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177C" w:rsidRPr="00FA26EC" w:rsidRDefault="008E7004" w:rsidP="008E7004">
      <w:pPr>
        <w:rPr>
          <w:rFonts w:ascii="Times New Roman" w:hAnsi="Times New Roman" w:cs="Times New Roman"/>
          <w:sz w:val="28"/>
          <w:szCs w:val="28"/>
        </w:rPr>
      </w:pPr>
      <w:r>
        <w:rPr>
          <w:rFonts w:ascii="Times New Roman" w:hAnsi="Times New Roman" w:cs="Times New Roman"/>
          <w:noProof/>
          <w:sz w:val="28"/>
          <w:szCs w:val="28"/>
          <w:lang w:val="uk-UA" w:eastAsia="uk-UA"/>
        </w:rPr>
        <w:drawing>
          <wp:anchor distT="0" distB="0" distL="114300" distR="114300" simplePos="0" relativeHeight="251658240" behindDoc="0" locked="0" layoutInCell="1" allowOverlap="1">
            <wp:simplePos x="0" y="0"/>
            <wp:positionH relativeFrom="column">
              <wp:posOffset>-274955</wp:posOffset>
            </wp:positionH>
            <wp:positionV relativeFrom="paragraph">
              <wp:posOffset>-323215</wp:posOffset>
            </wp:positionV>
            <wp:extent cx="7101840" cy="10035540"/>
            <wp:effectExtent l="0" t="0" r="3810" b="381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 (2).jpg"/>
                    <pic:cNvPicPr/>
                  </pic:nvPicPr>
                  <pic:blipFill rotWithShape="1">
                    <a:blip r:embed="rId8" cstate="print">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t="416" r="4235" b="1271"/>
                    <a:stretch/>
                  </pic:blipFill>
                  <pic:spPr bwMode="auto">
                    <a:xfrm>
                      <a:off x="0" y="0"/>
                      <a:ext cx="7101840" cy="10035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E7004" w:rsidRDefault="008E7004" w:rsidP="008E7004">
      <w:pPr>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Зміст</w:t>
      </w:r>
    </w:p>
    <w:p w:rsidR="000620F4" w:rsidRPr="00300840" w:rsidRDefault="000620F4" w:rsidP="00FA26EC">
      <w:pPr>
        <w:jc w:val="both"/>
        <w:rPr>
          <w:rFonts w:ascii="Times New Roman" w:hAnsi="Times New Roman" w:cs="Times New Roman"/>
          <w:sz w:val="28"/>
          <w:szCs w:val="28"/>
          <w:lang w:val="uk-UA"/>
        </w:rPr>
      </w:pPr>
      <w:r w:rsidRPr="00FA26EC">
        <w:rPr>
          <w:rFonts w:ascii="Times New Roman" w:hAnsi="Times New Roman" w:cs="Times New Roman"/>
          <w:sz w:val="28"/>
          <w:szCs w:val="28"/>
        </w:rPr>
        <w:t xml:space="preserve">І.Загальні </w:t>
      </w:r>
      <w:r w:rsidR="00300840">
        <w:rPr>
          <w:rFonts w:ascii="Times New Roman" w:hAnsi="Times New Roman" w:cs="Times New Roman"/>
          <w:sz w:val="28"/>
          <w:szCs w:val="28"/>
        </w:rPr>
        <w:t>положення</w:t>
      </w:r>
      <w:r w:rsidR="00300840">
        <w:rPr>
          <w:rFonts w:ascii="Times New Roman" w:hAnsi="Times New Roman" w:cs="Times New Roman"/>
          <w:sz w:val="28"/>
          <w:szCs w:val="28"/>
          <w:lang w:val="uk-UA"/>
        </w:rPr>
        <w:t>.</w:t>
      </w:r>
    </w:p>
    <w:p w:rsidR="000620F4" w:rsidRPr="00300840" w:rsidRDefault="000620F4" w:rsidP="00FA26EC">
      <w:pPr>
        <w:spacing w:before="100" w:beforeAutospacing="1" w:after="100" w:afterAutospacing="1"/>
        <w:jc w:val="both"/>
        <w:rPr>
          <w:rFonts w:ascii="Times New Roman" w:hAnsi="Times New Roman" w:cs="Times New Roman"/>
          <w:sz w:val="28"/>
          <w:szCs w:val="28"/>
          <w:lang w:val="uk-UA"/>
        </w:rPr>
      </w:pPr>
      <w:r w:rsidRPr="00FA26EC">
        <w:rPr>
          <w:rFonts w:ascii="Times New Roman" w:hAnsi="Times New Roman" w:cs="Times New Roman"/>
          <w:sz w:val="28"/>
          <w:szCs w:val="28"/>
        </w:rPr>
        <w:t>ІІ.Стратегія</w:t>
      </w:r>
      <w:r w:rsidR="00FA26EC">
        <w:rPr>
          <w:rFonts w:ascii="Times New Roman" w:hAnsi="Times New Roman" w:cs="Times New Roman"/>
          <w:sz w:val="28"/>
          <w:szCs w:val="28"/>
          <w:lang w:val="uk-UA"/>
        </w:rPr>
        <w:t xml:space="preserve"> </w:t>
      </w:r>
      <w:r w:rsidR="00FB177C" w:rsidRPr="00FA26EC">
        <w:rPr>
          <w:rFonts w:ascii="Times New Roman" w:hAnsi="Times New Roman" w:cs="Times New Roman"/>
          <w:sz w:val="28"/>
          <w:szCs w:val="28"/>
        </w:rPr>
        <w:t>т</w:t>
      </w:r>
      <w:r w:rsidRPr="00FA26EC">
        <w:rPr>
          <w:rFonts w:ascii="Times New Roman" w:hAnsi="Times New Roman" w:cs="Times New Roman"/>
          <w:sz w:val="28"/>
          <w:szCs w:val="28"/>
        </w:rPr>
        <w:t>а процедури забезпечення якості</w:t>
      </w:r>
      <w:r w:rsidR="00FA26EC">
        <w:rPr>
          <w:rFonts w:ascii="Times New Roman" w:hAnsi="Times New Roman" w:cs="Times New Roman"/>
          <w:sz w:val="28"/>
          <w:szCs w:val="28"/>
          <w:lang w:val="uk-UA"/>
        </w:rPr>
        <w:t xml:space="preserve">  </w:t>
      </w:r>
      <w:r w:rsidR="00300840">
        <w:rPr>
          <w:rFonts w:ascii="Times New Roman" w:hAnsi="Times New Roman" w:cs="Times New Roman"/>
          <w:sz w:val="28"/>
          <w:szCs w:val="28"/>
        </w:rPr>
        <w:t>освіт</w:t>
      </w:r>
      <w:r w:rsidR="00300840">
        <w:rPr>
          <w:rFonts w:ascii="Times New Roman" w:hAnsi="Times New Roman" w:cs="Times New Roman"/>
          <w:sz w:val="28"/>
          <w:szCs w:val="28"/>
          <w:lang w:val="uk-UA"/>
        </w:rPr>
        <w:t>и.</w:t>
      </w:r>
      <w:bookmarkStart w:id="0" w:name="_GoBack"/>
      <w:bookmarkEnd w:id="0"/>
    </w:p>
    <w:p w:rsidR="000620F4" w:rsidRPr="00300840" w:rsidRDefault="000620F4" w:rsidP="00FA26EC">
      <w:pPr>
        <w:spacing w:before="100" w:beforeAutospacing="1" w:after="100" w:afterAutospacing="1"/>
        <w:jc w:val="both"/>
        <w:rPr>
          <w:rFonts w:ascii="Times New Roman" w:hAnsi="Times New Roman" w:cs="Times New Roman"/>
          <w:sz w:val="28"/>
          <w:szCs w:val="28"/>
          <w:lang w:val="uk-UA"/>
        </w:rPr>
      </w:pPr>
      <w:r w:rsidRPr="00FA26EC">
        <w:rPr>
          <w:rFonts w:ascii="Times New Roman" w:hAnsi="Times New Roman" w:cs="Times New Roman"/>
          <w:sz w:val="28"/>
          <w:szCs w:val="28"/>
        </w:rPr>
        <w:t>ІІІ.</w:t>
      </w:r>
      <w:r w:rsidR="00FB177C" w:rsidRPr="00FA26EC">
        <w:rPr>
          <w:rFonts w:ascii="Times New Roman" w:hAnsi="Times New Roman" w:cs="Times New Roman"/>
          <w:sz w:val="28"/>
          <w:szCs w:val="28"/>
        </w:rPr>
        <w:t>Система та мех</w:t>
      </w:r>
      <w:r w:rsidR="00FA26EC">
        <w:rPr>
          <w:rFonts w:ascii="Times New Roman" w:hAnsi="Times New Roman" w:cs="Times New Roman"/>
          <w:sz w:val="28"/>
          <w:szCs w:val="28"/>
        </w:rPr>
        <w:t>анізми забезпечення академічної</w:t>
      </w:r>
      <w:r w:rsidR="00FA26EC">
        <w:rPr>
          <w:rFonts w:ascii="Times New Roman" w:hAnsi="Times New Roman" w:cs="Times New Roman"/>
          <w:sz w:val="28"/>
          <w:szCs w:val="28"/>
          <w:lang w:val="uk-UA"/>
        </w:rPr>
        <w:t xml:space="preserve"> </w:t>
      </w:r>
      <w:r w:rsidR="00FB177C" w:rsidRPr="00FA26EC">
        <w:rPr>
          <w:rFonts w:ascii="Times New Roman" w:hAnsi="Times New Roman" w:cs="Times New Roman"/>
          <w:sz w:val="28"/>
          <w:szCs w:val="28"/>
        </w:rPr>
        <w:t>доброчес</w:t>
      </w:r>
      <w:r w:rsidR="00300840">
        <w:rPr>
          <w:rFonts w:ascii="Times New Roman" w:hAnsi="Times New Roman" w:cs="Times New Roman"/>
          <w:sz w:val="28"/>
          <w:szCs w:val="28"/>
        </w:rPr>
        <w:t>ності</w:t>
      </w:r>
      <w:r w:rsidR="00300840">
        <w:rPr>
          <w:rFonts w:ascii="Times New Roman" w:hAnsi="Times New Roman" w:cs="Times New Roman"/>
          <w:sz w:val="28"/>
          <w:szCs w:val="28"/>
          <w:lang w:val="uk-UA"/>
        </w:rPr>
        <w:t>.</w:t>
      </w:r>
    </w:p>
    <w:p w:rsidR="00FB177C" w:rsidRPr="00300840" w:rsidRDefault="00FB177C" w:rsidP="00FA26EC">
      <w:pPr>
        <w:spacing w:before="100" w:beforeAutospacing="1" w:after="100" w:afterAutospacing="1"/>
        <w:jc w:val="both"/>
        <w:rPr>
          <w:rFonts w:ascii="Times New Roman" w:hAnsi="Times New Roman" w:cs="Times New Roman"/>
          <w:sz w:val="28"/>
          <w:szCs w:val="28"/>
          <w:lang w:val="uk-UA"/>
        </w:rPr>
      </w:pPr>
      <w:r w:rsidRPr="00FA26EC">
        <w:rPr>
          <w:rFonts w:ascii="Times New Roman" w:hAnsi="Times New Roman" w:cs="Times New Roman"/>
          <w:sz w:val="28"/>
          <w:szCs w:val="28"/>
        </w:rPr>
        <w:t>IV</w:t>
      </w:r>
      <w:r w:rsidRPr="00300840">
        <w:rPr>
          <w:rFonts w:ascii="Times New Roman" w:hAnsi="Times New Roman" w:cs="Times New Roman"/>
          <w:sz w:val="28"/>
          <w:szCs w:val="28"/>
          <w:lang w:val="uk-UA"/>
        </w:rPr>
        <w:t>. Напрями оцінювання якості освітньої діял</w:t>
      </w:r>
      <w:r w:rsidR="00617093" w:rsidRPr="00300840">
        <w:rPr>
          <w:rFonts w:ascii="Times New Roman" w:hAnsi="Times New Roman" w:cs="Times New Roman"/>
          <w:sz w:val="28"/>
          <w:szCs w:val="28"/>
          <w:lang w:val="uk-UA"/>
        </w:rPr>
        <w:t xml:space="preserve">ьності </w:t>
      </w:r>
      <w:r w:rsidR="00300840" w:rsidRPr="00300840">
        <w:rPr>
          <w:rFonts w:ascii="Times New Roman" w:hAnsi="Times New Roman" w:cs="Times New Roman"/>
          <w:sz w:val="28"/>
          <w:szCs w:val="28"/>
          <w:lang w:val="uk-UA"/>
        </w:rPr>
        <w:t>закладу освіти</w:t>
      </w:r>
      <w:r w:rsidR="00300840">
        <w:rPr>
          <w:rFonts w:ascii="Times New Roman" w:hAnsi="Times New Roman" w:cs="Times New Roman"/>
          <w:sz w:val="28"/>
          <w:szCs w:val="28"/>
          <w:lang w:val="uk-UA"/>
        </w:rPr>
        <w:t>.</w:t>
      </w:r>
    </w:p>
    <w:p w:rsidR="000620F4" w:rsidRPr="00300840" w:rsidRDefault="00FA26EC" w:rsidP="00FA26EC">
      <w:pPr>
        <w:jc w:val="both"/>
        <w:rPr>
          <w:rFonts w:ascii="Times New Roman" w:hAnsi="Times New Roman" w:cs="Times New Roman"/>
          <w:sz w:val="28"/>
          <w:szCs w:val="28"/>
          <w:lang w:val="uk-UA"/>
        </w:rPr>
      </w:pPr>
      <w:r>
        <w:rPr>
          <w:rFonts w:ascii="Times New Roman" w:hAnsi="Times New Roman" w:cs="Times New Roman"/>
          <w:sz w:val="28"/>
          <w:szCs w:val="28"/>
        </w:rPr>
        <w:t>1.Освітнє</w:t>
      </w:r>
      <w:r w:rsidR="00300840">
        <w:rPr>
          <w:rFonts w:ascii="Times New Roman" w:hAnsi="Times New Roman" w:cs="Times New Roman"/>
          <w:sz w:val="28"/>
          <w:szCs w:val="28"/>
          <w:lang w:val="uk-UA"/>
        </w:rPr>
        <w:t xml:space="preserve"> середовище закладу освіти.</w:t>
      </w:r>
    </w:p>
    <w:p w:rsidR="000620F4" w:rsidRPr="00300840" w:rsidRDefault="00FB177C" w:rsidP="00BC42CF">
      <w:pPr>
        <w:jc w:val="both"/>
        <w:rPr>
          <w:rFonts w:ascii="Times New Roman" w:hAnsi="Times New Roman" w:cs="Times New Roman"/>
          <w:sz w:val="28"/>
          <w:szCs w:val="28"/>
          <w:lang w:val="uk-UA"/>
        </w:rPr>
      </w:pPr>
      <w:r w:rsidRPr="00FA26EC">
        <w:rPr>
          <w:rFonts w:ascii="Times New Roman" w:hAnsi="Times New Roman" w:cs="Times New Roman"/>
          <w:sz w:val="28"/>
          <w:szCs w:val="28"/>
        </w:rPr>
        <w:t>1.1 Забезпечення комфортних і безпечни</w:t>
      </w:r>
      <w:r w:rsidR="00300840">
        <w:rPr>
          <w:rFonts w:ascii="Times New Roman" w:hAnsi="Times New Roman" w:cs="Times New Roman"/>
          <w:sz w:val="28"/>
          <w:szCs w:val="28"/>
        </w:rPr>
        <w:t>х умов навчання та праці</w:t>
      </w:r>
      <w:r w:rsidR="00300840">
        <w:rPr>
          <w:rFonts w:ascii="Times New Roman" w:hAnsi="Times New Roman" w:cs="Times New Roman"/>
          <w:sz w:val="28"/>
          <w:szCs w:val="28"/>
          <w:lang w:val="uk-UA"/>
        </w:rPr>
        <w:t>.</w:t>
      </w:r>
    </w:p>
    <w:p w:rsidR="000620F4" w:rsidRPr="00300840" w:rsidRDefault="00FB177C" w:rsidP="00BC42CF">
      <w:pPr>
        <w:jc w:val="both"/>
        <w:rPr>
          <w:rFonts w:ascii="Times New Roman" w:hAnsi="Times New Roman" w:cs="Times New Roman"/>
          <w:sz w:val="28"/>
          <w:szCs w:val="28"/>
          <w:lang w:val="uk-UA"/>
        </w:rPr>
      </w:pPr>
      <w:r w:rsidRPr="00FA26EC">
        <w:rPr>
          <w:rFonts w:ascii="Times New Roman" w:hAnsi="Times New Roman" w:cs="Times New Roman"/>
          <w:sz w:val="28"/>
          <w:szCs w:val="28"/>
        </w:rPr>
        <w:t>1.2. Створення освітнього середовища вільного від будь-яких форм насильства та  дискри</w:t>
      </w:r>
      <w:r w:rsidR="00617093">
        <w:rPr>
          <w:rFonts w:ascii="Times New Roman" w:hAnsi="Times New Roman" w:cs="Times New Roman"/>
          <w:sz w:val="28"/>
          <w:szCs w:val="28"/>
        </w:rPr>
        <w:t>мінаці</w:t>
      </w:r>
      <w:r w:rsidR="00300840">
        <w:rPr>
          <w:rFonts w:ascii="Times New Roman" w:hAnsi="Times New Roman" w:cs="Times New Roman"/>
          <w:sz w:val="28"/>
          <w:szCs w:val="28"/>
          <w:lang w:val="uk-UA"/>
        </w:rPr>
        <w:t>.</w:t>
      </w:r>
    </w:p>
    <w:p w:rsidR="00FB177C" w:rsidRPr="00300840" w:rsidRDefault="00FB177C" w:rsidP="00BC42CF">
      <w:pPr>
        <w:jc w:val="both"/>
        <w:rPr>
          <w:rFonts w:ascii="Times New Roman" w:hAnsi="Times New Roman" w:cs="Times New Roman"/>
          <w:sz w:val="28"/>
          <w:szCs w:val="28"/>
          <w:lang w:val="uk-UA"/>
        </w:rPr>
      </w:pPr>
      <w:r w:rsidRPr="00FA26EC">
        <w:rPr>
          <w:rFonts w:ascii="Times New Roman" w:hAnsi="Times New Roman" w:cs="Times New Roman"/>
          <w:sz w:val="28"/>
          <w:szCs w:val="28"/>
        </w:rPr>
        <w:t>1.3. Формування інклюзивного, розвивального та мотивуючого до навчання освітнього  просто</w:t>
      </w:r>
      <w:r w:rsidR="00300840">
        <w:rPr>
          <w:rFonts w:ascii="Times New Roman" w:hAnsi="Times New Roman" w:cs="Times New Roman"/>
          <w:sz w:val="28"/>
          <w:szCs w:val="28"/>
        </w:rPr>
        <w:t>ру</w:t>
      </w:r>
      <w:r w:rsidR="00300840">
        <w:rPr>
          <w:rFonts w:ascii="Times New Roman" w:hAnsi="Times New Roman" w:cs="Times New Roman"/>
          <w:sz w:val="28"/>
          <w:szCs w:val="28"/>
          <w:lang w:val="uk-UA"/>
        </w:rPr>
        <w:t>.</w:t>
      </w:r>
    </w:p>
    <w:p w:rsidR="000620F4" w:rsidRPr="00300840" w:rsidRDefault="00FB177C" w:rsidP="00BC42CF">
      <w:pPr>
        <w:jc w:val="both"/>
        <w:rPr>
          <w:rFonts w:ascii="Times New Roman" w:hAnsi="Times New Roman" w:cs="Times New Roman"/>
          <w:sz w:val="28"/>
          <w:szCs w:val="28"/>
          <w:lang w:val="uk-UA"/>
        </w:rPr>
      </w:pPr>
      <w:r w:rsidRPr="00300840">
        <w:rPr>
          <w:rFonts w:ascii="Times New Roman" w:hAnsi="Times New Roman" w:cs="Times New Roman"/>
          <w:sz w:val="28"/>
          <w:szCs w:val="28"/>
          <w:lang w:val="uk-UA"/>
        </w:rPr>
        <w:t>2. Система оцінювання здобу</w:t>
      </w:r>
      <w:r w:rsidR="00300840" w:rsidRPr="00300840">
        <w:rPr>
          <w:rFonts w:ascii="Times New Roman" w:hAnsi="Times New Roman" w:cs="Times New Roman"/>
          <w:sz w:val="28"/>
          <w:szCs w:val="28"/>
          <w:lang w:val="uk-UA"/>
        </w:rPr>
        <w:t>вачів освіти</w:t>
      </w:r>
      <w:r w:rsidR="00300840">
        <w:rPr>
          <w:rFonts w:ascii="Times New Roman" w:hAnsi="Times New Roman" w:cs="Times New Roman"/>
          <w:sz w:val="28"/>
          <w:szCs w:val="28"/>
          <w:lang w:val="uk-UA"/>
        </w:rPr>
        <w:t>.</w:t>
      </w:r>
    </w:p>
    <w:p w:rsidR="000620F4" w:rsidRPr="00300840" w:rsidRDefault="00FB177C" w:rsidP="00BC42CF">
      <w:pPr>
        <w:jc w:val="both"/>
        <w:rPr>
          <w:rFonts w:ascii="Times New Roman" w:hAnsi="Times New Roman" w:cs="Times New Roman"/>
          <w:sz w:val="28"/>
          <w:szCs w:val="28"/>
          <w:lang w:val="uk-UA"/>
        </w:rPr>
      </w:pPr>
      <w:r w:rsidRPr="00300840">
        <w:rPr>
          <w:rFonts w:ascii="Times New Roman" w:hAnsi="Times New Roman" w:cs="Times New Roman"/>
          <w:sz w:val="28"/>
          <w:szCs w:val="28"/>
          <w:lang w:val="uk-UA"/>
        </w:rPr>
        <w:t>2.1. Наявність відкритої, прозорої і зрозумілої для здобувачів освіти системи оцінювання їх</w:t>
      </w:r>
      <w:r w:rsidRPr="00FA26EC">
        <w:rPr>
          <w:rFonts w:ascii="Times New Roman" w:hAnsi="Times New Roman" w:cs="Times New Roman"/>
          <w:sz w:val="28"/>
          <w:szCs w:val="28"/>
        </w:rPr>
        <w:t> </w:t>
      </w:r>
      <w:r w:rsidRPr="00300840">
        <w:rPr>
          <w:rFonts w:ascii="Times New Roman" w:hAnsi="Times New Roman" w:cs="Times New Roman"/>
          <w:sz w:val="28"/>
          <w:szCs w:val="28"/>
          <w:lang w:val="uk-UA"/>
        </w:rPr>
        <w:t xml:space="preserve"> навчальних досяг</w:t>
      </w:r>
      <w:r w:rsidR="00300840" w:rsidRPr="00300840">
        <w:rPr>
          <w:rFonts w:ascii="Times New Roman" w:hAnsi="Times New Roman" w:cs="Times New Roman"/>
          <w:sz w:val="28"/>
          <w:szCs w:val="28"/>
          <w:lang w:val="uk-UA"/>
        </w:rPr>
        <w:t>нень</w:t>
      </w:r>
      <w:r w:rsidR="00300840">
        <w:rPr>
          <w:rFonts w:ascii="Times New Roman" w:hAnsi="Times New Roman" w:cs="Times New Roman"/>
          <w:sz w:val="28"/>
          <w:szCs w:val="28"/>
          <w:lang w:val="uk-UA"/>
        </w:rPr>
        <w:t>.</w:t>
      </w:r>
    </w:p>
    <w:p w:rsidR="000620F4" w:rsidRPr="00300840" w:rsidRDefault="00FB177C" w:rsidP="00BC42CF">
      <w:pPr>
        <w:jc w:val="both"/>
        <w:rPr>
          <w:rFonts w:ascii="Times New Roman" w:hAnsi="Times New Roman" w:cs="Times New Roman"/>
          <w:sz w:val="28"/>
          <w:szCs w:val="28"/>
          <w:lang w:val="uk-UA"/>
        </w:rPr>
      </w:pPr>
      <w:r w:rsidRPr="00FA26EC">
        <w:rPr>
          <w:rFonts w:ascii="Times New Roman" w:hAnsi="Times New Roman" w:cs="Times New Roman"/>
          <w:sz w:val="28"/>
          <w:szCs w:val="28"/>
        </w:rPr>
        <w:t xml:space="preserve">2.2. Застосування внутрішнього моніторингу, що передбачає систематичне відстеження та  коригування результатів навчання </w:t>
      </w:r>
      <w:proofErr w:type="gramStart"/>
      <w:r w:rsidRPr="00FA26EC">
        <w:rPr>
          <w:rFonts w:ascii="Times New Roman" w:hAnsi="Times New Roman" w:cs="Times New Roman"/>
          <w:sz w:val="28"/>
          <w:szCs w:val="28"/>
        </w:rPr>
        <w:t>кожн</w:t>
      </w:r>
      <w:r w:rsidR="00300840">
        <w:rPr>
          <w:rFonts w:ascii="Times New Roman" w:hAnsi="Times New Roman" w:cs="Times New Roman"/>
          <w:sz w:val="28"/>
          <w:szCs w:val="28"/>
        </w:rPr>
        <w:t>ого</w:t>
      </w:r>
      <w:proofErr w:type="gramEnd"/>
      <w:r w:rsidR="00300840">
        <w:rPr>
          <w:rFonts w:ascii="Times New Roman" w:hAnsi="Times New Roman" w:cs="Times New Roman"/>
          <w:sz w:val="28"/>
          <w:szCs w:val="28"/>
        </w:rPr>
        <w:t xml:space="preserve"> здобувача освіти</w:t>
      </w:r>
      <w:r w:rsidR="00300840">
        <w:rPr>
          <w:rFonts w:ascii="Times New Roman" w:hAnsi="Times New Roman" w:cs="Times New Roman"/>
          <w:sz w:val="28"/>
          <w:szCs w:val="28"/>
          <w:lang w:val="uk-UA"/>
        </w:rPr>
        <w:t>.</w:t>
      </w:r>
    </w:p>
    <w:p w:rsidR="00FB177C" w:rsidRPr="00300840" w:rsidRDefault="00FB177C" w:rsidP="00BC42CF">
      <w:pPr>
        <w:jc w:val="both"/>
        <w:rPr>
          <w:rFonts w:ascii="Times New Roman" w:hAnsi="Times New Roman" w:cs="Times New Roman"/>
          <w:sz w:val="28"/>
          <w:szCs w:val="28"/>
          <w:lang w:val="uk-UA"/>
        </w:rPr>
      </w:pPr>
      <w:r w:rsidRPr="00FA26EC">
        <w:rPr>
          <w:rFonts w:ascii="Times New Roman" w:hAnsi="Times New Roman" w:cs="Times New Roman"/>
          <w:sz w:val="28"/>
          <w:szCs w:val="28"/>
        </w:rPr>
        <w:t>2.3. Спрямованість системи оцінювання на формування у здобувачів освіти відповідальності  за результати свого навчання, здатності до самооцінюван</w:t>
      </w:r>
      <w:r w:rsidR="00300840">
        <w:rPr>
          <w:rFonts w:ascii="Times New Roman" w:hAnsi="Times New Roman" w:cs="Times New Roman"/>
          <w:sz w:val="28"/>
          <w:szCs w:val="28"/>
        </w:rPr>
        <w:t>ня</w:t>
      </w:r>
      <w:r w:rsidR="00300840">
        <w:rPr>
          <w:rFonts w:ascii="Times New Roman" w:hAnsi="Times New Roman" w:cs="Times New Roman"/>
          <w:sz w:val="28"/>
          <w:szCs w:val="28"/>
          <w:lang w:val="uk-UA"/>
        </w:rPr>
        <w:t>.</w:t>
      </w:r>
    </w:p>
    <w:p w:rsidR="000620F4" w:rsidRPr="00300840" w:rsidRDefault="00FB177C" w:rsidP="00BC42CF">
      <w:pPr>
        <w:jc w:val="both"/>
        <w:rPr>
          <w:rFonts w:ascii="Times New Roman" w:hAnsi="Times New Roman" w:cs="Times New Roman"/>
          <w:sz w:val="28"/>
          <w:szCs w:val="28"/>
          <w:lang w:val="uk-UA"/>
        </w:rPr>
      </w:pPr>
      <w:r w:rsidRPr="00300840">
        <w:rPr>
          <w:rFonts w:ascii="Times New Roman" w:hAnsi="Times New Roman" w:cs="Times New Roman"/>
          <w:sz w:val="28"/>
          <w:szCs w:val="28"/>
          <w:lang w:val="uk-UA"/>
        </w:rPr>
        <w:t>3. Педагогічна діяльність педагогічних працівни</w:t>
      </w:r>
      <w:r w:rsidR="00300840" w:rsidRPr="00300840">
        <w:rPr>
          <w:rFonts w:ascii="Times New Roman" w:hAnsi="Times New Roman" w:cs="Times New Roman"/>
          <w:sz w:val="28"/>
          <w:szCs w:val="28"/>
          <w:lang w:val="uk-UA"/>
        </w:rPr>
        <w:t>ків закладу освіти</w:t>
      </w:r>
      <w:r w:rsidR="00300840">
        <w:rPr>
          <w:rFonts w:ascii="Times New Roman" w:hAnsi="Times New Roman" w:cs="Times New Roman"/>
          <w:sz w:val="28"/>
          <w:szCs w:val="28"/>
          <w:lang w:val="uk-UA"/>
        </w:rPr>
        <w:t>.</w:t>
      </w:r>
    </w:p>
    <w:p w:rsidR="00FB177C" w:rsidRPr="00300840" w:rsidRDefault="00FB177C" w:rsidP="00BC42CF">
      <w:pPr>
        <w:jc w:val="both"/>
        <w:rPr>
          <w:rFonts w:ascii="Times New Roman" w:hAnsi="Times New Roman" w:cs="Times New Roman"/>
          <w:sz w:val="28"/>
          <w:szCs w:val="28"/>
          <w:lang w:val="uk-UA"/>
        </w:rPr>
      </w:pPr>
      <w:r w:rsidRPr="00300840">
        <w:rPr>
          <w:rFonts w:ascii="Times New Roman" w:hAnsi="Times New Roman" w:cs="Times New Roman"/>
          <w:sz w:val="28"/>
          <w:szCs w:val="28"/>
          <w:lang w:val="uk-UA"/>
        </w:rPr>
        <w:t>3.1. Ефективність планування педагогічними працівниками своєї діяльності, використання</w:t>
      </w:r>
      <w:r w:rsidRPr="00FA26EC">
        <w:rPr>
          <w:rFonts w:ascii="Times New Roman" w:hAnsi="Times New Roman" w:cs="Times New Roman"/>
          <w:sz w:val="28"/>
          <w:szCs w:val="28"/>
        </w:rPr>
        <w:t> </w:t>
      </w:r>
      <w:r w:rsidRPr="00300840">
        <w:rPr>
          <w:rFonts w:ascii="Times New Roman" w:hAnsi="Times New Roman" w:cs="Times New Roman"/>
          <w:sz w:val="28"/>
          <w:szCs w:val="28"/>
          <w:lang w:val="uk-UA"/>
        </w:rPr>
        <w:t xml:space="preserve"> сучасних освітніх підходів до організації освітнього процесу з метою формування ключових</w:t>
      </w:r>
      <w:r w:rsidRPr="00FA26EC">
        <w:rPr>
          <w:rFonts w:ascii="Times New Roman" w:hAnsi="Times New Roman" w:cs="Times New Roman"/>
          <w:sz w:val="28"/>
          <w:szCs w:val="28"/>
        </w:rPr>
        <w:t> </w:t>
      </w:r>
      <w:r w:rsidRPr="00300840">
        <w:rPr>
          <w:rFonts w:ascii="Times New Roman" w:hAnsi="Times New Roman" w:cs="Times New Roman"/>
          <w:sz w:val="28"/>
          <w:szCs w:val="28"/>
          <w:lang w:val="uk-UA"/>
        </w:rPr>
        <w:t xml:space="preserve"> компетентно</w:t>
      </w:r>
      <w:r w:rsidR="00300840" w:rsidRPr="00300840">
        <w:rPr>
          <w:rFonts w:ascii="Times New Roman" w:hAnsi="Times New Roman" w:cs="Times New Roman"/>
          <w:sz w:val="28"/>
          <w:szCs w:val="28"/>
          <w:lang w:val="uk-UA"/>
        </w:rPr>
        <w:t>стей здобувачів освіти</w:t>
      </w:r>
      <w:r w:rsidR="00300840">
        <w:rPr>
          <w:rFonts w:ascii="Times New Roman" w:hAnsi="Times New Roman" w:cs="Times New Roman"/>
          <w:sz w:val="28"/>
          <w:szCs w:val="28"/>
          <w:lang w:val="uk-UA"/>
        </w:rPr>
        <w:t>.</w:t>
      </w:r>
    </w:p>
    <w:p w:rsidR="000620F4" w:rsidRPr="00740F22" w:rsidRDefault="00FB177C" w:rsidP="00BC42CF">
      <w:pPr>
        <w:jc w:val="both"/>
        <w:rPr>
          <w:rFonts w:ascii="Times New Roman" w:hAnsi="Times New Roman" w:cs="Times New Roman"/>
          <w:sz w:val="28"/>
          <w:szCs w:val="28"/>
          <w:lang w:val="uk-UA"/>
        </w:rPr>
      </w:pPr>
      <w:r w:rsidRPr="00740F22">
        <w:rPr>
          <w:rFonts w:ascii="Times New Roman" w:hAnsi="Times New Roman" w:cs="Times New Roman"/>
          <w:sz w:val="28"/>
          <w:szCs w:val="28"/>
          <w:lang w:val="uk-UA"/>
        </w:rPr>
        <w:t>3.2. Постійне підвищення професійного рівня та педагогічної майстерності педагогічних</w:t>
      </w:r>
      <w:r w:rsidRPr="00FA26EC">
        <w:rPr>
          <w:rFonts w:ascii="Times New Roman" w:hAnsi="Times New Roman" w:cs="Times New Roman"/>
          <w:sz w:val="28"/>
          <w:szCs w:val="28"/>
        </w:rPr>
        <w:t> </w:t>
      </w:r>
      <w:r w:rsidRPr="00740F22">
        <w:rPr>
          <w:rFonts w:ascii="Times New Roman" w:hAnsi="Times New Roman" w:cs="Times New Roman"/>
          <w:sz w:val="28"/>
          <w:szCs w:val="28"/>
          <w:lang w:val="uk-UA"/>
        </w:rPr>
        <w:t xml:space="preserve"> працівників</w:t>
      </w:r>
      <w:r w:rsidR="00740F22">
        <w:rPr>
          <w:rFonts w:ascii="Times New Roman" w:hAnsi="Times New Roman" w:cs="Times New Roman"/>
          <w:sz w:val="28"/>
          <w:szCs w:val="28"/>
          <w:lang w:val="uk-UA"/>
        </w:rPr>
        <w:t>.</w:t>
      </w:r>
    </w:p>
    <w:p w:rsidR="000620F4" w:rsidRPr="00740F22" w:rsidRDefault="00FB177C" w:rsidP="00BC42CF">
      <w:pPr>
        <w:jc w:val="both"/>
        <w:rPr>
          <w:rFonts w:ascii="Times New Roman" w:hAnsi="Times New Roman" w:cs="Times New Roman"/>
          <w:sz w:val="28"/>
          <w:szCs w:val="28"/>
          <w:lang w:val="uk-UA"/>
        </w:rPr>
      </w:pPr>
      <w:r w:rsidRPr="00FA26EC">
        <w:rPr>
          <w:rFonts w:ascii="Times New Roman" w:hAnsi="Times New Roman" w:cs="Times New Roman"/>
          <w:sz w:val="28"/>
          <w:szCs w:val="28"/>
        </w:rPr>
        <w:t>3.3. Налагодження співпраці зі здобувачами освіти, їх батьками, прац</w:t>
      </w:r>
      <w:r w:rsidR="00740F22">
        <w:rPr>
          <w:rFonts w:ascii="Times New Roman" w:hAnsi="Times New Roman" w:cs="Times New Roman"/>
          <w:sz w:val="28"/>
          <w:szCs w:val="28"/>
        </w:rPr>
        <w:t>івниками закладу  освіти</w:t>
      </w:r>
      <w:r w:rsidR="00740F22">
        <w:rPr>
          <w:rFonts w:ascii="Times New Roman" w:hAnsi="Times New Roman" w:cs="Times New Roman"/>
          <w:sz w:val="28"/>
          <w:szCs w:val="28"/>
          <w:lang w:val="uk-UA"/>
        </w:rPr>
        <w:t>.</w:t>
      </w:r>
    </w:p>
    <w:p w:rsidR="00FB177C" w:rsidRPr="00740F22" w:rsidRDefault="00FB177C" w:rsidP="00BC42CF">
      <w:pPr>
        <w:jc w:val="both"/>
        <w:rPr>
          <w:rFonts w:ascii="Times New Roman" w:hAnsi="Times New Roman" w:cs="Times New Roman"/>
          <w:sz w:val="28"/>
          <w:szCs w:val="28"/>
          <w:lang w:val="uk-UA"/>
        </w:rPr>
      </w:pPr>
      <w:r w:rsidRPr="00740F22">
        <w:rPr>
          <w:rFonts w:ascii="Times New Roman" w:hAnsi="Times New Roman" w:cs="Times New Roman"/>
          <w:sz w:val="28"/>
          <w:szCs w:val="28"/>
          <w:lang w:val="uk-UA"/>
        </w:rPr>
        <w:t>3.4. Організація педагогічної діяльності та навчання здобувачів освіти на засадах академічної</w:t>
      </w:r>
      <w:r w:rsidRPr="00FA26EC">
        <w:rPr>
          <w:rFonts w:ascii="Times New Roman" w:hAnsi="Times New Roman" w:cs="Times New Roman"/>
          <w:sz w:val="28"/>
          <w:szCs w:val="28"/>
        </w:rPr>
        <w:t> </w:t>
      </w:r>
      <w:r w:rsidRPr="00740F22">
        <w:rPr>
          <w:rFonts w:ascii="Times New Roman" w:hAnsi="Times New Roman" w:cs="Times New Roman"/>
          <w:sz w:val="28"/>
          <w:szCs w:val="28"/>
          <w:lang w:val="uk-UA"/>
        </w:rPr>
        <w:t xml:space="preserve"> доброчесності</w:t>
      </w:r>
      <w:r w:rsidR="00740F22">
        <w:rPr>
          <w:rFonts w:ascii="Times New Roman" w:hAnsi="Times New Roman" w:cs="Times New Roman"/>
          <w:sz w:val="28"/>
          <w:szCs w:val="28"/>
          <w:lang w:val="uk-UA"/>
        </w:rPr>
        <w:t>.</w:t>
      </w:r>
    </w:p>
    <w:p w:rsidR="000620F4" w:rsidRPr="00740F22" w:rsidRDefault="00FB177C" w:rsidP="00BC42CF">
      <w:pPr>
        <w:jc w:val="both"/>
        <w:rPr>
          <w:rFonts w:ascii="Times New Roman" w:hAnsi="Times New Roman" w:cs="Times New Roman"/>
          <w:sz w:val="28"/>
          <w:szCs w:val="28"/>
          <w:lang w:val="uk-UA"/>
        </w:rPr>
      </w:pPr>
      <w:r w:rsidRPr="00740F22">
        <w:rPr>
          <w:rFonts w:ascii="Times New Roman" w:hAnsi="Times New Roman" w:cs="Times New Roman"/>
          <w:sz w:val="28"/>
          <w:szCs w:val="28"/>
          <w:lang w:val="uk-UA"/>
        </w:rPr>
        <w:t>4. Управлінські процеси за</w:t>
      </w:r>
      <w:r w:rsidR="00740F22" w:rsidRPr="00740F22">
        <w:rPr>
          <w:rFonts w:ascii="Times New Roman" w:hAnsi="Times New Roman" w:cs="Times New Roman"/>
          <w:sz w:val="28"/>
          <w:szCs w:val="28"/>
          <w:lang w:val="uk-UA"/>
        </w:rPr>
        <w:t>кладу освіти</w:t>
      </w:r>
      <w:r w:rsidR="00740F22">
        <w:rPr>
          <w:rFonts w:ascii="Times New Roman" w:hAnsi="Times New Roman" w:cs="Times New Roman"/>
          <w:sz w:val="28"/>
          <w:szCs w:val="28"/>
          <w:lang w:val="uk-UA"/>
        </w:rPr>
        <w:t>.</w:t>
      </w:r>
    </w:p>
    <w:p w:rsidR="000620F4" w:rsidRPr="00740F22" w:rsidRDefault="00FB177C" w:rsidP="00BC42CF">
      <w:pPr>
        <w:jc w:val="both"/>
        <w:rPr>
          <w:rFonts w:ascii="Times New Roman" w:hAnsi="Times New Roman" w:cs="Times New Roman"/>
          <w:sz w:val="28"/>
          <w:szCs w:val="28"/>
          <w:lang w:val="uk-UA"/>
        </w:rPr>
      </w:pPr>
      <w:r w:rsidRPr="00740F22">
        <w:rPr>
          <w:rFonts w:ascii="Times New Roman" w:hAnsi="Times New Roman" w:cs="Times New Roman"/>
          <w:sz w:val="28"/>
          <w:szCs w:val="28"/>
          <w:lang w:val="uk-UA"/>
        </w:rPr>
        <w:t>4.1. Наявність стратегії розвитку та системи планування діяльності закладу освіти,</w:t>
      </w:r>
      <w:r w:rsidRPr="00FA26EC">
        <w:rPr>
          <w:rFonts w:ascii="Times New Roman" w:hAnsi="Times New Roman" w:cs="Times New Roman"/>
          <w:sz w:val="28"/>
          <w:szCs w:val="28"/>
        </w:rPr>
        <w:t> </w:t>
      </w:r>
      <w:r w:rsidRPr="00740F22">
        <w:rPr>
          <w:rFonts w:ascii="Times New Roman" w:hAnsi="Times New Roman" w:cs="Times New Roman"/>
          <w:sz w:val="28"/>
          <w:szCs w:val="28"/>
          <w:lang w:val="uk-UA"/>
        </w:rPr>
        <w:t xml:space="preserve"> моніторинг виконання поставлених цілей і зав</w:t>
      </w:r>
      <w:r w:rsidR="00740F22" w:rsidRPr="00740F22">
        <w:rPr>
          <w:rFonts w:ascii="Times New Roman" w:hAnsi="Times New Roman" w:cs="Times New Roman"/>
          <w:sz w:val="28"/>
          <w:szCs w:val="28"/>
          <w:lang w:val="uk-UA"/>
        </w:rPr>
        <w:t>дань</w:t>
      </w:r>
      <w:r w:rsidR="00740F22">
        <w:rPr>
          <w:rFonts w:ascii="Times New Roman" w:hAnsi="Times New Roman" w:cs="Times New Roman"/>
          <w:sz w:val="28"/>
          <w:szCs w:val="28"/>
          <w:lang w:val="uk-UA"/>
        </w:rPr>
        <w:t>.</w:t>
      </w:r>
    </w:p>
    <w:p w:rsidR="00617093" w:rsidRPr="00740F22" w:rsidRDefault="00FB177C" w:rsidP="00BC42CF">
      <w:pPr>
        <w:jc w:val="both"/>
        <w:rPr>
          <w:rFonts w:ascii="Times New Roman" w:hAnsi="Times New Roman" w:cs="Times New Roman"/>
          <w:sz w:val="28"/>
          <w:szCs w:val="28"/>
          <w:lang w:val="uk-UA"/>
        </w:rPr>
      </w:pPr>
      <w:r w:rsidRPr="00FA26EC">
        <w:rPr>
          <w:rFonts w:ascii="Times New Roman" w:hAnsi="Times New Roman" w:cs="Times New Roman"/>
          <w:sz w:val="28"/>
          <w:szCs w:val="28"/>
        </w:rPr>
        <w:t>4.2. Формування відносин довіри, прозорості</w:t>
      </w:r>
      <w:r w:rsidR="00740F22">
        <w:rPr>
          <w:rFonts w:ascii="Times New Roman" w:hAnsi="Times New Roman" w:cs="Times New Roman"/>
          <w:sz w:val="28"/>
          <w:szCs w:val="28"/>
        </w:rPr>
        <w:t>, дотримання етичних норм</w:t>
      </w:r>
      <w:r w:rsidR="00740F22">
        <w:rPr>
          <w:rFonts w:ascii="Times New Roman" w:hAnsi="Times New Roman" w:cs="Times New Roman"/>
          <w:sz w:val="28"/>
          <w:szCs w:val="28"/>
          <w:lang w:val="uk-UA"/>
        </w:rPr>
        <w:t>.</w:t>
      </w:r>
    </w:p>
    <w:p w:rsidR="000620F4" w:rsidRPr="00740F22" w:rsidRDefault="00FB177C" w:rsidP="00BC42CF">
      <w:pPr>
        <w:jc w:val="both"/>
        <w:rPr>
          <w:rFonts w:ascii="Times New Roman" w:hAnsi="Times New Roman" w:cs="Times New Roman"/>
          <w:sz w:val="28"/>
          <w:szCs w:val="28"/>
          <w:lang w:val="uk-UA"/>
        </w:rPr>
      </w:pPr>
      <w:r w:rsidRPr="00FA26EC">
        <w:rPr>
          <w:rFonts w:ascii="Times New Roman" w:hAnsi="Times New Roman" w:cs="Times New Roman"/>
          <w:sz w:val="28"/>
          <w:szCs w:val="28"/>
        </w:rPr>
        <w:t>4.3. Ефективність кадрової політики та забезпечення можливостей для професійного  розвитку педагогічни</w:t>
      </w:r>
      <w:r w:rsidR="00740F22">
        <w:rPr>
          <w:rFonts w:ascii="Times New Roman" w:hAnsi="Times New Roman" w:cs="Times New Roman"/>
          <w:sz w:val="28"/>
          <w:szCs w:val="28"/>
        </w:rPr>
        <w:t>х працівникі</w:t>
      </w:r>
      <w:proofErr w:type="gramStart"/>
      <w:r w:rsidR="00740F22">
        <w:rPr>
          <w:rFonts w:ascii="Times New Roman" w:hAnsi="Times New Roman" w:cs="Times New Roman"/>
          <w:sz w:val="28"/>
          <w:szCs w:val="28"/>
        </w:rPr>
        <w:t>в</w:t>
      </w:r>
      <w:proofErr w:type="gramEnd"/>
      <w:r w:rsidR="00740F22">
        <w:rPr>
          <w:rFonts w:ascii="Times New Roman" w:hAnsi="Times New Roman" w:cs="Times New Roman"/>
          <w:sz w:val="28"/>
          <w:szCs w:val="28"/>
          <w:lang w:val="uk-UA"/>
        </w:rPr>
        <w:t>.</w:t>
      </w:r>
    </w:p>
    <w:p w:rsidR="000620F4" w:rsidRPr="00740F22" w:rsidRDefault="00FB177C" w:rsidP="00BC42CF">
      <w:pPr>
        <w:jc w:val="both"/>
        <w:rPr>
          <w:rFonts w:ascii="Times New Roman" w:hAnsi="Times New Roman" w:cs="Times New Roman"/>
          <w:sz w:val="28"/>
          <w:szCs w:val="28"/>
          <w:lang w:val="uk-UA"/>
        </w:rPr>
      </w:pPr>
      <w:r w:rsidRPr="00740F22">
        <w:rPr>
          <w:rFonts w:ascii="Times New Roman" w:hAnsi="Times New Roman" w:cs="Times New Roman"/>
          <w:sz w:val="28"/>
          <w:szCs w:val="28"/>
          <w:lang w:val="uk-UA"/>
        </w:rPr>
        <w:t>4.4. Організація освітнього процесу на засадах людиноцентризму, прийняття управлінських</w:t>
      </w:r>
      <w:r w:rsidRPr="00FA26EC">
        <w:rPr>
          <w:rFonts w:ascii="Times New Roman" w:hAnsi="Times New Roman" w:cs="Times New Roman"/>
          <w:sz w:val="28"/>
          <w:szCs w:val="28"/>
        </w:rPr>
        <w:t> </w:t>
      </w:r>
      <w:r w:rsidRPr="00740F22">
        <w:rPr>
          <w:rFonts w:ascii="Times New Roman" w:hAnsi="Times New Roman" w:cs="Times New Roman"/>
          <w:sz w:val="28"/>
          <w:szCs w:val="28"/>
          <w:lang w:val="uk-UA"/>
        </w:rPr>
        <w:t xml:space="preserve"> рішень на основі конструктивної співпраці учасників освітнього процесу, взаємодії закладу</w:t>
      </w:r>
      <w:r w:rsidRPr="00FA26EC">
        <w:rPr>
          <w:rFonts w:ascii="Times New Roman" w:hAnsi="Times New Roman" w:cs="Times New Roman"/>
          <w:sz w:val="28"/>
          <w:szCs w:val="28"/>
        </w:rPr>
        <w:t> </w:t>
      </w:r>
      <w:r w:rsidRPr="00740F22">
        <w:rPr>
          <w:rFonts w:ascii="Times New Roman" w:hAnsi="Times New Roman" w:cs="Times New Roman"/>
          <w:sz w:val="28"/>
          <w:szCs w:val="28"/>
          <w:lang w:val="uk-UA"/>
        </w:rPr>
        <w:t xml:space="preserve"> освіти з місцевою грома</w:t>
      </w:r>
      <w:r w:rsidR="00740F22" w:rsidRPr="00740F22">
        <w:rPr>
          <w:rFonts w:ascii="Times New Roman" w:hAnsi="Times New Roman" w:cs="Times New Roman"/>
          <w:sz w:val="28"/>
          <w:szCs w:val="28"/>
          <w:lang w:val="uk-UA"/>
        </w:rPr>
        <w:t>дою</w:t>
      </w:r>
      <w:r w:rsidR="00740F22">
        <w:rPr>
          <w:rFonts w:ascii="Times New Roman" w:hAnsi="Times New Roman" w:cs="Times New Roman"/>
          <w:sz w:val="28"/>
          <w:szCs w:val="28"/>
          <w:lang w:val="uk-UA"/>
        </w:rPr>
        <w:t>.</w:t>
      </w:r>
    </w:p>
    <w:p w:rsidR="00FB177C" w:rsidRPr="00740F22" w:rsidRDefault="00FB177C" w:rsidP="00BC42CF">
      <w:pPr>
        <w:jc w:val="both"/>
        <w:rPr>
          <w:rFonts w:ascii="Times New Roman" w:hAnsi="Times New Roman" w:cs="Times New Roman"/>
          <w:sz w:val="28"/>
          <w:szCs w:val="28"/>
          <w:lang w:val="uk-UA"/>
        </w:rPr>
      </w:pPr>
      <w:r w:rsidRPr="00FA26EC">
        <w:rPr>
          <w:rFonts w:ascii="Times New Roman" w:hAnsi="Times New Roman" w:cs="Times New Roman"/>
          <w:sz w:val="28"/>
          <w:szCs w:val="28"/>
        </w:rPr>
        <w:t>4.5. Формування та забезпечення реалізації політики академічної доброчес</w:t>
      </w:r>
      <w:r w:rsidR="00740F22">
        <w:rPr>
          <w:rFonts w:ascii="Times New Roman" w:hAnsi="Times New Roman" w:cs="Times New Roman"/>
          <w:sz w:val="28"/>
          <w:szCs w:val="28"/>
        </w:rPr>
        <w:t>ності</w:t>
      </w:r>
      <w:r w:rsidR="00740F22">
        <w:rPr>
          <w:rFonts w:ascii="Times New Roman" w:hAnsi="Times New Roman" w:cs="Times New Roman"/>
          <w:sz w:val="28"/>
          <w:szCs w:val="28"/>
          <w:lang w:val="uk-UA"/>
        </w:rPr>
        <w:t>.</w:t>
      </w:r>
    </w:p>
    <w:p w:rsidR="000620F4" w:rsidRPr="00740F22" w:rsidRDefault="00617093" w:rsidP="00BC42CF">
      <w:pPr>
        <w:jc w:val="both"/>
        <w:rPr>
          <w:rFonts w:ascii="Times New Roman" w:hAnsi="Times New Roman" w:cs="Times New Roman"/>
          <w:sz w:val="28"/>
          <w:szCs w:val="28"/>
          <w:lang w:val="uk-UA"/>
        </w:rPr>
      </w:pPr>
      <w:r>
        <w:rPr>
          <w:rFonts w:ascii="Times New Roman" w:hAnsi="Times New Roman" w:cs="Times New Roman"/>
          <w:sz w:val="28"/>
          <w:szCs w:val="28"/>
        </w:rPr>
        <w:t>V.</w:t>
      </w:r>
      <w:r w:rsidR="00FB177C" w:rsidRPr="00FA26EC">
        <w:rPr>
          <w:rFonts w:ascii="Times New Roman" w:hAnsi="Times New Roman" w:cs="Times New Roman"/>
          <w:sz w:val="28"/>
          <w:szCs w:val="28"/>
        </w:rPr>
        <w:t>Заключні положенн</w:t>
      </w:r>
      <w:r w:rsidR="00740F22">
        <w:rPr>
          <w:rFonts w:ascii="Times New Roman" w:hAnsi="Times New Roman" w:cs="Times New Roman"/>
          <w:sz w:val="28"/>
          <w:szCs w:val="28"/>
          <w:lang w:val="uk-UA"/>
        </w:rPr>
        <w:t>я.</w:t>
      </w:r>
    </w:p>
    <w:p w:rsidR="000620F4" w:rsidRPr="00740F22" w:rsidRDefault="00FB177C" w:rsidP="00BC42CF">
      <w:pPr>
        <w:jc w:val="both"/>
        <w:rPr>
          <w:rFonts w:ascii="Times New Roman" w:hAnsi="Times New Roman" w:cs="Times New Roman"/>
          <w:sz w:val="28"/>
          <w:szCs w:val="28"/>
          <w:lang w:val="uk-UA"/>
        </w:rPr>
      </w:pPr>
      <w:r w:rsidRPr="00FA26EC">
        <w:rPr>
          <w:rFonts w:ascii="Times New Roman" w:hAnsi="Times New Roman" w:cs="Times New Roman"/>
          <w:sz w:val="28"/>
          <w:szCs w:val="28"/>
        </w:rPr>
        <w:t>Додаток 1. Анкета для педагогічних</w:t>
      </w:r>
      <w:r w:rsidR="00740F22">
        <w:rPr>
          <w:rFonts w:ascii="Times New Roman" w:hAnsi="Times New Roman" w:cs="Times New Roman"/>
          <w:sz w:val="28"/>
          <w:szCs w:val="28"/>
        </w:rPr>
        <w:t xml:space="preserve"> працівників</w:t>
      </w:r>
      <w:r w:rsidR="00740F22">
        <w:rPr>
          <w:rFonts w:ascii="Times New Roman" w:hAnsi="Times New Roman" w:cs="Times New Roman"/>
          <w:sz w:val="28"/>
          <w:szCs w:val="28"/>
          <w:lang w:val="uk-UA"/>
        </w:rPr>
        <w:t>.</w:t>
      </w:r>
    </w:p>
    <w:p w:rsidR="000620F4" w:rsidRPr="00740F22" w:rsidRDefault="00FB177C" w:rsidP="00BC42CF">
      <w:pPr>
        <w:jc w:val="both"/>
        <w:rPr>
          <w:rFonts w:ascii="Times New Roman" w:hAnsi="Times New Roman" w:cs="Times New Roman"/>
          <w:sz w:val="28"/>
          <w:szCs w:val="28"/>
          <w:lang w:val="uk-UA"/>
        </w:rPr>
      </w:pPr>
      <w:r w:rsidRPr="00FA26EC">
        <w:rPr>
          <w:rFonts w:ascii="Times New Roman" w:hAnsi="Times New Roman" w:cs="Times New Roman"/>
          <w:sz w:val="28"/>
          <w:szCs w:val="28"/>
        </w:rPr>
        <w:t>Додаток 2. Анкета здобувача</w:t>
      </w:r>
      <w:r w:rsidR="00740F22">
        <w:rPr>
          <w:rFonts w:ascii="Times New Roman" w:hAnsi="Times New Roman" w:cs="Times New Roman"/>
          <w:sz w:val="28"/>
          <w:szCs w:val="28"/>
        </w:rPr>
        <w:t xml:space="preserve"> освіт</w:t>
      </w:r>
      <w:r w:rsidR="00740F22">
        <w:rPr>
          <w:rFonts w:ascii="Times New Roman" w:hAnsi="Times New Roman" w:cs="Times New Roman"/>
          <w:sz w:val="28"/>
          <w:szCs w:val="28"/>
          <w:lang w:val="uk-UA"/>
        </w:rPr>
        <w:t>и.</w:t>
      </w:r>
    </w:p>
    <w:p w:rsidR="000620F4" w:rsidRPr="00740F22" w:rsidRDefault="00FB177C" w:rsidP="00BC42CF">
      <w:pPr>
        <w:jc w:val="both"/>
        <w:rPr>
          <w:rFonts w:ascii="Times New Roman" w:hAnsi="Times New Roman" w:cs="Times New Roman"/>
          <w:sz w:val="28"/>
          <w:szCs w:val="28"/>
          <w:lang w:val="uk-UA"/>
        </w:rPr>
      </w:pPr>
      <w:r w:rsidRPr="00FA26EC">
        <w:rPr>
          <w:rFonts w:ascii="Times New Roman" w:hAnsi="Times New Roman" w:cs="Times New Roman"/>
          <w:sz w:val="28"/>
          <w:szCs w:val="28"/>
        </w:rPr>
        <w:lastRenderedPageBreak/>
        <w:t>Додаток 3. Анкета для бать</w:t>
      </w:r>
      <w:r w:rsidR="00740F22">
        <w:rPr>
          <w:rFonts w:ascii="Times New Roman" w:hAnsi="Times New Roman" w:cs="Times New Roman"/>
          <w:sz w:val="28"/>
          <w:szCs w:val="28"/>
        </w:rPr>
        <w:t>ків</w:t>
      </w:r>
      <w:r w:rsidR="00740F22">
        <w:rPr>
          <w:rFonts w:ascii="Times New Roman" w:hAnsi="Times New Roman" w:cs="Times New Roman"/>
          <w:sz w:val="28"/>
          <w:szCs w:val="28"/>
          <w:lang w:val="uk-UA"/>
        </w:rPr>
        <w:t>.</w:t>
      </w:r>
    </w:p>
    <w:p w:rsidR="000620F4" w:rsidRPr="00740F22" w:rsidRDefault="00FB177C" w:rsidP="00BC42CF">
      <w:pPr>
        <w:jc w:val="both"/>
        <w:rPr>
          <w:rFonts w:ascii="Times New Roman" w:hAnsi="Times New Roman" w:cs="Times New Roman"/>
          <w:sz w:val="28"/>
          <w:szCs w:val="28"/>
          <w:lang w:val="uk-UA"/>
        </w:rPr>
      </w:pPr>
      <w:r w:rsidRPr="00FA26EC">
        <w:rPr>
          <w:rFonts w:ascii="Times New Roman" w:hAnsi="Times New Roman" w:cs="Times New Roman"/>
          <w:sz w:val="28"/>
          <w:szCs w:val="28"/>
        </w:rPr>
        <w:t>Додаток 4. Анкета «Готовність вчителя до інноваційної діяль</w:t>
      </w:r>
      <w:r w:rsidR="00740F22">
        <w:rPr>
          <w:rFonts w:ascii="Times New Roman" w:hAnsi="Times New Roman" w:cs="Times New Roman"/>
          <w:sz w:val="28"/>
          <w:szCs w:val="28"/>
        </w:rPr>
        <w:t>ності»</w:t>
      </w:r>
      <w:r w:rsidR="00740F22">
        <w:rPr>
          <w:rFonts w:ascii="Times New Roman" w:hAnsi="Times New Roman" w:cs="Times New Roman"/>
          <w:sz w:val="28"/>
          <w:szCs w:val="28"/>
          <w:lang w:val="uk-UA"/>
        </w:rPr>
        <w:t>.</w:t>
      </w:r>
    </w:p>
    <w:p w:rsidR="000620F4" w:rsidRPr="00740F22" w:rsidRDefault="00740F22" w:rsidP="00BC42CF">
      <w:pPr>
        <w:jc w:val="both"/>
        <w:rPr>
          <w:rFonts w:ascii="Times New Roman" w:hAnsi="Times New Roman" w:cs="Times New Roman"/>
          <w:sz w:val="28"/>
          <w:szCs w:val="28"/>
          <w:lang w:val="uk-UA"/>
        </w:rPr>
      </w:pPr>
      <w:r>
        <w:rPr>
          <w:rFonts w:ascii="Times New Roman" w:hAnsi="Times New Roman" w:cs="Times New Roman"/>
          <w:sz w:val="28"/>
          <w:szCs w:val="28"/>
        </w:rPr>
        <w:t xml:space="preserve">Додаток </w:t>
      </w:r>
      <w:r>
        <w:rPr>
          <w:rFonts w:ascii="Times New Roman" w:hAnsi="Times New Roman" w:cs="Times New Roman"/>
          <w:sz w:val="28"/>
          <w:szCs w:val="28"/>
          <w:lang w:val="uk-UA"/>
        </w:rPr>
        <w:t>5</w:t>
      </w:r>
      <w:r w:rsidR="00FB177C" w:rsidRPr="00FA26EC">
        <w:rPr>
          <w:rFonts w:ascii="Times New Roman" w:hAnsi="Times New Roman" w:cs="Times New Roman"/>
          <w:sz w:val="28"/>
          <w:szCs w:val="28"/>
        </w:rPr>
        <w:t>. Картка вивчення діяльності вчите</w:t>
      </w:r>
      <w:r>
        <w:rPr>
          <w:rFonts w:ascii="Times New Roman" w:hAnsi="Times New Roman" w:cs="Times New Roman"/>
          <w:sz w:val="28"/>
          <w:szCs w:val="28"/>
        </w:rPr>
        <w:t>ля</w:t>
      </w:r>
      <w:r>
        <w:rPr>
          <w:rFonts w:ascii="Times New Roman" w:hAnsi="Times New Roman" w:cs="Times New Roman"/>
          <w:sz w:val="28"/>
          <w:szCs w:val="28"/>
          <w:lang w:val="uk-UA"/>
        </w:rPr>
        <w:t>.</w:t>
      </w:r>
    </w:p>
    <w:p w:rsidR="000620F4" w:rsidRPr="00740F22" w:rsidRDefault="00740F22" w:rsidP="00BC42CF">
      <w:pPr>
        <w:jc w:val="both"/>
        <w:rPr>
          <w:rFonts w:ascii="Times New Roman" w:hAnsi="Times New Roman" w:cs="Times New Roman"/>
          <w:sz w:val="28"/>
          <w:szCs w:val="28"/>
          <w:lang w:val="uk-UA"/>
        </w:rPr>
      </w:pPr>
      <w:r>
        <w:rPr>
          <w:rFonts w:ascii="Times New Roman" w:hAnsi="Times New Roman" w:cs="Times New Roman"/>
          <w:sz w:val="28"/>
          <w:szCs w:val="28"/>
        </w:rPr>
        <w:t xml:space="preserve">Додаток </w:t>
      </w:r>
      <w:r>
        <w:rPr>
          <w:rFonts w:ascii="Times New Roman" w:hAnsi="Times New Roman" w:cs="Times New Roman"/>
          <w:sz w:val="28"/>
          <w:szCs w:val="28"/>
          <w:lang w:val="uk-UA"/>
        </w:rPr>
        <w:t>6</w:t>
      </w:r>
      <w:r w:rsidR="00FB177C" w:rsidRPr="00FA26EC">
        <w:rPr>
          <w:rFonts w:ascii="Times New Roman" w:hAnsi="Times New Roman" w:cs="Times New Roman"/>
          <w:sz w:val="28"/>
          <w:szCs w:val="28"/>
        </w:rPr>
        <w:t>. Форма спостереження за проведенням навчального занят</w:t>
      </w:r>
      <w:r>
        <w:rPr>
          <w:rFonts w:ascii="Times New Roman" w:hAnsi="Times New Roman" w:cs="Times New Roman"/>
          <w:sz w:val="28"/>
          <w:szCs w:val="28"/>
        </w:rPr>
        <w:t>тя</w:t>
      </w:r>
      <w:r>
        <w:rPr>
          <w:rFonts w:ascii="Times New Roman" w:hAnsi="Times New Roman" w:cs="Times New Roman"/>
          <w:sz w:val="28"/>
          <w:szCs w:val="28"/>
          <w:lang w:val="uk-UA"/>
        </w:rPr>
        <w:t>.</w:t>
      </w:r>
    </w:p>
    <w:p w:rsidR="000620F4" w:rsidRPr="00740F22" w:rsidRDefault="00740F22" w:rsidP="00BC42CF">
      <w:pPr>
        <w:jc w:val="both"/>
        <w:rPr>
          <w:rFonts w:ascii="Times New Roman" w:hAnsi="Times New Roman" w:cs="Times New Roman"/>
          <w:sz w:val="28"/>
          <w:szCs w:val="28"/>
          <w:lang w:val="uk-UA"/>
        </w:rPr>
      </w:pPr>
      <w:r>
        <w:rPr>
          <w:rFonts w:ascii="Times New Roman" w:hAnsi="Times New Roman" w:cs="Times New Roman"/>
          <w:sz w:val="28"/>
          <w:szCs w:val="28"/>
        </w:rPr>
        <w:t xml:space="preserve">Додаток </w:t>
      </w:r>
      <w:r>
        <w:rPr>
          <w:rFonts w:ascii="Times New Roman" w:hAnsi="Times New Roman" w:cs="Times New Roman"/>
          <w:sz w:val="28"/>
          <w:szCs w:val="28"/>
          <w:lang w:val="uk-UA"/>
        </w:rPr>
        <w:t>7</w:t>
      </w:r>
      <w:r w:rsidR="00FB177C" w:rsidRPr="00FA26EC">
        <w:rPr>
          <w:rFonts w:ascii="Times New Roman" w:hAnsi="Times New Roman" w:cs="Times New Roman"/>
          <w:sz w:val="28"/>
          <w:szCs w:val="28"/>
        </w:rPr>
        <w:t>. Форма спостереження за освітнім середови</w:t>
      </w:r>
      <w:r>
        <w:rPr>
          <w:rFonts w:ascii="Times New Roman" w:hAnsi="Times New Roman" w:cs="Times New Roman"/>
          <w:sz w:val="28"/>
          <w:szCs w:val="28"/>
        </w:rPr>
        <w:t>щем</w:t>
      </w:r>
      <w:r>
        <w:rPr>
          <w:rFonts w:ascii="Times New Roman" w:hAnsi="Times New Roman" w:cs="Times New Roman"/>
          <w:sz w:val="28"/>
          <w:szCs w:val="28"/>
          <w:lang w:val="uk-UA"/>
        </w:rPr>
        <w:t>.</w:t>
      </w:r>
    </w:p>
    <w:p w:rsidR="00FB177C" w:rsidRPr="00740F22" w:rsidRDefault="00740F22" w:rsidP="00BC42CF">
      <w:pPr>
        <w:jc w:val="both"/>
        <w:rPr>
          <w:rFonts w:ascii="Times New Roman" w:hAnsi="Times New Roman" w:cs="Times New Roman"/>
          <w:sz w:val="28"/>
          <w:szCs w:val="28"/>
          <w:lang w:val="uk-UA"/>
        </w:rPr>
      </w:pPr>
      <w:r>
        <w:rPr>
          <w:rFonts w:ascii="Times New Roman" w:hAnsi="Times New Roman" w:cs="Times New Roman"/>
          <w:sz w:val="28"/>
          <w:szCs w:val="28"/>
        </w:rPr>
        <w:t xml:space="preserve">Додаток </w:t>
      </w:r>
      <w:r>
        <w:rPr>
          <w:rFonts w:ascii="Times New Roman" w:hAnsi="Times New Roman" w:cs="Times New Roman"/>
          <w:sz w:val="28"/>
          <w:szCs w:val="28"/>
          <w:lang w:val="uk-UA"/>
        </w:rPr>
        <w:t>8</w:t>
      </w:r>
      <w:r w:rsidR="00FB177C" w:rsidRPr="00FA26EC">
        <w:rPr>
          <w:rFonts w:ascii="Times New Roman" w:hAnsi="Times New Roman" w:cs="Times New Roman"/>
          <w:sz w:val="28"/>
          <w:szCs w:val="28"/>
        </w:rPr>
        <w:t>. Оцінювання компонентів внутрішньої системи я</w:t>
      </w:r>
      <w:r w:rsidR="00617093">
        <w:rPr>
          <w:rFonts w:ascii="Times New Roman" w:hAnsi="Times New Roman" w:cs="Times New Roman"/>
          <w:sz w:val="28"/>
          <w:szCs w:val="28"/>
        </w:rPr>
        <w:t>кості освіти за напрямам</w:t>
      </w:r>
      <w:r>
        <w:rPr>
          <w:rFonts w:ascii="Times New Roman" w:hAnsi="Times New Roman" w:cs="Times New Roman"/>
          <w:sz w:val="28"/>
          <w:szCs w:val="28"/>
          <w:lang w:val="uk-UA"/>
        </w:rPr>
        <w:t>и.</w:t>
      </w:r>
    </w:p>
    <w:p w:rsidR="000620F4" w:rsidRPr="00BC42CF" w:rsidRDefault="000620F4" w:rsidP="00BC42CF">
      <w:pPr>
        <w:pStyle w:val="a4"/>
        <w:jc w:val="both"/>
        <w:rPr>
          <w:rFonts w:ascii="Times New Roman" w:hAnsi="Times New Roman" w:cs="Times New Roman"/>
          <w:sz w:val="28"/>
        </w:rPr>
      </w:pPr>
    </w:p>
    <w:p w:rsidR="000620F4" w:rsidRPr="00BC42CF" w:rsidRDefault="000620F4" w:rsidP="00BC42CF">
      <w:pPr>
        <w:pStyle w:val="a4"/>
        <w:jc w:val="both"/>
        <w:rPr>
          <w:rFonts w:ascii="Times New Roman" w:hAnsi="Times New Roman" w:cs="Times New Roman"/>
          <w:sz w:val="28"/>
        </w:rPr>
      </w:pPr>
    </w:p>
    <w:p w:rsidR="000620F4" w:rsidRPr="00BC42CF" w:rsidRDefault="000620F4" w:rsidP="00BC42CF">
      <w:pPr>
        <w:pStyle w:val="a4"/>
        <w:jc w:val="both"/>
        <w:rPr>
          <w:rFonts w:ascii="Times New Roman" w:hAnsi="Times New Roman" w:cs="Times New Roman"/>
          <w:sz w:val="28"/>
          <w:lang w:val="uk-UA"/>
        </w:rPr>
      </w:pPr>
    </w:p>
    <w:p w:rsidR="000620F4" w:rsidRPr="00BC42CF" w:rsidRDefault="000620F4" w:rsidP="00BC42CF">
      <w:pPr>
        <w:pStyle w:val="a4"/>
        <w:rPr>
          <w:rFonts w:ascii="Times New Roman" w:hAnsi="Times New Roman" w:cs="Times New Roman"/>
          <w:sz w:val="28"/>
          <w:lang w:val="uk-UA"/>
        </w:rPr>
      </w:pPr>
    </w:p>
    <w:p w:rsidR="000620F4" w:rsidRPr="00BC42CF" w:rsidRDefault="000620F4" w:rsidP="00BC42CF">
      <w:pPr>
        <w:pStyle w:val="a4"/>
        <w:rPr>
          <w:rFonts w:ascii="Times New Roman" w:hAnsi="Times New Roman" w:cs="Times New Roman"/>
          <w:sz w:val="28"/>
          <w:lang w:val="uk-UA"/>
        </w:rPr>
      </w:pPr>
    </w:p>
    <w:p w:rsidR="000620F4" w:rsidRDefault="000620F4" w:rsidP="00BC42CF">
      <w:pPr>
        <w:pStyle w:val="a4"/>
        <w:rPr>
          <w:rFonts w:ascii="Times New Roman" w:hAnsi="Times New Roman" w:cs="Times New Roman"/>
          <w:sz w:val="28"/>
          <w:lang w:val="uk-UA"/>
        </w:rPr>
      </w:pPr>
    </w:p>
    <w:p w:rsidR="00617093" w:rsidRDefault="00617093" w:rsidP="00BC42CF">
      <w:pPr>
        <w:pStyle w:val="a4"/>
        <w:rPr>
          <w:rFonts w:ascii="Times New Roman" w:hAnsi="Times New Roman" w:cs="Times New Roman"/>
          <w:sz w:val="28"/>
          <w:lang w:val="uk-UA"/>
        </w:rPr>
      </w:pPr>
    </w:p>
    <w:p w:rsidR="00617093" w:rsidRDefault="00617093" w:rsidP="00BC42CF">
      <w:pPr>
        <w:pStyle w:val="a4"/>
        <w:rPr>
          <w:rFonts w:ascii="Times New Roman" w:hAnsi="Times New Roman" w:cs="Times New Roman"/>
          <w:sz w:val="28"/>
          <w:lang w:val="uk-UA"/>
        </w:rPr>
      </w:pPr>
    </w:p>
    <w:p w:rsidR="00617093" w:rsidRDefault="00617093" w:rsidP="00BC42CF">
      <w:pPr>
        <w:pStyle w:val="a4"/>
        <w:rPr>
          <w:rFonts w:ascii="Times New Roman" w:hAnsi="Times New Roman" w:cs="Times New Roman"/>
          <w:sz w:val="28"/>
          <w:lang w:val="uk-UA"/>
        </w:rPr>
      </w:pPr>
    </w:p>
    <w:p w:rsidR="00617093" w:rsidRDefault="00617093" w:rsidP="00BC42CF">
      <w:pPr>
        <w:pStyle w:val="a4"/>
        <w:rPr>
          <w:rFonts w:ascii="Times New Roman" w:hAnsi="Times New Roman" w:cs="Times New Roman"/>
          <w:sz w:val="28"/>
          <w:lang w:val="uk-UA"/>
        </w:rPr>
      </w:pPr>
    </w:p>
    <w:p w:rsidR="00617093" w:rsidRDefault="00617093" w:rsidP="00BC42CF">
      <w:pPr>
        <w:pStyle w:val="a4"/>
        <w:rPr>
          <w:rFonts w:ascii="Times New Roman" w:hAnsi="Times New Roman" w:cs="Times New Roman"/>
          <w:sz w:val="28"/>
          <w:lang w:val="uk-UA"/>
        </w:rPr>
      </w:pPr>
    </w:p>
    <w:p w:rsidR="00617093" w:rsidRDefault="00617093" w:rsidP="00BC42CF">
      <w:pPr>
        <w:pStyle w:val="a4"/>
        <w:rPr>
          <w:rFonts w:ascii="Times New Roman" w:hAnsi="Times New Roman" w:cs="Times New Roman"/>
          <w:sz w:val="28"/>
          <w:lang w:val="uk-UA"/>
        </w:rPr>
      </w:pPr>
    </w:p>
    <w:p w:rsidR="00617093" w:rsidRDefault="00617093" w:rsidP="00BC42CF">
      <w:pPr>
        <w:pStyle w:val="a4"/>
        <w:rPr>
          <w:rFonts w:ascii="Times New Roman" w:hAnsi="Times New Roman" w:cs="Times New Roman"/>
          <w:sz w:val="28"/>
          <w:lang w:val="uk-UA"/>
        </w:rPr>
      </w:pPr>
    </w:p>
    <w:p w:rsidR="00617093" w:rsidRDefault="00617093" w:rsidP="00BC42CF">
      <w:pPr>
        <w:pStyle w:val="a4"/>
        <w:rPr>
          <w:rFonts w:ascii="Times New Roman" w:hAnsi="Times New Roman" w:cs="Times New Roman"/>
          <w:sz w:val="28"/>
          <w:lang w:val="uk-UA"/>
        </w:rPr>
      </w:pPr>
    </w:p>
    <w:p w:rsidR="00617093" w:rsidRDefault="00617093" w:rsidP="00BC42CF">
      <w:pPr>
        <w:pStyle w:val="a4"/>
        <w:rPr>
          <w:rFonts w:ascii="Times New Roman" w:hAnsi="Times New Roman" w:cs="Times New Roman"/>
          <w:sz w:val="28"/>
          <w:lang w:val="uk-UA"/>
        </w:rPr>
      </w:pPr>
    </w:p>
    <w:p w:rsidR="00617093" w:rsidRDefault="00617093" w:rsidP="00BC42CF">
      <w:pPr>
        <w:pStyle w:val="a4"/>
        <w:rPr>
          <w:rFonts w:ascii="Times New Roman" w:hAnsi="Times New Roman" w:cs="Times New Roman"/>
          <w:sz w:val="28"/>
          <w:lang w:val="uk-UA"/>
        </w:rPr>
      </w:pPr>
    </w:p>
    <w:p w:rsidR="00617093" w:rsidRDefault="00617093" w:rsidP="00BC42CF">
      <w:pPr>
        <w:pStyle w:val="a4"/>
        <w:rPr>
          <w:rFonts w:ascii="Times New Roman" w:hAnsi="Times New Roman" w:cs="Times New Roman"/>
          <w:sz w:val="28"/>
          <w:lang w:val="uk-UA"/>
        </w:rPr>
      </w:pPr>
    </w:p>
    <w:p w:rsidR="00617093" w:rsidRDefault="00617093" w:rsidP="00BC42CF">
      <w:pPr>
        <w:pStyle w:val="a4"/>
        <w:rPr>
          <w:rFonts w:ascii="Times New Roman" w:hAnsi="Times New Roman" w:cs="Times New Roman"/>
          <w:sz w:val="28"/>
          <w:lang w:val="uk-UA"/>
        </w:rPr>
      </w:pPr>
    </w:p>
    <w:p w:rsidR="00617093" w:rsidRDefault="00617093" w:rsidP="00BC42CF">
      <w:pPr>
        <w:pStyle w:val="a4"/>
        <w:rPr>
          <w:rFonts w:ascii="Times New Roman" w:hAnsi="Times New Roman" w:cs="Times New Roman"/>
          <w:sz w:val="28"/>
          <w:lang w:val="uk-UA"/>
        </w:rPr>
      </w:pPr>
    </w:p>
    <w:p w:rsidR="00617093" w:rsidRDefault="00617093" w:rsidP="00BC42CF">
      <w:pPr>
        <w:pStyle w:val="a4"/>
        <w:rPr>
          <w:rFonts w:ascii="Times New Roman" w:hAnsi="Times New Roman" w:cs="Times New Roman"/>
          <w:sz w:val="28"/>
          <w:lang w:val="uk-UA"/>
        </w:rPr>
      </w:pPr>
    </w:p>
    <w:p w:rsidR="00617093" w:rsidRDefault="00617093" w:rsidP="00BC42CF">
      <w:pPr>
        <w:pStyle w:val="a4"/>
        <w:rPr>
          <w:rFonts w:ascii="Times New Roman" w:hAnsi="Times New Roman" w:cs="Times New Roman"/>
          <w:sz w:val="28"/>
          <w:lang w:val="uk-UA"/>
        </w:rPr>
      </w:pPr>
    </w:p>
    <w:p w:rsidR="00617093" w:rsidRDefault="00617093" w:rsidP="00BC42CF">
      <w:pPr>
        <w:pStyle w:val="a4"/>
        <w:rPr>
          <w:rFonts w:ascii="Times New Roman" w:hAnsi="Times New Roman" w:cs="Times New Roman"/>
          <w:sz w:val="28"/>
          <w:lang w:val="uk-UA"/>
        </w:rPr>
      </w:pPr>
    </w:p>
    <w:p w:rsidR="00617093" w:rsidRDefault="00617093" w:rsidP="00BC42CF">
      <w:pPr>
        <w:pStyle w:val="a4"/>
        <w:rPr>
          <w:rFonts w:ascii="Times New Roman" w:hAnsi="Times New Roman" w:cs="Times New Roman"/>
          <w:sz w:val="28"/>
          <w:lang w:val="uk-UA"/>
        </w:rPr>
      </w:pPr>
    </w:p>
    <w:p w:rsidR="00617093" w:rsidRDefault="00617093" w:rsidP="00BC42CF">
      <w:pPr>
        <w:pStyle w:val="a4"/>
        <w:rPr>
          <w:rFonts w:ascii="Times New Roman" w:hAnsi="Times New Roman" w:cs="Times New Roman"/>
          <w:sz w:val="28"/>
          <w:lang w:val="uk-UA"/>
        </w:rPr>
      </w:pPr>
    </w:p>
    <w:p w:rsidR="00617093" w:rsidRDefault="00617093" w:rsidP="00BC42CF">
      <w:pPr>
        <w:pStyle w:val="a4"/>
        <w:rPr>
          <w:rFonts w:ascii="Times New Roman" w:hAnsi="Times New Roman" w:cs="Times New Roman"/>
          <w:sz w:val="28"/>
          <w:lang w:val="uk-UA"/>
        </w:rPr>
      </w:pPr>
    </w:p>
    <w:p w:rsidR="00617093" w:rsidRDefault="00617093" w:rsidP="00BC42CF">
      <w:pPr>
        <w:pStyle w:val="a4"/>
        <w:rPr>
          <w:rFonts w:ascii="Times New Roman" w:hAnsi="Times New Roman" w:cs="Times New Roman"/>
          <w:sz w:val="28"/>
          <w:lang w:val="uk-UA"/>
        </w:rPr>
      </w:pPr>
    </w:p>
    <w:p w:rsidR="00617093" w:rsidRDefault="00617093" w:rsidP="00BC42CF">
      <w:pPr>
        <w:pStyle w:val="a4"/>
        <w:rPr>
          <w:rFonts w:ascii="Times New Roman" w:hAnsi="Times New Roman" w:cs="Times New Roman"/>
          <w:sz w:val="28"/>
          <w:lang w:val="uk-UA"/>
        </w:rPr>
      </w:pPr>
    </w:p>
    <w:p w:rsidR="00617093" w:rsidRDefault="00617093" w:rsidP="00BC42CF">
      <w:pPr>
        <w:pStyle w:val="a4"/>
        <w:rPr>
          <w:rFonts w:ascii="Times New Roman" w:hAnsi="Times New Roman" w:cs="Times New Roman"/>
          <w:sz w:val="28"/>
          <w:lang w:val="uk-UA"/>
        </w:rPr>
      </w:pPr>
    </w:p>
    <w:p w:rsidR="00617093" w:rsidRPr="00BC42CF" w:rsidRDefault="00617093" w:rsidP="00BC42CF">
      <w:pPr>
        <w:pStyle w:val="a4"/>
        <w:rPr>
          <w:rFonts w:ascii="Times New Roman" w:hAnsi="Times New Roman" w:cs="Times New Roman"/>
          <w:sz w:val="28"/>
          <w:lang w:val="uk-UA"/>
        </w:rPr>
      </w:pPr>
    </w:p>
    <w:p w:rsidR="000620F4" w:rsidRDefault="000620F4" w:rsidP="00BC42CF">
      <w:pPr>
        <w:jc w:val="both"/>
        <w:rPr>
          <w:lang w:val="uk-UA"/>
        </w:rPr>
      </w:pPr>
    </w:p>
    <w:p w:rsidR="000620F4" w:rsidRDefault="000620F4" w:rsidP="000620F4">
      <w:pPr>
        <w:rPr>
          <w:lang w:val="uk-UA"/>
        </w:rPr>
      </w:pPr>
    </w:p>
    <w:p w:rsidR="000620F4" w:rsidRDefault="000620F4" w:rsidP="000620F4">
      <w:pPr>
        <w:rPr>
          <w:lang w:val="uk-UA"/>
        </w:rPr>
      </w:pPr>
    </w:p>
    <w:p w:rsidR="000620F4" w:rsidRDefault="000620F4" w:rsidP="000620F4">
      <w:pPr>
        <w:rPr>
          <w:lang w:val="uk-UA"/>
        </w:rPr>
      </w:pPr>
    </w:p>
    <w:p w:rsidR="000620F4" w:rsidRDefault="000620F4" w:rsidP="000620F4">
      <w:pPr>
        <w:rPr>
          <w:lang w:val="uk-UA"/>
        </w:rPr>
      </w:pPr>
    </w:p>
    <w:p w:rsidR="000620F4" w:rsidRDefault="000620F4" w:rsidP="000620F4">
      <w:pPr>
        <w:rPr>
          <w:lang w:val="uk-UA"/>
        </w:rPr>
      </w:pPr>
    </w:p>
    <w:p w:rsidR="000620F4" w:rsidRDefault="000620F4" w:rsidP="000620F4">
      <w:pPr>
        <w:rPr>
          <w:lang w:val="uk-UA"/>
        </w:rPr>
      </w:pPr>
    </w:p>
    <w:p w:rsidR="004A20A8" w:rsidRDefault="004A20A8" w:rsidP="00DC5CA4">
      <w:pPr>
        <w:ind w:right="567"/>
        <w:rPr>
          <w:rFonts w:ascii="Times New Roman" w:hAnsi="Times New Roman" w:cs="Times New Roman"/>
          <w:lang w:val="uk-UA"/>
        </w:rPr>
      </w:pPr>
    </w:p>
    <w:p w:rsidR="00DC5CA4" w:rsidRDefault="00DC5CA4" w:rsidP="00DC5CA4">
      <w:pPr>
        <w:ind w:right="567"/>
        <w:rPr>
          <w:rFonts w:ascii="Times New Roman" w:eastAsia="Times New Roman" w:hAnsi="Times New Roman" w:cs="Times New Roman"/>
          <w:b/>
          <w:bCs/>
          <w:color w:val="000000"/>
          <w:sz w:val="28"/>
          <w:szCs w:val="28"/>
          <w:lang w:val="uk-UA" w:eastAsia="ru-RU"/>
        </w:rPr>
      </w:pPr>
    </w:p>
    <w:p w:rsidR="004A20A8" w:rsidRDefault="004A20A8" w:rsidP="00E64819">
      <w:pPr>
        <w:ind w:left="993" w:right="567"/>
        <w:jc w:val="center"/>
        <w:rPr>
          <w:rFonts w:ascii="Times New Roman" w:eastAsia="Times New Roman" w:hAnsi="Times New Roman" w:cs="Times New Roman"/>
          <w:b/>
          <w:bCs/>
          <w:color w:val="000000"/>
          <w:sz w:val="28"/>
          <w:szCs w:val="28"/>
          <w:lang w:val="uk-UA" w:eastAsia="ru-RU"/>
        </w:rPr>
      </w:pPr>
    </w:p>
    <w:p w:rsidR="004A20A8" w:rsidRDefault="004A20A8" w:rsidP="00E64819">
      <w:pPr>
        <w:ind w:left="993" w:right="567"/>
        <w:jc w:val="center"/>
        <w:rPr>
          <w:rFonts w:ascii="Times New Roman" w:eastAsia="Times New Roman" w:hAnsi="Times New Roman" w:cs="Times New Roman"/>
          <w:b/>
          <w:bCs/>
          <w:color w:val="000000"/>
          <w:sz w:val="28"/>
          <w:szCs w:val="28"/>
          <w:lang w:val="uk-UA" w:eastAsia="ru-RU"/>
        </w:rPr>
      </w:pPr>
    </w:p>
    <w:p w:rsidR="00FB177C" w:rsidRPr="00E64819" w:rsidRDefault="00FB177C" w:rsidP="00E64819">
      <w:pPr>
        <w:ind w:left="993" w:right="567"/>
        <w:jc w:val="center"/>
        <w:rPr>
          <w:rFonts w:ascii="Times New Roman" w:eastAsia="Times New Roman" w:hAnsi="Times New Roman" w:cs="Times New Roman"/>
          <w:sz w:val="28"/>
          <w:szCs w:val="28"/>
          <w:lang w:val="uk-UA" w:eastAsia="ru-RU"/>
        </w:rPr>
      </w:pPr>
      <w:r w:rsidRPr="00E64819">
        <w:rPr>
          <w:rFonts w:ascii="Times New Roman" w:eastAsia="Times New Roman" w:hAnsi="Times New Roman" w:cs="Times New Roman"/>
          <w:b/>
          <w:bCs/>
          <w:color w:val="000000"/>
          <w:sz w:val="28"/>
          <w:szCs w:val="28"/>
          <w:lang w:val="uk-UA" w:eastAsia="ru-RU"/>
        </w:rPr>
        <w:lastRenderedPageBreak/>
        <w:t>ПОЛОЖЕННЯ</w:t>
      </w:r>
    </w:p>
    <w:p w:rsidR="00FB177C" w:rsidRPr="00E64819" w:rsidRDefault="00FB177C" w:rsidP="00E64819">
      <w:pPr>
        <w:ind w:right="567"/>
        <w:jc w:val="center"/>
        <w:rPr>
          <w:rFonts w:ascii="Times New Roman" w:eastAsia="Times New Roman" w:hAnsi="Times New Roman" w:cs="Times New Roman"/>
          <w:sz w:val="28"/>
          <w:szCs w:val="28"/>
          <w:lang w:val="uk-UA" w:eastAsia="ru-RU"/>
        </w:rPr>
      </w:pPr>
      <w:r w:rsidRPr="00E64819">
        <w:rPr>
          <w:rFonts w:ascii="Times New Roman" w:eastAsia="Times New Roman" w:hAnsi="Times New Roman" w:cs="Times New Roman"/>
          <w:b/>
          <w:bCs/>
          <w:color w:val="000000"/>
          <w:sz w:val="28"/>
          <w:szCs w:val="28"/>
          <w:lang w:val="uk-UA" w:eastAsia="ru-RU"/>
        </w:rPr>
        <w:t>про внутрішню систему забезпечення якості освіти</w:t>
      </w:r>
      <w:r w:rsidR="00E64819">
        <w:rPr>
          <w:rFonts w:ascii="Times New Roman" w:eastAsia="Times New Roman" w:hAnsi="Times New Roman" w:cs="Times New Roman"/>
          <w:sz w:val="28"/>
          <w:szCs w:val="28"/>
          <w:lang w:val="uk-UA" w:eastAsia="ru-RU"/>
        </w:rPr>
        <w:t xml:space="preserve"> </w:t>
      </w:r>
      <w:r w:rsidR="00E64819">
        <w:rPr>
          <w:rFonts w:ascii="Times New Roman" w:eastAsia="Times New Roman" w:hAnsi="Times New Roman" w:cs="Times New Roman"/>
          <w:b/>
          <w:bCs/>
          <w:color w:val="000000"/>
          <w:sz w:val="28"/>
          <w:szCs w:val="28"/>
          <w:lang w:val="uk-UA" w:eastAsia="ru-RU"/>
        </w:rPr>
        <w:t xml:space="preserve">Постійненського </w:t>
      </w:r>
      <w:r w:rsidR="00E64819" w:rsidRPr="00E64819">
        <w:rPr>
          <w:rFonts w:ascii="Times New Roman" w:eastAsia="Times New Roman" w:hAnsi="Times New Roman" w:cs="Times New Roman"/>
          <w:b/>
          <w:bCs/>
          <w:color w:val="000000"/>
          <w:sz w:val="28"/>
          <w:szCs w:val="28"/>
          <w:lang w:val="uk-UA" w:eastAsia="ru-RU"/>
        </w:rPr>
        <w:t xml:space="preserve"> ліце</w:t>
      </w:r>
      <w:r w:rsidR="00E64819">
        <w:rPr>
          <w:rFonts w:ascii="Times New Roman" w:eastAsia="Times New Roman" w:hAnsi="Times New Roman" w:cs="Times New Roman"/>
          <w:b/>
          <w:bCs/>
          <w:color w:val="000000"/>
          <w:sz w:val="28"/>
          <w:szCs w:val="28"/>
          <w:lang w:val="uk-UA" w:eastAsia="ru-RU"/>
        </w:rPr>
        <w:t>ю</w:t>
      </w:r>
      <w:r w:rsidR="00E64819" w:rsidRPr="00E64819">
        <w:rPr>
          <w:rFonts w:ascii="Times New Roman" w:eastAsia="Times New Roman" w:hAnsi="Times New Roman" w:cs="Times New Roman"/>
          <w:b/>
          <w:bCs/>
          <w:color w:val="000000"/>
          <w:sz w:val="28"/>
          <w:szCs w:val="28"/>
          <w:lang w:val="uk-UA" w:eastAsia="ru-RU"/>
        </w:rPr>
        <w:t xml:space="preserve"> </w:t>
      </w:r>
      <w:r w:rsidR="00E64819">
        <w:rPr>
          <w:rFonts w:ascii="Times New Roman" w:eastAsia="Times New Roman" w:hAnsi="Times New Roman" w:cs="Times New Roman"/>
          <w:b/>
          <w:bCs/>
          <w:color w:val="000000"/>
          <w:sz w:val="28"/>
          <w:szCs w:val="28"/>
          <w:lang w:val="uk-UA" w:eastAsia="ru-RU"/>
        </w:rPr>
        <w:t xml:space="preserve">Деражненської сільської </w:t>
      </w:r>
      <w:r w:rsidRPr="00E64819">
        <w:rPr>
          <w:rFonts w:ascii="Times New Roman" w:eastAsia="Times New Roman" w:hAnsi="Times New Roman" w:cs="Times New Roman"/>
          <w:b/>
          <w:bCs/>
          <w:color w:val="000000"/>
          <w:sz w:val="28"/>
          <w:szCs w:val="28"/>
          <w:lang w:val="uk-UA" w:eastAsia="ru-RU"/>
        </w:rPr>
        <w:t xml:space="preserve"> ради</w:t>
      </w:r>
      <w:r w:rsidR="00E64819">
        <w:rPr>
          <w:rFonts w:ascii="Times New Roman" w:eastAsia="Times New Roman" w:hAnsi="Times New Roman" w:cs="Times New Roman"/>
          <w:sz w:val="28"/>
          <w:szCs w:val="28"/>
          <w:lang w:val="uk-UA" w:eastAsia="ru-RU"/>
        </w:rPr>
        <w:t xml:space="preserve"> </w:t>
      </w:r>
      <w:r w:rsidRPr="00E64819">
        <w:rPr>
          <w:rFonts w:ascii="Times New Roman" w:eastAsia="Times New Roman" w:hAnsi="Times New Roman" w:cs="Times New Roman"/>
          <w:b/>
          <w:bCs/>
          <w:color w:val="000000"/>
          <w:sz w:val="28"/>
          <w:szCs w:val="28"/>
          <w:lang w:val="uk-UA" w:eastAsia="ru-RU"/>
        </w:rPr>
        <w:t>Рівненського району Рівненської області</w:t>
      </w:r>
    </w:p>
    <w:p w:rsidR="00FB177C" w:rsidRPr="00E64819" w:rsidRDefault="00FB177C" w:rsidP="00E64819">
      <w:pPr>
        <w:spacing w:before="273"/>
        <w:ind w:right="4267"/>
        <w:jc w:val="both"/>
        <w:rPr>
          <w:rFonts w:ascii="Times New Roman" w:eastAsia="Times New Roman" w:hAnsi="Times New Roman" w:cs="Times New Roman"/>
          <w:sz w:val="28"/>
          <w:szCs w:val="28"/>
          <w:lang w:val="uk-UA" w:eastAsia="ru-RU"/>
        </w:rPr>
      </w:pPr>
      <w:r w:rsidRPr="00E64819">
        <w:rPr>
          <w:rFonts w:ascii="Times New Roman" w:eastAsia="Times New Roman" w:hAnsi="Times New Roman" w:cs="Times New Roman"/>
          <w:b/>
          <w:bCs/>
          <w:color w:val="000000"/>
          <w:sz w:val="28"/>
          <w:szCs w:val="28"/>
          <w:lang w:val="uk-UA" w:eastAsia="ru-RU"/>
        </w:rPr>
        <w:t>І. Загальні положення</w:t>
      </w:r>
      <w:r w:rsidRPr="00FB177C">
        <w:rPr>
          <w:rFonts w:ascii="Times New Roman" w:eastAsia="Times New Roman" w:hAnsi="Times New Roman" w:cs="Times New Roman"/>
          <w:b/>
          <w:bCs/>
          <w:color w:val="000000"/>
          <w:sz w:val="28"/>
          <w:szCs w:val="28"/>
          <w:lang w:eastAsia="ru-RU"/>
        </w:rPr>
        <w:t> </w:t>
      </w:r>
    </w:p>
    <w:p w:rsidR="00FB177C" w:rsidRPr="00FB177C" w:rsidRDefault="00FB177C" w:rsidP="00FB177C">
      <w:pPr>
        <w:ind w:right="240"/>
        <w:jc w:val="both"/>
        <w:rPr>
          <w:rFonts w:ascii="Times New Roman" w:eastAsia="Times New Roman" w:hAnsi="Times New Roman" w:cs="Times New Roman"/>
          <w:sz w:val="28"/>
          <w:szCs w:val="28"/>
          <w:lang w:eastAsia="ru-RU"/>
        </w:rPr>
      </w:pPr>
      <w:r w:rsidRPr="00E64819">
        <w:rPr>
          <w:rFonts w:ascii="Times New Roman" w:eastAsia="Times New Roman" w:hAnsi="Times New Roman" w:cs="Times New Roman"/>
          <w:color w:val="000000"/>
          <w:sz w:val="28"/>
          <w:szCs w:val="28"/>
          <w:lang w:val="uk-UA" w:eastAsia="ru-RU"/>
        </w:rPr>
        <w:t>Положення про внутрішню систему забезпечення я</w:t>
      </w:r>
      <w:r w:rsidR="00E64819" w:rsidRPr="00E64819">
        <w:rPr>
          <w:rFonts w:ascii="Times New Roman" w:eastAsia="Times New Roman" w:hAnsi="Times New Roman" w:cs="Times New Roman"/>
          <w:color w:val="000000"/>
          <w:sz w:val="28"/>
          <w:szCs w:val="28"/>
          <w:lang w:val="uk-UA" w:eastAsia="ru-RU"/>
        </w:rPr>
        <w:t xml:space="preserve">кості освіти </w:t>
      </w:r>
      <w:r w:rsidR="00E64819">
        <w:rPr>
          <w:rFonts w:ascii="Times New Roman" w:eastAsia="Times New Roman" w:hAnsi="Times New Roman" w:cs="Times New Roman"/>
          <w:color w:val="000000"/>
          <w:sz w:val="28"/>
          <w:szCs w:val="28"/>
          <w:lang w:val="uk-UA" w:eastAsia="ru-RU"/>
        </w:rPr>
        <w:t>у Постійненському ліцеї</w:t>
      </w:r>
      <w:r w:rsidRPr="00E64819">
        <w:rPr>
          <w:rFonts w:ascii="Times New Roman" w:eastAsia="Times New Roman" w:hAnsi="Times New Roman" w:cs="Times New Roman"/>
          <w:color w:val="000000"/>
          <w:sz w:val="28"/>
          <w:szCs w:val="28"/>
          <w:lang w:val="uk-UA" w:eastAsia="ru-RU"/>
        </w:rPr>
        <w:t xml:space="preserve"> </w:t>
      </w:r>
      <w:r w:rsidR="00E64819">
        <w:rPr>
          <w:rFonts w:ascii="Times New Roman" w:eastAsia="Times New Roman" w:hAnsi="Times New Roman" w:cs="Times New Roman"/>
          <w:color w:val="000000"/>
          <w:sz w:val="28"/>
          <w:szCs w:val="28"/>
          <w:lang w:val="uk-UA" w:eastAsia="ru-RU"/>
        </w:rPr>
        <w:t xml:space="preserve">Деражненської сільської </w:t>
      </w:r>
      <w:r w:rsidRPr="00E64819">
        <w:rPr>
          <w:rFonts w:ascii="Times New Roman" w:eastAsia="Times New Roman" w:hAnsi="Times New Roman" w:cs="Times New Roman"/>
          <w:color w:val="000000"/>
          <w:sz w:val="28"/>
          <w:szCs w:val="28"/>
          <w:lang w:val="uk-UA" w:eastAsia="ru-RU"/>
        </w:rPr>
        <w:t>ради Рівненського району Рівненської області (далі - Положення) розроблено згідно з вимогами Закону України «Про освіту» та нормативно-правовими</w:t>
      </w:r>
      <w:r w:rsidRPr="00FB177C">
        <w:rPr>
          <w:rFonts w:ascii="Times New Roman" w:eastAsia="Times New Roman" w:hAnsi="Times New Roman" w:cs="Times New Roman"/>
          <w:color w:val="000000"/>
          <w:sz w:val="28"/>
          <w:szCs w:val="28"/>
          <w:lang w:eastAsia="ru-RU"/>
        </w:rPr>
        <w:t> </w:t>
      </w:r>
      <w:r w:rsidRPr="00E64819">
        <w:rPr>
          <w:rFonts w:ascii="Times New Roman" w:eastAsia="Times New Roman" w:hAnsi="Times New Roman" w:cs="Times New Roman"/>
          <w:color w:val="000000"/>
          <w:sz w:val="28"/>
          <w:szCs w:val="28"/>
          <w:lang w:val="uk-UA" w:eastAsia="ru-RU"/>
        </w:rPr>
        <w:t xml:space="preserve"> актами Кабінету Міністрів України та Міністерства освіти і науки України направленими на</w:t>
      </w:r>
      <w:r w:rsidRPr="00FB177C">
        <w:rPr>
          <w:rFonts w:ascii="Times New Roman" w:eastAsia="Times New Roman" w:hAnsi="Times New Roman" w:cs="Times New Roman"/>
          <w:color w:val="000000"/>
          <w:sz w:val="28"/>
          <w:szCs w:val="28"/>
          <w:lang w:eastAsia="ru-RU"/>
        </w:rPr>
        <w:t> </w:t>
      </w:r>
      <w:r w:rsidRPr="00E64819">
        <w:rPr>
          <w:rFonts w:ascii="Times New Roman" w:eastAsia="Times New Roman" w:hAnsi="Times New Roman" w:cs="Times New Roman"/>
          <w:color w:val="000000"/>
          <w:sz w:val="28"/>
          <w:szCs w:val="28"/>
          <w:lang w:val="uk-UA" w:eastAsia="ru-RU"/>
        </w:rPr>
        <w:t xml:space="preserve"> реалізацію </w:t>
      </w:r>
      <w:r w:rsidRPr="00FB177C">
        <w:rPr>
          <w:rFonts w:ascii="Times New Roman" w:eastAsia="Times New Roman" w:hAnsi="Times New Roman" w:cs="Times New Roman"/>
          <w:color w:val="000000"/>
          <w:sz w:val="28"/>
          <w:szCs w:val="28"/>
          <w:lang w:eastAsia="ru-RU"/>
        </w:rPr>
        <w:t>Концепції Нової української школи.  </w:t>
      </w:r>
    </w:p>
    <w:p w:rsidR="00FB177C" w:rsidRPr="00FB177C" w:rsidRDefault="00FB177C" w:rsidP="00FB177C">
      <w:pPr>
        <w:spacing w:before="9"/>
        <w:ind w:right="241"/>
        <w:jc w:val="both"/>
        <w:rPr>
          <w:rFonts w:ascii="Times New Roman" w:eastAsia="Times New Roman" w:hAnsi="Times New Roman" w:cs="Times New Roman"/>
          <w:sz w:val="28"/>
          <w:szCs w:val="28"/>
          <w:lang w:eastAsia="ru-RU"/>
        </w:rPr>
      </w:pPr>
      <w:proofErr w:type="gramStart"/>
      <w:r w:rsidRPr="00FB177C">
        <w:rPr>
          <w:rFonts w:ascii="Times New Roman" w:eastAsia="Times New Roman" w:hAnsi="Times New Roman" w:cs="Times New Roman"/>
          <w:color w:val="000000"/>
          <w:sz w:val="28"/>
          <w:szCs w:val="28"/>
          <w:lang w:eastAsia="ru-RU"/>
        </w:rPr>
        <w:t>При формуванні Положення про внутрішню систему забезпечення якості освіти взято до уваги  вимоги Закону України «Про освіту» (стаття 41), методичні рекомендації з питань формування  внутрішньої системи забезпечення якості освіти у закладах загальної середньої освіти, затверджені  наказом МОН України від 30.11.2020 року №1480. </w:t>
      </w:r>
      <w:proofErr w:type="gramEnd"/>
    </w:p>
    <w:p w:rsidR="00FB177C" w:rsidRPr="00FB177C" w:rsidRDefault="00FB177C" w:rsidP="00FB177C">
      <w:pPr>
        <w:spacing w:before="9"/>
        <w:ind w:right="243"/>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Метою функціонування внутрішньої сист</w:t>
      </w:r>
      <w:r w:rsidR="00E64819">
        <w:rPr>
          <w:rFonts w:ascii="Times New Roman" w:eastAsia="Times New Roman" w:hAnsi="Times New Roman" w:cs="Times New Roman"/>
          <w:color w:val="000000"/>
          <w:sz w:val="28"/>
          <w:szCs w:val="28"/>
          <w:lang w:eastAsia="ru-RU"/>
        </w:rPr>
        <w:t xml:space="preserve">еми забезпечення якості освіти </w:t>
      </w:r>
      <w:r w:rsidR="00E64819">
        <w:rPr>
          <w:rFonts w:ascii="Times New Roman" w:eastAsia="Times New Roman" w:hAnsi="Times New Roman" w:cs="Times New Roman"/>
          <w:color w:val="000000"/>
          <w:sz w:val="28"/>
          <w:szCs w:val="28"/>
          <w:lang w:val="uk-UA" w:eastAsia="ru-RU"/>
        </w:rPr>
        <w:t>у</w:t>
      </w:r>
      <w:r w:rsidR="00E64819">
        <w:rPr>
          <w:rFonts w:ascii="Times New Roman" w:eastAsia="Times New Roman" w:hAnsi="Times New Roman" w:cs="Times New Roman"/>
          <w:color w:val="000000"/>
          <w:sz w:val="28"/>
          <w:szCs w:val="28"/>
          <w:lang w:eastAsia="ru-RU"/>
        </w:rPr>
        <w:t xml:space="preserve"> </w:t>
      </w:r>
      <w:r w:rsidR="00E64819">
        <w:rPr>
          <w:rFonts w:ascii="Times New Roman" w:eastAsia="Times New Roman" w:hAnsi="Times New Roman" w:cs="Times New Roman"/>
          <w:color w:val="000000"/>
          <w:sz w:val="28"/>
          <w:szCs w:val="28"/>
          <w:lang w:val="uk-UA" w:eastAsia="ru-RU"/>
        </w:rPr>
        <w:t>Постійненському</w:t>
      </w:r>
      <w:r w:rsidRPr="00FB177C">
        <w:rPr>
          <w:rFonts w:ascii="Times New Roman" w:eastAsia="Times New Roman" w:hAnsi="Times New Roman" w:cs="Times New Roman"/>
          <w:color w:val="000000"/>
          <w:sz w:val="28"/>
          <w:szCs w:val="28"/>
          <w:lang w:eastAsia="ru-RU"/>
        </w:rPr>
        <w:t>  ліцеї</w:t>
      </w:r>
      <w:proofErr w:type="gramStart"/>
      <w:r w:rsidRPr="00FB177C">
        <w:rPr>
          <w:rFonts w:ascii="Times New Roman" w:eastAsia="Times New Roman" w:hAnsi="Times New Roman" w:cs="Times New Roman"/>
          <w:color w:val="000000"/>
          <w:sz w:val="28"/>
          <w:szCs w:val="28"/>
          <w:lang w:eastAsia="ru-RU"/>
        </w:rPr>
        <w:t xml:space="preserve"> є:</w:t>
      </w:r>
      <w:proofErr w:type="gramEnd"/>
      <w:r w:rsidRPr="00FB177C">
        <w:rPr>
          <w:rFonts w:ascii="Times New Roman" w:eastAsia="Times New Roman" w:hAnsi="Times New Roman" w:cs="Times New Roman"/>
          <w:color w:val="000000"/>
          <w:sz w:val="28"/>
          <w:szCs w:val="28"/>
          <w:lang w:eastAsia="ru-RU"/>
        </w:rPr>
        <w:t> </w:t>
      </w:r>
    </w:p>
    <w:p w:rsidR="00FB177C" w:rsidRPr="00FB177C" w:rsidRDefault="00FB177C" w:rsidP="00FB177C">
      <w:pPr>
        <w:spacing w:before="11"/>
        <w:ind w:right="242"/>
        <w:jc w:val="both"/>
        <w:rPr>
          <w:rFonts w:ascii="Times New Roman" w:eastAsia="Times New Roman" w:hAnsi="Times New Roman" w:cs="Times New Roman"/>
          <w:sz w:val="28"/>
          <w:szCs w:val="28"/>
          <w:lang w:eastAsia="ru-RU"/>
        </w:rPr>
      </w:pPr>
      <w:r w:rsidRPr="00FB177C">
        <w:rPr>
          <w:rFonts w:ascii="MS Mincho" w:eastAsia="MS Mincho" w:hAnsi="MS Mincho" w:cs="MS Mincho" w:hint="eastAsia"/>
          <w:color w:val="000000"/>
          <w:sz w:val="28"/>
          <w:szCs w:val="28"/>
          <w:lang w:eastAsia="ru-RU"/>
        </w:rPr>
        <w:t>✔</w:t>
      </w:r>
      <w:r w:rsidRPr="00FB177C">
        <w:rPr>
          <w:rFonts w:ascii="Times New Roman" w:eastAsia="Times New Roman" w:hAnsi="Times New Roman" w:cs="Times New Roman"/>
          <w:color w:val="000000"/>
          <w:sz w:val="28"/>
          <w:szCs w:val="28"/>
          <w:lang w:eastAsia="ru-RU"/>
        </w:rPr>
        <w:t xml:space="preserve"> </w:t>
      </w:r>
      <w:proofErr w:type="gramStart"/>
      <w:r w:rsidRPr="00FB177C">
        <w:rPr>
          <w:rFonts w:ascii="Times New Roman" w:eastAsia="Times New Roman" w:hAnsi="Times New Roman" w:cs="Times New Roman"/>
          <w:color w:val="000000"/>
          <w:sz w:val="28"/>
          <w:szCs w:val="28"/>
          <w:lang w:eastAsia="ru-RU"/>
        </w:rPr>
        <w:t>п</w:t>
      </w:r>
      <w:proofErr w:type="gramEnd"/>
      <w:r w:rsidRPr="00FB177C">
        <w:rPr>
          <w:rFonts w:ascii="Times New Roman" w:eastAsia="Times New Roman" w:hAnsi="Times New Roman" w:cs="Times New Roman"/>
          <w:color w:val="000000"/>
          <w:sz w:val="28"/>
          <w:szCs w:val="28"/>
          <w:lang w:eastAsia="ru-RU"/>
        </w:rPr>
        <w:t xml:space="preserve">ідвищення якості освітніх послуг і забезпечення довіри до результатів навчання; </w:t>
      </w:r>
      <w:r w:rsidRPr="00FB177C">
        <w:rPr>
          <w:rFonts w:ascii="MS Mincho" w:eastAsia="MS Mincho" w:hAnsi="MS Mincho" w:cs="MS Mincho" w:hint="eastAsia"/>
          <w:color w:val="000000"/>
          <w:sz w:val="28"/>
          <w:szCs w:val="28"/>
          <w:lang w:eastAsia="ru-RU"/>
        </w:rPr>
        <w:t>✔</w:t>
      </w:r>
      <w:r w:rsidRPr="00FB177C">
        <w:rPr>
          <w:rFonts w:ascii="Times New Roman" w:eastAsia="Times New Roman" w:hAnsi="Times New Roman" w:cs="Times New Roman"/>
          <w:color w:val="000000"/>
          <w:sz w:val="28"/>
          <w:szCs w:val="28"/>
          <w:lang w:eastAsia="ru-RU"/>
        </w:rPr>
        <w:t xml:space="preserve"> створення умов навчання та праці, що забезпечують партнерство всіх учасників освітнього  процесу; </w:t>
      </w:r>
    </w:p>
    <w:p w:rsidR="00617093" w:rsidRDefault="00FB177C" w:rsidP="00FB177C">
      <w:pPr>
        <w:spacing w:before="4"/>
        <w:ind w:right="246"/>
        <w:jc w:val="both"/>
        <w:rPr>
          <w:rFonts w:ascii="Times New Roman" w:eastAsia="Times New Roman" w:hAnsi="Times New Roman" w:cs="Times New Roman"/>
          <w:color w:val="000000"/>
          <w:sz w:val="28"/>
          <w:szCs w:val="28"/>
          <w:lang w:val="uk-UA" w:eastAsia="ru-RU"/>
        </w:rPr>
      </w:pPr>
      <w:r w:rsidRPr="00FB177C">
        <w:rPr>
          <w:rFonts w:ascii="MS Mincho" w:eastAsia="MS Mincho" w:hAnsi="MS Mincho" w:cs="MS Mincho" w:hint="eastAsia"/>
          <w:color w:val="000000"/>
          <w:sz w:val="28"/>
          <w:szCs w:val="28"/>
          <w:lang w:eastAsia="ru-RU"/>
        </w:rPr>
        <w:t>✔</w:t>
      </w:r>
      <w:r w:rsidRPr="00FB177C">
        <w:rPr>
          <w:rFonts w:ascii="Times New Roman" w:eastAsia="Times New Roman" w:hAnsi="Times New Roman" w:cs="Times New Roman"/>
          <w:color w:val="000000"/>
          <w:sz w:val="28"/>
          <w:szCs w:val="28"/>
          <w:lang w:eastAsia="ru-RU"/>
        </w:rPr>
        <w:t xml:space="preserve"> отримання постійного зворотнього зв’язку від учасників освітнього процесу щодо якості  освіти, відзначення успішних практик та вчасне реагування на виявлені проблеми; </w:t>
      </w:r>
    </w:p>
    <w:p w:rsidR="00FB177C" w:rsidRPr="00617093" w:rsidRDefault="00FB177C" w:rsidP="00FB177C">
      <w:pPr>
        <w:spacing w:before="4"/>
        <w:ind w:right="246"/>
        <w:jc w:val="both"/>
        <w:rPr>
          <w:rFonts w:ascii="Times New Roman" w:eastAsia="Times New Roman" w:hAnsi="Times New Roman" w:cs="Times New Roman"/>
          <w:sz w:val="28"/>
          <w:szCs w:val="28"/>
          <w:lang w:val="uk-UA" w:eastAsia="ru-RU"/>
        </w:rPr>
      </w:pPr>
      <w:r w:rsidRPr="00617093">
        <w:rPr>
          <w:rFonts w:ascii="MS Mincho" w:eastAsia="MS Mincho" w:hAnsi="MS Mincho" w:cs="MS Mincho" w:hint="eastAsia"/>
          <w:color w:val="000000"/>
          <w:sz w:val="28"/>
          <w:szCs w:val="28"/>
          <w:lang w:val="uk-UA" w:eastAsia="ru-RU"/>
        </w:rPr>
        <w:t>✔</w:t>
      </w:r>
      <w:r w:rsidRPr="00617093">
        <w:rPr>
          <w:rFonts w:ascii="Times New Roman" w:eastAsia="Times New Roman" w:hAnsi="Times New Roman" w:cs="Times New Roman"/>
          <w:color w:val="000000"/>
          <w:sz w:val="28"/>
          <w:szCs w:val="28"/>
          <w:lang w:val="uk-UA" w:eastAsia="ru-RU"/>
        </w:rPr>
        <w:t xml:space="preserve"> прийняття обґрунтованих управлінських </w:t>
      </w:r>
      <w:proofErr w:type="gramStart"/>
      <w:r w:rsidRPr="00617093">
        <w:rPr>
          <w:rFonts w:ascii="Times New Roman" w:eastAsia="Times New Roman" w:hAnsi="Times New Roman" w:cs="Times New Roman"/>
          <w:color w:val="000000"/>
          <w:sz w:val="28"/>
          <w:szCs w:val="28"/>
          <w:lang w:val="uk-UA" w:eastAsia="ru-RU"/>
        </w:rPr>
        <w:t>р</w:t>
      </w:r>
      <w:proofErr w:type="gramEnd"/>
      <w:r w:rsidRPr="00617093">
        <w:rPr>
          <w:rFonts w:ascii="Times New Roman" w:eastAsia="Times New Roman" w:hAnsi="Times New Roman" w:cs="Times New Roman"/>
          <w:color w:val="000000"/>
          <w:sz w:val="28"/>
          <w:szCs w:val="28"/>
          <w:lang w:val="uk-UA" w:eastAsia="ru-RU"/>
        </w:rPr>
        <w:t>ішень, які спрямовані на підвищення якості освіти</w:t>
      </w:r>
      <w:r w:rsidRPr="00FB177C">
        <w:rPr>
          <w:rFonts w:ascii="Times New Roman" w:eastAsia="Times New Roman" w:hAnsi="Times New Roman" w:cs="Times New Roman"/>
          <w:color w:val="000000"/>
          <w:sz w:val="28"/>
          <w:szCs w:val="28"/>
          <w:lang w:eastAsia="ru-RU"/>
        </w:rPr>
        <w:t> </w:t>
      </w:r>
      <w:r w:rsidRPr="00617093">
        <w:rPr>
          <w:rFonts w:ascii="Times New Roman" w:eastAsia="Times New Roman" w:hAnsi="Times New Roman" w:cs="Times New Roman"/>
          <w:color w:val="000000"/>
          <w:sz w:val="28"/>
          <w:szCs w:val="28"/>
          <w:lang w:val="uk-UA" w:eastAsia="ru-RU"/>
        </w:rPr>
        <w:t xml:space="preserve"> та освітньої діяльності;</w:t>
      </w:r>
      <w:r w:rsidRPr="00FB177C">
        <w:rPr>
          <w:rFonts w:ascii="Times New Roman" w:eastAsia="Times New Roman" w:hAnsi="Times New Roman" w:cs="Times New Roman"/>
          <w:color w:val="000000"/>
          <w:sz w:val="28"/>
          <w:szCs w:val="28"/>
          <w:lang w:eastAsia="ru-RU"/>
        </w:rPr>
        <w:t> </w:t>
      </w:r>
    </w:p>
    <w:p w:rsidR="00FB177C" w:rsidRPr="008866A3" w:rsidRDefault="00FB177C" w:rsidP="00FB177C">
      <w:pPr>
        <w:spacing w:before="3"/>
        <w:ind w:right="241"/>
        <w:jc w:val="both"/>
        <w:rPr>
          <w:rFonts w:ascii="Times New Roman" w:eastAsia="Times New Roman" w:hAnsi="Times New Roman" w:cs="Times New Roman"/>
          <w:sz w:val="28"/>
          <w:szCs w:val="28"/>
          <w:lang w:val="uk-UA" w:eastAsia="ru-RU"/>
        </w:rPr>
      </w:pPr>
      <w:r w:rsidRPr="008866A3">
        <w:rPr>
          <w:rFonts w:ascii="MS Mincho" w:eastAsia="MS Mincho" w:hAnsi="MS Mincho" w:cs="MS Mincho" w:hint="eastAsia"/>
          <w:color w:val="000000"/>
          <w:sz w:val="28"/>
          <w:szCs w:val="28"/>
          <w:lang w:val="uk-UA" w:eastAsia="ru-RU"/>
        </w:rPr>
        <w:t>✔</w:t>
      </w:r>
      <w:r w:rsidRPr="008866A3">
        <w:rPr>
          <w:rFonts w:ascii="Times New Roman" w:eastAsia="Times New Roman" w:hAnsi="Times New Roman" w:cs="Times New Roman"/>
          <w:color w:val="000000"/>
          <w:sz w:val="28"/>
          <w:szCs w:val="28"/>
          <w:lang w:val="uk-UA" w:eastAsia="ru-RU"/>
        </w:rPr>
        <w:t xml:space="preserve"> вдосконалення освітнього середовища, системи оцінювання здобувачів освіти, педагогічної</w:t>
      </w:r>
      <w:r w:rsidRPr="00FB177C">
        <w:rPr>
          <w:rFonts w:ascii="Times New Roman" w:eastAsia="Times New Roman" w:hAnsi="Times New Roman" w:cs="Times New Roman"/>
          <w:color w:val="000000"/>
          <w:sz w:val="28"/>
          <w:szCs w:val="28"/>
          <w:lang w:eastAsia="ru-RU"/>
        </w:rPr>
        <w:t> </w:t>
      </w:r>
      <w:r w:rsidRPr="008866A3">
        <w:rPr>
          <w:rFonts w:ascii="Times New Roman" w:eastAsia="Times New Roman" w:hAnsi="Times New Roman" w:cs="Times New Roman"/>
          <w:color w:val="000000"/>
          <w:sz w:val="28"/>
          <w:szCs w:val="28"/>
          <w:lang w:val="uk-UA" w:eastAsia="ru-RU"/>
        </w:rPr>
        <w:t xml:space="preserve"> діяльності, управлінських процесів </w:t>
      </w:r>
      <w:proofErr w:type="gramStart"/>
      <w:r w:rsidRPr="008866A3">
        <w:rPr>
          <w:rFonts w:ascii="Times New Roman" w:eastAsia="Times New Roman" w:hAnsi="Times New Roman" w:cs="Times New Roman"/>
          <w:color w:val="000000"/>
          <w:sz w:val="28"/>
          <w:szCs w:val="28"/>
          <w:lang w:val="uk-UA" w:eastAsia="ru-RU"/>
        </w:rPr>
        <w:t>в</w:t>
      </w:r>
      <w:proofErr w:type="gramEnd"/>
      <w:r w:rsidRPr="008866A3">
        <w:rPr>
          <w:rFonts w:ascii="Times New Roman" w:eastAsia="Times New Roman" w:hAnsi="Times New Roman" w:cs="Times New Roman"/>
          <w:color w:val="000000"/>
          <w:sz w:val="28"/>
          <w:szCs w:val="28"/>
          <w:lang w:val="uk-UA" w:eastAsia="ru-RU"/>
        </w:rPr>
        <w:t xml:space="preserve"> ліцеї;</w:t>
      </w:r>
      <w:r w:rsidRPr="00FB177C">
        <w:rPr>
          <w:rFonts w:ascii="Times New Roman" w:eastAsia="Times New Roman" w:hAnsi="Times New Roman" w:cs="Times New Roman"/>
          <w:color w:val="000000"/>
          <w:sz w:val="28"/>
          <w:szCs w:val="28"/>
          <w:lang w:eastAsia="ru-RU"/>
        </w:rPr>
        <w:t> </w:t>
      </w:r>
    </w:p>
    <w:p w:rsidR="00FB177C" w:rsidRPr="00FB177C" w:rsidRDefault="00FB177C" w:rsidP="00FB177C">
      <w:pPr>
        <w:spacing w:before="2"/>
        <w:ind w:right="253"/>
        <w:jc w:val="both"/>
        <w:rPr>
          <w:rFonts w:ascii="Times New Roman" w:eastAsia="Times New Roman" w:hAnsi="Times New Roman" w:cs="Times New Roman"/>
          <w:sz w:val="28"/>
          <w:szCs w:val="28"/>
          <w:lang w:eastAsia="ru-RU"/>
        </w:rPr>
      </w:pPr>
      <w:r w:rsidRPr="00FB177C">
        <w:rPr>
          <w:rFonts w:ascii="MS Mincho" w:eastAsia="MS Mincho" w:hAnsi="MS Mincho" w:cs="MS Mincho" w:hint="eastAsia"/>
          <w:color w:val="000000"/>
          <w:sz w:val="28"/>
          <w:szCs w:val="28"/>
          <w:lang w:eastAsia="ru-RU"/>
        </w:rPr>
        <w:t>✔</w:t>
      </w:r>
      <w:r w:rsidRPr="00FB177C">
        <w:rPr>
          <w:rFonts w:ascii="Times New Roman" w:eastAsia="Times New Roman" w:hAnsi="Times New Roman" w:cs="Times New Roman"/>
          <w:color w:val="000000"/>
          <w:sz w:val="28"/>
          <w:szCs w:val="28"/>
          <w:lang w:eastAsia="ru-RU"/>
        </w:rPr>
        <w:t xml:space="preserve"> забезпечення прозорості діяльності ліцею і готовності змін в інтересах учасників освітнього  процесу. </w:t>
      </w:r>
    </w:p>
    <w:p w:rsidR="00617093" w:rsidRDefault="00FB177C" w:rsidP="00FB177C">
      <w:pPr>
        <w:spacing w:before="2"/>
        <w:ind w:right="1334"/>
        <w:jc w:val="both"/>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Завданнями внутрішньої сис</w:t>
      </w:r>
      <w:r w:rsidR="00E64819">
        <w:rPr>
          <w:rFonts w:ascii="Times New Roman" w:eastAsia="Times New Roman" w:hAnsi="Times New Roman" w:cs="Times New Roman"/>
          <w:color w:val="000000"/>
          <w:sz w:val="28"/>
          <w:szCs w:val="28"/>
          <w:lang w:eastAsia="ru-RU"/>
        </w:rPr>
        <w:t>теми забезпечення якості освіти</w:t>
      </w:r>
      <w:r w:rsidR="00E64819">
        <w:rPr>
          <w:rFonts w:ascii="Times New Roman" w:eastAsia="Times New Roman" w:hAnsi="Times New Roman" w:cs="Times New Roman"/>
          <w:color w:val="000000"/>
          <w:sz w:val="28"/>
          <w:szCs w:val="28"/>
          <w:lang w:val="uk-UA" w:eastAsia="ru-RU"/>
        </w:rPr>
        <w:t xml:space="preserve"> Постійненського</w:t>
      </w:r>
      <w:r w:rsidRPr="00FB177C">
        <w:rPr>
          <w:rFonts w:ascii="Times New Roman" w:eastAsia="Times New Roman" w:hAnsi="Times New Roman" w:cs="Times New Roman"/>
          <w:color w:val="000000"/>
          <w:sz w:val="28"/>
          <w:szCs w:val="28"/>
          <w:lang w:eastAsia="ru-RU"/>
        </w:rPr>
        <w:t xml:space="preserve"> ліцею є: </w:t>
      </w:r>
    </w:p>
    <w:p w:rsidR="00FB177C" w:rsidRPr="00FB177C" w:rsidRDefault="00FB177C" w:rsidP="00FB177C">
      <w:pPr>
        <w:spacing w:before="2"/>
        <w:ind w:right="1334"/>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xml:space="preserve"> </w:t>
      </w:r>
      <w:r w:rsidRPr="00FB177C">
        <w:rPr>
          <w:rFonts w:ascii="MS Mincho" w:eastAsia="MS Mincho" w:hAnsi="MS Mincho" w:cs="MS Mincho" w:hint="eastAsia"/>
          <w:color w:val="000000"/>
          <w:sz w:val="28"/>
          <w:szCs w:val="28"/>
          <w:lang w:eastAsia="ru-RU"/>
        </w:rPr>
        <w:t>✔</w:t>
      </w:r>
      <w:r w:rsidRPr="00FB177C">
        <w:rPr>
          <w:rFonts w:ascii="Times New Roman" w:eastAsia="Times New Roman" w:hAnsi="Times New Roman" w:cs="Times New Roman"/>
          <w:color w:val="000000"/>
          <w:sz w:val="28"/>
          <w:szCs w:val="28"/>
          <w:lang w:eastAsia="ru-RU"/>
        </w:rPr>
        <w:t xml:space="preserve"> постійний моніторинг змісту освіти;  </w:t>
      </w:r>
    </w:p>
    <w:p w:rsidR="00FB177C" w:rsidRPr="00FB177C" w:rsidRDefault="00FB177C" w:rsidP="00FB177C">
      <w:pPr>
        <w:spacing w:before="1"/>
        <w:jc w:val="both"/>
        <w:rPr>
          <w:rFonts w:ascii="Times New Roman" w:eastAsia="Times New Roman" w:hAnsi="Times New Roman" w:cs="Times New Roman"/>
          <w:sz w:val="28"/>
          <w:szCs w:val="28"/>
          <w:lang w:eastAsia="ru-RU"/>
        </w:rPr>
      </w:pPr>
      <w:r w:rsidRPr="00FB177C">
        <w:rPr>
          <w:rFonts w:ascii="MS Mincho" w:eastAsia="MS Mincho" w:hAnsi="MS Mincho" w:cs="MS Mincho" w:hint="eastAsia"/>
          <w:color w:val="000000"/>
          <w:sz w:val="28"/>
          <w:szCs w:val="28"/>
          <w:lang w:eastAsia="ru-RU"/>
        </w:rPr>
        <w:t>✔</w:t>
      </w:r>
      <w:r w:rsidRPr="00FB177C">
        <w:rPr>
          <w:rFonts w:ascii="Times New Roman" w:eastAsia="Times New Roman" w:hAnsi="Times New Roman" w:cs="Times New Roman"/>
          <w:color w:val="000000"/>
          <w:sz w:val="28"/>
          <w:szCs w:val="28"/>
          <w:lang w:eastAsia="ru-RU"/>
        </w:rPr>
        <w:t xml:space="preserve"> спостереження за якістю організації освітнього процесу;  </w:t>
      </w:r>
    </w:p>
    <w:p w:rsidR="00617093" w:rsidRDefault="00FB177C" w:rsidP="00FB177C">
      <w:pPr>
        <w:ind w:right="252"/>
        <w:jc w:val="both"/>
        <w:rPr>
          <w:rFonts w:ascii="Times New Roman" w:eastAsia="Times New Roman" w:hAnsi="Times New Roman" w:cs="Times New Roman"/>
          <w:color w:val="000000"/>
          <w:sz w:val="28"/>
          <w:szCs w:val="28"/>
          <w:lang w:val="uk-UA" w:eastAsia="ru-RU"/>
        </w:rPr>
      </w:pPr>
      <w:r w:rsidRPr="00FB177C">
        <w:rPr>
          <w:rFonts w:ascii="MS Mincho" w:eastAsia="MS Mincho" w:hAnsi="MS Mincho" w:cs="MS Mincho" w:hint="eastAsia"/>
          <w:color w:val="000000"/>
          <w:sz w:val="28"/>
          <w:szCs w:val="28"/>
          <w:lang w:eastAsia="ru-RU"/>
        </w:rPr>
        <w:t>✔</w:t>
      </w:r>
      <w:r w:rsidRPr="00FB177C">
        <w:rPr>
          <w:rFonts w:ascii="Times New Roman" w:eastAsia="Times New Roman" w:hAnsi="Times New Roman" w:cs="Times New Roman"/>
          <w:color w:val="000000"/>
          <w:sz w:val="28"/>
          <w:szCs w:val="28"/>
          <w:lang w:eastAsia="ru-RU"/>
        </w:rPr>
        <w:t xml:space="preserve"> визначення пріоритетних напрямів удосконалення освітніх і управлінських процесів ліцею;</w:t>
      </w:r>
    </w:p>
    <w:p w:rsidR="00FB177C" w:rsidRPr="00FB177C" w:rsidRDefault="00FB177C" w:rsidP="00FB177C">
      <w:pPr>
        <w:ind w:right="252"/>
        <w:jc w:val="both"/>
        <w:rPr>
          <w:rFonts w:ascii="Times New Roman" w:eastAsia="Times New Roman" w:hAnsi="Times New Roman" w:cs="Times New Roman"/>
          <w:sz w:val="28"/>
          <w:szCs w:val="28"/>
          <w:lang w:eastAsia="ru-RU"/>
        </w:rPr>
      </w:pPr>
      <w:r w:rsidRPr="00FB177C">
        <w:rPr>
          <w:rFonts w:ascii="MS Mincho" w:eastAsia="MS Mincho" w:hAnsi="MS Mincho" w:cs="MS Mincho" w:hint="eastAsia"/>
          <w:color w:val="000000"/>
          <w:sz w:val="28"/>
          <w:szCs w:val="28"/>
          <w:lang w:eastAsia="ru-RU"/>
        </w:rPr>
        <w:t>✔</w:t>
      </w:r>
      <w:r w:rsidRPr="00FB177C">
        <w:rPr>
          <w:rFonts w:ascii="Times New Roman" w:eastAsia="Times New Roman" w:hAnsi="Times New Roman" w:cs="Times New Roman"/>
          <w:color w:val="000000"/>
          <w:sz w:val="28"/>
          <w:szCs w:val="28"/>
          <w:lang w:eastAsia="ru-RU"/>
        </w:rPr>
        <w:t xml:space="preserve"> контроль стану прозорості освітньої діяльності та оприлюднення інформації щодо її  результаті</w:t>
      </w:r>
      <w:proofErr w:type="gramStart"/>
      <w:r w:rsidRPr="00FB177C">
        <w:rPr>
          <w:rFonts w:ascii="Times New Roman" w:eastAsia="Times New Roman" w:hAnsi="Times New Roman" w:cs="Times New Roman"/>
          <w:color w:val="000000"/>
          <w:sz w:val="28"/>
          <w:szCs w:val="28"/>
          <w:lang w:eastAsia="ru-RU"/>
        </w:rPr>
        <w:t>в</w:t>
      </w:r>
      <w:proofErr w:type="gramEnd"/>
      <w:r w:rsidRPr="00FB177C">
        <w:rPr>
          <w:rFonts w:ascii="Times New Roman" w:eastAsia="Times New Roman" w:hAnsi="Times New Roman" w:cs="Times New Roman"/>
          <w:color w:val="000000"/>
          <w:sz w:val="28"/>
          <w:szCs w:val="28"/>
          <w:lang w:eastAsia="ru-RU"/>
        </w:rPr>
        <w:t>;  </w:t>
      </w:r>
    </w:p>
    <w:p w:rsidR="004A20A8" w:rsidRDefault="00FB177C" w:rsidP="00FB177C">
      <w:pPr>
        <w:spacing w:before="4"/>
        <w:ind w:right="246"/>
        <w:jc w:val="both"/>
        <w:rPr>
          <w:rFonts w:ascii="Times New Roman" w:eastAsia="Times New Roman" w:hAnsi="Times New Roman" w:cs="Times New Roman"/>
          <w:color w:val="000000"/>
          <w:sz w:val="28"/>
          <w:szCs w:val="28"/>
          <w:lang w:val="uk-UA" w:eastAsia="ru-RU"/>
        </w:rPr>
      </w:pPr>
      <w:r w:rsidRPr="00FB177C">
        <w:rPr>
          <w:rFonts w:ascii="MS Mincho" w:eastAsia="MS Mincho" w:hAnsi="MS Mincho" w:cs="MS Mincho" w:hint="eastAsia"/>
          <w:color w:val="000000"/>
          <w:sz w:val="28"/>
          <w:szCs w:val="28"/>
          <w:lang w:eastAsia="ru-RU"/>
        </w:rPr>
        <w:t>✔</w:t>
      </w:r>
      <w:r w:rsidRPr="00FB177C">
        <w:rPr>
          <w:rFonts w:ascii="Times New Roman" w:eastAsia="Times New Roman" w:hAnsi="Times New Roman" w:cs="Times New Roman"/>
          <w:color w:val="000000"/>
          <w:sz w:val="28"/>
          <w:szCs w:val="28"/>
          <w:lang w:eastAsia="ru-RU"/>
        </w:rPr>
        <w:t xml:space="preserve"> розроблення рекомендацій з метою покращення якості освітньої діяльності та якості освіти; </w:t>
      </w:r>
    </w:p>
    <w:p w:rsidR="00FB177C" w:rsidRPr="004A20A8" w:rsidRDefault="00FB177C" w:rsidP="00FB177C">
      <w:pPr>
        <w:spacing w:before="4"/>
        <w:ind w:right="246"/>
        <w:jc w:val="both"/>
        <w:rPr>
          <w:rFonts w:ascii="Times New Roman" w:eastAsia="Times New Roman" w:hAnsi="Times New Roman" w:cs="Times New Roman"/>
          <w:color w:val="000000"/>
          <w:sz w:val="28"/>
          <w:szCs w:val="28"/>
          <w:lang w:val="uk-UA" w:eastAsia="ru-RU"/>
        </w:rPr>
      </w:pPr>
      <w:r w:rsidRPr="00FB177C">
        <w:rPr>
          <w:rFonts w:ascii="MS Mincho" w:eastAsia="MS Mincho" w:hAnsi="MS Mincho" w:cs="MS Mincho" w:hint="eastAsia"/>
          <w:color w:val="000000"/>
          <w:sz w:val="28"/>
          <w:szCs w:val="28"/>
          <w:lang w:eastAsia="ru-RU"/>
        </w:rPr>
        <w:t>✔</w:t>
      </w:r>
      <w:r w:rsidRPr="00FB177C">
        <w:rPr>
          <w:rFonts w:ascii="Times New Roman" w:eastAsia="Times New Roman" w:hAnsi="Times New Roman" w:cs="Times New Roman"/>
          <w:color w:val="000000"/>
          <w:sz w:val="28"/>
          <w:szCs w:val="28"/>
          <w:lang w:eastAsia="ru-RU"/>
        </w:rPr>
        <w:t xml:space="preserve"> здійснення контролю за дотриманням чинного законодавства </w:t>
      </w:r>
      <w:proofErr w:type="gramStart"/>
      <w:r w:rsidRPr="00FB177C">
        <w:rPr>
          <w:rFonts w:ascii="Times New Roman" w:eastAsia="Times New Roman" w:hAnsi="Times New Roman" w:cs="Times New Roman"/>
          <w:color w:val="000000"/>
          <w:sz w:val="28"/>
          <w:szCs w:val="28"/>
          <w:lang w:eastAsia="ru-RU"/>
        </w:rPr>
        <w:t>п</w:t>
      </w:r>
      <w:proofErr w:type="gramEnd"/>
      <w:r w:rsidRPr="00FB177C">
        <w:rPr>
          <w:rFonts w:ascii="Times New Roman" w:eastAsia="Times New Roman" w:hAnsi="Times New Roman" w:cs="Times New Roman"/>
          <w:color w:val="000000"/>
          <w:sz w:val="28"/>
          <w:szCs w:val="28"/>
          <w:lang w:eastAsia="ru-RU"/>
        </w:rPr>
        <w:t>ід час організації освітнього  процесу;  </w:t>
      </w:r>
    </w:p>
    <w:p w:rsidR="00FB177C" w:rsidRPr="008E7004" w:rsidRDefault="00FB177C" w:rsidP="00FB177C">
      <w:pPr>
        <w:spacing w:before="8"/>
        <w:ind w:right="296"/>
        <w:jc w:val="both"/>
        <w:rPr>
          <w:rFonts w:ascii="Times New Roman" w:eastAsia="Times New Roman" w:hAnsi="Times New Roman" w:cs="Times New Roman"/>
          <w:sz w:val="28"/>
          <w:szCs w:val="28"/>
          <w:lang w:val="uk-UA" w:eastAsia="ru-RU"/>
        </w:rPr>
      </w:pPr>
      <w:r w:rsidRPr="008E7004">
        <w:rPr>
          <w:rFonts w:ascii="MS Mincho" w:eastAsia="MS Mincho" w:hAnsi="MS Mincho" w:cs="MS Mincho" w:hint="eastAsia"/>
          <w:color w:val="000000"/>
          <w:sz w:val="28"/>
          <w:szCs w:val="28"/>
          <w:lang w:val="uk-UA" w:eastAsia="ru-RU"/>
        </w:rPr>
        <w:t>✔</w:t>
      </w:r>
      <w:r w:rsidRPr="008E7004">
        <w:rPr>
          <w:rFonts w:ascii="Times New Roman" w:eastAsia="Times New Roman" w:hAnsi="Times New Roman" w:cs="Times New Roman"/>
          <w:color w:val="000000"/>
          <w:sz w:val="28"/>
          <w:szCs w:val="28"/>
          <w:lang w:val="uk-UA" w:eastAsia="ru-RU"/>
        </w:rPr>
        <w:t xml:space="preserve"> моніторинг ефективності результатів діяльності педагогічних працівників та </w:t>
      </w:r>
      <w:proofErr w:type="gramStart"/>
      <w:r w:rsidRPr="008E7004">
        <w:rPr>
          <w:rFonts w:ascii="Times New Roman" w:eastAsia="Times New Roman" w:hAnsi="Times New Roman" w:cs="Times New Roman"/>
          <w:color w:val="000000"/>
          <w:sz w:val="28"/>
          <w:szCs w:val="28"/>
          <w:lang w:val="uk-UA" w:eastAsia="ru-RU"/>
        </w:rPr>
        <w:t>адм</w:t>
      </w:r>
      <w:proofErr w:type="gramEnd"/>
      <w:r w:rsidRPr="008E7004">
        <w:rPr>
          <w:rFonts w:ascii="Times New Roman" w:eastAsia="Times New Roman" w:hAnsi="Times New Roman" w:cs="Times New Roman"/>
          <w:color w:val="000000"/>
          <w:sz w:val="28"/>
          <w:szCs w:val="28"/>
          <w:lang w:val="uk-UA" w:eastAsia="ru-RU"/>
        </w:rPr>
        <w:t xml:space="preserve">іністрації </w:t>
      </w:r>
      <w:r w:rsidR="00767CB2">
        <w:rPr>
          <w:rFonts w:ascii="Times New Roman" w:eastAsia="Times New Roman" w:hAnsi="Times New Roman" w:cs="Times New Roman"/>
          <w:color w:val="000000"/>
          <w:sz w:val="28"/>
          <w:szCs w:val="28"/>
          <w:lang w:val="uk-UA" w:eastAsia="ru-RU"/>
        </w:rPr>
        <w:t>Постійненського</w:t>
      </w:r>
      <w:r w:rsidR="00767CB2" w:rsidRPr="008E7004">
        <w:rPr>
          <w:rFonts w:ascii="Times New Roman" w:eastAsia="Times New Roman" w:hAnsi="Times New Roman" w:cs="Times New Roman"/>
          <w:color w:val="000000"/>
          <w:sz w:val="28"/>
          <w:szCs w:val="28"/>
          <w:lang w:val="uk-UA" w:eastAsia="ru-RU"/>
        </w:rPr>
        <w:t xml:space="preserve"> ліце</w:t>
      </w:r>
      <w:r w:rsidR="00767CB2">
        <w:rPr>
          <w:rFonts w:ascii="Times New Roman" w:eastAsia="Times New Roman" w:hAnsi="Times New Roman" w:cs="Times New Roman"/>
          <w:color w:val="000000"/>
          <w:sz w:val="28"/>
          <w:szCs w:val="28"/>
          <w:lang w:val="uk-UA" w:eastAsia="ru-RU"/>
        </w:rPr>
        <w:t>ю</w:t>
      </w:r>
      <w:r w:rsidRPr="008E7004">
        <w:rPr>
          <w:rFonts w:ascii="Times New Roman" w:eastAsia="Times New Roman" w:hAnsi="Times New Roman" w:cs="Times New Roman"/>
          <w:color w:val="000000"/>
          <w:sz w:val="28"/>
          <w:szCs w:val="28"/>
          <w:lang w:val="uk-UA" w:eastAsia="ru-RU"/>
        </w:rPr>
        <w:t>;</w:t>
      </w:r>
      <w:r w:rsidRPr="00FB177C">
        <w:rPr>
          <w:rFonts w:ascii="Times New Roman" w:eastAsia="Times New Roman" w:hAnsi="Times New Roman" w:cs="Times New Roman"/>
          <w:color w:val="000000"/>
          <w:sz w:val="28"/>
          <w:szCs w:val="28"/>
          <w:lang w:eastAsia="ru-RU"/>
        </w:rPr>
        <w:t>  </w:t>
      </w:r>
    </w:p>
    <w:p w:rsidR="00FB177C" w:rsidRPr="00FB177C" w:rsidRDefault="00FB177C" w:rsidP="00FB177C">
      <w:pPr>
        <w:spacing w:before="10"/>
        <w:ind w:right="254"/>
        <w:jc w:val="both"/>
        <w:rPr>
          <w:rFonts w:ascii="Times New Roman" w:eastAsia="Times New Roman" w:hAnsi="Times New Roman" w:cs="Times New Roman"/>
          <w:sz w:val="28"/>
          <w:szCs w:val="28"/>
          <w:lang w:eastAsia="ru-RU"/>
        </w:rPr>
      </w:pPr>
      <w:r w:rsidRPr="00FB177C">
        <w:rPr>
          <w:rFonts w:ascii="MS Mincho" w:eastAsia="MS Mincho" w:hAnsi="MS Mincho" w:cs="MS Mincho" w:hint="eastAsia"/>
          <w:color w:val="000000"/>
          <w:sz w:val="28"/>
          <w:szCs w:val="28"/>
          <w:lang w:eastAsia="ru-RU"/>
        </w:rPr>
        <w:lastRenderedPageBreak/>
        <w:t>✔</w:t>
      </w:r>
      <w:r w:rsidRPr="00FB177C">
        <w:rPr>
          <w:rFonts w:ascii="Times New Roman" w:eastAsia="Times New Roman" w:hAnsi="Times New Roman" w:cs="Times New Roman"/>
          <w:color w:val="000000"/>
          <w:sz w:val="28"/>
          <w:szCs w:val="28"/>
          <w:lang w:eastAsia="ru-RU"/>
        </w:rPr>
        <w:t xml:space="preserve"> вивчення результатів педагогічної діяльності, виявлення позитивних і негативних тенденцій  в організації освітнього процесу та розробка на цій основі пропозицій з поширення  передового педагогічного досві</w:t>
      </w:r>
      <w:proofErr w:type="gramStart"/>
      <w:r w:rsidRPr="00FB177C">
        <w:rPr>
          <w:rFonts w:ascii="Times New Roman" w:eastAsia="Times New Roman" w:hAnsi="Times New Roman" w:cs="Times New Roman"/>
          <w:color w:val="000000"/>
          <w:sz w:val="28"/>
          <w:szCs w:val="28"/>
          <w:lang w:eastAsia="ru-RU"/>
        </w:rPr>
        <w:t>ду й</w:t>
      </w:r>
      <w:proofErr w:type="gramEnd"/>
      <w:r w:rsidRPr="00FB177C">
        <w:rPr>
          <w:rFonts w:ascii="Times New Roman" w:eastAsia="Times New Roman" w:hAnsi="Times New Roman" w:cs="Times New Roman"/>
          <w:color w:val="000000"/>
          <w:sz w:val="28"/>
          <w:szCs w:val="28"/>
          <w:lang w:eastAsia="ru-RU"/>
        </w:rPr>
        <w:t xml:space="preserve"> усунення негативних тенденцій;  </w:t>
      </w:r>
    </w:p>
    <w:p w:rsidR="00617093" w:rsidRDefault="00FB177C" w:rsidP="00FB177C">
      <w:pPr>
        <w:spacing w:before="3"/>
        <w:ind w:right="2273"/>
        <w:jc w:val="both"/>
        <w:rPr>
          <w:rFonts w:ascii="Times New Roman" w:eastAsia="Times New Roman" w:hAnsi="Times New Roman" w:cs="Times New Roman"/>
          <w:color w:val="000000"/>
          <w:sz w:val="28"/>
          <w:szCs w:val="28"/>
          <w:lang w:val="uk-UA" w:eastAsia="ru-RU"/>
        </w:rPr>
      </w:pPr>
      <w:r w:rsidRPr="00FB177C">
        <w:rPr>
          <w:rFonts w:ascii="MS Mincho" w:eastAsia="MS Mincho" w:hAnsi="MS Mincho" w:cs="MS Mincho" w:hint="eastAsia"/>
          <w:color w:val="000000"/>
          <w:sz w:val="28"/>
          <w:szCs w:val="28"/>
          <w:lang w:eastAsia="ru-RU"/>
        </w:rPr>
        <w:t>✔</w:t>
      </w:r>
      <w:r w:rsidRPr="00FB177C">
        <w:rPr>
          <w:rFonts w:ascii="Times New Roman" w:eastAsia="Times New Roman" w:hAnsi="Times New Roman" w:cs="Times New Roman"/>
          <w:color w:val="000000"/>
          <w:sz w:val="28"/>
          <w:szCs w:val="28"/>
          <w:lang w:eastAsia="ru-RU"/>
        </w:rPr>
        <w:t xml:space="preserve"> збір інформації, її обробка й накопичення для підготовки проектів рішень; </w:t>
      </w:r>
    </w:p>
    <w:p w:rsidR="00FB177C" w:rsidRPr="00FB177C" w:rsidRDefault="00FB177C" w:rsidP="00FB177C">
      <w:pPr>
        <w:spacing w:before="3"/>
        <w:ind w:right="2273"/>
        <w:jc w:val="both"/>
        <w:rPr>
          <w:rFonts w:ascii="Times New Roman" w:eastAsia="Times New Roman" w:hAnsi="Times New Roman" w:cs="Times New Roman"/>
          <w:sz w:val="28"/>
          <w:szCs w:val="28"/>
          <w:lang w:eastAsia="ru-RU"/>
        </w:rPr>
      </w:pPr>
      <w:r w:rsidRPr="00FB177C">
        <w:rPr>
          <w:rFonts w:ascii="MS Mincho" w:eastAsia="MS Mincho" w:hAnsi="MS Mincho" w:cs="MS Mincho" w:hint="eastAsia"/>
          <w:color w:val="000000"/>
          <w:sz w:val="28"/>
          <w:szCs w:val="28"/>
          <w:lang w:eastAsia="ru-RU"/>
        </w:rPr>
        <w:t>✔</w:t>
      </w:r>
      <w:r w:rsidRPr="00FB177C">
        <w:rPr>
          <w:rFonts w:ascii="Times New Roman" w:eastAsia="Times New Roman" w:hAnsi="Times New Roman" w:cs="Times New Roman"/>
          <w:color w:val="000000"/>
          <w:sz w:val="28"/>
          <w:szCs w:val="28"/>
          <w:lang w:eastAsia="ru-RU"/>
        </w:rPr>
        <w:t xml:space="preserve"> надання методичної допомоги педагогічним працівникам. </w:t>
      </w:r>
    </w:p>
    <w:p w:rsidR="004A20A8" w:rsidRDefault="00FB177C" w:rsidP="00DC5CA4">
      <w:pPr>
        <w:spacing w:before="2"/>
        <w:ind w:right="240"/>
        <w:jc w:val="both"/>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Відпові</w:t>
      </w:r>
      <w:proofErr w:type="gramStart"/>
      <w:r w:rsidRPr="00FB177C">
        <w:rPr>
          <w:rFonts w:ascii="Times New Roman" w:eastAsia="Times New Roman" w:hAnsi="Times New Roman" w:cs="Times New Roman"/>
          <w:color w:val="000000"/>
          <w:sz w:val="28"/>
          <w:szCs w:val="28"/>
          <w:lang w:eastAsia="ru-RU"/>
        </w:rPr>
        <w:t>дальними</w:t>
      </w:r>
      <w:proofErr w:type="gramEnd"/>
      <w:r w:rsidRPr="00FB177C">
        <w:rPr>
          <w:rFonts w:ascii="Times New Roman" w:eastAsia="Times New Roman" w:hAnsi="Times New Roman" w:cs="Times New Roman"/>
          <w:color w:val="000000"/>
          <w:sz w:val="28"/>
          <w:szCs w:val="28"/>
          <w:lang w:eastAsia="ru-RU"/>
        </w:rPr>
        <w:t xml:space="preserve"> за виконання Положення про внутрішню систему забезпечення якості освіти  </w:t>
      </w:r>
      <w:r w:rsidR="00767CB2">
        <w:rPr>
          <w:rFonts w:ascii="Times New Roman" w:eastAsia="Times New Roman" w:hAnsi="Times New Roman" w:cs="Times New Roman"/>
          <w:color w:val="000000"/>
          <w:sz w:val="28"/>
          <w:szCs w:val="28"/>
          <w:lang w:val="uk-UA" w:eastAsia="ru-RU"/>
        </w:rPr>
        <w:t>Постійненського</w:t>
      </w:r>
      <w:r w:rsidR="00767CB2">
        <w:rPr>
          <w:rFonts w:ascii="Times New Roman" w:eastAsia="Times New Roman" w:hAnsi="Times New Roman" w:cs="Times New Roman"/>
          <w:color w:val="000000"/>
          <w:sz w:val="28"/>
          <w:szCs w:val="28"/>
          <w:lang w:eastAsia="ru-RU"/>
        </w:rPr>
        <w:t xml:space="preserve"> ліце</w:t>
      </w:r>
      <w:r w:rsidR="00767CB2">
        <w:rPr>
          <w:rFonts w:ascii="Times New Roman" w:eastAsia="Times New Roman" w:hAnsi="Times New Roman" w:cs="Times New Roman"/>
          <w:color w:val="000000"/>
          <w:sz w:val="28"/>
          <w:szCs w:val="28"/>
          <w:lang w:val="uk-UA" w:eastAsia="ru-RU"/>
        </w:rPr>
        <w:t xml:space="preserve">ю </w:t>
      </w:r>
      <w:r w:rsidRPr="00FB177C">
        <w:rPr>
          <w:rFonts w:ascii="Times New Roman" w:eastAsia="Times New Roman" w:hAnsi="Times New Roman" w:cs="Times New Roman"/>
          <w:color w:val="000000"/>
          <w:sz w:val="28"/>
          <w:szCs w:val="28"/>
          <w:lang w:eastAsia="ru-RU"/>
        </w:rPr>
        <w:t>є директор ліцею</w:t>
      </w:r>
      <w:r w:rsidR="00767CB2">
        <w:rPr>
          <w:rFonts w:ascii="Times New Roman" w:eastAsia="Times New Roman" w:hAnsi="Times New Roman" w:cs="Times New Roman"/>
          <w:color w:val="000000"/>
          <w:sz w:val="28"/>
          <w:szCs w:val="28"/>
          <w:lang w:val="uk-UA" w:eastAsia="ru-RU"/>
        </w:rPr>
        <w:t>.</w:t>
      </w:r>
    </w:p>
    <w:p w:rsidR="00DC5CA4" w:rsidRPr="00767CB2" w:rsidRDefault="00DC5CA4" w:rsidP="00DC5CA4">
      <w:pPr>
        <w:spacing w:before="2"/>
        <w:ind w:right="240"/>
        <w:jc w:val="both"/>
        <w:rPr>
          <w:rFonts w:ascii="Times New Roman" w:eastAsia="Times New Roman" w:hAnsi="Times New Roman" w:cs="Times New Roman"/>
          <w:sz w:val="28"/>
          <w:szCs w:val="28"/>
          <w:lang w:val="uk-UA" w:eastAsia="ru-RU"/>
        </w:rPr>
      </w:pPr>
    </w:p>
    <w:p w:rsidR="00FB177C" w:rsidRPr="00FB177C" w:rsidRDefault="00FB177C" w:rsidP="00FB177C">
      <w:pPr>
        <w:ind w:right="2544"/>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b/>
          <w:bCs/>
          <w:color w:val="000000"/>
          <w:sz w:val="28"/>
          <w:szCs w:val="28"/>
          <w:lang w:eastAsia="ru-RU"/>
        </w:rPr>
        <w:t>II. Стратегія та процедури забезпечення якості освіти</w:t>
      </w:r>
      <w:r w:rsidR="00767CB2">
        <w:rPr>
          <w:rFonts w:ascii="Times New Roman" w:eastAsia="Times New Roman" w:hAnsi="Times New Roman" w:cs="Times New Roman"/>
          <w:b/>
          <w:bCs/>
          <w:color w:val="000000"/>
          <w:sz w:val="28"/>
          <w:szCs w:val="28"/>
          <w:lang w:val="uk-UA" w:eastAsia="ru-RU"/>
        </w:rPr>
        <w:t>.</w:t>
      </w:r>
      <w:r w:rsidRPr="00FB177C">
        <w:rPr>
          <w:rFonts w:ascii="Times New Roman" w:eastAsia="Times New Roman" w:hAnsi="Times New Roman" w:cs="Times New Roman"/>
          <w:b/>
          <w:bCs/>
          <w:color w:val="000000"/>
          <w:sz w:val="28"/>
          <w:szCs w:val="28"/>
          <w:lang w:eastAsia="ru-RU"/>
        </w:rPr>
        <w:t> </w:t>
      </w:r>
    </w:p>
    <w:p w:rsidR="00767CB2" w:rsidRDefault="00FB177C" w:rsidP="00FB177C">
      <w:pPr>
        <w:ind w:right="241"/>
        <w:jc w:val="both"/>
        <w:rPr>
          <w:rFonts w:ascii="Times New Roman" w:eastAsia="Times New Roman" w:hAnsi="Times New Roman" w:cs="Times New Roman"/>
          <w:b/>
          <w:bCs/>
          <w:color w:val="000000"/>
          <w:sz w:val="28"/>
          <w:szCs w:val="28"/>
          <w:lang w:val="uk-UA" w:eastAsia="ru-RU"/>
        </w:rPr>
      </w:pPr>
      <w:r w:rsidRPr="00FB177C">
        <w:rPr>
          <w:rFonts w:ascii="Times New Roman" w:eastAsia="Times New Roman" w:hAnsi="Times New Roman" w:cs="Times New Roman"/>
          <w:b/>
          <w:bCs/>
          <w:color w:val="000000"/>
          <w:sz w:val="28"/>
          <w:szCs w:val="28"/>
          <w:lang w:eastAsia="ru-RU"/>
        </w:rPr>
        <w:t>Стратегія забезпечення якості освіти базується на наступних принципах:</w:t>
      </w:r>
    </w:p>
    <w:p w:rsidR="00767CB2" w:rsidRDefault="00FB177C" w:rsidP="00FB177C">
      <w:pPr>
        <w:ind w:right="241"/>
        <w:jc w:val="both"/>
        <w:rPr>
          <w:rFonts w:ascii="Times New Roman" w:eastAsia="Times New Roman" w:hAnsi="Times New Roman" w:cs="Times New Roman"/>
          <w:color w:val="000000"/>
          <w:sz w:val="28"/>
          <w:szCs w:val="28"/>
          <w:lang w:val="uk-UA" w:eastAsia="ru-RU"/>
        </w:rPr>
      </w:pPr>
      <w:r w:rsidRPr="00767CB2">
        <w:rPr>
          <w:rFonts w:ascii="Times New Roman" w:eastAsia="Times New Roman" w:hAnsi="Times New Roman" w:cs="Times New Roman"/>
          <w:b/>
          <w:bCs/>
          <w:color w:val="000000"/>
          <w:sz w:val="28"/>
          <w:szCs w:val="28"/>
          <w:lang w:val="uk-UA" w:eastAsia="ru-RU"/>
        </w:rPr>
        <w:t xml:space="preserve"> </w:t>
      </w:r>
      <w:r w:rsidRPr="00767CB2">
        <w:rPr>
          <w:rFonts w:ascii="Times New Roman" w:eastAsia="Times New Roman" w:hAnsi="Times New Roman" w:cs="Times New Roman"/>
          <w:color w:val="000000"/>
          <w:sz w:val="28"/>
          <w:szCs w:val="28"/>
          <w:lang w:val="uk-UA" w:eastAsia="ru-RU"/>
        </w:rPr>
        <w:t>∙ принцип дитиноцентризму: орієнтація на потреби й очікування здобувачів освіти, а також</w:t>
      </w:r>
      <w:r w:rsidRPr="00FB177C">
        <w:rPr>
          <w:rFonts w:ascii="Times New Roman" w:eastAsia="Times New Roman" w:hAnsi="Times New Roman" w:cs="Times New Roman"/>
          <w:color w:val="000000"/>
          <w:sz w:val="28"/>
          <w:szCs w:val="28"/>
          <w:lang w:eastAsia="ru-RU"/>
        </w:rPr>
        <w:t> </w:t>
      </w:r>
      <w:r w:rsidRPr="00767CB2">
        <w:rPr>
          <w:rFonts w:ascii="Times New Roman" w:eastAsia="Times New Roman" w:hAnsi="Times New Roman" w:cs="Times New Roman"/>
          <w:color w:val="000000"/>
          <w:sz w:val="28"/>
          <w:szCs w:val="28"/>
          <w:lang w:val="uk-UA" w:eastAsia="ru-RU"/>
        </w:rPr>
        <w:t xml:space="preserve"> врахування очікувань всіх учасників освітнього процесу та зацікавлених сторін; </w:t>
      </w:r>
    </w:p>
    <w:p w:rsidR="00F03F15" w:rsidRDefault="00FB177C" w:rsidP="00FB177C">
      <w:pPr>
        <w:ind w:right="241"/>
        <w:jc w:val="both"/>
        <w:rPr>
          <w:rFonts w:ascii="Times New Roman" w:eastAsia="Times New Roman" w:hAnsi="Times New Roman" w:cs="Times New Roman"/>
          <w:color w:val="000000"/>
          <w:sz w:val="28"/>
          <w:szCs w:val="28"/>
          <w:lang w:val="uk-UA" w:eastAsia="ru-RU"/>
        </w:rPr>
      </w:pPr>
      <w:r w:rsidRPr="00767CB2">
        <w:rPr>
          <w:rFonts w:ascii="Times New Roman" w:eastAsia="Times New Roman" w:hAnsi="Times New Roman" w:cs="Times New Roman"/>
          <w:color w:val="000000"/>
          <w:sz w:val="28"/>
          <w:szCs w:val="28"/>
          <w:lang w:val="uk-UA" w:eastAsia="ru-RU"/>
        </w:rPr>
        <w:t>∙ принцип єдності заходів щодо забезпечення якості освіти в освітньому процесі: внутрішня</w:t>
      </w:r>
      <w:r w:rsidRPr="00FB177C">
        <w:rPr>
          <w:rFonts w:ascii="Times New Roman" w:eastAsia="Times New Roman" w:hAnsi="Times New Roman" w:cs="Times New Roman"/>
          <w:color w:val="000000"/>
          <w:sz w:val="28"/>
          <w:szCs w:val="28"/>
          <w:lang w:eastAsia="ru-RU"/>
        </w:rPr>
        <w:t> </w:t>
      </w:r>
      <w:r w:rsidRPr="00767CB2">
        <w:rPr>
          <w:rFonts w:ascii="Times New Roman" w:eastAsia="Times New Roman" w:hAnsi="Times New Roman" w:cs="Times New Roman"/>
          <w:color w:val="000000"/>
          <w:sz w:val="28"/>
          <w:szCs w:val="28"/>
          <w:lang w:val="uk-UA" w:eastAsia="ru-RU"/>
        </w:rPr>
        <w:t xml:space="preserve"> система забезпечення якості освіти має бути невід’ємною складовою діяльності ліцею; </w:t>
      </w:r>
    </w:p>
    <w:p w:rsidR="00FB177C" w:rsidRPr="00767CB2" w:rsidRDefault="00FB177C" w:rsidP="00FB177C">
      <w:pPr>
        <w:ind w:right="241"/>
        <w:jc w:val="both"/>
        <w:rPr>
          <w:rFonts w:ascii="Times New Roman" w:eastAsia="Times New Roman" w:hAnsi="Times New Roman" w:cs="Times New Roman"/>
          <w:sz w:val="28"/>
          <w:szCs w:val="28"/>
          <w:lang w:val="uk-UA" w:eastAsia="ru-RU"/>
        </w:rPr>
      </w:pPr>
      <w:r w:rsidRPr="00767CB2">
        <w:rPr>
          <w:rFonts w:ascii="Times New Roman" w:eastAsia="Times New Roman" w:hAnsi="Times New Roman" w:cs="Times New Roman"/>
          <w:color w:val="000000"/>
          <w:sz w:val="28"/>
          <w:szCs w:val="28"/>
          <w:lang w:val="uk-UA" w:eastAsia="ru-RU"/>
        </w:rPr>
        <w:t>∙ принцип партнерства: позитивні взаємини між усіма зацікавленими сторонами, впевненість у</w:t>
      </w:r>
      <w:r w:rsidRPr="00FB177C">
        <w:rPr>
          <w:rFonts w:ascii="Times New Roman" w:eastAsia="Times New Roman" w:hAnsi="Times New Roman" w:cs="Times New Roman"/>
          <w:color w:val="000000"/>
          <w:sz w:val="28"/>
          <w:szCs w:val="28"/>
          <w:lang w:eastAsia="ru-RU"/>
        </w:rPr>
        <w:t> </w:t>
      </w:r>
      <w:r w:rsidRPr="00767CB2">
        <w:rPr>
          <w:rFonts w:ascii="Times New Roman" w:eastAsia="Times New Roman" w:hAnsi="Times New Roman" w:cs="Times New Roman"/>
          <w:color w:val="000000"/>
          <w:sz w:val="28"/>
          <w:szCs w:val="28"/>
          <w:lang w:val="uk-UA" w:eastAsia="ru-RU"/>
        </w:rPr>
        <w:t xml:space="preserve"> порядності й доброзичливості всіх учасників освітнього процесу;</w:t>
      </w:r>
      <w:r w:rsidRPr="00FB177C">
        <w:rPr>
          <w:rFonts w:ascii="Times New Roman" w:eastAsia="Times New Roman" w:hAnsi="Times New Roman" w:cs="Times New Roman"/>
          <w:color w:val="000000"/>
          <w:sz w:val="28"/>
          <w:szCs w:val="28"/>
          <w:lang w:eastAsia="ru-RU"/>
        </w:rPr>
        <w:t> </w:t>
      </w:r>
    </w:p>
    <w:p w:rsidR="00FB177C" w:rsidRPr="008866A3" w:rsidRDefault="00FB177C" w:rsidP="00FB177C">
      <w:pPr>
        <w:spacing w:before="16"/>
        <w:ind w:right="239"/>
        <w:jc w:val="both"/>
        <w:rPr>
          <w:rFonts w:ascii="Times New Roman" w:eastAsia="Times New Roman" w:hAnsi="Times New Roman" w:cs="Times New Roman"/>
          <w:sz w:val="28"/>
          <w:szCs w:val="28"/>
          <w:lang w:val="uk-UA" w:eastAsia="ru-RU"/>
        </w:rPr>
      </w:pPr>
      <w:r w:rsidRPr="008866A3">
        <w:rPr>
          <w:rFonts w:ascii="Times New Roman" w:eastAsia="Times New Roman" w:hAnsi="Times New Roman" w:cs="Times New Roman"/>
          <w:color w:val="000000"/>
          <w:sz w:val="28"/>
          <w:szCs w:val="28"/>
          <w:lang w:val="uk-UA" w:eastAsia="ru-RU"/>
        </w:rPr>
        <w:t>∙ відповідальність та взаємозв’язок усіх внутрішніх чинників і складових діяльності ліцею;</w:t>
      </w:r>
      <w:r w:rsidRPr="00FB177C">
        <w:rPr>
          <w:rFonts w:ascii="Times New Roman" w:eastAsia="Times New Roman" w:hAnsi="Times New Roman" w:cs="Times New Roman"/>
          <w:color w:val="000000"/>
          <w:sz w:val="28"/>
          <w:szCs w:val="28"/>
          <w:lang w:eastAsia="ru-RU"/>
        </w:rPr>
        <w:t> </w:t>
      </w:r>
      <w:r w:rsidRPr="008866A3">
        <w:rPr>
          <w:rFonts w:ascii="Times New Roman" w:eastAsia="Times New Roman" w:hAnsi="Times New Roman" w:cs="Times New Roman"/>
          <w:color w:val="000000"/>
          <w:sz w:val="28"/>
          <w:szCs w:val="28"/>
          <w:lang w:val="uk-UA" w:eastAsia="ru-RU"/>
        </w:rPr>
        <w:t xml:space="preserve"> добровільність прийняття зобов’язань та обов’язковість виконання домовленостей всіма</w:t>
      </w:r>
      <w:r w:rsidRPr="00FB177C">
        <w:rPr>
          <w:rFonts w:ascii="Times New Roman" w:eastAsia="Times New Roman" w:hAnsi="Times New Roman" w:cs="Times New Roman"/>
          <w:color w:val="000000"/>
          <w:sz w:val="28"/>
          <w:szCs w:val="28"/>
          <w:lang w:eastAsia="ru-RU"/>
        </w:rPr>
        <w:t> </w:t>
      </w:r>
      <w:r w:rsidRPr="008866A3">
        <w:rPr>
          <w:rFonts w:ascii="Times New Roman" w:eastAsia="Times New Roman" w:hAnsi="Times New Roman" w:cs="Times New Roman"/>
          <w:color w:val="000000"/>
          <w:sz w:val="28"/>
          <w:szCs w:val="28"/>
          <w:lang w:val="uk-UA" w:eastAsia="ru-RU"/>
        </w:rPr>
        <w:t xml:space="preserve"> учасниками освітнього процесу у досягненні високої якості освітнього процесу;</w:t>
      </w:r>
      <w:r w:rsidRPr="00FB177C">
        <w:rPr>
          <w:rFonts w:ascii="Times New Roman" w:eastAsia="Times New Roman" w:hAnsi="Times New Roman" w:cs="Times New Roman"/>
          <w:color w:val="000000"/>
          <w:sz w:val="28"/>
          <w:szCs w:val="28"/>
          <w:lang w:eastAsia="ru-RU"/>
        </w:rPr>
        <w:t>  </w:t>
      </w:r>
    </w:p>
    <w:p w:rsidR="00FB177C" w:rsidRPr="008866A3" w:rsidRDefault="00FB177C" w:rsidP="00FB177C">
      <w:pPr>
        <w:spacing w:before="27"/>
        <w:ind w:right="239"/>
        <w:jc w:val="both"/>
        <w:rPr>
          <w:rFonts w:ascii="Times New Roman" w:eastAsia="Times New Roman" w:hAnsi="Times New Roman" w:cs="Times New Roman"/>
          <w:sz w:val="28"/>
          <w:szCs w:val="28"/>
          <w:lang w:val="uk-UA" w:eastAsia="ru-RU"/>
        </w:rPr>
      </w:pPr>
      <w:r w:rsidRPr="008866A3">
        <w:rPr>
          <w:rFonts w:ascii="Times New Roman" w:eastAsia="Times New Roman" w:hAnsi="Times New Roman" w:cs="Times New Roman"/>
          <w:color w:val="000000"/>
          <w:sz w:val="28"/>
          <w:szCs w:val="28"/>
          <w:lang w:val="uk-UA" w:eastAsia="ru-RU"/>
        </w:rPr>
        <w:t>∙ принцип відкритості і прозорості: відкритий доступ до інформації про процеси, що</w:t>
      </w:r>
      <w:r w:rsidRPr="00FB177C">
        <w:rPr>
          <w:rFonts w:ascii="Times New Roman" w:eastAsia="Times New Roman" w:hAnsi="Times New Roman" w:cs="Times New Roman"/>
          <w:color w:val="000000"/>
          <w:sz w:val="28"/>
          <w:szCs w:val="28"/>
          <w:lang w:eastAsia="ru-RU"/>
        </w:rPr>
        <w:t> </w:t>
      </w:r>
      <w:r w:rsidRPr="008866A3">
        <w:rPr>
          <w:rFonts w:ascii="Times New Roman" w:eastAsia="Times New Roman" w:hAnsi="Times New Roman" w:cs="Times New Roman"/>
          <w:color w:val="000000"/>
          <w:sz w:val="28"/>
          <w:szCs w:val="28"/>
          <w:lang w:val="uk-UA" w:eastAsia="ru-RU"/>
        </w:rPr>
        <w:t xml:space="preserve"> відбуваються </w:t>
      </w:r>
      <w:r w:rsidR="00F03F15">
        <w:rPr>
          <w:rFonts w:ascii="Times New Roman" w:eastAsia="Times New Roman" w:hAnsi="Times New Roman" w:cs="Times New Roman"/>
          <w:color w:val="000000"/>
          <w:sz w:val="28"/>
          <w:szCs w:val="28"/>
          <w:lang w:val="uk-UA" w:eastAsia="ru-RU"/>
        </w:rPr>
        <w:t>Постійненському</w:t>
      </w:r>
      <w:r w:rsidR="00F03F15" w:rsidRPr="008866A3">
        <w:rPr>
          <w:rFonts w:ascii="Times New Roman" w:eastAsia="Times New Roman" w:hAnsi="Times New Roman" w:cs="Times New Roman"/>
          <w:color w:val="000000"/>
          <w:sz w:val="28"/>
          <w:szCs w:val="28"/>
          <w:lang w:val="uk-UA" w:eastAsia="ru-RU"/>
        </w:rPr>
        <w:t xml:space="preserve"> ліце</w:t>
      </w:r>
      <w:r w:rsidR="00F03F15">
        <w:rPr>
          <w:rFonts w:ascii="Times New Roman" w:eastAsia="Times New Roman" w:hAnsi="Times New Roman" w:cs="Times New Roman"/>
          <w:color w:val="000000"/>
          <w:sz w:val="28"/>
          <w:szCs w:val="28"/>
          <w:lang w:val="uk-UA" w:eastAsia="ru-RU"/>
        </w:rPr>
        <w:t>ї</w:t>
      </w:r>
      <w:r w:rsidRPr="008866A3">
        <w:rPr>
          <w:rFonts w:ascii="Times New Roman" w:eastAsia="Times New Roman" w:hAnsi="Times New Roman" w:cs="Times New Roman"/>
          <w:color w:val="000000"/>
          <w:sz w:val="28"/>
          <w:szCs w:val="28"/>
          <w:lang w:val="uk-UA" w:eastAsia="ru-RU"/>
        </w:rPr>
        <w:t>;</w:t>
      </w:r>
      <w:r w:rsidRPr="00FB177C">
        <w:rPr>
          <w:rFonts w:ascii="Times New Roman" w:eastAsia="Times New Roman" w:hAnsi="Times New Roman" w:cs="Times New Roman"/>
          <w:color w:val="000000"/>
          <w:sz w:val="28"/>
          <w:szCs w:val="28"/>
          <w:lang w:eastAsia="ru-RU"/>
        </w:rPr>
        <w:t> </w:t>
      </w:r>
    </w:p>
    <w:p w:rsidR="00FB177C" w:rsidRPr="008866A3" w:rsidRDefault="00FB177C" w:rsidP="00FB177C">
      <w:pPr>
        <w:spacing w:before="25"/>
        <w:ind w:right="252"/>
        <w:jc w:val="both"/>
        <w:rPr>
          <w:rFonts w:ascii="Times New Roman" w:eastAsia="Times New Roman" w:hAnsi="Times New Roman" w:cs="Times New Roman"/>
          <w:sz w:val="28"/>
          <w:szCs w:val="28"/>
          <w:lang w:val="uk-UA" w:eastAsia="ru-RU"/>
        </w:rPr>
      </w:pPr>
      <w:r w:rsidRPr="008866A3">
        <w:rPr>
          <w:rFonts w:ascii="Times New Roman" w:eastAsia="Times New Roman" w:hAnsi="Times New Roman" w:cs="Times New Roman"/>
          <w:color w:val="000000"/>
          <w:sz w:val="28"/>
          <w:szCs w:val="28"/>
          <w:lang w:val="uk-UA" w:eastAsia="ru-RU"/>
        </w:rPr>
        <w:t>∙ принцип розвитку: необхідність удосконалення якості освітнього процесу відповідно до</w:t>
      </w:r>
      <w:r w:rsidRPr="00FB177C">
        <w:rPr>
          <w:rFonts w:ascii="Times New Roman" w:eastAsia="Times New Roman" w:hAnsi="Times New Roman" w:cs="Times New Roman"/>
          <w:color w:val="000000"/>
          <w:sz w:val="28"/>
          <w:szCs w:val="28"/>
          <w:lang w:eastAsia="ru-RU"/>
        </w:rPr>
        <w:t> </w:t>
      </w:r>
      <w:r w:rsidRPr="008866A3">
        <w:rPr>
          <w:rFonts w:ascii="Times New Roman" w:eastAsia="Times New Roman" w:hAnsi="Times New Roman" w:cs="Times New Roman"/>
          <w:color w:val="000000"/>
          <w:sz w:val="28"/>
          <w:szCs w:val="28"/>
          <w:lang w:val="uk-UA" w:eastAsia="ru-RU"/>
        </w:rPr>
        <w:t xml:space="preserve"> зміни внутрішнього та зовнішнього середовища, аналізу даних та інформації про</w:t>
      </w:r>
      <w:r w:rsidRPr="00FB177C">
        <w:rPr>
          <w:rFonts w:ascii="Times New Roman" w:eastAsia="Times New Roman" w:hAnsi="Times New Roman" w:cs="Times New Roman"/>
          <w:color w:val="000000"/>
          <w:sz w:val="28"/>
          <w:szCs w:val="28"/>
          <w:lang w:eastAsia="ru-RU"/>
        </w:rPr>
        <w:t> </w:t>
      </w:r>
      <w:r w:rsidRPr="008866A3">
        <w:rPr>
          <w:rFonts w:ascii="Times New Roman" w:eastAsia="Times New Roman" w:hAnsi="Times New Roman" w:cs="Times New Roman"/>
          <w:color w:val="000000"/>
          <w:sz w:val="28"/>
          <w:szCs w:val="28"/>
          <w:lang w:val="uk-UA" w:eastAsia="ru-RU"/>
        </w:rPr>
        <w:t xml:space="preserve"> результативність освітньої діяльності;</w:t>
      </w:r>
      <w:r w:rsidRPr="00FB177C">
        <w:rPr>
          <w:rFonts w:ascii="Times New Roman" w:eastAsia="Times New Roman" w:hAnsi="Times New Roman" w:cs="Times New Roman"/>
          <w:color w:val="000000"/>
          <w:sz w:val="28"/>
          <w:szCs w:val="28"/>
          <w:lang w:eastAsia="ru-RU"/>
        </w:rPr>
        <w:t> </w:t>
      </w:r>
    </w:p>
    <w:p w:rsidR="00FB177C" w:rsidRPr="00CA25C0" w:rsidRDefault="00FB177C" w:rsidP="00FB177C">
      <w:pPr>
        <w:spacing w:before="23"/>
        <w:ind w:right="248"/>
        <w:jc w:val="both"/>
        <w:rPr>
          <w:rFonts w:ascii="Times New Roman" w:eastAsia="Times New Roman" w:hAnsi="Times New Roman" w:cs="Times New Roman"/>
          <w:sz w:val="28"/>
          <w:szCs w:val="28"/>
          <w:lang w:val="uk-UA" w:eastAsia="ru-RU"/>
        </w:rPr>
      </w:pPr>
      <w:r w:rsidRPr="00CA25C0">
        <w:rPr>
          <w:rFonts w:ascii="Times New Roman" w:eastAsia="Times New Roman" w:hAnsi="Times New Roman" w:cs="Times New Roman"/>
          <w:color w:val="000000"/>
          <w:sz w:val="28"/>
          <w:szCs w:val="28"/>
          <w:lang w:val="uk-UA" w:eastAsia="ru-RU"/>
        </w:rPr>
        <w:t>∙ принцип гнучкості та адаптивності: система освітньої діяльності змінюється під впливом</w:t>
      </w:r>
      <w:r w:rsidRPr="00FB177C">
        <w:rPr>
          <w:rFonts w:ascii="Times New Roman" w:eastAsia="Times New Roman" w:hAnsi="Times New Roman" w:cs="Times New Roman"/>
          <w:color w:val="000000"/>
          <w:sz w:val="28"/>
          <w:szCs w:val="28"/>
          <w:lang w:eastAsia="ru-RU"/>
        </w:rPr>
        <w:t> </w:t>
      </w:r>
      <w:r w:rsidRPr="00CA25C0">
        <w:rPr>
          <w:rFonts w:ascii="Times New Roman" w:eastAsia="Times New Roman" w:hAnsi="Times New Roman" w:cs="Times New Roman"/>
          <w:color w:val="000000"/>
          <w:sz w:val="28"/>
          <w:szCs w:val="28"/>
          <w:lang w:val="uk-UA" w:eastAsia="ru-RU"/>
        </w:rPr>
        <w:t xml:space="preserve"> сучасних тенденцій розвитку суспільства.</w:t>
      </w:r>
      <w:r w:rsidRPr="00FB177C">
        <w:rPr>
          <w:rFonts w:ascii="Times New Roman" w:eastAsia="Times New Roman" w:hAnsi="Times New Roman" w:cs="Times New Roman"/>
          <w:color w:val="000000"/>
          <w:sz w:val="28"/>
          <w:szCs w:val="28"/>
          <w:lang w:eastAsia="ru-RU"/>
        </w:rPr>
        <w:t> </w:t>
      </w:r>
    </w:p>
    <w:p w:rsidR="00FB177C" w:rsidRPr="00CA25C0" w:rsidRDefault="00FB177C" w:rsidP="00FB177C">
      <w:pPr>
        <w:spacing w:before="15"/>
        <w:ind w:right="242"/>
        <w:jc w:val="both"/>
        <w:rPr>
          <w:rFonts w:ascii="Times New Roman" w:eastAsia="Times New Roman" w:hAnsi="Times New Roman" w:cs="Times New Roman"/>
          <w:sz w:val="28"/>
          <w:szCs w:val="28"/>
          <w:lang w:val="uk-UA" w:eastAsia="ru-RU"/>
        </w:rPr>
      </w:pPr>
      <w:r w:rsidRPr="00CA25C0">
        <w:rPr>
          <w:rFonts w:ascii="Times New Roman" w:eastAsia="Times New Roman" w:hAnsi="Times New Roman" w:cs="Times New Roman"/>
          <w:b/>
          <w:bCs/>
          <w:color w:val="000000"/>
          <w:sz w:val="28"/>
          <w:szCs w:val="28"/>
          <w:lang w:val="uk-UA" w:eastAsia="ru-RU"/>
        </w:rPr>
        <w:t>Забезпечення якості освіти передбачає здійснення процедур і вивчення якості освітньої</w:t>
      </w:r>
      <w:r w:rsidRPr="00FB177C">
        <w:rPr>
          <w:rFonts w:ascii="Times New Roman" w:eastAsia="Times New Roman" w:hAnsi="Times New Roman" w:cs="Times New Roman"/>
          <w:b/>
          <w:bCs/>
          <w:color w:val="000000"/>
          <w:sz w:val="28"/>
          <w:szCs w:val="28"/>
          <w:lang w:eastAsia="ru-RU"/>
        </w:rPr>
        <w:t> </w:t>
      </w:r>
      <w:r w:rsidRPr="00CA25C0">
        <w:rPr>
          <w:rFonts w:ascii="Times New Roman" w:eastAsia="Times New Roman" w:hAnsi="Times New Roman" w:cs="Times New Roman"/>
          <w:b/>
          <w:bCs/>
          <w:color w:val="000000"/>
          <w:sz w:val="28"/>
          <w:szCs w:val="28"/>
          <w:lang w:val="uk-UA" w:eastAsia="ru-RU"/>
        </w:rPr>
        <w:t xml:space="preserve"> діяльності:</w:t>
      </w:r>
      <w:r w:rsidRPr="00FB177C">
        <w:rPr>
          <w:rFonts w:ascii="Times New Roman" w:eastAsia="Times New Roman" w:hAnsi="Times New Roman" w:cs="Times New Roman"/>
          <w:b/>
          <w:bCs/>
          <w:color w:val="000000"/>
          <w:sz w:val="28"/>
          <w:szCs w:val="28"/>
          <w:lang w:eastAsia="ru-RU"/>
        </w:rPr>
        <w:t> </w:t>
      </w:r>
    </w:p>
    <w:p w:rsidR="00F03F15" w:rsidRDefault="00FB177C" w:rsidP="00FB177C">
      <w:pPr>
        <w:spacing w:before="25"/>
        <w:ind w:right="733"/>
        <w:jc w:val="both"/>
        <w:rPr>
          <w:rFonts w:ascii="Times New Roman" w:eastAsia="Times New Roman" w:hAnsi="Times New Roman" w:cs="Times New Roman"/>
          <w:color w:val="000000"/>
          <w:sz w:val="28"/>
          <w:szCs w:val="28"/>
          <w:lang w:val="uk-UA" w:eastAsia="ru-RU"/>
        </w:rPr>
      </w:pPr>
      <w:r w:rsidRPr="00CA25C0">
        <w:rPr>
          <w:rFonts w:ascii="Times New Roman" w:eastAsia="Times New Roman" w:hAnsi="Times New Roman" w:cs="Times New Roman"/>
          <w:color w:val="000000"/>
          <w:sz w:val="28"/>
          <w:szCs w:val="28"/>
          <w:lang w:val="uk-UA" w:eastAsia="ru-RU"/>
        </w:rPr>
        <w:t>∙ система внутрішніх і зовнішніх моніторингів якості освітньої діяльності та якості освіти;</w:t>
      </w:r>
      <w:r w:rsidRPr="00FB177C">
        <w:rPr>
          <w:rFonts w:ascii="Times New Roman" w:eastAsia="Times New Roman" w:hAnsi="Times New Roman" w:cs="Times New Roman"/>
          <w:color w:val="000000"/>
          <w:sz w:val="28"/>
          <w:szCs w:val="28"/>
          <w:lang w:eastAsia="ru-RU"/>
        </w:rPr>
        <w:t> </w:t>
      </w:r>
    </w:p>
    <w:p w:rsidR="00FB177C" w:rsidRPr="00F03F15" w:rsidRDefault="00FB177C" w:rsidP="00FB177C">
      <w:pPr>
        <w:spacing w:before="25"/>
        <w:ind w:right="733"/>
        <w:jc w:val="both"/>
        <w:rPr>
          <w:rFonts w:ascii="Times New Roman" w:eastAsia="Times New Roman" w:hAnsi="Times New Roman" w:cs="Times New Roman"/>
          <w:sz w:val="28"/>
          <w:szCs w:val="28"/>
          <w:lang w:val="uk-UA" w:eastAsia="ru-RU"/>
        </w:rPr>
      </w:pPr>
      <w:r w:rsidRPr="00F03F15">
        <w:rPr>
          <w:rFonts w:ascii="Times New Roman" w:eastAsia="Times New Roman" w:hAnsi="Times New Roman" w:cs="Times New Roman"/>
          <w:color w:val="000000"/>
          <w:sz w:val="28"/>
          <w:szCs w:val="28"/>
          <w:lang w:val="uk-UA" w:eastAsia="ru-RU"/>
        </w:rPr>
        <w:t xml:space="preserve"> ∙ самооцінювання якості освітньої діяльності та якості освіти;</w:t>
      </w:r>
      <w:r w:rsidRPr="00FB177C">
        <w:rPr>
          <w:rFonts w:ascii="Times New Roman" w:eastAsia="Times New Roman" w:hAnsi="Times New Roman" w:cs="Times New Roman"/>
          <w:color w:val="000000"/>
          <w:sz w:val="28"/>
          <w:szCs w:val="28"/>
          <w:lang w:eastAsia="ru-RU"/>
        </w:rPr>
        <w:t> </w:t>
      </w:r>
    </w:p>
    <w:p w:rsidR="00FB177C" w:rsidRPr="00FB177C" w:rsidRDefault="00FB177C" w:rsidP="00FB177C">
      <w:pPr>
        <w:spacing w:before="8"/>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система оцінювання навчальних досягнень здобувачів освіти; </w:t>
      </w:r>
    </w:p>
    <w:p w:rsidR="00FB177C" w:rsidRPr="00FB177C" w:rsidRDefault="00FB177C" w:rsidP="00FB177C">
      <w:pPr>
        <w:spacing w:before="13"/>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професійне зростання керівних та педагогічних працівників; </w:t>
      </w:r>
    </w:p>
    <w:p w:rsidR="00F03F15" w:rsidRDefault="00FB177C" w:rsidP="00FB177C">
      <w:pPr>
        <w:spacing w:before="13"/>
        <w:ind w:right="606"/>
        <w:jc w:val="both"/>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 xml:space="preserve">∙ забезпечення публічності інформації про діяльність </w:t>
      </w:r>
      <w:r w:rsidR="00F03F15">
        <w:rPr>
          <w:rFonts w:ascii="Times New Roman" w:eastAsia="Times New Roman" w:hAnsi="Times New Roman" w:cs="Times New Roman"/>
          <w:color w:val="000000"/>
          <w:sz w:val="28"/>
          <w:szCs w:val="28"/>
          <w:lang w:val="uk-UA" w:eastAsia="ru-RU"/>
        </w:rPr>
        <w:t>Постійненського</w:t>
      </w:r>
      <w:r w:rsidR="00F03F15">
        <w:rPr>
          <w:rFonts w:ascii="Times New Roman" w:eastAsia="Times New Roman" w:hAnsi="Times New Roman" w:cs="Times New Roman"/>
          <w:color w:val="000000"/>
          <w:sz w:val="28"/>
          <w:szCs w:val="28"/>
          <w:lang w:eastAsia="ru-RU"/>
        </w:rPr>
        <w:t xml:space="preserve"> ліце</w:t>
      </w:r>
      <w:r w:rsidR="00F03F15">
        <w:rPr>
          <w:rFonts w:ascii="Times New Roman" w:eastAsia="Times New Roman" w:hAnsi="Times New Roman" w:cs="Times New Roman"/>
          <w:color w:val="000000"/>
          <w:sz w:val="28"/>
          <w:szCs w:val="28"/>
          <w:lang w:val="uk-UA" w:eastAsia="ru-RU"/>
        </w:rPr>
        <w:t>ю</w:t>
      </w:r>
      <w:r w:rsidRPr="00FB177C">
        <w:rPr>
          <w:rFonts w:ascii="Times New Roman" w:eastAsia="Times New Roman" w:hAnsi="Times New Roman" w:cs="Times New Roman"/>
          <w:color w:val="000000"/>
          <w:sz w:val="28"/>
          <w:szCs w:val="28"/>
          <w:lang w:eastAsia="ru-RU"/>
        </w:rPr>
        <w:t xml:space="preserve">; </w:t>
      </w:r>
    </w:p>
    <w:p w:rsidR="00FB177C" w:rsidRPr="008866A3" w:rsidRDefault="00FB177C" w:rsidP="00FB177C">
      <w:pPr>
        <w:spacing w:before="13"/>
        <w:ind w:right="606"/>
        <w:jc w:val="both"/>
        <w:rPr>
          <w:rFonts w:ascii="Times New Roman" w:eastAsia="Times New Roman" w:hAnsi="Times New Roman" w:cs="Times New Roman"/>
          <w:sz w:val="28"/>
          <w:szCs w:val="28"/>
          <w:lang w:val="uk-UA" w:eastAsia="ru-RU"/>
        </w:rPr>
      </w:pPr>
      <w:r w:rsidRPr="008866A3">
        <w:rPr>
          <w:rFonts w:ascii="Times New Roman" w:eastAsia="Times New Roman" w:hAnsi="Times New Roman" w:cs="Times New Roman"/>
          <w:color w:val="000000"/>
          <w:sz w:val="28"/>
          <w:szCs w:val="28"/>
          <w:lang w:val="uk-UA" w:eastAsia="ru-RU"/>
        </w:rPr>
        <w:t>∙ забезпечення академічної доброчесності;</w:t>
      </w:r>
      <w:r w:rsidRPr="00FB177C">
        <w:rPr>
          <w:rFonts w:ascii="Times New Roman" w:eastAsia="Times New Roman" w:hAnsi="Times New Roman" w:cs="Times New Roman"/>
          <w:color w:val="000000"/>
          <w:sz w:val="28"/>
          <w:szCs w:val="28"/>
          <w:lang w:eastAsia="ru-RU"/>
        </w:rPr>
        <w:t> </w:t>
      </w:r>
    </w:p>
    <w:p w:rsidR="00FB177C" w:rsidRPr="008866A3" w:rsidRDefault="00FB177C" w:rsidP="00FB177C">
      <w:pPr>
        <w:spacing w:before="9"/>
        <w:jc w:val="both"/>
        <w:rPr>
          <w:rFonts w:ascii="Times New Roman" w:eastAsia="Times New Roman" w:hAnsi="Times New Roman" w:cs="Times New Roman"/>
          <w:sz w:val="28"/>
          <w:szCs w:val="28"/>
          <w:lang w:val="uk-UA" w:eastAsia="ru-RU"/>
        </w:rPr>
      </w:pPr>
      <w:r w:rsidRPr="008866A3">
        <w:rPr>
          <w:rFonts w:ascii="Times New Roman" w:eastAsia="Times New Roman" w:hAnsi="Times New Roman" w:cs="Times New Roman"/>
          <w:color w:val="000000"/>
          <w:sz w:val="28"/>
          <w:szCs w:val="28"/>
          <w:lang w:val="uk-UA" w:eastAsia="ru-RU"/>
        </w:rPr>
        <w:t>∙ запобігання та протидія булінгу.</w:t>
      </w:r>
      <w:r w:rsidRPr="00FB177C">
        <w:rPr>
          <w:rFonts w:ascii="Times New Roman" w:eastAsia="Times New Roman" w:hAnsi="Times New Roman" w:cs="Times New Roman"/>
          <w:color w:val="000000"/>
          <w:sz w:val="28"/>
          <w:szCs w:val="28"/>
          <w:lang w:eastAsia="ru-RU"/>
        </w:rPr>
        <w:t> </w:t>
      </w:r>
    </w:p>
    <w:p w:rsidR="00FB177C" w:rsidRPr="008866A3" w:rsidRDefault="00FB177C" w:rsidP="00FB177C">
      <w:pPr>
        <w:jc w:val="both"/>
        <w:rPr>
          <w:rFonts w:ascii="Times New Roman" w:eastAsia="Times New Roman" w:hAnsi="Times New Roman" w:cs="Times New Roman"/>
          <w:sz w:val="28"/>
          <w:szCs w:val="28"/>
          <w:lang w:val="uk-UA" w:eastAsia="ru-RU"/>
        </w:rPr>
      </w:pPr>
      <w:r w:rsidRPr="008866A3">
        <w:rPr>
          <w:rFonts w:ascii="Times New Roman" w:eastAsia="Times New Roman" w:hAnsi="Times New Roman" w:cs="Times New Roman"/>
          <w:b/>
          <w:bCs/>
          <w:color w:val="000000"/>
          <w:sz w:val="28"/>
          <w:szCs w:val="28"/>
          <w:lang w:val="uk-UA" w:eastAsia="ru-RU"/>
        </w:rPr>
        <w:t>Завдання моніторингу якості освіти:</w:t>
      </w:r>
      <w:r w:rsidRPr="00FB177C">
        <w:rPr>
          <w:rFonts w:ascii="Times New Roman" w:eastAsia="Times New Roman" w:hAnsi="Times New Roman" w:cs="Times New Roman"/>
          <w:b/>
          <w:bCs/>
          <w:color w:val="000000"/>
          <w:sz w:val="28"/>
          <w:szCs w:val="28"/>
          <w:lang w:eastAsia="ru-RU"/>
        </w:rPr>
        <w:t> </w:t>
      </w:r>
    </w:p>
    <w:p w:rsidR="00FB177C" w:rsidRPr="00FB177C" w:rsidRDefault="00FB177C" w:rsidP="00FB177C">
      <w:pPr>
        <w:spacing w:before="13"/>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здійснення систематичного контролю за освітнім процесом у ліцеї; </w:t>
      </w:r>
    </w:p>
    <w:p w:rsidR="00FB177C" w:rsidRPr="00FB177C" w:rsidRDefault="00FB177C" w:rsidP="00FB177C">
      <w:pPr>
        <w:spacing w:before="13"/>
        <w:ind w:right="254"/>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lastRenderedPageBreak/>
        <w:t xml:space="preserve">∙ сприяння </w:t>
      </w:r>
      <w:proofErr w:type="gramStart"/>
      <w:r w:rsidRPr="00FB177C">
        <w:rPr>
          <w:rFonts w:ascii="Times New Roman" w:eastAsia="Times New Roman" w:hAnsi="Times New Roman" w:cs="Times New Roman"/>
          <w:color w:val="000000"/>
          <w:sz w:val="28"/>
          <w:szCs w:val="28"/>
          <w:lang w:eastAsia="ru-RU"/>
        </w:rPr>
        <w:t>п</w:t>
      </w:r>
      <w:proofErr w:type="gramEnd"/>
      <w:r w:rsidRPr="00FB177C">
        <w:rPr>
          <w:rFonts w:ascii="Times New Roman" w:eastAsia="Times New Roman" w:hAnsi="Times New Roman" w:cs="Times New Roman"/>
          <w:color w:val="000000"/>
          <w:sz w:val="28"/>
          <w:szCs w:val="28"/>
          <w:lang w:eastAsia="ru-RU"/>
        </w:rPr>
        <w:t>ідвищенню якості освіти, відновленню її змісту, форм організації освітнього  процесу, у тому числі шляхом впровадження освітніх інновацій, сучасних інформаційних  технологій; </w:t>
      </w:r>
    </w:p>
    <w:p w:rsidR="00FB177C" w:rsidRPr="00FB177C" w:rsidRDefault="00FB177C" w:rsidP="00FB177C">
      <w:pPr>
        <w:spacing w:before="23"/>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створення системи спостережень і педагогічних вимірювань; </w:t>
      </w:r>
    </w:p>
    <w:p w:rsidR="00FB177C" w:rsidRPr="00FB177C" w:rsidRDefault="00FB177C" w:rsidP="00FB177C">
      <w:pPr>
        <w:spacing w:before="13"/>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одержання об’єктивної і достовірної інформації; </w:t>
      </w:r>
    </w:p>
    <w:p w:rsidR="00FB177C" w:rsidRPr="00FB177C" w:rsidRDefault="00F03F15" w:rsidP="00FB177C">
      <w:pPr>
        <w:spacing w:before="13"/>
        <w:ind w:right="252"/>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val="uk-UA" w:eastAsia="ru-RU"/>
        </w:rPr>
        <w:t xml:space="preserve"> </w:t>
      </w:r>
      <w:r w:rsidR="00FB177C" w:rsidRPr="00FB177C">
        <w:rPr>
          <w:rFonts w:ascii="Times New Roman" w:eastAsia="Times New Roman" w:hAnsi="Times New Roman" w:cs="Times New Roman"/>
          <w:color w:val="000000"/>
          <w:sz w:val="28"/>
          <w:szCs w:val="28"/>
          <w:lang w:eastAsia="ru-RU"/>
        </w:rPr>
        <w:t xml:space="preserve">систематизація інформації, </w:t>
      </w:r>
      <w:proofErr w:type="gramStart"/>
      <w:r w:rsidR="00FB177C" w:rsidRPr="00FB177C">
        <w:rPr>
          <w:rFonts w:ascii="Times New Roman" w:eastAsia="Times New Roman" w:hAnsi="Times New Roman" w:cs="Times New Roman"/>
          <w:color w:val="000000"/>
          <w:sz w:val="28"/>
          <w:szCs w:val="28"/>
          <w:lang w:eastAsia="ru-RU"/>
        </w:rPr>
        <w:t>п</w:t>
      </w:r>
      <w:proofErr w:type="gramEnd"/>
      <w:r w:rsidR="00FB177C" w:rsidRPr="00FB177C">
        <w:rPr>
          <w:rFonts w:ascii="Times New Roman" w:eastAsia="Times New Roman" w:hAnsi="Times New Roman" w:cs="Times New Roman"/>
          <w:color w:val="000000"/>
          <w:sz w:val="28"/>
          <w:szCs w:val="28"/>
          <w:lang w:eastAsia="ru-RU"/>
        </w:rPr>
        <w:t>ідвищення її оперативності та доступності для учасників  освітнього процесу; </w:t>
      </w:r>
    </w:p>
    <w:p w:rsidR="00FB177C" w:rsidRPr="00FB177C" w:rsidRDefault="00FB177C" w:rsidP="00FB177C">
      <w:pPr>
        <w:spacing w:before="30"/>
        <w:ind w:right="253"/>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xml:space="preserve">∙ визначення комплексу освітніх індикаторів, що відображають особливості надання якісних  освітніх послуг у </w:t>
      </w:r>
      <w:proofErr w:type="gramStart"/>
      <w:r w:rsidRPr="00FB177C">
        <w:rPr>
          <w:rFonts w:ascii="Times New Roman" w:eastAsia="Times New Roman" w:hAnsi="Times New Roman" w:cs="Times New Roman"/>
          <w:color w:val="000000"/>
          <w:sz w:val="28"/>
          <w:szCs w:val="28"/>
          <w:lang w:eastAsia="ru-RU"/>
        </w:rPr>
        <w:t>л</w:t>
      </w:r>
      <w:proofErr w:type="gramEnd"/>
      <w:r w:rsidRPr="00FB177C">
        <w:rPr>
          <w:rFonts w:ascii="Times New Roman" w:eastAsia="Times New Roman" w:hAnsi="Times New Roman" w:cs="Times New Roman"/>
          <w:color w:val="000000"/>
          <w:sz w:val="28"/>
          <w:szCs w:val="28"/>
          <w:lang w:eastAsia="ru-RU"/>
        </w:rPr>
        <w:t>іцеї; </w:t>
      </w:r>
    </w:p>
    <w:p w:rsidR="00FB177C" w:rsidRPr="00FB177C" w:rsidRDefault="00FB177C" w:rsidP="00FB177C">
      <w:pPr>
        <w:spacing w:before="25"/>
        <w:ind w:right="251"/>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створення власної системи неперервного і тривалого моніторингу, оцінювання стану  освітнього процесу; </w:t>
      </w:r>
    </w:p>
    <w:p w:rsidR="00FB177C" w:rsidRPr="00FB177C" w:rsidRDefault="00FB177C" w:rsidP="00FB177C">
      <w:pPr>
        <w:spacing w:before="29"/>
        <w:ind w:right="255"/>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xml:space="preserve">∙ аналіз чинників впливу на результативність освітнього процесу, </w:t>
      </w:r>
      <w:proofErr w:type="gramStart"/>
      <w:r w:rsidRPr="00FB177C">
        <w:rPr>
          <w:rFonts w:ascii="Times New Roman" w:eastAsia="Times New Roman" w:hAnsi="Times New Roman" w:cs="Times New Roman"/>
          <w:color w:val="000000"/>
          <w:sz w:val="28"/>
          <w:szCs w:val="28"/>
          <w:lang w:eastAsia="ru-RU"/>
        </w:rPr>
        <w:t>п</w:t>
      </w:r>
      <w:proofErr w:type="gramEnd"/>
      <w:r w:rsidRPr="00FB177C">
        <w:rPr>
          <w:rFonts w:ascii="Times New Roman" w:eastAsia="Times New Roman" w:hAnsi="Times New Roman" w:cs="Times New Roman"/>
          <w:color w:val="000000"/>
          <w:sz w:val="28"/>
          <w:szCs w:val="28"/>
          <w:lang w:eastAsia="ru-RU"/>
        </w:rPr>
        <w:t>ідтримка високої мотивації  до навчання здобувачів освіти; </w:t>
      </w:r>
    </w:p>
    <w:p w:rsidR="00F03F15" w:rsidRDefault="00FB177C" w:rsidP="00FB177C">
      <w:pPr>
        <w:spacing w:before="25"/>
        <w:ind w:right="527"/>
        <w:jc w:val="both"/>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 прогнозування на підставі об’єктивних даних динаміки розвитку освітнього процесу ліцею.</w:t>
      </w:r>
    </w:p>
    <w:p w:rsidR="00FB177C" w:rsidRPr="00FB177C" w:rsidRDefault="00FB177C" w:rsidP="00FB177C">
      <w:pPr>
        <w:spacing w:before="25"/>
        <w:ind w:right="527"/>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xml:space="preserve"> </w:t>
      </w:r>
      <w:r w:rsidRPr="00FB177C">
        <w:rPr>
          <w:rFonts w:ascii="Times New Roman" w:eastAsia="Times New Roman" w:hAnsi="Times New Roman" w:cs="Times New Roman"/>
          <w:b/>
          <w:bCs/>
          <w:color w:val="000000"/>
          <w:sz w:val="28"/>
          <w:szCs w:val="28"/>
          <w:lang w:eastAsia="ru-RU"/>
        </w:rPr>
        <w:t>Суб’єкти моніторингу ліцею: </w:t>
      </w:r>
    </w:p>
    <w:p w:rsidR="00FB177C" w:rsidRPr="00FB177C" w:rsidRDefault="00FB177C" w:rsidP="00FB177C">
      <w:pPr>
        <w:spacing w:before="12"/>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засновник; </w:t>
      </w:r>
    </w:p>
    <w:p w:rsidR="00FB177C" w:rsidRPr="00FB177C" w:rsidRDefault="00FB177C" w:rsidP="00FB177C">
      <w:pPr>
        <w:spacing w:before="13"/>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органи, що здійснюють управління та контроль у сфері освіти; </w:t>
      </w:r>
    </w:p>
    <w:p w:rsidR="00FB177C" w:rsidRPr="00FB177C" w:rsidRDefault="00F03F15" w:rsidP="00FB177C">
      <w:pPr>
        <w:spacing w:before="13"/>
        <w:ind w:right="244"/>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w:t>
      </w:r>
      <w:r w:rsidR="00FB177C" w:rsidRPr="00FB177C">
        <w:rPr>
          <w:rFonts w:ascii="Times New Roman" w:eastAsia="Times New Roman" w:hAnsi="Times New Roman" w:cs="Times New Roman"/>
          <w:color w:val="000000"/>
          <w:sz w:val="28"/>
          <w:szCs w:val="28"/>
          <w:lang w:eastAsia="ru-RU"/>
        </w:rPr>
        <w:t>органи самоврядування, які створюються педагогічними працівниками, здобувачами освіти,  батьками та громадкістю. </w:t>
      </w:r>
    </w:p>
    <w:p w:rsidR="00FB177C" w:rsidRPr="00FB177C" w:rsidRDefault="00FB177C" w:rsidP="00FB177C">
      <w:pPr>
        <w:spacing w:before="15"/>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b/>
          <w:bCs/>
          <w:color w:val="000000"/>
          <w:sz w:val="28"/>
          <w:szCs w:val="28"/>
          <w:lang w:eastAsia="ru-RU"/>
        </w:rPr>
        <w:t>Критерії моніторингу: </w:t>
      </w:r>
    </w:p>
    <w:p w:rsidR="00FB177C" w:rsidRPr="00E64819" w:rsidRDefault="00FB177C" w:rsidP="00E64819">
      <w:pPr>
        <w:spacing w:before="8"/>
        <w:jc w:val="both"/>
        <w:rPr>
          <w:rFonts w:ascii="Times New Roman" w:eastAsia="Times New Roman" w:hAnsi="Times New Roman" w:cs="Times New Roman"/>
          <w:sz w:val="28"/>
          <w:szCs w:val="28"/>
          <w:lang w:val="uk-UA" w:eastAsia="ru-RU"/>
        </w:rPr>
      </w:pPr>
      <w:r w:rsidRPr="00FB177C">
        <w:rPr>
          <w:rFonts w:ascii="Times New Roman" w:eastAsia="Times New Roman" w:hAnsi="Times New Roman" w:cs="Times New Roman"/>
          <w:color w:val="000000"/>
          <w:sz w:val="28"/>
          <w:szCs w:val="28"/>
          <w:lang w:eastAsia="ru-RU"/>
        </w:rPr>
        <w:t>∙ об’єктивність;</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систематичність; </w:t>
      </w:r>
    </w:p>
    <w:p w:rsidR="00FB177C" w:rsidRPr="00FB177C" w:rsidRDefault="00FB177C" w:rsidP="00FB177C">
      <w:pPr>
        <w:spacing w:before="13"/>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відповідність завдань змісту досліджувального матеріалу; </w:t>
      </w:r>
    </w:p>
    <w:p w:rsidR="00FB177C" w:rsidRPr="00FB177C" w:rsidRDefault="00FB177C" w:rsidP="00FB177C">
      <w:pPr>
        <w:spacing w:before="13"/>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толерантність, довіра, повага до особистості. </w:t>
      </w:r>
    </w:p>
    <w:p w:rsidR="00FB177C" w:rsidRPr="00FB177C" w:rsidRDefault="00FB177C" w:rsidP="00FB177C">
      <w:pPr>
        <w:spacing w:before="3"/>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b/>
          <w:bCs/>
          <w:color w:val="000000"/>
          <w:sz w:val="28"/>
          <w:szCs w:val="28"/>
          <w:lang w:eastAsia="ru-RU"/>
        </w:rPr>
        <w:t>Методи збору та аналізу інформації: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 Опитування: </w:t>
      </w:r>
    </w:p>
    <w:p w:rsidR="00F03F15" w:rsidRDefault="00FB177C" w:rsidP="00FB177C">
      <w:pPr>
        <w:spacing w:before="13"/>
        <w:ind w:right="243"/>
        <w:jc w:val="both"/>
        <w:rPr>
          <w:rFonts w:ascii="Times New Roman" w:eastAsia="Times New Roman" w:hAnsi="Times New Roman" w:cs="Times New Roman"/>
          <w:color w:val="000000"/>
          <w:sz w:val="28"/>
          <w:szCs w:val="28"/>
          <w:lang w:val="uk-UA" w:eastAsia="ru-RU"/>
        </w:rPr>
      </w:pPr>
      <w:proofErr w:type="gramStart"/>
      <w:r w:rsidRPr="00FB177C">
        <w:rPr>
          <w:rFonts w:ascii="Times New Roman" w:eastAsia="Times New Roman" w:hAnsi="Times New Roman" w:cs="Times New Roman"/>
          <w:color w:val="000000"/>
          <w:sz w:val="28"/>
          <w:szCs w:val="28"/>
          <w:lang w:eastAsia="ru-RU"/>
        </w:rPr>
        <w:t>∙ анкетування учасників освітнього процесу (педагогів (додаток 1), учнів (додаток 2), батьків  (додаток 3), анкета «Готовність вчителя до інноваційної діяльності» (додаток 4); </w:t>
      </w:r>
      <w:proofErr w:type="gramEnd"/>
    </w:p>
    <w:p w:rsidR="00F03F15" w:rsidRDefault="00FB177C" w:rsidP="00FB177C">
      <w:pPr>
        <w:spacing w:before="13"/>
        <w:ind w:right="243"/>
        <w:jc w:val="both"/>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 xml:space="preserve"> ∙ фокус-групи (батьки, здобувачі освіти, представники учнівського самоврядування, педагоги). </w:t>
      </w:r>
    </w:p>
    <w:p w:rsidR="00FB177C" w:rsidRPr="00FB177C" w:rsidRDefault="00FB177C" w:rsidP="00FB177C">
      <w:pPr>
        <w:spacing w:before="13"/>
        <w:ind w:right="243"/>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2. Вивчення документації: </w:t>
      </w:r>
    </w:p>
    <w:p w:rsidR="00FB177C" w:rsidRPr="00FB177C" w:rsidRDefault="00FB177C" w:rsidP="00FB177C">
      <w:pPr>
        <w:spacing w:before="23"/>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річний план роботи ліцею; </w:t>
      </w:r>
    </w:p>
    <w:p w:rsidR="00FB177C" w:rsidRPr="00FB177C" w:rsidRDefault="00FB177C" w:rsidP="00FB177C">
      <w:pPr>
        <w:spacing w:before="13"/>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протоколи засідань педагогічної ради та атестаційної комісії; </w:t>
      </w:r>
    </w:p>
    <w:p w:rsidR="00FB177C" w:rsidRPr="00FB177C" w:rsidRDefault="00FB177C" w:rsidP="00FB177C">
      <w:pPr>
        <w:spacing w:before="13"/>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класні журнали; </w:t>
      </w:r>
    </w:p>
    <w:p w:rsidR="00FB177C" w:rsidRPr="00FB177C" w:rsidRDefault="00FB177C" w:rsidP="00FB177C">
      <w:pPr>
        <w:spacing w:before="13"/>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статистичні звіти; </w:t>
      </w:r>
    </w:p>
    <w:p w:rsidR="00FB177C" w:rsidRPr="00FB177C" w:rsidRDefault="00FB177C" w:rsidP="00FB177C">
      <w:pPr>
        <w:spacing w:before="13"/>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накази; </w:t>
      </w:r>
    </w:p>
    <w:p w:rsidR="00FB177C" w:rsidRPr="00FB177C" w:rsidRDefault="00FB177C" w:rsidP="00FB177C">
      <w:pPr>
        <w:spacing w:before="13"/>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освітня програма.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3. Моніторинг: </w:t>
      </w:r>
    </w:p>
    <w:p w:rsidR="00FB177C" w:rsidRPr="00FB177C" w:rsidRDefault="00FB177C" w:rsidP="00FB177C">
      <w:pPr>
        <w:spacing w:before="18"/>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навчальних досягнень здобувачів освіти (додаток 5); </w:t>
      </w:r>
    </w:p>
    <w:p w:rsidR="00FB177C" w:rsidRPr="00FB177C" w:rsidRDefault="00FB177C" w:rsidP="00FB177C">
      <w:pPr>
        <w:spacing w:before="13"/>
        <w:ind w:right="239"/>
        <w:jc w:val="both"/>
        <w:rPr>
          <w:rFonts w:ascii="Times New Roman" w:eastAsia="Times New Roman" w:hAnsi="Times New Roman" w:cs="Times New Roman"/>
          <w:sz w:val="28"/>
          <w:szCs w:val="28"/>
          <w:lang w:eastAsia="ru-RU"/>
        </w:rPr>
      </w:pPr>
      <w:proofErr w:type="gramStart"/>
      <w:r w:rsidRPr="00FB177C">
        <w:rPr>
          <w:rFonts w:ascii="Times New Roman" w:eastAsia="Times New Roman" w:hAnsi="Times New Roman" w:cs="Times New Roman"/>
          <w:color w:val="000000"/>
          <w:sz w:val="28"/>
          <w:szCs w:val="28"/>
          <w:lang w:eastAsia="ru-RU"/>
        </w:rPr>
        <w:t>∙ педагогічної діяльності (спостереження за проведенням навчальних занять (додаток 7),  картка вивчення діяльності педагогічного працівника (додаток 6); </w:t>
      </w:r>
      <w:proofErr w:type="gramEnd"/>
    </w:p>
    <w:p w:rsidR="00FB177C" w:rsidRPr="00FB177C" w:rsidRDefault="00FB177C" w:rsidP="00FB177C">
      <w:pPr>
        <w:spacing w:before="25"/>
        <w:ind w:right="244"/>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lastRenderedPageBreak/>
        <w:t>∙ освітнього середовища: сані</w:t>
      </w:r>
      <w:proofErr w:type="gramStart"/>
      <w:r w:rsidRPr="00FB177C">
        <w:rPr>
          <w:rFonts w:ascii="Times New Roman" w:eastAsia="Times New Roman" w:hAnsi="Times New Roman" w:cs="Times New Roman"/>
          <w:color w:val="000000"/>
          <w:sz w:val="28"/>
          <w:szCs w:val="28"/>
          <w:lang w:eastAsia="ru-RU"/>
        </w:rPr>
        <w:t>тарно-г</w:t>
      </w:r>
      <w:proofErr w:type="gramEnd"/>
      <w:r w:rsidRPr="00FB177C">
        <w:rPr>
          <w:rFonts w:ascii="Times New Roman" w:eastAsia="Times New Roman" w:hAnsi="Times New Roman" w:cs="Times New Roman"/>
          <w:color w:val="000000"/>
          <w:sz w:val="28"/>
          <w:szCs w:val="28"/>
          <w:lang w:eastAsia="ru-RU"/>
        </w:rPr>
        <w:t>ігієнічні умови, стан забезпечення навчальних  приміщень, безпека спортивного інвентарю, робота їдальні (додаток 8);  </w:t>
      </w:r>
    </w:p>
    <w:p w:rsidR="00FB177C" w:rsidRPr="00FB177C" w:rsidRDefault="00FB177C" w:rsidP="00FB177C">
      <w:pPr>
        <w:spacing w:before="10"/>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4. Аналіз даних та показників, які впливають на освітню діяльність: </w:t>
      </w:r>
    </w:p>
    <w:p w:rsidR="00FB177C" w:rsidRPr="00FB177C" w:rsidRDefault="00FB177C" w:rsidP="00FB177C">
      <w:pPr>
        <w:spacing w:before="13"/>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система оцінювання навчальних досягнень здобувачів освіти; </w:t>
      </w:r>
    </w:p>
    <w:p w:rsidR="00FB177C" w:rsidRPr="00FB177C" w:rsidRDefault="00FB177C" w:rsidP="00FB177C">
      <w:pPr>
        <w:spacing w:before="13"/>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підсумкове оцінювання здобувачів освіти; </w:t>
      </w:r>
    </w:p>
    <w:p w:rsidR="00FB177C" w:rsidRPr="00FB177C" w:rsidRDefault="00FB177C" w:rsidP="00FB177C">
      <w:pPr>
        <w:spacing w:before="18"/>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фінансування ліцею; </w:t>
      </w:r>
    </w:p>
    <w:p w:rsidR="00FB177C" w:rsidRPr="00FB177C" w:rsidRDefault="00FB177C" w:rsidP="00FB177C">
      <w:pPr>
        <w:spacing w:before="13"/>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кількісно-якісний склад педагогічних працівників. </w:t>
      </w:r>
    </w:p>
    <w:p w:rsidR="004A20A8" w:rsidRDefault="00FB177C" w:rsidP="004A20A8">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b/>
          <w:bCs/>
          <w:color w:val="000000"/>
          <w:sz w:val="28"/>
          <w:szCs w:val="28"/>
          <w:lang w:eastAsia="ru-RU"/>
        </w:rPr>
        <w:t>Механізми реалізації внутрішньої системи забезпечення якості освіти </w:t>
      </w:r>
    </w:p>
    <w:p w:rsidR="00FB177C" w:rsidRPr="00FB177C" w:rsidRDefault="00FB177C" w:rsidP="004A20A8">
      <w:pPr>
        <w:jc w:val="both"/>
        <w:rPr>
          <w:rFonts w:ascii="Times New Roman" w:eastAsia="Times New Roman" w:hAnsi="Times New Roman" w:cs="Times New Roman"/>
          <w:sz w:val="28"/>
          <w:szCs w:val="28"/>
          <w:lang w:eastAsia="ru-RU"/>
        </w:rPr>
      </w:pPr>
      <w:proofErr w:type="gramStart"/>
      <w:r w:rsidRPr="00FB177C">
        <w:rPr>
          <w:rFonts w:ascii="Times New Roman" w:eastAsia="Times New Roman" w:hAnsi="Times New Roman" w:cs="Times New Roman"/>
          <w:color w:val="000000"/>
          <w:sz w:val="28"/>
          <w:szCs w:val="28"/>
          <w:lang w:eastAsia="ru-RU"/>
        </w:rPr>
        <w:t>Механізми реалізації внутрішньої системи забезпечення якості освіти передбачають  здійснення періодичного оці</w:t>
      </w:r>
      <w:r w:rsidR="00F03F15">
        <w:rPr>
          <w:rFonts w:ascii="Times New Roman" w:eastAsia="Times New Roman" w:hAnsi="Times New Roman" w:cs="Times New Roman"/>
          <w:color w:val="000000"/>
          <w:sz w:val="28"/>
          <w:szCs w:val="28"/>
          <w:lang w:eastAsia="ru-RU"/>
        </w:rPr>
        <w:t xml:space="preserve">нювання компонентів </w:t>
      </w:r>
      <w:r w:rsidRPr="00FB177C">
        <w:rPr>
          <w:rFonts w:ascii="Times New Roman" w:eastAsia="Times New Roman" w:hAnsi="Times New Roman" w:cs="Times New Roman"/>
          <w:color w:val="000000"/>
          <w:sz w:val="28"/>
          <w:szCs w:val="28"/>
          <w:lang w:eastAsia="ru-RU"/>
        </w:rPr>
        <w:t xml:space="preserve"> закладу за напрямами оцінювання  відповідальними посадовими особами і представниками громадських структур ліцею на основі  визначених методів збору інформації та відповідного інструментарію (Додаток 9).</w:t>
      </w:r>
      <w:proofErr w:type="gramEnd"/>
      <w:r w:rsidRPr="00FB177C">
        <w:rPr>
          <w:rFonts w:ascii="Times New Roman" w:eastAsia="Times New Roman" w:hAnsi="Times New Roman" w:cs="Times New Roman"/>
          <w:color w:val="000000"/>
          <w:sz w:val="28"/>
          <w:szCs w:val="28"/>
          <w:lang w:eastAsia="ru-RU"/>
        </w:rPr>
        <w:t xml:space="preserve"> Отримана  інформація узагальнюється, відповідний компонент оцінюється, </w:t>
      </w:r>
      <w:proofErr w:type="gramStart"/>
      <w:r w:rsidRPr="00FB177C">
        <w:rPr>
          <w:rFonts w:ascii="Times New Roman" w:eastAsia="Times New Roman" w:hAnsi="Times New Roman" w:cs="Times New Roman"/>
          <w:color w:val="000000"/>
          <w:sz w:val="28"/>
          <w:szCs w:val="28"/>
          <w:lang w:eastAsia="ru-RU"/>
        </w:rPr>
        <w:t>п</w:t>
      </w:r>
      <w:proofErr w:type="gramEnd"/>
      <w:r w:rsidRPr="00FB177C">
        <w:rPr>
          <w:rFonts w:ascii="Times New Roman" w:eastAsia="Times New Roman" w:hAnsi="Times New Roman" w:cs="Times New Roman"/>
          <w:color w:val="000000"/>
          <w:sz w:val="28"/>
          <w:szCs w:val="28"/>
          <w:lang w:eastAsia="ru-RU"/>
        </w:rPr>
        <w:t>ісля чого зазначені матеріали  передаються дирекції ліцею для прийняття відповідного управлінського рішення щодо  удоскона</w:t>
      </w:r>
      <w:r w:rsidR="00F03F15">
        <w:rPr>
          <w:rFonts w:ascii="Times New Roman" w:eastAsia="Times New Roman" w:hAnsi="Times New Roman" w:cs="Times New Roman"/>
          <w:color w:val="000000"/>
          <w:sz w:val="28"/>
          <w:szCs w:val="28"/>
          <w:lang w:eastAsia="ru-RU"/>
        </w:rPr>
        <w:t xml:space="preserve">лення якості освіти </w:t>
      </w:r>
      <w:r w:rsidR="00F03F15">
        <w:rPr>
          <w:rFonts w:ascii="Times New Roman" w:eastAsia="Times New Roman" w:hAnsi="Times New Roman" w:cs="Times New Roman"/>
          <w:color w:val="000000"/>
          <w:sz w:val="28"/>
          <w:szCs w:val="28"/>
          <w:lang w:val="uk-UA" w:eastAsia="ru-RU"/>
        </w:rPr>
        <w:t>у з</w:t>
      </w:r>
      <w:r w:rsidRPr="00FB177C">
        <w:rPr>
          <w:rFonts w:ascii="Times New Roman" w:eastAsia="Times New Roman" w:hAnsi="Times New Roman" w:cs="Times New Roman"/>
          <w:color w:val="000000"/>
          <w:sz w:val="28"/>
          <w:szCs w:val="28"/>
          <w:lang w:eastAsia="ru-RU"/>
        </w:rPr>
        <w:t>акладі. </w:t>
      </w:r>
    </w:p>
    <w:p w:rsidR="00FB177C" w:rsidRPr="00FB177C" w:rsidRDefault="00FB177C" w:rsidP="00FB177C">
      <w:pPr>
        <w:spacing w:before="14"/>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b/>
          <w:bCs/>
          <w:color w:val="000000"/>
          <w:sz w:val="28"/>
          <w:szCs w:val="28"/>
          <w:lang w:eastAsia="ru-RU"/>
        </w:rPr>
        <w:t>Періодичність самооцінювання </w:t>
      </w:r>
    </w:p>
    <w:p w:rsidR="00FB177C" w:rsidRPr="00FB177C" w:rsidRDefault="00F03F15" w:rsidP="00FB177C">
      <w:pPr>
        <w:ind w:right="340"/>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val="uk-UA" w:eastAsia="ru-RU"/>
        </w:rPr>
        <w:t>У Постійненському</w:t>
      </w:r>
      <w:r>
        <w:rPr>
          <w:rFonts w:ascii="Times New Roman" w:eastAsia="Times New Roman" w:hAnsi="Times New Roman" w:cs="Times New Roman"/>
          <w:color w:val="000000"/>
          <w:sz w:val="28"/>
          <w:szCs w:val="28"/>
          <w:lang w:eastAsia="ru-RU"/>
        </w:rPr>
        <w:t xml:space="preserve"> ліце</w:t>
      </w:r>
      <w:r>
        <w:rPr>
          <w:rFonts w:ascii="Times New Roman" w:eastAsia="Times New Roman" w:hAnsi="Times New Roman" w:cs="Times New Roman"/>
          <w:color w:val="000000"/>
          <w:sz w:val="28"/>
          <w:szCs w:val="28"/>
          <w:lang w:val="uk-UA" w:eastAsia="ru-RU"/>
        </w:rPr>
        <w:t xml:space="preserve">ї </w:t>
      </w:r>
      <w:r w:rsidR="00FB177C" w:rsidRPr="00FB177C">
        <w:rPr>
          <w:rFonts w:ascii="Times New Roman" w:eastAsia="Times New Roman" w:hAnsi="Times New Roman" w:cs="Times New Roman"/>
          <w:color w:val="000000"/>
          <w:sz w:val="28"/>
          <w:szCs w:val="28"/>
          <w:lang w:eastAsia="ru-RU"/>
        </w:rPr>
        <w:t>самооцінювання здійснюється щорічно за напрямами: ∙ комплексне самооцінювання (перший рік); </w:t>
      </w:r>
    </w:p>
    <w:p w:rsidR="00FB177C" w:rsidRPr="00FB177C" w:rsidRDefault="00FB177C" w:rsidP="00FB177C">
      <w:pPr>
        <w:spacing w:before="5"/>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освітнє середовище (другий рік); </w:t>
      </w:r>
    </w:p>
    <w:p w:rsidR="00FB177C" w:rsidRPr="00FB177C" w:rsidRDefault="00FB177C" w:rsidP="00FB177C">
      <w:pPr>
        <w:spacing w:before="13"/>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система оцінювання освітньої діяльності здобувачів освіти (третій рік); </w:t>
      </w:r>
    </w:p>
    <w:p w:rsidR="00FB177C" w:rsidRPr="00FB177C" w:rsidRDefault="00FB177C" w:rsidP="00FB177C">
      <w:pPr>
        <w:spacing w:before="13"/>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система педагогічної діяльності (четвертий рік); </w:t>
      </w:r>
    </w:p>
    <w:p w:rsidR="00FB177C" w:rsidRPr="00FB177C" w:rsidRDefault="00FB177C" w:rsidP="00FB177C">
      <w:pPr>
        <w:spacing w:before="13"/>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система управлінської діяльності (п’ятий рік).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b/>
          <w:bCs/>
          <w:color w:val="000000"/>
          <w:sz w:val="28"/>
          <w:szCs w:val="28"/>
          <w:lang w:eastAsia="ru-RU"/>
        </w:rPr>
        <w:t>Очікувані результати </w:t>
      </w:r>
    </w:p>
    <w:p w:rsidR="00FB177C" w:rsidRPr="00FB177C" w:rsidRDefault="00FB177C" w:rsidP="00FB177C">
      <w:pPr>
        <w:spacing w:before="13"/>
        <w:ind w:right="240"/>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xml:space="preserve">∙ отримання результатів </w:t>
      </w:r>
      <w:proofErr w:type="gramStart"/>
      <w:r w:rsidRPr="00FB177C">
        <w:rPr>
          <w:rFonts w:ascii="Times New Roman" w:eastAsia="Times New Roman" w:hAnsi="Times New Roman" w:cs="Times New Roman"/>
          <w:color w:val="000000"/>
          <w:sz w:val="28"/>
          <w:szCs w:val="28"/>
          <w:lang w:eastAsia="ru-RU"/>
        </w:rPr>
        <w:t>реального</w:t>
      </w:r>
      <w:proofErr w:type="gramEnd"/>
      <w:r w:rsidRPr="00FB177C">
        <w:rPr>
          <w:rFonts w:ascii="Times New Roman" w:eastAsia="Times New Roman" w:hAnsi="Times New Roman" w:cs="Times New Roman"/>
          <w:color w:val="000000"/>
          <w:sz w:val="28"/>
          <w:szCs w:val="28"/>
          <w:lang w:eastAsia="ru-RU"/>
        </w:rPr>
        <w:t xml:space="preserve"> стану освітніх та управлінських процесів у ліцеї; ∙ контроль за виконанням навчальних планів та освітньої програми, якістю знань, умінь і  навичок, розроблення рекомендацій для всіх учасників освітнього процесу щодо усунення  недоліків; </w:t>
      </w:r>
    </w:p>
    <w:p w:rsidR="00FB177C" w:rsidRPr="00FB177C" w:rsidRDefault="00FB177C" w:rsidP="00FB177C">
      <w:pPr>
        <w:spacing w:before="25"/>
        <w:ind w:right="249"/>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xml:space="preserve">∙ створення сприятливих умов для </w:t>
      </w:r>
      <w:proofErr w:type="gramStart"/>
      <w:r w:rsidRPr="00FB177C">
        <w:rPr>
          <w:rFonts w:ascii="Times New Roman" w:eastAsia="Times New Roman" w:hAnsi="Times New Roman" w:cs="Times New Roman"/>
          <w:color w:val="000000"/>
          <w:sz w:val="28"/>
          <w:szCs w:val="28"/>
          <w:lang w:eastAsia="ru-RU"/>
        </w:rPr>
        <w:t>п</w:t>
      </w:r>
      <w:proofErr w:type="gramEnd"/>
      <w:r w:rsidRPr="00FB177C">
        <w:rPr>
          <w:rFonts w:ascii="Times New Roman" w:eastAsia="Times New Roman" w:hAnsi="Times New Roman" w:cs="Times New Roman"/>
          <w:color w:val="000000"/>
          <w:sz w:val="28"/>
          <w:szCs w:val="28"/>
          <w:lang w:eastAsia="ru-RU"/>
        </w:rPr>
        <w:t>ідвищення фахового кваліфікаційного рівня педагогічних  працівників; </w:t>
      </w:r>
    </w:p>
    <w:p w:rsidR="00FB177C" w:rsidRPr="00FB177C" w:rsidRDefault="00FB177C" w:rsidP="00FB177C">
      <w:pPr>
        <w:spacing w:before="25"/>
        <w:ind w:right="252"/>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xml:space="preserve">∙ покращення функцій демократичного управління освітнім процесом, аналіз даних для  прийняття управлінських та тактичних </w:t>
      </w:r>
      <w:proofErr w:type="gramStart"/>
      <w:r w:rsidRPr="00FB177C">
        <w:rPr>
          <w:rFonts w:ascii="Times New Roman" w:eastAsia="Times New Roman" w:hAnsi="Times New Roman" w:cs="Times New Roman"/>
          <w:color w:val="000000"/>
          <w:sz w:val="28"/>
          <w:szCs w:val="28"/>
          <w:lang w:eastAsia="ru-RU"/>
        </w:rPr>
        <w:t>р</w:t>
      </w:r>
      <w:proofErr w:type="gramEnd"/>
      <w:r w:rsidRPr="00FB177C">
        <w:rPr>
          <w:rFonts w:ascii="Times New Roman" w:eastAsia="Times New Roman" w:hAnsi="Times New Roman" w:cs="Times New Roman"/>
          <w:color w:val="000000"/>
          <w:sz w:val="28"/>
          <w:szCs w:val="28"/>
          <w:lang w:eastAsia="ru-RU"/>
        </w:rPr>
        <w:t>ішень;</w:t>
      </w:r>
    </w:p>
    <w:p w:rsidR="00FB177C" w:rsidRPr="00FB177C" w:rsidRDefault="00FB177C" w:rsidP="00FB177C">
      <w:pPr>
        <w:ind w:right="254"/>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xml:space="preserve">∙ аналіз тенденцій в освітній діяльності ліцею і коригування </w:t>
      </w:r>
      <w:proofErr w:type="gramStart"/>
      <w:r w:rsidRPr="00FB177C">
        <w:rPr>
          <w:rFonts w:ascii="Times New Roman" w:eastAsia="Times New Roman" w:hAnsi="Times New Roman" w:cs="Times New Roman"/>
          <w:color w:val="000000"/>
          <w:sz w:val="28"/>
          <w:szCs w:val="28"/>
          <w:lang w:eastAsia="ru-RU"/>
        </w:rPr>
        <w:t>р</w:t>
      </w:r>
      <w:proofErr w:type="gramEnd"/>
      <w:r w:rsidRPr="00FB177C">
        <w:rPr>
          <w:rFonts w:ascii="Times New Roman" w:eastAsia="Times New Roman" w:hAnsi="Times New Roman" w:cs="Times New Roman"/>
          <w:color w:val="000000"/>
          <w:sz w:val="28"/>
          <w:szCs w:val="28"/>
          <w:lang w:eastAsia="ru-RU"/>
        </w:rPr>
        <w:t>ічного плану роботи та/або  Стратегії розвитку закладу (у разі потреби); </w:t>
      </w:r>
    </w:p>
    <w:p w:rsidR="00FB177C" w:rsidRPr="00FB177C" w:rsidRDefault="00FB177C" w:rsidP="00FB177C">
      <w:pPr>
        <w:spacing w:before="30"/>
        <w:ind w:right="253"/>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аналіз динаміки оцінювання освітньої діяльності ліцею педагогічними працівниками,  здобувачами освіти та їх батьками шляхом співставлення результатів опитування учасників  освітнього процесу впродовж кількох рокі</w:t>
      </w:r>
      <w:proofErr w:type="gramStart"/>
      <w:r w:rsidRPr="00FB177C">
        <w:rPr>
          <w:rFonts w:ascii="Times New Roman" w:eastAsia="Times New Roman" w:hAnsi="Times New Roman" w:cs="Times New Roman"/>
          <w:color w:val="000000"/>
          <w:sz w:val="28"/>
          <w:szCs w:val="28"/>
          <w:lang w:eastAsia="ru-RU"/>
        </w:rPr>
        <w:t>в</w:t>
      </w:r>
      <w:proofErr w:type="gramEnd"/>
      <w:r w:rsidRPr="00FB177C">
        <w:rPr>
          <w:rFonts w:ascii="Times New Roman" w:eastAsia="Times New Roman" w:hAnsi="Times New Roman" w:cs="Times New Roman"/>
          <w:color w:val="000000"/>
          <w:sz w:val="28"/>
          <w:szCs w:val="28"/>
          <w:lang w:eastAsia="ru-RU"/>
        </w:rPr>
        <w:t>. </w:t>
      </w:r>
    </w:p>
    <w:p w:rsidR="00FB177C" w:rsidRPr="00FB177C" w:rsidRDefault="00FB177C" w:rsidP="00FB177C">
      <w:pPr>
        <w:spacing w:before="15"/>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b/>
          <w:bCs/>
          <w:color w:val="000000"/>
          <w:sz w:val="28"/>
          <w:szCs w:val="28"/>
          <w:lang w:eastAsia="ru-RU"/>
        </w:rPr>
        <w:t>Підсумки моніторингу: </w:t>
      </w:r>
    </w:p>
    <w:p w:rsidR="00FB177C" w:rsidRPr="00FB177C" w:rsidRDefault="00FB177C" w:rsidP="00FB177C">
      <w:pPr>
        <w:spacing w:before="8"/>
        <w:ind w:right="307"/>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xml:space="preserve">∙ </w:t>
      </w:r>
      <w:proofErr w:type="gramStart"/>
      <w:r w:rsidRPr="00FB177C">
        <w:rPr>
          <w:rFonts w:ascii="Times New Roman" w:eastAsia="Times New Roman" w:hAnsi="Times New Roman" w:cs="Times New Roman"/>
          <w:color w:val="000000"/>
          <w:sz w:val="28"/>
          <w:szCs w:val="28"/>
          <w:lang w:eastAsia="ru-RU"/>
        </w:rPr>
        <w:t>п</w:t>
      </w:r>
      <w:proofErr w:type="gramEnd"/>
      <w:r w:rsidRPr="00FB177C">
        <w:rPr>
          <w:rFonts w:ascii="Times New Roman" w:eastAsia="Times New Roman" w:hAnsi="Times New Roman" w:cs="Times New Roman"/>
          <w:color w:val="000000"/>
          <w:sz w:val="28"/>
          <w:szCs w:val="28"/>
          <w:lang w:eastAsia="ru-RU"/>
        </w:rPr>
        <w:t>ідсумки моніторингу узагальнюються у схемах, діаграмах, висвітлюють в аналітично інформаційних матеріалах; </w:t>
      </w:r>
    </w:p>
    <w:p w:rsidR="00FB177C" w:rsidRPr="00FB177C" w:rsidRDefault="00FB177C" w:rsidP="00FB177C">
      <w:pPr>
        <w:spacing w:before="30"/>
        <w:ind w:right="252"/>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xml:space="preserve">∙ за результатами моніторингу розробляються рекомендації, приймаються управлінські  </w:t>
      </w:r>
      <w:proofErr w:type="gramStart"/>
      <w:r w:rsidRPr="00FB177C">
        <w:rPr>
          <w:rFonts w:ascii="Times New Roman" w:eastAsia="Times New Roman" w:hAnsi="Times New Roman" w:cs="Times New Roman"/>
          <w:color w:val="000000"/>
          <w:sz w:val="28"/>
          <w:szCs w:val="28"/>
          <w:lang w:eastAsia="ru-RU"/>
        </w:rPr>
        <w:t>р</w:t>
      </w:r>
      <w:proofErr w:type="gramEnd"/>
      <w:r w:rsidRPr="00FB177C">
        <w:rPr>
          <w:rFonts w:ascii="Times New Roman" w:eastAsia="Times New Roman" w:hAnsi="Times New Roman" w:cs="Times New Roman"/>
          <w:color w:val="000000"/>
          <w:sz w:val="28"/>
          <w:szCs w:val="28"/>
          <w:lang w:eastAsia="ru-RU"/>
        </w:rPr>
        <w:t>ішення щодо планування та корекції роботи ліцею; </w:t>
      </w:r>
    </w:p>
    <w:p w:rsidR="00FB177C" w:rsidRPr="00FB177C" w:rsidRDefault="00FB177C" w:rsidP="00FB177C">
      <w:pPr>
        <w:spacing w:before="30"/>
        <w:ind w:right="241"/>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lastRenderedPageBreak/>
        <w:t xml:space="preserve">∙ дані моніторингу можуть використовуватись для обговорення на засіданнях методичних  об’єднань вчителів, засіданнях педагогічної ради, нарад </w:t>
      </w:r>
      <w:proofErr w:type="gramStart"/>
      <w:r w:rsidRPr="00FB177C">
        <w:rPr>
          <w:rFonts w:ascii="Times New Roman" w:eastAsia="Times New Roman" w:hAnsi="Times New Roman" w:cs="Times New Roman"/>
          <w:color w:val="000000"/>
          <w:sz w:val="28"/>
          <w:szCs w:val="28"/>
          <w:lang w:eastAsia="ru-RU"/>
        </w:rPr>
        <w:t>при</w:t>
      </w:r>
      <w:proofErr w:type="gramEnd"/>
      <w:r w:rsidRPr="00FB177C">
        <w:rPr>
          <w:rFonts w:ascii="Times New Roman" w:eastAsia="Times New Roman" w:hAnsi="Times New Roman" w:cs="Times New Roman"/>
          <w:color w:val="000000"/>
          <w:sz w:val="28"/>
          <w:szCs w:val="28"/>
          <w:lang w:eastAsia="ru-RU"/>
        </w:rPr>
        <w:t xml:space="preserve"> </w:t>
      </w:r>
      <w:proofErr w:type="gramStart"/>
      <w:r w:rsidRPr="00FB177C">
        <w:rPr>
          <w:rFonts w:ascii="Times New Roman" w:eastAsia="Times New Roman" w:hAnsi="Times New Roman" w:cs="Times New Roman"/>
          <w:color w:val="000000"/>
          <w:sz w:val="28"/>
          <w:szCs w:val="28"/>
          <w:lang w:eastAsia="ru-RU"/>
        </w:rPr>
        <w:t>директоров</w:t>
      </w:r>
      <w:proofErr w:type="gramEnd"/>
      <w:r w:rsidRPr="00FB177C">
        <w:rPr>
          <w:rFonts w:ascii="Times New Roman" w:eastAsia="Times New Roman" w:hAnsi="Times New Roman" w:cs="Times New Roman"/>
          <w:color w:val="000000"/>
          <w:sz w:val="28"/>
          <w:szCs w:val="28"/>
          <w:lang w:eastAsia="ru-RU"/>
        </w:rPr>
        <w:t>і та інших формах  методичної роботи. </w:t>
      </w:r>
    </w:p>
    <w:p w:rsidR="00FB177C" w:rsidRPr="00FB177C" w:rsidRDefault="00FB177C" w:rsidP="00FB177C">
      <w:pPr>
        <w:spacing w:before="289"/>
        <w:ind w:right="1933"/>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b/>
          <w:bCs/>
          <w:color w:val="000000"/>
          <w:sz w:val="28"/>
          <w:szCs w:val="28"/>
          <w:lang w:eastAsia="ru-RU"/>
        </w:rPr>
        <w:t>III. Система та механізм забезпечення академічної доброчесності </w:t>
      </w:r>
    </w:p>
    <w:p w:rsidR="00FB177C" w:rsidRPr="00FB177C" w:rsidRDefault="00FB177C" w:rsidP="00FB177C">
      <w:pPr>
        <w:ind w:right="239"/>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Система та механізми забезпечення академічної доброчесності визначається Положенням про  академічну доброчесність, схваленим</w:t>
      </w:r>
      <w:r w:rsidR="000A2796">
        <w:rPr>
          <w:rFonts w:ascii="Times New Roman" w:eastAsia="Times New Roman" w:hAnsi="Times New Roman" w:cs="Times New Roman"/>
          <w:color w:val="000000"/>
          <w:sz w:val="28"/>
          <w:szCs w:val="28"/>
          <w:lang w:eastAsia="ru-RU"/>
        </w:rPr>
        <w:t xml:space="preserve"> педагогічною радою (протокол №</w:t>
      </w:r>
      <w:r w:rsidR="000A2796">
        <w:rPr>
          <w:rFonts w:ascii="Times New Roman" w:eastAsia="Times New Roman" w:hAnsi="Times New Roman" w:cs="Times New Roman"/>
          <w:color w:val="000000"/>
          <w:sz w:val="28"/>
          <w:szCs w:val="28"/>
          <w:lang w:val="uk-UA" w:eastAsia="ru-RU"/>
        </w:rPr>
        <w:t>2</w:t>
      </w:r>
      <w:r w:rsidR="000A2796">
        <w:rPr>
          <w:rFonts w:ascii="Times New Roman" w:eastAsia="Times New Roman" w:hAnsi="Times New Roman" w:cs="Times New Roman"/>
          <w:color w:val="000000"/>
          <w:sz w:val="28"/>
          <w:szCs w:val="28"/>
          <w:lang w:eastAsia="ru-RU"/>
        </w:rPr>
        <w:t xml:space="preserve"> від 0</w:t>
      </w:r>
      <w:r w:rsidR="000A2796">
        <w:rPr>
          <w:rFonts w:ascii="Times New Roman" w:eastAsia="Times New Roman" w:hAnsi="Times New Roman" w:cs="Times New Roman"/>
          <w:color w:val="000000"/>
          <w:sz w:val="28"/>
          <w:szCs w:val="28"/>
          <w:lang w:val="uk-UA" w:eastAsia="ru-RU"/>
        </w:rPr>
        <w:t>6</w:t>
      </w:r>
      <w:r w:rsidR="000A2796">
        <w:rPr>
          <w:rFonts w:ascii="Times New Roman" w:eastAsia="Times New Roman" w:hAnsi="Times New Roman" w:cs="Times New Roman"/>
          <w:color w:val="000000"/>
          <w:sz w:val="28"/>
          <w:szCs w:val="28"/>
          <w:lang w:eastAsia="ru-RU"/>
        </w:rPr>
        <w:t>.0</w:t>
      </w:r>
      <w:r w:rsidR="000A2796">
        <w:rPr>
          <w:rFonts w:ascii="Times New Roman" w:eastAsia="Times New Roman" w:hAnsi="Times New Roman" w:cs="Times New Roman"/>
          <w:color w:val="000000"/>
          <w:sz w:val="28"/>
          <w:szCs w:val="28"/>
          <w:lang w:val="uk-UA" w:eastAsia="ru-RU"/>
        </w:rPr>
        <w:t>2</w:t>
      </w:r>
      <w:r w:rsidRPr="00FB177C">
        <w:rPr>
          <w:rFonts w:ascii="Times New Roman" w:eastAsia="Times New Roman" w:hAnsi="Times New Roman" w:cs="Times New Roman"/>
          <w:color w:val="000000"/>
          <w:sz w:val="28"/>
          <w:szCs w:val="28"/>
          <w:lang w:eastAsia="ru-RU"/>
        </w:rPr>
        <w:t>.2020). </w:t>
      </w:r>
    </w:p>
    <w:p w:rsidR="000A2796" w:rsidRDefault="00FB177C" w:rsidP="00FB177C">
      <w:pPr>
        <w:spacing w:before="288"/>
        <w:ind w:right="510"/>
        <w:jc w:val="both"/>
        <w:rPr>
          <w:rFonts w:ascii="Times New Roman" w:eastAsia="Times New Roman" w:hAnsi="Times New Roman" w:cs="Times New Roman"/>
          <w:b/>
          <w:bCs/>
          <w:color w:val="000000"/>
          <w:sz w:val="28"/>
          <w:szCs w:val="28"/>
          <w:lang w:val="uk-UA" w:eastAsia="ru-RU"/>
        </w:rPr>
      </w:pPr>
      <w:r w:rsidRPr="00FB177C">
        <w:rPr>
          <w:rFonts w:ascii="Times New Roman" w:eastAsia="Times New Roman" w:hAnsi="Times New Roman" w:cs="Times New Roman"/>
          <w:b/>
          <w:bCs/>
          <w:color w:val="000000"/>
          <w:sz w:val="28"/>
          <w:szCs w:val="28"/>
          <w:lang w:eastAsia="ru-RU"/>
        </w:rPr>
        <w:t xml:space="preserve">IV.Напрями оцінювання якості освітньої діяльності </w:t>
      </w:r>
      <w:r w:rsidR="000A2796">
        <w:rPr>
          <w:rFonts w:ascii="Times New Roman" w:eastAsia="Times New Roman" w:hAnsi="Times New Roman" w:cs="Times New Roman"/>
          <w:b/>
          <w:bCs/>
          <w:color w:val="000000"/>
          <w:sz w:val="28"/>
          <w:szCs w:val="28"/>
          <w:lang w:val="uk-UA" w:eastAsia="ru-RU"/>
        </w:rPr>
        <w:t xml:space="preserve">Постійненського </w:t>
      </w:r>
      <w:r w:rsidR="000A2796">
        <w:rPr>
          <w:rFonts w:ascii="Times New Roman" w:eastAsia="Times New Roman" w:hAnsi="Times New Roman" w:cs="Times New Roman"/>
          <w:b/>
          <w:bCs/>
          <w:color w:val="000000"/>
          <w:sz w:val="28"/>
          <w:szCs w:val="28"/>
          <w:lang w:eastAsia="ru-RU"/>
        </w:rPr>
        <w:t>ліце</w:t>
      </w:r>
      <w:r w:rsidR="000A2796">
        <w:rPr>
          <w:rFonts w:ascii="Times New Roman" w:eastAsia="Times New Roman" w:hAnsi="Times New Roman" w:cs="Times New Roman"/>
          <w:b/>
          <w:bCs/>
          <w:color w:val="000000"/>
          <w:sz w:val="28"/>
          <w:szCs w:val="28"/>
          <w:lang w:val="uk-UA" w:eastAsia="ru-RU"/>
        </w:rPr>
        <w:t>ю.</w:t>
      </w:r>
    </w:p>
    <w:p w:rsidR="00FB177C" w:rsidRPr="00FB177C" w:rsidRDefault="00FB177C" w:rsidP="00FB177C">
      <w:pPr>
        <w:spacing w:before="288"/>
        <w:ind w:right="510"/>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b/>
          <w:bCs/>
          <w:color w:val="000000"/>
          <w:sz w:val="28"/>
          <w:szCs w:val="28"/>
          <w:lang w:eastAsia="ru-RU"/>
        </w:rPr>
        <w:t xml:space="preserve"> 1. Освітнє середовище закладу освіти. </w:t>
      </w:r>
    </w:p>
    <w:p w:rsidR="00FB177C" w:rsidRPr="00FB177C" w:rsidRDefault="00FB177C" w:rsidP="00FB177C">
      <w:pPr>
        <w:spacing w:before="2"/>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i/>
          <w:iCs/>
          <w:color w:val="000000"/>
          <w:sz w:val="28"/>
          <w:szCs w:val="28"/>
          <w:lang w:eastAsia="ru-RU"/>
        </w:rPr>
        <w:t xml:space="preserve">1.2 </w:t>
      </w:r>
      <w:r w:rsidRPr="00FB177C">
        <w:rPr>
          <w:rFonts w:ascii="Times New Roman" w:eastAsia="Times New Roman" w:hAnsi="Times New Roman" w:cs="Times New Roman"/>
          <w:b/>
          <w:bCs/>
          <w:i/>
          <w:iCs/>
          <w:color w:val="000000"/>
          <w:sz w:val="28"/>
          <w:szCs w:val="28"/>
          <w:lang w:eastAsia="ru-RU"/>
        </w:rPr>
        <w:t>Забезпечення комфортних і безпечних умов навчання та праці </w:t>
      </w:r>
    </w:p>
    <w:p w:rsidR="00FB177C" w:rsidRPr="00FB177C" w:rsidRDefault="000A2796" w:rsidP="00FB177C">
      <w:pPr>
        <w:ind w:right="246"/>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Трудовий колектив </w:t>
      </w:r>
      <w:r>
        <w:rPr>
          <w:rFonts w:ascii="Times New Roman" w:eastAsia="Times New Roman" w:hAnsi="Times New Roman" w:cs="Times New Roman"/>
          <w:color w:val="000000"/>
          <w:sz w:val="28"/>
          <w:szCs w:val="28"/>
          <w:lang w:val="uk-UA" w:eastAsia="ru-RU"/>
        </w:rPr>
        <w:t>Постійненського</w:t>
      </w:r>
      <w:r w:rsidR="00FB177C" w:rsidRPr="00FB177C">
        <w:rPr>
          <w:rFonts w:ascii="Times New Roman" w:eastAsia="Times New Roman" w:hAnsi="Times New Roman" w:cs="Times New Roman"/>
          <w:color w:val="000000"/>
          <w:sz w:val="28"/>
          <w:szCs w:val="28"/>
          <w:lang w:eastAsia="ru-RU"/>
        </w:rPr>
        <w:t xml:space="preserve"> ліцею дбає про забезпечення нешкідливих умов для  здійснення освітнього процесу відповідно </w:t>
      </w:r>
      <w:proofErr w:type="gramStart"/>
      <w:r w:rsidR="00FB177C" w:rsidRPr="00FB177C">
        <w:rPr>
          <w:rFonts w:ascii="Times New Roman" w:eastAsia="Times New Roman" w:hAnsi="Times New Roman" w:cs="Times New Roman"/>
          <w:color w:val="000000"/>
          <w:sz w:val="28"/>
          <w:szCs w:val="28"/>
          <w:lang w:eastAsia="ru-RU"/>
        </w:rPr>
        <w:t>до</w:t>
      </w:r>
      <w:proofErr w:type="gramEnd"/>
      <w:r w:rsidR="00FB177C" w:rsidRPr="00FB177C">
        <w:rPr>
          <w:rFonts w:ascii="Times New Roman" w:eastAsia="Times New Roman" w:hAnsi="Times New Roman" w:cs="Times New Roman"/>
          <w:color w:val="000000"/>
          <w:sz w:val="28"/>
          <w:szCs w:val="28"/>
          <w:lang w:eastAsia="ru-RU"/>
        </w:rPr>
        <w:t xml:space="preserve"> </w:t>
      </w:r>
      <w:proofErr w:type="gramStart"/>
      <w:r w:rsidR="00FB177C" w:rsidRPr="00FB177C">
        <w:rPr>
          <w:rFonts w:ascii="Times New Roman" w:eastAsia="Times New Roman" w:hAnsi="Times New Roman" w:cs="Times New Roman"/>
          <w:color w:val="000000"/>
          <w:sz w:val="28"/>
          <w:szCs w:val="28"/>
          <w:lang w:eastAsia="ru-RU"/>
        </w:rPr>
        <w:t>сан</w:t>
      </w:r>
      <w:proofErr w:type="gramEnd"/>
      <w:r w:rsidR="00FB177C" w:rsidRPr="00FB177C">
        <w:rPr>
          <w:rFonts w:ascii="Times New Roman" w:eastAsia="Times New Roman" w:hAnsi="Times New Roman" w:cs="Times New Roman"/>
          <w:color w:val="000000"/>
          <w:sz w:val="28"/>
          <w:szCs w:val="28"/>
          <w:lang w:eastAsia="ru-RU"/>
        </w:rPr>
        <w:t>ітарних вимог та інших нормативних актів, що  стосуються облаштування та утримання території, будівель та приміщень закладу освіти. </w:t>
      </w:r>
    </w:p>
    <w:p w:rsidR="00FB177C" w:rsidRPr="00FB177C" w:rsidRDefault="00FB177C" w:rsidP="00FB177C">
      <w:pPr>
        <w:spacing w:before="3"/>
        <w:ind w:right="242"/>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xml:space="preserve">У </w:t>
      </w:r>
      <w:proofErr w:type="gramStart"/>
      <w:r w:rsidRPr="00FB177C">
        <w:rPr>
          <w:rFonts w:ascii="Times New Roman" w:eastAsia="Times New Roman" w:hAnsi="Times New Roman" w:cs="Times New Roman"/>
          <w:color w:val="000000"/>
          <w:sz w:val="28"/>
          <w:szCs w:val="28"/>
          <w:lang w:eastAsia="ru-RU"/>
        </w:rPr>
        <w:t>л</w:t>
      </w:r>
      <w:proofErr w:type="gramEnd"/>
      <w:r w:rsidRPr="00FB177C">
        <w:rPr>
          <w:rFonts w:ascii="Times New Roman" w:eastAsia="Times New Roman" w:hAnsi="Times New Roman" w:cs="Times New Roman"/>
          <w:color w:val="000000"/>
          <w:sz w:val="28"/>
          <w:szCs w:val="28"/>
          <w:lang w:eastAsia="ru-RU"/>
        </w:rPr>
        <w:t>іцеї наявні навчальні, допоміжні приміщення, необхідні для забезпечення освітнього  процесу, дотримуються норми наповнюваності класів/груп. </w:t>
      </w:r>
    </w:p>
    <w:p w:rsidR="00FB177C" w:rsidRPr="00FB177C" w:rsidRDefault="00FB177C" w:rsidP="00FB177C">
      <w:pPr>
        <w:spacing w:before="2"/>
        <w:ind w:right="242"/>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xml:space="preserve">Для забезпечення ефективного освітнього процесу ліцей використовує </w:t>
      </w:r>
      <w:proofErr w:type="gramStart"/>
      <w:r w:rsidRPr="00FB177C">
        <w:rPr>
          <w:rFonts w:ascii="Times New Roman" w:eastAsia="Times New Roman" w:hAnsi="Times New Roman" w:cs="Times New Roman"/>
          <w:color w:val="000000"/>
          <w:sz w:val="28"/>
          <w:szCs w:val="28"/>
          <w:lang w:eastAsia="ru-RU"/>
        </w:rPr>
        <w:t>спец</w:t>
      </w:r>
      <w:proofErr w:type="gramEnd"/>
      <w:r w:rsidRPr="00FB177C">
        <w:rPr>
          <w:rFonts w:ascii="Times New Roman" w:eastAsia="Times New Roman" w:hAnsi="Times New Roman" w:cs="Times New Roman"/>
          <w:color w:val="000000"/>
          <w:sz w:val="28"/>
          <w:szCs w:val="28"/>
          <w:lang w:eastAsia="ru-RU"/>
        </w:rPr>
        <w:t xml:space="preserve">іальне навчальне  обладнання та відповідно обладнані навчальні та спеціалізовані приміщення. Територія ліцею облаштована для освітньої діяльності, відпочинку здобувачів освіти, занять спортом. Матеріально </w:t>
      </w:r>
      <w:proofErr w:type="gramStart"/>
      <w:r w:rsidRPr="00FB177C">
        <w:rPr>
          <w:rFonts w:ascii="Times New Roman" w:eastAsia="Times New Roman" w:hAnsi="Times New Roman" w:cs="Times New Roman"/>
          <w:color w:val="000000"/>
          <w:sz w:val="28"/>
          <w:szCs w:val="28"/>
          <w:lang w:eastAsia="ru-RU"/>
        </w:rPr>
        <w:t>техн</w:t>
      </w:r>
      <w:proofErr w:type="gramEnd"/>
      <w:r w:rsidRPr="00FB177C">
        <w:rPr>
          <w:rFonts w:ascii="Times New Roman" w:eastAsia="Times New Roman" w:hAnsi="Times New Roman" w:cs="Times New Roman"/>
          <w:color w:val="000000"/>
          <w:sz w:val="28"/>
          <w:szCs w:val="28"/>
          <w:lang w:eastAsia="ru-RU"/>
        </w:rPr>
        <w:t>ічне та навчально-методичне забезпечення ліцею відповідає його типу, спеціалізації та  профілю. </w:t>
      </w:r>
    </w:p>
    <w:p w:rsidR="00FB177C" w:rsidRPr="00FB177C" w:rsidRDefault="00FB177C" w:rsidP="00FB177C">
      <w:pPr>
        <w:spacing w:before="8"/>
        <w:ind w:right="250"/>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Ліцей докладає зусиль, щоб облаштування території та інтер’є</w:t>
      </w:r>
      <w:proofErr w:type="gramStart"/>
      <w:r w:rsidRPr="00FB177C">
        <w:rPr>
          <w:rFonts w:ascii="Times New Roman" w:eastAsia="Times New Roman" w:hAnsi="Times New Roman" w:cs="Times New Roman"/>
          <w:color w:val="000000"/>
          <w:sz w:val="28"/>
          <w:szCs w:val="28"/>
          <w:lang w:eastAsia="ru-RU"/>
        </w:rPr>
        <w:t>р</w:t>
      </w:r>
      <w:proofErr w:type="gramEnd"/>
      <w:r w:rsidRPr="00FB177C">
        <w:rPr>
          <w:rFonts w:ascii="Times New Roman" w:eastAsia="Times New Roman" w:hAnsi="Times New Roman" w:cs="Times New Roman"/>
          <w:color w:val="000000"/>
          <w:sz w:val="28"/>
          <w:szCs w:val="28"/>
          <w:lang w:eastAsia="ru-RU"/>
        </w:rPr>
        <w:t xml:space="preserve"> приміщень були  комфортними, безпечними, функціональними, що дозволяє максимально використовувати  приміщення та територію закладу в освітніх цілях. </w:t>
      </w:r>
    </w:p>
    <w:p w:rsidR="00FB177C" w:rsidRPr="00FB177C" w:rsidRDefault="000A2796" w:rsidP="00FB177C">
      <w:pPr>
        <w:spacing w:before="4"/>
        <w:ind w:right="241"/>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val="uk-UA" w:eastAsia="ru-RU"/>
        </w:rPr>
        <w:t>Постійненський</w:t>
      </w:r>
      <w:r w:rsidR="00FB177C" w:rsidRPr="00FB177C">
        <w:rPr>
          <w:rFonts w:ascii="Times New Roman" w:eastAsia="Times New Roman" w:hAnsi="Times New Roman" w:cs="Times New Roman"/>
          <w:color w:val="000000"/>
          <w:sz w:val="28"/>
          <w:szCs w:val="28"/>
          <w:lang w:eastAsia="ru-RU"/>
        </w:rPr>
        <w:t xml:space="preserve"> ліцей забезпечує дотримання вимог безпеки життєдіяльності в освітньому  процесі та дбає про те, щоб здобувачі освіти і педагогічні працівники були обізнані з правилами  поведінки в умовах надзвичайних ситуацій. Увага звертається на навчання педагогічних  працівників правилам реагування </w:t>
      </w:r>
      <w:proofErr w:type="gramStart"/>
      <w:r w:rsidR="00FB177C" w:rsidRPr="00FB177C">
        <w:rPr>
          <w:rFonts w:ascii="Times New Roman" w:eastAsia="Times New Roman" w:hAnsi="Times New Roman" w:cs="Times New Roman"/>
          <w:color w:val="000000"/>
          <w:sz w:val="28"/>
          <w:szCs w:val="28"/>
          <w:lang w:eastAsia="ru-RU"/>
        </w:rPr>
        <w:t>у</w:t>
      </w:r>
      <w:proofErr w:type="gramEnd"/>
      <w:r w:rsidR="00FB177C" w:rsidRPr="00FB177C">
        <w:rPr>
          <w:rFonts w:ascii="Times New Roman" w:eastAsia="Times New Roman" w:hAnsi="Times New Roman" w:cs="Times New Roman"/>
          <w:color w:val="000000"/>
          <w:sz w:val="28"/>
          <w:szCs w:val="28"/>
          <w:lang w:eastAsia="ru-RU"/>
        </w:rPr>
        <w:t xml:space="preserve"> разі нещасних випадків або погіршення самопочуття учасників  освітнього процесу. </w:t>
      </w:r>
    </w:p>
    <w:p w:rsidR="00FB177C" w:rsidRPr="00FB177C" w:rsidRDefault="000A2796" w:rsidP="00FB177C">
      <w:pPr>
        <w:spacing w:before="8"/>
        <w:ind w:right="241"/>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У </w:t>
      </w:r>
      <w:r w:rsidR="00FB177C" w:rsidRPr="00FB177C">
        <w:rPr>
          <w:rFonts w:ascii="Times New Roman" w:eastAsia="Times New Roman" w:hAnsi="Times New Roman" w:cs="Times New Roman"/>
          <w:color w:val="000000"/>
          <w:sz w:val="28"/>
          <w:szCs w:val="28"/>
          <w:lang w:eastAsia="ru-RU"/>
        </w:rPr>
        <w:t xml:space="preserve"> ліцеї створюються належні умови для </w:t>
      </w:r>
      <w:proofErr w:type="gramStart"/>
      <w:r w:rsidR="00FB177C" w:rsidRPr="00FB177C">
        <w:rPr>
          <w:rFonts w:ascii="Times New Roman" w:eastAsia="Times New Roman" w:hAnsi="Times New Roman" w:cs="Times New Roman"/>
          <w:color w:val="000000"/>
          <w:sz w:val="28"/>
          <w:szCs w:val="28"/>
          <w:lang w:eastAsia="ru-RU"/>
        </w:rPr>
        <w:t>здорового</w:t>
      </w:r>
      <w:proofErr w:type="gramEnd"/>
      <w:r w:rsidR="00FB177C" w:rsidRPr="00FB177C">
        <w:rPr>
          <w:rFonts w:ascii="Times New Roman" w:eastAsia="Times New Roman" w:hAnsi="Times New Roman" w:cs="Times New Roman"/>
          <w:color w:val="000000"/>
          <w:sz w:val="28"/>
          <w:szCs w:val="28"/>
          <w:lang w:eastAsia="ru-RU"/>
        </w:rPr>
        <w:t xml:space="preserve"> харчування, здобувачі  освіти забезпечуються якісною та корисною їжею. </w:t>
      </w:r>
    </w:p>
    <w:p w:rsidR="00FB177C" w:rsidRPr="00FB177C" w:rsidRDefault="00FB177C" w:rsidP="00FB177C">
      <w:pPr>
        <w:spacing w:before="6"/>
        <w:ind w:right="244"/>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xml:space="preserve">Заклад дбає про наявність доступного та безпечного </w:t>
      </w:r>
      <w:proofErr w:type="gramStart"/>
      <w:r w:rsidRPr="00FB177C">
        <w:rPr>
          <w:rFonts w:ascii="Times New Roman" w:eastAsia="Times New Roman" w:hAnsi="Times New Roman" w:cs="Times New Roman"/>
          <w:color w:val="000000"/>
          <w:sz w:val="28"/>
          <w:szCs w:val="28"/>
          <w:lang w:eastAsia="ru-RU"/>
        </w:rPr>
        <w:t>п</w:t>
      </w:r>
      <w:proofErr w:type="gramEnd"/>
      <w:r w:rsidRPr="00FB177C">
        <w:rPr>
          <w:rFonts w:ascii="Times New Roman" w:eastAsia="Times New Roman" w:hAnsi="Times New Roman" w:cs="Times New Roman"/>
          <w:color w:val="000000"/>
          <w:sz w:val="28"/>
          <w:szCs w:val="28"/>
          <w:lang w:eastAsia="ru-RU"/>
        </w:rPr>
        <w:t>ід’єднання до мережі Інтернет,  формування в учасників освітнього процесу медіаграмотності, вміння розпізнавати можливі ризики  в інформаційному просторі. </w:t>
      </w:r>
    </w:p>
    <w:p w:rsidR="00FB177C" w:rsidRPr="00FB177C" w:rsidRDefault="00FB177C" w:rsidP="00FB177C">
      <w:pPr>
        <w:spacing w:before="8"/>
        <w:ind w:right="247"/>
        <w:jc w:val="both"/>
        <w:rPr>
          <w:rFonts w:ascii="Times New Roman" w:eastAsia="Times New Roman" w:hAnsi="Times New Roman" w:cs="Times New Roman"/>
          <w:sz w:val="28"/>
          <w:szCs w:val="28"/>
          <w:lang w:eastAsia="ru-RU"/>
        </w:rPr>
      </w:pPr>
      <w:proofErr w:type="gramStart"/>
      <w:r w:rsidRPr="00FB177C">
        <w:rPr>
          <w:rFonts w:ascii="Times New Roman" w:eastAsia="Times New Roman" w:hAnsi="Times New Roman" w:cs="Times New Roman"/>
          <w:color w:val="000000"/>
          <w:sz w:val="28"/>
          <w:szCs w:val="28"/>
          <w:lang w:eastAsia="ru-RU"/>
        </w:rPr>
        <w:t>Адм</w:t>
      </w:r>
      <w:proofErr w:type="gramEnd"/>
      <w:r w:rsidRPr="00FB177C">
        <w:rPr>
          <w:rFonts w:ascii="Times New Roman" w:eastAsia="Times New Roman" w:hAnsi="Times New Roman" w:cs="Times New Roman"/>
          <w:color w:val="000000"/>
          <w:sz w:val="28"/>
          <w:szCs w:val="28"/>
          <w:lang w:eastAsia="ru-RU"/>
        </w:rPr>
        <w:t>іністрація ліцею приділяє увагу питанням адаптації учнів та застосовує власні підходи та  методики для комфортної інтеграції здобувачів освіти до освітнього процесу та шкільного життя, а  педагогічних працівників до професійної діяльності у ліцеї. </w:t>
      </w:r>
    </w:p>
    <w:p w:rsidR="00DC5CA4" w:rsidRDefault="00DC5CA4" w:rsidP="00FB177C">
      <w:pPr>
        <w:spacing w:before="287"/>
        <w:jc w:val="both"/>
        <w:rPr>
          <w:rFonts w:ascii="Times New Roman" w:eastAsia="Times New Roman" w:hAnsi="Times New Roman" w:cs="Times New Roman"/>
          <w:b/>
          <w:bCs/>
          <w:i/>
          <w:iCs/>
          <w:color w:val="000000"/>
          <w:sz w:val="28"/>
          <w:szCs w:val="28"/>
          <w:lang w:eastAsia="ru-RU"/>
        </w:rPr>
      </w:pPr>
    </w:p>
    <w:p w:rsidR="00FB177C" w:rsidRPr="00FB177C" w:rsidRDefault="00FB177C" w:rsidP="00FB177C">
      <w:pPr>
        <w:spacing w:before="287"/>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b/>
          <w:bCs/>
          <w:i/>
          <w:iCs/>
          <w:color w:val="000000"/>
          <w:sz w:val="28"/>
          <w:szCs w:val="28"/>
          <w:lang w:eastAsia="ru-RU"/>
        </w:rPr>
        <w:t>Орієнтовні критерії для самооцінювання:</w:t>
      </w:r>
    </w:p>
    <w:tbl>
      <w:tblPr>
        <w:tblW w:w="0" w:type="auto"/>
        <w:tblCellMar>
          <w:top w:w="15" w:type="dxa"/>
          <w:left w:w="15" w:type="dxa"/>
          <w:bottom w:w="15" w:type="dxa"/>
          <w:right w:w="15" w:type="dxa"/>
        </w:tblCellMar>
        <w:tblLook w:val="04A0" w:firstRow="1" w:lastRow="0" w:firstColumn="1" w:lastColumn="0" w:noHBand="0" w:noVBand="1"/>
      </w:tblPr>
      <w:tblGrid>
        <w:gridCol w:w="2367"/>
        <w:gridCol w:w="2573"/>
        <w:gridCol w:w="2815"/>
        <w:gridCol w:w="2935"/>
      </w:tblGrid>
      <w:tr w:rsidR="00FB177C" w:rsidRPr="00FB177C" w:rsidTr="00FB177C">
        <w:trPr>
          <w:trHeight w:val="240"/>
        </w:trPr>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lastRenderedPageBreak/>
              <w:t>1.1. Забезпечення комфортних і безпечних умов навчання та праці</w:t>
            </w:r>
          </w:p>
        </w:tc>
      </w:tr>
      <w:tr w:rsidR="00FB177C" w:rsidRPr="00FB177C" w:rsidTr="000A2796">
        <w:trPr>
          <w:trHeight w:val="47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Критерії оцінювання </w:t>
            </w:r>
          </w:p>
        </w:tc>
        <w:tc>
          <w:tcPr>
            <w:tcW w:w="25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Індикатори оцінювання </w:t>
            </w:r>
          </w:p>
        </w:tc>
        <w:tc>
          <w:tcPr>
            <w:tcW w:w="28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Методи збору інформації </w:t>
            </w:r>
          </w:p>
        </w:tc>
        <w:tc>
          <w:tcPr>
            <w:tcW w:w="2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0A2796">
            <w:pPr>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Інструментарій, що буде  </w:t>
            </w:r>
          </w:p>
          <w:p w:rsidR="00FB177C" w:rsidRPr="00FB177C" w:rsidRDefault="00FB177C" w:rsidP="000A2796">
            <w:pPr>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використано для оцінювання</w:t>
            </w:r>
          </w:p>
        </w:tc>
      </w:tr>
      <w:tr w:rsidR="00FB177C" w:rsidRPr="00FB177C" w:rsidTr="000A2796">
        <w:trPr>
          <w:trHeight w:val="2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2 </w:t>
            </w:r>
          </w:p>
        </w:tc>
        <w:tc>
          <w:tcPr>
            <w:tcW w:w="25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3 </w:t>
            </w:r>
          </w:p>
        </w:tc>
        <w:tc>
          <w:tcPr>
            <w:tcW w:w="28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4 </w:t>
            </w:r>
          </w:p>
        </w:tc>
        <w:tc>
          <w:tcPr>
            <w:tcW w:w="2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5</w:t>
            </w:r>
          </w:p>
        </w:tc>
      </w:tr>
    </w:tbl>
    <w:p w:rsidR="00FB177C" w:rsidRPr="00FB177C" w:rsidRDefault="00FB177C" w:rsidP="00FB177C">
      <w:pPr>
        <w:ind w:right="299"/>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2368"/>
        <w:gridCol w:w="2552"/>
        <w:gridCol w:w="2835"/>
        <w:gridCol w:w="2935"/>
      </w:tblGrid>
      <w:tr w:rsidR="00FB177C" w:rsidRPr="00FB177C" w:rsidTr="000A2796">
        <w:trPr>
          <w:trHeight w:val="1162"/>
        </w:trPr>
        <w:tc>
          <w:tcPr>
            <w:tcW w:w="2368"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A2796" w:rsidRDefault="00FB177C" w:rsidP="000A2796">
            <w:pPr>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1.1.1.</w:t>
            </w:r>
          </w:p>
          <w:p w:rsidR="00FB177C" w:rsidRPr="00FB177C" w:rsidRDefault="00FB177C" w:rsidP="000A2796">
            <w:pPr>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Приміщення і  територія закладу  </w:t>
            </w:r>
          </w:p>
          <w:p w:rsidR="00FB177C" w:rsidRPr="00FB177C" w:rsidRDefault="00FB177C" w:rsidP="000A2796">
            <w:pPr>
              <w:ind w:right="158"/>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xml:space="preserve">освіти є безпечними та  комфортними </w:t>
            </w:r>
            <w:proofErr w:type="gramStart"/>
            <w:r w:rsidRPr="00FB177C">
              <w:rPr>
                <w:rFonts w:ascii="Times New Roman" w:eastAsia="Times New Roman" w:hAnsi="Times New Roman" w:cs="Times New Roman"/>
                <w:color w:val="000000"/>
                <w:sz w:val="28"/>
                <w:szCs w:val="28"/>
                <w:lang w:eastAsia="ru-RU"/>
              </w:rPr>
              <w:t>для</w:t>
            </w:r>
            <w:proofErr w:type="gramEnd"/>
            <w:r w:rsidRPr="00FB177C">
              <w:rPr>
                <w:rFonts w:ascii="Times New Roman" w:eastAsia="Times New Roman" w:hAnsi="Times New Roman" w:cs="Times New Roman"/>
                <w:color w:val="000000"/>
                <w:sz w:val="28"/>
                <w:szCs w:val="28"/>
                <w:lang w:eastAsia="ru-RU"/>
              </w:rPr>
              <w:t>  </w:t>
            </w:r>
          </w:p>
          <w:p w:rsidR="00FB177C" w:rsidRPr="00FB177C" w:rsidRDefault="00FB177C" w:rsidP="000A2796">
            <w:pPr>
              <w:spacing w:before="5"/>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навчання та праці</w:t>
            </w:r>
          </w:p>
        </w:tc>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0A2796">
            <w:pPr>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1.1.1.1. Безпечне  </w:t>
            </w:r>
          </w:p>
          <w:p w:rsidR="00FB177C" w:rsidRPr="00FB177C" w:rsidRDefault="00FB177C" w:rsidP="000A2796">
            <w:pPr>
              <w:ind w:right="448"/>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облаштування території  закладу та розташування  приміщень </w:t>
            </w:r>
          </w:p>
        </w:tc>
        <w:tc>
          <w:tcPr>
            <w:tcW w:w="2835"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A2796" w:rsidRPr="000A2796" w:rsidRDefault="00FB177C" w:rsidP="000A2796">
            <w:pPr>
              <w:ind w:right="145"/>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1.1.1.1. Спостереженн</w:t>
            </w:r>
            <w:r w:rsidR="000A2796">
              <w:rPr>
                <w:rFonts w:ascii="Times New Roman" w:eastAsia="Times New Roman" w:hAnsi="Times New Roman" w:cs="Times New Roman"/>
                <w:color w:val="000000"/>
                <w:sz w:val="28"/>
                <w:szCs w:val="28"/>
                <w:lang w:val="uk-UA" w:eastAsia="ru-RU"/>
              </w:rPr>
              <w:t>я</w:t>
            </w:r>
          </w:p>
          <w:p w:rsidR="00FB177C" w:rsidRPr="000A2796" w:rsidRDefault="00FB177C" w:rsidP="000A2796">
            <w:pPr>
              <w:ind w:right="145"/>
              <w:rPr>
                <w:rFonts w:ascii="Times New Roman" w:eastAsia="Times New Roman" w:hAnsi="Times New Roman" w:cs="Times New Roman"/>
                <w:sz w:val="28"/>
                <w:szCs w:val="28"/>
                <w:lang w:val="uk-UA" w:eastAsia="ru-RU"/>
              </w:rPr>
            </w:pPr>
            <w:r w:rsidRPr="000A2796">
              <w:rPr>
                <w:rFonts w:ascii="Times New Roman" w:eastAsia="Times New Roman" w:hAnsi="Times New Roman" w:cs="Times New Roman"/>
                <w:color w:val="000000"/>
                <w:sz w:val="28"/>
                <w:szCs w:val="28"/>
                <w:lang w:val="uk-UA" w:eastAsia="ru-RU"/>
              </w:rPr>
              <w:t>опитування (інтерв’ю з</w:t>
            </w:r>
            <w:r w:rsidRPr="00FB177C">
              <w:rPr>
                <w:rFonts w:ascii="Times New Roman" w:eastAsia="Times New Roman" w:hAnsi="Times New Roman" w:cs="Times New Roman"/>
                <w:color w:val="000000"/>
                <w:sz w:val="28"/>
                <w:szCs w:val="28"/>
                <w:lang w:eastAsia="ru-RU"/>
              </w:rPr>
              <w:t> </w:t>
            </w:r>
            <w:r w:rsidRPr="000A2796">
              <w:rPr>
                <w:rFonts w:ascii="Times New Roman" w:eastAsia="Times New Roman" w:hAnsi="Times New Roman" w:cs="Times New Roman"/>
                <w:color w:val="000000"/>
                <w:sz w:val="28"/>
                <w:szCs w:val="28"/>
                <w:lang w:val="uk-UA" w:eastAsia="ru-RU"/>
              </w:rPr>
              <w:t xml:space="preserve"> керівником, анкетування</w:t>
            </w:r>
            <w:r w:rsidRPr="00FB177C">
              <w:rPr>
                <w:rFonts w:ascii="Times New Roman" w:eastAsia="Times New Roman" w:hAnsi="Times New Roman" w:cs="Times New Roman"/>
                <w:color w:val="000000"/>
                <w:sz w:val="28"/>
                <w:szCs w:val="28"/>
                <w:lang w:eastAsia="ru-RU"/>
              </w:rPr>
              <w:t> </w:t>
            </w:r>
            <w:r w:rsidRPr="000A2796">
              <w:rPr>
                <w:rFonts w:ascii="Times New Roman" w:eastAsia="Times New Roman" w:hAnsi="Times New Roman" w:cs="Times New Roman"/>
                <w:color w:val="000000"/>
                <w:sz w:val="28"/>
                <w:szCs w:val="28"/>
                <w:lang w:val="uk-UA" w:eastAsia="ru-RU"/>
              </w:rPr>
              <w:t xml:space="preserve"> батьків, здобувачів</w:t>
            </w:r>
            <w:r w:rsidRPr="00FB177C">
              <w:rPr>
                <w:rFonts w:ascii="Times New Roman" w:eastAsia="Times New Roman" w:hAnsi="Times New Roman" w:cs="Times New Roman"/>
                <w:color w:val="000000"/>
                <w:sz w:val="28"/>
                <w:szCs w:val="28"/>
                <w:lang w:eastAsia="ru-RU"/>
              </w:rPr>
              <w:t>  </w:t>
            </w:r>
          </w:p>
          <w:p w:rsidR="00FB177C" w:rsidRPr="00FB177C" w:rsidRDefault="00FB177C" w:rsidP="000A2796">
            <w:pPr>
              <w:spacing w:before="5"/>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освіти)</w:t>
            </w:r>
          </w:p>
        </w:tc>
        <w:tc>
          <w:tcPr>
            <w:tcW w:w="2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0A2796">
            <w:pPr>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Форма спостереження за  </w:t>
            </w:r>
          </w:p>
          <w:p w:rsidR="00FB177C" w:rsidRPr="00FB177C" w:rsidRDefault="00FB177C" w:rsidP="000A2796">
            <w:pPr>
              <w:ind w:right="168"/>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освітнім середовищем (питання  1—8 п.1.1.1.1) </w:t>
            </w:r>
          </w:p>
          <w:p w:rsidR="00FB177C" w:rsidRPr="00FB177C" w:rsidRDefault="00FB177C" w:rsidP="000A2796">
            <w:pPr>
              <w:spacing w:before="5"/>
              <w:ind w:right="291"/>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Перелік питань для інтерв’ю з  керівником (п.1) </w:t>
            </w:r>
          </w:p>
        </w:tc>
      </w:tr>
      <w:tr w:rsidR="00FB177C" w:rsidRPr="00FB177C" w:rsidTr="000A2796">
        <w:trPr>
          <w:trHeight w:val="1618"/>
        </w:trPr>
        <w:tc>
          <w:tcPr>
            <w:tcW w:w="2368" w:type="dxa"/>
            <w:vMerge/>
            <w:tcBorders>
              <w:top w:val="single" w:sz="8" w:space="0" w:color="000000"/>
              <w:left w:val="single" w:sz="8" w:space="0" w:color="000000"/>
              <w:bottom w:val="single" w:sz="8" w:space="0" w:color="000000"/>
              <w:right w:val="single" w:sz="8" w:space="0" w:color="000000"/>
            </w:tcBorders>
            <w:vAlign w:val="center"/>
            <w:hideMark/>
          </w:tcPr>
          <w:p w:rsidR="00FB177C" w:rsidRPr="00FB177C" w:rsidRDefault="00FB177C" w:rsidP="000A2796">
            <w:pPr>
              <w:rPr>
                <w:rFonts w:ascii="Times New Roman" w:eastAsia="Times New Roman" w:hAnsi="Times New Roman" w:cs="Times New Roman"/>
                <w:sz w:val="28"/>
                <w:szCs w:val="28"/>
                <w:lang w:eastAsia="ru-RU"/>
              </w:rPr>
            </w:pPr>
          </w:p>
        </w:tc>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0A2796">
            <w:pPr>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1.1.1.2. Комфортний  </w:t>
            </w:r>
          </w:p>
          <w:p w:rsidR="00FB177C" w:rsidRPr="00FB177C" w:rsidRDefault="00FB177C" w:rsidP="000A2796">
            <w:pPr>
              <w:ind w:right="211"/>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повітряно-тепловий режим,  належне освітлення,  </w:t>
            </w:r>
          </w:p>
          <w:p w:rsidR="000A2796" w:rsidRDefault="00FB177C" w:rsidP="000A2796">
            <w:pPr>
              <w:spacing w:before="5"/>
              <w:ind w:right="164"/>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 xml:space="preserve">прибирання приміщень,  </w:t>
            </w:r>
          </w:p>
          <w:p w:rsidR="000A2796" w:rsidRDefault="00FB177C" w:rsidP="000A2796">
            <w:pPr>
              <w:spacing w:before="5"/>
              <w:ind w:right="164"/>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 xml:space="preserve">облаштування та утримання  </w:t>
            </w:r>
          </w:p>
          <w:p w:rsidR="00FB177C" w:rsidRPr="00FB177C" w:rsidRDefault="00FB177C" w:rsidP="000A2796">
            <w:pPr>
              <w:spacing w:before="5"/>
              <w:ind w:right="164"/>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туалетів, дотримання  </w:t>
            </w:r>
          </w:p>
          <w:p w:rsidR="00FB177C" w:rsidRPr="00FB177C" w:rsidRDefault="00FB177C" w:rsidP="000A2796">
            <w:pPr>
              <w:spacing w:before="7"/>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питного режиму</w:t>
            </w:r>
          </w:p>
        </w:tc>
        <w:tc>
          <w:tcPr>
            <w:tcW w:w="2835" w:type="dxa"/>
            <w:vMerge/>
            <w:tcBorders>
              <w:top w:val="single" w:sz="8" w:space="0" w:color="000000"/>
              <w:left w:val="single" w:sz="8" w:space="0" w:color="000000"/>
              <w:bottom w:val="single" w:sz="8" w:space="0" w:color="000000"/>
              <w:right w:val="single" w:sz="8" w:space="0" w:color="000000"/>
            </w:tcBorders>
            <w:vAlign w:val="center"/>
            <w:hideMark/>
          </w:tcPr>
          <w:p w:rsidR="00FB177C" w:rsidRPr="00FB177C" w:rsidRDefault="00FB177C" w:rsidP="000A2796">
            <w:pPr>
              <w:rPr>
                <w:rFonts w:ascii="Times New Roman" w:eastAsia="Times New Roman" w:hAnsi="Times New Roman" w:cs="Times New Roman"/>
                <w:sz w:val="28"/>
                <w:szCs w:val="28"/>
                <w:lang w:eastAsia="ru-RU"/>
              </w:rPr>
            </w:pPr>
          </w:p>
        </w:tc>
        <w:tc>
          <w:tcPr>
            <w:tcW w:w="2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0A2796">
            <w:pPr>
              <w:ind w:right="166"/>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 Форма спостереження за  освітнім середовищем (питання  1-7 п. 1.1.1.2). </w:t>
            </w:r>
          </w:p>
          <w:p w:rsidR="00FB177C" w:rsidRPr="00FB177C" w:rsidRDefault="00FB177C" w:rsidP="000A2796">
            <w:pPr>
              <w:spacing w:before="5"/>
              <w:ind w:right="225"/>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2. Анкета для батьків (п. 10). 3. Анкета для учня/учениці (п.  5)</w:t>
            </w:r>
          </w:p>
        </w:tc>
      </w:tr>
      <w:tr w:rsidR="00FB177C" w:rsidRPr="00FB177C" w:rsidTr="000A2796">
        <w:trPr>
          <w:trHeight w:val="1623"/>
        </w:trPr>
        <w:tc>
          <w:tcPr>
            <w:tcW w:w="2368" w:type="dxa"/>
            <w:vMerge/>
            <w:tcBorders>
              <w:top w:val="single" w:sz="8" w:space="0" w:color="000000"/>
              <w:left w:val="single" w:sz="8" w:space="0" w:color="000000"/>
              <w:bottom w:val="single" w:sz="8" w:space="0" w:color="000000"/>
              <w:right w:val="single" w:sz="8" w:space="0" w:color="000000"/>
            </w:tcBorders>
            <w:vAlign w:val="center"/>
            <w:hideMark/>
          </w:tcPr>
          <w:p w:rsidR="00FB177C" w:rsidRPr="00FB177C" w:rsidRDefault="00FB177C" w:rsidP="000A2796">
            <w:pPr>
              <w:rPr>
                <w:rFonts w:ascii="Times New Roman" w:eastAsia="Times New Roman" w:hAnsi="Times New Roman" w:cs="Times New Roman"/>
                <w:sz w:val="28"/>
                <w:szCs w:val="28"/>
                <w:lang w:eastAsia="ru-RU"/>
              </w:rPr>
            </w:pPr>
          </w:p>
        </w:tc>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0A2796">
            <w:pPr>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1.1.1.3. Раціональне  </w:t>
            </w:r>
          </w:p>
          <w:p w:rsidR="000A2796" w:rsidRDefault="00FB177C" w:rsidP="000A2796">
            <w:pPr>
              <w:ind w:right="302"/>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 xml:space="preserve">використання приміщень і  </w:t>
            </w:r>
          </w:p>
          <w:p w:rsidR="000A2796" w:rsidRDefault="00FB177C" w:rsidP="000A2796">
            <w:pPr>
              <w:ind w:right="302"/>
              <w:rPr>
                <w:rFonts w:ascii="Times New Roman" w:eastAsia="Times New Roman" w:hAnsi="Times New Roman" w:cs="Times New Roman"/>
                <w:color w:val="000000"/>
                <w:sz w:val="28"/>
                <w:szCs w:val="28"/>
                <w:lang w:val="uk-UA" w:eastAsia="ru-RU"/>
              </w:rPr>
            </w:pPr>
            <w:r w:rsidRPr="000A2796">
              <w:rPr>
                <w:rFonts w:ascii="Times New Roman" w:eastAsia="Times New Roman" w:hAnsi="Times New Roman" w:cs="Times New Roman"/>
                <w:color w:val="000000"/>
                <w:sz w:val="28"/>
                <w:szCs w:val="28"/>
                <w:lang w:val="uk-UA" w:eastAsia="ru-RU"/>
              </w:rPr>
              <w:t>комплектування класів (з</w:t>
            </w:r>
            <w:r w:rsidRPr="00FB177C">
              <w:rPr>
                <w:rFonts w:ascii="Times New Roman" w:eastAsia="Times New Roman" w:hAnsi="Times New Roman" w:cs="Times New Roman"/>
                <w:color w:val="000000"/>
                <w:sz w:val="28"/>
                <w:szCs w:val="28"/>
                <w:lang w:eastAsia="ru-RU"/>
              </w:rPr>
              <w:t> </w:t>
            </w:r>
            <w:r w:rsidRPr="000A2796">
              <w:rPr>
                <w:rFonts w:ascii="Times New Roman" w:eastAsia="Times New Roman" w:hAnsi="Times New Roman" w:cs="Times New Roman"/>
                <w:color w:val="000000"/>
                <w:sz w:val="28"/>
                <w:szCs w:val="28"/>
                <w:lang w:val="uk-UA" w:eastAsia="ru-RU"/>
              </w:rPr>
              <w:t xml:space="preserve"> урахуванням чисельності</w:t>
            </w:r>
            <w:r w:rsidRPr="00FB177C">
              <w:rPr>
                <w:rFonts w:ascii="Times New Roman" w:eastAsia="Times New Roman" w:hAnsi="Times New Roman" w:cs="Times New Roman"/>
                <w:color w:val="000000"/>
                <w:sz w:val="28"/>
                <w:szCs w:val="28"/>
                <w:lang w:eastAsia="ru-RU"/>
              </w:rPr>
              <w:t> </w:t>
            </w:r>
            <w:r w:rsidRPr="000A2796">
              <w:rPr>
                <w:rFonts w:ascii="Times New Roman" w:eastAsia="Times New Roman" w:hAnsi="Times New Roman" w:cs="Times New Roman"/>
                <w:color w:val="000000"/>
                <w:sz w:val="28"/>
                <w:szCs w:val="28"/>
                <w:lang w:val="uk-UA" w:eastAsia="ru-RU"/>
              </w:rPr>
              <w:t xml:space="preserve"> </w:t>
            </w:r>
          </w:p>
          <w:p w:rsidR="00FB177C" w:rsidRPr="000A2796" w:rsidRDefault="00FB177C" w:rsidP="000A2796">
            <w:pPr>
              <w:ind w:right="302"/>
              <w:rPr>
                <w:rFonts w:ascii="Times New Roman" w:eastAsia="Times New Roman" w:hAnsi="Times New Roman" w:cs="Times New Roman"/>
                <w:sz w:val="28"/>
                <w:szCs w:val="28"/>
                <w:lang w:val="uk-UA" w:eastAsia="ru-RU"/>
              </w:rPr>
            </w:pPr>
            <w:r w:rsidRPr="000A2796">
              <w:rPr>
                <w:rFonts w:ascii="Times New Roman" w:eastAsia="Times New Roman" w:hAnsi="Times New Roman" w:cs="Times New Roman"/>
                <w:color w:val="000000"/>
                <w:sz w:val="28"/>
                <w:szCs w:val="28"/>
                <w:lang w:val="uk-UA" w:eastAsia="ru-RU"/>
              </w:rPr>
              <w:t>здобувачів освіти, їх</w:t>
            </w:r>
            <w:r w:rsidRPr="00FB177C">
              <w:rPr>
                <w:rFonts w:ascii="Times New Roman" w:eastAsia="Times New Roman" w:hAnsi="Times New Roman" w:cs="Times New Roman"/>
                <w:color w:val="000000"/>
                <w:sz w:val="28"/>
                <w:szCs w:val="28"/>
                <w:lang w:eastAsia="ru-RU"/>
              </w:rPr>
              <w:t>  </w:t>
            </w:r>
          </w:p>
          <w:p w:rsidR="00FB177C" w:rsidRPr="00CA25C0" w:rsidRDefault="00FB177C" w:rsidP="000A2796">
            <w:pPr>
              <w:spacing w:before="5"/>
              <w:ind w:right="254"/>
              <w:rPr>
                <w:rFonts w:ascii="Times New Roman" w:eastAsia="Times New Roman" w:hAnsi="Times New Roman" w:cs="Times New Roman"/>
                <w:sz w:val="28"/>
                <w:szCs w:val="28"/>
                <w:lang w:val="uk-UA" w:eastAsia="ru-RU"/>
              </w:rPr>
            </w:pPr>
            <w:r w:rsidRPr="00CA25C0">
              <w:rPr>
                <w:rFonts w:ascii="Times New Roman" w:eastAsia="Times New Roman" w:hAnsi="Times New Roman" w:cs="Times New Roman"/>
                <w:color w:val="000000"/>
                <w:sz w:val="28"/>
                <w:szCs w:val="28"/>
                <w:lang w:val="uk-UA" w:eastAsia="ru-RU"/>
              </w:rPr>
              <w:t xml:space="preserve">особливих </w:t>
            </w:r>
            <w:r w:rsidRPr="00CA25C0">
              <w:rPr>
                <w:rFonts w:ascii="Times New Roman" w:eastAsia="Times New Roman" w:hAnsi="Times New Roman" w:cs="Times New Roman"/>
                <w:color w:val="000000"/>
                <w:sz w:val="28"/>
                <w:szCs w:val="28"/>
                <w:lang w:val="uk-UA" w:eastAsia="ru-RU"/>
              </w:rPr>
              <w:lastRenderedPageBreak/>
              <w:t>освітніх потреб,</w:t>
            </w:r>
            <w:r w:rsidRPr="00FB177C">
              <w:rPr>
                <w:rFonts w:ascii="Times New Roman" w:eastAsia="Times New Roman" w:hAnsi="Times New Roman" w:cs="Times New Roman"/>
                <w:color w:val="000000"/>
                <w:sz w:val="28"/>
                <w:szCs w:val="28"/>
                <w:lang w:eastAsia="ru-RU"/>
              </w:rPr>
              <w:t> </w:t>
            </w:r>
            <w:r w:rsidRPr="00CA25C0">
              <w:rPr>
                <w:rFonts w:ascii="Times New Roman" w:eastAsia="Times New Roman" w:hAnsi="Times New Roman" w:cs="Times New Roman"/>
                <w:color w:val="000000"/>
                <w:sz w:val="28"/>
                <w:szCs w:val="28"/>
                <w:lang w:val="uk-UA" w:eastAsia="ru-RU"/>
              </w:rPr>
              <w:t xml:space="preserve"> площі приміщень)</w:t>
            </w:r>
          </w:p>
        </w:tc>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0A2796">
            <w:pPr>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lastRenderedPageBreak/>
              <w:t>1.1.1.3. Вивчення  </w:t>
            </w:r>
          </w:p>
          <w:p w:rsidR="00FB177C" w:rsidRPr="00FB177C" w:rsidRDefault="00FB177C" w:rsidP="000A2796">
            <w:pPr>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документації,  </w:t>
            </w:r>
          </w:p>
          <w:p w:rsidR="00FB177C" w:rsidRPr="00FB177C" w:rsidRDefault="00FB177C" w:rsidP="000A2796">
            <w:pPr>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спостереження,  </w:t>
            </w:r>
          </w:p>
          <w:p w:rsidR="00FB177C" w:rsidRPr="00FB177C" w:rsidRDefault="00FB177C" w:rsidP="000A2796">
            <w:pPr>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опитування</w:t>
            </w:r>
          </w:p>
        </w:tc>
        <w:tc>
          <w:tcPr>
            <w:tcW w:w="2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0A2796">
            <w:pPr>
              <w:ind w:right="150"/>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1.Форма вивчення документації  (п.1.1.1.3.) </w:t>
            </w:r>
          </w:p>
          <w:p w:rsidR="00FB177C" w:rsidRPr="00FB177C" w:rsidRDefault="00FB177C" w:rsidP="000A2796">
            <w:pPr>
              <w:spacing w:before="4"/>
              <w:ind w:right="168"/>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2. Форма спостереження за  освітнім середовищем (питання  1-3 п. 1.1.1.3). </w:t>
            </w:r>
          </w:p>
          <w:p w:rsidR="00FB177C" w:rsidRPr="00FB177C" w:rsidRDefault="00FB177C" w:rsidP="000A2796">
            <w:pPr>
              <w:spacing w:before="5"/>
              <w:ind w:right="96"/>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xml:space="preserve">3. Перелік питань для інтерв’ю </w:t>
            </w:r>
            <w:r w:rsidRPr="00FB177C">
              <w:rPr>
                <w:rFonts w:ascii="Times New Roman" w:eastAsia="Times New Roman" w:hAnsi="Times New Roman" w:cs="Times New Roman"/>
                <w:color w:val="000000"/>
                <w:sz w:val="28"/>
                <w:szCs w:val="28"/>
                <w:lang w:eastAsia="ru-RU"/>
              </w:rPr>
              <w:lastRenderedPageBreak/>
              <w:t>з  керівником (п. 2)</w:t>
            </w:r>
          </w:p>
        </w:tc>
      </w:tr>
      <w:tr w:rsidR="00FB177C" w:rsidRPr="00FB177C" w:rsidTr="008866A3">
        <w:trPr>
          <w:trHeight w:val="588"/>
        </w:trPr>
        <w:tc>
          <w:tcPr>
            <w:tcW w:w="2368" w:type="dxa"/>
            <w:vMerge/>
            <w:tcBorders>
              <w:top w:val="single" w:sz="8" w:space="0" w:color="000000"/>
              <w:left w:val="single" w:sz="8" w:space="0" w:color="000000"/>
              <w:bottom w:val="single" w:sz="8" w:space="0" w:color="000000"/>
              <w:right w:val="single" w:sz="8" w:space="0" w:color="000000"/>
            </w:tcBorders>
            <w:vAlign w:val="center"/>
            <w:hideMark/>
          </w:tcPr>
          <w:p w:rsidR="00FB177C" w:rsidRPr="00FB177C" w:rsidRDefault="00FB177C" w:rsidP="000A2796">
            <w:pPr>
              <w:rPr>
                <w:rFonts w:ascii="Times New Roman" w:eastAsia="Times New Roman" w:hAnsi="Times New Roman" w:cs="Times New Roman"/>
                <w:sz w:val="28"/>
                <w:szCs w:val="28"/>
                <w:lang w:eastAsia="ru-RU"/>
              </w:rPr>
            </w:pPr>
          </w:p>
        </w:tc>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0A2796">
            <w:pPr>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1.1.1.4. Є робочі  </w:t>
            </w:r>
          </w:p>
          <w:p w:rsidR="00FB177C" w:rsidRPr="00FB177C" w:rsidRDefault="00FB177C" w:rsidP="000A2796">
            <w:pPr>
              <w:ind w:right="279"/>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xml:space="preserve">(персональні робочі) місця  </w:t>
            </w:r>
            <w:proofErr w:type="gramStart"/>
            <w:r w:rsidRPr="00FB177C">
              <w:rPr>
                <w:rFonts w:ascii="Times New Roman" w:eastAsia="Times New Roman" w:hAnsi="Times New Roman" w:cs="Times New Roman"/>
                <w:color w:val="000000"/>
                <w:sz w:val="28"/>
                <w:szCs w:val="28"/>
                <w:lang w:eastAsia="ru-RU"/>
              </w:rPr>
              <w:t>для</w:t>
            </w:r>
            <w:proofErr w:type="gramEnd"/>
            <w:r w:rsidRPr="00FB177C">
              <w:rPr>
                <w:rFonts w:ascii="Times New Roman" w:eastAsia="Times New Roman" w:hAnsi="Times New Roman" w:cs="Times New Roman"/>
                <w:color w:val="000000"/>
                <w:sz w:val="28"/>
                <w:szCs w:val="28"/>
                <w:lang w:eastAsia="ru-RU"/>
              </w:rPr>
              <w:t xml:space="preserve"> педагогічних  </w:t>
            </w:r>
          </w:p>
          <w:p w:rsidR="000A2796" w:rsidRDefault="00FB177C" w:rsidP="000A2796">
            <w:pPr>
              <w:spacing w:before="5"/>
              <w:ind w:right="203"/>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 xml:space="preserve">працівників та облаштовані  </w:t>
            </w:r>
          </w:p>
          <w:p w:rsidR="00FB177C" w:rsidRPr="00FB177C" w:rsidRDefault="00FB177C" w:rsidP="000A2796">
            <w:pPr>
              <w:spacing w:before="5"/>
              <w:ind w:right="203"/>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місця відпочинку для  </w:t>
            </w:r>
          </w:p>
          <w:p w:rsidR="00FB177C" w:rsidRPr="00FB177C" w:rsidRDefault="00FB177C" w:rsidP="000A2796">
            <w:pPr>
              <w:spacing w:before="9"/>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учасників освітнього  </w:t>
            </w:r>
          </w:p>
          <w:p w:rsidR="00FB177C" w:rsidRPr="00FB177C" w:rsidRDefault="00FB177C" w:rsidP="000A2796">
            <w:pPr>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процесу</w:t>
            </w:r>
          </w:p>
        </w:tc>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A2796" w:rsidRDefault="00FB177C" w:rsidP="000A2796">
            <w:pPr>
              <w:ind w:right="244"/>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 xml:space="preserve">1.1.1.4. Спостереження,  </w:t>
            </w:r>
          </w:p>
          <w:p w:rsidR="00FB177C" w:rsidRPr="00FB177C" w:rsidRDefault="00FB177C" w:rsidP="000A2796">
            <w:pPr>
              <w:ind w:right="244"/>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опитування</w:t>
            </w:r>
          </w:p>
        </w:tc>
        <w:tc>
          <w:tcPr>
            <w:tcW w:w="2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0A2796">
            <w:pPr>
              <w:ind w:right="168"/>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 Форма спостереження за  освітнім середовищем (питання  1-2 п. 1.1.1.4).  </w:t>
            </w:r>
          </w:p>
          <w:p w:rsidR="00FB177C" w:rsidRPr="00FB177C" w:rsidRDefault="00FB177C" w:rsidP="000A2796">
            <w:pPr>
              <w:spacing w:before="5"/>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2. Опитувальний аркуш  </w:t>
            </w:r>
          </w:p>
          <w:p w:rsidR="00FB177C" w:rsidRPr="00FB177C" w:rsidRDefault="00FB177C" w:rsidP="000A2796">
            <w:pPr>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керівника (питання 5 п. 4.3)</w:t>
            </w:r>
          </w:p>
        </w:tc>
      </w:tr>
      <w:tr w:rsidR="00FB177C" w:rsidRPr="00FB177C" w:rsidTr="000A2796">
        <w:trPr>
          <w:trHeight w:val="1623"/>
        </w:trPr>
        <w:tc>
          <w:tcPr>
            <w:tcW w:w="2368"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0A2796">
            <w:pPr>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1.1.2. Ліцей  </w:t>
            </w:r>
          </w:p>
          <w:p w:rsidR="00FB177C" w:rsidRPr="00FB177C" w:rsidRDefault="00FB177C" w:rsidP="000A2796">
            <w:pPr>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забезпечений  </w:t>
            </w:r>
          </w:p>
          <w:p w:rsidR="00FB177C" w:rsidRPr="00FB177C" w:rsidRDefault="00FB177C" w:rsidP="000A2796">
            <w:pPr>
              <w:ind w:right="62"/>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навчальними та іншими  приміщеннями з  </w:t>
            </w:r>
          </w:p>
          <w:p w:rsidR="00FB177C" w:rsidRPr="00FB177C" w:rsidRDefault="00FB177C" w:rsidP="000A2796">
            <w:pPr>
              <w:spacing w:before="5"/>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відповідним  </w:t>
            </w:r>
          </w:p>
          <w:p w:rsidR="00FB177C" w:rsidRPr="00FB177C" w:rsidRDefault="00FB177C" w:rsidP="000A2796">
            <w:pPr>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обладнанням, що  </w:t>
            </w:r>
          </w:p>
          <w:p w:rsidR="000A2796" w:rsidRDefault="00FB177C" w:rsidP="000A2796">
            <w:pPr>
              <w:ind w:right="87"/>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 xml:space="preserve">необхідні для реалізації  </w:t>
            </w:r>
          </w:p>
          <w:p w:rsidR="00FB177C" w:rsidRPr="00FB177C" w:rsidRDefault="00FB177C" w:rsidP="000A2796">
            <w:pPr>
              <w:ind w:right="87"/>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освітньої програми</w:t>
            </w:r>
          </w:p>
        </w:tc>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A2796" w:rsidRDefault="00FB177C" w:rsidP="000A2796">
            <w:pPr>
              <w:ind w:right="197"/>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 xml:space="preserve">1.1.2.1. Наявні приміщення,  </w:t>
            </w:r>
          </w:p>
          <w:p w:rsidR="000A2796" w:rsidRDefault="00FB177C" w:rsidP="000A2796">
            <w:pPr>
              <w:ind w:right="197"/>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 xml:space="preserve">необхідні для реалізації  </w:t>
            </w:r>
          </w:p>
          <w:p w:rsidR="00FB177C" w:rsidRPr="00FB177C" w:rsidRDefault="00FB177C" w:rsidP="000A2796">
            <w:pPr>
              <w:ind w:right="197"/>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освітньої програми та  </w:t>
            </w:r>
          </w:p>
          <w:p w:rsidR="000A2796" w:rsidRDefault="00FB177C" w:rsidP="000A2796">
            <w:pPr>
              <w:spacing w:before="5"/>
              <w:ind w:right="493"/>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 xml:space="preserve">забезпечення освітнього  </w:t>
            </w:r>
          </w:p>
          <w:p w:rsidR="00FB177C" w:rsidRPr="00FB177C" w:rsidRDefault="00FB177C" w:rsidP="000A2796">
            <w:pPr>
              <w:spacing w:before="5"/>
              <w:ind w:right="493"/>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процесу</w:t>
            </w:r>
          </w:p>
        </w:tc>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A2796" w:rsidRDefault="00FB177C" w:rsidP="000A2796">
            <w:pPr>
              <w:ind w:right="245"/>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 xml:space="preserve">1.1.2.1. Спостереження,  </w:t>
            </w:r>
          </w:p>
          <w:p w:rsidR="000A2796" w:rsidRDefault="00FB177C" w:rsidP="000A2796">
            <w:pPr>
              <w:ind w:right="245"/>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 xml:space="preserve">вивчення документації,  </w:t>
            </w:r>
          </w:p>
          <w:p w:rsidR="00FB177C" w:rsidRPr="00FB177C" w:rsidRDefault="00FB177C" w:rsidP="000A2796">
            <w:pPr>
              <w:ind w:right="245"/>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опитування</w:t>
            </w:r>
          </w:p>
        </w:tc>
        <w:tc>
          <w:tcPr>
            <w:tcW w:w="2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0A2796">
            <w:pPr>
              <w:ind w:right="168"/>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 Форма спостереження за  освітнім середовищем (питання  1 п. 1.1.2.1). </w:t>
            </w:r>
          </w:p>
          <w:p w:rsidR="00FB177C" w:rsidRPr="00FB177C" w:rsidRDefault="00FB177C" w:rsidP="000A2796">
            <w:pPr>
              <w:spacing w:before="5"/>
              <w:ind w:right="101"/>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2. Форма вивчення документації  (п. 1.1.2.1). </w:t>
            </w:r>
          </w:p>
          <w:p w:rsidR="00FB177C" w:rsidRPr="00FB177C" w:rsidRDefault="00FB177C" w:rsidP="000A2796">
            <w:pPr>
              <w:spacing w:before="5"/>
              <w:ind w:right="96"/>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3. Перелік питань для інтерв’ю з  керівником (п. 3)</w:t>
            </w:r>
          </w:p>
        </w:tc>
      </w:tr>
      <w:tr w:rsidR="00FB177C" w:rsidRPr="00FB177C" w:rsidTr="000A2796">
        <w:trPr>
          <w:trHeight w:val="3044"/>
        </w:trPr>
        <w:tc>
          <w:tcPr>
            <w:tcW w:w="2368" w:type="dxa"/>
            <w:vMerge/>
            <w:tcBorders>
              <w:top w:val="single" w:sz="8" w:space="0" w:color="000000"/>
              <w:left w:val="single" w:sz="8" w:space="0" w:color="000000"/>
              <w:bottom w:val="single" w:sz="8" w:space="0" w:color="000000"/>
              <w:right w:val="single" w:sz="8" w:space="0" w:color="000000"/>
            </w:tcBorders>
            <w:vAlign w:val="center"/>
            <w:hideMark/>
          </w:tcPr>
          <w:p w:rsidR="00FB177C" w:rsidRPr="00FB177C" w:rsidRDefault="00FB177C" w:rsidP="000A2796">
            <w:pPr>
              <w:rPr>
                <w:rFonts w:ascii="Times New Roman" w:eastAsia="Times New Roman" w:hAnsi="Times New Roman" w:cs="Times New Roman"/>
                <w:sz w:val="28"/>
                <w:szCs w:val="28"/>
                <w:lang w:eastAsia="ru-RU"/>
              </w:rPr>
            </w:pPr>
          </w:p>
        </w:tc>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271D7" w:rsidRDefault="00FB177C" w:rsidP="000A2796">
            <w:pPr>
              <w:ind w:right="140"/>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 xml:space="preserve">1.1.2.2. Частка навчальних  </w:t>
            </w:r>
          </w:p>
          <w:p w:rsidR="00FB177C" w:rsidRPr="009271D7" w:rsidRDefault="00FB177C" w:rsidP="000A2796">
            <w:pPr>
              <w:ind w:right="140"/>
              <w:rPr>
                <w:rFonts w:ascii="Times New Roman" w:eastAsia="Times New Roman" w:hAnsi="Times New Roman" w:cs="Times New Roman"/>
                <w:sz w:val="28"/>
                <w:szCs w:val="28"/>
                <w:lang w:val="uk-UA" w:eastAsia="ru-RU"/>
              </w:rPr>
            </w:pPr>
            <w:r w:rsidRPr="009271D7">
              <w:rPr>
                <w:rFonts w:ascii="Times New Roman" w:eastAsia="Times New Roman" w:hAnsi="Times New Roman" w:cs="Times New Roman"/>
                <w:color w:val="000000"/>
                <w:sz w:val="28"/>
                <w:szCs w:val="28"/>
                <w:lang w:val="uk-UA" w:eastAsia="ru-RU"/>
              </w:rPr>
              <w:t>кабінетів початкових класів,</w:t>
            </w:r>
            <w:r w:rsidRPr="00FB177C">
              <w:rPr>
                <w:rFonts w:ascii="Times New Roman" w:eastAsia="Times New Roman" w:hAnsi="Times New Roman" w:cs="Times New Roman"/>
                <w:color w:val="000000"/>
                <w:sz w:val="28"/>
                <w:szCs w:val="28"/>
                <w:lang w:eastAsia="ru-RU"/>
              </w:rPr>
              <w:t> </w:t>
            </w:r>
            <w:r w:rsidRPr="009271D7">
              <w:rPr>
                <w:rFonts w:ascii="Times New Roman" w:eastAsia="Times New Roman" w:hAnsi="Times New Roman" w:cs="Times New Roman"/>
                <w:color w:val="000000"/>
                <w:sz w:val="28"/>
                <w:szCs w:val="28"/>
                <w:lang w:val="uk-UA" w:eastAsia="ru-RU"/>
              </w:rPr>
              <w:t xml:space="preserve"> фізики, хімії, біології,</w:t>
            </w:r>
            <w:r w:rsidRPr="00FB177C">
              <w:rPr>
                <w:rFonts w:ascii="Times New Roman" w:eastAsia="Times New Roman" w:hAnsi="Times New Roman" w:cs="Times New Roman"/>
                <w:color w:val="000000"/>
                <w:sz w:val="28"/>
                <w:szCs w:val="28"/>
                <w:lang w:eastAsia="ru-RU"/>
              </w:rPr>
              <w:t>  </w:t>
            </w:r>
          </w:p>
          <w:p w:rsidR="00FB177C" w:rsidRPr="00FB177C" w:rsidRDefault="00FB177C" w:rsidP="000A2796">
            <w:pPr>
              <w:spacing w:before="5"/>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інформатики,  </w:t>
            </w:r>
          </w:p>
          <w:p w:rsidR="009271D7" w:rsidRDefault="00FB177C" w:rsidP="000A2796">
            <w:pPr>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майстерень/</w:t>
            </w:r>
          </w:p>
          <w:p w:rsidR="00FB177C" w:rsidRPr="00FB177C" w:rsidRDefault="00FB177C" w:rsidP="000A2796">
            <w:pPr>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кабінетів  </w:t>
            </w:r>
          </w:p>
          <w:p w:rsidR="00FB177C" w:rsidRPr="00FB177C" w:rsidRDefault="00FB177C" w:rsidP="000A2796">
            <w:pPr>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трудового навчання  </w:t>
            </w:r>
          </w:p>
          <w:p w:rsidR="00FB177C" w:rsidRPr="00FB177C" w:rsidRDefault="00FB177C" w:rsidP="000A2796">
            <w:pPr>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(обслуговуючої праці),  </w:t>
            </w:r>
          </w:p>
          <w:p w:rsidR="009271D7" w:rsidRDefault="00FB177C" w:rsidP="000A2796">
            <w:pPr>
              <w:ind w:right="356"/>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lastRenderedPageBreak/>
              <w:t xml:space="preserve">спортивної </w:t>
            </w:r>
          </w:p>
          <w:p w:rsidR="00FB177C" w:rsidRPr="00FB177C" w:rsidRDefault="00FB177C" w:rsidP="000A2796">
            <w:pPr>
              <w:ind w:right="356"/>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зал</w:t>
            </w:r>
            <w:r w:rsidR="009271D7">
              <w:rPr>
                <w:rFonts w:ascii="Times New Roman" w:eastAsia="Times New Roman" w:hAnsi="Times New Roman" w:cs="Times New Roman"/>
                <w:color w:val="000000"/>
                <w:sz w:val="28"/>
                <w:szCs w:val="28"/>
                <w:lang w:val="uk-UA" w:eastAsia="ru-RU"/>
              </w:rPr>
              <w:t>и</w:t>
            </w:r>
            <w:r w:rsidRPr="00FB177C">
              <w:rPr>
                <w:rFonts w:ascii="Times New Roman" w:eastAsia="Times New Roman" w:hAnsi="Times New Roman" w:cs="Times New Roman"/>
                <w:color w:val="000000"/>
                <w:sz w:val="28"/>
                <w:szCs w:val="28"/>
                <w:lang w:eastAsia="ru-RU"/>
              </w:rPr>
              <w:t>,  інших кабінеті</w:t>
            </w:r>
            <w:proofErr w:type="gramStart"/>
            <w:r w:rsidRPr="00FB177C">
              <w:rPr>
                <w:rFonts w:ascii="Times New Roman" w:eastAsia="Times New Roman" w:hAnsi="Times New Roman" w:cs="Times New Roman"/>
                <w:color w:val="000000"/>
                <w:sz w:val="28"/>
                <w:szCs w:val="28"/>
                <w:lang w:eastAsia="ru-RU"/>
              </w:rPr>
              <w:t>в</w:t>
            </w:r>
            <w:proofErr w:type="gramEnd"/>
            <w:r w:rsidRPr="00FB177C">
              <w:rPr>
                <w:rFonts w:ascii="Times New Roman" w:eastAsia="Times New Roman" w:hAnsi="Times New Roman" w:cs="Times New Roman"/>
                <w:color w:val="000000"/>
                <w:sz w:val="28"/>
                <w:szCs w:val="28"/>
                <w:lang w:eastAsia="ru-RU"/>
              </w:rPr>
              <w:t>, які  </w:t>
            </w:r>
          </w:p>
          <w:p w:rsidR="009271D7" w:rsidRDefault="00FB177C" w:rsidP="000A2796">
            <w:pPr>
              <w:spacing w:before="5"/>
              <w:ind w:right="59"/>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 xml:space="preserve">обладнані засобами навчання  </w:t>
            </w:r>
          </w:p>
          <w:p w:rsidR="00FB177C" w:rsidRPr="00FB177C" w:rsidRDefault="00FB177C" w:rsidP="000A2796">
            <w:pPr>
              <w:spacing w:before="5"/>
              <w:ind w:right="59"/>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відповідно до вимог  </w:t>
            </w:r>
          </w:p>
          <w:p w:rsidR="009271D7" w:rsidRDefault="00FB177C" w:rsidP="000A2796">
            <w:pPr>
              <w:spacing w:before="5"/>
              <w:ind w:right="303"/>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 xml:space="preserve">законодавства та освітньої  </w:t>
            </w:r>
          </w:p>
          <w:p w:rsidR="00FB177C" w:rsidRPr="00FB177C" w:rsidRDefault="00FB177C" w:rsidP="000A2796">
            <w:pPr>
              <w:spacing w:before="5"/>
              <w:ind w:right="303"/>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програми</w:t>
            </w:r>
          </w:p>
        </w:tc>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271D7" w:rsidRDefault="00FB177C" w:rsidP="000A2796">
            <w:pPr>
              <w:ind w:right="245"/>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lastRenderedPageBreak/>
              <w:t xml:space="preserve">1.1.2.2. Спостереження,  </w:t>
            </w:r>
          </w:p>
          <w:p w:rsidR="009271D7" w:rsidRDefault="00FB177C" w:rsidP="000A2796">
            <w:pPr>
              <w:ind w:right="245"/>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 xml:space="preserve">вивчення документації,  </w:t>
            </w:r>
          </w:p>
          <w:p w:rsidR="00FB177C" w:rsidRPr="00FB177C" w:rsidRDefault="00FB177C" w:rsidP="000A2796">
            <w:pPr>
              <w:ind w:right="245"/>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опитування</w:t>
            </w:r>
          </w:p>
        </w:tc>
        <w:tc>
          <w:tcPr>
            <w:tcW w:w="2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0A2796">
            <w:pPr>
              <w:ind w:right="168"/>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 Форма спостереження за  освітнім середовищем (питання  1 п. 1.1.2.2). </w:t>
            </w:r>
          </w:p>
          <w:p w:rsidR="00FB177C" w:rsidRPr="00FB177C" w:rsidRDefault="00FB177C" w:rsidP="000A2796">
            <w:pPr>
              <w:spacing w:before="5"/>
              <w:ind w:right="101"/>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2. Форма вивчення документації  (п. 1.1.2.2). </w:t>
            </w:r>
          </w:p>
          <w:p w:rsidR="00FB177C" w:rsidRPr="00FB177C" w:rsidRDefault="00FB177C" w:rsidP="000A2796">
            <w:pPr>
              <w:spacing w:before="9"/>
              <w:ind w:right="96"/>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3. Перелік питань для інтерв’ю з  керівником  </w:t>
            </w:r>
          </w:p>
          <w:p w:rsidR="00FB177C" w:rsidRPr="00FB177C" w:rsidRDefault="00FB177C" w:rsidP="000A2796">
            <w:pPr>
              <w:spacing w:before="5"/>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 5)</w:t>
            </w:r>
          </w:p>
        </w:tc>
      </w:tr>
      <w:tr w:rsidR="00FB177C" w:rsidRPr="00FB177C" w:rsidTr="000A2796">
        <w:trPr>
          <w:trHeight w:val="1848"/>
        </w:trPr>
        <w:tc>
          <w:tcPr>
            <w:tcW w:w="2368"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0A2796">
            <w:pPr>
              <w:ind w:right="192"/>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lastRenderedPageBreak/>
              <w:t>1.1.3. Здобувачі освіти  та працівники закладу  освіти обізнані з  </w:t>
            </w:r>
          </w:p>
          <w:p w:rsidR="00FB177C" w:rsidRPr="00FB177C" w:rsidRDefault="00FB177C" w:rsidP="000A2796">
            <w:pPr>
              <w:spacing w:before="5"/>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вимогами охорони  </w:t>
            </w:r>
          </w:p>
          <w:p w:rsidR="00FB177C" w:rsidRPr="00FB177C" w:rsidRDefault="00FB177C" w:rsidP="000A2796">
            <w:pPr>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праці, безпеки  </w:t>
            </w:r>
          </w:p>
          <w:p w:rsidR="00FB177C" w:rsidRPr="00FB177C" w:rsidRDefault="00FB177C" w:rsidP="000A2796">
            <w:pPr>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життєдіяльності,  </w:t>
            </w:r>
          </w:p>
          <w:p w:rsidR="00FB177C" w:rsidRPr="00FB177C" w:rsidRDefault="00FB177C" w:rsidP="000A2796">
            <w:pPr>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пожежної безпеки,  </w:t>
            </w:r>
          </w:p>
          <w:p w:rsidR="009271D7" w:rsidRDefault="00FB177C" w:rsidP="000A2796">
            <w:pPr>
              <w:ind w:right="144"/>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 xml:space="preserve">правилами поведінки в  умовах надзвичайних  </w:t>
            </w:r>
          </w:p>
          <w:p w:rsidR="00FB177C" w:rsidRPr="00FB177C" w:rsidRDefault="00FB177C" w:rsidP="000A2796">
            <w:pPr>
              <w:ind w:right="144"/>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ситуацій і  </w:t>
            </w:r>
          </w:p>
          <w:p w:rsidR="00FB177C" w:rsidRPr="00FB177C" w:rsidRDefault="00FB177C" w:rsidP="000A2796">
            <w:pPr>
              <w:spacing w:before="5"/>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дотримуються їх</w:t>
            </w:r>
          </w:p>
        </w:tc>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0A2796">
            <w:pPr>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1.1.3.1. Навчання/  </w:t>
            </w:r>
          </w:p>
          <w:p w:rsidR="00FB177C" w:rsidRPr="00FB177C" w:rsidRDefault="00FB177C" w:rsidP="000A2796">
            <w:pPr>
              <w:ind w:right="116"/>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інструктажі з охорони праці,  безпеки життєдіяльності,  пожежної безпеки, правил  поведінки в умовах  </w:t>
            </w:r>
          </w:p>
          <w:p w:rsidR="00FB177C" w:rsidRPr="00FB177C" w:rsidRDefault="00FB177C" w:rsidP="000A2796">
            <w:pPr>
              <w:spacing w:before="5"/>
              <w:ind w:right="538"/>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надзвичай</w:t>
            </w:r>
            <w:r w:rsidR="009271D7">
              <w:rPr>
                <w:rFonts w:ascii="Times New Roman" w:eastAsia="Times New Roman" w:hAnsi="Times New Roman" w:cs="Times New Roman"/>
                <w:color w:val="000000"/>
                <w:sz w:val="28"/>
                <w:szCs w:val="28"/>
                <w:lang w:eastAsia="ru-RU"/>
              </w:rPr>
              <w:t>них ситуацій</w:t>
            </w:r>
            <w:proofErr w:type="gramStart"/>
            <w:r w:rsidR="009271D7">
              <w:rPr>
                <w:rFonts w:ascii="Times New Roman" w:eastAsia="Times New Roman" w:hAnsi="Times New Roman" w:cs="Times New Roman"/>
                <w:color w:val="000000"/>
                <w:sz w:val="28"/>
                <w:szCs w:val="28"/>
                <w:lang w:eastAsia="ru-RU"/>
              </w:rPr>
              <w:t>:в</w:t>
            </w:r>
            <w:proofErr w:type="gramEnd"/>
            <w:r w:rsidR="009271D7">
              <w:rPr>
                <w:rFonts w:ascii="Times New Roman" w:eastAsia="Times New Roman" w:hAnsi="Times New Roman" w:cs="Times New Roman"/>
                <w:color w:val="000000"/>
                <w:sz w:val="28"/>
                <w:szCs w:val="28"/>
                <w:lang w:eastAsia="ru-RU"/>
              </w:rPr>
              <w:t>ид</w:t>
            </w:r>
            <w:r w:rsidR="009271D7">
              <w:rPr>
                <w:rFonts w:ascii="Times New Roman" w:eastAsia="Times New Roman" w:hAnsi="Times New Roman" w:cs="Times New Roman"/>
                <w:color w:val="000000"/>
                <w:sz w:val="28"/>
                <w:szCs w:val="28"/>
                <w:lang w:val="uk-UA" w:eastAsia="ru-RU"/>
              </w:rPr>
              <w:t>и</w:t>
            </w:r>
            <w:r w:rsidRPr="00FB177C">
              <w:rPr>
                <w:rFonts w:ascii="Times New Roman" w:eastAsia="Times New Roman" w:hAnsi="Times New Roman" w:cs="Times New Roman"/>
                <w:color w:val="000000"/>
                <w:sz w:val="28"/>
                <w:szCs w:val="28"/>
                <w:lang w:eastAsia="ru-RU"/>
              </w:rPr>
              <w:t>, періодичність  </w:t>
            </w:r>
          </w:p>
          <w:p w:rsidR="00FB177C" w:rsidRPr="00FB177C" w:rsidRDefault="00FB177C" w:rsidP="000A2796">
            <w:pPr>
              <w:spacing w:before="9"/>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проведенння, зміст</w:t>
            </w:r>
          </w:p>
        </w:tc>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0A2796">
            <w:pPr>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1.1.3.1. Вивчення  </w:t>
            </w:r>
          </w:p>
          <w:p w:rsidR="00FB177C" w:rsidRPr="00FB177C" w:rsidRDefault="00FB177C" w:rsidP="000A2796">
            <w:pPr>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документації, опитування</w:t>
            </w:r>
          </w:p>
        </w:tc>
        <w:tc>
          <w:tcPr>
            <w:tcW w:w="2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271D7" w:rsidRDefault="00FB177C" w:rsidP="000A2796">
            <w:pPr>
              <w:ind w:right="58"/>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 xml:space="preserve">1. Форма вивчення документації  </w:t>
            </w:r>
          </w:p>
          <w:p w:rsidR="00FB177C" w:rsidRPr="00FB177C" w:rsidRDefault="00FB177C" w:rsidP="000A2796">
            <w:pPr>
              <w:ind w:right="58"/>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 1.1.3.1). </w:t>
            </w:r>
          </w:p>
          <w:p w:rsidR="00FB177C" w:rsidRPr="00FB177C" w:rsidRDefault="00FB177C" w:rsidP="000A2796">
            <w:pPr>
              <w:spacing w:before="5"/>
              <w:ind w:right="96"/>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2. Перелік питань для інтерв’ю з  керівнико</w:t>
            </w:r>
            <w:proofErr w:type="gramStart"/>
            <w:r w:rsidRPr="00FB177C">
              <w:rPr>
                <w:rFonts w:ascii="Times New Roman" w:eastAsia="Times New Roman" w:hAnsi="Times New Roman" w:cs="Times New Roman"/>
                <w:color w:val="000000"/>
                <w:sz w:val="28"/>
                <w:szCs w:val="28"/>
                <w:lang w:eastAsia="ru-RU"/>
              </w:rPr>
              <w:t>м(</w:t>
            </w:r>
            <w:proofErr w:type="gramEnd"/>
            <w:r w:rsidRPr="00FB177C">
              <w:rPr>
                <w:rFonts w:ascii="Times New Roman" w:eastAsia="Times New Roman" w:hAnsi="Times New Roman" w:cs="Times New Roman"/>
                <w:color w:val="000000"/>
                <w:sz w:val="28"/>
                <w:szCs w:val="28"/>
                <w:lang w:eastAsia="ru-RU"/>
              </w:rPr>
              <w:t>п. 4). </w:t>
            </w:r>
          </w:p>
          <w:p w:rsidR="00FB177C" w:rsidRPr="00FB177C" w:rsidRDefault="00FB177C" w:rsidP="000A2796">
            <w:pPr>
              <w:spacing w:before="4"/>
              <w:ind w:right="278"/>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3. Анкета для учня/учениці (п.  7). </w:t>
            </w:r>
          </w:p>
          <w:p w:rsidR="00FB177C" w:rsidRPr="00FB177C" w:rsidRDefault="00FB177C" w:rsidP="000A2796">
            <w:pPr>
              <w:ind w:right="556"/>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4. Анкета для педагогічних  працівників (п. 26)</w:t>
            </w:r>
          </w:p>
        </w:tc>
      </w:tr>
      <w:tr w:rsidR="00FB177C" w:rsidRPr="00FB177C" w:rsidTr="000A2796">
        <w:trPr>
          <w:trHeight w:val="1393"/>
        </w:trPr>
        <w:tc>
          <w:tcPr>
            <w:tcW w:w="2368" w:type="dxa"/>
            <w:vMerge/>
            <w:tcBorders>
              <w:top w:val="single" w:sz="8" w:space="0" w:color="000000"/>
              <w:left w:val="single" w:sz="8" w:space="0" w:color="000000"/>
              <w:bottom w:val="single" w:sz="8" w:space="0" w:color="000000"/>
              <w:right w:val="single" w:sz="8" w:space="0" w:color="000000"/>
            </w:tcBorders>
            <w:vAlign w:val="center"/>
            <w:hideMark/>
          </w:tcPr>
          <w:p w:rsidR="00FB177C" w:rsidRPr="00FB177C" w:rsidRDefault="00FB177C" w:rsidP="000A2796">
            <w:pPr>
              <w:rPr>
                <w:rFonts w:ascii="Times New Roman" w:eastAsia="Times New Roman" w:hAnsi="Times New Roman" w:cs="Times New Roman"/>
                <w:sz w:val="28"/>
                <w:szCs w:val="28"/>
                <w:lang w:eastAsia="ru-RU"/>
              </w:rPr>
            </w:pPr>
          </w:p>
        </w:tc>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271D7" w:rsidRDefault="00FB177C" w:rsidP="000A2796">
            <w:pPr>
              <w:ind w:right="135"/>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 xml:space="preserve">1.1.3.2. Учасники освітнього  </w:t>
            </w:r>
          </w:p>
          <w:p w:rsidR="00FB177C" w:rsidRPr="00FB177C" w:rsidRDefault="00FB177C" w:rsidP="000A2796">
            <w:pPr>
              <w:ind w:right="135"/>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процесу дотримуються  </w:t>
            </w:r>
          </w:p>
          <w:p w:rsidR="009271D7" w:rsidRDefault="00FB177C" w:rsidP="000A2796">
            <w:pPr>
              <w:spacing w:before="5"/>
              <w:ind w:right="236"/>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вимог щодо охорони праці,  безпеки життєдіяльності,  пожежної безпеки, правил </w:t>
            </w:r>
          </w:p>
          <w:p w:rsidR="00FB177C" w:rsidRPr="00FB177C" w:rsidRDefault="00FB177C" w:rsidP="000A2796">
            <w:pPr>
              <w:spacing w:before="5"/>
              <w:ind w:right="236"/>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xml:space="preserve"> поведінки</w:t>
            </w:r>
          </w:p>
        </w:tc>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0A2796">
            <w:pPr>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1.1.3.2. Спостереження </w:t>
            </w:r>
          </w:p>
        </w:tc>
        <w:tc>
          <w:tcPr>
            <w:tcW w:w="2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0A2796">
            <w:pPr>
              <w:ind w:right="168"/>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 Форма спостереження за  освітнім середовищем (питання  1, 2 п. 1.1.3.2). </w:t>
            </w:r>
          </w:p>
          <w:p w:rsidR="00FB177C" w:rsidRPr="009271D7" w:rsidRDefault="00FB177C" w:rsidP="000A2796">
            <w:pPr>
              <w:spacing w:before="5"/>
              <w:ind w:right="556"/>
              <w:rPr>
                <w:rFonts w:ascii="Times New Roman" w:eastAsia="Times New Roman" w:hAnsi="Times New Roman" w:cs="Times New Roman"/>
                <w:sz w:val="28"/>
                <w:szCs w:val="28"/>
                <w:lang w:val="uk-UA" w:eastAsia="ru-RU"/>
              </w:rPr>
            </w:pPr>
            <w:r w:rsidRPr="00FB177C">
              <w:rPr>
                <w:rFonts w:ascii="Times New Roman" w:eastAsia="Times New Roman" w:hAnsi="Times New Roman" w:cs="Times New Roman"/>
                <w:color w:val="000000"/>
                <w:sz w:val="28"/>
                <w:szCs w:val="28"/>
                <w:lang w:eastAsia="ru-RU"/>
              </w:rPr>
              <w:t>2. Форма спосте</w:t>
            </w:r>
            <w:r w:rsidR="009271D7">
              <w:rPr>
                <w:rFonts w:ascii="Times New Roman" w:eastAsia="Times New Roman" w:hAnsi="Times New Roman" w:cs="Times New Roman"/>
                <w:color w:val="000000"/>
                <w:sz w:val="28"/>
                <w:szCs w:val="28"/>
                <w:lang w:eastAsia="ru-RU"/>
              </w:rPr>
              <w:t>реження за  навчальним заняттям</w:t>
            </w:r>
            <w:r w:rsidR="009271D7">
              <w:rPr>
                <w:rFonts w:ascii="Times New Roman" w:eastAsia="Times New Roman" w:hAnsi="Times New Roman" w:cs="Times New Roman"/>
                <w:color w:val="000000"/>
                <w:sz w:val="28"/>
                <w:szCs w:val="28"/>
                <w:lang w:val="uk-UA" w:eastAsia="ru-RU"/>
              </w:rPr>
              <w:t>.</w:t>
            </w:r>
          </w:p>
        </w:tc>
      </w:tr>
      <w:tr w:rsidR="00FB177C" w:rsidRPr="00FB177C" w:rsidTr="000A2796">
        <w:trPr>
          <w:trHeight w:val="470"/>
        </w:trPr>
        <w:tc>
          <w:tcPr>
            <w:tcW w:w="2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0A2796">
            <w:pPr>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1.1.4. Працівники  </w:t>
            </w:r>
          </w:p>
          <w:p w:rsidR="00FB177C" w:rsidRPr="00FB177C" w:rsidRDefault="00FB177C" w:rsidP="000A2796">
            <w:pPr>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обізнані з правилами </w:t>
            </w:r>
          </w:p>
        </w:tc>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0A2796">
            <w:pPr>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1.1.4.1. Навчання/  </w:t>
            </w:r>
          </w:p>
          <w:p w:rsidR="00FB177C" w:rsidRPr="00FB177C" w:rsidRDefault="00FB177C" w:rsidP="000A2796">
            <w:pPr>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інструктажі педагогічних </w:t>
            </w:r>
          </w:p>
        </w:tc>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0A2796">
            <w:pPr>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1.1.4.1. Вивчення  </w:t>
            </w:r>
          </w:p>
          <w:p w:rsidR="00FB177C" w:rsidRPr="00FB177C" w:rsidRDefault="00FB177C" w:rsidP="000A2796">
            <w:pPr>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документації, опитування</w:t>
            </w:r>
          </w:p>
        </w:tc>
        <w:tc>
          <w:tcPr>
            <w:tcW w:w="2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0A2796">
            <w:pPr>
              <w:ind w:right="101"/>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 Форма вивчення документації  (п. 1.1.4.1).</w:t>
            </w:r>
          </w:p>
        </w:tc>
      </w:tr>
    </w:tbl>
    <w:p w:rsidR="00FB177C" w:rsidRPr="009271D7" w:rsidRDefault="00FB177C" w:rsidP="000A2796">
      <w:pPr>
        <w:ind w:right="308"/>
        <w:rPr>
          <w:rFonts w:ascii="Times New Roman" w:eastAsia="Times New Roman" w:hAnsi="Times New Roman" w:cs="Times New Roman"/>
          <w:sz w:val="28"/>
          <w:szCs w:val="28"/>
          <w:lang w:val="uk-UA" w:eastAsia="ru-RU"/>
        </w:rPr>
      </w:pPr>
    </w:p>
    <w:tbl>
      <w:tblPr>
        <w:tblW w:w="0" w:type="auto"/>
        <w:tblCellMar>
          <w:top w:w="15" w:type="dxa"/>
          <w:left w:w="15" w:type="dxa"/>
          <w:bottom w:w="15" w:type="dxa"/>
          <w:right w:w="15" w:type="dxa"/>
        </w:tblCellMar>
        <w:tblLook w:val="04A0" w:firstRow="1" w:lastRow="0" w:firstColumn="1" w:lastColumn="0" w:noHBand="0" w:noVBand="1"/>
      </w:tblPr>
      <w:tblGrid>
        <w:gridCol w:w="2064"/>
        <w:gridCol w:w="3109"/>
        <w:gridCol w:w="2136"/>
        <w:gridCol w:w="3381"/>
      </w:tblGrid>
      <w:tr w:rsidR="00FB177C" w:rsidRPr="00FB177C" w:rsidTr="00FB177C">
        <w:trPr>
          <w:trHeight w:val="1853"/>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0A2796">
            <w:pPr>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lastRenderedPageBreak/>
              <w:t>поведінки в разі  </w:t>
            </w:r>
          </w:p>
          <w:p w:rsidR="009271D7" w:rsidRDefault="00FB177C" w:rsidP="000A2796">
            <w:pPr>
              <w:ind w:right="217"/>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 xml:space="preserve">нещасного випадку зі  здобувачами освіти та  </w:t>
            </w:r>
          </w:p>
          <w:p w:rsidR="00FB177C" w:rsidRPr="00FB177C" w:rsidRDefault="00FB177C" w:rsidP="000A2796">
            <w:pPr>
              <w:ind w:right="217"/>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працівниками закладу  </w:t>
            </w:r>
          </w:p>
          <w:p w:rsidR="009271D7" w:rsidRDefault="00FB177C" w:rsidP="000A2796">
            <w:pPr>
              <w:spacing w:before="5"/>
              <w:ind w:right="331"/>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 xml:space="preserve">освіти чи раптового  </w:t>
            </w:r>
          </w:p>
          <w:p w:rsidR="009271D7" w:rsidRDefault="00FB177C" w:rsidP="000A2796">
            <w:pPr>
              <w:spacing w:before="5"/>
              <w:ind w:right="331"/>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 xml:space="preserve">погіршення їх стану  здоров’я і вживають  </w:t>
            </w:r>
          </w:p>
          <w:p w:rsidR="00FB177C" w:rsidRPr="00FB177C" w:rsidRDefault="00FB177C" w:rsidP="000A2796">
            <w:pPr>
              <w:spacing w:before="5"/>
              <w:ind w:right="331"/>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необхідних заходів у  </w:t>
            </w:r>
          </w:p>
          <w:p w:rsidR="00FB177C" w:rsidRPr="00FB177C" w:rsidRDefault="00FB177C" w:rsidP="000A2796">
            <w:pPr>
              <w:spacing w:before="5"/>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таких ситуаціях</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0A2796">
            <w:pPr>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працівників з питань  </w:t>
            </w:r>
          </w:p>
          <w:p w:rsidR="00FB177C" w:rsidRPr="00FB177C" w:rsidRDefault="00FB177C" w:rsidP="000A2796">
            <w:pPr>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надання домедичної  </w:t>
            </w:r>
          </w:p>
          <w:p w:rsidR="009271D7" w:rsidRDefault="00FB177C" w:rsidP="000A2796">
            <w:pPr>
              <w:ind w:right="399"/>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 xml:space="preserve">допомоги, реагування на  випадки травмування або  погіршення самопочуття  </w:t>
            </w:r>
          </w:p>
          <w:p w:rsidR="00FB177C" w:rsidRPr="00FB177C" w:rsidRDefault="00FB177C" w:rsidP="000A2796">
            <w:pPr>
              <w:ind w:right="399"/>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здобувачів освіти та  </w:t>
            </w:r>
          </w:p>
          <w:p w:rsidR="00FB177C" w:rsidRPr="00FB177C" w:rsidRDefault="00FB177C" w:rsidP="000A2796">
            <w:pPr>
              <w:spacing w:before="5"/>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працівників під час  </w:t>
            </w:r>
          </w:p>
          <w:p w:rsidR="00FB177C" w:rsidRPr="00FB177C" w:rsidRDefault="00FB177C" w:rsidP="000A2796">
            <w:pPr>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освітнього процесу</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0A2796">
            <w:pPr>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0A2796">
            <w:pPr>
              <w:ind w:right="96"/>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2. Перелік питань для інтерв’ю з  керівником (п. +4) </w:t>
            </w:r>
          </w:p>
          <w:p w:rsidR="009271D7" w:rsidRDefault="00FB177C" w:rsidP="000A2796">
            <w:pPr>
              <w:spacing w:before="5"/>
              <w:ind w:right="555"/>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 xml:space="preserve">3. Анкета для педагогічних  </w:t>
            </w:r>
          </w:p>
          <w:p w:rsidR="00FB177C" w:rsidRPr="00FB177C" w:rsidRDefault="00FB177C" w:rsidP="000A2796">
            <w:pPr>
              <w:spacing w:before="5"/>
              <w:ind w:right="555"/>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працівників (п. 26)</w:t>
            </w:r>
          </w:p>
        </w:tc>
      </w:tr>
      <w:tr w:rsidR="00FB177C" w:rsidRPr="00FB177C" w:rsidTr="00FB177C">
        <w:trPr>
          <w:trHeight w:val="161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B177C" w:rsidRPr="00FB177C" w:rsidRDefault="00FB177C" w:rsidP="000A2796">
            <w:pPr>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271D7" w:rsidRDefault="00FB177C" w:rsidP="000A2796">
            <w:pPr>
              <w:ind w:right="447"/>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 xml:space="preserve">1.1.4.2. У разі нещасного  </w:t>
            </w:r>
          </w:p>
          <w:p w:rsidR="00FB177C" w:rsidRPr="00FB177C" w:rsidRDefault="00FB177C" w:rsidP="000A2796">
            <w:pPr>
              <w:ind w:right="447"/>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випадку педагогічні  </w:t>
            </w:r>
          </w:p>
          <w:p w:rsidR="009271D7" w:rsidRDefault="00FB177C" w:rsidP="000A2796">
            <w:pPr>
              <w:ind w:right="288"/>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 xml:space="preserve">працівники та керівництво  </w:t>
            </w:r>
          </w:p>
          <w:p w:rsidR="00FB177C" w:rsidRPr="00FB177C" w:rsidRDefault="00FB177C" w:rsidP="000A2796">
            <w:pPr>
              <w:ind w:right="288"/>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закладу освіти діють у  </w:t>
            </w:r>
          </w:p>
          <w:p w:rsidR="00FB177C" w:rsidRPr="00FB177C" w:rsidRDefault="00FB177C" w:rsidP="000A2796">
            <w:pPr>
              <w:spacing w:before="5"/>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встановленому  </w:t>
            </w:r>
          </w:p>
          <w:p w:rsidR="00FB177C" w:rsidRPr="00FB177C" w:rsidRDefault="00FB177C" w:rsidP="000A2796">
            <w:pPr>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законодавством порядку</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B177C" w:rsidRPr="00FB177C" w:rsidRDefault="00FB177C" w:rsidP="000A2796">
            <w:pPr>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0A2796">
            <w:pPr>
              <w:ind w:right="153"/>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 Форма вивчення документації (п. 1.1.4.2.). </w:t>
            </w:r>
          </w:p>
          <w:p w:rsidR="00FB177C" w:rsidRPr="00FB177C" w:rsidRDefault="00FB177C" w:rsidP="000A2796">
            <w:pPr>
              <w:ind w:right="96"/>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2. Перелік питань для інтерв’ю з  керівником  </w:t>
            </w:r>
          </w:p>
          <w:p w:rsidR="00FB177C" w:rsidRPr="00FB177C" w:rsidRDefault="00FB177C" w:rsidP="000A2796">
            <w:pPr>
              <w:spacing w:before="5"/>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 4) </w:t>
            </w:r>
          </w:p>
          <w:p w:rsidR="00FB177C" w:rsidRPr="00FB177C" w:rsidRDefault="00FB177C" w:rsidP="000A2796">
            <w:pPr>
              <w:ind w:right="555"/>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3. Анкета для педагогічних  працівників (п. 27)</w:t>
            </w:r>
          </w:p>
        </w:tc>
      </w:tr>
      <w:tr w:rsidR="00FB177C" w:rsidRPr="00FB177C" w:rsidTr="00FB177C">
        <w:trPr>
          <w:trHeight w:val="1162"/>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0A2796">
            <w:pPr>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1.1.5. У ліцеї  </w:t>
            </w:r>
          </w:p>
          <w:p w:rsidR="009271D7" w:rsidRDefault="00FB177C" w:rsidP="000A2796">
            <w:pPr>
              <w:ind w:right="67"/>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 xml:space="preserve">створюються умови для  харчування здобувачів  </w:t>
            </w:r>
          </w:p>
          <w:p w:rsidR="00FB177C" w:rsidRPr="00FB177C" w:rsidRDefault="00FB177C" w:rsidP="000A2796">
            <w:pPr>
              <w:ind w:right="67"/>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освіти і працівників</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0A2796">
            <w:pPr>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1.1.5.1. Організація  </w:t>
            </w:r>
          </w:p>
          <w:p w:rsidR="00FB177C" w:rsidRPr="00FB177C" w:rsidRDefault="00FB177C" w:rsidP="000A2796">
            <w:pPr>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харчування сприяє  </w:t>
            </w:r>
          </w:p>
          <w:p w:rsidR="00FB177C" w:rsidRPr="00FB177C" w:rsidRDefault="00FB177C" w:rsidP="000A2796">
            <w:pPr>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формуванню культури  </w:t>
            </w:r>
          </w:p>
          <w:p w:rsidR="00FB177C" w:rsidRPr="00FB177C" w:rsidRDefault="00FB177C" w:rsidP="000A2796">
            <w:pPr>
              <w:ind w:right="543"/>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здорового харчування у  здобувачів освіти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0A2796">
            <w:pPr>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1.1.5.1. Вивчення  </w:t>
            </w:r>
          </w:p>
          <w:p w:rsidR="00FB177C" w:rsidRPr="00FB177C" w:rsidRDefault="00FB177C" w:rsidP="000A2796">
            <w:pPr>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документації,  </w:t>
            </w:r>
          </w:p>
          <w:p w:rsidR="00FB177C" w:rsidRPr="00FB177C" w:rsidRDefault="00FB177C" w:rsidP="000A2796">
            <w:pPr>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спостереження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0A2796">
            <w:pPr>
              <w:ind w:right="98"/>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 Форма вивчення документації  (п. 1.1.5.1). </w:t>
            </w:r>
          </w:p>
          <w:p w:rsidR="00FB177C" w:rsidRPr="00FB177C" w:rsidRDefault="00FB177C" w:rsidP="000A2796">
            <w:pPr>
              <w:spacing w:before="5"/>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2. Форма спостереження  </w:t>
            </w:r>
          </w:p>
          <w:p w:rsidR="00FB177C" w:rsidRPr="00FB177C" w:rsidRDefault="00FB177C" w:rsidP="000A2796">
            <w:pPr>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за освітнім середовищем  </w:t>
            </w:r>
          </w:p>
          <w:p w:rsidR="00FB177C" w:rsidRPr="00FB177C" w:rsidRDefault="00FB177C" w:rsidP="000A2796">
            <w:pPr>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(питання 1-4 п. 1.1.5.1)</w:t>
            </w:r>
          </w:p>
        </w:tc>
      </w:tr>
      <w:tr w:rsidR="00FB177C" w:rsidRPr="00FB177C" w:rsidTr="00FB177C">
        <w:trPr>
          <w:trHeight w:val="1849"/>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B177C" w:rsidRPr="00FB177C" w:rsidRDefault="00FB177C" w:rsidP="000A2796">
            <w:pPr>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271D7" w:rsidRDefault="00FB177C" w:rsidP="000A2796">
            <w:pPr>
              <w:ind w:right="457"/>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 xml:space="preserve">1.1.5.2. Частка учасників  </w:t>
            </w:r>
          </w:p>
          <w:p w:rsidR="00FB177C" w:rsidRPr="00FB177C" w:rsidRDefault="00FB177C" w:rsidP="000A2796">
            <w:pPr>
              <w:ind w:right="457"/>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освітнього процесу, які  </w:t>
            </w:r>
          </w:p>
          <w:p w:rsidR="00FB177C" w:rsidRPr="00FB177C" w:rsidRDefault="00FB177C" w:rsidP="000A2796">
            <w:pPr>
              <w:spacing w:before="5"/>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задоволені умовами  </w:t>
            </w:r>
          </w:p>
          <w:p w:rsidR="00FB177C" w:rsidRPr="00FB177C" w:rsidRDefault="00FB177C" w:rsidP="000A2796">
            <w:pPr>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харчування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0A2796">
            <w:pPr>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1.1.5.2. Опитування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0A2796">
            <w:pPr>
              <w:ind w:right="96"/>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 Перелік питань для інтерв’ю з  керівником (п. 9) </w:t>
            </w:r>
          </w:p>
          <w:p w:rsidR="00FB177C" w:rsidRPr="00FB177C" w:rsidRDefault="00FB177C" w:rsidP="000A2796">
            <w:pPr>
              <w:spacing w:before="5"/>
              <w:ind w:right="451"/>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Анкета для батьків (п. п. 11 - 13). </w:t>
            </w:r>
          </w:p>
          <w:p w:rsidR="00FB177C" w:rsidRPr="00FB177C" w:rsidRDefault="00FB177C" w:rsidP="000A2796">
            <w:pPr>
              <w:spacing w:before="9"/>
              <w:ind w:right="279"/>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3. Анкета для учня/учениці (п.  6). </w:t>
            </w:r>
          </w:p>
          <w:p w:rsidR="00FB177C" w:rsidRPr="00FB177C" w:rsidRDefault="00FB177C" w:rsidP="000A2796">
            <w:pPr>
              <w:spacing w:before="5"/>
              <w:ind w:right="556"/>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4. Анкета для педагогічних  працівників ( п. 19)</w:t>
            </w:r>
          </w:p>
        </w:tc>
      </w:tr>
      <w:tr w:rsidR="00FB177C" w:rsidRPr="00FB177C" w:rsidTr="00FB177C">
        <w:trPr>
          <w:trHeight w:val="1162"/>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0A2796">
            <w:pPr>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lastRenderedPageBreak/>
              <w:t>1.1.6. У ліцеї  </w:t>
            </w:r>
          </w:p>
          <w:p w:rsidR="00FB177C" w:rsidRPr="00FB177C" w:rsidRDefault="00FB177C" w:rsidP="000A2796">
            <w:pPr>
              <w:ind w:right="67"/>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створюються умови для  безпечного  </w:t>
            </w:r>
          </w:p>
          <w:p w:rsidR="009271D7" w:rsidRDefault="00FB177C" w:rsidP="000A2796">
            <w:pPr>
              <w:spacing w:before="5"/>
              <w:ind w:right="292"/>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 xml:space="preserve">використання мережі  </w:t>
            </w:r>
          </w:p>
          <w:p w:rsidR="009271D7" w:rsidRDefault="00FB177C" w:rsidP="000A2796">
            <w:pPr>
              <w:spacing w:before="5"/>
              <w:ind w:right="292"/>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 xml:space="preserve">Інтернет, в учасників  </w:t>
            </w:r>
          </w:p>
          <w:p w:rsidR="00FB177C" w:rsidRPr="00FB177C" w:rsidRDefault="00FB177C" w:rsidP="000A2796">
            <w:pPr>
              <w:spacing w:before="5"/>
              <w:ind w:right="292"/>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освітнього процесу  </w:t>
            </w:r>
          </w:p>
          <w:p w:rsidR="009271D7" w:rsidRDefault="00FB177C" w:rsidP="000A2796">
            <w:pPr>
              <w:spacing w:before="5"/>
              <w:ind w:right="233"/>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 xml:space="preserve">формуються навички  </w:t>
            </w:r>
          </w:p>
          <w:p w:rsidR="00FB177C" w:rsidRPr="00FB177C" w:rsidRDefault="00FB177C" w:rsidP="000A2796">
            <w:pPr>
              <w:spacing w:before="5"/>
              <w:ind w:right="233"/>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безпечної поведінки в  Інтернеті</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0A2796">
            <w:pPr>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1.1.6.1. Застосовуються  </w:t>
            </w:r>
          </w:p>
          <w:p w:rsidR="00FB177C" w:rsidRPr="00FB177C" w:rsidRDefault="00FB177C" w:rsidP="000A2796">
            <w:pPr>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технічні засоби та інші  </w:t>
            </w:r>
          </w:p>
          <w:p w:rsidR="00FB177C" w:rsidRPr="00FB177C" w:rsidRDefault="00FB177C" w:rsidP="000A2796">
            <w:pPr>
              <w:ind w:right="322"/>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інструменти контролю за  безпечним користуванням  мережею Інтернет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271D7" w:rsidRDefault="00FB177C" w:rsidP="000A2796">
            <w:pPr>
              <w:ind w:right="244"/>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 xml:space="preserve">1.1.6.1. Спостереження,  </w:t>
            </w:r>
          </w:p>
          <w:p w:rsidR="00FB177C" w:rsidRPr="00FB177C" w:rsidRDefault="00FB177C" w:rsidP="000A2796">
            <w:pPr>
              <w:ind w:right="244"/>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опитування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0A2796">
            <w:pPr>
              <w:ind w:right="556"/>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 Форма спостереження за  освітнім середовищем  </w:t>
            </w:r>
          </w:p>
          <w:p w:rsidR="00FB177C" w:rsidRPr="00FB177C" w:rsidRDefault="00FB177C" w:rsidP="000A2796">
            <w:pPr>
              <w:spacing w:before="5"/>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(запитання 1, 2 п. 1.1.6.1). </w:t>
            </w:r>
          </w:p>
          <w:p w:rsidR="00FB177C" w:rsidRPr="00FB177C" w:rsidRDefault="00FB177C" w:rsidP="000A2796">
            <w:pPr>
              <w:ind w:right="95"/>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2. Перелік питань для інтерв’ю з  керівником (п. 8</w:t>
            </w:r>
          </w:p>
        </w:tc>
      </w:tr>
      <w:tr w:rsidR="00FB177C" w:rsidRPr="00FB177C" w:rsidTr="00FB177C">
        <w:trPr>
          <w:trHeight w:val="115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B177C" w:rsidRPr="00FB177C" w:rsidRDefault="00FB177C" w:rsidP="000A2796">
            <w:pPr>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0A2796">
            <w:pPr>
              <w:ind w:right="135"/>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1.1.6.2. Учасники освітнього  процесу поінформовані  щодо безпечного  </w:t>
            </w:r>
          </w:p>
          <w:p w:rsidR="00FB177C" w:rsidRPr="00FB177C" w:rsidRDefault="00FB177C" w:rsidP="000A2796">
            <w:pPr>
              <w:spacing w:before="5"/>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використання мережі  </w:t>
            </w:r>
          </w:p>
          <w:p w:rsidR="00FB177C" w:rsidRPr="00FB177C" w:rsidRDefault="00FB177C" w:rsidP="000A2796">
            <w:pPr>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Інтернет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0A2796">
            <w:pPr>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1.1.6.2. Опитування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0A2796">
            <w:pPr>
              <w:ind w:right="279"/>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 Анкета для учня/учениці (п.  20). </w:t>
            </w:r>
          </w:p>
          <w:p w:rsidR="00FB177C" w:rsidRPr="00FB177C" w:rsidRDefault="00FB177C" w:rsidP="000A2796">
            <w:pPr>
              <w:spacing w:before="5"/>
              <w:ind w:right="245"/>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2. Анкета для батьків (питання  3, 4 п. 14)</w:t>
            </w:r>
          </w:p>
        </w:tc>
      </w:tr>
      <w:tr w:rsidR="00FB177C" w:rsidRPr="00FB177C" w:rsidTr="00FB177C">
        <w:trPr>
          <w:trHeight w:val="2084"/>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0A2796">
            <w:pPr>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1.1.7. У ліцеї  </w:t>
            </w:r>
          </w:p>
          <w:p w:rsidR="00FB177C" w:rsidRPr="00FB177C" w:rsidRDefault="00FB177C" w:rsidP="000A2796">
            <w:pPr>
              <w:ind w:right="62"/>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xml:space="preserve">застосовуються </w:t>
            </w:r>
            <w:proofErr w:type="gramStart"/>
            <w:r w:rsidRPr="00FB177C">
              <w:rPr>
                <w:rFonts w:ascii="Times New Roman" w:eastAsia="Times New Roman" w:hAnsi="Times New Roman" w:cs="Times New Roman"/>
                <w:color w:val="000000"/>
                <w:sz w:val="28"/>
                <w:szCs w:val="28"/>
                <w:lang w:eastAsia="ru-RU"/>
              </w:rPr>
              <w:t>п</w:t>
            </w:r>
            <w:proofErr w:type="gramEnd"/>
            <w:r w:rsidRPr="00FB177C">
              <w:rPr>
                <w:rFonts w:ascii="Times New Roman" w:eastAsia="Times New Roman" w:hAnsi="Times New Roman" w:cs="Times New Roman"/>
                <w:color w:val="000000"/>
                <w:sz w:val="28"/>
                <w:szCs w:val="28"/>
                <w:lang w:eastAsia="ru-RU"/>
              </w:rPr>
              <w:t>ідходи  для адаптації та  </w:t>
            </w:r>
          </w:p>
          <w:p w:rsidR="009271D7" w:rsidRDefault="00FB177C" w:rsidP="000A2796">
            <w:pPr>
              <w:spacing w:before="5"/>
              <w:ind w:right="288"/>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 xml:space="preserve">інтеграції здобувачів  </w:t>
            </w:r>
          </w:p>
          <w:p w:rsidR="009271D7" w:rsidRDefault="00FB177C" w:rsidP="000A2796">
            <w:pPr>
              <w:spacing w:before="5"/>
              <w:ind w:right="288"/>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 xml:space="preserve">освіти до освітнього  </w:t>
            </w:r>
          </w:p>
          <w:p w:rsidR="009271D7" w:rsidRDefault="00FB177C" w:rsidP="000A2796">
            <w:pPr>
              <w:spacing w:before="5"/>
              <w:ind w:right="288"/>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 xml:space="preserve">процесу, професійної  </w:t>
            </w:r>
          </w:p>
          <w:p w:rsidR="00FB177C" w:rsidRPr="00FB177C" w:rsidRDefault="00FB177C" w:rsidP="000A2796">
            <w:pPr>
              <w:spacing w:before="5"/>
              <w:ind w:right="288"/>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адаптації працівників</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0A2796">
            <w:pPr>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1.1.7.1. Налагоджено  </w:t>
            </w:r>
          </w:p>
          <w:p w:rsidR="00FB177C" w:rsidRPr="00FB177C" w:rsidRDefault="00FB177C" w:rsidP="000A2796">
            <w:pPr>
              <w:ind w:right="143"/>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систему роботи з адаптації  та інтеграції здобувачів  освіти до освітнього процесу</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0A2796">
            <w:pPr>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1.1.7.1. Опитування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0A2796">
            <w:pPr>
              <w:ind w:right="-33"/>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 Опитувальний аркуш керівника (п. 4.5.). </w:t>
            </w:r>
          </w:p>
          <w:p w:rsidR="00FB177C" w:rsidRPr="00FB177C" w:rsidRDefault="00FB177C" w:rsidP="000A2796">
            <w:pPr>
              <w:spacing w:before="5"/>
              <w:ind w:right="38"/>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2. Перелік питань для інтерв’ю із  заступником керівника (п. 30)  3. Перелік питань для інтерв’ю з  практичним  </w:t>
            </w:r>
          </w:p>
          <w:p w:rsidR="00FB177C" w:rsidRPr="009271D7" w:rsidRDefault="009271D7" w:rsidP="009271D7">
            <w:pPr>
              <w:spacing w:before="5"/>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п</w:t>
            </w:r>
            <w:r w:rsidR="00FB177C" w:rsidRPr="00FB177C">
              <w:rPr>
                <w:rFonts w:ascii="Times New Roman" w:eastAsia="Times New Roman" w:hAnsi="Times New Roman" w:cs="Times New Roman"/>
                <w:color w:val="000000"/>
                <w:sz w:val="28"/>
                <w:szCs w:val="28"/>
                <w:lang w:eastAsia="ru-RU"/>
              </w:rPr>
              <w:t>сихологом</w:t>
            </w:r>
            <w:r>
              <w:rPr>
                <w:rFonts w:ascii="Times New Roman" w:eastAsia="Times New Roman" w:hAnsi="Times New Roman" w:cs="Times New Roman"/>
                <w:color w:val="000000"/>
                <w:sz w:val="28"/>
                <w:szCs w:val="28"/>
                <w:lang w:val="uk-UA" w:eastAsia="ru-RU"/>
              </w:rPr>
              <w:t xml:space="preserve"> </w:t>
            </w:r>
            <w:r w:rsidR="00FB177C" w:rsidRPr="00FB177C">
              <w:rPr>
                <w:rFonts w:ascii="Times New Roman" w:eastAsia="Times New Roman" w:hAnsi="Times New Roman" w:cs="Times New Roman"/>
                <w:color w:val="000000"/>
                <w:sz w:val="28"/>
                <w:szCs w:val="28"/>
                <w:lang w:eastAsia="ru-RU"/>
              </w:rPr>
              <w:t>(п. 12). </w:t>
            </w:r>
          </w:p>
          <w:p w:rsidR="009271D7" w:rsidRDefault="00FB177C" w:rsidP="000A2796">
            <w:pPr>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 xml:space="preserve">4. Анкета для батьків </w:t>
            </w:r>
          </w:p>
          <w:p w:rsidR="00FB177C" w:rsidRPr="00FB177C" w:rsidRDefault="00FB177C" w:rsidP="000A2796">
            <w:pPr>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 3)</w:t>
            </w:r>
          </w:p>
        </w:tc>
      </w:tr>
      <w:tr w:rsidR="00FB177C" w:rsidRPr="00FB177C" w:rsidTr="00FB177C">
        <w:trPr>
          <w:trHeight w:val="185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B177C" w:rsidRPr="00FB177C" w:rsidRDefault="00FB177C" w:rsidP="000A2796">
            <w:pPr>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0A2796">
            <w:pPr>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1.1.7.2. Застосовуються  </w:t>
            </w:r>
          </w:p>
          <w:p w:rsidR="00FB177C" w:rsidRPr="00FB177C" w:rsidRDefault="00FB177C" w:rsidP="000A2796">
            <w:pPr>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підходи, що сприяють  </w:t>
            </w:r>
          </w:p>
          <w:p w:rsidR="00FB177C" w:rsidRPr="00FB177C" w:rsidRDefault="00FB177C" w:rsidP="000A2796">
            <w:pPr>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адаптації педагогічних  </w:t>
            </w:r>
          </w:p>
          <w:p w:rsidR="009271D7" w:rsidRDefault="00FB177C" w:rsidP="000A2796">
            <w:pPr>
              <w:ind w:right="221"/>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 xml:space="preserve">працівників до професійної  </w:t>
            </w:r>
          </w:p>
          <w:p w:rsidR="00FB177C" w:rsidRPr="00FB177C" w:rsidRDefault="00FB177C" w:rsidP="000A2796">
            <w:pPr>
              <w:ind w:right="221"/>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діяльності</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0A2796">
            <w:pPr>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1.1.7.2. Опитування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0A2796">
            <w:pPr>
              <w:ind w:right="38"/>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 Перелік питань для інтерв’ю із  заступником керівника (п. 31)  2. Перелік питань для інтерв’ю з  практичним  </w:t>
            </w:r>
          </w:p>
          <w:p w:rsidR="00FB177C" w:rsidRPr="009271D7" w:rsidRDefault="009271D7" w:rsidP="009271D7">
            <w:pPr>
              <w:spacing w:before="6"/>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п</w:t>
            </w:r>
            <w:r w:rsidR="00FB177C" w:rsidRPr="00FB177C">
              <w:rPr>
                <w:rFonts w:ascii="Times New Roman" w:eastAsia="Times New Roman" w:hAnsi="Times New Roman" w:cs="Times New Roman"/>
                <w:color w:val="000000"/>
                <w:sz w:val="28"/>
                <w:szCs w:val="28"/>
                <w:lang w:eastAsia="ru-RU"/>
              </w:rPr>
              <w:t>сихологом</w:t>
            </w:r>
            <w:r>
              <w:rPr>
                <w:rFonts w:ascii="Times New Roman" w:eastAsia="Times New Roman" w:hAnsi="Times New Roman" w:cs="Times New Roman"/>
                <w:color w:val="000000"/>
                <w:sz w:val="28"/>
                <w:szCs w:val="28"/>
                <w:lang w:val="uk-UA" w:eastAsia="ru-RU"/>
              </w:rPr>
              <w:t xml:space="preserve">  </w:t>
            </w:r>
            <w:r w:rsidR="00FB177C" w:rsidRPr="00FB177C">
              <w:rPr>
                <w:rFonts w:ascii="Times New Roman" w:eastAsia="Times New Roman" w:hAnsi="Times New Roman" w:cs="Times New Roman"/>
                <w:color w:val="000000"/>
                <w:sz w:val="28"/>
                <w:szCs w:val="28"/>
                <w:lang w:eastAsia="ru-RU"/>
              </w:rPr>
              <w:t>(п. 12). </w:t>
            </w:r>
          </w:p>
          <w:p w:rsidR="009271D7" w:rsidRDefault="00FB177C" w:rsidP="000A2796">
            <w:pPr>
              <w:ind w:right="433"/>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3. Анкета для педагогічних </w:t>
            </w:r>
          </w:p>
          <w:p w:rsidR="00FB177C" w:rsidRPr="00FB177C" w:rsidRDefault="00FB177C" w:rsidP="000A2796">
            <w:pPr>
              <w:ind w:right="433"/>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xml:space="preserve"> працівників (питання 6 п. 18)</w:t>
            </w:r>
          </w:p>
        </w:tc>
      </w:tr>
    </w:tbl>
    <w:p w:rsidR="009271D7" w:rsidRPr="009271D7" w:rsidRDefault="009271D7" w:rsidP="009271D7">
      <w:pPr>
        <w:ind w:right="271"/>
        <w:jc w:val="both"/>
        <w:rPr>
          <w:rFonts w:ascii="Times New Roman" w:eastAsia="Times New Roman" w:hAnsi="Times New Roman" w:cs="Times New Roman"/>
          <w:sz w:val="28"/>
          <w:szCs w:val="28"/>
          <w:lang w:val="uk-UA" w:eastAsia="ru-RU"/>
        </w:rPr>
      </w:pPr>
    </w:p>
    <w:p w:rsidR="00FB177C" w:rsidRPr="00FB177C" w:rsidRDefault="00FB177C" w:rsidP="00FB177C">
      <w:pPr>
        <w:ind w:right="241"/>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b/>
          <w:bCs/>
          <w:i/>
          <w:iCs/>
          <w:color w:val="000000"/>
          <w:sz w:val="28"/>
          <w:szCs w:val="28"/>
          <w:lang w:eastAsia="ru-RU"/>
        </w:rPr>
        <w:t>1.2. Створення освітнього середовища, вільного від будь-яких форм насильства та  дискримінації </w:t>
      </w:r>
    </w:p>
    <w:p w:rsidR="00FB177C" w:rsidRPr="008866A3" w:rsidRDefault="009271D7" w:rsidP="00FB177C">
      <w:pPr>
        <w:ind w:right="24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lang w:val="uk-UA" w:eastAsia="ru-RU"/>
        </w:rPr>
        <w:t xml:space="preserve">      </w:t>
      </w:r>
      <w:r w:rsidR="00FB177C" w:rsidRPr="008866A3">
        <w:rPr>
          <w:rFonts w:ascii="Times New Roman" w:eastAsia="Times New Roman" w:hAnsi="Times New Roman" w:cs="Times New Roman"/>
          <w:color w:val="000000"/>
          <w:sz w:val="28"/>
          <w:szCs w:val="28"/>
          <w:lang w:val="uk-UA" w:eastAsia="ru-RU"/>
        </w:rPr>
        <w:t xml:space="preserve">Важливим для </w:t>
      </w:r>
      <w:r>
        <w:rPr>
          <w:rFonts w:ascii="Times New Roman" w:eastAsia="Times New Roman" w:hAnsi="Times New Roman" w:cs="Times New Roman"/>
          <w:color w:val="000000"/>
          <w:sz w:val="28"/>
          <w:szCs w:val="28"/>
          <w:lang w:val="uk-UA" w:eastAsia="ru-RU"/>
        </w:rPr>
        <w:t>Постійненського</w:t>
      </w:r>
      <w:r w:rsidR="00FB177C" w:rsidRPr="008866A3">
        <w:rPr>
          <w:rFonts w:ascii="Times New Roman" w:eastAsia="Times New Roman" w:hAnsi="Times New Roman" w:cs="Times New Roman"/>
          <w:color w:val="000000"/>
          <w:sz w:val="28"/>
          <w:szCs w:val="28"/>
          <w:lang w:val="uk-UA" w:eastAsia="ru-RU"/>
        </w:rPr>
        <w:t xml:space="preserve"> ліцею освіти є створення психологічно-комфортного</w:t>
      </w:r>
      <w:r w:rsidR="00FB177C" w:rsidRPr="00FB177C">
        <w:rPr>
          <w:rFonts w:ascii="Times New Roman" w:eastAsia="Times New Roman" w:hAnsi="Times New Roman" w:cs="Times New Roman"/>
          <w:color w:val="000000"/>
          <w:sz w:val="28"/>
          <w:szCs w:val="28"/>
          <w:lang w:eastAsia="ru-RU"/>
        </w:rPr>
        <w:t> </w:t>
      </w:r>
      <w:r w:rsidR="00FB177C" w:rsidRPr="008866A3">
        <w:rPr>
          <w:rFonts w:ascii="Times New Roman" w:eastAsia="Times New Roman" w:hAnsi="Times New Roman" w:cs="Times New Roman"/>
          <w:color w:val="000000"/>
          <w:sz w:val="28"/>
          <w:szCs w:val="28"/>
          <w:lang w:val="uk-UA" w:eastAsia="ru-RU"/>
        </w:rPr>
        <w:t xml:space="preserve"> середовища для учнів, їхніх батьків і педагогічних працівників та організація освітнього процесу на</w:t>
      </w:r>
      <w:r w:rsidR="00FB177C" w:rsidRPr="00FB177C">
        <w:rPr>
          <w:rFonts w:ascii="Times New Roman" w:eastAsia="Times New Roman" w:hAnsi="Times New Roman" w:cs="Times New Roman"/>
          <w:color w:val="000000"/>
          <w:sz w:val="28"/>
          <w:szCs w:val="28"/>
          <w:lang w:eastAsia="ru-RU"/>
        </w:rPr>
        <w:t> </w:t>
      </w:r>
      <w:r w:rsidR="00FB177C" w:rsidRPr="008866A3">
        <w:rPr>
          <w:rFonts w:ascii="Times New Roman" w:eastAsia="Times New Roman" w:hAnsi="Times New Roman" w:cs="Times New Roman"/>
          <w:color w:val="000000"/>
          <w:sz w:val="28"/>
          <w:szCs w:val="28"/>
          <w:lang w:val="uk-UA" w:eastAsia="ru-RU"/>
        </w:rPr>
        <w:t xml:space="preserve"> принципах партнерства, взаємодії та недискримінації.</w:t>
      </w:r>
    </w:p>
    <w:p w:rsidR="00FB177C" w:rsidRPr="008866A3" w:rsidRDefault="009271D7" w:rsidP="00FB177C">
      <w:pPr>
        <w:ind w:right="23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lang w:val="uk-UA" w:eastAsia="ru-RU"/>
        </w:rPr>
        <w:lastRenderedPageBreak/>
        <w:t xml:space="preserve">     </w:t>
      </w:r>
      <w:r w:rsidR="00FB177C" w:rsidRPr="008866A3">
        <w:rPr>
          <w:rFonts w:ascii="Times New Roman" w:eastAsia="Times New Roman" w:hAnsi="Times New Roman" w:cs="Times New Roman"/>
          <w:color w:val="000000"/>
          <w:sz w:val="28"/>
          <w:szCs w:val="28"/>
          <w:lang w:val="uk-UA" w:eastAsia="ru-RU"/>
        </w:rPr>
        <w:t>Адміністрація ліцею дбає про психологічну та фізичну безпеку здобувачів освіти через</w:t>
      </w:r>
      <w:r w:rsidR="00FB177C" w:rsidRPr="00FB177C">
        <w:rPr>
          <w:rFonts w:ascii="Times New Roman" w:eastAsia="Times New Roman" w:hAnsi="Times New Roman" w:cs="Times New Roman"/>
          <w:color w:val="000000"/>
          <w:sz w:val="28"/>
          <w:szCs w:val="28"/>
          <w:lang w:eastAsia="ru-RU"/>
        </w:rPr>
        <w:t> </w:t>
      </w:r>
      <w:r w:rsidR="00FB177C" w:rsidRPr="008866A3">
        <w:rPr>
          <w:rFonts w:ascii="Times New Roman" w:eastAsia="Times New Roman" w:hAnsi="Times New Roman" w:cs="Times New Roman"/>
          <w:color w:val="000000"/>
          <w:sz w:val="28"/>
          <w:szCs w:val="28"/>
          <w:lang w:val="uk-UA" w:eastAsia="ru-RU"/>
        </w:rPr>
        <w:t xml:space="preserve"> налагодження комфортної міжособистісної взаємодії, партнерства та діалогу, прийняття і</w:t>
      </w:r>
      <w:r w:rsidR="00FB177C" w:rsidRPr="00FB177C">
        <w:rPr>
          <w:rFonts w:ascii="Times New Roman" w:eastAsia="Times New Roman" w:hAnsi="Times New Roman" w:cs="Times New Roman"/>
          <w:color w:val="000000"/>
          <w:sz w:val="28"/>
          <w:szCs w:val="28"/>
          <w:lang w:eastAsia="ru-RU"/>
        </w:rPr>
        <w:t> </w:t>
      </w:r>
      <w:r w:rsidR="00FB177C" w:rsidRPr="008866A3">
        <w:rPr>
          <w:rFonts w:ascii="Times New Roman" w:eastAsia="Times New Roman" w:hAnsi="Times New Roman" w:cs="Times New Roman"/>
          <w:color w:val="000000"/>
          <w:sz w:val="28"/>
          <w:szCs w:val="28"/>
          <w:lang w:val="uk-UA" w:eastAsia="ru-RU"/>
        </w:rPr>
        <w:t xml:space="preserve"> дотримання учасниками освітнього процесу норм безпечного середовища.</w:t>
      </w:r>
      <w:r w:rsidR="00FB177C" w:rsidRPr="00FB177C">
        <w:rPr>
          <w:rFonts w:ascii="Times New Roman" w:eastAsia="Times New Roman" w:hAnsi="Times New Roman" w:cs="Times New Roman"/>
          <w:color w:val="000000"/>
          <w:sz w:val="28"/>
          <w:szCs w:val="28"/>
          <w:lang w:eastAsia="ru-RU"/>
        </w:rPr>
        <w:t> </w:t>
      </w:r>
    </w:p>
    <w:p w:rsidR="00FB177C" w:rsidRPr="00FB177C" w:rsidRDefault="009271D7" w:rsidP="00FB177C">
      <w:pPr>
        <w:spacing w:before="8"/>
        <w:ind w:right="242"/>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val="uk-UA" w:eastAsia="ru-RU"/>
        </w:rPr>
        <w:t xml:space="preserve">    </w:t>
      </w:r>
      <w:r w:rsidR="00FB177C" w:rsidRPr="00FB177C">
        <w:rPr>
          <w:rFonts w:ascii="Times New Roman" w:eastAsia="Times New Roman" w:hAnsi="Times New Roman" w:cs="Times New Roman"/>
          <w:color w:val="000000"/>
          <w:sz w:val="28"/>
          <w:szCs w:val="28"/>
          <w:lang w:eastAsia="ru-RU"/>
        </w:rPr>
        <w:t xml:space="preserve">Для цього у ліцеї за участю усіх учасників освітнього процесу розробляється власна політика  щодо протидії </w:t>
      </w:r>
      <w:proofErr w:type="gramStart"/>
      <w:r w:rsidR="00FB177C" w:rsidRPr="00FB177C">
        <w:rPr>
          <w:rFonts w:ascii="Times New Roman" w:eastAsia="Times New Roman" w:hAnsi="Times New Roman" w:cs="Times New Roman"/>
          <w:color w:val="000000"/>
          <w:sz w:val="28"/>
          <w:szCs w:val="28"/>
          <w:lang w:eastAsia="ru-RU"/>
        </w:rPr>
        <w:t>бул</w:t>
      </w:r>
      <w:proofErr w:type="gramEnd"/>
      <w:r w:rsidR="00FB177C" w:rsidRPr="00FB177C">
        <w:rPr>
          <w:rFonts w:ascii="Times New Roman" w:eastAsia="Times New Roman" w:hAnsi="Times New Roman" w:cs="Times New Roman"/>
          <w:color w:val="000000"/>
          <w:sz w:val="28"/>
          <w:szCs w:val="28"/>
          <w:lang w:eastAsia="ru-RU"/>
        </w:rPr>
        <w:t xml:space="preserve">інгу. На сайті закладу розміщено план заходів, спрямованих на запобігання та  протидію насильству, </w:t>
      </w:r>
      <w:proofErr w:type="gramStart"/>
      <w:r w:rsidR="00FB177C" w:rsidRPr="00FB177C">
        <w:rPr>
          <w:rFonts w:ascii="Times New Roman" w:eastAsia="Times New Roman" w:hAnsi="Times New Roman" w:cs="Times New Roman"/>
          <w:color w:val="000000"/>
          <w:sz w:val="28"/>
          <w:szCs w:val="28"/>
          <w:lang w:eastAsia="ru-RU"/>
        </w:rPr>
        <w:t>бул</w:t>
      </w:r>
      <w:proofErr w:type="gramEnd"/>
      <w:r w:rsidR="00FB177C" w:rsidRPr="00FB177C">
        <w:rPr>
          <w:rFonts w:ascii="Times New Roman" w:eastAsia="Times New Roman" w:hAnsi="Times New Roman" w:cs="Times New Roman"/>
          <w:color w:val="000000"/>
          <w:sz w:val="28"/>
          <w:szCs w:val="28"/>
          <w:lang w:eastAsia="ru-RU"/>
        </w:rPr>
        <w:t xml:space="preserve">інгу (цькуванню) </w:t>
      </w:r>
      <w:r>
        <w:rPr>
          <w:rFonts w:ascii="Times New Roman" w:eastAsia="Times New Roman" w:hAnsi="Times New Roman" w:cs="Times New Roman"/>
          <w:color w:val="000000"/>
          <w:sz w:val="28"/>
          <w:szCs w:val="28"/>
          <w:lang w:val="uk-UA" w:eastAsia="ru-RU"/>
        </w:rPr>
        <w:t xml:space="preserve">у Постійненському </w:t>
      </w:r>
      <w:r w:rsidR="00FB177C" w:rsidRPr="00FB177C">
        <w:rPr>
          <w:rFonts w:ascii="Times New Roman" w:eastAsia="Times New Roman" w:hAnsi="Times New Roman" w:cs="Times New Roman"/>
          <w:color w:val="000000"/>
          <w:sz w:val="28"/>
          <w:szCs w:val="28"/>
          <w:lang w:eastAsia="ru-RU"/>
        </w:rPr>
        <w:t xml:space="preserve">ліцей </w:t>
      </w:r>
      <w:r>
        <w:rPr>
          <w:rFonts w:ascii="Times New Roman" w:eastAsia="Times New Roman" w:hAnsi="Times New Roman" w:cs="Times New Roman"/>
          <w:color w:val="000000"/>
          <w:sz w:val="28"/>
          <w:szCs w:val="28"/>
          <w:lang w:eastAsia="ru-RU"/>
        </w:rPr>
        <w:t>на  202</w:t>
      </w:r>
      <w:r>
        <w:rPr>
          <w:rFonts w:ascii="Times New Roman" w:eastAsia="Times New Roman" w:hAnsi="Times New Roman" w:cs="Times New Roman"/>
          <w:color w:val="000000"/>
          <w:sz w:val="28"/>
          <w:szCs w:val="28"/>
          <w:lang w:val="uk-UA" w:eastAsia="ru-RU"/>
        </w:rPr>
        <w:t>1</w:t>
      </w:r>
      <w:r>
        <w:rPr>
          <w:rFonts w:ascii="Times New Roman" w:eastAsia="Times New Roman" w:hAnsi="Times New Roman" w:cs="Times New Roman"/>
          <w:color w:val="000000"/>
          <w:sz w:val="28"/>
          <w:szCs w:val="28"/>
          <w:lang w:eastAsia="ru-RU"/>
        </w:rPr>
        <w:t>-202</w:t>
      </w:r>
      <w:r>
        <w:rPr>
          <w:rFonts w:ascii="Times New Roman" w:eastAsia="Times New Roman" w:hAnsi="Times New Roman" w:cs="Times New Roman"/>
          <w:color w:val="000000"/>
          <w:sz w:val="28"/>
          <w:szCs w:val="28"/>
          <w:lang w:val="uk-UA" w:eastAsia="ru-RU"/>
        </w:rPr>
        <w:t>2</w:t>
      </w:r>
      <w:r w:rsidR="00FB177C" w:rsidRPr="00FB177C">
        <w:rPr>
          <w:rFonts w:ascii="Times New Roman" w:eastAsia="Times New Roman" w:hAnsi="Times New Roman" w:cs="Times New Roman"/>
          <w:color w:val="000000"/>
          <w:sz w:val="28"/>
          <w:szCs w:val="28"/>
          <w:lang w:eastAsia="ru-RU"/>
        </w:rPr>
        <w:t xml:space="preserve"> навчальний рік. </w:t>
      </w:r>
    </w:p>
    <w:p w:rsidR="00FB177C" w:rsidRPr="00FB177C" w:rsidRDefault="009271D7" w:rsidP="00FB177C">
      <w:pPr>
        <w:spacing w:before="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val="uk-UA" w:eastAsia="ru-RU"/>
        </w:rPr>
        <w:t xml:space="preserve">    </w:t>
      </w:r>
      <w:r w:rsidR="00FB177C" w:rsidRPr="00FB177C">
        <w:rPr>
          <w:rFonts w:ascii="Times New Roman" w:eastAsia="Times New Roman" w:hAnsi="Times New Roman" w:cs="Times New Roman"/>
          <w:color w:val="000000"/>
          <w:sz w:val="28"/>
          <w:szCs w:val="28"/>
          <w:lang w:eastAsia="ru-RU"/>
        </w:rPr>
        <w:t>У ліцеї розроблено чіткі і зрозумілі правила поведінки.  </w:t>
      </w:r>
    </w:p>
    <w:p w:rsidR="00FB177C" w:rsidRPr="008866A3" w:rsidRDefault="009271D7" w:rsidP="00FB177C">
      <w:pPr>
        <w:ind w:right="246"/>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lang w:val="uk-UA" w:eastAsia="ru-RU"/>
        </w:rPr>
        <w:t xml:space="preserve">    </w:t>
      </w:r>
      <w:r w:rsidR="00FB177C" w:rsidRPr="008866A3">
        <w:rPr>
          <w:rFonts w:ascii="Times New Roman" w:eastAsia="Times New Roman" w:hAnsi="Times New Roman" w:cs="Times New Roman"/>
          <w:color w:val="000000"/>
          <w:sz w:val="28"/>
          <w:szCs w:val="28"/>
          <w:lang w:val="uk-UA" w:eastAsia="ru-RU"/>
        </w:rPr>
        <w:t>Адміністрація та педагогічні працівники будують стосунки між собою та з учнями на основні</w:t>
      </w:r>
      <w:r w:rsidR="00FB177C" w:rsidRPr="00FB177C">
        <w:rPr>
          <w:rFonts w:ascii="Times New Roman" w:eastAsia="Times New Roman" w:hAnsi="Times New Roman" w:cs="Times New Roman"/>
          <w:color w:val="000000"/>
          <w:sz w:val="28"/>
          <w:szCs w:val="28"/>
          <w:lang w:eastAsia="ru-RU"/>
        </w:rPr>
        <w:t> </w:t>
      </w:r>
      <w:r w:rsidR="00FB177C" w:rsidRPr="008866A3">
        <w:rPr>
          <w:rFonts w:ascii="Times New Roman" w:eastAsia="Times New Roman" w:hAnsi="Times New Roman" w:cs="Times New Roman"/>
          <w:color w:val="000000"/>
          <w:sz w:val="28"/>
          <w:szCs w:val="28"/>
          <w:lang w:val="uk-UA" w:eastAsia="ru-RU"/>
        </w:rPr>
        <w:t xml:space="preserve"> партнерства і поваги, володіють методиками раннього виявлення ознак насилля в дитячому</w:t>
      </w:r>
      <w:r w:rsidR="00FB177C" w:rsidRPr="00FB177C">
        <w:rPr>
          <w:rFonts w:ascii="Times New Roman" w:eastAsia="Times New Roman" w:hAnsi="Times New Roman" w:cs="Times New Roman"/>
          <w:color w:val="000000"/>
          <w:sz w:val="28"/>
          <w:szCs w:val="28"/>
          <w:lang w:eastAsia="ru-RU"/>
        </w:rPr>
        <w:t> </w:t>
      </w:r>
      <w:r w:rsidR="00FB177C" w:rsidRPr="008866A3">
        <w:rPr>
          <w:rFonts w:ascii="Times New Roman" w:eastAsia="Times New Roman" w:hAnsi="Times New Roman" w:cs="Times New Roman"/>
          <w:color w:val="000000"/>
          <w:sz w:val="28"/>
          <w:szCs w:val="28"/>
          <w:lang w:val="uk-UA" w:eastAsia="ru-RU"/>
        </w:rPr>
        <w:t xml:space="preserve"> колективі та попереджати його виникнення і поширення.</w:t>
      </w:r>
      <w:r w:rsidR="00FB177C" w:rsidRPr="00FB177C">
        <w:rPr>
          <w:rFonts w:ascii="Times New Roman" w:eastAsia="Times New Roman" w:hAnsi="Times New Roman" w:cs="Times New Roman"/>
          <w:color w:val="000000"/>
          <w:sz w:val="28"/>
          <w:szCs w:val="28"/>
          <w:lang w:eastAsia="ru-RU"/>
        </w:rPr>
        <w:t> </w:t>
      </w:r>
    </w:p>
    <w:p w:rsidR="00FB177C" w:rsidRPr="00FB177C" w:rsidRDefault="00FB177C" w:rsidP="00FB177C">
      <w:pPr>
        <w:spacing w:before="9"/>
        <w:ind w:right="241"/>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xml:space="preserve">Ліцей </w:t>
      </w:r>
      <w:proofErr w:type="gramStart"/>
      <w:r w:rsidRPr="00FB177C">
        <w:rPr>
          <w:rFonts w:ascii="Times New Roman" w:eastAsia="Times New Roman" w:hAnsi="Times New Roman" w:cs="Times New Roman"/>
          <w:color w:val="000000"/>
          <w:sz w:val="28"/>
          <w:szCs w:val="28"/>
          <w:lang w:eastAsia="ru-RU"/>
        </w:rPr>
        <w:t>п</w:t>
      </w:r>
      <w:proofErr w:type="gramEnd"/>
      <w:r w:rsidRPr="00FB177C">
        <w:rPr>
          <w:rFonts w:ascii="Times New Roman" w:eastAsia="Times New Roman" w:hAnsi="Times New Roman" w:cs="Times New Roman"/>
          <w:color w:val="000000"/>
          <w:sz w:val="28"/>
          <w:szCs w:val="28"/>
          <w:lang w:eastAsia="ru-RU"/>
        </w:rPr>
        <w:t xml:space="preserve">іклується про надання необхідного та належним чином організованого психологічного супроводу учнів. Особлива увага має приділятися дітям, які опинилися у складних життєвих  обставинах або жорстокого поводження з ними. Ліцей освіти оперативно реагує на повідомлення  про будь-які форми насильства або загрози його вчинення та вживає необхідних заходів щодо  захисту учасників освітнього процесу, </w:t>
      </w:r>
      <w:proofErr w:type="gramStart"/>
      <w:r w:rsidRPr="00FB177C">
        <w:rPr>
          <w:rFonts w:ascii="Times New Roman" w:eastAsia="Times New Roman" w:hAnsi="Times New Roman" w:cs="Times New Roman"/>
          <w:color w:val="000000"/>
          <w:sz w:val="28"/>
          <w:szCs w:val="28"/>
          <w:lang w:eastAsia="ru-RU"/>
        </w:rPr>
        <w:t>проф</w:t>
      </w:r>
      <w:proofErr w:type="gramEnd"/>
      <w:r w:rsidRPr="00FB177C">
        <w:rPr>
          <w:rFonts w:ascii="Times New Roman" w:eastAsia="Times New Roman" w:hAnsi="Times New Roman" w:cs="Times New Roman"/>
          <w:color w:val="000000"/>
          <w:sz w:val="28"/>
          <w:szCs w:val="28"/>
          <w:lang w:eastAsia="ru-RU"/>
        </w:rPr>
        <w:t>ілактики випадків насильства та реалізації принципів  ненасильницької комунікації. </w:t>
      </w:r>
    </w:p>
    <w:p w:rsidR="00FB177C" w:rsidRPr="00FB177C" w:rsidRDefault="009271D7" w:rsidP="00FB177C">
      <w:pPr>
        <w:spacing w:before="9"/>
        <w:ind w:right="244"/>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val="uk-UA" w:eastAsia="ru-RU"/>
        </w:rPr>
        <w:t xml:space="preserve">      </w:t>
      </w:r>
      <w:r w:rsidR="00FB177C" w:rsidRPr="00FB177C">
        <w:rPr>
          <w:rFonts w:ascii="Times New Roman" w:eastAsia="Times New Roman" w:hAnsi="Times New Roman" w:cs="Times New Roman"/>
          <w:color w:val="000000"/>
          <w:sz w:val="28"/>
          <w:szCs w:val="28"/>
          <w:lang w:eastAsia="ru-RU"/>
        </w:rPr>
        <w:t xml:space="preserve">Ліцей вибудовує тісну співпрацю з органами та службами щодо захисту прав дітей,  правоохоронними органами, залучаючи їх до шкільних заходів із </w:t>
      </w:r>
      <w:proofErr w:type="gramStart"/>
      <w:r w:rsidR="00FB177C" w:rsidRPr="00FB177C">
        <w:rPr>
          <w:rFonts w:ascii="Times New Roman" w:eastAsia="Times New Roman" w:hAnsi="Times New Roman" w:cs="Times New Roman"/>
          <w:color w:val="000000"/>
          <w:sz w:val="28"/>
          <w:szCs w:val="28"/>
          <w:lang w:eastAsia="ru-RU"/>
        </w:rPr>
        <w:t>проф</w:t>
      </w:r>
      <w:proofErr w:type="gramEnd"/>
      <w:r w:rsidR="00FB177C" w:rsidRPr="00FB177C">
        <w:rPr>
          <w:rFonts w:ascii="Times New Roman" w:eastAsia="Times New Roman" w:hAnsi="Times New Roman" w:cs="Times New Roman"/>
          <w:color w:val="000000"/>
          <w:sz w:val="28"/>
          <w:szCs w:val="28"/>
          <w:lang w:eastAsia="ru-RU"/>
        </w:rPr>
        <w:t>ілактики булінгу,  попередження та запобігання іншому насильству. </w:t>
      </w:r>
    </w:p>
    <w:p w:rsidR="00FB177C" w:rsidRPr="008866A3" w:rsidRDefault="00FB177C" w:rsidP="00FB177C">
      <w:pPr>
        <w:spacing w:before="8"/>
        <w:jc w:val="both"/>
        <w:rPr>
          <w:rFonts w:ascii="Times New Roman" w:eastAsia="Times New Roman" w:hAnsi="Times New Roman" w:cs="Times New Roman"/>
          <w:color w:val="000000" w:themeColor="text1"/>
          <w:sz w:val="28"/>
          <w:szCs w:val="28"/>
          <w:lang w:eastAsia="ru-RU"/>
        </w:rPr>
      </w:pPr>
      <w:r w:rsidRPr="008866A3">
        <w:rPr>
          <w:rFonts w:ascii="Times New Roman" w:eastAsia="Times New Roman" w:hAnsi="Times New Roman" w:cs="Times New Roman"/>
          <w:b/>
          <w:bCs/>
          <w:i/>
          <w:iCs/>
          <w:color w:val="000000" w:themeColor="text1"/>
          <w:sz w:val="28"/>
          <w:szCs w:val="28"/>
          <w:lang w:eastAsia="ru-RU"/>
        </w:rPr>
        <w:t>Орієнтовні критерії для самооцінювання:</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2085"/>
        <w:gridCol w:w="2977"/>
        <w:gridCol w:w="1984"/>
        <w:gridCol w:w="3644"/>
      </w:tblGrid>
      <w:tr w:rsidR="00FB177C" w:rsidRPr="00FB177C" w:rsidTr="008866A3">
        <w:trPr>
          <w:trHeight w:val="240"/>
        </w:trPr>
        <w:tc>
          <w:tcPr>
            <w:tcW w:w="10690"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1.2. Створення освітнього середовища, вільного від будь-яких форм насильства та дискримінації</w:t>
            </w:r>
          </w:p>
        </w:tc>
      </w:tr>
      <w:tr w:rsidR="00FB177C" w:rsidRPr="00FB177C" w:rsidTr="008866A3">
        <w:trPr>
          <w:trHeight w:val="471"/>
        </w:trPr>
        <w:tc>
          <w:tcPr>
            <w:tcW w:w="20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Критерії оцінювання </w:t>
            </w:r>
          </w:p>
        </w:tc>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Індикатори оцінювання </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Методи збору інформації </w:t>
            </w:r>
          </w:p>
        </w:tc>
        <w:tc>
          <w:tcPr>
            <w:tcW w:w="3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Інструментарій, що буде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використано для оцінювання</w:t>
            </w:r>
          </w:p>
        </w:tc>
      </w:tr>
      <w:tr w:rsidR="00FB177C" w:rsidRPr="00FB177C" w:rsidTr="008866A3">
        <w:trPr>
          <w:trHeight w:val="2996"/>
        </w:trPr>
        <w:tc>
          <w:tcPr>
            <w:tcW w:w="20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866A3" w:rsidRPr="00CA25C0" w:rsidRDefault="00FB177C" w:rsidP="008866A3">
            <w:pPr>
              <w:ind w:right="226"/>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1.2.1. Ліцей планує та  реалі</w:t>
            </w:r>
            <w:proofErr w:type="gramStart"/>
            <w:r w:rsidRPr="00FB177C">
              <w:rPr>
                <w:rFonts w:ascii="Times New Roman" w:eastAsia="Times New Roman" w:hAnsi="Times New Roman" w:cs="Times New Roman"/>
                <w:color w:val="000000"/>
                <w:sz w:val="28"/>
                <w:szCs w:val="28"/>
                <w:lang w:eastAsia="ru-RU"/>
              </w:rPr>
              <w:t>зує д</w:t>
            </w:r>
            <w:proofErr w:type="gramEnd"/>
            <w:r w:rsidRPr="00FB177C">
              <w:rPr>
                <w:rFonts w:ascii="Times New Roman" w:eastAsia="Times New Roman" w:hAnsi="Times New Roman" w:cs="Times New Roman"/>
                <w:color w:val="000000"/>
                <w:sz w:val="28"/>
                <w:szCs w:val="28"/>
                <w:lang w:eastAsia="ru-RU"/>
              </w:rPr>
              <w:t>іяльність  </w:t>
            </w:r>
          </w:p>
          <w:p w:rsidR="008866A3" w:rsidRPr="008866A3" w:rsidRDefault="00FB177C" w:rsidP="008866A3">
            <w:pPr>
              <w:ind w:right="226"/>
              <w:jc w:val="both"/>
              <w:rPr>
                <w:rFonts w:ascii="Times New Roman" w:eastAsia="Times New Roman" w:hAnsi="Times New Roman" w:cs="Times New Roman"/>
                <w:color w:val="000000"/>
                <w:sz w:val="28"/>
                <w:szCs w:val="28"/>
                <w:lang w:eastAsia="ru-RU"/>
              </w:rPr>
            </w:pPr>
            <w:r w:rsidRPr="00FB177C">
              <w:rPr>
                <w:rFonts w:ascii="Times New Roman" w:eastAsia="Times New Roman" w:hAnsi="Times New Roman" w:cs="Times New Roman"/>
                <w:color w:val="000000"/>
                <w:sz w:val="28"/>
                <w:szCs w:val="28"/>
                <w:lang w:eastAsia="ru-RU"/>
              </w:rPr>
              <w:t xml:space="preserve">щодо </w:t>
            </w:r>
          </w:p>
          <w:p w:rsidR="00FB177C" w:rsidRPr="00FB177C" w:rsidRDefault="00FB177C" w:rsidP="008866A3">
            <w:pPr>
              <w:ind w:right="226"/>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запобігання будь яким проявам  </w:t>
            </w:r>
          </w:p>
          <w:p w:rsidR="008866A3" w:rsidRPr="008866A3" w:rsidRDefault="00FB177C" w:rsidP="00FB177C">
            <w:pPr>
              <w:spacing w:before="5"/>
              <w:ind w:right="149"/>
              <w:jc w:val="both"/>
              <w:rPr>
                <w:rFonts w:ascii="Times New Roman" w:eastAsia="Times New Roman" w:hAnsi="Times New Roman" w:cs="Times New Roman"/>
                <w:color w:val="000000"/>
                <w:sz w:val="28"/>
                <w:szCs w:val="28"/>
                <w:lang w:eastAsia="ru-RU"/>
              </w:rPr>
            </w:pPr>
            <w:r w:rsidRPr="00FB177C">
              <w:rPr>
                <w:rFonts w:ascii="Times New Roman" w:eastAsia="Times New Roman" w:hAnsi="Times New Roman" w:cs="Times New Roman"/>
                <w:color w:val="000000"/>
                <w:sz w:val="28"/>
                <w:szCs w:val="28"/>
                <w:lang w:eastAsia="ru-RU"/>
              </w:rPr>
              <w:t>дискримі</w:t>
            </w:r>
            <w:r w:rsidR="008866A3">
              <w:rPr>
                <w:rFonts w:ascii="Times New Roman" w:eastAsia="Times New Roman" w:hAnsi="Times New Roman" w:cs="Times New Roman"/>
                <w:color w:val="000000"/>
                <w:sz w:val="28"/>
                <w:szCs w:val="28"/>
                <w:lang w:eastAsia="ru-RU"/>
              </w:rPr>
              <w:t>наці</w:t>
            </w:r>
            <w:r w:rsidRPr="00FB177C">
              <w:rPr>
                <w:rFonts w:ascii="Times New Roman" w:eastAsia="Times New Roman" w:hAnsi="Times New Roman" w:cs="Times New Roman"/>
                <w:color w:val="000000"/>
                <w:sz w:val="28"/>
                <w:szCs w:val="28"/>
                <w:lang w:eastAsia="ru-RU"/>
              </w:rPr>
              <w:t xml:space="preserve">, </w:t>
            </w:r>
          </w:p>
          <w:p w:rsidR="00FB177C" w:rsidRPr="00FB177C" w:rsidRDefault="00FB177C" w:rsidP="00FB177C">
            <w:pPr>
              <w:spacing w:before="5"/>
              <w:ind w:right="149"/>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булінгу  в закладі</w:t>
            </w:r>
          </w:p>
        </w:tc>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486"/>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1.2.1.1. Розроблено план  заходів із запобігання та  протидії булінгу</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1.2.1.1. Вивчення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документації, опитування</w:t>
            </w:r>
          </w:p>
        </w:tc>
        <w:tc>
          <w:tcPr>
            <w:tcW w:w="3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106"/>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 Форма вивчення документації  (п. 1.2.1.1). </w:t>
            </w:r>
          </w:p>
          <w:p w:rsidR="00FB177C" w:rsidRPr="00FB177C" w:rsidRDefault="00FB177C" w:rsidP="00FB177C">
            <w:pPr>
              <w:spacing w:before="9"/>
              <w:ind w:right="101"/>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2. Перелік питань для інтерв’ю з  керівником (п. 11)  </w:t>
            </w:r>
          </w:p>
          <w:p w:rsidR="008866A3" w:rsidRPr="00CA25C0" w:rsidRDefault="00FB177C" w:rsidP="00FB177C">
            <w:pPr>
              <w:spacing w:before="5"/>
              <w:ind w:right="101"/>
              <w:jc w:val="both"/>
              <w:rPr>
                <w:rFonts w:ascii="Times New Roman" w:eastAsia="Times New Roman" w:hAnsi="Times New Roman" w:cs="Times New Roman"/>
                <w:color w:val="000000"/>
                <w:sz w:val="28"/>
                <w:szCs w:val="28"/>
                <w:lang w:eastAsia="ru-RU"/>
              </w:rPr>
            </w:pPr>
            <w:r w:rsidRPr="00FB177C">
              <w:rPr>
                <w:rFonts w:ascii="Times New Roman" w:eastAsia="Times New Roman" w:hAnsi="Times New Roman" w:cs="Times New Roman"/>
                <w:color w:val="000000"/>
                <w:sz w:val="28"/>
                <w:szCs w:val="28"/>
                <w:lang w:eastAsia="ru-RU"/>
              </w:rPr>
              <w:t xml:space="preserve">3. Перелік питань для інтерв’ю  із заступником керівника (п. 26). </w:t>
            </w:r>
          </w:p>
          <w:p w:rsidR="00FB177C" w:rsidRPr="00FB177C" w:rsidRDefault="00FB177C" w:rsidP="00FB177C">
            <w:pPr>
              <w:spacing w:before="5"/>
              <w:ind w:right="101"/>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4. Перелік питань для інтерв’ю з  практичним  </w:t>
            </w:r>
          </w:p>
          <w:p w:rsidR="00FB177C" w:rsidRPr="008866A3" w:rsidRDefault="008866A3" w:rsidP="008866A3">
            <w:pPr>
              <w:spacing w:before="5"/>
              <w:jc w:val="both"/>
              <w:rPr>
                <w:rFonts w:ascii="Times New Roman" w:eastAsia="Times New Roman" w:hAnsi="Times New Roman" w:cs="Times New Roman"/>
                <w:color w:val="000000"/>
                <w:sz w:val="28"/>
                <w:szCs w:val="28"/>
                <w:lang w:eastAsia="ru-RU"/>
              </w:rPr>
            </w:pPr>
            <w:r w:rsidRPr="00FB177C">
              <w:rPr>
                <w:rFonts w:ascii="Times New Roman" w:eastAsia="Times New Roman" w:hAnsi="Times New Roman" w:cs="Times New Roman"/>
                <w:color w:val="000000"/>
                <w:sz w:val="28"/>
                <w:szCs w:val="28"/>
                <w:lang w:eastAsia="ru-RU"/>
              </w:rPr>
              <w:t>П</w:t>
            </w:r>
            <w:r w:rsidR="00FB177C" w:rsidRPr="00FB177C">
              <w:rPr>
                <w:rFonts w:ascii="Times New Roman" w:eastAsia="Times New Roman" w:hAnsi="Times New Roman" w:cs="Times New Roman"/>
                <w:color w:val="000000"/>
                <w:sz w:val="28"/>
                <w:szCs w:val="28"/>
                <w:lang w:eastAsia="ru-RU"/>
              </w:rPr>
              <w:t>сихологом</w:t>
            </w:r>
            <w:r w:rsidRPr="00CA25C0">
              <w:rPr>
                <w:rFonts w:ascii="Times New Roman" w:eastAsia="Times New Roman" w:hAnsi="Times New Roman" w:cs="Times New Roman"/>
                <w:color w:val="000000"/>
                <w:sz w:val="28"/>
                <w:szCs w:val="28"/>
                <w:lang w:eastAsia="ru-RU"/>
              </w:rPr>
              <w:t xml:space="preserve"> </w:t>
            </w:r>
            <w:r w:rsidR="00FB177C" w:rsidRPr="00FB177C">
              <w:rPr>
                <w:rFonts w:ascii="Times New Roman" w:eastAsia="Times New Roman" w:hAnsi="Times New Roman" w:cs="Times New Roman"/>
                <w:color w:val="000000"/>
                <w:sz w:val="28"/>
                <w:szCs w:val="28"/>
                <w:lang w:eastAsia="ru-RU"/>
              </w:rPr>
              <w:t>(п. 2). </w:t>
            </w:r>
          </w:p>
          <w:p w:rsidR="008866A3" w:rsidRPr="00CA25C0" w:rsidRDefault="00FB177C" w:rsidP="00FB177C">
            <w:pPr>
              <w:ind w:right="101"/>
              <w:jc w:val="both"/>
              <w:rPr>
                <w:rFonts w:ascii="Times New Roman" w:eastAsia="Times New Roman" w:hAnsi="Times New Roman" w:cs="Times New Roman"/>
                <w:color w:val="000000"/>
                <w:sz w:val="28"/>
                <w:szCs w:val="28"/>
                <w:lang w:eastAsia="ru-RU"/>
              </w:rPr>
            </w:pPr>
            <w:r w:rsidRPr="00FB177C">
              <w:rPr>
                <w:rFonts w:ascii="Times New Roman" w:eastAsia="Times New Roman" w:hAnsi="Times New Roman" w:cs="Times New Roman"/>
                <w:color w:val="000000"/>
                <w:sz w:val="28"/>
                <w:szCs w:val="28"/>
                <w:lang w:eastAsia="ru-RU"/>
              </w:rPr>
              <w:t>5. Перелік питань для інтерв’ю з  представником учнівського </w:t>
            </w:r>
          </w:p>
          <w:p w:rsidR="00FB177C" w:rsidRPr="00FB177C" w:rsidRDefault="00FB177C" w:rsidP="00FB177C">
            <w:pPr>
              <w:ind w:right="101"/>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xml:space="preserve"> самоврядування (п. 6)</w:t>
            </w:r>
          </w:p>
        </w:tc>
      </w:tr>
      <w:tr w:rsidR="00FB177C" w:rsidRPr="00FB177C" w:rsidTr="008866A3">
        <w:trPr>
          <w:trHeight w:val="872"/>
        </w:trPr>
        <w:tc>
          <w:tcPr>
            <w:tcW w:w="2085"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171"/>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1.2.1.2. Реалізуються заходи  із запобігання проявам  </w:t>
            </w:r>
          </w:p>
          <w:p w:rsidR="00FB177C" w:rsidRPr="00FB177C" w:rsidRDefault="00FB177C" w:rsidP="00FB177C">
            <w:pPr>
              <w:spacing w:before="4"/>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дискримінації</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1.2.1.2. Вивчення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документації, опитування</w:t>
            </w:r>
          </w:p>
        </w:tc>
        <w:tc>
          <w:tcPr>
            <w:tcW w:w="3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106"/>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 Форма вивчення документації  (п. 1.2.1.2). </w:t>
            </w:r>
          </w:p>
          <w:p w:rsidR="00FB177C" w:rsidRPr="00FB177C" w:rsidRDefault="00FB177C" w:rsidP="00FB177C">
            <w:pPr>
              <w:spacing w:before="4"/>
              <w:ind w:right="101"/>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2. Перелік питань для інтерв’ю з  практичним  </w:t>
            </w:r>
          </w:p>
          <w:p w:rsidR="00FB177C" w:rsidRPr="008866A3" w:rsidRDefault="008866A3" w:rsidP="008866A3">
            <w:pPr>
              <w:spacing w:before="5"/>
              <w:jc w:val="both"/>
              <w:rPr>
                <w:rFonts w:ascii="Times New Roman" w:eastAsia="Times New Roman" w:hAnsi="Times New Roman" w:cs="Times New Roman"/>
                <w:color w:val="000000"/>
                <w:sz w:val="28"/>
                <w:szCs w:val="28"/>
                <w:lang w:eastAsia="ru-RU"/>
              </w:rPr>
            </w:pPr>
            <w:r w:rsidRPr="00FB177C">
              <w:rPr>
                <w:rFonts w:ascii="Times New Roman" w:eastAsia="Times New Roman" w:hAnsi="Times New Roman" w:cs="Times New Roman"/>
                <w:color w:val="000000"/>
                <w:sz w:val="28"/>
                <w:szCs w:val="28"/>
                <w:lang w:eastAsia="ru-RU"/>
              </w:rPr>
              <w:t>П</w:t>
            </w:r>
            <w:r w:rsidR="00FB177C" w:rsidRPr="00FB177C">
              <w:rPr>
                <w:rFonts w:ascii="Times New Roman" w:eastAsia="Times New Roman" w:hAnsi="Times New Roman" w:cs="Times New Roman"/>
                <w:color w:val="000000"/>
                <w:sz w:val="28"/>
                <w:szCs w:val="28"/>
                <w:lang w:eastAsia="ru-RU"/>
              </w:rPr>
              <w:t>сихологом</w:t>
            </w:r>
            <w:r w:rsidRPr="00CA25C0">
              <w:rPr>
                <w:rFonts w:ascii="Times New Roman" w:eastAsia="Times New Roman" w:hAnsi="Times New Roman" w:cs="Times New Roman"/>
                <w:color w:val="000000"/>
                <w:sz w:val="28"/>
                <w:szCs w:val="28"/>
                <w:lang w:eastAsia="ru-RU"/>
              </w:rPr>
              <w:t xml:space="preserve"> </w:t>
            </w:r>
            <w:r w:rsidR="00FB177C" w:rsidRPr="00FB177C">
              <w:rPr>
                <w:rFonts w:ascii="Times New Roman" w:eastAsia="Times New Roman" w:hAnsi="Times New Roman" w:cs="Times New Roman"/>
                <w:color w:val="000000"/>
                <w:sz w:val="28"/>
                <w:szCs w:val="28"/>
                <w:lang w:eastAsia="ru-RU"/>
              </w:rPr>
              <w:t>(п. 3).  </w:t>
            </w:r>
          </w:p>
          <w:p w:rsidR="00FB177C" w:rsidRPr="00FB177C" w:rsidRDefault="00FB177C" w:rsidP="00FB177C">
            <w:pPr>
              <w:ind w:right="250"/>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4. Анкета для батьків (питання  1, 2 п. 14). </w:t>
            </w:r>
          </w:p>
          <w:p w:rsidR="008866A3" w:rsidRPr="00CA25C0" w:rsidRDefault="008866A3" w:rsidP="00FB177C">
            <w:pPr>
              <w:spacing w:before="5"/>
              <w:ind w:right="56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5.Анкета</w:t>
            </w:r>
            <w:r w:rsidRPr="00CA25C0">
              <w:rPr>
                <w:rFonts w:ascii="Times New Roman" w:eastAsia="Times New Roman" w:hAnsi="Times New Roman" w:cs="Times New Roman"/>
                <w:color w:val="000000"/>
                <w:sz w:val="28"/>
                <w:szCs w:val="28"/>
                <w:lang w:eastAsia="ru-RU"/>
              </w:rPr>
              <w:t xml:space="preserve"> </w:t>
            </w:r>
            <w:r w:rsidR="00FB177C" w:rsidRPr="00FB177C">
              <w:rPr>
                <w:rFonts w:ascii="Times New Roman" w:eastAsia="Times New Roman" w:hAnsi="Times New Roman" w:cs="Times New Roman"/>
                <w:color w:val="000000"/>
                <w:sz w:val="28"/>
                <w:szCs w:val="28"/>
                <w:lang w:eastAsia="ru-RU"/>
              </w:rPr>
              <w:t xml:space="preserve">для педагогічних  </w:t>
            </w:r>
          </w:p>
          <w:p w:rsidR="00FB177C" w:rsidRPr="00FB177C" w:rsidRDefault="00FB177C" w:rsidP="00FB177C">
            <w:pPr>
              <w:spacing w:before="5"/>
              <w:ind w:right="561"/>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працівників (п. 21). </w:t>
            </w:r>
          </w:p>
          <w:p w:rsidR="00FB177C" w:rsidRPr="00FB177C" w:rsidRDefault="00FB177C" w:rsidP="00FB177C">
            <w:pPr>
              <w:spacing w:before="5"/>
              <w:ind w:right="284"/>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6. Анкета для учня/учениці (п.  10)</w:t>
            </w:r>
          </w:p>
        </w:tc>
      </w:tr>
      <w:tr w:rsidR="00FB177C" w:rsidRPr="00FB177C" w:rsidTr="008866A3">
        <w:trPr>
          <w:trHeight w:val="2084"/>
        </w:trPr>
        <w:tc>
          <w:tcPr>
            <w:tcW w:w="2085" w:type="dxa"/>
            <w:vMerge/>
            <w:tcBorders>
              <w:top w:val="single" w:sz="8" w:space="0" w:color="000000"/>
              <w:left w:val="single" w:sz="8" w:space="0" w:color="000000"/>
              <w:bottom w:val="single" w:sz="8" w:space="0" w:color="000000"/>
              <w:right w:val="single" w:sz="8" w:space="0" w:color="000000"/>
            </w:tcBorders>
            <w:vAlign w:val="cente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380"/>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1.2.1.3. Частка здобувачів  освіти і педагогічних  </w:t>
            </w:r>
          </w:p>
          <w:p w:rsidR="00FB177C" w:rsidRPr="00FB177C" w:rsidRDefault="00FB177C" w:rsidP="00FB177C">
            <w:pPr>
              <w:spacing w:before="5"/>
              <w:ind w:right="337"/>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працівникі</w:t>
            </w:r>
            <w:proofErr w:type="gramStart"/>
            <w:r w:rsidRPr="00FB177C">
              <w:rPr>
                <w:rFonts w:ascii="Times New Roman" w:eastAsia="Times New Roman" w:hAnsi="Times New Roman" w:cs="Times New Roman"/>
                <w:color w:val="000000"/>
                <w:sz w:val="28"/>
                <w:szCs w:val="28"/>
                <w:lang w:eastAsia="ru-RU"/>
              </w:rPr>
              <w:t>в</w:t>
            </w:r>
            <w:proofErr w:type="gramEnd"/>
            <w:r w:rsidRPr="00FB177C">
              <w:rPr>
                <w:rFonts w:ascii="Times New Roman" w:eastAsia="Times New Roman" w:hAnsi="Times New Roman" w:cs="Times New Roman"/>
                <w:color w:val="000000"/>
                <w:sz w:val="28"/>
                <w:szCs w:val="28"/>
                <w:lang w:eastAsia="ru-RU"/>
              </w:rPr>
              <w:t>, які вважають  освітнє середовище  </w:t>
            </w:r>
          </w:p>
          <w:p w:rsidR="008866A3" w:rsidRPr="00CA25C0" w:rsidRDefault="00FB177C" w:rsidP="00FB177C">
            <w:pPr>
              <w:spacing w:before="4"/>
              <w:ind w:right="374"/>
              <w:jc w:val="both"/>
              <w:rPr>
                <w:rFonts w:ascii="Times New Roman" w:eastAsia="Times New Roman" w:hAnsi="Times New Roman" w:cs="Times New Roman"/>
                <w:color w:val="000000"/>
                <w:sz w:val="28"/>
                <w:szCs w:val="28"/>
                <w:lang w:eastAsia="ru-RU"/>
              </w:rPr>
            </w:pPr>
            <w:r w:rsidRPr="00FB177C">
              <w:rPr>
                <w:rFonts w:ascii="Times New Roman" w:eastAsia="Times New Roman" w:hAnsi="Times New Roman" w:cs="Times New Roman"/>
                <w:color w:val="000000"/>
                <w:sz w:val="28"/>
                <w:szCs w:val="28"/>
                <w:lang w:eastAsia="ru-RU"/>
              </w:rPr>
              <w:t xml:space="preserve">безпечним і психологічно  </w:t>
            </w:r>
          </w:p>
          <w:p w:rsidR="00FB177C" w:rsidRPr="00FB177C" w:rsidRDefault="00FB177C" w:rsidP="00FB177C">
            <w:pPr>
              <w:spacing w:before="4"/>
              <w:ind w:right="374"/>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комфортним</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1.2.1.3. Опитування </w:t>
            </w:r>
          </w:p>
        </w:tc>
        <w:tc>
          <w:tcPr>
            <w:tcW w:w="3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124"/>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1.Перелік питань для інтерв’ю з  практичним  </w:t>
            </w:r>
          </w:p>
          <w:p w:rsidR="00FB177C" w:rsidRPr="008866A3" w:rsidRDefault="008866A3" w:rsidP="008866A3">
            <w:pPr>
              <w:spacing w:before="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п</w:t>
            </w:r>
            <w:r w:rsidR="00FB177C" w:rsidRPr="00FB177C">
              <w:rPr>
                <w:rFonts w:ascii="Times New Roman" w:eastAsia="Times New Roman" w:hAnsi="Times New Roman" w:cs="Times New Roman"/>
                <w:color w:val="000000"/>
                <w:sz w:val="28"/>
                <w:szCs w:val="28"/>
                <w:lang w:eastAsia="ru-RU"/>
              </w:rPr>
              <w:t>сихологом</w:t>
            </w:r>
            <w:r w:rsidRPr="00CA25C0">
              <w:rPr>
                <w:rFonts w:ascii="Times New Roman" w:eastAsia="Times New Roman" w:hAnsi="Times New Roman" w:cs="Times New Roman"/>
                <w:color w:val="000000"/>
                <w:sz w:val="28"/>
                <w:szCs w:val="28"/>
                <w:lang w:eastAsia="ru-RU"/>
              </w:rPr>
              <w:t xml:space="preserve"> </w:t>
            </w:r>
            <w:r w:rsidR="00FB177C" w:rsidRPr="00FB177C">
              <w:rPr>
                <w:rFonts w:ascii="Times New Roman" w:eastAsia="Times New Roman" w:hAnsi="Times New Roman" w:cs="Times New Roman"/>
                <w:color w:val="000000"/>
                <w:sz w:val="28"/>
                <w:szCs w:val="28"/>
                <w:lang w:eastAsia="ru-RU"/>
              </w:rPr>
              <w:t>(п. 10). </w:t>
            </w:r>
          </w:p>
          <w:p w:rsidR="00FB177C" w:rsidRPr="00FB177C" w:rsidRDefault="00FB177C" w:rsidP="00FB177C">
            <w:pPr>
              <w:ind w:right="586"/>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2.Анкета для учня/учениці  (п. п. 1, 2, 9). </w:t>
            </w:r>
          </w:p>
          <w:p w:rsidR="008866A3" w:rsidRDefault="00FB177C" w:rsidP="00FB177C">
            <w:pPr>
              <w:spacing w:before="5"/>
              <w:ind w:right="590"/>
              <w:jc w:val="both"/>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 xml:space="preserve">3.Анкета для педагогічних  </w:t>
            </w:r>
          </w:p>
          <w:p w:rsidR="00FB177C" w:rsidRPr="00FB177C" w:rsidRDefault="00FB177C" w:rsidP="00FB177C">
            <w:pPr>
              <w:spacing w:before="5"/>
              <w:ind w:right="590"/>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працівників (п. 15). </w:t>
            </w:r>
          </w:p>
          <w:p w:rsidR="00FB177C" w:rsidRPr="00FB177C" w:rsidRDefault="00FB177C" w:rsidP="00FB177C">
            <w:pPr>
              <w:spacing w:before="5"/>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4. Анкета для батьків (п. п. 1, 2)</w:t>
            </w:r>
          </w:p>
        </w:tc>
      </w:tr>
    </w:tbl>
    <w:p w:rsidR="00FB177C" w:rsidRPr="00CA25C0" w:rsidRDefault="00FB177C" w:rsidP="00FB177C">
      <w:pPr>
        <w:ind w:right="299"/>
        <w:jc w:val="both"/>
        <w:rPr>
          <w:rFonts w:ascii="Times New Roman" w:eastAsia="Times New Roman" w:hAnsi="Times New Roman" w:cs="Times New Roman"/>
          <w:sz w:val="28"/>
          <w:szCs w:val="28"/>
          <w:lang w:val="uk-UA" w:eastAsia="ru-RU"/>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2227"/>
        <w:gridCol w:w="2693"/>
        <w:gridCol w:w="2410"/>
        <w:gridCol w:w="3360"/>
      </w:tblGrid>
      <w:tr w:rsidR="00FB177C" w:rsidRPr="00FB177C" w:rsidTr="008866A3">
        <w:trPr>
          <w:trHeight w:val="1162"/>
        </w:trPr>
        <w:tc>
          <w:tcPr>
            <w:tcW w:w="2227"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26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1.2.1.4. Керівництво та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педагогічні працівники  </w:t>
            </w:r>
          </w:p>
          <w:p w:rsidR="00FB177C" w:rsidRPr="00FB177C" w:rsidRDefault="00FB177C" w:rsidP="00FB177C">
            <w:pPr>
              <w:ind w:right="241"/>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ліцею обізнані з ознаками  булінгу, іншого насильства  та запобігання йому</w:t>
            </w:r>
          </w:p>
        </w:tc>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1.2.1.4. Опитування </w:t>
            </w:r>
          </w:p>
        </w:tc>
        <w:tc>
          <w:tcPr>
            <w:tcW w:w="3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226"/>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 Перелік питань для інтерв’ю  із заступником керівника (п.п.  23, 24) </w:t>
            </w:r>
          </w:p>
          <w:p w:rsidR="008866A3" w:rsidRDefault="00FB177C" w:rsidP="00FB177C">
            <w:pPr>
              <w:spacing w:before="5"/>
              <w:ind w:right="561"/>
              <w:jc w:val="both"/>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 xml:space="preserve">2. Анкета для педагогічних  </w:t>
            </w:r>
          </w:p>
          <w:p w:rsidR="00FB177C" w:rsidRPr="00FB177C" w:rsidRDefault="00FB177C" w:rsidP="00FB177C">
            <w:pPr>
              <w:spacing w:before="5"/>
              <w:ind w:right="561"/>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працівників (п. 23)</w:t>
            </w:r>
          </w:p>
        </w:tc>
      </w:tr>
      <w:tr w:rsidR="00FB177C" w:rsidRPr="00FB177C" w:rsidTr="008866A3">
        <w:trPr>
          <w:trHeight w:val="1388"/>
        </w:trPr>
        <w:tc>
          <w:tcPr>
            <w:tcW w:w="2227" w:type="dxa"/>
            <w:vMerge/>
            <w:tcBorders>
              <w:top w:val="single" w:sz="8" w:space="0" w:color="000000"/>
              <w:left w:val="single" w:sz="8" w:space="0" w:color="000000"/>
              <w:bottom w:val="single" w:sz="8" w:space="0" w:color="000000"/>
              <w:right w:val="single" w:sz="8" w:space="0" w:color="000000"/>
            </w:tcBorders>
            <w:vAlign w:val="cente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26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1.2.1.5. Співпраця з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представниками  </w:t>
            </w:r>
          </w:p>
          <w:p w:rsidR="00FB177C" w:rsidRPr="00FB177C" w:rsidRDefault="00FB177C" w:rsidP="00FB177C">
            <w:pPr>
              <w:ind w:right="202"/>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правоохоронних органів,  іншими фахівцями з питань  запобігання та протидії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булінгу</w:t>
            </w:r>
          </w:p>
        </w:tc>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1.2.1.5. Опитування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та/або вивчення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документації</w:t>
            </w:r>
          </w:p>
        </w:tc>
        <w:tc>
          <w:tcPr>
            <w:tcW w:w="3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135"/>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 Перелік питань для інтерв’ю  із заступником керівника (п. 27)  2. Анкета для педагогічних  працівників (п. 23)</w:t>
            </w:r>
          </w:p>
        </w:tc>
      </w:tr>
      <w:tr w:rsidR="00FB177C" w:rsidRPr="00FB177C" w:rsidTr="008866A3">
        <w:trPr>
          <w:trHeight w:val="2084"/>
        </w:trPr>
        <w:tc>
          <w:tcPr>
            <w:tcW w:w="2227"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lastRenderedPageBreak/>
              <w:t>1.2.2. Правила  </w:t>
            </w:r>
          </w:p>
          <w:p w:rsidR="008866A3" w:rsidRDefault="00FB177C" w:rsidP="00FB177C">
            <w:pPr>
              <w:ind w:right="293"/>
              <w:jc w:val="both"/>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 xml:space="preserve">поведінки учасників  </w:t>
            </w:r>
          </w:p>
          <w:p w:rsidR="00FB177C" w:rsidRPr="00FB177C" w:rsidRDefault="00FB177C" w:rsidP="00FB177C">
            <w:pPr>
              <w:ind w:right="293"/>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xml:space="preserve">освітнього процесу в  </w:t>
            </w:r>
            <w:proofErr w:type="gramStart"/>
            <w:r w:rsidRPr="00FB177C">
              <w:rPr>
                <w:rFonts w:ascii="Times New Roman" w:eastAsia="Times New Roman" w:hAnsi="Times New Roman" w:cs="Times New Roman"/>
                <w:color w:val="000000"/>
                <w:sz w:val="28"/>
                <w:szCs w:val="28"/>
                <w:lang w:eastAsia="ru-RU"/>
              </w:rPr>
              <w:t>л</w:t>
            </w:r>
            <w:proofErr w:type="gramEnd"/>
            <w:r w:rsidRPr="00FB177C">
              <w:rPr>
                <w:rFonts w:ascii="Times New Roman" w:eastAsia="Times New Roman" w:hAnsi="Times New Roman" w:cs="Times New Roman"/>
                <w:color w:val="000000"/>
                <w:sz w:val="28"/>
                <w:szCs w:val="28"/>
                <w:lang w:eastAsia="ru-RU"/>
              </w:rPr>
              <w:t>іцеї забезпечують  </w:t>
            </w:r>
          </w:p>
          <w:p w:rsidR="008866A3" w:rsidRDefault="00FB177C" w:rsidP="00FB177C">
            <w:pPr>
              <w:spacing w:before="5"/>
              <w:ind w:right="321"/>
              <w:jc w:val="both"/>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 xml:space="preserve">дотримання етичних  </w:t>
            </w:r>
          </w:p>
          <w:p w:rsidR="00FB177C" w:rsidRPr="00FB177C" w:rsidRDefault="00FB177C" w:rsidP="00FB177C">
            <w:pPr>
              <w:spacing w:before="5"/>
              <w:ind w:right="321"/>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норм, повагу до  </w:t>
            </w:r>
          </w:p>
          <w:p w:rsidR="008866A3" w:rsidRDefault="00FB177C" w:rsidP="00FB177C">
            <w:pPr>
              <w:spacing w:before="5"/>
              <w:ind w:right="178"/>
              <w:jc w:val="both"/>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 xml:space="preserve">гідності, прав і свобод  </w:t>
            </w:r>
          </w:p>
          <w:p w:rsidR="00FB177C" w:rsidRPr="00FB177C" w:rsidRDefault="00FB177C" w:rsidP="00FB177C">
            <w:pPr>
              <w:spacing w:before="5"/>
              <w:ind w:right="178"/>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людини</w:t>
            </w:r>
          </w:p>
        </w:tc>
        <w:tc>
          <w:tcPr>
            <w:tcW w:w="26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1.2.2.1. Оприлюднено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правила поведінки,  </w:t>
            </w:r>
          </w:p>
          <w:p w:rsidR="008866A3" w:rsidRDefault="00FB177C" w:rsidP="00FB177C">
            <w:pPr>
              <w:ind w:right="279"/>
              <w:jc w:val="both"/>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 xml:space="preserve">спрямовані на формування  </w:t>
            </w:r>
          </w:p>
          <w:p w:rsidR="00FB177C" w:rsidRPr="00FB177C" w:rsidRDefault="00FB177C" w:rsidP="00FB177C">
            <w:pPr>
              <w:ind w:right="279"/>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позитивної мотивації у  </w:t>
            </w:r>
          </w:p>
          <w:p w:rsidR="00FB177C" w:rsidRPr="00FB177C" w:rsidRDefault="00FB177C" w:rsidP="00FB177C">
            <w:pPr>
              <w:spacing w:before="5"/>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поведінці учасників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освітнього процесу та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реалізацію підходу,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заснованого на правах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людини</w:t>
            </w:r>
          </w:p>
        </w:tc>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1.2.2.1. Вивчення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документації, опитування</w:t>
            </w:r>
          </w:p>
        </w:tc>
        <w:tc>
          <w:tcPr>
            <w:tcW w:w="3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106"/>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 Форма вивчення документації  (п. 1.2.2.1). </w:t>
            </w:r>
          </w:p>
          <w:p w:rsidR="00FB177C" w:rsidRPr="00FB177C" w:rsidRDefault="00FB177C" w:rsidP="00FB177C">
            <w:pPr>
              <w:spacing w:before="5"/>
              <w:ind w:right="132"/>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2. Перелік питань для інтерв’ю  із заступником керівника (п. 29) </w:t>
            </w:r>
          </w:p>
        </w:tc>
      </w:tr>
      <w:tr w:rsidR="00FB177C" w:rsidRPr="00FB177C" w:rsidTr="008866A3">
        <w:trPr>
          <w:trHeight w:val="1157"/>
        </w:trPr>
        <w:tc>
          <w:tcPr>
            <w:tcW w:w="2227" w:type="dxa"/>
            <w:vMerge/>
            <w:tcBorders>
              <w:top w:val="single" w:sz="8" w:space="0" w:color="000000"/>
              <w:left w:val="single" w:sz="8" w:space="0" w:color="000000"/>
              <w:bottom w:val="single" w:sz="8" w:space="0" w:color="000000"/>
              <w:right w:val="single" w:sz="8" w:space="0" w:color="000000"/>
            </w:tcBorders>
            <w:vAlign w:val="cente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26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866A3" w:rsidRDefault="00FB177C" w:rsidP="00FB177C">
            <w:pPr>
              <w:ind w:right="461"/>
              <w:jc w:val="both"/>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 xml:space="preserve">1.2.2.2. Частка учасників  </w:t>
            </w:r>
          </w:p>
          <w:p w:rsidR="00FB177C" w:rsidRPr="00FB177C" w:rsidRDefault="00FB177C" w:rsidP="00FB177C">
            <w:pPr>
              <w:ind w:right="461"/>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освітнього процесу,  </w:t>
            </w:r>
          </w:p>
          <w:p w:rsidR="008866A3" w:rsidRDefault="00FB177C" w:rsidP="00FB177C">
            <w:pPr>
              <w:spacing w:before="5"/>
              <w:ind w:right="211"/>
              <w:jc w:val="both"/>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 xml:space="preserve">ознайомлених із правилами  </w:t>
            </w:r>
          </w:p>
          <w:p w:rsidR="00FB177C" w:rsidRPr="00FB177C" w:rsidRDefault="00FB177C" w:rsidP="00FB177C">
            <w:pPr>
              <w:spacing w:before="5"/>
              <w:ind w:right="211"/>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поведінки у закладі освіти</w:t>
            </w:r>
          </w:p>
        </w:tc>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1.2.2.2. Анкетування </w:t>
            </w:r>
          </w:p>
        </w:tc>
        <w:tc>
          <w:tcPr>
            <w:tcW w:w="3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518"/>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 Анкета для батьків (п.16). 2. Анкета для учня/учениці  (п. 17). </w:t>
            </w:r>
          </w:p>
          <w:p w:rsidR="008866A3" w:rsidRDefault="00FB177C" w:rsidP="00FB177C">
            <w:pPr>
              <w:ind w:right="561"/>
              <w:jc w:val="both"/>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 xml:space="preserve">3. Анкета для педагогічних  </w:t>
            </w:r>
          </w:p>
          <w:p w:rsidR="00FB177C" w:rsidRPr="00FB177C" w:rsidRDefault="00FB177C" w:rsidP="00FB177C">
            <w:pPr>
              <w:ind w:right="561"/>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працівників (п. 20)</w:t>
            </w:r>
          </w:p>
        </w:tc>
      </w:tr>
      <w:tr w:rsidR="00FB177C" w:rsidRPr="00FB177C" w:rsidTr="008866A3">
        <w:trPr>
          <w:trHeight w:val="2314"/>
        </w:trPr>
        <w:tc>
          <w:tcPr>
            <w:tcW w:w="2227" w:type="dxa"/>
            <w:vMerge/>
            <w:tcBorders>
              <w:top w:val="single" w:sz="8" w:space="0" w:color="000000"/>
              <w:left w:val="single" w:sz="8" w:space="0" w:color="000000"/>
              <w:bottom w:val="single" w:sz="8" w:space="0" w:color="000000"/>
              <w:right w:val="single" w:sz="8" w:space="0" w:color="000000"/>
            </w:tcBorders>
            <w:vAlign w:val="cente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26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139"/>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1.2.2.3. Учасники освітнього  процесу дотримуються  </w:t>
            </w:r>
          </w:p>
          <w:p w:rsidR="008866A3" w:rsidRDefault="00FB177C" w:rsidP="00FB177C">
            <w:pPr>
              <w:spacing w:before="5"/>
              <w:ind w:right="408"/>
              <w:jc w:val="both"/>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 xml:space="preserve">прийнятих у ліцеї правил  </w:t>
            </w:r>
          </w:p>
          <w:p w:rsidR="00FB177C" w:rsidRPr="00FB177C" w:rsidRDefault="00FB177C" w:rsidP="00FB177C">
            <w:pPr>
              <w:spacing w:before="5"/>
              <w:ind w:right="408"/>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поведінки</w:t>
            </w:r>
          </w:p>
        </w:tc>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866A3" w:rsidRDefault="008866A3" w:rsidP="00FB177C">
            <w:pPr>
              <w:ind w:right="244"/>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eastAsia="ru-RU"/>
              </w:rPr>
              <w:t>1.2.2.3.</w:t>
            </w:r>
          </w:p>
          <w:p w:rsidR="00FB177C" w:rsidRPr="008866A3" w:rsidRDefault="008866A3" w:rsidP="00FB177C">
            <w:pPr>
              <w:ind w:right="244"/>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eastAsia="ru-RU"/>
              </w:rPr>
              <w:t>Спостереже</w:t>
            </w:r>
            <w:r>
              <w:rPr>
                <w:rFonts w:ascii="Times New Roman" w:eastAsia="Times New Roman" w:hAnsi="Times New Roman" w:cs="Times New Roman"/>
                <w:color w:val="000000"/>
                <w:sz w:val="28"/>
                <w:szCs w:val="28"/>
                <w:lang w:val="uk-UA" w:eastAsia="ru-RU"/>
              </w:rPr>
              <w:t>нн</w:t>
            </w:r>
            <w:r w:rsidR="00FB177C" w:rsidRPr="00FB177C">
              <w:rPr>
                <w:rFonts w:ascii="Times New Roman" w:eastAsia="Times New Roman" w:hAnsi="Times New Roman" w:cs="Times New Roman"/>
                <w:color w:val="000000"/>
                <w:sz w:val="28"/>
                <w:szCs w:val="28"/>
                <w:lang w:eastAsia="ru-RU"/>
              </w:rPr>
              <w:t>я, опитування</w:t>
            </w:r>
          </w:p>
        </w:tc>
        <w:tc>
          <w:tcPr>
            <w:tcW w:w="3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173"/>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1.Форма спостереження за  освітнім середовищем (питання  1, 2 п. 1.2.2.3). </w:t>
            </w:r>
          </w:p>
          <w:p w:rsidR="008866A3" w:rsidRDefault="00FB177C" w:rsidP="00FB177C">
            <w:pPr>
              <w:spacing w:before="5"/>
              <w:ind w:right="67"/>
              <w:jc w:val="both"/>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 xml:space="preserve">2. Перелік питань для інтерв’ю з  представником учнівського  </w:t>
            </w:r>
          </w:p>
          <w:p w:rsidR="00FB177C" w:rsidRPr="00FB177C" w:rsidRDefault="00FB177C" w:rsidP="00FB177C">
            <w:pPr>
              <w:spacing w:before="5"/>
              <w:ind w:right="67"/>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самоврядування (п. 7). </w:t>
            </w:r>
          </w:p>
          <w:p w:rsidR="00FB177C" w:rsidRPr="00FB177C" w:rsidRDefault="00FB177C" w:rsidP="00FB177C">
            <w:pPr>
              <w:spacing w:before="5"/>
              <w:ind w:right="100"/>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3. Перелік питань для інтерв’ю з  практичним  </w:t>
            </w:r>
          </w:p>
          <w:p w:rsidR="00FB177C" w:rsidRPr="008866A3" w:rsidRDefault="008866A3" w:rsidP="008866A3">
            <w:pPr>
              <w:spacing w:before="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п</w:t>
            </w:r>
            <w:r w:rsidR="00FB177C" w:rsidRPr="00FB177C">
              <w:rPr>
                <w:rFonts w:ascii="Times New Roman" w:eastAsia="Times New Roman" w:hAnsi="Times New Roman" w:cs="Times New Roman"/>
                <w:color w:val="000000"/>
                <w:sz w:val="28"/>
                <w:szCs w:val="28"/>
                <w:lang w:eastAsia="ru-RU"/>
              </w:rPr>
              <w:t>сихологом</w:t>
            </w:r>
            <w:r>
              <w:rPr>
                <w:rFonts w:ascii="Times New Roman" w:eastAsia="Times New Roman" w:hAnsi="Times New Roman" w:cs="Times New Roman"/>
                <w:color w:val="000000"/>
                <w:sz w:val="28"/>
                <w:szCs w:val="28"/>
                <w:lang w:val="uk-UA" w:eastAsia="ru-RU"/>
              </w:rPr>
              <w:t xml:space="preserve"> </w:t>
            </w:r>
            <w:r w:rsidR="00FB177C" w:rsidRPr="00FB177C">
              <w:rPr>
                <w:rFonts w:ascii="Times New Roman" w:eastAsia="Times New Roman" w:hAnsi="Times New Roman" w:cs="Times New Roman"/>
                <w:color w:val="000000"/>
                <w:sz w:val="28"/>
                <w:szCs w:val="28"/>
                <w:lang w:eastAsia="ru-RU"/>
              </w:rPr>
              <w:t>(п. 6)</w:t>
            </w:r>
          </w:p>
        </w:tc>
      </w:tr>
      <w:tr w:rsidR="00FB177C" w:rsidRPr="00FB177C" w:rsidTr="008866A3">
        <w:trPr>
          <w:trHeight w:val="1618"/>
        </w:trPr>
        <w:tc>
          <w:tcPr>
            <w:tcW w:w="2227"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1.2.3. Керівник та  </w:t>
            </w:r>
          </w:p>
          <w:p w:rsidR="008866A3" w:rsidRDefault="00FB177C" w:rsidP="00FB177C">
            <w:pPr>
              <w:ind w:right="230"/>
              <w:jc w:val="both"/>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заступники керівника </w:t>
            </w:r>
          </w:p>
          <w:p w:rsidR="00FB177C" w:rsidRPr="00FB177C" w:rsidRDefault="00FB177C" w:rsidP="00FB177C">
            <w:pPr>
              <w:ind w:right="230"/>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xml:space="preserve"> (далі - керівництво)  </w:t>
            </w:r>
            <w:r w:rsidRPr="00FB177C">
              <w:rPr>
                <w:rFonts w:ascii="Times New Roman" w:eastAsia="Times New Roman" w:hAnsi="Times New Roman" w:cs="Times New Roman"/>
                <w:color w:val="000000"/>
                <w:sz w:val="28"/>
                <w:szCs w:val="28"/>
                <w:lang w:eastAsia="ru-RU"/>
              </w:rPr>
              <w:lastRenderedPageBreak/>
              <w:t>закладу освіти,  </w:t>
            </w:r>
          </w:p>
          <w:p w:rsidR="008866A3" w:rsidRDefault="00FB177C" w:rsidP="00FB177C">
            <w:pPr>
              <w:spacing w:before="7"/>
              <w:ind w:right="96"/>
              <w:jc w:val="both"/>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педагогічні працівники </w:t>
            </w:r>
          </w:p>
          <w:p w:rsidR="008866A3" w:rsidRDefault="00FB177C" w:rsidP="00FB177C">
            <w:pPr>
              <w:spacing w:before="7"/>
              <w:ind w:right="96"/>
              <w:jc w:val="both"/>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 xml:space="preserve"> протидіють булінгу, </w:t>
            </w:r>
          </w:p>
          <w:p w:rsidR="008866A3" w:rsidRDefault="00FB177C" w:rsidP="00FB177C">
            <w:pPr>
              <w:spacing w:before="7"/>
              <w:ind w:right="96"/>
              <w:jc w:val="both"/>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 xml:space="preserve"> іншому насильству,  дотримуються порядку</w:t>
            </w:r>
          </w:p>
          <w:p w:rsidR="00FB177C" w:rsidRPr="00FB177C" w:rsidRDefault="00FB177C" w:rsidP="00FB177C">
            <w:pPr>
              <w:spacing w:before="7"/>
              <w:ind w:right="96"/>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реагування на їх  </w:t>
            </w:r>
          </w:p>
          <w:p w:rsidR="00FB177C" w:rsidRPr="00FB177C" w:rsidRDefault="00FB177C" w:rsidP="00FB177C">
            <w:pPr>
              <w:spacing w:before="5"/>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прояви</w:t>
            </w:r>
          </w:p>
        </w:tc>
        <w:tc>
          <w:tcPr>
            <w:tcW w:w="26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866A3" w:rsidRDefault="00FB177C" w:rsidP="00FB177C">
            <w:pPr>
              <w:ind w:right="168"/>
              <w:jc w:val="both"/>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lastRenderedPageBreak/>
              <w:t>1.2.3.1. З метою запобігання </w:t>
            </w:r>
          </w:p>
          <w:p w:rsidR="00FB177C" w:rsidRPr="00FB177C" w:rsidRDefault="00FB177C" w:rsidP="00FB177C">
            <w:pPr>
              <w:ind w:right="168"/>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xml:space="preserve"> різним проявам насильства (у ліцеї та/або вдома)  </w:t>
            </w:r>
          </w:p>
          <w:p w:rsidR="008866A3" w:rsidRDefault="00FB177C" w:rsidP="00FB177C">
            <w:pPr>
              <w:spacing w:before="7"/>
              <w:ind w:right="64"/>
              <w:jc w:val="both"/>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 xml:space="preserve">здійснюється аналіз </w:t>
            </w:r>
            <w:r w:rsidRPr="00FB177C">
              <w:rPr>
                <w:rFonts w:ascii="Times New Roman" w:eastAsia="Times New Roman" w:hAnsi="Times New Roman" w:cs="Times New Roman"/>
                <w:color w:val="000000"/>
                <w:sz w:val="28"/>
                <w:szCs w:val="28"/>
                <w:lang w:eastAsia="ru-RU"/>
              </w:rPr>
              <w:lastRenderedPageBreak/>
              <w:t>причин  відсутності здобувачів осві</w:t>
            </w:r>
            <w:proofErr w:type="gramStart"/>
            <w:r w:rsidRPr="00FB177C">
              <w:rPr>
                <w:rFonts w:ascii="Times New Roman" w:eastAsia="Times New Roman" w:hAnsi="Times New Roman" w:cs="Times New Roman"/>
                <w:color w:val="000000"/>
                <w:sz w:val="28"/>
                <w:szCs w:val="28"/>
                <w:lang w:eastAsia="ru-RU"/>
              </w:rPr>
              <w:t>ти  на</w:t>
            </w:r>
            <w:proofErr w:type="gramEnd"/>
            <w:r w:rsidRPr="00FB177C">
              <w:rPr>
                <w:rFonts w:ascii="Times New Roman" w:eastAsia="Times New Roman" w:hAnsi="Times New Roman" w:cs="Times New Roman"/>
                <w:color w:val="000000"/>
                <w:sz w:val="28"/>
                <w:szCs w:val="28"/>
                <w:lang w:eastAsia="ru-RU"/>
              </w:rPr>
              <w:t xml:space="preserve"> заняттях та вживаються  </w:t>
            </w:r>
          </w:p>
          <w:p w:rsidR="00FB177C" w:rsidRPr="00FB177C" w:rsidRDefault="00FB177C" w:rsidP="00FB177C">
            <w:pPr>
              <w:spacing w:before="7"/>
              <w:ind w:right="64"/>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відповідні заходи</w:t>
            </w:r>
          </w:p>
        </w:tc>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lastRenderedPageBreak/>
              <w:t>1.2.3.1. Вивчення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документації, опитування</w:t>
            </w:r>
          </w:p>
        </w:tc>
        <w:tc>
          <w:tcPr>
            <w:tcW w:w="3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8866A3" w:rsidP="00FB177C">
            <w:pPr>
              <w:ind w:right="106"/>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1. Форма вивчення документації </w:t>
            </w:r>
            <w:r w:rsidR="00FB177C" w:rsidRPr="00FB177C">
              <w:rPr>
                <w:rFonts w:ascii="Times New Roman" w:eastAsia="Times New Roman" w:hAnsi="Times New Roman" w:cs="Times New Roman"/>
                <w:color w:val="000000"/>
                <w:sz w:val="28"/>
                <w:szCs w:val="28"/>
                <w:lang w:eastAsia="ru-RU"/>
              </w:rPr>
              <w:t>(п. 1.2.3.1). </w:t>
            </w:r>
          </w:p>
          <w:p w:rsidR="00FB177C" w:rsidRPr="00FB177C" w:rsidRDefault="00FB177C" w:rsidP="00FB177C">
            <w:pPr>
              <w:ind w:right="132"/>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2. Перелік питань для інтерв’ю  із заступником керівника (п. 25) </w:t>
            </w:r>
          </w:p>
        </w:tc>
      </w:tr>
      <w:tr w:rsidR="00FB177C" w:rsidRPr="00FB177C" w:rsidTr="008866A3">
        <w:trPr>
          <w:trHeight w:val="3001"/>
        </w:trPr>
        <w:tc>
          <w:tcPr>
            <w:tcW w:w="2227" w:type="dxa"/>
            <w:vMerge/>
            <w:tcBorders>
              <w:top w:val="single" w:sz="8" w:space="0" w:color="000000"/>
              <w:left w:val="single" w:sz="8" w:space="0" w:color="000000"/>
              <w:bottom w:val="single" w:sz="8" w:space="0" w:color="000000"/>
              <w:right w:val="single" w:sz="8" w:space="0" w:color="000000"/>
            </w:tcBorders>
            <w:vAlign w:val="cente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26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1.2.3.2. Ліцей реагує на  звернення про випадки  булінгу</w:t>
            </w:r>
          </w:p>
        </w:tc>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1.2.3.2. Вивчення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документації, опитування</w:t>
            </w:r>
          </w:p>
        </w:tc>
        <w:tc>
          <w:tcPr>
            <w:tcW w:w="3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106"/>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 Форма вивчення документації  (п. 1.2.3.2). </w:t>
            </w:r>
          </w:p>
          <w:p w:rsidR="008866A3" w:rsidRDefault="00FB177C" w:rsidP="00FB177C">
            <w:pPr>
              <w:spacing w:before="5"/>
              <w:ind w:right="43"/>
              <w:jc w:val="both"/>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 xml:space="preserve">2. Перелік питань для інтерв’ю із  заступником керівника (п. 26)  </w:t>
            </w:r>
          </w:p>
          <w:p w:rsidR="00FB177C" w:rsidRPr="00FB177C" w:rsidRDefault="00FB177C" w:rsidP="00FB177C">
            <w:pPr>
              <w:spacing w:before="5"/>
              <w:ind w:right="43"/>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3. Перелік питань для інтерв’ю з  практичним  </w:t>
            </w:r>
          </w:p>
          <w:p w:rsidR="00FB177C" w:rsidRPr="008866A3" w:rsidRDefault="008866A3" w:rsidP="008866A3">
            <w:pPr>
              <w:spacing w:before="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п</w:t>
            </w:r>
            <w:r w:rsidR="00FB177C" w:rsidRPr="00FB177C">
              <w:rPr>
                <w:rFonts w:ascii="Times New Roman" w:eastAsia="Times New Roman" w:hAnsi="Times New Roman" w:cs="Times New Roman"/>
                <w:color w:val="000000"/>
                <w:sz w:val="28"/>
                <w:szCs w:val="28"/>
                <w:lang w:eastAsia="ru-RU"/>
              </w:rPr>
              <w:t>сихологом</w:t>
            </w:r>
            <w:r>
              <w:rPr>
                <w:rFonts w:ascii="Times New Roman" w:eastAsia="Times New Roman" w:hAnsi="Times New Roman" w:cs="Times New Roman"/>
                <w:color w:val="000000"/>
                <w:sz w:val="28"/>
                <w:szCs w:val="28"/>
                <w:lang w:val="uk-UA" w:eastAsia="ru-RU"/>
              </w:rPr>
              <w:t xml:space="preserve"> </w:t>
            </w:r>
            <w:r w:rsidR="00FB177C" w:rsidRPr="00FB177C">
              <w:rPr>
                <w:rFonts w:ascii="Times New Roman" w:eastAsia="Times New Roman" w:hAnsi="Times New Roman" w:cs="Times New Roman"/>
                <w:color w:val="000000"/>
                <w:sz w:val="28"/>
                <w:szCs w:val="28"/>
                <w:lang w:eastAsia="ru-RU"/>
              </w:rPr>
              <w:t>(п. 4). </w:t>
            </w:r>
          </w:p>
          <w:p w:rsidR="008866A3" w:rsidRDefault="00FB177C" w:rsidP="00FB177C">
            <w:pPr>
              <w:ind w:right="469"/>
              <w:jc w:val="both"/>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 xml:space="preserve">5. Анкета для батьків (п. 15). </w:t>
            </w:r>
          </w:p>
          <w:p w:rsidR="00FB177C" w:rsidRPr="00FB177C" w:rsidRDefault="008866A3" w:rsidP="00FB177C">
            <w:pPr>
              <w:ind w:right="46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6.Анкета для учня/учениці(п. п. 11 </w:t>
            </w:r>
            <w:r>
              <w:rPr>
                <w:rFonts w:ascii="Times New Roman" w:eastAsia="Times New Roman" w:hAnsi="Times New Roman" w:cs="Times New Roman"/>
                <w:color w:val="000000"/>
                <w:sz w:val="28"/>
                <w:szCs w:val="28"/>
                <w:lang w:val="uk-UA" w:eastAsia="ru-RU"/>
              </w:rPr>
              <w:t>-</w:t>
            </w:r>
            <w:r w:rsidR="00FB177C" w:rsidRPr="00FB177C">
              <w:rPr>
                <w:rFonts w:ascii="Times New Roman" w:eastAsia="Times New Roman" w:hAnsi="Times New Roman" w:cs="Times New Roman"/>
                <w:color w:val="000000"/>
                <w:sz w:val="28"/>
                <w:szCs w:val="28"/>
                <w:lang w:eastAsia="ru-RU"/>
              </w:rPr>
              <w:t>13). </w:t>
            </w:r>
          </w:p>
          <w:p w:rsidR="008866A3" w:rsidRDefault="00FB177C" w:rsidP="00FB177C">
            <w:pPr>
              <w:spacing w:before="5"/>
              <w:ind w:right="561"/>
              <w:jc w:val="both"/>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 xml:space="preserve">7. Анкета для педагогічних  </w:t>
            </w:r>
          </w:p>
          <w:p w:rsidR="00FB177C" w:rsidRPr="00FB177C" w:rsidRDefault="00FB177C" w:rsidP="00FB177C">
            <w:pPr>
              <w:spacing w:before="5"/>
              <w:ind w:right="561"/>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працівників (п. 22)</w:t>
            </w:r>
          </w:p>
        </w:tc>
      </w:tr>
      <w:tr w:rsidR="00FB177C" w:rsidRPr="00FB177C" w:rsidTr="008866A3">
        <w:trPr>
          <w:trHeight w:val="1623"/>
        </w:trPr>
        <w:tc>
          <w:tcPr>
            <w:tcW w:w="2227" w:type="dxa"/>
            <w:vMerge/>
            <w:tcBorders>
              <w:top w:val="single" w:sz="8" w:space="0" w:color="000000"/>
              <w:left w:val="single" w:sz="8" w:space="0" w:color="000000"/>
              <w:bottom w:val="single" w:sz="8" w:space="0" w:color="000000"/>
              <w:right w:val="single" w:sz="8" w:space="0" w:color="000000"/>
            </w:tcBorders>
            <w:vAlign w:val="cente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26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91"/>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xml:space="preserve">1.2.3.3. </w:t>
            </w:r>
            <w:proofErr w:type="gramStart"/>
            <w:r w:rsidRPr="00FB177C">
              <w:rPr>
                <w:rFonts w:ascii="Times New Roman" w:eastAsia="Times New Roman" w:hAnsi="Times New Roman" w:cs="Times New Roman"/>
                <w:color w:val="000000"/>
                <w:sz w:val="28"/>
                <w:szCs w:val="28"/>
                <w:lang w:eastAsia="ru-RU"/>
              </w:rPr>
              <w:t>Психологічна служба  ліцею (практичний  </w:t>
            </w:r>
            <w:proofErr w:type="gramEnd"/>
          </w:p>
          <w:p w:rsidR="00FB177C" w:rsidRPr="00FB177C" w:rsidRDefault="00FB177C" w:rsidP="00FB177C">
            <w:pPr>
              <w:spacing w:before="4"/>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психолог) здійснює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системну роботу з  </w:t>
            </w:r>
          </w:p>
          <w:p w:rsidR="00FB177C" w:rsidRPr="00FB177C" w:rsidRDefault="00FB177C" w:rsidP="00FB177C">
            <w:pPr>
              <w:ind w:right="135"/>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виявлення, реагування та  запобігання булінгу, іншому  насильству (діагностування, </w:t>
            </w:r>
          </w:p>
        </w:tc>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1.2.3.3. Опитування </w:t>
            </w:r>
          </w:p>
        </w:tc>
        <w:tc>
          <w:tcPr>
            <w:tcW w:w="3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297"/>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Перелік питань для інтерв’ю з  практичним  </w:t>
            </w:r>
          </w:p>
          <w:p w:rsidR="00FB177C" w:rsidRPr="001E7180" w:rsidRDefault="00FB177C" w:rsidP="001E7180">
            <w:pPr>
              <w:spacing w:before="4"/>
              <w:jc w:val="both"/>
              <w:rPr>
                <w:rFonts w:ascii="Times New Roman" w:eastAsia="Times New Roman" w:hAnsi="Times New Roman" w:cs="Times New Roman"/>
                <w:color w:val="000000"/>
                <w:sz w:val="28"/>
                <w:szCs w:val="28"/>
                <w:lang w:eastAsia="ru-RU"/>
              </w:rPr>
            </w:pPr>
            <w:r w:rsidRPr="00FB177C">
              <w:rPr>
                <w:rFonts w:ascii="Times New Roman" w:eastAsia="Times New Roman" w:hAnsi="Times New Roman" w:cs="Times New Roman"/>
                <w:color w:val="000000"/>
                <w:sz w:val="28"/>
                <w:szCs w:val="28"/>
                <w:lang w:eastAsia="ru-RU"/>
              </w:rPr>
              <w:t>психологом(п. 3)</w:t>
            </w:r>
          </w:p>
        </w:tc>
      </w:tr>
    </w:tbl>
    <w:p w:rsidR="00FB177C" w:rsidRPr="001E7180" w:rsidRDefault="00FB177C" w:rsidP="00FB177C">
      <w:pPr>
        <w:ind w:right="298"/>
        <w:jc w:val="both"/>
        <w:rPr>
          <w:rFonts w:ascii="Times New Roman" w:eastAsia="Times New Roman" w:hAnsi="Times New Roman" w:cs="Times New Roman"/>
          <w:sz w:val="28"/>
          <w:szCs w:val="28"/>
          <w:lang w:val="uk-UA" w:eastAsia="ru-RU"/>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2227"/>
        <w:gridCol w:w="2693"/>
        <w:gridCol w:w="2410"/>
        <w:gridCol w:w="3360"/>
      </w:tblGrid>
      <w:tr w:rsidR="00FB177C" w:rsidRPr="00FB177C" w:rsidTr="001E7180">
        <w:trPr>
          <w:trHeight w:val="970"/>
        </w:trPr>
        <w:tc>
          <w:tcPr>
            <w:tcW w:w="2227"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26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індивідуальна робота,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тренінгові заняття тощо)</w:t>
            </w:r>
          </w:p>
        </w:tc>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3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1E7180">
        <w:trPr>
          <w:trHeight w:val="1393"/>
        </w:trPr>
        <w:tc>
          <w:tcPr>
            <w:tcW w:w="2227" w:type="dxa"/>
            <w:vMerge/>
            <w:tcBorders>
              <w:top w:val="single" w:sz="8" w:space="0" w:color="000000"/>
              <w:left w:val="single" w:sz="8" w:space="0" w:color="000000"/>
              <w:bottom w:val="single" w:sz="8" w:space="0" w:color="000000"/>
              <w:right w:val="single" w:sz="8" w:space="0" w:color="000000"/>
            </w:tcBorders>
            <w:vAlign w:val="cente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26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E7180" w:rsidRDefault="00FB177C" w:rsidP="00FB177C">
            <w:pPr>
              <w:ind w:right="380"/>
              <w:jc w:val="both"/>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 xml:space="preserve">1.2.3.4. Частка здобувачів  </w:t>
            </w:r>
          </w:p>
          <w:p w:rsidR="00FB177C" w:rsidRPr="00FB177C" w:rsidRDefault="00FB177C" w:rsidP="00FB177C">
            <w:pPr>
              <w:ind w:right="380"/>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освіти (в тому числі із  </w:t>
            </w:r>
          </w:p>
          <w:p w:rsidR="001E7180" w:rsidRDefault="00FB177C" w:rsidP="00FB177C">
            <w:pPr>
              <w:spacing w:before="4"/>
              <w:ind w:right="81"/>
              <w:jc w:val="both"/>
              <w:rPr>
                <w:rFonts w:ascii="Times New Roman" w:eastAsia="Times New Roman" w:hAnsi="Times New Roman" w:cs="Times New Roman"/>
                <w:color w:val="000000"/>
                <w:sz w:val="28"/>
                <w:szCs w:val="28"/>
                <w:lang w:val="uk-UA" w:eastAsia="ru-RU"/>
              </w:rPr>
            </w:pPr>
            <w:proofErr w:type="gramStart"/>
            <w:r w:rsidRPr="00FB177C">
              <w:rPr>
                <w:rFonts w:ascii="Times New Roman" w:eastAsia="Times New Roman" w:hAnsi="Times New Roman" w:cs="Times New Roman"/>
                <w:color w:val="000000"/>
                <w:sz w:val="28"/>
                <w:szCs w:val="28"/>
                <w:lang w:eastAsia="ru-RU"/>
              </w:rPr>
              <w:t>соц</w:t>
            </w:r>
            <w:proofErr w:type="gramEnd"/>
            <w:r w:rsidRPr="00FB177C">
              <w:rPr>
                <w:rFonts w:ascii="Times New Roman" w:eastAsia="Times New Roman" w:hAnsi="Times New Roman" w:cs="Times New Roman"/>
                <w:color w:val="000000"/>
                <w:sz w:val="28"/>
                <w:szCs w:val="28"/>
                <w:lang w:eastAsia="ru-RU"/>
              </w:rPr>
              <w:t>іально-вразливих груп),  які в разі потреби отримують  у ліцеї психолого-соціальну </w:t>
            </w:r>
          </w:p>
          <w:p w:rsidR="00FB177C" w:rsidRPr="00FB177C" w:rsidRDefault="00FB177C" w:rsidP="00FB177C">
            <w:pPr>
              <w:spacing w:before="4"/>
              <w:ind w:right="81"/>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xml:space="preserve"> підтримку</w:t>
            </w:r>
          </w:p>
        </w:tc>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1.2.3.4. Опитування </w:t>
            </w:r>
          </w:p>
        </w:tc>
        <w:tc>
          <w:tcPr>
            <w:tcW w:w="3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297"/>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Перелік питань для інтерв’ю з  практичним  </w:t>
            </w:r>
          </w:p>
          <w:p w:rsidR="00FB177C" w:rsidRPr="001E7180" w:rsidRDefault="00CA25C0" w:rsidP="001E7180">
            <w:pPr>
              <w:spacing w:before="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п</w:t>
            </w:r>
            <w:r w:rsidR="00FB177C" w:rsidRPr="00FB177C">
              <w:rPr>
                <w:rFonts w:ascii="Times New Roman" w:eastAsia="Times New Roman" w:hAnsi="Times New Roman" w:cs="Times New Roman"/>
                <w:color w:val="000000"/>
                <w:sz w:val="28"/>
                <w:szCs w:val="28"/>
                <w:lang w:eastAsia="ru-RU"/>
              </w:rPr>
              <w:t>сихологом</w:t>
            </w:r>
            <w:r w:rsidR="001E7180">
              <w:rPr>
                <w:rFonts w:ascii="Times New Roman" w:eastAsia="Times New Roman" w:hAnsi="Times New Roman" w:cs="Times New Roman"/>
                <w:color w:val="000000"/>
                <w:sz w:val="28"/>
                <w:szCs w:val="28"/>
                <w:lang w:val="uk-UA" w:eastAsia="ru-RU"/>
              </w:rPr>
              <w:t xml:space="preserve"> </w:t>
            </w:r>
            <w:r w:rsidR="00FB177C" w:rsidRPr="00FB177C">
              <w:rPr>
                <w:rFonts w:ascii="Times New Roman" w:eastAsia="Times New Roman" w:hAnsi="Times New Roman" w:cs="Times New Roman"/>
                <w:color w:val="000000"/>
                <w:sz w:val="28"/>
                <w:szCs w:val="28"/>
                <w:lang w:eastAsia="ru-RU"/>
              </w:rPr>
              <w:t>(п. 7)</w:t>
            </w:r>
          </w:p>
        </w:tc>
      </w:tr>
      <w:tr w:rsidR="00FB177C" w:rsidRPr="00FB177C" w:rsidTr="001E7180">
        <w:trPr>
          <w:trHeight w:val="2309"/>
        </w:trPr>
        <w:tc>
          <w:tcPr>
            <w:tcW w:w="2227" w:type="dxa"/>
            <w:vMerge/>
            <w:tcBorders>
              <w:top w:val="single" w:sz="8" w:space="0" w:color="000000"/>
              <w:left w:val="single" w:sz="8" w:space="0" w:color="000000"/>
              <w:bottom w:val="single" w:sz="8" w:space="0" w:color="000000"/>
              <w:right w:val="single" w:sz="8" w:space="0" w:color="000000"/>
            </w:tcBorders>
            <w:vAlign w:val="cente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26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1E7180" w:rsidP="00FB177C">
            <w:pPr>
              <w:ind w:right="174"/>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1.2.3.5. Ліцей у випадку </w:t>
            </w:r>
            <w:r w:rsidR="00FB177C" w:rsidRPr="00FB177C">
              <w:rPr>
                <w:rFonts w:ascii="Times New Roman" w:eastAsia="Times New Roman" w:hAnsi="Times New Roman" w:cs="Times New Roman"/>
                <w:color w:val="000000"/>
                <w:sz w:val="28"/>
                <w:szCs w:val="28"/>
                <w:lang w:eastAsia="ru-RU"/>
              </w:rPr>
              <w:t xml:space="preserve">виявлення фактів </w:t>
            </w:r>
            <w:proofErr w:type="gramStart"/>
            <w:r w:rsidR="00FB177C" w:rsidRPr="00FB177C">
              <w:rPr>
                <w:rFonts w:ascii="Times New Roman" w:eastAsia="Times New Roman" w:hAnsi="Times New Roman" w:cs="Times New Roman"/>
                <w:color w:val="000000"/>
                <w:sz w:val="28"/>
                <w:szCs w:val="28"/>
                <w:lang w:eastAsia="ru-RU"/>
              </w:rPr>
              <w:t>бул</w:t>
            </w:r>
            <w:proofErr w:type="gramEnd"/>
            <w:r w:rsidR="00FB177C" w:rsidRPr="00FB177C">
              <w:rPr>
                <w:rFonts w:ascii="Times New Roman" w:eastAsia="Times New Roman" w:hAnsi="Times New Roman" w:cs="Times New Roman"/>
                <w:color w:val="000000"/>
                <w:sz w:val="28"/>
                <w:szCs w:val="28"/>
                <w:lang w:eastAsia="ru-RU"/>
              </w:rPr>
              <w:t>інгу та  іншого насильства  </w:t>
            </w:r>
          </w:p>
          <w:p w:rsidR="00FB177C" w:rsidRPr="00FB177C" w:rsidRDefault="00FB177C" w:rsidP="00FB177C">
            <w:pPr>
              <w:spacing w:before="5"/>
              <w:ind w:right="73"/>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xml:space="preserve">повідомляє органи та служби  </w:t>
            </w:r>
            <w:proofErr w:type="gramStart"/>
            <w:r w:rsidRPr="00FB177C">
              <w:rPr>
                <w:rFonts w:ascii="Times New Roman" w:eastAsia="Times New Roman" w:hAnsi="Times New Roman" w:cs="Times New Roman"/>
                <w:color w:val="000000"/>
                <w:sz w:val="28"/>
                <w:szCs w:val="28"/>
                <w:lang w:eastAsia="ru-RU"/>
              </w:rPr>
              <w:t>у</w:t>
            </w:r>
            <w:proofErr w:type="gramEnd"/>
            <w:r w:rsidRPr="00FB177C">
              <w:rPr>
                <w:rFonts w:ascii="Times New Roman" w:eastAsia="Times New Roman" w:hAnsi="Times New Roman" w:cs="Times New Roman"/>
                <w:color w:val="000000"/>
                <w:sz w:val="28"/>
                <w:szCs w:val="28"/>
                <w:lang w:eastAsia="ru-RU"/>
              </w:rPr>
              <w:t xml:space="preserve"> справах дітей,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правоохоронні органи</w:t>
            </w:r>
          </w:p>
        </w:tc>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1.2.3.5. Вивчення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документації, опитування</w:t>
            </w:r>
          </w:p>
        </w:tc>
        <w:tc>
          <w:tcPr>
            <w:tcW w:w="3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106"/>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 Форма вивчення документації  (п. 1.2.3.5). </w:t>
            </w:r>
          </w:p>
          <w:p w:rsidR="00FB177C" w:rsidRPr="00FB177C" w:rsidRDefault="00FB177C" w:rsidP="00FB177C">
            <w:pPr>
              <w:spacing w:before="5"/>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2. Опитувальний аркуш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керівника (п. 4.7). </w:t>
            </w:r>
          </w:p>
          <w:p w:rsidR="00FB177C" w:rsidRPr="00FB177C" w:rsidRDefault="00FB177C" w:rsidP="00FB177C">
            <w:pPr>
              <w:ind w:right="101"/>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3. Перелік питань для інтерв’ю  із заступником керівника (п. 28)  4. Перелік питань для інтерв’ю з  практичним  </w:t>
            </w:r>
          </w:p>
          <w:p w:rsidR="00FB177C" w:rsidRPr="001E7180" w:rsidRDefault="00FB177C" w:rsidP="001E7180">
            <w:pPr>
              <w:spacing w:before="6"/>
              <w:jc w:val="both"/>
              <w:rPr>
                <w:rFonts w:ascii="Times New Roman" w:eastAsia="Times New Roman" w:hAnsi="Times New Roman" w:cs="Times New Roman"/>
                <w:color w:val="000000"/>
                <w:sz w:val="28"/>
                <w:szCs w:val="28"/>
                <w:lang w:eastAsia="ru-RU"/>
              </w:rPr>
            </w:pPr>
            <w:r w:rsidRPr="00FB177C">
              <w:rPr>
                <w:rFonts w:ascii="Times New Roman" w:eastAsia="Times New Roman" w:hAnsi="Times New Roman" w:cs="Times New Roman"/>
                <w:color w:val="000000"/>
                <w:sz w:val="28"/>
                <w:szCs w:val="28"/>
                <w:lang w:eastAsia="ru-RU"/>
              </w:rPr>
              <w:t>психологом (п. 8)</w:t>
            </w:r>
          </w:p>
        </w:tc>
      </w:tr>
    </w:tbl>
    <w:p w:rsidR="00FB177C" w:rsidRPr="00FB177C" w:rsidRDefault="00FB177C" w:rsidP="00FB177C">
      <w:pPr>
        <w:spacing w:after="240"/>
        <w:jc w:val="both"/>
        <w:rPr>
          <w:rFonts w:ascii="Times New Roman" w:eastAsia="Times New Roman" w:hAnsi="Times New Roman" w:cs="Times New Roman"/>
          <w:sz w:val="28"/>
          <w:szCs w:val="28"/>
          <w:lang w:eastAsia="ru-RU"/>
        </w:rPr>
      </w:pP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w:t>
      </w:r>
    </w:p>
    <w:p w:rsidR="00FB177C" w:rsidRPr="00FB177C" w:rsidRDefault="00FB177C" w:rsidP="00FB177C">
      <w:pPr>
        <w:spacing w:before="3"/>
        <w:ind w:right="243"/>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b/>
          <w:bCs/>
          <w:i/>
          <w:iCs/>
          <w:color w:val="000000"/>
          <w:sz w:val="28"/>
          <w:szCs w:val="28"/>
          <w:lang w:eastAsia="ru-RU"/>
        </w:rPr>
        <w:t>1.3. Формування інклюзивного, розвивального та мотивуючого до навчання освітнього  простору  </w:t>
      </w:r>
    </w:p>
    <w:p w:rsidR="00FB177C" w:rsidRPr="00CA25C0" w:rsidRDefault="001E7180" w:rsidP="00FB177C">
      <w:pPr>
        <w:spacing w:before="6"/>
        <w:ind w:right="24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lang w:val="uk-UA" w:eastAsia="ru-RU"/>
        </w:rPr>
        <w:t xml:space="preserve">      </w:t>
      </w:r>
      <w:r w:rsidR="00FB177C" w:rsidRPr="00CA25C0">
        <w:rPr>
          <w:rFonts w:ascii="Times New Roman" w:eastAsia="Times New Roman" w:hAnsi="Times New Roman" w:cs="Times New Roman"/>
          <w:color w:val="000000"/>
          <w:sz w:val="28"/>
          <w:szCs w:val="28"/>
          <w:lang w:val="uk-UA" w:eastAsia="ru-RU"/>
        </w:rPr>
        <w:t>Ліцей розвиває інклюзивну культуру, популяризує інклюзивні цінності, сприяє комфортній</w:t>
      </w:r>
      <w:r w:rsidR="00FB177C" w:rsidRPr="00FB177C">
        <w:rPr>
          <w:rFonts w:ascii="Times New Roman" w:eastAsia="Times New Roman" w:hAnsi="Times New Roman" w:cs="Times New Roman"/>
          <w:color w:val="000000"/>
          <w:sz w:val="28"/>
          <w:szCs w:val="28"/>
          <w:lang w:eastAsia="ru-RU"/>
        </w:rPr>
        <w:t> </w:t>
      </w:r>
      <w:r w:rsidR="00FB177C" w:rsidRPr="00CA25C0">
        <w:rPr>
          <w:rFonts w:ascii="Times New Roman" w:eastAsia="Times New Roman" w:hAnsi="Times New Roman" w:cs="Times New Roman"/>
          <w:color w:val="000000"/>
          <w:sz w:val="28"/>
          <w:szCs w:val="28"/>
          <w:lang w:val="uk-UA" w:eastAsia="ru-RU"/>
        </w:rPr>
        <w:t xml:space="preserve"> адаптації та інтеграції усіх учасників освітнього процесу. Формування інклюзивної культури</w:t>
      </w:r>
      <w:r w:rsidR="00FB177C" w:rsidRPr="00FB177C">
        <w:rPr>
          <w:rFonts w:ascii="Times New Roman" w:eastAsia="Times New Roman" w:hAnsi="Times New Roman" w:cs="Times New Roman"/>
          <w:color w:val="000000"/>
          <w:sz w:val="28"/>
          <w:szCs w:val="28"/>
          <w:lang w:eastAsia="ru-RU"/>
        </w:rPr>
        <w:t> </w:t>
      </w:r>
      <w:r w:rsidR="00FB177C" w:rsidRPr="00CA25C0">
        <w:rPr>
          <w:rFonts w:ascii="Times New Roman" w:eastAsia="Times New Roman" w:hAnsi="Times New Roman" w:cs="Times New Roman"/>
          <w:color w:val="000000"/>
          <w:sz w:val="28"/>
          <w:szCs w:val="28"/>
          <w:lang w:val="uk-UA" w:eastAsia="ru-RU"/>
        </w:rPr>
        <w:t xml:space="preserve"> відбувається через розширення можливостей для максимальної участі кожної дитини у житті</w:t>
      </w:r>
      <w:r w:rsidR="00FB177C" w:rsidRPr="00FB177C">
        <w:rPr>
          <w:rFonts w:ascii="Times New Roman" w:eastAsia="Times New Roman" w:hAnsi="Times New Roman" w:cs="Times New Roman"/>
          <w:color w:val="000000"/>
          <w:sz w:val="28"/>
          <w:szCs w:val="28"/>
          <w:lang w:eastAsia="ru-RU"/>
        </w:rPr>
        <w:t> </w:t>
      </w:r>
      <w:r w:rsidR="00FB177C" w:rsidRPr="00CA25C0">
        <w:rPr>
          <w:rFonts w:ascii="Times New Roman" w:eastAsia="Times New Roman" w:hAnsi="Times New Roman" w:cs="Times New Roman"/>
          <w:color w:val="000000"/>
          <w:sz w:val="28"/>
          <w:szCs w:val="28"/>
          <w:lang w:val="uk-UA" w:eastAsia="ru-RU"/>
        </w:rPr>
        <w:t xml:space="preserve"> закладу, культивування взаємоповаги, співпраці і толерантності до проявів різноманітності. У ліцеї</w:t>
      </w:r>
      <w:r w:rsidR="00FB177C" w:rsidRPr="00FB177C">
        <w:rPr>
          <w:rFonts w:ascii="Times New Roman" w:eastAsia="Times New Roman" w:hAnsi="Times New Roman" w:cs="Times New Roman"/>
          <w:color w:val="000000"/>
          <w:sz w:val="28"/>
          <w:szCs w:val="28"/>
          <w:lang w:eastAsia="ru-RU"/>
        </w:rPr>
        <w:t> </w:t>
      </w:r>
      <w:r w:rsidR="00FB177C" w:rsidRPr="00CA25C0">
        <w:rPr>
          <w:rFonts w:ascii="Times New Roman" w:eastAsia="Times New Roman" w:hAnsi="Times New Roman" w:cs="Times New Roman"/>
          <w:color w:val="000000"/>
          <w:sz w:val="28"/>
          <w:szCs w:val="28"/>
          <w:lang w:val="uk-UA" w:eastAsia="ru-RU"/>
        </w:rPr>
        <w:t xml:space="preserve"> створюються умови для навчання, співпраці і спілкування усіх учасників освітнього процесу</w:t>
      </w:r>
      <w:r w:rsidR="00FB177C" w:rsidRPr="00FB177C">
        <w:rPr>
          <w:rFonts w:ascii="Times New Roman" w:eastAsia="Times New Roman" w:hAnsi="Times New Roman" w:cs="Times New Roman"/>
          <w:color w:val="000000"/>
          <w:sz w:val="28"/>
          <w:szCs w:val="28"/>
          <w:lang w:eastAsia="ru-RU"/>
        </w:rPr>
        <w:t> </w:t>
      </w:r>
      <w:r w:rsidR="00FB177C" w:rsidRPr="00CA25C0">
        <w:rPr>
          <w:rFonts w:ascii="Times New Roman" w:eastAsia="Times New Roman" w:hAnsi="Times New Roman" w:cs="Times New Roman"/>
          <w:color w:val="000000"/>
          <w:sz w:val="28"/>
          <w:szCs w:val="28"/>
          <w:lang w:val="uk-UA" w:eastAsia="ru-RU"/>
        </w:rPr>
        <w:t xml:space="preserve"> (незалежно від походження, культурної та етнічної приналежності, статі, релігії, можливостей).</w:t>
      </w:r>
      <w:r w:rsidR="00FB177C" w:rsidRPr="00FB177C">
        <w:rPr>
          <w:rFonts w:ascii="Times New Roman" w:eastAsia="Times New Roman" w:hAnsi="Times New Roman" w:cs="Times New Roman"/>
          <w:color w:val="000000"/>
          <w:sz w:val="28"/>
          <w:szCs w:val="28"/>
          <w:lang w:eastAsia="ru-RU"/>
        </w:rPr>
        <w:t>  </w:t>
      </w:r>
    </w:p>
    <w:p w:rsidR="00FB177C" w:rsidRPr="00CA25C0" w:rsidRDefault="001E7180" w:rsidP="00FB177C">
      <w:pPr>
        <w:spacing w:before="9"/>
        <w:ind w:right="246"/>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lang w:val="uk-UA" w:eastAsia="ru-RU"/>
        </w:rPr>
        <w:t xml:space="preserve">     </w:t>
      </w:r>
      <w:r w:rsidR="00FB177C" w:rsidRPr="00CA25C0">
        <w:rPr>
          <w:rFonts w:ascii="Times New Roman" w:eastAsia="Times New Roman" w:hAnsi="Times New Roman" w:cs="Times New Roman"/>
          <w:color w:val="000000"/>
          <w:sz w:val="28"/>
          <w:szCs w:val="28"/>
          <w:lang w:val="uk-UA" w:eastAsia="ru-RU"/>
        </w:rPr>
        <w:t>У співпраці із засновником ліцей вдосконалює облаштування освітнього простору,</w:t>
      </w:r>
      <w:r w:rsidR="00FB177C" w:rsidRPr="00FB177C">
        <w:rPr>
          <w:rFonts w:ascii="Times New Roman" w:eastAsia="Times New Roman" w:hAnsi="Times New Roman" w:cs="Times New Roman"/>
          <w:color w:val="000000"/>
          <w:sz w:val="28"/>
          <w:szCs w:val="28"/>
          <w:lang w:eastAsia="ru-RU"/>
        </w:rPr>
        <w:t> </w:t>
      </w:r>
      <w:r w:rsidR="00FB177C" w:rsidRPr="00CA25C0">
        <w:rPr>
          <w:rFonts w:ascii="Times New Roman" w:eastAsia="Times New Roman" w:hAnsi="Times New Roman" w:cs="Times New Roman"/>
          <w:color w:val="000000"/>
          <w:sz w:val="28"/>
          <w:szCs w:val="28"/>
          <w:lang w:val="uk-UA" w:eastAsia="ru-RU"/>
        </w:rPr>
        <w:t xml:space="preserve"> забезпечуючи максимальну придатність освітнього процесу та середовища для усіх осіб та</w:t>
      </w:r>
      <w:r w:rsidR="00FB177C" w:rsidRPr="00FB177C">
        <w:rPr>
          <w:rFonts w:ascii="Times New Roman" w:eastAsia="Times New Roman" w:hAnsi="Times New Roman" w:cs="Times New Roman"/>
          <w:color w:val="000000"/>
          <w:sz w:val="28"/>
          <w:szCs w:val="28"/>
          <w:lang w:eastAsia="ru-RU"/>
        </w:rPr>
        <w:t> </w:t>
      </w:r>
      <w:r w:rsidR="00FB177C" w:rsidRPr="00CA25C0">
        <w:rPr>
          <w:rFonts w:ascii="Times New Roman" w:eastAsia="Times New Roman" w:hAnsi="Times New Roman" w:cs="Times New Roman"/>
          <w:color w:val="000000"/>
          <w:sz w:val="28"/>
          <w:szCs w:val="28"/>
          <w:lang w:val="uk-UA" w:eastAsia="ru-RU"/>
        </w:rPr>
        <w:t xml:space="preserve"> здійснуючи у кожному конкретному випадку, залежно від індивідуальних потреб учнів, необхідні</w:t>
      </w:r>
      <w:r w:rsidR="00FB177C" w:rsidRPr="00FB177C">
        <w:rPr>
          <w:rFonts w:ascii="Times New Roman" w:eastAsia="Times New Roman" w:hAnsi="Times New Roman" w:cs="Times New Roman"/>
          <w:color w:val="000000"/>
          <w:sz w:val="28"/>
          <w:szCs w:val="28"/>
          <w:lang w:eastAsia="ru-RU"/>
        </w:rPr>
        <w:t> </w:t>
      </w:r>
      <w:r w:rsidR="00FB177C" w:rsidRPr="00CA25C0">
        <w:rPr>
          <w:rFonts w:ascii="Times New Roman" w:eastAsia="Times New Roman" w:hAnsi="Times New Roman" w:cs="Times New Roman"/>
          <w:color w:val="000000"/>
          <w:sz w:val="28"/>
          <w:szCs w:val="28"/>
          <w:lang w:val="uk-UA" w:eastAsia="ru-RU"/>
        </w:rPr>
        <w:t xml:space="preserve"> модифікації дизайну середовища, програм, навчальних матеріалів.</w:t>
      </w:r>
      <w:r w:rsidR="00FB177C" w:rsidRPr="00FB177C">
        <w:rPr>
          <w:rFonts w:ascii="Times New Roman" w:eastAsia="Times New Roman" w:hAnsi="Times New Roman" w:cs="Times New Roman"/>
          <w:color w:val="000000"/>
          <w:sz w:val="28"/>
          <w:szCs w:val="28"/>
          <w:lang w:eastAsia="ru-RU"/>
        </w:rPr>
        <w:t> </w:t>
      </w:r>
    </w:p>
    <w:p w:rsidR="00FB177C" w:rsidRPr="001E7180" w:rsidRDefault="001E7180" w:rsidP="001E7180">
      <w:pPr>
        <w:spacing w:before="9"/>
        <w:ind w:right="23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lang w:val="uk-UA" w:eastAsia="ru-RU"/>
        </w:rPr>
        <w:t xml:space="preserve">     </w:t>
      </w:r>
      <w:r w:rsidR="00FB177C" w:rsidRPr="00CA25C0">
        <w:rPr>
          <w:rFonts w:ascii="Times New Roman" w:eastAsia="Times New Roman" w:hAnsi="Times New Roman" w:cs="Times New Roman"/>
          <w:color w:val="000000"/>
          <w:sz w:val="28"/>
          <w:szCs w:val="28"/>
          <w:lang w:val="uk-UA" w:eastAsia="ru-RU"/>
        </w:rPr>
        <w:t>Інклюзивне освітнє середовище формується також через застосування педагогічними</w:t>
      </w:r>
      <w:r w:rsidR="00FB177C" w:rsidRPr="00FB177C">
        <w:rPr>
          <w:rFonts w:ascii="Times New Roman" w:eastAsia="Times New Roman" w:hAnsi="Times New Roman" w:cs="Times New Roman"/>
          <w:color w:val="000000"/>
          <w:sz w:val="28"/>
          <w:szCs w:val="28"/>
          <w:lang w:eastAsia="ru-RU"/>
        </w:rPr>
        <w:t> </w:t>
      </w:r>
      <w:r w:rsidR="00FB177C" w:rsidRPr="00CA25C0">
        <w:rPr>
          <w:rFonts w:ascii="Times New Roman" w:eastAsia="Times New Roman" w:hAnsi="Times New Roman" w:cs="Times New Roman"/>
          <w:color w:val="000000"/>
          <w:sz w:val="28"/>
          <w:szCs w:val="28"/>
          <w:lang w:val="uk-UA" w:eastAsia="ru-RU"/>
        </w:rPr>
        <w:t xml:space="preserve"> працівниками новітніх освітніх методик та технологій роботи з дітьми із особливими освітніми</w:t>
      </w:r>
      <w:r w:rsidR="00FB177C" w:rsidRPr="00FB177C">
        <w:rPr>
          <w:rFonts w:ascii="Times New Roman" w:eastAsia="Times New Roman" w:hAnsi="Times New Roman" w:cs="Times New Roman"/>
          <w:color w:val="000000"/>
          <w:sz w:val="28"/>
          <w:szCs w:val="28"/>
          <w:lang w:eastAsia="ru-RU"/>
        </w:rPr>
        <w:t> </w:t>
      </w:r>
      <w:r w:rsidR="00FB177C" w:rsidRPr="00CA25C0">
        <w:rPr>
          <w:rFonts w:ascii="Times New Roman" w:eastAsia="Times New Roman" w:hAnsi="Times New Roman" w:cs="Times New Roman"/>
          <w:color w:val="000000"/>
          <w:sz w:val="28"/>
          <w:szCs w:val="28"/>
          <w:lang w:val="uk-UA" w:eastAsia="ru-RU"/>
        </w:rPr>
        <w:t xml:space="preserve"> потребами, реалізації корекційної спрямованості навчання через корекційно-розвиткові заняття.</w:t>
      </w:r>
      <w:r w:rsidR="00FB177C" w:rsidRPr="00FB177C">
        <w:rPr>
          <w:rFonts w:ascii="Times New Roman" w:eastAsia="Times New Roman" w:hAnsi="Times New Roman" w:cs="Times New Roman"/>
          <w:color w:val="000000"/>
          <w:sz w:val="28"/>
          <w:szCs w:val="28"/>
          <w:lang w:eastAsia="ru-RU"/>
        </w:rPr>
        <w:t> </w:t>
      </w:r>
      <w:r w:rsidR="00FB177C" w:rsidRPr="00CA25C0">
        <w:rPr>
          <w:rFonts w:ascii="Times New Roman" w:eastAsia="Times New Roman" w:hAnsi="Times New Roman" w:cs="Times New Roman"/>
          <w:color w:val="000000"/>
          <w:sz w:val="28"/>
          <w:szCs w:val="28"/>
          <w:lang w:val="uk-UA" w:eastAsia="ru-RU"/>
        </w:rPr>
        <w:t xml:space="preserve"> Важливою є культура співпраці у </w:t>
      </w:r>
      <w:r w:rsidR="00FB177C" w:rsidRPr="00CA25C0">
        <w:rPr>
          <w:rFonts w:ascii="Times New Roman" w:eastAsia="Times New Roman" w:hAnsi="Times New Roman" w:cs="Times New Roman"/>
          <w:color w:val="000000"/>
          <w:sz w:val="28"/>
          <w:szCs w:val="28"/>
          <w:lang w:val="uk-UA" w:eastAsia="ru-RU"/>
        </w:rPr>
        <w:lastRenderedPageBreak/>
        <w:t>педагогічному колективі, налагодження координації та</w:t>
      </w:r>
      <w:r w:rsidR="00FB177C" w:rsidRPr="00FB177C">
        <w:rPr>
          <w:rFonts w:ascii="Times New Roman" w:eastAsia="Times New Roman" w:hAnsi="Times New Roman" w:cs="Times New Roman"/>
          <w:color w:val="000000"/>
          <w:sz w:val="28"/>
          <w:szCs w:val="28"/>
          <w:lang w:eastAsia="ru-RU"/>
        </w:rPr>
        <w:t> </w:t>
      </w:r>
      <w:r w:rsidR="00FB177C" w:rsidRPr="00CA25C0">
        <w:rPr>
          <w:rFonts w:ascii="Times New Roman" w:eastAsia="Times New Roman" w:hAnsi="Times New Roman" w:cs="Times New Roman"/>
          <w:color w:val="000000"/>
          <w:sz w:val="28"/>
          <w:szCs w:val="28"/>
          <w:lang w:val="uk-UA" w:eastAsia="ru-RU"/>
        </w:rPr>
        <w:t xml:space="preserve"> командного підходу до розроблення індивідуальних навчальних програм, індивідуальних</w:t>
      </w:r>
      <w:r w:rsidR="00FB177C" w:rsidRPr="00FB177C">
        <w:rPr>
          <w:rFonts w:ascii="Times New Roman" w:eastAsia="Times New Roman" w:hAnsi="Times New Roman" w:cs="Times New Roman"/>
          <w:color w:val="000000"/>
          <w:sz w:val="28"/>
          <w:szCs w:val="28"/>
          <w:lang w:eastAsia="ru-RU"/>
        </w:rPr>
        <w:t> </w:t>
      </w:r>
      <w:r w:rsidR="00FB177C" w:rsidRPr="00CA25C0">
        <w:rPr>
          <w:rFonts w:ascii="Times New Roman" w:eastAsia="Times New Roman" w:hAnsi="Times New Roman" w:cs="Times New Roman"/>
          <w:color w:val="000000"/>
          <w:sz w:val="28"/>
          <w:szCs w:val="28"/>
          <w:lang w:val="uk-UA" w:eastAsia="ru-RU"/>
        </w:rPr>
        <w:t xml:space="preserve"> навчальних планів здобувачів освіти та індивідуальних програм розвитку.</w:t>
      </w:r>
      <w:r w:rsidR="00FB177C" w:rsidRPr="00FB177C">
        <w:rPr>
          <w:rFonts w:ascii="Times New Roman" w:eastAsia="Times New Roman" w:hAnsi="Times New Roman" w:cs="Times New Roman"/>
          <w:color w:val="000000"/>
          <w:sz w:val="28"/>
          <w:szCs w:val="28"/>
          <w:lang w:eastAsia="ru-RU"/>
        </w:rPr>
        <w:t> </w:t>
      </w:r>
    </w:p>
    <w:p w:rsidR="00FB177C" w:rsidRPr="001E7180" w:rsidRDefault="001E7180" w:rsidP="00FB177C">
      <w:pPr>
        <w:spacing w:before="4"/>
        <w:ind w:right="241"/>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lang w:val="uk-UA" w:eastAsia="ru-RU"/>
        </w:rPr>
        <w:t xml:space="preserve">     </w:t>
      </w:r>
      <w:r w:rsidR="00FB177C" w:rsidRPr="001E7180">
        <w:rPr>
          <w:rFonts w:ascii="Times New Roman" w:eastAsia="Times New Roman" w:hAnsi="Times New Roman" w:cs="Times New Roman"/>
          <w:color w:val="000000"/>
          <w:sz w:val="28"/>
          <w:szCs w:val="28"/>
          <w:lang w:val="uk-UA" w:eastAsia="ru-RU"/>
        </w:rPr>
        <w:t>Для успішного розвитку кожної дитини, заклад активно розвиває зв'язок з родинами</w:t>
      </w:r>
      <w:r w:rsidR="00FB177C" w:rsidRPr="00FB177C">
        <w:rPr>
          <w:rFonts w:ascii="Times New Roman" w:eastAsia="Times New Roman" w:hAnsi="Times New Roman" w:cs="Times New Roman"/>
          <w:color w:val="000000"/>
          <w:sz w:val="28"/>
          <w:szCs w:val="28"/>
          <w:lang w:eastAsia="ru-RU"/>
        </w:rPr>
        <w:t> </w:t>
      </w:r>
      <w:r w:rsidR="00FB177C" w:rsidRPr="001E7180">
        <w:rPr>
          <w:rFonts w:ascii="Times New Roman" w:eastAsia="Times New Roman" w:hAnsi="Times New Roman" w:cs="Times New Roman"/>
          <w:color w:val="000000"/>
          <w:sz w:val="28"/>
          <w:szCs w:val="28"/>
          <w:lang w:val="uk-UA" w:eastAsia="ru-RU"/>
        </w:rPr>
        <w:t xml:space="preserve"> здобувачів освіти з особливими освітніми потребами, залучає їх до команди фахівців з розроблення</w:t>
      </w:r>
      <w:r w:rsidR="00FB177C" w:rsidRPr="00FB177C">
        <w:rPr>
          <w:rFonts w:ascii="Times New Roman" w:eastAsia="Times New Roman" w:hAnsi="Times New Roman" w:cs="Times New Roman"/>
          <w:color w:val="000000"/>
          <w:sz w:val="28"/>
          <w:szCs w:val="28"/>
          <w:lang w:eastAsia="ru-RU"/>
        </w:rPr>
        <w:t> </w:t>
      </w:r>
      <w:r w:rsidR="00FB177C" w:rsidRPr="001E7180">
        <w:rPr>
          <w:rFonts w:ascii="Times New Roman" w:eastAsia="Times New Roman" w:hAnsi="Times New Roman" w:cs="Times New Roman"/>
          <w:color w:val="000000"/>
          <w:sz w:val="28"/>
          <w:szCs w:val="28"/>
          <w:lang w:val="uk-UA" w:eastAsia="ru-RU"/>
        </w:rPr>
        <w:t xml:space="preserve"> індивідуальної програми розвитку та іншої необхідної підтримки під час організації освітнього</w:t>
      </w:r>
      <w:r w:rsidR="00FB177C" w:rsidRPr="00FB177C">
        <w:rPr>
          <w:rFonts w:ascii="Times New Roman" w:eastAsia="Times New Roman" w:hAnsi="Times New Roman" w:cs="Times New Roman"/>
          <w:color w:val="000000"/>
          <w:sz w:val="28"/>
          <w:szCs w:val="28"/>
          <w:lang w:eastAsia="ru-RU"/>
        </w:rPr>
        <w:t> </w:t>
      </w:r>
      <w:r w:rsidR="00FB177C" w:rsidRPr="001E7180">
        <w:rPr>
          <w:rFonts w:ascii="Times New Roman" w:eastAsia="Times New Roman" w:hAnsi="Times New Roman" w:cs="Times New Roman"/>
          <w:color w:val="000000"/>
          <w:sz w:val="28"/>
          <w:szCs w:val="28"/>
          <w:lang w:val="uk-UA" w:eastAsia="ru-RU"/>
        </w:rPr>
        <w:t xml:space="preserve"> процесу.</w:t>
      </w:r>
      <w:r w:rsidR="00FB177C" w:rsidRPr="00FB177C">
        <w:rPr>
          <w:rFonts w:ascii="Times New Roman" w:eastAsia="Times New Roman" w:hAnsi="Times New Roman" w:cs="Times New Roman"/>
          <w:color w:val="000000"/>
          <w:sz w:val="28"/>
          <w:szCs w:val="28"/>
          <w:lang w:eastAsia="ru-RU"/>
        </w:rPr>
        <w:t> </w:t>
      </w:r>
    </w:p>
    <w:p w:rsidR="001E7180" w:rsidRDefault="00FB177C" w:rsidP="00FB177C">
      <w:pPr>
        <w:spacing w:before="3"/>
        <w:ind w:right="243"/>
        <w:jc w:val="both"/>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 xml:space="preserve">Освітнє середовище ліцею освіти мотивує здобувачів освіти до оволодіння ключовими  компетентностями, у тому числі, </w:t>
      </w:r>
      <w:proofErr w:type="gramStart"/>
      <w:r w:rsidRPr="00FB177C">
        <w:rPr>
          <w:rFonts w:ascii="Times New Roman" w:eastAsia="Times New Roman" w:hAnsi="Times New Roman" w:cs="Times New Roman"/>
          <w:color w:val="000000"/>
          <w:sz w:val="28"/>
          <w:szCs w:val="28"/>
          <w:lang w:eastAsia="ru-RU"/>
        </w:rPr>
        <w:t>здорового</w:t>
      </w:r>
      <w:proofErr w:type="gramEnd"/>
      <w:r w:rsidRPr="00FB177C">
        <w:rPr>
          <w:rFonts w:ascii="Times New Roman" w:eastAsia="Times New Roman" w:hAnsi="Times New Roman" w:cs="Times New Roman"/>
          <w:color w:val="000000"/>
          <w:sz w:val="28"/>
          <w:szCs w:val="28"/>
          <w:lang w:eastAsia="ru-RU"/>
        </w:rPr>
        <w:t xml:space="preserve"> та екологічного способу життя та фізичного розвитку.  </w:t>
      </w:r>
    </w:p>
    <w:p w:rsidR="00FB177C" w:rsidRPr="00FB177C" w:rsidRDefault="00FB177C" w:rsidP="00FB177C">
      <w:pPr>
        <w:spacing w:before="3"/>
        <w:ind w:right="243"/>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b/>
          <w:bCs/>
          <w:color w:val="000000"/>
          <w:sz w:val="28"/>
          <w:szCs w:val="28"/>
          <w:lang w:eastAsia="ru-RU"/>
        </w:rPr>
        <w:t>Орієнтовані критерії для самооцінювання:</w:t>
      </w:r>
    </w:p>
    <w:tbl>
      <w:tblPr>
        <w:tblW w:w="0" w:type="auto"/>
        <w:tblCellMar>
          <w:top w:w="15" w:type="dxa"/>
          <w:left w:w="15" w:type="dxa"/>
          <w:bottom w:w="15" w:type="dxa"/>
          <w:right w:w="15" w:type="dxa"/>
        </w:tblCellMar>
        <w:tblLook w:val="04A0" w:firstRow="1" w:lastRow="0" w:firstColumn="1" w:lastColumn="0" w:noHBand="0" w:noVBand="1"/>
      </w:tblPr>
      <w:tblGrid>
        <w:gridCol w:w="2368"/>
        <w:gridCol w:w="3589"/>
        <w:gridCol w:w="2191"/>
        <w:gridCol w:w="2542"/>
      </w:tblGrid>
      <w:tr w:rsidR="00FB177C" w:rsidRPr="00FB177C" w:rsidTr="00FB177C">
        <w:trPr>
          <w:trHeight w:val="240"/>
        </w:trPr>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Формування інклюзивного, розвивального та мотивуючого до навчання освітнього простору</w:t>
            </w:r>
          </w:p>
        </w:tc>
      </w:tr>
      <w:tr w:rsidR="00FB177C" w:rsidRPr="00FB177C" w:rsidTr="00FB177C">
        <w:trPr>
          <w:trHeight w:val="46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Критерії оцінювання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Індикатори оцінювання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Методи збору інформації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Інструментарій, що буде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використано для оцінювання</w:t>
            </w:r>
          </w:p>
        </w:tc>
      </w:tr>
      <w:tr w:rsidR="00FB177C" w:rsidRPr="00FB177C" w:rsidTr="00FB177C">
        <w:trPr>
          <w:trHeight w:val="2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2 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3 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4 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5</w:t>
            </w:r>
          </w:p>
        </w:tc>
      </w:tr>
      <w:tr w:rsidR="00FB177C" w:rsidRPr="00FB177C" w:rsidTr="001E7180">
        <w:trPr>
          <w:trHeight w:val="233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273"/>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xml:space="preserve">1.3.1. Приміщення та  територія </w:t>
            </w:r>
            <w:proofErr w:type="gramStart"/>
            <w:r w:rsidRPr="00FB177C">
              <w:rPr>
                <w:rFonts w:ascii="Times New Roman" w:eastAsia="Times New Roman" w:hAnsi="Times New Roman" w:cs="Times New Roman"/>
                <w:color w:val="000000"/>
                <w:sz w:val="28"/>
                <w:szCs w:val="28"/>
                <w:lang w:eastAsia="ru-RU"/>
              </w:rPr>
              <w:t>л</w:t>
            </w:r>
            <w:proofErr w:type="gramEnd"/>
            <w:r w:rsidRPr="00FB177C">
              <w:rPr>
                <w:rFonts w:ascii="Times New Roman" w:eastAsia="Times New Roman" w:hAnsi="Times New Roman" w:cs="Times New Roman"/>
                <w:color w:val="000000"/>
                <w:sz w:val="28"/>
                <w:szCs w:val="28"/>
                <w:lang w:eastAsia="ru-RU"/>
              </w:rPr>
              <w:t>іцею  </w:t>
            </w:r>
          </w:p>
          <w:p w:rsidR="00FB177C" w:rsidRPr="00FB177C" w:rsidRDefault="00FB177C" w:rsidP="00FB177C">
            <w:pPr>
              <w:spacing w:before="5"/>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облаштовуються з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1.3.1.1. У ліцею  </w:t>
            </w:r>
          </w:p>
          <w:p w:rsidR="00FB177C" w:rsidRPr="00FB177C" w:rsidRDefault="00FB177C" w:rsidP="00FB177C">
            <w:pPr>
              <w:ind w:right="73"/>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забезпечується архітектурна  доступність території будівлі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1.3.1.1. Спостереження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2A15F8" w:rsidP="00FB177C">
            <w:pPr>
              <w:ind w:right="168"/>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1.Форма спостереження за </w:t>
            </w:r>
            <w:r w:rsidR="00FB177C" w:rsidRPr="00FB177C">
              <w:rPr>
                <w:rFonts w:ascii="Times New Roman" w:eastAsia="Times New Roman" w:hAnsi="Times New Roman" w:cs="Times New Roman"/>
                <w:color w:val="000000"/>
                <w:sz w:val="28"/>
                <w:szCs w:val="28"/>
                <w:lang w:eastAsia="ru-RU"/>
              </w:rPr>
              <w:t>освітнім середовищем (питання  1 - 2 п. 1.3.1.1)</w:t>
            </w:r>
          </w:p>
        </w:tc>
      </w:tr>
    </w:tbl>
    <w:p w:rsidR="00FB177C" w:rsidRPr="001E7180" w:rsidRDefault="00FB177C" w:rsidP="00FB177C">
      <w:pPr>
        <w:ind w:right="294"/>
        <w:jc w:val="both"/>
        <w:rPr>
          <w:rFonts w:ascii="Times New Roman" w:eastAsia="Times New Roman" w:hAnsi="Times New Roman" w:cs="Times New Roman"/>
          <w:sz w:val="28"/>
          <w:szCs w:val="28"/>
          <w:lang w:val="uk-UA" w:eastAsia="ru-RU"/>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2368"/>
        <w:gridCol w:w="7"/>
        <w:gridCol w:w="3395"/>
        <w:gridCol w:w="2410"/>
        <w:gridCol w:w="38"/>
        <w:gridCol w:w="2472"/>
      </w:tblGrid>
      <w:tr w:rsidR="00FB177C" w:rsidRPr="00FB177C" w:rsidTr="001E7180">
        <w:trPr>
          <w:trHeight w:val="240"/>
        </w:trPr>
        <w:tc>
          <w:tcPr>
            <w:tcW w:w="2375" w:type="dxa"/>
            <w:gridSpan w:val="2"/>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урахуванням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принципів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універсального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дизайну та/або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розумного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пристосування</w:t>
            </w:r>
          </w:p>
        </w:tc>
        <w:tc>
          <w:tcPr>
            <w:tcW w:w="3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1E7180" w:rsidRDefault="00FB177C" w:rsidP="00FB177C">
            <w:pPr>
              <w:jc w:val="both"/>
              <w:rPr>
                <w:rFonts w:ascii="Times New Roman" w:eastAsia="Times New Roman" w:hAnsi="Times New Roman" w:cs="Times New Roman"/>
                <w:sz w:val="28"/>
                <w:szCs w:val="28"/>
                <w:lang w:val="uk-UA" w:eastAsia="ru-RU"/>
              </w:rPr>
            </w:pPr>
          </w:p>
        </w:tc>
        <w:tc>
          <w:tcPr>
            <w:tcW w:w="2448"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24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1E7180">
        <w:trPr>
          <w:trHeight w:val="2084"/>
        </w:trPr>
        <w:tc>
          <w:tcPr>
            <w:tcW w:w="2375" w:type="dxa"/>
            <w:gridSpan w:val="2"/>
            <w:vMerge/>
            <w:tcBorders>
              <w:top w:val="single" w:sz="8" w:space="0" w:color="000000"/>
              <w:left w:val="single" w:sz="8" w:space="0" w:color="000000"/>
              <w:bottom w:val="single" w:sz="8" w:space="0" w:color="000000"/>
              <w:right w:val="single" w:sz="8" w:space="0" w:color="000000"/>
            </w:tcBorders>
            <w:vAlign w:val="cente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3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284"/>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1.3.1.2. У ліцеї приміщення (туалети, їдальня,  </w:t>
            </w:r>
          </w:p>
          <w:p w:rsidR="00FB177C" w:rsidRPr="00FB177C" w:rsidRDefault="00FB177C" w:rsidP="00FB177C">
            <w:pPr>
              <w:spacing w:before="5"/>
              <w:ind w:right="399"/>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облаштування коридорів,  навчальних кабінетів) і  </w:t>
            </w:r>
          </w:p>
          <w:p w:rsidR="001E7180" w:rsidRDefault="00FB177C" w:rsidP="00FB177C">
            <w:pPr>
              <w:spacing w:before="5"/>
              <w:ind w:right="128"/>
              <w:jc w:val="both"/>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 xml:space="preserve">територія </w:t>
            </w:r>
          </w:p>
          <w:p w:rsidR="00FB177C" w:rsidRPr="00FB177C" w:rsidRDefault="001E7180" w:rsidP="00FB177C">
            <w:pPr>
              <w:spacing w:before="5"/>
              <w:ind w:right="128"/>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(спортивн</w:t>
            </w:r>
            <w:r>
              <w:rPr>
                <w:rFonts w:ascii="Times New Roman" w:eastAsia="Times New Roman" w:hAnsi="Times New Roman" w:cs="Times New Roman"/>
                <w:color w:val="000000"/>
                <w:sz w:val="28"/>
                <w:szCs w:val="28"/>
                <w:lang w:val="uk-UA" w:eastAsia="ru-RU"/>
              </w:rPr>
              <w:t xml:space="preserve">ий </w:t>
            </w:r>
            <w:r w:rsidR="00FB177C" w:rsidRPr="00FB177C">
              <w:rPr>
                <w:rFonts w:ascii="Times New Roman" w:eastAsia="Times New Roman" w:hAnsi="Times New Roman" w:cs="Times New Roman"/>
                <w:color w:val="000000"/>
                <w:sz w:val="28"/>
                <w:szCs w:val="28"/>
                <w:lang w:eastAsia="ru-RU"/>
              </w:rPr>
              <w:t>майданчики)  </w:t>
            </w:r>
          </w:p>
          <w:p w:rsidR="00FB177C" w:rsidRPr="00FB177C" w:rsidRDefault="00FB177C" w:rsidP="00FB177C">
            <w:pPr>
              <w:spacing w:before="5"/>
              <w:ind w:right="111"/>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адаптовані до використання  всіма учасниками освітнього  процесу</w:t>
            </w:r>
          </w:p>
        </w:tc>
        <w:tc>
          <w:tcPr>
            <w:tcW w:w="2448"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1.3.1.2. Спостереження </w:t>
            </w:r>
          </w:p>
        </w:tc>
        <w:tc>
          <w:tcPr>
            <w:tcW w:w="24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166"/>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xml:space="preserve">1.Форма спостереження </w:t>
            </w:r>
            <w:r w:rsidR="002A15F8">
              <w:rPr>
                <w:rFonts w:ascii="Times New Roman" w:eastAsia="Times New Roman" w:hAnsi="Times New Roman" w:cs="Times New Roman"/>
                <w:color w:val="000000"/>
                <w:sz w:val="28"/>
                <w:szCs w:val="28"/>
                <w:lang w:eastAsia="ru-RU"/>
              </w:rPr>
              <w:t>за </w:t>
            </w:r>
            <w:r w:rsidRPr="00FB177C">
              <w:rPr>
                <w:rFonts w:ascii="Times New Roman" w:eastAsia="Times New Roman" w:hAnsi="Times New Roman" w:cs="Times New Roman"/>
                <w:color w:val="000000"/>
                <w:sz w:val="28"/>
                <w:szCs w:val="28"/>
                <w:lang w:eastAsia="ru-RU"/>
              </w:rPr>
              <w:t>освітнім середовищем (питання  1 - 2 п. 1.3.1.2). </w:t>
            </w:r>
          </w:p>
          <w:p w:rsidR="001E7180" w:rsidRDefault="00FB177C" w:rsidP="00FB177C">
            <w:pPr>
              <w:spacing w:before="5"/>
              <w:ind w:right="96"/>
              <w:jc w:val="both"/>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 xml:space="preserve">2. Перелік питань для інтерв’ю з  керівником </w:t>
            </w:r>
          </w:p>
          <w:p w:rsidR="00FB177C" w:rsidRPr="00FB177C" w:rsidRDefault="00FB177C" w:rsidP="00FB177C">
            <w:pPr>
              <w:spacing w:before="5"/>
              <w:ind w:right="96"/>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 6)</w:t>
            </w:r>
          </w:p>
        </w:tc>
      </w:tr>
      <w:tr w:rsidR="00FB177C" w:rsidRPr="00FB177C" w:rsidTr="001E7180">
        <w:trPr>
          <w:trHeight w:val="305"/>
        </w:trPr>
        <w:tc>
          <w:tcPr>
            <w:tcW w:w="2375" w:type="dxa"/>
            <w:gridSpan w:val="2"/>
            <w:vMerge/>
            <w:tcBorders>
              <w:top w:val="single" w:sz="8" w:space="0" w:color="000000"/>
              <w:left w:val="single" w:sz="8" w:space="0" w:color="000000"/>
              <w:bottom w:val="single" w:sz="8" w:space="0" w:color="000000"/>
              <w:right w:val="single" w:sz="8" w:space="0" w:color="000000"/>
            </w:tcBorders>
            <w:vAlign w:val="cente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3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B177C" w:rsidRPr="00FB177C" w:rsidRDefault="00FB177C" w:rsidP="00FB177C">
            <w:pPr>
              <w:spacing w:before="5"/>
              <w:jc w:val="both"/>
              <w:rPr>
                <w:rFonts w:ascii="Times New Roman" w:eastAsia="Times New Roman" w:hAnsi="Times New Roman" w:cs="Times New Roman"/>
                <w:sz w:val="28"/>
                <w:szCs w:val="28"/>
                <w:lang w:eastAsia="ru-RU"/>
              </w:rPr>
            </w:pPr>
          </w:p>
        </w:tc>
        <w:tc>
          <w:tcPr>
            <w:tcW w:w="2448"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B177C" w:rsidRPr="00FB177C" w:rsidRDefault="00FB177C" w:rsidP="00FB177C">
            <w:pPr>
              <w:ind w:right="244"/>
              <w:jc w:val="both"/>
              <w:rPr>
                <w:rFonts w:ascii="Times New Roman" w:eastAsia="Times New Roman" w:hAnsi="Times New Roman" w:cs="Times New Roman"/>
                <w:sz w:val="28"/>
                <w:szCs w:val="28"/>
                <w:lang w:eastAsia="ru-RU"/>
              </w:rPr>
            </w:pPr>
          </w:p>
        </w:tc>
        <w:tc>
          <w:tcPr>
            <w:tcW w:w="24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1E7180">
        <w:trPr>
          <w:trHeight w:val="1388"/>
        </w:trPr>
        <w:tc>
          <w:tcPr>
            <w:tcW w:w="2375" w:type="dxa"/>
            <w:gridSpan w:val="2"/>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1.3.2. У ліцеї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застосовуються  </w:t>
            </w:r>
          </w:p>
          <w:p w:rsidR="001E7180" w:rsidRDefault="00FB177C" w:rsidP="00FB177C">
            <w:pPr>
              <w:ind w:right="115"/>
              <w:jc w:val="both"/>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 xml:space="preserve">методики та технології  </w:t>
            </w:r>
          </w:p>
          <w:p w:rsidR="00FB177C" w:rsidRPr="00FB177C" w:rsidRDefault="00FB177C" w:rsidP="00FB177C">
            <w:pPr>
              <w:ind w:right="115"/>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роботи з дітьми з  </w:t>
            </w:r>
          </w:p>
          <w:p w:rsidR="001E7180" w:rsidRDefault="00FB177C" w:rsidP="00FB177C">
            <w:pPr>
              <w:spacing w:before="5"/>
              <w:ind w:right="177"/>
              <w:jc w:val="both"/>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 xml:space="preserve">особливими освітніми  </w:t>
            </w:r>
          </w:p>
          <w:p w:rsidR="00FB177C" w:rsidRPr="00FB177C" w:rsidRDefault="00FB177C" w:rsidP="00FB177C">
            <w:pPr>
              <w:spacing w:before="5"/>
              <w:ind w:right="177"/>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потребами (у разі  </w:t>
            </w:r>
          </w:p>
          <w:p w:rsidR="00FB177C" w:rsidRPr="00FB177C" w:rsidRDefault="00FB177C" w:rsidP="00FB177C">
            <w:pPr>
              <w:spacing w:before="4"/>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потреби)</w:t>
            </w:r>
          </w:p>
        </w:tc>
        <w:tc>
          <w:tcPr>
            <w:tcW w:w="3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1.3.2.1. В ліцеї є посади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асистента вчителя,  </w:t>
            </w:r>
          </w:p>
          <w:p w:rsidR="001E7180" w:rsidRDefault="00FB177C" w:rsidP="00FB177C">
            <w:pPr>
              <w:ind w:right="153"/>
              <w:jc w:val="both"/>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 xml:space="preserve">практичного психолога,  </w:t>
            </w:r>
          </w:p>
          <w:p w:rsidR="00FB177C" w:rsidRPr="00FB177C" w:rsidRDefault="00FB177C" w:rsidP="00FB177C">
            <w:pPr>
              <w:ind w:right="153"/>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xml:space="preserve">інших  фахівців </w:t>
            </w:r>
            <w:proofErr w:type="gramStart"/>
            <w:r w:rsidRPr="00FB177C">
              <w:rPr>
                <w:rFonts w:ascii="Times New Roman" w:eastAsia="Times New Roman" w:hAnsi="Times New Roman" w:cs="Times New Roman"/>
                <w:color w:val="000000"/>
                <w:sz w:val="28"/>
                <w:szCs w:val="28"/>
                <w:lang w:eastAsia="ru-RU"/>
              </w:rPr>
              <w:t>для</w:t>
            </w:r>
            <w:proofErr w:type="gramEnd"/>
            <w:r w:rsidRPr="00FB177C">
              <w:rPr>
                <w:rFonts w:ascii="Times New Roman" w:eastAsia="Times New Roman" w:hAnsi="Times New Roman" w:cs="Times New Roman"/>
                <w:color w:val="000000"/>
                <w:sz w:val="28"/>
                <w:szCs w:val="28"/>
                <w:lang w:eastAsia="ru-RU"/>
              </w:rPr>
              <w:t xml:space="preserve"> реалізації  </w:t>
            </w:r>
          </w:p>
          <w:p w:rsidR="00FB177C" w:rsidRPr="00FB177C" w:rsidRDefault="00FB177C" w:rsidP="00FB177C">
            <w:pPr>
              <w:spacing w:before="5"/>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інклюзивного навчання</w:t>
            </w:r>
          </w:p>
        </w:tc>
        <w:tc>
          <w:tcPr>
            <w:tcW w:w="2448"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1.3.2.1. Вивчення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документації, опитування</w:t>
            </w:r>
          </w:p>
        </w:tc>
        <w:tc>
          <w:tcPr>
            <w:tcW w:w="24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2A15F8" w:rsidP="00FB177C">
            <w:pPr>
              <w:ind w:right="101"/>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1.</w:t>
            </w:r>
            <w:r w:rsidR="00FB177C" w:rsidRPr="00FB177C">
              <w:rPr>
                <w:rFonts w:ascii="Times New Roman" w:eastAsia="Times New Roman" w:hAnsi="Times New Roman" w:cs="Times New Roman"/>
                <w:color w:val="000000"/>
                <w:sz w:val="28"/>
                <w:szCs w:val="28"/>
                <w:lang w:eastAsia="ru-RU"/>
              </w:rPr>
              <w:t>Форма вивчення документації  (п. 1.3.2.1). </w:t>
            </w:r>
          </w:p>
          <w:p w:rsidR="00FB177C" w:rsidRPr="00FB177C" w:rsidRDefault="00FB177C" w:rsidP="00FB177C">
            <w:pPr>
              <w:spacing w:before="9"/>
              <w:ind w:right="221"/>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2. Перелік питань для інтерв’ю  із заступником керівника (п. 3)</w:t>
            </w:r>
          </w:p>
        </w:tc>
      </w:tr>
      <w:tr w:rsidR="00FB177C" w:rsidRPr="00FB177C" w:rsidTr="001E7180">
        <w:trPr>
          <w:trHeight w:val="1853"/>
        </w:trPr>
        <w:tc>
          <w:tcPr>
            <w:tcW w:w="2375" w:type="dxa"/>
            <w:gridSpan w:val="2"/>
            <w:vMerge/>
            <w:tcBorders>
              <w:top w:val="single" w:sz="8" w:space="0" w:color="000000"/>
              <w:left w:val="single" w:sz="8" w:space="0" w:color="000000"/>
              <w:bottom w:val="single" w:sz="8" w:space="0" w:color="000000"/>
              <w:right w:val="single" w:sz="8" w:space="0" w:color="000000"/>
            </w:tcBorders>
            <w:vAlign w:val="cente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3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1.3.2.2. Забезпечено  </w:t>
            </w:r>
          </w:p>
          <w:p w:rsidR="001E7180" w:rsidRDefault="00FB177C" w:rsidP="00FB177C">
            <w:pPr>
              <w:ind w:right="346"/>
              <w:jc w:val="both"/>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 xml:space="preserve">корекційну спрямованість  </w:t>
            </w:r>
          </w:p>
          <w:p w:rsidR="00FB177C" w:rsidRPr="00FB177C" w:rsidRDefault="00FB177C" w:rsidP="00FB177C">
            <w:pPr>
              <w:ind w:right="346"/>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освітнього процесу</w:t>
            </w:r>
          </w:p>
        </w:tc>
        <w:tc>
          <w:tcPr>
            <w:tcW w:w="2448"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E7180" w:rsidRDefault="001E7180" w:rsidP="00FB177C">
            <w:pPr>
              <w:ind w:right="244"/>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eastAsia="ru-RU"/>
              </w:rPr>
              <w:t>1.3.2.2. Спостереженн</w:t>
            </w:r>
            <w:r>
              <w:rPr>
                <w:rFonts w:ascii="Times New Roman" w:eastAsia="Times New Roman" w:hAnsi="Times New Roman" w:cs="Times New Roman"/>
                <w:color w:val="000000"/>
                <w:sz w:val="28"/>
                <w:szCs w:val="28"/>
                <w:lang w:val="uk-UA" w:eastAsia="ru-RU"/>
              </w:rPr>
              <w:t>я</w:t>
            </w:r>
            <w:r>
              <w:rPr>
                <w:rFonts w:ascii="Times New Roman" w:eastAsia="Times New Roman" w:hAnsi="Times New Roman" w:cs="Times New Roman"/>
                <w:color w:val="000000"/>
                <w:sz w:val="28"/>
                <w:szCs w:val="28"/>
                <w:lang w:eastAsia="ru-RU"/>
              </w:rPr>
              <w:t>,</w:t>
            </w:r>
          </w:p>
          <w:p w:rsidR="00FB177C" w:rsidRPr="00FB177C" w:rsidRDefault="00FB177C" w:rsidP="00FB177C">
            <w:pPr>
              <w:ind w:right="244"/>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опитування</w:t>
            </w:r>
          </w:p>
        </w:tc>
        <w:tc>
          <w:tcPr>
            <w:tcW w:w="24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1E7180" w:rsidP="00FB177C">
            <w:pPr>
              <w:ind w:right="245"/>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1.</w:t>
            </w:r>
            <w:r w:rsidR="00FB177C" w:rsidRPr="00FB177C">
              <w:rPr>
                <w:rFonts w:ascii="Times New Roman" w:eastAsia="Times New Roman" w:hAnsi="Times New Roman" w:cs="Times New Roman"/>
                <w:color w:val="000000"/>
                <w:sz w:val="28"/>
                <w:szCs w:val="28"/>
                <w:lang w:eastAsia="ru-RU"/>
              </w:rPr>
              <w:t>Форма спостереження за</w:t>
            </w:r>
            <w:r>
              <w:rPr>
                <w:rFonts w:ascii="Times New Roman" w:eastAsia="Times New Roman" w:hAnsi="Times New Roman" w:cs="Times New Roman"/>
                <w:color w:val="000000"/>
                <w:sz w:val="28"/>
                <w:szCs w:val="28"/>
                <w:lang w:eastAsia="ru-RU"/>
              </w:rPr>
              <w:t>  навчальним заняттям (питання 5,6</w:t>
            </w:r>
            <w:r w:rsidR="00FB177C" w:rsidRPr="00FB177C">
              <w:rPr>
                <w:rFonts w:ascii="Times New Roman" w:eastAsia="Times New Roman" w:hAnsi="Times New Roman" w:cs="Times New Roman"/>
                <w:color w:val="000000"/>
                <w:sz w:val="28"/>
                <w:szCs w:val="28"/>
                <w:lang w:eastAsia="ru-RU"/>
              </w:rPr>
              <w:t>п.7). </w:t>
            </w:r>
          </w:p>
          <w:p w:rsidR="001E7180" w:rsidRDefault="00FB177C" w:rsidP="00FB177C">
            <w:pPr>
              <w:spacing w:before="5"/>
              <w:ind w:right="94"/>
              <w:jc w:val="both"/>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2. Перелік питань для інтерв’ю  із заступником кері</w:t>
            </w:r>
            <w:r w:rsidR="001E7180">
              <w:rPr>
                <w:rFonts w:ascii="Times New Roman" w:eastAsia="Times New Roman" w:hAnsi="Times New Roman" w:cs="Times New Roman"/>
                <w:color w:val="000000"/>
                <w:sz w:val="28"/>
                <w:szCs w:val="28"/>
                <w:lang w:eastAsia="ru-RU"/>
              </w:rPr>
              <w:t>вник</w:t>
            </w:r>
            <w:proofErr w:type="gramStart"/>
            <w:r w:rsidR="001E7180">
              <w:rPr>
                <w:rFonts w:ascii="Times New Roman" w:eastAsia="Times New Roman" w:hAnsi="Times New Roman" w:cs="Times New Roman"/>
                <w:color w:val="000000"/>
                <w:sz w:val="28"/>
                <w:szCs w:val="28"/>
                <w:lang w:eastAsia="ru-RU"/>
              </w:rPr>
              <w:t>а</w:t>
            </w:r>
            <w:r w:rsidRPr="00FB177C">
              <w:rPr>
                <w:rFonts w:ascii="Times New Roman" w:eastAsia="Times New Roman" w:hAnsi="Times New Roman" w:cs="Times New Roman"/>
                <w:color w:val="000000"/>
                <w:sz w:val="28"/>
                <w:szCs w:val="28"/>
                <w:lang w:eastAsia="ru-RU"/>
              </w:rPr>
              <w:t>(</w:t>
            </w:r>
            <w:proofErr w:type="gramEnd"/>
            <w:r w:rsidRPr="00FB177C">
              <w:rPr>
                <w:rFonts w:ascii="Times New Roman" w:eastAsia="Times New Roman" w:hAnsi="Times New Roman" w:cs="Times New Roman"/>
                <w:color w:val="000000"/>
                <w:sz w:val="28"/>
                <w:szCs w:val="28"/>
                <w:lang w:eastAsia="ru-RU"/>
              </w:rPr>
              <w:t>п. 3)</w:t>
            </w:r>
          </w:p>
          <w:p w:rsidR="001E7180" w:rsidRDefault="001E7180" w:rsidP="00FB177C">
            <w:pPr>
              <w:spacing w:before="5"/>
              <w:ind w:right="94"/>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eastAsia="ru-RU"/>
              </w:rPr>
              <w:t> </w:t>
            </w:r>
            <w:proofErr w:type="gramStart"/>
            <w:r>
              <w:rPr>
                <w:rFonts w:ascii="Times New Roman" w:eastAsia="Times New Roman" w:hAnsi="Times New Roman" w:cs="Times New Roman"/>
                <w:color w:val="000000"/>
                <w:sz w:val="28"/>
                <w:szCs w:val="28"/>
                <w:lang w:eastAsia="ru-RU"/>
              </w:rPr>
              <w:t>3.</w:t>
            </w:r>
            <w:r w:rsidR="00FB177C" w:rsidRPr="00FB177C">
              <w:rPr>
                <w:rFonts w:ascii="Times New Roman" w:eastAsia="Times New Roman" w:hAnsi="Times New Roman" w:cs="Times New Roman"/>
                <w:color w:val="000000"/>
                <w:sz w:val="28"/>
                <w:szCs w:val="28"/>
                <w:lang w:eastAsia="ru-RU"/>
              </w:rPr>
              <w:t xml:space="preserve">Перелік питань для інтерв’ю з  практичним психологом) </w:t>
            </w:r>
            <w:proofErr w:type="gramEnd"/>
          </w:p>
          <w:p w:rsidR="00FB177C" w:rsidRPr="00FB177C" w:rsidRDefault="00FB177C" w:rsidP="00FB177C">
            <w:pPr>
              <w:spacing w:before="5"/>
              <w:ind w:right="94"/>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 п.  13, 14)</w:t>
            </w:r>
          </w:p>
        </w:tc>
      </w:tr>
      <w:tr w:rsidR="00FB177C" w:rsidRPr="00FB177C" w:rsidTr="001E7180">
        <w:trPr>
          <w:trHeight w:val="1387"/>
        </w:trPr>
        <w:tc>
          <w:tcPr>
            <w:tcW w:w="2375" w:type="dxa"/>
            <w:gridSpan w:val="2"/>
            <w:vMerge/>
            <w:tcBorders>
              <w:top w:val="single" w:sz="8" w:space="0" w:color="000000"/>
              <w:left w:val="single" w:sz="8" w:space="0" w:color="000000"/>
              <w:bottom w:val="single" w:sz="8" w:space="0" w:color="000000"/>
              <w:right w:val="single" w:sz="8" w:space="0" w:color="000000"/>
            </w:tcBorders>
            <w:vAlign w:val="cente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3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1.3.2.3. Педагогічні  </w:t>
            </w:r>
          </w:p>
          <w:p w:rsidR="00FB177C" w:rsidRPr="00FB177C" w:rsidRDefault="00FB177C" w:rsidP="00FB177C">
            <w:pPr>
              <w:ind w:right="408"/>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працівники застосовують  форми, методи, прийоми  роботи з дітьми з  </w:t>
            </w:r>
          </w:p>
          <w:p w:rsidR="00FB177C" w:rsidRPr="00FB177C" w:rsidRDefault="00FB177C" w:rsidP="00FB177C">
            <w:pPr>
              <w:spacing w:before="5"/>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особливими освітніми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потребами</w:t>
            </w:r>
          </w:p>
        </w:tc>
        <w:tc>
          <w:tcPr>
            <w:tcW w:w="2448"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1.3.2.3. Спостереження </w:t>
            </w:r>
          </w:p>
        </w:tc>
        <w:tc>
          <w:tcPr>
            <w:tcW w:w="24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Форма спостереження за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навчальним заняттям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(питання 1-4 п. 7)</w:t>
            </w:r>
          </w:p>
        </w:tc>
      </w:tr>
      <w:tr w:rsidR="00FB177C" w:rsidRPr="00FB177C" w:rsidTr="001E7180">
        <w:trPr>
          <w:trHeight w:val="2079"/>
        </w:trPr>
        <w:tc>
          <w:tcPr>
            <w:tcW w:w="2375" w:type="dxa"/>
            <w:gridSpan w:val="2"/>
            <w:vMerge/>
            <w:tcBorders>
              <w:top w:val="single" w:sz="8" w:space="0" w:color="000000"/>
              <w:left w:val="single" w:sz="8" w:space="0" w:color="000000"/>
              <w:bottom w:val="single" w:sz="8" w:space="0" w:color="000000"/>
              <w:right w:val="single" w:sz="8" w:space="0" w:color="000000"/>
            </w:tcBorders>
            <w:vAlign w:val="cente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3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1.3.2.4. Співпраця  </w:t>
            </w:r>
          </w:p>
          <w:p w:rsidR="00FB177C" w:rsidRPr="00FB177C" w:rsidRDefault="002A15F8" w:rsidP="00FB177C">
            <w:pPr>
              <w:ind w:right="264"/>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Педагогічних</w:t>
            </w:r>
            <w:r>
              <w:rPr>
                <w:rFonts w:ascii="Times New Roman" w:eastAsia="Times New Roman" w:hAnsi="Times New Roman" w:cs="Times New Roman"/>
                <w:color w:val="000000"/>
                <w:sz w:val="28"/>
                <w:szCs w:val="28"/>
                <w:lang w:val="uk-UA" w:eastAsia="ru-RU"/>
              </w:rPr>
              <w:t xml:space="preserve"> </w:t>
            </w:r>
            <w:r w:rsidR="00FB177C" w:rsidRPr="00FB177C">
              <w:rPr>
                <w:rFonts w:ascii="Times New Roman" w:eastAsia="Times New Roman" w:hAnsi="Times New Roman" w:cs="Times New Roman"/>
                <w:color w:val="000000"/>
                <w:sz w:val="28"/>
                <w:szCs w:val="28"/>
                <w:lang w:eastAsia="ru-RU"/>
              </w:rPr>
              <w:t>працівни</w:t>
            </w:r>
            <w:r>
              <w:rPr>
                <w:rFonts w:ascii="Times New Roman" w:eastAsia="Times New Roman" w:hAnsi="Times New Roman" w:cs="Times New Roman"/>
                <w:color w:val="000000"/>
                <w:sz w:val="28"/>
                <w:szCs w:val="28"/>
                <w:lang w:eastAsia="ru-RU"/>
              </w:rPr>
              <w:t>ків з  питань навчання дітей з </w:t>
            </w:r>
            <w:r w:rsidR="00FB177C" w:rsidRPr="00FB177C">
              <w:rPr>
                <w:rFonts w:ascii="Times New Roman" w:eastAsia="Times New Roman" w:hAnsi="Times New Roman" w:cs="Times New Roman"/>
                <w:color w:val="000000"/>
                <w:sz w:val="28"/>
                <w:szCs w:val="28"/>
                <w:lang w:eastAsia="ru-RU"/>
              </w:rPr>
              <w:t>особливими освітніми  </w:t>
            </w:r>
          </w:p>
          <w:p w:rsidR="002A15F8" w:rsidRPr="002A15F8" w:rsidRDefault="002A15F8" w:rsidP="002A15F8">
            <w:pPr>
              <w:spacing w:before="5"/>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lang w:eastAsia="ru-RU"/>
              </w:rPr>
              <w:t xml:space="preserve">потребами </w:t>
            </w:r>
          </w:p>
          <w:p w:rsidR="00FB177C" w:rsidRPr="00FB177C" w:rsidRDefault="00FB177C" w:rsidP="00FB177C">
            <w:pPr>
              <w:ind w:right="351"/>
              <w:jc w:val="both"/>
              <w:rPr>
                <w:rFonts w:ascii="Times New Roman" w:eastAsia="Times New Roman" w:hAnsi="Times New Roman" w:cs="Times New Roman"/>
                <w:sz w:val="28"/>
                <w:szCs w:val="28"/>
                <w:lang w:eastAsia="ru-RU"/>
              </w:rPr>
            </w:pPr>
          </w:p>
        </w:tc>
        <w:tc>
          <w:tcPr>
            <w:tcW w:w="2448"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1.3.2.4. Вивчення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документації, опитування</w:t>
            </w:r>
          </w:p>
        </w:tc>
        <w:tc>
          <w:tcPr>
            <w:tcW w:w="24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CA25C0" w:rsidP="00FB177C">
            <w:pPr>
              <w:ind w:right="101"/>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1.</w:t>
            </w:r>
            <w:r w:rsidR="00FB177C" w:rsidRPr="00FB177C">
              <w:rPr>
                <w:rFonts w:ascii="Times New Roman" w:eastAsia="Times New Roman" w:hAnsi="Times New Roman" w:cs="Times New Roman"/>
                <w:color w:val="000000"/>
                <w:sz w:val="28"/>
                <w:szCs w:val="28"/>
                <w:lang w:eastAsia="ru-RU"/>
              </w:rPr>
              <w:t>Форма вивчення документації  (п. 1.3.2.4). </w:t>
            </w:r>
          </w:p>
          <w:p w:rsidR="002A15F8" w:rsidRDefault="00FB177C" w:rsidP="00FB177C">
            <w:pPr>
              <w:spacing w:before="5"/>
              <w:ind w:right="56"/>
              <w:jc w:val="both"/>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2. Перелік питань для інтерв’ю  із заступником керівника (п. 3) </w:t>
            </w:r>
          </w:p>
          <w:p w:rsidR="00FB177C" w:rsidRPr="00FB177C" w:rsidRDefault="00FB177C" w:rsidP="00FB177C">
            <w:pPr>
              <w:spacing w:before="5"/>
              <w:ind w:right="56"/>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lastRenderedPageBreak/>
              <w:t xml:space="preserve"> 3.</w:t>
            </w:r>
            <w:r w:rsidR="002A15F8">
              <w:rPr>
                <w:rFonts w:ascii="Times New Roman" w:eastAsia="Times New Roman" w:hAnsi="Times New Roman" w:cs="Times New Roman"/>
                <w:color w:val="000000"/>
                <w:sz w:val="28"/>
                <w:szCs w:val="28"/>
                <w:lang w:eastAsia="ru-RU"/>
              </w:rPr>
              <w:t xml:space="preserve"> Перелік питань для</w:t>
            </w:r>
            <w:r w:rsidR="002A15F8">
              <w:rPr>
                <w:rFonts w:ascii="Times New Roman" w:eastAsia="Times New Roman" w:hAnsi="Times New Roman" w:cs="Times New Roman"/>
                <w:color w:val="000000"/>
                <w:sz w:val="28"/>
                <w:szCs w:val="28"/>
                <w:lang w:val="uk-UA" w:eastAsia="ru-RU"/>
              </w:rPr>
              <w:t xml:space="preserve"> </w:t>
            </w:r>
            <w:r w:rsidR="002A15F8">
              <w:rPr>
                <w:rFonts w:ascii="Times New Roman" w:eastAsia="Times New Roman" w:hAnsi="Times New Roman" w:cs="Times New Roman"/>
                <w:color w:val="000000"/>
                <w:sz w:val="28"/>
                <w:szCs w:val="28"/>
                <w:lang w:eastAsia="ru-RU"/>
              </w:rPr>
              <w:t>інтерв’ю з </w:t>
            </w:r>
            <w:r w:rsidRPr="00FB177C">
              <w:rPr>
                <w:rFonts w:ascii="Times New Roman" w:eastAsia="Times New Roman" w:hAnsi="Times New Roman" w:cs="Times New Roman"/>
                <w:color w:val="000000"/>
                <w:sz w:val="28"/>
                <w:szCs w:val="28"/>
                <w:lang w:eastAsia="ru-RU"/>
              </w:rPr>
              <w:t>практичним психологом (п.п. 13,  16)</w:t>
            </w:r>
          </w:p>
        </w:tc>
      </w:tr>
      <w:tr w:rsidR="00FB177C" w:rsidRPr="00FB177C" w:rsidTr="001E7180">
        <w:trPr>
          <w:trHeight w:val="1393"/>
        </w:trPr>
        <w:tc>
          <w:tcPr>
            <w:tcW w:w="237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A15F8" w:rsidRDefault="002A15F8" w:rsidP="00FB177C">
            <w:pPr>
              <w:ind w:right="125"/>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eastAsia="ru-RU"/>
              </w:rPr>
              <w:lastRenderedPageBreak/>
              <w:t>1.3.3.</w:t>
            </w:r>
            <w:r w:rsidR="00FB177C" w:rsidRPr="00FB177C">
              <w:rPr>
                <w:rFonts w:ascii="Times New Roman" w:eastAsia="Times New Roman" w:hAnsi="Times New Roman" w:cs="Times New Roman"/>
                <w:color w:val="000000"/>
                <w:sz w:val="28"/>
                <w:szCs w:val="28"/>
                <w:lang w:eastAsia="ru-RU"/>
              </w:rPr>
              <w:t>Заклад освіти</w:t>
            </w:r>
            <w:r>
              <w:rPr>
                <w:rFonts w:ascii="Times New Roman" w:eastAsia="Times New Roman" w:hAnsi="Times New Roman" w:cs="Times New Roman"/>
                <w:color w:val="000000"/>
                <w:sz w:val="28"/>
                <w:szCs w:val="28"/>
                <w:lang w:eastAsia="ru-RU"/>
              </w:rPr>
              <w:t>  взаємодіє з батьками  дітей з</w:t>
            </w:r>
            <w:r>
              <w:rPr>
                <w:rFonts w:ascii="Times New Roman" w:eastAsia="Times New Roman" w:hAnsi="Times New Roman" w:cs="Times New Roman"/>
                <w:color w:val="000000"/>
                <w:sz w:val="28"/>
                <w:szCs w:val="28"/>
                <w:lang w:val="uk-UA" w:eastAsia="ru-RU"/>
              </w:rPr>
              <w:t xml:space="preserve"> </w:t>
            </w:r>
            <w:r w:rsidR="00FB177C" w:rsidRPr="00FB177C">
              <w:rPr>
                <w:rFonts w:ascii="Times New Roman" w:eastAsia="Times New Roman" w:hAnsi="Times New Roman" w:cs="Times New Roman"/>
                <w:color w:val="000000"/>
                <w:sz w:val="28"/>
                <w:szCs w:val="28"/>
                <w:lang w:eastAsia="ru-RU"/>
              </w:rPr>
              <w:t>особливими </w:t>
            </w:r>
          </w:p>
          <w:p w:rsidR="002A15F8" w:rsidRDefault="002A15F8" w:rsidP="00FB177C">
            <w:pPr>
              <w:ind w:right="125"/>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eastAsia="ru-RU"/>
              </w:rPr>
              <w:t xml:space="preserve"> освітніми потребами,</w:t>
            </w:r>
          </w:p>
          <w:p w:rsidR="00FB177C" w:rsidRPr="002A15F8" w:rsidRDefault="00FB177C" w:rsidP="00FB177C">
            <w:pPr>
              <w:ind w:right="125"/>
              <w:jc w:val="both"/>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залучає їх до  </w:t>
            </w:r>
          </w:p>
          <w:p w:rsidR="002A15F8" w:rsidRDefault="00FB177C" w:rsidP="00FB177C">
            <w:pPr>
              <w:spacing w:before="5"/>
              <w:ind w:right="92"/>
              <w:jc w:val="both"/>
              <w:rPr>
                <w:rFonts w:ascii="Times New Roman" w:eastAsia="Times New Roman" w:hAnsi="Times New Roman" w:cs="Times New Roman"/>
                <w:color w:val="000000"/>
                <w:sz w:val="28"/>
                <w:szCs w:val="28"/>
                <w:lang w:val="uk-UA" w:eastAsia="ru-RU"/>
              </w:rPr>
            </w:pPr>
            <w:r w:rsidRPr="002A15F8">
              <w:rPr>
                <w:rFonts w:ascii="Times New Roman" w:eastAsia="Times New Roman" w:hAnsi="Times New Roman" w:cs="Times New Roman"/>
                <w:color w:val="000000"/>
                <w:sz w:val="28"/>
                <w:szCs w:val="28"/>
                <w:lang w:val="uk-UA" w:eastAsia="ru-RU"/>
              </w:rPr>
              <w:t>необхідної підтримки</w:t>
            </w:r>
            <w:r w:rsidRPr="00FB177C">
              <w:rPr>
                <w:rFonts w:ascii="Times New Roman" w:eastAsia="Times New Roman" w:hAnsi="Times New Roman" w:cs="Times New Roman"/>
                <w:color w:val="000000"/>
                <w:sz w:val="28"/>
                <w:szCs w:val="28"/>
                <w:lang w:eastAsia="ru-RU"/>
              </w:rPr>
              <w:t> </w:t>
            </w:r>
            <w:r w:rsidRPr="002A15F8">
              <w:rPr>
                <w:rFonts w:ascii="Times New Roman" w:eastAsia="Times New Roman" w:hAnsi="Times New Roman" w:cs="Times New Roman"/>
                <w:color w:val="000000"/>
                <w:sz w:val="28"/>
                <w:szCs w:val="28"/>
                <w:lang w:val="uk-UA" w:eastAsia="ru-RU"/>
              </w:rPr>
              <w:t xml:space="preserve"> ді</w:t>
            </w:r>
            <w:r w:rsidR="002A15F8" w:rsidRPr="002A15F8">
              <w:rPr>
                <w:rFonts w:ascii="Times New Roman" w:eastAsia="Times New Roman" w:hAnsi="Times New Roman" w:cs="Times New Roman"/>
                <w:color w:val="000000"/>
                <w:sz w:val="28"/>
                <w:szCs w:val="28"/>
                <w:lang w:val="uk-UA" w:eastAsia="ru-RU"/>
              </w:rPr>
              <w:t>тей під час здобуття</w:t>
            </w:r>
            <w:r w:rsidR="002A15F8">
              <w:rPr>
                <w:rFonts w:ascii="Times New Roman" w:eastAsia="Times New Roman" w:hAnsi="Times New Roman" w:cs="Times New Roman"/>
                <w:color w:val="000000"/>
                <w:sz w:val="28"/>
                <w:szCs w:val="28"/>
                <w:lang w:eastAsia="ru-RU"/>
              </w:rPr>
              <w:t> </w:t>
            </w:r>
            <w:r w:rsidR="002A15F8" w:rsidRPr="002A15F8">
              <w:rPr>
                <w:rFonts w:ascii="Times New Roman" w:eastAsia="Times New Roman" w:hAnsi="Times New Roman" w:cs="Times New Roman"/>
                <w:color w:val="000000"/>
                <w:sz w:val="28"/>
                <w:szCs w:val="28"/>
                <w:lang w:val="uk-UA" w:eastAsia="ru-RU"/>
              </w:rPr>
              <w:t xml:space="preserve"> освіти (у</w:t>
            </w:r>
            <w:r w:rsidRPr="002A15F8">
              <w:rPr>
                <w:rFonts w:ascii="Times New Roman" w:eastAsia="Times New Roman" w:hAnsi="Times New Roman" w:cs="Times New Roman"/>
                <w:color w:val="000000"/>
                <w:sz w:val="28"/>
                <w:szCs w:val="28"/>
                <w:lang w:val="uk-UA" w:eastAsia="ru-RU"/>
              </w:rPr>
              <w:t>разі наявності</w:t>
            </w:r>
            <w:r w:rsidRPr="00FB177C">
              <w:rPr>
                <w:rFonts w:ascii="Times New Roman" w:eastAsia="Times New Roman" w:hAnsi="Times New Roman" w:cs="Times New Roman"/>
                <w:color w:val="000000"/>
                <w:sz w:val="28"/>
                <w:szCs w:val="28"/>
                <w:lang w:eastAsia="ru-RU"/>
              </w:rPr>
              <w:t> </w:t>
            </w:r>
            <w:r w:rsidRPr="002A15F8">
              <w:rPr>
                <w:rFonts w:ascii="Times New Roman" w:eastAsia="Times New Roman" w:hAnsi="Times New Roman" w:cs="Times New Roman"/>
                <w:color w:val="000000"/>
                <w:sz w:val="28"/>
                <w:szCs w:val="28"/>
                <w:lang w:val="uk-UA" w:eastAsia="ru-RU"/>
              </w:rPr>
              <w:t xml:space="preserve"> здобувачів освіти з</w:t>
            </w:r>
          </w:p>
          <w:p w:rsidR="00FB177C" w:rsidRPr="002A15F8" w:rsidRDefault="00FB177C" w:rsidP="00FB177C">
            <w:pPr>
              <w:spacing w:before="5"/>
              <w:ind w:right="92"/>
              <w:jc w:val="both"/>
              <w:rPr>
                <w:rFonts w:ascii="Times New Roman" w:eastAsia="Times New Roman" w:hAnsi="Times New Roman" w:cs="Times New Roman"/>
                <w:sz w:val="28"/>
                <w:szCs w:val="28"/>
                <w:lang w:val="uk-UA" w:eastAsia="ru-RU"/>
              </w:rPr>
            </w:pPr>
            <w:r w:rsidRPr="00FB177C">
              <w:rPr>
                <w:rFonts w:ascii="Times New Roman" w:eastAsia="Times New Roman" w:hAnsi="Times New Roman" w:cs="Times New Roman"/>
                <w:color w:val="000000"/>
                <w:sz w:val="28"/>
                <w:szCs w:val="28"/>
                <w:lang w:eastAsia="ru-RU"/>
              </w:rPr>
              <w:t> </w:t>
            </w:r>
            <w:r w:rsidR="002A15F8" w:rsidRPr="00FB177C">
              <w:rPr>
                <w:rFonts w:ascii="Times New Roman" w:eastAsia="Times New Roman" w:hAnsi="Times New Roman" w:cs="Times New Roman"/>
                <w:color w:val="000000"/>
                <w:sz w:val="28"/>
                <w:szCs w:val="28"/>
                <w:lang w:eastAsia="ru-RU"/>
              </w:rPr>
              <w:t>особливими освітніми  потребами)</w:t>
            </w:r>
          </w:p>
        </w:tc>
        <w:tc>
          <w:tcPr>
            <w:tcW w:w="3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1.3.3.1. Індивідуальну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програму розвитку  </w:t>
            </w:r>
          </w:p>
          <w:p w:rsidR="00FB177C" w:rsidRPr="00FB177C" w:rsidRDefault="00FB177C" w:rsidP="00FB177C">
            <w:pPr>
              <w:ind w:right="145"/>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розроблено за участі батькі</w:t>
            </w:r>
            <w:proofErr w:type="gramStart"/>
            <w:r w:rsidRPr="00FB177C">
              <w:rPr>
                <w:rFonts w:ascii="Times New Roman" w:eastAsia="Times New Roman" w:hAnsi="Times New Roman" w:cs="Times New Roman"/>
                <w:color w:val="000000"/>
                <w:sz w:val="28"/>
                <w:szCs w:val="28"/>
                <w:lang w:eastAsia="ru-RU"/>
              </w:rPr>
              <w:t>в</w:t>
            </w:r>
            <w:proofErr w:type="gramEnd"/>
            <w:r w:rsidRPr="00FB177C">
              <w:rPr>
                <w:rFonts w:ascii="Times New Roman" w:eastAsia="Times New Roman" w:hAnsi="Times New Roman" w:cs="Times New Roman"/>
                <w:color w:val="000000"/>
                <w:sz w:val="28"/>
                <w:szCs w:val="28"/>
                <w:lang w:eastAsia="ru-RU"/>
              </w:rPr>
              <w:t>  та створено умови для  </w:t>
            </w:r>
          </w:p>
          <w:p w:rsidR="00FB177C" w:rsidRPr="00FB177C" w:rsidRDefault="00FB177C" w:rsidP="00FB177C">
            <w:pPr>
              <w:spacing w:before="5"/>
              <w:ind w:right="168"/>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залучення асистента дитини  в освітній процес</w:t>
            </w:r>
          </w:p>
        </w:tc>
        <w:tc>
          <w:tcPr>
            <w:tcW w:w="2448"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1.3.3.1. Вивчення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документації, опитування</w:t>
            </w:r>
          </w:p>
        </w:tc>
        <w:tc>
          <w:tcPr>
            <w:tcW w:w="24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CA25C0" w:rsidP="00FB177C">
            <w:pPr>
              <w:ind w:right="101"/>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1.</w:t>
            </w:r>
            <w:r w:rsidR="00FB177C" w:rsidRPr="00FB177C">
              <w:rPr>
                <w:rFonts w:ascii="Times New Roman" w:eastAsia="Times New Roman" w:hAnsi="Times New Roman" w:cs="Times New Roman"/>
                <w:color w:val="000000"/>
                <w:sz w:val="28"/>
                <w:szCs w:val="28"/>
                <w:lang w:eastAsia="ru-RU"/>
              </w:rPr>
              <w:t>Форма вивчення документації  (п. 1.3.3.1). </w:t>
            </w:r>
          </w:p>
          <w:p w:rsidR="00FB177C" w:rsidRPr="00FB177C" w:rsidRDefault="00CA25C0" w:rsidP="00FB177C">
            <w:pPr>
              <w:spacing w:before="5"/>
              <w:ind w:right="221"/>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2.</w:t>
            </w:r>
            <w:r w:rsidR="00FB177C" w:rsidRPr="00FB177C">
              <w:rPr>
                <w:rFonts w:ascii="Times New Roman" w:eastAsia="Times New Roman" w:hAnsi="Times New Roman" w:cs="Times New Roman"/>
                <w:color w:val="000000"/>
                <w:sz w:val="28"/>
                <w:szCs w:val="28"/>
                <w:lang w:eastAsia="ru-RU"/>
              </w:rPr>
              <w:t>Перелік питань для інтерв’ю  із заступником керівника (п. 5) </w:t>
            </w:r>
          </w:p>
        </w:tc>
      </w:tr>
      <w:tr w:rsidR="00FB177C" w:rsidRPr="00FB177C" w:rsidTr="002A15F8">
        <w:trPr>
          <w:trHeight w:val="1623"/>
        </w:trPr>
        <w:tc>
          <w:tcPr>
            <w:tcW w:w="2368"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1.3.4. Освітнє  </w:t>
            </w:r>
          </w:p>
          <w:p w:rsidR="002A15F8" w:rsidRDefault="00FB177C" w:rsidP="00FB177C">
            <w:pPr>
              <w:ind w:right="96"/>
              <w:jc w:val="both"/>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 xml:space="preserve">середовище мотивує  </w:t>
            </w:r>
          </w:p>
          <w:p w:rsidR="002A15F8" w:rsidRDefault="00FB177C" w:rsidP="00FB177C">
            <w:pPr>
              <w:ind w:right="96"/>
              <w:jc w:val="both"/>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 xml:space="preserve">здобувачів освіти до  оволодіння ключовими  </w:t>
            </w:r>
          </w:p>
          <w:p w:rsidR="002A15F8" w:rsidRDefault="00FB177C" w:rsidP="00FB177C">
            <w:pPr>
              <w:ind w:right="96"/>
              <w:jc w:val="both"/>
              <w:rPr>
                <w:rFonts w:ascii="Times New Roman" w:eastAsia="Times New Roman" w:hAnsi="Times New Roman" w:cs="Times New Roman"/>
                <w:color w:val="000000"/>
                <w:sz w:val="28"/>
                <w:szCs w:val="28"/>
                <w:lang w:val="uk-UA" w:eastAsia="ru-RU"/>
              </w:rPr>
            </w:pPr>
            <w:proofErr w:type="gramStart"/>
            <w:r w:rsidRPr="00FB177C">
              <w:rPr>
                <w:rFonts w:ascii="Times New Roman" w:eastAsia="Times New Roman" w:hAnsi="Times New Roman" w:cs="Times New Roman"/>
                <w:color w:val="000000"/>
                <w:sz w:val="28"/>
                <w:szCs w:val="28"/>
                <w:lang w:eastAsia="ru-RU"/>
              </w:rPr>
              <w:t>компе</w:t>
            </w:r>
            <w:r w:rsidR="002A15F8">
              <w:rPr>
                <w:rFonts w:ascii="Times New Roman" w:eastAsia="Times New Roman" w:hAnsi="Times New Roman" w:cs="Times New Roman"/>
                <w:color w:val="000000"/>
                <w:sz w:val="28"/>
                <w:szCs w:val="28"/>
                <w:lang w:val="uk-UA" w:eastAsia="ru-RU"/>
              </w:rPr>
              <w:t>-</w:t>
            </w:r>
            <w:r w:rsidRPr="00FB177C">
              <w:rPr>
                <w:rFonts w:ascii="Times New Roman" w:eastAsia="Times New Roman" w:hAnsi="Times New Roman" w:cs="Times New Roman"/>
                <w:color w:val="000000"/>
                <w:sz w:val="28"/>
                <w:szCs w:val="28"/>
                <w:lang w:eastAsia="ru-RU"/>
              </w:rPr>
              <w:t>тентностями</w:t>
            </w:r>
            <w:proofErr w:type="gramEnd"/>
            <w:r w:rsidRPr="00FB177C">
              <w:rPr>
                <w:rFonts w:ascii="Times New Roman" w:eastAsia="Times New Roman" w:hAnsi="Times New Roman" w:cs="Times New Roman"/>
                <w:color w:val="000000"/>
                <w:sz w:val="28"/>
                <w:szCs w:val="28"/>
                <w:lang w:eastAsia="ru-RU"/>
              </w:rPr>
              <w:t xml:space="preserve"> та  наскрізними вміннями, </w:t>
            </w:r>
          </w:p>
          <w:p w:rsidR="00FB177C" w:rsidRPr="00FB177C" w:rsidRDefault="00FB177C" w:rsidP="00FB177C">
            <w:pPr>
              <w:ind w:right="96"/>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xml:space="preserve"> ведення здорового  </w:t>
            </w:r>
          </w:p>
          <w:p w:rsidR="00FB177C" w:rsidRPr="00FB177C" w:rsidRDefault="00FB177C" w:rsidP="00FB177C">
            <w:pPr>
              <w:spacing w:before="5"/>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способу життя</w:t>
            </w:r>
          </w:p>
        </w:tc>
        <w:tc>
          <w:tcPr>
            <w:tcW w:w="3402"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A15F8" w:rsidRDefault="00CA25C0" w:rsidP="00FB177C">
            <w:pPr>
              <w:ind w:right="86"/>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eastAsia="ru-RU"/>
              </w:rPr>
              <w:t>1.3.4.1.</w:t>
            </w:r>
            <w:r w:rsidR="00FB177C" w:rsidRPr="00FB177C">
              <w:rPr>
                <w:rFonts w:ascii="Times New Roman" w:eastAsia="Times New Roman" w:hAnsi="Times New Roman" w:cs="Times New Roman"/>
                <w:color w:val="000000"/>
                <w:sz w:val="28"/>
                <w:szCs w:val="28"/>
                <w:lang w:eastAsia="ru-RU"/>
              </w:rPr>
              <w:t>Формуються на</w:t>
            </w:r>
            <w:r w:rsidR="002A15F8">
              <w:rPr>
                <w:rFonts w:ascii="Times New Roman" w:eastAsia="Times New Roman" w:hAnsi="Times New Roman" w:cs="Times New Roman"/>
                <w:color w:val="000000"/>
                <w:sz w:val="28"/>
                <w:szCs w:val="28"/>
                <w:lang w:eastAsia="ru-RU"/>
              </w:rPr>
              <w:t>вички  здорового способу життя (харчування, гі</w:t>
            </w:r>
            <w:proofErr w:type="gramStart"/>
            <w:r w:rsidR="002A15F8">
              <w:rPr>
                <w:rFonts w:ascii="Times New Roman" w:eastAsia="Times New Roman" w:hAnsi="Times New Roman" w:cs="Times New Roman"/>
                <w:color w:val="000000"/>
                <w:sz w:val="28"/>
                <w:szCs w:val="28"/>
                <w:lang w:eastAsia="ru-RU"/>
              </w:rPr>
              <w:t>г</w:t>
            </w:r>
            <w:proofErr w:type="gramEnd"/>
            <w:r w:rsidR="002A15F8">
              <w:rPr>
                <w:rFonts w:ascii="Times New Roman" w:eastAsia="Times New Roman" w:hAnsi="Times New Roman" w:cs="Times New Roman"/>
                <w:color w:val="000000"/>
                <w:sz w:val="28"/>
                <w:szCs w:val="28"/>
                <w:lang w:eastAsia="ru-RU"/>
              </w:rPr>
              <w:t>ієна,фізична </w:t>
            </w:r>
          </w:p>
          <w:p w:rsidR="00FB177C" w:rsidRPr="00FB177C" w:rsidRDefault="00FB177C" w:rsidP="00FB177C">
            <w:pPr>
              <w:ind w:right="86"/>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активність тощо) та  </w:t>
            </w:r>
          </w:p>
          <w:p w:rsidR="00FB177C" w:rsidRPr="00FB177C" w:rsidRDefault="00FB177C" w:rsidP="00FB177C">
            <w:pPr>
              <w:spacing w:before="5"/>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екологічно доцільної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поведінки у здобувачів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освіти</w:t>
            </w:r>
          </w:p>
        </w:tc>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1.3.4.1Спостереження </w:t>
            </w:r>
          </w:p>
        </w:tc>
        <w:tc>
          <w:tcPr>
            <w:tcW w:w="251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Форма спостереження за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навчальним заняттям (п. 1)</w:t>
            </w:r>
          </w:p>
        </w:tc>
      </w:tr>
      <w:tr w:rsidR="00FB177C" w:rsidRPr="00FB177C" w:rsidTr="002A15F8">
        <w:trPr>
          <w:trHeight w:val="1388"/>
        </w:trPr>
        <w:tc>
          <w:tcPr>
            <w:tcW w:w="2368" w:type="dxa"/>
            <w:vMerge/>
            <w:tcBorders>
              <w:top w:val="single" w:sz="8" w:space="0" w:color="000000"/>
              <w:left w:val="single" w:sz="8" w:space="0" w:color="000000"/>
              <w:bottom w:val="single" w:sz="8" w:space="0" w:color="000000"/>
              <w:right w:val="single" w:sz="8" w:space="0" w:color="000000"/>
            </w:tcBorders>
            <w:vAlign w:val="cente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3402"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1.3.4.2. Простір ліцею,  </w:t>
            </w:r>
          </w:p>
          <w:p w:rsidR="00FB177C" w:rsidRPr="00FB177C" w:rsidRDefault="00FB177C" w:rsidP="00FB177C">
            <w:pPr>
              <w:ind w:right="82"/>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обладнання, засоби навчання  сприяють формуванню  </w:t>
            </w:r>
          </w:p>
          <w:p w:rsidR="00FB177C" w:rsidRPr="00FB177C" w:rsidRDefault="00FB177C" w:rsidP="00FB177C">
            <w:pPr>
              <w:spacing w:before="9"/>
              <w:ind w:right="216"/>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ключових компетентностей  та наскрізних умінь  </w:t>
            </w:r>
          </w:p>
          <w:p w:rsidR="00FB177C" w:rsidRPr="00FB177C" w:rsidRDefault="00FB177C" w:rsidP="00FB177C">
            <w:pPr>
              <w:spacing w:before="4"/>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здобувачів освіти</w:t>
            </w:r>
          </w:p>
        </w:tc>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244"/>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1.3.4.2. Спостереження,  опитування</w:t>
            </w:r>
          </w:p>
        </w:tc>
        <w:tc>
          <w:tcPr>
            <w:tcW w:w="251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2A15F8" w:rsidP="00FB177C">
            <w:pPr>
              <w:ind w:right="14"/>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1.Форма спостереження за </w:t>
            </w:r>
            <w:r w:rsidR="00FB177C" w:rsidRPr="00FB177C">
              <w:rPr>
                <w:rFonts w:ascii="Times New Roman" w:eastAsia="Times New Roman" w:hAnsi="Times New Roman" w:cs="Times New Roman"/>
                <w:color w:val="000000"/>
                <w:sz w:val="28"/>
                <w:szCs w:val="28"/>
                <w:lang w:eastAsia="ru-RU"/>
              </w:rPr>
              <w:t>освітнім середовищем (питання 1  - 2 п. 1.3.4.2). </w:t>
            </w:r>
          </w:p>
          <w:p w:rsidR="00FB177C" w:rsidRPr="00FB177C" w:rsidRDefault="002A15F8" w:rsidP="00FB177C">
            <w:pPr>
              <w:spacing w:before="7"/>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2.</w:t>
            </w:r>
            <w:r w:rsidR="00FB177C" w:rsidRPr="00FB177C">
              <w:rPr>
                <w:rFonts w:ascii="Times New Roman" w:eastAsia="Times New Roman" w:hAnsi="Times New Roman" w:cs="Times New Roman"/>
                <w:color w:val="000000"/>
                <w:sz w:val="28"/>
                <w:szCs w:val="28"/>
                <w:lang w:eastAsia="ru-RU"/>
              </w:rPr>
              <w:t>Анкета для учня/учениці (п. 8)</w:t>
            </w:r>
          </w:p>
        </w:tc>
      </w:tr>
      <w:tr w:rsidR="00FB177C" w:rsidRPr="00FB177C" w:rsidTr="002A15F8">
        <w:trPr>
          <w:trHeight w:val="3231"/>
        </w:trPr>
        <w:tc>
          <w:tcPr>
            <w:tcW w:w="2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2A15F8" w:rsidP="00FB177C">
            <w:pPr>
              <w:ind w:right="106"/>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lastRenderedPageBreak/>
              <w:t>1.3.5. У ліцеї створено </w:t>
            </w:r>
            <w:r w:rsidR="00FB177C" w:rsidRPr="00FB177C">
              <w:rPr>
                <w:rFonts w:ascii="Times New Roman" w:eastAsia="Times New Roman" w:hAnsi="Times New Roman" w:cs="Times New Roman"/>
                <w:color w:val="000000"/>
                <w:sz w:val="28"/>
                <w:szCs w:val="28"/>
                <w:lang w:eastAsia="ru-RU"/>
              </w:rPr>
              <w:t>прості</w:t>
            </w:r>
            <w:proofErr w:type="gramStart"/>
            <w:r w:rsidR="00FB177C" w:rsidRPr="00FB177C">
              <w:rPr>
                <w:rFonts w:ascii="Times New Roman" w:eastAsia="Times New Roman" w:hAnsi="Times New Roman" w:cs="Times New Roman"/>
                <w:color w:val="000000"/>
                <w:sz w:val="28"/>
                <w:szCs w:val="28"/>
                <w:lang w:eastAsia="ru-RU"/>
              </w:rPr>
              <w:t>р</w:t>
            </w:r>
            <w:proofErr w:type="gramEnd"/>
            <w:r w:rsidR="00FB177C" w:rsidRPr="00FB177C">
              <w:rPr>
                <w:rFonts w:ascii="Times New Roman" w:eastAsia="Times New Roman" w:hAnsi="Times New Roman" w:cs="Times New Roman"/>
                <w:color w:val="000000"/>
                <w:sz w:val="28"/>
                <w:szCs w:val="28"/>
                <w:lang w:eastAsia="ru-RU"/>
              </w:rPr>
              <w:t xml:space="preserve"> інформаційної  взаємодії та соціально культурної комунікації  </w:t>
            </w:r>
          </w:p>
          <w:p w:rsidR="002A15F8" w:rsidRDefault="00FB177C" w:rsidP="00FB177C">
            <w:pPr>
              <w:spacing w:before="5"/>
              <w:ind w:right="293"/>
              <w:jc w:val="both"/>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 xml:space="preserve">учасників освітнього  </w:t>
            </w:r>
          </w:p>
          <w:p w:rsidR="00FB177C" w:rsidRPr="002A15F8" w:rsidRDefault="002A15F8" w:rsidP="002A15F8">
            <w:pPr>
              <w:spacing w:before="5"/>
              <w:ind w:right="293"/>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eastAsia="ru-RU"/>
              </w:rPr>
              <w:t>процесу (бібліотека</w:t>
            </w:r>
            <w:r w:rsidR="00FB177C" w:rsidRPr="00FB177C">
              <w:rPr>
                <w:rFonts w:ascii="Times New Roman" w:eastAsia="Times New Roman" w:hAnsi="Times New Roman" w:cs="Times New Roman"/>
                <w:color w:val="000000"/>
                <w:sz w:val="28"/>
                <w:szCs w:val="28"/>
                <w:lang w:eastAsia="ru-RU"/>
              </w:rPr>
              <w:t>)</w:t>
            </w:r>
          </w:p>
        </w:tc>
        <w:tc>
          <w:tcPr>
            <w:tcW w:w="3402"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337"/>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1.3.5.1. Прості</w:t>
            </w:r>
            <w:proofErr w:type="gramStart"/>
            <w:r w:rsidRPr="00FB177C">
              <w:rPr>
                <w:rFonts w:ascii="Times New Roman" w:eastAsia="Times New Roman" w:hAnsi="Times New Roman" w:cs="Times New Roman"/>
                <w:color w:val="000000"/>
                <w:sz w:val="28"/>
                <w:szCs w:val="28"/>
                <w:lang w:eastAsia="ru-RU"/>
              </w:rPr>
              <w:t>р</w:t>
            </w:r>
            <w:proofErr w:type="gramEnd"/>
            <w:r w:rsidRPr="00FB177C">
              <w:rPr>
                <w:rFonts w:ascii="Times New Roman" w:eastAsia="Times New Roman" w:hAnsi="Times New Roman" w:cs="Times New Roman"/>
                <w:color w:val="000000"/>
                <w:sz w:val="28"/>
                <w:szCs w:val="28"/>
                <w:lang w:eastAsia="ru-RU"/>
              </w:rPr>
              <w:t xml:space="preserve"> і ресурси  бібліотеки </w:t>
            </w:r>
          </w:p>
          <w:p w:rsidR="00FB177C" w:rsidRPr="00FB177C" w:rsidRDefault="00FB177C" w:rsidP="00FB177C">
            <w:pPr>
              <w:spacing w:before="5"/>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використовуються для: </w:t>
            </w:r>
          </w:p>
          <w:p w:rsidR="002A15F8" w:rsidRDefault="002A15F8" w:rsidP="00FB177C">
            <w:pPr>
              <w:ind w:right="202"/>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eastAsia="ru-RU"/>
              </w:rPr>
              <w:t>-</w:t>
            </w:r>
            <w:r w:rsidR="00FB177C" w:rsidRPr="00FB177C">
              <w:rPr>
                <w:rFonts w:ascii="Times New Roman" w:eastAsia="Times New Roman" w:hAnsi="Times New Roman" w:cs="Times New Roman"/>
                <w:color w:val="000000"/>
                <w:sz w:val="28"/>
                <w:szCs w:val="28"/>
                <w:lang w:eastAsia="ru-RU"/>
              </w:rPr>
              <w:t xml:space="preserve">індивідуальної, групової,  проєктної та іншої роботи </w:t>
            </w:r>
            <w:proofErr w:type="gramStart"/>
            <w:r w:rsidR="00FB177C" w:rsidRPr="00FB177C">
              <w:rPr>
                <w:rFonts w:ascii="Times New Roman" w:eastAsia="Times New Roman" w:hAnsi="Times New Roman" w:cs="Times New Roman"/>
                <w:color w:val="000000"/>
                <w:sz w:val="28"/>
                <w:szCs w:val="28"/>
                <w:lang w:eastAsia="ru-RU"/>
              </w:rPr>
              <w:t>у</w:t>
            </w:r>
            <w:proofErr w:type="gramEnd"/>
            <w:r w:rsidR="00FB177C" w:rsidRPr="00FB177C">
              <w:rPr>
                <w:rFonts w:ascii="Times New Roman" w:eastAsia="Times New Roman" w:hAnsi="Times New Roman" w:cs="Times New Roman"/>
                <w:color w:val="000000"/>
                <w:sz w:val="28"/>
                <w:szCs w:val="28"/>
                <w:lang w:eastAsia="ru-RU"/>
              </w:rPr>
              <w:t xml:space="preserve">  рамках освітнього процесу,  </w:t>
            </w:r>
          </w:p>
          <w:p w:rsidR="00FB177C" w:rsidRPr="00FB177C" w:rsidRDefault="002A15F8" w:rsidP="002A15F8">
            <w:pPr>
              <w:ind w:right="202"/>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w:t>
            </w:r>
            <w:proofErr w:type="gramStart"/>
            <w:r>
              <w:rPr>
                <w:rFonts w:ascii="Times New Roman" w:eastAsia="Times New Roman" w:hAnsi="Times New Roman" w:cs="Times New Roman"/>
                <w:color w:val="000000"/>
                <w:sz w:val="28"/>
                <w:szCs w:val="28"/>
                <w:lang w:eastAsia="ru-RU"/>
              </w:rPr>
              <w:t>р</w:t>
            </w:r>
            <w:proofErr w:type="gramEnd"/>
            <w:r>
              <w:rPr>
                <w:rFonts w:ascii="Times New Roman" w:eastAsia="Times New Roman" w:hAnsi="Times New Roman" w:cs="Times New Roman"/>
                <w:color w:val="000000"/>
                <w:sz w:val="28"/>
                <w:szCs w:val="28"/>
                <w:lang w:eastAsia="ru-RU"/>
              </w:rPr>
              <w:t>ізних</w:t>
            </w:r>
            <w:r>
              <w:rPr>
                <w:rFonts w:ascii="Times New Roman" w:eastAsia="Times New Roman" w:hAnsi="Times New Roman" w:cs="Times New Roman"/>
                <w:color w:val="000000"/>
                <w:sz w:val="28"/>
                <w:szCs w:val="28"/>
                <w:lang w:val="uk-UA" w:eastAsia="ru-RU"/>
              </w:rPr>
              <w:t xml:space="preserve"> </w:t>
            </w:r>
            <w:r w:rsidR="00FB177C" w:rsidRPr="00FB177C">
              <w:rPr>
                <w:rFonts w:ascii="Times New Roman" w:eastAsia="Times New Roman" w:hAnsi="Times New Roman" w:cs="Times New Roman"/>
                <w:color w:val="000000"/>
                <w:sz w:val="28"/>
                <w:szCs w:val="28"/>
                <w:lang w:eastAsia="ru-RU"/>
              </w:rPr>
              <w:t>форм комунікації  учасників освітнього  процесу </w:t>
            </w:r>
          </w:p>
          <w:p w:rsidR="00FB177C" w:rsidRPr="00FB177C" w:rsidRDefault="002A15F8" w:rsidP="00FB177C">
            <w:pPr>
              <w:ind w:right="178"/>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w:t>
            </w:r>
            <w:r w:rsidR="00FB177C" w:rsidRPr="00FB177C">
              <w:rPr>
                <w:rFonts w:ascii="Times New Roman" w:eastAsia="Times New Roman" w:hAnsi="Times New Roman" w:cs="Times New Roman"/>
                <w:color w:val="000000"/>
                <w:sz w:val="28"/>
                <w:szCs w:val="28"/>
                <w:lang w:eastAsia="ru-RU"/>
              </w:rPr>
              <w:t>формування інформаційно комунікаційної  </w:t>
            </w:r>
          </w:p>
          <w:p w:rsidR="00FB177C" w:rsidRPr="00FB177C" w:rsidRDefault="00FB177C" w:rsidP="00FB177C">
            <w:pPr>
              <w:spacing w:before="5"/>
              <w:ind w:right="282"/>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компетентності здобувачів  освіти</w:t>
            </w:r>
          </w:p>
        </w:tc>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244"/>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1.3.5.1. Спостереження,  опитування</w:t>
            </w:r>
          </w:p>
        </w:tc>
        <w:tc>
          <w:tcPr>
            <w:tcW w:w="251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2A15F8" w:rsidP="00FB177C">
            <w:pPr>
              <w:ind w:right="134"/>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1.</w:t>
            </w:r>
            <w:r w:rsidR="00FB177C" w:rsidRPr="00FB177C">
              <w:rPr>
                <w:rFonts w:ascii="Times New Roman" w:eastAsia="Times New Roman" w:hAnsi="Times New Roman" w:cs="Times New Roman"/>
                <w:color w:val="000000"/>
                <w:sz w:val="28"/>
                <w:szCs w:val="28"/>
                <w:lang w:eastAsia="ru-RU"/>
              </w:rPr>
              <w:t>Форма спостереження за  освітнім середовищем (питання  1-2 п. 1.3.5.1). </w:t>
            </w:r>
          </w:p>
          <w:p w:rsidR="002A15F8" w:rsidRDefault="00FB177C" w:rsidP="00FB177C">
            <w:pPr>
              <w:spacing w:before="5"/>
              <w:ind w:right="62"/>
              <w:jc w:val="both"/>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 xml:space="preserve">2. Перелік питань для інтерв’ю з  керівником </w:t>
            </w:r>
          </w:p>
          <w:p w:rsidR="00FB177C" w:rsidRPr="00FB177C" w:rsidRDefault="00FB177C" w:rsidP="00FB177C">
            <w:pPr>
              <w:spacing w:before="5"/>
              <w:ind w:right="62"/>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 7) </w:t>
            </w:r>
          </w:p>
          <w:p w:rsidR="00FB177C" w:rsidRPr="00FB177C" w:rsidRDefault="00FB177C" w:rsidP="00FB177C">
            <w:pPr>
              <w:spacing w:before="5"/>
              <w:ind w:right="556"/>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3. Анкета для учня/учениці  (п. 32)</w:t>
            </w:r>
          </w:p>
        </w:tc>
      </w:tr>
    </w:tbl>
    <w:p w:rsidR="00FB177C" w:rsidRPr="00FB177C" w:rsidRDefault="00FB177C" w:rsidP="00FB177C">
      <w:pPr>
        <w:spacing w:after="240"/>
        <w:jc w:val="both"/>
        <w:rPr>
          <w:rFonts w:ascii="Times New Roman" w:eastAsia="Times New Roman" w:hAnsi="Times New Roman" w:cs="Times New Roman"/>
          <w:sz w:val="28"/>
          <w:szCs w:val="28"/>
          <w:lang w:eastAsia="ru-RU"/>
        </w:rPr>
      </w:pP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b/>
          <w:bCs/>
          <w:color w:val="000000"/>
          <w:sz w:val="28"/>
          <w:szCs w:val="28"/>
          <w:lang w:eastAsia="ru-RU"/>
        </w:rPr>
        <w:t>2. Система оцінювання здобувачів освіти закладу освіти </w:t>
      </w:r>
    </w:p>
    <w:p w:rsidR="00FB177C" w:rsidRPr="00FB177C" w:rsidRDefault="00FB177C" w:rsidP="00FB177C">
      <w:pPr>
        <w:ind w:right="293"/>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b/>
          <w:bCs/>
          <w:i/>
          <w:iCs/>
          <w:color w:val="000000"/>
          <w:sz w:val="28"/>
          <w:szCs w:val="28"/>
          <w:lang w:eastAsia="ru-RU"/>
        </w:rPr>
        <w:t>2.1. Наявність відкритої і зрозумілої для здобувачів освіти системи оцінювання їхніх навчальних досягнень </w:t>
      </w:r>
    </w:p>
    <w:p w:rsidR="00FB177C" w:rsidRPr="00FB177C" w:rsidRDefault="002A15F8" w:rsidP="00FB177C">
      <w:pPr>
        <w:ind w:right="23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shd w:val="clear" w:color="auto" w:fill="FFFFFF"/>
          <w:lang w:val="uk-UA" w:eastAsia="ru-RU"/>
        </w:rPr>
        <w:t xml:space="preserve">    </w:t>
      </w:r>
      <w:r w:rsidR="00FB177C" w:rsidRPr="00CA25C0">
        <w:rPr>
          <w:rFonts w:ascii="Times New Roman" w:eastAsia="Times New Roman" w:hAnsi="Times New Roman" w:cs="Times New Roman"/>
          <w:color w:val="000000"/>
          <w:sz w:val="28"/>
          <w:szCs w:val="28"/>
          <w:shd w:val="clear" w:color="auto" w:fill="FFFFFF"/>
          <w:lang w:val="uk-UA" w:eastAsia="ru-RU"/>
        </w:rPr>
        <w:t xml:space="preserve">Система та аналіз оцінювання навчальних досягнень здобувачів освіти — важливий </w:t>
      </w:r>
      <w:r w:rsidR="00FB177C" w:rsidRPr="00FB177C">
        <w:rPr>
          <w:rFonts w:ascii="Times New Roman" w:eastAsia="Times New Roman" w:hAnsi="Times New Roman" w:cs="Times New Roman"/>
          <w:color w:val="000000"/>
          <w:sz w:val="28"/>
          <w:szCs w:val="28"/>
          <w:lang w:eastAsia="ru-RU"/>
        </w:rPr>
        <w:t> </w:t>
      </w:r>
      <w:r w:rsidR="00FB177C" w:rsidRPr="00CA25C0">
        <w:rPr>
          <w:rFonts w:ascii="Times New Roman" w:eastAsia="Times New Roman" w:hAnsi="Times New Roman" w:cs="Times New Roman"/>
          <w:color w:val="000000"/>
          <w:sz w:val="28"/>
          <w:szCs w:val="28"/>
          <w:shd w:val="clear" w:color="auto" w:fill="FFFFFF"/>
          <w:lang w:val="uk-UA" w:eastAsia="ru-RU"/>
        </w:rPr>
        <w:t xml:space="preserve">інструмент, що забезпечує якість освітнього процесу. </w:t>
      </w:r>
      <w:r w:rsidR="00FB177C" w:rsidRPr="00FB177C">
        <w:rPr>
          <w:rFonts w:ascii="Times New Roman" w:eastAsia="Times New Roman" w:hAnsi="Times New Roman" w:cs="Times New Roman"/>
          <w:color w:val="000000"/>
          <w:sz w:val="28"/>
          <w:szCs w:val="28"/>
          <w:lang w:eastAsia="ru-RU"/>
        </w:rPr>
        <w:t xml:space="preserve">Система оцінювання навчальної діяльності  учнів у закладі </w:t>
      </w:r>
      <w:proofErr w:type="gramStart"/>
      <w:r w:rsidR="00FB177C" w:rsidRPr="00FB177C">
        <w:rPr>
          <w:rFonts w:ascii="Times New Roman" w:eastAsia="Times New Roman" w:hAnsi="Times New Roman" w:cs="Times New Roman"/>
          <w:color w:val="000000"/>
          <w:sz w:val="28"/>
          <w:szCs w:val="28"/>
          <w:lang w:eastAsia="ru-RU"/>
        </w:rPr>
        <w:t>містить</w:t>
      </w:r>
      <w:proofErr w:type="gramEnd"/>
      <w:r w:rsidR="00FB177C" w:rsidRPr="00FB177C">
        <w:rPr>
          <w:rFonts w:ascii="Times New Roman" w:eastAsia="Times New Roman" w:hAnsi="Times New Roman" w:cs="Times New Roman"/>
          <w:color w:val="000000"/>
          <w:sz w:val="28"/>
          <w:szCs w:val="28"/>
          <w:lang w:eastAsia="ru-RU"/>
        </w:rPr>
        <w:t xml:space="preserve"> критерії, правила і процедури, за якими здійснюється оцінювання  навчальних досягнень. Розроблення критеріїв, їх оприлюднення та інформування робить процес  оцінювання прозорим і зрозумілим для всіх учасників освітнього процесу. Кожна виставлена оцінка  має обгрунтовуватися вчителем та відповідати оприлюдненим критеріям оцінювання. Критерії  оцінювання, запропоновані МОН України, - основа, </w:t>
      </w:r>
      <w:proofErr w:type="gramStart"/>
      <w:r w:rsidR="00FB177C" w:rsidRPr="00FB177C">
        <w:rPr>
          <w:rFonts w:ascii="Times New Roman" w:eastAsia="Times New Roman" w:hAnsi="Times New Roman" w:cs="Times New Roman"/>
          <w:color w:val="000000"/>
          <w:sz w:val="28"/>
          <w:szCs w:val="28"/>
          <w:lang w:eastAsia="ru-RU"/>
        </w:rPr>
        <w:t>на</w:t>
      </w:r>
      <w:proofErr w:type="gramEnd"/>
      <w:r w:rsidR="00FB177C" w:rsidRPr="00FB177C">
        <w:rPr>
          <w:rFonts w:ascii="Times New Roman" w:eastAsia="Times New Roman" w:hAnsi="Times New Roman" w:cs="Times New Roman"/>
          <w:color w:val="000000"/>
          <w:sz w:val="28"/>
          <w:szCs w:val="28"/>
          <w:lang w:eastAsia="ru-RU"/>
        </w:rPr>
        <w:t xml:space="preserve"> </w:t>
      </w:r>
      <w:proofErr w:type="gramStart"/>
      <w:r w:rsidR="00FB177C" w:rsidRPr="00FB177C">
        <w:rPr>
          <w:rFonts w:ascii="Times New Roman" w:eastAsia="Times New Roman" w:hAnsi="Times New Roman" w:cs="Times New Roman"/>
          <w:color w:val="000000"/>
          <w:sz w:val="28"/>
          <w:szCs w:val="28"/>
          <w:lang w:eastAsia="ru-RU"/>
        </w:rPr>
        <w:t>як</w:t>
      </w:r>
      <w:proofErr w:type="gramEnd"/>
      <w:r w:rsidR="00FB177C" w:rsidRPr="00FB177C">
        <w:rPr>
          <w:rFonts w:ascii="Times New Roman" w:eastAsia="Times New Roman" w:hAnsi="Times New Roman" w:cs="Times New Roman"/>
          <w:color w:val="000000"/>
          <w:sz w:val="28"/>
          <w:szCs w:val="28"/>
          <w:lang w:eastAsia="ru-RU"/>
        </w:rPr>
        <w:t xml:space="preserve">ій вчителі вибудовують систему  оцінювання. При вивченні кожної теми, виконанні обов’язкового виду роботи педагогічний  працівник розробляє критерії оцінювання навчальних досягнень </w:t>
      </w:r>
      <w:r w:rsidR="00FB177C" w:rsidRPr="00FB177C">
        <w:rPr>
          <w:rFonts w:ascii="Times New Roman" w:eastAsia="Times New Roman" w:hAnsi="Times New Roman" w:cs="Times New Roman"/>
          <w:color w:val="000000"/>
          <w:sz w:val="28"/>
          <w:szCs w:val="28"/>
          <w:shd w:val="clear" w:color="auto" w:fill="FFFFFF"/>
          <w:lang w:eastAsia="ru-RU"/>
        </w:rPr>
        <w:t>здобувачів освіти</w:t>
      </w:r>
      <w:r w:rsidR="00FB177C" w:rsidRPr="00FB177C">
        <w:rPr>
          <w:rFonts w:ascii="Times New Roman" w:eastAsia="Times New Roman" w:hAnsi="Times New Roman" w:cs="Times New Roman"/>
          <w:color w:val="000000"/>
          <w:sz w:val="28"/>
          <w:szCs w:val="28"/>
          <w:lang w:eastAsia="ru-RU"/>
        </w:rPr>
        <w:t xml:space="preserve">, враховуючи  критерії оцінювання, затверджені Міністерством освіти і науки України, специфіку вивчення теми,  освітню програму закладу освіти, компетентнісний </w:t>
      </w:r>
      <w:proofErr w:type="gramStart"/>
      <w:r w:rsidR="00FB177C" w:rsidRPr="00FB177C">
        <w:rPr>
          <w:rFonts w:ascii="Times New Roman" w:eastAsia="Times New Roman" w:hAnsi="Times New Roman" w:cs="Times New Roman"/>
          <w:color w:val="000000"/>
          <w:sz w:val="28"/>
          <w:szCs w:val="28"/>
          <w:lang w:eastAsia="ru-RU"/>
        </w:rPr>
        <w:t>п</w:t>
      </w:r>
      <w:proofErr w:type="gramEnd"/>
      <w:r w:rsidR="00FB177C" w:rsidRPr="00FB177C">
        <w:rPr>
          <w:rFonts w:ascii="Times New Roman" w:eastAsia="Times New Roman" w:hAnsi="Times New Roman" w:cs="Times New Roman"/>
          <w:color w:val="000000"/>
          <w:sz w:val="28"/>
          <w:szCs w:val="28"/>
          <w:lang w:eastAsia="ru-RU"/>
        </w:rPr>
        <w:t xml:space="preserve">ідхід до викладання предмету (курсу).  Педагогами розробляються критерії оцінювання і при використанні інших організаційних форм  проведення навчальних занять. Оцінювання здобувачів освіти з використанням наявних або  розроблених критеріїв оцінювання дозволяє зробити цей процес прозорим і зрозумілим для всіх  учасників освітнього процесу. </w:t>
      </w:r>
      <w:r w:rsidR="00FB177C" w:rsidRPr="00FB177C">
        <w:rPr>
          <w:rFonts w:ascii="Times New Roman" w:eastAsia="Times New Roman" w:hAnsi="Times New Roman" w:cs="Times New Roman"/>
          <w:color w:val="000000"/>
          <w:sz w:val="28"/>
          <w:szCs w:val="28"/>
          <w:shd w:val="clear" w:color="auto" w:fill="FFFFFF"/>
          <w:lang w:eastAsia="ru-RU"/>
        </w:rPr>
        <w:t xml:space="preserve">Здобувачі освіти </w:t>
      </w:r>
      <w:r w:rsidR="00FB177C" w:rsidRPr="00FB177C">
        <w:rPr>
          <w:rFonts w:ascii="Times New Roman" w:eastAsia="Times New Roman" w:hAnsi="Times New Roman" w:cs="Times New Roman"/>
          <w:color w:val="000000"/>
          <w:sz w:val="28"/>
          <w:szCs w:val="28"/>
          <w:lang w:eastAsia="ru-RU"/>
        </w:rPr>
        <w:t>та їх батьки проі</w:t>
      </w:r>
      <w:proofErr w:type="gramStart"/>
      <w:r w:rsidR="00FB177C" w:rsidRPr="00FB177C">
        <w:rPr>
          <w:rFonts w:ascii="Times New Roman" w:eastAsia="Times New Roman" w:hAnsi="Times New Roman" w:cs="Times New Roman"/>
          <w:color w:val="000000"/>
          <w:sz w:val="28"/>
          <w:szCs w:val="28"/>
          <w:lang w:eastAsia="ru-RU"/>
        </w:rPr>
        <w:t>нформован</w:t>
      </w:r>
      <w:proofErr w:type="gramEnd"/>
      <w:r w:rsidR="00FB177C" w:rsidRPr="00FB177C">
        <w:rPr>
          <w:rFonts w:ascii="Times New Roman" w:eastAsia="Times New Roman" w:hAnsi="Times New Roman" w:cs="Times New Roman"/>
          <w:color w:val="000000"/>
          <w:sz w:val="28"/>
          <w:szCs w:val="28"/>
          <w:lang w:eastAsia="ru-RU"/>
        </w:rPr>
        <w:t>і про правила та  процедури оцінювання навчальних досягнень у ліцеї. </w:t>
      </w:r>
    </w:p>
    <w:p w:rsidR="00FB177C" w:rsidRPr="00FB177C" w:rsidRDefault="002A15F8" w:rsidP="00FB177C">
      <w:pPr>
        <w:spacing w:before="3"/>
        <w:ind w:right="242"/>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val="uk-UA" w:eastAsia="ru-RU"/>
        </w:rPr>
        <w:t xml:space="preserve">     </w:t>
      </w:r>
      <w:r w:rsidR="00FB177C" w:rsidRPr="00FB177C">
        <w:rPr>
          <w:rFonts w:ascii="Times New Roman" w:eastAsia="Times New Roman" w:hAnsi="Times New Roman" w:cs="Times New Roman"/>
          <w:color w:val="000000"/>
          <w:sz w:val="28"/>
          <w:szCs w:val="28"/>
          <w:lang w:eastAsia="ru-RU"/>
        </w:rPr>
        <w:t xml:space="preserve">Система оцінювання у </w:t>
      </w:r>
      <w:proofErr w:type="gramStart"/>
      <w:r w:rsidR="00FB177C" w:rsidRPr="00FB177C">
        <w:rPr>
          <w:rFonts w:ascii="Times New Roman" w:eastAsia="Times New Roman" w:hAnsi="Times New Roman" w:cs="Times New Roman"/>
          <w:color w:val="000000"/>
          <w:sz w:val="28"/>
          <w:szCs w:val="28"/>
          <w:lang w:eastAsia="ru-RU"/>
        </w:rPr>
        <w:t>л</w:t>
      </w:r>
      <w:proofErr w:type="gramEnd"/>
      <w:r w:rsidR="00FB177C" w:rsidRPr="00FB177C">
        <w:rPr>
          <w:rFonts w:ascii="Times New Roman" w:eastAsia="Times New Roman" w:hAnsi="Times New Roman" w:cs="Times New Roman"/>
          <w:color w:val="000000"/>
          <w:sz w:val="28"/>
          <w:szCs w:val="28"/>
          <w:lang w:eastAsia="ru-RU"/>
        </w:rPr>
        <w:t xml:space="preserve">іцеї спрямовується на розвиток та оволодіння учнями ключовими  компетентностями. Оцінюється, </w:t>
      </w:r>
      <w:proofErr w:type="gramStart"/>
      <w:r w:rsidR="00FB177C" w:rsidRPr="00FB177C">
        <w:rPr>
          <w:rFonts w:ascii="Times New Roman" w:eastAsia="Times New Roman" w:hAnsi="Times New Roman" w:cs="Times New Roman"/>
          <w:color w:val="000000"/>
          <w:sz w:val="28"/>
          <w:szCs w:val="28"/>
          <w:lang w:eastAsia="ru-RU"/>
        </w:rPr>
        <w:t>у</w:t>
      </w:r>
      <w:proofErr w:type="gramEnd"/>
      <w:r w:rsidR="00FB177C" w:rsidRPr="00FB177C">
        <w:rPr>
          <w:rFonts w:ascii="Times New Roman" w:eastAsia="Times New Roman" w:hAnsi="Times New Roman" w:cs="Times New Roman"/>
          <w:color w:val="000000"/>
          <w:sz w:val="28"/>
          <w:szCs w:val="28"/>
          <w:lang w:eastAsia="ru-RU"/>
        </w:rPr>
        <w:t xml:space="preserve"> </w:t>
      </w:r>
      <w:proofErr w:type="gramStart"/>
      <w:r w:rsidR="00FB177C" w:rsidRPr="00FB177C">
        <w:rPr>
          <w:rFonts w:ascii="Times New Roman" w:eastAsia="Times New Roman" w:hAnsi="Times New Roman" w:cs="Times New Roman"/>
          <w:color w:val="000000"/>
          <w:sz w:val="28"/>
          <w:szCs w:val="28"/>
          <w:lang w:eastAsia="ru-RU"/>
        </w:rPr>
        <w:t>першу</w:t>
      </w:r>
      <w:proofErr w:type="gramEnd"/>
      <w:r w:rsidR="00FB177C" w:rsidRPr="00FB177C">
        <w:rPr>
          <w:rFonts w:ascii="Times New Roman" w:eastAsia="Times New Roman" w:hAnsi="Times New Roman" w:cs="Times New Roman"/>
          <w:color w:val="000000"/>
          <w:sz w:val="28"/>
          <w:szCs w:val="28"/>
          <w:lang w:eastAsia="ru-RU"/>
        </w:rPr>
        <w:t xml:space="preserve"> чергу, не обсяг засвоєних знань, а уміння використовувати  ці знання для вирішення прикладних завдань. </w:t>
      </w:r>
      <w:r>
        <w:rPr>
          <w:rFonts w:ascii="Times New Roman" w:eastAsia="Times New Roman" w:hAnsi="Times New Roman" w:cs="Times New Roman"/>
          <w:color w:val="000000"/>
          <w:sz w:val="28"/>
          <w:szCs w:val="28"/>
          <w:lang w:val="uk-UA" w:eastAsia="ru-RU"/>
        </w:rPr>
        <w:t xml:space="preserve">                 </w:t>
      </w:r>
      <w:r w:rsidR="00FB177C" w:rsidRPr="00FB177C">
        <w:rPr>
          <w:rFonts w:ascii="Times New Roman" w:eastAsia="Times New Roman" w:hAnsi="Times New Roman" w:cs="Times New Roman"/>
          <w:color w:val="000000"/>
          <w:sz w:val="28"/>
          <w:szCs w:val="28"/>
          <w:lang w:eastAsia="ru-RU"/>
        </w:rPr>
        <w:t>Оцінювання має ґрунтуватися на</w:t>
      </w:r>
      <w:r>
        <w:rPr>
          <w:rFonts w:ascii="Times New Roman" w:eastAsia="Times New Roman" w:hAnsi="Times New Roman" w:cs="Times New Roman"/>
          <w:color w:val="000000"/>
          <w:sz w:val="28"/>
          <w:szCs w:val="28"/>
          <w:lang w:val="uk-UA" w:eastAsia="ru-RU"/>
        </w:rPr>
        <w:t xml:space="preserve"> позитивному</w:t>
      </w: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uk-UA" w:eastAsia="ru-RU"/>
        </w:rPr>
        <w:t xml:space="preserve"> </w:t>
      </w:r>
      <w:r w:rsidR="00FB177C" w:rsidRPr="00FB177C">
        <w:rPr>
          <w:rFonts w:ascii="Times New Roman" w:eastAsia="Times New Roman" w:hAnsi="Times New Roman" w:cs="Times New Roman"/>
          <w:color w:val="000000"/>
          <w:sz w:val="28"/>
          <w:szCs w:val="28"/>
          <w:lang w:eastAsia="ru-RU"/>
        </w:rPr>
        <w:t xml:space="preserve"> принципі: оцінка має стимулювати учнів до навчання, а не бути засобом покарання. </w:t>
      </w:r>
    </w:p>
    <w:p w:rsidR="00FB177C" w:rsidRPr="00FB177C" w:rsidRDefault="00FB177C" w:rsidP="00FB177C">
      <w:pPr>
        <w:spacing w:before="286"/>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b/>
          <w:bCs/>
          <w:i/>
          <w:iCs/>
          <w:color w:val="000000"/>
          <w:sz w:val="28"/>
          <w:szCs w:val="28"/>
          <w:lang w:eastAsia="ru-RU"/>
        </w:rPr>
        <w:lastRenderedPageBreak/>
        <w:t>Орієнтовні критерії для самооцінювання:</w:t>
      </w:r>
    </w:p>
    <w:tbl>
      <w:tblPr>
        <w:tblW w:w="0" w:type="auto"/>
        <w:tblCellMar>
          <w:top w:w="15" w:type="dxa"/>
          <w:left w:w="15" w:type="dxa"/>
          <w:bottom w:w="15" w:type="dxa"/>
          <w:right w:w="15" w:type="dxa"/>
        </w:tblCellMar>
        <w:tblLook w:val="04A0" w:firstRow="1" w:lastRow="0" w:firstColumn="1" w:lastColumn="0" w:noHBand="0" w:noVBand="1"/>
      </w:tblPr>
      <w:tblGrid>
        <w:gridCol w:w="2506"/>
        <w:gridCol w:w="2754"/>
        <w:gridCol w:w="2238"/>
        <w:gridCol w:w="3192"/>
      </w:tblGrid>
      <w:tr w:rsidR="00FB177C" w:rsidRPr="00FB177C" w:rsidTr="00FB177C">
        <w:trPr>
          <w:trHeight w:val="240"/>
        </w:trPr>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2.1. Наявність відкритої, прозорої і зрозумілої для здобувачів освіти системи оцінювання їх навчальних досягнень</w:t>
            </w:r>
          </w:p>
        </w:tc>
      </w:tr>
      <w:tr w:rsidR="00C620D3" w:rsidRPr="00FB177C" w:rsidTr="00C620D3">
        <w:trPr>
          <w:trHeight w:val="240"/>
        </w:trPr>
        <w:tc>
          <w:tcPr>
            <w:tcW w:w="25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Критерії оцінювання </w:t>
            </w:r>
          </w:p>
        </w:tc>
        <w:tc>
          <w:tcPr>
            <w:tcW w:w="28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Індикатори оцінювання </w:t>
            </w:r>
          </w:p>
        </w:tc>
        <w:tc>
          <w:tcPr>
            <w:tcW w:w="22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Методи збору інформації </w:t>
            </w:r>
          </w:p>
        </w:tc>
        <w:tc>
          <w:tcPr>
            <w:tcW w:w="30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Інструментарій, що буде </w:t>
            </w:r>
            <w:r w:rsidR="002A15F8" w:rsidRPr="00FB177C">
              <w:rPr>
                <w:rFonts w:ascii="Times New Roman" w:eastAsia="Times New Roman" w:hAnsi="Times New Roman" w:cs="Times New Roman"/>
                <w:color w:val="000000"/>
                <w:sz w:val="28"/>
                <w:szCs w:val="28"/>
                <w:lang w:eastAsia="ru-RU"/>
              </w:rPr>
              <w:t>використано для оцінювання </w:t>
            </w:r>
          </w:p>
        </w:tc>
      </w:tr>
    </w:tbl>
    <w:p w:rsidR="00FB177C" w:rsidRPr="002A15F8" w:rsidRDefault="00FB177C" w:rsidP="00FB177C">
      <w:pPr>
        <w:ind w:right="294"/>
        <w:jc w:val="both"/>
        <w:rPr>
          <w:rFonts w:ascii="Times New Roman" w:eastAsia="Times New Roman" w:hAnsi="Times New Roman" w:cs="Times New Roman"/>
          <w:sz w:val="28"/>
          <w:szCs w:val="28"/>
          <w:lang w:val="uk-UA" w:eastAsia="ru-RU"/>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2564"/>
        <w:gridCol w:w="2923"/>
        <w:gridCol w:w="2126"/>
        <w:gridCol w:w="3077"/>
      </w:tblGrid>
      <w:tr w:rsidR="00FB177C" w:rsidRPr="00FB177C" w:rsidTr="00C620D3">
        <w:trPr>
          <w:trHeight w:val="449"/>
        </w:trPr>
        <w:tc>
          <w:tcPr>
            <w:tcW w:w="25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2 </w:t>
            </w:r>
          </w:p>
        </w:tc>
        <w:tc>
          <w:tcPr>
            <w:tcW w:w="29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3 </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4 </w:t>
            </w:r>
          </w:p>
        </w:tc>
        <w:tc>
          <w:tcPr>
            <w:tcW w:w="30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5</w:t>
            </w:r>
          </w:p>
        </w:tc>
      </w:tr>
      <w:tr w:rsidR="00FB177C" w:rsidRPr="00FB177C" w:rsidTr="00C620D3">
        <w:trPr>
          <w:trHeight w:val="2771"/>
        </w:trPr>
        <w:tc>
          <w:tcPr>
            <w:tcW w:w="256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2.1.1. Здобувачі  </w:t>
            </w:r>
          </w:p>
          <w:p w:rsidR="00FB177C" w:rsidRPr="00FB177C" w:rsidRDefault="00FB177C" w:rsidP="00FB177C">
            <w:pPr>
              <w:ind w:right="110"/>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освіти отримують від  педагогічних  </w:t>
            </w:r>
          </w:p>
          <w:p w:rsidR="00FB177C" w:rsidRPr="00FB177C" w:rsidRDefault="00FB177C" w:rsidP="00FB177C">
            <w:pPr>
              <w:spacing w:before="5"/>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працівників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інформацію про  </w:t>
            </w:r>
          </w:p>
          <w:p w:rsidR="00FB177C" w:rsidRPr="00FB177C" w:rsidRDefault="00FB177C" w:rsidP="00FB177C">
            <w:pPr>
              <w:ind w:right="239"/>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критерії, правила та  процедури  </w:t>
            </w:r>
          </w:p>
          <w:p w:rsidR="00FB177C" w:rsidRPr="00FB177C" w:rsidRDefault="00FB177C" w:rsidP="00FB177C">
            <w:pPr>
              <w:spacing w:before="5"/>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оцінювання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навчальних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досягнень</w:t>
            </w:r>
          </w:p>
        </w:tc>
        <w:tc>
          <w:tcPr>
            <w:tcW w:w="29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620D3" w:rsidRDefault="00C620D3" w:rsidP="00FB177C">
            <w:pPr>
              <w:ind w:right="204"/>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eastAsia="ru-RU"/>
              </w:rPr>
              <w:t>2.1.1.1. У л</w:t>
            </w:r>
            <w:r>
              <w:rPr>
                <w:rFonts w:ascii="Times New Roman" w:eastAsia="Times New Roman" w:hAnsi="Times New Roman" w:cs="Times New Roman"/>
                <w:color w:val="000000"/>
                <w:sz w:val="28"/>
                <w:szCs w:val="28"/>
                <w:lang w:val="uk-UA" w:eastAsia="ru-RU"/>
              </w:rPr>
              <w:t>і</w:t>
            </w:r>
            <w:r w:rsidR="00FB177C" w:rsidRPr="00FB177C">
              <w:rPr>
                <w:rFonts w:ascii="Times New Roman" w:eastAsia="Times New Roman" w:hAnsi="Times New Roman" w:cs="Times New Roman"/>
                <w:color w:val="000000"/>
                <w:sz w:val="28"/>
                <w:szCs w:val="28"/>
                <w:lang w:eastAsia="ru-RU"/>
              </w:rPr>
              <w:t xml:space="preserve">цеї оприлюднено  </w:t>
            </w:r>
          </w:p>
          <w:p w:rsidR="00FB177C" w:rsidRPr="00FB177C" w:rsidRDefault="00FB177C" w:rsidP="00FB177C">
            <w:pPr>
              <w:ind w:right="204"/>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критерії, правила та  </w:t>
            </w:r>
          </w:p>
          <w:p w:rsidR="00FB177C" w:rsidRPr="00FB177C" w:rsidRDefault="00FB177C" w:rsidP="00FB177C">
            <w:pPr>
              <w:spacing w:before="5"/>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процедури оцінювання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навчальних досягнень</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2.1.1.1. Вивчення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документації,  </w:t>
            </w:r>
          </w:p>
          <w:p w:rsidR="00FB177C" w:rsidRPr="00FB177C" w:rsidRDefault="00C620D3" w:rsidP="00FB177C">
            <w:pPr>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спостереження,</w:t>
            </w:r>
            <w:r w:rsidR="00FB177C" w:rsidRPr="00FB177C">
              <w:rPr>
                <w:rFonts w:ascii="Times New Roman" w:eastAsia="Times New Roman" w:hAnsi="Times New Roman" w:cs="Times New Roman"/>
                <w:color w:val="000000"/>
                <w:sz w:val="28"/>
                <w:szCs w:val="28"/>
                <w:lang w:eastAsia="ru-RU"/>
              </w:rPr>
              <w:t>опитування</w:t>
            </w:r>
          </w:p>
        </w:tc>
        <w:tc>
          <w:tcPr>
            <w:tcW w:w="30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620D3" w:rsidRDefault="00FB177C" w:rsidP="00FB177C">
            <w:pPr>
              <w:ind w:right="101"/>
              <w:jc w:val="both"/>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1.</w:t>
            </w:r>
            <w:r w:rsidR="00C620D3">
              <w:rPr>
                <w:rFonts w:ascii="Times New Roman" w:eastAsia="Times New Roman" w:hAnsi="Times New Roman" w:cs="Times New Roman"/>
                <w:color w:val="000000"/>
                <w:sz w:val="28"/>
                <w:szCs w:val="28"/>
                <w:lang w:eastAsia="ru-RU"/>
              </w:rPr>
              <w:t>Форма вивчення документації</w:t>
            </w:r>
          </w:p>
          <w:p w:rsidR="00FB177C" w:rsidRPr="00FB177C" w:rsidRDefault="00C620D3" w:rsidP="00FB177C">
            <w:pPr>
              <w:ind w:right="101"/>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(п.</w:t>
            </w:r>
            <w:r w:rsidR="00FB177C" w:rsidRPr="00FB177C">
              <w:rPr>
                <w:rFonts w:ascii="Times New Roman" w:eastAsia="Times New Roman" w:hAnsi="Times New Roman" w:cs="Times New Roman"/>
                <w:color w:val="000000"/>
                <w:sz w:val="28"/>
                <w:szCs w:val="28"/>
                <w:lang w:eastAsia="ru-RU"/>
              </w:rPr>
              <w:t>2.1.1.1). </w:t>
            </w:r>
          </w:p>
          <w:p w:rsidR="00FB177C" w:rsidRPr="00FB177C" w:rsidRDefault="00C620D3" w:rsidP="00FB177C">
            <w:pPr>
              <w:spacing w:before="5"/>
              <w:ind w:right="13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2.Форма спостереження за </w:t>
            </w:r>
            <w:r w:rsidR="00FB177C" w:rsidRPr="00FB177C">
              <w:rPr>
                <w:rFonts w:ascii="Times New Roman" w:eastAsia="Times New Roman" w:hAnsi="Times New Roman" w:cs="Times New Roman"/>
                <w:color w:val="000000"/>
                <w:sz w:val="28"/>
                <w:szCs w:val="28"/>
                <w:lang w:eastAsia="ru-RU"/>
              </w:rPr>
              <w:t>навчальним заняттям (питання 2 п. 3). </w:t>
            </w:r>
          </w:p>
          <w:p w:rsidR="00C620D3" w:rsidRDefault="00FB177C" w:rsidP="00FB177C">
            <w:pPr>
              <w:spacing w:before="5"/>
              <w:ind w:right="74"/>
              <w:jc w:val="both"/>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3. Перелік питань для інтерв’ю  із заступником керівника (п. 18). </w:t>
            </w:r>
          </w:p>
          <w:p w:rsidR="00C620D3" w:rsidRDefault="00FB177C" w:rsidP="00FB177C">
            <w:pPr>
              <w:spacing w:before="5"/>
              <w:ind w:right="74"/>
              <w:jc w:val="both"/>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 xml:space="preserve">4. Анкета для батьків (п. 6). </w:t>
            </w:r>
          </w:p>
          <w:p w:rsidR="00FB177C" w:rsidRPr="00FB177C" w:rsidRDefault="00FB177C" w:rsidP="00FB177C">
            <w:pPr>
              <w:spacing w:before="5"/>
              <w:ind w:right="74"/>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5. Анкета для учня/учениці  (п. 22). </w:t>
            </w:r>
          </w:p>
          <w:p w:rsidR="00C620D3" w:rsidRDefault="00FB177C" w:rsidP="00FB177C">
            <w:pPr>
              <w:spacing w:before="6"/>
              <w:ind w:right="556"/>
              <w:jc w:val="both"/>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 xml:space="preserve">6. Анкета для педагогічних  </w:t>
            </w:r>
          </w:p>
          <w:p w:rsidR="00FB177C" w:rsidRPr="00FB177C" w:rsidRDefault="00FB177C" w:rsidP="00FB177C">
            <w:pPr>
              <w:spacing w:before="6"/>
              <w:ind w:right="556"/>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працівників (п.п.9) </w:t>
            </w:r>
          </w:p>
        </w:tc>
      </w:tr>
      <w:tr w:rsidR="00FB177C" w:rsidRPr="00FB177C" w:rsidTr="00C620D3">
        <w:trPr>
          <w:trHeight w:val="1392"/>
        </w:trPr>
        <w:tc>
          <w:tcPr>
            <w:tcW w:w="2564" w:type="dxa"/>
            <w:vMerge/>
            <w:tcBorders>
              <w:top w:val="single" w:sz="8" w:space="0" w:color="000000"/>
              <w:left w:val="single" w:sz="8" w:space="0" w:color="000000"/>
              <w:bottom w:val="single" w:sz="8" w:space="0" w:color="000000"/>
              <w:right w:val="single" w:sz="8" w:space="0" w:color="000000"/>
            </w:tcBorders>
            <w:vAlign w:val="cente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29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620D3" w:rsidRDefault="00C620D3" w:rsidP="00FB177C">
            <w:pPr>
              <w:ind w:right="168"/>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eastAsia="ru-RU"/>
              </w:rPr>
              <w:t>2.1.1.2.</w:t>
            </w:r>
            <w:r w:rsidR="00FB177C" w:rsidRPr="00FB177C">
              <w:rPr>
                <w:rFonts w:ascii="Times New Roman" w:eastAsia="Times New Roman" w:hAnsi="Times New Roman" w:cs="Times New Roman"/>
                <w:color w:val="000000"/>
                <w:sz w:val="28"/>
                <w:szCs w:val="28"/>
                <w:lang w:eastAsia="ru-RU"/>
              </w:rPr>
              <w:t xml:space="preserve">Частка здобувачів  освіти, які в закладі освіти  отримують інформацію про  критерії, правила і процедури  </w:t>
            </w:r>
          </w:p>
          <w:p w:rsidR="00FB177C" w:rsidRPr="00FB177C" w:rsidRDefault="00FB177C" w:rsidP="00FB177C">
            <w:pPr>
              <w:ind w:right="168"/>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оцінювання навчальних  </w:t>
            </w:r>
          </w:p>
          <w:p w:rsidR="00FB177C" w:rsidRPr="00FB177C" w:rsidRDefault="00FB177C" w:rsidP="00FB177C">
            <w:pPr>
              <w:spacing w:before="5"/>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досягнень</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Опитування </w:t>
            </w:r>
          </w:p>
        </w:tc>
        <w:tc>
          <w:tcPr>
            <w:tcW w:w="30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C620D3" w:rsidP="00FB177C">
            <w:pPr>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Анкета</w:t>
            </w:r>
            <w:r>
              <w:rPr>
                <w:rFonts w:ascii="Times New Roman" w:eastAsia="Times New Roman" w:hAnsi="Times New Roman" w:cs="Times New Roman"/>
                <w:color w:val="000000"/>
                <w:sz w:val="28"/>
                <w:szCs w:val="28"/>
                <w:lang w:val="uk-UA" w:eastAsia="ru-RU"/>
              </w:rPr>
              <w:t xml:space="preserve"> </w:t>
            </w:r>
            <w:r w:rsidR="00FB177C" w:rsidRPr="00FB177C">
              <w:rPr>
                <w:rFonts w:ascii="Times New Roman" w:eastAsia="Times New Roman" w:hAnsi="Times New Roman" w:cs="Times New Roman"/>
                <w:color w:val="000000"/>
                <w:sz w:val="28"/>
                <w:szCs w:val="28"/>
                <w:lang w:eastAsia="ru-RU"/>
              </w:rPr>
              <w:t>для учня/учениці (п. 24)</w:t>
            </w:r>
          </w:p>
        </w:tc>
      </w:tr>
      <w:tr w:rsidR="00FB177C" w:rsidRPr="00FB177C" w:rsidTr="00C620D3">
        <w:trPr>
          <w:trHeight w:val="1157"/>
        </w:trPr>
        <w:tc>
          <w:tcPr>
            <w:tcW w:w="25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lastRenderedPageBreak/>
              <w:t>2.1.2. Система  </w:t>
            </w:r>
          </w:p>
          <w:p w:rsidR="00FB177C" w:rsidRPr="00FB177C" w:rsidRDefault="00FB177C" w:rsidP="00FB177C">
            <w:pPr>
              <w:ind w:right="331"/>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xml:space="preserve">оцінювання в </w:t>
            </w:r>
            <w:proofErr w:type="gramStart"/>
            <w:r w:rsidRPr="00FB177C">
              <w:rPr>
                <w:rFonts w:ascii="Times New Roman" w:eastAsia="Times New Roman" w:hAnsi="Times New Roman" w:cs="Times New Roman"/>
                <w:color w:val="000000"/>
                <w:sz w:val="28"/>
                <w:szCs w:val="28"/>
                <w:lang w:eastAsia="ru-RU"/>
              </w:rPr>
              <w:t>л</w:t>
            </w:r>
            <w:proofErr w:type="gramEnd"/>
            <w:r w:rsidRPr="00FB177C">
              <w:rPr>
                <w:rFonts w:ascii="Times New Roman" w:eastAsia="Times New Roman" w:hAnsi="Times New Roman" w:cs="Times New Roman"/>
                <w:color w:val="000000"/>
                <w:sz w:val="28"/>
                <w:szCs w:val="28"/>
                <w:lang w:eastAsia="ru-RU"/>
              </w:rPr>
              <w:t>іцеї  сприяє реалізації  </w:t>
            </w:r>
          </w:p>
          <w:p w:rsidR="00FB177C" w:rsidRPr="00FB177C" w:rsidRDefault="00FB177C" w:rsidP="00FB177C">
            <w:pPr>
              <w:spacing w:before="5"/>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компетентнісного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підходу до навчання</w:t>
            </w:r>
          </w:p>
        </w:tc>
        <w:tc>
          <w:tcPr>
            <w:tcW w:w="29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620D3" w:rsidRDefault="00C620D3" w:rsidP="00FB177C">
            <w:pPr>
              <w:ind w:right="150"/>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eastAsia="ru-RU"/>
              </w:rPr>
              <w:t>2.1.2.1.</w:t>
            </w:r>
            <w:r w:rsidR="00FB177C" w:rsidRPr="00FB177C">
              <w:rPr>
                <w:rFonts w:ascii="Times New Roman" w:eastAsia="Times New Roman" w:hAnsi="Times New Roman" w:cs="Times New Roman"/>
                <w:color w:val="000000"/>
                <w:sz w:val="28"/>
                <w:szCs w:val="28"/>
                <w:lang w:eastAsia="ru-RU"/>
              </w:rPr>
              <w:t xml:space="preserve">Частка педагогічних  </w:t>
            </w:r>
          </w:p>
          <w:p w:rsidR="00C620D3" w:rsidRDefault="00FB177C" w:rsidP="00FB177C">
            <w:pPr>
              <w:ind w:right="150"/>
              <w:jc w:val="both"/>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 xml:space="preserve">працівників, які застосовують  </w:t>
            </w:r>
          </w:p>
          <w:p w:rsidR="00FB177C" w:rsidRPr="00FB177C" w:rsidRDefault="00FB177C" w:rsidP="00FB177C">
            <w:pPr>
              <w:ind w:right="150"/>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систему оцінювання,  </w:t>
            </w:r>
          </w:p>
          <w:p w:rsidR="00C620D3" w:rsidRDefault="00FB177C" w:rsidP="00FB177C">
            <w:pPr>
              <w:spacing w:before="5"/>
              <w:ind w:right="496"/>
              <w:jc w:val="both"/>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 xml:space="preserve">спрямовану на реалізацію  </w:t>
            </w:r>
          </w:p>
          <w:p w:rsidR="00FB177C" w:rsidRPr="00FB177C" w:rsidRDefault="00FB177C" w:rsidP="00FB177C">
            <w:pPr>
              <w:spacing w:before="5"/>
              <w:ind w:right="496"/>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компетентнісного підходу</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2.1.2.1. Спостереження </w:t>
            </w:r>
          </w:p>
        </w:tc>
        <w:tc>
          <w:tcPr>
            <w:tcW w:w="30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Форма спостереження за  навчальним заняттям (п. 3)</w:t>
            </w:r>
          </w:p>
        </w:tc>
      </w:tr>
      <w:tr w:rsidR="00FB177C" w:rsidRPr="00FB177C" w:rsidTr="00C620D3">
        <w:trPr>
          <w:trHeight w:val="1392"/>
        </w:trPr>
        <w:tc>
          <w:tcPr>
            <w:tcW w:w="25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2.1.3. Здобувачі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освіти вважають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оцінювання  </w:t>
            </w:r>
          </w:p>
          <w:p w:rsidR="00C620D3" w:rsidRDefault="00FB177C" w:rsidP="00FB177C">
            <w:pPr>
              <w:ind w:right="134"/>
              <w:jc w:val="both"/>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 xml:space="preserve">результатів навчання  </w:t>
            </w:r>
          </w:p>
          <w:p w:rsidR="00FB177C" w:rsidRPr="00FB177C" w:rsidRDefault="00FB177C" w:rsidP="00FB177C">
            <w:pPr>
              <w:ind w:right="134"/>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справедливим і  </w:t>
            </w:r>
          </w:p>
          <w:p w:rsidR="00FB177C" w:rsidRPr="00FB177C" w:rsidRDefault="00FB177C" w:rsidP="00FB177C">
            <w:pPr>
              <w:spacing w:before="5"/>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об’єктивним</w:t>
            </w:r>
          </w:p>
        </w:tc>
        <w:tc>
          <w:tcPr>
            <w:tcW w:w="29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510"/>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2.</w:t>
            </w:r>
            <w:r w:rsidR="00C620D3">
              <w:rPr>
                <w:rFonts w:ascii="Times New Roman" w:eastAsia="Times New Roman" w:hAnsi="Times New Roman" w:cs="Times New Roman"/>
                <w:color w:val="000000"/>
                <w:sz w:val="28"/>
                <w:szCs w:val="28"/>
                <w:lang w:eastAsia="ru-RU"/>
              </w:rPr>
              <w:t>1.3.1. Частка здобувачів  освіт</w:t>
            </w:r>
            <w:r w:rsidR="00C620D3">
              <w:rPr>
                <w:rFonts w:ascii="Times New Roman" w:eastAsia="Times New Roman" w:hAnsi="Times New Roman" w:cs="Times New Roman"/>
                <w:color w:val="000000"/>
                <w:sz w:val="28"/>
                <w:szCs w:val="28"/>
                <w:lang w:val="uk-UA" w:eastAsia="ru-RU"/>
              </w:rPr>
              <w:t>и</w:t>
            </w:r>
            <w:r w:rsidRPr="00FB177C">
              <w:rPr>
                <w:rFonts w:ascii="Times New Roman" w:eastAsia="Times New Roman" w:hAnsi="Times New Roman" w:cs="Times New Roman"/>
                <w:color w:val="000000"/>
                <w:sz w:val="28"/>
                <w:szCs w:val="28"/>
                <w:lang w:eastAsia="ru-RU"/>
              </w:rPr>
              <w:t>, які вважають  </w:t>
            </w:r>
          </w:p>
          <w:p w:rsidR="00FB177C" w:rsidRPr="00FB177C" w:rsidRDefault="00FB177C" w:rsidP="00FB177C">
            <w:pPr>
              <w:spacing w:before="5"/>
              <w:ind w:right="59"/>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оцінювання результатів їх </w:t>
            </w:r>
            <w:r w:rsidR="00C620D3">
              <w:rPr>
                <w:rFonts w:ascii="Times New Roman" w:eastAsia="Times New Roman" w:hAnsi="Times New Roman" w:cs="Times New Roman"/>
                <w:color w:val="000000"/>
                <w:sz w:val="28"/>
                <w:szCs w:val="28"/>
                <w:lang w:eastAsia="ru-RU"/>
              </w:rPr>
              <w:t xml:space="preserve"> навчання у ліцеї справедливим </w:t>
            </w:r>
            <w:r w:rsidRPr="00FB177C">
              <w:rPr>
                <w:rFonts w:ascii="Times New Roman" w:eastAsia="Times New Roman" w:hAnsi="Times New Roman" w:cs="Times New Roman"/>
                <w:color w:val="000000"/>
                <w:sz w:val="28"/>
                <w:szCs w:val="28"/>
                <w:lang w:eastAsia="ru-RU"/>
              </w:rPr>
              <w:t>і об’єктивним</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2.1.3.1. Опитування </w:t>
            </w:r>
          </w:p>
        </w:tc>
        <w:tc>
          <w:tcPr>
            <w:tcW w:w="30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C620D3" w:rsidP="00C620D3">
            <w:pPr>
              <w:ind w:right="557"/>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1. Анкета для учня/учениці(п.</w:t>
            </w:r>
            <w:r w:rsidR="00FB177C" w:rsidRPr="00FB177C">
              <w:rPr>
                <w:rFonts w:ascii="Times New Roman" w:eastAsia="Times New Roman" w:hAnsi="Times New Roman" w:cs="Times New Roman"/>
                <w:color w:val="000000"/>
                <w:sz w:val="28"/>
                <w:szCs w:val="28"/>
                <w:lang w:eastAsia="ru-RU"/>
              </w:rPr>
              <w:t>23) 2. Анкета для батьків (п. 5)</w:t>
            </w:r>
          </w:p>
        </w:tc>
      </w:tr>
    </w:tbl>
    <w:p w:rsidR="00FB177C" w:rsidRPr="00FB177C" w:rsidRDefault="00FB177C" w:rsidP="00FB177C">
      <w:pPr>
        <w:spacing w:after="240"/>
        <w:jc w:val="both"/>
        <w:rPr>
          <w:rFonts w:ascii="Times New Roman" w:eastAsia="Times New Roman" w:hAnsi="Times New Roman" w:cs="Times New Roman"/>
          <w:sz w:val="28"/>
          <w:szCs w:val="28"/>
          <w:lang w:eastAsia="ru-RU"/>
        </w:rPr>
      </w:pPr>
    </w:p>
    <w:p w:rsidR="00FB177C" w:rsidRPr="00FB177C" w:rsidRDefault="00FB177C" w:rsidP="00FB177C">
      <w:pPr>
        <w:ind w:right="251"/>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b/>
          <w:bCs/>
          <w:i/>
          <w:iCs/>
          <w:color w:val="000000"/>
          <w:sz w:val="28"/>
          <w:szCs w:val="28"/>
          <w:lang w:eastAsia="ru-RU"/>
        </w:rPr>
        <w:t xml:space="preserve">2.2. Застосування внутрішнього моніторингу, що передбачає систематичне відстеження  та коригування результатів навчання </w:t>
      </w:r>
      <w:proofErr w:type="gramStart"/>
      <w:r w:rsidRPr="00FB177C">
        <w:rPr>
          <w:rFonts w:ascii="Times New Roman" w:eastAsia="Times New Roman" w:hAnsi="Times New Roman" w:cs="Times New Roman"/>
          <w:b/>
          <w:bCs/>
          <w:i/>
          <w:iCs/>
          <w:color w:val="000000"/>
          <w:sz w:val="28"/>
          <w:szCs w:val="28"/>
          <w:lang w:eastAsia="ru-RU"/>
        </w:rPr>
        <w:t>кожного</w:t>
      </w:r>
      <w:proofErr w:type="gramEnd"/>
      <w:r w:rsidRPr="00FB177C">
        <w:rPr>
          <w:rFonts w:ascii="Times New Roman" w:eastAsia="Times New Roman" w:hAnsi="Times New Roman" w:cs="Times New Roman"/>
          <w:b/>
          <w:bCs/>
          <w:i/>
          <w:iCs/>
          <w:color w:val="000000"/>
          <w:sz w:val="28"/>
          <w:szCs w:val="28"/>
          <w:lang w:eastAsia="ru-RU"/>
        </w:rPr>
        <w:t xml:space="preserve"> здобувача освіти</w:t>
      </w:r>
      <w:r w:rsidR="00C620D3">
        <w:rPr>
          <w:rFonts w:ascii="Times New Roman" w:eastAsia="Times New Roman" w:hAnsi="Times New Roman" w:cs="Times New Roman"/>
          <w:b/>
          <w:bCs/>
          <w:i/>
          <w:iCs/>
          <w:color w:val="000000"/>
          <w:sz w:val="28"/>
          <w:szCs w:val="28"/>
          <w:lang w:val="uk-UA" w:eastAsia="ru-RU"/>
        </w:rPr>
        <w:t>.</w:t>
      </w:r>
      <w:r w:rsidRPr="00FB177C">
        <w:rPr>
          <w:rFonts w:ascii="Times New Roman" w:eastAsia="Times New Roman" w:hAnsi="Times New Roman" w:cs="Times New Roman"/>
          <w:b/>
          <w:bCs/>
          <w:i/>
          <w:iCs/>
          <w:color w:val="000000"/>
          <w:sz w:val="28"/>
          <w:szCs w:val="28"/>
          <w:lang w:eastAsia="ru-RU"/>
        </w:rPr>
        <w:t> </w:t>
      </w:r>
    </w:p>
    <w:p w:rsidR="00FB177C" w:rsidRPr="00CA25C0" w:rsidRDefault="00C620D3" w:rsidP="00FB177C">
      <w:pPr>
        <w:spacing w:before="6"/>
        <w:ind w:right="23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lang w:val="uk-UA" w:eastAsia="ru-RU"/>
        </w:rPr>
        <w:t xml:space="preserve">     </w:t>
      </w:r>
      <w:r w:rsidR="00FB177C" w:rsidRPr="00CA25C0">
        <w:rPr>
          <w:rFonts w:ascii="Times New Roman" w:eastAsia="Times New Roman" w:hAnsi="Times New Roman" w:cs="Times New Roman"/>
          <w:color w:val="000000"/>
          <w:sz w:val="28"/>
          <w:szCs w:val="28"/>
          <w:lang w:val="uk-UA" w:eastAsia="ru-RU"/>
        </w:rPr>
        <w:t>Аналіз оцінювання навчальних досягнень здобувачів освіти є важливим інструментом у</w:t>
      </w:r>
      <w:r w:rsidR="00FB177C" w:rsidRPr="00FB177C">
        <w:rPr>
          <w:rFonts w:ascii="Times New Roman" w:eastAsia="Times New Roman" w:hAnsi="Times New Roman" w:cs="Times New Roman"/>
          <w:color w:val="000000"/>
          <w:sz w:val="28"/>
          <w:szCs w:val="28"/>
          <w:lang w:eastAsia="ru-RU"/>
        </w:rPr>
        <w:t> </w:t>
      </w:r>
      <w:r w:rsidR="00FB177C" w:rsidRPr="00CA25C0">
        <w:rPr>
          <w:rFonts w:ascii="Times New Roman" w:eastAsia="Times New Roman" w:hAnsi="Times New Roman" w:cs="Times New Roman"/>
          <w:color w:val="000000"/>
          <w:sz w:val="28"/>
          <w:szCs w:val="28"/>
          <w:lang w:val="uk-UA" w:eastAsia="ru-RU"/>
        </w:rPr>
        <w:t xml:space="preserve"> забезпеченні якості освітнього процесу і використовується з метою вивчення наступності, адаптації</w:t>
      </w:r>
      <w:r w:rsidR="00FB177C" w:rsidRPr="00FB177C">
        <w:rPr>
          <w:rFonts w:ascii="Times New Roman" w:eastAsia="Times New Roman" w:hAnsi="Times New Roman" w:cs="Times New Roman"/>
          <w:color w:val="000000"/>
          <w:sz w:val="28"/>
          <w:szCs w:val="28"/>
          <w:lang w:eastAsia="ru-RU"/>
        </w:rPr>
        <w:t> </w:t>
      </w:r>
      <w:r w:rsidR="00FB177C" w:rsidRPr="00CA25C0">
        <w:rPr>
          <w:rFonts w:ascii="Times New Roman" w:eastAsia="Times New Roman" w:hAnsi="Times New Roman" w:cs="Times New Roman"/>
          <w:color w:val="000000"/>
          <w:sz w:val="28"/>
          <w:szCs w:val="28"/>
          <w:lang w:val="uk-UA" w:eastAsia="ru-RU"/>
        </w:rPr>
        <w:t xml:space="preserve"> учнів, об’єктивності оцінювання, вивчення впливу форм і методів роботи, які використовує педагог,</w:t>
      </w:r>
      <w:r w:rsidR="00FB177C" w:rsidRPr="00FB177C">
        <w:rPr>
          <w:rFonts w:ascii="Times New Roman" w:eastAsia="Times New Roman" w:hAnsi="Times New Roman" w:cs="Times New Roman"/>
          <w:color w:val="000000"/>
          <w:sz w:val="28"/>
          <w:szCs w:val="28"/>
          <w:lang w:eastAsia="ru-RU"/>
        </w:rPr>
        <w:t> </w:t>
      </w:r>
      <w:r w:rsidR="00FB177C" w:rsidRPr="00CA25C0">
        <w:rPr>
          <w:rFonts w:ascii="Times New Roman" w:eastAsia="Times New Roman" w:hAnsi="Times New Roman" w:cs="Times New Roman"/>
          <w:color w:val="000000"/>
          <w:sz w:val="28"/>
          <w:szCs w:val="28"/>
          <w:lang w:val="uk-UA" w:eastAsia="ru-RU"/>
        </w:rPr>
        <w:t xml:space="preserve"> на рівень навчальних досягнень учнів тощо. На основі аналізу динаміки показників навчальних</w:t>
      </w:r>
      <w:r w:rsidR="00FB177C" w:rsidRPr="00FB177C">
        <w:rPr>
          <w:rFonts w:ascii="Times New Roman" w:eastAsia="Times New Roman" w:hAnsi="Times New Roman" w:cs="Times New Roman"/>
          <w:color w:val="000000"/>
          <w:sz w:val="28"/>
          <w:szCs w:val="28"/>
          <w:lang w:eastAsia="ru-RU"/>
        </w:rPr>
        <w:t> </w:t>
      </w:r>
      <w:r w:rsidR="00FB177C" w:rsidRPr="00CA25C0">
        <w:rPr>
          <w:rFonts w:ascii="Times New Roman" w:eastAsia="Times New Roman" w:hAnsi="Times New Roman" w:cs="Times New Roman"/>
          <w:color w:val="000000"/>
          <w:sz w:val="28"/>
          <w:szCs w:val="28"/>
          <w:lang w:val="uk-UA" w:eastAsia="ru-RU"/>
        </w:rPr>
        <w:t xml:space="preserve"> досягнень учнів адміністрація ліцею може приймати педагогічні і управлінські рішення щодо</w:t>
      </w:r>
      <w:r w:rsidR="00FB177C" w:rsidRPr="00FB177C">
        <w:rPr>
          <w:rFonts w:ascii="Times New Roman" w:eastAsia="Times New Roman" w:hAnsi="Times New Roman" w:cs="Times New Roman"/>
          <w:color w:val="000000"/>
          <w:sz w:val="28"/>
          <w:szCs w:val="28"/>
          <w:lang w:eastAsia="ru-RU"/>
        </w:rPr>
        <w:t> </w:t>
      </w:r>
      <w:r w:rsidR="00FB177C" w:rsidRPr="00CA25C0">
        <w:rPr>
          <w:rFonts w:ascii="Times New Roman" w:eastAsia="Times New Roman" w:hAnsi="Times New Roman" w:cs="Times New Roman"/>
          <w:color w:val="000000"/>
          <w:sz w:val="28"/>
          <w:szCs w:val="28"/>
          <w:lang w:val="uk-UA" w:eastAsia="ru-RU"/>
        </w:rPr>
        <w:t xml:space="preserve"> підвищення якості освітньої діяльності.</w:t>
      </w:r>
      <w:r w:rsidR="00FB177C" w:rsidRPr="00FB177C">
        <w:rPr>
          <w:rFonts w:ascii="Times New Roman" w:eastAsia="Times New Roman" w:hAnsi="Times New Roman" w:cs="Times New Roman"/>
          <w:color w:val="000000"/>
          <w:sz w:val="28"/>
          <w:szCs w:val="28"/>
          <w:lang w:eastAsia="ru-RU"/>
        </w:rPr>
        <w:t> </w:t>
      </w:r>
    </w:p>
    <w:p w:rsidR="00FB177C" w:rsidRPr="00FB177C" w:rsidRDefault="00C620D3" w:rsidP="00FB177C">
      <w:pPr>
        <w:spacing w:before="9"/>
        <w:ind w:right="253"/>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val="uk-UA" w:eastAsia="ru-RU"/>
        </w:rPr>
        <w:t xml:space="preserve">     </w:t>
      </w:r>
      <w:r w:rsidR="00FB177C" w:rsidRPr="00CA25C0">
        <w:rPr>
          <w:rFonts w:ascii="Times New Roman" w:eastAsia="Times New Roman" w:hAnsi="Times New Roman" w:cs="Times New Roman"/>
          <w:color w:val="000000"/>
          <w:sz w:val="28"/>
          <w:szCs w:val="28"/>
          <w:lang w:val="uk-UA" w:eastAsia="ru-RU"/>
        </w:rPr>
        <w:t xml:space="preserve">З метою врахування індивідуальних особливостей, здібностей та розвитку дитини у ліцеї створюються умови для розроблення індивідуальної освітньої траєкторії. </w:t>
      </w:r>
      <w:r w:rsidR="00FB177C" w:rsidRPr="00FB177C">
        <w:rPr>
          <w:rFonts w:ascii="Times New Roman" w:eastAsia="Times New Roman" w:hAnsi="Times New Roman" w:cs="Times New Roman"/>
          <w:color w:val="000000"/>
          <w:sz w:val="28"/>
          <w:szCs w:val="28"/>
          <w:lang w:eastAsia="ru-RU"/>
        </w:rPr>
        <w:t>Вона дозволяє зробити  освітній процес комфортним, забезпечує індивідуальний прогрес дитини у оволодінні ключовими  компетентностями.  </w:t>
      </w:r>
    </w:p>
    <w:p w:rsidR="00FB177C" w:rsidRPr="00FB177C" w:rsidRDefault="00C620D3" w:rsidP="00FB177C">
      <w:pPr>
        <w:spacing w:before="9"/>
        <w:ind w:right="23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val="uk-UA" w:eastAsia="ru-RU"/>
        </w:rPr>
        <w:t xml:space="preserve">    </w:t>
      </w:r>
      <w:r w:rsidR="00FB177C" w:rsidRPr="00FB177C">
        <w:rPr>
          <w:rFonts w:ascii="Times New Roman" w:eastAsia="Times New Roman" w:hAnsi="Times New Roman" w:cs="Times New Roman"/>
          <w:color w:val="000000"/>
          <w:sz w:val="28"/>
          <w:szCs w:val="28"/>
          <w:lang w:eastAsia="ru-RU"/>
        </w:rPr>
        <w:t xml:space="preserve">Оцінювання в ліцеї спрямоване, передусім, на розвиток здобувачів освіти. </w:t>
      </w:r>
      <w:proofErr w:type="gramStart"/>
      <w:r w:rsidR="00FB177C" w:rsidRPr="00FB177C">
        <w:rPr>
          <w:rFonts w:ascii="Times New Roman" w:eastAsia="Times New Roman" w:hAnsi="Times New Roman" w:cs="Times New Roman"/>
          <w:color w:val="000000"/>
          <w:sz w:val="28"/>
          <w:szCs w:val="28"/>
          <w:lang w:eastAsia="ru-RU"/>
        </w:rPr>
        <w:t>З</w:t>
      </w:r>
      <w:proofErr w:type="gramEnd"/>
      <w:r w:rsidR="00FB177C" w:rsidRPr="00FB177C">
        <w:rPr>
          <w:rFonts w:ascii="Times New Roman" w:eastAsia="Times New Roman" w:hAnsi="Times New Roman" w:cs="Times New Roman"/>
          <w:color w:val="000000"/>
          <w:sz w:val="28"/>
          <w:szCs w:val="28"/>
          <w:lang w:eastAsia="ru-RU"/>
        </w:rPr>
        <w:t xml:space="preserve"> цією метою  вчителі закладу застосовують формувальне оцінювання. Цей вид оцінювання є важливим  мотиваційним чинником для учня та показником його прогресу у навчанні. </w:t>
      </w:r>
      <w:r w:rsidR="00FB177C" w:rsidRPr="00FB177C">
        <w:rPr>
          <w:rFonts w:ascii="Times New Roman" w:eastAsia="Times New Roman" w:hAnsi="Times New Roman" w:cs="Times New Roman"/>
          <w:color w:val="000000"/>
          <w:sz w:val="28"/>
          <w:szCs w:val="28"/>
          <w:shd w:val="clear" w:color="auto" w:fill="FFFFFF"/>
          <w:lang w:eastAsia="ru-RU"/>
        </w:rPr>
        <w:t xml:space="preserve">Здобувач освіти </w:t>
      </w:r>
      <w:r w:rsidR="00FB177C" w:rsidRPr="00FB177C">
        <w:rPr>
          <w:rFonts w:ascii="Times New Roman" w:eastAsia="Times New Roman" w:hAnsi="Times New Roman" w:cs="Times New Roman"/>
          <w:color w:val="000000"/>
          <w:sz w:val="28"/>
          <w:szCs w:val="28"/>
          <w:lang w:eastAsia="ru-RU"/>
        </w:rPr>
        <w:t xml:space="preserve">може  самостійно і усвідомлено визначати потреби освітньої діяльності спільно з педагогічним  працівниками працювати над власним розвитком. Для формувального оцінювання можна  використовувати </w:t>
      </w:r>
      <w:proofErr w:type="gramStart"/>
      <w:r w:rsidR="00FB177C" w:rsidRPr="00FB177C">
        <w:rPr>
          <w:rFonts w:ascii="Times New Roman" w:eastAsia="Times New Roman" w:hAnsi="Times New Roman" w:cs="Times New Roman"/>
          <w:color w:val="000000"/>
          <w:sz w:val="28"/>
          <w:szCs w:val="28"/>
          <w:lang w:eastAsia="ru-RU"/>
        </w:rPr>
        <w:t>р</w:t>
      </w:r>
      <w:proofErr w:type="gramEnd"/>
      <w:r w:rsidR="00FB177C" w:rsidRPr="00FB177C">
        <w:rPr>
          <w:rFonts w:ascii="Times New Roman" w:eastAsia="Times New Roman" w:hAnsi="Times New Roman" w:cs="Times New Roman"/>
          <w:color w:val="000000"/>
          <w:sz w:val="28"/>
          <w:szCs w:val="28"/>
          <w:lang w:eastAsia="ru-RU"/>
        </w:rPr>
        <w:t>ізні інструменти (портфоліо учня, листок самооцінювання тощо). </w:t>
      </w:r>
    </w:p>
    <w:p w:rsidR="00FB177C" w:rsidRPr="00CA25C0" w:rsidRDefault="00FB177C" w:rsidP="00FB177C">
      <w:pPr>
        <w:spacing w:before="14"/>
        <w:jc w:val="both"/>
        <w:rPr>
          <w:rFonts w:ascii="Times New Roman" w:eastAsia="Times New Roman" w:hAnsi="Times New Roman" w:cs="Times New Roman"/>
          <w:color w:val="000000" w:themeColor="text1"/>
          <w:sz w:val="28"/>
          <w:szCs w:val="28"/>
          <w:lang w:eastAsia="ru-RU"/>
        </w:rPr>
      </w:pPr>
      <w:r w:rsidRPr="00CA25C0">
        <w:rPr>
          <w:rFonts w:ascii="Times New Roman" w:eastAsia="Times New Roman" w:hAnsi="Times New Roman" w:cs="Times New Roman"/>
          <w:b/>
          <w:bCs/>
          <w:i/>
          <w:iCs/>
          <w:color w:val="000000" w:themeColor="text1"/>
          <w:sz w:val="28"/>
          <w:szCs w:val="28"/>
          <w:lang w:eastAsia="ru-RU"/>
        </w:rPr>
        <w:t>Орієнтовні критерії для самооцінювання:</w:t>
      </w:r>
    </w:p>
    <w:tbl>
      <w:tblPr>
        <w:tblW w:w="0" w:type="auto"/>
        <w:tblCellMar>
          <w:top w:w="15" w:type="dxa"/>
          <w:left w:w="15" w:type="dxa"/>
          <w:bottom w:w="15" w:type="dxa"/>
          <w:right w:w="15" w:type="dxa"/>
        </w:tblCellMar>
        <w:tblLook w:val="04A0" w:firstRow="1" w:lastRow="0" w:firstColumn="1" w:lastColumn="0" w:noHBand="0" w:noVBand="1"/>
      </w:tblPr>
      <w:tblGrid>
        <w:gridCol w:w="1865"/>
        <w:gridCol w:w="4131"/>
        <w:gridCol w:w="1964"/>
        <w:gridCol w:w="2730"/>
      </w:tblGrid>
      <w:tr w:rsidR="00FB177C" w:rsidRPr="00FB177C" w:rsidTr="00FB177C">
        <w:trPr>
          <w:trHeight w:val="471"/>
        </w:trPr>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203"/>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1.2. Застосування внутрішнього моніторингу, що передбачає систематичне відстеження та коригування результатів  навчання кожного здобувача освіти</w:t>
            </w:r>
          </w:p>
        </w:tc>
      </w:tr>
      <w:tr w:rsidR="00FB177C" w:rsidRPr="00FB177C" w:rsidTr="00FB177C">
        <w:trPr>
          <w:trHeight w:val="47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lastRenderedPageBreak/>
              <w:t>Критерії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оцінювання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Індикатори оцінювання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Методи збору інформації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Інструментарій, що буде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використано для оцінювання</w:t>
            </w:r>
          </w:p>
        </w:tc>
      </w:tr>
      <w:tr w:rsidR="00FB177C" w:rsidRPr="00FB177C" w:rsidTr="00FB177C">
        <w:trPr>
          <w:trHeight w:val="2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2 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3 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4 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5</w:t>
            </w:r>
          </w:p>
        </w:tc>
      </w:tr>
      <w:tr w:rsidR="00FB177C" w:rsidRPr="00FB177C" w:rsidTr="00FB177C">
        <w:trPr>
          <w:trHeight w:val="47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2.2.1. У ліцеї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здійснюється аналіз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CA25C0" w:rsidP="00FB177C">
            <w:pPr>
              <w:ind w:right="360"/>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2.2.1.1.У</w:t>
            </w:r>
            <w:r>
              <w:rPr>
                <w:rFonts w:ascii="Times New Roman" w:eastAsia="Times New Roman" w:hAnsi="Times New Roman" w:cs="Times New Roman"/>
                <w:color w:val="000000"/>
                <w:sz w:val="28"/>
                <w:szCs w:val="28"/>
                <w:lang w:val="uk-UA" w:eastAsia="ru-RU"/>
              </w:rPr>
              <w:t xml:space="preserve"> </w:t>
            </w:r>
            <w:r w:rsidR="00FB177C" w:rsidRPr="00FB177C">
              <w:rPr>
                <w:rFonts w:ascii="Times New Roman" w:eastAsia="Times New Roman" w:hAnsi="Times New Roman" w:cs="Times New Roman"/>
                <w:color w:val="000000"/>
                <w:sz w:val="28"/>
                <w:szCs w:val="28"/>
                <w:lang w:eastAsia="ru-RU"/>
              </w:rPr>
              <w:t>ліцеї систематично  проводяться моніторинги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2.2.1.1. Вивчення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документації, опитування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216"/>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 Форма вивчення документації  (п. 2.2.1.1).</w:t>
            </w:r>
          </w:p>
        </w:tc>
      </w:tr>
    </w:tbl>
    <w:p w:rsidR="00FB177C" w:rsidRPr="00FB177C" w:rsidRDefault="00FB177C" w:rsidP="00FB177C">
      <w:pPr>
        <w:ind w:right="294"/>
        <w:jc w:val="both"/>
        <w:rPr>
          <w:rFonts w:ascii="Times New Roman" w:eastAsia="Times New Roman" w:hAnsi="Times New Roman" w:cs="Times New Roman"/>
          <w:sz w:val="28"/>
          <w:szCs w:val="28"/>
          <w:lang w:eastAsia="ru-RU"/>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2227"/>
        <w:gridCol w:w="3685"/>
        <w:gridCol w:w="1985"/>
        <w:gridCol w:w="2793"/>
      </w:tblGrid>
      <w:tr w:rsidR="00FB177C" w:rsidRPr="00FB177C" w:rsidTr="00CA25C0">
        <w:trPr>
          <w:trHeight w:val="470"/>
        </w:trPr>
        <w:tc>
          <w:tcPr>
            <w:tcW w:w="2227"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результатів  </w:t>
            </w:r>
          </w:p>
          <w:p w:rsidR="00CA25C0" w:rsidRDefault="00FB177C" w:rsidP="00FB177C">
            <w:pPr>
              <w:ind w:right="72"/>
              <w:jc w:val="both"/>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 xml:space="preserve">навчання здобувачів  </w:t>
            </w:r>
          </w:p>
          <w:p w:rsidR="00FB177C" w:rsidRPr="00FB177C" w:rsidRDefault="00FB177C" w:rsidP="00FB177C">
            <w:pPr>
              <w:ind w:right="72"/>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освіти</w:t>
            </w:r>
          </w:p>
        </w:tc>
        <w:tc>
          <w:tcPr>
            <w:tcW w:w="3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59"/>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результатів навчання здобувачів  освіти</w:t>
            </w:r>
          </w:p>
        </w:tc>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27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154"/>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2. Перелік питань для інтерв’ю із  заступником керівника (п. 19) </w:t>
            </w:r>
          </w:p>
        </w:tc>
      </w:tr>
      <w:tr w:rsidR="00FB177C" w:rsidRPr="00FB177C" w:rsidTr="00CA25C0">
        <w:trPr>
          <w:trHeight w:val="1162"/>
        </w:trPr>
        <w:tc>
          <w:tcPr>
            <w:tcW w:w="2227" w:type="dxa"/>
            <w:vMerge/>
            <w:tcBorders>
              <w:top w:val="single" w:sz="8" w:space="0" w:color="000000"/>
              <w:left w:val="single" w:sz="8" w:space="0" w:color="000000"/>
              <w:bottom w:val="single" w:sz="8" w:space="0" w:color="000000"/>
              <w:right w:val="single" w:sz="8" w:space="0" w:color="000000"/>
            </w:tcBorders>
            <w:vAlign w:val="cente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3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2.2.1.2. За результатами  </w:t>
            </w:r>
          </w:p>
          <w:p w:rsidR="00CA25C0" w:rsidRDefault="00CA25C0" w:rsidP="00FB177C">
            <w:pPr>
              <w:ind w:right="88"/>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м</w:t>
            </w:r>
            <w:r>
              <w:rPr>
                <w:rFonts w:ascii="Times New Roman" w:eastAsia="Times New Roman" w:hAnsi="Times New Roman" w:cs="Times New Roman"/>
                <w:color w:val="000000"/>
                <w:sz w:val="28"/>
                <w:szCs w:val="28"/>
                <w:lang w:eastAsia="ru-RU"/>
              </w:rPr>
              <w:t>оніторингів</w:t>
            </w:r>
            <w:r>
              <w:rPr>
                <w:rFonts w:ascii="Times New Roman" w:eastAsia="Times New Roman" w:hAnsi="Times New Roman" w:cs="Times New Roman"/>
                <w:color w:val="000000"/>
                <w:sz w:val="28"/>
                <w:szCs w:val="28"/>
                <w:lang w:val="uk-UA" w:eastAsia="ru-RU"/>
              </w:rPr>
              <w:t xml:space="preserve"> </w:t>
            </w:r>
            <w:r w:rsidR="00FB177C" w:rsidRPr="00FB177C">
              <w:rPr>
                <w:rFonts w:ascii="Times New Roman" w:eastAsia="Times New Roman" w:hAnsi="Times New Roman" w:cs="Times New Roman"/>
                <w:color w:val="000000"/>
                <w:sz w:val="28"/>
                <w:szCs w:val="28"/>
                <w:lang w:eastAsia="ru-RU"/>
              </w:rPr>
              <w:t xml:space="preserve">здійснюється  </w:t>
            </w:r>
          </w:p>
          <w:p w:rsidR="00FB177C" w:rsidRPr="00CA25C0" w:rsidRDefault="00FB177C" w:rsidP="00FB177C">
            <w:pPr>
              <w:ind w:right="88"/>
              <w:jc w:val="both"/>
              <w:rPr>
                <w:rFonts w:ascii="Times New Roman" w:eastAsia="Times New Roman" w:hAnsi="Times New Roman" w:cs="Times New Roman"/>
                <w:sz w:val="28"/>
                <w:szCs w:val="28"/>
                <w:lang w:val="uk-UA" w:eastAsia="ru-RU"/>
              </w:rPr>
            </w:pPr>
            <w:r w:rsidRPr="00CA25C0">
              <w:rPr>
                <w:rFonts w:ascii="Times New Roman" w:eastAsia="Times New Roman" w:hAnsi="Times New Roman" w:cs="Times New Roman"/>
                <w:color w:val="000000"/>
                <w:sz w:val="28"/>
                <w:szCs w:val="28"/>
                <w:lang w:val="uk-UA" w:eastAsia="ru-RU"/>
              </w:rPr>
              <w:t>аналіз результатів навчання</w:t>
            </w:r>
            <w:r w:rsidRPr="00FB177C">
              <w:rPr>
                <w:rFonts w:ascii="Times New Roman" w:eastAsia="Times New Roman" w:hAnsi="Times New Roman" w:cs="Times New Roman"/>
                <w:color w:val="000000"/>
                <w:sz w:val="28"/>
                <w:szCs w:val="28"/>
                <w:lang w:eastAsia="ru-RU"/>
              </w:rPr>
              <w:t> </w:t>
            </w:r>
            <w:r w:rsidRPr="00CA25C0">
              <w:rPr>
                <w:rFonts w:ascii="Times New Roman" w:eastAsia="Times New Roman" w:hAnsi="Times New Roman" w:cs="Times New Roman"/>
                <w:color w:val="000000"/>
                <w:sz w:val="28"/>
                <w:szCs w:val="28"/>
                <w:lang w:val="uk-UA" w:eastAsia="ru-RU"/>
              </w:rPr>
              <w:t xml:space="preserve"> здобувачів освіти, приймаються</w:t>
            </w:r>
            <w:r w:rsidRPr="00FB177C">
              <w:rPr>
                <w:rFonts w:ascii="Times New Roman" w:eastAsia="Times New Roman" w:hAnsi="Times New Roman" w:cs="Times New Roman"/>
                <w:color w:val="000000"/>
                <w:sz w:val="28"/>
                <w:szCs w:val="28"/>
                <w:lang w:eastAsia="ru-RU"/>
              </w:rPr>
              <w:t> </w:t>
            </w:r>
            <w:r w:rsidRPr="00CA25C0">
              <w:rPr>
                <w:rFonts w:ascii="Times New Roman" w:eastAsia="Times New Roman" w:hAnsi="Times New Roman" w:cs="Times New Roman"/>
                <w:color w:val="000000"/>
                <w:sz w:val="28"/>
                <w:szCs w:val="28"/>
                <w:lang w:val="uk-UA" w:eastAsia="ru-RU"/>
              </w:rPr>
              <w:t xml:space="preserve"> рішення щодо їх коригування</w:t>
            </w:r>
          </w:p>
        </w:tc>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2.2.1.2. Опитування </w:t>
            </w:r>
          </w:p>
        </w:tc>
        <w:tc>
          <w:tcPr>
            <w:tcW w:w="27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82"/>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 Опитувальний аркуш керівника  (п. п. 5.1, 5.2). </w:t>
            </w:r>
          </w:p>
          <w:p w:rsidR="00FB177C" w:rsidRPr="00FB177C" w:rsidRDefault="00FB177C" w:rsidP="00FB177C">
            <w:pPr>
              <w:spacing w:before="5"/>
              <w:ind w:right="154"/>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2. Перелік питань для інтерв’ю із  заступником керівника (п. 19)</w:t>
            </w:r>
          </w:p>
        </w:tc>
      </w:tr>
      <w:tr w:rsidR="00FB177C" w:rsidRPr="00FB177C" w:rsidTr="00CA25C0">
        <w:trPr>
          <w:trHeight w:val="2309"/>
        </w:trPr>
        <w:tc>
          <w:tcPr>
            <w:tcW w:w="22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2.2.2. У закладі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освіти  </w:t>
            </w:r>
          </w:p>
          <w:p w:rsidR="00FB177C" w:rsidRPr="00FB177C" w:rsidRDefault="00CA25C0" w:rsidP="00FB177C">
            <w:pPr>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впроваджується </w:t>
            </w:r>
            <w:r w:rsidR="00FB177C" w:rsidRPr="00FB177C">
              <w:rPr>
                <w:rFonts w:ascii="Times New Roman" w:eastAsia="Times New Roman" w:hAnsi="Times New Roman" w:cs="Times New Roman"/>
                <w:color w:val="000000"/>
                <w:sz w:val="28"/>
                <w:szCs w:val="28"/>
                <w:lang w:eastAsia="ru-RU"/>
              </w:rPr>
              <w:t>система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формувального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оцінювання</w:t>
            </w:r>
          </w:p>
        </w:tc>
        <w:tc>
          <w:tcPr>
            <w:tcW w:w="3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155"/>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2.2.2.1. Педагогічні працівники  за допомогою оцінювання  відстежують особистісний  поступ здобувачів освіти,  </w:t>
            </w:r>
          </w:p>
          <w:p w:rsidR="00FB177C" w:rsidRPr="00FB177C" w:rsidRDefault="00FB177C" w:rsidP="00FB177C">
            <w:pPr>
              <w:ind w:right="504"/>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формують у них позитивну  самооцінку, відзначають  </w:t>
            </w:r>
          </w:p>
          <w:p w:rsidR="00FB177C" w:rsidRPr="00FB177C" w:rsidRDefault="00FB177C" w:rsidP="00FB177C">
            <w:pPr>
              <w:spacing w:before="5"/>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досягнення, підтримують  </w:t>
            </w:r>
          </w:p>
          <w:p w:rsidR="00FB177C" w:rsidRPr="00FB177C" w:rsidRDefault="00FB177C" w:rsidP="00FB177C">
            <w:pPr>
              <w:ind w:right="73"/>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бажання навчатися, запобігають  побоюванням помилитися</w:t>
            </w:r>
          </w:p>
        </w:tc>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25C0" w:rsidRDefault="00FB177C" w:rsidP="00FB177C">
            <w:pPr>
              <w:ind w:right="245"/>
              <w:jc w:val="both"/>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2.2.2.1. Спостереже</w:t>
            </w:r>
            <w:r w:rsidR="00CA25C0">
              <w:rPr>
                <w:rFonts w:ascii="Times New Roman" w:eastAsia="Times New Roman" w:hAnsi="Times New Roman" w:cs="Times New Roman"/>
                <w:color w:val="000000"/>
                <w:sz w:val="28"/>
                <w:szCs w:val="28"/>
                <w:lang w:val="uk-UA" w:eastAsia="ru-RU"/>
              </w:rPr>
              <w:t>-</w:t>
            </w:r>
            <w:r w:rsidRPr="00FB177C">
              <w:rPr>
                <w:rFonts w:ascii="Times New Roman" w:eastAsia="Times New Roman" w:hAnsi="Times New Roman" w:cs="Times New Roman"/>
                <w:color w:val="000000"/>
                <w:sz w:val="28"/>
                <w:szCs w:val="28"/>
                <w:lang w:eastAsia="ru-RU"/>
              </w:rPr>
              <w:t xml:space="preserve">ння,  </w:t>
            </w:r>
          </w:p>
          <w:p w:rsidR="00FB177C" w:rsidRPr="00FB177C" w:rsidRDefault="00FB177C" w:rsidP="00FB177C">
            <w:pPr>
              <w:ind w:right="245"/>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опитування</w:t>
            </w:r>
          </w:p>
        </w:tc>
        <w:tc>
          <w:tcPr>
            <w:tcW w:w="27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CA25C0" w:rsidP="00FB177C">
            <w:pPr>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1.</w:t>
            </w:r>
            <w:r w:rsidR="00FB177C" w:rsidRPr="00FB177C">
              <w:rPr>
                <w:rFonts w:ascii="Times New Roman" w:eastAsia="Times New Roman" w:hAnsi="Times New Roman" w:cs="Times New Roman"/>
                <w:color w:val="000000"/>
                <w:sz w:val="28"/>
                <w:szCs w:val="28"/>
                <w:lang w:eastAsia="ru-RU"/>
              </w:rPr>
              <w:t>Форма спостереження за  </w:t>
            </w:r>
          </w:p>
          <w:p w:rsidR="00FB177C" w:rsidRPr="00FB177C" w:rsidRDefault="00FB177C" w:rsidP="00FB177C">
            <w:pPr>
              <w:ind w:right="212"/>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навчальним заняттям (питання 6  п. 3). </w:t>
            </w:r>
          </w:p>
          <w:p w:rsidR="00FB177C" w:rsidRPr="00FB177C" w:rsidRDefault="00FB177C" w:rsidP="00FB177C">
            <w:pPr>
              <w:spacing w:before="5"/>
              <w:ind w:right="152"/>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xml:space="preserve">2. Перелік питань для інтерв’ю із  заступником керівника (п. 20)  3. </w:t>
            </w:r>
            <w:r w:rsidR="00CA25C0">
              <w:rPr>
                <w:rFonts w:ascii="Times New Roman" w:eastAsia="Times New Roman" w:hAnsi="Times New Roman" w:cs="Times New Roman"/>
                <w:color w:val="000000"/>
                <w:sz w:val="28"/>
                <w:szCs w:val="28"/>
                <w:lang w:eastAsia="ru-RU"/>
              </w:rPr>
              <w:t>Анкета</w:t>
            </w:r>
            <w:r w:rsidR="00CA25C0">
              <w:rPr>
                <w:rFonts w:ascii="Times New Roman" w:eastAsia="Times New Roman" w:hAnsi="Times New Roman" w:cs="Times New Roman"/>
                <w:color w:val="000000"/>
                <w:sz w:val="28"/>
                <w:szCs w:val="28"/>
                <w:lang w:val="uk-UA" w:eastAsia="ru-RU"/>
              </w:rPr>
              <w:t xml:space="preserve"> </w:t>
            </w:r>
            <w:r w:rsidRPr="00FB177C">
              <w:rPr>
                <w:rFonts w:ascii="Times New Roman" w:eastAsia="Times New Roman" w:hAnsi="Times New Roman" w:cs="Times New Roman"/>
                <w:color w:val="000000"/>
                <w:sz w:val="28"/>
                <w:szCs w:val="28"/>
                <w:lang w:eastAsia="ru-RU"/>
              </w:rPr>
              <w:t>для учня/учениці (п. п.  26, 27). </w:t>
            </w:r>
          </w:p>
          <w:p w:rsidR="00FB177C" w:rsidRPr="00FB177C" w:rsidRDefault="00FB177C" w:rsidP="00FB177C">
            <w:pPr>
              <w:spacing w:before="6"/>
              <w:ind w:right="672"/>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xml:space="preserve">4. Анкета </w:t>
            </w:r>
            <w:proofErr w:type="gramStart"/>
            <w:r w:rsidRPr="00FB177C">
              <w:rPr>
                <w:rFonts w:ascii="Times New Roman" w:eastAsia="Times New Roman" w:hAnsi="Times New Roman" w:cs="Times New Roman"/>
                <w:color w:val="000000"/>
                <w:sz w:val="28"/>
                <w:szCs w:val="28"/>
                <w:lang w:eastAsia="ru-RU"/>
              </w:rPr>
              <w:t>для</w:t>
            </w:r>
            <w:proofErr w:type="gramEnd"/>
            <w:r w:rsidRPr="00FB177C">
              <w:rPr>
                <w:rFonts w:ascii="Times New Roman" w:eastAsia="Times New Roman" w:hAnsi="Times New Roman" w:cs="Times New Roman"/>
                <w:color w:val="000000"/>
                <w:sz w:val="28"/>
                <w:szCs w:val="28"/>
                <w:lang w:eastAsia="ru-RU"/>
              </w:rPr>
              <w:t xml:space="preserve"> педагогічних  працівників </w:t>
            </w:r>
          </w:p>
          <w:p w:rsidR="00FB177C" w:rsidRPr="00FB177C" w:rsidRDefault="00FB177C" w:rsidP="00FB177C">
            <w:pPr>
              <w:spacing w:before="5"/>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 п. 6, 7, 10)</w:t>
            </w:r>
          </w:p>
        </w:tc>
      </w:tr>
    </w:tbl>
    <w:p w:rsidR="00FB177C" w:rsidRPr="00FB177C" w:rsidRDefault="00FB177C" w:rsidP="00FB177C">
      <w:pPr>
        <w:spacing w:after="240"/>
        <w:jc w:val="both"/>
        <w:rPr>
          <w:rFonts w:ascii="Times New Roman" w:eastAsia="Times New Roman" w:hAnsi="Times New Roman" w:cs="Times New Roman"/>
          <w:sz w:val="28"/>
          <w:szCs w:val="28"/>
          <w:lang w:eastAsia="ru-RU"/>
        </w:rPr>
      </w:pPr>
    </w:p>
    <w:p w:rsidR="00CA25C0" w:rsidRDefault="00FB177C" w:rsidP="00FB177C">
      <w:pPr>
        <w:ind w:right="241"/>
        <w:jc w:val="both"/>
        <w:rPr>
          <w:rFonts w:ascii="Times New Roman" w:eastAsia="Times New Roman" w:hAnsi="Times New Roman" w:cs="Times New Roman"/>
          <w:b/>
          <w:bCs/>
          <w:i/>
          <w:iCs/>
          <w:color w:val="000000"/>
          <w:sz w:val="28"/>
          <w:szCs w:val="28"/>
          <w:lang w:val="uk-UA" w:eastAsia="ru-RU"/>
        </w:rPr>
      </w:pPr>
      <w:r w:rsidRPr="00FB177C">
        <w:rPr>
          <w:rFonts w:ascii="Times New Roman" w:eastAsia="Times New Roman" w:hAnsi="Times New Roman" w:cs="Times New Roman"/>
          <w:b/>
          <w:bCs/>
          <w:i/>
          <w:iCs/>
          <w:color w:val="000000"/>
          <w:sz w:val="28"/>
          <w:szCs w:val="28"/>
          <w:lang w:eastAsia="ru-RU"/>
        </w:rPr>
        <w:lastRenderedPageBreak/>
        <w:t>2.3. Спрямованість системи оцінювання на формування у здобувачів освіти  відповідальності за результати свого навчання, здатності до самооцінювання</w:t>
      </w:r>
      <w:r w:rsidR="00CA25C0">
        <w:rPr>
          <w:rFonts w:ascii="Times New Roman" w:eastAsia="Times New Roman" w:hAnsi="Times New Roman" w:cs="Times New Roman"/>
          <w:b/>
          <w:bCs/>
          <w:i/>
          <w:iCs/>
          <w:color w:val="000000"/>
          <w:sz w:val="28"/>
          <w:szCs w:val="28"/>
          <w:lang w:val="uk-UA" w:eastAsia="ru-RU"/>
        </w:rPr>
        <w:t>.</w:t>
      </w:r>
    </w:p>
    <w:p w:rsidR="00FB177C" w:rsidRPr="00FB177C" w:rsidRDefault="00CA25C0" w:rsidP="00FB177C">
      <w:pPr>
        <w:ind w:right="241"/>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i/>
          <w:iCs/>
          <w:color w:val="000000"/>
          <w:sz w:val="28"/>
          <w:szCs w:val="28"/>
          <w:lang w:val="uk-UA" w:eastAsia="ru-RU"/>
        </w:rPr>
        <w:t xml:space="preserve">      </w:t>
      </w:r>
      <w:r w:rsidR="00FB177C" w:rsidRPr="00CA25C0">
        <w:rPr>
          <w:rFonts w:ascii="Times New Roman" w:eastAsia="Times New Roman" w:hAnsi="Times New Roman" w:cs="Times New Roman"/>
          <w:b/>
          <w:bCs/>
          <w:i/>
          <w:iCs/>
          <w:color w:val="000000"/>
          <w:sz w:val="28"/>
          <w:szCs w:val="28"/>
          <w:lang w:val="uk-UA" w:eastAsia="ru-RU"/>
        </w:rPr>
        <w:t xml:space="preserve"> </w:t>
      </w:r>
      <w:r w:rsidR="00FB177C" w:rsidRPr="00CA25C0">
        <w:rPr>
          <w:rFonts w:ascii="Times New Roman" w:eastAsia="Times New Roman" w:hAnsi="Times New Roman" w:cs="Times New Roman"/>
          <w:color w:val="000000"/>
          <w:sz w:val="28"/>
          <w:szCs w:val="28"/>
          <w:lang w:val="uk-UA" w:eastAsia="ru-RU"/>
        </w:rPr>
        <w:t>Одним із чинників, який характеризує якість освітнього процесу в ліцеї, є задоволеність</w:t>
      </w:r>
      <w:r w:rsidR="00FB177C" w:rsidRPr="00FB177C">
        <w:rPr>
          <w:rFonts w:ascii="Times New Roman" w:eastAsia="Times New Roman" w:hAnsi="Times New Roman" w:cs="Times New Roman"/>
          <w:color w:val="000000"/>
          <w:sz w:val="28"/>
          <w:szCs w:val="28"/>
          <w:lang w:eastAsia="ru-RU"/>
        </w:rPr>
        <w:t> </w:t>
      </w:r>
      <w:r w:rsidR="00FB177C" w:rsidRPr="00CA25C0">
        <w:rPr>
          <w:rFonts w:ascii="Times New Roman" w:eastAsia="Times New Roman" w:hAnsi="Times New Roman" w:cs="Times New Roman"/>
          <w:color w:val="000000"/>
          <w:sz w:val="28"/>
          <w:szCs w:val="28"/>
          <w:lang w:val="uk-UA" w:eastAsia="ru-RU"/>
        </w:rPr>
        <w:t xml:space="preserve"> </w:t>
      </w:r>
      <w:r w:rsidR="00FB177C" w:rsidRPr="00CA25C0">
        <w:rPr>
          <w:rFonts w:ascii="Times New Roman" w:eastAsia="Times New Roman" w:hAnsi="Times New Roman" w:cs="Times New Roman"/>
          <w:color w:val="000000"/>
          <w:sz w:val="28"/>
          <w:szCs w:val="28"/>
          <w:shd w:val="clear" w:color="auto" w:fill="FFFFFF"/>
          <w:lang w:val="uk-UA" w:eastAsia="ru-RU"/>
        </w:rPr>
        <w:t>здобувачів освіти р</w:t>
      </w:r>
      <w:r w:rsidR="00FB177C" w:rsidRPr="00CA25C0">
        <w:rPr>
          <w:rFonts w:ascii="Times New Roman" w:eastAsia="Times New Roman" w:hAnsi="Times New Roman" w:cs="Times New Roman"/>
          <w:color w:val="000000"/>
          <w:sz w:val="28"/>
          <w:szCs w:val="28"/>
          <w:lang w:val="uk-UA" w:eastAsia="ru-RU"/>
        </w:rPr>
        <w:t xml:space="preserve">езультатами своєї освітньої діяльності. </w:t>
      </w:r>
      <w:r w:rsidR="00FB177C" w:rsidRPr="00FB177C">
        <w:rPr>
          <w:rFonts w:ascii="Times New Roman" w:eastAsia="Times New Roman" w:hAnsi="Times New Roman" w:cs="Times New Roman"/>
          <w:color w:val="000000"/>
          <w:sz w:val="28"/>
          <w:szCs w:val="28"/>
          <w:lang w:eastAsia="ru-RU"/>
        </w:rPr>
        <w:t xml:space="preserve">Система оцінювання в закладі освіти  допомагає відмежувати прогрес і формувати в учнів почуття відповідальності за результати власної  навчальної діяльності. Щоб процес оцінювання сприймався учнями як справедливий, вчителі  можуть долучати їх </w:t>
      </w:r>
      <w:proofErr w:type="gramStart"/>
      <w:r w:rsidR="00FB177C" w:rsidRPr="00FB177C">
        <w:rPr>
          <w:rFonts w:ascii="Times New Roman" w:eastAsia="Times New Roman" w:hAnsi="Times New Roman" w:cs="Times New Roman"/>
          <w:color w:val="000000"/>
          <w:sz w:val="28"/>
          <w:szCs w:val="28"/>
          <w:lang w:eastAsia="ru-RU"/>
        </w:rPr>
        <w:t>до</w:t>
      </w:r>
      <w:proofErr w:type="gramEnd"/>
      <w:r w:rsidR="00FB177C" w:rsidRPr="00FB177C">
        <w:rPr>
          <w:rFonts w:ascii="Times New Roman" w:eastAsia="Times New Roman" w:hAnsi="Times New Roman" w:cs="Times New Roman"/>
          <w:color w:val="000000"/>
          <w:sz w:val="28"/>
          <w:szCs w:val="28"/>
          <w:lang w:eastAsia="ru-RU"/>
        </w:rPr>
        <w:t xml:space="preserve"> розроблення критеріїв такого оцінювання. Спільне розроблення критеріїв  (вчитель-учень) дозволяє сформувати в учнів позитивне ставлення до оцінювання і </w:t>
      </w:r>
      <w:proofErr w:type="gramStart"/>
      <w:r w:rsidR="00FB177C" w:rsidRPr="00FB177C">
        <w:rPr>
          <w:rFonts w:ascii="Times New Roman" w:eastAsia="Times New Roman" w:hAnsi="Times New Roman" w:cs="Times New Roman"/>
          <w:color w:val="000000"/>
          <w:sz w:val="28"/>
          <w:szCs w:val="28"/>
          <w:lang w:eastAsia="ru-RU"/>
        </w:rPr>
        <w:t>п</w:t>
      </w:r>
      <w:proofErr w:type="gramEnd"/>
      <w:r w:rsidR="00FB177C" w:rsidRPr="00FB177C">
        <w:rPr>
          <w:rFonts w:ascii="Times New Roman" w:eastAsia="Times New Roman" w:hAnsi="Times New Roman" w:cs="Times New Roman"/>
          <w:color w:val="000000"/>
          <w:sz w:val="28"/>
          <w:szCs w:val="28"/>
          <w:lang w:eastAsia="ru-RU"/>
        </w:rPr>
        <w:t>ідвищити їх  відповідальність за досягнення результату. </w:t>
      </w:r>
    </w:p>
    <w:p w:rsidR="00FB177C" w:rsidRPr="00FB177C" w:rsidRDefault="00CA25C0" w:rsidP="00FB177C">
      <w:pPr>
        <w:spacing w:before="4"/>
        <w:ind w:right="240"/>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val="uk-UA" w:eastAsia="ru-RU"/>
        </w:rPr>
        <w:t xml:space="preserve">     </w:t>
      </w:r>
      <w:r w:rsidR="00FB177C" w:rsidRPr="00FB177C">
        <w:rPr>
          <w:rFonts w:ascii="Times New Roman" w:eastAsia="Times New Roman" w:hAnsi="Times New Roman" w:cs="Times New Roman"/>
          <w:color w:val="000000"/>
          <w:sz w:val="28"/>
          <w:szCs w:val="28"/>
          <w:lang w:eastAsia="ru-RU"/>
        </w:rPr>
        <w:t xml:space="preserve">Через систему оцінювання освітньої діяльності важливо розвивати в здобувачів освіти активну  життєву позицію. Це досягається як через індивідуальний </w:t>
      </w:r>
      <w:proofErr w:type="gramStart"/>
      <w:r w:rsidR="00FB177C" w:rsidRPr="00FB177C">
        <w:rPr>
          <w:rFonts w:ascii="Times New Roman" w:eastAsia="Times New Roman" w:hAnsi="Times New Roman" w:cs="Times New Roman"/>
          <w:color w:val="000000"/>
          <w:sz w:val="28"/>
          <w:szCs w:val="28"/>
          <w:lang w:eastAsia="ru-RU"/>
        </w:rPr>
        <w:t>п</w:t>
      </w:r>
      <w:proofErr w:type="gramEnd"/>
      <w:r w:rsidR="00FB177C" w:rsidRPr="00FB177C">
        <w:rPr>
          <w:rFonts w:ascii="Times New Roman" w:eastAsia="Times New Roman" w:hAnsi="Times New Roman" w:cs="Times New Roman"/>
          <w:color w:val="000000"/>
          <w:sz w:val="28"/>
          <w:szCs w:val="28"/>
          <w:lang w:eastAsia="ru-RU"/>
        </w:rPr>
        <w:t>ідхід так і в системі наскрізного процесу  виховання, який формує цінності. Тут має велике значення скоординована діяльність педагогічного  колективу в ліцеї, співпраця педагогів, класних керівників, практичного психолога.  </w:t>
      </w:r>
    </w:p>
    <w:p w:rsidR="00FB177C" w:rsidRPr="00FB177C" w:rsidRDefault="00FB177C" w:rsidP="00FB177C">
      <w:pPr>
        <w:spacing w:before="3"/>
        <w:ind w:right="241"/>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Педагогічні працівники у процесі розроблення системи оцінювання навчальних досягнень  здобувачів освіти практикують використання самооцінювання і взаємооцінюванн</w:t>
      </w:r>
      <w:r w:rsidR="00CA25C0">
        <w:rPr>
          <w:rFonts w:ascii="Times New Roman" w:eastAsia="Times New Roman" w:hAnsi="Times New Roman" w:cs="Times New Roman"/>
          <w:color w:val="000000"/>
          <w:sz w:val="28"/>
          <w:szCs w:val="28"/>
          <w:lang w:val="uk-UA" w:eastAsia="ru-RU"/>
        </w:rPr>
        <w:t>я</w:t>
      </w:r>
      <w:r w:rsidRPr="00FB177C">
        <w:rPr>
          <w:rFonts w:ascii="Times New Roman" w:eastAsia="Times New Roman" w:hAnsi="Times New Roman" w:cs="Times New Roman"/>
          <w:color w:val="000000"/>
          <w:sz w:val="28"/>
          <w:szCs w:val="28"/>
          <w:lang w:eastAsia="ru-RU"/>
        </w:rPr>
        <w:t xml:space="preserve">. Розуміючи  технологію оцінювання власної роботи, здобувачі освіти з її допомогою можуть ефективніше навчатися. Використання взаємооцінювання сприяє налагодженню партнерській взаємодії </w:t>
      </w:r>
      <w:proofErr w:type="gramStart"/>
      <w:r w:rsidRPr="00FB177C">
        <w:rPr>
          <w:rFonts w:ascii="Times New Roman" w:eastAsia="Times New Roman" w:hAnsi="Times New Roman" w:cs="Times New Roman"/>
          <w:color w:val="000000"/>
          <w:sz w:val="28"/>
          <w:szCs w:val="28"/>
          <w:lang w:eastAsia="ru-RU"/>
        </w:rPr>
        <w:t>м</w:t>
      </w:r>
      <w:proofErr w:type="gramEnd"/>
      <w:r w:rsidRPr="00FB177C">
        <w:rPr>
          <w:rFonts w:ascii="Times New Roman" w:eastAsia="Times New Roman" w:hAnsi="Times New Roman" w:cs="Times New Roman"/>
          <w:color w:val="000000"/>
          <w:sz w:val="28"/>
          <w:szCs w:val="28"/>
          <w:lang w:eastAsia="ru-RU"/>
        </w:rPr>
        <w:t>іж  учасниками освітнього процесу. За такої методики оцінювання учні допомагають одне одному  покращувати свої навчальні результати. </w:t>
      </w:r>
    </w:p>
    <w:p w:rsidR="00FB177C" w:rsidRPr="00FB177C" w:rsidRDefault="00FB177C" w:rsidP="00FB177C">
      <w:pPr>
        <w:spacing w:before="8"/>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b/>
          <w:bCs/>
          <w:i/>
          <w:iCs/>
          <w:color w:val="000000"/>
          <w:sz w:val="28"/>
          <w:szCs w:val="28"/>
          <w:lang w:eastAsia="ru-RU"/>
        </w:rPr>
        <w:t>Орієнтовні критерії для самооцінювання:</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2794"/>
        <w:gridCol w:w="2551"/>
        <w:gridCol w:w="2613"/>
        <w:gridCol w:w="2732"/>
      </w:tblGrid>
      <w:tr w:rsidR="00FB177C" w:rsidRPr="00FB177C" w:rsidTr="006A5FEF">
        <w:trPr>
          <w:trHeight w:val="471"/>
        </w:trPr>
        <w:tc>
          <w:tcPr>
            <w:tcW w:w="10690"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418"/>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2.3. Спрямованість системи оцінювання на формування у здобувачів освіти відповідальності за результати свого  навчання, здатності до самооцінювання</w:t>
            </w:r>
          </w:p>
        </w:tc>
      </w:tr>
      <w:tr w:rsidR="00FB177C" w:rsidRPr="00FB177C" w:rsidTr="006A5FEF">
        <w:trPr>
          <w:trHeight w:val="470"/>
        </w:trPr>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Критерії оцінювання </w:t>
            </w:r>
          </w:p>
        </w:tc>
        <w:tc>
          <w:tcPr>
            <w:tcW w:w="25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Індикатори оцінювання </w:t>
            </w:r>
          </w:p>
        </w:tc>
        <w:tc>
          <w:tcPr>
            <w:tcW w:w="26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Методи збору інформації </w:t>
            </w:r>
          </w:p>
        </w:tc>
        <w:tc>
          <w:tcPr>
            <w:tcW w:w="27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Інструментарій, що буде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використано для оцінювання</w:t>
            </w:r>
          </w:p>
        </w:tc>
      </w:tr>
      <w:tr w:rsidR="00FB177C" w:rsidRPr="00FB177C" w:rsidTr="006A5FEF">
        <w:trPr>
          <w:trHeight w:val="240"/>
        </w:trPr>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2 </w:t>
            </w:r>
          </w:p>
        </w:tc>
        <w:tc>
          <w:tcPr>
            <w:tcW w:w="25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3 </w:t>
            </w:r>
          </w:p>
        </w:tc>
        <w:tc>
          <w:tcPr>
            <w:tcW w:w="26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4 </w:t>
            </w:r>
          </w:p>
        </w:tc>
        <w:tc>
          <w:tcPr>
            <w:tcW w:w="27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5</w:t>
            </w:r>
          </w:p>
        </w:tc>
      </w:tr>
      <w:tr w:rsidR="00FB177C" w:rsidRPr="00FB177C" w:rsidTr="006A5FEF">
        <w:trPr>
          <w:trHeight w:val="1162"/>
        </w:trPr>
        <w:tc>
          <w:tcPr>
            <w:tcW w:w="279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25C0" w:rsidRDefault="00CA25C0" w:rsidP="00FB177C">
            <w:pPr>
              <w:ind w:right="201"/>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eastAsia="ru-RU"/>
              </w:rPr>
              <w:t>2.3.1.</w:t>
            </w:r>
            <w:r w:rsidR="00FB177C" w:rsidRPr="00FB177C">
              <w:rPr>
                <w:rFonts w:ascii="Times New Roman" w:eastAsia="Times New Roman" w:hAnsi="Times New Roman" w:cs="Times New Roman"/>
                <w:color w:val="000000"/>
                <w:sz w:val="28"/>
                <w:szCs w:val="28"/>
                <w:lang w:eastAsia="ru-RU"/>
              </w:rPr>
              <w:t xml:space="preserve">Заклад освіти  сприяє формуванню  у здобувачів освіти  </w:t>
            </w:r>
          </w:p>
          <w:p w:rsidR="00FB177C" w:rsidRPr="00FB177C" w:rsidRDefault="00FB177C" w:rsidP="00FB177C">
            <w:pPr>
              <w:ind w:right="201"/>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відповідального  </w:t>
            </w:r>
          </w:p>
          <w:p w:rsidR="00FB177C" w:rsidRPr="00FB177C" w:rsidRDefault="00FB177C" w:rsidP="00FB177C">
            <w:pPr>
              <w:spacing w:before="5"/>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ставлення до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результатів навчання</w:t>
            </w:r>
          </w:p>
        </w:tc>
        <w:tc>
          <w:tcPr>
            <w:tcW w:w="25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2.3.1.1. Педагогічні  </w:t>
            </w:r>
          </w:p>
          <w:p w:rsidR="00FB177C" w:rsidRPr="00FB177C" w:rsidRDefault="00CA25C0" w:rsidP="00FB177C">
            <w:pPr>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Працівник</w:t>
            </w:r>
            <w:r>
              <w:rPr>
                <w:rFonts w:ascii="Times New Roman" w:eastAsia="Times New Roman" w:hAnsi="Times New Roman" w:cs="Times New Roman"/>
                <w:color w:val="000000"/>
                <w:sz w:val="28"/>
                <w:szCs w:val="28"/>
                <w:lang w:val="uk-UA" w:eastAsia="ru-RU"/>
              </w:rPr>
              <w:t xml:space="preserve">и </w:t>
            </w:r>
            <w:r w:rsidR="00FB177C" w:rsidRPr="00FB177C">
              <w:rPr>
                <w:rFonts w:ascii="Times New Roman" w:eastAsia="Times New Roman" w:hAnsi="Times New Roman" w:cs="Times New Roman"/>
                <w:color w:val="000000"/>
                <w:sz w:val="28"/>
                <w:szCs w:val="28"/>
                <w:lang w:eastAsia="ru-RU"/>
              </w:rPr>
              <w:t>надають  </w:t>
            </w:r>
          </w:p>
          <w:p w:rsidR="00CA25C0" w:rsidRDefault="00FB177C" w:rsidP="00FB177C">
            <w:pPr>
              <w:ind w:right="260"/>
              <w:jc w:val="both"/>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 xml:space="preserve">здобувачам освіти необхідну  </w:t>
            </w:r>
          </w:p>
          <w:p w:rsidR="00FB177C" w:rsidRPr="00FB177C" w:rsidRDefault="00FB177C" w:rsidP="00FB177C">
            <w:pPr>
              <w:ind w:right="260"/>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допомогу в навчальній  </w:t>
            </w:r>
          </w:p>
          <w:p w:rsidR="00FB177C" w:rsidRPr="00FB177C" w:rsidRDefault="00FB177C" w:rsidP="00FB177C">
            <w:pPr>
              <w:spacing w:before="5"/>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діяльності</w:t>
            </w:r>
          </w:p>
        </w:tc>
        <w:tc>
          <w:tcPr>
            <w:tcW w:w="26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2.3.1.1. Опитування </w:t>
            </w:r>
          </w:p>
        </w:tc>
        <w:tc>
          <w:tcPr>
            <w:tcW w:w="27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CA25C0" w:rsidP="00FB177C">
            <w:pPr>
              <w:ind w:right="394"/>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1.</w:t>
            </w:r>
            <w:r w:rsidR="00FB177C" w:rsidRPr="00FB177C">
              <w:rPr>
                <w:rFonts w:ascii="Times New Roman" w:eastAsia="Times New Roman" w:hAnsi="Times New Roman" w:cs="Times New Roman"/>
                <w:color w:val="000000"/>
                <w:sz w:val="28"/>
                <w:szCs w:val="28"/>
                <w:lang w:eastAsia="ru-RU"/>
              </w:rPr>
              <w:t>Анкета для учня/учениці (п.  21). </w:t>
            </w:r>
          </w:p>
          <w:p w:rsidR="00FB177C" w:rsidRPr="00FB177C" w:rsidRDefault="00FB177C" w:rsidP="00FB177C">
            <w:pPr>
              <w:spacing w:before="5"/>
              <w:ind w:right="671"/>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2. Анкета для педагогічних  працівників (п. 6)</w:t>
            </w:r>
          </w:p>
        </w:tc>
      </w:tr>
      <w:tr w:rsidR="00FB177C" w:rsidRPr="00FB177C" w:rsidTr="006A5FEF">
        <w:trPr>
          <w:trHeight w:val="1162"/>
        </w:trPr>
        <w:tc>
          <w:tcPr>
            <w:tcW w:w="2794" w:type="dxa"/>
            <w:vMerge/>
            <w:tcBorders>
              <w:top w:val="single" w:sz="8" w:space="0" w:color="000000"/>
              <w:left w:val="single" w:sz="8" w:space="0" w:color="000000"/>
              <w:bottom w:val="single" w:sz="8" w:space="0" w:color="000000"/>
              <w:right w:val="single" w:sz="8" w:space="0" w:color="000000"/>
            </w:tcBorders>
            <w:vAlign w:val="cente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25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25C0" w:rsidRDefault="00FB177C" w:rsidP="00FB177C">
            <w:pPr>
              <w:ind w:right="530"/>
              <w:jc w:val="both"/>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 xml:space="preserve">2.3.1.2. Частка здобувачів  </w:t>
            </w:r>
          </w:p>
          <w:p w:rsidR="00FB177C" w:rsidRPr="00FB177C" w:rsidRDefault="00CA25C0" w:rsidP="00CA25C0">
            <w:pPr>
              <w:ind w:right="530"/>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освіти, які відповідально </w:t>
            </w:r>
            <w:r w:rsidR="00FB177C" w:rsidRPr="00FB177C">
              <w:rPr>
                <w:rFonts w:ascii="Times New Roman" w:eastAsia="Times New Roman" w:hAnsi="Times New Roman" w:cs="Times New Roman"/>
                <w:color w:val="000000"/>
                <w:sz w:val="28"/>
                <w:szCs w:val="28"/>
                <w:lang w:eastAsia="ru-RU"/>
              </w:rPr>
              <w:t>ставляться до процесу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навчання, оволодіння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освітньою програмою</w:t>
            </w:r>
          </w:p>
        </w:tc>
        <w:tc>
          <w:tcPr>
            <w:tcW w:w="26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2.3.1.2. Опитування </w:t>
            </w:r>
          </w:p>
        </w:tc>
        <w:tc>
          <w:tcPr>
            <w:tcW w:w="27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CA25C0" w:rsidP="00FB177C">
            <w:pPr>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1.</w:t>
            </w:r>
            <w:r w:rsidR="00FB177C" w:rsidRPr="00FB177C">
              <w:rPr>
                <w:rFonts w:ascii="Times New Roman" w:eastAsia="Times New Roman" w:hAnsi="Times New Roman" w:cs="Times New Roman"/>
                <w:color w:val="000000"/>
                <w:sz w:val="28"/>
                <w:szCs w:val="28"/>
                <w:lang w:eastAsia="ru-RU"/>
              </w:rPr>
              <w:t>Анкета для учня/учениці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 п. 28, 30).</w:t>
            </w:r>
          </w:p>
        </w:tc>
      </w:tr>
      <w:tr w:rsidR="00FB177C" w:rsidRPr="00FB177C" w:rsidTr="006A5FEF">
        <w:trPr>
          <w:trHeight w:val="1157"/>
        </w:trPr>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25C0" w:rsidRDefault="00CA25C0" w:rsidP="00CA25C0">
            <w:pPr>
              <w:ind w:right="26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eastAsia="ru-RU"/>
              </w:rPr>
              <w:t>2.3.2.</w:t>
            </w:r>
            <w:r w:rsidR="00FB177C" w:rsidRPr="00FB177C">
              <w:rPr>
                <w:rFonts w:ascii="Times New Roman" w:eastAsia="Times New Roman" w:hAnsi="Times New Roman" w:cs="Times New Roman"/>
                <w:color w:val="000000"/>
                <w:sz w:val="28"/>
                <w:szCs w:val="28"/>
                <w:lang w:eastAsia="ru-RU"/>
              </w:rPr>
              <w:t>Заклад освіти  забезпечує</w:t>
            </w:r>
          </w:p>
          <w:p w:rsidR="00CA25C0" w:rsidRPr="00CA25C0" w:rsidRDefault="00FB177C" w:rsidP="00CA25C0">
            <w:pPr>
              <w:ind w:right="269"/>
              <w:jc w:val="both"/>
              <w:rPr>
                <w:rFonts w:ascii="Times New Roman" w:eastAsia="Times New Roman" w:hAnsi="Times New Roman" w:cs="Times New Roman"/>
                <w:sz w:val="28"/>
                <w:szCs w:val="28"/>
                <w:lang w:val="uk-UA" w:eastAsia="ru-RU"/>
              </w:rPr>
            </w:pPr>
            <w:r w:rsidRPr="00FB177C">
              <w:rPr>
                <w:rFonts w:ascii="Times New Roman" w:eastAsia="Times New Roman" w:hAnsi="Times New Roman" w:cs="Times New Roman"/>
                <w:color w:val="000000"/>
                <w:sz w:val="28"/>
                <w:szCs w:val="28"/>
                <w:lang w:eastAsia="ru-RU"/>
              </w:rPr>
              <w:t>самооцінювання та </w:t>
            </w:r>
          </w:p>
          <w:p w:rsidR="00FB177C" w:rsidRPr="00FB177C" w:rsidRDefault="00CA25C0" w:rsidP="00FB177C">
            <w:pPr>
              <w:ind w:right="292"/>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взаємооцінювання</w:t>
            </w:r>
            <w:r w:rsidR="00FB177C" w:rsidRPr="00FB177C">
              <w:rPr>
                <w:rFonts w:ascii="Times New Roman" w:eastAsia="Times New Roman" w:hAnsi="Times New Roman" w:cs="Times New Roman"/>
                <w:color w:val="000000"/>
                <w:sz w:val="28"/>
                <w:szCs w:val="28"/>
                <w:lang w:eastAsia="ru-RU"/>
              </w:rPr>
              <w:t>здобувачів освіти</w:t>
            </w:r>
          </w:p>
        </w:tc>
        <w:tc>
          <w:tcPr>
            <w:tcW w:w="25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2.3.2.1. Педагогічні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працівники в системі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оцінювання навчальних  </w:t>
            </w:r>
          </w:p>
          <w:p w:rsidR="00FB177C" w:rsidRPr="00FB177C" w:rsidRDefault="00FB177C" w:rsidP="00FB177C">
            <w:pPr>
              <w:ind w:right="284"/>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досягнень використовують  прийоми самооцінювання та </w:t>
            </w:r>
          </w:p>
        </w:tc>
        <w:tc>
          <w:tcPr>
            <w:tcW w:w="26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245"/>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2.3.2.1. Спостереження,  опитування</w:t>
            </w:r>
          </w:p>
        </w:tc>
        <w:tc>
          <w:tcPr>
            <w:tcW w:w="27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 Форма спостереження за  </w:t>
            </w:r>
          </w:p>
          <w:p w:rsidR="00FB177C" w:rsidRPr="00FB177C" w:rsidRDefault="00FB177C" w:rsidP="00FB177C">
            <w:pPr>
              <w:ind w:right="212"/>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навчальним заняттям (питання 7  п. 3). </w:t>
            </w:r>
          </w:p>
          <w:p w:rsidR="00FB177C" w:rsidRPr="00FB177C" w:rsidRDefault="00FB177C" w:rsidP="00FB177C">
            <w:pPr>
              <w:spacing w:before="9"/>
              <w:ind w:right="154"/>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2. Перелік питань для інтерв’ю із  заступником керівника (п. 21).</w:t>
            </w:r>
          </w:p>
        </w:tc>
      </w:tr>
    </w:tbl>
    <w:p w:rsidR="00FB177C" w:rsidRPr="00CA25C0" w:rsidRDefault="00FB177C" w:rsidP="00FB177C">
      <w:pPr>
        <w:ind w:right="294"/>
        <w:jc w:val="both"/>
        <w:rPr>
          <w:rFonts w:ascii="Times New Roman" w:eastAsia="Times New Roman" w:hAnsi="Times New Roman" w:cs="Times New Roman"/>
          <w:sz w:val="28"/>
          <w:szCs w:val="28"/>
          <w:lang w:val="uk-UA" w:eastAsia="ru-RU"/>
        </w:rPr>
      </w:pPr>
    </w:p>
    <w:tbl>
      <w:tblPr>
        <w:tblW w:w="10704" w:type="dxa"/>
        <w:tblLayout w:type="fixed"/>
        <w:tblCellMar>
          <w:top w:w="15" w:type="dxa"/>
          <w:left w:w="15" w:type="dxa"/>
          <w:bottom w:w="15" w:type="dxa"/>
          <w:right w:w="15" w:type="dxa"/>
        </w:tblCellMar>
        <w:tblLook w:val="04A0" w:firstRow="1" w:lastRow="0" w:firstColumn="1" w:lastColumn="0" w:noHBand="0" w:noVBand="1"/>
      </w:tblPr>
      <w:tblGrid>
        <w:gridCol w:w="2794"/>
        <w:gridCol w:w="2551"/>
        <w:gridCol w:w="2693"/>
        <w:gridCol w:w="2666"/>
      </w:tblGrid>
      <w:tr w:rsidR="00FB177C" w:rsidRPr="00FB177C" w:rsidTr="006A5FEF">
        <w:trPr>
          <w:trHeight w:val="931"/>
        </w:trPr>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25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6A5FEF" w:rsidP="00FB177C">
            <w:pPr>
              <w:ind w:right="17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val="uk-UA" w:eastAsia="ru-RU"/>
              </w:rPr>
              <w:t>в</w:t>
            </w:r>
            <w:r w:rsidR="00FB177C" w:rsidRPr="00FB177C">
              <w:rPr>
                <w:rFonts w:ascii="Times New Roman" w:eastAsia="Times New Roman" w:hAnsi="Times New Roman" w:cs="Times New Roman"/>
                <w:color w:val="000000"/>
                <w:sz w:val="28"/>
                <w:szCs w:val="28"/>
                <w:lang w:eastAsia="ru-RU"/>
              </w:rPr>
              <w:t>заємо</w:t>
            </w:r>
            <w:r>
              <w:rPr>
                <w:rFonts w:ascii="Times New Roman" w:eastAsia="Times New Roman" w:hAnsi="Times New Roman" w:cs="Times New Roman"/>
                <w:color w:val="000000"/>
                <w:sz w:val="28"/>
                <w:szCs w:val="28"/>
                <w:lang w:val="uk-UA" w:eastAsia="ru-RU"/>
              </w:rPr>
              <w:t>-</w:t>
            </w:r>
            <w:r w:rsidR="00FB177C" w:rsidRPr="00FB177C">
              <w:rPr>
                <w:rFonts w:ascii="Times New Roman" w:eastAsia="Times New Roman" w:hAnsi="Times New Roman" w:cs="Times New Roman"/>
                <w:color w:val="000000"/>
                <w:sz w:val="28"/>
                <w:szCs w:val="28"/>
                <w:lang w:eastAsia="ru-RU"/>
              </w:rPr>
              <w:t>оцінювання здобувачів  освіти</w:t>
            </w:r>
          </w:p>
        </w:tc>
        <w:tc>
          <w:tcPr>
            <w:tcW w:w="26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26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6A5FEF" w:rsidP="00FB177C">
            <w:pPr>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3.</w:t>
            </w:r>
            <w:r w:rsidR="00FB177C" w:rsidRPr="00FB177C">
              <w:rPr>
                <w:rFonts w:ascii="Times New Roman" w:eastAsia="Times New Roman" w:hAnsi="Times New Roman" w:cs="Times New Roman"/>
                <w:color w:val="000000"/>
                <w:sz w:val="28"/>
                <w:szCs w:val="28"/>
                <w:lang w:eastAsia="ru-RU"/>
              </w:rPr>
              <w:t>Анкета для учня/учениці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 25). </w:t>
            </w:r>
          </w:p>
          <w:p w:rsidR="00FB177C" w:rsidRPr="00FB177C" w:rsidRDefault="00FB177C" w:rsidP="00FB177C">
            <w:pPr>
              <w:ind w:right="670"/>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4. Анкета для педагогічних  працівників (п. 7)</w:t>
            </w:r>
          </w:p>
        </w:tc>
      </w:tr>
    </w:tbl>
    <w:p w:rsidR="00FB177C" w:rsidRPr="00FB177C" w:rsidRDefault="00FB177C" w:rsidP="00FB177C">
      <w:pPr>
        <w:spacing w:after="240"/>
        <w:jc w:val="both"/>
        <w:rPr>
          <w:rFonts w:ascii="Times New Roman" w:eastAsia="Times New Roman" w:hAnsi="Times New Roman" w:cs="Times New Roman"/>
          <w:sz w:val="28"/>
          <w:szCs w:val="28"/>
          <w:lang w:eastAsia="ru-RU"/>
        </w:rPr>
      </w:pP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b/>
          <w:bCs/>
          <w:color w:val="000000"/>
          <w:sz w:val="28"/>
          <w:szCs w:val="28"/>
          <w:lang w:eastAsia="ru-RU"/>
        </w:rPr>
        <w:t>3. Педагогічна діяльність педагогічних працівників закладу освіти </w:t>
      </w:r>
    </w:p>
    <w:p w:rsidR="00FB177C" w:rsidRPr="00FB177C" w:rsidRDefault="00FB177C" w:rsidP="00FB177C">
      <w:pPr>
        <w:ind w:right="250"/>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b/>
          <w:bCs/>
          <w:i/>
          <w:iCs/>
          <w:color w:val="000000"/>
          <w:sz w:val="28"/>
          <w:szCs w:val="28"/>
          <w:lang w:eastAsia="ru-RU"/>
        </w:rPr>
        <w:t xml:space="preserve">3.1. Ефективність планування педагогічними працівниками своєї діяльності,  використання сучасних освітніх </w:t>
      </w:r>
      <w:proofErr w:type="gramStart"/>
      <w:r w:rsidRPr="00FB177C">
        <w:rPr>
          <w:rFonts w:ascii="Times New Roman" w:eastAsia="Times New Roman" w:hAnsi="Times New Roman" w:cs="Times New Roman"/>
          <w:b/>
          <w:bCs/>
          <w:i/>
          <w:iCs/>
          <w:color w:val="000000"/>
          <w:sz w:val="28"/>
          <w:szCs w:val="28"/>
          <w:lang w:eastAsia="ru-RU"/>
        </w:rPr>
        <w:t>п</w:t>
      </w:r>
      <w:proofErr w:type="gramEnd"/>
      <w:r w:rsidRPr="00FB177C">
        <w:rPr>
          <w:rFonts w:ascii="Times New Roman" w:eastAsia="Times New Roman" w:hAnsi="Times New Roman" w:cs="Times New Roman"/>
          <w:b/>
          <w:bCs/>
          <w:i/>
          <w:iCs/>
          <w:color w:val="000000"/>
          <w:sz w:val="28"/>
          <w:szCs w:val="28"/>
          <w:lang w:eastAsia="ru-RU"/>
        </w:rPr>
        <w:t>ідходів до організації освітнього процесу з метою  формування ключових компетентностей здобувачів освіти </w:t>
      </w:r>
    </w:p>
    <w:p w:rsidR="00FB177C" w:rsidRPr="00E02AD6" w:rsidRDefault="006A5FEF" w:rsidP="00FB177C">
      <w:pPr>
        <w:spacing w:before="4"/>
        <w:ind w:right="302"/>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      </w:t>
      </w:r>
      <w:r w:rsidR="00FB177C" w:rsidRPr="00F83A2C">
        <w:rPr>
          <w:rFonts w:ascii="Times New Roman" w:eastAsia="Times New Roman" w:hAnsi="Times New Roman" w:cs="Times New Roman"/>
          <w:color w:val="000000"/>
          <w:sz w:val="28"/>
          <w:szCs w:val="28"/>
          <w:lang w:val="uk-UA" w:eastAsia="ru-RU"/>
        </w:rPr>
        <w:t>Педагогічні працівники ліцею планують свою діяльність, аналізують її результативність.</w:t>
      </w:r>
      <w:r w:rsidR="00FB177C" w:rsidRPr="00FB177C">
        <w:rPr>
          <w:rFonts w:ascii="Times New Roman" w:eastAsia="Times New Roman" w:hAnsi="Times New Roman" w:cs="Times New Roman"/>
          <w:color w:val="000000"/>
          <w:sz w:val="28"/>
          <w:szCs w:val="28"/>
          <w:lang w:eastAsia="ru-RU"/>
        </w:rPr>
        <w:t> </w:t>
      </w:r>
      <w:r w:rsidR="00FB177C" w:rsidRPr="00F83A2C">
        <w:rPr>
          <w:rFonts w:ascii="Times New Roman" w:eastAsia="Times New Roman" w:hAnsi="Times New Roman" w:cs="Times New Roman"/>
          <w:color w:val="000000"/>
          <w:sz w:val="28"/>
          <w:szCs w:val="28"/>
          <w:lang w:val="uk-UA" w:eastAsia="ru-RU"/>
        </w:rPr>
        <w:t xml:space="preserve"> </w:t>
      </w:r>
      <w:r w:rsidR="00FB177C" w:rsidRPr="00FB177C">
        <w:rPr>
          <w:rFonts w:ascii="Times New Roman" w:eastAsia="Times New Roman" w:hAnsi="Times New Roman" w:cs="Times New Roman"/>
          <w:color w:val="000000"/>
          <w:sz w:val="28"/>
          <w:szCs w:val="28"/>
          <w:lang w:eastAsia="ru-RU"/>
        </w:rPr>
        <w:t>Основним документом, за яким планується освітня діяльність педагога, є календарно – тематичне планування. Розроблене календарно-тематичне планування, поурочний план та навчальна програма  мають відповідати державним стандартам загальної середньої освіти та враховувати специфіку  роботи ліцею. Структура і змі</w:t>
      </w:r>
      <w:proofErr w:type="gramStart"/>
      <w:r w:rsidR="00FB177C" w:rsidRPr="00FB177C">
        <w:rPr>
          <w:rFonts w:ascii="Times New Roman" w:eastAsia="Times New Roman" w:hAnsi="Times New Roman" w:cs="Times New Roman"/>
          <w:color w:val="000000"/>
          <w:sz w:val="28"/>
          <w:szCs w:val="28"/>
          <w:lang w:eastAsia="ru-RU"/>
        </w:rPr>
        <w:t>ст</w:t>
      </w:r>
      <w:proofErr w:type="gramEnd"/>
      <w:r w:rsidR="00FB177C" w:rsidRPr="00FB177C">
        <w:rPr>
          <w:rFonts w:ascii="Times New Roman" w:eastAsia="Times New Roman" w:hAnsi="Times New Roman" w:cs="Times New Roman"/>
          <w:color w:val="000000"/>
          <w:sz w:val="28"/>
          <w:szCs w:val="28"/>
          <w:lang w:eastAsia="ru-RU"/>
        </w:rPr>
        <w:t xml:space="preserve"> календарно-тематичного планування – це прерогатива вчителя,  прояв його академічної свободи. Педагогічні працівники самостійно визначають обсяг годин на  вивчення навчальної теми, можуть змінювати </w:t>
      </w:r>
      <w:proofErr w:type="gramStart"/>
      <w:r w:rsidR="00FB177C" w:rsidRPr="00FB177C">
        <w:rPr>
          <w:rFonts w:ascii="Times New Roman" w:eastAsia="Times New Roman" w:hAnsi="Times New Roman" w:cs="Times New Roman"/>
          <w:color w:val="000000"/>
          <w:sz w:val="28"/>
          <w:szCs w:val="28"/>
          <w:lang w:eastAsia="ru-RU"/>
        </w:rPr>
        <w:lastRenderedPageBreak/>
        <w:t>посл</w:t>
      </w:r>
      <w:proofErr w:type="gramEnd"/>
      <w:r w:rsidR="00FB177C" w:rsidRPr="00FB177C">
        <w:rPr>
          <w:rFonts w:ascii="Times New Roman" w:eastAsia="Times New Roman" w:hAnsi="Times New Roman" w:cs="Times New Roman"/>
          <w:color w:val="000000"/>
          <w:sz w:val="28"/>
          <w:szCs w:val="28"/>
          <w:lang w:eastAsia="ru-RU"/>
        </w:rPr>
        <w:t xml:space="preserve">ідовність вивчення тем у календарно – тематичному плануванні. Календарно – тематичне планування </w:t>
      </w:r>
      <w:r w:rsidR="00E02AD6">
        <w:rPr>
          <w:rFonts w:ascii="Times New Roman" w:eastAsia="Times New Roman" w:hAnsi="Times New Roman" w:cs="Times New Roman"/>
          <w:color w:val="000000"/>
          <w:sz w:val="28"/>
          <w:szCs w:val="28"/>
          <w:lang w:val="uk-UA" w:eastAsia="ru-RU"/>
        </w:rPr>
        <w:t xml:space="preserve"> </w:t>
      </w:r>
      <w:r w:rsidR="00FB177C" w:rsidRPr="00FB177C">
        <w:rPr>
          <w:rFonts w:ascii="Times New Roman" w:eastAsia="Times New Roman" w:hAnsi="Times New Roman" w:cs="Times New Roman"/>
          <w:color w:val="000000"/>
          <w:sz w:val="28"/>
          <w:szCs w:val="28"/>
          <w:lang w:eastAsia="ru-RU"/>
        </w:rPr>
        <w:t>погоджується представником  адміністрації, що відповідає за предмет. За необхідності календарно – тематичний план може  коригуватись.  </w:t>
      </w:r>
    </w:p>
    <w:p w:rsidR="00FB177C" w:rsidRPr="00F83A2C" w:rsidRDefault="006A5FEF" w:rsidP="00FB177C">
      <w:pPr>
        <w:spacing w:before="9"/>
        <w:ind w:right="241"/>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lang w:val="uk-UA" w:eastAsia="ru-RU"/>
        </w:rPr>
        <w:t xml:space="preserve">     </w:t>
      </w:r>
      <w:r w:rsidR="00FB177C" w:rsidRPr="00F83A2C">
        <w:rPr>
          <w:rFonts w:ascii="Times New Roman" w:eastAsia="Times New Roman" w:hAnsi="Times New Roman" w:cs="Times New Roman"/>
          <w:color w:val="000000"/>
          <w:sz w:val="28"/>
          <w:szCs w:val="28"/>
          <w:lang w:val="uk-UA" w:eastAsia="ru-RU"/>
        </w:rPr>
        <w:t>Діяльність педагогічних працівників ліцею має бути спрямована на оволодіння здобувачами</w:t>
      </w:r>
      <w:r w:rsidR="00FB177C" w:rsidRPr="00FB177C">
        <w:rPr>
          <w:rFonts w:ascii="Times New Roman" w:eastAsia="Times New Roman" w:hAnsi="Times New Roman" w:cs="Times New Roman"/>
          <w:color w:val="000000"/>
          <w:sz w:val="28"/>
          <w:szCs w:val="28"/>
          <w:lang w:eastAsia="ru-RU"/>
        </w:rPr>
        <w:t> </w:t>
      </w:r>
      <w:r w:rsidR="00FB177C" w:rsidRPr="00F83A2C">
        <w:rPr>
          <w:rFonts w:ascii="Times New Roman" w:eastAsia="Times New Roman" w:hAnsi="Times New Roman" w:cs="Times New Roman"/>
          <w:color w:val="000000"/>
          <w:sz w:val="28"/>
          <w:szCs w:val="28"/>
          <w:lang w:val="uk-UA" w:eastAsia="ru-RU"/>
        </w:rPr>
        <w:t xml:space="preserve"> освіти ключовими компетентностями та вміння застосовувати їх у повсякденному житті. З метою</w:t>
      </w:r>
      <w:r w:rsidR="00FB177C" w:rsidRPr="00FB177C">
        <w:rPr>
          <w:rFonts w:ascii="Times New Roman" w:eastAsia="Times New Roman" w:hAnsi="Times New Roman" w:cs="Times New Roman"/>
          <w:color w:val="000000"/>
          <w:sz w:val="28"/>
          <w:szCs w:val="28"/>
          <w:lang w:eastAsia="ru-RU"/>
        </w:rPr>
        <w:t> </w:t>
      </w:r>
      <w:r w:rsidR="00FB177C" w:rsidRPr="00F83A2C">
        <w:rPr>
          <w:rFonts w:ascii="Times New Roman" w:eastAsia="Times New Roman" w:hAnsi="Times New Roman" w:cs="Times New Roman"/>
          <w:color w:val="000000"/>
          <w:sz w:val="28"/>
          <w:szCs w:val="28"/>
          <w:lang w:val="uk-UA" w:eastAsia="ru-RU"/>
        </w:rPr>
        <w:t xml:space="preserve"> реалізації цих завдань педагогічний працівник може використовувати різні організаційні форми</w:t>
      </w:r>
      <w:r w:rsidR="00FB177C" w:rsidRPr="00FB177C">
        <w:rPr>
          <w:rFonts w:ascii="Times New Roman" w:eastAsia="Times New Roman" w:hAnsi="Times New Roman" w:cs="Times New Roman"/>
          <w:color w:val="000000"/>
          <w:sz w:val="28"/>
          <w:szCs w:val="28"/>
          <w:lang w:eastAsia="ru-RU"/>
        </w:rPr>
        <w:t> </w:t>
      </w:r>
      <w:r w:rsidR="00FB177C" w:rsidRPr="00F83A2C">
        <w:rPr>
          <w:rFonts w:ascii="Times New Roman" w:eastAsia="Times New Roman" w:hAnsi="Times New Roman" w:cs="Times New Roman"/>
          <w:color w:val="000000"/>
          <w:sz w:val="28"/>
          <w:szCs w:val="28"/>
          <w:lang w:val="uk-UA" w:eastAsia="ru-RU"/>
        </w:rPr>
        <w:t xml:space="preserve"> освітнього процесу (класно-урочну, змішане, перевернуте навчання,</w:t>
      </w:r>
      <w:r w:rsidRPr="00F83A2C">
        <w:rPr>
          <w:rFonts w:ascii="Times New Roman" w:eastAsia="Times New Roman" w:hAnsi="Times New Roman" w:cs="Times New Roman"/>
          <w:color w:val="000000"/>
          <w:sz w:val="28"/>
          <w:szCs w:val="28"/>
          <w:lang w:val="uk-UA" w:eastAsia="ru-RU"/>
        </w:rPr>
        <w:t xml:space="preserve"> навчання в групах, квест,</w:t>
      </w:r>
      <w:r>
        <w:rPr>
          <w:rFonts w:ascii="Times New Roman" w:eastAsia="Times New Roman" w:hAnsi="Times New Roman" w:cs="Times New Roman"/>
          <w:color w:val="000000"/>
          <w:sz w:val="28"/>
          <w:szCs w:val="28"/>
          <w:lang w:eastAsia="ru-RU"/>
        </w:rPr>
        <w:t> </w:t>
      </w:r>
      <w:r w:rsidRPr="00F83A2C">
        <w:rPr>
          <w:rFonts w:ascii="Times New Roman" w:eastAsia="Times New Roman" w:hAnsi="Times New Roman" w:cs="Times New Roman"/>
          <w:color w:val="000000"/>
          <w:sz w:val="28"/>
          <w:szCs w:val="28"/>
          <w:lang w:val="uk-UA" w:eastAsia="ru-RU"/>
        </w:rPr>
        <w:t xml:space="preserve"> про</w:t>
      </w:r>
      <w:r>
        <w:rPr>
          <w:rFonts w:ascii="Times New Roman" w:eastAsia="Times New Roman" w:hAnsi="Times New Roman" w:cs="Times New Roman"/>
          <w:color w:val="000000"/>
          <w:sz w:val="28"/>
          <w:szCs w:val="28"/>
          <w:lang w:val="uk-UA" w:eastAsia="ru-RU"/>
        </w:rPr>
        <w:t>є</w:t>
      </w:r>
      <w:r w:rsidR="00FB177C" w:rsidRPr="00F83A2C">
        <w:rPr>
          <w:rFonts w:ascii="Times New Roman" w:eastAsia="Times New Roman" w:hAnsi="Times New Roman" w:cs="Times New Roman"/>
          <w:color w:val="000000"/>
          <w:sz w:val="28"/>
          <w:szCs w:val="28"/>
          <w:lang w:val="uk-UA" w:eastAsia="ru-RU"/>
        </w:rPr>
        <w:t>ктну роботу, навчальні екскурсії).</w:t>
      </w:r>
      <w:r w:rsidR="00FB177C" w:rsidRPr="00FB177C">
        <w:rPr>
          <w:rFonts w:ascii="Times New Roman" w:eastAsia="Times New Roman" w:hAnsi="Times New Roman" w:cs="Times New Roman"/>
          <w:color w:val="000000"/>
          <w:sz w:val="28"/>
          <w:szCs w:val="28"/>
          <w:lang w:eastAsia="ru-RU"/>
        </w:rPr>
        <w:t>  </w:t>
      </w:r>
    </w:p>
    <w:p w:rsidR="00FB177C" w:rsidRPr="00B47794" w:rsidRDefault="006A5FEF" w:rsidP="00FB177C">
      <w:pPr>
        <w:spacing w:before="4"/>
        <w:ind w:right="24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shd w:val="clear" w:color="auto" w:fill="FFFFFF"/>
          <w:lang w:val="uk-UA" w:eastAsia="ru-RU"/>
        </w:rPr>
        <w:t xml:space="preserve">     </w:t>
      </w:r>
      <w:r w:rsidR="00FB177C" w:rsidRPr="00F83A2C">
        <w:rPr>
          <w:rFonts w:ascii="Times New Roman" w:eastAsia="Times New Roman" w:hAnsi="Times New Roman" w:cs="Times New Roman"/>
          <w:color w:val="000000"/>
          <w:sz w:val="28"/>
          <w:szCs w:val="28"/>
          <w:shd w:val="clear" w:color="auto" w:fill="FFFFFF"/>
          <w:lang w:val="uk-UA" w:eastAsia="ru-RU"/>
        </w:rPr>
        <w:t xml:space="preserve">Педагогічні працівники ліцею можуть створювати та використовувати в роботі освітні </w:t>
      </w:r>
      <w:r w:rsidR="00FB177C" w:rsidRPr="00FB177C">
        <w:rPr>
          <w:rFonts w:ascii="Times New Roman" w:eastAsia="Times New Roman" w:hAnsi="Times New Roman" w:cs="Times New Roman"/>
          <w:color w:val="000000"/>
          <w:sz w:val="28"/>
          <w:szCs w:val="28"/>
          <w:lang w:eastAsia="ru-RU"/>
        </w:rPr>
        <w:t> </w:t>
      </w:r>
      <w:r w:rsidR="00FB177C" w:rsidRPr="00F83A2C">
        <w:rPr>
          <w:rFonts w:ascii="Times New Roman" w:eastAsia="Times New Roman" w:hAnsi="Times New Roman" w:cs="Times New Roman"/>
          <w:color w:val="000000"/>
          <w:sz w:val="28"/>
          <w:szCs w:val="28"/>
          <w:lang w:val="uk-UA" w:eastAsia="ru-RU"/>
        </w:rPr>
        <w:t>р</w:t>
      </w:r>
      <w:r w:rsidR="00FB177C" w:rsidRPr="00F83A2C">
        <w:rPr>
          <w:rFonts w:ascii="Times New Roman" w:eastAsia="Times New Roman" w:hAnsi="Times New Roman" w:cs="Times New Roman"/>
          <w:color w:val="000000"/>
          <w:sz w:val="28"/>
          <w:szCs w:val="28"/>
          <w:shd w:val="clear" w:color="auto" w:fill="FFFFFF"/>
          <w:lang w:val="uk-UA" w:eastAsia="ru-RU"/>
        </w:rPr>
        <w:t xml:space="preserve">есурси і оприлюднювати їх в різних джерелах, розробляти власний освітній продукт у вигляді </w:t>
      </w:r>
      <w:r w:rsidR="00FB177C" w:rsidRPr="00FB177C">
        <w:rPr>
          <w:rFonts w:ascii="Times New Roman" w:eastAsia="Times New Roman" w:hAnsi="Times New Roman" w:cs="Times New Roman"/>
          <w:color w:val="000000"/>
          <w:sz w:val="28"/>
          <w:szCs w:val="28"/>
          <w:lang w:eastAsia="ru-RU"/>
        </w:rPr>
        <w:t> </w:t>
      </w:r>
      <w:r w:rsidR="00FB177C" w:rsidRPr="00F83A2C">
        <w:rPr>
          <w:rFonts w:ascii="Times New Roman" w:eastAsia="Times New Roman" w:hAnsi="Times New Roman" w:cs="Times New Roman"/>
          <w:color w:val="000000"/>
          <w:sz w:val="28"/>
          <w:szCs w:val="28"/>
          <w:lang w:val="uk-UA" w:eastAsia="ru-RU"/>
        </w:rPr>
        <w:t>р</w:t>
      </w:r>
      <w:r w:rsidR="00FB177C" w:rsidRPr="00F83A2C">
        <w:rPr>
          <w:rFonts w:ascii="Times New Roman" w:eastAsia="Times New Roman" w:hAnsi="Times New Roman" w:cs="Times New Roman"/>
          <w:color w:val="000000"/>
          <w:sz w:val="28"/>
          <w:szCs w:val="28"/>
          <w:shd w:val="clear" w:color="auto" w:fill="FFFFFF"/>
          <w:lang w:val="uk-UA" w:eastAsia="ru-RU"/>
        </w:rPr>
        <w:t xml:space="preserve">озробок, публікацій, сценаріїв тощо. Розробки педагогічних працівників можуть публікуватися на </w:t>
      </w:r>
      <w:r w:rsidR="00FB177C" w:rsidRPr="00FB177C">
        <w:rPr>
          <w:rFonts w:ascii="Times New Roman" w:eastAsia="Times New Roman" w:hAnsi="Times New Roman" w:cs="Times New Roman"/>
          <w:color w:val="000000"/>
          <w:sz w:val="28"/>
          <w:szCs w:val="28"/>
          <w:lang w:eastAsia="ru-RU"/>
        </w:rPr>
        <w:t> </w:t>
      </w:r>
      <w:r w:rsidR="00FB177C" w:rsidRPr="00F83A2C">
        <w:rPr>
          <w:rFonts w:ascii="Times New Roman" w:eastAsia="Times New Roman" w:hAnsi="Times New Roman" w:cs="Times New Roman"/>
          <w:color w:val="000000"/>
          <w:sz w:val="28"/>
          <w:szCs w:val="28"/>
          <w:shd w:val="clear" w:color="auto" w:fill="FFFFFF"/>
          <w:lang w:val="uk-UA" w:eastAsia="ru-RU"/>
        </w:rPr>
        <w:t xml:space="preserve">сайті освітнього закладу, інших інтернет-ресурсах, фахових виданнях, матеріалах конференцій, </w:t>
      </w:r>
      <w:r w:rsidR="00FB177C" w:rsidRPr="00FB177C">
        <w:rPr>
          <w:rFonts w:ascii="Times New Roman" w:eastAsia="Times New Roman" w:hAnsi="Times New Roman" w:cs="Times New Roman"/>
          <w:color w:val="000000"/>
          <w:sz w:val="28"/>
          <w:szCs w:val="28"/>
          <w:lang w:eastAsia="ru-RU"/>
        </w:rPr>
        <w:t> </w:t>
      </w:r>
      <w:r w:rsidR="00FB177C" w:rsidRPr="00F83A2C">
        <w:rPr>
          <w:rFonts w:ascii="Times New Roman" w:eastAsia="Times New Roman" w:hAnsi="Times New Roman" w:cs="Times New Roman"/>
          <w:color w:val="000000"/>
          <w:sz w:val="28"/>
          <w:szCs w:val="28"/>
          <w:shd w:val="clear" w:color="auto" w:fill="FFFFFF"/>
          <w:lang w:val="uk-UA" w:eastAsia="ru-RU"/>
        </w:rPr>
        <w:t xml:space="preserve">збірниках наукових праць. </w:t>
      </w:r>
      <w:r w:rsidR="00FB177C" w:rsidRPr="00B47794">
        <w:rPr>
          <w:rFonts w:ascii="Times New Roman" w:eastAsia="Times New Roman" w:hAnsi="Times New Roman" w:cs="Times New Roman"/>
          <w:color w:val="000000"/>
          <w:sz w:val="28"/>
          <w:szCs w:val="28"/>
          <w:shd w:val="clear" w:color="auto" w:fill="FFFFFF"/>
          <w:lang w:val="uk-UA" w:eastAsia="ru-RU"/>
        </w:rPr>
        <w:t>Обмін досвідом сприяє професійному зростанню педагогів.</w:t>
      </w:r>
      <w:r w:rsidR="00FB177C" w:rsidRPr="00FB177C">
        <w:rPr>
          <w:rFonts w:ascii="Times New Roman" w:eastAsia="Times New Roman" w:hAnsi="Times New Roman" w:cs="Times New Roman"/>
          <w:color w:val="000000"/>
          <w:sz w:val="28"/>
          <w:szCs w:val="28"/>
          <w:lang w:eastAsia="ru-RU"/>
        </w:rPr>
        <w:t> </w:t>
      </w:r>
    </w:p>
    <w:p w:rsidR="00FB177C" w:rsidRPr="00FB177C" w:rsidRDefault="006A5FEF" w:rsidP="00FB177C">
      <w:pPr>
        <w:spacing w:before="9"/>
        <w:ind w:right="242"/>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val="uk-UA" w:eastAsia="ru-RU"/>
        </w:rPr>
        <w:t xml:space="preserve">    </w:t>
      </w:r>
      <w:r w:rsidR="00FB177C" w:rsidRPr="00B47794">
        <w:rPr>
          <w:rFonts w:ascii="Times New Roman" w:eastAsia="Times New Roman" w:hAnsi="Times New Roman" w:cs="Times New Roman"/>
          <w:color w:val="000000"/>
          <w:sz w:val="28"/>
          <w:szCs w:val="28"/>
          <w:lang w:val="uk-UA" w:eastAsia="ru-RU"/>
        </w:rPr>
        <w:t>Педагогічні працівники мають забезпечувати наскрізний процес виховання у освітньому</w:t>
      </w:r>
      <w:r w:rsidR="00FB177C" w:rsidRPr="00FB177C">
        <w:rPr>
          <w:rFonts w:ascii="Times New Roman" w:eastAsia="Times New Roman" w:hAnsi="Times New Roman" w:cs="Times New Roman"/>
          <w:color w:val="000000"/>
          <w:sz w:val="28"/>
          <w:szCs w:val="28"/>
          <w:lang w:eastAsia="ru-RU"/>
        </w:rPr>
        <w:t> </w:t>
      </w:r>
      <w:r w:rsidR="00FB177C" w:rsidRPr="00B47794">
        <w:rPr>
          <w:rFonts w:ascii="Times New Roman" w:eastAsia="Times New Roman" w:hAnsi="Times New Roman" w:cs="Times New Roman"/>
          <w:color w:val="000000"/>
          <w:sz w:val="28"/>
          <w:szCs w:val="28"/>
          <w:lang w:val="uk-UA" w:eastAsia="ru-RU"/>
        </w:rPr>
        <w:t xml:space="preserve"> процесі з метою формування загальнолюдських цінностей, виховання почуття патріотизму.</w:t>
      </w:r>
      <w:r w:rsidR="00FB177C" w:rsidRPr="00FB177C">
        <w:rPr>
          <w:rFonts w:ascii="Times New Roman" w:eastAsia="Times New Roman" w:hAnsi="Times New Roman" w:cs="Times New Roman"/>
          <w:color w:val="000000"/>
          <w:sz w:val="28"/>
          <w:szCs w:val="28"/>
          <w:lang w:eastAsia="ru-RU"/>
        </w:rPr>
        <w:t> </w:t>
      </w:r>
      <w:r w:rsidR="00FB177C" w:rsidRPr="00B47794">
        <w:rPr>
          <w:rFonts w:ascii="Times New Roman" w:eastAsia="Times New Roman" w:hAnsi="Times New Roman" w:cs="Times New Roman"/>
          <w:color w:val="000000"/>
          <w:sz w:val="28"/>
          <w:szCs w:val="28"/>
          <w:lang w:val="uk-UA" w:eastAsia="ru-RU"/>
        </w:rPr>
        <w:t xml:space="preserve"> </w:t>
      </w:r>
      <w:r w:rsidR="00FB177C" w:rsidRPr="00FB177C">
        <w:rPr>
          <w:rFonts w:ascii="Times New Roman" w:eastAsia="Times New Roman" w:hAnsi="Times New Roman" w:cs="Times New Roman"/>
          <w:color w:val="000000"/>
          <w:sz w:val="28"/>
          <w:szCs w:val="28"/>
          <w:lang w:eastAsia="ru-RU"/>
        </w:rPr>
        <w:t>Предметом особливої уваги педагогічних працівників має стати розвиток відповідальності,  самостійності та самоконтролю. Наскрізний процес виховання реалізується у процесі викладання  всіх предметів і курсів навчального плану, позаурочній діяльності. </w:t>
      </w:r>
    </w:p>
    <w:p w:rsidR="00E02AD6" w:rsidRDefault="006A5FEF" w:rsidP="00FB177C">
      <w:pPr>
        <w:spacing w:before="4"/>
        <w:ind w:right="242"/>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   </w:t>
      </w:r>
      <w:r w:rsidR="00FB177C" w:rsidRPr="00FB177C">
        <w:rPr>
          <w:rFonts w:ascii="Times New Roman" w:eastAsia="Times New Roman" w:hAnsi="Times New Roman" w:cs="Times New Roman"/>
          <w:color w:val="000000"/>
          <w:sz w:val="28"/>
          <w:szCs w:val="28"/>
          <w:lang w:eastAsia="ru-RU"/>
        </w:rPr>
        <w:t xml:space="preserve">Сучасний освітній процес неможливий без використання інформаційно-комунікаційних (комп’ютерних) технологій. Використання інформаційних ресурсів та інформаційно комунікаційних технологій в освітньому процесі дає змогу </w:t>
      </w:r>
      <w:proofErr w:type="gramStart"/>
      <w:r w:rsidR="00FB177C" w:rsidRPr="00FB177C">
        <w:rPr>
          <w:rFonts w:ascii="Times New Roman" w:eastAsia="Times New Roman" w:hAnsi="Times New Roman" w:cs="Times New Roman"/>
          <w:color w:val="000000"/>
          <w:sz w:val="28"/>
          <w:szCs w:val="28"/>
          <w:lang w:eastAsia="ru-RU"/>
        </w:rPr>
        <w:t>п</w:t>
      </w:r>
      <w:proofErr w:type="gramEnd"/>
      <w:r w:rsidR="00FB177C" w:rsidRPr="00FB177C">
        <w:rPr>
          <w:rFonts w:ascii="Times New Roman" w:eastAsia="Times New Roman" w:hAnsi="Times New Roman" w:cs="Times New Roman"/>
          <w:color w:val="000000"/>
          <w:sz w:val="28"/>
          <w:szCs w:val="28"/>
          <w:lang w:eastAsia="ru-RU"/>
        </w:rPr>
        <w:t xml:space="preserve">ідвищити продуктивність роботи,  раціональними шляхами досягти необхідного результату. Насамперед, учитель має вміти  працювати з комп’ютерними програмами, створювати мультимедійні презентації, електронні  навчальні ресурси, спілкуватися з учнями і колегами через месенджери, інтерактивні інтернет платформи, форуми, використовувати інформаційні інтернет-ресурси у </w:t>
      </w:r>
      <w:proofErr w:type="gramStart"/>
      <w:r w:rsidR="00FB177C" w:rsidRPr="00FB177C">
        <w:rPr>
          <w:rFonts w:ascii="Times New Roman" w:eastAsia="Times New Roman" w:hAnsi="Times New Roman" w:cs="Times New Roman"/>
          <w:color w:val="000000"/>
          <w:sz w:val="28"/>
          <w:szCs w:val="28"/>
          <w:lang w:eastAsia="ru-RU"/>
        </w:rPr>
        <w:t>своїй</w:t>
      </w:r>
      <w:proofErr w:type="gramEnd"/>
      <w:r w:rsidR="00FB177C" w:rsidRPr="00FB177C">
        <w:rPr>
          <w:rFonts w:ascii="Times New Roman" w:eastAsia="Times New Roman" w:hAnsi="Times New Roman" w:cs="Times New Roman"/>
          <w:color w:val="000000"/>
          <w:sz w:val="28"/>
          <w:szCs w:val="28"/>
          <w:lang w:eastAsia="ru-RU"/>
        </w:rPr>
        <w:t xml:space="preserve"> роботі. </w:t>
      </w:r>
    </w:p>
    <w:p w:rsidR="00E02AD6" w:rsidRDefault="00E02AD6" w:rsidP="00FB177C">
      <w:pPr>
        <w:spacing w:before="4"/>
        <w:ind w:right="242"/>
        <w:jc w:val="both"/>
        <w:rPr>
          <w:rFonts w:ascii="Times New Roman" w:eastAsia="Times New Roman" w:hAnsi="Times New Roman" w:cs="Times New Roman"/>
          <w:color w:val="000000"/>
          <w:sz w:val="28"/>
          <w:szCs w:val="28"/>
          <w:lang w:val="uk-UA" w:eastAsia="ru-RU"/>
        </w:rPr>
      </w:pPr>
    </w:p>
    <w:p w:rsidR="00FB177C" w:rsidRPr="00FB177C" w:rsidRDefault="00FB177C" w:rsidP="00FB177C">
      <w:pPr>
        <w:spacing w:before="4"/>
        <w:ind w:right="242"/>
        <w:jc w:val="both"/>
        <w:rPr>
          <w:rFonts w:ascii="Times New Roman" w:eastAsia="Times New Roman" w:hAnsi="Times New Roman" w:cs="Times New Roman"/>
          <w:sz w:val="28"/>
          <w:szCs w:val="28"/>
          <w:lang w:eastAsia="ru-RU"/>
        </w:rPr>
      </w:pPr>
      <w:r w:rsidRPr="00F83A2C">
        <w:rPr>
          <w:rFonts w:ascii="Times New Roman" w:eastAsia="Times New Roman" w:hAnsi="Times New Roman" w:cs="Times New Roman"/>
          <w:b/>
          <w:bCs/>
          <w:i/>
          <w:iCs/>
          <w:color w:val="000000" w:themeColor="text1"/>
          <w:sz w:val="28"/>
          <w:szCs w:val="28"/>
          <w:lang w:eastAsia="ru-RU"/>
        </w:rPr>
        <w:t>Орієнтовні критерії для самооцінювання:</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2794"/>
        <w:gridCol w:w="2976"/>
        <w:gridCol w:w="2552"/>
        <w:gridCol w:w="2368"/>
      </w:tblGrid>
      <w:tr w:rsidR="00FB177C" w:rsidRPr="00FB177C" w:rsidTr="00F83A2C">
        <w:trPr>
          <w:trHeight w:val="470"/>
        </w:trPr>
        <w:tc>
          <w:tcPr>
            <w:tcW w:w="10690"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191"/>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3.1. Ефективність планування педагогічними працівниками своєї діяльності, використання сучасних освітніх підходів  до організації освітнього процесу з метою формування ключових компетентностей здобувачів освіти</w:t>
            </w:r>
          </w:p>
        </w:tc>
      </w:tr>
      <w:tr w:rsidR="00FB177C" w:rsidRPr="00FB177C" w:rsidTr="00B47794">
        <w:trPr>
          <w:trHeight w:val="470"/>
        </w:trPr>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Критерії оцінювання </w:t>
            </w:r>
          </w:p>
        </w:tc>
        <w:tc>
          <w:tcPr>
            <w:tcW w:w="29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Індикатори оцінювання </w:t>
            </w:r>
          </w:p>
        </w:tc>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Методи збору інформації </w:t>
            </w:r>
          </w:p>
        </w:tc>
        <w:tc>
          <w:tcPr>
            <w:tcW w:w="2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Інструментарій, що буде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використано для оцінювання</w:t>
            </w:r>
          </w:p>
        </w:tc>
      </w:tr>
      <w:tr w:rsidR="00FB177C" w:rsidRPr="00FB177C" w:rsidTr="00B47794">
        <w:trPr>
          <w:trHeight w:val="240"/>
        </w:trPr>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2 </w:t>
            </w:r>
          </w:p>
        </w:tc>
        <w:tc>
          <w:tcPr>
            <w:tcW w:w="29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3 </w:t>
            </w:r>
          </w:p>
        </w:tc>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4 </w:t>
            </w:r>
          </w:p>
        </w:tc>
        <w:tc>
          <w:tcPr>
            <w:tcW w:w="2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5</w:t>
            </w:r>
          </w:p>
        </w:tc>
      </w:tr>
      <w:tr w:rsidR="00FB177C" w:rsidRPr="00FB177C" w:rsidTr="00B47794">
        <w:trPr>
          <w:trHeight w:val="1623"/>
        </w:trPr>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lastRenderedPageBreak/>
              <w:t>3.1.1. Педагогічні  </w:t>
            </w:r>
          </w:p>
          <w:p w:rsidR="00F83A2C" w:rsidRPr="00F83A2C" w:rsidRDefault="00FB177C" w:rsidP="00F83A2C">
            <w:pPr>
              <w:ind w:right="235"/>
              <w:jc w:val="both"/>
              <w:rPr>
                <w:rFonts w:ascii="Times New Roman" w:eastAsia="Times New Roman" w:hAnsi="Times New Roman" w:cs="Times New Roman"/>
                <w:color w:val="000000"/>
                <w:sz w:val="28"/>
                <w:szCs w:val="28"/>
                <w:lang w:eastAsia="ru-RU"/>
              </w:rPr>
            </w:pPr>
            <w:r w:rsidRPr="00FB177C">
              <w:rPr>
                <w:rFonts w:ascii="Times New Roman" w:eastAsia="Times New Roman" w:hAnsi="Times New Roman" w:cs="Times New Roman"/>
                <w:color w:val="000000"/>
                <w:sz w:val="28"/>
                <w:szCs w:val="28"/>
                <w:lang w:eastAsia="ru-RU"/>
              </w:rPr>
              <w:t xml:space="preserve">працівники планують  </w:t>
            </w:r>
          </w:p>
          <w:p w:rsidR="00F83A2C" w:rsidRPr="00F83A2C" w:rsidRDefault="00F83A2C" w:rsidP="00F83A2C">
            <w:pPr>
              <w:ind w:right="23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свою діяльність,</w:t>
            </w:r>
          </w:p>
          <w:p w:rsidR="00FB177C" w:rsidRPr="00F83A2C" w:rsidRDefault="00FB177C" w:rsidP="00F83A2C">
            <w:pPr>
              <w:ind w:right="235"/>
              <w:jc w:val="both"/>
              <w:rPr>
                <w:rFonts w:ascii="Times New Roman" w:eastAsia="Times New Roman" w:hAnsi="Times New Roman" w:cs="Times New Roman"/>
                <w:color w:val="000000"/>
                <w:sz w:val="28"/>
                <w:szCs w:val="28"/>
                <w:lang w:eastAsia="ru-RU"/>
              </w:rPr>
            </w:pPr>
            <w:r w:rsidRPr="00FB177C">
              <w:rPr>
                <w:rFonts w:ascii="Times New Roman" w:eastAsia="Times New Roman" w:hAnsi="Times New Roman" w:cs="Times New Roman"/>
                <w:color w:val="000000"/>
                <w:sz w:val="28"/>
                <w:szCs w:val="28"/>
                <w:lang w:eastAsia="ru-RU"/>
              </w:rPr>
              <w:t>аналізують її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результативність</w:t>
            </w:r>
          </w:p>
        </w:tc>
        <w:tc>
          <w:tcPr>
            <w:tcW w:w="29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230"/>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3.1.1.1.Частка педагогічних  працівникі</w:t>
            </w:r>
            <w:proofErr w:type="gramStart"/>
            <w:r w:rsidRPr="00FB177C">
              <w:rPr>
                <w:rFonts w:ascii="Times New Roman" w:eastAsia="Times New Roman" w:hAnsi="Times New Roman" w:cs="Times New Roman"/>
                <w:color w:val="000000"/>
                <w:sz w:val="28"/>
                <w:szCs w:val="28"/>
                <w:lang w:eastAsia="ru-RU"/>
              </w:rPr>
              <w:t>в</w:t>
            </w:r>
            <w:proofErr w:type="gramEnd"/>
            <w:r w:rsidRPr="00FB177C">
              <w:rPr>
                <w:rFonts w:ascii="Times New Roman" w:eastAsia="Times New Roman" w:hAnsi="Times New Roman" w:cs="Times New Roman"/>
                <w:color w:val="000000"/>
                <w:sz w:val="28"/>
                <w:szCs w:val="28"/>
                <w:lang w:eastAsia="ru-RU"/>
              </w:rPr>
              <w:t>, які  </w:t>
            </w:r>
          </w:p>
          <w:p w:rsidR="00FB177C" w:rsidRPr="00FB177C" w:rsidRDefault="00FB177C" w:rsidP="00FB177C">
            <w:pPr>
              <w:spacing w:before="4"/>
              <w:ind w:right="135"/>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використовують календарно тематичне планування, що  відповідає освітній програмі  закладу освіти та корегують  у разі потреби</w:t>
            </w:r>
          </w:p>
        </w:tc>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83A2C" w:rsidRDefault="00FB177C" w:rsidP="00FB177C">
            <w:pPr>
              <w:ind w:right="244"/>
              <w:jc w:val="both"/>
              <w:rPr>
                <w:rFonts w:ascii="Times New Roman" w:eastAsia="Times New Roman" w:hAnsi="Times New Roman" w:cs="Times New Roman"/>
                <w:color w:val="000000"/>
                <w:sz w:val="28"/>
                <w:szCs w:val="28"/>
                <w:lang w:val="en-US" w:eastAsia="ru-RU"/>
              </w:rPr>
            </w:pPr>
            <w:r w:rsidRPr="00FB177C">
              <w:rPr>
                <w:rFonts w:ascii="Times New Roman" w:eastAsia="Times New Roman" w:hAnsi="Times New Roman" w:cs="Times New Roman"/>
                <w:color w:val="000000"/>
                <w:sz w:val="28"/>
                <w:szCs w:val="28"/>
                <w:lang w:eastAsia="ru-RU"/>
              </w:rPr>
              <w:t xml:space="preserve">3.1.1.1. Спостереження,  </w:t>
            </w:r>
          </w:p>
          <w:p w:rsidR="00FB177C" w:rsidRPr="00FB177C" w:rsidRDefault="00FB177C" w:rsidP="00FB177C">
            <w:pPr>
              <w:ind w:right="244"/>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опитування</w:t>
            </w:r>
          </w:p>
        </w:tc>
        <w:tc>
          <w:tcPr>
            <w:tcW w:w="2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 Форма спостереження за  </w:t>
            </w:r>
          </w:p>
          <w:p w:rsidR="00F83A2C" w:rsidRPr="00B47794" w:rsidRDefault="00FB177C" w:rsidP="00FB177C">
            <w:pPr>
              <w:ind w:right="578"/>
              <w:jc w:val="both"/>
              <w:rPr>
                <w:rFonts w:ascii="Times New Roman" w:eastAsia="Times New Roman" w:hAnsi="Times New Roman" w:cs="Times New Roman"/>
                <w:color w:val="000000"/>
                <w:sz w:val="28"/>
                <w:szCs w:val="28"/>
                <w:lang w:eastAsia="ru-RU"/>
              </w:rPr>
            </w:pPr>
            <w:r w:rsidRPr="00FB177C">
              <w:rPr>
                <w:rFonts w:ascii="Times New Roman" w:eastAsia="Times New Roman" w:hAnsi="Times New Roman" w:cs="Times New Roman"/>
                <w:color w:val="000000"/>
                <w:sz w:val="28"/>
                <w:szCs w:val="28"/>
                <w:lang w:eastAsia="ru-RU"/>
              </w:rPr>
              <w:t>навчальним заняттям (п.10).</w:t>
            </w:r>
          </w:p>
          <w:p w:rsidR="00FB177C" w:rsidRPr="00FB177C" w:rsidRDefault="00FB177C" w:rsidP="00FB177C">
            <w:pPr>
              <w:ind w:right="578"/>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xml:space="preserve"> 2. Анкета для педагогічних  працівників (п. 5)</w:t>
            </w:r>
          </w:p>
        </w:tc>
      </w:tr>
    </w:tbl>
    <w:p w:rsidR="00FB177C" w:rsidRPr="00B47794" w:rsidRDefault="00FB177C" w:rsidP="00FB177C">
      <w:pPr>
        <w:ind w:right="294"/>
        <w:jc w:val="both"/>
        <w:rPr>
          <w:rFonts w:ascii="Times New Roman" w:eastAsia="Times New Roman" w:hAnsi="Times New Roman" w:cs="Times New Roman"/>
          <w:sz w:val="28"/>
          <w:szCs w:val="28"/>
          <w:lang w:eastAsia="ru-RU"/>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2794"/>
        <w:gridCol w:w="2976"/>
        <w:gridCol w:w="2669"/>
        <w:gridCol w:w="2251"/>
      </w:tblGrid>
      <w:tr w:rsidR="00FB177C" w:rsidRPr="00FB177C" w:rsidTr="00F83A2C">
        <w:trPr>
          <w:trHeight w:val="2084"/>
        </w:trPr>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3.1.2. Педагогічні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працівники  </w:t>
            </w:r>
          </w:p>
          <w:p w:rsidR="00FB177C" w:rsidRPr="00FB177C" w:rsidRDefault="00FB177C" w:rsidP="00FB177C">
            <w:pPr>
              <w:ind w:right="144"/>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застосовують освітні  технології, спрямовані  на формування  </w:t>
            </w:r>
          </w:p>
          <w:p w:rsidR="00FB177C" w:rsidRPr="00FB177C" w:rsidRDefault="00FB177C" w:rsidP="00FB177C">
            <w:pPr>
              <w:spacing w:before="5"/>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ключових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компетентностей і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наскрізних умінь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здобувачів освіти</w:t>
            </w:r>
          </w:p>
        </w:tc>
        <w:tc>
          <w:tcPr>
            <w:tcW w:w="29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83A2C" w:rsidRPr="00B47794" w:rsidRDefault="00FB177C" w:rsidP="00FB177C">
            <w:pPr>
              <w:ind w:right="178"/>
              <w:jc w:val="both"/>
              <w:rPr>
                <w:rFonts w:ascii="Times New Roman" w:eastAsia="Times New Roman" w:hAnsi="Times New Roman" w:cs="Times New Roman"/>
                <w:color w:val="000000"/>
                <w:sz w:val="28"/>
                <w:szCs w:val="28"/>
                <w:lang w:eastAsia="ru-RU"/>
              </w:rPr>
            </w:pPr>
            <w:r w:rsidRPr="00FB177C">
              <w:rPr>
                <w:rFonts w:ascii="Times New Roman" w:eastAsia="Times New Roman" w:hAnsi="Times New Roman" w:cs="Times New Roman"/>
                <w:color w:val="000000"/>
                <w:sz w:val="28"/>
                <w:szCs w:val="28"/>
                <w:lang w:eastAsia="ru-RU"/>
              </w:rPr>
              <w:t>3.1.2.1. Частка педагогічних </w:t>
            </w:r>
          </w:p>
          <w:p w:rsidR="00FB177C" w:rsidRPr="00FB177C" w:rsidRDefault="00FB177C" w:rsidP="00FB177C">
            <w:pPr>
              <w:ind w:right="178"/>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xml:space="preserve"> працівників, які  </w:t>
            </w:r>
          </w:p>
          <w:p w:rsidR="00F83A2C" w:rsidRPr="00B47794" w:rsidRDefault="00FB177C" w:rsidP="00FB177C">
            <w:pPr>
              <w:spacing w:before="5"/>
              <w:ind w:right="394"/>
              <w:jc w:val="both"/>
              <w:rPr>
                <w:rFonts w:ascii="Times New Roman" w:eastAsia="Times New Roman" w:hAnsi="Times New Roman" w:cs="Times New Roman"/>
                <w:color w:val="000000"/>
                <w:sz w:val="28"/>
                <w:szCs w:val="28"/>
                <w:lang w:eastAsia="ru-RU"/>
              </w:rPr>
            </w:pPr>
            <w:r w:rsidRPr="00FB177C">
              <w:rPr>
                <w:rFonts w:ascii="Times New Roman" w:eastAsia="Times New Roman" w:hAnsi="Times New Roman" w:cs="Times New Roman"/>
                <w:color w:val="000000"/>
                <w:sz w:val="28"/>
                <w:szCs w:val="28"/>
                <w:lang w:eastAsia="ru-RU"/>
              </w:rPr>
              <w:t xml:space="preserve">використовують освітні  технології, спрямовані на  оволодіння здобувачами  </w:t>
            </w:r>
          </w:p>
          <w:p w:rsidR="00FB177C" w:rsidRPr="00FB177C" w:rsidRDefault="00FB177C" w:rsidP="00FB177C">
            <w:pPr>
              <w:spacing w:before="5"/>
              <w:ind w:right="394"/>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освіти ключовими  </w:t>
            </w:r>
          </w:p>
          <w:p w:rsidR="00FB177C" w:rsidRPr="00FB177C" w:rsidRDefault="00FB177C" w:rsidP="00FB177C">
            <w:pPr>
              <w:spacing w:before="5"/>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компетентностями та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наскрізними вміннями</w:t>
            </w:r>
          </w:p>
        </w:tc>
        <w:tc>
          <w:tcPr>
            <w:tcW w:w="26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3.1.2.1. Спостереження </w:t>
            </w:r>
          </w:p>
        </w:tc>
        <w:tc>
          <w:tcPr>
            <w:tcW w:w="22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Форма спостереження за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навчальним заняттям (п. 1)</w:t>
            </w:r>
          </w:p>
        </w:tc>
      </w:tr>
      <w:tr w:rsidR="00FB177C" w:rsidRPr="00FB177C" w:rsidTr="00F83A2C">
        <w:trPr>
          <w:trHeight w:val="2540"/>
        </w:trPr>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3.1.3. Педагогічні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працівники беруть  </w:t>
            </w:r>
          </w:p>
          <w:p w:rsidR="00FB177C" w:rsidRPr="00FB177C" w:rsidRDefault="00FB177C" w:rsidP="00FB177C">
            <w:pPr>
              <w:ind w:right="90"/>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участь у формуванні та  реалізації  </w:t>
            </w:r>
          </w:p>
          <w:p w:rsidR="00FB177C" w:rsidRPr="00FB177C" w:rsidRDefault="00FB177C" w:rsidP="00FB177C">
            <w:pPr>
              <w:spacing w:before="5"/>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індивідуальних  </w:t>
            </w:r>
          </w:p>
          <w:p w:rsidR="00FB177C" w:rsidRPr="00FB177C" w:rsidRDefault="00FB177C" w:rsidP="00FB177C">
            <w:pPr>
              <w:ind w:right="91"/>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освітніх траєкторій для  здобувачів освіти (за  потреби)</w:t>
            </w:r>
          </w:p>
        </w:tc>
        <w:tc>
          <w:tcPr>
            <w:tcW w:w="29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3.1.3.1. Педагогічні  </w:t>
            </w:r>
          </w:p>
          <w:p w:rsidR="00FB177C" w:rsidRPr="00FB177C" w:rsidRDefault="00FB177C" w:rsidP="00FB177C">
            <w:pPr>
              <w:ind w:right="178"/>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xml:space="preserve">працівники беруть участь у  розробленні індивідуальних  освітніх </w:t>
            </w:r>
            <w:proofErr w:type="gramStart"/>
            <w:r w:rsidRPr="00FB177C">
              <w:rPr>
                <w:rFonts w:ascii="Times New Roman" w:eastAsia="Times New Roman" w:hAnsi="Times New Roman" w:cs="Times New Roman"/>
                <w:color w:val="000000"/>
                <w:sz w:val="28"/>
                <w:szCs w:val="28"/>
                <w:lang w:eastAsia="ru-RU"/>
              </w:rPr>
              <w:t>траєктор</w:t>
            </w:r>
            <w:proofErr w:type="gramEnd"/>
            <w:r w:rsidRPr="00FB177C">
              <w:rPr>
                <w:rFonts w:ascii="Times New Roman" w:eastAsia="Times New Roman" w:hAnsi="Times New Roman" w:cs="Times New Roman"/>
                <w:color w:val="000000"/>
                <w:sz w:val="28"/>
                <w:szCs w:val="28"/>
                <w:lang w:eastAsia="ru-RU"/>
              </w:rPr>
              <w:t>ій  </w:t>
            </w:r>
          </w:p>
          <w:p w:rsidR="00FB177C" w:rsidRPr="00FB177C" w:rsidRDefault="00FB177C" w:rsidP="00FB177C">
            <w:pPr>
              <w:spacing w:before="5"/>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(складають завдання,  </w:t>
            </w:r>
          </w:p>
          <w:p w:rsidR="00F83A2C" w:rsidRPr="00B47794" w:rsidRDefault="00FB177C" w:rsidP="00FB177C">
            <w:pPr>
              <w:ind w:right="62"/>
              <w:jc w:val="both"/>
              <w:rPr>
                <w:rFonts w:ascii="Times New Roman" w:eastAsia="Times New Roman" w:hAnsi="Times New Roman" w:cs="Times New Roman"/>
                <w:color w:val="000000"/>
                <w:sz w:val="28"/>
                <w:szCs w:val="28"/>
                <w:lang w:eastAsia="ru-RU"/>
              </w:rPr>
            </w:pPr>
            <w:r w:rsidRPr="00FB177C">
              <w:rPr>
                <w:rFonts w:ascii="Times New Roman" w:eastAsia="Times New Roman" w:hAnsi="Times New Roman" w:cs="Times New Roman"/>
                <w:color w:val="000000"/>
                <w:sz w:val="28"/>
                <w:szCs w:val="28"/>
                <w:lang w:eastAsia="ru-RU"/>
              </w:rPr>
              <w:t xml:space="preserve">перевіряють роботи, надають  </w:t>
            </w:r>
          </w:p>
          <w:p w:rsidR="00F83A2C" w:rsidRPr="00F83A2C" w:rsidRDefault="00FB177C" w:rsidP="00FB177C">
            <w:pPr>
              <w:ind w:right="62"/>
              <w:jc w:val="both"/>
              <w:rPr>
                <w:rFonts w:ascii="Times New Roman" w:eastAsia="Times New Roman" w:hAnsi="Times New Roman" w:cs="Times New Roman"/>
                <w:color w:val="000000"/>
                <w:sz w:val="28"/>
                <w:szCs w:val="28"/>
                <w:lang w:eastAsia="ru-RU"/>
              </w:rPr>
            </w:pPr>
            <w:r w:rsidRPr="00FB177C">
              <w:rPr>
                <w:rFonts w:ascii="Times New Roman" w:eastAsia="Times New Roman" w:hAnsi="Times New Roman" w:cs="Times New Roman"/>
                <w:color w:val="000000"/>
                <w:sz w:val="28"/>
                <w:szCs w:val="28"/>
                <w:lang w:eastAsia="ru-RU"/>
              </w:rPr>
              <w:t xml:space="preserve">консультації, проводять  </w:t>
            </w:r>
          </w:p>
          <w:p w:rsidR="00F83A2C" w:rsidRPr="00F83A2C" w:rsidRDefault="00FB177C" w:rsidP="00FB177C">
            <w:pPr>
              <w:ind w:right="62"/>
              <w:jc w:val="both"/>
              <w:rPr>
                <w:rFonts w:ascii="Times New Roman" w:eastAsia="Times New Roman" w:hAnsi="Times New Roman" w:cs="Times New Roman"/>
                <w:color w:val="000000"/>
                <w:sz w:val="28"/>
                <w:szCs w:val="28"/>
                <w:lang w:eastAsia="ru-RU"/>
              </w:rPr>
            </w:pPr>
            <w:r w:rsidRPr="00FB177C">
              <w:rPr>
                <w:rFonts w:ascii="Times New Roman" w:eastAsia="Times New Roman" w:hAnsi="Times New Roman" w:cs="Times New Roman"/>
                <w:color w:val="000000"/>
                <w:sz w:val="28"/>
                <w:szCs w:val="28"/>
                <w:lang w:eastAsia="ru-RU"/>
              </w:rPr>
              <w:t xml:space="preserve">оцінювання навчальних  </w:t>
            </w:r>
          </w:p>
          <w:p w:rsidR="00FB177C" w:rsidRPr="00FB177C" w:rsidRDefault="00FB177C" w:rsidP="00FB177C">
            <w:pPr>
              <w:ind w:right="62"/>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досягнень тощо) та  </w:t>
            </w:r>
          </w:p>
          <w:p w:rsidR="00FB177C" w:rsidRPr="00FB177C" w:rsidRDefault="00FB177C" w:rsidP="00FB177C">
            <w:pPr>
              <w:spacing w:before="5"/>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відстежують їх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результативність</w:t>
            </w:r>
          </w:p>
        </w:tc>
        <w:tc>
          <w:tcPr>
            <w:tcW w:w="26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3.1.3.1. Опитування,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вивчення документації</w:t>
            </w:r>
          </w:p>
        </w:tc>
        <w:tc>
          <w:tcPr>
            <w:tcW w:w="22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216"/>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 Форма вивчення документації  (п. 3.1.3.1). </w:t>
            </w:r>
          </w:p>
          <w:p w:rsidR="00FB177C" w:rsidRPr="00FB177C" w:rsidRDefault="00FB177C" w:rsidP="00FB177C">
            <w:pPr>
              <w:spacing w:before="9"/>
              <w:ind w:right="153"/>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2. Перелік питань для інтерв’ю із  заступником керівника (п. 2).</w:t>
            </w:r>
          </w:p>
        </w:tc>
      </w:tr>
      <w:tr w:rsidR="00FB177C" w:rsidRPr="00FB177C" w:rsidTr="00F83A2C">
        <w:trPr>
          <w:trHeight w:val="2079"/>
        </w:trPr>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lastRenderedPageBreak/>
              <w:t>3.1.4. Педагогічні  </w:t>
            </w:r>
          </w:p>
          <w:p w:rsidR="00F83A2C" w:rsidRPr="00B47794" w:rsidRDefault="00FB177C" w:rsidP="00FB177C">
            <w:pPr>
              <w:ind w:right="110"/>
              <w:jc w:val="both"/>
              <w:rPr>
                <w:rFonts w:ascii="Times New Roman" w:eastAsia="Times New Roman" w:hAnsi="Times New Roman" w:cs="Times New Roman"/>
                <w:color w:val="000000"/>
                <w:sz w:val="28"/>
                <w:szCs w:val="28"/>
                <w:lang w:eastAsia="ru-RU"/>
              </w:rPr>
            </w:pPr>
            <w:r w:rsidRPr="00FB177C">
              <w:rPr>
                <w:rFonts w:ascii="Times New Roman" w:eastAsia="Times New Roman" w:hAnsi="Times New Roman" w:cs="Times New Roman"/>
                <w:color w:val="000000"/>
                <w:sz w:val="28"/>
                <w:szCs w:val="28"/>
                <w:lang w:eastAsia="ru-RU"/>
              </w:rPr>
              <w:t xml:space="preserve">працівники створюють  та/або використовують  </w:t>
            </w:r>
          </w:p>
          <w:p w:rsidR="00FB177C" w:rsidRPr="00B47794" w:rsidRDefault="00FB177C" w:rsidP="00FB177C">
            <w:pPr>
              <w:ind w:right="110"/>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освітні</w:t>
            </w:r>
            <w:r w:rsidRPr="00B47794">
              <w:rPr>
                <w:rFonts w:ascii="Times New Roman" w:eastAsia="Times New Roman" w:hAnsi="Times New Roman" w:cs="Times New Roman"/>
                <w:color w:val="000000"/>
                <w:sz w:val="28"/>
                <w:szCs w:val="28"/>
                <w:lang w:eastAsia="ru-RU"/>
              </w:rPr>
              <w:t xml:space="preserve"> </w:t>
            </w:r>
            <w:r w:rsidRPr="00FB177C">
              <w:rPr>
                <w:rFonts w:ascii="Times New Roman" w:eastAsia="Times New Roman" w:hAnsi="Times New Roman" w:cs="Times New Roman"/>
                <w:color w:val="000000"/>
                <w:sz w:val="28"/>
                <w:szCs w:val="28"/>
                <w:lang w:eastAsia="ru-RU"/>
              </w:rPr>
              <w:t>ресурси</w:t>
            </w:r>
            <w:r w:rsidRPr="00F83A2C">
              <w:rPr>
                <w:rFonts w:ascii="Times New Roman" w:eastAsia="Times New Roman" w:hAnsi="Times New Roman" w:cs="Times New Roman"/>
                <w:color w:val="000000"/>
                <w:sz w:val="28"/>
                <w:szCs w:val="28"/>
                <w:lang w:val="en-US" w:eastAsia="ru-RU"/>
              </w:rPr>
              <w:t>  </w:t>
            </w:r>
          </w:p>
          <w:p w:rsidR="00FB177C" w:rsidRPr="00B47794" w:rsidRDefault="00FB177C" w:rsidP="00FB177C">
            <w:pPr>
              <w:spacing w:before="7"/>
              <w:jc w:val="both"/>
              <w:rPr>
                <w:rFonts w:ascii="Times New Roman" w:eastAsia="Times New Roman" w:hAnsi="Times New Roman" w:cs="Times New Roman"/>
                <w:sz w:val="28"/>
                <w:szCs w:val="28"/>
                <w:lang w:eastAsia="ru-RU"/>
              </w:rPr>
            </w:pPr>
            <w:r w:rsidRPr="00B47794">
              <w:rPr>
                <w:rFonts w:ascii="Times New Roman" w:eastAsia="Times New Roman" w:hAnsi="Times New Roman" w:cs="Times New Roman"/>
                <w:color w:val="000000"/>
                <w:sz w:val="28"/>
                <w:szCs w:val="28"/>
                <w:lang w:eastAsia="ru-RU"/>
              </w:rPr>
              <w:t>(</w:t>
            </w:r>
            <w:r w:rsidRPr="00FB177C">
              <w:rPr>
                <w:rFonts w:ascii="Times New Roman" w:eastAsia="Times New Roman" w:hAnsi="Times New Roman" w:cs="Times New Roman"/>
                <w:color w:val="000000"/>
                <w:sz w:val="28"/>
                <w:szCs w:val="28"/>
                <w:lang w:eastAsia="ru-RU"/>
              </w:rPr>
              <w:t>електронні</w:t>
            </w:r>
            <w:r w:rsidRPr="00F83A2C">
              <w:rPr>
                <w:rFonts w:ascii="Times New Roman" w:eastAsia="Times New Roman" w:hAnsi="Times New Roman" w:cs="Times New Roman"/>
                <w:color w:val="000000"/>
                <w:sz w:val="28"/>
                <w:szCs w:val="28"/>
                <w:lang w:val="en-US" w:eastAsia="ru-RU"/>
              </w:rPr>
              <w:t>  </w:t>
            </w:r>
          </w:p>
          <w:p w:rsidR="00FB177C" w:rsidRPr="00B47794"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презентації</w:t>
            </w:r>
            <w:r w:rsidRPr="00B47794">
              <w:rPr>
                <w:rFonts w:ascii="Times New Roman" w:eastAsia="Times New Roman" w:hAnsi="Times New Roman" w:cs="Times New Roman"/>
                <w:color w:val="000000"/>
                <w:sz w:val="28"/>
                <w:szCs w:val="28"/>
                <w:lang w:eastAsia="ru-RU"/>
              </w:rPr>
              <w:t>,</w:t>
            </w:r>
            <w:r w:rsidRPr="00F83A2C">
              <w:rPr>
                <w:rFonts w:ascii="Times New Roman" w:eastAsia="Times New Roman" w:hAnsi="Times New Roman" w:cs="Times New Roman"/>
                <w:color w:val="000000"/>
                <w:sz w:val="28"/>
                <w:szCs w:val="28"/>
                <w:lang w:val="en-US" w:eastAsia="ru-RU"/>
              </w:rPr>
              <w:t>  </w:t>
            </w:r>
          </w:p>
          <w:p w:rsidR="00FB177C" w:rsidRPr="00B47794"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відеоматеріали</w:t>
            </w:r>
            <w:r w:rsidRPr="00B47794">
              <w:rPr>
                <w:rFonts w:ascii="Times New Roman" w:eastAsia="Times New Roman" w:hAnsi="Times New Roman" w:cs="Times New Roman"/>
                <w:color w:val="000000"/>
                <w:sz w:val="28"/>
                <w:szCs w:val="28"/>
                <w:lang w:eastAsia="ru-RU"/>
              </w:rPr>
              <w:t>,</w:t>
            </w:r>
            <w:r w:rsidRPr="00F83A2C">
              <w:rPr>
                <w:rFonts w:ascii="Times New Roman" w:eastAsia="Times New Roman" w:hAnsi="Times New Roman" w:cs="Times New Roman"/>
                <w:color w:val="000000"/>
                <w:sz w:val="28"/>
                <w:szCs w:val="28"/>
                <w:lang w:val="en-US" w:eastAsia="ru-RU"/>
              </w:rPr>
              <w:t>  </w:t>
            </w:r>
          </w:p>
          <w:p w:rsidR="00FB177C" w:rsidRPr="00FB177C" w:rsidRDefault="00FB177C" w:rsidP="00FB177C">
            <w:pPr>
              <w:ind w:right="168"/>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методичні розробки,  веб-сайти, блоги тощо)</w:t>
            </w:r>
          </w:p>
        </w:tc>
        <w:tc>
          <w:tcPr>
            <w:tcW w:w="29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178"/>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3.1.4.1. Частка педагогічних  працівникі</w:t>
            </w:r>
            <w:proofErr w:type="gramStart"/>
            <w:r w:rsidRPr="00FB177C">
              <w:rPr>
                <w:rFonts w:ascii="Times New Roman" w:eastAsia="Times New Roman" w:hAnsi="Times New Roman" w:cs="Times New Roman"/>
                <w:color w:val="000000"/>
                <w:sz w:val="28"/>
                <w:szCs w:val="28"/>
                <w:lang w:eastAsia="ru-RU"/>
              </w:rPr>
              <w:t>в</w:t>
            </w:r>
            <w:proofErr w:type="gramEnd"/>
            <w:r w:rsidRPr="00FB177C">
              <w:rPr>
                <w:rFonts w:ascii="Times New Roman" w:eastAsia="Times New Roman" w:hAnsi="Times New Roman" w:cs="Times New Roman"/>
                <w:color w:val="000000"/>
                <w:sz w:val="28"/>
                <w:szCs w:val="28"/>
                <w:lang w:eastAsia="ru-RU"/>
              </w:rPr>
              <w:t>, які створюють  та використовують власні  освітні ресурси, мають  </w:t>
            </w:r>
          </w:p>
          <w:p w:rsidR="00FB177C" w:rsidRPr="00FB177C" w:rsidRDefault="00FB177C" w:rsidP="00FB177C">
            <w:pPr>
              <w:spacing w:before="6"/>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публікації професійної  </w:t>
            </w:r>
          </w:p>
          <w:p w:rsidR="00F83A2C" w:rsidRPr="00B47794" w:rsidRDefault="00FB177C" w:rsidP="00FB177C">
            <w:pPr>
              <w:ind w:right="388"/>
              <w:jc w:val="both"/>
              <w:rPr>
                <w:rFonts w:ascii="Times New Roman" w:eastAsia="Times New Roman" w:hAnsi="Times New Roman" w:cs="Times New Roman"/>
                <w:color w:val="000000"/>
                <w:sz w:val="28"/>
                <w:szCs w:val="28"/>
                <w:lang w:eastAsia="ru-RU"/>
              </w:rPr>
            </w:pPr>
            <w:r w:rsidRPr="00FB177C">
              <w:rPr>
                <w:rFonts w:ascii="Times New Roman" w:eastAsia="Times New Roman" w:hAnsi="Times New Roman" w:cs="Times New Roman"/>
                <w:color w:val="000000"/>
                <w:sz w:val="28"/>
                <w:szCs w:val="28"/>
                <w:lang w:eastAsia="ru-RU"/>
              </w:rPr>
              <w:t xml:space="preserve">тематики та оприлюднені  </w:t>
            </w:r>
          </w:p>
          <w:p w:rsidR="00FB177C" w:rsidRPr="00FB177C" w:rsidRDefault="00FB177C" w:rsidP="00FB177C">
            <w:pPr>
              <w:ind w:right="388"/>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методичні розробки</w:t>
            </w:r>
          </w:p>
        </w:tc>
        <w:tc>
          <w:tcPr>
            <w:tcW w:w="26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3.1.4.1. Опитування </w:t>
            </w:r>
          </w:p>
        </w:tc>
        <w:tc>
          <w:tcPr>
            <w:tcW w:w="22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 Анкета для педагогічних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працівників (п. 13)</w:t>
            </w:r>
          </w:p>
        </w:tc>
      </w:tr>
      <w:tr w:rsidR="00FB177C" w:rsidRPr="00FB177C" w:rsidTr="00F83A2C">
        <w:trPr>
          <w:trHeight w:val="1618"/>
        </w:trPr>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3.1.5. Педагогічні  </w:t>
            </w:r>
          </w:p>
          <w:p w:rsidR="00FB177C" w:rsidRPr="00FB177C" w:rsidRDefault="00FB177C" w:rsidP="00FB177C">
            <w:pPr>
              <w:ind w:right="244"/>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працівники сприяють  формуванню  </w:t>
            </w:r>
          </w:p>
          <w:p w:rsidR="00F83A2C" w:rsidRPr="00B47794" w:rsidRDefault="00FB177C" w:rsidP="00FB177C">
            <w:pPr>
              <w:spacing w:before="5"/>
              <w:ind w:right="96"/>
              <w:jc w:val="both"/>
              <w:rPr>
                <w:rFonts w:ascii="Times New Roman" w:eastAsia="Times New Roman" w:hAnsi="Times New Roman" w:cs="Times New Roman"/>
                <w:color w:val="000000"/>
                <w:sz w:val="28"/>
                <w:szCs w:val="28"/>
                <w:lang w:eastAsia="ru-RU"/>
              </w:rPr>
            </w:pPr>
            <w:r w:rsidRPr="00FB177C">
              <w:rPr>
                <w:rFonts w:ascii="Times New Roman" w:eastAsia="Times New Roman" w:hAnsi="Times New Roman" w:cs="Times New Roman"/>
                <w:color w:val="000000"/>
                <w:sz w:val="28"/>
                <w:szCs w:val="28"/>
                <w:lang w:eastAsia="ru-RU"/>
              </w:rPr>
              <w:t xml:space="preserve">суспільних цінностей у  здобувачів освіти у  процесі їх навчання,  </w:t>
            </w:r>
          </w:p>
          <w:p w:rsidR="00FB177C" w:rsidRPr="00FB177C" w:rsidRDefault="00FB177C" w:rsidP="00FB177C">
            <w:pPr>
              <w:spacing w:before="5"/>
              <w:ind w:right="96"/>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виховання та розвитку</w:t>
            </w:r>
          </w:p>
        </w:tc>
        <w:tc>
          <w:tcPr>
            <w:tcW w:w="29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3.1.5.1. Учителі, які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використовують зміст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предмету (курсу),  </w:t>
            </w:r>
          </w:p>
          <w:p w:rsidR="00FB177C" w:rsidRPr="00FB177C" w:rsidRDefault="00FB177C" w:rsidP="00FB177C">
            <w:pPr>
              <w:ind w:right="96"/>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інтегрованих змістових ліній  для формування суспільних  цінностей</w:t>
            </w:r>
          </w:p>
        </w:tc>
        <w:tc>
          <w:tcPr>
            <w:tcW w:w="26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3.1.5.1. Спостереження </w:t>
            </w:r>
          </w:p>
        </w:tc>
        <w:tc>
          <w:tcPr>
            <w:tcW w:w="22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Форма спостереження за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навчальним заняттям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 4)</w:t>
            </w:r>
          </w:p>
        </w:tc>
      </w:tr>
      <w:tr w:rsidR="00FB177C" w:rsidRPr="00FB177C" w:rsidTr="00F83A2C">
        <w:trPr>
          <w:trHeight w:val="1623"/>
        </w:trPr>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3.1.6. Педагогічні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працівники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використовують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інформаційно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комунікаційні  </w:t>
            </w:r>
          </w:p>
          <w:p w:rsidR="00FB177C" w:rsidRPr="00FB177C" w:rsidRDefault="00FB177C" w:rsidP="00FB177C">
            <w:pPr>
              <w:ind w:right="67"/>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технології в освітньому  процесі</w:t>
            </w:r>
          </w:p>
        </w:tc>
        <w:tc>
          <w:tcPr>
            <w:tcW w:w="29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83A2C" w:rsidRPr="00B47794" w:rsidRDefault="00FB177C" w:rsidP="00FB177C">
            <w:pPr>
              <w:ind w:right="178"/>
              <w:jc w:val="both"/>
              <w:rPr>
                <w:rFonts w:ascii="Times New Roman" w:eastAsia="Times New Roman" w:hAnsi="Times New Roman" w:cs="Times New Roman"/>
                <w:color w:val="000000"/>
                <w:sz w:val="28"/>
                <w:szCs w:val="28"/>
                <w:lang w:eastAsia="ru-RU"/>
              </w:rPr>
            </w:pPr>
            <w:r w:rsidRPr="00FB177C">
              <w:rPr>
                <w:rFonts w:ascii="Times New Roman" w:eastAsia="Times New Roman" w:hAnsi="Times New Roman" w:cs="Times New Roman"/>
                <w:color w:val="000000"/>
                <w:sz w:val="28"/>
                <w:szCs w:val="28"/>
                <w:lang w:eastAsia="ru-RU"/>
              </w:rPr>
              <w:t xml:space="preserve">3.1.6.1. Частка педагогічних  </w:t>
            </w:r>
          </w:p>
          <w:p w:rsidR="00FB177C" w:rsidRPr="00FB177C" w:rsidRDefault="00FB177C" w:rsidP="00FB177C">
            <w:pPr>
              <w:ind w:right="178"/>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працівників, які  </w:t>
            </w:r>
          </w:p>
          <w:p w:rsidR="00FB177C" w:rsidRPr="00FB177C" w:rsidRDefault="00FB177C" w:rsidP="00FB177C">
            <w:pPr>
              <w:spacing w:before="5"/>
              <w:ind w:right="183"/>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застосовують інформаційно комунікаційні технології в  освітньому процесі</w:t>
            </w:r>
          </w:p>
        </w:tc>
        <w:tc>
          <w:tcPr>
            <w:tcW w:w="26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3.1.6.1. Спостереження </w:t>
            </w:r>
          </w:p>
        </w:tc>
        <w:tc>
          <w:tcPr>
            <w:tcW w:w="22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83A2C" w:rsidP="00FB177C">
            <w:pPr>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1.</w:t>
            </w:r>
            <w:r w:rsidR="00FB177C" w:rsidRPr="00FB177C">
              <w:rPr>
                <w:rFonts w:ascii="Times New Roman" w:eastAsia="Times New Roman" w:hAnsi="Times New Roman" w:cs="Times New Roman"/>
                <w:color w:val="000000"/>
                <w:sz w:val="28"/>
                <w:szCs w:val="28"/>
                <w:lang w:eastAsia="ru-RU"/>
              </w:rPr>
              <w:t>Форма спостереження за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навчальним заняттям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 5, 11)</w:t>
            </w:r>
          </w:p>
        </w:tc>
      </w:tr>
    </w:tbl>
    <w:p w:rsidR="00FB177C" w:rsidRPr="00FB177C" w:rsidRDefault="00FB177C" w:rsidP="00FB177C">
      <w:pPr>
        <w:spacing w:after="240"/>
        <w:jc w:val="both"/>
        <w:rPr>
          <w:rFonts w:ascii="Times New Roman" w:eastAsia="Times New Roman" w:hAnsi="Times New Roman" w:cs="Times New Roman"/>
          <w:sz w:val="28"/>
          <w:szCs w:val="28"/>
          <w:lang w:eastAsia="ru-RU"/>
        </w:rPr>
      </w:pPr>
    </w:p>
    <w:p w:rsidR="00FB177C" w:rsidRPr="00FB177C" w:rsidRDefault="00FB177C" w:rsidP="00FB177C">
      <w:pPr>
        <w:ind w:right="242"/>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b/>
          <w:bCs/>
          <w:i/>
          <w:iCs/>
          <w:color w:val="000000"/>
          <w:sz w:val="28"/>
          <w:szCs w:val="28"/>
          <w:lang w:eastAsia="ru-RU"/>
        </w:rPr>
        <w:t xml:space="preserve">3.2. Постійне </w:t>
      </w:r>
      <w:proofErr w:type="gramStart"/>
      <w:r w:rsidRPr="00FB177C">
        <w:rPr>
          <w:rFonts w:ascii="Times New Roman" w:eastAsia="Times New Roman" w:hAnsi="Times New Roman" w:cs="Times New Roman"/>
          <w:b/>
          <w:bCs/>
          <w:i/>
          <w:iCs/>
          <w:color w:val="000000"/>
          <w:sz w:val="28"/>
          <w:szCs w:val="28"/>
          <w:lang w:eastAsia="ru-RU"/>
        </w:rPr>
        <w:t>п</w:t>
      </w:r>
      <w:proofErr w:type="gramEnd"/>
      <w:r w:rsidRPr="00FB177C">
        <w:rPr>
          <w:rFonts w:ascii="Times New Roman" w:eastAsia="Times New Roman" w:hAnsi="Times New Roman" w:cs="Times New Roman"/>
          <w:b/>
          <w:bCs/>
          <w:i/>
          <w:iCs/>
          <w:color w:val="000000"/>
          <w:sz w:val="28"/>
          <w:szCs w:val="28"/>
          <w:lang w:eastAsia="ru-RU"/>
        </w:rPr>
        <w:t>ідвищення професійного рівня та педагогічної майстерності педагогічних  працівників </w:t>
      </w:r>
    </w:p>
    <w:p w:rsidR="00FB177C" w:rsidRPr="00FB177C" w:rsidRDefault="00FB177C" w:rsidP="00FB177C">
      <w:pPr>
        <w:ind w:right="239"/>
        <w:jc w:val="both"/>
        <w:rPr>
          <w:rFonts w:ascii="Times New Roman" w:eastAsia="Times New Roman" w:hAnsi="Times New Roman" w:cs="Times New Roman"/>
          <w:sz w:val="28"/>
          <w:szCs w:val="28"/>
          <w:lang w:eastAsia="ru-RU"/>
        </w:rPr>
      </w:pPr>
      <w:proofErr w:type="gramStart"/>
      <w:r w:rsidRPr="00FB177C">
        <w:rPr>
          <w:rFonts w:ascii="Times New Roman" w:eastAsia="Times New Roman" w:hAnsi="Times New Roman" w:cs="Times New Roman"/>
          <w:color w:val="000000"/>
          <w:sz w:val="28"/>
          <w:szCs w:val="28"/>
          <w:lang w:eastAsia="ru-RU"/>
        </w:rPr>
        <w:t>П</w:t>
      </w:r>
      <w:proofErr w:type="gramEnd"/>
      <w:r w:rsidRPr="00FB177C">
        <w:rPr>
          <w:rFonts w:ascii="Times New Roman" w:eastAsia="Times New Roman" w:hAnsi="Times New Roman" w:cs="Times New Roman"/>
          <w:color w:val="000000"/>
          <w:sz w:val="28"/>
          <w:szCs w:val="28"/>
          <w:lang w:eastAsia="ru-RU"/>
        </w:rPr>
        <w:t>ідвищувати свою кваліфікацію педагогічний працівник може за різними організаційними  формами: інституційній (очна, заочна, дистанційна, мережева), дуальній, на робочому місці.  Підвищення кваліфікації може відбуватись у вигляді проходження курсів підвищення кваліфікації,  онлайн-курсів, участі у конференціях, методичних семінарах, вебі</w:t>
      </w:r>
      <w:proofErr w:type="gramStart"/>
      <w:r w:rsidRPr="00FB177C">
        <w:rPr>
          <w:rFonts w:ascii="Times New Roman" w:eastAsia="Times New Roman" w:hAnsi="Times New Roman" w:cs="Times New Roman"/>
          <w:color w:val="000000"/>
          <w:sz w:val="28"/>
          <w:szCs w:val="28"/>
          <w:lang w:eastAsia="ru-RU"/>
        </w:rPr>
        <w:t>нарах</w:t>
      </w:r>
      <w:proofErr w:type="gramEnd"/>
      <w:r w:rsidRPr="00FB177C">
        <w:rPr>
          <w:rFonts w:ascii="Times New Roman" w:eastAsia="Times New Roman" w:hAnsi="Times New Roman" w:cs="Times New Roman"/>
          <w:color w:val="000000"/>
          <w:sz w:val="28"/>
          <w:szCs w:val="28"/>
          <w:lang w:eastAsia="ru-RU"/>
        </w:rPr>
        <w:t xml:space="preserve">, майстер-класах, тренінгах.  Особливу увагу потрібно приділити </w:t>
      </w:r>
      <w:proofErr w:type="gramStart"/>
      <w:r w:rsidRPr="00FB177C">
        <w:rPr>
          <w:rFonts w:ascii="Times New Roman" w:eastAsia="Times New Roman" w:hAnsi="Times New Roman" w:cs="Times New Roman"/>
          <w:color w:val="000000"/>
          <w:sz w:val="28"/>
          <w:szCs w:val="28"/>
          <w:lang w:eastAsia="ru-RU"/>
        </w:rPr>
        <w:t>п</w:t>
      </w:r>
      <w:proofErr w:type="gramEnd"/>
      <w:r w:rsidRPr="00FB177C">
        <w:rPr>
          <w:rFonts w:ascii="Times New Roman" w:eastAsia="Times New Roman" w:hAnsi="Times New Roman" w:cs="Times New Roman"/>
          <w:color w:val="000000"/>
          <w:sz w:val="28"/>
          <w:szCs w:val="28"/>
          <w:lang w:eastAsia="ru-RU"/>
        </w:rPr>
        <w:t xml:space="preserve">ідвищенню кваліфікації щодо роботи з дітьми з особливими  освітніми потребами. Професійний розвиток – це обов’язок </w:t>
      </w:r>
      <w:r w:rsidRPr="00FB177C">
        <w:rPr>
          <w:rFonts w:ascii="Times New Roman" w:eastAsia="Times New Roman" w:hAnsi="Times New Roman" w:cs="Times New Roman"/>
          <w:color w:val="000000"/>
          <w:sz w:val="28"/>
          <w:szCs w:val="28"/>
          <w:lang w:eastAsia="ru-RU"/>
        </w:rPr>
        <w:lastRenderedPageBreak/>
        <w:t xml:space="preserve">педагогічного працівника,  професійному зростанню якого також має сприяти заклад освіти, створюючи умови, мотивуючи  педагога до професійного вдосконалення. Процедура оцінювання педагогічної діяльності  педагогічного працівника </w:t>
      </w:r>
      <w:proofErr w:type="gramStart"/>
      <w:r w:rsidRPr="00FB177C">
        <w:rPr>
          <w:rFonts w:ascii="Times New Roman" w:eastAsia="Times New Roman" w:hAnsi="Times New Roman" w:cs="Times New Roman"/>
          <w:color w:val="000000"/>
          <w:sz w:val="28"/>
          <w:szCs w:val="28"/>
          <w:lang w:eastAsia="ru-RU"/>
        </w:rPr>
        <w:t>включає в</w:t>
      </w:r>
      <w:proofErr w:type="gramEnd"/>
      <w:r w:rsidRPr="00FB177C">
        <w:rPr>
          <w:rFonts w:ascii="Times New Roman" w:eastAsia="Times New Roman" w:hAnsi="Times New Roman" w:cs="Times New Roman"/>
          <w:color w:val="000000"/>
          <w:sz w:val="28"/>
          <w:szCs w:val="28"/>
          <w:lang w:eastAsia="ru-RU"/>
        </w:rPr>
        <w:t xml:space="preserve"> себе атестацію та сертифікацію. За результатами атестації  визначається відповідність педагогічного працівника займаній посаді, присвоюються кваліфікаційні  категорії, педагогічні звання.  </w:t>
      </w:r>
    </w:p>
    <w:p w:rsidR="00FB177C" w:rsidRPr="00FB177C" w:rsidRDefault="00F83A2C" w:rsidP="00F83A2C">
      <w:pPr>
        <w:spacing w:before="8"/>
        <w:ind w:right="256"/>
        <w:jc w:val="both"/>
        <w:rPr>
          <w:rFonts w:ascii="Times New Roman" w:eastAsia="Times New Roman" w:hAnsi="Times New Roman" w:cs="Times New Roman"/>
          <w:sz w:val="28"/>
          <w:szCs w:val="28"/>
          <w:lang w:eastAsia="ru-RU"/>
        </w:rPr>
      </w:pPr>
      <w:r w:rsidRPr="00F83A2C">
        <w:rPr>
          <w:rFonts w:ascii="Times New Roman" w:eastAsia="Times New Roman" w:hAnsi="Times New Roman" w:cs="Times New Roman"/>
          <w:color w:val="000000"/>
          <w:sz w:val="28"/>
          <w:szCs w:val="28"/>
          <w:lang w:eastAsia="ru-RU"/>
        </w:rPr>
        <w:t xml:space="preserve">     </w:t>
      </w:r>
      <w:r w:rsidR="00FB177C" w:rsidRPr="00FB177C">
        <w:rPr>
          <w:rFonts w:ascii="Times New Roman" w:eastAsia="Times New Roman" w:hAnsi="Times New Roman" w:cs="Times New Roman"/>
          <w:color w:val="000000"/>
          <w:sz w:val="28"/>
          <w:szCs w:val="28"/>
          <w:lang w:eastAsia="ru-RU"/>
        </w:rPr>
        <w:t xml:space="preserve">Важливою складовою професійного зростання педагога є його участь у дослідно експериментальній, інноваційній роботі, яка може здійснюватися на різних рівнях (закладу освіти, регіональному, всеукраїнському). Наявність та практична спрямованість </w:t>
      </w:r>
      <w:proofErr w:type="gramStart"/>
      <w:r w:rsidR="00FB177C" w:rsidRPr="00FB177C">
        <w:rPr>
          <w:rFonts w:ascii="Times New Roman" w:eastAsia="Times New Roman" w:hAnsi="Times New Roman" w:cs="Times New Roman"/>
          <w:color w:val="000000"/>
          <w:sz w:val="28"/>
          <w:szCs w:val="28"/>
          <w:lang w:eastAsia="ru-RU"/>
        </w:rPr>
        <w:t>досл</w:t>
      </w:r>
      <w:proofErr w:type="gramEnd"/>
      <w:r w:rsidR="00FB177C" w:rsidRPr="00FB177C">
        <w:rPr>
          <w:rFonts w:ascii="Times New Roman" w:eastAsia="Times New Roman" w:hAnsi="Times New Roman" w:cs="Times New Roman"/>
          <w:color w:val="000000"/>
          <w:sz w:val="28"/>
          <w:szCs w:val="28"/>
          <w:lang w:eastAsia="ru-RU"/>
        </w:rPr>
        <w:t>ідно експериментальної роботи дозволяє забезпечити інноваційну складову освітнього процесу та є  ознакою високого рівня якості освітньої діяльності у ліцеї.  </w:t>
      </w:r>
    </w:p>
    <w:p w:rsidR="00FB177C" w:rsidRPr="00FB177C" w:rsidRDefault="00F83A2C" w:rsidP="00FB177C">
      <w:pPr>
        <w:spacing w:before="8"/>
        <w:ind w:right="241"/>
        <w:jc w:val="both"/>
        <w:rPr>
          <w:rFonts w:ascii="Times New Roman" w:eastAsia="Times New Roman" w:hAnsi="Times New Roman" w:cs="Times New Roman"/>
          <w:sz w:val="28"/>
          <w:szCs w:val="28"/>
          <w:lang w:eastAsia="ru-RU"/>
        </w:rPr>
      </w:pPr>
      <w:r w:rsidRPr="00F83A2C">
        <w:rPr>
          <w:rFonts w:ascii="Times New Roman" w:eastAsia="Times New Roman" w:hAnsi="Times New Roman" w:cs="Times New Roman"/>
          <w:color w:val="000000"/>
          <w:sz w:val="28"/>
          <w:szCs w:val="28"/>
          <w:lang w:eastAsia="ru-RU"/>
        </w:rPr>
        <w:t xml:space="preserve">    </w:t>
      </w:r>
      <w:r w:rsidR="00FB177C" w:rsidRPr="00FB177C">
        <w:rPr>
          <w:rFonts w:ascii="Times New Roman" w:eastAsia="Times New Roman" w:hAnsi="Times New Roman" w:cs="Times New Roman"/>
          <w:color w:val="000000"/>
          <w:sz w:val="28"/>
          <w:szCs w:val="28"/>
          <w:lang w:eastAsia="ru-RU"/>
        </w:rPr>
        <w:t xml:space="preserve">Педагогічні працівники можуть створювати власний освітній ресурс, представлений  публікаціями, розробками, сценаріями та поширювати практичний досвід роботи через публікації  </w:t>
      </w:r>
      <w:proofErr w:type="gramStart"/>
      <w:r w:rsidR="00FB177C" w:rsidRPr="00FB177C">
        <w:rPr>
          <w:rFonts w:ascii="Times New Roman" w:eastAsia="Times New Roman" w:hAnsi="Times New Roman" w:cs="Times New Roman"/>
          <w:color w:val="000000"/>
          <w:sz w:val="28"/>
          <w:szCs w:val="28"/>
          <w:lang w:eastAsia="ru-RU"/>
        </w:rPr>
        <w:t>матер</w:t>
      </w:r>
      <w:proofErr w:type="gramEnd"/>
      <w:r w:rsidR="00FB177C" w:rsidRPr="00FB177C">
        <w:rPr>
          <w:rFonts w:ascii="Times New Roman" w:eastAsia="Times New Roman" w:hAnsi="Times New Roman" w:cs="Times New Roman"/>
          <w:color w:val="000000"/>
          <w:sz w:val="28"/>
          <w:szCs w:val="28"/>
          <w:lang w:eastAsia="ru-RU"/>
        </w:rPr>
        <w:t xml:space="preserve">іалів у фахових виданнях, участь у методичних семінарах, майстер-класах, тренінгах тощо.  Поширення практичного досвіду сприяє </w:t>
      </w:r>
      <w:proofErr w:type="gramStart"/>
      <w:r w:rsidR="00FB177C" w:rsidRPr="00FB177C">
        <w:rPr>
          <w:rFonts w:ascii="Times New Roman" w:eastAsia="Times New Roman" w:hAnsi="Times New Roman" w:cs="Times New Roman"/>
          <w:color w:val="000000"/>
          <w:sz w:val="28"/>
          <w:szCs w:val="28"/>
          <w:lang w:eastAsia="ru-RU"/>
        </w:rPr>
        <w:t>п</w:t>
      </w:r>
      <w:proofErr w:type="gramEnd"/>
      <w:r w:rsidR="00FB177C" w:rsidRPr="00FB177C">
        <w:rPr>
          <w:rFonts w:ascii="Times New Roman" w:eastAsia="Times New Roman" w:hAnsi="Times New Roman" w:cs="Times New Roman"/>
          <w:color w:val="000000"/>
          <w:sz w:val="28"/>
          <w:szCs w:val="28"/>
          <w:lang w:eastAsia="ru-RU"/>
        </w:rPr>
        <w:t>ідвищенню якості освітньої діяльності та може  забезпечити інноваційну складову освітнього процесу. </w:t>
      </w:r>
    </w:p>
    <w:p w:rsidR="004A20A8" w:rsidRDefault="004A20A8" w:rsidP="00FB177C">
      <w:pPr>
        <w:spacing w:before="8"/>
        <w:jc w:val="both"/>
        <w:rPr>
          <w:rFonts w:ascii="Times New Roman" w:eastAsia="Times New Roman" w:hAnsi="Times New Roman" w:cs="Times New Roman"/>
          <w:b/>
          <w:bCs/>
          <w:i/>
          <w:iCs/>
          <w:color w:val="000000"/>
          <w:sz w:val="28"/>
          <w:szCs w:val="28"/>
          <w:lang w:eastAsia="ru-RU"/>
        </w:rPr>
      </w:pPr>
    </w:p>
    <w:p w:rsidR="004A20A8" w:rsidRDefault="004A20A8" w:rsidP="00FB177C">
      <w:pPr>
        <w:spacing w:before="8"/>
        <w:jc w:val="both"/>
        <w:rPr>
          <w:rFonts w:ascii="Times New Roman" w:eastAsia="Times New Roman" w:hAnsi="Times New Roman" w:cs="Times New Roman"/>
          <w:b/>
          <w:bCs/>
          <w:i/>
          <w:iCs/>
          <w:color w:val="000000"/>
          <w:sz w:val="28"/>
          <w:szCs w:val="28"/>
          <w:lang w:eastAsia="ru-RU"/>
        </w:rPr>
      </w:pPr>
    </w:p>
    <w:p w:rsidR="00FB177C" w:rsidRPr="00FB177C" w:rsidRDefault="00FB177C" w:rsidP="00FB177C">
      <w:pPr>
        <w:spacing w:before="8"/>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b/>
          <w:bCs/>
          <w:i/>
          <w:iCs/>
          <w:color w:val="000000"/>
          <w:sz w:val="28"/>
          <w:szCs w:val="28"/>
          <w:lang w:eastAsia="ru-RU"/>
        </w:rPr>
        <w:t>Орієнтовні критерії для самооцінювання: </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2989"/>
        <w:gridCol w:w="2959"/>
        <w:gridCol w:w="1949"/>
        <w:gridCol w:w="2793"/>
      </w:tblGrid>
      <w:tr w:rsidR="00FB177C" w:rsidRPr="00FB177C" w:rsidTr="00F83A2C">
        <w:trPr>
          <w:trHeight w:val="240"/>
        </w:trPr>
        <w:tc>
          <w:tcPr>
            <w:tcW w:w="10690"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3.2. Постійне підвищення професійного рівня і педагогічної майстерності педагогічних працівників</w:t>
            </w:r>
          </w:p>
        </w:tc>
      </w:tr>
      <w:tr w:rsidR="00FB177C" w:rsidRPr="00FB177C" w:rsidTr="00F83A2C">
        <w:trPr>
          <w:trHeight w:val="471"/>
        </w:trPr>
        <w:tc>
          <w:tcPr>
            <w:tcW w:w="29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Критерії оцінювання </w:t>
            </w:r>
          </w:p>
        </w:tc>
        <w:tc>
          <w:tcPr>
            <w:tcW w:w="2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Індикатори оцінювання </w:t>
            </w:r>
          </w:p>
        </w:tc>
        <w:tc>
          <w:tcPr>
            <w:tcW w:w="19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Методи збору інформації </w:t>
            </w:r>
          </w:p>
        </w:tc>
        <w:tc>
          <w:tcPr>
            <w:tcW w:w="27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Інструментарій, що буде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використано для оцінювання</w:t>
            </w:r>
          </w:p>
        </w:tc>
      </w:tr>
      <w:tr w:rsidR="00FB177C" w:rsidRPr="00FB177C" w:rsidTr="00F83A2C">
        <w:trPr>
          <w:trHeight w:val="240"/>
        </w:trPr>
        <w:tc>
          <w:tcPr>
            <w:tcW w:w="29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2 </w:t>
            </w:r>
          </w:p>
        </w:tc>
        <w:tc>
          <w:tcPr>
            <w:tcW w:w="2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3 </w:t>
            </w:r>
          </w:p>
        </w:tc>
        <w:tc>
          <w:tcPr>
            <w:tcW w:w="19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4 </w:t>
            </w:r>
          </w:p>
        </w:tc>
        <w:tc>
          <w:tcPr>
            <w:tcW w:w="27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5</w:t>
            </w:r>
          </w:p>
        </w:tc>
      </w:tr>
      <w:tr w:rsidR="00FB177C" w:rsidRPr="00FB177C" w:rsidTr="00F83A2C">
        <w:trPr>
          <w:trHeight w:val="2770"/>
        </w:trPr>
        <w:tc>
          <w:tcPr>
            <w:tcW w:w="29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83A2C" w:rsidRPr="00B47794" w:rsidRDefault="00FB177C" w:rsidP="00FB177C">
            <w:pPr>
              <w:ind w:right="364"/>
              <w:jc w:val="both"/>
              <w:rPr>
                <w:rFonts w:ascii="Times New Roman" w:eastAsia="Times New Roman" w:hAnsi="Times New Roman" w:cs="Times New Roman"/>
                <w:color w:val="000000"/>
                <w:sz w:val="28"/>
                <w:szCs w:val="28"/>
                <w:lang w:eastAsia="ru-RU"/>
              </w:rPr>
            </w:pPr>
            <w:r w:rsidRPr="00FB177C">
              <w:rPr>
                <w:rFonts w:ascii="Times New Roman" w:eastAsia="Times New Roman" w:hAnsi="Times New Roman" w:cs="Times New Roman"/>
                <w:color w:val="000000"/>
                <w:sz w:val="28"/>
                <w:szCs w:val="28"/>
                <w:lang w:eastAsia="ru-RU"/>
              </w:rPr>
              <w:t>3.2.1. Педагогічні </w:t>
            </w:r>
          </w:p>
          <w:p w:rsidR="00FB177C" w:rsidRPr="00FB177C" w:rsidRDefault="00FB177C" w:rsidP="00FB177C">
            <w:pPr>
              <w:ind w:right="364"/>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xml:space="preserve"> працівники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забезпечують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власний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професійний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розвиток і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підвищення  </w:t>
            </w:r>
          </w:p>
          <w:p w:rsidR="00FB177C" w:rsidRPr="00FB177C" w:rsidRDefault="00FB177C" w:rsidP="00FB177C">
            <w:pPr>
              <w:ind w:right="162"/>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xml:space="preserve">кваліфікації, </w:t>
            </w:r>
            <w:proofErr w:type="gramStart"/>
            <w:r w:rsidRPr="00FB177C">
              <w:rPr>
                <w:rFonts w:ascii="Times New Roman" w:eastAsia="Times New Roman" w:hAnsi="Times New Roman" w:cs="Times New Roman"/>
                <w:color w:val="000000"/>
                <w:sz w:val="28"/>
                <w:szCs w:val="28"/>
                <w:lang w:eastAsia="ru-RU"/>
              </w:rPr>
              <w:t>у</w:t>
            </w:r>
            <w:proofErr w:type="gramEnd"/>
            <w:r w:rsidRPr="00FB177C">
              <w:rPr>
                <w:rFonts w:ascii="Times New Roman" w:eastAsia="Times New Roman" w:hAnsi="Times New Roman" w:cs="Times New Roman"/>
                <w:color w:val="000000"/>
                <w:sz w:val="28"/>
                <w:szCs w:val="28"/>
                <w:lang w:eastAsia="ru-RU"/>
              </w:rPr>
              <w:t xml:space="preserve"> </w:t>
            </w:r>
            <w:proofErr w:type="gramStart"/>
            <w:r w:rsidRPr="00FB177C">
              <w:rPr>
                <w:rFonts w:ascii="Times New Roman" w:eastAsia="Times New Roman" w:hAnsi="Times New Roman" w:cs="Times New Roman"/>
                <w:color w:val="000000"/>
                <w:sz w:val="28"/>
                <w:szCs w:val="28"/>
                <w:lang w:eastAsia="ru-RU"/>
              </w:rPr>
              <w:t>тому</w:t>
            </w:r>
            <w:proofErr w:type="gramEnd"/>
            <w:r w:rsidRPr="00FB177C">
              <w:rPr>
                <w:rFonts w:ascii="Times New Roman" w:eastAsia="Times New Roman" w:hAnsi="Times New Roman" w:cs="Times New Roman"/>
                <w:color w:val="000000"/>
                <w:sz w:val="28"/>
                <w:szCs w:val="28"/>
                <w:lang w:eastAsia="ru-RU"/>
              </w:rPr>
              <w:t>  числі щодо методик  роботи з дітьми з  </w:t>
            </w:r>
          </w:p>
          <w:p w:rsidR="00FB177C" w:rsidRPr="00FB177C" w:rsidRDefault="00FB177C" w:rsidP="00FB177C">
            <w:pPr>
              <w:spacing w:before="5"/>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особливими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освітніми потребами</w:t>
            </w:r>
          </w:p>
        </w:tc>
        <w:tc>
          <w:tcPr>
            <w:tcW w:w="2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63"/>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xml:space="preserve">3.2.1.1. Частка педагогічних  працівників закладу освіти,  які обирають </w:t>
            </w:r>
            <w:proofErr w:type="gramStart"/>
            <w:r w:rsidRPr="00FB177C">
              <w:rPr>
                <w:rFonts w:ascii="Times New Roman" w:eastAsia="Times New Roman" w:hAnsi="Times New Roman" w:cs="Times New Roman"/>
                <w:color w:val="000000"/>
                <w:sz w:val="28"/>
                <w:szCs w:val="28"/>
                <w:lang w:eastAsia="ru-RU"/>
              </w:rPr>
              <w:t>р</w:t>
            </w:r>
            <w:proofErr w:type="gramEnd"/>
            <w:r w:rsidRPr="00FB177C">
              <w:rPr>
                <w:rFonts w:ascii="Times New Roman" w:eastAsia="Times New Roman" w:hAnsi="Times New Roman" w:cs="Times New Roman"/>
                <w:color w:val="000000"/>
                <w:sz w:val="28"/>
                <w:szCs w:val="28"/>
                <w:lang w:eastAsia="ru-RU"/>
              </w:rPr>
              <w:t>ізні види,  форми і напрямки підвищення  рівня своєї педагогічної  </w:t>
            </w:r>
          </w:p>
          <w:p w:rsidR="00FB177C" w:rsidRPr="00FB177C" w:rsidRDefault="00FB177C" w:rsidP="00FB177C">
            <w:pPr>
              <w:spacing w:before="6"/>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майстерності</w:t>
            </w:r>
          </w:p>
        </w:tc>
        <w:tc>
          <w:tcPr>
            <w:tcW w:w="19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3.2.1.1. Вивчення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документації, опитування</w:t>
            </w:r>
          </w:p>
        </w:tc>
        <w:tc>
          <w:tcPr>
            <w:tcW w:w="27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101"/>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 Форма вивчення документації  (п. 3.2.1.1). </w:t>
            </w:r>
          </w:p>
          <w:p w:rsidR="00F83A2C" w:rsidRPr="00B47794" w:rsidRDefault="00FB177C" w:rsidP="00FB177C">
            <w:pPr>
              <w:ind w:right="555"/>
              <w:jc w:val="both"/>
              <w:rPr>
                <w:rFonts w:ascii="Times New Roman" w:eastAsia="Times New Roman" w:hAnsi="Times New Roman" w:cs="Times New Roman"/>
                <w:color w:val="000000"/>
                <w:sz w:val="28"/>
                <w:szCs w:val="28"/>
                <w:lang w:eastAsia="ru-RU"/>
              </w:rPr>
            </w:pPr>
            <w:r w:rsidRPr="00FB177C">
              <w:rPr>
                <w:rFonts w:ascii="Times New Roman" w:eastAsia="Times New Roman" w:hAnsi="Times New Roman" w:cs="Times New Roman"/>
                <w:color w:val="000000"/>
                <w:sz w:val="28"/>
                <w:szCs w:val="28"/>
                <w:lang w:eastAsia="ru-RU"/>
              </w:rPr>
              <w:t>2. Анкета для педагогічних </w:t>
            </w:r>
          </w:p>
          <w:p w:rsidR="00FB177C" w:rsidRPr="00FB177C" w:rsidRDefault="00FB177C" w:rsidP="00FB177C">
            <w:pPr>
              <w:ind w:right="555"/>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xml:space="preserve"> працівників (п. п. 1, 2)</w:t>
            </w:r>
          </w:p>
        </w:tc>
      </w:tr>
      <w:tr w:rsidR="00FB177C" w:rsidRPr="00FB177C" w:rsidTr="00F83A2C">
        <w:trPr>
          <w:trHeight w:val="1848"/>
        </w:trPr>
        <w:tc>
          <w:tcPr>
            <w:tcW w:w="2989"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83A2C" w:rsidRPr="00B47794" w:rsidRDefault="00FB177C" w:rsidP="00FB177C">
            <w:pPr>
              <w:ind w:right="364"/>
              <w:jc w:val="both"/>
              <w:rPr>
                <w:rFonts w:ascii="Times New Roman" w:eastAsia="Times New Roman" w:hAnsi="Times New Roman" w:cs="Times New Roman"/>
                <w:color w:val="000000"/>
                <w:sz w:val="28"/>
                <w:szCs w:val="28"/>
                <w:lang w:eastAsia="ru-RU"/>
              </w:rPr>
            </w:pPr>
            <w:r w:rsidRPr="00FB177C">
              <w:rPr>
                <w:rFonts w:ascii="Times New Roman" w:eastAsia="Times New Roman" w:hAnsi="Times New Roman" w:cs="Times New Roman"/>
                <w:color w:val="000000"/>
                <w:sz w:val="28"/>
                <w:szCs w:val="28"/>
                <w:lang w:eastAsia="ru-RU"/>
              </w:rPr>
              <w:lastRenderedPageBreak/>
              <w:t xml:space="preserve">3.2.2. Педагогічні  </w:t>
            </w:r>
          </w:p>
          <w:p w:rsidR="00FB177C" w:rsidRPr="00FB177C" w:rsidRDefault="00FB177C" w:rsidP="00FB177C">
            <w:pPr>
              <w:ind w:right="364"/>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працівники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здійснюють  </w:t>
            </w:r>
          </w:p>
          <w:p w:rsidR="00FB177C" w:rsidRPr="00FB177C" w:rsidRDefault="00FB177C" w:rsidP="00FB177C">
            <w:pPr>
              <w:ind w:right="115"/>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інноваційну освітню  діяльність, беруть  участь у освітніх  </w:t>
            </w:r>
          </w:p>
          <w:p w:rsidR="00FB177C" w:rsidRPr="00FB177C" w:rsidRDefault="00F83A2C" w:rsidP="00FB177C">
            <w:pPr>
              <w:spacing w:before="5"/>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про</w:t>
            </w:r>
            <w:r>
              <w:rPr>
                <w:rFonts w:ascii="Times New Roman" w:eastAsia="Times New Roman" w:hAnsi="Times New Roman" w:cs="Times New Roman"/>
                <w:color w:val="000000"/>
                <w:sz w:val="28"/>
                <w:szCs w:val="28"/>
                <w:lang w:val="uk-UA" w:eastAsia="ru-RU"/>
              </w:rPr>
              <w:t>є</w:t>
            </w:r>
            <w:r w:rsidR="00FB177C" w:rsidRPr="00FB177C">
              <w:rPr>
                <w:rFonts w:ascii="Times New Roman" w:eastAsia="Times New Roman" w:hAnsi="Times New Roman" w:cs="Times New Roman"/>
                <w:color w:val="000000"/>
                <w:sz w:val="28"/>
                <w:szCs w:val="28"/>
                <w:lang w:eastAsia="ru-RU"/>
              </w:rPr>
              <w:t>ктах,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залучаються до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роботи як освітні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експерти</w:t>
            </w:r>
          </w:p>
        </w:tc>
        <w:tc>
          <w:tcPr>
            <w:tcW w:w="2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3.2.2.1. Педагогічні  </w:t>
            </w:r>
          </w:p>
          <w:p w:rsidR="00FB177C" w:rsidRPr="00FB177C" w:rsidRDefault="00FB177C" w:rsidP="00FB177C">
            <w:pPr>
              <w:ind w:right="327"/>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працівники беруть участь в  інноваційній роботі  </w:t>
            </w:r>
          </w:p>
          <w:p w:rsidR="00F83A2C" w:rsidRDefault="00FB177C" w:rsidP="00FB177C">
            <w:pPr>
              <w:spacing w:before="9"/>
              <w:jc w:val="both"/>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(розроблення/</w:t>
            </w:r>
          </w:p>
          <w:p w:rsidR="00FB177C" w:rsidRPr="00FB177C" w:rsidRDefault="00FB177C" w:rsidP="00FB177C">
            <w:pPr>
              <w:spacing w:before="9"/>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адаптація,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впровадження освітніх  </w:t>
            </w:r>
          </w:p>
          <w:p w:rsidR="00F83A2C" w:rsidRDefault="00FB177C" w:rsidP="00FB177C">
            <w:pPr>
              <w:ind w:right="77"/>
              <w:jc w:val="both"/>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технологій, експериментальна </w:t>
            </w:r>
          </w:p>
          <w:p w:rsidR="00FB177C" w:rsidRPr="00FB177C" w:rsidRDefault="00FB177C" w:rsidP="00FB177C">
            <w:pPr>
              <w:ind w:right="77"/>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xml:space="preserve"> робота), ініціюють та/або  реалізують освітні проекти</w:t>
            </w:r>
          </w:p>
        </w:tc>
        <w:tc>
          <w:tcPr>
            <w:tcW w:w="19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3.2.1.1. Вивчення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документації, опитування</w:t>
            </w:r>
          </w:p>
        </w:tc>
        <w:tc>
          <w:tcPr>
            <w:tcW w:w="27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101"/>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 Форма вивчення документації  (п. 3.2.2.1). </w:t>
            </w:r>
          </w:p>
          <w:p w:rsidR="00FB177C" w:rsidRPr="00FB177C" w:rsidRDefault="00FB177C" w:rsidP="00FB177C">
            <w:pPr>
              <w:ind w:right="127"/>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2. Перелік питань для інтерв’ю  із заступником керівника (п. 11) </w:t>
            </w:r>
          </w:p>
        </w:tc>
      </w:tr>
      <w:tr w:rsidR="00FB177C" w:rsidRPr="00FB177C" w:rsidTr="00F83A2C">
        <w:trPr>
          <w:trHeight w:val="932"/>
        </w:trPr>
        <w:tc>
          <w:tcPr>
            <w:tcW w:w="2989" w:type="dxa"/>
            <w:vMerge/>
            <w:tcBorders>
              <w:top w:val="single" w:sz="8" w:space="0" w:color="000000"/>
              <w:left w:val="single" w:sz="8" w:space="0" w:color="000000"/>
              <w:bottom w:val="single" w:sz="8" w:space="0" w:color="000000"/>
              <w:right w:val="single" w:sz="8" w:space="0" w:color="000000"/>
            </w:tcBorders>
            <w:vAlign w:val="cente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2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3.2.2.2. Педагогічні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працівники здійснюють  </w:t>
            </w:r>
          </w:p>
          <w:p w:rsidR="00FB177C" w:rsidRPr="00FB177C" w:rsidRDefault="00FB177C" w:rsidP="00FB177C">
            <w:pPr>
              <w:ind w:right="226"/>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експертну діяльність в сфері  загальної середньої освіти</w:t>
            </w:r>
          </w:p>
        </w:tc>
        <w:tc>
          <w:tcPr>
            <w:tcW w:w="19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3.2.2.2. Вивчення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документації, опитування</w:t>
            </w:r>
          </w:p>
        </w:tc>
        <w:tc>
          <w:tcPr>
            <w:tcW w:w="27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127"/>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 Перелік питань для інтерв’ю  із заступником керівника (п. 13) </w:t>
            </w:r>
          </w:p>
        </w:tc>
      </w:tr>
    </w:tbl>
    <w:p w:rsidR="00FB177C" w:rsidRPr="00FB177C" w:rsidRDefault="00FB177C" w:rsidP="00FB177C">
      <w:pPr>
        <w:spacing w:after="240"/>
        <w:jc w:val="both"/>
        <w:rPr>
          <w:rFonts w:ascii="Times New Roman" w:eastAsia="Times New Roman" w:hAnsi="Times New Roman" w:cs="Times New Roman"/>
          <w:sz w:val="28"/>
          <w:szCs w:val="28"/>
          <w:lang w:eastAsia="ru-RU"/>
        </w:rPr>
      </w:pPr>
    </w:p>
    <w:p w:rsidR="00FB177C" w:rsidRPr="00FB177C" w:rsidRDefault="00FB177C" w:rsidP="00FB177C">
      <w:pPr>
        <w:ind w:right="244"/>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b/>
          <w:bCs/>
          <w:i/>
          <w:iCs/>
          <w:color w:val="000000"/>
          <w:sz w:val="28"/>
          <w:szCs w:val="28"/>
          <w:lang w:eastAsia="ru-RU"/>
        </w:rPr>
        <w:t>3.3. Налагодження співпраці зі здобувачами освіти, їх батьками, працівниками закладу  освіти </w:t>
      </w:r>
    </w:p>
    <w:p w:rsidR="00FB177C" w:rsidRPr="00FB177C" w:rsidRDefault="00F83A2C" w:rsidP="00FB177C">
      <w:pPr>
        <w:ind w:right="242"/>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val="uk-UA" w:eastAsia="ru-RU"/>
        </w:rPr>
        <w:t xml:space="preserve">     </w:t>
      </w:r>
      <w:r w:rsidR="00FB177C" w:rsidRPr="00B47794">
        <w:rPr>
          <w:rFonts w:ascii="Times New Roman" w:eastAsia="Times New Roman" w:hAnsi="Times New Roman" w:cs="Times New Roman"/>
          <w:color w:val="000000"/>
          <w:sz w:val="28"/>
          <w:szCs w:val="28"/>
          <w:lang w:val="uk-UA" w:eastAsia="ru-RU"/>
        </w:rPr>
        <w:t>Успішна педагогічна діяльність неможлива без комунікації між педагогічними працівниками й</w:t>
      </w:r>
      <w:r w:rsidR="00FB177C" w:rsidRPr="00FB177C">
        <w:rPr>
          <w:rFonts w:ascii="Times New Roman" w:eastAsia="Times New Roman" w:hAnsi="Times New Roman" w:cs="Times New Roman"/>
          <w:color w:val="000000"/>
          <w:sz w:val="28"/>
          <w:szCs w:val="28"/>
          <w:lang w:eastAsia="ru-RU"/>
        </w:rPr>
        <w:t> </w:t>
      </w:r>
      <w:r w:rsidR="00FB177C" w:rsidRPr="00B47794">
        <w:rPr>
          <w:rFonts w:ascii="Times New Roman" w:eastAsia="Times New Roman" w:hAnsi="Times New Roman" w:cs="Times New Roman"/>
          <w:color w:val="000000"/>
          <w:sz w:val="28"/>
          <w:szCs w:val="28"/>
          <w:lang w:val="uk-UA" w:eastAsia="ru-RU"/>
        </w:rPr>
        <w:t xml:space="preserve"> учнями на засадах довіри, партнерства і відкритого діалогу, співпраці між учителем і учнем та їх</w:t>
      </w:r>
      <w:r w:rsidR="00FB177C" w:rsidRPr="00FB177C">
        <w:rPr>
          <w:rFonts w:ascii="Times New Roman" w:eastAsia="Times New Roman" w:hAnsi="Times New Roman" w:cs="Times New Roman"/>
          <w:color w:val="000000"/>
          <w:sz w:val="28"/>
          <w:szCs w:val="28"/>
          <w:lang w:eastAsia="ru-RU"/>
        </w:rPr>
        <w:t> </w:t>
      </w:r>
      <w:r w:rsidR="00FB177C" w:rsidRPr="00B47794">
        <w:rPr>
          <w:rFonts w:ascii="Times New Roman" w:eastAsia="Times New Roman" w:hAnsi="Times New Roman" w:cs="Times New Roman"/>
          <w:color w:val="000000"/>
          <w:sz w:val="28"/>
          <w:szCs w:val="28"/>
          <w:lang w:val="uk-UA" w:eastAsia="ru-RU"/>
        </w:rPr>
        <w:t xml:space="preserve"> співтворчості. З педагогікою партнерства тісно пов’язане особистісно орієнтоване навчання, що ставить в центр шкільної освітньої системи особистість дитини, її можливості для саморозвитку,</w:t>
      </w:r>
      <w:r w:rsidR="00FB177C" w:rsidRPr="00FB177C">
        <w:rPr>
          <w:rFonts w:ascii="Times New Roman" w:eastAsia="Times New Roman" w:hAnsi="Times New Roman" w:cs="Times New Roman"/>
          <w:color w:val="000000"/>
          <w:sz w:val="28"/>
          <w:szCs w:val="28"/>
          <w:lang w:eastAsia="ru-RU"/>
        </w:rPr>
        <w:t> </w:t>
      </w:r>
      <w:r w:rsidR="00FB177C" w:rsidRPr="00B47794">
        <w:rPr>
          <w:rFonts w:ascii="Times New Roman" w:eastAsia="Times New Roman" w:hAnsi="Times New Roman" w:cs="Times New Roman"/>
          <w:color w:val="000000"/>
          <w:sz w:val="28"/>
          <w:szCs w:val="28"/>
          <w:lang w:val="uk-UA" w:eastAsia="ru-RU"/>
        </w:rPr>
        <w:t xml:space="preserve"> забезпечення комфортних, безконфліктних та безпечних умов навчання, спрямоване на вирішення</w:t>
      </w:r>
      <w:r w:rsidR="00FB177C" w:rsidRPr="00FB177C">
        <w:rPr>
          <w:rFonts w:ascii="Times New Roman" w:eastAsia="Times New Roman" w:hAnsi="Times New Roman" w:cs="Times New Roman"/>
          <w:color w:val="000000"/>
          <w:sz w:val="28"/>
          <w:szCs w:val="28"/>
          <w:lang w:eastAsia="ru-RU"/>
        </w:rPr>
        <w:t> </w:t>
      </w:r>
      <w:r w:rsidR="00FB177C" w:rsidRPr="00B47794">
        <w:rPr>
          <w:rFonts w:ascii="Times New Roman" w:eastAsia="Times New Roman" w:hAnsi="Times New Roman" w:cs="Times New Roman"/>
          <w:color w:val="000000"/>
          <w:sz w:val="28"/>
          <w:szCs w:val="28"/>
          <w:lang w:val="uk-UA" w:eastAsia="ru-RU"/>
        </w:rPr>
        <w:t xml:space="preserve"> завдань розвитку в учнів стійкого інтересу до пізнання, бажання та вміння самостійно вчитися.</w:t>
      </w:r>
      <w:r w:rsidR="00FB177C" w:rsidRPr="00FB177C">
        <w:rPr>
          <w:rFonts w:ascii="Times New Roman" w:eastAsia="Times New Roman" w:hAnsi="Times New Roman" w:cs="Times New Roman"/>
          <w:color w:val="000000"/>
          <w:sz w:val="28"/>
          <w:szCs w:val="28"/>
          <w:lang w:eastAsia="ru-RU"/>
        </w:rPr>
        <w:t> </w:t>
      </w:r>
      <w:r w:rsidR="00FB177C" w:rsidRPr="00B47794">
        <w:rPr>
          <w:rFonts w:ascii="Times New Roman" w:eastAsia="Times New Roman" w:hAnsi="Times New Roman" w:cs="Times New Roman"/>
          <w:color w:val="000000"/>
          <w:sz w:val="28"/>
          <w:szCs w:val="28"/>
          <w:lang w:val="uk-UA" w:eastAsia="ru-RU"/>
        </w:rPr>
        <w:t xml:space="preserve"> </w:t>
      </w:r>
      <w:r w:rsidR="00FB177C" w:rsidRPr="00FB177C">
        <w:rPr>
          <w:rFonts w:ascii="Times New Roman" w:eastAsia="Times New Roman" w:hAnsi="Times New Roman" w:cs="Times New Roman"/>
          <w:color w:val="000000"/>
          <w:sz w:val="28"/>
          <w:szCs w:val="28"/>
          <w:lang w:eastAsia="ru-RU"/>
        </w:rPr>
        <w:t xml:space="preserve">Забезпечення особистісно орієнтованого </w:t>
      </w:r>
      <w:proofErr w:type="gramStart"/>
      <w:r w:rsidR="00FB177C" w:rsidRPr="00FB177C">
        <w:rPr>
          <w:rFonts w:ascii="Times New Roman" w:eastAsia="Times New Roman" w:hAnsi="Times New Roman" w:cs="Times New Roman"/>
          <w:color w:val="000000"/>
          <w:sz w:val="28"/>
          <w:szCs w:val="28"/>
          <w:lang w:eastAsia="ru-RU"/>
        </w:rPr>
        <w:t>п</w:t>
      </w:r>
      <w:proofErr w:type="gramEnd"/>
      <w:r w:rsidR="00FB177C" w:rsidRPr="00FB177C">
        <w:rPr>
          <w:rFonts w:ascii="Times New Roman" w:eastAsia="Times New Roman" w:hAnsi="Times New Roman" w:cs="Times New Roman"/>
          <w:color w:val="000000"/>
          <w:sz w:val="28"/>
          <w:szCs w:val="28"/>
          <w:lang w:eastAsia="ru-RU"/>
        </w:rPr>
        <w:t>ідходу у навчанні має бути наскрізним і стосуватись не  тільки проведення навчальних занять, але й позаурочної роботи. </w:t>
      </w:r>
    </w:p>
    <w:p w:rsidR="00FB177C" w:rsidRPr="00FB177C" w:rsidRDefault="00F83A2C" w:rsidP="00FB177C">
      <w:pPr>
        <w:spacing w:before="3"/>
        <w:ind w:right="242"/>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val="uk-UA" w:eastAsia="ru-RU"/>
        </w:rPr>
        <w:t xml:space="preserve">     </w:t>
      </w:r>
      <w:r w:rsidR="00FB177C" w:rsidRPr="00FB177C">
        <w:rPr>
          <w:rFonts w:ascii="Times New Roman" w:eastAsia="Times New Roman" w:hAnsi="Times New Roman" w:cs="Times New Roman"/>
          <w:color w:val="000000"/>
          <w:sz w:val="28"/>
          <w:szCs w:val="28"/>
          <w:lang w:eastAsia="ru-RU"/>
        </w:rPr>
        <w:t xml:space="preserve">Постійний діалог з батьками здобувачів освіти – необхідна умова для </w:t>
      </w:r>
      <w:proofErr w:type="gramStart"/>
      <w:r w:rsidR="00FB177C" w:rsidRPr="00FB177C">
        <w:rPr>
          <w:rFonts w:ascii="Times New Roman" w:eastAsia="Times New Roman" w:hAnsi="Times New Roman" w:cs="Times New Roman"/>
          <w:color w:val="000000"/>
          <w:sz w:val="28"/>
          <w:szCs w:val="28"/>
          <w:lang w:eastAsia="ru-RU"/>
        </w:rPr>
        <w:t>п</w:t>
      </w:r>
      <w:proofErr w:type="gramEnd"/>
      <w:r w:rsidR="00FB177C" w:rsidRPr="00FB177C">
        <w:rPr>
          <w:rFonts w:ascii="Times New Roman" w:eastAsia="Times New Roman" w:hAnsi="Times New Roman" w:cs="Times New Roman"/>
          <w:color w:val="000000"/>
          <w:sz w:val="28"/>
          <w:szCs w:val="28"/>
          <w:lang w:eastAsia="ru-RU"/>
        </w:rPr>
        <w:t>ідвищення  ефективності освітнього процесу. Запорукою якісного освітнього процесу є конструктивне  партнерство, доброзичливі взаємини, наявність зворотного зв’язку щодо успіхів дитини, її прогресу  у навчанні. </w:t>
      </w:r>
    </w:p>
    <w:p w:rsidR="00FB177C" w:rsidRPr="00FB177C" w:rsidRDefault="00FB177C" w:rsidP="00FB177C">
      <w:pPr>
        <w:spacing w:before="8"/>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b/>
          <w:bCs/>
          <w:i/>
          <w:iCs/>
          <w:color w:val="000000"/>
          <w:sz w:val="28"/>
          <w:szCs w:val="28"/>
          <w:lang w:eastAsia="ru-RU"/>
        </w:rPr>
        <w:t>Орієнтовні критерії для самооцінювання:</w:t>
      </w:r>
    </w:p>
    <w:tbl>
      <w:tblPr>
        <w:tblW w:w="0" w:type="auto"/>
        <w:tblCellMar>
          <w:top w:w="15" w:type="dxa"/>
          <w:left w:w="15" w:type="dxa"/>
          <w:bottom w:w="15" w:type="dxa"/>
          <w:right w:w="15" w:type="dxa"/>
        </w:tblCellMar>
        <w:tblLook w:val="04A0" w:firstRow="1" w:lastRow="0" w:firstColumn="1" w:lastColumn="0" w:noHBand="0" w:noVBand="1"/>
      </w:tblPr>
      <w:tblGrid>
        <w:gridCol w:w="2367"/>
        <w:gridCol w:w="2573"/>
        <w:gridCol w:w="3098"/>
        <w:gridCol w:w="2652"/>
      </w:tblGrid>
      <w:tr w:rsidR="00FB177C" w:rsidRPr="00FB177C" w:rsidTr="00FB177C">
        <w:trPr>
          <w:trHeight w:val="240"/>
        </w:trPr>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3.3. Налагодження співпраці зі здобувачами освіти, їх батьками, працівниками закладу освіти</w:t>
            </w:r>
          </w:p>
        </w:tc>
      </w:tr>
      <w:tr w:rsidR="00FB177C" w:rsidRPr="00FB177C" w:rsidTr="00053286">
        <w:trPr>
          <w:trHeight w:val="47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xml:space="preserve">Критерії </w:t>
            </w:r>
            <w:r w:rsidRPr="00FB177C">
              <w:rPr>
                <w:rFonts w:ascii="Times New Roman" w:eastAsia="Times New Roman" w:hAnsi="Times New Roman" w:cs="Times New Roman"/>
                <w:color w:val="000000"/>
                <w:sz w:val="28"/>
                <w:szCs w:val="28"/>
                <w:lang w:eastAsia="ru-RU"/>
              </w:rPr>
              <w:lastRenderedPageBreak/>
              <w:t>оцінювання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lastRenderedPageBreak/>
              <w:t xml:space="preserve">Індикатори </w:t>
            </w:r>
            <w:r w:rsidRPr="00FB177C">
              <w:rPr>
                <w:rFonts w:ascii="Times New Roman" w:eastAsia="Times New Roman" w:hAnsi="Times New Roman" w:cs="Times New Roman"/>
                <w:color w:val="000000"/>
                <w:sz w:val="28"/>
                <w:szCs w:val="28"/>
                <w:lang w:eastAsia="ru-RU"/>
              </w:rPr>
              <w:lastRenderedPageBreak/>
              <w:t>оцінювання </w:t>
            </w:r>
          </w:p>
        </w:tc>
        <w:tc>
          <w:tcPr>
            <w:tcW w:w="30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lastRenderedPageBreak/>
              <w:t xml:space="preserve">Методи збору </w:t>
            </w:r>
            <w:r w:rsidRPr="00FB177C">
              <w:rPr>
                <w:rFonts w:ascii="Times New Roman" w:eastAsia="Times New Roman" w:hAnsi="Times New Roman" w:cs="Times New Roman"/>
                <w:color w:val="000000"/>
                <w:sz w:val="28"/>
                <w:szCs w:val="28"/>
                <w:lang w:eastAsia="ru-RU"/>
              </w:rPr>
              <w:lastRenderedPageBreak/>
              <w:t>інформації </w:t>
            </w:r>
          </w:p>
        </w:tc>
        <w:tc>
          <w:tcPr>
            <w:tcW w:w="2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lastRenderedPageBreak/>
              <w:t xml:space="preserve">Інструментарій, що </w:t>
            </w:r>
            <w:r w:rsidRPr="00FB177C">
              <w:rPr>
                <w:rFonts w:ascii="Times New Roman" w:eastAsia="Times New Roman" w:hAnsi="Times New Roman" w:cs="Times New Roman"/>
                <w:color w:val="000000"/>
                <w:sz w:val="28"/>
                <w:szCs w:val="28"/>
                <w:lang w:eastAsia="ru-RU"/>
              </w:rPr>
              <w:lastRenderedPageBreak/>
              <w:t>буде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використано для оцінювання</w:t>
            </w:r>
          </w:p>
        </w:tc>
      </w:tr>
      <w:tr w:rsidR="00FB177C" w:rsidRPr="00FB177C" w:rsidTr="00053286">
        <w:trPr>
          <w:trHeight w:val="2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lastRenderedPageBreak/>
              <w:t>2 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3 </w:t>
            </w:r>
          </w:p>
        </w:tc>
        <w:tc>
          <w:tcPr>
            <w:tcW w:w="30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4 </w:t>
            </w:r>
          </w:p>
        </w:tc>
        <w:tc>
          <w:tcPr>
            <w:tcW w:w="2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5</w:t>
            </w:r>
          </w:p>
        </w:tc>
      </w:tr>
    </w:tbl>
    <w:p w:rsidR="00FB177C" w:rsidRPr="00F83A2C" w:rsidRDefault="00FB177C" w:rsidP="00FB177C">
      <w:pPr>
        <w:ind w:right="294"/>
        <w:jc w:val="both"/>
        <w:rPr>
          <w:rFonts w:ascii="Times New Roman" w:eastAsia="Times New Roman" w:hAnsi="Times New Roman" w:cs="Times New Roman"/>
          <w:sz w:val="28"/>
          <w:szCs w:val="28"/>
          <w:lang w:val="uk-UA" w:eastAsia="ru-RU"/>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2635"/>
        <w:gridCol w:w="3334"/>
        <w:gridCol w:w="2069"/>
        <w:gridCol w:w="2652"/>
      </w:tblGrid>
      <w:tr w:rsidR="00FB177C" w:rsidRPr="00FB177C" w:rsidTr="00053286">
        <w:trPr>
          <w:trHeight w:val="1393"/>
        </w:trPr>
        <w:tc>
          <w:tcPr>
            <w:tcW w:w="2635"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3.3.1. Педагогічні  </w:t>
            </w:r>
          </w:p>
          <w:p w:rsidR="00F83A2C" w:rsidRDefault="00FB177C" w:rsidP="00FB177C">
            <w:pPr>
              <w:ind w:right="162"/>
              <w:jc w:val="both"/>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 xml:space="preserve">працівники діють на  засадах педагогіки  </w:t>
            </w:r>
          </w:p>
          <w:p w:rsidR="00FB177C" w:rsidRPr="00FB177C" w:rsidRDefault="00FB177C" w:rsidP="00FB177C">
            <w:pPr>
              <w:ind w:right="162"/>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партнерства</w:t>
            </w:r>
          </w:p>
        </w:tc>
        <w:tc>
          <w:tcPr>
            <w:tcW w:w="33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179"/>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3.3.1.1. Частка здобувачів  освіти, які вважають, що їх  думка має значення  </w:t>
            </w:r>
          </w:p>
          <w:p w:rsidR="00FB177C" w:rsidRPr="00FB177C" w:rsidRDefault="00FB177C" w:rsidP="00FB177C">
            <w:pPr>
              <w:spacing w:before="5"/>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(вислуховується,  </w:t>
            </w:r>
          </w:p>
          <w:p w:rsidR="00FB177C" w:rsidRPr="00FB177C" w:rsidRDefault="00FB177C" w:rsidP="00FB177C">
            <w:pPr>
              <w:ind w:right="171"/>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враховується) в освітньому  процесі</w:t>
            </w:r>
          </w:p>
        </w:tc>
        <w:tc>
          <w:tcPr>
            <w:tcW w:w="2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3.3.1.1. Опитування </w:t>
            </w:r>
          </w:p>
        </w:tc>
        <w:tc>
          <w:tcPr>
            <w:tcW w:w="2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Анкета для учня/учениці (п. 29)</w:t>
            </w:r>
          </w:p>
        </w:tc>
      </w:tr>
      <w:tr w:rsidR="00FB177C" w:rsidRPr="00FB177C" w:rsidTr="00053286">
        <w:trPr>
          <w:trHeight w:val="2079"/>
        </w:trPr>
        <w:tc>
          <w:tcPr>
            <w:tcW w:w="2635" w:type="dxa"/>
            <w:vMerge/>
            <w:tcBorders>
              <w:top w:val="single" w:sz="8" w:space="0" w:color="000000"/>
              <w:left w:val="single" w:sz="8" w:space="0" w:color="000000"/>
              <w:bottom w:val="single" w:sz="8" w:space="0" w:color="000000"/>
              <w:right w:val="single" w:sz="8" w:space="0" w:color="000000"/>
            </w:tcBorders>
            <w:vAlign w:val="cente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33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47794" w:rsidRDefault="00FB177C" w:rsidP="00FB177C">
            <w:pPr>
              <w:ind w:right="101"/>
              <w:jc w:val="both"/>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 xml:space="preserve">3.3.1.2. Частка педагогічних  </w:t>
            </w:r>
          </w:p>
          <w:p w:rsidR="00FB177C" w:rsidRPr="00FB177C" w:rsidRDefault="00FB177C" w:rsidP="00FB177C">
            <w:pPr>
              <w:ind w:right="101"/>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працівників, які  </w:t>
            </w:r>
          </w:p>
          <w:p w:rsidR="00FB177C" w:rsidRPr="00FB177C" w:rsidRDefault="00FB177C" w:rsidP="00FB177C">
            <w:pPr>
              <w:spacing w:before="5"/>
              <w:ind w:right="485"/>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використовують форми  роботи, спрямовані на  </w:t>
            </w:r>
          </w:p>
          <w:p w:rsidR="00053286" w:rsidRDefault="00FB177C" w:rsidP="00FB177C">
            <w:pPr>
              <w:ind w:right="220"/>
              <w:jc w:val="both"/>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 xml:space="preserve">формування партнерських  взаємин зі здобувачами  освіти із застосуванням  </w:t>
            </w:r>
          </w:p>
          <w:p w:rsidR="00FB177C" w:rsidRPr="00FB177C" w:rsidRDefault="00FB177C" w:rsidP="00FB177C">
            <w:pPr>
              <w:ind w:right="220"/>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особистісно орієнтованого  підходу</w:t>
            </w:r>
          </w:p>
        </w:tc>
        <w:tc>
          <w:tcPr>
            <w:tcW w:w="2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3.3.1.2. Спостереження </w:t>
            </w:r>
          </w:p>
        </w:tc>
        <w:tc>
          <w:tcPr>
            <w:tcW w:w="2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Форма спостереження за  </w:t>
            </w:r>
          </w:p>
          <w:p w:rsidR="00FB177C" w:rsidRPr="00FB177C" w:rsidRDefault="00FB177C" w:rsidP="00FB177C">
            <w:pPr>
              <w:ind w:right="586"/>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навчальним заняттям (п. 2,  питання 1-4 п. 6)</w:t>
            </w:r>
          </w:p>
        </w:tc>
      </w:tr>
      <w:tr w:rsidR="00FB177C" w:rsidRPr="00FB177C" w:rsidTr="00053286">
        <w:trPr>
          <w:trHeight w:val="2309"/>
        </w:trPr>
        <w:tc>
          <w:tcPr>
            <w:tcW w:w="2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3.3.2. Педагогічні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працівники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співпрацюють з  </w:t>
            </w:r>
          </w:p>
          <w:p w:rsidR="00FB177C" w:rsidRPr="00FB177C" w:rsidRDefault="00FB177C" w:rsidP="00FB177C">
            <w:pPr>
              <w:ind w:right="159"/>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батьками здобувачів  освіти з питань  </w:t>
            </w:r>
          </w:p>
          <w:p w:rsidR="00FB177C" w:rsidRPr="00FB177C" w:rsidRDefault="00FB177C" w:rsidP="00FB177C">
            <w:pPr>
              <w:spacing w:before="5"/>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організації  </w:t>
            </w:r>
          </w:p>
          <w:p w:rsidR="00053286" w:rsidRDefault="00FB177C" w:rsidP="00FB177C">
            <w:pPr>
              <w:ind w:right="220"/>
              <w:jc w:val="both"/>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 xml:space="preserve">освітнього процесу,  </w:t>
            </w:r>
          </w:p>
          <w:p w:rsidR="00FB177C" w:rsidRPr="00FB177C" w:rsidRDefault="00FB177C" w:rsidP="00FB177C">
            <w:pPr>
              <w:ind w:right="220"/>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забезпечують  </w:t>
            </w:r>
          </w:p>
          <w:p w:rsidR="00FB177C" w:rsidRPr="00FB177C" w:rsidRDefault="00FB177C" w:rsidP="00FB177C">
            <w:pPr>
              <w:spacing w:before="9"/>
              <w:ind w:right="171"/>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постійний зворотній  зв’язок</w:t>
            </w:r>
          </w:p>
        </w:tc>
        <w:tc>
          <w:tcPr>
            <w:tcW w:w="33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53286" w:rsidRDefault="00FB177C" w:rsidP="00FB177C">
            <w:pPr>
              <w:ind w:right="101"/>
              <w:jc w:val="both"/>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 xml:space="preserve">3.3.2.1. У закладі освіти  налагоджена </w:t>
            </w:r>
            <w:proofErr w:type="gramStart"/>
            <w:r w:rsidRPr="00FB177C">
              <w:rPr>
                <w:rFonts w:ascii="Times New Roman" w:eastAsia="Times New Roman" w:hAnsi="Times New Roman" w:cs="Times New Roman"/>
                <w:color w:val="000000"/>
                <w:sz w:val="28"/>
                <w:szCs w:val="28"/>
                <w:lang w:eastAsia="ru-RU"/>
              </w:rPr>
              <w:t>конструктивна</w:t>
            </w:r>
            <w:proofErr w:type="gramEnd"/>
            <w:r w:rsidRPr="00FB177C">
              <w:rPr>
                <w:rFonts w:ascii="Times New Roman" w:eastAsia="Times New Roman" w:hAnsi="Times New Roman" w:cs="Times New Roman"/>
                <w:color w:val="000000"/>
                <w:sz w:val="28"/>
                <w:szCs w:val="28"/>
                <w:lang w:eastAsia="ru-RU"/>
              </w:rPr>
              <w:t xml:space="preserve">  </w:t>
            </w:r>
          </w:p>
          <w:p w:rsidR="00053286" w:rsidRDefault="00FB177C" w:rsidP="00FB177C">
            <w:pPr>
              <w:ind w:right="101"/>
              <w:jc w:val="both"/>
              <w:rPr>
                <w:rFonts w:ascii="Times New Roman" w:eastAsia="Times New Roman" w:hAnsi="Times New Roman" w:cs="Times New Roman"/>
                <w:color w:val="000000"/>
                <w:sz w:val="28"/>
                <w:szCs w:val="28"/>
                <w:lang w:val="uk-UA" w:eastAsia="ru-RU"/>
              </w:rPr>
            </w:pPr>
            <w:r w:rsidRPr="00053286">
              <w:rPr>
                <w:rFonts w:ascii="Times New Roman" w:eastAsia="Times New Roman" w:hAnsi="Times New Roman" w:cs="Times New Roman"/>
                <w:color w:val="000000"/>
                <w:sz w:val="28"/>
                <w:szCs w:val="28"/>
                <w:lang w:val="uk-UA" w:eastAsia="ru-RU"/>
              </w:rPr>
              <w:t>комунікація педагогічних</w:t>
            </w:r>
            <w:r w:rsidRPr="00FB177C">
              <w:rPr>
                <w:rFonts w:ascii="Times New Roman" w:eastAsia="Times New Roman" w:hAnsi="Times New Roman" w:cs="Times New Roman"/>
                <w:color w:val="000000"/>
                <w:sz w:val="28"/>
                <w:szCs w:val="28"/>
                <w:lang w:eastAsia="ru-RU"/>
              </w:rPr>
              <w:t> </w:t>
            </w:r>
          </w:p>
          <w:p w:rsidR="00FB177C" w:rsidRPr="00053286" w:rsidRDefault="00FB177C" w:rsidP="00FB177C">
            <w:pPr>
              <w:ind w:right="101"/>
              <w:jc w:val="both"/>
              <w:rPr>
                <w:rFonts w:ascii="Times New Roman" w:eastAsia="Times New Roman" w:hAnsi="Times New Roman" w:cs="Times New Roman"/>
                <w:sz w:val="28"/>
                <w:szCs w:val="28"/>
                <w:lang w:val="uk-UA" w:eastAsia="ru-RU"/>
              </w:rPr>
            </w:pPr>
            <w:r w:rsidRPr="00053286">
              <w:rPr>
                <w:rFonts w:ascii="Times New Roman" w:eastAsia="Times New Roman" w:hAnsi="Times New Roman" w:cs="Times New Roman"/>
                <w:color w:val="000000"/>
                <w:sz w:val="28"/>
                <w:szCs w:val="28"/>
                <w:lang w:val="uk-UA" w:eastAsia="ru-RU"/>
              </w:rPr>
              <w:t xml:space="preserve"> працівників із батьками</w:t>
            </w:r>
            <w:r w:rsidRPr="00FB177C">
              <w:rPr>
                <w:rFonts w:ascii="Times New Roman" w:eastAsia="Times New Roman" w:hAnsi="Times New Roman" w:cs="Times New Roman"/>
                <w:color w:val="000000"/>
                <w:sz w:val="28"/>
                <w:szCs w:val="28"/>
                <w:lang w:eastAsia="ru-RU"/>
              </w:rPr>
              <w:t> </w:t>
            </w:r>
            <w:r w:rsidRPr="00053286">
              <w:rPr>
                <w:rFonts w:ascii="Times New Roman" w:eastAsia="Times New Roman" w:hAnsi="Times New Roman" w:cs="Times New Roman"/>
                <w:color w:val="000000"/>
                <w:sz w:val="28"/>
                <w:szCs w:val="28"/>
                <w:lang w:val="uk-UA" w:eastAsia="ru-RU"/>
              </w:rPr>
              <w:t xml:space="preserve"> здобувачів освіти в різних</w:t>
            </w:r>
            <w:r w:rsidRPr="00FB177C">
              <w:rPr>
                <w:rFonts w:ascii="Times New Roman" w:eastAsia="Times New Roman" w:hAnsi="Times New Roman" w:cs="Times New Roman"/>
                <w:color w:val="000000"/>
                <w:sz w:val="28"/>
                <w:szCs w:val="28"/>
                <w:lang w:eastAsia="ru-RU"/>
              </w:rPr>
              <w:t> </w:t>
            </w:r>
            <w:r w:rsidRPr="00053286">
              <w:rPr>
                <w:rFonts w:ascii="Times New Roman" w:eastAsia="Times New Roman" w:hAnsi="Times New Roman" w:cs="Times New Roman"/>
                <w:color w:val="000000"/>
                <w:sz w:val="28"/>
                <w:szCs w:val="28"/>
                <w:lang w:val="uk-UA" w:eastAsia="ru-RU"/>
              </w:rPr>
              <w:t xml:space="preserve"> формах</w:t>
            </w:r>
          </w:p>
        </w:tc>
        <w:tc>
          <w:tcPr>
            <w:tcW w:w="2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3.3.2.1. Вивчення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документації, опитування</w:t>
            </w:r>
          </w:p>
        </w:tc>
        <w:tc>
          <w:tcPr>
            <w:tcW w:w="2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101"/>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 Форма вивчення документації  (п. 3.3.2.1). </w:t>
            </w:r>
          </w:p>
          <w:p w:rsidR="00053286" w:rsidRDefault="00FB177C" w:rsidP="00FB177C">
            <w:pPr>
              <w:spacing w:before="5"/>
              <w:ind w:right="104"/>
              <w:jc w:val="both"/>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 xml:space="preserve">2. Анкета для батьків (п. п. 7,17). 3. Анкета для педагогічних  </w:t>
            </w:r>
          </w:p>
          <w:p w:rsidR="00FB177C" w:rsidRPr="00FB177C" w:rsidRDefault="00FB177C" w:rsidP="00FB177C">
            <w:pPr>
              <w:spacing w:before="5"/>
              <w:ind w:right="104"/>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працівників (п.14)</w:t>
            </w:r>
          </w:p>
        </w:tc>
      </w:tr>
      <w:tr w:rsidR="00FB177C" w:rsidRPr="00FB177C" w:rsidTr="00053286">
        <w:trPr>
          <w:trHeight w:val="2314"/>
        </w:trPr>
        <w:tc>
          <w:tcPr>
            <w:tcW w:w="2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82"/>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lastRenderedPageBreak/>
              <w:t>3.3.3</w:t>
            </w:r>
            <w:proofErr w:type="gramStart"/>
            <w:r w:rsidRPr="00FB177C">
              <w:rPr>
                <w:rFonts w:ascii="Times New Roman" w:eastAsia="Times New Roman" w:hAnsi="Times New Roman" w:cs="Times New Roman"/>
                <w:color w:val="000000"/>
                <w:sz w:val="28"/>
                <w:szCs w:val="28"/>
                <w:lang w:eastAsia="ru-RU"/>
              </w:rPr>
              <w:t xml:space="preserve"> У</w:t>
            </w:r>
            <w:proofErr w:type="gramEnd"/>
            <w:r w:rsidRPr="00FB177C">
              <w:rPr>
                <w:rFonts w:ascii="Times New Roman" w:eastAsia="Times New Roman" w:hAnsi="Times New Roman" w:cs="Times New Roman"/>
                <w:color w:val="000000"/>
                <w:sz w:val="28"/>
                <w:szCs w:val="28"/>
                <w:lang w:eastAsia="ru-RU"/>
              </w:rPr>
              <w:t xml:space="preserve"> закладі освіти  існує практика  </w:t>
            </w:r>
          </w:p>
          <w:p w:rsidR="00FB177C" w:rsidRPr="00FB177C" w:rsidRDefault="00FB177C" w:rsidP="00FB177C">
            <w:pPr>
              <w:spacing w:before="5"/>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педагогічного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наставництва,  </w:t>
            </w:r>
          </w:p>
          <w:p w:rsidR="00FB177C" w:rsidRPr="00FB177C" w:rsidRDefault="00FB177C" w:rsidP="00FB177C">
            <w:pPr>
              <w:ind w:right="326"/>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взаємонавчання та  інших форм  </w:t>
            </w:r>
          </w:p>
          <w:p w:rsidR="00FB177C" w:rsidRPr="00FB177C" w:rsidRDefault="00FB177C" w:rsidP="00FB177C">
            <w:pPr>
              <w:spacing w:before="5"/>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професійної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співпраці</w:t>
            </w:r>
          </w:p>
        </w:tc>
        <w:tc>
          <w:tcPr>
            <w:tcW w:w="33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3.3.3.1. Педагогічні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працівники надають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методичну підтримку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колегам, обмінюються  </w:t>
            </w:r>
          </w:p>
          <w:p w:rsidR="00053286" w:rsidRDefault="00FB177C" w:rsidP="00FB177C">
            <w:pPr>
              <w:ind w:right="485"/>
              <w:jc w:val="both"/>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досвідом (консультації, </w:t>
            </w:r>
          </w:p>
          <w:p w:rsidR="00FB177C" w:rsidRPr="00FB177C" w:rsidRDefault="00FB177C" w:rsidP="00FB177C">
            <w:pPr>
              <w:ind w:right="485"/>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навчальні семінари,  </w:t>
            </w:r>
          </w:p>
          <w:p w:rsidR="00053286" w:rsidRDefault="00FB177C" w:rsidP="00FB177C">
            <w:pPr>
              <w:spacing w:before="5"/>
              <w:ind w:right="76"/>
              <w:jc w:val="both"/>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майстер-класи, конференції, </w:t>
            </w:r>
          </w:p>
          <w:p w:rsidR="00FB177C" w:rsidRPr="00FB177C" w:rsidRDefault="00FB177C" w:rsidP="00FB177C">
            <w:pPr>
              <w:spacing w:before="5"/>
              <w:ind w:right="76"/>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xml:space="preserve"> взаємовідвідування занять,  наставництво, публікації  тощо)</w:t>
            </w:r>
          </w:p>
        </w:tc>
        <w:tc>
          <w:tcPr>
            <w:tcW w:w="2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3.3.3.1. Вивчення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документації, опитування</w:t>
            </w:r>
          </w:p>
        </w:tc>
        <w:tc>
          <w:tcPr>
            <w:tcW w:w="2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101"/>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 Форма вивчення документації  (п. 3.3.3.1).  </w:t>
            </w:r>
          </w:p>
          <w:p w:rsidR="00FB177C" w:rsidRPr="00FB177C" w:rsidRDefault="00FB177C" w:rsidP="00FB177C">
            <w:pPr>
              <w:spacing w:before="5"/>
              <w:ind w:right="219"/>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2. Перелік питань для інтерв’ю  із заступником керівника  </w:t>
            </w:r>
          </w:p>
          <w:p w:rsidR="00FB177C" w:rsidRPr="00FB177C" w:rsidRDefault="00FB177C" w:rsidP="00FB177C">
            <w:pPr>
              <w:spacing w:before="5"/>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 п. 15,16)  </w:t>
            </w:r>
          </w:p>
          <w:p w:rsidR="00FB177C" w:rsidRPr="00FB177C" w:rsidRDefault="00FB177C" w:rsidP="00FB177C">
            <w:pPr>
              <w:ind w:right="556"/>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3. Анкета для педагогічних  працівників (п. 7,17)</w:t>
            </w:r>
          </w:p>
        </w:tc>
      </w:tr>
    </w:tbl>
    <w:p w:rsidR="00FB177C" w:rsidRPr="00FB177C" w:rsidRDefault="00FB177C" w:rsidP="00FB177C">
      <w:pPr>
        <w:spacing w:after="240"/>
        <w:jc w:val="both"/>
        <w:rPr>
          <w:rFonts w:ascii="Times New Roman" w:eastAsia="Times New Roman" w:hAnsi="Times New Roman" w:cs="Times New Roman"/>
          <w:sz w:val="28"/>
          <w:szCs w:val="28"/>
          <w:lang w:eastAsia="ru-RU"/>
        </w:rPr>
      </w:pPr>
    </w:p>
    <w:p w:rsidR="00FB177C" w:rsidRPr="00FB177C" w:rsidRDefault="00FB177C" w:rsidP="00FB177C">
      <w:pPr>
        <w:ind w:right="250"/>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b/>
          <w:bCs/>
          <w:i/>
          <w:iCs/>
          <w:color w:val="000000"/>
          <w:sz w:val="28"/>
          <w:szCs w:val="28"/>
          <w:lang w:eastAsia="ru-RU"/>
        </w:rPr>
        <w:t>3.4. Організація педагогічної діяльності та навчання здобувачів осві</w:t>
      </w:r>
      <w:proofErr w:type="gramStart"/>
      <w:r w:rsidRPr="00FB177C">
        <w:rPr>
          <w:rFonts w:ascii="Times New Roman" w:eastAsia="Times New Roman" w:hAnsi="Times New Roman" w:cs="Times New Roman"/>
          <w:b/>
          <w:bCs/>
          <w:i/>
          <w:iCs/>
          <w:color w:val="000000"/>
          <w:sz w:val="28"/>
          <w:szCs w:val="28"/>
          <w:lang w:eastAsia="ru-RU"/>
        </w:rPr>
        <w:t>ти на</w:t>
      </w:r>
      <w:proofErr w:type="gramEnd"/>
      <w:r w:rsidRPr="00FB177C">
        <w:rPr>
          <w:rFonts w:ascii="Times New Roman" w:eastAsia="Times New Roman" w:hAnsi="Times New Roman" w:cs="Times New Roman"/>
          <w:b/>
          <w:bCs/>
          <w:i/>
          <w:iCs/>
          <w:color w:val="000000"/>
          <w:sz w:val="28"/>
          <w:szCs w:val="28"/>
          <w:lang w:eastAsia="ru-RU"/>
        </w:rPr>
        <w:t xml:space="preserve"> засадах  академічної доброчесності </w:t>
      </w:r>
    </w:p>
    <w:p w:rsidR="00FB177C" w:rsidRPr="00B47794" w:rsidRDefault="00053286" w:rsidP="00FB177C">
      <w:pPr>
        <w:ind w:right="24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lang w:val="uk-UA" w:eastAsia="ru-RU"/>
        </w:rPr>
        <w:t xml:space="preserve">         </w:t>
      </w:r>
      <w:r w:rsidR="00FB177C" w:rsidRPr="00B47794">
        <w:rPr>
          <w:rFonts w:ascii="Times New Roman" w:eastAsia="Times New Roman" w:hAnsi="Times New Roman" w:cs="Times New Roman"/>
          <w:color w:val="000000"/>
          <w:sz w:val="28"/>
          <w:szCs w:val="28"/>
          <w:lang w:val="uk-UA" w:eastAsia="ru-RU"/>
        </w:rPr>
        <w:t>Академічна доброчесність є невід’ємною складовою забезпечення якості освіти, а дотримання</w:t>
      </w:r>
      <w:r w:rsidR="00FB177C" w:rsidRPr="00FB177C">
        <w:rPr>
          <w:rFonts w:ascii="Times New Roman" w:eastAsia="Times New Roman" w:hAnsi="Times New Roman" w:cs="Times New Roman"/>
          <w:color w:val="000000"/>
          <w:sz w:val="28"/>
          <w:szCs w:val="28"/>
          <w:lang w:eastAsia="ru-RU"/>
        </w:rPr>
        <w:t> </w:t>
      </w:r>
      <w:r w:rsidR="00FB177C" w:rsidRPr="00B47794">
        <w:rPr>
          <w:rFonts w:ascii="Times New Roman" w:eastAsia="Times New Roman" w:hAnsi="Times New Roman" w:cs="Times New Roman"/>
          <w:color w:val="000000"/>
          <w:sz w:val="28"/>
          <w:szCs w:val="28"/>
          <w:lang w:val="uk-UA" w:eastAsia="ru-RU"/>
        </w:rPr>
        <w:t xml:space="preserve"> принципів академічної доброчесності під час освітнього процесу в закладі впливає на формування</w:t>
      </w:r>
      <w:r w:rsidR="00FB177C" w:rsidRPr="00FB177C">
        <w:rPr>
          <w:rFonts w:ascii="Times New Roman" w:eastAsia="Times New Roman" w:hAnsi="Times New Roman" w:cs="Times New Roman"/>
          <w:color w:val="000000"/>
          <w:sz w:val="28"/>
          <w:szCs w:val="28"/>
          <w:lang w:eastAsia="ru-RU"/>
        </w:rPr>
        <w:t> </w:t>
      </w:r>
      <w:r w:rsidR="00FB177C" w:rsidRPr="00B47794">
        <w:rPr>
          <w:rFonts w:ascii="Times New Roman" w:eastAsia="Times New Roman" w:hAnsi="Times New Roman" w:cs="Times New Roman"/>
          <w:color w:val="000000"/>
          <w:sz w:val="28"/>
          <w:szCs w:val="28"/>
          <w:lang w:val="uk-UA" w:eastAsia="ru-RU"/>
        </w:rPr>
        <w:t xml:space="preserve"> важливих цінностей, таких як чесність, довіра справедливість, взаємоповага, відповідальність.</w:t>
      </w:r>
      <w:r w:rsidR="00FB177C" w:rsidRPr="00FB177C">
        <w:rPr>
          <w:rFonts w:ascii="Times New Roman" w:eastAsia="Times New Roman" w:hAnsi="Times New Roman" w:cs="Times New Roman"/>
          <w:color w:val="000000"/>
          <w:sz w:val="28"/>
          <w:szCs w:val="28"/>
          <w:lang w:eastAsia="ru-RU"/>
        </w:rPr>
        <w:t> </w:t>
      </w:r>
      <w:r w:rsidR="00FB177C" w:rsidRPr="00B47794">
        <w:rPr>
          <w:rFonts w:ascii="Times New Roman" w:eastAsia="Times New Roman" w:hAnsi="Times New Roman" w:cs="Times New Roman"/>
          <w:color w:val="000000"/>
          <w:sz w:val="28"/>
          <w:szCs w:val="28"/>
          <w:lang w:val="uk-UA" w:eastAsia="ru-RU"/>
        </w:rPr>
        <w:t xml:space="preserve"> Принципам академічної доброчесності мають відповідати всі аспекти педагогічної діяльності.</w:t>
      </w:r>
      <w:r w:rsidR="00FB177C" w:rsidRPr="00FB177C">
        <w:rPr>
          <w:rFonts w:ascii="Times New Roman" w:eastAsia="Times New Roman" w:hAnsi="Times New Roman" w:cs="Times New Roman"/>
          <w:color w:val="000000"/>
          <w:sz w:val="28"/>
          <w:szCs w:val="28"/>
          <w:lang w:eastAsia="ru-RU"/>
        </w:rPr>
        <w:t> </w:t>
      </w:r>
      <w:r w:rsidR="00FB177C" w:rsidRPr="00B47794">
        <w:rPr>
          <w:rFonts w:ascii="Times New Roman" w:eastAsia="Times New Roman" w:hAnsi="Times New Roman" w:cs="Times New Roman"/>
          <w:color w:val="000000"/>
          <w:sz w:val="28"/>
          <w:szCs w:val="28"/>
          <w:lang w:val="uk-UA" w:eastAsia="ru-RU"/>
        </w:rPr>
        <w:t xml:space="preserve"> Важливо інформувати учнів та їх батьків про основні принципи академічної доброчесності та</w:t>
      </w:r>
      <w:r w:rsidR="00FB177C" w:rsidRPr="00FB177C">
        <w:rPr>
          <w:rFonts w:ascii="Times New Roman" w:eastAsia="Times New Roman" w:hAnsi="Times New Roman" w:cs="Times New Roman"/>
          <w:color w:val="000000"/>
          <w:sz w:val="28"/>
          <w:szCs w:val="28"/>
          <w:lang w:eastAsia="ru-RU"/>
        </w:rPr>
        <w:t> </w:t>
      </w:r>
      <w:r w:rsidR="00FB177C" w:rsidRPr="00B47794">
        <w:rPr>
          <w:rFonts w:ascii="Times New Roman" w:eastAsia="Times New Roman" w:hAnsi="Times New Roman" w:cs="Times New Roman"/>
          <w:color w:val="000000"/>
          <w:sz w:val="28"/>
          <w:szCs w:val="28"/>
          <w:lang w:val="uk-UA" w:eastAsia="ru-RU"/>
        </w:rPr>
        <w:t xml:space="preserve"> необхідності дотримання їх норм.</w:t>
      </w:r>
      <w:r w:rsidR="00FB177C" w:rsidRPr="00FB177C">
        <w:rPr>
          <w:rFonts w:ascii="Times New Roman" w:eastAsia="Times New Roman" w:hAnsi="Times New Roman" w:cs="Times New Roman"/>
          <w:color w:val="000000"/>
          <w:sz w:val="28"/>
          <w:szCs w:val="28"/>
          <w:lang w:eastAsia="ru-RU"/>
        </w:rPr>
        <w:t> </w:t>
      </w:r>
    </w:p>
    <w:p w:rsidR="00FB177C" w:rsidRPr="00FB177C" w:rsidRDefault="00053286" w:rsidP="00FB177C">
      <w:pPr>
        <w:spacing w:before="3"/>
        <w:ind w:right="253"/>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val="uk-UA" w:eastAsia="ru-RU"/>
        </w:rPr>
        <w:t xml:space="preserve">        </w:t>
      </w:r>
      <w:r w:rsidR="00FB177C" w:rsidRPr="00FB177C">
        <w:rPr>
          <w:rFonts w:ascii="Times New Roman" w:eastAsia="Times New Roman" w:hAnsi="Times New Roman" w:cs="Times New Roman"/>
          <w:color w:val="000000"/>
          <w:sz w:val="28"/>
          <w:szCs w:val="28"/>
          <w:lang w:eastAsia="ru-RU"/>
        </w:rPr>
        <w:t xml:space="preserve">Педагогічні працівники </w:t>
      </w:r>
      <w:proofErr w:type="gramStart"/>
      <w:r w:rsidR="00FB177C" w:rsidRPr="00FB177C">
        <w:rPr>
          <w:rFonts w:ascii="Times New Roman" w:eastAsia="Times New Roman" w:hAnsi="Times New Roman" w:cs="Times New Roman"/>
          <w:color w:val="000000"/>
          <w:sz w:val="28"/>
          <w:szCs w:val="28"/>
          <w:lang w:eastAsia="ru-RU"/>
        </w:rPr>
        <w:t>п</w:t>
      </w:r>
      <w:proofErr w:type="gramEnd"/>
      <w:r w:rsidR="00FB177C" w:rsidRPr="00FB177C">
        <w:rPr>
          <w:rFonts w:ascii="Times New Roman" w:eastAsia="Times New Roman" w:hAnsi="Times New Roman" w:cs="Times New Roman"/>
          <w:color w:val="000000"/>
          <w:sz w:val="28"/>
          <w:szCs w:val="28"/>
          <w:lang w:eastAsia="ru-RU"/>
        </w:rPr>
        <w:t>ід час проведення навчальних занять мають спонукати учнів до  самостійної роботи, заохочувати до висловлювання власних думок, уникати завдань, побудованих  лише на відтворенні знань, розвивати критичне та креативне мислення. </w:t>
      </w:r>
    </w:p>
    <w:p w:rsidR="00FB177C" w:rsidRPr="00FB177C" w:rsidRDefault="00FB177C" w:rsidP="00FB177C">
      <w:pPr>
        <w:spacing w:before="14"/>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b/>
          <w:bCs/>
          <w:i/>
          <w:iCs/>
          <w:color w:val="000000"/>
          <w:sz w:val="28"/>
          <w:szCs w:val="28"/>
          <w:lang w:eastAsia="ru-RU"/>
        </w:rPr>
        <w:t>Орієнтовні критерії для самооцінювання:</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2590"/>
        <w:gridCol w:w="2755"/>
        <w:gridCol w:w="2410"/>
        <w:gridCol w:w="2935"/>
      </w:tblGrid>
      <w:tr w:rsidR="00FB177C" w:rsidRPr="00FB177C" w:rsidTr="00053286">
        <w:trPr>
          <w:trHeight w:val="240"/>
        </w:trPr>
        <w:tc>
          <w:tcPr>
            <w:tcW w:w="10690"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3.4. Організація педагогічної діяльності та навчання здобувачів освіти на засадах академічної доброчесності</w:t>
            </w:r>
          </w:p>
        </w:tc>
      </w:tr>
      <w:tr w:rsidR="00FB177C" w:rsidRPr="00FB177C" w:rsidTr="00053286">
        <w:trPr>
          <w:trHeight w:val="470"/>
        </w:trPr>
        <w:tc>
          <w:tcPr>
            <w:tcW w:w="2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Критерії оцінювання </w:t>
            </w:r>
          </w:p>
        </w:tc>
        <w:tc>
          <w:tcPr>
            <w:tcW w:w="2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Індикатори оцінювання </w:t>
            </w:r>
          </w:p>
        </w:tc>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Методи збору інформації </w:t>
            </w:r>
          </w:p>
        </w:tc>
        <w:tc>
          <w:tcPr>
            <w:tcW w:w="2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Інструментарій, що буде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використано для оцінювання</w:t>
            </w:r>
          </w:p>
        </w:tc>
      </w:tr>
      <w:tr w:rsidR="00FB177C" w:rsidRPr="00FB177C" w:rsidTr="00053286">
        <w:trPr>
          <w:trHeight w:val="240"/>
        </w:trPr>
        <w:tc>
          <w:tcPr>
            <w:tcW w:w="2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2 </w:t>
            </w:r>
          </w:p>
        </w:tc>
        <w:tc>
          <w:tcPr>
            <w:tcW w:w="2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3 </w:t>
            </w:r>
          </w:p>
        </w:tc>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4 </w:t>
            </w:r>
          </w:p>
        </w:tc>
        <w:tc>
          <w:tcPr>
            <w:tcW w:w="2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5</w:t>
            </w:r>
          </w:p>
        </w:tc>
      </w:tr>
      <w:tr w:rsidR="00FB177C" w:rsidRPr="00FB177C" w:rsidTr="00053286">
        <w:trPr>
          <w:trHeight w:val="1849"/>
        </w:trPr>
        <w:tc>
          <w:tcPr>
            <w:tcW w:w="2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3.4.1.Педагогічні  </w:t>
            </w:r>
          </w:p>
          <w:p w:rsidR="00053286" w:rsidRDefault="00FB177C" w:rsidP="00FB177C">
            <w:pPr>
              <w:ind w:right="335"/>
              <w:jc w:val="both"/>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 xml:space="preserve">працівники під час  </w:t>
            </w:r>
          </w:p>
          <w:p w:rsidR="00FB177C" w:rsidRPr="00FB177C" w:rsidRDefault="00FB177C" w:rsidP="00FB177C">
            <w:pPr>
              <w:ind w:right="335"/>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провадження  </w:t>
            </w:r>
          </w:p>
          <w:p w:rsidR="00FB177C" w:rsidRPr="00FB177C" w:rsidRDefault="00FB177C" w:rsidP="00FB177C">
            <w:pPr>
              <w:spacing w:before="4"/>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педагогічної та  </w:t>
            </w:r>
          </w:p>
          <w:p w:rsidR="00053286" w:rsidRDefault="00FB177C" w:rsidP="00FB177C">
            <w:pPr>
              <w:ind w:right="393"/>
              <w:jc w:val="both"/>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 xml:space="preserve">наукової </w:t>
            </w:r>
            <w:r w:rsidRPr="00FB177C">
              <w:rPr>
                <w:rFonts w:ascii="Times New Roman" w:eastAsia="Times New Roman" w:hAnsi="Times New Roman" w:cs="Times New Roman"/>
                <w:color w:val="000000"/>
                <w:sz w:val="28"/>
                <w:szCs w:val="28"/>
                <w:lang w:eastAsia="ru-RU"/>
              </w:rPr>
              <w:lastRenderedPageBreak/>
              <w:t xml:space="preserve">(творчої)  </w:t>
            </w:r>
          </w:p>
          <w:p w:rsidR="00FB177C" w:rsidRPr="00FB177C" w:rsidRDefault="00FB177C" w:rsidP="00FB177C">
            <w:pPr>
              <w:ind w:right="393"/>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діяльності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дотримуються  </w:t>
            </w:r>
          </w:p>
          <w:p w:rsidR="00053286" w:rsidRDefault="00FB177C" w:rsidP="00FB177C">
            <w:pPr>
              <w:jc w:val="both"/>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академічної</w:t>
            </w:r>
          </w:p>
          <w:p w:rsidR="00FB177C" w:rsidRPr="00FB177C" w:rsidRDefault="00053286"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доброчесності</w:t>
            </w:r>
          </w:p>
        </w:tc>
        <w:tc>
          <w:tcPr>
            <w:tcW w:w="2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lastRenderedPageBreak/>
              <w:t>3.4.1.1. Педагогічні  </w:t>
            </w:r>
          </w:p>
          <w:p w:rsidR="00053286" w:rsidRDefault="00FB177C" w:rsidP="00FB177C">
            <w:pPr>
              <w:ind w:right="265"/>
              <w:jc w:val="both"/>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 xml:space="preserve">працівники діють на засадах  </w:t>
            </w:r>
          </w:p>
          <w:p w:rsidR="00FB177C" w:rsidRPr="00FB177C" w:rsidRDefault="00FB177C" w:rsidP="00FB177C">
            <w:pPr>
              <w:ind w:right="265"/>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академічної доброчесності</w:t>
            </w:r>
          </w:p>
        </w:tc>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053286" w:rsidP="00FB177C">
            <w:pPr>
              <w:ind w:right="244"/>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3.4.1.1. Спостереження,</w:t>
            </w:r>
            <w:r w:rsidR="00FB177C" w:rsidRPr="00FB177C">
              <w:rPr>
                <w:rFonts w:ascii="Times New Roman" w:eastAsia="Times New Roman" w:hAnsi="Times New Roman" w:cs="Times New Roman"/>
                <w:color w:val="000000"/>
                <w:sz w:val="28"/>
                <w:szCs w:val="28"/>
                <w:lang w:eastAsia="ru-RU"/>
              </w:rPr>
              <w:t>опитування</w:t>
            </w:r>
          </w:p>
        </w:tc>
        <w:tc>
          <w:tcPr>
            <w:tcW w:w="2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53286" w:rsidRDefault="00053286" w:rsidP="00FB177C">
            <w:pPr>
              <w:ind w:right="97"/>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eastAsia="ru-RU"/>
              </w:rPr>
              <w:t>1.</w:t>
            </w:r>
            <w:r w:rsidR="00FB177C" w:rsidRPr="00FB177C">
              <w:rPr>
                <w:rFonts w:ascii="Times New Roman" w:eastAsia="Times New Roman" w:hAnsi="Times New Roman" w:cs="Times New Roman"/>
                <w:color w:val="000000"/>
                <w:sz w:val="28"/>
                <w:szCs w:val="28"/>
                <w:lang w:eastAsia="ru-RU"/>
              </w:rPr>
              <w:t xml:space="preserve">Форма спостереження за  навчальним заняттям </w:t>
            </w:r>
          </w:p>
          <w:p w:rsidR="00FB177C" w:rsidRPr="00FB177C" w:rsidRDefault="00FB177C" w:rsidP="00FB177C">
            <w:pPr>
              <w:ind w:right="97"/>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(питання 4  п. 6). </w:t>
            </w:r>
          </w:p>
          <w:p w:rsidR="00053286" w:rsidRDefault="00FB177C" w:rsidP="00FB177C">
            <w:pPr>
              <w:spacing w:before="5"/>
              <w:ind w:right="556"/>
              <w:jc w:val="both"/>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shd w:val="clear" w:color="auto" w:fill="FFFFFF"/>
                <w:lang w:eastAsia="ru-RU"/>
              </w:rPr>
              <w:t xml:space="preserve">2. Анкета для </w:t>
            </w:r>
            <w:r w:rsidRPr="00FB177C">
              <w:rPr>
                <w:rFonts w:ascii="Times New Roman" w:eastAsia="Times New Roman" w:hAnsi="Times New Roman" w:cs="Times New Roman"/>
                <w:color w:val="000000"/>
                <w:sz w:val="28"/>
                <w:szCs w:val="28"/>
                <w:shd w:val="clear" w:color="auto" w:fill="FFFFFF"/>
                <w:lang w:eastAsia="ru-RU"/>
              </w:rPr>
              <w:lastRenderedPageBreak/>
              <w:t xml:space="preserve">педагогічних </w:t>
            </w:r>
            <w:r w:rsidRPr="00FB177C">
              <w:rPr>
                <w:rFonts w:ascii="Times New Roman" w:eastAsia="Times New Roman" w:hAnsi="Times New Roman" w:cs="Times New Roman"/>
                <w:color w:val="000000"/>
                <w:sz w:val="28"/>
                <w:szCs w:val="28"/>
                <w:lang w:eastAsia="ru-RU"/>
              </w:rPr>
              <w:t> </w:t>
            </w:r>
          </w:p>
          <w:p w:rsidR="00FB177C" w:rsidRPr="00FB177C" w:rsidRDefault="00FB177C" w:rsidP="00FB177C">
            <w:pPr>
              <w:spacing w:before="5"/>
              <w:ind w:right="556"/>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shd w:val="clear" w:color="auto" w:fill="FFFFFF"/>
                <w:lang w:eastAsia="ru-RU"/>
              </w:rPr>
              <w:t>працівників (п. 12)</w:t>
            </w:r>
          </w:p>
        </w:tc>
      </w:tr>
    </w:tbl>
    <w:p w:rsidR="00FB177C" w:rsidRPr="00053286" w:rsidRDefault="00FB177C" w:rsidP="00FB177C">
      <w:pPr>
        <w:ind w:right="294"/>
        <w:jc w:val="both"/>
        <w:rPr>
          <w:rFonts w:ascii="Times New Roman" w:eastAsia="Times New Roman" w:hAnsi="Times New Roman" w:cs="Times New Roman"/>
          <w:sz w:val="28"/>
          <w:szCs w:val="28"/>
          <w:lang w:val="uk-UA" w:eastAsia="ru-RU"/>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2652"/>
        <w:gridCol w:w="2693"/>
        <w:gridCol w:w="2494"/>
        <w:gridCol w:w="2851"/>
      </w:tblGrid>
      <w:tr w:rsidR="00FB177C" w:rsidRPr="00FB177C" w:rsidTr="00053286">
        <w:trPr>
          <w:trHeight w:val="240"/>
        </w:trPr>
        <w:tc>
          <w:tcPr>
            <w:tcW w:w="2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053286" w:rsidRDefault="00FB177C" w:rsidP="00FB177C">
            <w:pPr>
              <w:jc w:val="both"/>
              <w:rPr>
                <w:rFonts w:ascii="Times New Roman" w:eastAsia="Times New Roman" w:hAnsi="Times New Roman" w:cs="Times New Roman"/>
                <w:sz w:val="28"/>
                <w:szCs w:val="28"/>
                <w:lang w:val="uk-UA" w:eastAsia="ru-RU"/>
              </w:rPr>
            </w:pPr>
          </w:p>
        </w:tc>
        <w:tc>
          <w:tcPr>
            <w:tcW w:w="26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2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2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053286">
        <w:trPr>
          <w:trHeight w:val="1623"/>
        </w:trPr>
        <w:tc>
          <w:tcPr>
            <w:tcW w:w="2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3.4.2. Педагогічні  </w:t>
            </w:r>
          </w:p>
          <w:p w:rsidR="00053286" w:rsidRDefault="00FB177C" w:rsidP="00FB177C">
            <w:pPr>
              <w:ind w:right="114"/>
              <w:jc w:val="both"/>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 xml:space="preserve">працівники сприяють  </w:t>
            </w:r>
          </w:p>
          <w:p w:rsidR="00FB177C" w:rsidRPr="00053286" w:rsidRDefault="00FB177C" w:rsidP="00FB177C">
            <w:pPr>
              <w:ind w:right="114"/>
              <w:jc w:val="both"/>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дотриманню  </w:t>
            </w:r>
          </w:p>
          <w:p w:rsidR="00FB177C" w:rsidRPr="00FB177C" w:rsidRDefault="00FB177C" w:rsidP="00FB177C">
            <w:pPr>
              <w:spacing w:before="5"/>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академічної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доброчесності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здобувачами освіти</w:t>
            </w:r>
          </w:p>
        </w:tc>
        <w:tc>
          <w:tcPr>
            <w:tcW w:w="26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53286" w:rsidRDefault="00FB177C" w:rsidP="00FB177C">
            <w:pPr>
              <w:ind w:right="112"/>
              <w:jc w:val="both"/>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3.4.2.1. Частка педагогічних  працівникі</w:t>
            </w:r>
            <w:proofErr w:type="gramStart"/>
            <w:r w:rsidRPr="00FB177C">
              <w:rPr>
                <w:rFonts w:ascii="Times New Roman" w:eastAsia="Times New Roman" w:hAnsi="Times New Roman" w:cs="Times New Roman"/>
                <w:color w:val="000000"/>
                <w:sz w:val="28"/>
                <w:szCs w:val="28"/>
                <w:lang w:eastAsia="ru-RU"/>
              </w:rPr>
              <w:t>в</w:t>
            </w:r>
            <w:proofErr w:type="gramEnd"/>
            <w:r w:rsidRPr="00FB177C">
              <w:rPr>
                <w:rFonts w:ascii="Times New Roman" w:eastAsia="Times New Roman" w:hAnsi="Times New Roman" w:cs="Times New Roman"/>
                <w:color w:val="000000"/>
                <w:sz w:val="28"/>
                <w:szCs w:val="28"/>
                <w:lang w:eastAsia="ru-RU"/>
              </w:rPr>
              <w:t xml:space="preserve">, які інформують  </w:t>
            </w:r>
          </w:p>
          <w:p w:rsidR="00053286" w:rsidRDefault="00FB177C" w:rsidP="00FB177C">
            <w:pPr>
              <w:ind w:right="112"/>
              <w:jc w:val="both"/>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 xml:space="preserve">здобувачів освіти про правила  </w:t>
            </w:r>
          </w:p>
          <w:p w:rsidR="00FB177C" w:rsidRPr="00FB177C" w:rsidRDefault="00FB177C" w:rsidP="00FB177C">
            <w:pPr>
              <w:ind w:right="112"/>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дотримання академічної  </w:t>
            </w:r>
          </w:p>
          <w:p w:rsidR="00FB177C" w:rsidRPr="00FB177C" w:rsidRDefault="00FB177C" w:rsidP="00FB177C">
            <w:pPr>
              <w:spacing w:before="5"/>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доброчесності</w:t>
            </w:r>
          </w:p>
        </w:tc>
        <w:tc>
          <w:tcPr>
            <w:tcW w:w="2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244"/>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3.4.2.1. Спостереження,  опитування</w:t>
            </w:r>
          </w:p>
        </w:tc>
        <w:tc>
          <w:tcPr>
            <w:tcW w:w="2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97"/>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 Форма спостереження за  навчальним заняттям (питання 5  п. 7). </w:t>
            </w:r>
          </w:p>
          <w:p w:rsidR="00053286" w:rsidRDefault="00FB177C" w:rsidP="00FB177C">
            <w:pPr>
              <w:spacing w:before="5"/>
              <w:ind w:right="556"/>
              <w:jc w:val="both"/>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 xml:space="preserve">2. Анкета для педагогічних  </w:t>
            </w:r>
          </w:p>
          <w:p w:rsidR="00FB177C" w:rsidRPr="00FB177C" w:rsidRDefault="00FB177C" w:rsidP="00FB177C">
            <w:pPr>
              <w:spacing w:before="5"/>
              <w:ind w:right="556"/>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працівників (п. 11). </w:t>
            </w:r>
          </w:p>
          <w:p w:rsidR="00FB177C" w:rsidRPr="00FB177C" w:rsidRDefault="00FB177C" w:rsidP="00FB177C">
            <w:pPr>
              <w:spacing w:before="4"/>
              <w:ind w:right="609"/>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3. Анкета для учня/учениці (п. 31)</w:t>
            </w:r>
          </w:p>
        </w:tc>
      </w:tr>
    </w:tbl>
    <w:p w:rsidR="00FB177C" w:rsidRPr="00FB177C" w:rsidRDefault="00FB177C" w:rsidP="00FB177C">
      <w:pPr>
        <w:spacing w:after="240"/>
        <w:jc w:val="both"/>
        <w:rPr>
          <w:rFonts w:ascii="Times New Roman" w:eastAsia="Times New Roman" w:hAnsi="Times New Roman" w:cs="Times New Roman"/>
          <w:sz w:val="28"/>
          <w:szCs w:val="28"/>
          <w:lang w:eastAsia="ru-RU"/>
        </w:rPr>
      </w:pP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b/>
          <w:bCs/>
          <w:color w:val="000000"/>
          <w:sz w:val="28"/>
          <w:szCs w:val="28"/>
          <w:lang w:eastAsia="ru-RU"/>
        </w:rPr>
        <w:t>4. Управлінські процеси закладу освіти </w:t>
      </w:r>
    </w:p>
    <w:p w:rsidR="00FB177C" w:rsidRPr="00FB177C" w:rsidRDefault="00FB177C" w:rsidP="00FB177C">
      <w:pPr>
        <w:ind w:right="251"/>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b/>
          <w:bCs/>
          <w:i/>
          <w:iCs/>
          <w:color w:val="000000"/>
          <w:sz w:val="28"/>
          <w:szCs w:val="28"/>
          <w:lang w:eastAsia="ru-RU"/>
        </w:rPr>
        <w:t>4.1. Наявність стратегії розвитку та системи планування діяльності закладу освіти,  моніторинг виконання поставлених цілей і завдань </w:t>
      </w:r>
    </w:p>
    <w:p w:rsidR="00FB177C" w:rsidRPr="00FB177C" w:rsidRDefault="00053286" w:rsidP="00FB177C">
      <w:pPr>
        <w:spacing w:before="6"/>
        <w:ind w:right="240"/>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val="uk-UA" w:eastAsia="ru-RU"/>
        </w:rPr>
        <w:t xml:space="preserve">       </w:t>
      </w:r>
      <w:r w:rsidR="00FB177C" w:rsidRPr="00B47794">
        <w:rPr>
          <w:rFonts w:ascii="Times New Roman" w:eastAsia="Times New Roman" w:hAnsi="Times New Roman" w:cs="Times New Roman"/>
          <w:color w:val="000000"/>
          <w:sz w:val="28"/>
          <w:szCs w:val="28"/>
          <w:lang w:val="uk-UA" w:eastAsia="ru-RU"/>
        </w:rPr>
        <w:t>Для досягнення високої якості освітньої діяльності заклад освіти має сформулювати й</w:t>
      </w:r>
      <w:r w:rsidR="00FB177C" w:rsidRPr="00FB177C">
        <w:rPr>
          <w:rFonts w:ascii="Times New Roman" w:eastAsia="Times New Roman" w:hAnsi="Times New Roman" w:cs="Times New Roman"/>
          <w:color w:val="000000"/>
          <w:sz w:val="28"/>
          <w:szCs w:val="28"/>
          <w:lang w:eastAsia="ru-RU"/>
        </w:rPr>
        <w:t> </w:t>
      </w:r>
      <w:r w:rsidR="00FB177C" w:rsidRPr="00B47794">
        <w:rPr>
          <w:rFonts w:ascii="Times New Roman" w:eastAsia="Times New Roman" w:hAnsi="Times New Roman" w:cs="Times New Roman"/>
          <w:color w:val="000000"/>
          <w:sz w:val="28"/>
          <w:szCs w:val="28"/>
          <w:lang w:val="uk-UA" w:eastAsia="ru-RU"/>
        </w:rPr>
        <w:t xml:space="preserve"> оприлюднити стратегію розвитку, що містить визначення цінностей, які переслідує трудовий</w:t>
      </w:r>
      <w:r w:rsidR="00FB177C" w:rsidRPr="00FB177C">
        <w:rPr>
          <w:rFonts w:ascii="Times New Roman" w:eastAsia="Times New Roman" w:hAnsi="Times New Roman" w:cs="Times New Roman"/>
          <w:color w:val="000000"/>
          <w:sz w:val="28"/>
          <w:szCs w:val="28"/>
          <w:lang w:eastAsia="ru-RU"/>
        </w:rPr>
        <w:t> </w:t>
      </w:r>
      <w:r w:rsidR="00FB177C" w:rsidRPr="00B47794">
        <w:rPr>
          <w:rFonts w:ascii="Times New Roman" w:eastAsia="Times New Roman" w:hAnsi="Times New Roman" w:cs="Times New Roman"/>
          <w:color w:val="000000"/>
          <w:sz w:val="28"/>
          <w:szCs w:val="28"/>
          <w:lang w:val="uk-UA" w:eastAsia="ru-RU"/>
        </w:rPr>
        <w:t xml:space="preserve"> колектив, та визначення цілей його розвитку на визначений період. </w:t>
      </w:r>
      <w:r w:rsidR="00FB177C" w:rsidRPr="00FB177C">
        <w:rPr>
          <w:rFonts w:ascii="Times New Roman" w:eastAsia="Times New Roman" w:hAnsi="Times New Roman" w:cs="Times New Roman"/>
          <w:color w:val="000000"/>
          <w:sz w:val="28"/>
          <w:szCs w:val="28"/>
          <w:lang w:eastAsia="ru-RU"/>
        </w:rPr>
        <w:t>Стратегія та заходи з її  реалізації мають врахувати цілі і завдання державної політики у сфері освіти, а також стратегічні  плани засновника. </w:t>
      </w:r>
    </w:p>
    <w:p w:rsidR="00FB177C" w:rsidRPr="00FB177C" w:rsidRDefault="00FB177C" w:rsidP="00FB177C">
      <w:pPr>
        <w:spacing w:before="4"/>
        <w:ind w:right="242"/>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xml:space="preserve">Управлінські </w:t>
      </w:r>
      <w:proofErr w:type="gramStart"/>
      <w:r w:rsidRPr="00FB177C">
        <w:rPr>
          <w:rFonts w:ascii="Times New Roman" w:eastAsia="Times New Roman" w:hAnsi="Times New Roman" w:cs="Times New Roman"/>
          <w:color w:val="000000"/>
          <w:sz w:val="28"/>
          <w:szCs w:val="28"/>
          <w:lang w:eastAsia="ru-RU"/>
        </w:rPr>
        <w:t>р</w:t>
      </w:r>
      <w:proofErr w:type="gramEnd"/>
      <w:r w:rsidRPr="00FB177C">
        <w:rPr>
          <w:rFonts w:ascii="Times New Roman" w:eastAsia="Times New Roman" w:hAnsi="Times New Roman" w:cs="Times New Roman"/>
          <w:color w:val="000000"/>
          <w:sz w:val="28"/>
          <w:szCs w:val="28"/>
          <w:lang w:eastAsia="ru-RU"/>
        </w:rPr>
        <w:t xml:space="preserve">ішення адміністрації ліцею мають бути спрямовані на досягнення стратегічних  і поточних цілей діяльності ліцею. </w:t>
      </w:r>
      <w:proofErr w:type="gramStart"/>
      <w:r w:rsidRPr="00FB177C">
        <w:rPr>
          <w:rFonts w:ascii="Times New Roman" w:eastAsia="Times New Roman" w:hAnsi="Times New Roman" w:cs="Times New Roman"/>
          <w:color w:val="000000"/>
          <w:sz w:val="28"/>
          <w:szCs w:val="28"/>
          <w:lang w:eastAsia="ru-RU"/>
        </w:rPr>
        <w:t>З</w:t>
      </w:r>
      <w:proofErr w:type="gramEnd"/>
      <w:r w:rsidRPr="00FB177C">
        <w:rPr>
          <w:rFonts w:ascii="Times New Roman" w:eastAsia="Times New Roman" w:hAnsi="Times New Roman" w:cs="Times New Roman"/>
          <w:color w:val="000000"/>
          <w:sz w:val="28"/>
          <w:szCs w:val="28"/>
          <w:lang w:eastAsia="ru-RU"/>
        </w:rPr>
        <w:t xml:space="preserve"> цією метою адміністрація ліцею може розробляти та  виконувати узгоджені між собою плани різного терміну реалізації (перспективний, річний,  поточний) та спрямування (освітня діяльність, забезпечення умов навчання, наскрізний процес  виховання тощо). Аналіз виконання планів може здійснюватися відповідно до структури системи  внутрішнього забезпечення якості освіти </w:t>
      </w:r>
      <w:r w:rsidR="00053286">
        <w:rPr>
          <w:rFonts w:ascii="Times New Roman" w:eastAsia="Times New Roman" w:hAnsi="Times New Roman" w:cs="Times New Roman"/>
          <w:color w:val="000000"/>
          <w:sz w:val="28"/>
          <w:szCs w:val="28"/>
          <w:lang w:val="uk-UA" w:eastAsia="ru-RU"/>
        </w:rPr>
        <w:t>Постійненського</w:t>
      </w:r>
      <w:r w:rsidR="00053286">
        <w:rPr>
          <w:rFonts w:ascii="Times New Roman" w:eastAsia="Times New Roman" w:hAnsi="Times New Roman" w:cs="Times New Roman"/>
          <w:color w:val="000000"/>
          <w:sz w:val="28"/>
          <w:szCs w:val="28"/>
          <w:lang w:eastAsia="ru-RU"/>
        </w:rPr>
        <w:t xml:space="preserve"> ліце</w:t>
      </w:r>
      <w:r w:rsidR="00053286">
        <w:rPr>
          <w:rFonts w:ascii="Times New Roman" w:eastAsia="Times New Roman" w:hAnsi="Times New Roman" w:cs="Times New Roman"/>
          <w:color w:val="000000"/>
          <w:sz w:val="28"/>
          <w:szCs w:val="28"/>
          <w:lang w:val="uk-UA" w:eastAsia="ru-RU"/>
        </w:rPr>
        <w:t>ю</w:t>
      </w:r>
      <w:r w:rsidRPr="00FB177C">
        <w:rPr>
          <w:rFonts w:ascii="Times New Roman" w:eastAsia="Times New Roman" w:hAnsi="Times New Roman" w:cs="Times New Roman"/>
          <w:color w:val="000000"/>
          <w:sz w:val="28"/>
          <w:szCs w:val="28"/>
          <w:lang w:eastAsia="ru-RU"/>
        </w:rPr>
        <w:t>. </w:t>
      </w:r>
    </w:p>
    <w:p w:rsidR="00FB177C" w:rsidRPr="000039F8" w:rsidRDefault="00053286" w:rsidP="00FB177C">
      <w:pPr>
        <w:spacing w:before="3"/>
        <w:ind w:right="23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lang w:val="uk-UA" w:eastAsia="ru-RU"/>
        </w:rPr>
        <w:t xml:space="preserve">      </w:t>
      </w:r>
      <w:r w:rsidR="00FB177C" w:rsidRPr="00FB177C">
        <w:rPr>
          <w:rFonts w:ascii="Times New Roman" w:eastAsia="Times New Roman" w:hAnsi="Times New Roman" w:cs="Times New Roman"/>
          <w:color w:val="000000"/>
          <w:sz w:val="28"/>
          <w:szCs w:val="28"/>
          <w:lang w:eastAsia="ru-RU"/>
        </w:rPr>
        <w:t xml:space="preserve">Результатом такого аналізу мають стати відповідні управлінські рішення. Заходи із  </w:t>
      </w:r>
      <w:proofErr w:type="gramStart"/>
      <w:r w:rsidR="00FB177C" w:rsidRPr="00FB177C">
        <w:rPr>
          <w:rFonts w:ascii="Times New Roman" w:eastAsia="Times New Roman" w:hAnsi="Times New Roman" w:cs="Times New Roman"/>
          <w:color w:val="000000"/>
          <w:sz w:val="28"/>
          <w:szCs w:val="28"/>
          <w:lang w:eastAsia="ru-RU"/>
        </w:rPr>
        <w:t>п</w:t>
      </w:r>
      <w:proofErr w:type="gramEnd"/>
      <w:r w:rsidR="00FB177C" w:rsidRPr="00FB177C">
        <w:rPr>
          <w:rFonts w:ascii="Times New Roman" w:eastAsia="Times New Roman" w:hAnsi="Times New Roman" w:cs="Times New Roman"/>
          <w:color w:val="000000"/>
          <w:sz w:val="28"/>
          <w:szCs w:val="28"/>
          <w:lang w:eastAsia="ru-RU"/>
        </w:rPr>
        <w:t xml:space="preserve">ідвищення якості освітньої діяльності мають здійснюватися на підставі даних про поточний стан  та динаміку результатів освітньої діяльності. Це можливо забезпечити через процедури моніторингу  певних компонентів освітнього процесу: ефективність управлінської діяльності, навчальних  досягнень здобувачів освіти, умов здійснення освітньої діяльності, </w:t>
      </w:r>
      <w:proofErr w:type="gramStart"/>
      <w:r w:rsidR="00FB177C" w:rsidRPr="00FB177C">
        <w:rPr>
          <w:rFonts w:ascii="Times New Roman" w:eastAsia="Times New Roman" w:hAnsi="Times New Roman" w:cs="Times New Roman"/>
          <w:color w:val="000000"/>
          <w:sz w:val="28"/>
          <w:szCs w:val="28"/>
          <w:lang w:eastAsia="ru-RU"/>
        </w:rPr>
        <w:t>соц</w:t>
      </w:r>
      <w:proofErr w:type="gramEnd"/>
      <w:r w:rsidR="00FB177C" w:rsidRPr="00FB177C">
        <w:rPr>
          <w:rFonts w:ascii="Times New Roman" w:eastAsia="Times New Roman" w:hAnsi="Times New Roman" w:cs="Times New Roman"/>
          <w:color w:val="000000"/>
          <w:sz w:val="28"/>
          <w:szCs w:val="28"/>
          <w:lang w:eastAsia="ru-RU"/>
        </w:rPr>
        <w:t xml:space="preserve">іально-психологічного  клімату тощо. </w:t>
      </w:r>
      <w:r w:rsidR="000039F8">
        <w:rPr>
          <w:rFonts w:ascii="Times New Roman" w:eastAsia="Times New Roman" w:hAnsi="Times New Roman" w:cs="Times New Roman"/>
          <w:color w:val="000000"/>
          <w:sz w:val="28"/>
          <w:szCs w:val="28"/>
          <w:lang w:val="uk-UA" w:eastAsia="ru-RU"/>
        </w:rPr>
        <w:t xml:space="preserve">        </w:t>
      </w:r>
      <w:r w:rsidR="00FB177C" w:rsidRPr="000039F8">
        <w:rPr>
          <w:rFonts w:ascii="Times New Roman" w:eastAsia="Times New Roman" w:hAnsi="Times New Roman" w:cs="Times New Roman"/>
          <w:color w:val="000000"/>
          <w:sz w:val="28"/>
          <w:szCs w:val="28"/>
          <w:lang w:val="uk-UA" w:eastAsia="ru-RU"/>
        </w:rPr>
        <w:lastRenderedPageBreak/>
        <w:t>Моніторинг здійснюється шляхом вивчення документів, аналізу навчальних</w:t>
      </w:r>
      <w:r w:rsidR="00FB177C" w:rsidRPr="00FB177C">
        <w:rPr>
          <w:rFonts w:ascii="Times New Roman" w:eastAsia="Times New Roman" w:hAnsi="Times New Roman" w:cs="Times New Roman"/>
          <w:color w:val="000000"/>
          <w:sz w:val="28"/>
          <w:szCs w:val="28"/>
          <w:lang w:eastAsia="ru-RU"/>
        </w:rPr>
        <w:t> </w:t>
      </w:r>
      <w:r w:rsidR="00FB177C" w:rsidRPr="000039F8">
        <w:rPr>
          <w:rFonts w:ascii="Times New Roman" w:eastAsia="Times New Roman" w:hAnsi="Times New Roman" w:cs="Times New Roman"/>
          <w:color w:val="000000"/>
          <w:sz w:val="28"/>
          <w:szCs w:val="28"/>
          <w:lang w:val="uk-UA" w:eastAsia="ru-RU"/>
        </w:rPr>
        <w:t xml:space="preserve"> досягнень, опитування учасників освітнього процесу, спостереження, результатів розгляду звернень</w:t>
      </w:r>
      <w:r w:rsidR="00FB177C" w:rsidRPr="00FB177C">
        <w:rPr>
          <w:rFonts w:ascii="Times New Roman" w:eastAsia="Times New Roman" w:hAnsi="Times New Roman" w:cs="Times New Roman"/>
          <w:color w:val="000000"/>
          <w:sz w:val="28"/>
          <w:szCs w:val="28"/>
          <w:lang w:eastAsia="ru-RU"/>
        </w:rPr>
        <w:t> </w:t>
      </w:r>
      <w:r w:rsidR="00FB177C" w:rsidRPr="000039F8">
        <w:rPr>
          <w:rFonts w:ascii="Times New Roman" w:eastAsia="Times New Roman" w:hAnsi="Times New Roman" w:cs="Times New Roman"/>
          <w:color w:val="000000"/>
          <w:sz w:val="28"/>
          <w:szCs w:val="28"/>
          <w:lang w:val="uk-UA" w:eastAsia="ru-RU"/>
        </w:rPr>
        <w:t xml:space="preserve"> громадян, комунікації на інтерактивних платформах тощо.</w:t>
      </w:r>
      <w:r w:rsidR="00FB177C" w:rsidRPr="00FB177C">
        <w:rPr>
          <w:rFonts w:ascii="Times New Roman" w:eastAsia="Times New Roman" w:hAnsi="Times New Roman" w:cs="Times New Roman"/>
          <w:color w:val="000000"/>
          <w:sz w:val="28"/>
          <w:szCs w:val="28"/>
          <w:lang w:eastAsia="ru-RU"/>
        </w:rPr>
        <w:t> </w:t>
      </w:r>
    </w:p>
    <w:p w:rsidR="00FB177C" w:rsidRPr="00B47794" w:rsidRDefault="000039F8" w:rsidP="00FB177C">
      <w:pPr>
        <w:spacing w:before="3"/>
        <w:ind w:right="23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lang w:val="uk-UA" w:eastAsia="ru-RU"/>
        </w:rPr>
        <w:t xml:space="preserve">      </w:t>
      </w:r>
      <w:r w:rsidR="00FB177C" w:rsidRPr="000039F8">
        <w:rPr>
          <w:rFonts w:ascii="Times New Roman" w:eastAsia="Times New Roman" w:hAnsi="Times New Roman" w:cs="Times New Roman"/>
          <w:color w:val="000000"/>
          <w:sz w:val="28"/>
          <w:szCs w:val="28"/>
          <w:lang w:val="uk-UA" w:eastAsia="ru-RU"/>
        </w:rPr>
        <w:t>Ліцей здійснює самооцінку власної діяльності та ефективності внутрішньої системи</w:t>
      </w:r>
      <w:r w:rsidR="00FB177C" w:rsidRPr="00FB177C">
        <w:rPr>
          <w:rFonts w:ascii="Times New Roman" w:eastAsia="Times New Roman" w:hAnsi="Times New Roman" w:cs="Times New Roman"/>
          <w:color w:val="000000"/>
          <w:sz w:val="28"/>
          <w:szCs w:val="28"/>
          <w:lang w:eastAsia="ru-RU"/>
        </w:rPr>
        <w:t> </w:t>
      </w:r>
      <w:r w:rsidR="00FB177C" w:rsidRPr="000039F8">
        <w:rPr>
          <w:rFonts w:ascii="Times New Roman" w:eastAsia="Times New Roman" w:hAnsi="Times New Roman" w:cs="Times New Roman"/>
          <w:color w:val="000000"/>
          <w:sz w:val="28"/>
          <w:szCs w:val="28"/>
          <w:lang w:val="uk-UA" w:eastAsia="ru-RU"/>
        </w:rPr>
        <w:t xml:space="preserve"> забезпечення якості освіти, що відображаються у річно</w:t>
      </w:r>
      <w:r>
        <w:rPr>
          <w:rFonts w:ascii="Times New Roman" w:eastAsia="Times New Roman" w:hAnsi="Times New Roman" w:cs="Times New Roman"/>
          <w:color w:val="000000"/>
          <w:sz w:val="28"/>
          <w:szCs w:val="28"/>
          <w:lang w:val="uk-UA" w:eastAsia="ru-RU"/>
        </w:rPr>
        <w:t>му звіті директора Постійненського</w:t>
      </w:r>
      <w:r w:rsidR="00FB177C" w:rsidRPr="000039F8">
        <w:rPr>
          <w:rFonts w:ascii="Times New Roman" w:eastAsia="Times New Roman" w:hAnsi="Times New Roman" w:cs="Times New Roman"/>
          <w:color w:val="000000"/>
          <w:sz w:val="28"/>
          <w:szCs w:val="28"/>
          <w:lang w:val="uk-UA" w:eastAsia="ru-RU"/>
        </w:rPr>
        <w:t xml:space="preserve"> ліцею.</w:t>
      </w:r>
      <w:r w:rsidR="00FB177C" w:rsidRPr="00FB177C">
        <w:rPr>
          <w:rFonts w:ascii="Times New Roman" w:eastAsia="Times New Roman" w:hAnsi="Times New Roman" w:cs="Times New Roman"/>
          <w:color w:val="000000"/>
          <w:sz w:val="28"/>
          <w:szCs w:val="28"/>
          <w:lang w:eastAsia="ru-RU"/>
        </w:rPr>
        <w:t> </w:t>
      </w:r>
      <w:r w:rsidR="00FB177C" w:rsidRPr="000039F8">
        <w:rPr>
          <w:rFonts w:ascii="Times New Roman" w:eastAsia="Times New Roman" w:hAnsi="Times New Roman" w:cs="Times New Roman"/>
          <w:color w:val="000000"/>
          <w:sz w:val="28"/>
          <w:szCs w:val="28"/>
          <w:lang w:val="uk-UA" w:eastAsia="ru-RU"/>
        </w:rPr>
        <w:t xml:space="preserve"> </w:t>
      </w:r>
      <w:r w:rsidR="00FB177C" w:rsidRPr="00B47794">
        <w:rPr>
          <w:rFonts w:ascii="Times New Roman" w:eastAsia="Times New Roman" w:hAnsi="Times New Roman" w:cs="Times New Roman"/>
          <w:color w:val="000000"/>
          <w:sz w:val="28"/>
          <w:szCs w:val="28"/>
          <w:lang w:val="uk-UA" w:eastAsia="ru-RU"/>
        </w:rPr>
        <w:t>В ліцеї забезпечено безперешкодний доступ до мережі Інтернет. Для оптимізації</w:t>
      </w:r>
      <w:r w:rsidR="00FB177C" w:rsidRPr="00FB177C">
        <w:rPr>
          <w:rFonts w:ascii="Times New Roman" w:eastAsia="Times New Roman" w:hAnsi="Times New Roman" w:cs="Times New Roman"/>
          <w:color w:val="000000"/>
          <w:sz w:val="28"/>
          <w:szCs w:val="28"/>
          <w:lang w:eastAsia="ru-RU"/>
        </w:rPr>
        <w:t> </w:t>
      </w:r>
      <w:r w:rsidR="00FB177C" w:rsidRPr="00B47794">
        <w:rPr>
          <w:rFonts w:ascii="Times New Roman" w:eastAsia="Times New Roman" w:hAnsi="Times New Roman" w:cs="Times New Roman"/>
          <w:color w:val="000000"/>
          <w:sz w:val="28"/>
          <w:szCs w:val="28"/>
          <w:lang w:val="uk-UA" w:eastAsia="ru-RU"/>
        </w:rPr>
        <w:t xml:space="preserve"> інформаційних потоків є корисним створення локальної мережі закладу освіти для організації</w:t>
      </w:r>
      <w:r w:rsidR="00FB177C" w:rsidRPr="00FB177C">
        <w:rPr>
          <w:rFonts w:ascii="Times New Roman" w:eastAsia="Times New Roman" w:hAnsi="Times New Roman" w:cs="Times New Roman"/>
          <w:color w:val="000000"/>
          <w:sz w:val="28"/>
          <w:szCs w:val="28"/>
          <w:lang w:eastAsia="ru-RU"/>
        </w:rPr>
        <w:t> </w:t>
      </w:r>
      <w:r w:rsidR="00FB177C" w:rsidRPr="00B47794">
        <w:rPr>
          <w:rFonts w:ascii="Times New Roman" w:eastAsia="Times New Roman" w:hAnsi="Times New Roman" w:cs="Times New Roman"/>
          <w:color w:val="000000"/>
          <w:sz w:val="28"/>
          <w:szCs w:val="28"/>
          <w:lang w:val="uk-UA" w:eastAsia="ru-RU"/>
        </w:rPr>
        <w:t xml:space="preserve"> освітнього процесу та управлінської діяльності. ІКТ повністю інтегровані у навчання на всіх рівнях</w:t>
      </w:r>
      <w:r w:rsidR="00FB177C" w:rsidRPr="00FB177C">
        <w:rPr>
          <w:rFonts w:ascii="Times New Roman" w:eastAsia="Times New Roman" w:hAnsi="Times New Roman" w:cs="Times New Roman"/>
          <w:color w:val="000000"/>
          <w:sz w:val="28"/>
          <w:szCs w:val="28"/>
          <w:lang w:eastAsia="ru-RU"/>
        </w:rPr>
        <w:t> </w:t>
      </w:r>
      <w:r w:rsidR="00FB177C" w:rsidRPr="00B47794">
        <w:rPr>
          <w:rFonts w:ascii="Times New Roman" w:eastAsia="Times New Roman" w:hAnsi="Times New Roman" w:cs="Times New Roman"/>
          <w:color w:val="000000"/>
          <w:sz w:val="28"/>
          <w:szCs w:val="28"/>
          <w:lang w:val="uk-UA" w:eastAsia="ru-RU"/>
        </w:rPr>
        <w:t xml:space="preserve"> і дають можливість повністю реалізувати індивідуалізований план розвитку кожного здобувача</w:t>
      </w:r>
      <w:r w:rsidR="00FB177C" w:rsidRPr="00FB177C">
        <w:rPr>
          <w:rFonts w:ascii="Times New Roman" w:eastAsia="Times New Roman" w:hAnsi="Times New Roman" w:cs="Times New Roman"/>
          <w:color w:val="000000"/>
          <w:sz w:val="28"/>
          <w:szCs w:val="28"/>
          <w:lang w:eastAsia="ru-RU"/>
        </w:rPr>
        <w:t> </w:t>
      </w:r>
      <w:r w:rsidR="00FB177C" w:rsidRPr="00B47794">
        <w:rPr>
          <w:rFonts w:ascii="Times New Roman" w:eastAsia="Times New Roman" w:hAnsi="Times New Roman" w:cs="Times New Roman"/>
          <w:color w:val="000000"/>
          <w:sz w:val="28"/>
          <w:szCs w:val="28"/>
          <w:lang w:val="uk-UA" w:eastAsia="ru-RU"/>
        </w:rPr>
        <w:t xml:space="preserve"> освіти.</w:t>
      </w:r>
      <w:r w:rsidR="00FB177C" w:rsidRPr="00FB177C">
        <w:rPr>
          <w:rFonts w:ascii="Times New Roman" w:eastAsia="Times New Roman" w:hAnsi="Times New Roman" w:cs="Times New Roman"/>
          <w:color w:val="000000"/>
          <w:sz w:val="28"/>
          <w:szCs w:val="28"/>
          <w:lang w:eastAsia="ru-RU"/>
        </w:rPr>
        <w:t> </w:t>
      </w:r>
    </w:p>
    <w:p w:rsidR="00FB177C" w:rsidRPr="00B47794" w:rsidRDefault="00FB177C" w:rsidP="00FB177C">
      <w:pPr>
        <w:spacing w:before="8"/>
        <w:ind w:right="242"/>
        <w:jc w:val="both"/>
        <w:rPr>
          <w:rFonts w:ascii="Times New Roman" w:eastAsia="Times New Roman" w:hAnsi="Times New Roman" w:cs="Times New Roman"/>
          <w:sz w:val="28"/>
          <w:szCs w:val="28"/>
          <w:lang w:val="uk-UA" w:eastAsia="ru-RU"/>
        </w:rPr>
      </w:pPr>
      <w:r w:rsidRPr="00B47794">
        <w:rPr>
          <w:rFonts w:ascii="Times New Roman" w:eastAsia="Times New Roman" w:hAnsi="Times New Roman" w:cs="Times New Roman"/>
          <w:color w:val="000000"/>
          <w:sz w:val="28"/>
          <w:szCs w:val="28"/>
          <w:lang w:val="uk-UA" w:eastAsia="ru-RU"/>
        </w:rPr>
        <w:t>Ліцей може використовувати інтерактивні платформи та сервіси для урізноманітнення</w:t>
      </w:r>
      <w:r w:rsidRPr="00FB177C">
        <w:rPr>
          <w:rFonts w:ascii="Times New Roman" w:eastAsia="Times New Roman" w:hAnsi="Times New Roman" w:cs="Times New Roman"/>
          <w:color w:val="000000"/>
          <w:sz w:val="28"/>
          <w:szCs w:val="28"/>
          <w:lang w:eastAsia="ru-RU"/>
        </w:rPr>
        <w:t> </w:t>
      </w:r>
      <w:r w:rsidRPr="00B47794">
        <w:rPr>
          <w:rFonts w:ascii="Times New Roman" w:eastAsia="Times New Roman" w:hAnsi="Times New Roman" w:cs="Times New Roman"/>
          <w:color w:val="000000"/>
          <w:sz w:val="28"/>
          <w:szCs w:val="28"/>
          <w:lang w:val="uk-UA" w:eastAsia="ru-RU"/>
        </w:rPr>
        <w:t xml:space="preserve"> організаційних форм освітнього процесу: інформаційний пошук, дистанційне навчання, змішане</w:t>
      </w:r>
      <w:r w:rsidRPr="00FB177C">
        <w:rPr>
          <w:rFonts w:ascii="Times New Roman" w:eastAsia="Times New Roman" w:hAnsi="Times New Roman" w:cs="Times New Roman"/>
          <w:color w:val="000000"/>
          <w:sz w:val="28"/>
          <w:szCs w:val="28"/>
          <w:lang w:eastAsia="ru-RU"/>
        </w:rPr>
        <w:t> </w:t>
      </w:r>
      <w:r w:rsidRPr="00B47794">
        <w:rPr>
          <w:rFonts w:ascii="Times New Roman" w:eastAsia="Times New Roman" w:hAnsi="Times New Roman" w:cs="Times New Roman"/>
          <w:color w:val="000000"/>
          <w:sz w:val="28"/>
          <w:szCs w:val="28"/>
          <w:lang w:val="uk-UA" w:eastAsia="ru-RU"/>
        </w:rPr>
        <w:t xml:space="preserve"> навчання, онлайн-курси.</w:t>
      </w:r>
      <w:r w:rsidRPr="00FB177C">
        <w:rPr>
          <w:rFonts w:ascii="Times New Roman" w:eastAsia="Times New Roman" w:hAnsi="Times New Roman" w:cs="Times New Roman"/>
          <w:color w:val="000000"/>
          <w:sz w:val="28"/>
          <w:szCs w:val="28"/>
          <w:lang w:eastAsia="ru-RU"/>
        </w:rPr>
        <w:t> </w:t>
      </w:r>
    </w:p>
    <w:p w:rsidR="00FB177C" w:rsidRPr="00B47794" w:rsidRDefault="00FB177C" w:rsidP="00FB177C">
      <w:pPr>
        <w:spacing w:before="8"/>
        <w:jc w:val="both"/>
        <w:rPr>
          <w:rFonts w:ascii="Times New Roman" w:eastAsia="Times New Roman" w:hAnsi="Times New Roman" w:cs="Times New Roman"/>
          <w:color w:val="000000" w:themeColor="text1"/>
          <w:sz w:val="28"/>
          <w:szCs w:val="28"/>
          <w:lang w:eastAsia="ru-RU"/>
        </w:rPr>
      </w:pPr>
      <w:r w:rsidRPr="00B47794">
        <w:rPr>
          <w:rFonts w:ascii="Times New Roman" w:eastAsia="Times New Roman" w:hAnsi="Times New Roman" w:cs="Times New Roman"/>
          <w:b/>
          <w:bCs/>
          <w:i/>
          <w:iCs/>
          <w:color w:val="000000" w:themeColor="text1"/>
          <w:sz w:val="28"/>
          <w:szCs w:val="28"/>
          <w:lang w:eastAsia="ru-RU"/>
        </w:rPr>
        <w:t>Орієнтовані критерії для самооцінювання:</w:t>
      </w:r>
    </w:p>
    <w:tbl>
      <w:tblPr>
        <w:tblW w:w="0" w:type="auto"/>
        <w:tblCellMar>
          <w:top w:w="15" w:type="dxa"/>
          <w:left w:w="15" w:type="dxa"/>
          <w:bottom w:w="15" w:type="dxa"/>
          <w:right w:w="15" w:type="dxa"/>
        </w:tblCellMar>
        <w:tblLook w:val="04A0" w:firstRow="1" w:lastRow="0" w:firstColumn="1" w:lastColumn="0" w:noHBand="0" w:noVBand="1"/>
      </w:tblPr>
      <w:tblGrid>
        <w:gridCol w:w="2776"/>
        <w:gridCol w:w="3545"/>
        <w:gridCol w:w="1847"/>
        <w:gridCol w:w="2522"/>
      </w:tblGrid>
      <w:tr w:rsidR="00FB177C" w:rsidRPr="00FB177C" w:rsidTr="00FB177C">
        <w:trPr>
          <w:trHeight w:val="471"/>
        </w:trPr>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139"/>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4.1. Наявність стратегії розвитку та системи планування діяльності закладу, моніторинг виконання поставлених цілей і  завдань</w:t>
            </w:r>
          </w:p>
        </w:tc>
      </w:tr>
      <w:tr w:rsidR="00FB177C" w:rsidRPr="00FB177C" w:rsidTr="00FB177C">
        <w:trPr>
          <w:trHeight w:val="46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Критерії оцінювання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Індикатори оцінювання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Методи збору інформації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Інструментарій, що буде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використано для оцінювання</w:t>
            </w:r>
          </w:p>
        </w:tc>
      </w:tr>
      <w:tr w:rsidR="00FB177C" w:rsidRPr="00FB177C" w:rsidTr="00FB177C">
        <w:trPr>
          <w:trHeight w:val="2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2 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3 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4 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5</w:t>
            </w:r>
          </w:p>
        </w:tc>
      </w:tr>
      <w:tr w:rsidR="00FB177C" w:rsidRPr="00FB177C" w:rsidTr="00FB177C">
        <w:trPr>
          <w:trHeight w:val="208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133"/>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xml:space="preserve">4.1.1. </w:t>
            </w:r>
            <w:proofErr w:type="gramStart"/>
            <w:r w:rsidRPr="00FB177C">
              <w:rPr>
                <w:rFonts w:ascii="Times New Roman" w:eastAsia="Times New Roman" w:hAnsi="Times New Roman" w:cs="Times New Roman"/>
                <w:color w:val="000000"/>
                <w:sz w:val="28"/>
                <w:szCs w:val="28"/>
                <w:lang w:eastAsia="ru-RU"/>
              </w:rPr>
              <w:t>У</w:t>
            </w:r>
            <w:proofErr w:type="gramEnd"/>
            <w:r w:rsidRPr="00FB177C">
              <w:rPr>
                <w:rFonts w:ascii="Times New Roman" w:eastAsia="Times New Roman" w:hAnsi="Times New Roman" w:cs="Times New Roman"/>
                <w:color w:val="000000"/>
                <w:sz w:val="28"/>
                <w:szCs w:val="28"/>
                <w:lang w:eastAsia="ru-RU"/>
              </w:rPr>
              <w:t xml:space="preserve"> закладі освіти  затверджено стратегію  його розвитку,  </w:t>
            </w:r>
          </w:p>
          <w:p w:rsidR="00FB177C" w:rsidRPr="00FB177C" w:rsidRDefault="00FB177C" w:rsidP="00FB177C">
            <w:pPr>
              <w:spacing w:before="5"/>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спрямовану на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підвищення якості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освітньої діяльності</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64"/>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xml:space="preserve">4.1.1.1. </w:t>
            </w:r>
            <w:proofErr w:type="gramStart"/>
            <w:r w:rsidRPr="00FB177C">
              <w:rPr>
                <w:rFonts w:ascii="Times New Roman" w:eastAsia="Times New Roman" w:hAnsi="Times New Roman" w:cs="Times New Roman"/>
                <w:color w:val="000000"/>
                <w:sz w:val="28"/>
                <w:szCs w:val="28"/>
                <w:lang w:eastAsia="ru-RU"/>
              </w:rPr>
              <w:t>Стратегія розвитку  закладу освіти відповідає  особливостям і умовам його  діяльності (тип закладу, мова  навчання, територія  </w:t>
            </w:r>
            <w:proofErr w:type="gramEnd"/>
          </w:p>
          <w:p w:rsidR="00FB177C" w:rsidRPr="00FB177C" w:rsidRDefault="00FB177C" w:rsidP="00FB177C">
            <w:pPr>
              <w:spacing w:before="5"/>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обслуговування, </w:t>
            </w:r>
          </w:p>
          <w:p w:rsidR="00FB177C" w:rsidRPr="00FB177C" w:rsidRDefault="00FB177C" w:rsidP="00FB177C">
            <w:pPr>
              <w:ind w:right="289"/>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формування контингенту  здобувачів освіти, обсяг та  джерела фінансування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4.1.1.1. Вивчення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документації, опитування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265"/>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1.Форма вивчення документації  (п. 4.1.1.1). </w:t>
            </w:r>
          </w:p>
          <w:p w:rsidR="00FB177C" w:rsidRPr="00FB177C" w:rsidRDefault="00B47794" w:rsidP="00FB177C">
            <w:pPr>
              <w:spacing w:before="5"/>
              <w:ind w:right="211"/>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2.</w:t>
            </w:r>
            <w:r w:rsidR="00FB177C" w:rsidRPr="00FB177C">
              <w:rPr>
                <w:rFonts w:ascii="Times New Roman" w:eastAsia="Times New Roman" w:hAnsi="Times New Roman" w:cs="Times New Roman"/>
                <w:color w:val="000000"/>
                <w:sz w:val="28"/>
                <w:szCs w:val="28"/>
                <w:lang w:eastAsia="ru-RU"/>
              </w:rPr>
              <w:t>Перелік питань для інтерв’ю з  керівником (п. 12) </w:t>
            </w:r>
          </w:p>
        </w:tc>
      </w:tr>
    </w:tbl>
    <w:p w:rsidR="00FB177C" w:rsidRPr="00B47794" w:rsidRDefault="00FB177C" w:rsidP="00FB177C">
      <w:pPr>
        <w:ind w:right="294"/>
        <w:jc w:val="both"/>
        <w:rPr>
          <w:rFonts w:ascii="Times New Roman" w:eastAsia="Times New Roman" w:hAnsi="Times New Roman" w:cs="Times New Roman"/>
          <w:sz w:val="28"/>
          <w:szCs w:val="28"/>
          <w:lang w:val="uk-UA" w:eastAsia="ru-RU"/>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2851"/>
        <w:gridCol w:w="3486"/>
        <w:gridCol w:w="1843"/>
        <w:gridCol w:w="2510"/>
      </w:tblGrid>
      <w:tr w:rsidR="00FB177C" w:rsidRPr="00FB177C" w:rsidTr="00C953CC">
        <w:trPr>
          <w:trHeight w:val="701"/>
        </w:trPr>
        <w:tc>
          <w:tcPr>
            <w:tcW w:w="2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34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164"/>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тощо), передбачає заходи з  підвищення якості освітньої  діяльності</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2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C953CC">
        <w:trPr>
          <w:trHeight w:val="932"/>
        </w:trPr>
        <w:tc>
          <w:tcPr>
            <w:tcW w:w="2851"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197"/>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xml:space="preserve">4.1.2. У закладі освіти  </w:t>
            </w:r>
            <w:proofErr w:type="gramStart"/>
            <w:r w:rsidRPr="00FB177C">
              <w:rPr>
                <w:rFonts w:ascii="Times New Roman" w:eastAsia="Times New Roman" w:hAnsi="Times New Roman" w:cs="Times New Roman"/>
                <w:color w:val="000000"/>
                <w:sz w:val="28"/>
                <w:szCs w:val="28"/>
                <w:lang w:eastAsia="ru-RU"/>
              </w:rPr>
              <w:t>р</w:t>
            </w:r>
            <w:proofErr w:type="gramEnd"/>
            <w:r w:rsidRPr="00FB177C">
              <w:rPr>
                <w:rFonts w:ascii="Times New Roman" w:eastAsia="Times New Roman" w:hAnsi="Times New Roman" w:cs="Times New Roman"/>
                <w:color w:val="000000"/>
                <w:sz w:val="28"/>
                <w:szCs w:val="28"/>
                <w:lang w:eastAsia="ru-RU"/>
              </w:rPr>
              <w:t xml:space="preserve">ічне планування та  відстеження </w:t>
            </w:r>
            <w:r w:rsidRPr="00FB177C">
              <w:rPr>
                <w:rFonts w:ascii="Times New Roman" w:eastAsia="Times New Roman" w:hAnsi="Times New Roman" w:cs="Times New Roman"/>
                <w:color w:val="000000"/>
                <w:sz w:val="28"/>
                <w:szCs w:val="28"/>
                <w:lang w:eastAsia="ru-RU"/>
              </w:rPr>
              <w:lastRenderedPageBreak/>
              <w:t>його  </w:t>
            </w:r>
          </w:p>
          <w:p w:rsidR="00FB177C" w:rsidRPr="00FB177C" w:rsidRDefault="00FB177C" w:rsidP="00FB177C">
            <w:pPr>
              <w:spacing w:before="5"/>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результативності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здійснюються  </w:t>
            </w:r>
          </w:p>
          <w:p w:rsidR="00FB177C" w:rsidRPr="00FB177C" w:rsidRDefault="00FB177C" w:rsidP="00FB177C">
            <w:pPr>
              <w:ind w:right="130"/>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відповідно до стратегії  його розвитку</w:t>
            </w:r>
          </w:p>
        </w:tc>
        <w:tc>
          <w:tcPr>
            <w:tcW w:w="34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244"/>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lastRenderedPageBreak/>
              <w:t xml:space="preserve">4.1.2.1. </w:t>
            </w:r>
            <w:proofErr w:type="gramStart"/>
            <w:r w:rsidRPr="00FB177C">
              <w:rPr>
                <w:rFonts w:ascii="Times New Roman" w:eastAsia="Times New Roman" w:hAnsi="Times New Roman" w:cs="Times New Roman"/>
                <w:color w:val="000000"/>
                <w:sz w:val="28"/>
                <w:szCs w:val="28"/>
                <w:lang w:eastAsia="ru-RU"/>
              </w:rPr>
              <w:t>Р</w:t>
            </w:r>
            <w:proofErr w:type="gramEnd"/>
            <w:r w:rsidRPr="00FB177C">
              <w:rPr>
                <w:rFonts w:ascii="Times New Roman" w:eastAsia="Times New Roman" w:hAnsi="Times New Roman" w:cs="Times New Roman"/>
                <w:color w:val="000000"/>
                <w:sz w:val="28"/>
                <w:szCs w:val="28"/>
                <w:lang w:eastAsia="ru-RU"/>
              </w:rPr>
              <w:t>ічний план роботи  закладу освіти реалізує  </w:t>
            </w:r>
          </w:p>
          <w:p w:rsidR="00FB177C" w:rsidRPr="00FB177C" w:rsidRDefault="00FB177C" w:rsidP="00FB177C">
            <w:pPr>
              <w:spacing w:before="5"/>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стратегію його розвитку</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4.1.2.1. Вивчення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документації, опитування</w:t>
            </w:r>
          </w:p>
        </w:tc>
        <w:tc>
          <w:tcPr>
            <w:tcW w:w="2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B47794" w:rsidP="00FB177C">
            <w:pPr>
              <w:ind w:right="216"/>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1.</w:t>
            </w:r>
            <w:r w:rsidR="00FB177C" w:rsidRPr="00FB177C">
              <w:rPr>
                <w:rFonts w:ascii="Times New Roman" w:eastAsia="Times New Roman" w:hAnsi="Times New Roman" w:cs="Times New Roman"/>
                <w:color w:val="000000"/>
                <w:sz w:val="28"/>
                <w:szCs w:val="28"/>
                <w:lang w:eastAsia="ru-RU"/>
              </w:rPr>
              <w:t>Форма вивчення документації  (п. 4.1.2.1). </w:t>
            </w:r>
          </w:p>
          <w:p w:rsidR="00FB177C" w:rsidRPr="00FB177C" w:rsidRDefault="00FB177C" w:rsidP="00FB177C">
            <w:pPr>
              <w:spacing w:before="5"/>
              <w:ind w:right="211"/>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lastRenderedPageBreak/>
              <w:t>2. Перелік питань для інтерв’ю з  керівником (п. 13) </w:t>
            </w:r>
          </w:p>
        </w:tc>
      </w:tr>
      <w:tr w:rsidR="00FB177C" w:rsidRPr="00FB177C" w:rsidTr="00C953CC">
        <w:trPr>
          <w:trHeight w:val="1157"/>
        </w:trPr>
        <w:tc>
          <w:tcPr>
            <w:tcW w:w="2851" w:type="dxa"/>
            <w:vMerge/>
            <w:tcBorders>
              <w:top w:val="single" w:sz="8" w:space="0" w:color="000000"/>
              <w:left w:val="single" w:sz="8" w:space="0" w:color="000000"/>
              <w:bottom w:val="single" w:sz="8" w:space="0" w:color="000000"/>
              <w:right w:val="single" w:sz="8" w:space="0" w:color="000000"/>
            </w:tcBorders>
            <w:vAlign w:val="cente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34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140"/>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4.1.2.2. Учасники освітнього  процесу залучаються до  розроблення річного плану  роботи закладу освіти</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4.1.2.2. Опитування </w:t>
            </w:r>
          </w:p>
        </w:tc>
        <w:tc>
          <w:tcPr>
            <w:tcW w:w="2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47794" w:rsidRDefault="00B47794" w:rsidP="00FB177C">
            <w:pPr>
              <w:ind w:right="211"/>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eastAsia="ru-RU"/>
              </w:rPr>
              <w:t>1.</w:t>
            </w:r>
            <w:r w:rsidR="00FB177C" w:rsidRPr="00FB177C">
              <w:rPr>
                <w:rFonts w:ascii="Times New Roman" w:eastAsia="Times New Roman" w:hAnsi="Times New Roman" w:cs="Times New Roman"/>
                <w:color w:val="000000"/>
                <w:sz w:val="28"/>
                <w:szCs w:val="28"/>
                <w:lang w:eastAsia="ru-RU"/>
              </w:rPr>
              <w:t xml:space="preserve">Перелік питань для інтерв’ю з  представником учнівського  </w:t>
            </w:r>
          </w:p>
          <w:p w:rsidR="00FB177C" w:rsidRPr="00FB177C" w:rsidRDefault="00FB177C" w:rsidP="00FB177C">
            <w:pPr>
              <w:ind w:right="211"/>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самоврядування (п. 2). </w:t>
            </w:r>
          </w:p>
          <w:p w:rsidR="00FB177C" w:rsidRPr="00FB177C" w:rsidRDefault="00B47794" w:rsidP="00FB177C">
            <w:pPr>
              <w:spacing w:before="5"/>
              <w:ind w:right="672"/>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2. Анкета для педагогічних</w:t>
            </w:r>
            <w:r w:rsidR="00FB177C" w:rsidRPr="00FB177C">
              <w:rPr>
                <w:rFonts w:ascii="Times New Roman" w:eastAsia="Times New Roman" w:hAnsi="Times New Roman" w:cs="Times New Roman"/>
                <w:color w:val="000000"/>
                <w:sz w:val="28"/>
                <w:szCs w:val="28"/>
                <w:lang w:eastAsia="ru-RU"/>
              </w:rPr>
              <w:t xml:space="preserve"> працівників (п. 24)</w:t>
            </w:r>
          </w:p>
        </w:tc>
      </w:tr>
      <w:tr w:rsidR="00FB177C" w:rsidRPr="00FB177C" w:rsidTr="00C953CC">
        <w:trPr>
          <w:trHeight w:val="1162"/>
        </w:trPr>
        <w:tc>
          <w:tcPr>
            <w:tcW w:w="2851" w:type="dxa"/>
            <w:vMerge/>
            <w:tcBorders>
              <w:top w:val="single" w:sz="8" w:space="0" w:color="000000"/>
              <w:left w:val="single" w:sz="8" w:space="0" w:color="000000"/>
              <w:bottom w:val="single" w:sz="8" w:space="0" w:color="000000"/>
              <w:right w:val="single" w:sz="8" w:space="0" w:color="000000"/>
            </w:tcBorders>
            <w:vAlign w:val="cente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34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47794" w:rsidRDefault="00FB177C" w:rsidP="00FB177C">
            <w:pPr>
              <w:ind w:right="283"/>
              <w:jc w:val="both"/>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 xml:space="preserve">4.1.2.3. Керівник та органи  управління закладу освіти  </w:t>
            </w:r>
          </w:p>
          <w:p w:rsidR="00FB177C" w:rsidRPr="00FB177C" w:rsidRDefault="00FB177C" w:rsidP="00FB177C">
            <w:pPr>
              <w:ind w:right="283"/>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аналізують реалізацію  </w:t>
            </w:r>
          </w:p>
          <w:p w:rsidR="00FB177C" w:rsidRPr="00FB177C" w:rsidRDefault="00FB177C" w:rsidP="00FB177C">
            <w:pPr>
              <w:spacing w:before="5"/>
              <w:ind w:right="168"/>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річного плану роботи та у  разі потреби коригують його</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4.1.2.3. Вивчення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документації</w:t>
            </w:r>
          </w:p>
        </w:tc>
        <w:tc>
          <w:tcPr>
            <w:tcW w:w="2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B47794" w:rsidP="00FB177C">
            <w:pPr>
              <w:ind w:right="183"/>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1.</w:t>
            </w:r>
            <w:r w:rsidR="00FB177C" w:rsidRPr="00FB177C">
              <w:rPr>
                <w:rFonts w:ascii="Times New Roman" w:eastAsia="Times New Roman" w:hAnsi="Times New Roman" w:cs="Times New Roman"/>
                <w:color w:val="000000"/>
                <w:sz w:val="28"/>
                <w:szCs w:val="28"/>
                <w:lang w:eastAsia="ru-RU"/>
              </w:rPr>
              <w:t>Форма вивчення документації  (п. 4.1.2.3.). </w:t>
            </w:r>
          </w:p>
          <w:p w:rsidR="00FB177C" w:rsidRPr="00FB177C" w:rsidRDefault="00FB177C" w:rsidP="00FB177C">
            <w:pPr>
              <w:spacing w:before="4"/>
              <w:ind w:right="177"/>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2. Перелік питань для інтерв’ю з  керівником (п. 13) </w:t>
            </w:r>
          </w:p>
        </w:tc>
      </w:tr>
      <w:tr w:rsidR="00FB177C" w:rsidRPr="00FB177C" w:rsidTr="00C953CC">
        <w:trPr>
          <w:trHeight w:val="2309"/>
        </w:trPr>
        <w:tc>
          <w:tcPr>
            <w:tcW w:w="2851" w:type="dxa"/>
            <w:vMerge/>
            <w:tcBorders>
              <w:top w:val="single" w:sz="8" w:space="0" w:color="000000"/>
              <w:left w:val="single" w:sz="8" w:space="0" w:color="000000"/>
              <w:bottom w:val="single" w:sz="8" w:space="0" w:color="000000"/>
              <w:right w:val="single" w:sz="8" w:space="0" w:color="000000"/>
            </w:tcBorders>
            <w:vAlign w:val="cente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34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4.1.2.4. Діяльність  </w:t>
            </w:r>
          </w:p>
          <w:p w:rsidR="00FB177C" w:rsidRPr="00FB177C" w:rsidRDefault="00FB177C" w:rsidP="00FB177C">
            <w:pPr>
              <w:ind w:right="67"/>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педагогічної ради закладу  освіти спрямовується на  реалізацію річного плану  роботи та стратегію розвитку  закладу</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4.1.2.4. Вивчення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документації, опитування</w:t>
            </w:r>
          </w:p>
        </w:tc>
        <w:tc>
          <w:tcPr>
            <w:tcW w:w="2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B47794" w:rsidP="00FB177C">
            <w:pPr>
              <w:ind w:right="217"/>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1.</w:t>
            </w:r>
            <w:r w:rsidR="00FB177C" w:rsidRPr="00FB177C">
              <w:rPr>
                <w:rFonts w:ascii="Times New Roman" w:eastAsia="Times New Roman" w:hAnsi="Times New Roman" w:cs="Times New Roman"/>
                <w:color w:val="000000"/>
                <w:sz w:val="28"/>
                <w:szCs w:val="28"/>
                <w:lang w:eastAsia="ru-RU"/>
              </w:rPr>
              <w:t>Форма вивчення документації  (п. 4.1.2.4). </w:t>
            </w:r>
          </w:p>
          <w:p w:rsidR="00FB177C" w:rsidRPr="00FB177C" w:rsidRDefault="00FB177C" w:rsidP="00FB177C">
            <w:pPr>
              <w:spacing w:before="5"/>
              <w:ind w:right="154"/>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xml:space="preserve">2. Перелік питань для інтерв’ю із  заступником керівника (п. 7-9) </w:t>
            </w:r>
          </w:p>
          <w:p w:rsidR="00FB177C" w:rsidRPr="00FB177C" w:rsidRDefault="00FB177C" w:rsidP="00FB177C">
            <w:pPr>
              <w:spacing w:before="6"/>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3. Анкета для педагогічних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працівників (п. 25)</w:t>
            </w:r>
          </w:p>
        </w:tc>
      </w:tr>
      <w:tr w:rsidR="00FB177C" w:rsidRPr="00FB177C" w:rsidTr="00C953CC">
        <w:trPr>
          <w:trHeight w:val="1392"/>
        </w:trPr>
        <w:tc>
          <w:tcPr>
            <w:tcW w:w="2851"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47794" w:rsidRDefault="00FB177C" w:rsidP="00FB177C">
            <w:pPr>
              <w:ind w:right="197"/>
              <w:jc w:val="both"/>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 xml:space="preserve">4.1.3. У закладі освіти  </w:t>
            </w:r>
          </w:p>
          <w:p w:rsidR="00FB177C" w:rsidRPr="00FB177C" w:rsidRDefault="00FB177C" w:rsidP="00FB177C">
            <w:pPr>
              <w:ind w:right="197"/>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здійснюється  </w:t>
            </w:r>
          </w:p>
          <w:p w:rsidR="00FB177C" w:rsidRPr="00FB177C" w:rsidRDefault="00FB177C" w:rsidP="00FB177C">
            <w:pPr>
              <w:spacing w:before="5"/>
              <w:ind w:right="101"/>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xml:space="preserve">самооцінювання якості  освітньої діяльності </w:t>
            </w:r>
            <w:proofErr w:type="gramStart"/>
            <w:r w:rsidRPr="00FB177C">
              <w:rPr>
                <w:rFonts w:ascii="Times New Roman" w:eastAsia="Times New Roman" w:hAnsi="Times New Roman" w:cs="Times New Roman"/>
                <w:color w:val="000000"/>
                <w:sz w:val="28"/>
                <w:szCs w:val="28"/>
                <w:lang w:eastAsia="ru-RU"/>
              </w:rPr>
              <w:t>на</w:t>
            </w:r>
            <w:proofErr w:type="gramEnd"/>
            <w:r w:rsidRPr="00FB177C">
              <w:rPr>
                <w:rFonts w:ascii="Times New Roman" w:eastAsia="Times New Roman" w:hAnsi="Times New Roman" w:cs="Times New Roman"/>
                <w:color w:val="000000"/>
                <w:sz w:val="28"/>
                <w:szCs w:val="28"/>
                <w:lang w:eastAsia="ru-RU"/>
              </w:rPr>
              <w:t>  основі стратегії  </w:t>
            </w:r>
          </w:p>
          <w:p w:rsidR="00B47794" w:rsidRDefault="00FB177C" w:rsidP="00FB177C">
            <w:pPr>
              <w:spacing w:before="5"/>
              <w:ind w:right="235"/>
              <w:jc w:val="both"/>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lastRenderedPageBreak/>
              <w:t xml:space="preserve">(політики) і процедур  </w:t>
            </w:r>
          </w:p>
          <w:p w:rsidR="00FB177C" w:rsidRPr="00FB177C" w:rsidRDefault="00FB177C" w:rsidP="00FB177C">
            <w:pPr>
              <w:spacing w:before="5"/>
              <w:ind w:right="235"/>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забезпечення якості  освіти</w:t>
            </w:r>
          </w:p>
        </w:tc>
        <w:tc>
          <w:tcPr>
            <w:tcW w:w="34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lastRenderedPageBreak/>
              <w:t>4.1.3.1. Заклад освіти  </w:t>
            </w:r>
          </w:p>
          <w:p w:rsidR="00FB177C" w:rsidRPr="00FB177C" w:rsidRDefault="00FB177C" w:rsidP="00FB177C">
            <w:pPr>
              <w:ind w:right="340"/>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розробляє та оприлюднює  документ, що визначає  </w:t>
            </w:r>
          </w:p>
          <w:p w:rsidR="00FB177C" w:rsidRPr="00FB177C" w:rsidRDefault="00FB177C" w:rsidP="00FB177C">
            <w:pPr>
              <w:spacing w:before="5"/>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стратегію (політику) і  </w:t>
            </w:r>
          </w:p>
          <w:p w:rsidR="00FB177C" w:rsidRPr="00FB177C" w:rsidRDefault="00FB177C" w:rsidP="00FB177C">
            <w:pPr>
              <w:ind w:right="494"/>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xml:space="preserve">процедури забезпечення  якості </w:t>
            </w:r>
            <w:r w:rsidRPr="00FB177C">
              <w:rPr>
                <w:rFonts w:ascii="Times New Roman" w:eastAsia="Times New Roman" w:hAnsi="Times New Roman" w:cs="Times New Roman"/>
                <w:color w:val="000000"/>
                <w:sz w:val="28"/>
                <w:szCs w:val="28"/>
                <w:lang w:eastAsia="ru-RU"/>
              </w:rPr>
              <w:lastRenderedPageBreak/>
              <w:t>освіти</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lastRenderedPageBreak/>
              <w:t>4.1.3.1. Вивчення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документації, опитування</w:t>
            </w:r>
          </w:p>
        </w:tc>
        <w:tc>
          <w:tcPr>
            <w:tcW w:w="2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B47794" w:rsidP="00FB177C">
            <w:pPr>
              <w:ind w:right="217"/>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1.</w:t>
            </w:r>
            <w:r w:rsidR="00FB177C" w:rsidRPr="00FB177C">
              <w:rPr>
                <w:rFonts w:ascii="Times New Roman" w:eastAsia="Times New Roman" w:hAnsi="Times New Roman" w:cs="Times New Roman"/>
                <w:color w:val="000000"/>
                <w:sz w:val="28"/>
                <w:szCs w:val="28"/>
                <w:lang w:eastAsia="ru-RU"/>
              </w:rPr>
              <w:t>Форма вивчення документації  (п. 4.1.3.1). </w:t>
            </w:r>
          </w:p>
          <w:p w:rsidR="00FB177C" w:rsidRPr="00FB177C" w:rsidRDefault="00FB177C" w:rsidP="00FB177C">
            <w:pPr>
              <w:spacing w:before="5"/>
              <w:ind w:right="211"/>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xml:space="preserve">2. Перелік питань для інтерв’ю </w:t>
            </w:r>
            <w:r w:rsidRPr="00FB177C">
              <w:rPr>
                <w:rFonts w:ascii="Times New Roman" w:eastAsia="Times New Roman" w:hAnsi="Times New Roman" w:cs="Times New Roman"/>
                <w:color w:val="000000"/>
                <w:sz w:val="28"/>
                <w:szCs w:val="28"/>
                <w:lang w:eastAsia="ru-RU"/>
              </w:rPr>
              <w:lastRenderedPageBreak/>
              <w:t>з  керівником (п. 14)  </w:t>
            </w:r>
          </w:p>
          <w:p w:rsidR="00FB177C" w:rsidRPr="00FB177C" w:rsidRDefault="00FB177C" w:rsidP="00FB177C">
            <w:pPr>
              <w:spacing w:before="5"/>
              <w:ind w:right="154"/>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3. Перелік питань для інтерв’ю із  заступником керівника (п. 14)</w:t>
            </w:r>
          </w:p>
        </w:tc>
      </w:tr>
      <w:tr w:rsidR="00C953CC" w:rsidRPr="00FB177C" w:rsidTr="00C953CC">
        <w:trPr>
          <w:trHeight w:val="1848"/>
        </w:trPr>
        <w:tc>
          <w:tcPr>
            <w:tcW w:w="2851" w:type="dxa"/>
            <w:vMerge/>
            <w:tcBorders>
              <w:top w:val="single" w:sz="8" w:space="0" w:color="000000"/>
              <w:left w:val="single" w:sz="8" w:space="0" w:color="000000"/>
              <w:bottom w:val="single" w:sz="8" w:space="0" w:color="000000"/>
              <w:right w:val="single" w:sz="8" w:space="0" w:color="000000"/>
            </w:tcBorders>
            <w:vAlign w:val="center"/>
            <w:hideMark/>
          </w:tcPr>
          <w:p w:rsidR="00C953CC" w:rsidRPr="00FB177C" w:rsidRDefault="00C953CC" w:rsidP="00FB177C">
            <w:pPr>
              <w:jc w:val="both"/>
              <w:rPr>
                <w:rFonts w:ascii="Times New Roman" w:eastAsia="Times New Roman" w:hAnsi="Times New Roman" w:cs="Times New Roman"/>
                <w:sz w:val="28"/>
                <w:szCs w:val="28"/>
                <w:lang w:eastAsia="ru-RU"/>
              </w:rPr>
            </w:pPr>
          </w:p>
        </w:tc>
        <w:tc>
          <w:tcPr>
            <w:tcW w:w="34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953CC" w:rsidRPr="00FB177C" w:rsidRDefault="00C953CC" w:rsidP="00FB177C">
            <w:pPr>
              <w:ind w:right="13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4.1.3.</w:t>
            </w:r>
            <w:r>
              <w:rPr>
                <w:rFonts w:ascii="Times New Roman" w:eastAsia="Times New Roman" w:hAnsi="Times New Roman" w:cs="Times New Roman"/>
                <w:color w:val="000000"/>
                <w:sz w:val="28"/>
                <w:szCs w:val="28"/>
                <w:lang w:val="uk-UA" w:eastAsia="ru-RU"/>
              </w:rPr>
              <w:t>2</w:t>
            </w:r>
            <w:r>
              <w:rPr>
                <w:rFonts w:ascii="Times New Roman" w:eastAsia="Times New Roman" w:hAnsi="Times New Roman" w:cs="Times New Roman"/>
                <w:color w:val="000000"/>
                <w:sz w:val="28"/>
                <w:szCs w:val="28"/>
                <w:lang w:eastAsia="ru-RU"/>
              </w:rPr>
              <w:t>.</w:t>
            </w:r>
            <w:r w:rsidRPr="00FB177C">
              <w:rPr>
                <w:rFonts w:ascii="Times New Roman" w:eastAsia="Times New Roman" w:hAnsi="Times New Roman" w:cs="Times New Roman"/>
                <w:color w:val="000000"/>
                <w:sz w:val="28"/>
                <w:szCs w:val="28"/>
                <w:lang w:eastAsia="ru-RU"/>
              </w:rPr>
              <w:t>Учасники освітнього  процесу залучаються до  самооцінювання якості  </w:t>
            </w:r>
          </w:p>
          <w:p w:rsidR="00C953CC" w:rsidRPr="00FB177C" w:rsidRDefault="00C953CC" w:rsidP="00FB177C">
            <w:pPr>
              <w:ind w:right="279"/>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освітньої діяльності</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953CC" w:rsidRPr="00FB177C" w:rsidRDefault="00C953CC" w:rsidP="00FB177C">
            <w:pPr>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4.1.3.</w:t>
            </w:r>
            <w:r>
              <w:rPr>
                <w:rFonts w:ascii="Times New Roman" w:eastAsia="Times New Roman" w:hAnsi="Times New Roman" w:cs="Times New Roman"/>
                <w:color w:val="000000"/>
                <w:sz w:val="28"/>
                <w:szCs w:val="28"/>
                <w:lang w:val="uk-UA" w:eastAsia="ru-RU"/>
              </w:rPr>
              <w:t>2</w:t>
            </w:r>
            <w:r w:rsidRPr="00FB177C">
              <w:rPr>
                <w:rFonts w:ascii="Times New Roman" w:eastAsia="Times New Roman" w:hAnsi="Times New Roman" w:cs="Times New Roman"/>
                <w:color w:val="000000"/>
                <w:sz w:val="28"/>
                <w:szCs w:val="28"/>
                <w:lang w:eastAsia="ru-RU"/>
              </w:rPr>
              <w:t>. Вивчення  </w:t>
            </w:r>
          </w:p>
          <w:p w:rsidR="00C953CC" w:rsidRPr="00FB177C" w:rsidRDefault="00C953C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документації, опитування</w:t>
            </w:r>
          </w:p>
        </w:tc>
        <w:tc>
          <w:tcPr>
            <w:tcW w:w="2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953CC" w:rsidRPr="00FB177C" w:rsidRDefault="00C953CC" w:rsidP="00FB177C">
            <w:pPr>
              <w:ind w:right="163"/>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1.</w:t>
            </w:r>
            <w:r w:rsidRPr="00FB177C">
              <w:rPr>
                <w:rFonts w:ascii="Times New Roman" w:eastAsia="Times New Roman" w:hAnsi="Times New Roman" w:cs="Times New Roman"/>
                <w:color w:val="000000"/>
                <w:sz w:val="28"/>
                <w:szCs w:val="28"/>
                <w:lang w:eastAsia="ru-RU"/>
              </w:rPr>
              <w:t>Форми вивчення документації  (п. 4.1.3.3.). </w:t>
            </w:r>
          </w:p>
          <w:p w:rsidR="00C953CC" w:rsidRPr="00FB177C" w:rsidRDefault="00C953CC" w:rsidP="00FB177C">
            <w:pPr>
              <w:ind w:right="414"/>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2. Перелік питань для інтерв’ю з  керівником (п. 14) </w:t>
            </w:r>
          </w:p>
        </w:tc>
      </w:tr>
      <w:tr w:rsidR="00C953CC" w:rsidRPr="00FB177C" w:rsidTr="00C953CC">
        <w:trPr>
          <w:trHeight w:val="932"/>
        </w:trPr>
        <w:tc>
          <w:tcPr>
            <w:tcW w:w="2851" w:type="dxa"/>
            <w:vMerge/>
            <w:tcBorders>
              <w:top w:val="single" w:sz="8" w:space="0" w:color="000000"/>
              <w:left w:val="single" w:sz="8" w:space="0" w:color="000000"/>
              <w:bottom w:val="single" w:sz="8" w:space="0" w:color="000000"/>
              <w:right w:val="single" w:sz="8" w:space="0" w:color="000000"/>
            </w:tcBorders>
            <w:vAlign w:val="center"/>
            <w:hideMark/>
          </w:tcPr>
          <w:p w:rsidR="00C953CC" w:rsidRPr="00FB177C" w:rsidRDefault="00C953CC" w:rsidP="00FB177C">
            <w:pPr>
              <w:jc w:val="both"/>
              <w:rPr>
                <w:rFonts w:ascii="Times New Roman" w:eastAsia="Times New Roman" w:hAnsi="Times New Roman" w:cs="Times New Roman"/>
                <w:sz w:val="28"/>
                <w:szCs w:val="28"/>
                <w:lang w:eastAsia="ru-RU"/>
              </w:rPr>
            </w:pPr>
          </w:p>
        </w:tc>
        <w:tc>
          <w:tcPr>
            <w:tcW w:w="34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953CC" w:rsidRPr="00FB177C" w:rsidRDefault="00C953CC" w:rsidP="00FB177C">
            <w:pPr>
              <w:spacing w:before="5"/>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4.1.4.1.</w:t>
            </w:r>
            <w:r w:rsidRPr="00FB177C">
              <w:rPr>
                <w:rFonts w:ascii="Times New Roman" w:eastAsia="Times New Roman" w:hAnsi="Times New Roman" w:cs="Times New Roman"/>
                <w:color w:val="000000"/>
                <w:sz w:val="28"/>
                <w:szCs w:val="28"/>
                <w:lang w:eastAsia="ru-RU"/>
              </w:rPr>
              <w:t>Керівництво закладу  освіти вживає заходів для  створення належних умов  діяльності закладу (зокрема,  вивчає стан матеріально технічної бази, планує її  розвиток, звертається із  відповідними клопотаннями  до засновника, здійснює  проектну діяльність тощо)</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953CC" w:rsidRPr="00FB177C" w:rsidRDefault="00C953C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4.1.4.1. Вивчення  </w:t>
            </w:r>
          </w:p>
          <w:p w:rsidR="00C953CC" w:rsidRPr="00FB177C" w:rsidRDefault="00C953C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документації, опитування</w:t>
            </w:r>
          </w:p>
        </w:tc>
        <w:tc>
          <w:tcPr>
            <w:tcW w:w="2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953CC" w:rsidRPr="00FB177C" w:rsidRDefault="00C953CC" w:rsidP="00FB177C">
            <w:pPr>
              <w:ind w:right="216"/>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1.</w:t>
            </w:r>
            <w:r w:rsidRPr="00FB177C">
              <w:rPr>
                <w:rFonts w:ascii="Times New Roman" w:eastAsia="Times New Roman" w:hAnsi="Times New Roman" w:cs="Times New Roman"/>
                <w:color w:val="000000"/>
                <w:sz w:val="28"/>
                <w:szCs w:val="28"/>
                <w:lang w:eastAsia="ru-RU"/>
              </w:rPr>
              <w:t>Форма вивчення документації  (п. 4.1.4.1). </w:t>
            </w:r>
          </w:p>
          <w:p w:rsidR="00C953CC" w:rsidRDefault="00C953CC" w:rsidP="00FB177C">
            <w:pPr>
              <w:spacing w:before="5"/>
              <w:ind w:right="82"/>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eastAsia="ru-RU"/>
              </w:rPr>
              <w:t>2. Опитувальний аркуш</w:t>
            </w:r>
            <w:r>
              <w:rPr>
                <w:rFonts w:ascii="Times New Roman" w:eastAsia="Times New Roman" w:hAnsi="Times New Roman" w:cs="Times New Roman"/>
                <w:color w:val="000000"/>
                <w:sz w:val="28"/>
                <w:szCs w:val="28"/>
                <w:lang w:val="uk-UA" w:eastAsia="ru-RU"/>
              </w:rPr>
              <w:t xml:space="preserve"> </w:t>
            </w:r>
            <w:r w:rsidRPr="00FB177C">
              <w:rPr>
                <w:rFonts w:ascii="Times New Roman" w:eastAsia="Times New Roman" w:hAnsi="Times New Roman" w:cs="Times New Roman"/>
                <w:color w:val="000000"/>
                <w:sz w:val="28"/>
                <w:szCs w:val="28"/>
                <w:lang w:eastAsia="ru-RU"/>
              </w:rPr>
              <w:t xml:space="preserve">керівника  </w:t>
            </w:r>
          </w:p>
          <w:p w:rsidR="00C953CC" w:rsidRPr="00FB177C" w:rsidRDefault="00C953CC" w:rsidP="00FB177C">
            <w:pPr>
              <w:spacing w:before="5"/>
              <w:ind w:right="82"/>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 4.2). </w:t>
            </w:r>
          </w:p>
          <w:p w:rsidR="00C953CC" w:rsidRPr="00FB177C" w:rsidRDefault="00C953CC" w:rsidP="00FB177C">
            <w:pPr>
              <w:spacing w:before="4"/>
              <w:ind w:right="211"/>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3.</w:t>
            </w:r>
            <w:r w:rsidRPr="00FB177C">
              <w:rPr>
                <w:rFonts w:ascii="Times New Roman" w:eastAsia="Times New Roman" w:hAnsi="Times New Roman" w:cs="Times New Roman"/>
                <w:color w:val="000000"/>
                <w:sz w:val="28"/>
                <w:szCs w:val="28"/>
                <w:lang w:eastAsia="ru-RU"/>
              </w:rPr>
              <w:t>Перелік питань для інтерв’ю з  керівником (п. 18) </w:t>
            </w:r>
          </w:p>
        </w:tc>
      </w:tr>
      <w:tr w:rsidR="00C953CC" w:rsidRPr="00FB177C" w:rsidTr="00C953CC">
        <w:trPr>
          <w:trHeight w:val="2309"/>
        </w:trPr>
        <w:tc>
          <w:tcPr>
            <w:tcW w:w="2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953CC" w:rsidRPr="00FB177C" w:rsidRDefault="00C953C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4.1.4. Керівництво  </w:t>
            </w:r>
          </w:p>
          <w:p w:rsidR="00C953CC" w:rsidRPr="00FB177C" w:rsidRDefault="00C953CC" w:rsidP="00FB177C">
            <w:pPr>
              <w:ind w:right="211"/>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закладу освіти планує  та здійснює заходи  </w:t>
            </w:r>
          </w:p>
          <w:p w:rsidR="00C953CC" w:rsidRPr="00FB177C" w:rsidRDefault="00C953CC" w:rsidP="00FB177C">
            <w:pPr>
              <w:spacing w:before="5"/>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щодо утримання у  </w:t>
            </w:r>
          </w:p>
          <w:p w:rsidR="00C953CC" w:rsidRPr="00FB177C" w:rsidRDefault="00C953C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належному стані  </w:t>
            </w:r>
          </w:p>
          <w:p w:rsidR="00C953CC" w:rsidRDefault="00C953CC" w:rsidP="00FB177C">
            <w:pPr>
              <w:ind w:right="259"/>
              <w:jc w:val="both"/>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будівель, приміщень, </w:t>
            </w:r>
          </w:p>
          <w:p w:rsidR="00C953CC" w:rsidRPr="00FB177C" w:rsidRDefault="00C953CC" w:rsidP="00FB177C">
            <w:pPr>
              <w:ind w:right="259"/>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xml:space="preserve"> обладнання</w:t>
            </w:r>
          </w:p>
        </w:tc>
        <w:tc>
          <w:tcPr>
            <w:tcW w:w="34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953CC" w:rsidRPr="00FB177C" w:rsidRDefault="00C953CC" w:rsidP="00FB177C">
            <w:pPr>
              <w:ind w:right="145"/>
              <w:jc w:val="both"/>
              <w:rPr>
                <w:rFonts w:ascii="Times New Roman" w:eastAsia="Times New Roman" w:hAnsi="Times New Roman" w:cs="Times New Roman"/>
                <w:sz w:val="28"/>
                <w:szCs w:val="28"/>
                <w:lang w:eastAsia="ru-RU"/>
              </w:rPr>
            </w:pP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953CC" w:rsidRPr="00FB177C" w:rsidRDefault="00C953CC" w:rsidP="00FB177C">
            <w:pPr>
              <w:jc w:val="both"/>
              <w:rPr>
                <w:rFonts w:ascii="Times New Roman" w:eastAsia="Times New Roman" w:hAnsi="Times New Roman" w:cs="Times New Roman"/>
                <w:sz w:val="28"/>
                <w:szCs w:val="28"/>
                <w:lang w:eastAsia="ru-RU"/>
              </w:rPr>
            </w:pPr>
          </w:p>
        </w:tc>
        <w:tc>
          <w:tcPr>
            <w:tcW w:w="2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953CC" w:rsidRPr="00FB177C" w:rsidRDefault="00C953CC" w:rsidP="00FB177C">
            <w:pPr>
              <w:spacing w:before="5"/>
              <w:ind w:right="211"/>
              <w:jc w:val="both"/>
              <w:rPr>
                <w:rFonts w:ascii="Times New Roman" w:eastAsia="Times New Roman" w:hAnsi="Times New Roman" w:cs="Times New Roman"/>
                <w:sz w:val="28"/>
                <w:szCs w:val="28"/>
                <w:lang w:eastAsia="ru-RU"/>
              </w:rPr>
            </w:pPr>
          </w:p>
        </w:tc>
      </w:tr>
    </w:tbl>
    <w:p w:rsidR="00C953CC" w:rsidRDefault="00C953CC" w:rsidP="00FB177C">
      <w:pPr>
        <w:jc w:val="both"/>
        <w:rPr>
          <w:rFonts w:ascii="Times New Roman" w:eastAsia="Times New Roman" w:hAnsi="Times New Roman" w:cs="Times New Roman"/>
          <w:b/>
          <w:bCs/>
          <w:i/>
          <w:iCs/>
          <w:color w:val="000000"/>
          <w:sz w:val="28"/>
          <w:szCs w:val="28"/>
          <w:lang w:val="uk-UA" w:eastAsia="ru-RU"/>
        </w:rPr>
      </w:pP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b/>
          <w:bCs/>
          <w:i/>
          <w:iCs/>
          <w:color w:val="000000"/>
          <w:sz w:val="28"/>
          <w:szCs w:val="28"/>
          <w:lang w:eastAsia="ru-RU"/>
        </w:rPr>
        <w:t>4.2. Формування відносин довіри, прозорості, дотримання етичних норм. </w:t>
      </w:r>
    </w:p>
    <w:p w:rsidR="00FB177C" w:rsidRPr="00C953CC" w:rsidRDefault="00C953CC" w:rsidP="00C953CC">
      <w:pPr>
        <w:ind w:right="23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lang w:val="uk-UA" w:eastAsia="ru-RU"/>
        </w:rPr>
        <w:t xml:space="preserve">      </w:t>
      </w:r>
      <w:r w:rsidR="00FB177C" w:rsidRPr="00FB177C">
        <w:rPr>
          <w:rFonts w:ascii="Times New Roman" w:eastAsia="Times New Roman" w:hAnsi="Times New Roman" w:cs="Times New Roman"/>
          <w:color w:val="000000"/>
          <w:sz w:val="28"/>
          <w:szCs w:val="28"/>
          <w:lang w:eastAsia="ru-RU"/>
        </w:rPr>
        <w:t xml:space="preserve">Досягнення мети діяльності ліцею можливе за умови створення сприятливого психологічного клімату, атмосфери довіри між всіма учасниками освітнього </w:t>
      </w:r>
      <w:r w:rsidR="00FB177C" w:rsidRPr="00FB177C">
        <w:rPr>
          <w:rFonts w:ascii="Times New Roman" w:eastAsia="Times New Roman" w:hAnsi="Times New Roman" w:cs="Times New Roman"/>
          <w:color w:val="000000"/>
          <w:sz w:val="28"/>
          <w:szCs w:val="28"/>
          <w:lang w:eastAsia="ru-RU"/>
        </w:rPr>
        <w:lastRenderedPageBreak/>
        <w:t xml:space="preserve">процесу. Визначальна умова для  створення такої атмосфери – обґрунтованість і відкритість управлінських </w:t>
      </w:r>
      <w:proofErr w:type="gramStart"/>
      <w:r w:rsidR="00FB177C" w:rsidRPr="00FB177C">
        <w:rPr>
          <w:rFonts w:ascii="Times New Roman" w:eastAsia="Times New Roman" w:hAnsi="Times New Roman" w:cs="Times New Roman"/>
          <w:color w:val="000000"/>
          <w:sz w:val="28"/>
          <w:szCs w:val="28"/>
          <w:lang w:eastAsia="ru-RU"/>
        </w:rPr>
        <w:t>р</w:t>
      </w:r>
      <w:proofErr w:type="gramEnd"/>
      <w:r w:rsidR="00FB177C" w:rsidRPr="00FB177C">
        <w:rPr>
          <w:rFonts w:ascii="Times New Roman" w:eastAsia="Times New Roman" w:hAnsi="Times New Roman" w:cs="Times New Roman"/>
          <w:color w:val="000000"/>
          <w:sz w:val="28"/>
          <w:szCs w:val="28"/>
          <w:lang w:eastAsia="ru-RU"/>
        </w:rPr>
        <w:t>ішен</w:t>
      </w:r>
      <w:r>
        <w:rPr>
          <w:rFonts w:ascii="Times New Roman" w:eastAsia="Times New Roman" w:hAnsi="Times New Roman" w:cs="Times New Roman"/>
          <w:color w:val="000000"/>
          <w:sz w:val="28"/>
          <w:szCs w:val="28"/>
          <w:lang w:val="uk-UA" w:eastAsia="ru-RU"/>
        </w:rPr>
        <w:t>ь.</w:t>
      </w:r>
    </w:p>
    <w:p w:rsidR="00FB177C" w:rsidRPr="00E02AD6" w:rsidRDefault="00C953CC" w:rsidP="00FB177C">
      <w:pPr>
        <w:ind w:right="24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lang w:val="uk-UA" w:eastAsia="ru-RU"/>
        </w:rPr>
        <w:t xml:space="preserve">     </w:t>
      </w:r>
      <w:r w:rsidR="00FB177C" w:rsidRPr="00C953CC">
        <w:rPr>
          <w:rFonts w:ascii="Times New Roman" w:eastAsia="Times New Roman" w:hAnsi="Times New Roman" w:cs="Times New Roman"/>
          <w:color w:val="000000"/>
          <w:sz w:val="28"/>
          <w:szCs w:val="28"/>
          <w:lang w:val="uk-UA" w:eastAsia="ru-RU"/>
        </w:rPr>
        <w:t>Учасники освітнього процесу повинні мати можливість вплинути на прийняття управлінських</w:t>
      </w:r>
      <w:r w:rsidR="00FB177C" w:rsidRPr="00FB177C">
        <w:rPr>
          <w:rFonts w:ascii="Times New Roman" w:eastAsia="Times New Roman" w:hAnsi="Times New Roman" w:cs="Times New Roman"/>
          <w:color w:val="000000"/>
          <w:sz w:val="28"/>
          <w:szCs w:val="28"/>
          <w:lang w:eastAsia="ru-RU"/>
        </w:rPr>
        <w:t> </w:t>
      </w:r>
      <w:r w:rsidR="00FB177C" w:rsidRPr="00C953CC">
        <w:rPr>
          <w:rFonts w:ascii="Times New Roman" w:eastAsia="Times New Roman" w:hAnsi="Times New Roman" w:cs="Times New Roman"/>
          <w:color w:val="000000"/>
          <w:sz w:val="28"/>
          <w:szCs w:val="28"/>
          <w:lang w:val="uk-UA" w:eastAsia="ru-RU"/>
        </w:rPr>
        <w:t xml:space="preserve"> рішень через різні форми організації освітнього процесу: засідання педагогічної ради, наради,</w:t>
      </w:r>
      <w:r w:rsidR="00FB177C" w:rsidRPr="00FB177C">
        <w:rPr>
          <w:rFonts w:ascii="Times New Roman" w:eastAsia="Times New Roman" w:hAnsi="Times New Roman" w:cs="Times New Roman"/>
          <w:color w:val="000000"/>
          <w:sz w:val="28"/>
          <w:szCs w:val="28"/>
          <w:lang w:eastAsia="ru-RU"/>
        </w:rPr>
        <w:t> </w:t>
      </w:r>
      <w:r w:rsidR="00FB177C" w:rsidRPr="00C953CC">
        <w:rPr>
          <w:rFonts w:ascii="Times New Roman" w:eastAsia="Times New Roman" w:hAnsi="Times New Roman" w:cs="Times New Roman"/>
          <w:color w:val="000000"/>
          <w:sz w:val="28"/>
          <w:szCs w:val="28"/>
          <w:lang w:val="uk-UA" w:eastAsia="ru-RU"/>
        </w:rPr>
        <w:t xml:space="preserve"> обговорення, внесення пропозицій тощо. </w:t>
      </w:r>
      <w:r w:rsidR="00FB177C" w:rsidRPr="00E02AD6">
        <w:rPr>
          <w:rFonts w:ascii="Times New Roman" w:eastAsia="Times New Roman" w:hAnsi="Times New Roman" w:cs="Times New Roman"/>
          <w:color w:val="000000"/>
          <w:sz w:val="28"/>
          <w:szCs w:val="28"/>
          <w:lang w:val="uk-UA" w:eastAsia="ru-RU"/>
        </w:rPr>
        <w:t>Особливу увагу слід звернути на підтримку співпраці між</w:t>
      </w:r>
      <w:r w:rsidR="00FB177C" w:rsidRPr="00FB177C">
        <w:rPr>
          <w:rFonts w:ascii="Times New Roman" w:eastAsia="Times New Roman" w:hAnsi="Times New Roman" w:cs="Times New Roman"/>
          <w:color w:val="000000"/>
          <w:sz w:val="28"/>
          <w:szCs w:val="28"/>
          <w:lang w:eastAsia="ru-RU"/>
        </w:rPr>
        <w:t> </w:t>
      </w:r>
      <w:r w:rsidR="00FB177C" w:rsidRPr="00E02AD6">
        <w:rPr>
          <w:rFonts w:ascii="Times New Roman" w:eastAsia="Times New Roman" w:hAnsi="Times New Roman" w:cs="Times New Roman"/>
          <w:color w:val="000000"/>
          <w:sz w:val="28"/>
          <w:szCs w:val="28"/>
          <w:lang w:val="uk-UA" w:eastAsia="ru-RU"/>
        </w:rPr>
        <w:t xml:space="preserve"> педагогічними працівниками, які мають професійно, конструктивно та толерантно спілкуватися і</w:t>
      </w:r>
      <w:r w:rsidR="00FB177C" w:rsidRPr="00FB177C">
        <w:rPr>
          <w:rFonts w:ascii="Times New Roman" w:eastAsia="Times New Roman" w:hAnsi="Times New Roman" w:cs="Times New Roman"/>
          <w:color w:val="000000"/>
          <w:sz w:val="28"/>
          <w:szCs w:val="28"/>
          <w:lang w:eastAsia="ru-RU"/>
        </w:rPr>
        <w:t> </w:t>
      </w:r>
      <w:r w:rsidR="00FB177C" w:rsidRPr="00E02AD6">
        <w:rPr>
          <w:rFonts w:ascii="Times New Roman" w:eastAsia="Times New Roman" w:hAnsi="Times New Roman" w:cs="Times New Roman"/>
          <w:color w:val="000000"/>
          <w:sz w:val="28"/>
          <w:szCs w:val="28"/>
          <w:lang w:val="uk-UA" w:eastAsia="ru-RU"/>
        </w:rPr>
        <w:t xml:space="preserve"> взаємодіяти з колегами заради досягнення кращих результатів освітнього процесу.</w:t>
      </w:r>
      <w:r w:rsidR="00FB177C" w:rsidRPr="00FB177C">
        <w:rPr>
          <w:rFonts w:ascii="Times New Roman" w:eastAsia="Times New Roman" w:hAnsi="Times New Roman" w:cs="Times New Roman"/>
          <w:color w:val="000000"/>
          <w:sz w:val="28"/>
          <w:szCs w:val="28"/>
          <w:lang w:eastAsia="ru-RU"/>
        </w:rPr>
        <w:t> </w:t>
      </w:r>
    </w:p>
    <w:p w:rsidR="00FB177C" w:rsidRPr="00E02AD6" w:rsidRDefault="00C953CC" w:rsidP="00FB177C">
      <w:pPr>
        <w:spacing w:before="9"/>
        <w:ind w:right="241"/>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lang w:val="uk-UA" w:eastAsia="ru-RU"/>
        </w:rPr>
        <w:t xml:space="preserve">      </w:t>
      </w:r>
      <w:r w:rsidR="00FB177C" w:rsidRPr="00E02AD6">
        <w:rPr>
          <w:rFonts w:ascii="Times New Roman" w:eastAsia="Times New Roman" w:hAnsi="Times New Roman" w:cs="Times New Roman"/>
          <w:color w:val="000000"/>
          <w:sz w:val="28"/>
          <w:szCs w:val="28"/>
          <w:lang w:val="uk-UA" w:eastAsia="ru-RU"/>
        </w:rPr>
        <w:t>Адміністрація ліцею сприяє та забезпечує необхідні умови для діяльності різноманітних форм</w:t>
      </w:r>
      <w:r w:rsidR="00FB177C" w:rsidRPr="00FB177C">
        <w:rPr>
          <w:rFonts w:ascii="Times New Roman" w:eastAsia="Times New Roman" w:hAnsi="Times New Roman" w:cs="Times New Roman"/>
          <w:color w:val="000000"/>
          <w:sz w:val="28"/>
          <w:szCs w:val="28"/>
          <w:lang w:eastAsia="ru-RU"/>
        </w:rPr>
        <w:t> </w:t>
      </w:r>
      <w:r w:rsidR="00FB177C" w:rsidRPr="00E02AD6">
        <w:rPr>
          <w:rFonts w:ascii="Times New Roman" w:eastAsia="Times New Roman" w:hAnsi="Times New Roman" w:cs="Times New Roman"/>
          <w:color w:val="000000"/>
          <w:sz w:val="28"/>
          <w:szCs w:val="28"/>
          <w:lang w:val="uk-UA" w:eastAsia="ru-RU"/>
        </w:rPr>
        <w:t xml:space="preserve"> громадського самоврядування (батьківські ради, учнівське самоврядування тощо). Надзвичайно</w:t>
      </w:r>
      <w:r w:rsidR="00FB177C" w:rsidRPr="00FB177C">
        <w:rPr>
          <w:rFonts w:ascii="Times New Roman" w:eastAsia="Times New Roman" w:hAnsi="Times New Roman" w:cs="Times New Roman"/>
          <w:color w:val="000000"/>
          <w:sz w:val="28"/>
          <w:szCs w:val="28"/>
          <w:lang w:eastAsia="ru-RU"/>
        </w:rPr>
        <w:t> </w:t>
      </w:r>
      <w:r w:rsidR="00FB177C" w:rsidRPr="00E02AD6">
        <w:rPr>
          <w:rFonts w:ascii="Times New Roman" w:eastAsia="Times New Roman" w:hAnsi="Times New Roman" w:cs="Times New Roman"/>
          <w:color w:val="000000"/>
          <w:sz w:val="28"/>
          <w:szCs w:val="28"/>
          <w:lang w:val="uk-UA" w:eastAsia="ru-RU"/>
        </w:rPr>
        <w:t xml:space="preserve"> важливим є створення реальних можливостей для дієвого впливу на значущі аспекти</w:t>
      </w:r>
      <w:r w:rsidR="00FB177C" w:rsidRPr="00FB177C">
        <w:rPr>
          <w:rFonts w:ascii="Times New Roman" w:eastAsia="Times New Roman" w:hAnsi="Times New Roman" w:cs="Times New Roman"/>
          <w:color w:val="000000"/>
          <w:sz w:val="28"/>
          <w:szCs w:val="28"/>
          <w:lang w:eastAsia="ru-RU"/>
        </w:rPr>
        <w:t> </w:t>
      </w:r>
      <w:r w:rsidR="00FB177C" w:rsidRPr="00E02AD6">
        <w:rPr>
          <w:rFonts w:ascii="Times New Roman" w:eastAsia="Times New Roman" w:hAnsi="Times New Roman" w:cs="Times New Roman"/>
          <w:color w:val="000000"/>
          <w:sz w:val="28"/>
          <w:szCs w:val="28"/>
          <w:lang w:val="uk-UA" w:eastAsia="ru-RU"/>
        </w:rPr>
        <w:t xml:space="preserve"> функціонування закладу через різноманітні форми громадської активності (опитування, звернення,</w:t>
      </w:r>
      <w:r w:rsidR="00FB177C" w:rsidRPr="00FB177C">
        <w:rPr>
          <w:rFonts w:ascii="Times New Roman" w:eastAsia="Times New Roman" w:hAnsi="Times New Roman" w:cs="Times New Roman"/>
          <w:color w:val="000000"/>
          <w:sz w:val="28"/>
          <w:szCs w:val="28"/>
          <w:lang w:eastAsia="ru-RU"/>
        </w:rPr>
        <w:t> </w:t>
      </w:r>
      <w:r w:rsidR="00FB177C" w:rsidRPr="00E02AD6">
        <w:rPr>
          <w:rFonts w:ascii="Times New Roman" w:eastAsia="Times New Roman" w:hAnsi="Times New Roman" w:cs="Times New Roman"/>
          <w:color w:val="000000"/>
          <w:sz w:val="28"/>
          <w:szCs w:val="28"/>
          <w:lang w:val="uk-UA" w:eastAsia="ru-RU"/>
        </w:rPr>
        <w:t xml:space="preserve"> спільні обговорення тощо). Адміністрація закладу створює умови для формування відкритого</w:t>
      </w:r>
      <w:r w:rsidR="00FB177C" w:rsidRPr="00FB177C">
        <w:rPr>
          <w:rFonts w:ascii="Times New Roman" w:eastAsia="Times New Roman" w:hAnsi="Times New Roman" w:cs="Times New Roman"/>
          <w:color w:val="000000"/>
          <w:sz w:val="28"/>
          <w:szCs w:val="28"/>
          <w:lang w:eastAsia="ru-RU"/>
        </w:rPr>
        <w:t> </w:t>
      </w:r>
      <w:r w:rsidR="00FB177C" w:rsidRPr="00E02AD6">
        <w:rPr>
          <w:rFonts w:ascii="Times New Roman" w:eastAsia="Times New Roman" w:hAnsi="Times New Roman" w:cs="Times New Roman"/>
          <w:color w:val="000000"/>
          <w:sz w:val="28"/>
          <w:szCs w:val="28"/>
          <w:lang w:val="uk-UA" w:eastAsia="ru-RU"/>
        </w:rPr>
        <w:t xml:space="preserve"> освітнього середовища через залучення учасників освітнього процесу до різноманітних заходів поза</w:t>
      </w:r>
      <w:r w:rsidR="00FB177C" w:rsidRPr="00FB177C">
        <w:rPr>
          <w:rFonts w:ascii="Times New Roman" w:eastAsia="Times New Roman" w:hAnsi="Times New Roman" w:cs="Times New Roman"/>
          <w:color w:val="000000"/>
          <w:sz w:val="28"/>
          <w:szCs w:val="28"/>
          <w:lang w:eastAsia="ru-RU"/>
        </w:rPr>
        <w:t> </w:t>
      </w:r>
      <w:r w:rsidR="00FB177C" w:rsidRPr="00E02AD6">
        <w:rPr>
          <w:rFonts w:ascii="Times New Roman" w:eastAsia="Times New Roman" w:hAnsi="Times New Roman" w:cs="Times New Roman"/>
          <w:color w:val="000000"/>
          <w:sz w:val="28"/>
          <w:szCs w:val="28"/>
          <w:lang w:val="uk-UA" w:eastAsia="ru-RU"/>
        </w:rPr>
        <w:t xml:space="preserve"> межами заклад</w:t>
      </w:r>
      <w:r w:rsidRPr="00E02AD6">
        <w:rPr>
          <w:rFonts w:ascii="Times New Roman" w:eastAsia="Times New Roman" w:hAnsi="Times New Roman" w:cs="Times New Roman"/>
          <w:color w:val="000000"/>
          <w:sz w:val="28"/>
          <w:szCs w:val="28"/>
          <w:lang w:val="uk-UA" w:eastAsia="ru-RU"/>
        </w:rPr>
        <w:t xml:space="preserve">у: </w:t>
      </w:r>
      <w:r w:rsidR="00FB177C" w:rsidRPr="00E02AD6">
        <w:rPr>
          <w:rFonts w:ascii="Times New Roman" w:eastAsia="Times New Roman" w:hAnsi="Times New Roman" w:cs="Times New Roman"/>
          <w:color w:val="000000"/>
          <w:sz w:val="28"/>
          <w:szCs w:val="28"/>
          <w:lang w:val="uk-UA" w:eastAsia="ru-RU"/>
        </w:rPr>
        <w:t xml:space="preserve"> екскурсії, відвідування установ культури, подорожі.</w:t>
      </w:r>
      <w:r w:rsidR="00FB177C" w:rsidRPr="00FB177C">
        <w:rPr>
          <w:rFonts w:ascii="Times New Roman" w:eastAsia="Times New Roman" w:hAnsi="Times New Roman" w:cs="Times New Roman"/>
          <w:color w:val="000000"/>
          <w:sz w:val="28"/>
          <w:szCs w:val="28"/>
          <w:lang w:eastAsia="ru-RU"/>
        </w:rPr>
        <w:t>  </w:t>
      </w:r>
    </w:p>
    <w:p w:rsidR="00FB177C" w:rsidRPr="00E02AD6" w:rsidRDefault="00C953CC" w:rsidP="00FB177C">
      <w:pPr>
        <w:spacing w:before="4"/>
        <w:ind w:right="245"/>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lang w:val="uk-UA" w:eastAsia="ru-RU"/>
        </w:rPr>
        <w:t xml:space="preserve">      </w:t>
      </w:r>
      <w:r w:rsidR="00FB177C" w:rsidRPr="00E02AD6">
        <w:rPr>
          <w:rFonts w:ascii="Times New Roman" w:eastAsia="Times New Roman" w:hAnsi="Times New Roman" w:cs="Times New Roman"/>
          <w:color w:val="000000"/>
          <w:sz w:val="28"/>
          <w:szCs w:val="28"/>
          <w:lang w:val="uk-UA" w:eastAsia="ru-RU"/>
        </w:rPr>
        <w:t>Адміністрація ліцею здійснює процедури управління та організації освітньої діяльності на</w:t>
      </w:r>
      <w:r w:rsidR="00FB177C" w:rsidRPr="00FB177C">
        <w:rPr>
          <w:rFonts w:ascii="Times New Roman" w:eastAsia="Times New Roman" w:hAnsi="Times New Roman" w:cs="Times New Roman"/>
          <w:color w:val="000000"/>
          <w:sz w:val="28"/>
          <w:szCs w:val="28"/>
          <w:lang w:eastAsia="ru-RU"/>
        </w:rPr>
        <w:t> </w:t>
      </w:r>
      <w:r w:rsidR="00FB177C" w:rsidRPr="00E02AD6">
        <w:rPr>
          <w:rFonts w:ascii="Times New Roman" w:eastAsia="Times New Roman" w:hAnsi="Times New Roman" w:cs="Times New Roman"/>
          <w:color w:val="000000"/>
          <w:sz w:val="28"/>
          <w:szCs w:val="28"/>
          <w:lang w:val="uk-UA" w:eastAsia="ru-RU"/>
        </w:rPr>
        <w:t xml:space="preserve"> умовах інформаційної відкритості та комунікації з учасниками освітнього процесу і громадою.</w:t>
      </w:r>
      <w:r w:rsidR="00FB177C" w:rsidRPr="00FB177C">
        <w:rPr>
          <w:rFonts w:ascii="Times New Roman" w:eastAsia="Times New Roman" w:hAnsi="Times New Roman" w:cs="Times New Roman"/>
          <w:color w:val="000000"/>
          <w:sz w:val="28"/>
          <w:szCs w:val="28"/>
          <w:lang w:eastAsia="ru-RU"/>
        </w:rPr>
        <w:t> </w:t>
      </w:r>
      <w:r w:rsidR="00FB177C" w:rsidRPr="00E02AD6">
        <w:rPr>
          <w:rFonts w:ascii="Times New Roman" w:eastAsia="Times New Roman" w:hAnsi="Times New Roman" w:cs="Times New Roman"/>
          <w:color w:val="000000"/>
          <w:sz w:val="28"/>
          <w:szCs w:val="28"/>
          <w:lang w:val="uk-UA" w:eastAsia="ru-RU"/>
        </w:rPr>
        <w:t xml:space="preserve"> Інформаційна відкритість забезпечується наявністю у </w:t>
      </w:r>
      <w:r>
        <w:rPr>
          <w:rFonts w:ascii="Times New Roman" w:eastAsia="Times New Roman" w:hAnsi="Times New Roman" w:cs="Times New Roman"/>
          <w:color w:val="000000"/>
          <w:sz w:val="28"/>
          <w:szCs w:val="28"/>
          <w:lang w:val="uk-UA" w:eastAsia="ru-RU"/>
        </w:rPr>
        <w:t>Постійненському</w:t>
      </w:r>
      <w:r w:rsidR="00FB177C" w:rsidRPr="00E02AD6">
        <w:rPr>
          <w:rFonts w:ascii="Times New Roman" w:eastAsia="Times New Roman" w:hAnsi="Times New Roman" w:cs="Times New Roman"/>
          <w:color w:val="000000"/>
          <w:sz w:val="28"/>
          <w:szCs w:val="28"/>
          <w:lang w:val="uk-UA" w:eastAsia="ru-RU"/>
        </w:rPr>
        <w:t xml:space="preserve"> ліцеї сайту закладу,</w:t>
      </w:r>
      <w:r w:rsidR="00FB177C" w:rsidRPr="00FB177C">
        <w:rPr>
          <w:rFonts w:ascii="Times New Roman" w:eastAsia="Times New Roman" w:hAnsi="Times New Roman" w:cs="Times New Roman"/>
          <w:color w:val="000000"/>
          <w:sz w:val="28"/>
          <w:szCs w:val="28"/>
          <w:lang w:eastAsia="ru-RU"/>
        </w:rPr>
        <w:t> </w:t>
      </w:r>
      <w:r w:rsidR="00FB177C" w:rsidRPr="00E02AD6">
        <w:rPr>
          <w:rFonts w:ascii="Times New Roman" w:eastAsia="Times New Roman" w:hAnsi="Times New Roman" w:cs="Times New Roman"/>
          <w:color w:val="000000"/>
          <w:sz w:val="28"/>
          <w:szCs w:val="28"/>
          <w:lang w:val="uk-UA" w:eastAsia="ru-RU"/>
        </w:rPr>
        <w:t xml:space="preserve"> функціонування сторінки для педагогічних працівників та батьків здобувачів освіти у мережі</w:t>
      </w:r>
      <w:r w:rsidR="00FB177C" w:rsidRPr="00FB177C">
        <w:rPr>
          <w:rFonts w:ascii="Times New Roman" w:eastAsia="Times New Roman" w:hAnsi="Times New Roman" w:cs="Times New Roman"/>
          <w:color w:val="000000"/>
          <w:sz w:val="28"/>
          <w:szCs w:val="28"/>
          <w:lang w:eastAsia="ru-RU"/>
        </w:rPr>
        <w:t> </w:t>
      </w:r>
      <w:r w:rsidR="00FB177C" w:rsidRPr="00E02AD6">
        <w:rPr>
          <w:rFonts w:ascii="Times New Roman" w:eastAsia="Times New Roman" w:hAnsi="Times New Roman" w:cs="Times New Roman"/>
          <w:color w:val="000000"/>
          <w:sz w:val="28"/>
          <w:szCs w:val="28"/>
          <w:lang w:val="uk-UA" w:eastAsia="ru-RU"/>
        </w:rPr>
        <w:t xml:space="preserve"> Фейсбук.</w:t>
      </w:r>
      <w:r w:rsidR="00FB177C" w:rsidRPr="00FB177C">
        <w:rPr>
          <w:rFonts w:ascii="Times New Roman" w:eastAsia="Times New Roman" w:hAnsi="Times New Roman" w:cs="Times New Roman"/>
          <w:color w:val="000000"/>
          <w:sz w:val="28"/>
          <w:szCs w:val="28"/>
          <w:lang w:eastAsia="ru-RU"/>
        </w:rPr>
        <w:t>  </w:t>
      </w:r>
    </w:p>
    <w:p w:rsidR="00FB177C" w:rsidRPr="00FB177C" w:rsidRDefault="00C953CC" w:rsidP="00FB177C">
      <w:pPr>
        <w:spacing w:before="9"/>
        <w:ind w:right="250"/>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val="uk-UA" w:eastAsia="ru-RU"/>
        </w:rPr>
        <w:t xml:space="preserve">     </w:t>
      </w:r>
      <w:r w:rsidR="00FB177C" w:rsidRPr="00FB177C">
        <w:rPr>
          <w:rFonts w:ascii="Times New Roman" w:eastAsia="Times New Roman" w:hAnsi="Times New Roman" w:cs="Times New Roman"/>
          <w:color w:val="000000"/>
          <w:sz w:val="28"/>
          <w:szCs w:val="28"/>
          <w:lang w:eastAsia="ru-RU"/>
        </w:rPr>
        <w:t xml:space="preserve">Ключовим чинником формування дійсно відповідального ставлення до цих питань має стати  нульова толерантність усіх учасників освітнього процесу </w:t>
      </w:r>
      <w:proofErr w:type="gramStart"/>
      <w:r w:rsidR="00FB177C" w:rsidRPr="00FB177C">
        <w:rPr>
          <w:rFonts w:ascii="Times New Roman" w:eastAsia="Times New Roman" w:hAnsi="Times New Roman" w:cs="Times New Roman"/>
          <w:color w:val="000000"/>
          <w:sz w:val="28"/>
          <w:szCs w:val="28"/>
          <w:lang w:eastAsia="ru-RU"/>
        </w:rPr>
        <w:t>до</w:t>
      </w:r>
      <w:proofErr w:type="gramEnd"/>
      <w:r w:rsidR="00FB177C" w:rsidRPr="00FB177C">
        <w:rPr>
          <w:rFonts w:ascii="Times New Roman" w:eastAsia="Times New Roman" w:hAnsi="Times New Roman" w:cs="Times New Roman"/>
          <w:color w:val="000000"/>
          <w:sz w:val="28"/>
          <w:szCs w:val="28"/>
          <w:lang w:eastAsia="ru-RU"/>
        </w:rPr>
        <w:t xml:space="preserve"> </w:t>
      </w:r>
      <w:proofErr w:type="gramStart"/>
      <w:r w:rsidR="00FB177C" w:rsidRPr="00FB177C">
        <w:rPr>
          <w:rFonts w:ascii="Times New Roman" w:eastAsia="Times New Roman" w:hAnsi="Times New Roman" w:cs="Times New Roman"/>
          <w:color w:val="000000"/>
          <w:sz w:val="28"/>
          <w:szCs w:val="28"/>
          <w:lang w:eastAsia="ru-RU"/>
        </w:rPr>
        <w:t>факт</w:t>
      </w:r>
      <w:proofErr w:type="gramEnd"/>
      <w:r w:rsidR="00FB177C" w:rsidRPr="00FB177C">
        <w:rPr>
          <w:rFonts w:ascii="Times New Roman" w:eastAsia="Times New Roman" w:hAnsi="Times New Roman" w:cs="Times New Roman"/>
          <w:color w:val="000000"/>
          <w:sz w:val="28"/>
          <w:szCs w:val="28"/>
          <w:lang w:eastAsia="ru-RU"/>
        </w:rPr>
        <w:t>ів порушення норм академічної  доброчесності.  </w:t>
      </w:r>
    </w:p>
    <w:p w:rsidR="00FB177C" w:rsidRPr="00FB177C" w:rsidRDefault="00FB177C" w:rsidP="00FB177C">
      <w:pPr>
        <w:spacing w:before="8"/>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b/>
          <w:bCs/>
          <w:i/>
          <w:iCs/>
          <w:color w:val="000000"/>
          <w:sz w:val="28"/>
          <w:szCs w:val="28"/>
          <w:lang w:eastAsia="ru-RU"/>
        </w:rPr>
        <w:t>Орієнтовані критерії для самооцінювання </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2652"/>
        <w:gridCol w:w="3260"/>
        <w:gridCol w:w="2410"/>
        <w:gridCol w:w="2368"/>
      </w:tblGrid>
      <w:tr w:rsidR="00FB177C" w:rsidRPr="00FB177C" w:rsidTr="00C62083">
        <w:trPr>
          <w:trHeight w:val="240"/>
        </w:trPr>
        <w:tc>
          <w:tcPr>
            <w:tcW w:w="10690"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4.2. Формування відносин довіри, прозорості, дотримання етичних норм</w:t>
            </w:r>
          </w:p>
        </w:tc>
      </w:tr>
      <w:tr w:rsidR="00FB177C" w:rsidRPr="00FB177C" w:rsidTr="00C62083">
        <w:trPr>
          <w:trHeight w:val="471"/>
        </w:trPr>
        <w:tc>
          <w:tcPr>
            <w:tcW w:w="2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Критерії оцінювання </w:t>
            </w:r>
          </w:p>
        </w:tc>
        <w:tc>
          <w:tcPr>
            <w:tcW w:w="3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Індикатори оцінювання </w:t>
            </w:r>
          </w:p>
        </w:tc>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Методи збору інформації </w:t>
            </w:r>
          </w:p>
        </w:tc>
        <w:tc>
          <w:tcPr>
            <w:tcW w:w="2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Інструментарій, що буде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використано для оцінювання</w:t>
            </w:r>
          </w:p>
        </w:tc>
      </w:tr>
      <w:tr w:rsidR="00FB177C" w:rsidRPr="00FB177C" w:rsidTr="00C62083">
        <w:trPr>
          <w:trHeight w:val="240"/>
        </w:trPr>
        <w:tc>
          <w:tcPr>
            <w:tcW w:w="2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2 </w:t>
            </w:r>
          </w:p>
        </w:tc>
        <w:tc>
          <w:tcPr>
            <w:tcW w:w="3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3 </w:t>
            </w:r>
          </w:p>
        </w:tc>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4 </w:t>
            </w:r>
          </w:p>
        </w:tc>
        <w:tc>
          <w:tcPr>
            <w:tcW w:w="2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5</w:t>
            </w:r>
          </w:p>
        </w:tc>
      </w:tr>
      <w:tr w:rsidR="00FB177C" w:rsidRPr="00FB177C" w:rsidTr="00C62083">
        <w:trPr>
          <w:trHeight w:val="2079"/>
        </w:trPr>
        <w:tc>
          <w:tcPr>
            <w:tcW w:w="2652"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4.2.1. Керівництво  </w:t>
            </w:r>
          </w:p>
          <w:p w:rsidR="00C62083" w:rsidRDefault="00FB177C" w:rsidP="00FB177C">
            <w:pPr>
              <w:ind w:right="221"/>
              <w:jc w:val="both"/>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 xml:space="preserve">закладу освіти сприяє  </w:t>
            </w:r>
          </w:p>
          <w:p w:rsidR="00FB177C" w:rsidRPr="00FB177C" w:rsidRDefault="00FB177C" w:rsidP="00FB177C">
            <w:pPr>
              <w:ind w:right="221"/>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створенню  </w:t>
            </w:r>
          </w:p>
          <w:p w:rsidR="00FB177C" w:rsidRPr="00FB177C" w:rsidRDefault="00FB177C" w:rsidP="00FB177C">
            <w:pPr>
              <w:spacing w:before="5"/>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психологічно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комфортного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середовища, яке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забезпечує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конструктивну  </w:t>
            </w:r>
          </w:p>
          <w:p w:rsidR="00FB177C" w:rsidRPr="00FB177C" w:rsidRDefault="00FB177C" w:rsidP="00FB177C">
            <w:pPr>
              <w:ind w:right="236"/>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взаємодію здобувачів  освіти</w:t>
            </w:r>
            <w:r w:rsidRPr="00FB177C">
              <w:rPr>
                <w:rFonts w:ascii="Times New Roman" w:eastAsia="Times New Roman" w:hAnsi="Times New Roman" w:cs="Times New Roman"/>
                <w:color w:val="000000"/>
                <w:sz w:val="28"/>
                <w:szCs w:val="28"/>
                <w:lang w:eastAsia="ru-RU"/>
              </w:rPr>
              <w:lastRenderedPageBreak/>
              <w:t>, їх батькі</w:t>
            </w:r>
            <w:proofErr w:type="gramStart"/>
            <w:r w:rsidRPr="00FB177C">
              <w:rPr>
                <w:rFonts w:ascii="Times New Roman" w:eastAsia="Times New Roman" w:hAnsi="Times New Roman" w:cs="Times New Roman"/>
                <w:color w:val="000000"/>
                <w:sz w:val="28"/>
                <w:szCs w:val="28"/>
                <w:lang w:eastAsia="ru-RU"/>
              </w:rPr>
              <w:t>в</w:t>
            </w:r>
            <w:proofErr w:type="gramEnd"/>
            <w:r w:rsidRPr="00FB177C">
              <w:rPr>
                <w:rFonts w:ascii="Times New Roman" w:eastAsia="Times New Roman" w:hAnsi="Times New Roman" w:cs="Times New Roman"/>
                <w:color w:val="000000"/>
                <w:sz w:val="28"/>
                <w:szCs w:val="28"/>
                <w:lang w:eastAsia="ru-RU"/>
              </w:rPr>
              <w:t>,  </w:t>
            </w:r>
          </w:p>
          <w:p w:rsidR="00FB177C" w:rsidRPr="00FB177C" w:rsidRDefault="00FB177C" w:rsidP="00FB177C">
            <w:pPr>
              <w:spacing w:before="5"/>
              <w:ind w:right="163"/>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педагогічних та інших  працівникі</w:t>
            </w:r>
            <w:proofErr w:type="gramStart"/>
            <w:r w:rsidRPr="00FB177C">
              <w:rPr>
                <w:rFonts w:ascii="Times New Roman" w:eastAsia="Times New Roman" w:hAnsi="Times New Roman" w:cs="Times New Roman"/>
                <w:color w:val="000000"/>
                <w:sz w:val="28"/>
                <w:szCs w:val="28"/>
                <w:lang w:eastAsia="ru-RU"/>
              </w:rPr>
              <w:t>в</w:t>
            </w:r>
            <w:proofErr w:type="gramEnd"/>
            <w:r w:rsidRPr="00FB177C">
              <w:rPr>
                <w:rFonts w:ascii="Times New Roman" w:eastAsia="Times New Roman" w:hAnsi="Times New Roman" w:cs="Times New Roman"/>
                <w:color w:val="000000"/>
                <w:sz w:val="28"/>
                <w:szCs w:val="28"/>
                <w:lang w:eastAsia="ru-RU"/>
              </w:rPr>
              <w:t xml:space="preserve"> закладу  освіти та взаємну  </w:t>
            </w:r>
          </w:p>
          <w:p w:rsidR="00FB177C" w:rsidRPr="00FB177C" w:rsidRDefault="00FB177C" w:rsidP="00FB177C">
            <w:pPr>
              <w:spacing w:before="7"/>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довіру</w:t>
            </w:r>
          </w:p>
        </w:tc>
        <w:tc>
          <w:tcPr>
            <w:tcW w:w="3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457"/>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lastRenderedPageBreak/>
              <w:t>4.2.1.1. Частка учасників  освітнього процесу, які  </w:t>
            </w:r>
          </w:p>
          <w:p w:rsidR="00FB177C" w:rsidRPr="00FB177C" w:rsidRDefault="00FB177C" w:rsidP="00FB177C">
            <w:pPr>
              <w:spacing w:before="9"/>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задоволені загальним  </w:t>
            </w:r>
          </w:p>
          <w:p w:rsidR="00FB177C" w:rsidRPr="00FB177C" w:rsidRDefault="00FB177C" w:rsidP="00FB177C">
            <w:pPr>
              <w:ind w:right="312"/>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xml:space="preserve">психологічним кліматом </w:t>
            </w:r>
            <w:proofErr w:type="gramStart"/>
            <w:r w:rsidRPr="00FB177C">
              <w:rPr>
                <w:rFonts w:ascii="Times New Roman" w:eastAsia="Times New Roman" w:hAnsi="Times New Roman" w:cs="Times New Roman"/>
                <w:color w:val="000000"/>
                <w:sz w:val="28"/>
                <w:szCs w:val="28"/>
                <w:lang w:eastAsia="ru-RU"/>
              </w:rPr>
              <w:t>у</w:t>
            </w:r>
            <w:proofErr w:type="gramEnd"/>
            <w:r w:rsidRPr="00FB177C">
              <w:rPr>
                <w:rFonts w:ascii="Times New Roman" w:eastAsia="Times New Roman" w:hAnsi="Times New Roman" w:cs="Times New Roman"/>
                <w:color w:val="000000"/>
                <w:sz w:val="28"/>
                <w:szCs w:val="28"/>
                <w:lang w:eastAsia="ru-RU"/>
              </w:rPr>
              <w:t>  закладі освіти і діями  </w:t>
            </w:r>
          </w:p>
          <w:p w:rsidR="00FB177C" w:rsidRPr="00FB177C" w:rsidRDefault="00FB177C" w:rsidP="00FB177C">
            <w:pPr>
              <w:spacing w:before="5"/>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керівництва щодо  </w:t>
            </w:r>
          </w:p>
          <w:p w:rsidR="00FB177C" w:rsidRPr="00FB177C" w:rsidRDefault="00FB177C" w:rsidP="00FB177C">
            <w:pPr>
              <w:ind w:right="111"/>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xml:space="preserve">формування відносин довіри  та конструктивної </w:t>
            </w:r>
            <w:r w:rsidRPr="00FB177C">
              <w:rPr>
                <w:rFonts w:ascii="Times New Roman" w:eastAsia="Times New Roman" w:hAnsi="Times New Roman" w:cs="Times New Roman"/>
                <w:color w:val="000000"/>
                <w:sz w:val="28"/>
                <w:szCs w:val="28"/>
                <w:lang w:eastAsia="ru-RU"/>
              </w:rPr>
              <w:lastRenderedPageBreak/>
              <w:t>співпраці  між ними</w:t>
            </w:r>
          </w:p>
        </w:tc>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lastRenderedPageBreak/>
              <w:t>4.2.1.1. Опитування </w:t>
            </w:r>
          </w:p>
        </w:tc>
        <w:tc>
          <w:tcPr>
            <w:tcW w:w="2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96"/>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 Перелік питань для інтерв’ю з  практичним  </w:t>
            </w:r>
          </w:p>
          <w:p w:rsidR="00C62083" w:rsidRDefault="00C62083" w:rsidP="00C62083">
            <w:pPr>
              <w:spacing w:before="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п</w:t>
            </w:r>
            <w:r>
              <w:rPr>
                <w:rFonts w:ascii="Times New Roman" w:eastAsia="Times New Roman" w:hAnsi="Times New Roman" w:cs="Times New Roman"/>
                <w:color w:val="000000"/>
                <w:sz w:val="28"/>
                <w:szCs w:val="28"/>
                <w:lang w:eastAsia="ru-RU"/>
              </w:rPr>
              <w:t>сихологом</w:t>
            </w:r>
          </w:p>
          <w:p w:rsidR="00FB177C" w:rsidRPr="00FB177C" w:rsidRDefault="00FB177C" w:rsidP="00C62083">
            <w:pPr>
              <w:spacing w:before="9"/>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xml:space="preserve"> (п. 11). </w:t>
            </w:r>
          </w:p>
          <w:p w:rsidR="00FB177C" w:rsidRPr="00FB177C" w:rsidRDefault="00FB177C" w:rsidP="00FB177C">
            <w:pPr>
              <w:ind w:right="65"/>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xml:space="preserve">2. Анкета </w:t>
            </w:r>
            <w:proofErr w:type="gramStart"/>
            <w:r w:rsidRPr="00FB177C">
              <w:rPr>
                <w:rFonts w:ascii="Times New Roman" w:eastAsia="Times New Roman" w:hAnsi="Times New Roman" w:cs="Times New Roman"/>
                <w:color w:val="000000"/>
                <w:sz w:val="28"/>
                <w:szCs w:val="28"/>
                <w:lang w:eastAsia="ru-RU"/>
              </w:rPr>
              <w:t>для</w:t>
            </w:r>
            <w:proofErr w:type="gramEnd"/>
            <w:r w:rsidRPr="00FB177C">
              <w:rPr>
                <w:rFonts w:ascii="Times New Roman" w:eastAsia="Times New Roman" w:hAnsi="Times New Roman" w:cs="Times New Roman"/>
                <w:color w:val="000000"/>
                <w:sz w:val="28"/>
                <w:szCs w:val="28"/>
                <w:lang w:eastAsia="ru-RU"/>
              </w:rPr>
              <w:t xml:space="preserve"> педагогічних  працівників (питання 2, 5 п. 18). 3. Анкета </w:t>
            </w:r>
            <w:r w:rsidRPr="00FB177C">
              <w:rPr>
                <w:rFonts w:ascii="Times New Roman" w:eastAsia="Times New Roman" w:hAnsi="Times New Roman" w:cs="Times New Roman"/>
                <w:color w:val="000000"/>
                <w:sz w:val="28"/>
                <w:szCs w:val="28"/>
                <w:lang w:eastAsia="ru-RU"/>
              </w:rPr>
              <w:lastRenderedPageBreak/>
              <w:t>для батьків (п. 2). 4. Анкета для учня/учениці (п. п.  1, 2)</w:t>
            </w:r>
          </w:p>
        </w:tc>
      </w:tr>
      <w:tr w:rsidR="00FB177C" w:rsidRPr="00FB177C" w:rsidTr="00C62083">
        <w:trPr>
          <w:trHeight w:val="2540"/>
        </w:trPr>
        <w:tc>
          <w:tcPr>
            <w:tcW w:w="2652" w:type="dxa"/>
            <w:vMerge/>
            <w:tcBorders>
              <w:top w:val="single" w:sz="8" w:space="0" w:color="000000"/>
              <w:left w:val="single" w:sz="8" w:space="0" w:color="000000"/>
              <w:bottom w:val="single" w:sz="8" w:space="0" w:color="000000"/>
              <w:right w:val="single" w:sz="8" w:space="0" w:color="000000"/>
            </w:tcBorders>
            <w:vAlign w:val="cente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3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62083" w:rsidRDefault="00FB177C" w:rsidP="00FB177C">
            <w:pPr>
              <w:ind w:right="538"/>
              <w:jc w:val="both"/>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4.2.1.2. У закладі освіти </w:t>
            </w:r>
          </w:p>
          <w:p w:rsidR="00FB177C" w:rsidRPr="00FB177C" w:rsidRDefault="00FB177C" w:rsidP="00FB177C">
            <w:pPr>
              <w:ind w:right="538"/>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забезпечується доступ  </w:t>
            </w:r>
          </w:p>
          <w:p w:rsidR="00FB177C" w:rsidRPr="00FB177C" w:rsidRDefault="00FB177C" w:rsidP="00FB177C">
            <w:pPr>
              <w:spacing w:before="5"/>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учасників освітнього  </w:t>
            </w:r>
          </w:p>
          <w:p w:rsidR="00C62083" w:rsidRDefault="00FB177C" w:rsidP="00FB177C">
            <w:pPr>
              <w:ind w:right="566"/>
              <w:jc w:val="both"/>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 xml:space="preserve">процесу, представників  </w:t>
            </w:r>
          </w:p>
          <w:p w:rsidR="00FB177C" w:rsidRPr="00FB177C" w:rsidRDefault="00FB177C" w:rsidP="00FB177C">
            <w:pPr>
              <w:ind w:right="566"/>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місцевої громади до  </w:t>
            </w:r>
          </w:p>
          <w:p w:rsidR="00C62083" w:rsidRDefault="00FB177C" w:rsidP="00FB177C">
            <w:pPr>
              <w:spacing w:before="8"/>
              <w:ind w:right="135"/>
              <w:jc w:val="both"/>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 xml:space="preserve">спілкування із керівництвом  </w:t>
            </w:r>
          </w:p>
          <w:p w:rsidR="00FB177C" w:rsidRPr="00FB177C" w:rsidRDefault="00FB177C" w:rsidP="00FB177C">
            <w:pPr>
              <w:spacing w:before="8"/>
              <w:ind w:right="135"/>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(особистий прийом,  </w:t>
            </w:r>
          </w:p>
          <w:p w:rsidR="00FB177C" w:rsidRPr="00FB177C" w:rsidRDefault="00FB177C" w:rsidP="00FB177C">
            <w:pPr>
              <w:spacing w:before="5"/>
              <w:ind w:right="91"/>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звернення, використання  сучасних засобів комунікації  тощо)</w:t>
            </w:r>
          </w:p>
        </w:tc>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4.2.1.2. Вивчення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документації, опитування</w:t>
            </w:r>
          </w:p>
        </w:tc>
        <w:tc>
          <w:tcPr>
            <w:tcW w:w="2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C62083" w:rsidP="00FB177C">
            <w:pPr>
              <w:ind w:right="101"/>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shd w:val="clear" w:color="auto" w:fill="FFFFFF"/>
                <w:lang w:eastAsia="ru-RU"/>
              </w:rPr>
              <w:t>1.</w:t>
            </w:r>
            <w:r w:rsidR="00FB177C" w:rsidRPr="00FB177C">
              <w:rPr>
                <w:rFonts w:ascii="Times New Roman" w:eastAsia="Times New Roman" w:hAnsi="Times New Roman" w:cs="Times New Roman"/>
                <w:color w:val="000000"/>
                <w:sz w:val="28"/>
                <w:szCs w:val="28"/>
                <w:shd w:val="clear" w:color="auto" w:fill="FFFFFF"/>
                <w:lang w:eastAsia="ru-RU"/>
              </w:rPr>
              <w:t xml:space="preserve">Форма вивчення документації </w:t>
            </w:r>
            <w:r w:rsidR="00FB177C" w:rsidRPr="00FB177C">
              <w:rPr>
                <w:rFonts w:ascii="Times New Roman" w:eastAsia="Times New Roman" w:hAnsi="Times New Roman" w:cs="Times New Roman"/>
                <w:color w:val="000000"/>
                <w:sz w:val="28"/>
                <w:szCs w:val="28"/>
                <w:lang w:eastAsia="ru-RU"/>
              </w:rPr>
              <w:t> </w:t>
            </w:r>
            <w:r w:rsidR="00FB177C" w:rsidRPr="00FB177C">
              <w:rPr>
                <w:rFonts w:ascii="Times New Roman" w:eastAsia="Times New Roman" w:hAnsi="Times New Roman" w:cs="Times New Roman"/>
                <w:color w:val="000000"/>
                <w:sz w:val="28"/>
                <w:szCs w:val="28"/>
                <w:shd w:val="clear" w:color="auto" w:fill="FFFFFF"/>
                <w:lang w:eastAsia="ru-RU"/>
              </w:rPr>
              <w:t>(п. 4.2.1.2).</w:t>
            </w:r>
            <w:r w:rsidR="00FB177C" w:rsidRPr="00FB177C">
              <w:rPr>
                <w:rFonts w:ascii="Times New Roman" w:eastAsia="Times New Roman" w:hAnsi="Times New Roman" w:cs="Times New Roman"/>
                <w:color w:val="000000"/>
                <w:sz w:val="28"/>
                <w:szCs w:val="28"/>
                <w:lang w:eastAsia="ru-RU"/>
              </w:rPr>
              <w:t> </w:t>
            </w:r>
          </w:p>
          <w:p w:rsidR="00FB177C" w:rsidRPr="00FB177C" w:rsidRDefault="00FB177C" w:rsidP="00FB177C">
            <w:pPr>
              <w:spacing w:before="5"/>
              <w:ind w:right="96"/>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shd w:val="clear" w:color="auto" w:fill="FFFFFF"/>
                <w:lang w:eastAsia="ru-RU"/>
              </w:rPr>
              <w:t xml:space="preserve">2. Перелік питань для інтерв’ю з </w:t>
            </w:r>
            <w:r w:rsidRPr="00FB177C">
              <w:rPr>
                <w:rFonts w:ascii="Times New Roman" w:eastAsia="Times New Roman" w:hAnsi="Times New Roman" w:cs="Times New Roman"/>
                <w:color w:val="000000"/>
                <w:sz w:val="28"/>
                <w:szCs w:val="28"/>
                <w:lang w:eastAsia="ru-RU"/>
              </w:rPr>
              <w:t> </w:t>
            </w:r>
            <w:r w:rsidRPr="00FB177C">
              <w:rPr>
                <w:rFonts w:ascii="Times New Roman" w:eastAsia="Times New Roman" w:hAnsi="Times New Roman" w:cs="Times New Roman"/>
                <w:color w:val="000000"/>
                <w:sz w:val="28"/>
                <w:szCs w:val="28"/>
                <w:shd w:val="clear" w:color="auto" w:fill="FFFFFF"/>
                <w:lang w:eastAsia="ru-RU"/>
              </w:rPr>
              <w:t>керівником (п. 21).</w:t>
            </w:r>
            <w:r w:rsidRPr="00FB177C">
              <w:rPr>
                <w:rFonts w:ascii="Times New Roman" w:eastAsia="Times New Roman" w:hAnsi="Times New Roman" w:cs="Times New Roman"/>
                <w:color w:val="000000"/>
                <w:sz w:val="28"/>
                <w:szCs w:val="28"/>
                <w:lang w:eastAsia="ru-RU"/>
              </w:rPr>
              <w:t> </w:t>
            </w:r>
          </w:p>
          <w:p w:rsidR="00FB177C" w:rsidRPr="00FB177C" w:rsidRDefault="00FB177C" w:rsidP="00FB177C">
            <w:pPr>
              <w:spacing w:before="1"/>
              <w:ind w:right="127"/>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3. Перелік питань для інтерв’ю  із заступником керівника (п. 22). 4. Анкета для батьків (п.п. 4). 5. Анкета для учня/учениці  (п. 15). </w:t>
            </w:r>
          </w:p>
          <w:p w:rsidR="00FB177C" w:rsidRPr="00FB177C" w:rsidRDefault="00FB177C" w:rsidP="00FB177C">
            <w:pPr>
              <w:spacing w:before="5"/>
              <w:ind w:right="433"/>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6. Анкета для педагогічних  працівників (питання 1 п. 18)</w:t>
            </w:r>
          </w:p>
        </w:tc>
      </w:tr>
      <w:tr w:rsidR="00FB177C" w:rsidRPr="00FB177C" w:rsidTr="00C62083">
        <w:trPr>
          <w:trHeight w:val="873"/>
        </w:trPr>
        <w:tc>
          <w:tcPr>
            <w:tcW w:w="2652" w:type="dxa"/>
            <w:vMerge/>
            <w:tcBorders>
              <w:top w:val="single" w:sz="8" w:space="0" w:color="000000"/>
              <w:left w:val="single" w:sz="8" w:space="0" w:color="000000"/>
              <w:bottom w:val="single" w:sz="8" w:space="0" w:color="000000"/>
              <w:right w:val="single" w:sz="8" w:space="0" w:color="000000"/>
            </w:tcBorders>
            <w:vAlign w:val="cente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3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150"/>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4.2.1.3. Керівництво закладу  вчасно розглядає звернення  учасників освітнього  </w:t>
            </w:r>
          </w:p>
          <w:p w:rsidR="00FB177C" w:rsidRPr="00FB177C" w:rsidRDefault="00FB177C" w:rsidP="00FB177C">
            <w:pPr>
              <w:spacing w:before="5"/>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процесу та вживає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відповідних заходів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реагування</w:t>
            </w:r>
          </w:p>
        </w:tc>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4.2.1.3. Вивчення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документації, опитування</w:t>
            </w:r>
          </w:p>
        </w:tc>
        <w:tc>
          <w:tcPr>
            <w:tcW w:w="2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C62083" w:rsidP="00FB177C">
            <w:pPr>
              <w:ind w:right="101"/>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1.</w:t>
            </w:r>
            <w:r w:rsidR="00FB177C" w:rsidRPr="00FB177C">
              <w:rPr>
                <w:rFonts w:ascii="Times New Roman" w:eastAsia="Times New Roman" w:hAnsi="Times New Roman" w:cs="Times New Roman"/>
                <w:color w:val="000000"/>
                <w:sz w:val="28"/>
                <w:szCs w:val="28"/>
                <w:lang w:eastAsia="ru-RU"/>
              </w:rPr>
              <w:t>Форма вивчення документації  (п. 4.2.1.3). </w:t>
            </w:r>
          </w:p>
          <w:p w:rsidR="00FB177C" w:rsidRPr="00FB177C" w:rsidRDefault="00FB177C" w:rsidP="00FB177C">
            <w:pPr>
              <w:spacing w:before="5"/>
              <w:ind w:right="96"/>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2. Перелік питань для інтерв’ю з  керівником (п. 19). </w:t>
            </w:r>
          </w:p>
          <w:p w:rsidR="00FB177C" w:rsidRPr="00FB177C" w:rsidRDefault="00FB177C" w:rsidP="00FB177C">
            <w:pPr>
              <w:spacing w:before="5"/>
              <w:ind w:right="121"/>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xml:space="preserve">3. Анкета для батьків (п. 19). 4. Анкета для </w:t>
            </w:r>
            <w:r w:rsidRPr="00FB177C">
              <w:rPr>
                <w:rFonts w:ascii="Times New Roman" w:eastAsia="Times New Roman" w:hAnsi="Times New Roman" w:cs="Times New Roman"/>
                <w:color w:val="000000"/>
                <w:sz w:val="28"/>
                <w:szCs w:val="28"/>
                <w:lang w:eastAsia="ru-RU"/>
              </w:rPr>
              <w:lastRenderedPageBreak/>
              <w:t>учня/учениці (п.п.  9, 14, 16). </w:t>
            </w:r>
          </w:p>
          <w:p w:rsidR="00FB177C" w:rsidRPr="00FB177C" w:rsidRDefault="00FB177C" w:rsidP="00FB177C">
            <w:pPr>
              <w:spacing w:before="7"/>
              <w:ind w:right="433"/>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5. Анкета для педагогічних  працівників (питання 2 п. 18)</w:t>
            </w:r>
          </w:p>
        </w:tc>
      </w:tr>
      <w:tr w:rsidR="00FB177C" w:rsidRPr="00FB177C" w:rsidTr="00C62083">
        <w:trPr>
          <w:trHeight w:val="931"/>
        </w:trPr>
        <w:tc>
          <w:tcPr>
            <w:tcW w:w="2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62083" w:rsidRDefault="00FB177C" w:rsidP="00FB177C">
            <w:pPr>
              <w:ind w:right="422"/>
              <w:jc w:val="both"/>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lastRenderedPageBreak/>
              <w:t xml:space="preserve">4.2.2. Заклад освіти  </w:t>
            </w:r>
          </w:p>
          <w:p w:rsidR="00FB177C" w:rsidRPr="00FB177C" w:rsidRDefault="00FB177C" w:rsidP="00FB177C">
            <w:pPr>
              <w:ind w:right="422"/>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оприлюднює  </w:t>
            </w:r>
          </w:p>
          <w:p w:rsidR="00C62083" w:rsidRDefault="00FB177C" w:rsidP="00C62083">
            <w:pPr>
              <w:jc w:val="both"/>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інформацію про свою  діяльність на відкритих </w:t>
            </w:r>
          </w:p>
          <w:p w:rsidR="00C62083" w:rsidRPr="00FB177C" w:rsidRDefault="00C62083" w:rsidP="00C62083">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загальнодоступних  </w:t>
            </w:r>
          </w:p>
          <w:p w:rsidR="00FB177C" w:rsidRDefault="00C62083" w:rsidP="00C62083">
            <w:pPr>
              <w:spacing w:before="5"/>
              <w:ind w:right="67"/>
              <w:jc w:val="both"/>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ресурсах</w:t>
            </w:r>
          </w:p>
          <w:p w:rsidR="00C62083" w:rsidRPr="00C62083" w:rsidRDefault="00C62083" w:rsidP="00FB177C">
            <w:pPr>
              <w:spacing w:before="5"/>
              <w:ind w:right="67"/>
              <w:jc w:val="both"/>
              <w:rPr>
                <w:rFonts w:ascii="Times New Roman" w:eastAsia="Times New Roman" w:hAnsi="Times New Roman" w:cs="Times New Roman"/>
                <w:sz w:val="28"/>
                <w:szCs w:val="28"/>
                <w:lang w:val="uk-UA" w:eastAsia="ru-RU"/>
              </w:rPr>
            </w:pPr>
          </w:p>
        </w:tc>
        <w:tc>
          <w:tcPr>
            <w:tcW w:w="3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4.2.2.1. Заклад освіти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забезпечує змістовне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наповнення та вчасне  </w:t>
            </w:r>
          </w:p>
          <w:p w:rsidR="00C62083" w:rsidRPr="00FB177C" w:rsidRDefault="00FB177C" w:rsidP="00C62083">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оновлення інформаційних </w:t>
            </w:r>
            <w:r w:rsidR="00C62083" w:rsidRPr="00FB177C">
              <w:rPr>
                <w:rFonts w:ascii="Times New Roman" w:eastAsia="Times New Roman" w:hAnsi="Times New Roman" w:cs="Times New Roman"/>
                <w:color w:val="000000"/>
                <w:sz w:val="28"/>
                <w:szCs w:val="28"/>
                <w:lang w:eastAsia="ru-RU"/>
              </w:rPr>
              <w:t>ресурсів закладу  </w:t>
            </w:r>
          </w:p>
          <w:p w:rsidR="00FB177C" w:rsidRPr="00FB177C" w:rsidRDefault="00C62083" w:rsidP="00C62083">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(інформаційні стенди, сайт</w:t>
            </w:r>
            <w:r>
              <w:rPr>
                <w:rFonts w:ascii="Times New Roman" w:eastAsia="Times New Roman" w:hAnsi="Times New Roman" w:cs="Times New Roman"/>
                <w:color w:val="000000"/>
                <w:sz w:val="28"/>
                <w:szCs w:val="28"/>
                <w:lang w:eastAsia="ru-RU"/>
              </w:rPr>
              <w:t>  закладу освіти/інформація на </w:t>
            </w:r>
            <w:r w:rsidRPr="00FB177C">
              <w:rPr>
                <w:rFonts w:ascii="Times New Roman" w:eastAsia="Times New Roman" w:hAnsi="Times New Roman" w:cs="Times New Roman"/>
                <w:color w:val="000000"/>
                <w:sz w:val="28"/>
                <w:szCs w:val="28"/>
                <w:lang w:eastAsia="ru-RU"/>
              </w:rPr>
              <w:t>сайті засновника, сторінки у  соціальних мережах тощо)</w:t>
            </w:r>
          </w:p>
        </w:tc>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62083" w:rsidRDefault="00C62083" w:rsidP="00FB177C">
            <w:pPr>
              <w:ind w:right="244"/>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eastAsia="ru-RU"/>
              </w:rPr>
              <w:t>4.2.2.1.</w:t>
            </w:r>
          </w:p>
          <w:p w:rsidR="00FB177C" w:rsidRPr="00C62083" w:rsidRDefault="00C62083" w:rsidP="00FB177C">
            <w:pPr>
              <w:ind w:right="244"/>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eastAsia="ru-RU"/>
              </w:rPr>
              <w:t>Спостереження,</w:t>
            </w:r>
            <w:r w:rsidR="00FB177C" w:rsidRPr="00FB177C">
              <w:rPr>
                <w:rFonts w:ascii="Times New Roman" w:eastAsia="Times New Roman" w:hAnsi="Times New Roman" w:cs="Times New Roman"/>
                <w:color w:val="000000"/>
                <w:sz w:val="28"/>
                <w:szCs w:val="28"/>
                <w:lang w:eastAsia="ru-RU"/>
              </w:rPr>
              <w:t>опитування</w:t>
            </w:r>
          </w:p>
        </w:tc>
        <w:tc>
          <w:tcPr>
            <w:tcW w:w="2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C62083" w:rsidP="00FB177C">
            <w:pPr>
              <w:ind w:right="168"/>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1.</w:t>
            </w:r>
            <w:r w:rsidR="00FB177C" w:rsidRPr="00FB177C">
              <w:rPr>
                <w:rFonts w:ascii="Times New Roman" w:eastAsia="Times New Roman" w:hAnsi="Times New Roman" w:cs="Times New Roman"/>
                <w:color w:val="000000"/>
                <w:sz w:val="28"/>
                <w:szCs w:val="28"/>
                <w:lang w:eastAsia="ru-RU"/>
              </w:rPr>
              <w:t>Форма спостереження за  освітнім середовищем (питання  1, 2 п. 4.2.2.1). </w:t>
            </w:r>
          </w:p>
          <w:p w:rsidR="00C62083" w:rsidRPr="00FB177C" w:rsidRDefault="00FB177C" w:rsidP="00C62083">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2. Перелік питань для інтерв’ю з</w:t>
            </w:r>
            <w:r w:rsidR="00C62083" w:rsidRPr="00FB177C">
              <w:rPr>
                <w:rFonts w:ascii="Times New Roman" w:eastAsia="Times New Roman" w:hAnsi="Times New Roman" w:cs="Times New Roman"/>
                <w:color w:val="000000"/>
                <w:sz w:val="28"/>
                <w:szCs w:val="28"/>
                <w:lang w:eastAsia="ru-RU"/>
              </w:rPr>
              <w:t xml:space="preserve"> керівником (п 22). </w:t>
            </w:r>
          </w:p>
          <w:p w:rsidR="00FB177C" w:rsidRPr="00FB177C" w:rsidRDefault="00C62083" w:rsidP="00C62083">
            <w:pPr>
              <w:spacing w:before="5"/>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3. Анкета для батьків (п. 17)</w:t>
            </w:r>
            <w:r w:rsidR="00FB177C" w:rsidRPr="00FB177C">
              <w:rPr>
                <w:rFonts w:ascii="Times New Roman" w:eastAsia="Times New Roman" w:hAnsi="Times New Roman" w:cs="Times New Roman"/>
                <w:color w:val="000000"/>
                <w:sz w:val="28"/>
                <w:szCs w:val="28"/>
                <w:lang w:eastAsia="ru-RU"/>
              </w:rPr>
              <w:t> </w:t>
            </w:r>
          </w:p>
        </w:tc>
      </w:tr>
    </w:tbl>
    <w:p w:rsidR="00FB177C" w:rsidRPr="00C62083" w:rsidRDefault="00FB177C" w:rsidP="00FB177C">
      <w:pPr>
        <w:ind w:right="294"/>
        <w:jc w:val="both"/>
        <w:rPr>
          <w:rFonts w:ascii="Times New Roman" w:eastAsia="Times New Roman" w:hAnsi="Times New Roman" w:cs="Times New Roman"/>
          <w:sz w:val="28"/>
          <w:szCs w:val="28"/>
          <w:lang w:val="uk-UA" w:eastAsia="ru-RU"/>
        </w:rPr>
      </w:pPr>
    </w:p>
    <w:p w:rsidR="00FB177C" w:rsidRPr="00FB177C" w:rsidRDefault="00FB177C" w:rsidP="00FB177C">
      <w:pPr>
        <w:spacing w:after="240"/>
        <w:jc w:val="both"/>
        <w:rPr>
          <w:rFonts w:ascii="Times New Roman" w:eastAsia="Times New Roman" w:hAnsi="Times New Roman" w:cs="Times New Roman"/>
          <w:sz w:val="28"/>
          <w:szCs w:val="28"/>
          <w:lang w:eastAsia="ru-RU"/>
        </w:rPr>
      </w:pPr>
    </w:p>
    <w:p w:rsidR="00FB177C" w:rsidRPr="00FB177C" w:rsidRDefault="00FB177C" w:rsidP="00FB177C">
      <w:pPr>
        <w:ind w:right="250"/>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b/>
          <w:bCs/>
          <w:i/>
          <w:iCs/>
          <w:color w:val="000000"/>
          <w:sz w:val="28"/>
          <w:szCs w:val="28"/>
          <w:lang w:eastAsia="ru-RU"/>
        </w:rPr>
        <w:t>4.3. Ефективність кадрової політики та забезпечення можливостей для професійного  розвитку педагогічних працівникі</w:t>
      </w:r>
      <w:proofErr w:type="gramStart"/>
      <w:r w:rsidRPr="00FB177C">
        <w:rPr>
          <w:rFonts w:ascii="Times New Roman" w:eastAsia="Times New Roman" w:hAnsi="Times New Roman" w:cs="Times New Roman"/>
          <w:b/>
          <w:bCs/>
          <w:i/>
          <w:iCs/>
          <w:color w:val="000000"/>
          <w:sz w:val="28"/>
          <w:szCs w:val="28"/>
          <w:lang w:eastAsia="ru-RU"/>
        </w:rPr>
        <w:t>в</w:t>
      </w:r>
      <w:proofErr w:type="gramEnd"/>
      <w:r w:rsidRPr="00FB177C">
        <w:rPr>
          <w:rFonts w:ascii="Times New Roman" w:eastAsia="Times New Roman" w:hAnsi="Times New Roman" w:cs="Times New Roman"/>
          <w:b/>
          <w:bCs/>
          <w:i/>
          <w:iCs/>
          <w:color w:val="000000"/>
          <w:sz w:val="28"/>
          <w:szCs w:val="28"/>
          <w:lang w:eastAsia="ru-RU"/>
        </w:rPr>
        <w:t> </w:t>
      </w:r>
    </w:p>
    <w:p w:rsidR="00FB177C" w:rsidRPr="00E02AD6" w:rsidRDefault="00C62083" w:rsidP="00FB177C">
      <w:pPr>
        <w:ind w:right="24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lang w:val="uk-UA" w:eastAsia="ru-RU"/>
        </w:rPr>
        <w:t xml:space="preserve">       </w:t>
      </w:r>
      <w:r w:rsidR="00FB177C" w:rsidRPr="00E02AD6">
        <w:rPr>
          <w:rFonts w:ascii="Times New Roman" w:eastAsia="Times New Roman" w:hAnsi="Times New Roman" w:cs="Times New Roman"/>
          <w:color w:val="000000"/>
          <w:sz w:val="28"/>
          <w:szCs w:val="28"/>
          <w:lang w:val="uk-UA" w:eastAsia="ru-RU"/>
        </w:rPr>
        <w:t>Комплектація ліцею кваліфікованими педагогічними й іншими працівниками є одним з</w:t>
      </w:r>
      <w:r w:rsidR="00FB177C" w:rsidRPr="00FB177C">
        <w:rPr>
          <w:rFonts w:ascii="Times New Roman" w:eastAsia="Times New Roman" w:hAnsi="Times New Roman" w:cs="Times New Roman"/>
          <w:color w:val="000000"/>
          <w:sz w:val="28"/>
          <w:szCs w:val="28"/>
          <w:lang w:eastAsia="ru-RU"/>
        </w:rPr>
        <w:t> </w:t>
      </w:r>
      <w:r w:rsidR="00FB177C" w:rsidRPr="00E02AD6">
        <w:rPr>
          <w:rFonts w:ascii="Times New Roman" w:eastAsia="Times New Roman" w:hAnsi="Times New Roman" w:cs="Times New Roman"/>
          <w:color w:val="000000"/>
          <w:sz w:val="28"/>
          <w:szCs w:val="28"/>
          <w:lang w:val="uk-UA" w:eastAsia="ru-RU"/>
        </w:rPr>
        <w:t xml:space="preserve"> найважливіших завдань керівництва для забезпечення якісної освітньої діяльності і високої якості</w:t>
      </w:r>
      <w:r w:rsidR="00FB177C" w:rsidRPr="00FB177C">
        <w:rPr>
          <w:rFonts w:ascii="Times New Roman" w:eastAsia="Times New Roman" w:hAnsi="Times New Roman" w:cs="Times New Roman"/>
          <w:color w:val="000000"/>
          <w:sz w:val="28"/>
          <w:szCs w:val="28"/>
          <w:lang w:eastAsia="ru-RU"/>
        </w:rPr>
        <w:t> </w:t>
      </w:r>
      <w:r w:rsidR="00FB177C" w:rsidRPr="00E02AD6">
        <w:rPr>
          <w:rFonts w:ascii="Times New Roman" w:eastAsia="Times New Roman" w:hAnsi="Times New Roman" w:cs="Times New Roman"/>
          <w:color w:val="000000"/>
          <w:sz w:val="28"/>
          <w:szCs w:val="28"/>
          <w:lang w:val="uk-UA" w:eastAsia="ru-RU"/>
        </w:rPr>
        <w:t xml:space="preserve"> освіти.</w:t>
      </w:r>
      <w:r w:rsidR="00FB177C" w:rsidRPr="00FB177C">
        <w:rPr>
          <w:rFonts w:ascii="Times New Roman" w:eastAsia="Times New Roman" w:hAnsi="Times New Roman" w:cs="Times New Roman"/>
          <w:color w:val="000000"/>
          <w:sz w:val="28"/>
          <w:szCs w:val="28"/>
          <w:lang w:eastAsia="ru-RU"/>
        </w:rPr>
        <w:t> </w:t>
      </w:r>
    </w:p>
    <w:p w:rsidR="00FB177C" w:rsidRPr="00E02AD6" w:rsidRDefault="00C62083" w:rsidP="00FB177C">
      <w:pPr>
        <w:spacing w:before="9"/>
        <w:ind w:right="242"/>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lang w:val="uk-UA" w:eastAsia="ru-RU"/>
        </w:rPr>
        <w:t xml:space="preserve">       </w:t>
      </w:r>
      <w:r w:rsidR="00FB177C" w:rsidRPr="00E02AD6">
        <w:rPr>
          <w:rFonts w:ascii="Times New Roman" w:eastAsia="Times New Roman" w:hAnsi="Times New Roman" w:cs="Times New Roman"/>
          <w:color w:val="000000"/>
          <w:sz w:val="28"/>
          <w:szCs w:val="28"/>
          <w:lang w:val="uk-UA" w:eastAsia="ru-RU"/>
        </w:rPr>
        <w:t>Мета діяльності ліцею та його освітня програма передбачають відповідні кваліфікаційні</w:t>
      </w:r>
      <w:r w:rsidR="00FB177C" w:rsidRPr="00FB177C">
        <w:rPr>
          <w:rFonts w:ascii="Times New Roman" w:eastAsia="Times New Roman" w:hAnsi="Times New Roman" w:cs="Times New Roman"/>
          <w:color w:val="000000"/>
          <w:sz w:val="28"/>
          <w:szCs w:val="28"/>
          <w:lang w:eastAsia="ru-RU"/>
        </w:rPr>
        <w:t> </w:t>
      </w:r>
      <w:r w:rsidR="00FB177C" w:rsidRPr="00E02AD6">
        <w:rPr>
          <w:rFonts w:ascii="Times New Roman" w:eastAsia="Times New Roman" w:hAnsi="Times New Roman" w:cs="Times New Roman"/>
          <w:color w:val="000000"/>
          <w:sz w:val="28"/>
          <w:szCs w:val="28"/>
          <w:lang w:val="uk-UA" w:eastAsia="ru-RU"/>
        </w:rPr>
        <w:t xml:space="preserve"> вимоги до педагогічних працівників. Під час формування кадрового складу керівництво закладу має</w:t>
      </w:r>
      <w:r w:rsidR="00FB177C" w:rsidRPr="00FB177C">
        <w:rPr>
          <w:rFonts w:ascii="Times New Roman" w:eastAsia="Times New Roman" w:hAnsi="Times New Roman" w:cs="Times New Roman"/>
          <w:color w:val="000000"/>
          <w:sz w:val="28"/>
          <w:szCs w:val="28"/>
          <w:lang w:eastAsia="ru-RU"/>
        </w:rPr>
        <w:t> </w:t>
      </w:r>
      <w:r w:rsidR="00FB177C" w:rsidRPr="00E02AD6">
        <w:rPr>
          <w:rFonts w:ascii="Times New Roman" w:eastAsia="Times New Roman" w:hAnsi="Times New Roman" w:cs="Times New Roman"/>
          <w:color w:val="000000"/>
          <w:sz w:val="28"/>
          <w:szCs w:val="28"/>
          <w:lang w:val="uk-UA" w:eastAsia="ru-RU"/>
        </w:rPr>
        <w:t xml:space="preserve"> врахувати кваліфікаційний рівень педагогічних працівників.</w:t>
      </w:r>
      <w:r w:rsidR="00FB177C" w:rsidRPr="00FB177C">
        <w:rPr>
          <w:rFonts w:ascii="Times New Roman" w:eastAsia="Times New Roman" w:hAnsi="Times New Roman" w:cs="Times New Roman"/>
          <w:color w:val="000000"/>
          <w:sz w:val="28"/>
          <w:szCs w:val="28"/>
          <w:lang w:eastAsia="ru-RU"/>
        </w:rPr>
        <w:t>  </w:t>
      </w:r>
    </w:p>
    <w:p w:rsidR="00FB177C" w:rsidRPr="00E02AD6" w:rsidRDefault="00C62083" w:rsidP="00FB177C">
      <w:pPr>
        <w:spacing w:before="4"/>
        <w:ind w:right="242"/>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lang w:val="uk-UA" w:eastAsia="ru-RU"/>
        </w:rPr>
        <w:t xml:space="preserve">       </w:t>
      </w:r>
      <w:r w:rsidR="00FB177C" w:rsidRPr="00E02AD6">
        <w:rPr>
          <w:rFonts w:ascii="Times New Roman" w:eastAsia="Times New Roman" w:hAnsi="Times New Roman" w:cs="Times New Roman"/>
          <w:color w:val="000000"/>
          <w:sz w:val="28"/>
          <w:szCs w:val="28"/>
          <w:lang w:val="uk-UA" w:eastAsia="ru-RU"/>
        </w:rPr>
        <w:t>Висока якість освітнього процесу безпосередньо залежить від умов праці та вмотивованості</w:t>
      </w:r>
      <w:r w:rsidR="00FB177C" w:rsidRPr="00FB177C">
        <w:rPr>
          <w:rFonts w:ascii="Times New Roman" w:eastAsia="Times New Roman" w:hAnsi="Times New Roman" w:cs="Times New Roman"/>
          <w:color w:val="000000"/>
          <w:sz w:val="28"/>
          <w:szCs w:val="28"/>
          <w:lang w:eastAsia="ru-RU"/>
        </w:rPr>
        <w:t> </w:t>
      </w:r>
      <w:r w:rsidR="00FB177C" w:rsidRPr="00E02AD6">
        <w:rPr>
          <w:rFonts w:ascii="Times New Roman" w:eastAsia="Times New Roman" w:hAnsi="Times New Roman" w:cs="Times New Roman"/>
          <w:color w:val="000000"/>
          <w:sz w:val="28"/>
          <w:szCs w:val="28"/>
          <w:lang w:val="uk-UA" w:eastAsia="ru-RU"/>
        </w:rPr>
        <w:t xml:space="preserve"> педагогічних працівників. Тому адміністрація ліцею забезпечує належні умови праці, об’єктивно</w:t>
      </w:r>
      <w:r w:rsidR="00FB177C" w:rsidRPr="00FB177C">
        <w:rPr>
          <w:rFonts w:ascii="Times New Roman" w:eastAsia="Times New Roman" w:hAnsi="Times New Roman" w:cs="Times New Roman"/>
          <w:color w:val="000000"/>
          <w:sz w:val="28"/>
          <w:szCs w:val="28"/>
          <w:lang w:eastAsia="ru-RU"/>
        </w:rPr>
        <w:t> </w:t>
      </w:r>
      <w:r w:rsidR="00FB177C" w:rsidRPr="00E02AD6">
        <w:rPr>
          <w:rFonts w:ascii="Times New Roman" w:eastAsia="Times New Roman" w:hAnsi="Times New Roman" w:cs="Times New Roman"/>
          <w:color w:val="000000"/>
          <w:sz w:val="28"/>
          <w:szCs w:val="28"/>
          <w:lang w:val="uk-UA" w:eastAsia="ru-RU"/>
        </w:rPr>
        <w:t xml:space="preserve"> оцінює професійні досягнення педагогів, розробляє і постійно втілює у життя різноманітні заходи з</w:t>
      </w:r>
      <w:r w:rsidR="00FB177C" w:rsidRPr="00FB177C">
        <w:rPr>
          <w:rFonts w:ascii="Times New Roman" w:eastAsia="Times New Roman" w:hAnsi="Times New Roman" w:cs="Times New Roman"/>
          <w:color w:val="000000"/>
          <w:sz w:val="28"/>
          <w:szCs w:val="28"/>
          <w:lang w:eastAsia="ru-RU"/>
        </w:rPr>
        <w:t> </w:t>
      </w:r>
      <w:r w:rsidR="00FB177C" w:rsidRPr="00E02AD6">
        <w:rPr>
          <w:rFonts w:ascii="Times New Roman" w:eastAsia="Times New Roman" w:hAnsi="Times New Roman" w:cs="Times New Roman"/>
          <w:color w:val="000000"/>
          <w:sz w:val="28"/>
          <w:szCs w:val="28"/>
          <w:lang w:val="uk-UA" w:eastAsia="ru-RU"/>
        </w:rPr>
        <w:t xml:space="preserve"> підтримки позитивної мотивації педагогічних працівників: насамперед – аргументоване матеріальне</w:t>
      </w:r>
      <w:r w:rsidR="00FB177C" w:rsidRPr="00FB177C">
        <w:rPr>
          <w:rFonts w:ascii="Times New Roman" w:eastAsia="Times New Roman" w:hAnsi="Times New Roman" w:cs="Times New Roman"/>
          <w:color w:val="000000"/>
          <w:sz w:val="28"/>
          <w:szCs w:val="28"/>
          <w:lang w:eastAsia="ru-RU"/>
        </w:rPr>
        <w:t> </w:t>
      </w:r>
      <w:r w:rsidR="00FB177C" w:rsidRPr="00E02AD6">
        <w:rPr>
          <w:rFonts w:ascii="Times New Roman" w:eastAsia="Times New Roman" w:hAnsi="Times New Roman" w:cs="Times New Roman"/>
          <w:color w:val="000000"/>
          <w:sz w:val="28"/>
          <w:szCs w:val="28"/>
          <w:lang w:val="uk-UA" w:eastAsia="ru-RU"/>
        </w:rPr>
        <w:t xml:space="preserve"> та моральне заохочення, яке спонукає працівників до більш якісної роботи та саморозвитку.</w:t>
      </w:r>
      <w:r w:rsidR="00FB177C" w:rsidRPr="00FB177C">
        <w:rPr>
          <w:rFonts w:ascii="Times New Roman" w:eastAsia="Times New Roman" w:hAnsi="Times New Roman" w:cs="Times New Roman"/>
          <w:color w:val="000000"/>
          <w:sz w:val="28"/>
          <w:szCs w:val="28"/>
          <w:lang w:eastAsia="ru-RU"/>
        </w:rPr>
        <w:t> </w:t>
      </w:r>
    </w:p>
    <w:p w:rsidR="004A20A8" w:rsidRPr="00DC5CA4" w:rsidRDefault="00C62083" w:rsidP="00DC5CA4">
      <w:pPr>
        <w:spacing w:before="8"/>
        <w:ind w:right="242"/>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lang w:val="uk-UA" w:eastAsia="ru-RU"/>
        </w:rPr>
        <w:t xml:space="preserve">        </w:t>
      </w:r>
      <w:r w:rsidR="00FB177C" w:rsidRPr="00E02AD6">
        <w:rPr>
          <w:rFonts w:ascii="Times New Roman" w:eastAsia="Times New Roman" w:hAnsi="Times New Roman" w:cs="Times New Roman"/>
          <w:color w:val="000000"/>
          <w:sz w:val="28"/>
          <w:szCs w:val="28"/>
          <w:lang w:val="uk-UA" w:eastAsia="ru-RU"/>
        </w:rPr>
        <w:t>У ліцеї створені умови для постійного розвитку педагогічних працівників і підтримки власної</w:t>
      </w:r>
      <w:r w:rsidR="00FB177C" w:rsidRPr="00FB177C">
        <w:rPr>
          <w:rFonts w:ascii="Times New Roman" w:eastAsia="Times New Roman" w:hAnsi="Times New Roman" w:cs="Times New Roman"/>
          <w:color w:val="000000"/>
          <w:sz w:val="28"/>
          <w:szCs w:val="28"/>
          <w:lang w:eastAsia="ru-RU"/>
        </w:rPr>
        <w:t> </w:t>
      </w:r>
      <w:r w:rsidR="00FB177C" w:rsidRPr="00E02AD6">
        <w:rPr>
          <w:rFonts w:ascii="Times New Roman" w:eastAsia="Times New Roman" w:hAnsi="Times New Roman" w:cs="Times New Roman"/>
          <w:color w:val="000000"/>
          <w:sz w:val="28"/>
          <w:szCs w:val="28"/>
          <w:lang w:val="uk-UA" w:eastAsia="ru-RU"/>
        </w:rPr>
        <w:t xml:space="preserve"> професійної траєкторії. Керівництво, враховуючи потреби закладу та особливості освітньої</w:t>
      </w:r>
      <w:r w:rsidR="00FB177C" w:rsidRPr="00FB177C">
        <w:rPr>
          <w:rFonts w:ascii="Times New Roman" w:eastAsia="Times New Roman" w:hAnsi="Times New Roman" w:cs="Times New Roman"/>
          <w:color w:val="000000"/>
          <w:sz w:val="28"/>
          <w:szCs w:val="28"/>
          <w:lang w:eastAsia="ru-RU"/>
        </w:rPr>
        <w:t> </w:t>
      </w:r>
      <w:r w:rsidR="00FB177C" w:rsidRPr="00E02AD6">
        <w:rPr>
          <w:rFonts w:ascii="Times New Roman" w:eastAsia="Times New Roman" w:hAnsi="Times New Roman" w:cs="Times New Roman"/>
          <w:color w:val="000000"/>
          <w:sz w:val="28"/>
          <w:szCs w:val="28"/>
          <w:lang w:val="uk-UA" w:eastAsia="ru-RU"/>
        </w:rPr>
        <w:t xml:space="preserve"> програми, заохочує та підтримує участь у методичній роботі педагогічних працівників, їхню участь</w:t>
      </w:r>
      <w:r w:rsidR="00FB177C" w:rsidRPr="00FB177C">
        <w:rPr>
          <w:rFonts w:ascii="Times New Roman" w:eastAsia="Times New Roman" w:hAnsi="Times New Roman" w:cs="Times New Roman"/>
          <w:color w:val="000000"/>
          <w:sz w:val="28"/>
          <w:szCs w:val="28"/>
          <w:lang w:eastAsia="ru-RU"/>
        </w:rPr>
        <w:t> </w:t>
      </w:r>
      <w:r w:rsidR="00FB177C" w:rsidRPr="00E02AD6">
        <w:rPr>
          <w:rFonts w:ascii="Times New Roman" w:eastAsia="Times New Roman" w:hAnsi="Times New Roman" w:cs="Times New Roman"/>
          <w:color w:val="000000"/>
          <w:sz w:val="28"/>
          <w:szCs w:val="28"/>
          <w:lang w:val="uk-UA" w:eastAsia="ru-RU"/>
        </w:rPr>
        <w:t xml:space="preserve"> у професійних конференціях, семінарах, курсах підвищення кваліфікації, підготовку та публікацію</w:t>
      </w:r>
      <w:r w:rsidR="00FB177C" w:rsidRPr="00FB177C">
        <w:rPr>
          <w:rFonts w:ascii="Times New Roman" w:eastAsia="Times New Roman" w:hAnsi="Times New Roman" w:cs="Times New Roman"/>
          <w:color w:val="000000"/>
          <w:sz w:val="28"/>
          <w:szCs w:val="28"/>
          <w:lang w:eastAsia="ru-RU"/>
        </w:rPr>
        <w:t> </w:t>
      </w:r>
      <w:r w:rsidR="00FB177C" w:rsidRPr="00E02AD6">
        <w:rPr>
          <w:rFonts w:ascii="Times New Roman" w:eastAsia="Times New Roman" w:hAnsi="Times New Roman" w:cs="Times New Roman"/>
          <w:color w:val="000000"/>
          <w:sz w:val="28"/>
          <w:szCs w:val="28"/>
          <w:lang w:val="uk-UA" w:eastAsia="ru-RU"/>
        </w:rPr>
        <w:t xml:space="preserve"> матеріалів за темами професійної діяльності. Важливим чинником є </w:t>
      </w:r>
      <w:r w:rsidR="00FB177C" w:rsidRPr="00E02AD6">
        <w:rPr>
          <w:rFonts w:ascii="Times New Roman" w:eastAsia="Times New Roman" w:hAnsi="Times New Roman" w:cs="Times New Roman"/>
          <w:color w:val="000000"/>
          <w:sz w:val="28"/>
          <w:szCs w:val="28"/>
          <w:lang w:val="uk-UA" w:eastAsia="ru-RU"/>
        </w:rPr>
        <w:lastRenderedPageBreak/>
        <w:t>також професійне</w:t>
      </w:r>
      <w:r w:rsidR="00FB177C" w:rsidRPr="00FB177C">
        <w:rPr>
          <w:rFonts w:ascii="Times New Roman" w:eastAsia="Times New Roman" w:hAnsi="Times New Roman" w:cs="Times New Roman"/>
          <w:color w:val="000000"/>
          <w:sz w:val="28"/>
          <w:szCs w:val="28"/>
          <w:lang w:eastAsia="ru-RU"/>
        </w:rPr>
        <w:t> </w:t>
      </w:r>
      <w:r w:rsidR="00FB177C" w:rsidRPr="00E02AD6">
        <w:rPr>
          <w:rFonts w:ascii="Times New Roman" w:eastAsia="Times New Roman" w:hAnsi="Times New Roman" w:cs="Times New Roman"/>
          <w:color w:val="000000"/>
          <w:sz w:val="28"/>
          <w:szCs w:val="28"/>
          <w:lang w:val="uk-UA" w:eastAsia="ru-RU"/>
        </w:rPr>
        <w:t xml:space="preserve"> самовдосконалення керівних працівників, що безпосередньо впливає на якість роботи ліцею.</w:t>
      </w:r>
      <w:r w:rsidR="00FB177C" w:rsidRPr="00FB177C">
        <w:rPr>
          <w:rFonts w:ascii="Times New Roman" w:eastAsia="Times New Roman" w:hAnsi="Times New Roman" w:cs="Times New Roman"/>
          <w:color w:val="000000"/>
          <w:sz w:val="28"/>
          <w:szCs w:val="28"/>
          <w:lang w:eastAsia="ru-RU"/>
        </w:rPr>
        <w:t> </w:t>
      </w:r>
    </w:p>
    <w:p w:rsidR="00FB177C" w:rsidRPr="00FB177C" w:rsidRDefault="00FB177C" w:rsidP="00FB177C">
      <w:pPr>
        <w:spacing w:before="14"/>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b/>
          <w:bCs/>
          <w:color w:val="000000"/>
          <w:sz w:val="28"/>
          <w:szCs w:val="28"/>
          <w:lang w:eastAsia="ru-RU"/>
        </w:rPr>
        <w:t>Орієнтовані критерії для самооцінювання:</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3418"/>
        <w:gridCol w:w="3203"/>
        <w:gridCol w:w="1810"/>
        <w:gridCol w:w="2259"/>
      </w:tblGrid>
      <w:tr w:rsidR="00FB177C" w:rsidRPr="00FB177C" w:rsidTr="00C62083">
        <w:trPr>
          <w:trHeight w:val="470"/>
        </w:trPr>
        <w:tc>
          <w:tcPr>
            <w:tcW w:w="10690"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559"/>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4.3. Ефективність кадрової політики та забезпечення можливостей для професійного розвитку педагогічних  працівників</w:t>
            </w:r>
          </w:p>
        </w:tc>
      </w:tr>
      <w:tr w:rsidR="00FB177C" w:rsidRPr="00FB177C" w:rsidTr="00C62083">
        <w:trPr>
          <w:trHeight w:val="470"/>
        </w:trPr>
        <w:tc>
          <w:tcPr>
            <w:tcW w:w="3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Критерії оцінювання </w:t>
            </w:r>
          </w:p>
        </w:tc>
        <w:tc>
          <w:tcPr>
            <w:tcW w:w="32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Індикатори оцінювання </w:t>
            </w:r>
          </w:p>
        </w:tc>
        <w:tc>
          <w:tcPr>
            <w:tcW w:w="1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Методи збору інформації </w:t>
            </w:r>
          </w:p>
        </w:tc>
        <w:tc>
          <w:tcPr>
            <w:tcW w:w="22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Інструментарій, що буде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використано для оцінювання</w:t>
            </w:r>
          </w:p>
        </w:tc>
      </w:tr>
      <w:tr w:rsidR="00FB177C" w:rsidRPr="00FB177C" w:rsidTr="00C62083">
        <w:trPr>
          <w:trHeight w:val="240"/>
        </w:trPr>
        <w:tc>
          <w:tcPr>
            <w:tcW w:w="3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2 </w:t>
            </w:r>
          </w:p>
        </w:tc>
        <w:tc>
          <w:tcPr>
            <w:tcW w:w="32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3 </w:t>
            </w:r>
          </w:p>
        </w:tc>
        <w:tc>
          <w:tcPr>
            <w:tcW w:w="1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4 </w:t>
            </w:r>
          </w:p>
        </w:tc>
        <w:tc>
          <w:tcPr>
            <w:tcW w:w="22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5</w:t>
            </w:r>
          </w:p>
        </w:tc>
      </w:tr>
      <w:tr w:rsidR="00FB177C" w:rsidRPr="00FB177C" w:rsidTr="00C62083">
        <w:trPr>
          <w:trHeight w:val="931"/>
        </w:trPr>
        <w:tc>
          <w:tcPr>
            <w:tcW w:w="3418"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62083" w:rsidRDefault="00C62083" w:rsidP="00FB177C">
            <w:pPr>
              <w:ind w:right="101"/>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eastAsia="ru-RU"/>
              </w:rPr>
              <w:t>4.3.1.</w:t>
            </w:r>
            <w:r w:rsidR="00FB177C" w:rsidRPr="00FB177C">
              <w:rPr>
                <w:rFonts w:ascii="Times New Roman" w:eastAsia="Times New Roman" w:hAnsi="Times New Roman" w:cs="Times New Roman"/>
                <w:color w:val="000000"/>
                <w:sz w:val="28"/>
                <w:szCs w:val="28"/>
                <w:lang w:eastAsia="ru-RU"/>
              </w:rPr>
              <w:t xml:space="preserve">Керівник закладу  освіти формує штат  закладу, залучаючи  </w:t>
            </w:r>
          </w:p>
          <w:p w:rsidR="00FB177C" w:rsidRPr="00FB177C" w:rsidRDefault="00FB177C" w:rsidP="00FB177C">
            <w:pPr>
              <w:ind w:right="101"/>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кваліфікованих  </w:t>
            </w:r>
          </w:p>
          <w:p w:rsidR="00FB177C" w:rsidRPr="00FB177C" w:rsidRDefault="00FB177C" w:rsidP="00FB177C">
            <w:pPr>
              <w:spacing w:before="5"/>
              <w:ind w:right="67"/>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педагогічних та інших  працівників відповідно  до штатного розпису та  освітньої програми</w:t>
            </w:r>
          </w:p>
        </w:tc>
        <w:tc>
          <w:tcPr>
            <w:tcW w:w="32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62083" w:rsidRDefault="00C62083" w:rsidP="00FB177C">
            <w:pPr>
              <w:ind w:right="159"/>
              <w:jc w:val="both"/>
              <w:rPr>
                <w:rFonts w:ascii="Times New Roman" w:eastAsia="Times New Roman" w:hAnsi="Times New Roman" w:cs="Times New Roman"/>
                <w:color w:val="000000"/>
                <w:sz w:val="28"/>
                <w:szCs w:val="28"/>
                <w:lang w:val="uk-UA" w:eastAsia="ru-RU"/>
              </w:rPr>
            </w:pPr>
            <w:proofErr w:type="gramStart"/>
            <w:r>
              <w:rPr>
                <w:rFonts w:ascii="Times New Roman" w:eastAsia="Times New Roman" w:hAnsi="Times New Roman" w:cs="Times New Roman"/>
                <w:color w:val="000000"/>
                <w:sz w:val="28"/>
                <w:szCs w:val="28"/>
                <w:lang w:eastAsia="ru-RU"/>
              </w:rPr>
              <w:t>4.3.1.1.</w:t>
            </w:r>
            <w:r w:rsidR="00FB177C" w:rsidRPr="00FB177C">
              <w:rPr>
                <w:rFonts w:ascii="Times New Roman" w:eastAsia="Times New Roman" w:hAnsi="Times New Roman" w:cs="Times New Roman"/>
                <w:color w:val="000000"/>
                <w:sz w:val="28"/>
                <w:szCs w:val="28"/>
                <w:lang w:eastAsia="ru-RU"/>
              </w:rPr>
              <w:t xml:space="preserve">У закладі освіти  укомплектовано кадровий  склад (наявність/відсутність  </w:t>
            </w:r>
            <w:proofErr w:type="gramEnd"/>
          </w:p>
          <w:p w:rsidR="00FB177C" w:rsidRPr="00FB177C" w:rsidRDefault="00FB177C" w:rsidP="00FB177C">
            <w:pPr>
              <w:ind w:right="159"/>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вакансій)</w:t>
            </w:r>
          </w:p>
        </w:tc>
        <w:tc>
          <w:tcPr>
            <w:tcW w:w="1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4.3.1.1. Вивчення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документації, опитування</w:t>
            </w:r>
          </w:p>
        </w:tc>
        <w:tc>
          <w:tcPr>
            <w:tcW w:w="22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C62083" w:rsidP="00FB177C">
            <w:pPr>
              <w:ind w:right="101"/>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1.</w:t>
            </w:r>
            <w:r w:rsidR="00FB177C" w:rsidRPr="00FB177C">
              <w:rPr>
                <w:rFonts w:ascii="Times New Roman" w:eastAsia="Times New Roman" w:hAnsi="Times New Roman" w:cs="Times New Roman"/>
                <w:color w:val="000000"/>
                <w:sz w:val="28"/>
                <w:szCs w:val="28"/>
                <w:lang w:eastAsia="ru-RU"/>
              </w:rPr>
              <w:t>Форма вивчення документації  (п. 4.3.1.1). </w:t>
            </w:r>
          </w:p>
          <w:p w:rsidR="00FB177C" w:rsidRPr="00FB177C" w:rsidRDefault="00FB177C" w:rsidP="00FB177C">
            <w:pPr>
              <w:spacing w:before="5"/>
              <w:ind w:right="96"/>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2. Перелік питань для інтерв’ю з  керівником (п. 15) </w:t>
            </w:r>
          </w:p>
        </w:tc>
      </w:tr>
      <w:tr w:rsidR="00FB177C" w:rsidRPr="00FB177C" w:rsidTr="00C62083">
        <w:trPr>
          <w:trHeight w:val="1388"/>
        </w:trPr>
        <w:tc>
          <w:tcPr>
            <w:tcW w:w="3418" w:type="dxa"/>
            <w:vMerge/>
            <w:tcBorders>
              <w:top w:val="single" w:sz="8" w:space="0" w:color="000000"/>
              <w:left w:val="single" w:sz="8" w:space="0" w:color="000000"/>
              <w:bottom w:val="single" w:sz="8" w:space="0" w:color="000000"/>
              <w:right w:val="single" w:sz="8" w:space="0" w:color="000000"/>
            </w:tcBorders>
            <w:vAlign w:val="cente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32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62083" w:rsidRDefault="00C62083" w:rsidP="00FB177C">
            <w:pPr>
              <w:ind w:right="173"/>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eastAsia="ru-RU"/>
              </w:rPr>
              <w:t>4.3.1.2.</w:t>
            </w:r>
            <w:r w:rsidR="00FB177C" w:rsidRPr="00FB177C">
              <w:rPr>
                <w:rFonts w:ascii="Times New Roman" w:eastAsia="Times New Roman" w:hAnsi="Times New Roman" w:cs="Times New Roman"/>
                <w:color w:val="000000"/>
                <w:sz w:val="28"/>
                <w:szCs w:val="28"/>
                <w:lang w:eastAsia="ru-RU"/>
              </w:rPr>
              <w:t xml:space="preserve">Частка педагогічних  </w:t>
            </w:r>
          </w:p>
          <w:p w:rsidR="00FB177C" w:rsidRPr="00FB177C" w:rsidRDefault="00FB177C" w:rsidP="00FB177C">
            <w:pPr>
              <w:ind w:right="173"/>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працівникі</w:t>
            </w:r>
            <w:proofErr w:type="gramStart"/>
            <w:r w:rsidRPr="00FB177C">
              <w:rPr>
                <w:rFonts w:ascii="Times New Roman" w:eastAsia="Times New Roman" w:hAnsi="Times New Roman" w:cs="Times New Roman"/>
                <w:color w:val="000000"/>
                <w:sz w:val="28"/>
                <w:szCs w:val="28"/>
                <w:lang w:eastAsia="ru-RU"/>
              </w:rPr>
              <w:t>в</w:t>
            </w:r>
            <w:proofErr w:type="gramEnd"/>
            <w:r w:rsidRPr="00FB177C">
              <w:rPr>
                <w:rFonts w:ascii="Times New Roman" w:eastAsia="Times New Roman" w:hAnsi="Times New Roman" w:cs="Times New Roman"/>
                <w:color w:val="000000"/>
                <w:sz w:val="28"/>
                <w:szCs w:val="28"/>
                <w:lang w:eastAsia="ru-RU"/>
              </w:rPr>
              <w:t xml:space="preserve"> закладу освіти,  які працюють за фахом  </w:t>
            </w:r>
          </w:p>
          <w:p w:rsidR="00FB177C" w:rsidRPr="00FB177C" w:rsidRDefault="00FB177C" w:rsidP="00FB177C">
            <w:pPr>
              <w:spacing w:before="5"/>
              <w:ind w:right="469"/>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(мають відповідну освіту та/або професійну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кваліфікацію)</w:t>
            </w:r>
          </w:p>
        </w:tc>
        <w:tc>
          <w:tcPr>
            <w:tcW w:w="1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4.3.2.1. Вивчення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документації</w:t>
            </w:r>
          </w:p>
        </w:tc>
        <w:tc>
          <w:tcPr>
            <w:tcW w:w="22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298"/>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Форма вивчення документації  (п. 4.3.1.2)</w:t>
            </w:r>
          </w:p>
        </w:tc>
      </w:tr>
      <w:tr w:rsidR="00FB177C" w:rsidRPr="00FB177C" w:rsidTr="00C62083">
        <w:trPr>
          <w:trHeight w:val="2314"/>
        </w:trPr>
        <w:tc>
          <w:tcPr>
            <w:tcW w:w="3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4.3.2. Керівництво  </w:t>
            </w:r>
          </w:p>
          <w:p w:rsidR="00FB177C" w:rsidRPr="00FB177C" w:rsidRDefault="00FB177C" w:rsidP="00FB177C">
            <w:pPr>
              <w:ind w:right="101"/>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закладу освіти мотивує  педагогічних  </w:t>
            </w:r>
          </w:p>
          <w:p w:rsidR="00FB177C" w:rsidRPr="00FB177C" w:rsidRDefault="00FB177C" w:rsidP="00FB177C">
            <w:pPr>
              <w:spacing w:before="5"/>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працівників до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підвищення якості  </w:t>
            </w:r>
          </w:p>
          <w:p w:rsidR="00C62083" w:rsidRDefault="00FB177C" w:rsidP="00FB177C">
            <w:pPr>
              <w:ind w:right="326"/>
              <w:jc w:val="both"/>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освітньої діяльності, </w:t>
            </w:r>
          </w:p>
          <w:p w:rsidR="00FB177C" w:rsidRPr="00C62083" w:rsidRDefault="00FB177C" w:rsidP="00FB177C">
            <w:pPr>
              <w:ind w:right="326"/>
              <w:jc w:val="both"/>
              <w:rPr>
                <w:rFonts w:ascii="Times New Roman" w:eastAsia="Times New Roman" w:hAnsi="Times New Roman" w:cs="Times New Roman"/>
                <w:sz w:val="28"/>
                <w:szCs w:val="28"/>
                <w:lang w:val="uk-UA" w:eastAsia="ru-RU"/>
              </w:rPr>
            </w:pPr>
            <w:r w:rsidRPr="00C62083">
              <w:rPr>
                <w:rFonts w:ascii="Times New Roman" w:eastAsia="Times New Roman" w:hAnsi="Times New Roman" w:cs="Times New Roman"/>
                <w:color w:val="000000"/>
                <w:sz w:val="28"/>
                <w:szCs w:val="28"/>
                <w:lang w:val="uk-UA" w:eastAsia="ru-RU"/>
              </w:rPr>
              <w:t xml:space="preserve"> саморозвитку,</w:t>
            </w:r>
            <w:r w:rsidRPr="00FB177C">
              <w:rPr>
                <w:rFonts w:ascii="Times New Roman" w:eastAsia="Times New Roman" w:hAnsi="Times New Roman" w:cs="Times New Roman"/>
                <w:color w:val="000000"/>
                <w:sz w:val="28"/>
                <w:szCs w:val="28"/>
                <w:lang w:eastAsia="ru-RU"/>
              </w:rPr>
              <w:t>  </w:t>
            </w:r>
          </w:p>
          <w:p w:rsidR="00FB177C" w:rsidRPr="00C62083" w:rsidRDefault="00FB177C" w:rsidP="00FB177C">
            <w:pPr>
              <w:spacing w:before="5"/>
              <w:jc w:val="both"/>
              <w:rPr>
                <w:rFonts w:ascii="Times New Roman" w:eastAsia="Times New Roman" w:hAnsi="Times New Roman" w:cs="Times New Roman"/>
                <w:sz w:val="28"/>
                <w:szCs w:val="28"/>
                <w:lang w:val="uk-UA" w:eastAsia="ru-RU"/>
              </w:rPr>
            </w:pPr>
            <w:r w:rsidRPr="00C62083">
              <w:rPr>
                <w:rFonts w:ascii="Times New Roman" w:eastAsia="Times New Roman" w:hAnsi="Times New Roman" w:cs="Times New Roman"/>
                <w:color w:val="000000"/>
                <w:sz w:val="28"/>
                <w:szCs w:val="28"/>
                <w:lang w:val="uk-UA" w:eastAsia="ru-RU"/>
              </w:rPr>
              <w:t>здійснення</w:t>
            </w:r>
            <w:r w:rsidRPr="00FB177C">
              <w:rPr>
                <w:rFonts w:ascii="Times New Roman" w:eastAsia="Times New Roman" w:hAnsi="Times New Roman" w:cs="Times New Roman"/>
                <w:color w:val="000000"/>
                <w:sz w:val="28"/>
                <w:szCs w:val="28"/>
                <w:lang w:eastAsia="ru-RU"/>
              </w:rPr>
              <w:t>  </w:t>
            </w:r>
          </w:p>
          <w:p w:rsidR="00FB177C" w:rsidRPr="00C62083" w:rsidRDefault="00FB177C" w:rsidP="00FB177C">
            <w:pPr>
              <w:ind w:right="173"/>
              <w:jc w:val="both"/>
              <w:rPr>
                <w:rFonts w:ascii="Times New Roman" w:eastAsia="Times New Roman" w:hAnsi="Times New Roman" w:cs="Times New Roman"/>
                <w:sz w:val="28"/>
                <w:szCs w:val="28"/>
                <w:lang w:val="uk-UA" w:eastAsia="ru-RU"/>
              </w:rPr>
            </w:pPr>
            <w:r w:rsidRPr="00C62083">
              <w:rPr>
                <w:rFonts w:ascii="Times New Roman" w:eastAsia="Times New Roman" w:hAnsi="Times New Roman" w:cs="Times New Roman"/>
                <w:color w:val="000000"/>
                <w:sz w:val="28"/>
                <w:szCs w:val="28"/>
                <w:lang w:val="uk-UA" w:eastAsia="ru-RU"/>
              </w:rPr>
              <w:t>інноваційної освітньої</w:t>
            </w:r>
            <w:r w:rsidRPr="00FB177C">
              <w:rPr>
                <w:rFonts w:ascii="Times New Roman" w:eastAsia="Times New Roman" w:hAnsi="Times New Roman" w:cs="Times New Roman"/>
                <w:color w:val="000000"/>
                <w:sz w:val="28"/>
                <w:szCs w:val="28"/>
                <w:lang w:eastAsia="ru-RU"/>
              </w:rPr>
              <w:t> </w:t>
            </w:r>
            <w:r w:rsidRPr="00C62083">
              <w:rPr>
                <w:rFonts w:ascii="Times New Roman" w:eastAsia="Times New Roman" w:hAnsi="Times New Roman" w:cs="Times New Roman"/>
                <w:color w:val="000000"/>
                <w:sz w:val="28"/>
                <w:szCs w:val="28"/>
                <w:lang w:val="uk-UA" w:eastAsia="ru-RU"/>
              </w:rPr>
              <w:t xml:space="preserve"> діяльності</w:t>
            </w:r>
          </w:p>
        </w:tc>
        <w:tc>
          <w:tcPr>
            <w:tcW w:w="32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62083" w:rsidRDefault="00FB177C" w:rsidP="00FB177C">
            <w:pPr>
              <w:ind w:right="92"/>
              <w:jc w:val="both"/>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 xml:space="preserve">4.3.2.1. Керівництво закладу  освіти застосовує </w:t>
            </w:r>
            <w:proofErr w:type="gramStart"/>
            <w:r w:rsidRPr="00FB177C">
              <w:rPr>
                <w:rFonts w:ascii="Times New Roman" w:eastAsia="Times New Roman" w:hAnsi="Times New Roman" w:cs="Times New Roman"/>
                <w:color w:val="000000"/>
                <w:sz w:val="28"/>
                <w:szCs w:val="28"/>
                <w:lang w:eastAsia="ru-RU"/>
              </w:rPr>
              <w:t>заходи</w:t>
            </w:r>
            <w:proofErr w:type="gramEnd"/>
            <w:r w:rsidRPr="00FB177C">
              <w:rPr>
                <w:rFonts w:ascii="Times New Roman" w:eastAsia="Times New Roman" w:hAnsi="Times New Roman" w:cs="Times New Roman"/>
                <w:color w:val="000000"/>
                <w:sz w:val="28"/>
                <w:szCs w:val="28"/>
                <w:lang w:eastAsia="ru-RU"/>
              </w:rPr>
              <w:t>  матеріального та морального </w:t>
            </w:r>
          </w:p>
          <w:p w:rsidR="00C62083" w:rsidRDefault="00FB177C" w:rsidP="00FB177C">
            <w:pPr>
              <w:ind w:right="92"/>
              <w:jc w:val="both"/>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 xml:space="preserve">заохочення до педагогічних  </w:t>
            </w:r>
          </w:p>
          <w:p w:rsidR="00FB177C" w:rsidRPr="00FB177C" w:rsidRDefault="00FB177C" w:rsidP="00FB177C">
            <w:pPr>
              <w:ind w:right="92"/>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працівників</w:t>
            </w:r>
          </w:p>
        </w:tc>
        <w:tc>
          <w:tcPr>
            <w:tcW w:w="1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4.3.2.1. Опитування </w:t>
            </w:r>
          </w:p>
        </w:tc>
        <w:tc>
          <w:tcPr>
            <w:tcW w:w="22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292"/>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Перелік питань для інтерв’ю з  керівником (п. 16) </w:t>
            </w:r>
          </w:p>
        </w:tc>
      </w:tr>
      <w:tr w:rsidR="00FB177C" w:rsidRPr="00FB177C" w:rsidTr="00C62083">
        <w:trPr>
          <w:trHeight w:val="1618"/>
        </w:trPr>
        <w:tc>
          <w:tcPr>
            <w:tcW w:w="3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lastRenderedPageBreak/>
              <w:t>4.3.3. Керівництво  </w:t>
            </w:r>
          </w:p>
          <w:p w:rsidR="00FB177C" w:rsidRPr="00FB177C" w:rsidRDefault="00FB177C" w:rsidP="00FB177C">
            <w:pPr>
              <w:ind w:right="221"/>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xml:space="preserve">закладу освіти сприяє  </w:t>
            </w:r>
            <w:proofErr w:type="gramStart"/>
            <w:r w:rsidRPr="00FB177C">
              <w:rPr>
                <w:rFonts w:ascii="Times New Roman" w:eastAsia="Times New Roman" w:hAnsi="Times New Roman" w:cs="Times New Roman"/>
                <w:color w:val="000000"/>
                <w:sz w:val="28"/>
                <w:szCs w:val="28"/>
                <w:lang w:eastAsia="ru-RU"/>
              </w:rPr>
              <w:t>п</w:t>
            </w:r>
            <w:proofErr w:type="gramEnd"/>
            <w:r w:rsidRPr="00FB177C">
              <w:rPr>
                <w:rFonts w:ascii="Times New Roman" w:eastAsia="Times New Roman" w:hAnsi="Times New Roman" w:cs="Times New Roman"/>
                <w:color w:val="000000"/>
                <w:sz w:val="28"/>
                <w:szCs w:val="28"/>
                <w:lang w:eastAsia="ru-RU"/>
              </w:rPr>
              <w:t>ідвищенню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кваліфікації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педагогічних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працівників</w:t>
            </w:r>
          </w:p>
        </w:tc>
        <w:tc>
          <w:tcPr>
            <w:tcW w:w="32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150"/>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xml:space="preserve">4.3.3.1. Керівництво закладу  освіти створює умови для  постійного </w:t>
            </w:r>
            <w:proofErr w:type="gramStart"/>
            <w:r w:rsidRPr="00FB177C">
              <w:rPr>
                <w:rFonts w:ascii="Times New Roman" w:eastAsia="Times New Roman" w:hAnsi="Times New Roman" w:cs="Times New Roman"/>
                <w:color w:val="000000"/>
                <w:sz w:val="28"/>
                <w:szCs w:val="28"/>
                <w:lang w:eastAsia="ru-RU"/>
              </w:rPr>
              <w:t>п</w:t>
            </w:r>
            <w:proofErr w:type="gramEnd"/>
            <w:r w:rsidRPr="00FB177C">
              <w:rPr>
                <w:rFonts w:ascii="Times New Roman" w:eastAsia="Times New Roman" w:hAnsi="Times New Roman" w:cs="Times New Roman"/>
                <w:color w:val="000000"/>
                <w:sz w:val="28"/>
                <w:szCs w:val="28"/>
                <w:lang w:eastAsia="ru-RU"/>
              </w:rPr>
              <w:t>ідвищення  </w:t>
            </w:r>
          </w:p>
          <w:p w:rsidR="00C62083" w:rsidRDefault="00FB177C" w:rsidP="00FB177C">
            <w:pPr>
              <w:ind w:right="500"/>
              <w:jc w:val="both"/>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 xml:space="preserve">кваліфікації, чергової та  </w:t>
            </w:r>
          </w:p>
          <w:p w:rsidR="00FB177C" w:rsidRPr="00C62083" w:rsidRDefault="00FB177C" w:rsidP="00FB177C">
            <w:pPr>
              <w:ind w:right="500"/>
              <w:jc w:val="both"/>
              <w:rPr>
                <w:rFonts w:ascii="Times New Roman" w:eastAsia="Times New Roman" w:hAnsi="Times New Roman" w:cs="Times New Roman"/>
                <w:sz w:val="28"/>
                <w:szCs w:val="28"/>
                <w:lang w:val="uk-UA" w:eastAsia="ru-RU"/>
              </w:rPr>
            </w:pPr>
            <w:r w:rsidRPr="00C62083">
              <w:rPr>
                <w:rFonts w:ascii="Times New Roman" w:eastAsia="Times New Roman" w:hAnsi="Times New Roman" w:cs="Times New Roman"/>
                <w:color w:val="000000"/>
                <w:sz w:val="28"/>
                <w:szCs w:val="28"/>
                <w:lang w:val="uk-UA" w:eastAsia="ru-RU"/>
              </w:rPr>
              <w:t>позачергової атестації,</w:t>
            </w:r>
            <w:r w:rsidRPr="00FB177C">
              <w:rPr>
                <w:rFonts w:ascii="Times New Roman" w:eastAsia="Times New Roman" w:hAnsi="Times New Roman" w:cs="Times New Roman"/>
                <w:color w:val="000000"/>
                <w:sz w:val="28"/>
                <w:szCs w:val="28"/>
                <w:lang w:eastAsia="ru-RU"/>
              </w:rPr>
              <w:t>  </w:t>
            </w:r>
          </w:p>
          <w:p w:rsidR="00C62083" w:rsidRDefault="00FB177C" w:rsidP="00FB177C">
            <w:pPr>
              <w:spacing w:before="5"/>
              <w:ind w:right="355"/>
              <w:jc w:val="both"/>
              <w:rPr>
                <w:rFonts w:ascii="Times New Roman" w:eastAsia="Times New Roman" w:hAnsi="Times New Roman" w:cs="Times New Roman"/>
                <w:color w:val="000000"/>
                <w:sz w:val="28"/>
                <w:szCs w:val="28"/>
                <w:lang w:val="uk-UA" w:eastAsia="ru-RU"/>
              </w:rPr>
            </w:pPr>
            <w:r w:rsidRPr="00C62083">
              <w:rPr>
                <w:rFonts w:ascii="Times New Roman" w:eastAsia="Times New Roman" w:hAnsi="Times New Roman" w:cs="Times New Roman"/>
                <w:color w:val="000000"/>
                <w:sz w:val="28"/>
                <w:szCs w:val="28"/>
                <w:lang w:val="uk-UA" w:eastAsia="ru-RU"/>
              </w:rPr>
              <w:t>добровільної сертифікації</w:t>
            </w:r>
            <w:r w:rsidRPr="00FB177C">
              <w:rPr>
                <w:rFonts w:ascii="Times New Roman" w:eastAsia="Times New Roman" w:hAnsi="Times New Roman" w:cs="Times New Roman"/>
                <w:color w:val="000000"/>
                <w:sz w:val="28"/>
                <w:szCs w:val="28"/>
                <w:lang w:eastAsia="ru-RU"/>
              </w:rPr>
              <w:t> </w:t>
            </w:r>
            <w:r w:rsidRPr="00C62083">
              <w:rPr>
                <w:rFonts w:ascii="Times New Roman" w:eastAsia="Times New Roman" w:hAnsi="Times New Roman" w:cs="Times New Roman"/>
                <w:color w:val="000000"/>
                <w:sz w:val="28"/>
                <w:szCs w:val="28"/>
                <w:lang w:val="uk-UA" w:eastAsia="ru-RU"/>
              </w:rPr>
              <w:t xml:space="preserve"> </w:t>
            </w:r>
          </w:p>
          <w:p w:rsidR="00FB177C" w:rsidRPr="00C62083" w:rsidRDefault="00FB177C" w:rsidP="00FB177C">
            <w:pPr>
              <w:spacing w:before="5"/>
              <w:ind w:right="355"/>
              <w:jc w:val="both"/>
              <w:rPr>
                <w:rFonts w:ascii="Times New Roman" w:eastAsia="Times New Roman" w:hAnsi="Times New Roman" w:cs="Times New Roman"/>
                <w:sz w:val="28"/>
                <w:szCs w:val="28"/>
                <w:lang w:val="uk-UA" w:eastAsia="ru-RU"/>
              </w:rPr>
            </w:pPr>
            <w:r w:rsidRPr="00C62083">
              <w:rPr>
                <w:rFonts w:ascii="Times New Roman" w:eastAsia="Times New Roman" w:hAnsi="Times New Roman" w:cs="Times New Roman"/>
                <w:color w:val="000000"/>
                <w:sz w:val="28"/>
                <w:szCs w:val="28"/>
                <w:lang w:val="uk-UA" w:eastAsia="ru-RU"/>
              </w:rPr>
              <w:t>педагогічних працівників</w:t>
            </w:r>
          </w:p>
        </w:tc>
        <w:tc>
          <w:tcPr>
            <w:tcW w:w="1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4.3.3.1. Вивчення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документації, опитування</w:t>
            </w:r>
          </w:p>
        </w:tc>
        <w:tc>
          <w:tcPr>
            <w:tcW w:w="22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C62083" w:rsidP="00FB177C">
            <w:pPr>
              <w:ind w:right="101"/>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1.</w:t>
            </w:r>
            <w:r w:rsidR="00FB177C" w:rsidRPr="00FB177C">
              <w:rPr>
                <w:rFonts w:ascii="Times New Roman" w:eastAsia="Times New Roman" w:hAnsi="Times New Roman" w:cs="Times New Roman"/>
                <w:color w:val="000000"/>
                <w:sz w:val="28"/>
                <w:szCs w:val="28"/>
                <w:lang w:eastAsia="ru-RU"/>
              </w:rPr>
              <w:t>Форма вивчення документації  (п. 4.3.3.1). </w:t>
            </w:r>
          </w:p>
          <w:p w:rsidR="00FB177C" w:rsidRPr="00FB177C" w:rsidRDefault="00C62083" w:rsidP="00FB177C">
            <w:pPr>
              <w:spacing w:before="4"/>
              <w:ind w:right="96"/>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2.</w:t>
            </w:r>
            <w:r w:rsidR="00FB177C" w:rsidRPr="00FB177C">
              <w:rPr>
                <w:rFonts w:ascii="Times New Roman" w:eastAsia="Times New Roman" w:hAnsi="Times New Roman" w:cs="Times New Roman"/>
                <w:color w:val="000000"/>
                <w:sz w:val="28"/>
                <w:szCs w:val="28"/>
                <w:lang w:eastAsia="ru-RU"/>
              </w:rPr>
              <w:t>Перелік питань для інтерв’ю з  керівником (п. 17). </w:t>
            </w:r>
          </w:p>
          <w:p w:rsidR="00FB177C" w:rsidRPr="00FB177C" w:rsidRDefault="00C62083" w:rsidP="00FB177C">
            <w:pPr>
              <w:spacing w:before="9"/>
              <w:ind w:right="183"/>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3.</w:t>
            </w:r>
            <w:r w:rsidR="00FB177C" w:rsidRPr="00FB177C">
              <w:rPr>
                <w:rFonts w:ascii="Times New Roman" w:eastAsia="Times New Roman" w:hAnsi="Times New Roman" w:cs="Times New Roman"/>
                <w:color w:val="000000"/>
                <w:sz w:val="28"/>
                <w:szCs w:val="28"/>
                <w:lang w:eastAsia="ru-RU"/>
              </w:rPr>
              <w:t>Перелік питань для інтерв’ю  із заступником керівника (п. 10)</w:t>
            </w:r>
          </w:p>
        </w:tc>
      </w:tr>
    </w:tbl>
    <w:p w:rsidR="00FB177C" w:rsidRPr="00C62083" w:rsidRDefault="00FB177C" w:rsidP="00FB177C">
      <w:pPr>
        <w:ind w:right="294"/>
        <w:jc w:val="both"/>
        <w:rPr>
          <w:rFonts w:ascii="Times New Roman" w:eastAsia="Times New Roman" w:hAnsi="Times New Roman" w:cs="Times New Roman"/>
          <w:sz w:val="28"/>
          <w:szCs w:val="28"/>
          <w:lang w:val="uk-UA" w:eastAsia="ru-RU"/>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3361"/>
        <w:gridCol w:w="3260"/>
        <w:gridCol w:w="1767"/>
        <w:gridCol w:w="2302"/>
      </w:tblGrid>
      <w:tr w:rsidR="00FB177C" w:rsidRPr="00FB177C" w:rsidTr="00C62083">
        <w:trPr>
          <w:trHeight w:val="1162"/>
        </w:trPr>
        <w:tc>
          <w:tcPr>
            <w:tcW w:w="3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3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62083" w:rsidRDefault="00C62083" w:rsidP="00FB177C">
            <w:pPr>
              <w:ind w:right="173"/>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eastAsia="ru-RU"/>
              </w:rPr>
              <w:t>4.3.3.2.</w:t>
            </w:r>
            <w:r w:rsidR="00FB177C" w:rsidRPr="00FB177C">
              <w:rPr>
                <w:rFonts w:ascii="Times New Roman" w:eastAsia="Times New Roman" w:hAnsi="Times New Roman" w:cs="Times New Roman"/>
                <w:color w:val="000000"/>
                <w:sz w:val="28"/>
                <w:szCs w:val="28"/>
                <w:lang w:eastAsia="ru-RU"/>
              </w:rPr>
              <w:t xml:space="preserve">Частка педагогічних  </w:t>
            </w:r>
          </w:p>
          <w:p w:rsidR="00C62083" w:rsidRDefault="00FB177C" w:rsidP="00FB177C">
            <w:pPr>
              <w:ind w:right="173"/>
              <w:jc w:val="both"/>
              <w:rPr>
                <w:rFonts w:ascii="Times New Roman" w:eastAsia="Times New Roman" w:hAnsi="Times New Roman" w:cs="Times New Roman"/>
                <w:color w:val="000000"/>
                <w:sz w:val="28"/>
                <w:szCs w:val="28"/>
                <w:lang w:val="uk-UA" w:eastAsia="ru-RU"/>
              </w:rPr>
            </w:pPr>
            <w:r w:rsidRPr="00C62083">
              <w:rPr>
                <w:rFonts w:ascii="Times New Roman" w:eastAsia="Times New Roman" w:hAnsi="Times New Roman" w:cs="Times New Roman"/>
                <w:color w:val="000000"/>
                <w:sz w:val="28"/>
                <w:szCs w:val="28"/>
                <w:lang w:val="uk-UA" w:eastAsia="ru-RU"/>
              </w:rPr>
              <w:t>працівників, які вважають,</w:t>
            </w:r>
            <w:r w:rsidRPr="00FB177C">
              <w:rPr>
                <w:rFonts w:ascii="Times New Roman" w:eastAsia="Times New Roman" w:hAnsi="Times New Roman" w:cs="Times New Roman"/>
                <w:color w:val="000000"/>
                <w:sz w:val="28"/>
                <w:szCs w:val="28"/>
                <w:lang w:eastAsia="ru-RU"/>
              </w:rPr>
              <w:t> </w:t>
            </w:r>
            <w:r w:rsidRPr="00C62083">
              <w:rPr>
                <w:rFonts w:ascii="Times New Roman" w:eastAsia="Times New Roman" w:hAnsi="Times New Roman" w:cs="Times New Roman"/>
                <w:color w:val="000000"/>
                <w:sz w:val="28"/>
                <w:szCs w:val="28"/>
                <w:lang w:val="uk-UA" w:eastAsia="ru-RU"/>
              </w:rPr>
              <w:t xml:space="preserve"> що керівництво закладу</w:t>
            </w:r>
            <w:r w:rsidRPr="00FB177C">
              <w:rPr>
                <w:rFonts w:ascii="Times New Roman" w:eastAsia="Times New Roman" w:hAnsi="Times New Roman" w:cs="Times New Roman"/>
                <w:color w:val="000000"/>
                <w:sz w:val="28"/>
                <w:szCs w:val="28"/>
                <w:lang w:eastAsia="ru-RU"/>
              </w:rPr>
              <w:t> </w:t>
            </w:r>
          </w:p>
          <w:p w:rsidR="00FB177C" w:rsidRPr="00C62083" w:rsidRDefault="00FB177C" w:rsidP="00FB177C">
            <w:pPr>
              <w:ind w:right="173"/>
              <w:jc w:val="both"/>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освіти сприяє їхньому  </w:t>
            </w:r>
          </w:p>
          <w:p w:rsidR="00FB177C" w:rsidRPr="00FB177C" w:rsidRDefault="00FB177C" w:rsidP="00FB177C">
            <w:pPr>
              <w:spacing w:before="5"/>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професійному розвиткові</w:t>
            </w:r>
          </w:p>
        </w:tc>
        <w:tc>
          <w:tcPr>
            <w:tcW w:w="17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4.3.3.2. Опитування </w:t>
            </w:r>
          </w:p>
        </w:tc>
        <w:tc>
          <w:tcPr>
            <w:tcW w:w="23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Анкета для педагогічних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працівників (п. п. 3, 4)</w:t>
            </w:r>
          </w:p>
        </w:tc>
      </w:tr>
    </w:tbl>
    <w:p w:rsidR="00FB177C" w:rsidRPr="00FB177C" w:rsidRDefault="00FB177C" w:rsidP="00FB177C">
      <w:pPr>
        <w:spacing w:after="240"/>
        <w:jc w:val="both"/>
        <w:rPr>
          <w:rFonts w:ascii="Times New Roman" w:eastAsia="Times New Roman" w:hAnsi="Times New Roman" w:cs="Times New Roman"/>
          <w:sz w:val="28"/>
          <w:szCs w:val="28"/>
          <w:lang w:eastAsia="ru-RU"/>
        </w:rPr>
      </w:pPr>
    </w:p>
    <w:p w:rsidR="00FB177C" w:rsidRPr="00FB177C" w:rsidRDefault="00FB177C" w:rsidP="00FB177C">
      <w:pPr>
        <w:ind w:right="241"/>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b/>
          <w:bCs/>
          <w:i/>
          <w:iCs/>
          <w:color w:val="000000"/>
          <w:sz w:val="28"/>
          <w:szCs w:val="28"/>
          <w:lang w:eastAsia="ru-RU"/>
        </w:rPr>
        <w:t xml:space="preserve">4.4. Організація освітнього процесу на засадах людиноцентризму, прийняття  управлінських </w:t>
      </w:r>
      <w:proofErr w:type="gramStart"/>
      <w:r w:rsidRPr="00FB177C">
        <w:rPr>
          <w:rFonts w:ascii="Times New Roman" w:eastAsia="Times New Roman" w:hAnsi="Times New Roman" w:cs="Times New Roman"/>
          <w:b/>
          <w:bCs/>
          <w:i/>
          <w:iCs/>
          <w:color w:val="000000"/>
          <w:sz w:val="28"/>
          <w:szCs w:val="28"/>
          <w:lang w:eastAsia="ru-RU"/>
        </w:rPr>
        <w:t>р</w:t>
      </w:r>
      <w:proofErr w:type="gramEnd"/>
      <w:r w:rsidRPr="00FB177C">
        <w:rPr>
          <w:rFonts w:ascii="Times New Roman" w:eastAsia="Times New Roman" w:hAnsi="Times New Roman" w:cs="Times New Roman"/>
          <w:b/>
          <w:bCs/>
          <w:i/>
          <w:iCs/>
          <w:color w:val="000000"/>
          <w:sz w:val="28"/>
          <w:szCs w:val="28"/>
          <w:lang w:eastAsia="ru-RU"/>
        </w:rPr>
        <w:t>ішень на основі конструктивної співпраці учасників освітнього процесу,  взаємодії закладу освіти з місцевою громадою. </w:t>
      </w:r>
    </w:p>
    <w:p w:rsidR="00FB177C" w:rsidRPr="00E02AD6" w:rsidRDefault="00673B5E" w:rsidP="00FB177C">
      <w:pPr>
        <w:spacing w:before="4"/>
        <w:ind w:right="23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lang w:val="uk-UA" w:eastAsia="ru-RU"/>
        </w:rPr>
        <w:t xml:space="preserve">          </w:t>
      </w:r>
      <w:r w:rsidR="00FB177C" w:rsidRPr="00E02AD6">
        <w:rPr>
          <w:rFonts w:ascii="Times New Roman" w:eastAsia="Times New Roman" w:hAnsi="Times New Roman" w:cs="Times New Roman"/>
          <w:color w:val="000000"/>
          <w:sz w:val="28"/>
          <w:szCs w:val="28"/>
          <w:lang w:val="uk-UA" w:eastAsia="ru-RU"/>
        </w:rPr>
        <w:t>Головний принцип освітнього процесу – людиноцентризм – реалізується у практичній</w:t>
      </w:r>
      <w:r w:rsidR="00FB177C" w:rsidRPr="00FB177C">
        <w:rPr>
          <w:rFonts w:ascii="Times New Roman" w:eastAsia="Times New Roman" w:hAnsi="Times New Roman" w:cs="Times New Roman"/>
          <w:color w:val="000000"/>
          <w:sz w:val="28"/>
          <w:szCs w:val="28"/>
          <w:lang w:eastAsia="ru-RU"/>
        </w:rPr>
        <w:t> </w:t>
      </w:r>
      <w:r w:rsidR="00FB177C" w:rsidRPr="00E02AD6">
        <w:rPr>
          <w:rFonts w:ascii="Times New Roman" w:eastAsia="Times New Roman" w:hAnsi="Times New Roman" w:cs="Times New Roman"/>
          <w:color w:val="000000"/>
          <w:sz w:val="28"/>
          <w:szCs w:val="28"/>
          <w:lang w:val="uk-UA" w:eastAsia="ru-RU"/>
        </w:rPr>
        <w:t xml:space="preserve"> діяльності через виконання освітньої програми ліцею, яка розробляється відповідно до державних</w:t>
      </w:r>
      <w:r w:rsidR="00FB177C" w:rsidRPr="00FB177C">
        <w:rPr>
          <w:rFonts w:ascii="Times New Roman" w:eastAsia="Times New Roman" w:hAnsi="Times New Roman" w:cs="Times New Roman"/>
          <w:color w:val="000000"/>
          <w:sz w:val="28"/>
          <w:szCs w:val="28"/>
          <w:lang w:eastAsia="ru-RU"/>
        </w:rPr>
        <w:t> </w:t>
      </w:r>
      <w:r w:rsidR="00FB177C" w:rsidRPr="00E02AD6">
        <w:rPr>
          <w:rFonts w:ascii="Times New Roman" w:eastAsia="Times New Roman" w:hAnsi="Times New Roman" w:cs="Times New Roman"/>
          <w:color w:val="000000"/>
          <w:sz w:val="28"/>
          <w:szCs w:val="28"/>
          <w:lang w:val="uk-UA" w:eastAsia="ru-RU"/>
        </w:rPr>
        <w:t xml:space="preserve"> стандартів загальної середньої освіти, має враховувати потреби та інтереси здобувачів освіти,</w:t>
      </w:r>
      <w:r w:rsidR="00FB177C" w:rsidRPr="00FB177C">
        <w:rPr>
          <w:rFonts w:ascii="Times New Roman" w:eastAsia="Times New Roman" w:hAnsi="Times New Roman" w:cs="Times New Roman"/>
          <w:color w:val="000000"/>
          <w:sz w:val="28"/>
          <w:szCs w:val="28"/>
          <w:lang w:eastAsia="ru-RU"/>
        </w:rPr>
        <w:t> </w:t>
      </w:r>
      <w:r w:rsidR="00FB177C" w:rsidRPr="00E02AD6">
        <w:rPr>
          <w:rFonts w:ascii="Times New Roman" w:eastAsia="Times New Roman" w:hAnsi="Times New Roman" w:cs="Times New Roman"/>
          <w:color w:val="000000"/>
          <w:sz w:val="28"/>
          <w:szCs w:val="28"/>
          <w:lang w:val="uk-UA" w:eastAsia="ru-RU"/>
        </w:rPr>
        <w:t xml:space="preserve"> спроможності ліцею.</w:t>
      </w:r>
      <w:r w:rsidR="00FB177C" w:rsidRPr="00FB177C">
        <w:rPr>
          <w:rFonts w:ascii="Times New Roman" w:eastAsia="Times New Roman" w:hAnsi="Times New Roman" w:cs="Times New Roman"/>
          <w:color w:val="000000"/>
          <w:sz w:val="28"/>
          <w:szCs w:val="28"/>
          <w:lang w:eastAsia="ru-RU"/>
        </w:rPr>
        <w:t> </w:t>
      </w:r>
    </w:p>
    <w:p w:rsidR="00FB177C" w:rsidRPr="00E02AD6" w:rsidRDefault="00673B5E" w:rsidP="00FB177C">
      <w:pPr>
        <w:spacing w:before="9"/>
        <w:ind w:right="23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lang w:val="uk-UA" w:eastAsia="ru-RU"/>
        </w:rPr>
        <w:t xml:space="preserve">         </w:t>
      </w:r>
      <w:r w:rsidR="00FB177C" w:rsidRPr="00E02AD6">
        <w:rPr>
          <w:rFonts w:ascii="Times New Roman" w:eastAsia="Times New Roman" w:hAnsi="Times New Roman" w:cs="Times New Roman"/>
          <w:color w:val="000000"/>
          <w:sz w:val="28"/>
          <w:szCs w:val="28"/>
          <w:lang w:val="uk-UA" w:eastAsia="ru-RU"/>
        </w:rPr>
        <w:t>Розпорядок дня та розклад навчальних занять враховує вікові особливості здобувачів освіти,</w:t>
      </w:r>
      <w:r w:rsidR="00FB177C" w:rsidRPr="00FB177C">
        <w:rPr>
          <w:rFonts w:ascii="Times New Roman" w:eastAsia="Times New Roman" w:hAnsi="Times New Roman" w:cs="Times New Roman"/>
          <w:color w:val="000000"/>
          <w:sz w:val="28"/>
          <w:szCs w:val="28"/>
          <w:lang w:eastAsia="ru-RU"/>
        </w:rPr>
        <w:t> </w:t>
      </w:r>
      <w:r w:rsidR="00FB177C" w:rsidRPr="00E02AD6">
        <w:rPr>
          <w:rFonts w:ascii="Times New Roman" w:eastAsia="Times New Roman" w:hAnsi="Times New Roman" w:cs="Times New Roman"/>
          <w:color w:val="000000"/>
          <w:sz w:val="28"/>
          <w:szCs w:val="28"/>
          <w:lang w:val="uk-UA" w:eastAsia="ru-RU"/>
        </w:rPr>
        <w:t xml:space="preserve"> відповідає їхнім індивідуальним можливостям та інтересам, сприяє формуванню індивідуальних</w:t>
      </w:r>
      <w:r w:rsidR="00FB177C" w:rsidRPr="00FB177C">
        <w:rPr>
          <w:rFonts w:ascii="Times New Roman" w:eastAsia="Times New Roman" w:hAnsi="Times New Roman" w:cs="Times New Roman"/>
          <w:color w:val="000000"/>
          <w:sz w:val="28"/>
          <w:szCs w:val="28"/>
          <w:lang w:eastAsia="ru-RU"/>
        </w:rPr>
        <w:t> </w:t>
      </w:r>
      <w:r w:rsidR="00FB177C" w:rsidRPr="00E02AD6">
        <w:rPr>
          <w:rFonts w:ascii="Times New Roman" w:eastAsia="Times New Roman" w:hAnsi="Times New Roman" w:cs="Times New Roman"/>
          <w:color w:val="000000"/>
          <w:sz w:val="28"/>
          <w:szCs w:val="28"/>
          <w:lang w:val="uk-UA" w:eastAsia="ru-RU"/>
        </w:rPr>
        <w:t xml:space="preserve"> освітніх траєкторій учнів і забезпечує можливості для гнучкого використання різноманітних</w:t>
      </w:r>
      <w:r w:rsidR="00FB177C" w:rsidRPr="00FB177C">
        <w:rPr>
          <w:rFonts w:ascii="Times New Roman" w:eastAsia="Times New Roman" w:hAnsi="Times New Roman" w:cs="Times New Roman"/>
          <w:color w:val="000000"/>
          <w:sz w:val="28"/>
          <w:szCs w:val="28"/>
          <w:lang w:eastAsia="ru-RU"/>
        </w:rPr>
        <w:t> </w:t>
      </w:r>
      <w:r w:rsidR="00FB177C" w:rsidRPr="00E02AD6">
        <w:rPr>
          <w:rFonts w:ascii="Times New Roman" w:eastAsia="Times New Roman" w:hAnsi="Times New Roman" w:cs="Times New Roman"/>
          <w:color w:val="000000"/>
          <w:sz w:val="28"/>
          <w:szCs w:val="28"/>
          <w:lang w:val="uk-UA" w:eastAsia="ru-RU"/>
        </w:rPr>
        <w:t xml:space="preserve"> організаційних форм організації освітнього процесу.</w:t>
      </w:r>
      <w:r w:rsidR="00FB177C" w:rsidRPr="00FB177C">
        <w:rPr>
          <w:rFonts w:ascii="Times New Roman" w:eastAsia="Times New Roman" w:hAnsi="Times New Roman" w:cs="Times New Roman"/>
          <w:color w:val="000000"/>
          <w:sz w:val="28"/>
          <w:szCs w:val="28"/>
          <w:lang w:eastAsia="ru-RU"/>
        </w:rPr>
        <w:t> </w:t>
      </w:r>
    </w:p>
    <w:p w:rsidR="00FB177C" w:rsidRPr="00FB177C" w:rsidRDefault="00673B5E" w:rsidP="00FB177C">
      <w:pPr>
        <w:spacing w:before="9"/>
        <w:ind w:right="240"/>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val="uk-UA" w:eastAsia="ru-RU"/>
        </w:rPr>
        <w:t xml:space="preserve">        </w:t>
      </w:r>
      <w:r w:rsidR="00FB177C" w:rsidRPr="00FB177C">
        <w:rPr>
          <w:rFonts w:ascii="Times New Roman" w:eastAsia="Times New Roman" w:hAnsi="Times New Roman" w:cs="Times New Roman"/>
          <w:color w:val="000000"/>
          <w:sz w:val="28"/>
          <w:szCs w:val="28"/>
          <w:lang w:eastAsia="ru-RU"/>
        </w:rPr>
        <w:t xml:space="preserve">Процедури комплектації класів, зарахування, відрахування, переведення та випуску  здобувачів освіти здійснюють відповідно до </w:t>
      </w:r>
      <w:proofErr w:type="gramStart"/>
      <w:r w:rsidR="00FB177C" w:rsidRPr="00FB177C">
        <w:rPr>
          <w:rFonts w:ascii="Times New Roman" w:eastAsia="Times New Roman" w:hAnsi="Times New Roman" w:cs="Times New Roman"/>
          <w:color w:val="000000"/>
          <w:sz w:val="28"/>
          <w:szCs w:val="28"/>
          <w:lang w:eastAsia="ru-RU"/>
        </w:rPr>
        <w:t>чинного</w:t>
      </w:r>
      <w:proofErr w:type="gramEnd"/>
      <w:r w:rsidR="00FB177C" w:rsidRPr="00FB177C">
        <w:rPr>
          <w:rFonts w:ascii="Times New Roman" w:eastAsia="Times New Roman" w:hAnsi="Times New Roman" w:cs="Times New Roman"/>
          <w:color w:val="000000"/>
          <w:sz w:val="28"/>
          <w:szCs w:val="28"/>
          <w:lang w:eastAsia="ru-RU"/>
        </w:rPr>
        <w:t xml:space="preserve"> законодавства. Ліцей оприлюдн</w:t>
      </w:r>
      <w:r>
        <w:rPr>
          <w:rFonts w:ascii="Times New Roman" w:eastAsia="Times New Roman" w:hAnsi="Times New Roman" w:cs="Times New Roman"/>
          <w:color w:val="000000"/>
          <w:sz w:val="28"/>
          <w:szCs w:val="28"/>
          <w:lang w:eastAsia="ru-RU"/>
        </w:rPr>
        <w:t xml:space="preserve">ює на сайті  інформацію про </w:t>
      </w:r>
      <w:proofErr w:type="gramStart"/>
      <w:r>
        <w:rPr>
          <w:rFonts w:ascii="Times New Roman" w:eastAsia="Times New Roman" w:hAnsi="Times New Roman" w:cs="Times New Roman"/>
          <w:color w:val="000000"/>
          <w:sz w:val="28"/>
          <w:szCs w:val="28"/>
          <w:lang w:eastAsia="ru-RU"/>
        </w:rPr>
        <w:t>про</w:t>
      </w:r>
      <w:proofErr w:type="gramEnd"/>
      <w:r>
        <w:rPr>
          <w:rFonts w:ascii="Times New Roman" w:eastAsia="Times New Roman" w:hAnsi="Times New Roman" w:cs="Times New Roman"/>
          <w:color w:val="000000"/>
          <w:sz w:val="28"/>
          <w:szCs w:val="28"/>
          <w:lang w:val="uk-UA" w:eastAsia="ru-RU"/>
        </w:rPr>
        <w:t>є</w:t>
      </w:r>
      <w:r w:rsidR="00FB177C" w:rsidRPr="00FB177C">
        <w:rPr>
          <w:rFonts w:ascii="Times New Roman" w:eastAsia="Times New Roman" w:hAnsi="Times New Roman" w:cs="Times New Roman"/>
          <w:color w:val="000000"/>
          <w:sz w:val="28"/>
          <w:szCs w:val="28"/>
          <w:lang w:eastAsia="ru-RU"/>
        </w:rPr>
        <w:t>ктну потужність закладу, територію обслуговування, наповнюваність класів та  про вільні місця у них. </w:t>
      </w:r>
    </w:p>
    <w:p w:rsidR="00673B5E" w:rsidRDefault="00673B5E" w:rsidP="00FB177C">
      <w:pPr>
        <w:spacing w:before="9"/>
        <w:ind w:right="23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        </w:t>
      </w:r>
      <w:r w:rsidR="00FB177C" w:rsidRPr="00E02AD6">
        <w:rPr>
          <w:rFonts w:ascii="Times New Roman" w:eastAsia="Times New Roman" w:hAnsi="Times New Roman" w:cs="Times New Roman"/>
          <w:color w:val="000000"/>
          <w:sz w:val="28"/>
          <w:szCs w:val="28"/>
          <w:lang w:val="uk-UA" w:eastAsia="ru-RU"/>
        </w:rPr>
        <w:t>Для забезпечення якості управління закладом керівництво розробляє, затверджує та доводить</w:t>
      </w:r>
      <w:r w:rsidR="00FB177C" w:rsidRPr="00FB177C">
        <w:rPr>
          <w:rFonts w:ascii="Times New Roman" w:eastAsia="Times New Roman" w:hAnsi="Times New Roman" w:cs="Times New Roman"/>
          <w:color w:val="000000"/>
          <w:sz w:val="28"/>
          <w:szCs w:val="28"/>
          <w:lang w:eastAsia="ru-RU"/>
        </w:rPr>
        <w:t> </w:t>
      </w:r>
      <w:r w:rsidR="00FB177C" w:rsidRPr="00E02AD6">
        <w:rPr>
          <w:rFonts w:ascii="Times New Roman" w:eastAsia="Times New Roman" w:hAnsi="Times New Roman" w:cs="Times New Roman"/>
          <w:color w:val="000000"/>
          <w:sz w:val="28"/>
          <w:szCs w:val="28"/>
          <w:lang w:val="uk-UA" w:eastAsia="ru-RU"/>
        </w:rPr>
        <w:t xml:space="preserve"> до відома працівників розподіл посадових обов’язків, що </w:t>
      </w:r>
      <w:r w:rsidR="00FB177C" w:rsidRPr="00E02AD6">
        <w:rPr>
          <w:rFonts w:ascii="Times New Roman" w:eastAsia="Times New Roman" w:hAnsi="Times New Roman" w:cs="Times New Roman"/>
          <w:color w:val="000000"/>
          <w:sz w:val="28"/>
          <w:szCs w:val="28"/>
          <w:lang w:val="uk-UA" w:eastAsia="ru-RU"/>
        </w:rPr>
        <w:lastRenderedPageBreak/>
        <w:t>обумовлюються у посадових інструкціях.</w:t>
      </w:r>
      <w:r w:rsidR="00FB177C" w:rsidRPr="00FB177C">
        <w:rPr>
          <w:rFonts w:ascii="Times New Roman" w:eastAsia="Times New Roman" w:hAnsi="Times New Roman" w:cs="Times New Roman"/>
          <w:color w:val="000000"/>
          <w:sz w:val="28"/>
          <w:szCs w:val="28"/>
          <w:lang w:eastAsia="ru-RU"/>
        </w:rPr>
        <w:t> </w:t>
      </w:r>
      <w:r w:rsidR="00FB177C" w:rsidRPr="00E02AD6">
        <w:rPr>
          <w:rFonts w:ascii="Times New Roman" w:eastAsia="Times New Roman" w:hAnsi="Times New Roman" w:cs="Times New Roman"/>
          <w:color w:val="000000"/>
          <w:sz w:val="28"/>
          <w:szCs w:val="28"/>
          <w:lang w:val="uk-UA" w:eastAsia="ru-RU"/>
        </w:rPr>
        <w:t xml:space="preserve"> Адміністрація ліцею вживає необхідні заходи для забезпечення задовільного стану приміщень</w:t>
      </w:r>
      <w:r w:rsidR="00FB177C" w:rsidRPr="00FB177C">
        <w:rPr>
          <w:rFonts w:ascii="Times New Roman" w:eastAsia="Times New Roman" w:hAnsi="Times New Roman" w:cs="Times New Roman"/>
          <w:color w:val="000000"/>
          <w:sz w:val="28"/>
          <w:szCs w:val="28"/>
          <w:lang w:eastAsia="ru-RU"/>
        </w:rPr>
        <w:t> </w:t>
      </w:r>
      <w:r w:rsidR="00FB177C" w:rsidRPr="00E02AD6">
        <w:rPr>
          <w:rFonts w:ascii="Times New Roman" w:eastAsia="Times New Roman" w:hAnsi="Times New Roman" w:cs="Times New Roman"/>
          <w:color w:val="000000"/>
          <w:sz w:val="28"/>
          <w:szCs w:val="28"/>
          <w:lang w:val="uk-UA" w:eastAsia="ru-RU"/>
        </w:rPr>
        <w:t xml:space="preserve"> і обладнання: вивчає потреби </w:t>
      </w:r>
      <w:r w:rsidR="00FB177C" w:rsidRPr="00E02AD6">
        <w:rPr>
          <w:rFonts w:ascii="Times New Roman" w:eastAsia="Times New Roman" w:hAnsi="Times New Roman" w:cs="Times New Roman"/>
          <w:color w:val="000000"/>
          <w:sz w:val="28"/>
          <w:szCs w:val="28"/>
          <w:shd w:val="clear" w:color="auto" w:fill="FFFFFF"/>
          <w:lang w:val="uk-UA" w:eastAsia="ru-RU"/>
        </w:rPr>
        <w:t xml:space="preserve">здобувачів освіти </w:t>
      </w:r>
      <w:r w:rsidR="00FB177C" w:rsidRPr="00E02AD6">
        <w:rPr>
          <w:rFonts w:ascii="Times New Roman" w:eastAsia="Times New Roman" w:hAnsi="Times New Roman" w:cs="Times New Roman"/>
          <w:color w:val="000000"/>
          <w:sz w:val="28"/>
          <w:szCs w:val="28"/>
          <w:lang w:val="uk-UA" w:eastAsia="ru-RU"/>
        </w:rPr>
        <w:t>і педагогічних працівників, готує і доводить до</w:t>
      </w:r>
      <w:r w:rsidR="00FB177C" w:rsidRPr="00FB177C">
        <w:rPr>
          <w:rFonts w:ascii="Times New Roman" w:eastAsia="Times New Roman" w:hAnsi="Times New Roman" w:cs="Times New Roman"/>
          <w:color w:val="000000"/>
          <w:sz w:val="28"/>
          <w:szCs w:val="28"/>
          <w:lang w:eastAsia="ru-RU"/>
        </w:rPr>
        <w:t> </w:t>
      </w:r>
      <w:r w:rsidR="00FB177C" w:rsidRPr="00E02AD6">
        <w:rPr>
          <w:rFonts w:ascii="Times New Roman" w:eastAsia="Times New Roman" w:hAnsi="Times New Roman" w:cs="Times New Roman"/>
          <w:color w:val="000000"/>
          <w:sz w:val="28"/>
          <w:szCs w:val="28"/>
          <w:lang w:val="uk-UA" w:eastAsia="ru-RU"/>
        </w:rPr>
        <w:t xml:space="preserve"> відома засновника запити для задоволення потреб закладу освіти та відстежує їх реалізацію. </w:t>
      </w:r>
      <w:r>
        <w:rPr>
          <w:rFonts w:ascii="Times New Roman" w:eastAsia="Times New Roman" w:hAnsi="Times New Roman" w:cs="Times New Roman"/>
          <w:color w:val="000000"/>
          <w:sz w:val="28"/>
          <w:szCs w:val="28"/>
          <w:lang w:val="uk-UA" w:eastAsia="ru-RU"/>
        </w:rPr>
        <w:t xml:space="preserve">      </w:t>
      </w:r>
      <w:r w:rsidR="00FB177C" w:rsidRPr="00673B5E">
        <w:rPr>
          <w:rFonts w:ascii="Times New Roman" w:eastAsia="Times New Roman" w:hAnsi="Times New Roman" w:cs="Times New Roman"/>
          <w:color w:val="000000"/>
          <w:sz w:val="28"/>
          <w:szCs w:val="28"/>
          <w:lang w:val="uk-UA" w:eastAsia="ru-RU"/>
        </w:rPr>
        <w:t>Педагогічна рада розглядає на своїх засіданнях питання освітнього процесу, зокрема</w:t>
      </w:r>
      <w:r w:rsidR="00FB177C" w:rsidRPr="00FB177C">
        <w:rPr>
          <w:rFonts w:ascii="Times New Roman" w:eastAsia="Times New Roman" w:hAnsi="Times New Roman" w:cs="Times New Roman"/>
          <w:color w:val="000000"/>
          <w:sz w:val="28"/>
          <w:szCs w:val="28"/>
          <w:lang w:eastAsia="ru-RU"/>
        </w:rPr>
        <w:t> </w:t>
      </w:r>
      <w:r w:rsidR="00FB177C" w:rsidRPr="00673B5E">
        <w:rPr>
          <w:rFonts w:ascii="Times New Roman" w:eastAsia="Times New Roman" w:hAnsi="Times New Roman" w:cs="Times New Roman"/>
          <w:color w:val="000000"/>
          <w:sz w:val="28"/>
          <w:szCs w:val="28"/>
          <w:lang w:val="uk-UA" w:eastAsia="ru-RU"/>
        </w:rPr>
        <w:t xml:space="preserve"> забезпечення якості освіти та якості освітньої діяльності. </w:t>
      </w:r>
      <w:r w:rsidR="00FB177C" w:rsidRPr="00FB177C">
        <w:rPr>
          <w:rFonts w:ascii="Times New Roman" w:eastAsia="Times New Roman" w:hAnsi="Times New Roman" w:cs="Times New Roman"/>
          <w:color w:val="000000"/>
          <w:sz w:val="28"/>
          <w:szCs w:val="28"/>
          <w:lang w:eastAsia="ru-RU"/>
        </w:rPr>
        <w:t xml:space="preserve">Колегіальність </w:t>
      </w:r>
      <w:proofErr w:type="gramStart"/>
      <w:r w:rsidR="00FB177C" w:rsidRPr="00FB177C">
        <w:rPr>
          <w:rFonts w:ascii="Times New Roman" w:eastAsia="Times New Roman" w:hAnsi="Times New Roman" w:cs="Times New Roman"/>
          <w:color w:val="000000"/>
          <w:sz w:val="28"/>
          <w:szCs w:val="28"/>
          <w:lang w:eastAsia="ru-RU"/>
        </w:rPr>
        <w:t>р</w:t>
      </w:r>
      <w:proofErr w:type="gramEnd"/>
      <w:r w:rsidR="00FB177C" w:rsidRPr="00FB177C">
        <w:rPr>
          <w:rFonts w:ascii="Times New Roman" w:eastAsia="Times New Roman" w:hAnsi="Times New Roman" w:cs="Times New Roman"/>
          <w:color w:val="000000"/>
          <w:sz w:val="28"/>
          <w:szCs w:val="28"/>
          <w:lang w:eastAsia="ru-RU"/>
        </w:rPr>
        <w:t xml:space="preserve">ішень педагогічної ради  має велике значення для формування атмосфери співпраці у педагогічному колективі. </w:t>
      </w:r>
    </w:p>
    <w:p w:rsidR="004A20A8" w:rsidRDefault="004A20A8" w:rsidP="00FB177C">
      <w:pPr>
        <w:spacing w:before="9"/>
        <w:ind w:right="239"/>
        <w:jc w:val="both"/>
        <w:rPr>
          <w:rFonts w:ascii="Times New Roman" w:eastAsia="Times New Roman" w:hAnsi="Times New Roman" w:cs="Times New Roman"/>
          <w:b/>
          <w:bCs/>
          <w:color w:val="000000"/>
          <w:sz w:val="28"/>
          <w:szCs w:val="28"/>
          <w:lang w:eastAsia="ru-RU"/>
        </w:rPr>
      </w:pPr>
    </w:p>
    <w:p w:rsidR="00FB177C" w:rsidRPr="00FB177C" w:rsidRDefault="00FB177C" w:rsidP="00FB177C">
      <w:pPr>
        <w:spacing w:before="9"/>
        <w:ind w:right="239"/>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b/>
          <w:bCs/>
          <w:color w:val="000000"/>
          <w:sz w:val="28"/>
          <w:szCs w:val="28"/>
          <w:lang w:eastAsia="ru-RU"/>
        </w:rPr>
        <w:t>Орієнтовні критерії для самооцінювання</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2822"/>
        <w:gridCol w:w="2948"/>
        <w:gridCol w:w="1843"/>
        <w:gridCol w:w="3077"/>
      </w:tblGrid>
      <w:tr w:rsidR="00FB177C" w:rsidRPr="00FB177C" w:rsidTr="00673B5E">
        <w:trPr>
          <w:trHeight w:val="471"/>
        </w:trPr>
        <w:tc>
          <w:tcPr>
            <w:tcW w:w="10690"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499"/>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4.4. Організація освітнього процесу на засадах людиноцентризму, прийняття управлінських рішень на основі  конструктивної співпраці учасників освітнього процесу, взаємодії закладу освіти з місцевою громадою</w:t>
            </w:r>
          </w:p>
        </w:tc>
      </w:tr>
      <w:tr w:rsidR="00FB177C" w:rsidRPr="00FB177C" w:rsidTr="00673B5E">
        <w:trPr>
          <w:trHeight w:val="470"/>
        </w:trPr>
        <w:tc>
          <w:tcPr>
            <w:tcW w:w="28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Критерії оцінювання </w:t>
            </w:r>
          </w:p>
        </w:tc>
        <w:tc>
          <w:tcPr>
            <w:tcW w:w="29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Індикатори оцінювання </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Методи збору інформації </w:t>
            </w:r>
          </w:p>
        </w:tc>
        <w:tc>
          <w:tcPr>
            <w:tcW w:w="30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Інструментарій, що буде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використано для оцінювання</w:t>
            </w:r>
          </w:p>
        </w:tc>
      </w:tr>
      <w:tr w:rsidR="00FB177C" w:rsidRPr="00FB177C" w:rsidTr="00673B5E">
        <w:trPr>
          <w:trHeight w:val="240"/>
        </w:trPr>
        <w:tc>
          <w:tcPr>
            <w:tcW w:w="28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2 </w:t>
            </w:r>
          </w:p>
        </w:tc>
        <w:tc>
          <w:tcPr>
            <w:tcW w:w="29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3 </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4 </w:t>
            </w:r>
          </w:p>
        </w:tc>
        <w:tc>
          <w:tcPr>
            <w:tcW w:w="30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5</w:t>
            </w:r>
          </w:p>
        </w:tc>
      </w:tr>
      <w:tr w:rsidR="00FB177C" w:rsidRPr="00FB177C" w:rsidTr="00673B5E">
        <w:trPr>
          <w:trHeight w:val="1162"/>
        </w:trPr>
        <w:tc>
          <w:tcPr>
            <w:tcW w:w="28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B5E" w:rsidRDefault="00FB177C" w:rsidP="00FB177C">
            <w:pPr>
              <w:ind w:right="197"/>
              <w:jc w:val="both"/>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 xml:space="preserve">4.4.1. У закладі освіти  </w:t>
            </w:r>
          </w:p>
          <w:p w:rsidR="00673B5E" w:rsidRDefault="00FB177C" w:rsidP="00FB177C">
            <w:pPr>
              <w:ind w:right="197"/>
              <w:jc w:val="both"/>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створюються умови  для реалізації прав і  обов’язків учасникі</w:t>
            </w:r>
            <w:proofErr w:type="gramStart"/>
            <w:r w:rsidRPr="00FB177C">
              <w:rPr>
                <w:rFonts w:ascii="Times New Roman" w:eastAsia="Times New Roman" w:hAnsi="Times New Roman" w:cs="Times New Roman"/>
                <w:color w:val="000000"/>
                <w:sz w:val="28"/>
                <w:szCs w:val="28"/>
                <w:lang w:eastAsia="ru-RU"/>
              </w:rPr>
              <w:t>в</w:t>
            </w:r>
            <w:proofErr w:type="gramEnd"/>
            <w:r w:rsidRPr="00FB177C">
              <w:rPr>
                <w:rFonts w:ascii="Times New Roman" w:eastAsia="Times New Roman" w:hAnsi="Times New Roman" w:cs="Times New Roman"/>
                <w:color w:val="000000"/>
                <w:sz w:val="28"/>
                <w:szCs w:val="28"/>
                <w:lang w:eastAsia="ru-RU"/>
              </w:rPr>
              <w:t> </w:t>
            </w:r>
          </w:p>
          <w:p w:rsidR="00FB177C" w:rsidRPr="00FB177C" w:rsidRDefault="00FB177C" w:rsidP="00FB177C">
            <w:pPr>
              <w:ind w:right="197"/>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освітнього процесу</w:t>
            </w:r>
          </w:p>
        </w:tc>
        <w:tc>
          <w:tcPr>
            <w:tcW w:w="29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508"/>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4.4.1.1. Частка учасників освітнього процесу, які  </w:t>
            </w:r>
          </w:p>
          <w:p w:rsidR="00FB177C" w:rsidRPr="00FB177C" w:rsidRDefault="00FB177C" w:rsidP="00FB177C">
            <w:pPr>
              <w:spacing w:before="5"/>
              <w:ind w:right="342"/>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вважають, що їхні права в  закладі осві</w:t>
            </w:r>
            <w:proofErr w:type="gramStart"/>
            <w:r w:rsidRPr="00FB177C">
              <w:rPr>
                <w:rFonts w:ascii="Times New Roman" w:eastAsia="Times New Roman" w:hAnsi="Times New Roman" w:cs="Times New Roman"/>
                <w:color w:val="000000"/>
                <w:sz w:val="28"/>
                <w:szCs w:val="28"/>
                <w:lang w:eastAsia="ru-RU"/>
              </w:rPr>
              <w:t>ти не</w:t>
            </w:r>
            <w:proofErr w:type="gramEnd"/>
            <w:r w:rsidRPr="00FB177C">
              <w:rPr>
                <w:rFonts w:ascii="Times New Roman" w:eastAsia="Times New Roman" w:hAnsi="Times New Roman" w:cs="Times New Roman"/>
                <w:color w:val="000000"/>
                <w:sz w:val="28"/>
                <w:szCs w:val="28"/>
                <w:lang w:eastAsia="ru-RU"/>
              </w:rPr>
              <w:t>  </w:t>
            </w:r>
          </w:p>
          <w:p w:rsidR="00FB177C" w:rsidRPr="00FB177C" w:rsidRDefault="00FB177C" w:rsidP="00FB177C">
            <w:pPr>
              <w:spacing w:before="5"/>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порушуються</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4.4.1.1. Опитування </w:t>
            </w:r>
          </w:p>
        </w:tc>
        <w:tc>
          <w:tcPr>
            <w:tcW w:w="30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121"/>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 Анкета для батьків (п. 18,19). 2. Анкета для учня/учениці (п.п.  18). </w:t>
            </w:r>
          </w:p>
          <w:p w:rsidR="00673B5E" w:rsidRDefault="00FB177C" w:rsidP="00FB177C">
            <w:pPr>
              <w:spacing w:before="5"/>
              <w:ind w:right="264"/>
              <w:jc w:val="both"/>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 xml:space="preserve">3. Анкета для педагогічних  </w:t>
            </w:r>
          </w:p>
          <w:p w:rsidR="00FB177C" w:rsidRPr="00FB177C" w:rsidRDefault="00FB177C" w:rsidP="00FB177C">
            <w:pPr>
              <w:spacing w:before="5"/>
              <w:ind w:right="264"/>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працівників (запитання 7 п. 18)</w:t>
            </w:r>
          </w:p>
        </w:tc>
      </w:tr>
      <w:tr w:rsidR="00FB177C" w:rsidRPr="00FB177C" w:rsidTr="00673B5E">
        <w:trPr>
          <w:trHeight w:val="1388"/>
        </w:trPr>
        <w:tc>
          <w:tcPr>
            <w:tcW w:w="28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4.4.2. Управлінські  </w:t>
            </w:r>
          </w:p>
          <w:p w:rsidR="00FB177C" w:rsidRPr="00FB177C" w:rsidRDefault="00FB177C" w:rsidP="00FB177C">
            <w:pPr>
              <w:ind w:right="186"/>
              <w:jc w:val="both"/>
              <w:rPr>
                <w:rFonts w:ascii="Times New Roman" w:eastAsia="Times New Roman" w:hAnsi="Times New Roman" w:cs="Times New Roman"/>
                <w:sz w:val="28"/>
                <w:szCs w:val="28"/>
                <w:lang w:eastAsia="ru-RU"/>
              </w:rPr>
            </w:pPr>
            <w:proofErr w:type="gramStart"/>
            <w:r w:rsidRPr="00FB177C">
              <w:rPr>
                <w:rFonts w:ascii="Times New Roman" w:eastAsia="Times New Roman" w:hAnsi="Times New Roman" w:cs="Times New Roman"/>
                <w:color w:val="000000"/>
                <w:sz w:val="28"/>
                <w:szCs w:val="28"/>
                <w:lang w:eastAsia="ru-RU"/>
              </w:rPr>
              <w:t>р</w:t>
            </w:r>
            <w:proofErr w:type="gramEnd"/>
            <w:r w:rsidRPr="00FB177C">
              <w:rPr>
                <w:rFonts w:ascii="Times New Roman" w:eastAsia="Times New Roman" w:hAnsi="Times New Roman" w:cs="Times New Roman"/>
                <w:color w:val="000000"/>
                <w:sz w:val="28"/>
                <w:szCs w:val="28"/>
                <w:lang w:eastAsia="ru-RU"/>
              </w:rPr>
              <w:t>ішення приймаються  з урахуванням  </w:t>
            </w:r>
          </w:p>
          <w:p w:rsidR="00673B5E" w:rsidRDefault="00FB177C" w:rsidP="00FB177C">
            <w:pPr>
              <w:spacing w:before="5"/>
              <w:ind w:right="225"/>
              <w:jc w:val="both"/>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пропозицій учасників </w:t>
            </w:r>
          </w:p>
          <w:p w:rsidR="00FB177C" w:rsidRPr="00FB177C" w:rsidRDefault="00FB177C" w:rsidP="00FB177C">
            <w:pPr>
              <w:spacing w:before="5"/>
              <w:ind w:right="225"/>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xml:space="preserve"> освітнього процесу</w:t>
            </w:r>
          </w:p>
        </w:tc>
        <w:tc>
          <w:tcPr>
            <w:tcW w:w="29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B5E" w:rsidRDefault="00FB177C" w:rsidP="00FB177C">
            <w:pPr>
              <w:ind w:right="457"/>
              <w:jc w:val="both"/>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 xml:space="preserve">4.4.2.1. Частка учасників  </w:t>
            </w:r>
          </w:p>
          <w:p w:rsidR="00FB177C" w:rsidRPr="00FB177C" w:rsidRDefault="00FB177C" w:rsidP="00FB177C">
            <w:pPr>
              <w:ind w:right="457"/>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освітнього процесу, які  </w:t>
            </w:r>
          </w:p>
          <w:p w:rsidR="00FB177C" w:rsidRPr="00FB177C" w:rsidRDefault="00FB177C" w:rsidP="00FB177C">
            <w:pPr>
              <w:spacing w:before="5"/>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вважають, що їхні  </w:t>
            </w:r>
          </w:p>
          <w:p w:rsidR="00673B5E" w:rsidRDefault="00FB177C" w:rsidP="00FB177C">
            <w:pPr>
              <w:ind w:right="72"/>
              <w:jc w:val="both"/>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 xml:space="preserve">пропозиції враховуються </w:t>
            </w:r>
            <w:proofErr w:type="gramStart"/>
            <w:r w:rsidRPr="00FB177C">
              <w:rPr>
                <w:rFonts w:ascii="Times New Roman" w:eastAsia="Times New Roman" w:hAnsi="Times New Roman" w:cs="Times New Roman"/>
                <w:color w:val="000000"/>
                <w:sz w:val="28"/>
                <w:szCs w:val="28"/>
                <w:lang w:eastAsia="ru-RU"/>
              </w:rPr>
              <w:t>п</w:t>
            </w:r>
            <w:proofErr w:type="gramEnd"/>
            <w:r w:rsidRPr="00FB177C">
              <w:rPr>
                <w:rFonts w:ascii="Times New Roman" w:eastAsia="Times New Roman" w:hAnsi="Times New Roman" w:cs="Times New Roman"/>
                <w:color w:val="000000"/>
                <w:sz w:val="28"/>
                <w:szCs w:val="28"/>
                <w:lang w:eastAsia="ru-RU"/>
              </w:rPr>
              <w:t xml:space="preserve">ід  час прийняття управлінських  </w:t>
            </w:r>
          </w:p>
          <w:p w:rsidR="00FB177C" w:rsidRPr="00FB177C" w:rsidRDefault="00FB177C" w:rsidP="00FB177C">
            <w:pPr>
              <w:ind w:right="72"/>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рішень</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4.4.2.1. Опитування </w:t>
            </w:r>
          </w:p>
        </w:tc>
        <w:tc>
          <w:tcPr>
            <w:tcW w:w="30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411"/>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 Анкета для батьків (п. 19).  2. Анкета для учня/учениці  освіти (п. 33). </w:t>
            </w:r>
          </w:p>
          <w:p w:rsidR="00FB177C" w:rsidRPr="00FB177C" w:rsidRDefault="00FB177C" w:rsidP="00FB177C">
            <w:pPr>
              <w:spacing w:before="5"/>
              <w:ind w:right="433"/>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3. Анкета для педагогічних  працівників (питання 3 п. 18)</w:t>
            </w:r>
          </w:p>
        </w:tc>
      </w:tr>
      <w:tr w:rsidR="00FB177C" w:rsidRPr="00FB177C" w:rsidTr="00673B5E">
        <w:trPr>
          <w:trHeight w:val="1162"/>
        </w:trPr>
        <w:tc>
          <w:tcPr>
            <w:tcW w:w="28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4.4.3. Керівництво  </w:t>
            </w:r>
          </w:p>
          <w:p w:rsidR="00673B5E" w:rsidRDefault="00FB177C" w:rsidP="00FB177C">
            <w:pPr>
              <w:ind w:right="91"/>
              <w:jc w:val="both"/>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 xml:space="preserve">закладу освіти створює  умови для розвитку  </w:t>
            </w:r>
          </w:p>
          <w:p w:rsidR="00FB177C" w:rsidRPr="00FB177C" w:rsidRDefault="00FB177C" w:rsidP="00FB177C">
            <w:pPr>
              <w:ind w:right="91"/>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громадського  </w:t>
            </w:r>
          </w:p>
          <w:p w:rsidR="00FB177C" w:rsidRPr="00FB177C" w:rsidRDefault="00FB177C" w:rsidP="00FB177C">
            <w:pPr>
              <w:spacing w:before="5"/>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lastRenderedPageBreak/>
              <w:t>самоврядування</w:t>
            </w:r>
          </w:p>
        </w:tc>
        <w:tc>
          <w:tcPr>
            <w:tcW w:w="29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221"/>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lastRenderedPageBreak/>
              <w:t>4.4.3.1. Керівництво сприяє  участі громадського  </w:t>
            </w:r>
          </w:p>
          <w:p w:rsidR="00FB177C" w:rsidRPr="00FB177C" w:rsidRDefault="00FB177C" w:rsidP="00FB177C">
            <w:pPr>
              <w:spacing w:before="5"/>
              <w:ind w:right="123"/>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xml:space="preserve">самоврядування у вирішенні  питань </w:t>
            </w:r>
            <w:r w:rsidRPr="00FB177C">
              <w:rPr>
                <w:rFonts w:ascii="Times New Roman" w:eastAsia="Times New Roman" w:hAnsi="Times New Roman" w:cs="Times New Roman"/>
                <w:color w:val="000000"/>
                <w:sz w:val="28"/>
                <w:szCs w:val="28"/>
                <w:lang w:eastAsia="ru-RU"/>
              </w:rPr>
              <w:lastRenderedPageBreak/>
              <w:t>щодо діяльності  закладу освіти</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lastRenderedPageBreak/>
              <w:t>4.4.3.1. Опитування </w:t>
            </w:r>
          </w:p>
        </w:tc>
        <w:tc>
          <w:tcPr>
            <w:tcW w:w="30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96"/>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 Перелік питань для інтерв’ю з  керівником (п. 20) 2. Перелік  питань для інтерв’ю з  </w:t>
            </w:r>
          </w:p>
          <w:p w:rsidR="00673B5E" w:rsidRDefault="00FB177C" w:rsidP="00FB177C">
            <w:pPr>
              <w:spacing w:before="5"/>
              <w:ind w:right="322"/>
              <w:jc w:val="both"/>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lastRenderedPageBreak/>
              <w:t xml:space="preserve">представником учнівського  </w:t>
            </w:r>
          </w:p>
          <w:p w:rsidR="00FB177C" w:rsidRPr="00FB177C" w:rsidRDefault="00FB177C" w:rsidP="00FB177C">
            <w:pPr>
              <w:spacing w:before="5"/>
              <w:ind w:right="322"/>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самоврядування (п. п. 1-3, 5-9)</w:t>
            </w:r>
          </w:p>
        </w:tc>
      </w:tr>
      <w:tr w:rsidR="00FB177C" w:rsidRPr="00FB177C" w:rsidTr="00673B5E">
        <w:trPr>
          <w:trHeight w:val="1393"/>
        </w:trPr>
        <w:tc>
          <w:tcPr>
            <w:tcW w:w="28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lastRenderedPageBreak/>
              <w:t>4.4.4. Керівництво  </w:t>
            </w:r>
          </w:p>
          <w:p w:rsidR="00673B5E" w:rsidRDefault="00FB177C" w:rsidP="00FB177C">
            <w:pPr>
              <w:ind w:right="62"/>
              <w:jc w:val="both"/>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 xml:space="preserve">закладу освіти сприяє  виявленню громадської  </w:t>
            </w:r>
          </w:p>
          <w:p w:rsidR="00FB177C" w:rsidRPr="00FB177C" w:rsidRDefault="00FB177C" w:rsidP="00FB177C">
            <w:pPr>
              <w:ind w:right="62"/>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активності та  </w:t>
            </w:r>
          </w:p>
          <w:p w:rsidR="00673B5E" w:rsidRDefault="00FB177C" w:rsidP="00FB177C">
            <w:pPr>
              <w:spacing w:before="5"/>
              <w:ind w:right="178"/>
              <w:jc w:val="both"/>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ініціативи учасників </w:t>
            </w:r>
          </w:p>
          <w:p w:rsidR="00FB177C" w:rsidRPr="00FB177C" w:rsidRDefault="00FB177C" w:rsidP="00FB177C">
            <w:pPr>
              <w:spacing w:before="5"/>
              <w:ind w:right="178"/>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освітнього процесу, їх </w:t>
            </w:r>
          </w:p>
        </w:tc>
        <w:tc>
          <w:tcPr>
            <w:tcW w:w="29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150"/>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xml:space="preserve">4.4.4.1. Керівництво закладу  </w:t>
            </w:r>
            <w:proofErr w:type="gramStart"/>
            <w:r w:rsidRPr="00FB177C">
              <w:rPr>
                <w:rFonts w:ascii="Times New Roman" w:eastAsia="Times New Roman" w:hAnsi="Times New Roman" w:cs="Times New Roman"/>
                <w:color w:val="000000"/>
                <w:sz w:val="28"/>
                <w:szCs w:val="28"/>
                <w:lang w:eastAsia="ru-RU"/>
              </w:rPr>
              <w:t>п</w:t>
            </w:r>
            <w:proofErr w:type="gramEnd"/>
            <w:r w:rsidRPr="00FB177C">
              <w:rPr>
                <w:rFonts w:ascii="Times New Roman" w:eastAsia="Times New Roman" w:hAnsi="Times New Roman" w:cs="Times New Roman"/>
                <w:color w:val="000000"/>
                <w:sz w:val="28"/>
                <w:szCs w:val="28"/>
                <w:lang w:eastAsia="ru-RU"/>
              </w:rPr>
              <w:t>ідтримує освітні та  </w:t>
            </w:r>
          </w:p>
          <w:p w:rsidR="00FB177C" w:rsidRPr="00FB177C" w:rsidRDefault="00FB177C" w:rsidP="00FB177C">
            <w:pPr>
              <w:spacing w:before="5"/>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громадські ініціативи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учасників освітнього  </w:t>
            </w:r>
          </w:p>
          <w:p w:rsidR="00FB177C" w:rsidRPr="00FB177C" w:rsidRDefault="00FB177C" w:rsidP="00FB177C">
            <w:pPr>
              <w:ind w:right="279"/>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процесу, які спрямовані на  сталий розвиток закладу </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4.4.4.1. Вивчення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документації, опитування</w:t>
            </w:r>
          </w:p>
        </w:tc>
        <w:tc>
          <w:tcPr>
            <w:tcW w:w="30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101"/>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 Форма вивчення документації  (п. 4.4.4.1). </w:t>
            </w:r>
          </w:p>
          <w:p w:rsidR="00FB177C" w:rsidRPr="00FB177C" w:rsidRDefault="00FB177C" w:rsidP="00FB177C">
            <w:pPr>
              <w:spacing w:before="5"/>
              <w:ind w:right="96"/>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2. Перелік питань для інтерв’ю  із заступником керівника (п. 32). 3. Перелік питань для інтерв’ю з  представником учнівського </w:t>
            </w:r>
          </w:p>
        </w:tc>
      </w:tr>
    </w:tbl>
    <w:p w:rsidR="00FB177C" w:rsidRPr="00673B5E" w:rsidRDefault="00FB177C" w:rsidP="00FB177C">
      <w:pPr>
        <w:ind w:right="294"/>
        <w:jc w:val="both"/>
        <w:rPr>
          <w:rFonts w:ascii="Times New Roman" w:eastAsia="Times New Roman" w:hAnsi="Times New Roman" w:cs="Times New Roman"/>
          <w:sz w:val="28"/>
          <w:szCs w:val="28"/>
          <w:lang w:val="uk-UA" w:eastAsia="ru-RU"/>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2794"/>
        <w:gridCol w:w="2976"/>
        <w:gridCol w:w="1843"/>
        <w:gridCol w:w="3077"/>
      </w:tblGrid>
      <w:tr w:rsidR="00FB177C" w:rsidRPr="00FB177C" w:rsidTr="00673B5E">
        <w:trPr>
          <w:trHeight w:val="1162"/>
        </w:trPr>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129"/>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участі в житті місцевої  громади</w:t>
            </w:r>
          </w:p>
        </w:tc>
        <w:tc>
          <w:tcPr>
            <w:tcW w:w="29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96"/>
              <w:jc w:val="both"/>
              <w:rPr>
                <w:rFonts w:ascii="Times New Roman" w:eastAsia="Times New Roman" w:hAnsi="Times New Roman" w:cs="Times New Roman"/>
                <w:sz w:val="28"/>
                <w:szCs w:val="28"/>
                <w:lang w:eastAsia="ru-RU"/>
              </w:rPr>
            </w:pPr>
            <w:proofErr w:type="gramStart"/>
            <w:r w:rsidRPr="00FB177C">
              <w:rPr>
                <w:rFonts w:ascii="Times New Roman" w:eastAsia="Times New Roman" w:hAnsi="Times New Roman" w:cs="Times New Roman"/>
                <w:color w:val="000000"/>
                <w:sz w:val="28"/>
                <w:szCs w:val="28"/>
                <w:lang w:eastAsia="ru-RU"/>
              </w:rPr>
              <w:t>освіти та участь у житті  місцевої громади (культурні,  спортивні, екологічні  </w:t>
            </w:r>
            <w:proofErr w:type="gramEnd"/>
          </w:p>
          <w:p w:rsidR="00FB177C" w:rsidRPr="00FB177C" w:rsidRDefault="00FB177C" w:rsidP="00FB177C">
            <w:pPr>
              <w:spacing w:before="5"/>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проекти, заходи тощо)</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30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самоврядування (п. 8). </w:t>
            </w:r>
          </w:p>
          <w:p w:rsidR="00FB177C" w:rsidRPr="00FB177C" w:rsidRDefault="00FB177C" w:rsidP="00FB177C">
            <w:pPr>
              <w:ind w:right="557"/>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4. Анкета для учня/учениці  (п. п. 34 - 36). </w:t>
            </w:r>
          </w:p>
          <w:p w:rsidR="00673B5E" w:rsidRDefault="00FB177C" w:rsidP="00FB177C">
            <w:pPr>
              <w:spacing w:before="5"/>
              <w:ind w:right="384"/>
              <w:jc w:val="both"/>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 xml:space="preserve">5. Анкета для педагогічних  </w:t>
            </w:r>
          </w:p>
          <w:p w:rsidR="00FB177C" w:rsidRPr="00FB177C" w:rsidRDefault="00FB177C" w:rsidP="00FB177C">
            <w:pPr>
              <w:spacing w:before="5"/>
              <w:ind w:right="384"/>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працівників (питання 8, п. 18)</w:t>
            </w:r>
          </w:p>
        </w:tc>
      </w:tr>
      <w:tr w:rsidR="00FB177C" w:rsidRPr="00FB177C" w:rsidTr="00673B5E">
        <w:trPr>
          <w:trHeight w:val="1388"/>
        </w:trPr>
        <w:tc>
          <w:tcPr>
            <w:tcW w:w="279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369"/>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4.4.5. Режим роботи  закладу освіти та  </w:t>
            </w:r>
          </w:p>
          <w:p w:rsidR="00FB177C" w:rsidRPr="00FB177C" w:rsidRDefault="00FB177C" w:rsidP="00FB177C">
            <w:pPr>
              <w:spacing w:before="5"/>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розклад занять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враховують вікові  </w:t>
            </w:r>
          </w:p>
          <w:p w:rsidR="00FB177C" w:rsidRPr="00FB177C" w:rsidRDefault="00FB177C" w:rsidP="00FB177C">
            <w:pPr>
              <w:ind w:right="92"/>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особливості здобувачів  освіти, відповідають їх  освітнім потребам</w:t>
            </w:r>
          </w:p>
        </w:tc>
        <w:tc>
          <w:tcPr>
            <w:tcW w:w="29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4.4.5.1. Режим роботи  </w:t>
            </w:r>
          </w:p>
          <w:p w:rsidR="00FB177C" w:rsidRPr="00FB177C" w:rsidRDefault="00FB177C" w:rsidP="00FB177C">
            <w:pPr>
              <w:ind w:right="524"/>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закладу освіти враховує  потреби учасникі</w:t>
            </w:r>
            <w:proofErr w:type="gramStart"/>
            <w:r w:rsidRPr="00FB177C">
              <w:rPr>
                <w:rFonts w:ascii="Times New Roman" w:eastAsia="Times New Roman" w:hAnsi="Times New Roman" w:cs="Times New Roman"/>
                <w:color w:val="000000"/>
                <w:sz w:val="28"/>
                <w:szCs w:val="28"/>
                <w:lang w:eastAsia="ru-RU"/>
              </w:rPr>
              <w:t>в</w:t>
            </w:r>
            <w:proofErr w:type="gramEnd"/>
            <w:r w:rsidRPr="00FB177C">
              <w:rPr>
                <w:rFonts w:ascii="Times New Roman" w:eastAsia="Times New Roman" w:hAnsi="Times New Roman" w:cs="Times New Roman"/>
                <w:color w:val="000000"/>
                <w:sz w:val="28"/>
                <w:szCs w:val="28"/>
                <w:lang w:eastAsia="ru-RU"/>
              </w:rPr>
              <w:t>  </w:t>
            </w:r>
          </w:p>
          <w:p w:rsidR="00FB177C" w:rsidRPr="00FB177C" w:rsidRDefault="00FB177C" w:rsidP="00FB177C">
            <w:pPr>
              <w:spacing w:before="5"/>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освітнього процесу,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особливості діяльності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закладу</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4.4.5.1. Вивчення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документації, опитування</w:t>
            </w:r>
          </w:p>
        </w:tc>
        <w:tc>
          <w:tcPr>
            <w:tcW w:w="30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101"/>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 Форма вивчення документації  (п. 4.4.5.1). </w:t>
            </w:r>
          </w:p>
          <w:p w:rsidR="00FB177C" w:rsidRPr="00FB177C" w:rsidRDefault="00FB177C" w:rsidP="00FB177C">
            <w:pPr>
              <w:spacing w:before="5"/>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2 Анкета для батьків (п. 8)</w:t>
            </w:r>
          </w:p>
        </w:tc>
      </w:tr>
      <w:tr w:rsidR="00FB177C" w:rsidRPr="00FB177C" w:rsidTr="00673B5E">
        <w:trPr>
          <w:trHeight w:val="872"/>
        </w:trPr>
        <w:tc>
          <w:tcPr>
            <w:tcW w:w="2794" w:type="dxa"/>
            <w:vMerge/>
            <w:tcBorders>
              <w:top w:val="single" w:sz="8" w:space="0" w:color="000000"/>
              <w:left w:val="single" w:sz="8" w:space="0" w:color="000000"/>
              <w:bottom w:val="single" w:sz="8" w:space="0" w:color="000000"/>
              <w:right w:val="single" w:sz="8" w:space="0" w:color="000000"/>
            </w:tcBorders>
            <w:vAlign w:val="cente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29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4.4.5.2. У розкладі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навчальних занять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забезпечено розподіл  </w:t>
            </w:r>
          </w:p>
          <w:p w:rsidR="00FB177C" w:rsidRPr="00FB177C" w:rsidRDefault="00FB177C" w:rsidP="00FB177C">
            <w:pPr>
              <w:ind w:right="140"/>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навчального навантаження з  урахуванням вікових  </w:t>
            </w:r>
          </w:p>
          <w:p w:rsidR="00FB177C" w:rsidRPr="00FB177C" w:rsidRDefault="00FB177C" w:rsidP="00FB177C">
            <w:pPr>
              <w:spacing w:before="5"/>
              <w:ind w:right="442"/>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особливостей здобувачів  освіти</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4.4.5.2. Вивчення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документації, опитування</w:t>
            </w:r>
          </w:p>
        </w:tc>
        <w:tc>
          <w:tcPr>
            <w:tcW w:w="30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101"/>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 Форма вивчення документації  (п. 4.4.5.2). </w:t>
            </w:r>
          </w:p>
          <w:p w:rsidR="00673B5E" w:rsidRDefault="00FB177C" w:rsidP="00FB177C">
            <w:pPr>
              <w:spacing w:before="5"/>
              <w:ind w:right="96"/>
              <w:jc w:val="both"/>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 xml:space="preserve">2. Перелік питань для інтерв’ю  із заступником керівника (п. 1)  3. Перелік питань для інтерв’ю з  представником учнівського  </w:t>
            </w:r>
          </w:p>
          <w:p w:rsidR="00FB177C" w:rsidRPr="00FB177C" w:rsidRDefault="00FB177C" w:rsidP="00FB177C">
            <w:pPr>
              <w:spacing w:before="5"/>
              <w:ind w:right="96"/>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lastRenderedPageBreak/>
              <w:t>самоврядування (п. 4). </w:t>
            </w:r>
          </w:p>
          <w:p w:rsidR="00FB177C" w:rsidRPr="00FB177C" w:rsidRDefault="00FB177C" w:rsidP="00FB177C">
            <w:pPr>
              <w:spacing w:before="5"/>
              <w:ind w:right="74"/>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3. Анкета для учня/учениці (п. 3,  4)</w:t>
            </w:r>
          </w:p>
        </w:tc>
      </w:tr>
      <w:tr w:rsidR="00FB177C" w:rsidRPr="00FB177C" w:rsidTr="00673B5E">
        <w:trPr>
          <w:trHeight w:val="927"/>
        </w:trPr>
        <w:tc>
          <w:tcPr>
            <w:tcW w:w="2794" w:type="dxa"/>
            <w:vMerge/>
            <w:tcBorders>
              <w:top w:val="single" w:sz="8" w:space="0" w:color="000000"/>
              <w:left w:val="single" w:sz="8" w:space="0" w:color="000000"/>
              <w:bottom w:val="single" w:sz="8" w:space="0" w:color="000000"/>
              <w:right w:val="single" w:sz="8" w:space="0" w:color="000000"/>
            </w:tcBorders>
            <w:vAlign w:val="cente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29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206"/>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xml:space="preserve">4.4.5.3. Розклад навчальних  занять </w:t>
            </w:r>
            <w:proofErr w:type="gramStart"/>
            <w:r w:rsidRPr="00FB177C">
              <w:rPr>
                <w:rFonts w:ascii="Times New Roman" w:eastAsia="Times New Roman" w:hAnsi="Times New Roman" w:cs="Times New Roman"/>
                <w:color w:val="000000"/>
                <w:sz w:val="28"/>
                <w:szCs w:val="28"/>
                <w:lang w:eastAsia="ru-RU"/>
              </w:rPr>
              <w:t>у</w:t>
            </w:r>
            <w:proofErr w:type="gramEnd"/>
            <w:r w:rsidRPr="00FB177C">
              <w:rPr>
                <w:rFonts w:ascii="Times New Roman" w:eastAsia="Times New Roman" w:hAnsi="Times New Roman" w:cs="Times New Roman"/>
                <w:color w:val="000000"/>
                <w:sz w:val="28"/>
                <w:szCs w:val="28"/>
                <w:lang w:eastAsia="ru-RU"/>
              </w:rPr>
              <w:t xml:space="preserve"> закладі освіти  </w:t>
            </w:r>
          </w:p>
          <w:p w:rsidR="00FB177C" w:rsidRPr="00FB177C" w:rsidRDefault="00FB177C" w:rsidP="00FB177C">
            <w:pPr>
              <w:spacing w:before="5"/>
              <w:ind w:right="212"/>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сформований відповідно до  освітньої програми</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4.4.5.3. Вивчення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документації, опитування</w:t>
            </w:r>
          </w:p>
        </w:tc>
        <w:tc>
          <w:tcPr>
            <w:tcW w:w="30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101"/>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 Форма вивчення документації  (п. 4.4.5.3). </w:t>
            </w:r>
          </w:p>
          <w:p w:rsidR="00FB177C" w:rsidRPr="00FB177C" w:rsidRDefault="00FB177C" w:rsidP="00FB177C">
            <w:pPr>
              <w:spacing w:before="5"/>
              <w:ind w:right="220"/>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2. Перелік питань для інтерв’ю  із заступником керівника (п. 1).</w:t>
            </w:r>
          </w:p>
        </w:tc>
      </w:tr>
      <w:tr w:rsidR="00FB177C" w:rsidRPr="00FB177C" w:rsidTr="00673B5E">
        <w:trPr>
          <w:trHeight w:val="2084"/>
        </w:trPr>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B5E" w:rsidRDefault="00FB177C" w:rsidP="00FB177C">
            <w:pPr>
              <w:ind w:right="196"/>
              <w:jc w:val="both"/>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 xml:space="preserve">4.4.6. У закладі освіти  </w:t>
            </w:r>
          </w:p>
          <w:p w:rsidR="00FB177C" w:rsidRPr="00673B5E" w:rsidRDefault="00FB177C" w:rsidP="00FB177C">
            <w:pPr>
              <w:ind w:right="196"/>
              <w:jc w:val="both"/>
              <w:rPr>
                <w:rFonts w:ascii="Times New Roman" w:eastAsia="Times New Roman" w:hAnsi="Times New Roman" w:cs="Times New Roman"/>
                <w:sz w:val="28"/>
                <w:szCs w:val="28"/>
                <w:lang w:val="uk-UA" w:eastAsia="ru-RU"/>
              </w:rPr>
            </w:pPr>
            <w:r w:rsidRPr="00673B5E">
              <w:rPr>
                <w:rFonts w:ascii="Times New Roman" w:eastAsia="Times New Roman" w:hAnsi="Times New Roman" w:cs="Times New Roman"/>
                <w:color w:val="000000"/>
                <w:sz w:val="28"/>
                <w:szCs w:val="28"/>
                <w:lang w:val="uk-UA" w:eastAsia="ru-RU"/>
              </w:rPr>
              <w:t>створюються умови</w:t>
            </w:r>
            <w:r w:rsidRPr="00FB177C">
              <w:rPr>
                <w:rFonts w:ascii="Times New Roman" w:eastAsia="Times New Roman" w:hAnsi="Times New Roman" w:cs="Times New Roman"/>
                <w:color w:val="000000"/>
                <w:sz w:val="28"/>
                <w:szCs w:val="28"/>
                <w:lang w:eastAsia="ru-RU"/>
              </w:rPr>
              <w:t> </w:t>
            </w:r>
            <w:r w:rsidRPr="00673B5E">
              <w:rPr>
                <w:rFonts w:ascii="Times New Roman" w:eastAsia="Times New Roman" w:hAnsi="Times New Roman" w:cs="Times New Roman"/>
                <w:color w:val="000000"/>
                <w:sz w:val="28"/>
                <w:szCs w:val="28"/>
                <w:lang w:val="uk-UA" w:eastAsia="ru-RU"/>
              </w:rPr>
              <w:t xml:space="preserve"> для реалізації</w:t>
            </w:r>
            <w:r w:rsidRPr="00FB177C">
              <w:rPr>
                <w:rFonts w:ascii="Times New Roman" w:eastAsia="Times New Roman" w:hAnsi="Times New Roman" w:cs="Times New Roman"/>
                <w:color w:val="000000"/>
                <w:sz w:val="28"/>
                <w:szCs w:val="28"/>
                <w:lang w:eastAsia="ru-RU"/>
              </w:rPr>
              <w:t>  </w:t>
            </w:r>
          </w:p>
          <w:p w:rsidR="00FB177C" w:rsidRPr="00673B5E" w:rsidRDefault="00FB177C" w:rsidP="00FB177C">
            <w:pPr>
              <w:spacing w:before="5"/>
              <w:jc w:val="both"/>
              <w:rPr>
                <w:rFonts w:ascii="Times New Roman" w:eastAsia="Times New Roman" w:hAnsi="Times New Roman" w:cs="Times New Roman"/>
                <w:sz w:val="28"/>
                <w:szCs w:val="28"/>
                <w:lang w:val="uk-UA" w:eastAsia="ru-RU"/>
              </w:rPr>
            </w:pPr>
            <w:r w:rsidRPr="00673B5E">
              <w:rPr>
                <w:rFonts w:ascii="Times New Roman" w:eastAsia="Times New Roman" w:hAnsi="Times New Roman" w:cs="Times New Roman"/>
                <w:color w:val="000000"/>
                <w:sz w:val="28"/>
                <w:szCs w:val="28"/>
                <w:lang w:val="uk-UA" w:eastAsia="ru-RU"/>
              </w:rPr>
              <w:t>індивідуальних</w:t>
            </w:r>
            <w:r w:rsidRPr="00FB177C">
              <w:rPr>
                <w:rFonts w:ascii="Times New Roman" w:eastAsia="Times New Roman" w:hAnsi="Times New Roman" w:cs="Times New Roman"/>
                <w:color w:val="000000"/>
                <w:sz w:val="28"/>
                <w:szCs w:val="28"/>
                <w:lang w:eastAsia="ru-RU"/>
              </w:rPr>
              <w:t>  </w:t>
            </w:r>
          </w:p>
          <w:p w:rsidR="00673B5E" w:rsidRDefault="00FB177C" w:rsidP="00FB177C">
            <w:pPr>
              <w:ind w:right="436"/>
              <w:jc w:val="both"/>
              <w:rPr>
                <w:rFonts w:ascii="Times New Roman" w:eastAsia="Times New Roman" w:hAnsi="Times New Roman" w:cs="Times New Roman"/>
                <w:color w:val="000000"/>
                <w:sz w:val="28"/>
                <w:szCs w:val="28"/>
                <w:lang w:val="uk-UA" w:eastAsia="ru-RU"/>
              </w:rPr>
            </w:pPr>
            <w:r w:rsidRPr="00673B5E">
              <w:rPr>
                <w:rFonts w:ascii="Times New Roman" w:eastAsia="Times New Roman" w:hAnsi="Times New Roman" w:cs="Times New Roman"/>
                <w:color w:val="000000"/>
                <w:sz w:val="28"/>
                <w:szCs w:val="28"/>
                <w:lang w:val="uk-UA" w:eastAsia="ru-RU"/>
              </w:rPr>
              <w:t>освітніх траєкторій</w:t>
            </w:r>
            <w:r w:rsidRPr="00FB177C">
              <w:rPr>
                <w:rFonts w:ascii="Times New Roman" w:eastAsia="Times New Roman" w:hAnsi="Times New Roman" w:cs="Times New Roman"/>
                <w:color w:val="000000"/>
                <w:sz w:val="28"/>
                <w:szCs w:val="28"/>
                <w:lang w:eastAsia="ru-RU"/>
              </w:rPr>
              <w:t> </w:t>
            </w:r>
          </w:p>
          <w:p w:rsidR="00FB177C" w:rsidRPr="00673B5E" w:rsidRDefault="00FB177C" w:rsidP="00FB177C">
            <w:pPr>
              <w:ind w:right="436"/>
              <w:jc w:val="both"/>
              <w:rPr>
                <w:rFonts w:ascii="Times New Roman" w:eastAsia="Times New Roman" w:hAnsi="Times New Roman" w:cs="Times New Roman"/>
                <w:sz w:val="28"/>
                <w:szCs w:val="28"/>
                <w:lang w:val="uk-UA" w:eastAsia="ru-RU"/>
              </w:rPr>
            </w:pPr>
            <w:r w:rsidRPr="00673B5E">
              <w:rPr>
                <w:rFonts w:ascii="Times New Roman" w:eastAsia="Times New Roman" w:hAnsi="Times New Roman" w:cs="Times New Roman"/>
                <w:color w:val="000000"/>
                <w:sz w:val="28"/>
                <w:szCs w:val="28"/>
                <w:lang w:val="uk-UA" w:eastAsia="ru-RU"/>
              </w:rPr>
              <w:t xml:space="preserve"> здобувачів освіти</w:t>
            </w:r>
          </w:p>
        </w:tc>
        <w:tc>
          <w:tcPr>
            <w:tcW w:w="29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150"/>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4.4.6.1. Керівництво закладу  освіти забезпечує  </w:t>
            </w:r>
          </w:p>
          <w:p w:rsidR="00FB177C" w:rsidRPr="00FB177C" w:rsidRDefault="00FB177C" w:rsidP="00FB177C">
            <w:pPr>
              <w:spacing w:before="5"/>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розроблення та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затвердження  </w:t>
            </w:r>
          </w:p>
          <w:p w:rsidR="00FB177C" w:rsidRPr="00FB177C" w:rsidRDefault="00FB177C" w:rsidP="00FB177C">
            <w:pPr>
              <w:ind w:right="221"/>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індивідуальних навчальних  планів, використання форм  організації освітнього  </w:t>
            </w:r>
          </w:p>
          <w:p w:rsidR="00FB177C" w:rsidRPr="00FB177C" w:rsidRDefault="00FB177C" w:rsidP="00FB177C">
            <w:pPr>
              <w:spacing w:before="5"/>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процесу відповідно до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потреб здобувачів освіти</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4.4.6.1. Вивчення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документації</w:t>
            </w:r>
          </w:p>
        </w:tc>
        <w:tc>
          <w:tcPr>
            <w:tcW w:w="30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298"/>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Форма вивчення документації  (п. 4.4.6.1)</w:t>
            </w:r>
          </w:p>
        </w:tc>
      </w:tr>
    </w:tbl>
    <w:p w:rsidR="00FB177C" w:rsidRPr="00FB177C" w:rsidRDefault="00FB177C" w:rsidP="00FB177C">
      <w:pPr>
        <w:spacing w:after="240"/>
        <w:jc w:val="both"/>
        <w:rPr>
          <w:rFonts w:ascii="Times New Roman" w:eastAsia="Times New Roman" w:hAnsi="Times New Roman" w:cs="Times New Roman"/>
          <w:sz w:val="28"/>
          <w:szCs w:val="28"/>
          <w:lang w:eastAsia="ru-RU"/>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2535"/>
        <w:gridCol w:w="3074"/>
        <w:gridCol w:w="2429"/>
        <w:gridCol w:w="2652"/>
      </w:tblGrid>
      <w:tr w:rsidR="00FB177C" w:rsidRPr="00FB177C" w:rsidTr="00673B5E">
        <w:trPr>
          <w:trHeight w:val="240"/>
        </w:trPr>
        <w:tc>
          <w:tcPr>
            <w:tcW w:w="10690"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Вимога 4.5 Формування та забезпечення реалізації політики академічної доброчесності</w:t>
            </w:r>
          </w:p>
        </w:tc>
      </w:tr>
      <w:tr w:rsidR="00FB177C" w:rsidRPr="00FB177C" w:rsidTr="00673B5E">
        <w:trPr>
          <w:trHeight w:val="470"/>
        </w:trPr>
        <w:tc>
          <w:tcPr>
            <w:tcW w:w="25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Критерії оцінювання </w:t>
            </w:r>
          </w:p>
        </w:tc>
        <w:tc>
          <w:tcPr>
            <w:tcW w:w="30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Індикатори оцінювання </w:t>
            </w:r>
          </w:p>
        </w:tc>
        <w:tc>
          <w:tcPr>
            <w:tcW w:w="24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Методи збору інформації </w:t>
            </w:r>
          </w:p>
        </w:tc>
        <w:tc>
          <w:tcPr>
            <w:tcW w:w="2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Інструментарій, що буде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використано для оцінювання</w:t>
            </w:r>
          </w:p>
        </w:tc>
      </w:tr>
      <w:tr w:rsidR="00FB177C" w:rsidRPr="00FB177C" w:rsidTr="00673B5E">
        <w:trPr>
          <w:trHeight w:val="240"/>
        </w:trPr>
        <w:tc>
          <w:tcPr>
            <w:tcW w:w="25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2 </w:t>
            </w:r>
          </w:p>
        </w:tc>
        <w:tc>
          <w:tcPr>
            <w:tcW w:w="30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3 </w:t>
            </w:r>
          </w:p>
        </w:tc>
        <w:tc>
          <w:tcPr>
            <w:tcW w:w="24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4 </w:t>
            </w:r>
          </w:p>
        </w:tc>
        <w:tc>
          <w:tcPr>
            <w:tcW w:w="2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5</w:t>
            </w:r>
          </w:p>
        </w:tc>
      </w:tr>
      <w:tr w:rsidR="00FB177C" w:rsidRPr="00FB177C" w:rsidTr="00673B5E">
        <w:trPr>
          <w:trHeight w:val="470"/>
        </w:trPr>
        <w:tc>
          <w:tcPr>
            <w:tcW w:w="2535"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4.5.1. Ліцей  </w:t>
            </w:r>
          </w:p>
          <w:p w:rsidR="00673B5E" w:rsidRDefault="00FB177C" w:rsidP="00FB177C">
            <w:pPr>
              <w:ind w:right="279"/>
              <w:jc w:val="both"/>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 xml:space="preserve">впроваджує політику  </w:t>
            </w:r>
          </w:p>
          <w:p w:rsidR="00FB177C" w:rsidRPr="00FB177C" w:rsidRDefault="00FB177C" w:rsidP="00FB177C">
            <w:pPr>
              <w:ind w:right="279"/>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академічної  </w:t>
            </w:r>
          </w:p>
          <w:p w:rsidR="00FB177C" w:rsidRPr="00FB177C" w:rsidRDefault="00FB177C" w:rsidP="00FB177C">
            <w:pPr>
              <w:spacing w:before="5"/>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доброчесності</w:t>
            </w:r>
          </w:p>
        </w:tc>
        <w:tc>
          <w:tcPr>
            <w:tcW w:w="307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298"/>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4.5.1.1. Керівництво ліцею  забезпечує реалізацію  </w:t>
            </w:r>
          </w:p>
          <w:p w:rsidR="00673B5E" w:rsidRDefault="00FB177C" w:rsidP="00FB177C">
            <w:pPr>
              <w:spacing w:before="5"/>
              <w:ind w:right="63"/>
              <w:jc w:val="both"/>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 xml:space="preserve">заходів щодо формування  </w:t>
            </w:r>
          </w:p>
          <w:p w:rsidR="00FB177C" w:rsidRPr="00FB177C" w:rsidRDefault="00FB177C" w:rsidP="00FB177C">
            <w:pPr>
              <w:spacing w:before="5"/>
              <w:ind w:right="63"/>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академічної доброчесності та  протидії фактам її  </w:t>
            </w:r>
          </w:p>
          <w:p w:rsidR="00FB177C" w:rsidRPr="00FB177C" w:rsidRDefault="00FB177C" w:rsidP="00FB177C">
            <w:pPr>
              <w:spacing w:before="5"/>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lastRenderedPageBreak/>
              <w:t>порушення</w:t>
            </w:r>
          </w:p>
        </w:tc>
        <w:tc>
          <w:tcPr>
            <w:tcW w:w="2429"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lastRenderedPageBreak/>
              <w:t>4.5.1.1. Вивчення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документації.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Опитування  </w:t>
            </w:r>
          </w:p>
          <w:p w:rsidR="00673B5E" w:rsidRDefault="00FB177C" w:rsidP="00FB177C">
            <w:pPr>
              <w:ind w:right="245"/>
              <w:jc w:val="both"/>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 xml:space="preserve">(опитувальний акруш  </w:t>
            </w:r>
          </w:p>
          <w:p w:rsidR="00673B5E" w:rsidRDefault="00FB177C" w:rsidP="00FB177C">
            <w:pPr>
              <w:ind w:right="245"/>
              <w:jc w:val="both"/>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 xml:space="preserve">керівника, інтерв’ю із  заступником </w:t>
            </w:r>
            <w:r w:rsidRPr="00FB177C">
              <w:rPr>
                <w:rFonts w:ascii="Times New Roman" w:eastAsia="Times New Roman" w:hAnsi="Times New Roman" w:cs="Times New Roman"/>
                <w:color w:val="000000"/>
                <w:sz w:val="28"/>
                <w:szCs w:val="28"/>
                <w:lang w:eastAsia="ru-RU"/>
              </w:rPr>
              <w:lastRenderedPageBreak/>
              <w:t xml:space="preserve">керівника,  </w:t>
            </w:r>
          </w:p>
          <w:p w:rsidR="00FB177C" w:rsidRPr="00FB177C" w:rsidRDefault="00FB177C" w:rsidP="00FB177C">
            <w:pPr>
              <w:ind w:right="245"/>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представником  </w:t>
            </w:r>
          </w:p>
          <w:p w:rsidR="00FB177C" w:rsidRPr="00FB177C" w:rsidRDefault="00FB177C" w:rsidP="00FB177C">
            <w:pPr>
              <w:spacing w:before="5"/>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учнівського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самоврядування)</w:t>
            </w:r>
          </w:p>
        </w:tc>
        <w:tc>
          <w:tcPr>
            <w:tcW w:w="2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135"/>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lastRenderedPageBreak/>
              <w:t>1.Форма вивчення документації  (п.4.5.1.1)</w:t>
            </w:r>
          </w:p>
        </w:tc>
      </w:tr>
      <w:tr w:rsidR="00FB177C" w:rsidRPr="00FB177C" w:rsidTr="00673B5E">
        <w:trPr>
          <w:trHeight w:val="437"/>
        </w:trPr>
        <w:tc>
          <w:tcPr>
            <w:tcW w:w="2535" w:type="dxa"/>
            <w:vMerge/>
            <w:tcBorders>
              <w:top w:val="single" w:sz="8" w:space="0" w:color="000000"/>
              <w:left w:val="single" w:sz="8" w:space="0" w:color="000000"/>
              <w:bottom w:val="single" w:sz="8" w:space="0" w:color="000000"/>
              <w:right w:val="single" w:sz="8" w:space="0" w:color="000000"/>
            </w:tcBorders>
            <w:vAlign w:val="cente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3074" w:type="dxa"/>
            <w:vMerge/>
            <w:tcBorders>
              <w:top w:val="single" w:sz="8" w:space="0" w:color="000000"/>
              <w:left w:val="single" w:sz="8" w:space="0" w:color="000000"/>
              <w:bottom w:val="single" w:sz="8" w:space="0" w:color="000000"/>
              <w:right w:val="single" w:sz="8" w:space="0" w:color="000000"/>
            </w:tcBorders>
            <w:vAlign w:val="cente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2429" w:type="dxa"/>
            <w:vMerge/>
            <w:tcBorders>
              <w:top w:val="single" w:sz="8" w:space="0" w:color="000000"/>
              <w:left w:val="single" w:sz="8" w:space="0" w:color="000000"/>
              <w:bottom w:val="single" w:sz="8" w:space="0" w:color="000000"/>
              <w:right w:val="single" w:sz="8" w:space="0" w:color="000000"/>
            </w:tcBorders>
            <w:vAlign w:val="cente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2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2. Опитувальний аркуш (п.3.10)</w:t>
            </w:r>
          </w:p>
        </w:tc>
      </w:tr>
      <w:tr w:rsidR="00FB177C" w:rsidRPr="00FB177C" w:rsidTr="00673B5E">
        <w:trPr>
          <w:trHeight w:val="533"/>
        </w:trPr>
        <w:tc>
          <w:tcPr>
            <w:tcW w:w="2535" w:type="dxa"/>
            <w:vMerge/>
            <w:tcBorders>
              <w:top w:val="single" w:sz="8" w:space="0" w:color="000000"/>
              <w:left w:val="single" w:sz="8" w:space="0" w:color="000000"/>
              <w:bottom w:val="single" w:sz="8" w:space="0" w:color="000000"/>
              <w:right w:val="single" w:sz="8" w:space="0" w:color="000000"/>
            </w:tcBorders>
            <w:vAlign w:val="cente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3074" w:type="dxa"/>
            <w:vMerge/>
            <w:tcBorders>
              <w:top w:val="single" w:sz="8" w:space="0" w:color="000000"/>
              <w:left w:val="single" w:sz="8" w:space="0" w:color="000000"/>
              <w:bottom w:val="single" w:sz="8" w:space="0" w:color="000000"/>
              <w:right w:val="single" w:sz="8" w:space="0" w:color="000000"/>
            </w:tcBorders>
            <w:vAlign w:val="cente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2429" w:type="dxa"/>
            <w:vMerge/>
            <w:tcBorders>
              <w:top w:val="single" w:sz="8" w:space="0" w:color="000000"/>
              <w:left w:val="single" w:sz="8" w:space="0" w:color="000000"/>
              <w:bottom w:val="single" w:sz="8" w:space="0" w:color="000000"/>
              <w:right w:val="single" w:sz="8" w:space="0" w:color="000000"/>
            </w:tcBorders>
            <w:vAlign w:val="cente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2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127"/>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xml:space="preserve">3. Перелік питань для інтерв’ю  із </w:t>
            </w:r>
            <w:r w:rsidRPr="00FB177C">
              <w:rPr>
                <w:rFonts w:ascii="Times New Roman" w:eastAsia="Times New Roman" w:hAnsi="Times New Roman" w:cs="Times New Roman"/>
                <w:color w:val="000000"/>
                <w:sz w:val="28"/>
                <w:szCs w:val="28"/>
                <w:lang w:eastAsia="ru-RU"/>
              </w:rPr>
              <w:lastRenderedPageBreak/>
              <w:t>заступником керівника (п.12)</w:t>
            </w:r>
          </w:p>
        </w:tc>
      </w:tr>
      <w:tr w:rsidR="00FB177C" w:rsidRPr="00FB177C" w:rsidTr="00673B5E">
        <w:trPr>
          <w:trHeight w:val="696"/>
        </w:trPr>
        <w:tc>
          <w:tcPr>
            <w:tcW w:w="2535" w:type="dxa"/>
            <w:vMerge/>
            <w:tcBorders>
              <w:top w:val="single" w:sz="8" w:space="0" w:color="000000"/>
              <w:left w:val="single" w:sz="8" w:space="0" w:color="000000"/>
              <w:bottom w:val="single" w:sz="8" w:space="0" w:color="000000"/>
              <w:right w:val="single" w:sz="8" w:space="0" w:color="000000"/>
            </w:tcBorders>
            <w:vAlign w:val="cente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3074" w:type="dxa"/>
            <w:vMerge/>
            <w:tcBorders>
              <w:top w:val="single" w:sz="8" w:space="0" w:color="000000"/>
              <w:left w:val="single" w:sz="8" w:space="0" w:color="000000"/>
              <w:bottom w:val="single" w:sz="8" w:space="0" w:color="000000"/>
              <w:right w:val="single" w:sz="8" w:space="0" w:color="000000"/>
            </w:tcBorders>
            <w:vAlign w:val="cente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2429" w:type="dxa"/>
            <w:vMerge/>
            <w:tcBorders>
              <w:top w:val="single" w:sz="8" w:space="0" w:color="000000"/>
              <w:left w:val="single" w:sz="8" w:space="0" w:color="000000"/>
              <w:bottom w:val="single" w:sz="8" w:space="0" w:color="000000"/>
              <w:right w:val="single" w:sz="8" w:space="0" w:color="000000"/>
            </w:tcBorders>
            <w:vAlign w:val="cente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2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B5E" w:rsidRDefault="00FB177C" w:rsidP="00FB177C">
            <w:pPr>
              <w:ind w:right="110"/>
              <w:jc w:val="both"/>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 xml:space="preserve">4. Перелік питань для інтерв’ю з  представником учнівського  </w:t>
            </w:r>
          </w:p>
          <w:p w:rsidR="00FB177C" w:rsidRPr="00FB177C" w:rsidRDefault="00FB177C" w:rsidP="00FB177C">
            <w:pPr>
              <w:ind w:right="110"/>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самоврядування (п.9) </w:t>
            </w:r>
          </w:p>
        </w:tc>
      </w:tr>
      <w:tr w:rsidR="00FB177C" w:rsidRPr="00FB177C" w:rsidTr="00673B5E">
        <w:trPr>
          <w:trHeight w:val="471"/>
        </w:trPr>
        <w:tc>
          <w:tcPr>
            <w:tcW w:w="2535" w:type="dxa"/>
            <w:vMerge/>
            <w:tcBorders>
              <w:top w:val="single" w:sz="8" w:space="0" w:color="000000"/>
              <w:left w:val="single" w:sz="8" w:space="0" w:color="000000"/>
              <w:bottom w:val="single" w:sz="8" w:space="0" w:color="000000"/>
              <w:right w:val="single" w:sz="8" w:space="0" w:color="000000"/>
            </w:tcBorders>
            <w:vAlign w:val="cente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307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376"/>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4.5.1.2. Частка здобувачів  освіти та педагогічних  </w:t>
            </w:r>
          </w:p>
          <w:p w:rsidR="00FB177C" w:rsidRPr="00FB177C" w:rsidRDefault="00FB177C" w:rsidP="00FB177C">
            <w:pPr>
              <w:spacing w:before="5"/>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працівників, які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проінформовані щодо  </w:t>
            </w:r>
          </w:p>
          <w:p w:rsidR="00673B5E" w:rsidRDefault="00FB177C" w:rsidP="00FB177C">
            <w:pPr>
              <w:ind w:right="495"/>
              <w:jc w:val="both"/>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 xml:space="preserve">дотримання академічної  </w:t>
            </w:r>
          </w:p>
          <w:p w:rsidR="00FB177C" w:rsidRPr="00FB177C" w:rsidRDefault="00FB177C" w:rsidP="00FB177C">
            <w:pPr>
              <w:ind w:right="495"/>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доброчесності</w:t>
            </w:r>
          </w:p>
        </w:tc>
        <w:tc>
          <w:tcPr>
            <w:tcW w:w="2429"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4.5.1.2. Опитування  </w:t>
            </w:r>
          </w:p>
          <w:p w:rsidR="00673B5E" w:rsidRDefault="00FB177C" w:rsidP="00FB177C">
            <w:pPr>
              <w:ind w:right="179"/>
              <w:jc w:val="both"/>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(анкетування здобувачів </w:t>
            </w:r>
          </w:p>
          <w:p w:rsidR="00FB177C" w:rsidRPr="00FB177C" w:rsidRDefault="00FB177C" w:rsidP="00FB177C">
            <w:pPr>
              <w:ind w:right="179"/>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освіти, педагогічних  </w:t>
            </w:r>
          </w:p>
          <w:p w:rsidR="00FB177C" w:rsidRPr="00FB177C" w:rsidRDefault="00FB177C" w:rsidP="00FB177C">
            <w:pPr>
              <w:spacing w:before="4"/>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працівників)</w:t>
            </w:r>
          </w:p>
        </w:tc>
        <w:tc>
          <w:tcPr>
            <w:tcW w:w="2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571"/>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2. Анкета для учня/учениці  (п.31)</w:t>
            </w:r>
          </w:p>
        </w:tc>
      </w:tr>
      <w:tr w:rsidR="00FB177C" w:rsidRPr="00FB177C" w:rsidTr="00673B5E">
        <w:trPr>
          <w:trHeight w:val="922"/>
        </w:trPr>
        <w:tc>
          <w:tcPr>
            <w:tcW w:w="2535" w:type="dxa"/>
            <w:vMerge/>
            <w:tcBorders>
              <w:top w:val="single" w:sz="8" w:space="0" w:color="000000"/>
              <w:left w:val="single" w:sz="8" w:space="0" w:color="000000"/>
              <w:bottom w:val="single" w:sz="8" w:space="0" w:color="000000"/>
              <w:right w:val="single" w:sz="8" w:space="0" w:color="000000"/>
            </w:tcBorders>
            <w:vAlign w:val="cente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3074" w:type="dxa"/>
            <w:vMerge/>
            <w:tcBorders>
              <w:top w:val="single" w:sz="8" w:space="0" w:color="000000"/>
              <w:left w:val="single" w:sz="8" w:space="0" w:color="000000"/>
              <w:bottom w:val="single" w:sz="8" w:space="0" w:color="000000"/>
              <w:right w:val="single" w:sz="8" w:space="0" w:color="000000"/>
            </w:tcBorders>
            <w:vAlign w:val="cente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2429" w:type="dxa"/>
            <w:vMerge/>
            <w:tcBorders>
              <w:top w:val="single" w:sz="8" w:space="0" w:color="000000"/>
              <w:left w:val="single" w:sz="8" w:space="0" w:color="000000"/>
              <w:bottom w:val="single" w:sz="8" w:space="0" w:color="000000"/>
              <w:right w:val="single" w:sz="8" w:space="0" w:color="000000"/>
            </w:tcBorders>
            <w:vAlign w:val="cente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2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B5E" w:rsidRDefault="00FB177C" w:rsidP="00FB177C">
            <w:pPr>
              <w:ind w:right="575"/>
              <w:jc w:val="both"/>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3. Анкета для педагогічних </w:t>
            </w:r>
          </w:p>
          <w:p w:rsidR="00FB177C" w:rsidRPr="00FB177C" w:rsidRDefault="00FB177C" w:rsidP="00FB177C">
            <w:pPr>
              <w:ind w:right="575"/>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працівників (п.12)</w:t>
            </w:r>
          </w:p>
        </w:tc>
      </w:tr>
      <w:tr w:rsidR="00FB177C" w:rsidRPr="00FB177C" w:rsidTr="00673B5E">
        <w:trPr>
          <w:trHeight w:val="470"/>
        </w:trPr>
        <w:tc>
          <w:tcPr>
            <w:tcW w:w="2535"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4.5.2. Керівництво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ліцею сприяє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формуванню в  </w:t>
            </w:r>
          </w:p>
          <w:p w:rsidR="00673B5E" w:rsidRDefault="00FB177C" w:rsidP="00FB177C">
            <w:pPr>
              <w:ind w:right="257"/>
              <w:jc w:val="both"/>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 xml:space="preserve">учасників освітнього  </w:t>
            </w:r>
          </w:p>
          <w:p w:rsidR="00673B5E" w:rsidRDefault="00FB177C" w:rsidP="00FB177C">
            <w:pPr>
              <w:ind w:right="257"/>
              <w:jc w:val="both"/>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процесу негативного</w:t>
            </w:r>
          </w:p>
          <w:p w:rsidR="00FB177C" w:rsidRPr="00FB177C" w:rsidRDefault="00FB177C" w:rsidP="00FB177C">
            <w:pPr>
              <w:ind w:right="257"/>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ставлення до корупції</w:t>
            </w:r>
          </w:p>
        </w:tc>
        <w:tc>
          <w:tcPr>
            <w:tcW w:w="307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298"/>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4.5.2.1. Керівництво ліцею  забезпечує проведення  </w:t>
            </w:r>
          </w:p>
          <w:p w:rsidR="00673B5E" w:rsidRDefault="00FB177C" w:rsidP="00FB177C">
            <w:pPr>
              <w:spacing w:before="5"/>
              <w:ind w:right="317"/>
              <w:jc w:val="both"/>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освітніх та інформаційних </w:t>
            </w:r>
          </w:p>
          <w:p w:rsidR="00673B5E" w:rsidRDefault="00FB177C" w:rsidP="00FB177C">
            <w:pPr>
              <w:spacing w:before="5"/>
              <w:ind w:right="317"/>
              <w:jc w:val="both"/>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заходів, спрямованих на  формування в учасникі</w:t>
            </w:r>
            <w:proofErr w:type="gramStart"/>
            <w:r w:rsidRPr="00FB177C">
              <w:rPr>
                <w:rFonts w:ascii="Times New Roman" w:eastAsia="Times New Roman" w:hAnsi="Times New Roman" w:cs="Times New Roman"/>
                <w:color w:val="000000"/>
                <w:sz w:val="28"/>
                <w:szCs w:val="28"/>
                <w:lang w:eastAsia="ru-RU"/>
              </w:rPr>
              <w:t>в</w:t>
            </w:r>
            <w:proofErr w:type="gramEnd"/>
            <w:r w:rsidRPr="00FB177C">
              <w:rPr>
                <w:rFonts w:ascii="Times New Roman" w:eastAsia="Times New Roman" w:hAnsi="Times New Roman" w:cs="Times New Roman"/>
                <w:color w:val="000000"/>
                <w:sz w:val="28"/>
                <w:szCs w:val="28"/>
                <w:lang w:eastAsia="ru-RU"/>
              </w:rPr>
              <w:t> </w:t>
            </w:r>
          </w:p>
          <w:p w:rsidR="00FB177C" w:rsidRPr="00FB177C" w:rsidRDefault="00FB177C" w:rsidP="00FB177C">
            <w:pPr>
              <w:spacing w:before="5"/>
              <w:ind w:right="317"/>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освітнього процесу  </w:t>
            </w:r>
          </w:p>
          <w:p w:rsidR="00FB177C" w:rsidRPr="00FB177C" w:rsidRDefault="00FB177C" w:rsidP="00FB177C">
            <w:pPr>
              <w:ind w:right="379"/>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негативного ставлення до  корупції</w:t>
            </w:r>
          </w:p>
        </w:tc>
        <w:tc>
          <w:tcPr>
            <w:tcW w:w="2429"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4.5.2.1. Опитування  </w:t>
            </w:r>
          </w:p>
          <w:p w:rsidR="00673B5E" w:rsidRDefault="00FB177C" w:rsidP="00FB177C">
            <w:pPr>
              <w:ind w:right="179"/>
              <w:jc w:val="both"/>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 xml:space="preserve">(анкетування здобувачів  </w:t>
            </w:r>
          </w:p>
          <w:p w:rsidR="00FB177C" w:rsidRPr="00FB177C" w:rsidRDefault="00FB177C" w:rsidP="00FB177C">
            <w:pPr>
              <w:ind w:right="179"/>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освіти, педагогічних  </w:t>
            </w:r>
          </w:p>
          <w:p w:rsidR="00FB177C" w:rsidRPr="00FB177C" w:rsidRDefault="00FB177C" w:rsidP="00FB177C">
            <w:pPr>
              <w:spacing w:before="5"/>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працівників)</w:t>
            </w:r>
          </w:p>
        </w:tc>
        <w:tc>
          <w:tcPr>
            <w:tcW w:w="2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571"/>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 Анкета для учня/учениці  (п.37)</w:t>
            </w:r>
          </w:p>
        </w:tc>
      </w:tr>
      <w:tr w:rsidR="00FB177C" w:rsidRPr="00FB177C" w:rsidTr="00673B5E">
        <w:trPr>
          <w:trHeight w:val="1378"/>
        </w:trPr>
        <w:tc>
          <w:tcPr>
            <w:tcW w:w="2535" w:type="dxa"/>
            <w:vMerge/>
            <w:tcBorders>
              <w:top w:val="single" w:sz="8" w:space="0" w:color="000000"/>
              <w:left w:val="single" w:sz="8" w:space="0" w:color="000000"/>
              <w:bottom w:val="single" w:sz="8" w:space="0" w:color="000000"/>
              <w:right w:val="single" w:sz="8" w:space="0" w:color="000000"/>
            </w:tcBorders>
            <w:vAlign w:val="cente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3074" w:type="dxa"/>
            <w:vMerge/>
            <w:tcBorders>
              <w:top w:val="single" w:sz="8" w:space="0" w:color="000000"/>
              <w:left w:val="single" w:sz="8" w:space="0" w:color="000000"/>
              <w:bottom w:val="single" w:sz="8" w:space="0" w:color="000000"/>
              <w:right w:val="single" w:sz="8" w:space="0" w:color="000000"/>
            </w:tcBorders>
            <w:vAlign w:val="cente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2429" w:type="dxa"/>
            <w:vMerge/>
            <w:tcBorders>
              <w:top w:val="single" w:sz="8" w:space="0" w:color="000000"/>
              <w:left w:val="single" w:sz="8" w:space="0" w:color="000000"/>
              <w:bottom w:val="single" w:sz="8" w:space="0" w:color="000000"/>
              <w:right w:val="single" w:sz="8" w:space="0" w:color="000000"/>
            </w:tcBorders>
            <w:vAlign w:val="cente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2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B5E" w:rsidRDefault="00FB177C" w:rsidP="00FB177C">
            <w:pPr>
              <w:ind w:right="575"/>
              <w:jc w:val="both"/>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 xml:space="preserve">2. Анкета для педагогічних  </w:t>
            </w:r>
          </w:p>
          <w:p w:rsidR="00FB177C" w:rsidRPr="00FB177C" w:rsidRDefault="00FB177C" w:rsidP="00FB177C">
            <w:pPr>
              <w:ind w:right="575"/>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працівників (п.28)</w:t>
            </w:r>
          </w:p>
        </w:tc>
      </w:tr>
    </w:tbl>
    <w:p w:rsidR="00FB177C" w:rsidRPr="00673B5E" w:rsidRDefault="00FB177C" w:rsidP="00FB177C">
      <w:pPr>
        <w:ind w:right="305"/>
        <w:jc w:val="both"/>
        <w:rPr>
          <w:rFonts w:ascii="Times New Roman" w:eastAsia="Times New Roman" w:hAnsi="Times New Roman" w:cs="Times New Roman"/>
          <w:sz w:val="28"/>
          <w:szCs w:val="28"/>
          <w:lang w:val="uk-UA" w:eastAsia="ru-RU"/>
        </w:rPr>
      </w:pPr>
    </w:p>
    <w:p w:rsidR="00FB177C" w:rsidRPr="00673B5E" w:rsidRDefault="00FB177C" w:rsidP="00FB177C">
      <w:pPr>
        <w:ind w:right="4145"/>
        <w:jc w:val="both"/>
        <w:rPr>
          <w:rFonts w:ascii="Times New Roman" w:eastAsia="Times New Roman" w:hAnsi="Times New Roman" w:cs="Times New Roman"/>
          <w:sz w:val="28"/>
          <w:szCs w:val="28"/>
          <w:lang w:val="uk-UA" w:eastAsia="ru-RU"/>
        </w:rPr>
      </w:pPr>
      <w:r w:rsidRPr="00FB177C">
        <w:rPr>
          <w:rFonts w:ascii="Times New Roman" w:eastAsia="Times New Roman" w:hAnsi="Times New Roman" w:cs="Times New Roman"/>
          <w:b/>
          <w:bCs/>
          <w:color w:val="000000"/>
          <w:sz w:val="28"/>
          <w:szCs w:val="28"/>
          <w:lang w:eastAsia="ru-RU"/>
        </w:rPr>
        <w:t>V</w:t>
      </w:r>
      <w:r w:rsidRPr="00673B5E">
        <w:rPr>
          <w:rFonts w:ascii="Times New Roman" w:eastAsia="Times New Roman" w:hAnsi="Times New Roman" w:cs="Times New Roman"/>
          <w:b/>
          <w:bCs/>
          <w:color w:val="000000"/>
          <w:sz w:val="28"/>
          <w:szCs w:val="28"/>
          <w:lang w:val="uk-UA" w:eastAsia="ru-RU"/>
        </w:rPr>
        <w:t>. Заключні положення.</w:t>
      </w:r>
      <w:r w:rsidRPr="00FB177C">
        <w:rPr>
          <w:rFonts w:ascii="Times New Roman" w:eastAsia="Times New Roman" w:hAnsi="Times New Roman" w:cs="Times New Roman"/>
          <w:b/>
          <w:bCs/>
          <w:color w:val="000000"/>
          <w:sz w:val="28"/>
          <w:szCs w:val="28"/>
          <w:lang w:eastAsia="ru-RU"/>
        </w:rPr>
        <w:t> </w:t>
      </w:r>
    </w:p>
    <w:p w:rsidR="00FB177C" w:rsidRPr="00FB177C" w:rsidRDefault="00673B5E" w:rsidP="00FB177C">
      <w:pPr>
        <w:ind w:right="248"/>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val="uk-UA" w:eastAsia="ru-RU"/>
        </w:rPr>
        <w:t xml:space="preserve">     </w:t>
      </w:r>
      <w:r w:rsidR="00FB177C" w:rsidRPr="00673B5E">
        <w:rPr>
          <w:rFonts w:ascii="Times New Roman" w:eastAsia="Times New Roman" w:hAnsi="Times New Roman" w:cs="Times New Roman"/>
          <w:color w:val="000000"/>
          <w:sz w:val="28"/>
          <w:szCs w:val="28"/>
          <w:lang w:val="uk-UA" w:eastAsia="ru-RU"/>
        </w:rPr>
        <w:t xml:space="preserve">Результати самооцінювання освітніх і управлінських </w:t>
      </w:r>
      <w:r>
        <w:rPr>
          <w:rFonts w:ascii="Times New Roman" w:eastAsia="Times New Roman" w:hAnsi="Times New Roman" w:cs="Times New Roman"/>
          <w:color w:val="000000"/>
          <w:sz w:val="28"/>
          <w:szCs w:val="28"/>
          <w:lang w:val="uk-UA" w:eastAsia="ru-RU"/>
        </w:rPr>
        <w:t>Постійненського</w:t>
      </w:r>
      <w:r w:rsidR="00FB177C" w:rsidRPr="00FB177C">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val="uk-UA" w:eastAsia="ru-RU"/>
        </w:rPr>
        <w:t xml:space="preserve"> ліцею</w:t>
      </w:r>
      <w:r w:rsidR="00FB177C" w:rsidRPr="00673B5E">
        <w:rPr>
          <w:rFonts w:ascii="Times New Roman" w:eastAsia="Times New Roman" w:hAnsi="Times New Roman" w:cs="Times New Roman"/>
          <w:color w:val="000000"/>
          <w:sz w:val="28"/>
          <w:szCs w:val="28"/>
          <w:lang w:val="uk-UA" w:eastAsia="ru-RU"/>
        </w:rPr>
        <w:t xml:space="preserve"> розглядаються на засіданні педагогічної ради, обговорюються з представниками здобувачів</w:t>
      </w:r>
      <w:r w:rsidR="00FB177C" w:rsidRPr="00FB177C">
        <w:rPr>
          <w:rFonts w:ascii="Times New Roman" w:eastAsia="Times New Roman" w:hAnsi="Times New Roman" w:cs="Times New Roman"/>
          <w:color w:val="000000"/>
          <w:sz w:val="28"/>
          <w:szCs w:val="28"/>
          <w:lang w:eastAsia="ru-RU"/>
        </w:rPr>
        <w:t> </w:t>
      </w:r>
      <w:r w:rsidR="00FB177C" w:rsidRPr="00673B5E">
        <w:rPr>
          <w:rFonts w:ascii="Times New Roman" w:eastAsia="Times New Roman" w:hAnsi="Times New Roman" w:cs="Times New Roman"/>
          <w:color w:val="000000"/>
          <w:sz w:val="28"/>
          <w:szCs w:val="28"/>
          <w:lang w:val="uk-UA" w:eastAsia="ru-RU"/>
        </w:rPr>
        <w:t xml:space="preserve"> освіти, батьками. </w:t>
      </w:r>
      <w:r w:rsidR="00FB177C" w:rsidRPr="00FB177C">
        <w:rPr>
          <w:rFonts w:ascii="Times New Roman" w:eastAsia="Times New Roman" w:hAnsi="Times New Roman" w:cs="Times New Roman"/>
          <w:color w:val="000000"/>
          <w:sz w:val="28"/>
          <w:szCs w:val="28"/>
          <w:lang w:eastAsia="ru-RU"/>
        </w:rPr>
        <w:t>До обговорення можуть залучатися представники засновника ліцею, експерти у  сфері загальної середньої освіти.  </w:t>
      </w:r>
    </w:p>
    <w:p w:rsidR="00FB177C" w:rsidRPr="00FB177C" w:rsidRDefault="00673B5E" w:rsidP="00FB177C">
      <w:pPr>
        <w:spacing w:before="10"/>
        <w:ind w:right="252"/>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val="uk-UA" w:eastAsia="ru-RU"/>
        </w:rPr>
        <w:t xml:space="preserve">    </w:t>
      </w:r>
      <w:r w:rsidR="00FB177C" w:rsidRPr="00FB177C">
        <w:rPr>
          <w:rFonts w:ascii="Times New Roman" w:eastAsia="Times New Roman" w:hAnsi="Times New Roman" w:cs="Times New Roman"/>
          <w:color w:val="000000"/>
          <w:sz w:val="28"/>
          <w:szCs w:val="28"/>
          <w:lang w:eastAsia="ru-RU"/>
        </w:rPr>
        <w:t xml:space="preserve">Визначаються приорітетні напрямки удосконалення освітніх і управлінських процесів,  коригується </w:t>
      </w:r>
      <w:proofErr w:type="gramStart"/>
      <w:r w:rsidR="00FB177C" w:rsidRPr="00FB177C">
        <w:rPr>
          <w:rFonts w:ascii="Times New Roman" w:eastAsia="Times New Roman" w:hAnsi="Times New Roman" w:cs="Times New Roman"/>
          <w:color w:val="000000"/>
          <w:sz w:val="28"/>
          <w:szCs w:val="28"/>
          <w:lang w:eastAsia="ru-RU"/>
        </w:rPr>
        <w:t>р</w:t>
      </w:r>
      <w:proofErr w:type="gramEnd"/>
      <w:r w:rsidR="00FB177C" w:rsidRPr="00FB177C">
        <w:rPr>
          <w:rFonts w:ascii="Times New Roman" w:eastAsia="Times New Roman" w:hAnsi="Times New Roman" w:cs="Times New Roman"/>
          <w:color w:val="000000"/>
          <w:sz w:val="28"/>
          <w:szCs w:val="28"/>
          <w:lang w:eastAsia="ru-RU"/>
        </w:rPr>
        <w:t xml:space="preserve">ічний план роботи, Стратегія розвитку </w:t>
      </w:r>
      <w:r w:rsidR="00266BE6">
        <w:rPr>
          <w:rFonts w:ascii="Times New Roman" w:eastAsia="Times New Roman" w:hAnsi="Times New Roman" w:cs="Times New Roman"/>
          <w:color w:val="000000"/>
          <w:sz w:val="28"/>
          <w:szCs w:val="28"/>
          <w:lang w:val="uk-UA" w:eastAsia="ru-RU"/>
        </w:rPr>
        <w:t>Постійненського</w:t>
      </w:r>
      <w:r w:rsidR="00266BE6">
        <w:rPr>
          <w:rFonts w:ascii="Times New Roman" w:eastAsia="Times New Roman" w:hAnsi="Times New Roman" w:cs="Times New Roman"/>
          <w:color w:val="000000"/>
          <w:sz w:val="28"/>
          <w:szCs w:val="28"/>
          <w:lang w:eastAsia="ru-RU"/>
        </w:rPr>
        <w:t xml:space="preserve"> ліце</w:t>
      </w:r>
      <w:r w:rsidR="00266BE6">
        <w:rPr>
          <w:rFonts w:ascii="Times New Roman" w:eastAsia="Times New Roman" w:hAnsi="Times New Roman" w:cs="Times New Roman"/>
          <w:color w:val="000000"/>
          <w:sz w:val="28"/>
          <w:szCs w:val="28"/>
          <w:lang w:val="uk-UA" w:eastAsia="ru-RU"/>
        </w:rPr>
        <w:t>ю</w:t>
      </w:r>
      <w:r w:rsidR="00FB177C" w:rsidRPr="00FB177C">
        <w:rPr>
          <w:rFonts w:ascii="Times New Roman" w:eastAsia="Times New Roman" w:hAnsi="Times New Roman" w:cs="Times New Roman"/>
          <w:color w:val="000000"/>
          <w:sz w:val="28"/>
          <w:szCs w:val="28"/>
          <w:lang w:eastAsia="ru-RU"/>
        </w:rPr>
        <w:t>.  Щорічний звіт оприлюднюється на сайті закладу освіти. </w:t>
      </w:r>
    </w:p>
    <w:p w:rsidR="00FB177C" w:rsidRDefault="00266BE6" w:rsidP="00266BE6">
      <w:pPr>
        <w:spacing w:before="4"/>
        <w:ind w:right="241"/>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lang w:val="uk-UA" w:eastAsia="ru-RU"/>
        </w:rPr>
        <w:t xml:space="preserve">    </w:t>
      </w:r>
      <w:r w:rsidR="00FB177C" w:rsidRPr="00FB177C">
        <w:rPr>
          <w:rFonts w:ascii="Times New Roman" w:eastAsia="Times New Roman" w:hAnsi="Times New Roman" w:cs="Times New Roman"/>
          <w:color w:val="000000"/>
          <w:sz w:val="28"/>
          <w:szCs w:val="28"/>
          <w:lang w:eastAsia="ru-RU"/>
        </w:rPr>
        <w:t xml:space="preserve">Зміни та доповнення до Положення вносяться за рішенням педагогічної ради </w:t>
      </w:r>
      <w:r>
        <w:rPr>
          <w:rFonts w:ascii="Times New Roman" w:eastAsia="Times New Roman" w:hAnsi="Times New Roman" w:cs="Times New Roman"/>
          <w:color w:val="000000"/>
          <w:sz w:val="28"/>
          <w:szCs w:val="28"/>
          <w:lang w:val="uk-UA" w:eastAsia="ru-RU"/>
        </w:rPr>
        <w:t>Постійненського</w:t>
      </w:r>
      <w:r>
        <w:rPr>
          <w:rFonts w:ascii="Times New Roman" w:eastAsia="Times New Roman" w:hAnsi="Times New Roman" w:cs="Times New Roman"/>
          <w:color w:val="000000"/>
          <w:sz w:val="28"/>
          <w:szCs w:val="28"/>
          <w:lang w:eastAsia="ru-RU"/>
        </w:rPr>
        <w:t xml:space="preserve"> ліце</w:t>
      </w:r>
      <w:r>
        <w:rPr>
          <w:rFonts w:ascii="Times New Roman" w:eastAsia="Times New Roman" w:hAnsi="Times New Roman" w:cs="Times New Roman"/>
          <w:color w:val="000000"/>
          <w:sz w:val="28"/>
          <w:szCs w:val="28"/>
          <w:lang w:val="uk-UA" w:eastAsia="ru-RU"/>
        </w:rPr>
        <w:t>ю</w:t>
      </w:r>
      <w:r w:rsidR="00FB177C" w:rsidRPr="00FB177C">
        <w:rPr>
          <w:rFonts w:ascii="Times New Roman" w:eastAsia="Times New Roman" w:hAnsi="Times New Roman" w:cs="Times New Roman"/>
          <w:color w:val="000000"/>
          <w:sz w:val="28"/>
          <w:szCs w:val="28"/>
          <w:lang w:eastAsia="ru-RU"/>
        </w:rPr>
        <w:t xml:space="preserve"> та вводяться в дію наказом директора закладу.</w:t>
      </w:r>
    </w:p>
    <w:p w:rsidR="00266BE6" w:rsidRPr="00266BE6" w:rsidRDefault="00266BE6" w:rsidP="00266BE6">
      <w:pPr>
        <w:spacing w:before="4"/>
        <w:ind w:right="241"/>
        <w:jc w:val="both"/>
        <w:rPr>
          <w:rFonts w:ascii="Times New Roman" w:eastAsia="Times New Roman" w:hAnsi="Times New Roman" w:cs="Times New Roman"/>
          <w:sz w:val="28"/>
          <w:szCs w:val="28"/>
          <w:lang w:val="uk-UA" w:eastAsia="ru-RU"/>
        </w:rPr>
      </w:pPr>
    </w:p>
    <w:p w:rsidR="00DC5CA4" w:rsidRDefault="00DC5CA4" w:rsidP="00FB177C">
      <w:pPr>
        <w:ind w:right="3143"/>
        <w:jc w:val="both"/>
        <w:rPr>
          <w:rFonts w:ascii="Times New Roman" w:eastAsia="Times New Roman" w:hAnsi="Times New Roman" w:cs="Times New Roman"/>
          <w:color w:val="000000"/>
          <w:sz w:val="28"/>
          <w:szCs w:val="28"/>
          <w:lang w:eastAsia="ru-RU"/>
        </w:rPr>
      </w:pPr>
    </w:p>
    <w:p w:rsidR="00DC5CA4" w:rsidRDefault="00DC5CA4" w:rsidP="00FB177C">
      <w:pPr>
        <w:ind w:right="3143"/>
        <w:jc w:val="both"/>
        <w:rPr>
          <w:rFonts w:ascii="Times New Roman" w:eastAsia="Times New Roman" w:hAnsi="Times New Roman" w:cs="Times New Roman"/>
          <w:color w:val="000000"/>
          <w:sz w:val="28"/>
          <w:szCs w:val="28"/>
          <w:lang w:eastAsia="ru-RU"/>
        </w:rPr>
      </w:pPr>
    </w:p>
    <w:p w:rsidR="00FB177C" w:rsidRPr="00FB177C" w:rsidRDefault="00FB177C" w:rsidP="00FB177C">
      <w:pPr>
        <w:ind w:right="3143"/>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Додаток №1 </w:t>
      </w:r>
    </w:p>
    <w:p w:rsidR="00FB177C" w:rsidRPr="00FB177C" w:rsidRDefault="00FB177C" w:rsidP="00FB177C">
      <w:pPr>
        <w:ind w:right="1031"/>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до Положення про забезпечення  </w:t>
      </w:r>
    </w:p>
    <w:p w:rsidR="00FB177C" w:rsidRPr="00FB177C" w:rsidRDefault="00FB177C" w:rsidP="00FB177C">
      <w:pPr>
        <w:ind w:right="1621"/>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якості освітньої діяльності  </w:t>
      </w:r>
    </w:p>
    <w:p w:rsidR="00FB177C" w:rsidRPr="00FB177C" w:rsidRDefault="00FB177C" w:rsidP="00FB177C">
      <w:pPr>
        <w:ind w:right="2819"/>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та якості освіти </w:t>
      </w:r>
    </w:p>
    <w:p w:rsidR="00FB177C" w:rsidRPr="00FB177C" w:rsidRDefault="00FB177C" w:rsidP="00FB177C">
      <w:pPr>
        <w:spacing w:before="277"/>
        <w:ind w:right="3416"/>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b/>
          <w:bCs/>
          <w:color w:val="000000"/>
          <w:sz w:val="28"/>
          <w:szCs w:val="28"/>
          <w:lang w:eastAsia="ru-RU"/>
        </w:rPr>
        <w:t>Анкета для педагогічних працівників </w:t>
      </w:r>
    </w:p>
    <w:p w:rsidR="00FB177C" w:rsidRPr="00FB177C" w:rsidRDefault="00FB177C" w:rsidP="00FB177C">
      <w:pPr>
        <w:spacing w:before="267"/>
        <w:ind w:right="241"/>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i/>
          <w:iCs/>
          <w:color w:val="000000"/>
          <w:sz w:val="28"/>
          <w:szCs w:val="28"/>
          <w:lang w:eastAsia="ru-RU"/>
        </w:rPr>
        <w:t xml:space="preserve">Шановний вчителю! Наш заклад освіти проводить </w:t>
      </w:r>
      <w:proofErr w:type="gramStart"/>
      <w:r w:rsidRPr="00FB177C">
        <w:rPr>
          <w:rFonts w:ascii="Times New Roman" w:eastAsia="Times New Roman" w:hAnsi="Times New Roman" w:cs="Times New Roman"/>
          <w:i/>
          <w:iCs/>
          <w:color w:val="000000"/>
          <w:sz w:val="28"/>
          <w:szCs w:val="28"/>
          <w:lang w:eastAsia="ru-RU"/>
        </w:rPr>
        <w:t>досл</w:t>
      </w:r>
      <w:proofErr w:type="gramEnd"/>
      <w:r w:rsidRPr="00FB177C">
        <w:rPr>
          <w:rFonts w:ascii="Times New Roman" w:eastAsia="Times New Roman" w:hAnsi="Times New Roman" w:cs="Times New Roman"/>
          <w:i/>
          <w:iCs/>
          <w:color w:val="000000"/>
          <w:sz w:val="28"/>
          <w:szCs w:val="28"/>
          <w:lang w:eastAsia="ru-RU"/>
        </w:rPr>
        <w:t>ідження, щоб оцінити якість освітніх і  управлінських процесів та напрацювати рекомендації щодо вдосконалення діяльності. Ваша участь  у дослідженні є дуже значимою та важливою. Опитування має анонімний характер і отримані  дані будуть використані лише в узагальненому вигляді. Відповідаючи на кожне питання, вибирайте  один варіант відповіді (якщо у формулюванні питання не вказано інше). Жодне запитання анкети  не повинно лишатися без Вашої відповіді. Дякуємо за участь!  </w:t>
      </w:r>
    </w:p>
    <w:p w:rsidR="004A20A8" w:rsidRDefault="004A20A8" w:rsidP="00FB177C">
      <w:pPr>
        <w:spacing w:before="282"/>
        <w:jc w:val="both"/>
        <w:rPr>
          <w:rFonts w:ascii="Times New Roman" w:eastAsia="Times New Roman" w:hAnsi="Times New Roman" w:cs="Times New Roman"/>
          <w:color w:val="000000"/>
          <w:sz w:val="28"/>
          <w:szCs w:val="28"/>
          <w:lang w:eastAsia="ru-RU"/>
        </w:rPr>
      </w:pPr>
    </w:p>
    <w:p w:rsidR="00FB177C" w:rsidRPr="00FB177C" w:rsidRDefault="00FB177C" w:rsidP="00FB177C">
      <w:pPr>
        <w:spacing w:before="282"/>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Заклад освіти  </w:t>
      </w:r>
    </w:p>
    <w:p w:rsidR="00FB177C" w:rsidRPr="00FB177C" w:rsidRDefault="00266BE6" w:rsidP="00FB177C">
      <w:pPr>
        <w:ind w:right="254"/>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u w:val="single"/>
          <w:lang w:eastAsia="ru-RU"/>
        </w:rPr>
        <w:t xml:space="preserve"> </w:t>
      </w:r>
      <w:r>
        <w:rPr>
          <w:rFonts w:ascii="Times New Roman" w:eastAsia="Times New Roman" w:hAnsi="Times New Roman" w:cs="Times New Roman"/>
          <w:color w:val="000000"/>
          <w:sz w:val="28"/>
          <w:szCs w:val="28"/>
          <w:u w:val="single"/>
          <w:lang w:val="uk-UA" w:eastAsia="ru-RU"/>
        </w:rPr>
        <w:t>Постійненський</w:t>
      </w:r>
      <w:r w:rsidR="00FB177C" w:rsidRPr="00FB177C">
        <w:rPr>
          <w:rFonts w:ascii="Times New Roman" w:eastAsia="Times New Roman" w:hAnsi="Times New Roman" w:cs="Times New Roman"/>
          <w:color w:val="000000"/>
          <w:sz w:val="28"/>
          <w:szCs w:val="28"/>
          <w:u w:val="single"/>
          <w:lang w:eastAsia="ru-RU"/>
        </w:rPr>
        <w:t xml:space="preserve"> лі</w:t>
      </w:r>
      <w:r>
        <w:rPr>
          <w:rFonts w:ascii="Times New Roman" w:eastAsia="Times New Roman" w:hAnsi="Times New Roman" w:cs="Times New Roman"/>
          <w:color w:val="000000"/>
          <w:sz w:val="28"/>
          <w:szCs w:val="28"/>
          <w:u w:val="single"/>
          <w:lang w:eastAsia="ru-RU"/>
        </w:rPr>
        <w:t xml:space="preserve">цей </w:t>
      </w:r>
      <w:r>
        <w:rPr>
          <w:rFonts w:ascii="Times New Roman" w:eastAsia="Times New Roman" w:hAnsi="Times New Roman" w:cs="Times New Roman"/>
          <w:color w:val="000000"/>
          <w:sz w:val="28"/>
          <w:szCs w:val="28"/>
          <w:u w:val="single"/>
          <w:lang w:val="uk-UA" w:eastAsia="ru-RU"/>
        </w:rPr>
        <w:t xml:space="preserve">Деражненської сільської </w:t>
      </w:r>
      <w:r w:rsidR="00FB177C" w:rsidRPr="00FB177C">
        <w:rPr>
          <w:rFonts w:ascii="Times New Roman" w:eastAsia="Times New Roman" w:hAnsi="Times New Roman" w:cs="Times New Roman"/>
          <w:color w:val="000000"/>
          <w:sz w:val="28"/>
          <w:szCs w:val="28"/>
          <w:u w:val="single"/>
          <w:lang w:eastAsia="ru-RU"/>
        </w:rPr>
        <w:t xml:space="preserve"> ради Рівненського району Рівненської </w:t>
      </w:r>
      <w:r w:rsidR="00FB177C" w:rsidRPr="00FB177C">
        <w:rPr>
          <w:rFonts w:ascii="Times New Roman" w:eastAsia="Times New Roman" w:hAnsi="Times New Roman" w:cs="Times New Roman"/>
          <w:color w:val="000000"/>
          <w:sz w:val="28"/>
          <w:szCs w:val="28"/>
          <w:lang w:eastAsia="ru-RU"/>
        </w:rPr>
        <w:t> </w:t>
      </w:r>
      <w:r w:rsidR="00FB177C" w:rsidRPr="00FB177C">
        <w:rPr>
          <w:rFonts w:ascii="Times New Roman" w:eastAsia="Times New Roman" w:hAnsi="Times New Roman" w:cs="Times New Roman"/>
          <w:color w:val="000000"/>
          <w:sz w:val="28"/>
          <w:szCs w:val="28"/>
          <w:u w:val="single"/>
          <w:lang w:eastAsia="ru-RU"/>
        </w:rPr>
        <w:t>області</w:t>
      </w:r>
      <w:r w:rsidR="00FB177C" w:rsidRPr="00FB177C">
        <w:rPr>
          <w:rFonts w:ascii="Times New Roman" w:eastAsia="Times New Roman" w:hAnsi="Times New Roman" w:cs="Times New Roman"/>
          <w:color w:val="000000"/>
          <w:sz w:val="28"/>
          <w:szCs w:val="28"/>
          <w:lang w:eastAsia="ru-RU"/>
        </w:rPr>
        <w:t> </w:t>
      </w:r>
    </w:p>
    <w:p w:rsidR="00FB177C" w:rsidRPr="00FB177C" w:rsidRDefault="00FB177C" w:rsidP="00FB177C">
      <w:pPr>
        <w:spacing w:before="11"/>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Дата анкетування _______________________________________________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В яких класах Ви викладаєте? (можна обрати кілька варіантів відповідей)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у 1...4;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□у 5...9;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□у 10...11 (12).  </w:t>
      </w:r>
    </w:p>
    <w:p w:rsidR="00FB177C" w:rsidRPr="00FB177C" w:rsidRDefault="00FB177C" w:rsidP="00FB177C">
      <w:pPr>
        <w:spacing w:before="272"/>
        <w:ind w:right="242"/>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xml:space="preserve">1. Яку тематику для професійного зростання Ви обирали упродовж останніх 5 років? (можна обрати  кілька варіантів </w:t>
      </w:r>
      <w:proofErr w:type="gramStart"/>
      <w:r w:rsidRPr="00FB177C">
        <w:rPr>
          <w:rFonts w:ascii="Times New Roman" w:eastAsia="Times New Roman" w:hAnsi="Times New Roman" w:cs="Times New Roman"/>
          <w:color w:val="000000"/>
          <w:sz w:val="28"/>
          <w:szCs w:val="28"/>
          <w:lang w:eastAsia="ru-RU"/>
        </w:rPr>
        <w:t>в</w:t>
      </w:r>
      <w:proofErr w:type="gramEnd"/>
      <w:r w:rsidRPr="00FB177C">
        <w:rPr>
          <w:rFonts w:ascii="Times New Roman" w:eastAsia="Times New Roman" w:hAnsi="Times New Roman" w:cs="Times New Roman"/>
          <w:color w:val="000000"/>
          <w:sz w:val="28"/>
          <w:szCs w:val="28"/>
          <w:lang w:eastAsia="ru-RU"/>
        </w:rPr>
        <w:t>ідповідей) </w:t>
      </w:r>
    </w:p>
    <w:p w:rsidR="00FB177C" w:rsidRPr="00FB177C" w:rsidRDefault="00FB177C" w:rsidP="00FB177C">
      <w:pPr>
        <w:spacing w:before="10"/>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законодавче забезпечення освітнього процесу;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методичні аспекти викладання предметів та курсів;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організація інклюзивної форми навчання;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форми організації освітнього процесу;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профілактика та прояви девіантної поведінки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здобувачів освіти;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психологічні особливості роботи зі здобувачами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освіти різних вікових категорій;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безпечне освітнє середовище;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формування у здобувачів освіти громадянської позиції;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використання інформаційно-комунікаційних технологій в освіті;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ділове українське мовлення;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інші напрями (вкажіть, які саме)  </w:t>
      </w:r>
    </w:p>
    <w:p w:rsidR="00DC5CA4" w:rsidRDefault="00FB177C" w:rsidP="00FB177C">
      <w:pPr>
        <w:ind w:right="327"/>
        <w:jc w:val="both"/>
        <w:rPr>
          <w:rFonts w:ascii="Times New Roman" w:eastAsia="Times New Roman" w:hAnsi="Times New Roman" w:cs="Times New Roman"/>
          <w:color w:val="000000"/>
          <w:sz w:val="28"/>
          <w:szCs w:val="28"/>
          <w:lang w:eastAsia="ru-RU"/>
        </w:rPr>
      </w:pPr>
      <w:r w:rsidRPr="00FB177C">
        <w:rPr>
          <w:rFonts w:ascii="Times New Roman" w:eastAsia="Times New Roman" w:hAnsi="Times New Roman" w:cs="Times New Roman"/>
          <w:color w:val="000000"/>
          <w:sz w:val="28"/>
          <w:szCs w:val="28"/>
          <w:lang w:eastAsia="ru-RU"/>
        </w:rPr>
        <w:t>_______________________________________________________</w:t>
      </w:r>
      <w:r w:rsidR="00DC5CA4">
        <w:rPr>
          <w:rFonts w:ascii="Times New Roman" w:eastAsia="Times New Roman" w:hAnsi="Times New Roman" w:cs="Times New Roman"/>
          <w:color w:val="000000"/>
          <w:sz w:val="28"/>
          <w:szCs w:val="28"/>
          <w:lang w:eastAsia="ru-RU"/>
        </w:rPr>
        <w:t>________________</w:t>
      </w:r>
    </w:p>
    <w:p w:rsidR="00FB177C" w:rsidRPr="00FB177C" w:rsidRDefault="00FB177C" w:rsidP="00FB177C">
      <w:pPr>
        <w:ind w:right="327"/>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lastRenderedPageBreak/>
        <w:t xml:space="preserve">2. За якими формами відбувалося підвищення Вашої професійної кваліфікації? (можна обрати  кілька варіантів </w:t>
      </w:r>
      <w:proofErr w:type="gramStart"/>
      <w:r w:rsidRPr="00FB177C">
        <w:rPr>
          <w:rFonts w:ascii="Times New Roman" w:eastAsia="Times New Roman" w:hAnsi="Times New Roman" w:cs="Times New Roman"/>
          <w:color w:val="000000"/>
          <w:sz w:val="28"/>
          <w:szCs w:val="28"/>
          <w:lang w:eastAsia="ru-RU"/>
        </w:rPr>
        <w:t>в</w:t>
      </w:r>
      <w:proofErr w:type="gramEnd"/>
      <w:r w:rsidRPr="00FB177C">
        <w:rPr>
          <w:rFonts w:ascii="Times New Roman" w:eastAsia="Times New Roman" w:hAnsi="Times New Roman" w:cs="Times New Roman"/>
          <w:color w:val="000000"/>
          <w:sz w:val="28"/>
          <w:szCs w:val="28"/>
          <w:lang w:eastAsia="ru-RU"/>
        </w:rPr>
        <w:t>ідповідей) </w:t>
      </w:r>
    </w:p>
    <w:p w:rsidR="00FB177C" w:rsidRPr="00FB177C" w:rsidRDefault="00FB177C" w:rsidP="00FB177C">
      <w:pPr>
        <w:spacing w:before="9"/>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курси ІППО;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конференції;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методичні семінари;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тренінги, майстер-класи;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вебінари;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он-лайн курси;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самоосвіта;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інше (вкажіть, які саме)  </w:t>
      </w:r>
    </w:p>
    <w:p w:rsidR="00FB177C" w:rsidRPr="00266BE6" w:rsidRDefault="00FB177C" w:rsidP="00266BE6">
      <w:pPr>
        <w:ind w:right="327"/>
        <w:jc w:val="both"/>
        <w:rPr>
          <w:rFonts w:ascii="Times New Roman" w:eastAsia="Times New Roman" w:hAnsi="Times New Roman" w:cs="Times New Roman"/>
          <w:sz w:val="28"/>
          <w:szCs w:val="28"/>
          <w:lang w:val="uk-UA" w:eastAsia="ru-RU"/>
        </w:rPr>
      </w:pPr>
      <w:r w:rsidRPr="00FB177C">
        <w:rPr>
          <w:rFonts w:ascii="Times New Roman" w:eastAsia="Times New Roman" w:hAnsi="Times New Roman" w:cs="Times New Roman"/>
          <w:color w:val="000000"/>
          <w:sz w:val="28"/>
          <w:szCs w:val="28"/>
          <w:lang w:eastAsia="ru-RU"/>
        </w:rPr>
        <w:t>______________________________________________________</w:t>
      </w:r>
      <w:r w:rsidR="00DC5CA4">
        <w:rPr>
          <w:rFonts w:ascii="Times New Roman" w:eastAsia="Times New Roman" w:hAnsi="Times New Roman" w:cs="Times New Roman"/>
          <w:color w:val="000000"/>
          <w:sz w:val="28"/>
          <w:szCs w:val="28"/>
          <w:lang w:eastAsia="ru-RU"/>
        </w:rPr>
        <w:t>__________________</w:t>
      </w:r>
      <w:r w:rsidRPr="00FB177C">
        <w:rPr>
          <w:rFonts w:ascii="Times New Roman" w:eastAsia="Times New Roman" w:hAnsi="Times New Roman" w:cs="Times New Roman"/>
          <w:color w:val="000000"/>
          <w:sz w:val="28"/>
          <w:szCs w:val="28"/>
          <w:lang w:eastAsia="ru-RU"/>
        </w:rPr>
        <w:t xml:space="preserve"> 3. У закладі освіти створені умови для постійного </w:t>
      </w:r>
      <w:proofErr w:type="gramStart"/>
      <w:r w:rsidRPr="00FB177C">
        <w:rPr>
          <w:rFonts w:ascii="Times New Roman" w:eastAsia="Times New Roman" w:hAnsi="Times New Roman" w:cs="Times New Roman"/>
          <w:color w:val="000000"/>
          <w:sz w:val="28"/>
          <w:szCs w:val="28"/>
          <w:lang w:eastAsia="ru-RU"/>
        </w:rPr>
        <w:t>п</w:t>
      </w:r>
      <w:proofErr w:type="gramEnd"/>
      <w:r w:rsidRPr="00FB177C">
        <w:rPr>
          <w:rFonts w:ascii="Times New Roman" w:eastAsia="Times New Roman" w:hAnsi="Times New Roman" w:cs="Times New Roman"/>
          <w:color w:val="000000"/>
          <w:sz w:val="28"/>
          <w:szCs w:val="28"/>
          <w:lang w:eastAsia="ru-RU"/>
        </w:rPr>
        <w:t>ідвищення кваліфікації педагогів, їх чергової та  позачергової атестації, добровільної сертифікації тощо?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так;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переважно так;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переважно ні;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ні.  </w:t>
      </w:r>
    </w:p>
    <w:p w:rsidR="00FB177C" w:rsidRPr="00FB177C" w:rsidRDefault="00FB177C" w:rsidP="00FB177C">
      <w:pPr>
        <w:ind w:right="619"/>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xml:space="preserve">4. Що перешкоджає вашому професійному розвитку? (можна обрати кілька варіантів </w:t>
      </w:r>
      <w:proofErr w:type="gramStart"/>
      <w:r w:rsidRPr="00FB177C">
        <w:rPr>
          <w:rFonts w:ascii="Times New Roman" w:eastAsia="Times New Roman" w:hAnsi="Times New Roman" w:cs="Times New Roman"/>
          <w:color w:val="000000"/>
          <w:sz w:val="28"/>
          <w:szCs w:val="28"/>
          <w:lang w:eastAsia="ru-RU"/>
        </w:rPr>
        <w:t>в</w:t>
      </w:r>
      <w:proofErr w:type="gramEnd"/>
      <w:r w:rsidRPr="00FB177C">
        <w:rPr>
          <w:rFonts w:ascii="Times New Roman" w:eastAsia="Times New Roman" w:hAnsi="Times New Roman" w:cs="Times New Roman"/>
          <w:color w:val="000000"/>
          <w:sz w:val="28"/>
          <w:szCs w:val="28"/>
          <w:lang w:eastAsia="ru-RU"/>
        </w:rPr>
        <w:t>ідповідей)  □ опір з боку керівництва;  </w:t>
      </w:r>
    </w:p>
    <w:p w:rsidR="00FB177C" w:rsidRPr="00FB177C" w:rsidRDefault="00FB177C" w:rsidP="00FB177C">
      <w:pPr>
        <w:spacing w:before="1"/>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відсутність матеріального заохочення з боку керівництва;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недостатня матеріально-технічна база;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погані умові праці;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жодних перешкод;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інше (вкажіть, що саме)  </w:t>
      </w:r>
    </w:p>
    <w:p w:rsidR="00FB177C" w:rsidRPr="00FB177C" w:rsidRDefault="00FB177C" w:rsidP="00FB177C">
      <w:pPr>
        <w:ind w:right="242"/>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______________________________________________________</w:t>
      </w:r>
      <w:r w:rsidR="00DC5CA4">
        <w:rPr>
          <w:rFonts w:ascii="Times New Roman" w:eastAsia="Times New Roman" w:hAnsi="Times New Roman" w:cs="Times New Roman"/>
          <w:color w:val="000000"/>
          <w:sz w:val="28"/>
          <w:szCs w:val="28"/>
          <w:lang w:eastAsia="ru-RU"/>
        </w:rPr>
        <w:t>___________________</w:t>
      </w:r>
      <w:r w:rsidRPr="00FB177C">
        <w:rPr>
          <w:rFonts w:ascii="Times New Roman" w:eastAsia="Times New Roman" w:hAnsi="Times New Roman" w:cs="Times New Roman"/>
          <w:color w:val="000000"/>
          <w:sz w:val="28"/>
          <w:szCs w:val="28"/>
          <w:lang w:eastAsia="ru-RU"/>
        </w:rPr>
        <w:t xml:space="preserve"> 5. Які джерела/ресурси Ви використовуєте при розробленні календарно-тематичного планування?  (можна обрати кілька варіантів відповідей)  </w:t>
      </w:r>
    </w:p>
    <w:p w:rsidR="00FB177C" w:rsidRPr="00FB177C" w:rsidRDefault="00FB177C" w:rsidP="00FB177C">
      <w:pPr>
        <w:spacing w:before="4"/>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зразки, що пропонуються фаховими виданнями;  </w:t>
      </w:r>
    </w:p>
    <w:p w:rsidR="00FB177C" w:rsidRPr="00FB177C" w:rsidRDefault="00FB177C" w:rsidP="00FB177C">
      <w:pPr>
        <w:ind w:right="1530"/>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xml:space="preserve">□ розробки з інтернет-сайтів і блогів, які стосуються викладання </w:t>
      </w:r>
      <w:proofErr w:type="gramStart"/>
      <w:r w:rsidRPr="00FB177C">
        <w:rPr>
          <w:rFonts w:ascii="Times New Roman" w:eastAsia="Times New Roman" w:hAnsi="Times New Roman" w:cs="Times New Roman"/>
          <w:color w:val="000000"/>
          <w:sz w:val="28"/>
          <w:szCs w:val="28"/>
          <w:lang w:eastAsia="ru-RU"/>
        </w:rPr>
        <w:t>конкретного</w:t>
      </w:r>
      <w:proofErr w:type="gramEnd"/>
      <w:r w:rsidRPr="00FB177C">
        <w:rPr>
          <w:rFonts w:ascii="Times New Roman" w:eastAsia="Times New Roman" w:hAnsi="Times New Roman" w:cs="Times New Roman"/>
          <w:color w:val="000000"/>
          <w:sz w:val="28"/>
          <w:szCs w:val="28"/>
          <w:lang w:eastAsia="ru-RU"/>
        </w:rPr>
        <w:t xml:space="preserve"> предмету;  □ рекомендації Міністерства освіти і науки України;  </w:t>
      </w:r>
    </w:p>
    <w:p w:rsidR="00FB177C" w:rsidRPr="00FB177C" w:rsidRDefault="00FB177C" w:rsidP="00FB177C">
      <w:pPr>
        <w:spacing w:before="11"/>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досвід, запозичений у колег;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спільна робота з колегами;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власний досвід;  </w:t>
      </w:r>
    </w:p>
    <w:p w:rsidR="00DC5CA4" w:rsidRDefault="00DC5CA4" w:rsidP="00DC5CA4">
      <w:pPr>
        <w:ind w:right="415"/>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інше _______</w:t>
      </w:r>
      <w:r w:rsidR="00FB177C" w:rsidRPr="00FB177C">
        <w:rPr>
          <w:rFonts w:ascii="Times New Roman" w:eastAsia="Times New Roman" w:hAnsi="Times New Roman" w:cs="Times New Roman"/>
          <w:color w:val="000000"/>
          <w:sz w:val="28"/>
          <w:szCs w:val="28"/>
          <w:lang w:eastAsia="ru-RU"/>
        </w:rPr>
        <w:t>_____________________________________</w:t>
      </w:r>
      <w:r>
        <w:rPr>
          <w:rFonts w:ascii="Times New Roman" w:eastAsia="Times New Roman" w:hAnsi="Times New Roman" w:cs="Times New Roman"/>
          <w:color w:val="000000"/>
          <w:sz w:val="28"/>
          <w:szCs w:val="28"/>
          <w:lang w:eastAsia="ru-RU"/>
        </w:rPr>
        <w:t>___________________</w:t>
      </w:r>
    </w:p>
    <w:p w:rsidR="00FB177C" w:rsidRPr="00FB177C" w:rsidRDefault="00FB177C" w:rsidP="00FB177C">
      <w:pPr>
        <w:ind w:right="415"/>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xml:space="preserve"> 6. Яку підтримку Ви надаєте здобувачам освіти у їхньому навчанні?  </w:t>
      </w:r>
    </w:p>
    <w:p w:rsidR="00DC5CA4" w:rsidRDefault="00FB177C" w:rsidP="00FB177C">
      <w:pPr>
        <w:spacing w:before="2"/>
        <w:ind w:right="273"/>
        <w:jc w:val="both"/>
        <w:rPr>
          <w:rFonts w:ascii="Times New Roman" w:eastAsia="Times New Roman" w:hAnsi="Times New Roman" w:cs="Times New Roman"/>
          <w:color w:val="000000"/>
          <w:sz w:val="28"/>
          <w:szCs w:val="28"/>
          <w:lang w:eastAsia="ru-RU"/>
        </w:rPr>
      </w:pPr>
      <w:r w:rsidRPr="00FB177C">
        <w:rPr>
          <w:rFonts w:ascii="Times New Roman" w:eastAsia="Times New Roman" w:hAnsi="Times New Roman" w:cs="Times New Roman"/>
          <w:color w:val="000000"/>
          <w:sz w:val="28"/>
          <w:szCs w:val="28"/>
          <w:lang w:eastAsia="ru-RU"/>
        </w:rPr>
        <w:t>______________________________________________________</w:t>
      </w:r>
      <w:r w:rsidR="00DC5CA4">
        <w:rPr>
          <w:rFonts w:ascii="Times New Roman" w:eastAsia="Times New Roman" w:hAnsi="Times New Roman" w:cs="Times New Roman"/>
          <w:color w:val="000000"/>
          <w:sz w:val="28"/>
          <w:szCs w:val="28"/>
          <w:lang w:eastAsia="ru-RU"/>
        </w:rPr>
        <w:t>__________________</w:t>
      </w:r>
      <w:r w:rsidRPr="00FB177C">
        <w:rPr>
          <w:rFonts w:ascii="Times New Roman" w:eastAsia="Times New Roman" w:hAnsi="Times New Roman" w:cs="Times New Roman"/>
          <w:color w:val="000000"/>
          <w:sz w:val="28"/>
          <w:szCs w:val="28"/>
          <w:lang w:eastAsia="ru-RU"/>
        </w:rPr>
        <w:t xml:space="preserve"> 7. Для оцінювання здобувачів освіти Ви використовуєте: (можна обрати кілька варіантів відповідей) </w:t>
      </w:r>
    </w:p>
    <w:p w:rsidR="00FB177C" w:rsidRPr="00FB177C" w:rsidRDefault="00FB177C" w:rsidP="00FB177C">
      <w:pPr>
        <w:spacing w:before="2"/>
        <w:ind w:right="273"/>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xml:space="preserve"> □ поточне;  </w:t>
      </w:r>
    </w:p>
    <w:p w:rsidR="00FB177C" w:rsidRPr="00FB177C" w:rsidRDefault="00FB177C" w:rsidP="00FB177C">
      <w:pPr>
        <w:spacing w:before="8"/>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формувальне;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самооцінювання учнями;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взаємне оцінювання учнів;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підсумкове;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інше (вкажіть, яке саме)  </w:t>
      </w:r>
    </w:p>
    <w:p w:rsidR="00DC5CA4" w:rsidRDefault="00FB177C" w:rsidP="00FB177C">
      <w:pPr>
        <w:ind w:right="327"/>
        <w:jc w:val="both"/>
        <w:rPr>
          <w:rFonts w:ascii="Times New Roman" w:eastAsia="Times New Roman" w:hAnsi="Times New Roman" w:cs="Times New Roman"/>
          <w:color w:val="000000"/>
          <w:sz w:val="28"/>
          <w:szCs w:val="28"/>
          <w:lang w:eastAsia="ru-RU"/>
        </w:rPr>
      </w:pPr>
      <w:r w:rsidRPr="00FB177C">
        <w:rPr>
          <w:rFonts w:ascii="Times New Roman" w:eastAsia="Times New Roman" w:hAnsi="Times New Roman" w:cs="Times New Roman"/>
          <w:color w:val="000000"/>
          <w:sz w:val="28"/>
          <w:szCs w:val="28"/>
          <w:lang w:eastAsia="ru-RU"/>
        </w:rPr>
        <w:lastRenderedPageBreak/>
        <w:t>______________________________________________________</w:t>
      </w:r>
      <w:r w:rsidR="00DC5CA4">
        <w:rPr>
          <w:rFonts w:ascii="Times New Roman" w:eastAsia="Times New Roman" w:hAnsi="Times New Roman" w:cs="Times New Roman"/>
          <w:color w:val="000000"/>
          <w:sz w:val="28"/>
          <w:szCs w:val="28"/>
          <w:lang w:eastAsia="ru-RU"/>
        </w:rPr>
        <w:t>__________________</w:t>
      </w:r>
      <w:r w:rsidRPr="00FB177C">
        <w:rPr>
          <w:rFonts w:ascii="Times New Roman" w:eastAsia="Times New Roman" w:hAnsi="Times New Roman" w:cs="Times New Roman"/>
          <w:color w:val="000000"/>
          <w:sz w:val="28"/>
          <w:szCs w:val="28"/>
          <w:lang w:eastAsia="ru-RU"/>
        </w:rPr>
        <w:t xml:space="preserve"> 8. Які критерії оцінювання Ви використовуєте </w:t>
      </w:r>
      <w:proofErr w:type="gramStart"/>
      <w:r w:rsidRPr="00FB177C">
        <w:rPr>
          <w:rFonts w:ascii="Times New Roman" w:eastAsia="Times New Roman" w:hAnsi="Times New Roman" w:cs="Times New Roman"/>
          <w:color w:val="000000"/>
          <w:sz w:val="28"/>
          <w:szCs w:val="28"/>
          <w:lang w:eastAsia="ru-RU"/>
        </w:rPr>
        <w:t>для</w:t>
      </w:r>
      <w:proofErr w:type="gramEnd"/>
      <w:r w:rsidRPr="00FB177C">
        <w:rPr>
          <w:rFonts w:ascii="Times New Roman" w:eastAsia="Times New Roman" w:hAnsi="Times New Roman" w:cs="Times New Roman"/>
          <w:color w:val="000000"/>
          <w:sz w:val="28"/>
          <w:szCs w:val="28"/>
          <w:lang w:eastAsia="ru-RU"/>
        </w:rPr>
        <w:t xml:space="preserve"> предмету (предметів), які викладаєте?</w:t>
      </w:r>
    </w:p>
    <w:p w:rsidR="00FB177C" w:rsidRPr="00FB177C" w:rsidRDefault="00FB177C" w:rsidP="00FB177C">
      <w:pPr>
        <w:ind w:right="327"/>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розробляю власні, в тому числі спільно з дітьми;  </w:t>
      </w:r>
    </w:p>
    <w:p w:rsidR="00FB177C" w:rsidRPr="00FB177C" w:rsidRDefault="00FB177C" w:rsidP="00FB177C">
      <w:pPr>
        <w:spacing w:before="8"/>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адаптую критерії МОН до умов роботи закладу;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використовую виключно рекомендації МОН;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вважаю, що критерії мені не потрібні.  </w:t>
      </w:r>
    </w:p>
    <w:p w:rsidR="00FB177C" w:rsidRPr="00FB177C" w:rsidRDefault="00FB177C" w:rsidP="00FB177C">
      <w:pPr>
        <w:ind w:right="254"/>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9. Як здобувачі освіти дізнаються про критерії, за якими Ви оцінюєте їх навчальні досягнення?  (можна обрати кілька варіантів відповідей)  </w:t>
      </w:r>
    </w:p>
    <w:p w:rsidR="00DC5CA4" w:rsidRDefault="00FB177C" w:rsidP="00FB177C">
      <w:pPr>
        <w:spacing w:before="2"/>
        <w:ind w:right="1269"/>
        <w:jc w:val="both"/>
        <w:rPr>
          <w:rFonts w:ascii="Times New Roman" w:eastAsia="Times New Roman" w:hAnsi="Times New Roman" w:cs="Times New Roman"/>
          <w:color w:val="000000"/>
          <w:sz w:val="28"/>
          <w:szCs w:val="28"/>
          <w:lang w:eastAsia="ru-RU"/>
        </w:rPr>
      </w:pPr>
      <w:r w:rsidRPr="00FB177C">
        <w:rPr>
          <w:rFonts w:ascii="Times New Roman" w:eastAsia="Times New Roman" w:hAnsi="Times New Roman" w:cs="Times New Roman"/>
          <w:color w:val="000000"/>
          <w:sz w:val="28"/>
          <w:szCs w:val="28"/>
          <w:lang w:eastAsia="ru-RU"/>
        </w:rPr>
        <w:t xml:space="preserve">□ інформую здобувачів освіти про критерії оцінювання </w:t>
      </w:r>
      <w:proofErr w:type="gramStart"/>
      <w:r w:rsidRPr="00FB177C">
        <w:rPr>
          <w:rFonts w:ascii="Times New Roman" w:eastAsia="Times New Roman" w:hAnsi="Times New Roman" w:cs="Times New Roman"/>
          <w:color w:val="000000"/>
          <w:sz w:val="28"/>
          <w:szCs w:val="28"/>
          <w:lang w:eastAsia="ru-RU"/>
        </w:rPr>
        <w:t>на</w:t>
      </w:r>
      <w:proofErr w:type="gramEnd"/>
      <w:r w:rsidRPr="00FB177C">
        <w:rPr>
          <w:rFonts w:ascii="Times New Roman" w:eastAsia="Times New Roman" w:hAnsi="Times New Roman" w:cs="Times New Roman"/>
          <w:color w:val="000000"/>
          <w:sz w:val="28"/>
          <w:szCs w:val="28"/>
          <w:lang w:eastAsia="ru-RU"/>
        </w:rPr>
        <w:t xml:space="preserve"> початку навчального року;  </w:t>
      </w:r>
    </w:p>
    <w:p w:rsidR="00DC5CA4" w:rsidRDefault="00FB177C" w:rsidP="00FB177C">
      <w:pPr>
        <w:spacing w:before="2"/>
        <w:ind w:right="1269"/>
        <w:jc w:val="both"/>
        <w:rPr>
          <w:rFonts w:ascii="Times New Roman" w:eastAsia="Times New Roman" w:hAnsi="Times New Roman" w:cs="Times New Roman"/>
          <w:color w:val="000000"/>
          <w:sz w:val="28"/>
          <w:szCs w:val="28"/>
          <w:lang w:eastAsia="ru-RU"/>
        </w:rPr>
      </w:pPr>
      <w:r w:rsidRPr="00FB177C">
        <w:rPr>
          <w:rFonts w:ascii="Times New Roman" w:eastAsia="Times New Roman" w:hAnsi="Times New Roman" w:cs="Times New Roman"/>
          <w:color w:val="000000"/>
          <w:sz w:val="28"/>
          <w:szCs w:val="28"/>
          <w:lang w:eastAsia="ru-RU"/>
        </w:rPr>
        <w:t xml:space="preserve">□ розміщую критерії оцінювання на веб-сайті або інтерактивній платформі закладу освіти;  </w:t>
      </w:r>
    </w:p>
    <w:p w:rsidR="00DC5CA4" w:rsidRDefault="00FB177C" w:rsidP="00FB177C">
      <w:pPr>
        <w:spacing w:before="2"/>
        <w:ind w:right="1269"/>
        <w:jc w:val="both"/>
        <w:rPr>
          <w:rFonts w:ascii="Times New Roman" w:eastAsia="Times New Roman" w:hAnsi="Times New Roman" w:cs="Times New Roman"/>
          <w:color w:val="000000"/>
          <w:sz w:val="28"/>
          <w:szCs w:val="28"/>
          <w:lang w:eastAsia="ru-RU"/>
        </w:rPr>
      </w:pPr>
      <w:r w:rsidRPr="00FB177C">
        <w:rPr>
          <w:rFonts w:ascii="Times New Roman" w:eastAsia="Times New Roman" w:hAnsi="Times New Roman" w:cs="Times New Roman"/>
          <w:color w:val="000000"/>
          <w:sz w:val="28"/>
          <w:szCs w:val="28"/>
          <w:lang w:eastAsia="ru-RU"/>
        </w:rPr>
        <w:t>□ інформую здобувачів освіти про критерії оцінювання перед вивченням кожної теми; </w:t>
      </w:r>
    </w:p>
    <w:p w:rsidR="00FB177C" w:rsidRPr="00FB177C" w:rsidRDefault="00FB177C" w:rsidP="00FB177C">
      <w:pPr>
        <w:spacing w:before="2"/>
        <w:ind w:right="1269"/>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xml:space="preserve"> □ пояснюю здобувачів освіти індивідуально;  </w:t>
      </w:r>
    </w:p>
    <w:p w:rsidR="00FB177C" w:rsidRPr="00FB177C" w:rsidRDefault="00FB177C" w:rsidP="00FB177C">
      <w:pPr>
        <w:spacing w:before="3"/>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не інформую здобувачів освіти;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інше (вкажіть, як саме).  </w:t>
      </w:r>
    </w:p>
    <w:p w:rsidR="00FB177C" w:rsidRPr="00FB177C" w:rsidRDefault="00FB177C" w:rsidP="00FB177C">
      <w:pPr>
        <w:ind w:right="243"/>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_______________________________________________________</w:t>
      </w:r>
      <w:r w:rsidR="00DC5CA4">
        <w:rPr>
          <w:rFonts w:ascii="Times New Roman" w:eastAsia="Times New Roman" w:hAnsi="Times New Roman" w:cs="Times New Roman"/>
          <w:color w:val="000000"/>
          <w:sz w:val="28"/>
          <w:szCs w:val="28"/>
          <w:lang w:eastAsia="ru-RU"/>
        </w:rPr>
        <w:t>_________________</w:t>
      </w:r>
      <w:r w:rsidRPr="00FB177C">
        <w:rPr>
          <w:rFonts w:ascii="Times New Roman" w:eastAsia="Times New Roman" w:hAnsi="Times New Roman" w:cs="Times New Roman"/>
          <w:color w:val="000000"/>
          <w:sz w:val="28"/>
          <w:szCs w:val="28"/>
          <w:lang w:eastAsia="ru-RU"/>
        </w:rPr>
        <w:t>10. Чи спостерігаєте Ви особистісний поступ здобувачів освіти? І з чим він пов’язаний?  _________________________________________________</w:t>
      </w:r>
      <w:r w:rsidR="00DC5CA4">
        <w:rPr>
          <w:rFonts w:ascii="Times New Roman" w:eastAsia="Times New Roman" w:hAnsi="Times New Roman" w:cs="Times New Roman"/>
          <w:color w:val="000000"/>
          <w:sz w:val="28"/>
          <w:szCs w:val="28"/>
          <w:lang w:eastAsia="ru-RU"/>
        </w:rPr>
        <w:t>____________</w:t>
      </w:r>
      <w:r w:rsidRPr="00FB177C">
        <w:rPr>
          <w:rFonts w:ascii="Times New Roman" w:eastAsia="Times New Roman" w:hAnsi="Times New Roman" w:cs="Times New Roman"/>
          <w:color w:val="000000"/>
          <w:sz w:val="28"/>
          <w:szCs w:val="28"/>
          <w:lang w:eastAsia="ru-RU"/>
        </w:rPr>
        <w:t xml:space="preserve"> 11. Що Ви робите для того, щоб запобігати випадкам порушень академічної доброчесності серед  здобувачів освіти (списування, плагіат, фальсифікація тощо)? (можна обрати кілька варіантів  </w:t>
      </w:r>
      <w:proofErr w:type="gramStart"/>
      <w:r w:rsidRPr="00FB177C">
        <w:rPr>
          <w:rFonts w:ascii="Times New Roman" w:eastAsia="Times New Roman" w:hAnsi="Times New Roman" w:cs="Times New Roman"/>
          <w:color w:val="000000"/>
          <w:sz w:val="28"/>
          <w:szCs w:val="28"/>
          <w:lang w:eastAsia="ru-RU"/>
        </w:rPr>
        <w:t>в</w:t>
      </w:r>
      <w:proofErr w:type="gramEnd"/>
      <w:r w:rsidRPr="00FB177C">
        <w:rPr>
          <w:rFonts w:ascii="Times New Roman" w:eastAsia="Times New Roman" w:hAnsi="Times New Roman" w:cs="Times New Roman"/>
          <w:color w:val="000000"/>
          <w:sz w:val="28"/>
          <w:szCs w:val="28"/>
          <w:lang w:eastAsia="ru-RU"/>
        </w:rPr>
        <w:t>ідповідей)  </w:t>
      </w:r>
    </w:p>
    <w:p w:rsidR="00FB177C" w:rsidRPr="00FB177C" w:rsidRDefault="00FB177C" w:rsidP="00FB177C">
      <w:pPr>
        <w:spacing w:before="3"/>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знайомлю здобувачів освіти з основами авторського права;  </w:t>
      </w:r>
    </w:p>
    <w:p w:rsidR="00FB177C" w:rsidRPr="00266BE6" w:rsidRDefault="00FB177C" w:rsidP="00266BE6">
      <w:pPr>
        <w:jc w:val="both"/>
        <w:rPr>
          <w:rFonts w:ascii="Times New Roman" w:eastAsia="Times New Roman" w:hAnsi="Times New Roman" w:cs="Times New Roman"/>
          <w:sz w:val="28"/>
          <w:szCs w:val="28"/>
          <w:lang w:val="uk-UA" w:eastAsia="ru-RU"/>
        </w:rPr>
      </w:pPr>
      <w:r w:rsidRPr="00FB177C">
        <w:rPr>
          <w:rFonts w:ascii="Times New Roman" w:eastAsia="Times New Roman" w:hAnsi="Times New Roman" w:cs="Times New Roman"/>
          <w:color w:val="000000"/>
          <w:sz w:val="28"/>
          <w:szCs w:val="28"/>
          <w:lang w:eastAsia="ru-RU"/>
        </w:rPr>
        <w:t>□ проводжу бесіди щодо дотримання академічної доброчесності;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на уроках даю такі завдання, які унеможливлюють списування;  </w:t>
      </w:r>
    </w:p>
    <w:p w:rsidR="00FB177C" w:rsidRPr="00FB177C" w:rsidRDefault="00FB177C" w:rsidP="00FB177C">
      <w:pPr>
        <w:ind w:right="1638"/>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використовую методичні розробки для формування основ академічної доброчесності  □ вважаю це зайвим;  </w:t>
      </w:r>
    </w:p>
    <w:p w:rsidR="00FB177C" w:rsidRPr="00FB177C" w:rsidRDefault="00FB177C" w:rsidP="00FB177C">
      <w:pPr>
        <w:spacing w:before="10"/>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інше (вкажіть, що саме)  </w:t>
      </w:r>
    </w:p>
    <w:p w:rsidR="00DC5CA4" w:rsidRDefault="00FB177C" w:rsidP="00FB177C">
      <w:pPr>
        <w:ind w:right="327"/>
        <w:jc w:val="both"/>
        <w:rPr>
          <w:rFonts w:ascii="Times New Roman" w:eastAsia="Times New Roman" w:hAnsi="Times New Roman" w:cs="Times New Roman"/>
          <w:color w:val="000000"/>
          <w:sz w:val="28"/>
          <w:szCs w:val="28"/>
          <w:lang w:eastAsia="ru-RU"/>
        </w:rPr>
      </w:pPr>
      <w:r w:rsidRPr="00FB177C">
        <w:rPr>
          <w:rFonts w:ascii="Times New Roman" w:eastAsia="Times New Roman" w:hAnsi="Times New Roman" w:cs="Times New Roman"/>
          <w:color w:val="000000"/>
          <w:sz w:val="28"/>
          <w:szCs w:val="28"/>
          <w:lang w:eastAsia="ru-RU"/>
        </w:rPr>
        <w:t>_______________________________________________________</w:t>
      </w:r>
      <w:r w:rsidR="00DC5CA4">
        <w:rPr>
          <w:rFonts w:ascii="Times New Roman" w:eastAsia="Times New Roman" w:hAnsi="Times New Roman" w:cs="Times New Roman"/>
          <w:color w:val="000000"/>
          <w:sz w:val="28"/>
          <w:szCs w:val="28"/>
          <w:lang w:eastAsia="ru-RU"/>
        </w:rPr>
        <w:t>_________________</w:t>
      </w:r>
      <w:r w:rsidRPr="00FB177C">
        <w:rPr>
          <w:rFonts w:ascii="Times New Roman" w:eastAsia="Times New Roman" w:hAnsi="Times New Roman" w:cs="Times New Roman"/>
          <w:color w:val="000000"/>
          <w:sz w:val="28"/>
          <w:szCs w:val="28"/>
          <w:lang w:eastAsia="ru-RU"/>
        </w:rPr>
        <w:t xml:space="preserve">12. Що саме Ви робите для забезпечення академічної доброчесності </w:t>
      </w:r>
      <w:r w:rsidR="00DC5CA4">
        <w:rPr>
          <w:rFonts w:ascii="Times New Roman" w:eastAsia="Times New Roman" w:hAnsi="Times New Roman" w:cs="Times New Roman"/>
          <w:color w:val="000000"/>
          <w:sz w:val="28"/>
          <w:szCs w:val="28"/>
          <w:lang w:eastAsia="ru-RU"/>
        </w:rPr>
        <w:t xml:space="preserve">у </w:t>
      </w:r>
      <w:proofErr w:type="gramStart"/>
      <w:r w:rsidR="00DC5CA4">
        <w:rPr>
          <w:rFonts w:ascii="Times New Roman" w:eastAsia="Times New Roman" w:hAnsi="Times New Roman" w:cs="Times New Roman"/>
          <w:color w:val="000000"/>
          <w:sz w:val="28"/>
          <w:szCs w:val="28"/>
          <w:lang w:eastAsia="ru-RU"/>
        </w:rPr>
        <w:t>своїй</w:t>
      </w:r>
      <w:proofErr w:type="gramEnd"/>
      <w:r w:rsidR="00DC5CA4">
        <w:rPr>
          <w:rFonts w:ascii="Times New Roman" w:eastAsia="Times New Roman" w:hAnsi="Times New Roman" w:cs="Times New Roman"/>
          <w:color w:val="000000"/>
          <w:sz w:val="28"/>
          <w:szCs w:val="28"/>
          <w:lang w:eastAsia="ru-RU"/>
        </w:rPr>
        <w:t xml:space="preserve"> професійній діяльності?</w:t>
      </w:r>
      <w:r w:rsidRPr="00FB177C">
        <w:rPr>
          <w:rFonts w:ascii="Times New Roman" w:eastAsia="Times New Roman" w:hAnsi="Times New Roman" w:cs="Times New Roman"/>
          <w:color w:val="000000"/>
          <w:sz w:val="28"/>
          <w:szCs w:val="28"/>
          <w:lang w:eastAsia="ru-RU"/>
        </w:rPr>
        <w:t>____________</w:t>
      </w:r>
      <w:r w:rsidR="00DC5CA4">
        <w:rPr>
          <w:rFonts w:ascii="Times New Roman" w:eastAsia="Times New Roman" w:hAnsi="Times New Roman" w:cs="Times New Roman"/>
          <w:color w:val="000000"/>
          <w:sz w:val="28"/>
          <w:szCs w:val="28"/>
          <w:lang w:eastAsia="ru-RU"/>
        </w:rPr>
        <w:t>__________________________</w:t>
      </w:r>
      <w:r w:rsidRPr="00FB177C">
        <w:rPr>
          <w:rFonts w:ascii="Times New Roman" w:eastAsia="Times New Roman" w:hAnsi="Times New Roman" w:cs="Times New Roman"/>
          <w:color w:val="000000"/>
          <w:sz w:val="28"/>
          <w:szCs w:val="28"/>
          <w:lang w:eastAsia="ru-RU"/>
        </w:rPr>
        <w:t xml:space="preserve">_____________ </w:t>
      </w:r>
    </w:p>
    <w:p w:rsidR="00FB177C" w:rsidRPr="00FB177C" w:rsidRDefault="00FB177C" w:rsidP="00FB177C">
      <w:pPr>
        <w:ind w:right="327"/>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13. Вкажіть у який спосіб Ви поширюєте власний педагогічний досвід?  </w:t>
      </w:r>
    </w:p>
    <w:p w:rsidR="00FB177C" w:rsidRPr="00FB177C" w:rsidRDefault="00FB177C" w:rsidP="00FB177C">
      <w:pPr>
        <w:spacing w:before="3"/>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публікації на сайті закладу та/або засновника;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у блогах;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у професійних спільнотах соціальних мереж;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у матеріалах та/або виступах конференцій;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у фахових виданнях;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на освітніх онлайн платформах;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не маю оприлюднених розробок;  </w:t>
      </w:r>
    </w:p>
    <w:p w:rsidR="00DC5CA4" w:rsidRDefault="00FB177C" w:rsidP="00DC5CA4">
      <w:pPr>
        <w:ind w:right="371"/>
        <w:rPr>
          <w:rFonts w:ascii="Times New Roman" w:eastAsia="Times New Roman" w:hAnsi="Times New Roman" w:cs="Times New Roman"/>
          <w:color w:val="000000"/>
          <w:sz w:val="28"/>
          <w:szCs w:val="28"/>
          <w:lang w:eastAsia="ru-RU"/>
        </w:rPr>
      </w:pPr>
      <w:r w:rsidRPr="00FB177C">
        <w:rPr>
          <w:rFonts w:ascii="Times New Roman" w:eastAsia="Times New Roman" w:hAnsi="Times New Roman" w:cs="Times New Roman"/>
          <w:color w:val="000000"/>
          <w:sz w:val="28"/>
          <w:szCs w:val="28"/>
          <w:lang w:eastAsia="ru-RU"/>
        </w:rPr>
        <w:t>□ інше (вкажіть, що саме) ________________________________</w:t>
      </w:r>
      <w:r w:rsidR="00DC5CA4">
        <w:rPr>
          <w:rFonts w:ascii="Times New Roman" w:eastAsia="Times New Roman" w:hAnsi="Times New Roman" w:cs="Times New Roman"/>
          <w:color w:val="000000"/>
          <w:sz w:val="28"/>
          <w:szCs w:val="28"/>
          <w:lang w:eastAsia="ru-RU"/>
        </w:rPr>
        <w:t>________________</w:t>
      </w:r>
    </w:p>
    <w:p w:rsidR="00FB177C" w:rsidRPr="00FB177C" w:rsidRDefault="00FB177C" w:rsidP="00DC5CA4">
      <w:pPr>
        <w:ind w:right="371"/>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xml:space="preserve">14. Які форми комунікації з батьками Ви використовуєте? (можна обрати кілька варіантів  </w:t>
      </w:r>
      <w:proofErr w:type="gramStart"/>
      <w:r w:rsidRPr="00FB177C">
        <w:rPr>
          <w:rFonts w:ascii="Times New Roman" w:eastAsia="Times New Roman" w:hAnsi="Times New Roman" w:cs="Times New Roman"/>
          <w:color w:val="000000"/>
          <w:sz w:val="28"/>
          <w:szCs w:val="28"/>
          <w:lang w:eastAsia="ru-RU"/>
        </w:rPr>
        <w:t>в</w:t>
      </w:r>
      <w:proofErr w:type="gramEnd"/>
      <w:r w:rsidRPr="00FB177C">
        <w:rPr>
          <w:rFonts w:ascii="Times New Roman" w:eastAsia="Times New Roman" w:hAnsi="Times New Roman" w:cs="Times New Roman"/>
          <w:color w:val="000000"/>
          <w:sz w:val="28"/>
          <w:szCs w:val="28"/>
          <w:lang w:eastAsia="ru-RU"/>
        </w:rPr>
        <w:t>ідповідей)  </w:t>
      </w:r>
    </w:p>
    <w:p w:rsidR="00FB177C" w:rsidRPr="00FB177C" w:rsidRDefault="00FB177C" w:rsidP="00FB177C">
      <w:pPr>
        <w:spacing w:before="3"/>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батьківські збори;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lastRenderedPageBreak/>
        <w:t>□ індивідуальне спілкування з батьками;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не бачу сенсу у комунікації з батьками;  </w:t>
      </w:r>
    </w:p>
    <w:p w:rsidR="00FB177C" w:rsidRPr="00FB177C" w:rsidRDefault="00FB177C" w:rsidP="00FB177C">
      <w:pPr>
        <w:ind w:right="371"/>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інше (вкажіть, що саме) _________________________________</w:t>
      </w:r>
      <w:r w:rsidR="00DC5CA4">
        <w:rPr>
          <w:rFonts w:ascii="Times New Roman" w:eastAsia="Times New Roman" w:hAnsi="Times New Roman" w:cs="Times New Roman"/>
          <w:color w:val="000000"/>
          <w:sz w:val="28"/>
          <w:szCs w:val="28"/>
          <w:lang w:eastAsia="ru-RU"/>
        </w:rPr>
        <w:t>______________</w:t>
      </w:r>
      <w:r w:rsidRPr="00FB177C">
        <w:rPr>
          <w:rFonts w:ascii="Times New Roman" w:eastAsia="Times New Roman" w:hAnsi="Times New Roman" w:cs="Times New Roman"/>
          <w:color w:val="000000"/>
          <w:sz w:val="28"/>
          <w:szCs w:val="28"/>
          <w:lang w:eastAsia="ru-RU"/>
        </w:rPr>
        <w:t>__ 15. Ви задоволені освітнім середовищем та умовами праці у закладі?  </w:t>
      </w:r>
    </w:p>
    <w:p w:rsidR="00FB177C" w:rsidRPr="00FB177C" w:rsidRDefault="00FB177C" w:rsidP="00FB177C">
      <w:pPr>
        <w:spacing w:before="11"/>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цілком задоволений/на;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переважно задоволений/на;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переважно незадоволений/на;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незадоволений/на.  </w:t>
      </w:r>
    </w:p>
    <w:p w:rsidR="00DC5CA4" w:rsidRDefault="00FB177C" w:rsidP="00FB177C">
      <w:pPr>
        <w:ind w:right="2329"/>
        <w:jc w:val="both"/>
        <w:rPr>
          <w:rFonts w:ascii="Times New Roman" w:eastAsia="Times New Roman" w:hAnsi="Times New Roman" w:cs="Times New Roman"/>
          <w:color w:val="000000"/>
          <w:sz w:val="28"/>
          <w:szCs w:val="28"/>
          <w:lang w:eastAsia="ru-RU"/>
        </w:rPr>
      </w:pPr>
      <w:r w:rsidRPr="00FB177C">
        <w:rPr>
          <w:rFonts w:ascii="Times New Roman" w:eastAsia="Times New Roman" w:hAnsi="Times New Roman" w:cs="Times New Roman"/>
          <w:color w:val="000000"/>
          <w:sz w:val="28"/>
          <w:szCs w:val="28"/>
          <w:lang w:eastAsia="ru-RU"/>
        </w:rPr>
        <w:t xml:space="preserve">16. Ви задоволені мотиваційними заходами, які практикуються у закладі освіти?  </w:t>
      </w:r>
    </w:p>
    <w:p w:rsidR="00FB177C" w:rsidRPr="00FB177C" w:rsidRDefault="00FB177C" w:rsidP="00FB177C">
      <w:pPr>
        <w:ind w:right="2329"/>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так;  </w:t>
      </w:r>
    </w:p>
    <w:p w:rsidR="00FB177C" w:rsidRPr="00FB177C" w:rsidRDefault="00FB177C" w:rsidP="00FB177C">
      <w:pPr>
        <w:spacing w:before="11"/>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переважно так;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переважно ні;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ні.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17. Психологічний клімат закладу освіти сприяє співпраці педагогів?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так, у закладі створені всі умови для співпраці;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в цілому так, але співпраця, переважно, є ситуативною;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в цілому ні, співпраця з колегами практично відсутня;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психологічний клімат закладу не сприяє співпраці.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18. Наскільки Ви погоджуєтесь із твердженнями: </w:t>
      </w:r>
    </w:p>
    <w:tbl>
      <w:tblPr>
        <w:tblW w:w="0" w:type="auto"/>
        <w:tblCellMar>
          <w:top w:w="15" w:type="dxa"/>
          <w:left w:w="15" w:type="dxa"/>
          <w:bottom w:w="15" w:type="dxa"/>
          <w:right w:w="15" w:type="dxa"/>
        </w:tblCellMar>
        <w:tblLook w:val="04A0" w:firstRow="1" w:lastRow="0" w:firstColumn="1" w:lastColumn="0" w:noHBand="0" w:noVBand="1"/>
      </w:tblPr>
      <w:tblGrid>
        <w:gridCol w:w="5704"/>
        <w:gridCol w:w="702"/>
        <w:gridCol w:w="1601"/>
        <w:gridCol w:w="2133"/>
        <w:gridCol w:w="550"/>
      </w:tblGrid>
      <w:tr w:rsidR="00FB177C" w:rsidRPr="00FB177C" w:rsidTr="00FB177C">
        <w:trPr>
          <w:trHeight w:val="56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Перелік тверджень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Так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Переважно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234"/>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Переважно  ні</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Ні </w:t>
            </w:r>
          </w:p>
        </w:tc>
      </w:tr>
      <w:tr w:rsidR="00FB177C" w:rsidRPr="00FB177C" w:rsidTr="00FB177C">
        <w:trPr>
          <w:trHeight w:val="28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Керівництво відкрите для спілкування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FB177C">
        <w:trPr>
          <w:trHeight w:val="83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114"/>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Керівництво та педагогічні працівники  співпрацюють і забезпечують зворотній  зв’язок щодо їхньої праці</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FB177C">
        <w:trPr>
          <w:trHeight w:val="111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512"/>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Керівництво враховує пропозиції,  надані педагогічними працівниками  щодо підвищення якості освітнього  процесу</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FB177C">
        <w:trPr>
          <w:trHeight w:val="111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75"/>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Педагогічні працівники можуть без  побоювань висловлювати власну думку,  навіть якщо вона не співпадає з  </w:t>
            </w:r>
          </w:p>
          <w:p w:rsidR="00FB177C" w:rsidRPr="00FB177C" w:rsidRDefault="00FB177C" w:rsidP="00FB177C">
            <w:pPr>
              <w:spacing w:before="8"/>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позицією керівництва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bl>
    <w:p w:rsidR="00FB177C" w:rsidRPr="00FB177C" w:rsidRDefault="00FB177C" w:rsidP="00FB177C">
      <w:pPr>
        <w:ind w:right="294"/>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w:t>
      </w:r>
    </w:p>
    <w:tbl>
      <w:tblPr>
        <w:tblW w:w="0" w:type="auto"/>
        <w:tblCellMar>
          <w:top w:w="15" w:type="dxa"/>
          <w:left w:w="15" w:type="dxa"/>
          <w:bottom w:w="15" w:type="dxa"/>
          <w:right w:w="15" w:type="dxa"/>
        </w:tblCellMar>
        <w:tblLook w:val="04A0" w:firstRow="1" w:lastRow="0" w:firstColumn="1" w:lastColumn="0" w:noHBand="0" w:noVBand="1"/>
      </w:tblPr>
      <w:tblGrid>
        <w:gridCol w:w="6936"/>
        <w:gridCol w:w="992"/>
        <w:gridCol w:w="851"/>
        <w:gridCol w:w="850"/>
        <w:gridCol w:w="841"/>
      </w:tblGrid>
      <w:tr w:rsidR="00FB177C" w:rsidRPr="00FB177C" w:rsidTr="00DC5CA4">
        <w:trPr>
          <w:trHeight w:val="1114"/>
        </w:trPr>
        <w:tc>
          <w:tcPr>
            <w:tcW w:w="69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Розбіжності, які виникли між  </w:t>
            </w:r>
          </w:p>
          <w:p w:rsidR="00FB177C" w:rsidRPr="00FB177C" w:rsidRDefault="00FB177C" w:rsidP="00FB177C">
            <w:pPr>
              <w:ind w:right="632"/>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педагогічними працівниками та  керівництвом школи, вирішуються  конструктивно</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DC5CA4">
        <w:trPr>
          <w:trHeight w:val="1114"/>
        </w:trPr>
        <w:tc>
          <w:tcPr>
            <w:tcW w:w="69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80"/>
              <w:jc w:val="both"/>
              <w:rPr>
                <w:rFonts w:ascii="Times New Roman" w:eastAsia="Times New Roman" w:hAnsi="Times New Roman" w:cs="Times New Roman"/>
                <w:sz w:val="28"/>
                <w:szCs w:val="28"/>
                <w:lang w:eastAsia="ru-RU"/>
              </w:rPr>
            </w:pPr>
            <w:proofErr w:type="gramStart"/>
            <w:r w:rsidRPr="00FB177C">
              <w:rPr>
                <w:rFonts w:ascii="Times New Roman" w:eastAsia="Times New Roman" w:hAnsi="Times New Roman" w:cs="Times New Roman"/>
                <w:color w:val="000000"/>
                <w:sz w:val="28"/>
                <w:szCs w:val="28"/>
                <w:lang w:eastAsia="ru-RU"/>
              </w:rPr>
              <w:lastRenderedPageBreak/>
              <w:t>У</w:t>
            </w:r>
            <w:proofErr w:type="gramEnd"/>
            <w:r w:rsidRPr="00FB177C">
              <w:rPr>
                <w:rFonts w:ascii="Times New Roman" w:eastAsia="Times New Roman" w:hAnsi="Times New Roman" w:cs="Times New Roman"/>
                <w:color w:val="000000"/>
                <w:sz w:val="28"/>
                <w:szCs w:val="28"/>
                <w:lang w:eastAsia="ru-RU"/>
              </w:rPr>
              <w:t xml:space="preserve"> закладі освіти застосовуються заходи,  що допомагають педагогічним  </w:t>
            </w:r>
          </w:p>
          <w:p w:rsidR="00FB177C" w:rsidRPr="00FB177C" w:rsidRDefault="00FB177C" w:rsidP="00FB177C">
            <w:pPr>
              <w:spacing w:before="2"/>
              <w:ind w:right="134"/>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працівникам адаптуватись до змін умов  праці</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DC5CA4">
        <w:trPr>
          <w:trHeight w:val="562"/>
        </w:trPr>
        <w:tc>
          <w:tcPr>
            <w:tcW w:w="69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920"/>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Права педагогічних працівників  дотримуються у закладі</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DC5CA4">
        <w:trPr>
          <w:trHeight w:val="840"/>
        </w:trPr>
        <w:tc>
          <w:tcPr>
            <w:tcW w:w="69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723"/>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xml:space="preserve">Керівництво </w:t>
            </w:r>
            <w:proofErr w:type="gramStart"/>
            <w:r w:rsidRPr="00FB177C">
              <w:rPr>
                <w:rFonts w:ascii="Times New Roman" w:eastAsia="Times New Roman" w:hAnsi="Times New Roman" w:cs="Times New Roman"/>
                <w:color w:val="000000"/>
                <w:sz w:val="28"/>
                <w:szCs w:val="28"/>
                <w:lang w:eastAsia="ru-RU"/>
              </w:rPr>
              <w:t>п</w:t>
            </w:r>
            <w:proofErr w:type="gramEnd"/>
            <w:r w:rsidRPr="00FB177C">
              <w:rPr>
                <w:rFonts w:ascii="Times New Roman" w:eastAsia="Times New Roman" w:hAnsi="Times New Roman" w:cs="Times New Roman"/>
                <w:color w:val="000000"/>
                <w:sz w:val="28"/>
                <w:szCs w:val="28"/>
                <w:lang w:eastAsia="ru-RU"/>
              </w:rPr>
              <w:t>ідтримує ініціативи  педагогічних працівників щодо  </w:t>
            </w:r>
          </w:p>
          <w:p w:rsidR="00FB177C" w:rsidRPr="00FB177C" w:rsidRDefault="00FB177C" w:rsidP="00FB177C">
            <w:pPr>
              <w:spacing w:before="10"/>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розвитку закладу і місцевої громади</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bl>
    <w:p w:rsidR="00FB177C" w:rsidRPr="00FB177C" w:rsidRDefault="00FB177C" w:rsidP="00FB177C">
      <w:pPr>
        <w:spacing w:after="240"/>
        <w:jc w:val="both"/>
        <w:rPr>
          <w:rFonts w:ascii="Times New Roman" w:eastAsia="Times New Roman" w:hAnsi="Times New Roman" w:cs="Times New Roman"/>
          <w:sz w:val="28"/>
          <w:szCs w:val="28"/>
          <w:lang w:eastAsia="ru-RU"/>
        </w:rPr>
      </w:pP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19. Вас задовольняють умови організації харчування у закладі?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так;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переважно так;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переважно ні;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ні;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я не харчуюся у закладі.  </w:t>
      </w:r>
    </w:p>
    <w:p w:rsidR="00FB177C" w:rsidRPr="00FB177C" w:rsidRDefault="00FB177C" w:rsidP="00FB177C">
      <w:pPr>
        <w:ind w:right="242"/>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xml:space="preserve">20. </w:t>
      </w:r>
      <w:proofErr w:type="gramStart"/>
      <w:r w:rsidRPr="00FB177C">
        <w:rPr>
          <w:rFonts w:ascii="Times New Roman" w:eastAsia="Times New Roman" w:hAnsi="Times New Roman" w:cs="Times New Roman"/>
          <w:color w:val="000000"/>
          <w:sz w:val="28"/>
          <w:szCs w:val="28"/>
          <w:lang w:eastAsia="ru-RU"/>
        </w:rPr>
        <w:t>У</w:t>
      </w:r>
      <w:proofErr w:type="gramEnd"/>
      <w:r w:rsidRPr="00FB177C">
        <w:rPr>
          <w:rFonts w:ascii="Times New Roman" w:eastAsia="Times New Roman" w:hAnsi="Times New Roman" w:cs="Times New Roman"/>
          <w:color w:val="000000"/>
          <w:sz w:val="28"/>
          <w:szCs w:val="28"/>
          <w:lang w:eastAsia="ru-RU"/>
        </w:rPr>
        <w:t xml:space="preserve"> </w:t>
      </w:r>
      <w:proofErr w:type="gramStart"/>
      <w:r w:rsidRPr="00FB177C">
        <w:rPr>
          <w:rFonts w:ascii="Times New Roman" w:eastAsia="Times New Roman" w:hAnsi="Times New Roman" w:cs="Times New Roman"/>
          <w:color w:val="000000"/>
          <w:sz w:val="28"/>
          <w:szCs w:val="28"/>
          <w:lang w:eastAsia="ru-RU"/>
        </w:rPr>
        <w:t>заклад</w:t>
      </w:r>
      <w:proofErr w:type="gramEnd"/>
      <w:r w:rsidRPr="00FB177C">
        <w:rPr>
          <w:rFonts w:ascii="Times New Roman" w:eastAsia="Times New Roman" w:hAnsi="Times New Roman" w:cs="Times New Roman"/>
          <w:color w:val="000000"/>
          <w:sz w:val="28"/>
          <w:szCs w:val="28"/>
          <w:lang w:eastAsia="ru-RU"/>
        </w:rPr>
        <w:t>і освіти розроблені правила поведінки та учасники освітнього процесу дотримуються  їх?  </w:t>
      </w:r>
    </w:p>
    <w:p w:rsidR="00FB177C" w:rsidRPr="00FB177C" w:rsidRDefault="00FB177C" w:rsidP="00FB177C">
      <w:pPr>
        <w:spacing w:before="10"/>
        <w:ind w:right="254"/>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xml:space="preserve">o правила поведінки </w:t>
      </w:r>
      <w:proofErr w:type="gramStart"/>
      <w:r w:rsidRPr="00FB177C">
        <w:rPr>
          <w:rFonts w:ascii="Times New Roman" w:eastAsia="Times New Roman" w:hAnsi="Times New Roman" w:cs="Times New Roman"/>
          <w:color w:val="000000"/>
          <w:sz w:val="28"/>
          <w:szCs w:val="28"/>
          <w:lang w:eastAsia="ru-RU"/>
        </w:rPr>
        <w:t>у</w:t>
      </w:r>
      <w:proofErr w:type="gramEnd"/>
      <w:r w:rsidRPr="00FB177C">
        <w:rPr>
          <w:rFonts w:ascii="Times New Roman" w:eastAsia="Times New Roman" w:hAnsi="Times New Roman" w:cs="Times New Roman"/>
          <w:color w:val="000000"/>
          <w:sz w:val="28"/>
          <w:szCs w:val="28"/>
          <w:lang w:eastAsia="ru-RU"/>
        </w:rPr>
        <w:t xml:space="preserve"> закладі освіти розроблені, учасники освітнього процесу ознайомлені з ними  та дотримуються їх;  </w:t>
      </w:r>
    </w:p>
    <w:p w:rsidR="00FB177C" w:rsidRPr="00FB177C" w:rsidRDefault="00FB177C" w:rsidP="00FB177C">
      <w:pPr>
        <w:spacing w:before="10"/>
        <w:ind w:right="254"/>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xml:space="preserve">o правила поведінки </w:t>
      </w:r>
      <w:proofErr w:type="gramStart"/>
      <w:r w:rsidRPr="00FB177C">
        <w:rPr>
          <w:rFonts w:ascii="Times New Roman" w:eastAsia="Times New Roman" w:hAnsi="Times New Roman" w:cs="Times New Roman"/>
          <w:color w:val="000000"/>
          <w:sz w:val="28"/>
          <w:szCs w:val="28"/>
          <w:lang w:eastAsia="ru-RU"/>
        </w:rPr>
        <w:t>у</w:t>
      </w:r>
      <w:proofErr w:type="gramEnd"/>
      <w:r w:rsidRPr="00FB177C">
        <w:rPr>
          <w:rFonts w:ascii="Times New Roman" w:eastAsia="Times New Roman" w:hAnsi="Times New Roman" w:cs="Times New Roman"/>
          <w:color w:val="000000"/>
          <w:sz w:val="28"/>
          <w:szCs w:val="28"/>
          <w:lang w:eastAsia="ru-RU"/>
        </w:rPr>
        <w:t xml:space="preserve"> закладі освіти розроблені, учасники освітнього процесу ознайомлені з ними,  але не завжди дотримуються їх;  </w:t>
      </w:r>
    </w:p>
    <w:p w:rsidR="00FB177C" w:rsidRPr="00FB177C" w:rsidRDefault="00FB177C" w:rsidP="00FB177C">
      <w:pPr>
        <w:spacing w:before="10"/>
        <w:ind w:right="254"/>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xml:space="preserve">o правила поведінки </w:t>
      </w:r>
      <w:proofErr w:type="gramStart"/>
      <w:r w:rsidRPr="00FB177C">
        <w:rPr>
          <w:rFonts w:ascii="Times New Roman" w:eastAsia="Times New Roman" w:hAnsi="Times New Roman" w:cs="Times New Roman"/>
          <w:color w:val="000000"/>
          <w:sz w:val="28"/>
          <w:szCs w:val="28"/>
          <w:lang w:eastAsia="ru-RU"/>
        </w:rPr>
        <w:t>у</w:t>
      </w:r>
      <w:proofErr w:type="gramEnd"/>
      <w:r w:rsidRPr="00FB177C">
        <w:rPr>
          <w:rFonts w:ascii="Times New Roman" w:eastAsia="Times New Roman" w:hAnsi="Times New Roman" w:cs="Times New Roman"/>
          <w:color w:val="000000"/>
          <w:sz w:val="28"/>
          <w:szCs w:val="28"/>
          <w:lang w:eastAsia="ru-RU"/>
        </w:rPr>
        <w:t xml:space="preserve"> закладі освіти розроблені, але учасники освітнього процесу не ознайомлені з  ними;  </w:t>
      </w:r>
    </w:p>
    <w:p w:rsidR="00FB177C" w:rsidRPr="00FB177C" w:rsidRDefault="00FB177C" w:rsidP="00FB177C">
      <w:pPr>
        <w:spacing w:before="10"/>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у закладі освіти відсутні правила поведінки.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21. Яка Ваша роль у запобіганні проявам дискримінації в закладі освіти?  </w:t>
      </w:r>
    </w:p>
    <w:p w:rsidR="00FB177C" w:rsidRPr="00FB177C" w:rsidRDefault="00FB177C" w:rsidP="00FB177C">
      <w:pPr>
        <w:ind w:right="327"/>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______________________________________________________</w:t>
      </w:r>
      <w:r w:rsidR="00DC5CA4">
        <w:rPr>
          <w:rFonts w:ascii="Times New Roman" w:eastAsia="Times New Roman" w:hAnsi="Times New Roman" w:cs="Times New Roman"/>
          <w:color w:val="000000"/>
          <w:sz w:val="28"/>
          <w:szCs w:val="28"/>
          <w:lang w:eastAsia="ru-RU"/>
        </w:rPr>
        <w:t>__________________</w:t>
      </w:r>
      <w:r w:rsidRPr="00FB177C">
        <w:rPr>
          <w:rFonts w:ascii="Times New Roman" w:eastAsia="Times New Roman" w:hAnsi="Times New Roman" w:cs="Times New Roman"/>
          <w:color w:val="000000"/>
          <w:sz w:val="28"/>
          <w:szCs w:val="28"/>
          <w:lang w:eastAsia="ru-RU"/>
        </w:rPr>
        <w:t xml:space="preserve"> 22. У закладі освіти реагують на Ваші звернення про випадки булінгу?  </w:t>
      </w:r>
    </w:p>
    <w:p w:rsidR="00FB177C" w:rsidRPr="00FB177C" w:rsidRDefault="00FB177C" w:rsidP="00FB177C">
      <w:pPr>
        <w:spacing w:before="10"/>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так, завжди;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переважно так;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переважно ні;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ні, ніколи;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таких випадків не було.  </w:t>
      </w:r>
    </w:p>
    <w:p w:rsidR="00FB177C" w:rsidRPr="00FB177C" w:rsidRDefault="00FB177C" w:rsidP="00FB177C">
      <w:pPr>
        <w:ind w:right="241"/>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xml:space="preserve">23. У закладі освіти проводиться навчання, просвітницька робота за участі відповідних  служб/органів/організацій для учасників освітнього процесу з метою виявлення ознак </w:t>
      </w:r>
      <w:proofErr w:type="gramStart"/>
      <w:r w:rsidRPr="00FB177C">
        <w:rPr>
          <w:rFonts w:ascii="Times New Roman" w:eastAsia="Times New Roman" w:hAnsi="Times New Roman" w:cs="Times New Roman"/>
          <w:color w:val="000000"/>
          <w:sz w:val="28"/>
          <w:szCs w:val="28"/>
          <w:lang w:eastAsia="ru-RU"/>
        </w:rPr>
        <w:t>бул</w:t>
      </w:r>
      <w:proofErr w:type="gramEnd"/>
      <w:r w:rsidRPr="00FB177C">
        <w:rPr>
          <w:rFonts w:ascii="Times New Roman" w:eastAsia="Times New Roman" w:hAnsi="Times New Roman" w:cs="Times New Roman"/>
          <w:color w:val="000000"/>
          <w:sz w:val="28"/>
          <w:szCs w:val="28"/>
          <w:lang w:eastAsia="ru-RU"/>
        </w:rPr>
        <w:t>інгу  (цькування) та запобігання його прояву?  </w:t>
      </w:r>
    </w:p>
    <w:p w:rsidR="00FB177C" w:rsidRPr="00FB177C" w:rsidRDefault="00FB177C" w:rsidP="00FB177C">
      <w:pPr>
        <w:spacing w:before="4"/>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так, регулярно проводяться із усіма учасниками освітнього процесу;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так, проводяться регулярно, але тільки для учнів;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так, проводяться, але не більше 1 - 2 разів на рік;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у закладі освіти не проводяться подібні інформаційні заходи.  </w:t>
      </w:r>
    </w:p>
    <w:p w:rsidR="00FB177C" w:rsidRPr="00FB177C" w:rsidRDefault="00FB177C" w:rsidP="00FB177C">
      <w:pPr>
        <w:ind w:right="253"/>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xml:space="preserve">24. Зазначте в розробленні яких документів Ви брали участь: (можна обрати кілька варіантів  </w:t>
      </w:r>
      <w:proofErr w:type="gramStart"/>
      <w:r w:rsidRPr="00FB177C">
        <w:rPr>
          <w:rFonts w:ascii="Times New Roman" w:eastAsia="Times New Roman" w:hAnsi="Times New Roman" w:cs="Times New Roman"/>
          <w:color w:val="000000"/>
          <w:sz w:val="28"/>
          <w:szCs w:val="28"/>
          <w:lang w:eastAsia="ru-RU"/>
        </w:rPr>
        <w:t>в</w:t>
      </w:r>
      <w:proofErr w:type="gramEnd"/>
      <w:r w:rsidRPr="00FB177C">
        <w:rPr>
          <w:rFonts w:ascii="Times New Roman" w:eastAsia="Times New Roman" w:hAnsi="Times New Roman" w:cs="Times New Roman"/>
          <w:color w:val="000000"/>
          <w:sz w:val="28"/>
          <w:szCs w:val="28"/>
          <w:lang w:eastAsia="ru-RU"/>
        </w:rPr>
        <w:t>ідповідей)  </w:t>
      </w:r>
    </w:p>
    <w:p w:rsidR="00FB177C" w:rsidRPr="00FB177C" w:rsidRDefault="00FB177C" w:rsidP="00FB177C">
      <w:pPr>
        <w:spacing w:before="2"/>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lastRenderedPageBreak/>
        <w:t>□ стратегія розвитку закладу освіти;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процедури внутрішньої системи забезпечення якості освіти закладу;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річний план роботи закладу;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освітня програма закладу;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положення про академічну доброчесність;  </w:t>
      </w:r>
    </w:p>
    <w:p w:rsidR="00FB177C" w:rsidRPr="00266BE6" w:rsidRDefault="00FB177C" w:rsidP="00266BE6">
      <w:pPr>
        <w:jc w:val="both"/>
        <w:rPr>
          <w:rFonts w:ascii="Times New Roman" w:eastAsia="Times New Roman" w:hAnsi="Times New Roman" w:cs="Times New Roman"/>
          <w:sz w:val="28"/>
          <w:szCs w:val="28"/>
          <w:lang w:val="uk-UA" w:eastAsia="ru-RU"/>
        </w:rPr>
      </w:pPr>
      <w:r w:rsidRPr="00FB177C">
        <w:rPr>
          <w:rFonts w:ascii="Times New Roman" w:eastAsia="Times New Roman" w:hAnsi="Times New Roman" w:cs="Times New Roman"/>
          <w:color w:val="000000"/>
          <w:sz w:val="28"/>
          <w:szCs w:val="28"/>
          <w:lang w:eastAsia="ru-RU"/>
        </w:rPr>
        <w:t>□ антибулінгова програма;</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правила внутрішнього розпорядку;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в розробленні жодного документу участі не брав/брала;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інше (вкажіть, що саме)  </w:t>
      </w:r>
    </w:p>
    <w:p w:rsidR="00FB177C" w:rsidRPr="00FB177C" w:rsidRDefault="00FB177C" w:rsidP="00FB177C">
      <w:pPr>
        <w:ind w:right="326"/>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_______________________________________________________</w:t>
      </w:r>
      <w:r w:rsidR="00DC5CA4">
        <w:rPr>
          <w:rFonts w:ascii="Times New Roman" w:eastAsia="Times New Roman" w:hAnsi="Times New Roman" w:cs="Times New Roman"/>
          <w:color w:val="000000"/>
          <w:sz w:val="28"/>
          <w:szCs w:val="28"/>
          <w:lang w:eastAsia="ru-RU"/>
        </w:rPr>
        <w:t>_________________</w:t>
      </w:r>
      <w:r w:rsidRPr="00FB177C">
        <w:rPr>
          <w:rFonts w:ascii="Times New Roman" w:eastAsia="Times New Roman" w:hAnsi="Times New Roman" w:cs="Times New Roman"/>
          <w:color w:val="000000"/>
          <w:sz w:val="28"/>
          <w:szCs w:val="28"/>
          <w:lang w:eastAsia="ru-RU"/>
        </w:rPr>
        <w:t xml:space="preserve">25. Оцініть діяльність педагогічної </w:t>
      </w:r>
      <w:proofErr w:type="gramStart"/>
      <w:r w:rsidRPr="00FB177C">
        <w:rPr>
          <w:rFonts w:ascii="Times New Roman" w:eastAsia="Times New Roman" w:hAnsi="Times New Roman" w:cs="Times New Roman"/>
          <w:color w:val="000000"/>
          <w:sz w:val="28"/>
          <w:szCs w:val="28"/>
          <w:lang w:eastAsia="ru-RU"/>
        </w:rPr>
        <w:t>ради</w:t>
      </w:r>
      <w:proofErr w:type="gramEnd"/>
      <w:r w:rsidRPr="00FB177C">
        <w:rPr>
          <w:rFonts w:ascii="Times New Roman" w:eastAsia="Times New Roman" w:hAnsi="Times New Roman" w:cs="Times New Roman"/>
          <w:color w:val="000000"/>
          <w:sz w:val="28"/>
          <w:szCs w:val="28"/>
          <w:lang w:eastAsia="ru-RU"/>
        </w:rPr>
        <w:t xml:space="preserve"> закладу освіти:  </w:t>
      </w:r>
    </w:p>
    <w:tbl>
      <w:tblPr>
        <w:tblW w:w="0" w:type="auto"/>
        <w:tblCellMar>
          <w:top w:w="15" w:type="dxa"/>
          <w:left w:w="15" w:type="dxa"/>
          <w:bottom w:w="15" w:type="dxa"/>
          <w:right w:w="15" w:type="dxa"/>
        </w:tblCellMar>
        <w:tblLook w:val="04A0" w:firstRow="1" w:lastRow="0" w:firstColumn="1" w:lastColumn="0" w:noHBand="0" w:noVBand="1"/>
      </w:tblPr>
      <w:tblGrid>
        <w:gridCol w:w="6989"/>
        <w:gridCol w:w="702"/>
        <w:gridCol w:w="206"/>
        <w:gridCol w:w="2243"/>
        <w:gridCol w:w="550"/>
      </w:tblGrid>
      <w:tr w:rsidR="00FB177C" w:rsidRPr="00FB177C" w:rsidTr="00FB177C">
        <w:trPr>
          <w:trHeight w:val="56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Перелік тверджень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Так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47"/>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Переважно Переважно  ні</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Ні </w:t>
            </w:r>
          </w:p>
        </w:tc>
      </w:tr>
      <w:tr w:rsidR="00FB177C" w:rsidRPr="00FB177C" w:rsidTr="00FB177C">
        <w:trPr>
          <w:trHeight w:val="111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263"/>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Педагогічна рада функціонує системно і  ефективно, розглядаються актуальні питання  діяльності закладу, рішення приймаються  колегіально і демократично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FB177C">
        <w:trPr>
          <w:trHeight w:val="95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154"/>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Педагогічна рада функціонує системно, але  помітна відсутність активності у педагогічних  працівників під час прийняття рішень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FB177C">
        <w:trPr>
          <w:trHeight w:val="68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309"/>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Діяльність педагогічної ради заважає системі управлінської діяльності у закладі освіти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bl>
    <w:p w:rsidR="00FB177C" w:rsidRPr="00FB177C" w:rsidRDefault="00FB177C" w:rsidP="00FB177C">
      <w:pPr>
        <w:spacing w:after="240"/>
        <w:jc w:val="both"/>
        <w:rPr>
          <w:rFonts w:ascii="Times New Roman" w:eastAsia="Times New Roman" w:hAnsi="Times New Roman" w:cs="Times New Roman"/>
          <w:sz w:val="28"/>
          <w:szCs w:val="28"/>
          <w:lang w:eastAsia="ru-RU"/>
        </w:rPr>
      </w:pPr>
    </w:p>
    <w:p w:rsidR="00FB177C" w:rsidRPr="00FB177C" w:rsidRDefault="00FB177C" w:rsidP="00FB177C">
      <w:pPr>
        <w:ind w:right="254"/>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xml:space="preserve">26. </w:t>
      </w:r>
      <w:proofErr w:type="gramStart"/>
      <w:r w:rsidRPr="00FB177C">
        <w:rPr>
          <w:rFonts w:ascii="Times New Roman" w:eastAsia="Times New Roman" w:hAnsi="Times New Roman" w:cs="Times New Roman"/>
          <w:color w:val="000000"/>
          <w:sz w:val="28"/>
          <w:szCs w:val="28"/>
          <w:lang w:eastAsia="ru-RU"/>
        </w:rPr>
        <w:t>У</w:t>
      </w:r>
      <w:proofErr w:type="gramEnd"/>
      <w:r w:rsidRPr="00FB177C">
        <w:rPr>
          <w:rFonts w:ascii="Times New Roman" w:eastAsia="Times New Roman" w:hAnsi="Times New Roman" w:cs="Times New Roman"/>
          <w:color w:val="000000"/>
          <w:sz w:val="28"/>
          <w:szCs w:val="28"/>
          <w:lang w:eastAsia="ru-RU"/>
        </w:rPr>
        <w:t xml:space="preserve"> </w:t>
      </w:r>
      <w:proofErr w:type="gramStart"/>
      <w:r w:rsidRPr="00FB177C">
        <w:rPr>
          <w:rFonts w:ascii="Times New Roman" w:eastAsia="Times New Roman" w:hAnsi="Times New Roman" w:cs="Times New Roman"/>
          <w:color w:val="000000"/>
          <w:sz w:val="28"/>
          <w:szCs w:val="28"/>
          <w:lang w:eastAsia="ru-RU"/>
        </w:rPr>
        <w:t>заклад</w:t>
      </w:r>
      <w:proofErr w:type="gramEnd"/>
      <w:r w:rsidRPr="00FB177C">
        <w:rPr>
          <w:rFonts w:ascii="Times New Roman" w:eastAsia="Times New Roman" w:hAnsi="Times New Roman" w:cs="Times New Roman"/>
          <w:color w:val="000000"/>
          <w:sz w:val="28"/>
          <w:szCs w:val="28"/>
          <w:lang w:eastAsia="ru-RU"/>
        </w:rPr>
        <w:t>і освіти проводяться навчання/інструктажі з охорони праці, безпеки життєдіяльності,  пожежної безпеки, правил поведінки в умовах надзвичайних ситуацій, інструктажі з домедичної  допомоги  </w:t>
      </w:r>
    </w:p>
    <w:p w:rsidR="00FB177C" w:rsidRPr="00FB177C" w:rsidRDefault="00FB177C" w:rsidP="00FB177C">
      <w:pPr>
        <w:spacing w:before="8"/>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так, регулярно проводяться навчання та інструктажі;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проводяться виключно інструктажі;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все зводиться до підпису в журналах;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вперше чую про такі заходи.  </w:t>
      </w:r>
    </w:p>
    <w:p w:rsidR="00FB177C" w:rsidRPr="00FB177C" w:rsidRDefault="00FB177C" w:rsidP="00FB177C">
      <w:pPr>
        <w:ind w:right="239"/>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xml:space="preserve">27. </w:t>
      </w:r>
      <w:proofErr w:type="gramStart"/>
      <w:r w:rsidRPr="00FB177C">
        <w:rPr>
          <w:rFonts w:ascii="Times New Roman" w:eastAsia="Times New Roman" w:hAnsi="Times New Roman" w:cs="Times New Roman"/>
          <w:color w:val="000000"/>
          <w:sz w:val="28"/>
          <w:szCs w:val="28"/>
          <w:lang w:eastAsia="ru-RU"/>
        </w:rPr>
        <w:t>У</w:t>
      </w:r>
      <w:proofErr w:type="gramEnd"/>
      <w:r w:rsidRPr="00FB177C">
        <w:rPr>
          <w:rFonts w:ascii="Times New Roman" w:eastAsia="Times New Roman" w:hAnsi="Times New Roman" w:cs="Times New Roman"/>
          <w:color w:val="000000"/>
          <w:sz w:val="28"/>
          <w:szCs w:val="28"/>
          <w:lang w:eastAsia="ru-RU"/>
        </w:rPr>
        <w:t xml:space="preserve"> закладі освіти розроблений алгоритм дій у разі нещасного випадку із учасниками освітнього  процесу? Ви дотримуєтесь його?  </w:t>
      </w:r>
    </w:p>
    <w:p w:rsidR="00FB177C" w:rsidRPr="00FB177C" w:rsidRDefault="00FB177C" w:rsidP="00FB177C">
      <w:pPr>
        <w:spacing w:before="10"/>
        <w:ind w:right="254"/>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xml:space="preserve">o алгоритм дій розроблений, усі педагогічні працівники дотримуються його </w:t>
      </w:r>
      <w:proofErr w:type="gramStart"/>
      <w:r w:rsidRPr="00FB177C">
        <w:rPr>
          <w:rFonts w:ascii="Times New Roman" w:eastAsia="Times New Roman" w:hAnsi="Times New Roman" w:cs="Times New Roman"/>
          <w:color w:val="000000"/>
          <w:sz w:val="28"/>
          <w:szCs w:val="28"/>
          <w:lang w:eastAsia="ru-RU"/>
        </w:rPr>
        <w:t>у</w:t>
      </w:r>
      <w:proofErr w:type="gramEnd"/>
      <w:r w:rsidRPr="00FB177C">
        <w:rPr>
          <w:rFonts w:ascii="Times New Roman" w:eastAsia="Times New Roman" w:hAnsi="Times New Roman" w:cs="Times New Roman"/>
          <w:color w:val="000000"/>
          <w:sz w:val="28"/>
          <w:szCs w:val="28"/>
          <w:lang w:eastAsia="ru-RU"/>
        </w:rPr>
        <w:t xml:space="preserve"> разі нещасного  випадку;  </w:t>
      </w:r>
    </w:p>
    <w:p w:rsidR="00FB177C" w:rsidRPr="00FB177C" w:rsidRDefault="00FB177C" w:rsidP="00FB177C">
      <w:pPr>
        <w:spacing w:before="11"/>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алгоритм дій розроблений, але Ви з ним не ознайомлений/на;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алгоритм дій розроблений, але я ним не користуюся, навіть за потреби;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не володію інформацією.  </w:t>
      </w:r>
    </w:p>
    <w:p w:rsidR="00FB177C" w:rsidRPr="00FB177C" w:rsidRDefault="00FB177C" w:rsidP="00FB177C">
      <w:pPr>
        <w:ind w:right="253"/>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xml:space="preserve">28. У закладі освіти проводиться інформаційні, освітні заходи, спрямовані на формування  </w:t>
      </w:r>
      <w:proofErr w:type="gramStart"/>
      <w:r w:rsidRPr="00FB177C">
        <w:rPr>
          <w:rFonts w:ascii="Times New Roman" w:eastAsia="Times New Roman" w:hAnsi="Times New Roman" w:cs="Times New Roman"/>
          <w:color w:val="000000"/>
          <w:sz w:val="28"/>
          <w:szCs w:val="28"/>
          <w:lang w:eastAsia="ru-RU"/>
        </w:rPr>
        <w:t>негативного</w:t>
      </w:r>
      <w:proofErr w:type="gramEnd"/>
      <w:r w:rsidRPr="00FB177C">
        <w:rPr>
          <w:rFonts w:ascii="Times New Roman" w:eastAsia="Times New Roman" w:hAnsi="Times New Roman" w:cs="Times New Roman"/>
          <w:color w:val="000000"/>
          <w:sz w:val="28"/>
          <w:szCs w:val="28"/>
          <w:lang w:eastAsia="ru-RU"/>
        </w:rPr>
        <w:t xml:space="preserve"> ставлення до корупції? </w:t>
      </w:r>
    </w:p>
    <w:p w:rsidR="00FB177C" w:rsidRPr="00FB177C" w:rsidRDefault="00FB177C" w:rsidP="00FB177C">
      <w:pPr>
        <w:spacing w:before="2"/>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так, проводяться з усіма учасниками освітнього процесу;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так, проводяться, але тільки для здобувачів освіти;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можуть проводитися лише за бажанням учасників освітнього процесу;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lastRenderedPageBreak/>
        <w:t>o у закладі не проводяться подібні заходи.  </w:t>
      </w:r>
    </w:p>
    <w:p w:rsidR="004A20A8" w:rsidRPr="004A20A8" w:rsidRDefault="00FB177C" w:rsidP="00DC5CA4">
      <w:pPr>
        <w:pBdr>
          <w:bottom w:val="single" w:sz="12" w:space="1" w:color="auto"/>
        </w:pBdr>
        <w:ind w:right="327"/>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29. Якого запитання або запитань не вистачає у цій анкеті? Поставте,</w:t>
      </w:r>
      <w:r w:rsidR="00DC5CA4">
        <w:rPr>
          <w:rFonts w:ascii="Times New Roman" w:eastAsia="Times New Roman" w:hAnsi="Times New Roman" w:cs="Times New Roman"/>
          <w:color w:val="000000"/>
          <w:sz w:val="28"/>
          <w:szCs w:val="28"/>
          <w:lang w:eastAsia="ru-RU"/>
        </w:rPr>
        <w:t xml:space="preserve"> будь ласка, собі це </w:t>
      </w:r>
      <w:r w:rsidR="00DC5CA4" w:rsidRPr="00DC5CA4">
        <w:rPr>
          <w:rFonts w:ascii="Times New Roman" w:eastAsia="Times New Roman" w:hAnsi="Times New Roman" w:cs="Times New Roman"/>
          <w:color w:val="000000"/>
          <w:sz w:val="28"/>
          <w:szCs w:val="28"/>
          <w:lang w:eastAsia="ru-RU"/>
        </w:rPr>
        <w:t>запитання</w:t>
      </w:r>
      <w:r w:rsidRPr="00DC5CA4">
        <w:rPr>
          <w:rFonts w:ascii="Times New Roman" w:eastAsia="Times New Roman" w:hAnsi="Times New Roman" w:cs="Times New Roman"/>
          <w:color w:val="000000"/>
          <w:sz w:val="28"/>
          <w:szCs w:val="28"/>
          <w:lang w:eastAsia="ru-RU"/>
        </w:rPr>
        <w:t>____</w:t>
      </w:r>
      <w:r w:rsidR="00DC5CA4" w:rsidRPr="00DC5CA4">
        <w:rPr>
          <w:rFonts w:ascii="Times New Roman" w:eastAsia="Times New Roman" w:hAnsi="Times New Roman" w:cs="Times New Roman"/>
          <w:color w:val="000000"/>
          <w:sz w:val="28"/>
          <w:szCs w:val="28"/>
          <w:lang w:eastAsia="ru-RU"/>
        </w:rPr>
        <w:t>_____________</w:t>
      </w:r>
      <w:r w:rsidRPr="00DC5CA4">
        <w:rPr>
          <w:rFonts w:ascii="Times New Roman" w:eastAsia="Times New Roman" w:hAnsi="Times New Roman" w:cs="Times New Roman"/>
          <w:color w:val="000000"/>
          <w:sz w:val="28"/>
          <w:szCs w:val="28"/>
          <w:lang w:eastAsia="ru-RU"/>
        </w:rPr>
        <w:t>____________ … і надайте на нього відповідь </w:t>
      </w:r>
    </w:p>
    <w:p w:rsidR="00FB177C" w:rsidRPr="00FB177C" w:rsidRDefault="00FB177C" w:rsidP="00FB177C">
      <w:pPr>
        <w:ind w:right="3282"/>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Додаток №2 </w:t>
      </w:r>
    </w:p>
    <w:p w:rsidR="00FB177C" w:rsidRPr="00FB177C" w:rsidRDefault="00FB177C" w:rsidP="00FB177C">
      <w:pPr>
        <w:ind w:right="1170"/>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до Положення про забезпечення  </w:t>
      </w:r>
    </w:p>
    <w:p w:rsidR="00FB177C" w:rsidRPr="00FB177C" w:rsidRDefault="00FB177C" w:rsidP="00FB177C">
      <w:pPr>
        <w:ind w:right="1760"/>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якості освітньої діяльності  </w:t>
      </w:r>
    </w:p>
    <w:p w:rsidR="00FB177C" w:rsidRPr="00FB177C" w:rsidRDefault="00FB177C" w:rsidP="00FB177C">
      <w:pPr>
        <w:ind w:right="2958"/>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та якості освіти </w:t>
      </w:r>
    </w:p>
    <w:p w:rsidR="00FB177C" w:rsidRPr="00FB177C" w:rsidRDefault="00FB177C" w:rsidP="00FB177C">
      <w:pPr>
        <w:spacing w:before="277"/>
        <w:ind w:right="4134"/>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b/>
          <w:bCs/>
          <w:color w:val="000000"/>
          <w:sz w:val="28"/>
          <w:szCs w:val="28"/>
          <w:lang w:eastAsia="ru-RU"/>
        </w:rPr>
        <w:t>Анкета здобувача освіти </w:t>
      </w:r>
    </w:p>
    <w:p w:rsidR="00FB177C" w:rsidRPr="00FB177C" w:rsidRDefault="00FB177C" w:rsidP="00FB177C">
      <w:pPr>
        <w:spacing w:before="267"/>
        <w:ind w:right="240"/>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i/>
          <w:iCs/>
          <w:color w:val="000000"/>
          <w:sz w:val="28"/>
          <w:szCs w:val="28"/>
          <w:lang w:eastAsia="ru-RU"/>
        </w:rPr>
        <w:t xml:space="preserve">Шановний учню! / Шановна ученице! Ми проводимо </w:t>
      </w:r>
      <w:proofErr w:type="gramStart"/>
      <w:r w:rsidRPr="00FB177C">
        <w:rPr>
          <w:rFonts w:ascii="Times New Roman" w:eastAsia="Times New Roman" w:hAnsi="Times New Roman" w:cs="Times New Roman"/>
          <w:i/>
          <w:iCs/>
          <w:color w:val="000000"/>
          <w:sz w:val="28"/>
          <w:szCs w:val="28"/>
          <w:lang w:eastAsia="ru-RU"/>
        </w:rPr>
        <w:t>досл</w:t>
      </w:r>
      <w:proofErr w:type="gramEnd"/>
      <w:r w:rsidRPr="00FB177C">
        <w:rPr>
          <w:rFonts w:ascii="Times New Roman" w:eastAsia="Times New Roman" w:hAnsi="Times New Roman" w:cs="Times New Roman"/>
          <w:i/>
          <w:iCs/>
          <w:color w:val="000000"/>
          <w:sz w:val="28"/>
          <w:szCs w:val="28"/>
          <w:lang w:eastAsia="ru-RU"/>
        </w:rPr>
        <w:t xml:space="preserve">ідження, щоб вивчити стан справ у школі,  де Ви навчаєтеся. Це потрібно для того, щоб зробити нашу школу більш якісною. Саме тому,  Ваша участь у ньому є дуже </w:t>
      </w:r>
      <w:proofErr w:type="gramStart"/>
      <w:r w:rsidRPr="00FB177C">
        <w:rPr>
          <w:rFonts w:ascii="Times New Roman" w:eastAsia="Times New Roman" w:hAnsi="Times New Roman" w:cs="Times New Roman"/>
          <w:i/>
          <w:iCs/>
          <w:color w:val="000000"/>
          <w:sz w:val="28"/>
          <w:szCs w:val="28"/>
          <w:lang w:eastAsia="ru-RU"/>
        </w:rPr>
        <w:t>значимою</w:t>
      </w:r>
      <w:proofErr w:type="gramEnd"/>
      <w:r w:rsidRPr="00FB177C">
        <w:rPr>
          <w:rFonts w:ascii="Times New Roman" w:eastAsia="Times New Roman" w:hAnsi="Times New Roman" w:cs="Times New Roman"/>
          <w:i/>
          <w:iCs/>
          <w:color w:val="000000"/>
          <w:sz w:val="28"/>
          <w:szCs w:val="28"/>
          <w:lang w:eastAsia="ru-RU"/>
        </w:rPr>
        <w:t xml:space="preserve"> та важливою. Просимо заповнити анкету та відповісти на  запитання про </w:t>
      </w:r>
      <w:proofErr w:type="gramStart"/>
      <w:r w:rsidRPr="00FB177C">
        <w:rPr>
          <w:rFonts w:ascii="Times New Roman" w:eastAsia="Times New Roman" w:hAnsi="Times New Roman" w:cs="Times New Roman"/>
          <w:i/>
          <w:iCs/>
          <w:color w:val="000000"/>
          <w:sz w:val="28"/>
          <w:szCs w:val="28"/>
          <w:lang w:eastAsia="ru-RU"/>
        </w:rPr>
        <w:t>Ваш</w:t>
      </w:r>
      <w:proofErr w:type="gramEnd"/>
      <w:r w:rsidRPr="00FB177C">
        <w:rPr>
          <w:rFonts w:ascii="Times New Roman" w:eastAsia="Times New Roman" w:hAnsi="Times New Roman" w:cs="Times New Roman"/>
          <w:i/>
          <w:iCs/>
          <w:color w:val="000000"/>
          <w:sz w:val="28"/>
          <w:szCs w:val="28"/>
          <w:lang w:eastAsia="ru-RU"/>
        </w:rPr>
        <w:t xml:space="preserve"> особистий досвід у школі та класі. Це анкета є анонімною. Тобто - відповіді,  які Ви надасте, не побачать однокласники, батьки, учителі школи: результати анкетування ми  використаємо лише в узагальненому вигляді для того, щоб покращити роботу школи. Зверніть  увагу: тут </w:t>
      </w:r>
      <w:proofErr w:type="gramStart"/>
      <w:r w:rsidRPr="00FB177C">
        <w:rPr>
          <w:rFonts w:ascii="Times New Roman" w:eastAsia="Times New Roman" w:hAnsi="Times New Roman" w:cs="Times New Roman"/>
          <w:i/>
          <w:iCs/>
          <w:color w:val="000000"/>
          <w:sz w:val="28"/>
          <w:szCs w:val="28"/>
          <w:lang w:eastAsia="ru-RU"/>
        </w:rPr>
        <w:t>немає і не може бути</w:t>
      </w:r>
      <w:proofErr w:type="gramEnd"/>
      <w:r w:rsidRPr="00FB177C">
        <w:rPr>
          <w:rFonts w:ascii="Times New Roman" w:eastAsia="Times New Roman" w:hAnsi="Times New Roman" w:cs="Times New Roman"/>
          <w:i/>
          <w:iCs/>
          <w:color w:val="000000"/>
          <w:sz w:val="28"/>
          <w:szCs w:val="28"/>
          <w:lang w:eastAsia="ru-RU"/>
        </w:rPr>
        <w:t xml:space="preserve"> “правильних” чи “неправильних” відповідей - нас цікавить Ваша  особиста думка. Питання анкети не повинні лишатися без Вашої відповіді. Дякуємо за участь!  </w:t>
      </w:r>
    </w:p>
    <w:p w:rsidR="00FB177C" w:rsidRPr="00FB177C" w:rsidRDefault="00FB177C" w:rsidP="00FB177C">
      <w:pPr>
        <w:spacing w:before="282"/>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Заклад освіти  </w:t>
      </w:r>
    </w:p>
    <w:p w:rsidR="00FB177C" w:rsidRPr="00FB177C" w:rsidRDefault="00266BE6" w:rsidP="00FB177C">
      <w:pPr>
        <w:ind w:right="621"/>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u w:val="single"/>
          <w:lang w:val="uk-UA" w:eastAsia="ru-RU"/>
        </w:rPr>
        <w:t>Постійненський</w:t>
      </w:r>
      <w:r>
        <w:rPr>
          <w:rFonts w:ascii="Times New Roman" w:eastAsia="Times New Roman" w:hAnsi="Times New Roman" w:cs="Times New Roman"/>
          <w:color w:val="000000"/>
          <w:sz w:val="28"/>
          <w:szCs w:val="28"/>
          <w:u w:val="single"/>
          <w:lang w:eastAsia="ru-RU"/>
        </w:rPr>
        <w:t xml:space="preserve"> ліцей </w:t>
      </w:r>
      <w:r>
        <w:rPr>
          <w:rFonts w:ascii="Times New Roman" w:eastAsia="Times New Roman" w:hAnsi="Times New Roman" w:cs="Times New Roman"/>
          <w:color w:val="000000"/>
          <w:sz w:val="28"/>
          <w:szCs w:val="28"/>
          <w:u w:val="single"/>
          <w:lang w:val="uk-UA" w:eastAsia="ru-RU"/>
        </w:rPr>
        <w:t>Деражненської сільської</w:t>
      </w:r>
      <w:r w:rsidR="00FB177C" w:rsidRPr="00FB177C">
        <w:rPr>
          <w:rFonts w:ascii="Times New Roman" w:eastAsia="Times New Roman" w:hAnsi="Times New Roman" w:cs="Times New Roman"/>
          <w:color w:val="000000"/>
          <w:sz w:val="28"/>
          <w:szCs w:val="28"/>
          <w:u w:val="single"/>
          <w:lang w:eastAsia="ru-RU"/>
        </w:rPr>
        <w:t xml:space="preserve"> ради Рівненського району Рівненської </w:t>
      </w:r>
      <w:r w:rsidR="00FB177C" w:rsidRPr="00FB177C">
        <w:rPr>
          <w:rFonts w:ascii="Times New Roman" w:eastAsia="Times New Roman" w:hAnsi="Times New Roman" w:cs="Times New Roman"/>
          <w:color w:val="000000"/>
          <w:sz w:val="28"/>
          <w:szCs w:val="28"/>
          <w:lang w:eastAsia="ru-RU"/>
        </w:rPr>
        <w:t> </w:t>
      </w:r>
      <w:r w:rsidR="00FB177C" w:rsidRPr="00FB177C">
        <w:rPr>
          <w:rFonts w:ascii="Times New Roman" w:eastAsia="Times New Roman" w:hAnsi="Times New Roman" w:cs="Times New Roman"/>
          <w:color w:val="000000"/>
          <w:sz w:val="28"/>
          <w:szCs w:val="28"/>
          <w:u w:val="single"/>
          <w:lang w:eastAsia="ru-RU"/>
        </w:rPr>
        <w:t>області</w:t>
      </w:r>
      <w:r w:rsidR="00FB177C" w:rsidRPr="00FB177C">
        <w:rPr>
          <w:rFonts w:ascii="Times New Roman" w:eastAsia="Times New Roman" w:hAnsi="Times New Roman" w:cs="Times New Roman"/>
          <w:color w:val="000000"/>
          <w:sz w:val="28"/>
          <w:szCs w:val="28"/>
          <w:lang w:eastAsia="ru-RU"/>
        </w:rPr>
        <w:t> </w:t>
      </w:r>
    </w:p>
    <w:p w:rsidR="00FB177C" w:rsidRPr="00FB177C" w:rsidRDefault="00FB177C" w:rsidP="00FB177C">
      <w:pPr>
        <w:spacing w:before="10"/>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Клас _______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Дата ____.____.______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Проведення (год</w:t>
      </w:r>
      <w:proofErr w:type="gramStart"/>
      <w:r w:rsidRPr="00FB177C">
        <w:rPr>
          <w:rFonts w:ascii="Times New Roman" w:eastAsia="Times New Roman" w:hAnsi="Times New Roman" w:cs="Times New Roman"/>
          <w:color w:val="000000"/>
          <w:sz w:val="28"/>
          <w:szCs w:val="28"/>
          <w:lang w:eastAsia="ru-RU"/>
        </w:rPr>
        <w:t>:х</w:t>
      </w:r>
      <w:proofErr w:type="gramEnd"/>
      <w:r w:rsidRPr="00FB177C">
        <w:rPr>
          <w:rFonts w:ascii="Times New Roman" w:eastAsia="Times New Roman" w:hAnsi="Times New Roman" w:cs="Times New Roman"/>
          <w:color w:val="000000"/>
          <w:sz w:val="28"/>
          <w:szCs w:val="28"/>
          <w:lang w:eastAsia="ru-RU"/>
        </w:rPr>
        <w:t>в) початок ____:____ завершення ____:____  </w:t>
      </w:r>
    </w:p>
    <w:p w:rsidR="00FB177C" w:rsidRPr="00FB177C" w:rsidRDefault="00FB177C" w:rsidP="00FB177C">
      <w:pPr>
        <w:spacing w:before="272"/>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 Вам подобається перебувати у школі?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дуже подобається;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подобається;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не дуже подобається;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не подобається.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2. Вам комфортно у школі (гімназії, ліцеї)?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комфортно;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в цілому комфортно;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не дуже комфортно;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некомфортно.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3. Вас задовольняє розклад занять?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так, цілком задовольняє;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переважно задовольняє;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переважно не задовольняє;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цілком не задовольняє.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4. Якщо розклад занять не задовольняє, то чому?  </w:t>
      </w:r>
    </w:p>
    <w:p w:rsidR="00FB177C" w:rsidRPr="00FB177C" w:rsidRDefault="00BB2B09" w:rsidP="00FB177C">
      <w:pPr>
        <w:ind w:right="327"/>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lastRenderedPageBreak/>
        <w:t>__________________</w:t>
      </w:r>
      <w:r w:rsidR="00FB177C" w:rsidRPr="00FB177C">
        <w:rPr>
          <w:rFonts w:ascii="Times New Roman" w:eastAsia="Times New Roman" w:hAnsi="Times New Roman" w:cs="Times New Roman"/>
          <w:color w:val="000000"/>
          <w:sz w:val="28"/>
          <w:szCs w:val="28"/>
          <w:lang w:eastAsia="ru-RU"/>
        </w:rPr>
        <w:t>______________________________________________________ 5. Як Ви оціните за 4-бальною шкалою (1 – дуже погано … 4 – відмінно)  </w:t>
      </w:r>
    </w:p>
    <w:tbl>
      <w:tblPr>
        <w:tblW w:w="10763" w:type="dxa"/>
        <w:tblCellMar>
          <w:top w:w="15" w:type="dxa"/>
          <w:left w:w="15" w:type="dxa"/>
          <w:bottom w:w="15" w:type="dxa"/>
          <w:right w:w="15" w:type="dxa"/>
        </w:tblCellMar>
        <w:tblLook w:val="04A0" w:firstRow="1" w:lastRow="0" w:firstColumn="1" w:lastColumn="0" w:noHBand="0" w:noVBand="1"/>
      </w:tblPr>
      <w:tblGrid>
        <w:gridCol w:w="6653"/>
        <w:gridCol w:w="1134"/>
        <w:gridCol w:w="850"/>
        <w:gridCol w:w="992"/>
        <w:gridCol w:w="1134"/>
      </w:tblGrid>
      <w:tr w:rsidR="00FB177C" w:rsidRPr="00FB177C" w:rsidTr="00BB2B09">
        <w:trPr>
          <w:trHeight w:val="284"/>
        </w:trPr>
        <w:tc>
          <w:tcPr>
            <w:tcW w:w="6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Перелік тверджень </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1 </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2 </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3 </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4</w:t>
            </w:r>
          </w:p>
        </w:tc>
      </w:tr>
      <w:tr w:rsidR="00FB177C" w:rsidRPr="00FB177C" w:rsidTr="00BB2B09">
        <w:trPr>
          <w:trHeight w:val="288"/>
        </w:trPr>
        <w:tc>
          <w:tcPr>
            <w:tcW w:w="6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Облаштування території навколо школи</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BB2B09">
        <w:trPr>
          <w:trHeight w:val="283"/>
        </w:trPr>
        <w:tc>
          <w:tcPr>
            <w:tcW w:w="6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Чистота навчальних кабінетів</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BB2B09">
        <w:trPr>
          <w:trHeight w:val="288"/>
        </w:trPr>
        <w:tc>
          <w:tcPr>
            <w:tcW w:w="6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Чистота туалетних кімнат</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BB2B09">
        <w:trPr>
          <w:trHeight w:val="283"/>
        </w:trPr>
        <w:tc>
          <w:tcPr>
            <w:tcW w:w="6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Чистота їдальні</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BB2B09">
        <w:trPr>
          <w:trHeight w:val="288"/>
        </w:trPr>
        <w:tc>
          <w:tcPr>
            <w:tcW w:w="6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Чистота у спортивній залі</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BB2B09">
        <w:trPr>
          <w:trHeight w:val="289"/>
        </w:trPr>
        <w:tc>
          <w:tcPr>
            <w:tcW w:w="6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Температурний режим у школі</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bl>
    <w:p w:rsidR="00FB177C" w:rsidRPr="00FB177C" w:rsidRDefault="00FB177C" w:rsidP="00FB177C">
      <w:pPr>
        <w:spacing w:after="240"/>
        <w:jc w:val="both"/>
        <w:rPr>
          <w:rFonts w:ascii="Times New Roman" w:eastAsia="Times New Roman" w:hAnsi="Times New Roman" w:cs="Times New Roman"/>
          <w:sz w:val="28"/>
          <w:szCs w:val="28"/>
          <w:lang w:eastAsia="ru-RU"/>
        </w:rPr>
      </w:pP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6. Чи є харчування, яке пропонує шкільна їдальня, смачним та корисним?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так, їжа в їдальні завжди смачна і корисна;  </w:t>
      </w:r>
    </w:p>
    <w:p w:rsidR="00FB177C" w:rsidRPr="00266BE6" w:rsidRDefault="00FB177C" w:rsidP="00266BE6">
      <w:pPr>
        <w:jc w:val="both"/>
        <w:rPr>
          <w:rFonts w:ascii="Times New Roman" w:eastAsia="Times New Roman" w:hAnsi="Times New Roman" w:cs="Times New Roman"/>
          <w:sz w:val="28"/>
          <w:szCs w:val="28"/>
          <w:lang w:val="uk-UA" w:eastAsia="ru-RU"/>
        </w:rPr>
      </w:pPr>
      <w:r w:rsidRPr="00FB177C">
        <w:rPr>
          <w:rFonts w:ascii="Times New Roman" w:eastAsia="Times New Roman" w:hAnsi="Times New Roman" w:cs="Times New Roman"/>
          <w:color w:val="000000"/>
          <w:sz w:val="28"/>
          <w:szCs w:val="28"/>
          <w:lang w:eastAsia="ru-RU"/>
        </w:rPr>
        <w:t>o як правило, їжа в їдальні смачна і корисна;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їжа несмачна;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не знаю, бо не харчуюсь у шкільній їдальні;  </w:t>
      </w:r>
    </w:p>
    <w:p w:rsidR="00BB2B09" w:rsidRDefault="00FB177C" w:rsidP="00FB177C">
      <w:pPr>
        <w:ind w:right="252"/>
        <w:jc w:val="both"/>
        <w:rPr>
          <w:rFonts w:ascii="Times New Roman" w:eastAsia="Times New Roman" w:hAnsi="Times New Roman" w:cs="Times New Roman"/>
          <w:color w:val="000000"/>
          <w:sz w:val="28"/>
          <w:szCs w:val="28"/>
          <w:lang w:eastAsia="ru-RU"/>
        </w:rPr>
      </w:pPr>
      <w:r w:rsidRPr="00FB177C">
        <w:rPr>
          <w:rFonts w:ascii="Times New Roman" w:eastAsia="Times New Roman" w:hAnsi="Times New Roman" w:cs="Times New Roman"/>
          <w:color w:val="000000"/>
          <w:sz w:val="28"/>
          <w:szCs w:val="28"/>
          <w:lang w:eastAsia="ru-RU"/>
        </w:rPr>
        <w:t xml:space="preserve">7. Інформують Вас учителі, керівництво школи щодо правил охорони праці, </w:t>
      </w:r>
      <w:proofErr w:type="gramStart"/>
      <w:r w:rsidRPr="00FB177C">
        <w:rPr>
          <w:rFonts w:ascii="Times New Roman" w:eastAsia="Times New Roman" w:hAnsi="Times New Roman" w:cs="Times New Roman"/>
          <w:color w:val="000000"/>
          <w:sz w:val="28"/>
          <w:szCs w:val="28"/>
          <w:lang w:eastAsia="ru-RU"/>
        </w:rPr>
        <w:t>техн</w:t>
      </w:r>
      <w:proofErr w:type="gramEnd"/>
      <w:r w:rsidRPr="00FB177C">
        <w:rPr>
          <w:rFonts w:ascii="Times New Roman" w:eastAsia="Times New Roman" w:hAnsi="Times New Roman" w:cs="Times New Roman"/>
          <w:color w:val="000000"/>
          <w:sz w:val="28"/>
          <w:szCs w:val="28"/>
          <w:lang w:eastAsia="ru-RU"/>
        </w:rPr>
        <w:t xml:space="preserve">іки безпеки під час  занять, пожежної безпеки, правил поведінки під час надзвичайних ситуацій?  </w:t>
      </w:r>
    </w:p>
    <w:p w:rsidR="00BB2B09" w:rsidRDefault="00FB177C" w:rsidP="00FB177C">
      <w:pPr>
        <w:ind w:right="252"/>
        <w:jc w:val="both"/>
        <w:rPr>
          <w:rFonts w:ascii="Times New Roman" w:eastAsia="Times New Roman" w:hAnsi="Times New Roman" w:cs="Times New Roman"/>
          <w:color w:val="000000"/>
          <w:sz w:val="28"/>
          <w:szCs w:val="28"/>
          <w:lang w:eastAsia="ru-RU"/>
        </w:rPr>
      </w:pPr>
      <w:r w:rsidRPr="00FB177C">
        <w:rPr>
          <w:rFonts w:ascii="Times New Roman" w:eastAsia="Times New Roman" w:hAnsi="Times New Roman" w:cs="Times New Roman"/>
          <w:color w:val="000000"/>
          <w:sz w:val="28"/>
          <w:szCs w:val="28"/>
          <w:lang w:eastAsia="ru-RU"/>
        </w:rPr>
        <w:t xml:space="preserve">o так, регулярно, із залученням спеціальних служб (пожежна, з надзвичайних ситуацій та інші);  </w:t>
      </w:r>
    </w:p>
    <w:p w:rsidR="00FD2E47" w:rsidRDefault="00FB177C" w:rsidP="00FB177C">
      <w:pPr>
        <w:ind w:right="252"/>
        <w:jc w:val="both"/>
        <w:rPr>
          <w:rFonts w:ascii="Times New Roman" w:eastAsia="Times New Roman" w:hAnsi="Times New Roman" w:cs="Times New Roman"/>
          <w:color w:val="000000"/>
          <w:sz w:val="28"/>
          <w:szCs w:val="28"/>
          <w:lang w:eastAsia="ru-RU"/>
        </w:rPr>
      </w:pPr>
      <w:r w:rsidRPr="00FB177C">
        <w:rPr>
          <w:rFonts w:ascii="Times New Roman" w:eastAsia="Times New Roman" w:hAnsi="Times New Roman" w:cs="Times New Roman"/>
          <w:color w:val="000000"/>
          <w:sz w:val="28"/>
          <w:szCs w:val="28"/>
          <w:lang w:eastAsia="ru-RU"/>
        </w:rPr>
        <w:t xml:space="preserve">o так, регулярно вчителі інформують під час проведення навчальних занять; </w:t>
      </w:r>
    </w:p>
    <w:p w:rsidR="00FB177C" w:rsidRPr="00FB177C" w:rsidRDefault="00FB177C" w:rsidP="00FB177C">
      <w:pPr>
        <w:ind w:right="252"/>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у поодиноких  випадках;  </w:t>
      </w:r>
    </w:p>
    <w:p w:rsidR="00FB177C" w:rsidRPr="00FB177C" w:rsidRDefault="00FB177C" w:rsidP="00FB177C">
      <w:pPr>
        <w:spacing w:before="8"/>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не інформують взагалі.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8. Чи використовується під час навчання та позаурочних заходів: </w:t>
      </w:r>
    </w:p>
    <w:tbl>
      <w:tblPr>
        <w:tblW w:w="0" w:type="auto"/>
        <w:tblCellMar>
          <w:top w:w="15" w:type="dxa"/>
          <w:left w:w="15" w:type="dxa"/>
          <w:bottom w:w="15" w:type="dxa"/>
          <w:right w:w="15" w:type="dxa"/>
        </w:tblCellMar>
        <w:tblLook w:val="04A0" w:firstRow="1" w:lastRow="0" w:firstColumn="1" w:lastColumn="0" w:noHBand="0" w:noVBand="1"/>
      </w:tblPr>
      <w:tblGrid>
        <w:gridCol w:w="6360"/>
        <w:gridCol w:w="1377"/>
        <w:gridCol w:w="963"/>
        <w:gridCol w:w="874"/>
        <w:gridCol w:w="1116"/>
      </w:tblGrid>
      <w:tr w:rsidR="00FB177C" w:rsidRPr="00FB177C" w:rsidTr="00FB177C">
        <w:trPr>
          <w:trHeight w:val="56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Перелік тверджень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Постійно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Часто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Іноді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Ніколи </w:t>
            </w:r>
          </w:p>
        </w:tc>
      </w:tr>
      <w:tr w:rsidR="00FB177C" w:rsidRPr="00FB177C" w:rsidTr="00FB177C">
        <w:trPr>
          <w:trHeight w:val="28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Лабораторне обладнання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FB177C">
        <w:trPr>
          <w:trHeight w:val="28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Мультимедійне обладнання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FB177C">
        <w:trPr>
          <w:trHeight w:val="28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Комп’ютерна техніка та програми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FB177C">
        <w:trPr>
          <w:trHeight w:val="56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753"/>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Візуалізація корисної інформації (карти,  графіки, формули тощо)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FB177C">
        <w:trPr>
          <w:trHeight w:val="28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Наочність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FB177C">
        <w:trPr>
          <w:trHeight w:val="28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Спортивна зала/спортивний майданчик</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FB177C">
        <w:trPr>
          <w:trHeight w:val="28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Спортивний інвентар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FB177C">
        <w:trPr>
          <w:trHeight w:val="28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lastRenderedPageBreak/>
              <w:t>Інтернет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bl>
    <w:p w:rsidR="00FB177C" w:rsidRPr="00FB177C" w:rsidRDefault="00FB177C" w:rsidP="00FB177C">
      <w:pPr>
        <w:spacing w:after="240"/>
        <w:jc w:val="both"/>
        <w:rPr>
          <w:rFonts w:ascii="Times New Roman" w:eastAsia="Times New Roman" w:hAnsi="Times New Roman" w:cs="Times New Roman"/>
          <w:sz w:val="28"/>
          <w:szCs w:val="28"/>
          <w:lang w:eastAsia="ru-RU"/>
        </w:rPr>
      </w:pP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9. Чи почуваєтесь Ви у безпеці, перебуваючи в школі?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так, мені безпечно;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здебільшого, так;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здебільшого, ні;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я не почуваюся в безпеці.  </w:t>
      </w:r>
    </w:p>
    <w:p w:rsidR="00FB177C" w:rsidRPr="00FB177C" w:rsidRDefault="00FB177C" w:rsidP="00FB177C">
      <w:pPr>
        <w:ind w:right="1889"/>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10. Звідки Ви отримуєте інформацію про те, що таке булінг, інші форми насильства?  о класного керівника; </w:t>
      </w:r>
    </w:p>
    <w:p w:rsidR="00FB177C" w:rsidRPr="00FB177C" w:rsidRDefault="00FB177C" w:rsidP="00FB177C">
      <w:pPr>
        <w:spacing w:before="10"/>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о практичного психолога;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о заступника директора;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о вчителів;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о батьків;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о працівників правоохоронних органів;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о мережі Інтернет. </w:t>
      </w:r>
    </w:p>
    <w:p w:rsidR="00FB177C" w:rsidRPr="00FB177C" w:rsidRDefault="00FB177C" w:rsidP="00FB177C">
      <w:pPr>
        <w:ind w:right="251"/>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xml:space="preserve">11. Чи відчуваєте Ви у школі </w:t>
      </w:r>
      <w:proofErr w:type="gramStart"/>
      <w:r w:rsidRPr="00FB177C">
        <w:rPr>
          <w:rFonts w:ascii="Times New Roman" w:eastAsia="Times New Roman" w:hAnsi="Times New Roman" w:cs="Times New Roman"/>
          <w:color w:val="000000"/>
          <w:sz w:val="28"/>
          <w:szCs w:val="28"/>
          <w:lang w:eastAsia="ru-RU"/>
        </w:rPr>
        <w:t>бул</w:t>
      </w:r>
      <w:proofErr w:type="gramEnd"/>
      <w:r w:rsidRPr="00FB177C">
        <w:rPr>
          <w:rFonts w:ascii="Times New Roman" w:eastAsia="Times New Roman" w:hAnsi="Times New Roman" w:cs="Times New Roman"/>
          <w:color w:val="000000"/>
          <w:sz w:val="28"/>
          <w:szCs w:val="28"/>
          <w:lang w:eastAsia="ru-RU"/>
        </w:rPr>
        <w:t>інг/цькування (систематичні дії (або бездіяльність) учасників  освітнього процесу, які полягають у психологічному, фізичному, економічному, сексуальному  насильстві)?  </w:t>
      </w:r>
    </w:p>
    <w:p w:rsidR="00FB177C" w:rsidRPr="00FB177C" w:rsidRDefault="00FB177C" w:rsidP="00FB177C">
      <w:pPr>
        <w:spacing w:before="3"/>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не відчуваю, мені комфортно у школі і класі;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щодо мене були поодинокі випадки агресії або кепкування; </w:t>
      </w:r>
    </w:p>
    <w:p w:rsidR="00BB2B09" w:rsidRDefault="00FB177C" w:rsidP="00FB177C">
      <w:pPr>
        <w:ind w:right="1279"/>
        <w:jc w:val="both"/>
        <w:rPr>
          <w:rFonts w:ascii="Times New Roman" w:eastAsia="Times New Roman" w:hAnsi="Times New Roman" w:cs="Times New Roman"/>
          <w:color w:val="000000"/>
          <w:sz w:val="28"/>
          <w:szCs w:val="28"/>
          <w:lang w:eastAsia="ru-RU"/>
        </w:rPr>
      </w:pPr>
      <w:r w:rsidRPr="00FB177C">
        <w:rPr>
          <w:rFonts w:ascii="Times New Roman" w:eastAsia="Times New Roman" w:hAnsi="Times New Roman" w:cs="Times New Roman"/>
          <w:color w:val="000000"/>
          <w:sz w:val="28"/>
          <w:szCs w:val="28"/>
          <w:lang w:eastAsia="ru-RU"/>
        </w:rPr>
        <w:t xml:space="preserve">o досить часто відчуваю агресію і кепкування щодо себе, мені психологічно некомфортно;  </w:t>
      </w:r>
    </w:p>
    <w:p w:rsidR="00FB177C" w:rsidRPr="00FB177C" w:rsidRDefault="00FB177C" w:rsidP="00FB177C">
      <w:pPr>
        <w:ind w:right="1279"/>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постійно відчуваю цькування, я не хочу відвідувати школу;  </w:t>
      </w:r>
    </w:p>
    <w:p w:rsidR="00FB177C" w:rsidRPr="00FB177C" w:rsidRDefault="00FB177C" w:rsidP="00FB177C">
      <w:pPr>
        <w:spacing w:before="2"/>
        <w:ind w:right="241"/>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xml:space="preserve">12. Якщо Ви потерпали від булінгу /цькування у школі, то від кого? (можливо обрати кілька  варіантів </w:t>
      </w:r>
      <w:proofErr w:type="gramStart"/>
      <w:r w:rsidRPr="00FB177C">
        <w:rPr>
          <w:rFonts w:ascii="Times New Roman" w:eastAsia="Times New Roman" w:hAnsi="Times New Roman" w:cs="Times New Roman"/>
          <w:color w:val="000000"/>
          <w:sz w:val="28"/>
          <w:szCs w:val="28"/>
          <w:lang w:eastAsia="ru-RU"/>
        </w:rPr>
        <w:t>в</w:t>
      </w:r>
      <w:proofErr w:type="gramEnd"/>
      <w:r w:rsidRPr="00FB177C">
        <w:rPr>
          <w:rFonts w:ascii="Times New Roman" w:eastAsia="Times New Roman" w:hAnsi="Times New Roman" w:cs="Times New Roman"/>
          <w:color w:val="000000"/>
          <w:sz w:val="28"/>
          <w:szCs w:val="28"/>
          <w:lang w:eastAsia="ru-RU"/>
        </w:rPr>
        <w:t>ідповідей): </w:t>
      </w:r>
    </w:p>
    <w:p w:rsidR="00FB177C" w:rsidRPr="00FB177C" w:rsidRDefault="00FB177C" w:rsidP="00FB177C">
      <w:pPr>
        <w:spacing w:before="2"/>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директор;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заступник(и) директора;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класний керівник;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учителі;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однокласники;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інші учні школи;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технічний персонал школи;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батьки інших учнів;  </w:t>
      </w:r>
    </w:p>
    <w:p w:rsidR="00FB177C" w:rsidRPr="00266BE6" w:rsidRDefault="00FB177C" w:rsidP="00266BE6">
      <w:pPr>
        <w:jc w:val="both"/>
        <w:rPr>
          <w:rFonts w:ascii="Times New Roman" w:eastAsia="Times New Roman" w:hAnsi="Times New Roman" w:cs="Times New Roman"/>
          <w:sz w:val="28"/>
          <w:szCs w:val="28"/>
          <w:lang w:val="uk-UA" w:eastAsia="ru-RU"/>
        </w:rPr>
      </w:pPr>
      <w:r w:rsidRPr="00FB177C">
        <w:rPr>
          <w:rFonts w:ascii="Times New Roman" w:eastAsia="Times New Roman" w:hAnsi="Times New Roman" w:cs="Times New Roman"/>
          <w:color w:val="000000"/>
          <w:sz w:val="28"/>
          <w:szCs w:val="28"/>
          <w:lang w:eastAsia="ru-RU"/>
        </w:rPr>
        <w:t>□ зі мною таких випадків не траплялося.</w:t>
      </w:r>
    </w:p>
    <w:p w:rsidR="00BB2B09" w:rsidRDefault="00FB177C" w:rsidP="00FB177C">
      <w:pPr>
        <w:ind w:right="251"/>
        <w:jc w:val="both"/>
        <w:rPr>
          <w:rFonts w:ascii="Times New Roman" w:eastAsia="Times New Roman" w:hAnsi="Times New Roman" w:cs="Times New Roman"/>
          <w:color w:val="000000"/>
          <w:sz w:val="28"/>
          <w:szCs w:val="28"/>
          <w:lang w:eastAsia="ru-RU"/>
        </w:rPr>
      </w:pPr>
      <w:r w:rsidRPr="00FB177C">
        <w:rPr>
          <w:rFonts w:ascii="Times New Roman" w:eastAsia="Times New Roman" w:hAnsi="Times New Roman" w:cs="Times New Roman"/>
          <w:color w:val="000000"/>
          <w:sz w:val="28"/>
          <w:szCs w:val="28"/>
          <w:lang w:eastAsia="ru-RU"/>
        </w:rPr>
        <w:t xml:space="preserve">13. Якщо Ви потерпали від випадків булінгу (цькування), чи стали його свідком, то до кого Ви  звертались за допомогою у закладі освіти? (можливо обрати кілька варіантів </w:t>
      </w:r>
      <w:proofErr w:type="gramStart"/>
      <w:r w:rsidRPr="00FB177C">
        <w:rPr>
          <w:rFonts w:ascii="Times New Roman" w:eastAsia="Times New Roman" w:hAnsi="Times New Roman" w:cs="Times New Roman"/>
          <w:color w:val="000000"/>
          <w:sz w:val="28"/>
          <w:szCs w:val="28"/>
          <w:lang w:eastAsia="ru-RU"/>
        </w:rPr>
        <w:t>в</w:t>
      </w:r>
      <w:proofErr w:type="gramEnd"/>
      <w:r w:rsidRPr="00FB177C">
        <w:rPr>
          <w:rFonts w:ascii="Times New Roman" w:eastAsia="Times New Roman" w:hAnsi="Times New Roman" w:cs="Times New Roman"/>
          <w:color w:val="000000"/>
          <w:sz w:val="28"/>
          <w:szCs w:val="28"/>
          <w:lang w:eastAsia="ru-RU"/>
        </w:rPr>
        <w:t xml:space="preserve">ідповідей)  </w:t>
      </w:r>
    </w:p>
    <w:p w:rsidR="00FB177C" w:rsidRPr="00FB177C" w:rsidRDefault="00FB177C" w:rsidP="00FB177C">
      <w:pPr>
        <w:ind w:right="251"/>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ні до кого не звертався/лася;  </w:t>
      </w:r>
    </w:p>
    <w:p w:rsidR="00FB177C" w:rsidRPr="00FB177C" w:rsidRDefault="00FB177C" w:rsidP="00FB177C">
      <w:pPr>
        <w:spacing w:before="8"/>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до директора;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до практичного психолога;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до заступника директора;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до класного керівника;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до педагогів;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lastRenderedPageBreak/>
        <w:t>□ до однокласників.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14. Чи допомогло це звернення зупинити булінг (цькування) відносно Вас?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ніхто нічого не зробив;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мені намагалися допомогти, але булінг не припинився;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мені допомогло частково: цькування припинилося на певний час;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булінг стосовно мене припинився;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о випадків булінгу не було.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15. Керівництво закладу освіти доступне та відкрите до спілкування?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так;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переважно так;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переважно ні;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ні.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16. Розглядає керівництво закладу освіти Ваші звернення?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так, звернення приймаються і розглядаються;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так, звернення приймаються, однак лише деякі з них розглядаються;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у школі не практикується розгляд звернень;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мені нічого не відомо про можливість звернення до керівництва школи.  </w:t>
      </w:r>
    </w:p>
    <w:p w:rsidR="00FB177C" w:rsidRPr="00FB177C" w:rsidRDefault="00FB177C" w:rsidP="00FB177C">
      <w:pPr>
        <w:ind w:right="253"/>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xml:space="preserve">17. У Вашому закладі освіти розроблені правила поведінки? Чи ознайомлені </w:t>
      </w:r>
      <w:proofErr w:type="gramStart"/>
      <w:r w:rsidRPr="00FB177C">
        <w:rPr>
          <w:rFonts w:ascii="Times New Roman" w:eastAsia="Times New Roman" w:hAnsi="Times New Roman" w:cs="Times New Roman"/>
          <w:color w:val="000000"/>
          <w:sz w:val="28"/>
          <w:szCs w:val="28"/>
          <w:lang w:eastAsia="ru-RU"/>
        </w:rPr>
        <w:t>Ви з</w:t>
      </w:r>
      <w:proofErr w:type="gramEnd"/>
      <w:r w:rsidRPr="00FB177C">
        <w:rPr>
          <w:rFonts w:ascii="Times New Roman" w:eastAsia="Times New Roman" w:hAnsi="Times New Roman" w:cs="Times New Roman"/>
          <w:color w:val="000000"/>
          <w:sz w:val="28"/>
          <w:szCs w:val="28"/>
          <w:lang w:eastAsia="ru-RU"/>
        </w:rPr>
        <w:t xml:space="preserve"> ними та  дотримуєтеся їх?  </w:t>
      </w:r>
    </w:p>
    <w:p w:rsidR="00FB177C" w:rsidRPr="00FB177C" w:rsidRDefault="00FB177C" w:rsidP="00FB177C">
      <w:pPr>
        <w:spacing w:before="10"/>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так, правила розроблені, оприлюднені, я їх дотримуюся;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так, правила розроблені, оприлюднені, але я їх не дотримуюся;  </w:t>
      </w:r>
    </w:p>
    <w:p w:rsidR="00BB2B09" w:rsidRDefault="00FB177C" w:rsidP="00FB177C">
      <w:pPr>
        <w:ind w:right="1945"/>
        <w:jc w:val="both"/>
        <w:rPr>
          <w:rFonts w:ascii="Times New Roman" w:eastAsia="Times New Roman" w:hAnsi="Times New Roman" w:cs="Times New Roman"/>
          <w:color w:val="000000"/>
          <w:sz w:val="28"/>
          <w:szCs w:val="28"/>
          <w:lang w:eastAsia="ru-RU"/>
        </w:rPr>
      </w:pPr>
      <w:r w:rsidRPr="00FB177C">
        <w:rPr>
          <w:rFonts w:ascii="Times New Roman" w:eastAsia="Times New Roman" w:hAnsi="Times New Roman" w:cs="Times New Roman"/>
          <w:color w:val="000000"/>
          <w:sz w:val="28"/>
          <w:szCs w:val="28"/>
          <w:lang w:eastAsia="ru-RU"/>
        </w:rPr>
        <w:t>o правила не оприлюднені, але я дотримуюся загальних правил культури поведінки; </w:t>
      </w:r>
    </w:p>
    <w:p w:rsidR="00FB177C" w:rsidRPr="00FB177C" w:rsidRDefault="00FB177C" w:rsidP="00FB177C">
      <w:pPr>
        <w:ind w:right="1945"/>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xml:space="preserve"> o мені нічого про це невідомо.  </w:t>
      </w:r>
    </w:p>
    <w:p w:rsidR="00FB177C" w:rsidRPr="00FB177C" w:rsidRDefault="00FB177C" w:rsidP="00FB177C">
      <w:pPr>
        <w:spacing w:before="10"/>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18. Чи дотримуються Ваші права у закладі освіти?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так;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переважно так;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переважно ні;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ні.  </w:t>
      </w:r>
    </w:p>
    <w:p w:rsidR="00BB2B09" w:rsidRDefault="00FB177C" w:rsidP="00FB177C">
      <w:pPr>
        <w:ind w:right="1390"/>
        <w:jc w:val="both"/>
        <w:rPr>
          <w:rFonts w:ascii="Times New Roman" w:eastAsia="Times New Roman" w:hAnsi="Times New Roman" w:cs="Times New Roman"/>
          <w:color w:val="000000"/>
          <w:sz w:val="28"/>
          <w:szCs w:val="28"/>
          <w:lang w:eastAsia="ru-RU"/>
        </w:rPr>
      </w:pPr>
      <w:r w:rsidRPr="00FB177C">
        <w:rPr>
          <w:rFonts w:ascii="Times New Roman" w:eastAsia="Times New Roman" w:hAnsi="Times New Roman" w:cs="Times New Roman"/>
          <w:color w:val="000000"/>
          <w:sz w:val="28"/>
          <w:szCs w:val="28"/>
          <w:lang w:eastAsia="ru-RU"/>
        </w:rPr>
        <w:t xml:space="preserve">19. Якщо Ваші права у закладі освіти порушуються, то які саме і в чому це проявляється?  </w:t>
      </w:r>
    </w:p>
    <w:p w:rsidR="00FB177C" w:rsidRPr="00FB177C" w:rsidRDefault="00FB177C" w:rsidP="00FB177C">
      <w:pPr>
        <w:ind w:right="1390"/>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о права в закладі не порушуються; </w:t>
      </w:r>
    </w:p>
    <w:p w:rsidR="00FB177C" w:rsidRPr="00FB177C" w:rsidRDefault="00FB177C" w:rsidP="00FB177C">
      <w:pPr>
        <w:spacing w:before="2"/>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о інше (вкажіть, що саме)  </w:t>
      </w:r>
    </w:p>
    <w:p w:rsidR="00FB177C" w:rsidRPr="00FB177C" w:rsidRDefault="00FB177C" w:rsidP="00FB177C">
      <w:pPr>
        <w:ind w:right="327"/>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______________________________________________________</w:t>
      </w:r>
      <w:r w:rsidR="00BB2B09">
        <w:rPr>
          <w:rFonts w:ascii="Times New Roman" w:eastAsia="Times New Roman" w:hAnsi="Times New Roman" w:cs="Times New Roman"/>
          <w:color w:val="000000"/>
          <w:sz w:val="28"/>
          <w:szCs w:val="28"/>
          <w:lang w:eastAsia="ru-RU"/>
        </w:rPr>
        <w:t>__________________</w:t>
      </w:r>
      <w:r w:rsidRPr="00FB177C">
        <w:rPr>
          <w:rFonts w:ascii="Times New Roman" w:eastAsia="Times New Roman" w:hAnsi="Times New Roman" w:cs="Times New Roman"/>
          <w:color w:val="000000"/>
          <w:sz w:val="28"/>
          <w:szCs w:val="28"/>
          <w:lang w:eastAsia="ru-RU"/>
        </w:rPr>
        <w:t xml:space="preserve"> 20. Інформує Вас заклад про те, як безпечно користуватися Інтернетом?  </w:t>
      </w:r>
    </w:p>
    <w:p w:rsidR="00FB177C" w:rsidRPr="00FB177C" w:rsidRDefault="00FB177C" w:rsidP="00FB177C">
      <w:pPr>
        <w:spacing w:before="11"/>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так, проводяться інформаційні заходи;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так, проводяться лише під час уроків інформатики;  </w:t>
      </w:r>
    </w:p>
    <w:p w:rsidR="00FB177C" w:rsidRPr="00FB177C" w:rsidRDefault="00FB177C" w:rsidP="00FB177C">
      <w:pPr>
        <w:ind w:right="253"/>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ні, заходи не проводились, але я дотримуюся загальноприйнятих правил безпечного користування  мережею Інтернет; </w:t>
      </w:r>
    </w:p>
    <w:p w:rsidR="00FB177C" w:rsidRPr="00FB177C" w:rsidRDefault="00FB177C" w:rsidP="00FB177C">
      <w:pPr>
        <w:spacing w:before="10"/>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жодних заходів не проводилося.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21. Наскільки Ви погоджуєтеся з наступними твердженнями </w:t>
      </w:r>
    </w:p>
    <w:tbl>
      <w:tblPr>
        <w:tblW w:w="10622" w:type="dxa"/>
        <w:tblCellMar>
          <w:top w:w="15" w:type="dxa"/>
          <w:left w:w="15" w:type="dxa"/>
          <w:bottom w:w="15" w:type="dxa"/>
          <w:right w:w="15" w:type="dxa"/>
        </w:tblCellMar>
        <w:tblLook w:val="04A0" w:firstRow="1" w:lastRow="0" w:firstColumn="1" w:lastColumn="0" w:noHBand="0" w:noVBand="1"/>
      </w:tblPr>
      <w:tblGrid>
        <w:gridCol w:w="4553"/>
        <w:gridCol w:w="824"/>
        <w:gridCol w:w="2159"/>
        <w:gridCol w:w="1941"/>
        <w:gridCol w:w="1145"/>
      </w:tblGrid>
      <w:tr w:rsidR="00FB177C" w:rsidRPr="00FB177C" w:rsidTr="00BB2B09">
        <w:trPr>
          <w:trHeight w:val="56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Перелік тверджень </w:t>
            </w:r>
          </w:p>
        </w:tc>
        <w:tc>
          <w:tcPr>
            <w:tcW w:w="8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Так </w:t>
            </w:r>
          </w:p>
        </w:tc>
        <w:tc>
          <w:tcPr>
            <w:tcW w:w="21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105"/>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Переважно  так</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42"/>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Переважно  ні</w:t>
            </w:r>
          </w:p>
        </w:tc>
        <w:tc>
          <w:tcPr>
            <w:tcW w:w="1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Ні </w:t>
            </w:r>
          </w:p>
        </w:tc>
      </w:tr>
      <w:tr w:rsidR="00FB177C" w:rsidRPr="00FB177C" w:rsidTr="00BB2B09">
        <w:trPr>
          <w:trHeight w:val="28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 Учителі мене підтримують</w:t>
            </w:r>
          </w:p>
        </w:tc>
        <w:tc>
          <w:tcPr>
            <w:tcW w:w="8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21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1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BB2B09">
        <w:trPr>
          <w:trHeight w:val="28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lastRenderedPageBreak/>
              <w:t>2. Учителі вірять у мене і мої успіхи</w:t>
            </w:r>
          </w:p>
        </w:tc>
        <w:tc>
          <w:tcPr>
            <w:tcW w:w="8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21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1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BB2B09">
        <w:trPr>
          <w:trHeight w:val="28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3. Учителі мене поважають</w:t>
            </w:r>
          </w:p>
        </w:tc>
        <w:tc>
          <w:tcPr>
            <w:tcW w:w="8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21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1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bl>
    <w:p w:rsidR="00FB177C" w:rsidRPr="00266BE6" w:rsidRDefault="00FB177C" w:rsidP="00FB177C">
      <w:pPr>
        <w:ind w:right="294"/>
        <w:jc w:val="both"/>
        <w:rPr>
          <w:rFonts w:ascii="Times New Roman" w:eastAsia="Times New Roman" w:hAnsi="Times New Roman" w:cs="Times New Roman"/>
          <w:sz w:val="28"/>
          <w:szCs w:val="28"/>
          <w:lang w:val="uk-UA" w:eastAsia="ru-RU"/>
        </w:rPr>
      </w:pPr>
    </w:p>
    <w:tbl>
      <w:tblPr>
        <w:tblW w:w="10622" w:type="dxa"/>
        <w:tblCellMar>
          <w:top w:w="15" w:type="dxa"/>
          <w:left w:w="15" w:type="dxa"/>
          <w:bottom w:w="15" w:type="dxa"/>
          <w:right w:w="15" w:type="dxa"/>
        </w:tblCellMar>
        <w:tblLook w:val="04A0" w:firstRow="1" w:lastRow="0" w:firstColumn="1" w:lastColumn="0" w:noHBand="0" w:noVBand="1"/>
      </w:tblPr>
      <w:tblGrid>
        <w:gridCol w:w="4636"/>
        <w:gridCol w:w="709"/>
        <w:gridCol w:w="2126"/>
        <w:gridCol w:w="2111"/>
        <w:gridCol w:w="1040"/>
      </w:tblGrid>
      <w:tr w:rsidR="00FB177C" w:rsidRPr="00FB177C" w:rsidTr="00BB2B09">
        <w:trPr>
          <w:trHeight w:val="523"/>
        </w:trPr>
        <w:tc>
          <w:tcPr>
            <w:tcW w:w="46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4. На моє прохання вчителі мені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допомагають</w:t>
            </w:r>
          </w:p>
        </w:tc>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21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1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bl>
    <w:p w:rsidR="00FB177C" w:rsidRPr="00FB177C" w:rsidRDefault="00FB177C" w:rsidP="00FB177C">
      <w:pPr>
        <w:spacing w:after="240"/>
        <w:jc w:val="both"/>
        <w:rPr>
          <w:rFonts w:ascii="Times New Roman" w:eastAsia="Times New Roman" w:hAnsi="Times New Roman" w:cs="Times New Roman"/>
          <w:sz w:val="28"/>
          <w:szCs w:val="28"/>
          <w:lang w:eastAsia="ru-RU"/>
        </w:rPr>
      </w:pPr>
    </w:p>
    <w:p w:rsidR="00FB177C" w:rsidRPr="00FB177C" w:rsidRDefault="00FB177C" w:rsidP="00FB177C">
      <w:pPr>
        <w:ind w:right="301"/>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22. Ви отримуєте інформацію про критерії, правила і процедури оцінювання навчальних досягнень?  o так, отримую;  </w:t>
      </w:r>
    </w:p>
    <w:p w:rsidR="00FB177C" w:rsidRPr="00FB177C" w:rsidRDefault="00FB177C" w:rsidP="00FB177C">
      <w:pPr>
        <w:spacing w:before="10"/>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так, отримую, але тільки у разі звернення до вчителя;  </w:t>
      </w:r>
    </w:p>
    <w:p w:rsidR="00BB2B09" w:rsidRDefault="00FB177C" w:rsidP="00FB177C">
      <w:pPr>
        <w:ind w:right="713"/>
        <w:jc w:val="both"/>
        <w:rPr>
          <w:rFonts w:ascii="Times New Roman" w:eastAsia="Times New Roman" w:hAnsi="Times New Roman" w:cs="Times New Roman"/>
          <w:color w:val="000000"/>
          <w:sz w:val="28"/>
          <w:szCs w:val="28"/>
          <w:lang w:eastAsia="ru-RU"/>
        </w:rPr>
      </w:pPr>
      <w:r w:rsidRPr="00FB177C">
        <w:rPr>
          <w:rFonts w:ascii="Times New Roman" w:eastAsia="Times New Roman" w:hAnsi="Times New Roman" w:cs="Times New Roman"/>
          <w:color w:val="000000"/>
          <w:sz w:val="28"/>
          <w:szCs w:val="28"/>
          <w:lang w:eastAsia="ru-RU"/>
        </w:rPr>
        <w:t>o не отримую, навіть у разі звернення до вчителя, користуюсь інформацією з офіційних джерел; </w:t>
      </w:r>
    </w:p>
    <w:p w:rsidR="00FB177C" w:rsidRPr="00FB177C" w:rsidRDefault="00FB177C" w:rsidP="00FB177C">
      <w:pPr>
        <w:ind w:right="713"/>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xml:space="preserve"> o не отримую.  </w:t>
      </w:r>
    </w:p>
    <w:p w:rsidR="00FB177C" w:rsidRPr="00FB177C" w:rsidRDefault="00FB177C" w:rsidP="00FB177C">
      <w:pPr>
        <w:spacing w:before="2"/>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23. Наскільки вчителі справедливо оцінюють Ваші навчальні досягнення?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оцінюють справедливо;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у більшості випадків оцінюють справедливо;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у більшості випадків оцінюють несправедливо;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оцінюють несправедливо.  </w:t>
      </w:r>
    </w:p>
    <w:p w:rsidR="00BB2B09" w:rsidRDefault="00FB177C" w:rsidP="00FB177C">
      <w:pPr>
        <w:ind w:right="254"/>
        <w:jc w:val="both"/>
        <w:rPr>
          <w:rFonts w:ascii="Times New Roman" w:eastAsia="Times New Roman" w:hAnsi="Times New Roman" w:cs="Times New Roman"/>
          <w:color w:val="000000"/>
          <w:sz w:val="28"/>
          <w:szCs w:val="28"/>
          <w:lang w:eastAsia="ru-RU"/>
        </w:rPr>
      </w:pPr>
      <w:r w:rsidRPr="00FB177C">
        <w:rPr>
          <w:rFonts w:ascii="Times New Roman" w:eastAsia="Times New Roman" w:hAnsi="Times New Roman" w:cs="Times New Roman"/>
          <w:color w:val="000000"/>
          <w:sz w:val="28"/>
          <w:szCs w:val="28"/>
          <w:lang w:eastAsia="ru-RU"/>
        </w:rPr>
        <w:t xml:space="preserve">24. Наскільки доступно вчителі пояснюють та аргументують виставлення оцінок?  </w:t>
      </w:r>
    </w:p>
    <w:p w:rsidR="00FB177C" w:rsidRPr="00FB177C" w:rsidRDefault="00FB177C" w:rsidP="00FB177C">
      <w:pPr>
        <w:ind w:right="254"/>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xml:space="preserve">o вчителі ще до початку оцінювання завжди пояснюють, за що я можу отримати ту чи іншу оцінку,  а </w:t>
      </w:r>
      <w:proofErr w:type="gramStart"/>
      <w:r w:rsidRPr="00FB177C">
        <w:rPr>
          <w:rFonts w:ascii="Times New Roman" w:eastAsia="Times New Roman" w:hAnsi="Times New Roman" w:cs="Times New Roman"/>
          <w:color w:val="000000"/>
          <w:sz w:val="28"/>
          <w:szCs w:val="28"/>
          <w:lang w:eastAsia="ru-RU"/>
        </w:rPr>
        <w:t>п</w:t>
      </w:r>
      <w:proofErr w:type="gramEnd"/>
      <w:r w:rsidRPr="00FB177C">
        <w:rPr>
          <w:rFonts w:ascii="Times New Roman" w:eastAsia="Times New Roman" w:hAnsi="Times New Roman" w:cs="Times New Roman"/>
          <w:color w:val="000000"/>
          <w:sz w:val="28"/>
          <w:szCs w:val="28"/>
          <w:lang w:eastAsia="ru-RU"/>
        </w:rPr>
        <w:t>ісля оцінювання завжди її обґрунтовують;  </w:t>
      </w:r>
    </w:p>
    <w:p w:rsidR="00FB177C" w:rsidRPr="00FB177C" w:rsidRDefault="00FB177C" w:rsidP="00FB177C">
      <w:pPr>
        <w:spacing w:before="4"/>
        <w:ind w:right="255"/>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xml:space="preserve">o вчителі, в переважній більшості, пояснюють вимоги до оцінювання, аргументують оцінку </w:t>
      </w:r>
      <w:proofErr w:type="gramStart"/>
      <w:r w:rsidRPr="00FB177C">
        <w:rPr>
          <w:rFonts w:ascii="Times New Roman" w:eastAsia="Times New Roman" w:hAnsi="Times New Roman" w:cs="Times New Roman"/>
          <w:color w:val="000000"/>
          <w:sz w:val="28"/>
          <w:szCs w:val="28"/>
          <w:lang w:eastAsia="ru-RU"/>
        </w:rPr>
        <w:t>лише на</w:t>
      </w:r>
      <w:proofErr w:type="gramEnd"/>
      <w:r w:rsidRPr="00FB177C">
        <w:rPr>
          <w:rFonts w:ascii="Times New Roman" w:eastAsia="Times New Roman" w:hAnsi="Times New Roman" w:cs="Times New Roman"/>
          <w:color w:val="000000"/>
          <w:sz w:val="28"/>
          <w:szCs w:val="28"/>
          <w:lang w:eastAsia="ru-RU"/>
        </w:rPr>
        <w:t>  моє прохання;  </w:t>
      </w:r>
    </w:p>
    <w:p w:rsidR="00FB177C" w:rsidRPr="00FB177C" w:rsidRDefault="00FB177C" w:rsidP="00FB177C">
      <w:pPr>
        <w:spacing w:before="1"/>
        <w:ind w:right="253"/>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xml:space="preserve">o вчителі дуже </w:t>
      </w:r>
      <w:proofErr w:type="gramStart"/>
      <w:r w:rsidRPr="00FB177C">
        <w:rPr>
          <w:rFonts w:ascii="Times New Roman" w:eastAsia="Times New Roman" w:hAnsi="Times New Roman" w:cs="Times New Roman"/>
          <w:color w:val="000000"/>
          <w:sz w:val="28"/>
          <w:szCs w:val="28"/>
          <w:lang w:eastAsia="ru-RU"/>
        </w:rPr>
        <w:t>р</w:t>
      </w:r>
      <w:proofErr w:type="gramEnd"/>
      <w:r w:rsidRPr="00FB177C">
        <w:rPr>
          <w:rFonts w:ascii="Times New Roman" w:eastAsia="Times New Roman" w:hAnsi="Times New Roman" w:cs="Times New Roman"/>
          <w:color w:val="000000"/>
          <w:sz w:val="28"/>
          <w:szCs w:val="28"/>
          <w:lang w:eastAsia="ru-RU"/>
        </w:rPr>
        <w:t>ідко попередньо пояснюють вимоги до оцінювання, не завжди аргументують  оцінку навіть на моє прохання;  </w:t>
      </w:r>
    </w:p>
    <w:p w:rsidR="00FB177C" w:rsidRPr="00FB177C" w:rsidRDefault="00FB177C" w:rsidP="00FB177C">
      <w:pPr>
        <w:spacing w:before="2"/>
        <w:ind w:right="254"/>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вчителі ніколи не пояснюють вимоги до оцінювання, відмовляються обґрунтувати виставлену  оцінку, навіть на моє прохання.  </w:t>
      </w:r>
    </w:p>
    <w:p w:rsidR="00BB2B09" w:rsidRDefault="00FB177C" w:rsidP="00FB177C">
      <w:pPr>
        <w:spacing w:before="2"/>
        <w:ind w:right="2536"/>
        <w:jc w:val="both"/>
        <w:rPr>
          <w:rFonts w:ascii="Times New Roman" w:eastAsia="Times New Roman" w:hAnsi="Times New Roman" w:cs="Times New Roman"/>
          <w:color w:val="000000"/>
          <w:sz w:val="28"/>
          <w:szCs w:val="28"/>
          <w:lang w:eastAsia="ru-RU"/>
        </w:rPr>
      </w:pPr>
      <w:r w:rsidRPr="00FB177C">
        <w:rPr>
          <w:rFonts w:ascii="Times New Roman" w:eastAsia="Times New Roman" w:hAnsi="Times New Roman" w:cs="Times New Roman"/>
          <w:color w:val="000000"/>
          <w:sz w:val="28"/>
          <w:szCs w:val="28"/>
          <w:lang w:eastAsia="ru-RU"/>
        </w:rPr>
        <w:t xml:space="preserve">25. Чи здійснюєте ви самооцінювання результатів своєї роботи під час занять?  </w:t>
      </w:r>
    </w:p>
    <w:p w:rsidR="00FB177C" w:rsidRPr="00FB177C" w:rsidRDefault="00FB177C" w:rsidP="00FB177C">
      <w:pPr>
        <w:spacing w:before="2"/>
        <w:ind w:right="2536"/>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так, постійно;  </w:t>
      </w:r>
    </w:p>
    <w:p w:rsidR="00FB177C" w:rsidRPr="00FB177C" w:rsidRDefault="00FB177C" w:rsidP="00FB177C">
      <w:pPr>
        <w:spacing w:before="1"/>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здебільшого, так o дуже рідко;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ніколи.  </w:t>
      </w:r>
    </w:p>
    <w:p w:rsidR="00FB177C" w:rsidRPr="00FB177C" w:rsidRDefault="00FB177C" w:rsidP="00FB177C">
      <w:pPr>
        <w:ind w:right="268"/>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26. В яких формах Ви, як правило, отримуєте зворотній зв’язок від вчителів щодо Вашого навчання:  </w:t>
      </w:r>
    </w:p>
    <w:tbl>
      <w:tblPr>
        <w:tblW w:w="0" w:type="auto"/>
        <w:tblCellMar>
          <w:top w:w="15" w:type="dxa"/>
          <w:left w:w="15" w:type="dxa"/>
          <w:bottom w:w="15" w:type="dxa"/>
          <w:right w:w="15" w:type="dxa"/>
        </w:tblCellMar>
        <w:tblLook w:val="04A0" w:firstRow="1" w:lastRow="0" w:firstColumn="1" w:lastColumn="0" w:noHBand="0" w:noVBand="1"/>
      </w:tblPr>
      <w:tblGrid>
        <w:gridCol w:w="4638"/>
        <w:gridCol w:w="1239"/>
        <w:gridCol w:w="1508"/>
        <w:gridCol w:w="1348"/>
        <w:gridCol w:w="1957"/>
      </w:tblGrid>
      <w:tr w:rsidR="00FB177C" w:rsidRPr="00FB177C" w:rsidTr="00FB177C">
        <w:trPr>
          <w:trHeight w:val="8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Перелік тверджень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Від усіх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вчителів</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Від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більшості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вчителів</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Від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окремих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вчителів</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У  </w:t>
            </w:r>
          </w:p>
          <w:p w:rsidR="00266BE6" w:rsidRDefault="00FB177C" w:rsidP="00FB177C">
            <w:pPr>
              <w:ind w:right="249"/>
              <w:jc w:val="both"/>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 xml:space="preserve">поодиноких  </w:t>
            </w:r>
          </w:p>
          <w:p w:rsidR="00FB177C" w:rsidRPr="00FB177C" w:rsidRDefault="00FB177C" w:rsidP="00FB177C">
            <w:pPr>
              <w:ind w:right="249"/>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випадках</w:t>
            </w:r>
          </w:p>
        </w:tc>
      </w:tr>
      <w:tr w:rsidR="00FB177C" w:rsidRPr="00FB177C" w:rsidTr="00FB177C">
        <w:trPr>
          <w:trHeight w:val="28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Аргументація виставлених оцінок</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FB177C">
        <w:trPr>
          <w:trHeight w:val="28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Аналіз допущених помилок</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FB177C">
        <w:trPr>
          <w:trHeight w:val="56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612"/>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lastRenderedPageBreak/>
              <w:t>Визначення шляхів покращення  результатів навчання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FB177C">
        <w:trPr>
          <w:trHeight w:val="2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Заохочення до подальшого навчання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bl>
    <w:p w:rsidR="00FB177C" w:rsidRPr="00FB177C" w:rsidRDefault="00FB177C" w:rsidP="00FB177C">
      <w:pPr>
        <w:spacing w:after="240"/>
        <w:jc w:val="both"/>
        <w:rPr>
          <w:rFonts w:ascii="Times New Roman" w:eastAsia="Times New Roman" w:hAnsi="Times New Roman" w:cs="Times New Roman"/>
          <w:sz w:val="28"/>
          <w:szCs w:val="28"/>
          <w:lang w:eastAsia="ru-RU"/>
        </w:rPr>
      </w:pP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27. У школі оцінюють Ваші навчальні досягнення з метою: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відстеження Вашого індивідуального прогресу;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визначення рівня Ваших знань, умінь і навичок;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для відтворення матеріалу підручника;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мені невідомо з якою метою;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оцінка використовується як інструмент покарання.  </w:t>
      </w:r>
    </w:p>
    <w:p w:rsidR="00BB2B09" w:rsidRDefault="00FB177C" w:rsidP="00FB177C">
      <w:pPr>
        <w:ind w:right="373"/>
        <w:jc w:val="both"/>
        <w:rPr>
          <w:rFonts w:ascii="Times New Roman" w:eastAsia="Times New Roman" w:hAnsi="Times New Roman" w:cs="Times New Roman"/>
          <w:color w:val="000000"/>
          <w:sz w:val="28"/>
          <w:szCs w:val="28"/>
          <w:lang w:eastAsia="ru-RU"/>
        </w:rPr>
      </w:pPr>
      <w:r w:rsidRPr="00FB177C">
        <w:rPr>
          <w:rFonts w:ascii="Times New Roman" w:eastAsia="Times New Roman" w:hAnsi="Times New Roman" w:cs="Times New Roman"/>
          <w:color w:val="000000"/>
          <w:sz w:val="28"/>
          <w:szCs w:val="28"/>
          <w:lang w:eastAsia="ru-RU"/>
        </w:rPr>
        <w:t>28. Від кого (чого) залежать Ваші результати навчання? (можна обрати кілька варіантів відповідей) </w:t>
      </w:r>
    </w:p>
    <w:p w:rsidR="00FB177C" w:rsidRPr="00FB177C" w:rsidRDefault="00FB177C" w:rsidP="00FB177C">
      <w:pPr>
        <w:ind w:right="373"/>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xml:space="preserve"> □ виключно від мої праці та наполегливості;  </w:t>
      </w:r>
    </w:p>
    <w:p w:rsidR="00FB177C" w:rsidRPr="00FB177C" w:rsidRDefault="00FB177C" w:rsidP="00FB177C">
      <w:pPr>
        <w:spacing w:before="2"/>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від моєї праці та батьків, які мотивують мене до навчанні;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від рівня викладання;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від більш поблажливого ставлення вчителів;  </w:t>
      </w:r>
    </w:p>
    <w:p w:rsidR="00BB2B09" w:rsidRDefault="00FB177C" w:rsidP="00FB177C">
      <w:pPr>
        <w:ind w:right="1339"/>
        <w:jc w:val="both"/>
        <w:rPr>
          <w:rFonts w:ascii="Times New Roman" w:eastAsia="Times New Roman" w:hAnsi="Times New Roman" w:cs="Times New Roman"/>
          <w:color w:val="000000"/>
          <w:sz w:val="28"/>
          <w:szCs w:val="28"/>
          <w:lang w:eastAsia="ru-RU"/>
        </w:rPr>
      </w:pPr>
      <w:r w:rsidRPr="00FB177C">
        <w:rPr>
          <w:rFonts w:ascii="Times New Roman" w:eastAsia="Times New Roman" w:hAnsi="Times New Roman" w:cs="Times New Roman"/>
          <w:color w:val="000000"/>
          <w:sz w:val="28"/>
          <w:szCs w:val="28"/>
          <w:lang w:eastAsia="ru-RU"/>
        </w:rPr>
        <w:t xml:space="preserve">□ від моїх однокласників, які допомагатимуть мені на уроках та з домашніми завданнями;  </w:t>
      </w:r>
    </w:p>
    <w:p w:rsidR="00FB177C" w:rsidRPr="00FB177C" w:rsidRDefault="00FB177C" w:rsidP="00FB177C">
      <w:pPr>
        <w:ind w:right="1339"/>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від погодних умов;  </w:t>
      </w:r>
    </w:p>
    <w:p w:rsidR="00FB177C" w:rsidRPr="00FB177C" w:rsidRDefault="00FB177C" w:rsidP="00FB177C">
      <w:pPr>
        <w:spacing w:before="10"/>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від обладнання та інтер’єру школи; </w:t>
      </w:r>
    </w:p>
    <w:p w:rsidR="00FB177C" w:rsidRPr="00266BE6" w:rsidRDefault="00FB177C" w:rsidP="00266BE6">
      <w:pPr>
        <w:jc w:val="both"/>
        <w:rPr>
          <w:rFonts w:ascii="Times New Roman" w:eastAsia="Times New Roman" w:hAnsi="Times New Roman" w:cs="Times New Roman"/>
          <w:sz w:val="28"/>
          <w:szCs w:val="28"/>
          <w:lang w:val="uk-UA" w:eastAsia="ru-RU"/>
        </w:rPr>
      </w:pPr>
      <w:r w:rsidRPr="00FB177C">
        <w:rPr>
          <w:rFonts w:ascii="Times New Roman" w:eastAsia="Times New Roman" w:hAnsi="Times New Roman" w:cs="Times New Roman"/>
          <w:color w:val="000000"/>
          <w:sz w:val="28"/>
          <w:szCs w:val="28"/>
          <w:lang w:eastAsia="ru-RU"/>
        </w:rPr>
        <w:t>□ від об’єктивного/необ’єктивного оцінювання моїх навчальних досягнень. </w:t>
      </w:r>
    </w:p>
    <w:p w:rsidR="00FB177C" w:rsidRPr="00FB177C" w:rsidRDefault="00FB177C" w:rsidP="00FB177C">
      <w:pPr>
        <w:ind w:right="1833"/>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29. Ваша думка вислуховується і враховується вчителями під час проведення уроків?  o так, завжди і в повній мірі враховується;  </w:t>
      </w:r>
    </w:p>
    <w:p w:rsidR="00FB177C" w:rsidRPr="00266BE6" w:rsidRDefault="00FB177C" w:rsidP="00FB177C">
      <w:pPr>
        <w:spacing w:before="2"/>
        <w:jc w:val="both"/>
        <w:rPr>
          <w:rFonts w:ascii="Times New Roman" w:eastAsia="Times New Roman" w:hAnsi="Times New Roman" w:cs="Times New Roman"/>
          <w:sz w:val="28"/>
          <w:szCs w:val="28"/>
          <w:lang w:val="uk-UA" w:eastAsia="ru-RU"/>
        </w:rPr>
      </w:pPr>
      <w:r w:rsidRPr="00FB177C">
        <w:rPr>
          <w:rFonts w:ascii="Times New Roman" w:eastAsia="Times New Roman" w:hAnsi="Times New Roman" w:cs="Times New Roman"/>
          <w:color w:val="000000"/>
          <w:sz w:val="28"/>
          <w:szCs w:val="28"/>
          <w:lang w:eastAsia="ru-RU"/>
        </w:rPr>
        <w:t>o вра</w:t>
      </w:r>
      <w:r w:rsidR="00266BE6">
        <w:rPr>
          <w:rFonts w:ascii="Times New Roman" w:eastAsia="Times New Roman" w:hAnsi="Times New Roman" w:cs="Times New Roman"/>
          <w:color w:val="000000"/>
          <w:sz w:val="28"/>
          <w:szCs w:val="28"/>
          <w:lang w:eastAsia="ru-RU"/>
        </w:rPr>
        <w:t>ховується з окремих предметів;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більшість вчителів нав’язують свою думку як єдино правильну;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у школі думка учнів практично не враховується.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30. Укажіть твердження, з яким Ви найбільше погоджуєтесь: </w:t>
      </w:r>
    </w:p>
    <w:p w:rsidR="00FB177C" w:rsidRPr="00FB177C" w:rsidRDefault="00FB177C" w:rsidP="00FB177C">
      <w:pPr>
        <w:ind w:right="254"/>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я відповідально ставлюсь до навчання, усвідомлюю його важливість для подальшого життя, моя  школа цю відповідальність розвива</w:t>
      </w:r>
      <w:proofErr w:type="gramStart"/>
      <w:r w:rsidRPr="00FB177C">
        <w:rPr>
          <w:rFonts w:ascii="Times New Roman" w:eastAsia="Times New Roman" w:hAnsi="Times New Roman" w:cs="Times New Roman"/>
          <w:color w:val="000000"/>
          <w:sz w:val="28"/>
          <w:szCs w:val="28"/>
          <w:lang w:eastAsia="ru-RU"/>
        </w:rPr>
        <w:t>є;</w:t>
      </w:r>
      <w:proofErr w:type="gramEnd"/>
      <w:r w:rsidRPr="00FB177C">
        <w:rPr>
          <w:rFonts w:ascii="Times New Roman" w:eastAsia="Times New Roman" w:hAnsi="Times New Roman" w:cs="Times New Roman"/>
          <w:color w:val="000000"/>
          <w:sz w:val="28"/>
          <w:szCs w:val="28"/>
          <w:lang w:eastAsia="ru-RU"/>
        </w:rPr>
        <w:t>  </w:t>
      </w:r>
    </w:p>
    <w:p w:rsidR="00FB177C" w:rsidRPr="00FB177C" w:rsidRDefault="00FB177C" w:rsidP="00FB177C">
      <w:pPr>
        <w:spacing w:before="2"/>
        <w:ind w:right="244"/>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я відповідально ставлюсь до навчання, усвідомлюю його важливість для подальшого життя, але  школа цю відповідальність не розвива</w:t>
      </w:r>
      <w:proofErr w:type="gramStart"/>
      <w:r w:rsidRPr="00FB177C">
        <w:rPr>
          <w:rFonts w:ascii="Times New Roman" w:eastAsia="Times New Roman" w:hAnsi="Times New Roman" w:cs="Times New Roman"/>
          <w:color w:val="000000"/>
          <w:sz w:val="28"/>
          <w:szCs w:val="28"/>
          <w:lang w:eastAsia="ru-RU"/>
        </w:rPr>
        <w:t>є;</w:t>
      </w:r>
      <w:proofErr w:type="gramEnd"/>
      <w:r w:rsidRPr="00FB177C">
        <w:rPr>
          <w:rFonts w:ascii="Times New Roman" w:eastAsia="Times New Roman" w:hAnsi="Times New Roman" w:cs="Times New Roman"/>
          <w:color w:val="000000"/>
          <w:sz w:val="28"/>
          <w:szCs w:val="28"/>
          <w:lang w:eastAsia="ru-RU"/>
        </w:rPr>
        <w:t>  </w:t>
      </w:r>
    </w:p>
    <w:p w:rsidR="00FB177C" w:rsidRPr="00FB177C" w:rsidRDefault="00FB177C" w:rsidP="00FB177C">
      <w:pPr>
        <w:spacing w:before="2"/>
        <w:ind w:right="254"/>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xml:space="preserve">o освітній процес у </w:t>
      </w:r>
      <w:proofErr w:type="gramStart"/>
      <w:r w:rsidRPr="00FB177C">
        <w:rPr>
          <w:rFonts w:ascii="Times New Roman" w:eastAsia="Times New Roman" w:hAnsi="Times New Roman" w:cs="Times New Roman"/>
          <w:color w:val="000000"/>
          <w:sz w:val="28"/>
          <w:szCs w:val="28"/>
          <w:lang w:eastAsia="ru-RU"/>
        </w:rPr>
        <w:t>моїй</w:t>
      </w:r>
      <w:proofErr w:type="gramEnd"/>
      <w:r w:rsidRPr="00FB177C">
        <w:rPr>
          <w:rFonts w:ascii="Times New Roman" w:eastAsia="Times New Roman" w:hAnsi="Times New Roman" w:cs="Times New Roman"/>
          <w:color w:val="000000"/>
          <w:sz w:val="28"/>
          <w:szCs w:val="28"/>
          <w:lang w:eastAsia="ru-RU"/>
        </w:rPr>
        <w:t xml:space="preserve"> школі не сприяє відповідальному ставленню до навчання, відповідально  ставлюся до вивчення деяких предметів;  </w:t>
      </w:r>
    </w:p>
    <w:p w:rsidR="00FB177C" w:rsidRPr="00FB177C" w:rsidRDefault="00FB177C" w:rsidP="00FB177C">
      <w:pPr>
        <w:spacing w:before="1"/>
        <w:ind w:right="245"/>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xml:space="preserve">o вважаю, що школа не готує випускника до життя, тому </w:t>
      </w:r>
      <w:proofErr w:type="gramStart"/>
      <w:r w:rsidRPr="00FB177C">
        <w:rPr>
          <w:rFonts w:ascii="Times New Roman" w:eastAsia="Times New Roman" w:hAnsi="Times New Roman" w:cs="Times New Roman"/>
          <w:color w:val="000000"/>
          <w:sz w:val="28"/>
          <w:szCs w:val="28"/>
          <w:lang w:eastAsia="ru-RU"/>
        </w:rPr>
        <w:t>у</w:t>
      </w:r>
      <w:proofErr w:type="gramEnd"/>
      <w:r w:rsidRPr="00FB177C">
        <w:rPr>
          <w:rFonts w:ascii="Times New Roman" w:eastAsia="Times New Roman" w:hAnsi="Times New Roman" w:cs="Times New Roman"/>
          <w:color w:val="000000"/>
          <w:sz w:val="28"/>
          <w:szCs w:val="28"/>
          <w:lang w:eastAsia="ru-RU"/>
        </w:rPr>
        <w:t xml:space="preserve"> мене відповідальність за результати  навчання відсутня.  </w:t>
      </w:r>
    </w:p>
    <w:p w:rsidR="00FB177C" w:rsidRPr="00FB177C" w:rsidRDefault="00FB177C" w:rsidP="00FB177C">
      <w:pPr>
        <w:spacing w:before="2"/>
        <w:ind w:right="252"/>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xml:space="preserve">31. Проводяться з Вами бесіди про важливість дотримання академічної доброчесності:  неприпустимість списування та плагіату, необхідності вказувати джерела інформації, які  використовуються тощо? (можливо обрати кілька варіантів </w:t>
      </w:r>
      <w:proofErr w:type="gramStart"/>
      <w:r w:rsidRPr="00FB177C">
        <w:rPr>
          <w:rFonts w:ascii="Times New Roman" w:eastAsia="Times New Roman" w:hAnsi="Times New Roman" w:cs="Times New Roman"/>
          <w:color w:val="000000"/>
          <w:sz w:val="28"/>
          <w:szCs w:val="28"/>
          <w:lang w:eastAsia="ru-RU"/>
        </w:rPr>
        <w:t>в</w:t>
      </w:r>
      <w:proofErr w:type="gramEnd"/>
      <w:r w:rsidRPr="00FB177C">
        <w:rPr>
          <w:rFonts w:ascii="Times New Roman" w:eastAsia="Times New Roman" w:hAnsi="Times New Roman" w:cs="Times New Roman"/>
          <w:color w:val="000000"/>
          <w:sz w:val="28"/>
          <w:szCs w:val="28"/>
          <w:lang w:eastAsia="ru-RU"/>
        </w:rPr>
        <w:t>ідповідей) </w:t>
      </w:r>
    </w:p>
    <w:p w:rsidR="00FB177C" w:rsidRPr="00FB177C" w:rsidRDefault="00FB177C" w:rsidP="00FB177C">
      <w:pPr>
        <w:spacing w:before="9"/>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так, регулярно проводяться;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так, але нерегулярно;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xml:space="preserve">□ тільки </w:t>
      </w:r>
      <w:proofErr w:type="gramStart"/>
      <w:r w:rsidRPr="00FB177C">
        <w:rPr>
          <w:rFonts w:ascii="Times New Roman" w:eastAsia="Times New Roman" w:hAnsi="Times New Roman" w:cs="Times New Roman"/>
          <w:color w:val="000000"/>
          <w:sz w:val="28"/>
          <w:szCs w:val="28"/>
          <w:lang w:eastAsia="ru-RU"/>
        </w:rPr>
        <w:t>на</w:t>
      </w:r>
      <w:proofErr w:type="gramEnd"/>
      <w:r w:rsidRPr="00FB177C">
        <w:rPr>
          <w:rFonts w:ascii="Times New Roman" w:eastAsia="Times New Roman" w:hAnsi="Times New Roman" w:cs="Times New Roman"/>
          <w:color w:val="000000"/>
          <w:sz w:val="28"/>
          <w:szCs w:val="28"/>
          <w:lang w:eastAsia="ru-RU"/>
        </w:rPr>
        <w:t xml:space="preserve"> початку навчального року;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lastRenderedPageBreak/>
        <w:t>□ подібні заходи не проводились;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не розумію, про що йдеться.  </w:t>
      </w:r>
    </w:p>
    <w:p w:rsidR="00FB177C" w:rsidRPr="00FB177C" w:rsidRDefault="00FB177C" w:rsidP="00FB177C">
      <w:pPr>
        <w:ind w:right="243"/>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xml:space="preserve">32. З якою метою Ви відвідуєте шкільну бібліотеку (інформаційно-ресурсний центр)? (можна  обрати кілька варіантів </w:t>
      </w:r>
      <w:proofErr w:type="gramStart"/>
      <w:r w:rsidRPr="00FB177C">
        <w:rPr>
          <w:rFonts w:ascii="Times New Roman" w:eastAsia="Times New Roman" w:hAnsi="Times New Roman" w:cs="Times New Roman"/>
          <w:color w:val="000000"/>
          <w:sz w:val="28"/>
          <w:szCs w:val="28"/>
          <w:lang w:eastAsia="ru-RU"/>
        </w:rPr>
        <w:t>в</w:t>
      </w:r>
      <w:proofErr w:type="gramEnd"/>
      <w:r w:rsidRPr="00FB177C">
        <w:rPr>
          <w:rFonts w:ascii="Times New Roman" w:eastAsia="Times New Roman" w:hAnsi="Times New Roman" w:cs="Times New Roman"/>
          <w:color w:val="000000"/>
          <w:sz w:val="28"/>
          <w:szCs w:val="28"/>
          <w:lang w:eastAsia="ru-RU"/>
        </w:rPr>
        <w:t>ідповідей)  </w:t>
      </w:r>
    </w:p>
    <w:p w:rsidR="00FB177C" w:rsidRPr="00FB177C" w:rsidRDefault="00FB177C" w:rsidP="00FB177C">
      <w:pPr>
        <w:spacing w:before="1"/>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для самопідготовки, консультацій, проектної роботи;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відвідую тільки для отримання необхідної літератури та підручників;  </w:t>
      </w:r>
    </w:p>
    <w:p w:rsidR="00FB177C" w:rsidRPr="00FB177C" w:rsidRDefault="00FB177C" w:rsidP="00FB177C">
      <w:pPr>
        <w:ind w:right="254"/>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xml:space="preserve">□ відвідую </w:t>
      </w:r>
      <w:proofErr w:type="gramStart"/>
      <w:r w:rsidRPr="00FB177C">
        <w:rPr>
          <w:rFonts w:ascii="Times New Roman" w:eastAsia="Times New Roman" w:hAnsi="Times New Roman" w:cs="Times New Roman"/>
          <w:color w:val="000000"/>
          <w:sz w:val="28"/>
          <w:szCs w:val="28"/>
          <w:lang w:eastAsia="ru-RU"/>
        </w:rPr>
        <w:t>п</w:t>
      </w:r>
      <w:proofErr w:type="gramEnd"/>
      <w:r w:rsidRPr="00FB177C">
        <w:rPr>
          <w:rFonts w:ascii="Times New Roman" w:eastAsia="Times New Roman" w:hAnsi="Times New Roman" w:cs="Times New Roman"/>
          <w:color w:val="000000"/>
          <w:sz w:val="28"/>
          <w:szCs w:val="28"/>
          <w:lang w:eastAsia="ru-RU"/>
        </w:rPr>
        <w:t>ід час зустрічей з письменниками, виставок учнівських робіт, іншої культурної  діяльності;  </w:t>
      </w:r>
    </w:p>
    <w:p w:rsidR="00FB177C" w:rsidRPr="00FB177C" w:rsidRDefault="00FB177C" w:rsidP="00FB177C">
      <w:pPr>
        <w:spacing w:before="2"/>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не користуюсь шкільною бібліотекою.  </w:t>
      </w:r>
    </w:p>
    <w:p w:rsidR="00BB2B09" w:rsidRDefault="00FB177C" w:rsidP="00FB177C">
      <w:pPr>
        <w:ind w:right="341"/>
        <w:jc w:val="both"/>
        <w:rPr>
          <w:rFonts w:ascii="Times New Roman" w:eastAsia="Times New Roman" w:hAnsi="Times New Roman" w:cs="Times New Roman"/>
          <w:color w:val="000000"/>
          <w:sz w:val="28"/>
          <w:szCs w:val="28"/>
          <w:lang w:eastAsia="ru-RU"/>
        </w:rPr>
      </w:pPr>
      <w:r w:rsidRPr="00FB177C">
        <w:rPr>
          <w:rFonts w:ascii="Times New Roman" w:eastAsia="Times New Roman" w:hAnsi="Times New Roman" w:cs="Times New Roman"/>
          <w:color w:val="000000"/>
          <w:sz w:val="28"/>
          <w:szCs w:val="28"/>
          <w:lang w:eastAsia="ru-RU"/>
        </w:rPr>
        <w:t xml:space="preserve">33. Оберіть питання, у вирішенні яких Ви брали участь? (можна обрати кілька варіантів відповідей)  </w:t>
      </w:r>
    </w:p>
    <w:p w:rsidR="00FB177C" w:rsidRPr="00FB177C" w:rsidRDefault="00FB177C" w:rsidP="00FB177C">
      <w:pPr>
        <w:ind w:right="341"/>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оформлення та дизайн навчальних кабінетів та інших приміщень;  </w:t>
      </w:r>
    </w:p>
    <w:p w:rsidR="00FB177C" w:rsidRPr="00FB177C" w:rsidRDefault="00FB177C" w:rsidP="00FB177C">
      <w:pPr>
        <w:spacing w:before="10"/>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визначення профілю навчання;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визначення курсів за вибором і факультативів;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режим роботи школи;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тематика гуртків;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дозвілля;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моя думка не враховувалась щодо жодного із варіантів;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34. В яких ініціативах (заходах, проектах, подіях тощо) ви берете участь?  </w:t>
      </w:r>
    </w:p>
    <w:tbl>
      <w:tblPr>
        <w:tblW w:w="0" w:type="auto"/>
        <w:tblCellMar>
          <w:top w:w="15" w:type="dxa"/>
          <w:left w:w="15" w:type="dxa"/>
          <w:bottom w:w="15" w:type="dxa"/>
          <w:right w:w="15" w:type="dxa"/>
        </w:tblCellMar>
        <w:tblLook w:val="04A0" w:firstRow="1" w:lastRow="0" w:firstColumn="1" w:lastColumn="0" w:noHBand="0" w:noVBand="1"/>
      </w:tblPr>
      <w:tblGrid>
        <w:gridCol w:w="6360"/>
        <w:gridCol w:w="1377"/>
        <w:gridCol w:w="963"/>
        <w:gridCol w:w="874"/>
        <w:gridCol w:w="1116"/>
      </w:tblGrid>
      <w:tr w:rsidR="00FB177C" w:rsidRPr="00FB177C" w:rsidTr="00FB177C">
        <w:trPr>
          <w:trHeight w:val="28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Перелік тверджень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Постійно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Часто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Іноді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Ніколи </w:t>
            </w:r>
          </w:p>
        </w:tc>
      </w:tr>
      <w:tr w:rsidR="00FB177C" w:rsidRPr="00FB177C" w:rsidTr="00FB177C">
        <w:trPr>
          <w:trHeight w:val="28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Які організовуються в класі</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FB177C">
        <w:trPr>
          <w:trHeight w:val="28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Які стосуються усієї школи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FB177C">
        <w:trPr>
          <w:trHeight w:val="56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748"/>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Ініціативи на рівні громади (району,  міста/села, області)</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bl>
    <w:p w:rsidR="00FB177C" w:rsidRPr="00FB177C" w:rsidRDefault="00FB177C" w:rsidP="00FB177C">
      <w:pPr>
        <w:spacing w:after="240"/>
        <w:jc w:val="both"/>
        <w:rPr>
          <w:rFonts w:ascii="Times New Roman" w:eastAsia="Times New Roman" w:hAnsi="Times New Roman" w:cs="Times New Roman"/>
          <w:sz w:val="28"/>
          <w:szCs w:val="28"/>
          <w:lang w:eastAsia="ru-RU"/>
        </w:rPr>
      </w:pP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35. Найчастіше участь у вищезазначених заходах Ви брали: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за власною ініціативою;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за ініціативи однокласників;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з ініціативи класного керівника;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з ініціативи керівництва школи;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за примусом.  </w:t>
      </w:r>
    </w:p>
    <w:p w:rsidR="00266BE6" w:rsidRDefault="00FB177C" w:rsidP="00266BE6">
      <w:pPr>
        <w:ind w:right="505"/>
        <w:jc w:val="both"/>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 xml:space="preserve">36. Які позаурочні заходи організовуються у школі? (можливо обрати кілька варіантів відповідей)  </w:t>
      </w:r>
    </w:p>
    <w:p w:rsidR="00FB177C" w:rsidRPr="00266BE6" w:rsidRDefault="00FB177C" w:rsidP="00266BE6">
      <w:pPr>
        <w:ind w:right="505"/>
        <w:jc w:val="both"/>
        <w:rPr>
          <w:rFonts w:ascii="Times New Roman" w:eastAsia="Times New Roman" w:hAnsi="Times New Roman" w:cs="Times New Roman"/>
          <w:sz w:val="28"/>
          <w:szCs w:val="28"/>
          <w:lang w:val="uk-UA" w:eastAsia="ru-RU"/>
        </w:rPr>
      </w:pPr>
      <w:r w:rsidRPr="00FB177C">
        <w:rPr>
          <w:rFonts w:ascii="Times New Roman" w:eastAsia="Times New Roman" w:hAnsi="Times New Roman" w:cs="Times New Roman"/>
          <w:color w:val="000000"/>
          <w:sz w:val="28"/>
          <w:szCs w:val="28"/>
          <w:lang w:eastAsia="ru-RU"/>
        </w:rPr>
        <w:t>□ екскурсії;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майстер-класи;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пікніки на природі;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походи в кіно;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спортивні свята;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відвідування кінотеатрів, театрів, музеїв, виставок тощо;  </w:t>
      </w:r>
    </w:p>
    <w:p w:rsidR="00FB177C" w:rsidRPr="00FB177C" w:rsidRDefault="00FB177C" w:rsidP="00FB177C">
      <w:pPr>
        <w:ind w:right="245"/>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37. Як Ви отримуєте інформацію про діяльність школи та про події, які в ній відбуваються?  (можливо обрати кілька варіантів відповідей) </w:t>
      </w:r>
    </w:p>
    <w:p w:rsidR="00FB177C" w:rsidRPr="00FB177C" w:rsidRDefault="00FB177C" w:rsidP="00FB177C">
      <w:pPr>
        <w:spacing w:before="10"/>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lastRenderedPageBreak/>
        <w:t>□ від класного керівника;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з інформаційних стендів у школі;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з сайту школи;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з спільноти в соціальних мережах;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з інтерактивної інтернет-платформи;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важко отримати інформацію;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мене це не цікавить;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інформацію отримую лише з власної ініціативи;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xml:space="preserve">□ інформація недоступна </w:t>
      </w:r>
      <w:proofErr w:type="gramStart"/>
      <w:r w:rsidRPr="00FB177C">
        <w:rPr>
          <w:rFonts w:ascii="Times New Roman" w:eastAsia="Times New Roman" w:hAnsi="Times New Roman" w:cs="Times New Roman"/>
          <w:color w:val="000000"/>
          <w:sz w:val="28"/>
          <w:szCs w:val="28"/>
          <w:lang w:eastAsia="ru-RU"/>
        </w:rPr>
        <w:t>для</w:t>
      </w:r>
      <w:proofErr w:type="gramEnd"/>
      <w:r w:rsidRPr="00FB177C">
        <w:rPr>
          <w:rFonts w:ascii="Times New Roman" w:eastAsia="Times New Roman" w:hAnsi="Times New Roman" w:cs="Times New Roman"/>
          <w:color w:val="000000"/>
          <w:sz w:val="28"/>
          <w:szCs w:val="28"/>
          <w:lang w:eastAsia="ru-RU"/>
        </w:rPr>
        <w:t xml:space="preserve"> мене.  </w:t>
      </w:r>
    </w:p>
    <w:p w:rsidR="00FB177C" w:rsidRPr="00FB177C" w:rsidRDefault="00FB177C" w:rsidP="00FB177C">
      <w:pPr>
        <w:ind w:right="253"/>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38. У яких формах вчителі і керівництво інформують Вас про негативне ставлення до корупції?  (можна обрати кілька варіантів відповідей)  </w:t>
      </w:r>
    </w:p>
    <w:p w:rsidR="00FB177C" w:rsidRPr="00FB177C" w:rsidRDefault="00FB177C" w:rsidP="00FB177C">
      <w:pPr>
        <w:spacing w:before="1"/>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уроки;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позаурочні заходи;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бесіди;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бесіди із запрошенням гостей;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через електронні ресурси;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через індивідуальну роботу;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практично не інформують.  </w:t>
      </w:r>
    </w:p>
    <w:p w:rsidR="00FB177C" w:rsidRPr="00FB177C" w:rsidRDefault="00FB177C" w:rsidP="00FB177C">
      <w:pPr>
        <w:pBdr>
          <w:bottom w:val="single" w:sz="12" w:space="1" w:color="auto"/>
        </w:pBdr>
        <w:ind w:right="327"/>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39. Якого запитання або запитань не вистачає у цій анкеті</w:t>
      </w:r>
      <w:r w:rsidR="00BB2B09">
        <w:rPr>
          <w:rFonts w:ascii="Times New Roman" w:eastAsia="Times New Roman" w:hAnsi="Times New Roman" w:cs="Times New Roman"/>
          <w:color w:val="000000"/>
          <w:sz w:val="28"/>
          <w:szCs w:val="28"/>
          <w:lang w:eastAsia="ru-RU"/>
        </w:rPr>
        <w:t xml:space="preserve">? Поставте, будь ласка, собі це </w:t>
      </w:r>
      <w:r w:rsidRPr="00FB177C">
        <w:rPr>
          <w:rFonts w:ascii="Times New Roman" w:eastAsia="Times New Roman" w:hAnsi="Times New Roman" w:cs="Times New Roman"/>
          <w:color w:val="000000"/>
          <w:sz w:val="28"/>
          <w:szCs w:val="28"/>
          <w:lang w:eastAsia="ru-RU"/>
        </w:rPr>
        <w:t>запитання  ______________________________________</w:t>
      </w:r>
      <w:r w:rsidR="00BB2B09">
        <w:rPr>
          <w:rFonts w:ascii="Times New Roman" w:eastAsia="Times New Roman" w:hAnsi="Times New Roman" w:cs="Times New Roman"/>
          <w:color w:val="000000"/>
          <w:sz w:val="28"/>
          <w:szCs w:val="28"/>
          <w:lang w:eastAsia="ru-RU"/>
        </w:rPr>
        <w:t>______________________</w:t>
      </w:r>
      <w:r w:rsidR="00BB2B09">
        <w:rPr>
          <w:rFonts w:ascii="Times New Roman" w:eastAsia="Times New Roman" w:hAnsi="Times New Roman" w:cs="Times New Roman"/>
          <w:color w:val="000000"/>
          <w:sz w:val="28"/>
          <w:szCs w:val="28"/>
          <w:lang w:val="uk-UA" w:eastAsia="ru-RU"/>
        </w:rPr>
        <w:t xml:space="preserve"> </w:t>
      </w:r>
      <w:r w:rsidRPr="00FB177C">
        <w:rPr>
          <w:rFonts w:ascii="Times New Roman" w:eastAsia="Times New Roman" w:hAnsi="Times New Roman" w:cs="Times New Roman"/>
          <w:color w:val="000000"/>
          <w:sz w:val="28"/>
          <w:szCs w:val="28"/>
          <w:lang w:eastAsia="ru-RU"/>
        </w:rPr>
        <w:t>… і надайте на нього відповідь  </w:t>
      </w:r>
    </w:p>
    <w:p w:rsidR="00FB177C" w:rsidRPr="00FB177C" w:rsidRDefault="00FB177C" w:rsidP="00FB177C">
      <w:pPr>
        <w:spacing w:before="4"/>
        <w:ind w:right="327"/>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xml:space="preserve"> о питань вистачає. </w:t>
      </w:r>
    </w:p>
    <w:p w:rsidR="004A20A8" w:rsidRDefault="004A20A8" w:rsidP="00FB177C">
      <w:pPr>
        <w:ind w:right="3143"/>
        <w:jc w:val="both"/>
        <w:rPr>
          <w:rFonts w:ascii="Times New Roman" w:eastAsia="Times New Roman" w:hAnsi="Times New Roman" w:cs="Times New Roman"/>
          <w:color w:val="000000"/>
          <w:sz w:val="28"/>
          <w:szCs w:val="28"/>
          <w:lang w:eastAsia="ru-RU"/>
        </w:rPr>
      </w:pPr>
    </w:p>
    <w:p w:rsidR="00FB177C" w:rsidRPr="00FB177C" w:rsidRDefault="00FB177C" w:rsidP="00FB177C">
      <w:pPr>
        <w:ind w:right="3143"/>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Додаток №3 </w:t>
      </w:r>
    </w:p>
    <w:p w:rsidR="00FB177C" w:rsidRPr="00FB177C" w:rsidRDefault="00FB177C" w:rsidP="00FB177C">
      <w:pPr>
        <w:ind w:right="1031"/>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до Положення про забезпечення  </w:t>
      </w:r>
    </w:p>
    <w:p w:rsidR="00FB177C" w:rsidRPr="00FB177C" w:rsidRDefault="00FB177C" w:rsidP="00FB177C">
      <w:pPr>
        <w:ind w:right="1621"/>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якості освітньої діяльності  </w:t>
      </w:r>
    </w:p>
    <w:p w:rsidR="00FB177C" w:rsidRPr="00FB177C" w:rsidRDefault="00FB177C" w:rsidP="00FB177C">
      <w:pPr>
        <w:ind w:right="2819"/>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та якості освіти </w:t>
      </w:r>
    </w:p>
    <w:p w:rsidR="00FB177C" w:rsidRPr="00FB177C" w:rsidRDefault="00FB177C" w:rsidP="00FB177C">
      <w:pPr>
        <w:spacing w:before="277"/>
        <w:ind w:right="4412"/>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b/>
          <w:bCs/>
          <w:color w:val="000000"/>
          <w:sz w:val="28"/>
          <w:szCs w:val="28"/>
          <w:lang w:eastAsia="ru-RU"/>
        </w:rPr>
        <w:t>Анкета для батьків </w:t>
      </w:r>
    </w:p>
    <w:p w:rsidR="00FB177C" w:rsidRPr="00FB177C" w:rsidRDefault="00FB177C" w:rsidP="00FB177C">
      <w:pPr>
        <w:ind w:right="241"/>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i/>
          <w:iCs/>
          <w:color w:val="000000"/>
          <w:sz w:val="28"/>
          <w:szCs w:val="28"/>
          <w:lang w:eastAsia="ru-RU"/>
        </w:rPr>
        <w:t xml:space="preserve">Шановні батьки! Наш заклад освіти проводить </w:t>
      </w:r>
      <w:proofErr w:type="gramStart"/>
      <w:r w:rsidRPr="00FB177C">
        <w:rPr>
          <w:rFonts w:ascii="Times New Roman" w:eastAsia="Times New Roman" w:hAnsi="Times New Roman" w:cs="Times New Roman"/>
          <w:i/>
          <w:iCs/>
          <w:color w:val="000000"/>
          <w:sz w:val="28"/>
          <w:szCs w:val="28"/>
          <w:lang w:eastAsia="ru-RU"/>
        </w:rPr>
        <w:t>досл</w:t>
      </w:r>
      <w:proofErr w:type="gramEnd"/>
      <w:r w:rsidRPr="00FB177C">
        <w:rPr>
          <w:rFonts w:ascii="Times New Roman" w:eastAsia="Times New Roman" w:hAnsi="Times New Roman" w:cs="Times New Roman"/>
          <w:i/>
          <w:iCs/>
          <w:color w:val="000000"/>
          <w:sz w:val="28"/>
          <w:szCs w:val="28"/>
          <w:lang w:eastAsia="ru-RU"/>
        </w:rPr>
        <w:t>ідження, щоб оцінити якість освітніх і  управлінських процесів та напрацювати рекомендації щодо вдосконалення своєї діяльності. Ваша  участь у цьому дослідженні є дуже важливою, бо Ви знаєте свою дитину і те, наскільки їй добре у  школі. Анкета анонімна, а результати опитування будуть використані лише в узагальненому  вигляді. Відповідаючи на кожне запитання, обирайте один варіант відповіді (якщо у формулюванні  не вказано інше). Будемо щиро вдячні за відповіді на всі запитання анкети. Дякуємо за участь!  </w:t>
      </w:r>
    </w:p>
    <w:p w:rsidR="00BB2B09" w:rsidRDefault="00BB2B09" w:rsidP="00BB2B09">
      <w:pPr>
        <w:spacing w:before="282"/>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Заклад</w:t>
      </w:r>
      <w:r>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eastAsia="ru-RU"/>
        </w:rPr>
        <w:t>освіти ____________________________________</w:t>
      </w:r>
      <w:r w:rsidR="00FB177C" w:rsidRPr="00FB177C">
        <w:rPr>
          <w:rFonts w:ascii="Times New Roman" w:eastAsia="Times New Roman" w:hAnsi="Times New Roman" w:cs="Times New Roman"/>
          <w:color w:val="000000"/>
          <w:sz w:val="28"/>
          <w:szCs w:val="28"/>
          <w:lang w:eastAsia="ru-RU"/>
        </w:rPr>
        <w:t xml:space="preserve">______________  </w:t>
      </w:r>
    </w:p>
    <w:p w:rsidR="00FB177C" w:rsidRPr="00BB2B09" w:rsidRDefault="00FB177C" w:rsidP="00BB2B09">
      <w:pPr>
        <w:spacing w:before="282"/>
        <w:jc w:val="both"/>
        <w:rPr>
          <w:rFonts w:ascii="Times New Roman" w:eastAsia="Times New Roman" w:hAnsi="Times New Roman" w:cs="Times New Roman"/>
          <w:color w:val="000000"/>
          <w:sz w:val="28"/>
          <w:szCs w:val="28"/>
          <w:lang w:eastAsia="ru-RU"/>
        </w:rPr>
      </w:pPr>
      <w:r w:rsidRPr="00FB177C">
        <w:rPr>
          <w:rFonts w:ascii="Times New Roman" w:eastAsia="Times New Roman" w:hAnsi="Times New Roman" w:cs="Times New Roman"/>
          <w:color w:val="000000"/>
          <w:sz w:val="28"/>
          <w:szCs w:val="28"/>
          <w:lang w:eastAsia="ru-RU"/>
        </w:rPr>
        <w:t>Дата анкетування ___________________________________  </w:t>
      </w:r>
    </w:p>
    <w:p w:rsidR="00FB177C" w:rsidRPr="00FB177C" w:rsidRDefault="00FB177C" w:rsidP="00FB177C">
      <w:pPr>
        <w:spacing w:before="10"/>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У якому класі навчається Ваша дитина (без літери, лише паралель) ______  </w:t>
      </w:r>
    </w:p>
    <w:p w:rsidR="00FB177C" w:rsidRPr="00FB177C" w:rsidRDefault="00FB177C" w:rsidP="00FB177C">
      <w:pPr>
        <w:spacing w:before="273"/>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 У якому настрої ваша дитина, як правило, йде до школи: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lastRenderedPageBreak/>
        <w:t>o піднесеному, з радістю;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здебільшого охоче;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не проявляє особливих емоцій;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здебільшого неохоче; o пригніченому;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відмовляється йти до школи. o складно сказати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2. З чим Ви пов’язуєте небажання Вашої дитини йти до школи?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Дитина ніколи не про o упереджене ставлення з боку вчителя (вчителів);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взаємини з однокласниками; o взаємини з іншими учнями школи;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упереджене ставлення з боку з адміністрації школи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інше (вкажіть, що саме).  </w:t>
      </w:r>
    </w:p>
    <w:p w:rsidR="00FB177C" w:rsidRPr="00FB177C" w:rsidRDefault="00FB177C" w:rsidP="00FB177C">
      <w:pPr>
        <w:ind w:right="327"/>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______________________________________________________</w:t>
      </w:r>
      <w:r w:rsidR="00BB2B09">
        <w:rPr>
          <w:rFonts w:ascii="Times New Roman" w:eastAsia="Times New Roman" w:hAnsi="Times New Roman" w:cs="Times New Roman"/>
          <w:color w:val="000000"/>
          <w:sz w:val="28"/>
          <w:szCs w:val="28"/>
          <w:lang w:eastAsia="ru-RU"/>
        </w:rPr>
        <w:t>__________________</w:t>
      </w:r>
      <w:r w:rsidRPr="00FB177C">
        <w:rPr>
          <w:rFonts w:ascii="Times New Roman" w:eastAsia="Times New Roman" w:hAnsi="Times New Roman" w:cs="Times New Roman"/>
          <w:color w:val="000000"/>
          <w:sz w:val="28"/>
          <w:szCs w:val="28"/>
          <w:lang w:eastAsia="ru-RU"/>
        </w:rPr>
        <w:t xml:space="preserve"> У Вашої дитини виникали проблеми з адаптацією у закладі освіти:  </w:t>
      </w:r>
    </w:p>
    <w:p w:rsidR="00BB2B09" w:rsidRDefault="00FB177C" w:rsidP="00FB177C">
      <w:pPr>
        <w:spacing w:before="1"/>
        <w:jc w:val="both"/>
        <w:rPr>
          <w:rFonts w:ascii="Times New Roman" w:eastAsia="Times New Roman" w:hAnsi="Times New Roman" w:cs="Times New Roman"/>
          <w:color w:val="000000"/>
          <w:sz w:val="28"/>
          <w:szCs w:val="28"/>
          <w:lang w:eastAsia="ru-RU"/>
        </w:rPr>
      </w:pPr>
      <w:r w:rsidRPr="00FB177C">
        <w:rPr>
          <w:rFonts w:ascii="Times New Roman" w:eastAsia="Times New Roman" w:hAnsi="Times New Roman" w:cs="Times New Roman"/>
          <w:color w:val="000000"/>
          <w:sz w:val="28"/>
          <w:szCs w:val="28"/>
          <w:lang w:eastAsia="ru-RU"/>
        </w:rPr>
        <w:t xml:space="preserve">o так; </w:t>
      </w:r>
    </w:p>
    <w:p w:rsidR="00FB177C" w:rsidRPr="00FB177C" w:rsidRDefault="00FB177C" w:rsidP="00FB177C">
      <w:pPr>
        <w:spacing w:before="1"/>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переважно так;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іноді;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ні, ніколи.  </w:t>
      </w:r>
    </w:p>
    <w:p w:rsidR="00BB2B09" w:rsidRDefault="00FB177C" w:rsidP="00FB177C">
      <w:pPr>
        <w:ind w:right="490"/>
        <w:jc w:val="both"/>
        <w:rPr>
          <w:rFonts w:ascii="Times New Roman" w:eastAsia="Times New Roman" w:hAnsi="Times New Roman" w:cs="Times New Roman"/>
          <w:color w:val="000000"/>
          <w:sz w:val="28"/>
          <w:szCs w:val="28"/>
          <w:lang w:eastAsia="ru-RU"/>
        </w:rPr>
      </w:pPr>
      <w:r w:rsidRPr="00FB177C">
        <w:rPr>
          <w:rFonts w:ascii="Times New Roman" w:eastAsia="Times New Roman" w:hAnsi="Times New Roman" w:cs="Times New Roman"/>
          <w:color w:val="000000"/>
          <w:sz w:val="28"/>
          <w:szCs w:val="28"/>
          <w:lang w:eastAsia="ru-RU"/>
        </w:rPr>
        <w:t xml:space="preserve">3. Вам завжди вдається поспілкуватися з керівництвом закладу освіти і досягти взаєморозуміння?  </w:t>
      </w:r>
    </w:p>
    <w:p w:rsidR="00FB177C" w:rsidRPr="00FB177C" w:rsidRDefault="00FB177C" w:rsidP="00FB177C">
      <w:pPr>
        <w:ind w:right="490"/>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так;  </w:t>
      </w:r>
    </w:p>
    <w:p w:rsidR="00FB177C" w:rsidRPr="00FB177C" w:rsidRDefault="00FB177C" w:rsidP="00FB177C">
      <w:pPr>
        <w:spacing w:before="11"/>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переважно так;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іноді;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ні, ніколи.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4. Учителі справедливо оцінюють навчальні досягнення Вашої дитини?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так, завжди;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переважно так;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іноді;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ні, ніколи.  </w:t>
      </w:r>
    </w:p>
    <w:p w:rsidR="00FB177C" w:rsidRPr="00FB177C" w:rsidRDefault="00FB177C" w:rsidP="00FB177C">
      <w:pPr>
        <w:ind w:right="253"/>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5. Ви отримуєте інформацію про критерії, правила і процедури оцінювання навчальних досягнень  учні</w:t>
      </w:r>
      <w:proofErr w:type="gramStart"/>
      <w:r w:rsidRPr="00FB177C">
        <w:rPr>
          <w:rFonts w:ascii="Times New Roman" w:eastAsia="Times New Roman" w:hAnsi="Times New Roman" w:cs="Times New Roman"/>
          <w:color w:val="000000"/>
          <w:sz w:val="28"/>
          <w:szCs w:val="28"/>
          <w:lang w:eastAsia="ru-RU"/>
        </w:rPr>
        <w:t>в</w:t>
      </w:r>
      <w:proofErr w:type="gramEnd"/>
      <w:r w:rsidRPr="00FB177C">
        <w:rPr>
          <w:rFonts w:ascii="Times New Roman" w:eastAsia="Times New Roman" w:hAnsi="Times New Roman" w:cs="Times New Roman"/>
          <w:color w:val="000000"/>
          <w:sz w:val="28"/>
          <w:szCs w:val="28"/>
          <w:lang w:eastAsia="ru-RU"/>
        </w:rPr>
        <w:t>?  </w:t>
      </w:r>
    </w:p>
    <w:p w:rsidR="00FB177C" w:rsidRPr="00FB177C" w:rsidRDefault="00FB177C" w:rsidP="00FB177C">
      <w:pPr>
        <w:spacing w:before="10"/>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так, завжди;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переважно;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іноді;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ні, ніколи.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6. Педагоги закладу освіти забезпечують зворотній зв’язок із Вами?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так, завжди;  </w:t>
      </w:r>
    </w:p>
    <w:p w:rsidR="00FB177C" w:rsidRPr="00266BE6" w:rsidRDefault="00FB177C" w:rsidP="00266BE6">
      <w:pPr>
        <w:jc w:val="both"/>
        <w:rPr>
          <w:rFonts w:ascii="Times New Roman" w:eastAsia="Times New Roman" w:hAnsi="Times New Roman" w:cs="Times New Roman"/>
          <w:sz w:val="28"/>
          <w:szCs w:val="28"/>
          <w:lang w:val="uk-UA" w:eastAsia="ru-RU"/>
        </w:rPr>
      </w:pPr>
      <w:r w:rsidRPr="00FB177C">
        <w:rPr>
          <w:rFonts w:ascii="Times New Roman" w:eastAsia="Times New Roman" w:hAnsi="Times New Roman" w:cs="Times New Roman"/>
          <w:color w:val="000000"/>
          <w:sz w:val="28"/>
          <w:szCs w:val="28"/>
          <w:lang w:eastAsia="ru-RU"/>
        </w:rPr>
        <w:t>o переважно так; </w:t>
      </w:r>
    </w:p>
    <w:p w:rsidR="00FB177C" w:rsidRPr="00E02AD6" w:rsidRDefault="00FB177C" w:rsidP="00FB177C">
      <w:pPr>
        <w:jc w:val="both"/>
        <w:rPr>
          <w:rFonts w:ascii="Times New Roman" w:eastAsia="Times New Roman" w:hAnsi="Times New Roman" w:cs="Times New Roman"/>
          <w:sz w:val="28"/>
          <w:szCs w:val="28"/>
          <w:lang w:val="uk-UA" w:eastAsia="ru-RU"/>
        </w:rPr>
      </w:pPr>
      <w:r w:rsidRPr="00FB177C">
        <w:rPr>
          <w:rFonts w:ascii="Times New Roman" w:eastAsia="Times New Roman" w:hAnsi="Times New Roman" w:cs="Times New Roman"/>
          <w:color w:val="000000"/>
          <w:sz w:val="28"/>
          <w:szCs w:val="28"/>
          <w:lang w:eastAsia="ru-RU"/>
        </w:rPr>
        <w:t>o</w:t>
      </w:r>
      <w:r w:rsidRPr="00E02AD6">
        <w:rPr>
          <w:rFonts w:ascii="Times New Roman" w:eastAsia="Times New Roman" w:hAnsi="Times New Roman" w:cs="Times New Roman"/>
          <w:color w:val="000000"/>
          <w:sz w:val="28"/>
          <w:szCs w:val="28"/>
          <w:lang w:val="uk-UA" w:eastAsia="ru-RU"/>
        </w:rPr>
        <w:t xml:space="preserve"> іноді;</w:t>
      </w:r>
      <w:r w:rsidRPr="00FB177C">
        <w:rPr>
          <w:rFonts w:ascii="Times New Roman" w:eastAsia="Times New Roman" w:hAnsi="Times New Roman" w:cs="Times New Roman"/>
          <w:color w:val="000000"/>
          <w:sz w:val="28"/>
          <w:szCs w:val="28"/>
          <w:lang w:eastAsia="ru-RU"/>
        </w:rPr>
        <w:t>  </w:t>
      </w:r>
    </w:p>
    <w:p w:rsidR="00FB177C" w:rsidRPr="00E02AD6" w:rsidRDefault="00FB177C" w:rsidP="00FB177C">
      <w:pPr>
        <w:jc w:val="both"/>
        <w:rPr>
          <w:rFonts w:ascii="Times New Roman" w:eastAsia="Times New Roman" w:hAnsi="Times New Roman" w:cs="Times New Roman"/>
          <w:sz w:val="28"/>
          <w:szCs w:val="28"/>
          <w:lang w:val="uk-UA" w:eastAsia="ru-RU"/>
        </w:rPr>
      </w:pPr>
      <w:r w:rsidRPr="00FB177C">
        <w:rPr>
          <w:rFonts w:ascii="Times New Roman" w:eastAsia="Times New Roman" w:hAnsi="Times New Roman" w:cs="Times New Roman"/>
          <w:color w:val="000000"/>
          <w:sz w:val="28"/>
          <w:szCs w:val="28"/>
          <w:lang w:eastAsia="ru-RU"/>
        </w:rPr>
        <w:t>o</w:t>
      </w:r>
      <w:r w:rsidRPr="00E02AD6">
        <w:rPr>
          <w:rFonts w:ascii="Times New Roman" w:eastAsia="Times New Roman" w:hAnsi="Times New Roman" w:cs="Times New Roman"/>
          <w:color w:val="000000"/>
          <w:sz w:val="28"/>
          <w:szCs w:val="28"/>
          <w:lang w:val="uk-UA" w:eastAsia="ru-RU"/>
        </w:rPr>
        <w:t xml:space="preserve"> ні, ніколи.</w:t>
      </w:r>
      <w:r w:rsidRPr="00FB177C">
        <w:rPr>
          <w:rFonts w:ascii="Times New Roman" w:eastAsia="Times New Roman" w:hAnsi="Times New Roman" w:cs="Times New Roman"/>
          <w:color w:val="000000"/>
          <w:sz w:val="28"/>
          <w:szCs w:val="28"/>
          <w:lang w:eastAsia="ru-RU"/>
        </w:rPr>
        <w:t>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7. Ви задоволені в цілому організацією освітнього процесу в школі?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так, задоволений / задоволена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переважно задоволений / задоволена;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переважно не задоволений / не задоволена;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не задоволений / не задоволена.  </w:t>
      </w:r>
    </w:p>
    <w:p w:rsidR="00BB2B09" w:rsidRDefault="00FB177C" w:rsidP="00BB2B09">
      <w:pPr>
        <w:ind w:right="253"/>
        <w:rPr>
          <w:rFonts w:ascii="Times New Roman" w:eastAsia="Times New Roman" w:hAnsi="Times New Roman" w:cs="Times New Roman"/>
          <w:color w:val="000000"/>
          <w:sz w:val="28"/>
          <w:szCs w:val="28"/>
          <w:lang w:eastAsia="ru-RU"/>
        </w:rPr>
      </w:pPr>
      <w:r w:rsidRPr="00FB177C">
        <w:rPr>
          <w:rFonts w:ascii="Times New Roman" w:eastAsia="Times New Roman" w:hAnsi="Times New Roman" w:cs="Times New Roman"/>
          <w:color w:val="000000"/>
          <w:sz w:val="28"/>
          <w:szCs w:val="28"/>
          <w:lang w:eastAsia="ru-RU"/>
        </w:rPr>
        <w:t>o якщо не задоволені, вкажіть, чим саме____________</w:t>
      </w:r>
      <w:r w:rsidR="00BB2B09">
        <w:rPr>
          <w:rFonts w:ascii="Times New Roman" w:eastAsia="Times New Roman" w:hAnsi="Times New Roman" w:cs="Times New Roman"/>
          <w:color w:val="000000"/>
          <w:sz w:val="28"/>
          <w:szCs w:val="28"/>
          <w:lang w:eastAsia="ru-RU"/>
        </w:rPr>
        <w:t>_______________</w:t>
      </w:r>
      <w:r w:rsidRPr="00FB177C">
        <w:rPr>
          <w:rFonts w:ascii="Times New Roman" w:eastAsia="Times New Roman" w:hAnsi="Times New Roman" w:cs="Times New Roman"/>
          <w:color w:val="000000"/>
          <w:sz w:val="28"/>
          <w:szCs w:val="28"/>
          <w:lang w:eastAsia="ru-RU"/>
        </w:rPr>
        <w:t>_______</w:t>
      </w:r>
    </w:p>
    <w:p w:rsidR="00FB177C" w:rsidRPr="00FB177C" w:rsidRDefault="00FB177C" w:rsidP="00BB2B09">
      <w:pPr>
        <w:ind w:right="253"/>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lastRenderedPageBreak/>
        <w:t xml:space="preserve"> 9. На чию допомогу Ви найчастіше розраховуєте в школі у розв’язанні проблемних ситуацій з  дитиною (можливо обрати кілька варіантів </w:t>
      </w:r>
      <w:proofErr w:type="gramStart"/>
      <w:r w:rsidRPr="00FB177C">
        <w:rPr>
          <w:rFonts w:ascii="Times New Roman" w:eastAsia="Times New Roman" w:hAnsi="Times New Roman" w:cs="Times New Roman"/>
          <w:color w:val="000000"/>
          <w:sz w:val="28"/>
          <w:szCs w:val="28"/>
          <w:lang w:eastAsia="ru-RU"/>
        </w:rPr>
        <w:t>в</w:t>
      </w:r>
      <w:proofErr w:type="gramEnd"/>
      <w:r w:rsidRPr="00FB177C">
        <w:rPr>
          <w:rFonts w:ascii="Times New Roman" w:eastAsia="Times New Roman" w:hAnsi="Times New Roman" w:cs="Times New Roman"/>
          <w:color w:val="000000"/>
          <w:sz w:val="28"/>
          <w:szCs w:val="28"/>
          <w:lang w:eastAsia="ru-RU"/>
        </w:rPr>
        <w:t>ідповідей)?  </w:t>
      </w:r>
    </w:p>
    <w:p w:rsidR="00FB177C" w:rsidRPr="00FB177C" w:rsidRDefault="00FB177C" w:rsidP="00FB177C">
      <w:pPr>
        <w:spacing w:before="4"/>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директора;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заступника директора;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класного керівника;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шкільного психолога;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соціального педагога; □ педагогів;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інших батьків;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органів управління освітою.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10. Як Ви оціните освітнє середовище за 4-бальною шкалою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 – дуже погано … 4 – відмінно)  </w:t>
      </w:r>
    </w:p>
    <w:tbl>
      <w:tblPr>
        <w:tblW w:w="10763" w:type="dxa"/>
        <w:tblCellMar>
          <w:top w:w="15" w:type="dxa"/>
          <w:left w:w="15" w:type="dxa"/>
          <w:bottom w:w="15" w:type="dxa"/>
          <w:right w:w="15" w:type="dxa"/>
        </w:tblCellMar>
        <w:tblLook w:val="04A0" w:firstRow="1" w:lastRow="0" w:firstColumn="1" w:lastColumn="0" w:noHBand="0" w:noVBand="1"/>
      </w:tblPr>
      <w:tblGrid>
        <w:gridCol w:w="7503"/>
        <w:gridCol w:w="851"/>
        <w:gridCol w:w="708"/>
        <w:gridCol w:w="1068"/>
        <w:gridCol w:w="633"/>
      </w:tblGrid>
      <w:tr w:rsidR="00FB177C" w:rsidRPr="00FB177C" w:rsidTr="00BB2B09">
        <w:trPr>
          <w:trHeight w:val="283"/>
        </w:trPr>
        <w:tc>
          <w:tcPr>
            <w:tcW w:w="75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Перелік тверджень </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1 </w:t>
            </w:r>
          </w:p>
        </w:tc>
        <w:tc>
          <w:tcPr>
            <w:tcW w:w="7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2 </w:t>
            </w:r>
          </w:p>
        </w:tc>
        <w:tc>
          <w:tcPr>
            <w:tcW w:w="10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3 </w:t>
            </w:r>
          </w:p>
        </w:tc>
        <w:tc>
          <w:tcPr>
            <w:tcW w:w="6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4</w:t>
            </w:r>
          </w:p>
        </w:tc>
      </w:tr>
      <w:tr w:rsidR="00FB177C" w:rsidRPr="00FB177C" w:rsidTr="00BB2B09">
        <w:trPr>
          <w:trHeight w:val="562"/>
        </w:trPr>
        <w:tc>
          <w:tcPr>
            <w:tcW w:w="75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854"/>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Облаштування території Дизайн приміщень  (вестибюлі, рекреації, актова зала)</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7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10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6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BB2B09">
        <w:trPr>
          <w:trHeight w:val="288"/>
        </w:trPr>
        <w:tc>
          <w:tcPr>
            <w:tcW w:w="75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Чистота та облаштування навчальних кабінетів</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7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10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6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BB2B09">
        <w:trPr>
          <w:trHeight w:val="284"/>
        </w:trPr>
        <w:tc>
          <w:tcPr>
            <w:tcW w:w="75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Чистота та облаштування туалетних кімнат</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7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10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6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BB2B09">
        <w:trPr>
          <w:trHeight w:val="288"/>
        </w:trPr>
        <w:tc>
          <w:tcPr>
            <w:tcW w:w="75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Чистота та облаштування їдальні</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7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10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6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BB2B09">
        <w:trPr>
          <w:trHeight w:val="288"/>
        </w:trPr>
        <w:tc>
          <w:tcPr>
            <w:tcW w:w="75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Чистота та облаштування спортивної зали</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7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10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6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BB2B09">
        <w:trPr>
          <w:trHeight w:val="283"/>
        </w:trPr>
        <w:tc>
          <w:tcPr>
            <w:tcW w:w="75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Температурний режим у закладі освіти</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7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10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6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bl>
    <w:p w:rsidR="00FB177C" w:rsidRPr="00FB177C" w:rsidRDefault="00FB177C" w:rsidP="00FB177C">
      <w:pPr>
        <w:spacing w:after="240"/>
        <w:jc w:val="both"/>
        <w:rPr>
          <w:rFonts w:ascii="Times New Roman" w:eastAsia="Times New Roman" w:hAnsi="Times New Roman" w:cs="Times New Roman"/>
          <w:sz w:val="28"/>
          <w:szCs w:val="28"/>
          <w:lang w:eastAsia="ru-RU"/>
        </w:rPr>
      </w:pP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11. Ваша дитина харчується у закладі освіти?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так, завжди;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переважно так;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іноді;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ні, ніколи.  </w:t>
      </w:r>
    </w:p>
    <w:p w:rsidR="00FB177C" w:rsidRPr="00FB177C" w:rsidRDefault="00FB177C" w:rsidP="00FB177C">
      <w:pPr>
        <w:ind w:right="1830"/>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12. Якщо Ваша дитина харчується у школі, то наскільки Ви задоволені харчуванням?  o повністю задоволений/задоволена;  </w:t>
      </w:r>
    </w:p>
    <w:p w:rsidR="00FB177C" w:rsidRPr="00FB177C" w:rsidRDefault="00FB177C" w:rsidP="00FB177C">
      <w:pPr>
        <w:spacing w:before="10"/>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переважно задоволений/задоволена;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переважно незадоволений/незадоволена;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повністю незадоволений/незадоволена.  </w:t>
      </w:r>
    </w:p>
    <w:p w:rsidR="00FB177C" w:rsidRPr="00FB177C" w:rsidRDefault="00FB177C" w:rsidP="00FB177C">
      <w:pPr>
        <w:ind w:right="253"/>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xml:space="preserve">13. Якщо Ви незадоволені організацією харчування у школі, то вкажіть, що саме є причиною  (можливо обрати кілька варіантів </w:t>
      </w:r>
      <w:proofErr w:type="gramStart"/>
      <w:r w:rsidRPr="00FB177C">
        <w:rPr>
          <w:rFonts w:ascii="Times New Roman" w:eastAsia="Times New Roman" w:hAnsi="Times New Roman" w:cs="Times New Roman"/>
          <w:color w:val="000000"/>
          <w:sz w:val="28"/>
          <w:szCs w:val="28"/>
          <w:lang w:eastAsia="ru-RU"/>
        </w:rPr>
        <w:t>в</w:t>
      </w:r>
      <w:proofErr w:type="gramEnd"/>
      <w:r w:rsidRPr="00FB177C">
        <w:rPr>
          <w:rFonts w:ascii="Times New Roman" w:eastAsia="Times New Roman" w:hAnsi="Times New Roman" w:cs="Times New Roman"/>
          <w:color w:val="000000"/>
          <w:sz w:val="28"/>
          <w:szCs w:val="28"/>
          <w:lang w:eastAsia="ru-RU"/>
        </w:rPr>
        <w:t>ідповідей):  </w:t>
      </w:r>
    </w:p>
    <w:p w:rsidR="00FB177C" w:rsidRPr="00FB177C" w:rsidRDefault="00FB177C" w:rsidP="00FB177C">
      <w:pPr>
        <w:spacing w:before="2"/>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асортимент буфету;  </w:t>
      </w:r>
    </w:p>
    <w:p w:rsidR="00FB177C" w:rsidRPr="00FB177C" w:rsidRDefault="00FB177C" w:rsidP="00FB177C">
      <w:pPr>
        <w:ind w:right="1352"/>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режим харчування (короткотривалі перерви, що не дають можливості для прийому їжі);  □ інше (вкажіть, будь ласка, що саме).  </w:t>
      </w:r>
    </w:p>
    <w:p w:rsidR="00BB2B09" w:rsidRDefault="00FB177C" w:rsidP="00FB177C">
      <w:pPr>
        <w:spacing w:before="10"/>
        <w:ind w:right="327"/>
        <w:jc w:val="both"/>
        <w:rPr>
          <w:rFonts w:ascii="Times New Roman" w:eastAsia="Times New Roman" w:hAnsi="Times New Roman" w:cs="Times New Roman"/>
          <w:color w:val="000000"/>
          <w:sz w:val="28"/>
          <w:szCs w:val="28"/>
          <w:lang w:eastAsia="ru-RU"/>
        </w:rPr>
      </w:pPr>
      <w:r w:rsidRPr="00FB177C">
        <w:rPr>
          <w:rFonts w:ascii="Times New Roman" w:eastAsia="Times New Roman" w:hAnsi="Times New Roman" w:cs="Times New Roman"/>
          <w:color w:val="000000"/>
          <w:sz w:val="28"/>
          <w:szCs w:val="28"/>
          <w:lang w:eastAsia="ru-RU"/>
        </w:rPr>
        <w:t>_______________________________________________________</w:t>
      </w:r>
      <w:r w:rsidR="00BB2B09">
        <w:rPr>
          <w:rFonts w:ascii="Times New Roman" w:eastAsia="Times New Roman" w:hAnsi="Times New Roman" w:cs="Times New Roman"/>
          <w:color w:val="000000"/>
          <w:sz w:val="28"/>
          <w:szCs w:val="28"/>
          <w:lang w:eastAsia="ru-RU"/>
        </w:rPr>
        <w:t>_________________</w:t>
      </w:r>
    </w:p>
    <w:p w:rsidR="00FB177C" w:rsidRPr="00FB177C" w:rsidRDefault="00FB177C" w:rsidP="00FB177C">
      <w:pPr>
        <w:spacing w:before="10"/>
        <w:ind w:right="327"/>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14. Чи проводиться у закладі освіти робота з батьками щодо: </w:t>
      </w:r>
    </w:p>
    <w:tbl>
      <w:tblPr>
        <w:tblW w:w="0" w:type="auto"/>
        <w:tblCellMar>
          <w:top w:w="15" w:type="dxa"/>
          <w:left w:w="15" w:type="dxa"/>
          <w:bottom w:w="15" w:type="dxa"/>
          <w:right w:w="15" w:type="dxa"/>
        </w:tblCellMar>
        <w:tblLook w:val="04A0" w:firstRow="1" w:lastRow="0" w:firstColumn="1" w:lastColumn="0" w:noHBand="0" w:noVBand="1"/>
      </w:tblPr>
      <w:tblGrid>
        <w:gridCol w:w="5238"/>
        <w:gridCol w:w="1377"/>
        <w:gridCol w:w="963"/>
        <w:gridCol w:w="874"/>
        <w:gridCol w:w="1116"/>
      </w:tblGrid>
      <w:tr w:rsidR="00FB177C" w:rsidRPr="00FB177C" w:rsidTr="00FB177C">
        <w:trPr>
          <w:trHeight w:val="28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Перелік тверджень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Постійно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Часто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Іноді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Ніколи </w:t>
            </w:r>
          </w:p>
        </w:tc>
      </w:tr>
      <w:tr w:rsidR="00FB177C" w:rsidRPr="00FB177C" w:rsidTr="00FB177C">
        <w:trPr>
          <w:trHeight w:val="56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lastRenderedPageBreak/>
              <w:t>Попередження та зниження рівня </w:t>
            </w:r>
          </w:p>
          <w:p w:rsidR="00FB177C" w:rsidRPr="00FB177C" w:rsidRDefault="00266BE6"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Д</w:t>
            </w:r>
            <w:r w:rsidR="00FB177C" w:rsidRPr="00FB177C">
              <w:rPr>
                <w:rFonts w:ascii="Times New Roman" w:eastAsia="Times New Roman" w:hAnsi="Times New Roman" w:cs="Times New Roman"/>
                <w:color w:val="000000"/>
                <w:sz w:val="28"/>
                <w:szCs w:val="28"/>
                <w:lang w:eastAsia="ru-RU"/>
              </w:rPr>
              <w:t>искримінації</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FB177C">
        <w:trPr>
          <w:trHeight w:val="2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Попередження та зниження рівня насилля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FB177C">
        <w:trPr>
          <w:trHeight w:val="38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Безпечне використання мережі Інтернет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FB177C">
        <w:trPr>
          <w:trHeight w:val="42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Попередження кібербулінгу</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bl>
    <w:p w:rsidR="00FB177C" w:rsidRPr="00266BE6" w:rsidRDefault="00FB177C" w:rsidP="00FB177C">
      <w:pPr>
        <w:ind w:right="294"/>
        <w:jc w:val="both"/>
        <w:rPr>
          <w:rFonts w:ascii="Times New Roman" w:eastAsia="Times New Roman" w:hAnsi="Times New Roman" w:cs="Times New Roman"/>
          <w:sz w:val="28"/>
          <w:szCs w:val="28"/>
          <w:lang w:val="uk-UA" w:eastAsia="ru-RU"/>
        </w:rPr>
      </w:pPr>
    </w:p>
    <w:p w:rsidR="00FB177C" w:rsidRPr="00FB177C" w:rsidRDefault="00FB177C" w:rsidP="00FB177C">
      <w:pPr>
        <w:ind w:right="1980"/>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xml:space="preserve">15. Якщо Ви звертались з приводу випадків </w:t>
      </w:r>
      <w:proofErr w:type="gramStart"/>
      <w:r w:rsidRPr="00FB177C">
        <w:rPr>
          <w:rFonts w:ascii="Times New Roman" w:eastAsia="Times New Roman" w:hAnsi="Times New Roman" w:cs="Times New Roman"/>
          <w:color w:val="000000"/>
          <w:sz w:val="28"/>
          <w:szCs w:val="28"/>
          <w:lang w:eastAsia="ru-RU"/>
        </w:rPr>
        <w:t>бул</w:t>
      </w:r>
      <w:proofErr w:type="gramEnd"/>
      <w:r w:rsidRPr="00FB177C">
        <w:rPr>
          <w:rFonts w:ascii="Times New Roman" w:eastAsia="Times New Roman" w:hAnsi="Times New Roman" w:cs="Times New Roman"/>
          <w:color w:val="000000"/>
          <w:sz w:val="28"/>
          <w:szCs w:val="28"/>
          <w:lang w:eastAsia="ru-RU"/>
        </w:rPr>
        <w:t>інгу, якою була реакція закладу:  o проблема вирішувалась конструктивно і подібних випадків більше не траплялося;  o проблема вирішувалась конструктивно;  </w:t>
      </w:r>
    </w:p>
    <w:p w:rsidR="00FB177C" w:rsidRPr="00FB177C" w:rsidRDefault="00FB177C" w:rsidP="00FB177C">
      <w:pPr>
        <w:spacing w:before="8"/>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реакція на звернення була формальною;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звернення не розглянуте;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я не звертався/зверталася</w:t>
      </w:r>
      <w:proofErr w:type="gramStart"/>
      <w:r w:rsidRPr="00FB177C">
        <w:rPr>
          <w:rFonts w:ascii="Times New Roman" w:eastAsia="Times New Roman" w:hAnsi="Times New Roman" w:cs="Times New Roman"/>
          <w:color w:val="000000"/>
          <w:sz w:val="28"/>
          <w:szCs w:val="28"/>
          <w:lang w:eastAsia="ru-RU"/>
        </w:rPr>
        <w:t xml:space="preserve"> ;</w:t>
      </w:r>
      <w:proofErr w:type="gramEnd"/>
      <w:r w:rsidRPr="00FB177C">
        <w:rPr>
          <w:rFonts w:ascii="Times New Roman" w:eastAsia="Times New Roman" w:hAnsi="Times New Roman" w:cs="Times New Roman"/>
          <w:color w:val="000000"/>
          <w:sz w:val="28"/>
          <w:szCs w:val="28"/>
          <w:lang w:eastAsia="ru-RU"/>
        </w:rPr>
        <w:t>  </w:t>
      </w:r>
    </w:p>
    <w:p w:rsidR="00BB2B09" w:rsidRDefault="00FB177C" w:rsidP="00FB177C">
      <w:pPr>
        <w:ind w:right="381"/>
        <w:jc w:val="both"/>
        <w:rPr>
          <w:rFonts w:ascii="Times New Roman" w:eastAsia="Times New Roman" w:hAnsi="Times New Roman" w:cs="Times New Roman"/>
          <w:color w:val="000000"/>
          <w:sz w:val="28"/>
          <w:szCs w:val="28"/>
          <w:lang w:eastAsia="ru-RU"/>
        </w:rPr>
      </w:pPr>
      <w:r w:rsidRPr="00FB177C">
        <w:rPr>
          <w:rFonts w:ascii="Times New Roman" w:eastAsia="Times New Roman" w:hAnsi="Times New Roman" w:cs="Times New Roman"/>
          <w:color w:val="000000"/>
          <w:sz w:val="28"/>
          <w:szCs w:val="28"/>
          <w:lang w:eastAsia="ru-RU"/>
        </w:rPr>
        <w:t>o інше (вкажіть, будь ласка, що саме):_____</w:t>
      </w:r>
      <w:r w:rsidR="00BB2B09">
        <w:rPr>
          <w:rFonts w:ascii="Times New Roman" w:eastAsia="Times New Roman" w:hAnsi="Times New Roman" w:cs="Times New Roman"/>
          <w:color w:val="000000"/>
          <w:sz w:val="28"/>
          <w:szCs w:val="28"/>
          <w:lang w:eastAsia="ru-RU"/>
        </w:rPr>
        <w:t>____________________________</w:t>
      </w:r>
      <w:r w:rsidRPr="00FB177C">
        <w:rPr>
          <w:rFonts w:ascii="Times New Roman" w:eastAsia="Times New Roman" w:hAnsi="Times New Roman" w:cs="Times New Roman"/>
          <w:color w:val="000000"/>
          <w:sz w:val="28"/>
          <w:szCs w:val="28"/>
          <w:lang w:eastAsia="ru-RU"/>
        </w:rPr>
        <w:t xml:space="preserve">____ </w:t>
      </w:r>
    </w:p>
    <w:p w:rsidR="00BB2B09" w:rsidRDefault="00FB177C" w:rsidP="00FB177C">
      <w:pPr>
        <w:ind w:right="381"/>
        <w:jc w:val="both"/>
        <w:rPr>
          <w:rFonts w:ascii="Times New Roman" w:eastAsia="Times New Roman" w:hAnsi="Times New Roman" w:cs="Times New Roman"/>
          <w:color w:val="000000"/>
          <w:sz w:val="28"/>
          <w:szCs w:val="28"/>
          <w:lang w:eastAsia="ru-RU"/>
        </w:rPr>
      </w:pPr>
      <w:r w:rsidRPr="00FB177C">
        <w:rPr>
          <w:rFonts w:ascii="Times New Roman" w:eastAsia="Times New Roman" w:hAnsi="Times New Roman" w:cs="Times New Roman"/>
          <w:color w:val="000000"/>
          <w:sz w:val="28"/>
          <w:szCs w:val="28"/>
          <w:lang w:eastAsia="ru-RU"/>
        </w:rPr>
        <w:t xml:space="preserve">16. Чи ознайомлені Ви з правилами поведінки, що прийняті у закладі та дотримуєтеся їх?  </w:t>
      </w:r>
    </w:p>
    <w:p w:rsidR="00FB177C" w:rsidRPr="00FB177C" w:rsidRDefault="00FB177C" w:rsidP="00FB177C">
      <w:pPr>
        <w:ind w:right="381"/>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ознайомлений/на і приймаю;  </w:t>
      </w:r>
    </w:p>
    <w:p w:rsidR="00FB177C" w:rsidRPr="00FB177C" w:rsidRDefault="00FB177C" w:rsidP="00FB177C">
      <w:pPr>
        <w:spacing w:before="8"/>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ознайомлений/на, але не приймаю;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мене не влаштовують правила поведінки через порушення прав дітей;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нічого не знаю про правила поведінки.  </w:t>
      </w:r>
    </w:p>
    <w:p w:rsidR="00FB177C" w:rsidRPr="00FB177C" w:rsidRDefault="00FB177C" w:rsidP="00FB177C">
      <w:pPr>
        <w:ind w:right="900"/>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xml:space="preserve">17. Ви отримуєте інформацію про діяльність закладу освіти: (можливо обрати кілька варіантів  </w:t>
      </w:r>
      <w:proofErr w:type="gramStart"/>
      <w:r w:rsidRPr="00FB177C">
        <w:rPr>
          <w:rFonts w:ascii="Times New Roman" w:eastAsia="Times New Roman" w:hAnsi="Times New Roman" w:cs="Times New Roman"/>
          <w:color w:val="000000"/>
          <w:sz w:val="28"/>
          <w:szCs w:val="28"/>
          <w:lang w:eastAsia="ru-RU"/>
        </w:rPr>
        <w:t>в</w:t>
      </w:r>
      <w:proofErr w:type="gramEnd"/>
      <w:r w:rsidRPr="00FB177C">
        <w:rPr>
          <w:rFonts w:ascii="Times New Roman" w:eastAsia="Times New Roman" w:hAnsi="Times New Roman" w:cs="Times New Roman"/>
          <w:color w:val="000000"/>
          <w:sz w:val="28"/>
          <w:szCs w:val="28"/>
          <w:lang w:eastAsia="ru-RU"/>
        </w:rPr>
        <w:t>ідповідей)  </w:t>
      </w:r>
    </w:p>
    <w:p w:rsidR="00FB177C" w:rsidRPr="00FB177C" w:rsidRDefault="00FB177C" w:rsidP="00FB177C">
      <w:pPr>
        <w:spacing w:before="2"/>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під час батьківських зборів;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від класного керівника;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із спільнот в соціальних мережах;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із сайту;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інтерактивна платформа;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важко отримати інформацію.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18. Чи порушуються Ваші права учасника освітнього процесу?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практично не порушуються;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інколи порушуються, але вирішуються;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інколи порушуються і не вирішуються;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систематично порушуються.  </w:t>
      </w:r>
    </w:p>
    <w:p w:rsidR="00BB2B09" w:rsidRDefault="00FB177C" w:rsidP="00FB177C">
      <w:pPr>
        <w:ind w:right="1693"/>
        <w:jc w:val="both"/>
        <w:rPr>
          <w:rFonts w:ascii="Times New Roman" w:eastAsia="Times New Roman" w:hAnsi="Times New Roman" w:cs="Times New Roman"/>
          <w:color w:val="000000"/>
          <w:sz w:val="28"/>
          <w:szCs w:val="28"/>
          <w:lang w:eastAsia="ru-RU"/>
        </w:rPr>
      </w:pPr>
      <w:r w:rsidRPr="00FB177C">
        <w:rPr>
          <w:rFonts w:ascii="Times New Roman" w:eastAsia="Times New Roman" w:hAnsi="Times New Roman" w:cs="Times New Roman"/>
          <w:color w:val="000000"/>
          <w:sz w:val="28"/>
          <w:szCs w:val="28"/>
          <w:lang w:eastAsia="ru-RU"/>
        </w:rPr>
        <w:t xml:space="preserve">19. Школа враховує думку батьків під час прийняття важливих управлінських рішень?  </w:t>
      </w:r>
    </w:p>
    <w:p w:rsidR="00FB177C" w:rsidRPr="00FB177C" w:rsidRDefault="00FB177C" w:rsidP="00FB177C">
      <w:pPr>
        <w:ind w:right="1693"/>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так, завжди;  </w:t>
      </w:r>
    </w:p>
    <w:p w:rsidR="00FB177C" w:rsidRPr="00FB177C" w:rsidRDefault="00FB177C" w:rsidP="00FB177C">
      <w:pPr>
        <w:spacing w:before="10"/>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частково враховує;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переважно не враховує;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не враховує.  </w:t>
      </w:r>
    </w:p>
    <w:p w:rsidR="00FB177C" w:rsidRPr="00FB177C" w:rsidRDefault="00FB177C" w:rsidP="00FB177C">
      <w:pPr>
        <w:ind w:right="246"/>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xml:space="preserve">20. Чи вчасно розглядалися Ваші звернення </w:t>
      </w:r>
      <w:proofErr w:type="gramStart"/>
      <w:r w:rsidRPr="00FB177C">
        <w:rPr>
          <w:rFonts w:ascii="Times New Roman" w:eastAsia="Times New Roman" w:hAnsi="Times New Roman" w:cs="Times New Roman"/>
          <w:color w:val="000000"/>
          <w:sz w:val="28"/>
          <w:szCs w:val="28"/>
          <w:lang w:eastAsia="ru-RU"/>
        </w:rPr>
        <w:t>до кер</w:t>
      </w:r>
      <w:proofErr w:type="gramEnd"/>
      <w:r w:rsidRPr="00FB177C">
        <w:rPr>
          <w:rFonts w:ascii="Times New Roman" w:eastAsia="Times New Roman" w:hAnsi="Times New Roman" w:cs="Times New Roman"/>
          <w:color w:val="000000"/>
          <w:sz w:val="28"/>
          <w:szCs w:val="28"/>
          <w:lang w:eastAsia="ru-RU"/>
        </w:rPr>
        <w:t>івництва та вживалися відповідні заходи  реагування на них?  </w:t>
      </w:r>
    </w:p>
    <w:p w:rsidR="00BB2B09" w:rsidRDefault="00FB177C" w:rsidP="00FB177C">
      <w:pPr>
        <w:spacing w:before="2"/>
        <w:ind w:right="1748"/>
        <w:jc w:val="both"/>
        <w:rPr>
          <w:rFonts w:ascii="Times New Roman" w:eastAsia="Times New Roman" w:hAnsi="Times New Roman" w:cs="Times New Roman"/>
          <w:color w:val="000000"/>
          <w:sz w:val="28"/>
          <w:szCs w:val="28"/>
          <w:lang w:eastAsia="ru-RU"/>
        </w:rPr>
      </w:pPr>
      <w:r w:rsidRPr="00FB177C">
        <w:rPr>
          <w:rFonts w:ascii="Times New Roman" w:eastAsia="Times New Roman" w:hAnsi="Times New Roman" w:cs="Times New Roman"/>
          <w:color w:val="000000"/>
          <w:sz w:val="28"/>
          <w:szCs w:val="28"/>
          <w:lang w:eastAsia="ru-RU"/>
        </w:rPr>
        <w:lastRenderedPageBreak/>
        <w:t xml:space="preserve">o так, звернення розглядалися вчасно, заходами реагування цілком задоволений/а;  </w:t>
      </w:r>
    </w:p>
    <w:p w:rsidR="00BB2B09" w:rsidRDefault="00FB177C" w:rsidP="00FB177C">
      <w:pPr>
        <w:spacing w:before="2"/>
        <w:ind w:right="1748"/>
        <w:jc w:val="both"/>
        <w:rPr>
          <w:rFonts w:ascii="Times New Roman" w:eastAsia="Times New Roman" w:hAnsi="Times New Roman" w:cs="Times New Roman"/>
          <w:color w:val="000000"/>
          <w:sz w:val="28"/>
          <w:szCs w:val="28"/>
          <w:lang w:eastAsia="ru-RU"/>
        </w:rPr>
      </w:pPr>
      <w:r w:rsidRPr="00FB177C">
        <w:rPr>
          <w:rFonts w:ascii="Times New Roman" w:eastAsia="Times New Roman" w:hAnsi="Times New Roman" w:cs="Times New Roman"/>
          <w:color w:val="000000"/>
          <w:sz w:val="28"/>
          <w:szCs w:val="28"/>
          <w:lang w:eastAsia="ru-RU"/>
        </w:rPr>
        <w:t xml:space="preserve">o так, звернення розглядалися вчасно, заходами реагування переважно задоволений/а;  </w:t>
      </w:r>
    </w:p>
    <w:p w:rsidR="00BB2B09" w:rsidRDefault="00FB177C" w:rsidP="00FB177C">
      <w:pPr>
        <w:spacing w:before="2"/>
        <w:ind w:right="1748"/>
        <w:jc w:val="both"/>
        <w:rPr>
          <w:rFonts w:ascii="Times New Roman" w:eastAsia="Times New Roman" w:hAnsi="Times New Roman" w:cs="Times New Roman"/>
          <w:color w:val="000000"/>
          <w:sz w:val="28"/>
          <w:szCs w:val="28"/>
          <w:lang w:eastAsia="ru-RU"/>
        </w:rPr>
      </w:pPr>
      <w:r w:rsidRPr="00FB177C">
        <w:rPr>
          <w:rFonts w:ascii="Times New Roman" w:eastAsia="Times New Roman" w:hAnsi="Times New Roman" w:cs="Times New Roman"/>
          <w:color w:val="000000"/>
          <w:sz w:val="28"/>
          <w:szCs w:val="28"/>
          <w:lang w:eastAsia="ru-RU"/>
        </w:rPr>
        <w:t xml:space="preserve">o так, звернення розглядалися вчасно, заходами реагування не задоволений/а;  </w:t>
      </w:r>
    </w:p>
    <w:p w:rsidR="00FB177C" w:rsidRPr="00FB177C" w:rsidRDefault="00FB177C" w:rsidP="00FB177C">
      <w:pPr>
        <w:spacing w:before="2"/>
        <w:ind w:right="1748"/>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ні, звернення не розглядалися вчасно, заходи реагування не вживалися;  </w:t>
      </w:r>
    </w:p>
    <w:p w:rsidR="00FB177C" w:rsidRPr="00FB177C" w:rsidRDefault="00FB177C" w:rsidP="00FB177C">
      <w:pPr>
        <w:spacing w:before="3"/>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я не звертався / не зверталася до керівництва зі зверненням.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21. Якого запитання або запитань не вистачає у цій анкеті?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Поставте, будь ласка, собі це запитання …  </w:t>
      </w:r>
    </w:p>
    <w:p w:rsidR="00FB177C" w:rsidRPr="00FB177C" w:rsidRDefault="00FB177C" w:rsidP="00FB177C">
      <w:pPr>
        <w:ind w:right="323"/>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______________________________________________________</w:t>
      </w:r>
      <w:r w:rsidR="00BB2B09">
        <w:rPr>
          <w:rFonts w:ascii="Times New Roman" w:eastAsia="Times New Roman" w:hAnsi="Times New Roman" w:cs="Times New Roman"/>
          <w:color w:val="000000"/>
          <w:sz w:val="28"/>
          <w:szCs w:val="28"/>
          <w:lang w:eastAsia="ru-RU"/>
        </w:rPr>
        <w:t>__________________</w:t>
      </w:r>
      <w:r w:rsidRPr="00FB177C">
        <w:rPr>
          <w:rFonts w:ascii="Times New Roman" w:eastAsia="Times New Roman" w:hAnsi="Times New Roman" w:cs="Times New Roman"/>
          <w:color w:val="000000"/>
          <w:sz w:val="28"/>
          <w:szCs w:val="28"/>
          <w:lang w:eastAsia="ru-RU"/>
        </w:rPr>
        <w:t xml:space="preserve"> … і надайте на нього відповідь </w:t>
      </w:r>
    </w:p>
    <w:p w:rsidR="004A20A8" w:rsidRPr="004A20A8" w:rsidRDefault="00FB177C" w:rsidP="004A20A8">
      <w:pPr>
        <w:spacing w:before="11" w:line="720" w:lineRule="auto"/>
        <w:ind w:right="327"/>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________________________________________________________________________</w:t>
      </w:r>
    </w:p>
    <w:p w:rsidR="00FB177C" w:rsidRPr="00FB177C" w:rsidRDefault="00FB177C" w:rsidP="00FB177C">
      <w:pPr>
        <w:ind w:right="3143"/>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Додаток №4 </w:t>
      </w:r>
    </w:p>
    <w:p w:rsidR="00FB177C" w:rsidRPr="00FB177C" w:rsidRDefault="00FB177C" w:rsidP="00FB177C">
      <w:pPr>
        <w:ind w:right="1031"/>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до Положення про забезпечення  </w:t>
      </w:r>
    </w:p>
    <w:p w:rsidR="00FB177C" w:rsidRPr="00FB177C" w:rsidRDefault="00FB177C" w:rsidP="00FB177C">
      <w:pPr>
        <w:ind w:right="1621"/>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якості освітньої діяльності  </w:t>
      </w:r>
    </w:p>
    <w:p w:rsidR="00FB177C" w:rsidRPr="00FB177C" w:rsidRDefault="00FB177C" w:rsidP="00FB177C">
      <w:pPr>
        <w:ind w:right="2819"/>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та якості освіти </w:t>
      </w:r>
    </w:p>
    <w:p w:rsidR="00FB177C" w:rsidRPr="00FB177C" w:rsidRDefault="00FB177C" w:rsidP="00FB177C">
      <w:pPr>
        <w:spacing w:before="253"/>
        <w:ind w:right="3055"/>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b/>
          <w:bCs/>
          <w:color w:val="000000"/>
          <w:sz w:val="28"/>
          <w:szCs w:val="28"/>
          <w:shd w:val="clear" w:color="auto" w:fill="FFFFFF"/>
          <w:lang w:eastAsia="ru-RU"/>
        </w:rPr>
        <w:t>Анкета для педагогічних працівників</w:t>
      </w:r>
      <w:r w:rsidRPr="00FB177C">
        <w:rPr>
          <w:rFonts w:ascii="Times New Roman" w:eastAsia="Times New Roman" w:hAnsi="Times New Roman" w:cs="Times New Roman"/>
          <w:b/>
          <w:bCs/>
          <w:color w:val="000000"/>
          <w:sz w:val="28"/>
          <w:szCs w:val="28"/>
          <w:lang w:eastAsia="ru-RU"/>
        </w:rPr>
        <w:t> </w:t>
      </w:r>
    </w:p>
    <w:p w:rsidR="00FB177C" w:rsidRPr="00FB177C" w:rsidRDefault="00FB177C" w:rsidP="00FB177C">
      <w:pPr>
        <w:ind w:right="2457"/>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b/>
          <w:bCs/>
          <w:color w:val="000000"/>
          <w:sz w:val="28"/>
          <w:szCs w:val="28"/>
          <w:shd w:val="clear" w:color="auto" w:fill="FFFFFF"/>
          <w:lang w:eastAsia="ru-RU"/>
        </w:rPr>
        <w:t>«Готовність вчителя до інноваційної діяльності»</w:t>
      </w:r>
      <w:r w:rsidRPr="00FB177C">
        <w:rPr>
          <w:rFonts w:ascii="Times New Roman" w:eastAsia="Times New Roman" w:hAnsi="Times New Roman" w:cs="Times New Roman"/>
          <w:b/>
          <w:bCs/>
          <w:color w:val="000000"/>
          <w:sz w:val="28"/>
          <w:szCs w:val="28"/>
          <w:lang w:eastAsia="ru-RU"/>
        </w:rPr>
        <w:t> </w:t>
      </w:r>
    </w:p>
    <w:p w:rsidR="00FB177C" w:rsidRPr="00FB177C" w:rsidRDefault="00FB177C" w:rsidP="00FB177C">
      <w:pPr>
        <w:spacing w:before="267"/>
        <w:ind w:right="240"/>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i/>
          <w:iCs/>
          <w:color w:val="000000"/>
          <w:sz w:val="28"/>
          <w:szCs w:val="28"/>
          <w:lang w:eastAsia="ru-RU"/>
        </w:rPr>
        <w:t xml:space="preserve">Шановний педагог! Наш заклад освіти проводить </w:t>
      </w:r>
      <w:proofErr w:type="gramStart"/>
      <w:r w:rsidRPr="00FB177C">
        <w:rPr>
          <w:rFonts w:ascii="Times New Roman" w:eastAsia="Times New Roman" w:hAnsi="Times New Roman" w:cs="Times New Roman"/>
          <w:i/>
          <w:iCs/>
          <w:color w:val="000000"/>
          <w:sz w:val="28"/>
          <w:szCs w:val="28"/>
          <w:lang w:eastAsia="ru-RU"/>
        </w:rPr>
        <w:t>досл</w:t>
      </w:r>
      <w:proofErr w:type="gramEnd"/>
      <w:r w:rsidRPr="00FB177C">
        <w:rPr>
          <w:rFonts w:ascii="Times New Roman" w:eastAsia="Times New Roman" w:hAnsi="Times New Roman" w:cs="Times New Roman"/>
          <w:i/>
          <w:iCs/>
          <w:color w:val="000000"/>
          <w:sz w:val="28"/>
          <w:szCs w:val="28"/>
          <w:lang w:eastAsia="ru-RU"/>
        </w:rPr>
        <w:t>ідження, щоб з’ясувати, як здійснюють  інноваційну діяльність і реалізують освітні проєкти педагогічні працівники ліцею. Опитування має  анонімний характер і отримані дані будуть використані лише в узагальненому вигляді. Жодне  запитання анкети не повинно лишатися без Вашої відповіді. Дякуємо за участь!  </w:t>
      </w:r>
    </w:p>
    <w:p w:rsidR="00FB177C" w:rsidRPr="00FB177C" w:rsidRDefault="00FB177C" w:rsidP="00FB177C">
      <w:pPr>
        <w:spacing w:before="281"/>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 Чи завжди Вам цікаві новації та експерименти в педагогічній діяльності?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Так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 Ні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o</w:t>
      </w:r>
      <w:proofErr w:type="gramStart"/>
      <w:r w:rsidRPr="00FB177C">
        <w:rPr>
          <w:rFonts w:ascii="Times New Roman" w:eastAsia="Times New Roman" w:hAnsi="Times New Roman" w:cs="Times New Roman"/>
          <w:color w:val="000000"/>
          <w:sz w:val="28"/>
          <w:szCs w:val="28"/>
          <w:lang w:eastAsia="ru-RU"/>
        </w:rPr>
        <w:t xml:space="preserve"> Н</w:t>
      </w:r>
      <w:proofErr w:type="gramEnd"/>
      <w:r w:rsidRPr="00FB177C">
        <w:rPr>
          <w:rFonts w:ascii="Times New Roman" w:eastAsia="Times New Roman" w:hAnsi="Times New Roman" w:cs="Times New Roman"/>
          <w:color w:val="000000"/>
          <w:sz w:val="28"/>
          <w:szCs w:val="28"/>
          <w:lang w:eastAsia="ru-RU"/>
        </w:rPr>
        <w:t>е впевнений </w:t>
      </w:r>
    </w:p>
    <w:p w:rsidR="00FB177C" w:rsidRPr="00FB177C" w:rsidRDefault="00FB177C" w:rsidP="00FB177C">
      <w:pPr>
        <w:ind w:right="242"/>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shd w:val="clear" w:color="auto" w:fill="FFFFFF"/>
          <w:lang w:eastAsia="ru-RU"/>
        </w:rPr>
        <w:t>2. Скільки разів у минулому навчальному році Ви пробували застосувати як</w:t>
      </w:r>
      <w:proofErr w:type="gramStart"/>
      <w:r w:rsidRPr="00FB177C">
        <w:rPr>
          <w:rFonts w:ascii="Times New Roman" w:eastAsia="Times New Roman" w:hAnsi="Times New Roman" w:cs="Times New Roman"/>
          <w:color w:val="000000"/>
          <w:sz w:val="28"/>
          <w:szCs w:val="28"/>
          <w:shd w:val="clear" w:color="auto" w:fill="FFFFFF"/>
          <w:lang w:eastAsia="ru-RU"/>
        </w:rPr>
        <w:t>і-</w:t>
      </w:r>
      <w:proofErr w:type="gramEnd"/>
      <w:r w:rsidRPr="00FB177C">
        <w:rPr>
          <w:rFonts w:ascii="Times New Roman" w:eastAsia="Times New Roman" w:hAnsi="Times New Roman" w:cs="Times New Roman"/>
          <w:color w:val="000000"/>
          <w:sz w:val="28"/>
          <w:szCs w:val="28"/>
          <w:shd w:val="clear" w:color="auto" w:fill="FFFFFF"/>
          <w:lang w:eastAsia="ru-RU"/>
        </w:rPr>
        <w:t xml:space="preserve">небудь новинки у </w:t>
      </w:r>
      <w:r w:rsidRPr="00FB177C">
        <w:rPr>
          <w:rFonts w:ascii="Times New Roman" w:eastAsia="Times New Roman" w:hAnsi="Times New Roman" w:cs="Times New Roman"/>
          <w:color w:val="000000"/>
          <w:sz w:val="28"/>
          <w:szCs w:val="28"/>
          <w:lang w:eastAsia="ru-RU"/>
        </w:rPr>
        <w:t> </w:t>
      </w:r>
      <w:r w:rsidRPr="00FB177C">
        <w:rPr>
          <w:rFonts w:ascii="Times New Roman" w:eastAsia="Times New Roman" w:hAnsi="Times New Roman" w:cs="Times New Roman"/>
          <w:color w:val="000000"/>
          <w:sz w:val="28"/>
          <w:szCs w:val="28"/>
          <w:shd w:val="clear" w:color="auto" w:fill="FFFFFF"/>
          <w:lang w:eastAsia="ru-RU"/>
        </w:rPr>
        <w:t>своїй роботі?</w:t>
      </w:r>
      <w:r w:rsidRPr="00FB177C">
        <w:rPr>
          <w:rFonts w:ascii="Times New Roman" w:eastAsia="Times New Roman" w:hAnsi="Times New Roman" w:cs="Times New Roman"/>
          <w:color w:val="000000"/>
          <w:sz w:val="28"/>
          <w:szCs w:val="28"/>
          <w:lang w:eastAsia="ru-RU"/>
        </w:rPr>
        <w:t> </w:t>
      </w:r>
    </w:p>
    <w:p w:rsidR="00FB177C" w:rsidRPr="00FB177C" w:rsidRDefault="00FB177C" w:rsidP="00FB177C">
      <w:pPr>
        <w:spacing w:before="10"/>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shd w:val="clear" w:color="auto" w:fill="FFFFFF"/>
          <w:lang w:eastAsia="ru-RU"/>
        </w:rPr>
        <w:t>o Жодного разу</w:t>
      </w:r>
      <w:r w:rsidRPr="00FB177C">
        <w:rPr>
          <w:rFonts w:ascii="Times New Roman" w:eastAsia="Times New Roman" w:hAnsi="Times New Roman" w:cs="Times New Roman"/>
          <w:color w:val="000000"/>
          <w:sz w:val="28"/>
          <w:szCs w:val="28"/>
          <w:lang w:eastAsia="ru-RU"/>
        </w:rPr>
        <w:t>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shd w:val="clear" w:color="auto" w:fill="FFFFFF"/>
          <w:lang w:eastAsia="ru-RU"/>
        </w:rPr>
        <w:t>o 1-5 разів</w:t>
      </w:r>
      <w:r w:rsidRPr="00FB177C">
        <w:rPr>
          <w:rFonts w:ascii="Times New Roman" w:eastAsia="Times New Roman" w:hAnsi="Times New Roman" w:cs="Times New Roman"/>
          <w:color w:val="000000"/>
          <w:sz w:val="28"/>
          <w:szCs w:val="28"/>
          <w:lang w:eastAsia="ru-RU"/>
        </w:rPr>
        <w:t>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shd w:val="clear" w:color="auto" w:fill="FFFFFF"/>
          <w:lang w:eastAsia="ru-RU"/>
        </w:rPr>
        <w:t>o 6-10 разів</w:t>
      </w:r>
      <w:r w:rsidRPr="00FB177C">
        <w:rPr>
          <w:rFonts w:ascii="Times New Roman" w:eastAsia="Times New Roman" w:hAnsi="Times New Roman" w:cs="Times New Roman"/>
          <w:color w:val="000000"/>
          <w:sz w:val="28"/>
          <w:szCs w:val="28"/>
          <w:lang w:eastAsia="ru-RU"/>
        </w:rPr>
        <w:t>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shd w:val="clear" w:color="auto" w:fill="FFFFFF"/>
          <w:lang w:eastAsia="ru-RU"/>
        </w:rPr>
        <w:t>o 11-20 разів</w:t>
      </w:r>
      <w:r w:rsidRPr="00FB177C">
        <w:rPr>
          <w:rFonts w:ascii="Times New Roman" w:eastAsia="Times New Roman" w:hAnsi="Times New Roman" w:cs="Times New Roman"/>
          <w:color w:val="000000"/>
          <w:sz w:val="28"/>
          <w:szCs w:val="28"/>
          <w:lang w:eastAsia="ru-RU"/>
        </w:rPr>
        <w:t> </w:t>
      </w:r>
    </w:p>
    <w:p w:rsidR="00BB2B09" w:rsidRDefault="00FB177C" w:rsidP="00FB177C">
      <w:pPr>
        <w:ind w:right="368"/>
        <w:jc w:val="both"/>
        <w:rPr>
          <w:rFonts w:ascii="Times New Roman" w:eastAsia="Times New Roman" w:hAnsi="Times New Roman" w:cs="Times New Roman"/>
          <w:color w:val="000000"/>
          <w:sz w:val="28"/>
          <w:szCs w:val="28"/>
          <w:lang w:eastAsia="ru-RU"/>
        </w:rPr>
      </w:pPr>
      <w:r w:rsidRPr="00FB177C">
        <w:rPr>
          <w:rFonts w:ascii="Times New Roman" w:eastAsia="Times New Roman" w:hAnsi="Times New Roman" w:cs="Times New Roman"/>
          <w:color w:val="000000"/>
          <w:sz w:val="28"/>
          <w:szCs w:val="28"/>
          <w:shd w:val="clear" w:color="auto" w:fill="FFFFFF"/>
          <w:lang w:eastAsia="ru-RU"/>
        </w:rPr>
        <w:t>3. Назвіть 2-3 основні причини, які гальмують упровадження нових педагогічних ідей і технологій?</w:t>
      </w:r>
      <w:r w:rsidRPr="00FB177C">
        <w:rPr>
          <w:rFonts w:ascii="Times New Roman" w:eastAsia="Times New Roman" w:hAnsi="Times New Roman" w:cs="Times New Roman"/>
          <w:color w:val="000000"/>
          <w:sz w:val="28"/>
          <w:szCs w:val="28"/>
          <w:lang w:eastAsia="ru-RU"/>
        </w:rPr>
        <w:t xml:space="preserve"> </w:t>
      </w:r>
    </w:p>
    <w:p w:rsidR="00FB177C" w:rsidRPr="00FB177C" w:rsidRDefault="00FB177C" w:rsidP="00FB177C">
      <w:pPr>
        <w:ind w:right="368"/>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shd w:val="clear" w:color="auto" w:fill="FFFFFF"/>
          <w:lang w:eastAsia="ru-RU"/>
        </w:rPr>
        <w:t>o Недостатнє матеріальне забезпечення</w:t>
      </w:r>
      <w:r w:rsidRPr="00FB177C">
        <w:rPr>
          <w:rFonts w:ascii="Times New Roman" w:eastAsia="Times New Roman" w:hAnsi="Times New Roman" w:cs="Times New Roman"/>
          <w:color w:val="000000"/>
          <w:sz w:val="28"/>
          <w:szCs w:val="28"/>
          <w:lang w:eastAsia="ru-RU"/>
        </w:rPr>
        <w:t> </w:t>
      </w:r>
    </w:p>
    <w:p w:rsidR="00FB177C" w:rsidRPr="00FB177C" w:rsidRDefault="00FB177C" w:rsidP="00FB177C">
      <w:pPr>
        <w:spacing w:before="10"/>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shd w:val="clear" w:color="auto" w:fill="FFFFFF"/>
          <w:lang w:eastAsia="ru-RU"/>
        </w:rPr>
        <w:t>o Надмірна насиченість матеріалу</w:t>
      </w:r>
      <w:r w:rsidRPr="00FB177C">
        <w:rPr>
          <w:rFonts w:ascii="Times New Roman" w:eastAsia="Times New Roman" w:hAnsi="Times New Roman" w:cs="Times New Roman"/>
          <w:color w:val="000000"/>
          <w:sz w:val="28"/>
          <w:szCs w:val="28"/>
          <w:lang w:eastAsia="ru-RU"/>
        </w:rPr>
        <w:t>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shd w:val="clear" w:color="auto" w:fill="FFFFFF"/>
          <w:lang w:eastAsia="ru-RU"/>
        </w:rPr>
        <w:t>o Психологічна неготовність учнів до сприйняття інновацій</w:t>
      </w:r>
      <w:r w:rsidRPr="00FB177C">
        <w:rPr>
          <w:rFonts w:ascii="Times New Roman" w:eastAsia="Times New Roman" w:hAnsi="Times New Roman" w:cs="Times New Roman"/>
          <w:color w:val="000000"/>
          <w:sz w:val="28"/>
          <w:szCs w:val="28"/>
          <w:lang w:eastAsia="ru-RU"/>
        </w:rPr>
        <w:t>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shd w:val="clear" w:color="auto" w:fill="FFFFFF"/>
          <w:lang w:eastAsia="ru-RU"/>
        </w:rPr>
        <w:lastRenderedPageBreak/>
        <w:t>o Поспішне впровадження</w:t>
      </w:r>
      <w:r w:rsidRPr="00FB177C">
        <w:rPr>
          <w:rFonts w:ascii="Times New Roman" w:eastAsia="Times New Roman" w:hAnsi="Times New Roman" w:cs="Times New Roman"/>
          <w:color w:val="000000"/>
          <w:sz w:val="28"/>
          <w:szCs w:val="28"/>
          <w:lang w:eastAsia="ru-RU"/>
        </w:rPr>
        <w:t>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shd w:val="clear" w:color="auto" w:fill="FFFFFF"/>
          <w:lang w:eastAsia="ru-RU"/>
        </w:rPr>
        <w:t xml:space="preserve">o Консерватизм в освіті </w:t>
      </w:r>
      <w:r w:rsidRPr="00FB177C">
        <w:rPr>
          <w:rFonts w:ascii="Times New Roman" w:eastAsia="Times New Roman" w:hAnsi="Times New Roman" w:cs="Times New Roman"/>
          <w:color w:val="000000"/>
          <w:sz w:val="28"/>
          <w:szCs w:val="28"/>
          <w:lang w:eastAsia="ru-RU"/>
        </w:rPr>
        <w:t>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shd w:val="clear" w:color="auto" w:fill="FFFFFF"/>
          <w:lang w:eastAsia="ru-RU"/>
        </w:rPr>
        <w:t>o Погане володіння комп’ютером</w:t>
      </w:r>
      <w:r w:rsidRPr="00FB177C">
        <w:rPr>
          <w:rFonts w:ascii="Times New Roman" w:eastAsia="Times New Roman" w:hAnsi="Times New Roman" w:cs="Times New Roman"/>
          <w:color w:val="000000"/>
          <w:sz w:val="28"/>
          <w:szCs w:val="28"/>
          <w:lang w:eastAsia="ru-RU"/>
        </w:rPr>
        <w:t>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shd w:val="clear" w:color="auto" w:fill="FFFFFF"/>
          <w:lang w:eastAsia="ru-RU"/>
        </w:rPr>
        <w:t>o Нестача часу</w:t>
      </w:r>
      <w:r w:rsidRPr="00FB177C">
        <w:rPr>
          <w:rFonts w:ascii="Times New Roman" w:eastAsia="Times New Roman" w:hAnsi="Times New Roman" w:cs="Times New Roman"/>
          <w:color w:val="000000"/>
          <w:sz w:val="28"/>
          <w:szCs w:val="28"/>
          <w:lang w:eastAsia="ru-RU"/>
        </w:rPr>
        <w:t>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shd w:val="clear" w:color="auto" w:fill="FFFFFF"/>
          <w:lang w:eastAsia="ru-RU"/>
        </w:rPr>
        <w:t>o</w:t>
      </w:r>
      <w:proofErr w:type="gramStart"/>
      <w:r w:rsidRPr="00FB177C">
        <w:rPr>
          <w:rFonts w:ascii="Times New Roman" w:eastAsia="Times New Roman" w:hAnsi="Times New Roman" w:cs="Times New Roman"/>
          <w:color w:val="000000"/>
          <w:sz w:val="28"/>
          <w:szCs w:val="28"/>
          <w:shd w:val="clear" w:color="auto" w:fill="FFFFFF"/>
          <w:lang w:eastAsia="ru-RU"/>
        </w:rPr>
        <w:t xml:space="preserve"> Н</w:t>
      </w:r>
      <w:proofErr w:type="gramEnd"/>
      <w:r w:rsidRPr="00FB177C">
        <w:rPr>
          <w:rFonts w:ascii="Times New Roman" w:eastAsia="Times New Roman" w:hAnsi="Times New Roman" w:cs="Times New Roman"/>
          <w:color w:val="000000"/>
          <w:sz w:val="28"/>
          <w:szCs w:val="28"/>
          <w:shd w:val="clear" w:color="auto" w:fill="FFFFFF"/>
          <w:lang w:eastAsia="ru-RU"/>
        </w:rPr>
        <w:t>е досконале знання психології дитини</w:t>
      </w:r>
      <w:r w:rsidRPr="00FB177C">
        <w:rPr>
          <w:rFonts w:ascii="Times New Roman" w:eastAsia="Times New Roman" w:hAnsi="Times New Roman" w:cs="Times New Roman"/>
          <w:color w:val="000000"/>
          <w:sz w:val="28"/>
          <w:szCs w:val="28"/>
          <w:lang w:eastAsia="ru-RU"/>
        </w:rPr>
        <w:t>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shd w:val="clear" w:color="auto" w:fill="FFFFFF"/>
          <w:lang w:eastAsia="ru-RU"/>
        </w:rPr>
        <w:t>4.Чим для Вас приваблива інноваційна діяльність?</w:t>
      </w:r>
      <w:r w:rsidRPr="00FB177C">
        <w:rPr>
          <w:rFonts w:ascii="Times New Roman" w:eastAsia="Times New Roman" w:hAnsi="Times New Roman" w:cs="Times New Roman"/>
          <w:color w:val="000000"/>
          <w:sz w:val="28"/>
          <w:szCs w:val="28"/>
          <w:lang w:eastAsia="ru-RU"/>
        </w:rPr>
        <w:t>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shd w:val="clear" w:color="auto" w:fill="FFFFFF"/>
          <w:lang w:eastAsia="ru-RU"/>
        </w:rPr>
        <w:t xml:space="preserve">o Розвиває інтерес учнів до вивчення предмета </w:t>
      </w:r>
      <w:r w:rsidRPr="00FB177C">
        <w:rPr>
          <w:rFonts w:ascii="Times New Roman" w:eastAsia="Times New Roman" w:hAnsi="Times New Roman" w:cs="Times New Roman"/>
          <w:color w:val="000000"/>
          <w:sz w:val="28"/>
          <w:szCs w:val="28"/>
          <w:lang w:eastAsia="ru-RU"/>
        </w:rPr>
        <w:t>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shd w:val="clear" w:color="auto" w:fill="FFFFFF"/>
          <w:lang w:eastAsia="ru-RU"/>
        </w:rPr>
        <w:t xml:space="preserve">o Можливість вчителю проявити себе </w:t>
      </w:r>
      <w:r w:rsidRPr="00FB177C">
        <w:rPr>
          <w:rFonts w:ascii="Times New Roman" w:eastAsia="Times New Roman" w:hAnsi="Times New Roman" w:cs="Times New Roman"/>
          <w:color w:val="000000"/>
          <w:sz w:val="28"/>
          <w:szCs w:val="28"/>
          <w:lang w:eastAsia="ru-RU"/>
        </w:rPr>
        <w:t>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shd w:val="clear" w:color="auto" w:fill="FFFFFF"/>
          <w:lang w:eastAsia="ru-RU"/>
        </w:rPr>
        <w:t>o Можливість запроваджувати нові методи і форми роботи з дітьми</w:t>
      </w:r>
      <w:r w:rsidRPr="00FB177C">
        <w:rPr>
          <w:rFonts w:ascii="Times New Roman" w:eastAsia="Times New Roman" w:hAnsi="Times New Roman" w:cs="Times New Roman"/>
          <w:color w:val="000000"/>
          <w:sz w:val="28"/>
          <w:szCs w:val="28"/>
          <w:lang w:eastAsia="ru-RU"/>
        </w:rPr>
        <w:t>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shd w:val="clear" w:color="auto" w:fill="FFFFFF"/>
          <w:lang w:eastAsia="ru-RU"/>
        </w:rPr>
        <w:t>o Бажання дізнатись щось нове</w:t>
      </w:r>
      <w:r w:rsidRPr="00FB177C">
        <w:rPr>
          <w:rFonts w:ascii="Times New Roman" w:eastAsia="Times New Roman" w:hAnsi="Times New Roman" w:cs="Times New Roman"/>
          <w:color w:val="000000"/>
          <w:sz w:val="28"/>
          <w:szCs w:val="28"/>
          <w:lang w:eastAsia="ru-RU"/>
        </w:rPr>
        <w:t>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shd w:val="clear" w:color="auto" w:fill="FFFFFF"/>
          <w:lang w:eastAsia="ru-RU"/>
        </w:rPr>
        <w:t>5.Назвіть внутрішні протиріччя, що заважають створенню нового:</w:t>
      </w:r>
      <w:r w:rsidRPr="00FB177C">
        <w:rPr>
          <w:rFonts w:ascii="Times New Roman" w:eastAsia="Times New Roman" w:hAnsi="Times New Roman" w:cs="Times New Roman"/>
          <w:color w:val="000000"/>
          <w:sz w:val="28"/>
          <w:szCs w:val="28"/>
          <w:lang w:eastAsia="ru-RU"/>
        </w:rPr>
        <w:t>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shd w:val="clear" w:color="auto" w:fill="FFFFFF"/>
          <w:lang w:eastAsia="ru-RU"/>
        </w:rPr>
        <w:t>o Невпевненість у позитивному результаті</w:t>
      </w:r>
      <w:r w:rsidRPr="00FB177C">
        <w:rPr>
          <w:rFonts w:ascii="Times New Roman" w:eastAsia="Times New Roman" w:hAnsi="Times New Roman" w:cs="Times New Roman"/>
          <w:color w:val="000000"/>
          <w:sz w:val="28"/>
          <w:szCs w:val="28"/>
          <w:lang w:eastAsia="ru-RU"/>
        </w:rPr>
        <w:t> </w:t>
      </w:r>
    </w:p>
    <w:p w:rsidR="00BB2B09" w:rsidRDefault="00FB177C" w:rsidP="00FB177C">
      <w:pPr>
        <w:ind w:right="244"/>
        <w:jc w:val="both"/>
        <w:rPr>
          <w:rFonts w:ascii="Times New Roman" w:eastAsia="Times New Roman" w:hAnsi="Times New Roman" w:cs="Times New Roman"/>
          <w:color w:val="000000"/>
          <w:sz w:val="28"/>
          <w:szCs w:val="28"/>
          <w:lang w:eastAsia="ru-RU"/>
        </w:rPr>
      </w:pPr>
      <w:r w:rsidRPr="00FB177C">
        <w:rPr>
          <w:rFonts w:ascii="Times New Roman" w:eastAsia="Times New Roman" w:hAnsi="Times New Roman" w:cs="Times New Roman"/>
          <w:color w:val="000000"/>
          <w:sz w:val="28"/>
          <w:szCs w:val="28"/>
          <w:shd w:val="clear" w:color="auto" w:fill="FFFFFF"/>
          <w:lang w:eastAsia="ru-RU"/>
        </w:rPr>
        <w:t xml:space="preserve">o Заважають сумніви, чи зможу я бути успішним з інноваційної чи експериментальної роботи </w:t>
      </w:r>
      <w:r w:rsidRPr="00FB177C">
        <w:rPr>
          <w:rFonts w:ascii="Times New Roman" w:eastAsia="Times New Roman" w:hAnsi="Times New Roman" w:cs="Times New Roman"/>
          <w:color w:val="000000"/>
          <w:sz w:val="28"/>
          <w:szCs w:val="28"/>
          <w:lang w:eastAsia="ru-RU"/>
        </w:rPr>
        <w:t> </w:t>
      </w:r>
    </w:p>
    <w:p w:rsidR="00FB177C" w:rsidRPr="00FB177C" w:rsidRDefault="00FB177C" w:rsidP="00FB177C">
      <w:pPr>
        <w:ind w:right="244"/>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shd w:val="clear" w:color="auto" w:fill="FFFFFF"/>
          <w:lang w:eastAsia="ru-RU"/>
        </w:rPr>
        <w:t xml:space="preserve">o Ніхто не зважає на додаткові витрати часу й сил для роботи по-новому </w:t>
      </w:r>
      <w:proofErr w:type="gramStart"/>
      <w:r w:rsidRPr="00FB177C">
        <w:rPr>
          <w:rFonts w:ascii="Times New Roman" w:eastAsia="Times New Roman" w:hAnsi="Times New Roman" w:cs="Times New Roman"/>
          <w:color w:val="000000"/>
          <w:sz w:val="28"/>
          <w:szCs w:val="28"/>
          <w:shd w:val="clear" w:color="auto" w:fill="FFFFFF"/>
          <w:lang w:eastAsia="ru-RU"/>
        </w:rPr>
        <w:t>Нема</w:t>
      </w:r>
      <w:proofErr w:type="gramEnd"/>
      <w:r w:rsidRPr="00FB177C">
        <w:rPr>
          <w:rFonts w:ascii="Times New Roman" w:eastAsia="Times New Roman" w:hAnsi="Times New Roman" w:cs="Times New Roman"/>
          <w:color w:val="000000"/>
          <w:sz w:val="28"/>
          <w:szCs w:val="28"/>
          <w:shd w:val="clear" w:color="auto" w:fill="FFFFFF"/>
          <w:lang w:eastAsia="ru-RU"/>
        </w:rPr>
        <w:t xml:space="preserve">є впевненості, що </w:t>
      </w:r>
      <w:r w:rsidRPr="00FB177C">
        <w:rPr>
          <w:rFonts w:ascii="Times New Roman" w:eastAsia="Times New Roman" w:hAnsi="Times New Roman" w:cs="Times New Roman"/>
          <w:color w:val="000000"/>
          <w:sz w:val="28"/>
          <w:szCs w:val="28"/>
          <w:lang w:eastAsia="ru-RU"/>
        </w:rPr>
        <w:t> </w:t>
      </w:r>
      <w:r w:rsidRPr="00FB177C">
        <w:rPr>
          <w:rFonts w:ascii="Times New Roman" w:eastAsia="Times New Roman" w:hAnsi="Times New Roman" w:cs="Times New Roman"/>
          <w:color w:val="000000"/>
          <w:sz w:val="28"/>
          <w:szCs w:val="28"/>
          <w:shd w:val="clear" w:color="auto" w:fill="FFFFFF"/>
          <w:lang w:eastAsia="ru-RU"/>
        </w:rPr>
        <w:t xml:space="preserve">нове буде краще старого </w:t>
      </w:r>
      <w:r w:rsidRPr="00FB177C">
        <w:rPr>
          <w:rFonts w:ascii="Times New Roman" w:eastAsia="Times New Roman" w:hAnsi="Times New Roman" w:cs="Times New Roman"/>
          <w:color w:val="000000"/>
          <w:sz w:val="28"/>
          <w:szCs w:val="28"/>
          <w:lang w:eastAsia="ru-RU"/>
        </w:rPr>
        <w:t> </w:t>
      </w:r>
    </w:p>
    <w:p w:rsidR="00FB177C" w:rsidRPr="00FB177C" w:rsidRDefault="00FB177C" w:rsidP="00FB177C">
      <w:pPr>
        <w:spacing w:before="3"/>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shd w:val="clear" w:color="auto" w:fill="FFFFFF"/>
          <w:lang w:eastAsia="ru-RU"/>
        </w:rPr>
        <w:t>o Нічого</w:t>
      </w:r>
      <w:r w:rsidRPr="00FB177C">
        <w:rPr>
          <w:rFonts w:ascii="Times New Roman" w:eastAsia="Times New Roman" w:hAnsi="Times New Roman" w:cs="Times New Roman"/>
          <w:color w:val="000000"/>
          <w:sz w:val="28"/>
          <w:szCs w:val="28"/>
          <w:lang w:eastAsia="ru-RU"/>
        </w:rPr>
        <w:t>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shd w:val="clear" w:color="auto" w:fill="FFFFFF"/>
          <w:lang w:eastAsia="ru-RU"/>
        </w:rPr>
        <w:t>6.Які нові технології Ви могли б застосувати за сприятливих умов?</w:t>
      </w:r>
      <w:r w:rsidRPr="00FB177C">
        <w:rPr>
          <w:rFonts w:ascii="Times New Roman" w:eastAsia="Times New Roman" w:hAnsi="Times New Roman" w:cs="Times New Roman"/>
          <w:color w:val="000000"/>
          <w:sz w:val="28"/>
          <w:szCs w:val="28"/>
          <w:lang w:eastAsia="ru-RU"/>
        </w:rPr>
        <w:t>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shd w:val="clear" w:color="auto" w:fill="FFFFFF"/>
          <w:lang w:eastAsia="ru-RU"/>
        </w:rPr>
        <w:t xml:space="preserve">o Проектні технології </w:t>
      </w:r>
      <w:r w:rsidRPr="00FB177C">
        <w:rPr>
          <w:rFonts w:ascii="Times New Roman" w:eastAsia="Times New Roman" w:hAnsi="Times New Roman" w:cs="Times New Roman"/>
          <w:color w:val="000000"/>
          <w:sz w:val="28"/>
          <w:szCs w:val="28"/>
          <w:lang w:eastAsia="ru-RU"/>
        </w:rPr>
        <w:t>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shd w:val="clear" w:color="auto" w:fill="FFFFFF"/>
          <w:lang w:eastAsia="ru-RU"/>
        </w:rPr>
        <w:t>o Особистісно-орієнтоване навчання</w:t>
      </w:r>
      <w:r w:rsidRPr="00FB177C">
        <w:rPr>
          <w:rFonts w:ascii="Times New Roman" w:eastAsia="Times New Roman" w:hAnsi="Times New Roman" w:cs="Times New Roman"/>
          <w:color w:val="000000"/>
          <w:sz w:val="28"/>
          <w:szCs w:val="28"/>
          <w:lang w:eastAsia="ru-RU"/>
        </w:rPr>
        <w:t>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shd w:val="clear" w:color="auto" w:fill="FFFFFF"/>
          <w:lang w:eastAsia="ru-RU"/>
        </w:rPr>
        <w:t xml:space="preserve">o Інтегроване навчання </w:t>
      </w:r>
      <w:r w:rsidRPr="00FB177C">
        <w:rPr>
          <w:rFonts w:ascii="Times New Roman" w:eastAsia="Times New Roman" w:hAnsi="Times New Roman" w:cs="Times New Roman"/>
          <w:color w:val="000000"/>
          <w:sz w:val="28"/>
          <w:szCs w:val="28"/>
          <w:lang w:eastAsia="ru-RU"/>
        </w:rPr>
        <w:t>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shd w:val="clear" w:color="auto" w:fill="FFFFFF"/>
          <w:lang w:eastAsia="ru-RU"/>
        </w:rPr>
        <w:t xml:space="preserve">o Випереджальне навчання </w:t>
      </w:r>
      <w:r w:rsidRPr="00FB177C">
        <w:rPr>
          <w:rFonts w:ascii="Times New Roman" w:eastAsia="Times New Roman" w:hAnsi="Times New Roman" w:cs="Times New Roman"/>
          <w:color w:val="000000"/>
          <w:sz w:val="28"/>
          <w:szCs w:val="28"/>
          <w:lang w:eastAsia="ru-RU"/>
        </w:rPr>
        <w:t>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shd w:val="clear" w:color="auto" w:fill="FFFFFF"/>
          <w:lang w:eastAsia="ru-RU"/>
        </w:rPr>
        <w:t>o Інше</w:t>
      </w:r>
      <w:r w:rsidRPr="00FB177C">
        <w:rPr>
          <w:rFonts w:ascii="Times New Roman" w:eastAsia="Times New Roman" w:hAnsi="Times New Roman" w:cs="Times New Roman"/>
          <w:color w:val="000000"/>
          <w:sz w:val="28"/>
          <w:szCs w:val="28"/>
          <w:lang w:eastAsia="ru-RU"/>
        </w:rPr>
        <w:t>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shd w:val="clear" w:color="auto" w:fill="FFFFFF"/>
          <w:lang w:eastAsia="ru-RU"/>
        </w:rPr>
        <w:t>7.Якими діагностичними методами Ви володієте вільно?</w:t>
      </w:r>
      <w:r w:rsidRPr="00FB177C">
        <w:rPr>
          <w:rFonts w:ascii="Times New Roman" w:eastAsia="Times New Roman" w:hAnsi="Times New Roman" w:cs="Times New Roman"/>
          <w:color w:val="000000"/>
          <w:sz w:val="28"/>
          <w:szCs w:val="28"/>
          <w:lang w:eastAsia="ru-RU"/>
        </w:rPr>
        <w:t>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shd w:val="clear" w:color="auto" w:fill="FFFFFF"/>
          <w:lang w:eastAsia="ru-RU"/>
        </w:rPr>
        <w:t>o Тестовими</w:t>
      </w:r>
      <w:r w:rsidRPr="00FB177C">
        <w:rPr>
          <w:rFonts w:ascii="Times New Roman" w:eastAsia="Times New Roman" w:hAnsi="Times New Roman" w:cs="Times New Roman"/>
          <w:color w:val="000000"/>
          <w:sz w:val="28"/>
          <w:szCs w:val="28"/>
          <w:lang w:eastAsia="ru-RU"/>
        </w:rPr>
        <w:t> </w:t>
      </w:r>
    </w:p>
    <w:p w:rsidR="00FB177C" w:rsidRPr="00266BE6" w:rsidRDefault="00FB177C" w:rsidP="00266BE6">
      <w:pPr>
        <w:jc w:val="both"/>
        <w:rPr>
          <w:rFonts w:ascii="Times New Roman" w:eastAsia="Times New Roman" w:hAnsi="Times New Roman" w:cs="Times New Roman"/>
          <w:sz w:val="28"/>
          <w:szCs w:val="28"/>
          <w:lang w:val="uk-UA" w:eastAsia="ru-RU"/>
        </w:rPr>
      </w:pPr>
      <w:r w:rsidRPr="00FB177C">
        <w:rPr>
          <w:rFonts w:ascii="Times New Roman" w:eastAsia="Times New Roman" w:hAnsi="Times New Roman" w:cs="Times New Roman"/>
          <w:color w:val="000000"/>
          <w:sz w:val="28"/>
          <w:szCs w:val="28"/>
          <w:shd w:val="clear" w:color="auto" w:fill="FFFFFF"/>
          <w:lang w:eastAsia="ru-RU"/>
        </w:rPr>
        <w:t>o Анкетування</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shd w:val="clear" w:color="auto" w:fill="FFFFFF"/>
          <w:lang w:eastAsia="ru-RU"/>
        </w:rPr>
        <w:t>o Спостереження</w:t>
      </w:r>
      <w:r w:rsidRPr="00FB177C">
        <w:rPr>
          <w:rFonts w:ascii="Times New Roman" w:eastAsia="Times New Roman" w:hAnsi="Times New Roman" w:cs="Times New Roman"/>
          <w:color w:val="000000"/>
          <w:sz w:val="28"/>
          <w:szCs w:val="28"/>
          <w:lang w:eastAsia="ru-RU"/>
        </w:rPr>
        <w:t>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shd w:val="clear" w:color="auto" w:fill="FFFFFF"/>
          <w:lang w:eastAsia="ru-RU"/>
        </w:rPr>
        <w:t>o Презентації</w:t>
      </w:r>
      <w:r w:rsidRPr="00FB177C">
        <w:rPr>
          <w:rFonts w:ascii="Times New Roman" w:eastAsia="Times New Roman" w:hAnsi="Times New Roman" w:cs="Times New Roman"/>
          <w:color w:val="000000"/>
          <w:sz w:val="28"/>
          <w:szCs w:val="28"/>
          <w:lang w:eastAsia="ru-RU"/>
        </w:rPr>
        <w:t> </w:t>
      </w:r>
    </w:p>
    <w:p w:rsidR="00FD2E47" w:rsidRDefault="00FB177C" w:rsidP="00FB177C">
      <w:pPr>
        <w:ind w:right="3889"/>
        <w:jc w:val="both"/>
        <w:rPr>
          <w:rFonts w:ascii="Times New Roman" w:eastAsia="Times New Roman" w:hAnsi="Times New Roman" w:cs="Times New Roman"/>
          <w:color w:val="000000"/>
          <w:sz w:val="28"/>
          <w:szCs w:val="28"/>
          <w:lang w:eastAsia="ru-RU"/>
        </w:rPr>
      </w:pPr>
      <w:r w:rsidRPr="00FB177C">
        <w:rPr>
          <w:rFonts w:ascii="Times New Roman" w:eastAsia="Times New Roman" w:hAnsi="Times New Roman" w:cs="Times New Roman"/>
          <w:color w:val="000000"/>
          <w:sz w:val="28"/>
          <w:szCs w:val="28"/>
          <w:shd w:val="clear" w:color="auto" w:fill="FFFFFF"/>
          <w:lang w:eastAsia="ru-RU"/>
        </w:rPr>
        <w:t>8.Якими ознаками готовності до створення новацій Ви володієте?</w:t>
      </w:r>
      <w:r w:rsidRPr="00FB177C">
        <w:rPr>
          <w:rFonts w:ascii="Times New Roman" w:eastAsia="Times New Roman" w:hAnsi="Times New Roman" w:cs="Times New Roman"/>
          <w:color w:val="000000"/>
          <w:sz w:val="28"/>
          <w:szCs w:val="28"/>
          <w:lang w:eastAsia="ru-RU"/>
        </w:rPr>
        <w:t xml:space="preserve"> </w:t>
      </w:r>
    </w:p>
    <w:p w:rsidR="00FB177C" w:rsidRPr="00FB177C" w:rsidRDefault="00FB177C" w:rsidP="00FB177C">
      <w:pPr>
        <w:ind w:right="3889"/>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shd w:val="clear" w:color="auto" w:fill="FFFFFF"/>
          <w:lang w:eastAsia="ru-RU"/>
        </w:rPr>
        <w:t xml:space="preserve">o Прагнення пізнати нове </w:t>
      </w:r>
      <w:r w:rsidRPr="00FB177C">
        <w:rPr>
          <w:rFonts w:ascii="Times New Roman" w:eastAsia="Times New Roman" w:hAnsi="Times New Roman" w:cs="Times New Roman"/>
          <w:color w:val="000000"/>
          <w:sz w:val="28"/>
          <w:szCs w:val="28"/>
          <w:lang w:eastAsia="ru-RU"/>
        </w:rPr>
        <w:t> </w:t>
      </w:r>
    </w:p>
    <w:p w:rsidR="00FB177C" w:rsidRPr="00FB177C" w:rsidRDefault="00FB177C" w:rsidP="00FB177C">
      <w:pPr>
        <w:spacing w:before="2"/>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shd w:val="clear" w:color="auto" w:fill="FFFFFF"/>
          <w:lang w:eastAsia="ru-RU"/>
        </w:rPr>
        <w:t>o Бажання експериментувати</w:t>
      </w:r>
      <w:r w:rsidRPr="00FB177C">
        <w:rPr>
          <w:rFonts w:ascii="Times New Roman" w:eastAsia="Times New Roman" w:hAnsi="Times New Roman" w:cs="Times New Roman"/>
          <w:color w:val="000000"/>
          <w:sz w:val="28"/>
          <w:szCs w:val="28"/>
          <w:lang w:eastAsia="ru-RU"/>
        </w:rPr>
        <w:t>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shd w:val="clear" w:color="auto" w:fill="FFFFFF"/>
          <w:lang w:eastAsia="ru-RU"/>
        </w:rPr>
        <w:t xml:space="preserve">o Креативність </w:t>
      </w:r>
      <w:r w:rsidRPr="00FB177C">
        <w:rPr>
          <w:rFonts w:ascii="Times New Roman" w:eastAsia="Times New Roman" w:hAnsi="Times New Roman" w:cs="Times New Roman"/>
          <w:color w:val="000000"/>
          <w:sz w:val="28"/>
          <w:szCs w:val="28"/>
          <w:lang w:eastAsia="ru-RU"/>
        </w:rPr>
        <w:t>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shd w:val="clear" w:color="auto" w:fill="FFFFFF"/>
          <w:lang w:eastAsia="ru-RU"/>
        </w:rPr>
        <w:t>o Попередній досвід</w:t>
      </w:r>
      <w:r w:rsidRPr="00FB177C">
        <w:rPr>
          <w:rFonts w:ascii="Times New Roman" w:eastAsia="Times New Roman" w:hAnsi="Times New Roman" w:cs="Times New Roman"/>
          <w:color w:val="000000"/>
          <w:sz w:val="28"/>
          <w:szCs w:val="28"/>
          <w:lang w:eastAsia="ru-RU"/>
        </w:rPr>
        <w:t> </w:t>
      </w:r>
    </w:p>
    <w:p w:rsidR="00BB2B09" w:rsidRDefault="00FB177C" w:rsidP="00FB177C">
      <w:pPr>
        <w:ind w:right="4738"/>
        <w:jc w:val="both"/>
        <w:rPr>
          <w:rFonts w:ascii="Times New Roman" w:eastAsia="Times New Roman" w:hAnsi="Times New Roman" w:cs="Times New Roman"/>
          <w:color w:val="000000"/>
          <w:sz w:val="28"/>
          <w:szCs w:val="28"/>
          <w:lang w:eastAsia="ru-RU"/>
        </w:rPr>
      </w:pPr>
      <w:r w:rsidRPr="00FB177C">
        <w:rPr>
          <w:rFonts w:ascii="Times New Roman" w:eastAsia="Times New Roman" w:hAnsi="Times New Roman" w:cs="Times New Roman"/>
          <w:color w:val="000000"/>
          <w:sz w:val="28"/>
          <w:szCs w:val="28"/>
          <w:shd w:val="clear" w:color="auto" w:fill="FFFFFF"/>
          <w:lang w:eastAsia="ru-RU"/>
        </w:rPr>
        <w:t>9. Чому Ви віддаєте пріоритет у цілях і цінностях життя?</w:t>
      </w:r>
      <w:r w:rsidRPr="00FB177C">
        <w:rPr>
          <w:rFonts w:ascii="Times New Roman" w:eastAsia="Times New Roman" w:hAnsi="Times New Roman" w:cs="Times New Roman"/>
          <w:color w:val="000000"/>
          <w:sz w:val="28"/>
          <w:szCs w:val="28"/>
          <w:lang w:eastAsia="ru-RU"/>
        </w:rPr>
        <w:t xml:space="preserve"> </w:t>
      </w:r>
    </w:p>
    <w:p w:rsidR="00FB177C" w:rsidRPr="00FB177C" w:rsidRDefault="00FB177C" w:rsidP="00FB177C">
      <w:pPr>
        <w:ind w:right="4738"/>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shd w:val="clear" w:color="auto" w:fill="FFFFFF"/>
          <w:lang w:eastAsia="ru-RU"/>
        </w:rPr>
        <w:t>o Здоров’ю</w:t>
      </w:r>
      <w:r w:rsidRPr="00FB177C">
        <w:rPr>
          <w:rFonts w:ascii="Times New Roman" w:eastAsia="Times New Roman" w:hAnsi="Times New Roman" w:cs="Times New Roman"/>
          <w:color w:val="000000"/>
          <w:sz w:val="28"/>
          <w:szCs w:val="28"/>
          <w:lang w:eastAsia="ru-RU"/>
        </w:rPr>
        <w:t> </w:t>
      </w:r>
    </w:p>
    <w:p w:rsidR="00FB177C" w:rsidRPr="00FB177C" w:rsidRDefault="00FB177C" w:rsidP="00FB177C">
      <w:pPr>
        <w:spacing w:before="10"/>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shd w:val="clear" w:color="auto" w:fill="FFFFFF"/>
          <w:lang w:eastAsia="ru-RU"/>
        </w:rPr>
        <w:t>o Можливостям самовдосконалюватися</w:t>
      </w:r>
      <w:r w:rsidRPr="00FB177C">
        <w:rPr>
          <w:rFonts w:ascii="Times New Roman" w:eastAsia="Times New Roman" w:hAnsi="Times New Roman" w:cs="Times New Roman"/>
          <w:color w:val="000000"/>
          <w:sz w:val="28"/>
          <w:szCs w:val="28"/>
          <w:lang w:eastAsia="ru-RU"/>
        </w:rPr>
        <w:t>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shd w:val="clear" w:color="auto" w:fill="FFFFFF"/>
          <w:lang w:eastAsia="ru-RU"/>
        </w:rPr>
        <w:t>o Сімейному добробуту</w:t>
      </w:r>
      <w:r w:rsidRPr="00FB177C">
        <w:rPr>
          <w:rFonts w:ascii="Times New Roman" w:eastAsia="Times New Roman" w:hAnsi="Times New Roman" w:cs="Times New Roman"/>
          <w:color w:val="000000"/>
          <w:sz w:val="28"/>
          <w:szCs w:val="28"/>
          <w:lang w:eastAsia="ru-RU"/>
        </w:rPr>
        <w:t>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shd w:val="clear" w:color="auto" w:fill="FFFFFF"/>
          <w:lang w:eastAsia="ru-RU"/>
        </w:rPr>
        <w:t>o Цікавому колу надійних друзів</w:t>
      </w:r>
      <w:r w:rsidRPr="00FB177C">
        <w:rPr>
          <w:rFonts w:ascii="Times New Roman" w:eastAsia="Times New Roman" w:hAnsi="Times New Roman" w:cs="Times New Roman"/>
          <w:color w:val="000000"/>
          <w:sz w:val="28"/>
          <w:szCs w:val="28"/>
          <w:lang w:eastAsia="ru-RU"/>
        </w:rPr>
        <w:t>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shd w:val="clear" w:color="auto" w:fill="FFFFFF"/>
          <w:lang w:eastAsia="ru-RU"/>
        </w:rPr>
        <w:t>10.Що ви вважаєте головною складовою успіху?</w:t>
      </w:r>
      <w:r w:rsidRPr="00FB177C">
        <w:rPr>
          <w:rFonts w:ascii="Times New Roman" w:eastAsia="Times New Roman" w:hAnsi="Times New Roman" w:cs="Times New Roman"/>
          <w:color w:val="000000"/>
          <w:sz w:val="28"/>
          <w:szCs w:val="28"/>
          <w:lang w:eastAsia="ru-RU"/>
        </w:rPr>
        <w:t>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shd w:val="clear" w:color="auto" w:fill="FFFFFF"/>
          <w:lang w:eastAsia="ru-RU"/>
        </w:rPr>
        <w:t>o Впевненість у собі</w:t>
      </w:r>
      <w:r w:rsidRPr="00FB177C">
        <w:rPr>
          <w:rFonts w:ascii="Times New Roman" w:eastAsia="Times New Roman" w:hAnsi="Times New Roman" w:cs="Times New Roman"/>
          <w:color w:val="000000"/>
          <w:sz w:val="28"/>
          <w:szCs w:val="28"/>
          <w:lang w:eastAsia="ru-RU"/>
        </w:rPr>
        <w:t>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shd w:val="clear" w:color="auto" w:fill="FFFFFF"/>
          <w:lang w:eastAsia="ru-RU"/>
        </w:rPr>
        <w:t xml:space="preserve">o Чітке бачення мети </w:t>
      </w:r>
      <w:r w:rsidRPr="00FB177C">
        <w:rPr>
          <w:rFonts w:ascii="Times New Roman" w:eastAsia="Times New Roman" w:hAnsi="Times New Roman" w:cs="Times New Roman"/>
          <w:color w:val="000000"/>
          <w:sz w:val="28"/>
          <w:szCs w:val="28"/>
          <w:lang w:eastAsia="ru-RU"/>
        </w:rPr>
        <w:t>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shd w:val="clear" w:color="auto" w:fill="FFFFFF"/>
          <w:lang w:eastAsia="ru-RU"/>
        </w:rPr>
        <w:t>o Самомету, наполегливість</w:t>
      </w:r>
      <w:r w:rsidRPr="00FB177C">
        <w:rPr>
          <w:rFonts w:ascii="Times New Roman" w:eastAsia="Times New Roman" w:hAnsi="Times New Roman" w:cs="Times New Roman"/>
          <w:color w:val="000000"/>
          <w:sz w:val="28"/>
          <w:szCs w:val="28"/>
          <w:lang w:eastAsia="ru-RU"/>
        </w:rPr>
        <w:t> </w:t>
      </w:r>
    </w:p>
    <w:p w:rsidR="00266BE6" w:rsidRDefault="00FB177C" w:rsidP="00266BE6">
      <w:pPr>
        <w:jc w:val="both"/>
        <w:rPr>
          <w:rFonts w:ascii="Times New Roman" w:eastAsia="Times New Roman" w:hAnsi="Times New Roman" w:cs="Times New Roman"/>
          <w:color w:val="000000"/>
          <w:sz w:val="28"/>
          <w:szCs w:val="28"/>
          <w:shd w:val="clear" w:color="auto" w:fill="FFFFFF"/>
          <w:lang w:val="uk-UA" w:eastAsia="ru-RU"/>
        </w:rPr>
      </w:pPr>
      <w:r w:rsidRPr="00FB177C">
        <w:rPr>
          <w:rFonts w:ascii="Times New Roman" w:eastAsia="Times New Roman" w:hAnsi="Times New Roman" w:cs="Times New Roman"/>
          <w:color w:val="000000"/>
          <w:sz w:val="28"/>
          <w:szCs w:val="28"/>
          <w:shd w:val="clear" w:color="auto" w:fill="FFFFFF"/>
          <w:lang w:eastAsia="ru-RU"/>
        </w:rPr>
        <w:t>o Пошук та внесення новизни</w:t>
      </w:r>
    </w:p>
    <w:p w:rsidR="00266BE6" w:rsidRDefault="00266BE6" w:rsidP="00FB177C">
      <w:pPr>
        <w:jc w:val="both"/>
        <w:rPr>
          <w:rFonts w:ascii="Times New Roman" w:eastAsia="Times New Roman" w:hAnsi="Times New Roman" w:cs="Times New Roman"/>
          <w:sz w:val="28"/>
          <w:szCs w:val="28"/>
          <w:lang w:val="uk-UA" w:eastAsia="ru-RU"/>
        </w:rPr>
      </w:pPr>
    </w:p>
    <w:p w:rsidR="00BB2B09" w:rsidRDefault="00BB2B09" w:rsidP="00FB177C">
      <w:pPr>
        <w:jc w:val="both"/>
        <w:rPr>
          <w:rFonts w:ascii="Times New Roman" w:eastAsia="Times New Roman" w:hAnsi="Times New Roman" w:cs="Times New Roman"/>
          <w:sz w:val="28"/>
          <w:szCs w:val="28"/>
          <w:lang w:val="uk-UA" w:eastAsia="ru-RU"/>
        </w:rPr>
      </w:pPr>
    </w:p>
    <w:p w:rsidR="00BB2B09" w:rsidRDefault="00BB2B09" w:rsidP="00FB177C">
      <w:pPr>
        <w:jc w:val="both"/>
        <w:rPr>
          <w:rFonts w:ascii="Times New Roman" w:eastAsia="Times New Roman" w:hAnsi="Times New Roman" w:cs="Times New Roman"/>
          <w:sz w:val="28"/>
          <w:szCs w:val="28"/>
          <w:lang w:val="uk-UA" w:eastAsia="ru-RU"/>
        </w:rPr>
      </w:pPr>
    </w:p>
    <w:p w:rsidR="00BB2B09" w:rsidRDefault="00BB2B09" w:rsidP="00FB177C">
      <w:pPr>
        <w:jc w:val="both"/>
        <w:rPr>
          <w:rFonts w:ascii="Times New Roman" w:eastAsia="Times New Roman" w:hAnsi="Times New Roman" w:cs="Times New Roman"/>
          <w:sz w:val="28"/>
          <w:szCs w:val="28"/>
          <w:lang w:val="uk-UA" w:eastAsia="ru-RU"/>
        </w:rPr>
      </w:pPr>
    </w:p>
    <w:p w:rsidR="00BB2B09" w:rsidRDefault="00BB2B09" w:rsidP="00FB177C">
      <w:pPr>
        <w:jc w:val="both"/>
        <w:rPr>
          <w:rFonts w:ascii="Times New Roman" w:eastAsia="Times New Roman" w:hAnsi="Times New Roman" w:cs="Times New Roman"/>
          <w:sz w:val="28"/>
          <w:szCs w:val="28"/>
          <w:lang w:val="uk-UA" w:eastAsia="ru-RU"/>
        </w:rPr>
      </w:pPr>
    </w:p>
    <w:p w:rsidR="00BB2B09" w:rsidRDefault="00BB2B09" w:rsidP="00FB177C">
      <w:pPr>
        <w:jc w:val="both"/>
        <w:rPr>
          <w:rFonts w:ascii="Times New Roman" w:eastAsia="Times New Roman" w:hAnsi="Times New Roman" w:cs="Times New Roman"/>
          <w:sz w:val="28"/>
          <w:szCs w:val="28"/>
          <w:lang w:val="uk-UA" w:eastAsia="ru-RU"/>
        </w:rPr>
      </w:pPr>
    </w:p>
    <w:p w:rsidR="00BB2B09" w:rsidRPr="00266BE6" w:rsidRDefault="00BB2B09" w:rsidP="00FB177C">
      <w:pPr>
        <w:jc w:val="both"/>
        <w:rPr>
          <w:rFonts w:ascii="Times New Roman" w:eastAsia="Times New Roman" w:hAnsi="Times New Roman" w:cs="Times New Roman"/>
          <w:sz w:val="28"/>
          <w:szCs w:val="28"/>
          <w:lang w:val="uk-UA" w:eastAsia="ru-RU"/>
        </w:rPr>
      </w:pPr>
    </w:p>
    <w:p w:rsidR="00FB177C" w:rsidRPr="00266BE6" w:rsidRDefault="00266BE6" w:rsidP="00FB177C">
      <w:pPr>
        <w:ind w:right="3143"/>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lang w:eastAsia="ru-RU"/>
        </w:rPr>
        <w:t>Додаток №</w:t>
      </w:r>
      <w:r>
        <w:rPr>
          <w:rFonts w:ascii="Times New Roman" w:eastAsia="Times New Roman" w:hAnsi="Times New Roman" w:cs="Times New Roman"/>
          <w:color w:val="000000"/>
          <w:sz w:val="28"/>
          <w:szCs w:val="28"/>
          <w:lang w:val="uk-UA" w:eastAsia="ru-RU"/>
        </w:rPr>
        <w:t>5</w:t>
      </w:r>
    </w:p>
    <w:p w:rsidR="00FB177C" w:rsidRPr="00FB177C" w:rsidRDefault="00FB177C" w:rsidP="00FB177C">
      <w:pPr>
        <w:ind w:right="1031"/>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до Положення про забезпечення  </w:t>
      </w:r>
    </w:p>
    <w:p w:rsidR="00FB177C" w:rsidRPr="00FB177C" w:rsidRDefault="00FB177C" w:rsidP="00FB177C">
      <w:pPr>
        <w:ind w:right="1621"/>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якості освітньої діяльності  </w:t>
      </w:r>
    </w:p>
    <w:p w:rsidR="00FB177C" w:rsidRPr="00FB177C" w:rsidRDefault="00FB177C" w:rsidP="00FB177C">
      <w:pPr>
        <w:ind w:right="2819"/>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та якості освіти </w:t>
      </w:r>
    </w:p>
    <w:p w:rsidR="00FB177C" w:rsidRPr="00FB177C" w:rsidRDefault="00FB177C" w:rsidP="00FB177C">
      <w:pPr>
        <w:spacing w:before="277"/>
        <w:ind w:right="3458"/>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b/>
          <w:bCs/>
          <w:color w:val="000000"/>
          <w:sz w:val="28"/>
          <w:szCs w:val="28"/>
          <w:lang w:eastAsia="ru-RU"/>
        </w:rPr>
        <w:t>Картка вивчення діяльності учителя </w:t>
      </w:r>
    </w:p>
    <w:p w:rsidR="00FB177C" w:rsidRPr="00FB177C" w:rsidRDefault="00FB177C" w:rsidP="00FB177C">
      <w:pPr>
        <w:spacing w:before="18"/>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b/>
          <w:bCs/>
          <w:color w:val="000000"/>
          <w:sz w:val="28"/>
          <w:szCs w:val="28"/>
          <w:lang w:eastAsia="ru-RU"/>
        </w:rPr>
        <w:t>І. Загальні відомості </w:t>
      </w:r>
    </w:p>
    <w:p w:rsidR="004A20A8" w:rsidRDefault="00FB177C" w:rsidP="00FB177C">
      <w:pPr>
        <w:spacing w:before="13"/>
        <w:ind w:right="1547"/>
        <w:jc w:val="both"/>
        <w:rPr>
          <w:rFonts w:ascii="Times New Roman" w:eastAsia="Times New Roman" w:hAnsi="Times New Roman" w:cs="Times New Roman"/>
          <w:color w:val="000000"/>
          <w:sz w:val="28"/>
          <w:szCs w:val="28"/>
          <w:lang w:eastAsia="ru-RU"/>
        </w:rPr>
      </w:pPr>
      <w:r w:rsidRPr="00FB177C">
        <w:rPr>
          <w:rFonts w:ascii="Times New Roman" w:eastAsia="Times New Roman" w:hAnsi="Times New Roman" w:cs="Times New Roman"/>
          <w:color w:val="000000"/>
          <w:sz w:val="28"/>
          <w:szCs w:val="28"/>
          <w:lang w:eastAsia="ru-RU"/>
        </w:rPr>
        <w:t xml:space="preserve">Рік народження___________________ </w:t>
      </w:r>
    </w:p>
    <w:p w:rsidR="004A20A8" w:rsidRDefault="00FB177C" w:rsidP="00FB177C">
      <w:pPr>
        <w:spacing w:before="13"/>
        <w:ind w:right="1547"/>
        <w:jc w:val="both"/>
        <w:rPr>
          <w:rFonts w:ascii="Times New Roman" w:eastAsia="Times New Roman" w:hAnsi="Times New Roman" w:cs="Times New Roman"/>
          <w:color w:val="000000"/>
          <w:sz w:val="28"/>
          <w:szCs w:val="28"/>
          <w:lang w:eastAsia="ru-RU"/>
        </w:rPr>
      </w:pPr>
      <w:r w:rsidRPr="00FB177C">
        <w:rPr>
          <w:rFonts w:ascii="Times New Roman" w:eastAsia="Times New Roman" w:hAnsi="Times New Roman" w:cs="Times New Roman"/>
          <w:color w:val="000000"/>
          <w:sz w:val="28"/>
          <w:szCs w:val="28"/>
          <w:lang w:eastAsia="ru-RU"/>
        </w:rPr>
        <w:t xml:space="preserve">Педагогічний стаж_______________________ </w:t>
      </w:r>
    </w:p>
    <w:p w:rsidR="004A20A8" w:rsidRDefault="00FB177C" w:rsidP="004A20A8">
      <w:pPr>
        <w:spacing w:before="13"/>
        <w:ind w:right="1547"/>
        <w:jc w:val="both"/>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Предме</w:t>
      </w:r>
      <w:proofErr w:type="gramStart"/>
      <w:r w:rsidRPr="00FB177C">
        <w:rPr>
          <w:rFonts w:ascii="Times New Roman" w:eastAsia="Times New Roman" w:hAnsi="Times New Roman" w:cs="Times New Roman"/>
          <w:color w:val="000000"/>
          <w:sz w:val="28"/>
          <w:szCs w:val="28"/>
          <w:lang w:eastAsia="ru-RU"/>
        </w:rPr>
        <w:t>т(</w:t>
      </w:r>
      <w:proofErr w:type="gramEnd"/>
      <w:r w:rsidRPr="00FB177C">
        <w:rPr>
          <w:rFonts w:ascii="Times New Roman" w:eastAsia="Times New Roman" w:hAnsi="Times New Roman" w:cs="Times New Roman"/>
          <w:color w:val="000000"/>
          <w:sz w:val="28"/>
          <w:szCs w:val="28"/>
          <w:lang w:eastAsia="ru-RU"/>
        </w:rPr>
        <w:t>и), який(</w:t>
      </w:r>
      <w:r w:rsidR="004A20A8">
        <w:rPr>
          <w:rFonts w:ascii="Times New Roman" w:eastAsia="Times New Roman" w:hAnsi="Times New Roman" w:cs="Times New Roman"/>
          <w:color w:val="000000"/>
          <w:sz w:val="28"/>
          <w:szCs w:val="28"/>
          <w:lang w:eastAsia="ru-RU"/>
        </w:rPr>
        <w:t xml:space="preserve">і) </w:t>
      </w:r>
      <w:r w:rsidR="004A20A8">
        <w:rPr>
          <w:rFonts w:ascii="Times New Roman" w:eastAsia="Times New Roman" w:hAnsi="Times New Roman" w:cs="Times New Roman"/>
          <w:color w:val="000000"/>
          <w:sz w:val="28"/>
          <w:szCs w:val="28"/>
          <w:lang w:val="uk-UA" w:eastAsia="ru-RU"/>
        </w:rPr>
        <w:t xml:space="preserve">викладає_______________________________________ </w:t>
      </w:r>
      <w:r w:rsidRPr="00FB177C">
        <w:rPr>
          <w:rFonts w:ascii="Times New Roman" w:eastAsia="Times New Roman" w:hAnsi="Times New Roman" w:cs="Times New Roman"/>
          <w:color w:val="000000"/>
          <w:sz w:val="28"/>
          <w:szCs w:val="28"/>
          <w:lang w:eastAsia="ru-RU"/>
        </w:rPr>
        <w:t xml:space="preserve"> К</w:t>
      </w:r>
      <w:r w:rsidR="004A20A8">
        <w:rPr>
          <w:rFonts w:ascii="Times New Roman" w:eastAsia="Times New Roman" w:hAnsi="Times New Roman" w:cs="Times New Roman"/>
          <w:color w:val="000000"/>
          <w:sz w:val="28"/>
          <w:szCs w:val="28"/>
          <w:lang w:eastAsia="ru-RU"/>
        </w:rPr>
        <w:t>валіфікаційна категорія</w:t>
      </w:r>
      <w:r w:rsidRPr="00FB177C">
        <w:rPr>
          <w:rFonts w:ascii="Times New Roman" w:eastAsia="Times New Roman" w:hAnsi="Times New Roman" w:cs="Times New Roman"/>
          <w:color w:val="000000"/>
          <w:sz w:val="28"/>
          <w:szCs w:val="28"/>
          <w:lang w:eastAsia="ru-RU"/>
        </w:rPr>
        <w:t>__________________________</w:t>
      </w:r>
      <w:r w:rsidR="004A20A8">
        <w:rPr>
          <w:rFonts w:ascii="Times New Roman" w:eastAsia="Times New Roman" w:hAnsi="Times New Roman" w:cs="Times New Roman"/>
          <w:color w:val="000000"/>
          <w:sz w:val="28"/>
          <w:szCs w:val="28"/>
          <w:lang w:eastAsia="ru-RU"/>
        </w:rPr>
        <w:t xml:space="preserve">________________ Педагогічне </w:t>
      </w:r>
      <w:r w:rsidRPr="00FB177C">
        <w:rPr>
          <w:rFonts w:ascii="Times New Roman" w:eastAsia="Times New Roman" w:hAnsi="Times New Roman" w:cs="Times New Roman"/>
          <w:color w:val="000000"/>
          <w:sz w:val="28"/>
          <w:szCs w:val="28"/>
          <w:lang w:eastAsia="ru-RU"/>
        </w:rPr>
        <w:t>зва</w:t>
      </w:r>
      <w:r w:rsidR="004A20A8">
        <w:rPr>
          <w:rFonts w:ascii="Times New Roman" w:eastAsia="Times New Roman" w:hAnsi="Times New Roman" w:cs="Times New Roman"/>
          <w:color w:val="000000"/>
          <w:sz w:val="28"/>
          <w:szCs w:val="28"/>
          <w:lang w:eastAsia="ru-RU"/>
        </w:rPr>
        <w:t>ння__________________________</w:t>
      </w:r>
      <w:r w:rsidRPr="00FB177C">
        <w:rPr>
          <w:rFonts w:ascii="Times New Roman" w:eastAsia="Times New Roman" w:hAnsi="Times New Roman" w:cs="Times New Roman"/>
          <w:color w:val="000000"/>
          <w:sz w:val="28"/>
          <w:szCs w:val="28"/>
          <w:lang w:eastAsia="ru-RU"/>
        </w:rPr>
        <w:t xml:space="preserve">_____________________ </w:t>
      </w:r>
      <w:r w:rsidR="004A20A8">
        <w:rPr>
          <w:rFonts w:ascii="Times New Roman" w:eastAsia="Times New Roman" w:hAnsi="Times New Roman" w:cs="Times New Roman"/>
          <w:color w:val="000000"/>
          <w:sz w:val="28"/>
          <w:szCs w:val="28"/>
          <w:lang w:val="uk-UA" w:eastAsia="ru-RU"/>
        </w:rPr>
        <w:t xml:space="preserve"> </w:t>
      </w:r>
    </w:p>
    <w:p w:rsidR="00FB177C" w:rsidRPr="00FB177C" w:rsidRDefault="00FB177C" w:rsidP="004A20A8">
      <w:pPr>
        <w:spacing w:before="13"/>
        <w:ind w:right="1547"/>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b/>
          <w:bCs/>
          <w:color w:val="000000"/>
          <w:sz w:val="28"/>
          <w:szCs w:val="28"/>
          <w:lang w:eastAsia="ru-RU"/>
        </w:rPr>
        <w:t>ІІ. Атестація </w:t>
      </w:r>
    </w:p>
    <w:tbl>
      <w:tblPr>
        <w:tblW w:w="0" w:type="auto"/>
        <w:tblCellMar>
          <w:top w:w="15" w:type="dxa"/>
          <w:left w:w="15" w:type="dxa"/>
          <w:bottom w:w="15" w:type="dxa"/>
          <w:right w:w="15" w:type="dxa"/>
        </w:tblCellMar>
        <w:tblLook w:val="04A0" w:firstRow="1" w:lastRow="0" w:firstColumn="1" w:lastColumn="0" w:noHBand="0" w:noVBand="1"/>
      </w:tblPr>
      <w:tblGrid>
        <w:gridCol w:w="3392"/>
        <w:gridCol w:w="6804"/>
      </w:tblGrid>
      <w:tr w:rsidR="00FB177C" w:rsidRPr="00FB177C" w:rsidTr="00BB2B09">
        <w:trPr>
          <w:trHeight w:val="288"/>
        </w:trPr>
        <w:tc>
          <w:tcPr>
            <w:tcW w:w="33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Рік проходження </w:t>
            </w:r>
          </w:p>
        </w:tc>
        <w:tc>
          <w:tcPr>
            <w:tcW w:w="68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Наслідки атестації</w:t>
            </w:r>
          </w:p>
        </w:tc>
      </w:tr>
      <w:tr w:rsidR="00FB177C" w:rsidRPr="00FB177C" w:rsidTr="00BB2B09">
        <w:trPr>
          <w:trHeight w:val="283"/>
        </w:trPr>
        <w:tc>
          <w:tcPr>
            <w:tcW w:w="33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68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BB2B09">
        <w:trPr>
          <w:trHeight w:val="288"/>
        </w:trPr>
        <w:tc>
          <w:tcPr>
            <w:tcW w:w="33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68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bl>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b/>
          <w:bCs/>
          <w:color w:val="000000"/>
          <w:sz w:val="28"/>
          <w:szCs w:val="28"/>
          <w:lang w:eastAsia="ru-RU"/>
        </w:rPr>
        <w:t>ІІІ. Підвищення кваліфікації </w:t>
      </w:r>
    </w:p>
    <w:tbl>
      <w:tblPr>
        <w:tblW w:w="0" w:type="auto"/>
        <w:tblCellMar>
          <w:top w:w="15" w:type="dxa"/>
          <w:left w:w="15" w:type="dxa"/>
          <w:bottom w:w="15" w:type="dxa"/>
          <w:right w:w="15" w:type="dxa"/>
        </w:tblCellMar>
        <w:tblLook w:val="04A0" w:firstRow="1" w:lastRow="0" w:firstColumn="1" w:lastColumn="0" w:noHBand="0" w:noVBand="1"/>
      </w:tblPr>
      <w:tblGrid>
        <w:gridCol w:w="2542"/>
        <w:gridCol w:w="7654"/>
      </w:tblGrid>
      <w:tr w:rsidR="00FB177C" w:rsidRPr="00FB177C" w:rsidTr="00BB2B09">
        <w:trPr>
          <w:trHeight w:val="289"/>
        </w:trPr>
        <w:tc>
          <w:tcPr>
            <w:tcW w:w="25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Рік, місяць </w:t>
            </w:r>
          </w:p>
        </w:tc>
        <w:tc>
          <w:tcPr>
            <w:tcW w:w="7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Де підвищували кваліфікацію</w:t>
            </w:r>
          </w:p>
        </w:tc>
      </w:tr>
      <w:tr w:rsidR="00FB177C" w:rsidRPr="00FB177C" w:rsidTr="00BB2B09">
        <w:trPr>
          <w:trHeight w:val="283"/>
        </w:trPr>
        <w:tc>
          <w:tcPr>
            <w:tcW w:w="25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7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BB2B09">
        <w:trPr>
          <w:trHeight w:val="288"/>
        </w:trPr>
        <w:tc>
          <w:tcPr>
            <w:tcW w:w="25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7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bl>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b/>
          <w:bCs/>
          <w:color w:val="000000"/>
          <w:sz w:val="28"/>
          <w:szCs w:val="28"/>
          <w:lang w:eastAsia="ru-RU"/>
        </w:rPr>
        <w:t>ІV. Інформація про діяльність учителя</w:t>
      </w:r>
    </w:p>
    <w:tbl>
      <w:tblPr>
        <w:tblW w:w="0" w:type="auto"/>
        <w:tblCellMar>
          <w:top w:w="15" w:type="dxa"/>
          <w:left w:w="15" w:type="dxa"/>
          <w:bottom w:w="15" w:type="dxa"/>
          <w:right w:w="15" w:type="dxa"/>
        </w:tblCellMar>
        <w:tblLook w:val="04A0" w:firstRow="1" w:lastRow="0" w:firstColumn="1" w:lastColumn="0" w:noHBand="0" w:noVBand="1"/>
      </w:tblPr>
      <w:tblGrid>
        <w:gridCol w:w="5944"/>
        <w:gridCol w:w="1484"/>
        <w:gridCol w:w="1484"/>
        <w:gridCol w:w="1414"/>
      </w:tblGrid>
      <w:tr w:rsidR="00FB177C" w:rsidRPr="00FB177C" w:rsidTr="004A20A8">
        <w:trPr>
          <w:trHeight w:val="283"/>
        </w:trPr>
        <w:tc>
          <w:tcPr>
            <w:tcW w:w="594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Відомості про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професійну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діяльність</w:t>
            </w: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Навчальний рік</w:t>
            </w:r>
          </w:p>
        </w:tc>
      </w:tr>
      <w:tr w:rsidR="00FB177C" w:rsidRPr="00FB177C" w:rsidTr="004A20A8">
        <w:trPr>
          <w:trHeight w:val="552"/>
        </w:trPr>
        <w:tc>
          <w:tcPr>
            <w:tcW w:w="5944" w:type="dxa"/>
            <w:vMerge/>
            <w:tcBorders>
              <w:top w:val="single" w:sz="8" w:space="0" w:color="000000"/>
              <w:left w:val="single" w:sz="8" w:space="0" w:color="000000"/>
              <w:bottom w:val="single" w:sz="8" w:space="0" w:color="000000"/>
              <w:right w:val="single" w:sz="8" w:space="0" w:color="000000"/>
            </w:tcBorders>
            <w:vAlign w:val="cente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266BE6" w:rsidP="00FB177C">
            <w:pPr>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201</w:t>
            </w:r>
            <w:r>
              <w:rPr>
                <w:rFonts w:ascii="Times New Roman" w:eastAsia="Times New Roman" w:hAnsi="Times New Roman" w:cs="Times New Roman"/>
                <w:color w:val="000000"/>
                <w:sz w:val="28"/>
                <w:szCs w:val="28"/>
                <w:lang w:val="uk-UA" w:eastAsia="ru-RU"/>
              </w:rPr>
              <w:t>9</w:t>
            </w:r>
            <w:r w:rsidR="00547772">
              <w:rPr>
                <w:rFonts w:ascii="Times New Roman" w:eastAsia="Times New Roman" w:hAnsi="Times New Roman" w:cs="Times New Roman"/>
                <w:color w:val="000000"/>
                <w:sz w:val="28"/>
                <w:szCs w:val="28"/>
                <w:lang w:eastAsia="ru-RU"/>
              </w:rPr>
              <w:t>-20</w:t>
            </w:r>
            <w:r w:rsidR="00547772">
              <w:rPr>
                <w:rFonts w:ascii="Times New Roman" w:eastAsia="Times New Roman" w:hAnsi="Times New Roman" w:cs="Times New Roman"/>
                <w:color w:val="000000"/>
                <w:sz w:val="28"/>
                <w:szCs w:val="28"/>
                <w:lang w:val="uk-UA" w:eastAsia="ru-RU"/>
              </w:rPr>
              <w:t>20</w:t>
            </w:r>
            <w:r w:rsidR="00FB177C" w:rsidRPr="00FB177C">
              <w:rPr>
                <w:rFonts w:ascii="Times New Roman" w:eastAsia="Times New Roman" w:hAnsi="Times New Roman" w:cs="Times New Roman"/>
                <w:color w:val="000000"/>
                <w:sz w:val="28"/>
                <w:szCs w:val="28"/>
                <w:lang w:eastAsia="ru-RU"/>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547772" w:rsidP="00FB177C">
            <w:pPr>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20</w:t>
            </w:r>
            <w:r>
              <w:rPr>
                <w:rFonts w:ascii="Times New Roman" w:eastAsia="Times New Roman" w:hAnsi="Times New Roman" w:cs="Times New Roman"/>
                <w:color w:val="000000"/>
                <w:sz w:val="28"/>
                <w:szCs w:val="28"/>
                <w:lang w:val="uk-UA" w:eastAsia="ru-RU"/>
              </w:rPr>
              <w:t>20</w:t>
            </w:r>
            <w:r w:rsidR="00FB177C" w:rsidRPr="00FB177C">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202</w:t>
            </w:r>
            <w:r>
              <w:rPr>
                <w:rFonts w:ascii="Times New Roman" w:eastAsia="Times New Roman" w:hAnsi="Times New Roman" w:cs="Times New Roman"/>
                <w:color w:val="000000"/>
                <w:sz w:val="28"/>
                <w:szCs w:val="28"/>
                <w:lang w:val="uk-UA" w:eastAsia="ru-RU"/>
              </w:rPr>
              <w:t>1</w:t>
            </w:r>
            <w:r w:rsidR="00FB177C" w:rsidRPr="00FB177C">
              <w:rPr>
                <w:rFonts w:ascii="Times New Roman" w:eastAsia="Times New Roman" w:hAnsi="Times New Roman" w:cs="Times New Roman"/>
                <w:color w:val="000000"/>
                <w:sz w:val="28"/>
                <w:szCs w:val="28"/>
                <w:lang w:eastAsia="ru-RU"/>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547772" w:rsidRDefault="00547772" w:rsidP="00FB177C">
            <w:pPr>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lang w:eastAsia="ru-RU"/>
              </w:rPr>
              <w:t>202</w:t>
            </w:r>
            <w:r>
              <w:rPr>
                <w:rFonts w:ascii="Times New Roman" w:eastAsia="Times New Roman" w:hAnsi="Times New Roman" w:cs="Times New Roman"/>
                <w:color w:val="000000"/>
                <w:sz w:val="28"/>
                <w:szCs w:val="28"/>
                <w:lang w:val="uk-UA" w:eastAsia="ru-RU"/>
              </w:rPr>
              <w:t>1</w:t>
            </w:r>
            <w:r>
              <w:rPr>
                <w:rFonts w:ascii="Times New Roman" w:eastAsia="Times New Roman" w:hAnsi="Times New Roman" w:cs="Times New Roman"/>
                <w:color w:val="000000"/>
                <w:sz w:val="28"/>
                <w:szCs w:val="28"/>
                <w:lang w:eastAsia="ru-RU"/>
              </w:rPr>
              <w:t>-202</w:t>
            </w:r>
            <w:r>
              <w:rPr>
                <w:rFonts w:ascii="Times New Roman" w:eastAsia="Times New Roman" w:hAnsi="Times New Roman" w:cs="Times New Roman"/>
                <w:color w:val="000000"/>
                <w:sz w:val="28"/>
                <w:szCs w:val="28"/>
                <w:lang w:val="uk-UA" w:eastAsia="ru-RU"/>
              </w:rPr>
              <w:t>2</w:t>
            </w:r>
          </w:p>
        </w:tc>
      </w:tr>
      <w:tr w:rsidR="00FB177C" w:rsidRPr="00FB177C" w:rsidTr="004A20A8">
        <w:trPr>
          <w:trHeight w:val="413"/>
        </w:trPr>
        <w:tc>
          <w:tcPr>
            <w:tcW w:w="59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4A20A8" w:rsidRDefault="00FB177C" w:rsidP="00FB177C">
            <w:pPr>
              <w:jc w:val="both"/>
              <w:rPr>
                <w:rFonts w:ascii="Times New Roman" w:eastAsia="Times New Roman" w:hAnsi="Times New Roman" w:cs="Times New Roman"/>
                <w:sz w:val="28"/>
                <w:szCs w:val="28"/>
                <w:lang w:val="uk-UA" w:eastAsia="ru-RU"/>
              </w:rPr>
            </w:pPr>
            <w:r w:rsidRPr="00FB177C">
              <w:rPr>
                <w:rFonts w:ascii="Times New Roman" w:eastAsia="Times New Roman" w:hAnsi="Times New Roman" w:cs="Times New Roman"/>
                <w:color w:val="000000"/>
                <w:sz w:val="28"/>
                <w:szCs w:val="28"/>
                <w:lang w:eastAsia="ru-RU"/>
              </w:rPr>
              <w:t>Педагогічне  </w:t>
            </w:r>
            <w:r w:rsidR="004A20A8">
              <w:rPr>
                <w:rFonts w:ascii="Times New Roman" w:eastAsia="Times New Roman" w:hAnsi="Times New Roman" w:cs="Times New Roman"/>
                <w:color w:val="000000"/>
                <w:sz w:val="28"/>
                <w:szCs w:val="28"/>
                <w:lang w:val="uk-UA" w:eastAsia="ru-RU"/>
              </w:rPr>
              <w:t>навантаження (годин)</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4A20A8">
        <w:trPr>
          <w:trHeight w:val="562"/>
        </w:trPr>
        <w:tc>
          <w:tcPr>
            <w:tcW w:w="59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4A20A8" w:rsidP="00FB177C">
            <w:pPr>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Класи, в яких в</w:t>
            </w:r>
            <w:r w:rsidR="00FB177C" w:rsidRPr="00FB177C">
              <w:rPr>
                <w:rFonts w:ascii="Times New Roman" w:eastAsia="Times New Roman" w:hAnsi="Times New Roman" w:cs="Times New Roman"/>
                <w:color w:val="000000"/>
                <w:sz w:val="28"/>
                <w:szCs w:val="28"/>
                <w:lang w:eastAsia="ru-RU"/>
              </w:rPr>
              <w:t>икладає</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4A20A8">
        <w:trPr>
          <w:trHeight w:val="288"/>
        </w:trPr>
        <w:tc>
          <w:tcPr>
            <w:tcW w:w="594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193"/>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Програми, за якими  працює</w:t>
            </w: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Рекомендовані МОН України</w:t>
            </w:r>
          </w:p>
        </w:tc>
      </w:tr>
      <w:tr w:rsidR="00FB177C" w:rsidRPr="00FB177C" w:rsidTr="004A20A8">
        <w:trPr>
          <w:trHeight w:val="283"/>
        </w:trPr>
        <w:tc>
          <w:tcPr>
            <w:tcW w:w="5944" w:type="dxa"/>
            <w:vMerge/>
            <w:tcBorders>
              <w:top w:val="single" w:sz="8" w:space="0" w:color="000000"/>
              <w:left w:val="single" w:sz="8" w:space="0" w:color="000000"/>
              <w:bottom w:val="single" w:sz="8" w:space="0" w:color="000000"/>
              <w:right w:val="single" w:sz="8" w:space="0" w:color="000000"/>
            </w:tcBorders>
            <w:vAlign w:val="cente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4A20A8">
        <w:trPr>
          <w:trHeight w:val="278"/>
        </w:trPr>
        <w:tc>
          <w:tcPr>
            <w:tcW w:w="59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Підручники, які  використовує на  уроках</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4A20A8">
        <w:trPr>
          <w:trHeight w:val="288"/>
        </w:trPr>
        <w:tc>
          <w:tcPr>
            <w:tcW w:w="59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lastRenderedPageBreak/>
              <w:t>Варіативна складова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4A20A8">
        <w:trPr>
          <w:trHeight w:val="835"/>
        </w:trPr>
        <w:tc>
          <w:tcPr>
            <w:tcW w:w="59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70"/>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Методична тема, над  якою працює(тема  самоосвіти)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4A20A8">
        <w:trPr>
          <w:trHeight w:val="548"/>
        </w:trPr>
        <w:tc>
          <w:tcPr>
            <w:tcW w:w="59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4A20A8">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Інноваційна та  експериментальна  робота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4A20A8">
        <w:trPr>
          <w:trHeight w:val="349"/>
        </w:trPr>
        <w:tc>
          <w:tcPr>
            <w:tcW w:w="59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Використання ІКТ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4A20A8">
        <w:trPr>
          <w:trHeight w:val="489"/>
        </w:trPr>
        <w:tc>
          <w:tcPr>
            <w:tcW w:w="59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Позакласна робота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bl>
    <w:p w:rsidR="00FB177C" w:rsidRPr="00547772" w:rsidRDefault="00FB177C" w:rsidP="00FB177C">
      <w:pPr>
        <w:ind w:right="294"/>
        <w:jc w:val="both"/>
        <w:rPr>
          <w:rFonts w:ascii="Times New Roman" w:eastAsia="Times New Roman" w:hAnsi="Times New Roman" w:cs="Times New Roman"/>
          <w:sz w:val="28"/>
          <w:szCs w:val="28"/>
          <w:lang w:val="uk-UA" w:eastAsia="ru-RU"/>
        </w:rPr>
      </w:pP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b/>
          <w:bCs/>
          <w:color w:val="000000"/>
          <w:sz w:val="28"/>
          <w:szCs w:val="28"/>
          <w:lang w:eastAsia="ru-RU"/>
        </w:rPr>
        <w:t>V. Друковані матеріали </w:t>
      </w:r>
    </w:p>
    <w:tbl>
      <w:tblPr>
        <w:tblW w:w="0" w:type="auto"/>
        <w:tblCellMar>
          <w:top w:w="15" w:type="dxa"/>
          <w:left w:w="15" w:type="dxa"/>
          <w:bottom w:w="15" w:type="dxa"/>
          <w:right w:w="15" w:type="dxa"/>
        </w:tblCellMar>
        <w:tblLook w:val="04A0" w:firstRow="1" w:lastRow="0" w:firstColumn="1" w:lastColumn="0" w:noHBand="0" w:noVBand="1"/>
      </w:tblPr>
      <w:tblGrid>
        <w:gridCol w:w="2258"/>
        <w:gridCol w:w="3261"/>
        <w:gridCol w:w="4110"/>
      </w:tblGrid>
      <w:tr w:rsidR="00FB177C" w:rsidRPr="00FB177C" w:rsidTr="004A20A8">
        <w:trPr>
          <w:trHeight w:val="288"/>
        </w:trPr>
        <w:tc>
          <w:tcPr>
            <w:tcW w:w="22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Рік </w:t>
            </w:r>
          </w:p>
        </w:tc>
        <w:tc>
          <w:tcPr>
            <w:tcW w:w="32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Тема матеріалу </w:t>
            </w:r>
          </w:p>
        </w:tc>
        <w:tc>
          <w:tcPr>
            <w:tcW w:w="4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В якому виданні</w:t>
            </w:r>
          </w:p>
        </w:tc>
      </w:tr>
      <w:tr w:rsidR="00FB177C" w:rsidRPr="00FB177C" w:rsidTr="004A20A8">
        <w:trPr>
          <w:trHeight w:val="283"/>
        </w:trPr>
        <w:tc>
          <w:tcPr>
            <w:tcW w:w="22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32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4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4A20A8">
        <w:trPr>
          <w:trHeight w:val="288"/>
        </w:trPr>
        <w:tc>
          <w:tcPr>
            <w:tcW w:w="22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32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4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bl>
    <w:p w:rsidR="00FB177C" w:rsidRPr="00FB177C" w:rsidRDefault="00FB177C" w:rsidP="00FB177C">
      <w:pPr>
        <w:spacing w:after="240"/>
        <w:jc w:val="both"/>
        <w:rPr>
          <w:rFonts w:ascii="Times New Roman" w:eastAsia="Times New Roman" w:hAnsi="Times New Roman" w:cs="Times New Roman"/>
          <w:sz w:val="28"/>
          <w:szCs w:val="28"/>
          <w:lang w:eastAsia="ru-RU"/>
        </w:rPr>
      </w:pPr>
    </w:p>
    <w:p w:rsidR="00FB177C" w:rsidRPr="00FB177C" w:rsidRDefault="00FB177C" w:rsidP="00FB177C">
      <w:pPr>
        <w:ind w:right="1649"/>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b/>
          <w:bCs/>
          <w:color w:val="000000"/>
          <w:sz w:val="28"/>
          <w:szCs w:val="28"/>
          <w:lang w:eastAsia="ru-RU"/>
        </w:rPr>
        <w:t xml:space="preserve">VІ. Самоосвіта учителя </w:t>
      </w:r>
      <w:r w:rsidRPr="00FB177C">
        <w:rPr>
          <w:rFonts w:ascii="Times New Roman" w:eastAsia="Times New Roman" w:hAnsi="Times New Roman" w:cs="Times New Roman"/>
          <w:color w:val="000000"/>
          <w:sz w:val="28"/>
          <w:szCs w:val="28"/>
          <w:lang w:eastAsia="ru-RU"/>
        </w:rPr>
        <w:t>(участь у семі</w:t>
      </w:r>
      <w:proofErr w:type="gramStart"/>
      <w:r w:rsidRPr="00FB177C">
        <w:rPr>
          <w:rFonts w:ascii="Times New Roman" w:eastAsia="Times New Roman" w:hAnsi="Times New Roman" w:cs="Times New Roman"/>
          <w:color w:val="000000"/>
          <w:sz w:val="28"/>
          <w:szCs w:val="28"/>
          <w:lang w:eastAsia="ru-RU"/>
        </w:rPr>
        <w:t>нарах</w:t>
      </w:r>
      <w:proofErr w:type="gramEnd"/>
      <w:r w:rsidRPr="00FB177C">
        <w:rPr>
          <w:rFonts w:ascii="Times New Roman" w:eastAsia="Times New Roman" w:hAnsi="Times New Roman" w:cs="Times New Roman"/>
          <w:color w:val="000000"/>
          <w:sz w:val="28"/>
          <w:szCs w:val="28"/>
          <w:lang w:eastAsia="ru-RU"/>
        </w:rPr>
        <w:t>, вебінарах, майстер-класах, практикумах,  проходження онлайн-курсів) </w:t>
      </w:r>
    </w:p>
    <w:tbl>
      <w:tblPr>
        <w:tblW w:w="10480" w:type="dxa"/>
        <w:tblCellMar>
          <w:top w:w="15" w:type="dxa"/>
          <w:left w:w="15" w:type="dxa"/>
          <w:bottom w:w="15" w:type="dxa"/>
          <w:right w:w="15" w:type="dxa"/>
        </w:tblCellMar>
        <w:tblLook w:val="04A0" w:firstRow="1" w:lastRow="0" w:firstColumn="1" w:lastColumn="0" w:noHBand="0" w:noVBand="1"/>
      </w:tblPr>
      <w:tblGrid>
        <w:gridCol w:w="2258"/>
        <w:gridCol w:w="3261"/>
        <w:gridCol w:w="4961"/>
      </w:tblGrid>
      <w:tr w:rsidR="00FB177C" w:rsidRPr="00FB177C" w:rsidTr="004A20A8">
        <w:trPr>
          <w:trHeight w:val="283"/>
        </w:trPr>
        <w:tc>
          <w:tcPr>
            <w:tcW w:w="22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Рік </w:t>
            </w:r>
          </w:p>
        </w:tc>
        <w:tc>
          <w:tcPr>
            <w:tcW w:w="32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Форма самоосвіти </w:t>
            </w:r>
          </w:p>
        </w:tc>
        <w:tc>
          <w:tcPr>
            <w:tcW w:w="49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Тема</w:t>
            </w:r>
          </w:p>
        </w:tc>
      </w:tr>
      <w:tr w:rsidR="00FB177C" w:rsidRPr="00FB177C" w:rsidTr="004A20A8">
        <w:trPr>
          <w:trHeight w:val="288"/>
        </w:trPr>
        <w:tc>
          <w:tcPr>
            <w:tcW w:w="22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32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49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bl>
    <w:p w:rsidR="00FB177C" w:rsidRPr="00FB177C" w:rsidRDefault="00FB177C" w:rsidP="00FB177C">
      <w:pPr>
        <w:spacing w:after="240"/>
        <w:jc w:val="both"/>
        <w:rPr>
          <w:rFonts w:ascii="Times New Roman" w:eastAsia="Times New Roman" w:hAnsi="Times New Roman" w:cs="Times New Roman"/>
          <w:sz w:val="28"/>
          <w:szCs w:val="28"/>
          <w:lang w:eastAsia="ru-RU"/>
        </w:rPr>
      </w:pPr>
    </w:p>
    <w:p w:rsidR="00FB177C" w:rsidRPr="00FB177C" w:rsidRDefault="00FB177C" w:rsidP="00FB177C">
      <w:pPr>
        <w:ind w:right="588"/>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b/>
          <w:bCs/>
          <w:color w:val="000000"/>
          <w:sz w:val="28"/>
          <w:szCs w:val="28"/>
          <w:lang w:eastAsia="ru-RU"/>
        </w:rPr>
        <w:t xml:space="preserve">VIII. Участь у </w:t>
      </w:r>
      <w:proofErr w:type="gramStart"/>
      <w:r w:rsidRPr="00FB177C">
        <w:rPr>
          <w:rFonts w:ascii="Times New Roman" w:eastAsia="Times New Roman" w:hAnsi="Times New Roman" w:cs="Times New Roman"/>
          <w:b/>
          <w:bCs/>
          <w:color w:val="000000"/>
          <w:sz w:val="28"/>
          <w:szCs w:val="28"/>
          <w:lang w:eastAsia="ru-RU"/>
        </w:rPr>
        <w:t>конкурсах</w:t>
      </w:r>
      <w:proofErr w:type="gramEnd"/>
      <w:r w:rsidRPr="00FB177C">
        <w:rPr>
          <w:rFonts w:ascii="Times New Roman" w:eastAsia="Times New Roman" w:hAnsi="Times New Roman" w:cs="Times New Roman"/>
          <w:b/>
          <w:bCs/>
          <w:color w:val="000000"/>
          <w:sz w:val="28"/>
          <w:szCs w:val="28"/>
          <w:lang w:eastAsia="ru-RU"/>
        </w:rPr>
        <w:t>, семінарах, засіданнях педагогічної ради, круглих столах та інших  заходах</w:t>
      </w:r>
    </w:p>
    <w:tbl>
      <w:tblPr>
        <w:tblW w:w="10480" w:type="dxa"/>
        <w:tblCellMar>
          <w:top w:w="15" w:type="dxa"/>
          <w:left w:w="15" w:type="dxa"/>
          <w:bottom w:w="15" w:type="dxa"/>
          <w:right w:w="15" w:type="dxa"/>
        </w:tblCellMar>
        <w:tblLook w:val="04A0" w:firstRow="1" w:lastRow="0" w:firstColumn="1" w:lastColumn="0" w:noHBand="0" w:noVBand="1"/>
      </w:tblPr>
      <w:tblGrid>
        <w:gridCol w:w="2135"/>
        <w:gridCol w:w="1824"/>
        <w:gridCol w:w="4820"/>
        <w:gridCol w:w="1701"/>
      </w:tblGrid>
      <w:tr w:rsidR="00FB177C" w:rsidRPr="00FB177C" w:rsidTr="004A20A8">
        <w:trPr>
          <w:trHeight w:val="28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Навчальний рік </w:t>
            </w:r>
          </w:p>
        </w:tc>
        <w:tc>
          <w:tcPr>
            <w:tcW w:w="18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Дата </w:t>
            </w:r>
          </w:p>
        </w:tc>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Назва заходу </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Примітка</w:t>
            </w:r>
          </w:p>
        </w:tc>
      </w:tr>
      <w:tr w:rsidR="00FB177C" w:rsidRPr="00FB177C" w:rsidTr="004A20A8">
        <w:trPr>
          <w:trHeight w:val="28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547772" w:rsidRDefault="00547772" w:rsidP="00FB177C">
            <w:pPr>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lang w:eastAsia="ru-RU"/>
              </w:rPr>
              <w:t>201</w:t>
            </w:r>
            <w:r>
              <w:rPr>
                <w:rFonts w:ascii="Times New Roman" w:eastAsia="Times New Roman" w:hAnsi="Times New Roman" w:cs="Times New Roman"/>
                <w:color w:val="000000"/>
                <w:sz w:val="28"/>
                <w:szCs w:val="28"/>
                <w:lang w:val="uk-UA" w:eastAsia="ru-RU"/>
              </w:rPr>
              <w:t>9</w:t>
            </w:r>
            <w:r>
              <w:rPr>
                <w:rFonts w:ascii="Times New Roman" w:eastAsia="Times New Roman" w:hAnsi="Times New Roman" w:cs="Times New Roman"/>
                <w:color w:val="000000"/>
                <w:sz w:val="28"/>
                <w:szCs w:val="28"/>
                <w:lang w:eastAsia="ru-RU"/>
              </w:rPr>
              <w:t>-20</w:t>
            </w:r>
            <w:r>
              <w:rPr>
                <w:rFonts w:ascii="Times New Roman" w:eastAsia="Times New Roman" w:hAnsi="Times New Roman" w:cs="Times New Roman"/>
                <w:color w:val="000000"/>
                <w:sz w:val="28"/>
                <w:szCs w:val="28"/>
                <w:lang w:val="uk-UA" w:eastAsia="ru-RU"/>
              </w:rPr>
              <w:t>20</w:t>
            </w:r>
          </w:p>
        </w:tc>
        <w:tc>
          <w:tcPr>
            <w:tcW w:w="18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4A20A8">
        <w:trPr>
          <w:trHeight w:val="28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547772" w:rsidRDefault="00547772" w:rsidP="00FB177C">
            <w:pPr>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lang w:eastAsia="ru-RU"/>
              </w:rPr>
              <w:t>20</w:t>
            </w:r>
            <w:r>
              <w:rPr>
                <w:rFonts w:ascii="Times New Roman" w:eastAsia="Times New Roman" w:hAnsi="Times New Roman" w:cs="Times New Roman"/>
                <w:color w:val="000000"/>
                <w:sz w:val="28"/>
                <w:szCs w:val="28"/>
                <w:lang w:val="uk-UA" w:eastAsia="ru-RU"/>
              </w:rPr>
              <w:t>20</w:t>
            </w:r>
            <w:r>
              <w:rPr>
                <w:rFonts w:ascii="Times New Roman" w:eastAsia="Times New Roman" w:hAnsi="Times New Roman" w:cs="Times New Roman"/>
                <w:color w:val="000000"/>
                <w:sz w:val="28"/>
                <w:szCs w:val="28"/>
                <w:lang w:eastAsia="ru-RU"/>
              </w:rPr>
              <w:t>-202</w:t>
            </w:r>
            <w:r>
              <w:rPr>
                <w:rFonts w:ascii="Times New Roman" w:eastAsia="Times New Roman" w:hAnsi="Times New Roman" w:cs="Times New Roman"/>
                <w:color w:val="000000"/>
                <w:sz w:val="28"/>
                <w:szCs w:val="28"/>
                <w:lang w:val="uk-UA" w:eastAsia="ru-RU"/>
              </w:rPr>
              <w:t>1</w:t>
            </w:r>
          </w:p>
        </w:tc>
        <w:tc>
          <w:tcPr>
            <w:tcW w:w="18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4A20A8">
        <w:trPr>
          <w:trHeight w:val="28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547772" w:rsidRDefault="00FB177C" w:rsidP="00FB177C">
            <w:pPr>
              <w:jc w:val="both"/>
              <w:rPr>
                <w:rFonts w:ascii="Times New Roman" w:eastAsia="Times New Roman" w:hAnsi="Times New Roman" w:cs="Times New Roman"/>
                <w:sz w:val="28"/>
                <w:szCs w:val="28"/>
                <w:lang w:val="uk-UA" w:eastAsia="ru-RU"/>
              </w:rPr>
            </w:pPr>
            <w:r w:rsidRPr="00FB177C">
              <w:rPr>
                <w:rFonts w:ascii="Times New Roman" w:eastAsia="Times New Roman" w:hAnsi="Times New Roman" w:cs="Times New Roman"/>
                <w:color w:val="000000"/>
                <w:sz w:val="28"/>
                <w:szCs w:val="28"/>
                <w:lang w:eastAsia="ru-RU"/>
              </w:rPr>
              <w:t>20</w:t>
            </w:r>
            <w:r w:rsidR="00547772">
              <w:rPr>
                <w:rFonts w:ascii="Times New Roman" w:eastAsia="Times New Roman" w:hAnsi="Times New Roman" w:cs="Times New Roman"/>
                <w:color w:val="000000"/>
                <w:sz w:val="28"/>
                <w:szCs w:val="28"/>
                <w:lang w:eastAsia="ru-RU"/>
              </w:rPr>
              <w:t>2</w:t>
            </w:r>
            <w:r w:rsidR="00547772">
              <w:rPr>
                <w:rFonts w:ascii="Times New Roman" w:eastAsia="Times New Roman" w:hAnsi="Times New Roman" w:cs="Times New Roman"/>
                <w:color w:val="000000"/>
                <w:sz w:val="28"/>
                <w:szCs w:val="28"/>
                <w:lang w:val="uk-UA" w:eastAsia="ru-RU"/>
              </w:rPr>
              <w:t>1</w:t>
            </w:r>
            <w:r w:rsidR="00547772">
              <w:rPr>
                <w:rFonts w:ascii="Times New Roman" w:eastAsia="Times New Roman" w:hAnsi="Times New Roman" w:cs="Times New Roman"/>
                <w:color w:val="000000"/>
                <w:sz w:val="28"/>
                <w:szCs w:val="28"/>
                <w:lang w:eastAsia="ru-RU"/>
              </w:rPr>
              <w:t>-202</w:t>
            </w:r>
            <w:r w:rsidR="00547772">
              <w:rPr>
                <w:rFonts w:ascii="Times New Roman" w:eastAsia="Times New Roman" w:hAnsi="Times New Roman" w:cs="Times New Roman"/>
                <w:color w:val="000000"/>
                <w:sz w:val="28"/>
                <w:szCs w:val="28"/>
                <w:lang w:val="uk-UA" w:eastAsia="ru-RU"/>
              </w:rPr>
              <w:t>2</w:t>
            </w:r>
          </w:p>
        </w:tc>
        <w:tc>
          <w:tcPr>
            <w:tcW w:w="18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bl>
    <w:p w:rsidR="00FB177C" w:rsidRPr="00547772" w:rsidRDefault="00FB177C" w:rsidP="00FB177C">
      <w:pPr>
        <w:ind w:right="294"/>
        <w:jc w:val="both"/>
        <w:rPr>
          <w:rFonts w:ascii="Times New Roman" w:eastAsia="Times New Roman" w:hAnsi="Times New Roman" w:cs="Times New Roman"/>
          <w:sz w:val="28"/>
          <w:szCs w:val="28"/>
          <w:lang w:val="uk-UA" w:eastAsia="ru-RU"/>
        </w:rPr>
      </w:pPr>
    </w:p>
    <w:p w:rsidR="00FB177C" w:rsidRPr="00FB177C" w:rsidRDefault="00FB177C" w:rsidP="00FB177C">
      <w:pPr>
        <w:ind w:right="532"/>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b/>
          <w:bCs/>
          <w:color w:val="000000"/>
          <w:sz w:val="28"/>
          <w:szCs w:val="28"/>
          <w:lang w:eastAsia="ru-RU"/>
        </w:rPr>
        <w:t>IХ. Участь учнів у олімпіаді, конкурс</w:t>
      </w:r>
      <w:proofErr w:type="gramStart"/>
      <w:r w:rsidRPr="00FB177C">
        <w:rPr>
          <w:rFonts w:ascii="Times New Roman" w:eastAsia="Times New Roman" w:hAnsi="Times New Roman" w:cs="Times New Roman"/>
          <w:b/>
          <w:bCs/>
          <w:color w:val="000000"/>
          <w:sz w:val="28"/>
          <w:szCs w:val="28"/>
          <w:lang w:eastAsia="ru-RU"/>
        </w:rPr>
        <w:t>і-</w:t>
      </w:r>
      <w:proofErr w:type="gramEnd"/>
      <w:r w:rsidRPr="00FB177C">
        <w:rPr>
          <w:rFonts w:ascii="Times New Roman" w:eastAsia="Times New Roman" w:hAnsi="Times New Roman" w:cs="Times New Roman"/>
          <w:b/>
          <w:bCs/>
          <w:color w:val="000000"/>
          <w:sz w:val="28"/>
          <w:szCs w:val="28"/>
          <w:lang w:eastAsia="ru-RU"/>
        </w:rPr>
        <w:t>захисті науково-дослідницьких робіт МАН, проєктах,  конкурсах тощо </w:t>
      </w:r>
    </w:p>
    <w:tbl>
      <w:tblPr>
        <w:tblW w:w="0" w:type="auto"/>
        <w:tblCellMar>
          <w:top w:w="15" w:type="dxa"/>
          <w:left w:w="15" w:type="dxa"/>
          <w:bottom w:w="15" w:type="dxa"/>
          <w:right w:w="15" w:type="dxa"/>
        </w:tblCellMar>
        <w:tblLook w:val="04A0" w:firstRow="1" w:lastRow="0" w:firstColumn="1" w:lastColumn="0" w:noHBand="0" w:noVBand="1"/>
      </w:tblPr>
      <w:tblGrid>
        <w:gridCol w:w="2274"/>
        <w:gridCol w:w="1038"/>
        <w:gridCol w:w="1037"/>
        <w:gridCol w:w="1071"/>
        <w:gridCol w:w="1435"/>
        <w:gridCol w:w="1482"/>
        <w:gridCol w:w="964"/>
        <w:gridCol w:w="1368"/>
      </w:tblGrid>
      <w:tr w:rsidR="00FB177C" w:rsidRPr="00FB177C" w:rsidTr="00FB177C">
        <w:trPr>
          <w:trHeight w:val="562"/>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139"/>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Навчальний  рік</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Рівень </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Олімпіада </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182"/>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Конкус-захист  МАН</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Інше</w:t>
            </w:r>
          </w:p>
        </w:tc>
      </w:tr>
      <w:tr w:rsidR="00FB177C" w:rsidRPr="00FB177C" w:rsidTr="00FB177C">
        <w:trPr>
          <w:trHeight w:val="111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К-сть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учнів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брали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участь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К-сть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пере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можців</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К-сть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учнів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брали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участь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К-сть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пере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можців</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Назва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Результат</w:t>
            </w:r>
          </w:p>
        </w:tc>
      </w:tr>
      <w:tr w:rsidR="00FB177C" w:rsidRPr="00FB177C" w:rsidTr="00FB177C">
        <w:trPr>
          <w:trHeight w:val="288"/>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547772" w:rsidRDefault="00547772" w:rsidP="00FB177C">
            <w:pPr>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lang w:eastAsia="ru-RU"/>
              </w:rPr>
              <w:t>201</w:t>
            </w:r>
            <w:r>
              <w:rPr>
                <w:rFonts w:ascii="Times New Roman" w:eastAsia="Times New Roman" w:hAnsi="Times New Roman" w:cs="Times New Roman"/>
                <w:color w:val="000000"/>
                <w:sz w:val="28"/>
                <w:szCs w:val="28"/>
                <w:lang w:val="uk-UA" w:eastAsia="ru-RU"/>
              </w:rPr>
              <w:t>9</w:t>
            </w:r>
            <w:r>
              <w:rPr>
                <w:rFonts w:ascii="Times New Roman" w:eastAsia="Times New Roman" w:hAnsi="Times New Roman" w:cs="Times New Roman"/>
                <w:color w:val="000000"/>
                <w:sz w:val="28"/>
                <w:szCs w:val="28"/>
                <w:lang w:eastAsia="ru-RU"/>
              </w:rPr>
              <w:t>-20</w:t>
            </w:r>
            <w:r>
              <w:rPr>
                <w:rFonts w:ascii="Times New Roman" w:eastAsia="Times New Roman" w:hAnsi="Times New Roman" w:cs="Times New Roman"/>
                <w:color w:val="000000"/>
                <w:sz w:val="28"/>
                <w:szCs w:val="28"/>
                <w:lang w:val="uk-UA" w:eastAsia="ru-RU"/>
              </w:rPr>
              <w:t>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ІІ</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FB177C">
        <w:trPr>
          <w:trHeight w:val="2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ІІІ</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FB177C">
        <w:trPr>
          <w:trHeight w:val="28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IV</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FB177C">
        <w:trPr>
          <w:trHeight w:val="288"/>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547772" w:rsidRDefault="00547772" w:rsidP="00FB177C">
            <w:pPr>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lang w:eastAsia="ru-RU"/>
              </w:rPr>
              <w:t>20</w:t>
            </w:r>
            <w:r>
              <w:rPr>
                <w:rFonts w:ascii="Times New Roman" w:eastAsia="Times New Roman" w:hAnsi="Times New Roman" w:cs="Times New Roman"/>
                <w:color w:val="000000"/>
                <w:sz w:val="28"/>
                <w:szCs w:val="28"/>
                <w:lang w:val="uk-UA" w:eastAsia="ru-RU"/>
              </w:rPr>
              <w:t>20</w:t>
            </w:r>
            <w:r>
              <w:rPr>
                <w:rFonts w:ascii="Times New Roman" w:eastAsia="Times New Roman" w:hAnsi="Times New Roman" w:cs="Times New Roman"/>
                <w:color w:val="000000"/>
                <w:sz w:val="28"/>
                <w:szCs w:val="28"/>
                <w:lang w:eastAsia="ru-RU"/>
              </w:rPr>
              <w:t>-202</w:t>
            </w:r>
            <w:r>
              <w:rPr>
                <w:rFonts w:ascii="Times New Roman" w:eastAsia="Times New Roman" w:hAnsi="Times New Roman" w:cs="Times New Roman"/>
                <w:color w:val="000000"/>
                <w:sz w:val="28"/>
                <w:szCs w:val="28"/>
                <w:lang w:val="uk-UA" w:eastAsia="ru-RU"/>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ІІ</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FB177C">
        <w:trPr>
          <w:trHeight w:val="28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ІІІ</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FB177C">
        <w:trPr>
          <w:trHeight w:val="2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IV</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FB177C">
        <w:trPr>
          <w:trHeight w:val="288"/>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547772" w:rsidRDefault="00547772" w:rsidP="00FB177C">
            <w:pPr>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lang w:eastAsia="ru-RU"/>
              </w:rPr>
              <w:t>202</w:t>
            </w:r>
            <w:r>
              <w:rPr>
                <w:rFonts w:ascii="Times New Roman" w:eastAsia="Times New Roman" w:hAnsi="Times New Roman" w:cs="Times New Roman"/>
                <w:color w:val="000000"/>
                <w:sz w:val="28"/>
                <w:szCs w:val="28"/>
                <w:lang w:val="uk-UA" w:eastAsia="ru-RU"/>
              </w:rPr>
              <w:t>1</w:t>
            </w:r>
            <w:r>
              <w:rPr>
                <w:rFonts w:ascii="Times New Roman" w:eastAsia="Times New Roman" w:hAnsi="Times New Roman" w:cs="Times New Roman"/>
                <w:color w:val="000000"/>
                <w:sz w:val="28"/>
                <w:szCs w:val="28"/>
                <w:lang w:eastAsia="ru-RU"/>
              </w:rPr>
              <w:t>-202</w:t>
            </w:r>
            <w:r>
              <w:rPr>
                <w:rFonts w:ascii="Times New Roman" w:eastAsia="Times New Roman" w:hAnsi="Times New Roman" w:cs="Times New Roman"/>
                <w:color w:val="000000"/>
                <w:sz w:val="28"/>
                <w:szCs w:val="28"/>
                <w:lang w:val="uk-UA" w:eastAsia="ru-RU"/>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ІІ</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FB177C">
        <w:trPr>
          <w:trHeight w:val="28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ІІІ</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FB177C">
        <w:trPr>
          <w:trHeight w:val="289"/>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IV</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bl>
    <w:p w:rsidR="00FB177C" w:rsidRPr="00FB177C" w:rsidRDefault="00FB177C" w:rsidP="00FB177C">
      <w:pPr>
        <w:spacing w:after="240"/>
        <w:jc w:val="both"/>
        <w:rPr>
          <w:rFonts w:ascii="Times New Roman" w:eastAsia="Times New Roman" w:hAnsi="Times New Roman" w:cs="Times New Roman"/>
          <w:sz w:val="28"/>
          <w:szCs w:val="28"/>
          <w:lang w:eastAsia="ru-RU"/>
        </w:rPr>
      </w:pP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b/>
          <w:bCs/>
          <w:color w:val="000000"/>
          <w:sz w:val="28"/>
          <w:szCs w:val="28"/>
          <w:lang w:eastAsia="ru-RU"/>
        </w:rPr>
        <w:t>Х. Громадські доручення</w:t>
      </w:r>
    </w:p>
    <w:tbl>
      <w:tblPr>
        <w:tblW w:w="10480" w:type="dxa"/>
        <w:tblCellMar>
          <w:top w:w="15" w:type="dxa"/>
          <w:left w:w="15" w:type="dxa"/>
          <w:bottom w:w="15" w:type="dxa"/>
          <w:right w:w="15" w:type="dxa"/>
        </w:tblCellMar>
        <w:tblLook w:val="04A0" w:firstRow="1" w:lastRow="0" w:firstColumn="1" w:lastColumn="0" w:noHBand="0" w:noVBand="1"/>
      </w:tblPr>
      <w:tblGrid>
        <w:gridCol w:w="2400"/>
        <w:gridCol w:w="8080"/>
      </w:tblGrid>
      <w:tr w:rsidR="00FB177C" w:rsidRPr="00FB177C" w:rsidTr="000907C1">
        <w:trPr>
          <w:trHeight w:val="283"/>
        </w:trPr>
        <w:tc>
          <w:tcPr>
            <w:tcW w:w="2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Рік </w:t>
            </w:r>
          </w:p>
        </w:tc>
        <w:tc>
          <w:tcPr>
            <w:tcW w:w="8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Доручення</w:t>
            </w:r>
          </w:p>
        </w:tc>
      </w:tr>
      <w:tr w:rsidR="00FB177C" w:rsidRPr="00FB177C" w:rsidTr="000907C1">
        <w:trPr>
          <w:trHeight w:val="336"/>
        </w:trPr>
        <w:tc>
          <w:tcPr>
            <w:tcW w:w="2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8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0907C1">
        <w:trPr>
          <w:trHeight w:val="332"/>
        </w:trPr>
        <w:tc>
          <w:tcPr>
            <w:tcW w:w="2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8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bl>
    <w:p w:rsidR="000907C1" w:rsidRDefault="000907C1" w:rsidP="00FB177C">
      <w:pPr>
        <w:ind w:right="3143"/>
        <w:jc w:val="both"/>
        <w:rPr>
          <w:rFonts w:ascii="Times New Roman" w:eastAsia="Times New Roman" w:hAnsi="Times New Roman" w:cs="Times New Roman"/>
          <w:color w:val="000000"/>
          <w:sz w:val="28"/>
          <w:szCs w:val="28"/>
          <w:lang w:val="uk-UA" w:eastAsia="ru-RU"/>
        </w:rPr>
      </w:pPr>
    </w:p>
    <w:p w:rsidR="00547772" w:rsidRDefault="00547772" w:rsidP="00FB177C">
      <w:pPr>
        <w:ind w:right="3143"/>
        <w:jc w:val="both"/>
        <w:rPr>
          <w:rFonts w:ascii="Times New Roman" w:eastAsia="Times New Roman" w:hAnsi="Times New Roman" w:cs="Times New Roman"/>
          <w:color w:val="000000"/>
          <w:sz w:val="28"/>
          <w:szCs w:val="28"/>
          <w:lang w:val="uk-UA" w:eastAsia="ru-RU"/>
        </w:rPr>
      </w:pPr>
    </w:p>
    <w:p w:rsidR="00FB177C" w:rsidRPr="00547772" w:rsidRDefault="00547772" w:rsidP="00FB177C">
      <w:pPr>
        <w:ind w:right="3143"/>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lang w:eastAsia="ru-RU"/>
        </w:rPr>
        <w:t>Додаток №</w:t>
      </w:r>
      <w:r>
        <w:rPr>
          <w:rFonts w:ascii="Times New Roman" w:eastAsia="Times New Roman" w:hAnsi="Times New Roman" w:cs="Times New Roman"/>
          <w:color w:val="000000"/>
          <w:sz w:val="28"/>
          <w:szCs w:val="28"/>
          <w:lang w:val="uk-UA" w:eastAsia="ru-RU"/>
        </w:rPr>
        <w:t>6</w:t>
      </w:r>
    </w:p>
    <w:p w:rsidR="00FB177C" w:rsidRPr="00FB177C" w:rsidRDefault="00FB177C" w:rsidP="00FB177C">
      <w:pPr>
        <w:ind w:right="1031"/>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до Положення про забезпечення  </w:t>
      </w:r>
    </w:p>
    <w:p w:rsidR="00FB177C" w:rsidRPr="00FB177C" w:rsidRDefault="00FB177C" w:rsidP="00FB177C">
      <w:pPr>
        <w:ind w:right="1621"/>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якості освітньої діяльності  </w:t>
      </w:r>
    </w:p>
    <w:p w:rsidR="00FB177C" w:rsidRPr="00FB177C" w:rsidRDefault="00FB177C" w:rsidP="00FB177C">
      <w:pPr>
        <w:ind w:right="2819"/>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та якості освіти </w:t>
      </w:r>
    </w:p>
    <w:p w:rsidR="00FB177C" w:rsidRPr="00FB177C" w:rsidRDefault="00FB177C" w:rsidP="00FB177C">
      <w:pPr>
        <w:spacing w:before="277"/>
        <w:ind w:right="2883"/>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b/>
          <w:bCs/>
          <w:color w:val="000000"/>
          <w:sz w:val="28"/>
          <w:szCs w:val="28"/>
          <w:lang w:eastAsia="ru-RU"/>
        </w:rPr>
        <w:t>Форма спостереження за навчальним заняттям </w:t>
      </w:r>
    </w:p>
    <w:p w:rsidR="00FB177C" w:rsidRPr="00FB177C" w:rsidRDefault="00FB177C" w:rsidP="00FB177C">
      <w:pPr>
        <w:spacing w:before="171"/>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Дата проведення __________Клас_____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Кількість учнів у класі/з них присутні_____/_____ </w:t>
      </w:r>
    </w:p>
    <w:p w:rsidR="000907C1" w:rsidRDefault="00FB177C" w:rsidP="000907C1">
      <w:pPr>
        <w:jc w:val="both"/>
        <w:rPr>
          <w:rFonts w:ascii="Times New Roman" w:eastAsia="Times New Roman" w:hAnsi="Times New Roman" w:cs="Times New Roman"/>
          <w:color w:val="000000"/>
          <w:sz w:val="28"/>
          <w:szCs w:val="28"/>
          <w:lang w:eastAsia="ru-RU"/>
        </w:rPr>
      </w:pPr>
      <w:r w:rsidRPr="00FB177C">
        <w:rPr>
          <w:rFonts w:ascii="Times New Roman" w:eastAsia="Times New Roman" w:hAnsi="Times New Roman" w:cs="Times New Roman"/>
          <w:color w:val="000000"/>
          <w:sz w:val="28"/>
          <w:szCs w:val="28"/>
          <w:lang w:eastAsia="ru-RU"/>
        </w:rPr>
        <w:t>Кількість дітей з особливими осв</w:t>
      </w:r>
      <w:r w:rsidR="000907C1">
        <w:rPr>
          <w:rFonts w:ascii="Times New Roman" w:eastAsia="Times New Roman" w:hAnsi="Times New Roman" w:cs="Times New Roman"/>
          <w:color w:val="000000"/>
          <w:sz w:val="28"/>
          <w:szCs w:val="28"/>
          <w:lang w:eastAsia="ru-RU"/>
        </w:rPr>
        <w:t xml:space="preserve">ітніми потребами _______/ з них </w:t>
      </w:r>
      <w:r w:rsidRPr="00FB177C">
        <w:rPr>
          <w:rFonts w:ascii="Times New Roman" w:eastAsia="Times New Roman" w:hAnsi="Times New Roman" w:cs="Times New Roman"/>
          <w:color w:val="000000"/>
          <w:sz w:val="28"/>
          <w:szCs w:val="28"/>
          <w:lang w:eastAsia="ru-RU"/>
        </w:rPr>
        <w:t>прису</w:t>
      </w:r>
      <w:r w:rsidR="000907C1">
        <w:rPr>
          <w:rFonts w:ascii="Times New Roman" w:eastAsia="Times New Roman" w:hAnsi="Times New Roman" w:cs="Times New Roman"/>
          <w:color w:val="000000"/>
          <w:sz w:val="28"/>
          <w:szCs w:val="28"/>
          <w:lang w:eastAsia="ru-RU"/>
        </w:rPr>
        <w:t>тні</w:t>
      </w:r>
      <w:r w:rsidRPr="00FB177C">
        <w:rPr>
          <w:rFonts w:ascii="Times New Roman" w:eastAsia="Times New Roman" w:hAnsi="Times New Roman" w:cs="Times New Roman"/>
          <w:color w:val="000000"/>
          <w:sz w:val="28"/>
          <w:szCs w:val="28"/>
          <w:lang w:eastAsia="ru-RU"/>
        </w:rPr>
        <w:t xml:space="preserve">____/_______ </w:t>
      </w:r>
    </w:p>
    <w:p w:rsidR="000907C1" w:rsidRDefault="000907C1" w:rsidP="000907C1">
      <w:pPr>
        <w:tabs>
          <w:tab w:val="left" w:pos="0"/>
        </w:tabs>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Предмет </w:t>
      </w:r>
      <w:r w:rsidR="00FB177C" w:rsidRPr="00FB177C">
        <w:rPr>
          <w:rFonts w:ascii="Times New Roman" w:eastAsia="Times New Roman" w:hAnsi="Times New Roman" w:cs="Times New Roman"/>
          <w:color w:val="000000"/>
          <w:sz w:val="28"/>
          <w:szCs w:val="28"/>
          <w:lang w:eastAsia="ru-RU"/>
        </w:rPr>
        <w:t>(курс)_________________________________________________</w:t>
      </w:r>
      <w:r>
        <w:rPr>
          <w:rFonts w:ascii="Times New Roman" w:eastAsia="Times New Roman" w:hAnsi="Times New Roman" w:cs="Times New Roman"/>
          <w:color w:val="000000"/>
          <w:sz w:val="28"/>
          <w:szCs w:val="28"/>
          <w:lang w:eastAsia="ru-RU"/>
        </w:rPr>
        <w:t xml:space="preserve">______ </w:t>
      </w:r>
    </w:p>
    <w:p w:rsidR="00FB177C" w:rsidRPr="00FB177C" w:rsidRDefault="000907C1" w:rsidP="000907C1">
      <w:pPr>
        <w:tabs>
          <w:tab w:val="left" w:pos="0"/>
        </w:tabs>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Тема навчального заняття</w:t>
      </w:r>
      <w:r w:rsidR="00FB177C" w:rsidRPr="00FB177C">
        <w:rPr>
          <w:rFonts w:ascii="Times New Roman" w:eastAsia="Times New Roman" w:hAnsi="Times New Roman" w:cs="Times New Roman"/>
          <w:color w:val="000000"/>
          <w:sz w:val="28"/>
          <w:szCs w:val="28"/>
          <w:lang w:eastAsia="ru-RU"/>
        </w:rPr>
        <w:t>Інструктаж з питань безпеки життєдіяльності (у разі необхідності): </w:t>
      </w:r>
    </w:p>
    <w:p w:rsidR="00FB177C" w:rsidRPr="00FB177C" w:rsidRDefault="00FB177C" w:rsidP="000907C1">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Так </w:t>
      </w:r>
    </w:p>
    <w:p w:rsidR="00FB177C" w:rsidRPr="00FB177C" w:rsidRDefault="00FB177C" w:rsidP="000907C1">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Ні </w:t>
      </w:r>
    </w:p>
    <w:p w:rsidR="00FB177C" w:rsidRPr="00FB177C" w:rsidRDefault="00FB177C" w:rsidP="000907C1">
      <w:pPr>
        <w:spacing w:before="273"/>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lastRenderedPageBreak/>
        <w:t xml:space="preserve">1. </w:t>
      </w:r>
      <w:proofErr w:type="gramStart"/>
      <w:r w:rsidRPr="00FB177C">
        <w:rPr>
          <w:rFonts w:ascii="Times New Roman" w:eastAsia="Times New Roman" w:hAnsi="Times New Roman" w:cs="Times New Roman"/>
          <w:color w:val="000000"/>
          <w:sz w:val="28"/>
          <w:szCs w:val="28"/>
          <w:lang w:eastAsia="ru-RU"/>
        </w:rPr>
        <w:t>П</w:t>
      </w:r>
      <w:proofErr w:type="gramEnd"/>
      <w:r w:rsidRPr="00FB177C">
        <w:rPr>
          <w:rFonts w:ascii="Times New Roman" w:eastAsia="Times New Roman" w:hAnsi="Times New Roman" w:cs="Times New Roman"/>
          <w:color w:val="000000"/>
          <w:sz w:val="28"/>
          <w:szCs w:val="28"/>
          <w:lang w:eastAsia="ru-RU"/>
        </w:rPr>
        <w:t>ід час проведення навчального заняття спостерігався розвиток і формування ключових  компетентностей. </w:t>
      </w:r>
    </w:p>
    <w:tbl>
      <w:tblPr>
        <w:tblW w:w="10480" w:type="dxa"/>
        <w:tblCellMar>
          <w:top w:w="15" w:type="dxa"/>
          <w:left w:w="15" w:type="dxa"/>
          <w:bottom w:w="15" w:type="dxa"/>
          <w:right w:w="15" w:type="dxa"/>
        </w:tblCellMar>
        <w:tblLook w:val="04A0" w:firstRow="1" w:lastRow="0" w:firstColumn="1" w:lastColumn="0" w:noHBand="0" w:noVBand="1"/>
      </w:tblPr>
      <w:tblGrid>
        <w:gridCol w:w="946"/>
        <w:gridCol w:w="5990"/>
        <w:gridCol w:w="1418"/>
        <w:gridCol w:w="2126"/>
      </w:tblGrid>
      <w:tr w:rsidR="00FB177C" w:rsidRPr="00FB177C" w:rsidTr="000907C1">
        <w:trPr>
          <w:trHeight w:val="28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з/п </w:t>
            </w:r>
          </w:p>
        </w:tc>
        <w:tc>
          <w:tcPr>
            <w:tcW w:w="5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Ключова компетентність </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Так </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Примітки</w:t>
            </w:r>
          </w:p>
        </w:tc>
      </w:tr>
      <w:tr w:rsidR="00FB177C" w:rsidRPr="00FB177C" w:rsidTr="000907C1">
        <w:trPr>
          <w:trHeight w:val="28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1. </w:t>
            </w:r>
          </w:p>
        </w:tc>
        <w:tc>
          <w:tcPr>
            <w:tcW w:w="5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Спілкування державною мовою</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0907C1">
        <w:trPr>
          <w:trHeight w:val="28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2. </w:t>
            </w:r>
          </w:p>
        </w:tc>
        <w:tc>
          <w:tcPr>
            <w:tcW w:w="5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Спілкування іноземними мовами</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0907C1">
        <w:trPr>
          <w:trHeight w:val="28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3. </w:t>
            </w:r>
          </w:p>
        </w:tc>
        <w:tc>
          <w:tcPr>
            <w:tcW w:w="5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Математична грамотність</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0907C1">
        <w:trPr>
          <w:trHeight w:val="28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4. </w:t>
            </w:r>
          </w:p>
        </w:tc>
        <w:tc>
          <w:tcPr>
            <w:tcW w:w="5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Компетентності у галузі природничих наук</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0907C1">
        <w:trPr>
          <w:trHeight w:val="28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5. </w:t>
            </w:r>
          </w:p>
        </w:tc>
        <w:tc>
          <w:tcPr>
            <w:tcW w:w="5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Екологічна компетентність</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0907C1">
        <w:trPr>
          <w:trHeight w:val="28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6. </w:t>
            </w:r>
          </w:p>
        </w:tc>
        <w:tc>
          <w:tcPr>
            <w:tcW w:w="5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Інформаційно-комунікаційна компетентність</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0907C1">
        <w:trPr>
          <w:trHeight w:val="28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7. </w:t>
            </w:r>
          </w:p>
        </w:tc>
        <w:tc>
          <w:tcPr>
            <w:tcW w:w="5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Навчання впродовж життя</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0907C1">
        <w:trPr>
          <w:trHeight w:val="28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8. </w:t>
            </w:r>
          </w:p>
        </w:tc>
        <w:tc>
          <w:tcPr>
            <w:tcW w:w="5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Громадянська компетентність</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0907C1">
        <w:trPr>
          <w:trHeight w:val="28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9. </w:t>
            </w:r>
          </w:p>
        </w:tc>
        <w:tc>
          <w:tcPr>
            <w:tcW w:w="5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Культурна компетентність</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0907C1">
        <w:trPr>
          <w:trHeight w:val="28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10. </w:t>
            </w:r>
          </w:p>
        </w:tc>
        <w:tc>
          <w:tcPr>
            <w:tcW w:w="5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Ініціативність і підприємливість</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bl>
    <w:p w:rsidR="00FB177C" w:rsidRPr="00FB177C" w:rsidRDefault="00FB177C" w:rsidP="00FB177C">
      <w:pPr>
        <w:spacing w:after="240"/>
        <w:jc w:val="both"/>
        <w:rPr>
          <w:rFonts w:ascii="Times New Roman" w:eastAsia="Times New Roman" w:hAnsi="Times New Roman" w:cs="Times New Roman"/>
          <w:sz w:val="28"/>
          <w:szCs w:val="28"/>
          <w:lang w:eastAsia="ru-RU"/>
        </w:rPr>
      </w:pP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2. Робота учнів під час проведення навчального заняття </w:t>
      </w:r>
    </w:p>
    <w:tbl>
      <w:tblPr>
        <w:tblW w:w="0" w:type="auto"/>
        <w:tblCellMar>
          <w:top w:w="15" w:type="dxa"/>
          <w:left w:w="15" w:type="dxa"/>
          <w:bottom w:w="15" w:type="dxa"/>
          <w:right w:w="15" w:type="dxa"/>
        </w:tblCellMar>
        <w:tblLook w:val="04A0" w:firstRow="1" w:lastRow="0" w:firstColumn="1" w:lastColumn="0" w:noHBand="0" w:noVBand="1"/>
      </w:tblPr>
      <w:tblGrid>
        <w:gridCol w:w="778"/>
        <w:gridCol w:w="7854"/>
        <w:gridCol w:w="702"/>
        <w:gridCol w:w="1356"/>
      </w:tblGrid>
      <w:tr w:rsidR="00FB177C" w:rsidRPr="00FB177C" w:rsidTr="00FB177C">
        <w:trPr>
          <w:trHeight w:val="28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з/п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Перелік тверджень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Так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Примітки</w:t>
            </w:r>
          </w:p>
        </w:tc>
      </w:tr>
      <w:tr w:rsidR="00FB177C" w:rsidRPr="00FB177C" w:rsidTr="00FB177C">
        <w:trPr>
          <w:trHeight w:val="56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116"/>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Усі учні працювали під час проведення навчального заняття із зацікавленням, співпрацювали між собою</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FB177C">
        <w:trPr>
          <w:trHeight w:val="56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2. 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49"/>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Більшість учнів працювала під час проведення навчального  заняття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FB177C">
        <w:trPr>
          <w:trHeight w:val="56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3. 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49"/>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Переважна більшість учнів були пасивними під час  проведення заняття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FB177C">
        <w:trPr>
          <w:trHeight w:val="56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4. 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49"/>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Усі учні були пасивні під час проведення заняття, не  залучались до роботи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bl>
    <w:p w:rsidR="00FB177C" w:rsidRPr="00FB177C" w:rsidRDefault="00FB177C" w:rsidP="00FB177C">
      <w:pPr>
        <w:spacing w:after="240"/>
        <w:jc w:val="both"/>
        <w:rPr>
          <w:rFonts w:ascii="Times New Roman" w:eastAsia="Times New Roman" w:hAnsi="Times New Roman" w:cs="Times New Roman"/>
          <w:sz w:val="28"/>
          <w:szCs w:val="28"/>
          <w:lang w:eastAsia="ru-RU"/>
        </w:rPr>
      </w:pP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3. Оцінювання діяльності учнів під час проведення навчального заняття</w:t>
      </w:r>
    </w:p>
    <w:tbl>
      <w:tblPr>
        <w:tblW w:w="0" w:type="auto"/>
        <w:tblCellMar>
          <w:top w:w="15" w:type="dxa"/>
          <w:left w:w="15" w:type="dxa"/>
          <w:bottom w:w="15" w:type="dxa"/>
          <w:right w:w="15" w:type="dxa"/>
        </w:tblCellMar>
        <w:tblLook w:val="04A0" w:firstRow="1" w:lastRow="0" w:firstColumn="1" w:lastColumn="0" w:noHBand="0" w:noVBand="1"/>
      </w:tblPr>
      <w:tblGrid>
        <w:gridCol w:w="746"/>
        <w:gridCol w:w="7886"/>
        <w:gridCol w:w="702"/>
        <w:gridCol w:w="1356"/>
      </w:tblGrid>
      <w:tr w:rsidR="00FB177C" w:rsidRPr="00FB177C" w:rsidTr="000907C1">
        <w:trPr>
          <w:trHeight w:val="28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з/п </w:t>
            </w:r>
          </w:p>
        </w:tc>
        <w:tc>
          <w:tcPr>
            <w:tcW w:w="78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Діяльність вчителя </w:t>
            </w:r>
          </w:p>
        </w:tc>
        <w:tc>
          <w:tcPr>
            <w:tcW w:w="6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Так </w:t>
            </w:r>
          </w:p>
        </w:tc>
        <w:tc>
          <w:tcPr>
            <w:tcW w:w="13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Примітки</w:t>
            </w:r>
          </w:p>
        </w:tc>
      </w:tr>
      <w:tr w:rsidR="00FB177C" w:rsidRPr="00FB177C" w:rsidTr="000907C1">
        <w:trPr>
          <w:trHeight w:val="56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1. </w:t>
            </w:r>
          </w:p>
        </w:tc>
        <w:tc>
          <w:tcPr>
            <w:tcW w:w="78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49"/>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Оцінює навчальні досягнення учнів, спираючись на  розроблені критерії</w:t>
            </w:r>
          </w:p>
        </w:tc>
        <w:tc>
          <w:tcPr>
            <w:tcW w:w="6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13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0907C1">
        <w:trPr>
          <w:trHeight w:val="56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lastRenderedPageBreak/>
              <w:t>2. </w:t>
            </w:r>
          </w:p>
        </w:tc>
        <w:tc>
          <w:tcPr>
            <w:tcW w:w="78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49"/>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Оприлюднює критерії оцінювання навчальних досягнень  учнів</w:t>
            </w:r>
          </w:p>
        </w:tc>
        <w:tc>
          <w:tcPr>
            <w:tcW w:w="6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13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0907C1">
        <w:trPr>
          <w:trHeight w:val="28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3. </w:t>
            </w:r>
          </w:p>
        </w:tc>
        <w:tc>
          <w:tcPr>
            <w:tcW w:w="78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Надає учням час на обдумування відповіді</w:t>
            </w:r>
          </w:p>
        </w:tc>
        <w:tc>
          <w:tcPr>
            <w:tcW w:w="6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13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0907C1">
        <w:trPr>
          <w:trHeight w:val="28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4. </w:t>
            </w:r>
          </w:p>
        </w:tc>
        <w:tc>
          <w:tcPr>
            <w:tcW w:w="78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Супроводжує відповідь учня уточнюючими запитаннями</w:t>
            </w:r>
          </w:p>
        </w:tc>
        <w:tc>
          <w:tcPr>
            <w:tcW w:w="6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13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0907C1">
        <w:trPr>
          <w:trHeight w:val="64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5. </w:t>
            </w:r>
          </w:p>
        </w:tc>
        <w:tc>
          <w:tcPr>
            <w:tcW w:w="78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46"/>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Забезпечує зворотний зв'язок щодо якості  виконання/виконаного завдання</w:t>
            </w:r>
          </w:p>
        </w:tc>
        <w:tc>
          <w:tcPr>
            <w:tcW w:w="6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13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bl>
    <w:p w:rsidR="00FB177C" w:rsidRPr="00547772" w:rsidRDefault="00FB177C" w:rsidP="00FB177C">
      <w:pPr>
        <w:ind w:right="294"/>
        <w:jc w:val="both"/>
        <w:rPr>
          <w:rFonts w:ascii="Times New Roman" w:eastAsia="Times New Roman" w:hAnsi="Times New Roman" w:cs="Times New Roman"/>
          <w:sz w:val="28"/>
          <w:szCs w:val="28"/>
          <w:lang w:val="uk-UA" w:eastAsia="ru-RU"/>
        </w:rPr>
      </w:pPr>
    </w:p>
    <w:tbl>
      <w:tblPr>
        <w:tblW w:w="0" w:type="auto"/>
        <w:tblCellMar>
          <w:top w:w="15" w:type="dxa"/>
          <w:left w:w="15" w:type="dxa"/>
          <w:bottom w:w="15" w:type="dxa"/>
          <w:right w:w="15" w:type="dxa"/>
        </w:tblCellMar>
        <w:tblLook w:val="04A0" w:firstRow="1" w:lastRow="0" w:firstColumn="1" w:lastColumn="0" w:noHBand="0" w:noVBand="1"/>
      </w:tblPr>
      <w:tblGrid>
        <w:gridCol w:w="841"/>
        <w:gridCol w:w="7654"/>
        <w:gridCol w:w="709"/>
        <w:gridCol w:w="1266"/>
      </w:tblGrid>
      <w:tr w:rsidR="00FB177C" w:rsidRPr="00FB177C" w:rsidTr="000907C1">
        <w:trPr>
          <w:trHeight w:val="562"/>
        </w:trPr>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6. </w:t>
            </w:r>
          </w:p>
        </w:tc>
        <w:tc>
          <w:tcPr>
            <w:tcW w:w="7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49"/>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Спрямовує оцінювання навчальних досягнень на  індивідуальний поступ учня</w:t>
            </w:r>
          </w:p>
        </w:tc>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12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0907C1">
        <w:trPr>
          <w:trHeight w:val="562"/>
        </w:trPr>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7. </w:t>
            </w:r>
          </w:p>
        </w:tc>
        <w:tc>
          <w:tcPr>
            <w:tcW w:w="7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50"/>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Використовує прийоми самооцінювання і взаємооцінювання  учнів</w:t>
            </w:r>
          </w:p>
        </w:tc>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12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0907C1">
        <w:trPr>
          <w:trHeight w:val="562"/>
        </w:trPr>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8. </w:t>
            </w:r>
          </w:p>
        </w:tc>
        <w:tc>
          <w:tcPr>
            <w:tcW w:w="7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49"/>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Відзначає досягнення учнів, підтримує у них бажання  навчатися</w:t>
            </w:r>
          </w:p>
        </w:tc>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12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0907C1">
        <w:trPr>
          <w:trHeight w:val="840"/>
        </w:trPr>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9. </w:t>
            </w:r>
          </w:p>
        </w:tc>
        <w:tc>
          <w:tcPr>
            <w:tcW w:w="7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49"/>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Добирає домашнє завдання, спрямоване на оволодіння  ключовими компетентностями, озвучує критерії його  оцінювання</w:t>
            </w:r>
          </w:p>
        </w:tc>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12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bl>
    <w:p w:rsidR="00FB177C" w:rsidRPr="00FB177C" w:rsidRDefault="00FB177C" w:rsidP="00FB177C">
      <w:pPr>
        <w:spacing w:after="240"/>
        <w:jc w:val="both"/>
        <w:rPr>
          <w:rFonts w:ascii="Times New Roman" w:eastAsia="Times New Roman" w:hAnsi="Times New Roman" w:cs="Times New Roman"/>
          <w:sz w:val="28"/>
          <w:szCs w:val="28"/>
          <w:lang w:eastAsia="ru-RU"/>
        </w:rPr>
      </w:pP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4. Спрямовує начального заняття на формування суспільних цінностей </w:t>
      </w:r>
    </w:p>
    <w:tbl>
      <w:tblPr>
        <w:tblW w:w="0" w:type="auto"/>
        <w:tblCellMar>
          <w:top w:w="15" w:type="dxa"/>
          <w:left w:w="15" w:type="dxa"/>
          <w:bottom w:w="15" w:type="dxa"/>
          <w:right w:w="15" w:type="dxa"/>
        </w:tblCellMar>
        <w:tblLook w:val="04A0" w:firstRow="1" w:lastRow="0" w:firstColumn="1" w:lastColumn="0" w:noHBand="0" w:noVBand="1"/>
      </w:tblPr>
      <w:tblGrid>
        <w:gridCol w:w="753"/>
        <w:gridCol w:w="7879"/>
        <w:gridCol w:w="702"/>
        <w:gridCol w:w="1356"/>
      </w:tblGrid>
      <w:tr w:rsidR="00FB177C" w:rsidRPr="00FB177C" w:rsidTr="00FB177C">
        <w:trPr>
          <w:trHeight w:val="28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з/п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Діяльність вчителя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Так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Примітки</w:t>
            </w:r>
          </w:p>
        </w:tc>
      </w:tr>
      <w:tr w:rsidR="00FB177C" w:rsidRPr="00FB177C" w:rsidTr="00FB177C">
        <w:trPr>
          <w:trHeight w:val="56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50"/>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Спрямовує зміст навчального матеріалу на виховання в учнів:  патріотизму, поваги до державної мови, культури, закону.</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FB177C">
        <w:trPr>
          <w:trHeight w:val="138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2. 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Реалізує наскрізні змістові лінії: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-екологічна безпека та сталий розвиток;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-громадянська відповідальність;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-здоров’я і безпека;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-підприємливість і фінансова грамотність.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FB177C">
        <w:trPr>
          <w:trHeight w:val="56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3. 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50"/>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Розвиває в учнів загальнолюдські цінності (соціальну  емпатію, толерантність, інклюзивну культуру тощо)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FB177C">
        <w:trPr>
          <w:trHeight w:val="56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4. 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51"/>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Розвиває в учнів навички співпраці та культуру командної  роботи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bl>
    <w:p w:rsidR="00FB177C" w:rsidRPr="00FB177C" w:rsidRDefault="00FB177C" w:rsidP="00FB177C">
      <w:pPr>
        <w:spacing w:after="240"/>
        <w:jc w:val="both"/>
        <w:rPr>
          <w:rFonts w:ascii="Times New Roman" w:eastAsia="Times New Roman" w:hAnsi="Times New Roman" w:cs="Times New Roman"/>
          <w:sz w:val="28"/>
          <w:szCs w:val="28"/>
          <w:lang w:eastAsia="ru-RU"/>
        </w:rPr>
      </w:pP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lastRenderedPageBreak/>
        <w:t>5. Використання інформаційно-комунікаційних технологій, обладнання, засобів навчання </w:t>
      </w:r>
    </w:p>
    <w:tbl>
      <w:tblPr>
        <w:tblW w:w="0" w:type="auto"/>
        <w:tblCellMar>
          <w:top w:w="15" w:type="dxa"/>
          <w:left w:w="15" w:type="dxa"/>
          <w:bottom w:w="15" w:type="dxa"/>
          <w:right w:w="15" w:type="dxa"/>
        </w:tblCellMar>
        <w:tblLook w:val="04A0" w:firstRow="1" w:lastRow="0" w:firstColumn="1" w:lastColumn="0" w:noHBand="0" w:noVBand="1"/>
      </w:tblPr>
      <w:tblGrid>
        <w:gridCol w:w="725"/>
        <w:gridCol w:w="7907"/>
        <w:gridCol w:w="702"/>
        <w:gridCol w:w="1356"/>
      </w:tblGrid>
      <w:tr w:rsidR="00FB177C" w:rsidRPr="00FB177C" w:rsidTr="00FB177C">
        <w:trPr>
          <w:trHeight w:val="28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з/п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Діяльність вчителя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Так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Примітки</w:t>
            </w:r>
          </w:p>
        </w:tc>
      </w:tr>
      <w:tr w:rsidR="00FB177C" w:rsidRPr="00FB177C" w:rsidTr="00FB177C">
        <w:trPr>
          <w:trHeight w:val="8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48"/>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Використання інформаційно-комунікаційних технологій -доречне, сприяє оволодінню учнями ключовими  компетентностями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FB177C">
        <w:trPr>
          <w:trHeight w:val="28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2. 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Використання електронних освітніх ресурсів</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FB177C">
        <w:trPr>
          <w:trHeight w:val="56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3. 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48"/>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Використання мережі Інтернет для пошуку навчальної  інформації, виконання онлайн-завдань тощо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FB177C">
        <w:trPr>
          <w:trHeight w:val="56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4. 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44"/>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Використання обладнання та засобів навчання для мотивації  навчально-пізнавальної діяльності учнів</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bl>
    <w:p w:rsidR="00FB177C" w:rsidRPr="00FB177C" w:rsidRDefault="00FB177C" w:rsidP="00FB177C">
      <w:pPr>
        <w:spacing w:after="240"/>
        <w:jc w:val="both"/>
        <w:rPr>
          <w:rFonts w:ascii="Times New Roman" w:eastAsia="Times New Roman" w:hAnsi="Times New Roman" w:cs="Times New Roman"/>
          <w:sz w:val="28"/>
          <w:szCs w:val="28"/>
          <w:lang w:eastAsia="ru-RU"/>
        </w:rPr>
      </w:pP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6. Комунікація з учнями </w:t>
      </w:r>
    </w:p>
    <w:tbl>
      <w:tblPr>
        <w:tblW w:w="0" w:type="auto"/>
        <w:tblCellMar>
          <w:top w:w="15" w:type="dxa"/>
          <w:left w:w="15" w:type="dxa"/>
          <w:bottom w:w="15" w:type="dxa"/>
          <w:right w:w="15" w:type="dxa"/>
        </w:tblCellMar>
        <w:tblLook w:val="04A0" w:firstRow="1" w:lastRow="0" w:firstColumn="1" w:lastColumn="0" w:noHBand="0" w:noVBand="1"/>
      </w:tblPr>
      <w:tblGrid>
        <w:gridCol w:w="946"/>
        <w:gridCol w:w="7240"/>
        <w:gridCol w:w="702"/>
        <w:gridCol w:w="1356"/>
      </w:tblGrid>
      <w:tr w:rsidR="00FB177C" w:rsidRPr="00FB177C" w:rsidTr="00FB177C">
        <w:trPr>
          <w:trHeight w:val="28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з/п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Діяльність вчителя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Так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Примітки</w:t>
            </w:r>
          </w:p>
        </w:tc>
      </w:tr>
      <w:tr w:rsidR="00FB177C" w:rsidRPr="00FB177C" w:rsidTr="00FB177C">
        <w:trPr>
          <w:trHeight w:val="28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Співпрацює з учнями на засадах партнерства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FB177C">
        <w:trPr>
          <w:trHeight w:val="28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2. 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Вислуховує та сприймає думку учнів, їх власну точку зору</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FB177C">
        <w:trPr>
          <w:trHeight w:val="28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3. 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Застосовує особистісно орієнтований підхід</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FB177C">
        <w:trPr>
          <w:trHeight w:val="28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4. 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Дотримується принципів академічної доброчесності</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bl>
    <w:p w:rsidR="000907C1" w:rsidRDefault="000907C1" w:rsidP="00FB177C">
      <w:pPr>
        <w:spacing w:after="240"/>
        <w:jc w:val="both"/>
        <w:rPr>
          <w:rFonts w:ascii="Times New Roman" w:eastAsia="Times New Roman" w:hAnsi="Times New Roman" w:cs="Times New Roman"/>
          <w:sz w:val="28"/>
          <w:szCs w:val="28"/>
          <w:lang w:eastAsia="ru-RU"/>
        </w:rPr>
      </w:pPr>
    </w:p>
    <w:p w:rsidR="000907C1" w:rsidRDefault="000907C1" w:rsidP="00FB177C">
      <w:pPr>
        <w:jc w:val="both"/>
        <w:rPr>
          <w:rFonts w:ascii="Times New Roman" w:eastAsia="Times New Roman" w:hAnsi="Times New Roman" w:cs="Times New Roman"/>
          <w:sz w:val="28"/>
          <w:szCs w:val="28"/>
          <w:lang w:eastAsia="ru-RU"/>
        </w:rPr>
      </w:pP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7. Організація роботи з учнями з особливими освітніми потребам</w:t>
      </w:r>
      <w:proofErr w:type="gramStart"/>
      <w:r w:rsidRPr="00FB177C">
        <w:rPr>
          <w:rFonts w:ascii="Times New Roman" w:eastAsia="Times New Roman" w:hAnsi="Times New Roman" w:cs="Times New Roman"/>
          <w:color w:val="000000"/>
          <w:sz w:val="28"/>
          <w:szCs w:val="28"/>
          <w:lang w:eastAsia="ru-RU"/>
        </w:rPr>
        <w:t>и(</w:t>
      </w:r>
      <w:proofErr w:type="gramEnd"/>
      <w:r w:rsidRPr="00FB177C">
        <w:rPr>
          <w:rFonts w:ascii="Times New Roman" w:eastAsia="Times New Roman" w:hAnsi="Times New Roman" w:cs="Times New Roman"/>
          <w:color w:val="000000"/>
          <w:sz w:val="28"/>
          <w:szCs w:val="28"/>
          <w:lang w:eastAsia="ru-RU"/>
        </w:rPr>
        <w:t>у разі наявності таких)</w:t>
      </w:r>
    </w:p>
    <w:tbl>
      <w:tblPr>
        <w:tblW w:w="0" w:type="auto"/>
        <w:tblCellMar>
          <w:top w:w="15" w:type="dxa"/>
          <w:left w:w="15" w:type="dxa"/>
          <w:bottom w:w="15" w:type="dxa"/>
          <w:right w:w="15" w:type="dxa"/>
        </w:tblCellMar>
        <w:tblLook w:val="04A0" w:firstRow="1" w:lastRow="0" w:firstColumn="1" w:lastColumn="0" w:noHBand="0" w:noVBand="1"/>
      </w:tblPr>
      <w:tblGrid>
        <w:gridCol w:w="730"/>
        <w:gridCol w:w="7902"/>
        <w:gridCol w:w="702"/>
        <w:gridCol w:w="1356"/>
      </w:tblGrid>
      <w:tr w:rsidR="00FB177C" w:rsidRPr="00FB177C" w:rsidTr="00FB177C">
        <w:trPr>
          <w:trHeight w:val="28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з/п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Діяльність учителя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Так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Примітки</w:t>
            </w:r>
          </w:p>
        </w:tc>
      </w:tr>
      <w:tr w:rsidR="00FB177C" w:rsidRPr="00FB177C" w:rsidTr="00FB177C">
        <w:trPr>
          <w:trHeight w:val="84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44"/>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Планує роботу під час проведення навчального заняття із  урахуванням індивідуальних потреб учнів з особливими  освітніми потребами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FB177C">
        <w:trPr>
          <w:trHeight w:val="8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2. 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48"/>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Адаптує/модифікує зміст навчального матеріалу до  індивідуальних освітніх можливостей учнів з особливими  освітніми потребами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FB177C">
        <w:trPr>
          <w:trHeight w:val="28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3. 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Використовує спеціально розроблені завдання та залучає до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bl>
    <w:p w:rsidR="00FB177C" w:rsidRPr="00547772" w:rsidRDefault="00FB177C" w:rsidP="00FB177C">
      <w:pPr>
        <w:ind w:right="294"/>
        <w:jc w:val="both"/>
        <w:rPr>
          <w:rFonts w:ascii="Times New Roman" w:eastAsia="Times New Roman" w:hAnsi="Times New Roman" w:cs="Times New Roman"/>
          <w:sz w:val="28"/>
          <w:szCs w:val="28"/>
          <w:lang w:val="uk-UA" w:eastAsia="ru-RU"/>
        </w:rPr>
      </w:pPr>
    </w:p>
    <w:tbl>
      <w:tblPr>
        <w:tblW w:w="0" w:type="auto"/>
        <w:tblCellMar>
          <w:top w:w="15" w:type="dxa"/>
          <w:left w:w="15" w:type="dxa"/>
          <w:bottom w:w="15" w:type="dxa"/>
          <w:right w:w="15" w:type="dxa"/>
        </w:tblCellMar>
        <w:tblLook w:val="04A0" w:firstRow="1" w:lastRow="0" w:firstColumn="1" w:lastColumn="0" w:noHBand="0" w:noVBand="1"/>
      </w:tblPr>
      <w:tblGrid>
        <w:gridCol w:w="480"/>
        <w:gridCol w:w="8299"/>
        <w:gridCol w:w="992"/>
        <w:gridCol w:w="699"/>
      </w:tblGrid>
      <w:tr w:rsidR="00FB177C" w:rsidRPr="00FB177C" w:rsidTr="000907C1">
        <w:trPr>
          <w:trHeight w:val="28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82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спільної роботи учнів з особливими освітніми потребами</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0907C1">
        <w:trPr>
          <w:trHeight w:val="8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4. </w:t>
            </w:r>
          </w:p>
        </w:tc>
        <w:tc>
          <w:tcPr>
            <w:tcW w:w="82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49"/>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Дотримується відповідності темпу навчального заняття  індивідуальним начальним можливостям учнів з особливими  освітніми потребами</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0907C1">
        <w:trPr>
          <w:trHeight w:val="2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5. </w:t>
            </w:r>
          </w:p>
        </w:tc>
        <w:tc>
          <w:tcPr>
            <w:tcW w:w="82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Забезпечує корекційну спрямованість освітнього процесу</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0907C1">
        <w:trPr>
          <w:trHeight w:val="56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6. </w:t>
            </w:r>
          </w:p>
        </w:tc>
        <w:tc>
          <w:tcPr>
            <w:tcW w:w="82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49"/>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Конструктивно співпрацює з асистентом вчителя/асистентом  дитини</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bl>
    <w:p w:rsidR="00FB177C" w:rsidRPr="00FB177C" w:rsidRDefault="00FB177C" w:rsidP="00FB177C">
      <w:pPr>
        <w:spacing w:after="240"/>
        <w:jc w:val="both"/>
        <w:rPr>
          <w:rFonts w:ascii="Times New Roman" w:eastAsia="Times New Roman" w:hAnsi="Times New Roman" w:cs="Times New Roman"/>
          <w:sz w:val="28"/>
          <w:szCs w:val="28"/>
          <w:lang w:eastAsia="ru-RU"/>
        </w:rPr>
      </w:pPr>
    </w:p>
    <w:p w:rsidR="00FB177C" w:rsidRPr="00FB177C" w:rsidRDefault="00FB177C" w:rsidP="00FB177C">
      <w:pPr>
        <w:ind w:right="254"/>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8. Досягнення мети, реалізація завдань та очікуваних результатів навчального заняття, мотивація до  навчання </w:t>
      </w:r>
    </w:p>
    <w:tbl>
      <w:tblPr>
        <w:tblW w:w="0" w:type="auto"/>
        <w:tblCellMar>
          <w:top w:w="15" w:type="dxa"/>
          <w:left w:w="15" w:type="dxa"/>
          <w:bottom w:w="15" w:type="dxa"/>
          <w:right w:w="15" w:type="dxa"/>
        </w:tblCellMar>
        <w:tblLook w:val="04A0" w:firstRow="1" w:lastRow="0" w:firstColumn="1" w:lastColumn="0" w:noHBand="0" w:noVBand="1"/>
      </w:tblPr>
      <w:tblGrid>
        <w:gridCol w:w="657"/>
        <w:gridCol w:w="7975"/>
        <w:gridCol w:w="702"/>
        <w:gridCol w:w="1356"/>
      </w:tblGrid>
      <w:tr w:rsidR="00FB177C" w:rsidRPr="00FB177C" w:rsidTr="00FB177C">
        <w:trPr>
          <w:trHeight w:val="28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з/п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Перелік тверджень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Так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Примітки</w:t>
            </w:r>
          </w:p>
        </w:tc>
      </w:tr>
      <w:tr w:rsidR="00FB177C" w:rsidRPr="00FB177C" w:rsidTr="00FB177C">
        <w:trPr>
          <w:trHeight w:val="166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48"/>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xml:space="preserve">Мета чітко простежується протягом навчального заняття;  заняття спрямоване на розвиток ключових компетентностей,  набуття життєвого досвіду та/або/вміння його застосувати в  </w:t>
            </w:r>
            <w:proofErr w:type="gramStart"/>
            <w:r w:rsidRPr="00FB177C">
              <w:rPr>
                <w:rFonts w:ascii="Times New Roman" w:eastAsia="Times New Roman" w:hAnsi="Times New Roman" w:cs="Times New Roman"/>
                <w:color w:val="000000"/>
                <w:sz w:val="28"/>
                <w:szCs w:val="28"/>
                <w:lang w:eastAsia="ru-RU"/>
              </w:rPr>
              <w:t>р</w:t>
            </w:r>
            <w:proofErr w:type="gramEnd"/>
            <w:r w:rsidRPr="00FB177C">
              <w:rPr>
                <w:rFonts w:ascii="Times New Roman" w:eastAsia="Times New Roman" w:hAnsi="Times New Roman" w:cs="Times New Roman"/>
                <w:color w:val="000000"/>
                <w:sz w:val="28"/>
                <w:szCs w:val="28"/>
                <w:lang w:eastAsia="ru-RU"/>
              </w:rPr>
              <w:t>ізних ситуаціях, формулювати завдання, самостійно  приймати рішення; учні вмотивовані до навчально </w:t>
            </w:r>
          </w:p>
          <w:p w:rsidR="00FB177C" w:rsidRPr="00FB177C" w:rsidRDefault="00FB177C" w:rsidP="00FB177C">
            <w:pPr>
              <w:spacing w:before="8"/>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пізнавальної діяльності</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FB177C">
        <w:trPr>
          <w:trHeight w:val="111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2. 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48"/>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Мета чітко простежується протягом навчального заняття;  заняття спрямоване на розвиток ключових компетентностей,  містить прикладне спрямування; учитель мотивує до  навчально-пізнавальної діяльності</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FB177C">
        <w:trPr>
          <w:trHeight w:val="111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3. 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48"/>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Мета і завдання навчального заняття спрямовані на  відтворення знань учнів, заучування матеріалу підручника;  учитель не мотивує учнів до оволодіння ключовими  компетентностями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FB177C">
        <w:trPr>
          <w:trHeight w:val="8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4. 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48"/>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Мета навчального заняття не простежується зміст  навчального заняття не відповідає навчальній програмі та  календарно-тематичному плану учителя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bl>
    <w:p w:rsidR="00FB177C" w:rsidRPr="00FB177C" w:rsidRDefault="00FB177C" w:rsidP="00FB177C">
      <w:pPr>
        <w:spacing w:after="240"/>
        <w:jc w:val="both"/>
        <w:rPr>
          <w:rFonts w:ascii="Times New Roman" w:eastAsia="Times New Roman" w:hAnsi="Times New Roman" w:cs="Times New Roman"/>
          <w:sz w:val="28"/>
          <w:szCs w:val="28"/>
          <w:lang w:eastAsia="ru-RU"/>
        </w:rPr>
      </w:pPr>
    </w:p>
    <w:p w:rsidR="00FD2E47" w:rsidRDefault="00FB177C" w:rsidP="00FB177C">
      <w:pPr>
        <w:ind w:right="252"/>
        <w:jc w:val="both"/>
        <w:rPr>
          <w:rFonts w:ascii="Times New Roman" w:eastAsia="Times New Roman" w:hAnsi="Times New Roman" w:cs="Times New Roman"/>
          <w:color w:val="000000"/>
          <w:sz w:val="28"/>
          <w:szCs w:val="28"/>
          <w:lang w:eastAsia="ru-RU"/>
        </w:rPr>
      </w:pPr>
      <w:r w:rsidRPr="00FB177C">
        <w:rPr>
          <w:rFonts w:ascii="Times New Roman" w:eastAsia="Times New Roman" w:hAnsi="Times New Roman" w:cs="Times New Roman"/>
          <w:color w:val="000000"/>
          <w:sz w:val="28"/>
          <w:szCs w:val="28"/>
          <w:lang w:eastAsia="ru-RU"/>
        </w:rPr>
        <w:t xml:space="preserve">Запитання для співбесіди з учителем за результатами відвіданого навчального заняття 9. Самоаналіз учителя проведеного навчального заняття (бесіда з учителем): </w:t>
      </w:r>
    </w:p>
    <w:p w:rsidR="00FD2E47" w:rsidRDefault="00FD2E47" w:rsidP="00FB177C">
      <w:pPr>
        <w:ind w:right="252"/>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 xml:space="preserve">     </w:t>
      </w:r>
      <w:r w:rsidR="00FB177C" w:rsidRPr="00FB177C">
        <w:rPr>
          <w:rFonts w:ascii="Times New Roman" w:eastAsia="Times New Roman" w:hAnsi="Times New Roman" w:cs="Times New Roman"/>
          <w:color w:val="000000"/>
          <w:sz w:val="28"/>
          <w:szCs w:val="28"/>
          <w:lang w:eastAsia="ru-RU"/>
        </w:rPr>
        <w:t>1. Чи досягнуті мета</w:t>
      </w:r>
      <w:proofErr w:type="gramStart"/>
      <w:r w:rsidR="00FB177C" w:rsidRPr="00FB177C">
        <w:rPr>
          <w:rFonts w:ascii="Times New Roman" w:eastAsia="Times New Roman" w:hAnsi="Times New Roman" w:cs="Times New Roman"/>
          <w:color w:val="000000"/>
          <w:sz w:val="28"/>
          <w:szCs w:val="28"/>
          <w:lang w:eastAsia="ru-RU"/>
        </w:rPr>
        <w:t xml:space="preserve"> ,</w:t>
      </w:r>
      <w:proofErr w:type="gramEnd"/>
      <w:r w:rsidR="00FB177C" w:rsidRPr="00FB177C">
        <w:rPr>
          <w:rFonts w:ascii="Times New Roman" w:eastAsia="Times New Roman" w:hAnsi="Times New Roman" w:cs="Times New Roman"/>
          <w:color w:val="000000"/>
          <w:sz w:val="28"/>
          <w:szCs w:val="28"/>
          <w:lang w:eastAsia="ru-RU"/>
        </w:rPr>
        <w:t xml:space="preserve"> завдання та очікувані результати навчального занятт? Якщо так, то які  чинники цьому сприяли? Якщо ні, то які чинники не дозволили досягнути мети? </w:t>
      </w:r>
    </w:p>
    <w:p w:rsidR="00FB177C" w:rsidRPr="00FB177C" w:rsidRDefault="00FD2E47" w:rsidP="00FB177C">
      <w:pPr>
        <w:ind w:right="252"/>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val="uk-UA" w:eastAsia="ru-RU"/>
        </w:rPr>
        <w:t xml:space="preserve">     </w:t>
      </w:r>
      <w:r w:rsidR="00FB177C" w:rsidRPr="00FB177C">
        <w:rPr>
          <w:rFonts w:ascii="Times New Roman" w:eastAsia="Times New Roman" w:hAnsi="Times New Roman" w:cs="Times New Roman"/>
          <w:color w:val="000000"/>
          <w:sz w:val="28"/>
          <w:szCs w:val="28"/>
          <w:lang w:eastAsia="ru-RU"/>
        </w:rPr>
        <w:t>2. Що найкраще вдалося до досягнення навчального заняття? </w:t>
      </w:r>
    </w:p>
    <w:p w:rsidR="00FB177C" w:rsidRPr="00FB177C" w:rsidRDefault="00FD2E47" w:rsidP="00FB177C">
      <w:pPr>
        <w:spacing w:before="4"/>
        <w:ind w:right="246"/>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val="uk-UA" w:eastAsia="ru-RU"/>
        </w:rPr>
        <w:lastRenderedPageBreak/>
        <w:t xml:space="preserve">     </w:t>
      </w:r>
      <w:r w:rsidR="00FB177C" w:rsidRPr="00FB177C">
        <w:rPr>
          <w:rFonts w:ascii="Times New Roman" w:eastAsia="Times New Roman" w:hAnsi="Times New Roman" w:cs="Times New Roman"/>
          <w:color w:val="000000"/>
          <w:sz w:val="28"/>
          <w:szCs w:val="28"/>
          <w:lang w:eastAsia="ru-RU"/>
        </w:rPr>
        <w:t>3. Що не вдалося? З яких причин? Що потрібно зробити, щоб у подальшому уникати  подібних ситуацій? </w:t>
      </w:r>
    </w:p>
    <w:p w:rsidR="00FB177C" w:rsidRPr="00FB177C" w:rsidRDefault="00FB177C" w:rsidP="00FB177C">
      <w:pPr>
        <w:spacing w:before="10"/>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Висновки: </w:t>
      </w:r>
    </w:p>
    <w:p w:rsidR="00FB177C" w:rsidRPr="00FB177C" w:rsidRDefault="00FB177C" w:rsidP="00FB177C">
      <w:pPr>
        <w:ind w:right="253"/>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xml:space="preserve">- учитель робить всебічний аналіз проведеного заняття, вміє визначити </w:t>
      </w:r>
      <w:proofErr w:type="gramStart"/>
      <w:r w:rsidRPr="00FB177C">
        <w:rPr>
          <w:rFonts w:ascii="Times New Roman" w:eastAsia="Times New Roman" w:hAnsi="Times New Roman" w:cs="Times New Roman"/>
          <w:color w:val="000000"/>
          <w:sz w:val="28"/>
          <w:szCs w:val="28"/>
          <w:lang w:eastAsia="ru-RU"/>
        </w:rPr>
        <w:t>р</w:t>
      </w:r>
      <w:proofErr w:type="gramEnd"/>
      <w:r w:rsidRPr="00FB177C">
        <w:rPr>
          <w:rFonts w:ascii="Times New Roman" w:eastAsia="Times New Roman" w:hAnsi="Times New Roman" w:cs="Times New Roman"/>
          <w:color w:val="000000"/>
          <w:sz w:val="28"/>
          <w:szCs w:val="28"/>
          <w:lang w:eastAsia="ru-RU"/>
        </w:rPr>
        <w:t>івень досягнення  мети навчального заняття, відзначає досягнення і слабкі сторони у своїй роботі, вміє визначати  напрями вдосконалення проведеного навчального заняття; </w:t>
      </w:r>
    </w:p>
    <w:p w:rsidR="00FB177C" w:rsidRPr="00FB177C" w:rsidRDefault="00FB177C" w:rsidP="00FB177C">
      <w:pPr>
        <w:spacing w:before="8"/>
        <w:ind w:right="253"/>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xml:space="preserve">- учитель робить всебічний аналіз проведеного заняття, бачить досягнення і слабкі сторони  у </w:t>
      </w:r>
      <w:proofErr w:type="gramStart"/>
      <w:r w:rsidRPr="00FB177C">
        <w:rPr>
          <w:rFonts w:ascii="Times New Roman" w:eastAsia="Times New Roman" w:hAnsi="Times New Roman" w:cs="Times New Roman"/>
          <w:color w:val="000000"/>
          <w:sz w:val="28"/>
          <w:szCs w:val="28"/>
          <w:lang w:eastAsia="ru-RU"/>
        </w:rPr>
        <w:t>своїй</w:t>
      </w:r>
      <w:proofErr w:type="gramEnd"/>
      <w:r w:rsidRPr="00FB177C">
        <w:rPr>
          <w:rFonts w:ascii="Times New Roman" w:eastAsia="Times New Roman" w:hAnsi="Times New Roman" w:cs="Times New Roman"/>
          <w:color w:val="000000"/>
          <w:sz w:val="28"/>
          <w:szCs w:val="28"/>
          <w:lang w:eastAsia="ru-RU"/>
        </w:rPr>
        <w:t xml:space="preserve"> роботі, але потребує допомоги у визначенні напрямів вдосконалення проведеного  навчального заняття; </w:t>
      </w:r>
    </w:p>
    <w:p w:rsidR="00547772" w:rsidRPr="000907C1" w:rsidRDefault="00FB177C" w:rsidP="000907C1">
      <w:pPr>
        <w:spacing w:before="3"/>
        <w:ind w:right="250"/>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учитель може зробити аналіз тільки окремих фрагментів навчального заняття і не може  визначити напрямів вдосконалення проведеного навчального заняття; учитель не може зробити  аналіз проведеного навчального заняття.</w:t>
      </w:r>
    </w:p>
    <w:p w:rsidR="000907C1" w:rsidRDefault="000907C1" w:rsidP="00FB177C">
      <w:pPr>
        <w:ind w:right="3143"/>
        <w:jc w:val="both"/>
        <w:rPr>
          <w:rFonts w:ascii="Times New Roman" w:eastAsia="Times New Roman" w:hAnsi="Times New Roman" w:cs="Times New Roman"/>
          <w:color w:val="000000"/>
          <w:sz w:val="28"/>
          <w:szCs w:val="28"/>
          <w:lang w:eastAsia="ru-RU"/>
        </w:rPr>
      </w:pPr>
    </w:p>
    <w:p w:rsidR="00FB177C" w:rsidRPr="00FB177C" w:rsidRDefault="00547772" w:rsidP="00FB177C">
      <w:pPr>
        <w:ind w:right="3143"/>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Додаток №</w:t>
      </w:r>
      <w:r>
        <w:rPr>
          <w:rFonts w:ascii="Times New Roman" w:eastAsia="Times New Roman" w:hAnsi="Times New Roman" w:cs="Times New Roman"/>
          <w:color w:val="000000"/>
          <w:sz w:val="28"/>
          <w:szCs w:val="28"/>
          <w:lang w:val="uk-UA" w:eastAsia="ru-RU"/>
        </w:rPr>
        <w:t>7</w:t>
      </w:r>
      <w:r w:rsidR="00FB177C" w:rsidRPr="00FB177C">
        <w:rPr>
          <w:rFonts w:ascii="Times New Roman" w:eastAsia="Times New Roman" w:hAnsi="Times New Roman" w:cs="Times New Roman"/>
          <w:color w:val="000000"/>
          <w:sz w:val="28"/>
          <w:szCs w:val="28"/>
          <w:lang w:eastAsia="ru-RU"/>
        </w:rPr>
        <w:t> </w:t>
      </w:r>
    </w:p>
    <w:p w:rsidR="00FB177C" w:rsidRPr="00FB177C" w:rsidRDefault="00FB177C" w:rsidP="00FB177C">
      <w:pPr>
        <w:ind w:right="1031"/>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до Положення про забезпечення  </w:t>
      </w:r>
    </w:p>
    <w:p w:rsidR="00FB177C" w:rsidRPr="00FB177C" w:rsidRDefault="00FB177C" w:rsidP="00FB177C">
      <w:pPr>
        <w:ind w:right="667"/>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якості освітньої діяльності та якості  </w:t>
      </w:r>
    </w:p>
    <w:p w:rsidR="00FB177C" w:rsidRPr="00FB177C" w:rsidRDefault="00FB177C" w:rsidP="00FB177C">
      <w:pPr>
        <w:ind w:right="3773"/>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освіти </w:t>
      </w:r>
    </w:p>
    <w:p w:rsidR="00FB177C" w:rsidRPr="00FB177C" w:rsidRDefault="00FB177C" w:rsidP="00FB177C">
      <w:pPr>
        <w:spacing w:before="277"/>
        <w:ind w:right="2897"/>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b/>
          <w:bCs/>
          <w:color w:val="000000"/>
          <w:sz w:val="28"/>
          <w:szCs w:val="28"/>
          <w:lang w:eastAsia="ru-RU"/>
        </w:rPr>
        <w:t>Форма спостереження за освітнім середовищем </w:t>
      </w:r>
    </w:p>
    <w:p w:rsidR="00FB177C" w:rsidRPr="00FB177C" w:rsidRDefault="00FB177C" w:rsidP="00FB177C">
      <w:pPr>
        <w:spacing w:before="272"/>
        <w:ind w:right="3453"/>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b/>
          <w:bCs/>
          <w:color w:val="000000"/>
          <w:sz w:val="28"/>
          <w:szCs w:val="28"/>
          <w:lang w:eastAsia="ru-RU"/>
        </w:rPr>
        <w:t>І. Освітнє середовище закладу освіти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b/>
          <w:bCs/>
          <w:i/>
          <w:iCs/>
          <w:color w:val="000000"/>
          <w:sz w:val="28"/>
          <w:szCs w:val="28"/>
          <w:lang w:eastAsia="ru-RU"/>
        </w:rPr>
        <w:t>Вимога 1.1 Забезпечення комфортних і безпечних умов навчання та праці</w:t>
      </w:r>
    </w:p>
    <w:tbl>
      <w:tblPr>
        <w:tblW w:w="10735" w:type="dxa"/>
        <w:tblCellMar>
          <w:top w:w="15" w:type="dxa"/>
          <w:left w:w="15" w:type="dxa"/>
          <w:bottom w:w="15" w:type="dxa"/>
          <w:right w:w="15" w:type="dxa"/>
        </w:tblCellMar>
        <w:tblLook w:val="04A0" w:firstRow="1" w:lastRow="0" w:firstColumn="1" w:lastColumn="0" w:noHBand="0" w:noVBand="1"/>
      </w:tblPr>
      <w:tblGrid>
        <w:gridCol w:w="620"/>
        <w:gridCol w:w="5705"/>
        <w:gridCol w:w="1057"/>
        <w:gridCol w:w="1185"/>
        <w:gridCol w:w="2168"/>
      </w:tblGrid>
      <w:tr w:rsidR="00FB177C" w:rsidRPr="00FB177C" w:rsidTr="000510E0">
        <w:trPr>
          <w:gridAfter w:val="2"/>
          <w:wAfter w:w="3353" w:type="dxa"/>
          <w:trHeight w:val="836"/>
        </w:trPr>
        <w:tc>
          <w:tcPr>
            <w:tcW w:w="7382"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332"/>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b/>
                <w:bCs/>
                <w:color w:val="000000"/>
                <w:sz w:val="28"/>
                <w:szCs w:val="28"/>
                <w:lang w:eastAsia="ru-RU"/>
              </w:rPr>
              <w:t>Критерій 1.1.1. Приміщення і територія закладу освіти є безпечними та комфортними для  навчання та праці</w:t>
            </w:r>
          </w:p>
        </w:tc>
      </w:tr>
      <w:tr w:rsidR="00FB177C" w:rsidRPr="00FB177C" w:rsidTr="000510E0">
        <w:trPr>
          <w:gridAfter w:val="2"/>
          <w:wAfter w:w="3353" w:type="dxa"/>
          <w:trHeight w:val="418"/>
        </w:trPr>
        <w:tc>
          <w:tcPr>
            <w:tcW w:w="7382"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b/>
                <w:bCs/>
                <w:color w:val="000000"/>
                <w:sz w:val="28"/>
                <w:szCs w:val="28"/>
                <w:lang w:eastAsia="ru-RU"/>
              </w:rPr>
              <w:t>Індикатор 1.1.1.1. Облаштування території закладу та розташування приміщень є безпечними</w:t>
            </w:r>
          </w:p>
        </w:tc>
      </w:tr>
      <w:tr w:rsidR="00FB177C" w:rsidRPr="00FB177C" w:rsidTr="000510E0">
        <w:trPr>
          <w:trHeight w:val="97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з/п </w:t>
            </w:r>
          </w:p>
        </w:tc>
        <w:tc>
          <w:tcPr>
            <w:tcW w:w="5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Перелік тверджень </w:t>
            </w:r>
          </w:p>
        </w:tc>
        <w:tc>
          <w:tcPr>
            <w:tcW w:w="10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Так </w:t>
            </w:r>
          </w:p>
        </w:tc>
        <w:tc>
          <w:tcPr>
            <w:tcW w:w="11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Ні </w:t>
            </w:r>
          </w:p>
        </w:tc>
        <w:tc>
          <w:tcPr>
            <w:tcW w:w="21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Примітка  </w:t>
            </w:r>
          </w:p>
          <w:p w:rsidR="00FB177C" w:rsidRPr="00FB177C" w:rsidRDefault="00FB177C" w:rsidP="00FB177C">
            <w:pPr>
              <w:ind w:right="346"/>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(відповідає частково/ потребує покращення) </w:t>
            </w:r>
          </w:p>
        </w:tc>
      </w:tr>
      <w:tr w:rsidR="00FB177C" w:rsidRPr="00FB177C" w:rsidTr="000510E0">
        <w:trPr>
          <w:trHeight w:val="28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1. </w:t>
            </w:r>
          </w:p>
        </w:tc>
        <w:tc>
          <w:tcPr>
            <w:tcW w:w="5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Наявність (справність) огорожі/паркану </w:t>
            </w:r>
          </w:p>
        </w:tc>
        <w:tc>
          <w:tcPr>
            <w:tcW w:w="10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11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21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0510E0">
        <w:trPr>
          <w:trHeight w:val="56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2.1 </w:t>
            </w:r>
          </w:p>
        </w:tc>
        <w:tc>
          <w:tcPr>
            <w:tcW w:w="5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450"/>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Недоступність території для несанкціонованого  заїзду транспортних засобів </w:t>
            </w:r>
          </w:p>
        </w:tc>
        <w:tc>
          <w:tcPr>
            <w:tcW w:w="10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11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21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0510E0">
        <w:trPr>
          <w:trHeight w:val="56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2.2 </w:t>
            </w:r>
          </w:p>
        </w:tc>
        <w:tc>
          <w:tcPr>
            <w:tcW w:w="5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72"/>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Недоступність приміщення для несанкціонованого  доступу сторонніх осіб </w:t>
            </w:r>
          </w:p>
        </w:tc>
        <w:tc>
          <w:tcPr>
            <w:tcW w:w="10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11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21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0510E0">
        <w:trPr>
          <w:trHeight w:val="56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3. </w:t>
            </w:r>
          </w:p>
        </w:tc>
        <w:tc>
          <w:tcPr>
            <w:tcW w:w="5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609"/>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Обладнано майданчики для здобувачів освіти  початкової школи </w:t>
            </w:r>
          </w:p>
        </w:tc>
        <w:tc>
          <w:tcPr>
            <w:tcW w:w="10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11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21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0510E0">
        <w:trPr>
          <w:trHeight w:val="56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lastRenderedPageBreak/>
              <w:t>4. </w:t>
            </w:r>
          </w:p>
        </w:tc>
        <w:tc>
          <w:tcPr>
            <w:tcW w:w="5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186"/>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Облаштовано майданчики для заняття спортом та  фізичної активності </w:t>
            </w:r>
          </w:p>
        </w:tc>
        <w:tc>
          <w:tcPr>
            <w:tcW w:w="10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11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21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0510E0">
        <w:trPr>
          <w:trHeight w:val="166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5. </w:t>
            </w:r>
          </w:p>
        </w:tc>
        <w:tc>
          <w:tcPr>
            <w:tcW w:w="5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859"/>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Територія безпечна для фізичної активності  здобувачів освіти:  </w:t>
            </w:r>
          </w:p>
          <w:p w:rsidR="00FB177C" w:rsidRPr="00FB177C" w:rsidRDefault="00FB177C" w:rsidP="00FB177C">
            <w:pPr>
              <w:spacing w:before="2"/>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справність обладнання;  </w:t>
            </w:r>
          </w:p>
          <w:p w:rsidR="00FB177C" w:rsidRPr="00FB177C" w:rsidRDefault="00FB177C" w:rsidP="00FB177C">
            <w:pPr>
              <w:ind w:right="302"/>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відсутність пошкоджень покриття майданчиків;  - відсутність ям;  </w:t>
            </w:r>
          </w:p>
          <w:p w:rsidR="00FB177C" w:rsidRPr="00FB177C" w:rsidRDefault="00FB177C" w:rsidP="00FB177C">
            <w:pPr>
              <w:spacing w:before="10"/>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відсутність нависання гілок, сухостійних дерев </w:t>
            </w:r>
          </w:p>
        </w:tc>
        <w:tc>
          <w:tcPr>
            <w:tcW w:w="10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11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21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0510E0">
        <w:trPr>
          <w:trHeight w:val="56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6. </w:t>
            </w:r>
          </w:p>
        </w:tc>
        <w:tc>
          <w:tcPr>
            <w:tcW w:w="5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182"/>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Територія чиста, охайна, відсутнє нагромадження  сміття, будівельних матеріалів, опалого листя </w:t>
            </w:r>
          </w:p>
        </w:tc>
        <w:tc>
          <w:tcPr>
            <w:tcW w:w="10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11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21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0510E0">
        <w:trPr>
          <w:trHeight w:val="111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7. </w:t>
            </w:r>
          </w:p>
        </w:tc>
        <w:tc>
          <w:tcPr>
            <w:tcW w:w="5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231"/>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Навчальні приміщення, роздягальні, санітарні  вузли для здобувачів освіти початкової школи є  непрохідними та недоступними для користування  здобувачами освіти інших вікових груп </w:t>
            </w:r>
          </w:p>
        </w:tc>
        <w:tc>
          <w:tcPr>
            <w:tcW w:w="10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11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21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0510E0">
        <w:trPr>
          <w:trHeight w:val="68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8. </w:t>
            </w:r>
          </w:p>
        </w:tc>
        <w:tc>
          <w:tcPr>
            <w:tcW w:w="5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68"/>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Навчальні приміщення закладу освіти не розміщені  в цокольних та підвальних поверхах.</w:t>
            </w:r>
          </w:p>
        </w:tc>
        <w:tc>
          <w:tcPr>
            <w:tcW w:w="10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11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21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0510E0">
        <w:trPr>
          <w:gridAfter w:val="2"/>
          <w:wAfter w:w="3353" w:type="dxa"/>
          <w:trHeight w:val="840"/>
        </w:trPr>
        <w:tc>
          <w:tcPr>
            <w:tcW w:w="7382"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264"/>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b/>
                <w:bCs/>
                <w:color w:val="000000"/>
                <w:sz w:val="28"/>
                <w:szCs w:val="28"/>
                <w:lang w:eastAsia="ru-RU"/>
              </w:rPr>
              <w:t>Індикатор 1.1.1.2. У закладі освіти забезпечується комфортний повітряно-тепловий режим,  належне освітлення, прибирання приміщень, облаштування та утримання туалетів,  дотримання питного режиму</w:t>
            </w:r>
          </w:p>
        </w:tc>
      </w:tr>
      <w:tr w:rsidR="00FB177C" w:rsidRPr="00FB177C" w:rsidTr="000510E0">
        <w:trPr>
          <w:trHeight w:val="56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1. </w:t>
            </w:r>
          </w:p>
        </w:tc>
        <w:tc>
          <w:tcPr>
            <w:tcW w:w="5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114"/>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Повітряно-тепловий режим навчальних приміщень  відповідає санітарним вимогам </w:t>
            </w:r>
          </w:p>
        </w:tc>
        <w:tc>
          <w:tcPr>
            <w:tcW w:w="10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11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21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0510E0">
        <w:trPr>
          <w:trHeight w:val="56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2. </w:t>
            </w:r>
          </w:p>
        </w:tc>
        <w:tc>
          <w:tcPr>
            <w:tcW w:w="5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336"/>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Виконуються вимоги до режиму освітлення усіх  приміщень та території </w:t>
            </w:r>
          </w:p>
        </w:tc>
        <w:tc>
          <w:tcPr>
            <w:tcW w:w="10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11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21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0510E0">
        <w:trPr>
          <w:trHeight w:val="8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3. </w:t>
            </w:r>
          </w:p>
        </w:tc>
        <w:tc>
          <w:tcPr>
            <w:tcW w:w="5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494"/>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Забезпечено централізоване постачання якісної  питної води (питні фонтанчики)/доступність  кип'яченої води (підкреслити наявне) </w:t>
            </w:r>
          </w:p>
        </w:tc>
        <w:tc>
          <w:tcPr>
            <w:tcW w:w="10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11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21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bl>
    <w:p w:rsidR="00FB177C" w:rsidRPr="00FB177C" w:rsidRDefault="00FB177C" w:rsidP="00FB177C">
      <w:pPr>
        <w:ind w:right="294"/>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w:t>
      </w:r>
    </w:p>
    <w:tbl>
      <w:tblPr>
        <w:tblW w:w="10905" w:type="dxa"/>
        <w:tblLayout w:type="fixed"/>
        <w:tblCellMar>
          <w:top w:w="15" w:type="dxa"/>
          <w:left w:w="15" w:type="dxa"/>
          <w:bottom w:w="15" w:type="dxa"/>
          <w:right w:w="15" w:type="dxa"/>
        </w:tblCellMar>
        <w:tblLook w:val="04A0" w:firstRow="1" w:lastRow="0" w:firstColumn="1" w:lastColumn="0" w:noHBand="0" w:noVBand="1"/>
      </w:tblPr>
      <w:tblGrid>
        <w:gridCol w:w="619"/>
        <w:gridCol w:w="5892"/>
        <w:gridCol w:w="709"/>
        <w:gridCol w:w="1134"/>
        <w:gridCol w:w="46"/>
        <w:gridCol w:w="2290"/>
        <w:gridCol w:w="139"/>
        <w:gridCol w:w="76"/>
      </w:tblGrid>
      <w:tr w:rsidR="00FB177C" w:rsidRPr="00FB177C" w:rsidTr="000510E0">
        <w:trPr>
          <w:gridAfter w:val="1"/>
          <w:wAfter w:w="76" w:type="dxa"/>
          <w:trHeight w:val="562"/>
        </w:trPr>
        <w:tc>
          <w:tcPr>
            <w:tcW w:w="6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4. </w:t>
            </w:r>
          </w:p>
        </w:tc>
        <w:tc>
          <w:tcPr>
            <w:tcW w:w="58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467"/>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Здійснюється щоденне вологе прибирання усіх  приміщень у відповідності до санітарних вимог </w:t>
            </w:r>
          </w:p>
        </w:tc>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2475"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0510E0">
        <w:trPr>
          <w:gridAfter w:val="1"/>
          <w:wAfter w:w="76" w:type="dxa"/>
          <w:trHeight w:val="562"/>
        </w:trPr>
        <w:tc>
          <w:tcPr>
            <w:tcW w:w="6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lastRenderedPageBreak/>
              <w:t>5.1 </w:t>
            </w:r>
          </w:p>
        </w:tc>
        <w:tc>
          <w:tcPr>
            <w:tcW w:w="58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316"/>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Приміщення їдальні, столи, стільці, місця для  видачі готових страв чисті та регулярно миються </w:t>
            </w:r>
          </w:p>
        </w:tc>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2475"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0510E0">
        <w:trPr>
          <w:gridAfter w:val="1"/>
          <w:wAfter w:w="76" w:type="dxa"/>
          <w:trHeight w:val="610"/>
        </w:trPr>
        <w:tc>
          <w:tcPr>
            <w:tcW w:w="6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5.2 </w:t>
            </w:r>
          </w:p>
        </w:tc>
        <w:tc>
          <w:tcPr>
            <w:tcW w:w="58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946"/>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Наявні рукомийники, вода, мило, рушники  (паперові/ електричні) </w:t>
            </w:r>
          </w:p>
        </w:tc>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2475"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0510E0">
        <w:trPr>
          <w:gridAfter w:val="1"/>
          <w:wAfter w:w="76" w:type="dxa"/>
          <w:trHeight w:val="1118"/>
        </w:trPr>
        <w:tc>
          <w:tcPr>
            <w:tcW w:w="6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6. </w:t>
            </w:r>
          </w:p>
          <w:p w:rsidR="00FB177C" w:rsidRPr="00FB177C" w:rsidRDefault="00FB177C" w:rsidP="00FB177C">
            <w:pPr>
              <w:spacing w:before="272"/>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7.1</w:t>
            </w:r>
          </w:p>
        </w:tc>
        <w:tc>
          <w:tcPr>
            <w:tcW w:w="58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695"/>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Облаштовані туалетні кімнати для хлопці</w:t>
            </w:r>
            <w:proofErr w:type="gramStart"/>
            <w:r w:rsidRPr="00FB177C">
              <w:rPr>
                <w:rFonts w:ascii="Times New Roman" w:eastAsia="Times New Roman" w:hAnsi="Times New Roman" w:cs="Times New Roman"/>
                <w:color w:val="000000"/>
                <w:sz w:val="28"/>
                <w:szCs w:val="28"/>
                <w:lang w:eastAsia="ru-RU"/>
              </w:rPr>
              <w:t>в</w:t>
            </w:r>
            <w:proofErr w:type="gramEnd"/>
            <w:r w:rsidRPr="00FB177C">
              <w:rPr>
                <w:rFonts w:ascii="Times New Roman" w:eastAsia="Times New Roman" w:hAnsi="Times New Roman" w:cs="Times New Roman"/>
                <w:color w:val="000000"/>
                <w:sz w:val="28"/>
                <w:szCs w:val="28"/>
                <w:lang w:eastAsia="ru-RU"/>
              </w:rPr>
              <w:t xml:space="preserve"> та  дівчат, працівників закладу  </w:t>
            </w:r>
          </w:p>
          <w:p w:rsidR="00FB177C" w:rsidRPr="00FB177C" w:rsidRDefault="00FB177C" w:rsidP="00FB177C">
            <w:pPr>
              <w:spacing w:before="10"/>
              <w:ind w:right="577"/>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Туалетні кімнати забезпечені усім необхідним  (закриті кабінки, відповідна кількість унітазів) </w:t>
            </w:r>
          </w:p>
        </w:tc>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2475"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0510E0">
        <w:trPr>
          <w:gridAfter w:val="1"/>
          <w:wAfter w:w="76" w:type="dxa"/>
          <w:trHeight w:val="576"/>
        </w:trPr>
        <w:tc>
          <w:tcPr>
            <w:tcW w:w="6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7.2 </w:t>
            </w:r>
          </w:p>
        </w:tc>
        <w:tc>
          <w:tcPr>
            <w:tcW w:w="58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826"/>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Наявні рукомийники, вода, мило, туалетний  папір, рушники (паперові/електричні)</w:t>
            </w:r>
          </w:p>
        </w:tc>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2475"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0510E0">
        <w:trPr>
          <w:gridAfter w:val="2"/>
          <w:wAfter w:w="215" w:type="dxa"/>
          <w:trHeight w:val="840"/>
        </w:trPr>
        <w:tc>
          <w:tcPr>
            <w:tcW w:w="10690"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277"/>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b/>
                <w:bCs/>
                <w:color w:val="000000"/>
                <w:sz w:val="28"/>
                <w:szCs w:val="28"/>
                <w:lang w:eastAsia="ru-RU"/>
              </w:rPr>
              <w:t>Індикатор 1.1.1.3. У закладі освіти забезпечується раціональне використання приміщень і  комплектування мережі класів (з урахуванням чисельності здобувачів освіти, їх особливих  освітніх потреб, площі приміщень)</w:t>
            </w:r>
          </w:p>
        </w:tc>
      </w:tr>
      <w:tr w:rsidR="00FB177C" w:rsidRPr="00FB177C" w:rsidTr="000510E0">
        <w:trPr>
          <w:trHeight w:val="562"/>
        </w:trPr>
        <w:tc>
          <w:tcPr>
            <w:tcW w:w="6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1. </w:t>
            </w:r>
          </w:p>
        </w:tc>
        <w:tc>
          <w:tcPr>
            <w:tcW w:w="58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78"/>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Кількість здобувачів освіти не перевищує проектну  потужність приміщення закладу </w:t>
            </w:r>
          </w:p>
        </w:tc>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2551"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0510E0">
        <w:trPr>
          <w:trHeight w:val="562"/>
        </w:trPr>
        <w:tc>
          <w:tcPr>
            <w:tcW w:w="6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2. </w:t>
            </w:r>
          </w:p>
        </w:tc>
        <w:tc>
          <w:tcPr>
            <w:tcW w:w="58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509"/>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Усі навчальні приміщення використовуються в  освітньому процесі </w:t>
            </w:r>
          </w:p>
        </w:tc>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2551"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0510E0">
        <w:trPr>
          <w:trHeight w:val="1388"/>
        </w:trPr>
        <w:tc>
          <w:tcPr>
            <w:tcW w:w="6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3. </w:t>
            </w:r>
          </w:p>
        </w:tc>
        <w:tc>
          <w:tcPr>
            <w:tcW w:w="58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270"/>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Відсутні диспропорції у кількості здобувачів  освіти у класах однієї паралелі (різниця між  найбільшою і найменшою кількістю учнів у класі  на паралелі в початковій, основній і профільній школі) </w:t>
            </w:r>
          </w:p>
        </w:tc>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2551"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0510E0">
        <w:trPr>
          <w:trHeight w:val="562"/>
        </w:trPr>
        <w:tc>
          <w:tcPr>
            <w:tcW w:w="10905" w:type="dxa"/>
            <w:gridSpan w:val="8"/>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499"/>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b/>
                <w:bCs/>
                <w:color w:val="000000"/>
                <w:sz w:val="28"/>
                <w:szCs w:val="28"/>
                <w:lang w:eastAsia="ru-RU"/>
              </w:rPr>
              <w:t>Індикатор 1.1.1.4.У закладі освіти є робочі (персональні робочі) місця для педагогічних  працівників та облаштовані місця відпочинку для учасників освітнього процесу</w:t>
            </w:r>
          </w:p>
        </w:tc>
      </w:tr>
      <w:tr w:rsidR="00FB177C" w:rsidRPr="00FB177C" w:rsidTr="000510E0">
        <w:trPr>
          <w:trHeight w:val="562"/>
        </w:trPr>
        <w:tc>
          <w:tcPr>
            <w:tcW w:w="6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1. </w:t>
            </w:r>
          </w:p>
        </w:tc>
        <w:tc>
          <w:tcPr>
            <w:tcW w:w="58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1070"/>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Кожен учитель закладу освіти має робоче  (персональне робоче) місце </w:t>
            </w:r>
          </w:p>
        </w:tc>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2551"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0510E0">
        <w:trPr>
          <w:trHeight w:val="562"/>
        </w:trPr>
        <w:tc>
          <w:tcPr>
            <w:tcW w:w="6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2. </w:t>
            </w:r>
          </w:p>
        </w:tc>
        <w:tc>
          <w:tcPr>
            <w:tcW w:w="58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403"/>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Облаштовані місця для відпочинку у вестибюлі,  коридорах</w:t>
            </w:r>
          </w:p>
        </w:tc>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2551"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0510E0">
        <w:trPr>
          <w:trHeight w:val="566"/>
        </w:trPr>
        <w:tc>
          <w:tcPr>
            <w:tcW w:w="10905" w:type="dxa"/>
            <w:gridSpan w:val="8"/>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600"/>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b/>
                <w:bCs/>
                <w:color w:val="000000"/>
                <w:sz w:val="28"/>
                <w:szCs w:val="28"/>
                <w:lang w:eastAsia="ru-RU"/>
              </w:rPr>
              <w:t>Критерій 1.1.2. Заклад освіти забезпечений навчальними та іншими приміщеннями з  відповідним обладнанням, що необхідні для реалізації освітньої програми</w:t>
            </w:r>
          </w:p>
        </w:tc>
      </w:tr>
      <w:tr w:rsidR="00FB177C" w:rsidRPr="00FB177C" w:rsidTr="000510E0">
        <w:trPr>
          <w:trHeight w:val="1666"/>
        </w:trPr>
        <w:tc>
          <w:tcPr>
            <w:tcW w:w="10905" w:type="dxa"/>
            <w:gridSpan w:val="8"/>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192"/>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b/>
                <w:bCs/>
                <w:color w:val="000000"/>
                <w:sz w:val="28"/>
                <w:szCs w:val="28"/>
                <w:lang w:eastAsia="ru-RU"/>
              </w:rPr>
              <w:lastRenderedPageBreak/>
              <w:t xml:space="preserve">Індикатор 1.1.2.1.У закладі освіти є приміщення, необхідні </w:t>
            </w:r>
            <w:proofErr w:type="gramStart"/>
            <w:r w:rsidRPr="00FB177C">
              <w:rPr>
                <w:rFonts w:ascii="Times New Roman" w:eastAsia="Times New Roman" w:hAnsi="Times New Roman" w:cs="Times New Roman"/>
                <w:b/>
                <w:bCs/>
                <w:color w:val="000000"/>
                <w:sz w:val="28"/>
                <w:szCs w:val="28"/>
                <w:lang w:eastAsia="ru-RU"/>
              </w:rPr>
              <w:t>для</w:t>
            </w:r>
            <w:proofErr w:type="gramEnd"/>
            <w:r w:rsidRPr="00FB177C">
              <w:rPr>
                <w:rFonts w:ascii="Times New Roman" w:eastAsia="Times New Roman" w:hAnsi="Times New Roman" w:cs="Times New Roman"/>
                <w:b/>
                <w:bCs/>
                <w:color w:val="000000"/>
                <w:sz w:val="28"/>
                <w:szCs w:val="28"/>
                <w:lang w:eastAsia="ru-RU"/>
              </w:rPr>
              <w:t xml:space="preserve"> реалізації освітньої програми  та забезпечення освітнього процесу </w:t>
            </w:r>
          </w:p>
          <w:p w:rsidR="00FB177C" w:rsidRPr="00FB177C" w:rsidRDefault="00FB177C" w:rsidP="00FB177C">
            <w:pPr>
              <w:spacing w:before="11"/>
              <w:ind w:right="116"/>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b/>
                <w:bCs/>
                <w:color w:val="000000"/>
                <w:sz w:val="28"/>
                <w:szCs w:val="28"/>
                <w:lang w:eastAsia="ru-RU"/>
              </w:rPr>
              <w:t>Індикатор 1.1.2.2. Частка навчальних кабінетів початкових класів, фізики, хімії, біології,  інформатики, майстерень/кабінетів трудового навчання (обслуговуючої праці), спортивної та  актової зал, інших кабінетів, які обладнані засобами навчання відповідно до вимог  законодавства та освітньої програми</w:t>
            </w:r>
          </w:p>
        </w:tc>
      </w:tr>
      <w:tr w:rsidR="00FB177C" w:rsidRPr="00FB177C" w:rsidTr="000510E0">
        <w:trPr>
          <w:trHeight w:val="1272"/>
        </w:trPr>
        <w:tc>
          <w:tcPr>
            <w:tcW w:w="6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1. </w:t>
            </w:r>
          </w:p>
        </w:tc>
        <w:tc>
          <w:tcPr>
            <w:tcW w:w="58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У закладі наявні: </w:t>
            </w:r>
          </w:p>
        </w:tc>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118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2505"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i/>
                <w:iCs/>
                <w:color w:val="000000"/>
                <w:sz w:val="28"/>
                <w:szCs w:val="28"/>
                <w:lang w:eastAsia="ru-RU"/>
              </w:rPr>
              <w:t>(вказати кількість  </w:t>
            </w:r>
          </w:p>
          <w:p w:rsidR="00FB177C" w:rsidRPr="00FB177C" w:rsidRDefault="00FB177C" w:rsidP="00FB177C">
            <w:pPr>
              <w:ind w:right="91"/>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i/>
                <w:iCs/>
                <w:color w:val="000000"/>
                <w:sz w:val="28"/>
                <w:szCs w:val="28"/>
                <w:lang w:eastAsia="ru-RU"/>
              </w:rPr>
              <w:t>навчальних кабінетів, з  наявних, що відповідають  вимогам законодавства та  освітній програмі)</w:t>
            </w:r>
          </w:p>
        </w:tc>
      </w:tr>
      <w:tr w:rsidR="00FB177C" w:rsidRPr="00FB177C" w:rsidTr="000510E0">
        <w:trPr>
          <w:trHeight w:val="288"/>
        </w:trPr>
        <w:tc>
          <w:tcPr>
            <w:tcW w:w="619"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58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актова зала </w:t>
            </w:r>
          </w:p>
        </w:tc>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118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2505"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0510E0">
        <w:trPr>
          <w:trHeight w:val="322"/>
        </w:trPr>
        <w:tc>
          <w:tcPr>
            <w:tcW w:w="619" w:type="dxa"/>
            <w:vMerge/>
            <w:tcBorders>
              <w:top w:val="single" w:sz="8" w:space="0" w:color="000000"/>
              <w:left w:val="single" w:sz="8" w:space="0" w:color="000000"/>
              <w:bottom w:val="single" w:sz="8" w:space="0" w:color="000000"/>
              <w:right w:val="single" w:sz="8" w:space="0" w:color="000000"/>
            </w:tcBorders>
            <w:vAlign w:val="cente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58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спортивна зала </w:t>
            </w:r>
          </w:p>
        </w:tc>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118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2505"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0510E0">
        <w:trPr>
          <w:trHeight w:val="322"/>
        </w:trPr>
        <w:tc>
          <w:tcPr>
            <w:tcW w:w="619" w:type="dxa"/>
            <w:vMerge/>
            <w:tcBorders>
              <w:top w:val="single" w:sz="8" w:space="0" w:color="000000"/>
              <w:left w:val="single" w:sz="8" w:space="0" w:color="000000"/>
              <w:bottom w:val="single" w:sz="8" w:space="0" w:color="000000"/>
              <w:right w:val="single" w:sz="8" w:space="0" w:color="000000"/>
            </w:tcBorders>
            <w:vAlign w:val="cente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58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навчальний кабінет (кабінети): </w:t>
            </w:r>
          </w:p>
        </w:tc>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118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2505"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0510E0">
        <w:trPr>
          <w:trHeight w:val="289"/>
        </w:trPr>
        <w:tc>
          <w:tcPr>
            <w:tcW w:w="619" w:type="dxa"/>
            <w:vMerge/>
            <w:tcBorders>
              <w:top w:val="single" w:sz="8" w:space="0" w:color="000000"/>
              <w:left w:val="single" w:sz="8" w:space="0" w:color="000000"/>
              <w:bottom w:val="single" w:sz="8" w:space="0" w:color="000000"/>
              <w:right w:val="single" w:sz="8" w:space="0" w:color="000000"/>
            </w:tcBorders>
            <w:vAlign w:val="cente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58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фізики</w:t>
            </w:r>
          </w:p>
        </w:tc>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118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2505"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0510E0">
        <w:trPr>
          <w:trHeight w:val="288"/>
        </w:trPr>
        <w:tc>
          <w:tcPr>
            <w:tcW w:w="619" w:type="dxa"/>
            <w:vMerge/>
            <w:tcBorders>
              <w:top w:val="single" w:sz="8" w:space="0" w:color="000000"/>
              <w:left w:val="single" w:sz="8" w:space="0" w:color="000000"/>
              <w:bottom w:val="single" w:sz="8" w:space="0" w:color="000000"/>
              <w:right w:val="single" w:sz="8" w:space="0" w:color="000000"/>
            </w:tcBorders>
            <w:vAlign w:val="cente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58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хімії </w:t>
            </w:r>
          </w:p>
        </w:tc>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118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2505"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0510E0">
        <w:trPr>
          <w:trHeight w:val="283"/>
        </w:trPr>
        <w:tc>
          <w:tcPr>
            <w:tcW w:w="619" w:type="dxa"/>
            <w:vMerge/>
            <w:tcBorders>
              <w:top w:val="single" w:sz="8" w:space="0" w:color="000000"/>
              <w:left w:val="single" w:sz="8" w:space="0" w:color="000000"/>
              <w:bottom w:val="single" w:sz="8" w:space="0" w:color="000000"/>
              <w:right w:val="single" w:sz="8" w:space="0" w:color="000000"/>
            </w:tcBorders>
            <w:vAlign w:val="cente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58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біології </w:t>
            </w:r>
          </w:p>
        </w:tc>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118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2505"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0510E0">
        <w:trPr>
          <w:trHeight w:val="288"/>
        </w:trPr>
        <w:tc>
          <w:tcPr>
            <w:tcW w:w="619" w:type="dxa"/>
            <w:vMerge/>
            <w:tcBorders>
              <w:top w:val="single" w:sz="8" w:space="0" w:color="000000"/>
              <w:left w:val="single" w:sz="8" w:space="0" w:color="000000"/>
              <w:bottom w:val="single" w:sz="8" w:space="0" w:color="000000"/>
              <w:right w:val="single" w:sz="8" w:space="0" w:color="000000"/>
            </w:tcBorders>
            <w:vAlign w:val="cente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58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інформатики </w:t>
            </w:r>
          </w:p>
        </w:tc>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118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2505"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0510E0">
        <w:trPr>
          <w:trHeight w:val="283"/>
        </w:trPr>
        <w:tc>
          <w:tcPr>
            <w:tcW w:w="619" w:type="dxa"/>
            <w:vMerge/>
            <w:tcBorders>
              <w:top w:val="single" w:sz="8" w:space="0" w:color="000000"/>
              <w:left w:val="single" w:sz="8" w:space="0" w:color="000000"/>
              <w:bottom w:val="single" w:sz="8" w:space="0" w:color="000000"/>
              <w:right w:val="single" w:sz="8" w:space="0" w:color="000000"/>
            </w:tcBorders>
            <w:vAlign w:val="cente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58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іноземної мови </w:t>
            </w:r>
          </w:p>
        </w:tc>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2551"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bl>
    <w:p w:rsidR="00FB177C" w:rsidRPr="00300840" w:rsidRDefault="00FB177C" w:rsidP="00FB177C">
      <w:pPr>
        <w:ind w:right="313"/>
        <w:jc w:val="both"/>
        <w:rPr>
          <w:rFonts w:ascii="Times New Roman" w:eastAsia="Times New Roman" w:hAnsi="Times New Roman" w:cs="Times New Roman"/>
          <w:sz w:val="28"/>
          <w:szCs w:val="28"/>
          <w:lang w:val="uk-UA" w:eastAsia="ru-RU"/>
        </w:rPr>
      </w:pPr>
    </w:p>
    <w:tbl>
      <w:tblPr>
        <w:tblW w:w="11015" w:type="dxa"/>
        <w:tblLayout w:type="fixed"/>
        <w:tblCellMar>
          <w:top w:w="15" w:type="dxa"/>
          <w:left w:w="15" w:type="dxa"/>
          <w:bottom w:w="15" w:type="dxa"/>
          <w:right w:w="15" w:type="dxa"/>
        </w:tblCellMar>
        <w:tblLook w:val="04A0" w:firstRow="1" w:lastRow="0" w:firstColumn="1" w:lastColumn="0" w:noHBand="0" w:noVBand="1"/>
      </w:tblPr>
      <w:tblGrid>
        <w:gridCol w:w="618"/>
        <w:gridCol w:w="6428"/>
        <w:gridCol w:w="1701"/>
        <w:gridCol w:w="142"/>
        <w:gridCol w:w="709"/>
        <w:gridCol w:w="567"/>
        <w:gridCol w:w="525"/>
        <w:gridCol w:w="28"/>
        <w:gridCol w:w="297"/>
      </w:tblGrid>
      <w:tr w:rsidR="00FB177C" w:rsidRPr="00FB177C" w:rsidTr="00E02AD6">
        <w:trPr>
          <w:trHeight w:val="562"/>
        </w:trPr>
        <w:tc>
          <w:tcPr>
            <w:tcW w:w="618"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64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майстерні/кабінети трудового навчання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(обслуговуючої праці) (підкреслити наявне) </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1418"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850"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E02AD6">
        <w:trPr>
          <w:trHeight w:val="874"/>
        </w:trPr>
        <w:tc>
          <w:tcPr>
            <w:tcW w:w="618" w:type="dxa"/>
            <w:vMerge/>
            <w:tcBorders>
              <w:top w:val="single" w:sz="8" w:space="0" w:color="000000"/>
              <w:left w:val="single" w:sz="8" w:space="0" w:color="000000"/>
              <w:bottom w:val="single" w:sz="8" w:space="0" w:color="000000"/>
              <w:right w:val="single" w:sz="8" w:space="0" w:color="000000"/>
            </w:tcBorders>
            <w:vAlign w:val="cente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64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184"/>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xml:space="preserve">інші кабінети (додати з урахуванням </w:t>
            </w:r>
            <w:proofErr w:type="gramStart"/>
            <w:r w:rsidRPr="00FB177C">
              <w:rPr>
                <w:rFonts w:ascii="Times New Roman" w:eastAsia="Times New Roman" w:hAnsi="Times New Roman" w:cs="Times New Roman"/>
                <w:color w:val="000000"/>
                <w:sz w:val="28"/>
                <w:szCs w:val="28"/>
                <w:lang w:eastAsia="ru-RU"/>
              </w:rPr>
              <w:t>спец</w:t>
            </w:r>
            <w:proofErr w:type="gramEnd"/>
            <w:r w:rsidRPr="00FB177C">
              <w:rPr>
                <w:rFonts w:ascii="Times New Roman" w:eastAsia="Times New Roman" w:hAnsi="Times New Roman" w:cs="Times New Roman"/>
                <w:color w:val="000000"/>
                <w:sz w:val="28"/>
                <w:szCs w:val="28"/>
                <w:lang w:eastAsia="ru-RU"/>
              </w:rPr>
              <w:t>іалізації,  поглибленого вивчення предметів) </w:t>
            </w:r>
          </w:p>
          <w:p w:rsidR="00FB177C" w:rsidRPr="00FB177C" w:rsidRDefault="00FB177C" w:rsidP="00FB177C">
            <w:pPr>
              <w:spacing w:before="2"/>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кабінети початкових класів </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1418"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850"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E02AD6">
        <w:trPr>
          <w:trHeight w:val="840"/>
        </w:trPr>
        <w:tc>
          <w:tcPr>
            <w:tcW w:w="11015" w:type="dxa"/>
            <w:gridSpan w:val="9"/>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272"/>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b/>
                <w:bCs/>
                <w:color w:val="000000"/>
                <w:sz w:val="28"/>
                <w:szCs w:val="28"/>
                <w:lang w:eastAsia="ru-RU"/>
              </w:rPr>
              <w:t>Критерій 1.1.3. Здобувачі освіти та працівники закладу освіти обізнані з вимогами охорони  праці, безпеки життєдіяльності, пожежної безпеки, правилами поведінки в умовах  надзвичайних ситуацій і дотримуються їх Індикатор</w:t>
            </w:r>
          </w:p>
        </w:tc>
      </w:tr>
      <w:tr w:rsidR="00FB177C" w:rsidRPr="00FB177C" w:rsidTr="00E02AD6">
        <w:trPr>
          <w:trHeight w:val="562"/>
        </w:trPr>
        <w:tc>
          <w:tcPr>
            <w:tcW w:w="11015" w:type="dxa"/>
            <w:gridSpan w:val="9"/>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311"/>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b/>
                <w:bCs/>
                <w:color w:val="000000"/>
                <w:sz w:val="28"/>
                <w:szCs w:val="28"/>
                <w:lang w:eastAsia="ru-RU"/>
              </w:rPr>
              <w:t>Індикатор 1.1.3.2. Учасники освітнього процесу дотримуються вимог щодо охорони праці,  безпеки життєдіяльності, пожежної безпеки, правил поведінки</w:t>
            </w:r>
          </w:p>
        </w:tc>
      </w:tr>
      <w:tr w:rsidR="00FB177C" w:rsidRPr="00FB177C" w:rsidTr="00E02AD6">
        <w:trPr>
          <w:gridAfter w:val="1"/>
          <w:wAfter w:w="297" w:type="dxa"/>
          <w:trHeight w:val="1392"/>
        </w:trPr>
        <w:tc>
          <w:tcPr>
            <w:tcW w:w="6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lastRenderedPageBreak/>
              <w:t>1. </w:t>
            </w:r>
          </w:p>
        </w:tc>
        <w:tc>
          <w:tcPr>
            <w:tcW w:w="8271"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259"/>
              <w:jc w:val="both"/>
              <w:rPr>
                <w:rFonts w:ascii="Times New Roman" w:eastAsia="Times New Roman" w:hAnsi="Times New Roman" w:cs="Times New Roman"/>
                <w:sz w:val="28"/>
                <w:szCs w:val="28"/>
                <w:lang w:eastAsia="ru-RU"/>
              </w:rPr>
            </w:pPr>
            <w:proofErr w:type="gramStart"/>
            <w:r w:rsidRPr="00FB177C">
              <w:rPr>
                <w:rFonts w:ascii="Times New Roman" w:eastAsia="Times New Roman" w:hAnsi="Times New Roman" w:cs="Times New Roman"/>
                <w:color w:val="000000"/>
                <w:sz w:val="28"/>
                <w:szCs w:val="28"/>
                <w:lang w:eastAsia="ru-RU"/>
              </w:rPr>
              <w:t>Педагогічні працівники проводять інструктажі на  початку навчальних занять (у кабінетах  </w:t>
            </w:r>
            <w:proofErr w:type="gramEnd"/>
          </w:p>
          <w:p w:rsidR="00FB177C" w:rsidRPr="00FB177C" w:rsidRDefault="00FB177C" w:rsidP="00FB177C">
            <w:pPr>
              <w:spacing w:before="2"/>
              <w:ind w:right="931"/>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підвищеного ризику оприлюднено правила  поведінки під час навчальних занять) </w:t>
            </w:r>
          </w:p>
        </w:tc>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5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553"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E02AD6">
        <w:trPr>
          <w:gridAfter w:val="1"/>
          <w:wAfter w:w="297" w:type="dxa"/>
          <w:trHeight w:val="577"/>
        </w:trPr>
        <w:tc>
          <w:tcPr>
            <w:tcW w:w="6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2.1 </w:t>
            </w:r>
          </w:p>
        </w:tc>
        <w:tc>
          <w:tcPr>
            <w:tcW w:w="8271"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106"/>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Учасники освітнього процесу дотримуються вимог  щодо: </w:t>
            </w:r>
          </w:p>
        </w:tc>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5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553"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E02AD6">
        <w:trPr>
          <w:gridAfter w:val="1"/>
          <w:wAfter w:w="297" w:type="dxa"/>
          <w:trHeight w:val="288"/>
        </w:trPr>
        <w:tc>
          <w:tcPr>
            <w:tcW w:w="618"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8271"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охорони праці, </w:t>
            </w:r>
          </w:p>
        </w:tc>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5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553"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E02AD6">
        <w:trPr>
          <w:gridAfter w:val="1"/>
          <w:wAfter w:w="297" w:type="dxa"/>
          <w:trHeight w:val="298"/>
        </w:trPr>
        <w:tc>
          <w:tcPr>
            <w:tcW w:w="618" w:type="dxa"/>
            <w:vMerge/>
            <w:tcBorders>
              <w:top w:val="single" w:sz="8" w:space="0" w:color="000000"/>
              <w:left w:val="single" w:sz="8" w:space="0" w:color="000000"/>
              <w:bottom w:val="single" w:sz="8" w:space="0" w:color="000000"/>
              <w:right w:val="single" w:sz="8" w:space="0" w:color="000000"/>
            </w:tcBorders>
            <w:vAlign w:val="cente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8271"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безпеки життєдіяльності </w:t>
            </w:r>
          </w:p>
        </w:tc>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5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553"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E02AD6">
        <w:trPr>
          <w:gridAfter w:val="1"/>
          <w:wAfter w:w="297" w:type="dxa"/>
          <w:trHeight w:val="283"/>
        </w:trPr>
        <w:tc>
          <w:tcPr>
            <w:tcW w:w="618" w:type="dxa"/>
            <w:vMerge/>
            <w:tcBorders>
              <w:top w:val="single" w:sz="8" w:space="0" w:color="000000"/>
              <w:left w:val="single" w:sz="8" w:space="0" w:color="000000"/>
              <w:bottom w:val="single" w:sz="8" w:space="0" w:color="000000"/>
              <w:right w:val="single" w:sz="8" w:space="0" w:color="000000"/>
            </w:tcBorders>
            <w:vAlign w:val="cente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8271"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пожежної безпеки </w:t>
            </w:r>
          </w:p>
        </w:tc>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5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553"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E02AD6">
        <w:trPr>
          <w:gridAfter w:val="1"/>
          <w:wAfter w:w="297" w:type="dxa"/>
          <w:trHeight w:val="288"/>
        </w:trPr>
        <w:tc>
          <w:tcPr>
            <w:tcW w:w="618" w:type="dxa"/>
            <w:vMerge/>
            <w:tcBorders>
              <w:top w:val="single" w:sz="8" w:space="0" w:color="000000"/>
              <w:left w:val="single" w:sz="8" w:space="0" w:color="000000"/>
              <w:bottom w:val="single" w:sz="8" w:space="0" w:color="000000"/>
              <w:right w:val="single" w:sz="8" w:space="0" w:color="000000"/>
            </w:tcBorders>
            <w:vAlign w:val="cente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8271"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правил поведінки </w:t>
            </w:r>
          </w:p>
        </w:tc>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5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553"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E02AD6">
        <w:trPr>
          <w:gridAfter w:val="1"/>
          <w:wAfter w:w="297" w:type="dxa"/>
          <w:trHeight w:val="912"/>
        </w:trPr>
        <w:tc>
          <w:tcPr>
            <w:tcW w:w="6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2.2 </w:t>
            </w:r>
          </w:p>
        </w:tc>
        <w:tc>
          <w:tcPr>
            <w:tcW w:w="8271"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232"/>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У закладі та на його території не порушуються  правила заборони куріння, вживання алкогольних  напоїв </w:t>
            </w:r>
          </w:p>
        </w:tc>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5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553"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E02AD6">
        <w:trPr>
          <w:gridAfter w:val="2"/>
          <w:wAfter w:w="325" w:type="dxa"/>
          <w:trHeight w:val="283"/>
        </w:trPr>
        <w:tc>
          <w:tcPr>
            <w:tcW w:w="10690" w:type="dxa"/>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b/>
                <w:bCs/>
                <w:color w:val="000000"/>
                <w:sz w:val="28"/>
                <w:szCs w:val="28"/>
                <w:lang w:eastAsia="ru-RU"/>
              </w:rPr>
              <w:t>Критерій 1.1.5. У закладі освіти створено умови для здорового харчування</w:t>
            </w:r>
          </w:p>
        </w:tc>
      </w:tr>
      <w:tr w:rsidR="00FB177C" w:rsidRPr="00FB177C" w:rsidTr="00E02AD6">
        <w:trPr>
          <w:gridAfter w:val="2"/>
          <w:wAfter w:w="325" w:type="dxa"/>
          <w:trHeight w:val="562"/>
        </w:trPr>
        <w:tc>
          <w:tcPr>
            <w:tcW w:w="10690" w:type="dxa"/>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383"/>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b/>
                <w:bCs/>
                <w:color w:val="000000"/>
                <w:sz w:val="28"/>
                <w:szCs w:val="28"/>
                <w:lang w:eastAsia="ru-RU"/>
              </w:rPr>
              <w:t>Індикатор 1.1.5.1 Організація харчування у закладі освіти сприяє формуванню культури  здорового харчування у здобувачів освіти</w:t>
            </w:r>
          </w:p>
        </w:tc>
      </w:tr>
      <w:tr w:rsidR="00FB177C" w:rsidRPr="00FB177C" w:rsidTr="00E02AD6">
        <w:trPr>
          <w:gridAfter w:val="2"/>
          <w:wAfter w:w="325" w:type="dxa"/>
          <w:trHeight w:val="576"/>
        </w:trPr>
        <w:tc>
          <w:tcPr>
            <w:tcW w:w="6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1. </w:t>
            </w:r>
          </w:p>
        </w:tc>
        <w:tc>
          <w:tcPr>
            <w:tcW w:w="8271"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456"/>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Сервірування столів (наявність ложок, виделок,  ножів, пиріжкової тарілки, серветок) </w:t>
            </w:r>
          </w:p>
        </w:tc>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5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E02AD6">
        <w:trPr>
          <w:gridAfter w:val="2"/>
          <w:wAfter w:w="325" w:type="dxa"/>
          <w:trHeight w:val="586"/>
        </w:trPr>
        <w:tc>
          <w:tcPr>
            <w:tcW w:w="6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2. </w:t>
            </w:r>
          </w:p>
        </w:tc>
        <w:tc>
          <w:tcPr>
            <w:tcW w:w="8271"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356"/>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2. Доступність для учасників освітнього процесу  щоденного та перспективного меню </w:t>
            </w:r>
          </w:p>
        </w:tc>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5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E02AD6">
        <w:trPr>
          <w:gridAfter w:val="2"/>
          <w:wAfter w:w="325" w:type="dxa"/>
          <w:trHeight w:val="2218"/>
        </w:trPr>
        <w:tc>
          <w:tcPr>
            <w:tcW w:w="6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3. </w:t>
            </w:r>
          </w:p>
        </w:tc>
        <w:tc>
          <w:tcPr>
            <w:tcW w:w="8271"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154"/>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3. В асортименті буфетів відсутні вироби у  фритюрі, вироби швидкого приготування, газовані  напої, квас, натуральна кава, кремові вироби,  вершково-рослинні масла та масла з доданням  будь-якої іншої сировини (риби, морепродуктів  тощо), а також продукція, що містить синтетичні  барвники, ароматизатори, підсолоджувачі,  підсилювачі смаку, консерванти </w:t>
            </w:r>
          </w:p>
        </w:tc>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5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E02AD6">
        <w:trPr>
          <w:gridAfter w:val="2"/>
          <w:wAfter w:w="325" w:type="dxa"/>
          <w:trHeight w:val="672"/>
        </w:trPr>
        <w:tc>
          <w:tcPr>
            <w:tcW w:w="6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4. </w:t>
            </w:r>
          </w:p>
        </w:tc>
        <w:tc>
          <w:tcPr>
            <w:tcW w:w="8271"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401"/>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4. Дотримано санітарно-гігієнічних умов на всіх  етапах реалізації буфетної продукції</w:t>
            </w:r>
          </w:p>
        </w:tc>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5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E02AD6">
        <w:trPr>
          <w:gridAfter w:val="2"/>
          <w:wAfter w:w="325" w:type="dxa"/>
          <w:trHeight w:val="835"/>
        </w:trPr>
        <w:tc>
          <w:tcPr>
            <w:tcW w:w="10690" w:type="dxa"/>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567"/>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b/>
                <w:bCs/>
                <w:color w:val="000000"/>
                <w:sz w:val="28"/>
                <w:szCs w:val="28"/>
                <w:lang w:eastAsia="ru-RU"/>
              </w:rPr>
              <w:t>Критерій 1.1.6. У закладі освіти створено умови для безпечного використання мережі  Інтернет, в учасників освітнього процесу формуються навички безпечної поведінки в  Інтернеті</w:t>
            </w:r>
          </w:p>
        </w:tc>
      </w:tr>
      <w:tr w:rsidR="00FB177C" w:rsidRPr="00FB177C" w:rsidTr="00E02AD6">
        <w:trPr>
          <w:gridAfter w:val="2"/>
          <w:wAfter w:w="325" w:type="dxa"/>
          <w:trHeight w:val="562"/>
        </w:trPr>
        <w:tc>
          <w:tcPr>
            <w:tcW w:w="10690" w:type="dxa"/>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523"/>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b/>
                <w:bCs/>
                <w:color w:val="000000"/>
                <w:sz w:val="28"/>
                <w:szCs w:val="28"/>
                <w:lang w:eastAsia="ru-RU"/>
              </w:rPr>
              <w:t>Індикатор 1.1.6.1. У закладі освіти застосовуються технічні засоби та інші інструменти  контролю за безпечним користуванням мережею Інтернет</w:t>
            </w:r>
          </w:p>
        </w:tc>
      </w:tr>
      <w:tr w:rsidR="00FB177C" w:rsidRPr="00FB177C" w:rsidTr="00E02AD6">
        <w:trPr>
          <w:gridAfter w:val="2"/>
          <w:wAfter w:w="325" w:type="dxa"/>
          <w:trHeight w:val="562"/>
        </w:trPr>
        <w:tc>
          <w:tcPr>
            <w:tcW w:w="6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lastRenderedPageBreak/>
              <w:t>1. </w:t>
            </w:r>
          </w:p>
        </w:tc>
        <w:tc>
          <w:tcPr>
            <w:tcW w:w="8271"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231"/>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Наявні обмеження доступу до сайтів з небажаним  змістом </w:t>
            </w:r>
          </w:p>
        </w:tc>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5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E02AD6">
        <w:trPr>
          <w:gridAfter w:val="2"/>
          <w:wAfter w:w="325" w:type="dxa"/>
          <w:trHeight w:val="562"/>
        </w:trPr>
        <w:tc>
          <w:tcPr>
            <w:tcW w:w="6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2. </w:t>
            </w:r>
          </w:p>
        </w:tc>
        <w:tc>
          <w:tcPr>
            <w:tcW w:w="8271"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82"/>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У закладі використовується антивірусне програмне  забезпечення </w:t>
            </w:r>
          </w:p>
        </w:tc>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5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bl>
    <w:p w:rsidR="00FB177C" w:rsidRDefault="00FB177C" w:rsidP="00FB177C">
      <w:pPr>
        <w:ind w:right="299"/>
        <w:jc w:val="both"/>
        <w:rPr>
          <w:rFonts w:ascii="Times New Roman" w:eastAsia="Times New Roman" w:hAnsi="Times New Roman" w:cs="Times New Roman"/>
          <w:sz w:val="28"/>
          <w:szCs w:val="28"/>
          <w:lang w:val="uk-UA" w:eastAsia="ru-RU"/>
        </w:rPr>
      </w:pPr>
    </w:p>
    <w:p w:rsidR="000907C1" w:rsidRPr="00300840" w:rsidRDefault="000907C1" w:rsidP="00FB177C">
      <w:pPr>
        <w:ind w:right="299"/>
        <w:jc w:val="both"/>
        <w:rPr>
          <w:rFonts w:ascii="Times New Roman" w:eastAsia="Times New Roman" w:hAnsi="Times New Roman" w:cs="Times New Roman"/>
          <w:sz w:val="28"/>
          <w:szCs w:val="28"/>
          <w:lang w:val="uk-UA" w:eastAsia="ru-RU"/>
        </w:rPr>
      </w:pPr>
    </w:p>
    <w:p w:rsidR="00FB177C" w:rsidRPr="00FB177C" w:rsidRDefault="00FB177C" w:rsidP="00FB177C">
      <w:pPr>
        <w:ind w:right="242"/>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b/>
          <w:bCs/>
          <w:color w:val="000000"/>
          <w:sz w:val="28"/>
          <w:szCs w:val="28"/>
          <w:lang w:eastAsia="ru-RU"/>
        </w:rPr>
        <w:t>Вимога 1.2. Створення освітнього середовища, вільного від будь-яких форм насильства та  дискримінації </w:t>
      </w:r>
    </w:p>
    <w:tbl>
      <w:tblPr>
        <w:tblW w:w="0" w:type="auto"/>
        <w:tblCellMar>
          <w:top w:w="15" w:type="dxa"/>
          <w:left w:w="15" w:type="dxa"/>
          <w:bottom w:w="15" w:type="dxa"/>
          <w:right w:w="15" w:type="dxa"/>
        </w:tblCellMar>
        <w:tblLook w:val="04A0" w:firstRow="1" w:lastRow="0" w:firstColumn="1" w:lastColumn="0" w:noHBand="0" w:noVBand="1"/>
      </w:tblPr>
      <w:tblGrid>
        <w:gridCol w:w="620"/>
        <w:gridCol w:w="8459"/>
        <w:gridCol w:w="566"/>
        <w:gridCol w:w="528"/>
        <w:gridCol w:w="517"/>
      </w:tblGrid>
      <w:tr w:rsidR="00FB177C" w:rsidRPr="00FB177C" w:rsidTr="00FB177C">
        <w:trPr>
          <w:trHeight w:val="562"/>
        </w:trPr>
        <w:tc>
          <w:tcPr>
            <w:tcW w:w="0" w:type="auto"/>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577"/>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b/>
                <w:bCs/>
                <w:color w:val="000000"/>
                <w:sz w:val="28"/>
                <w:szCs w:val="28"/>
                <w:lang w:eastAsia="ru-RU"/>
              </w:rPr>
              <w:t>1.2.2. Правила поведінки учасників освітнього процесу в закладі освіти забезпечують  дотримання етичних норм, повагу до гідності, прав і свобод людини</w:t>
            </w:r>
          </w:p>
        </w:tc>
      </w:tr>
      <w:tr w:rsidR="00FB177C" w:rsidRPr="00FB177C" w:rsidTr="00FB177C">
        <w:trPr>
          <w:trHeight w:val="562"/>
        </w:trPr>
        <w:tc>
          <w:tcPr>
            <w:tcW w:w="0" w:type="auto"/>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306"/>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b/>
                <w:bCs/>
                <w:color w:val="000000"/>
                <w:sz w:val="28"/>
                <w:szCs w:val="28"/>
                <w:lang w:eastAsia="ru-RU"/>
              </w:rPr>
              <w:t>Індикатор 1.2.2.3. Учасники освітнього процесу дотримуються прийнятих у закладі освіти  правил поведінки</w:t>
            </w:r>
          </w:p>
        </w:tc>
      </w:tr>
      <w:tr w:rsidR="00FB177C" w:rsidRPr="00FB177C" w:rsidTr="00300840">
        <w:trPr>
          <w:trHeight w:val="56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1. </w:t>
            </w:r>
          </w:p>
        </w:tc>
        <w:tc>
          <w:tcPr>
            <w:tcW w:w="84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691"/>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Учасники освітнього процесу взаємодіють на  засадах взаємоповаги: </w:t>
            </w:r>
          </w:p>
        </w:tc>
        <w:tc>
          <w:tcPr>
            <w:tcW w:w="5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300840">
        <w:trPr>
          <w:trHeight w:val="56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84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164"/>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не спостерігаються випадки образливої поведінки,  прояви фізичного або психологічного насильства</w:t>
            </w:r>
          </w:p>
        </w:tc>
        <w:tc>
          <w:tcPr>
            <w:tcW w:w="5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300840">
        <w:trPr>
          <w:trHeight w:val="56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84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140"/>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педагогічні працівники не застосовують фізичного  покарання, психологічного насильства</w:t>
            </w:r>
          </w:p>
        </w:tc>
        <w:tc>
          <w:tcPr>
            <w:tcW w:w="5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300840">
        <w:trPr>
          <w:trHeight w:val="8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2.1 </w:t>
            </w:r>
          </w:p>
        </w:tc>
        <w:tc>
          <w:tcPr>
            <w:tcW w:w="84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504"/>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Педагогічні працівники та керівництво закладу  освіти здійснюють заходи із запобігання  порушення правил поведінки</w:t>
            </w:r>
          </w:p>
        </w:tc>
        <w:tc>
          <w:tcPr>
            <w:tcW w:w="5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300840">
        <w:trPr>
          <w:trHeight w:val="83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2.2 </w:t>
            </w:r>
          </w:p>
        </w:tc>
        <w:tc>
          <w:tcPr>
            <w:tcW w:w="84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Відбувається постійне спостереження  </w:t>
            </w:r>
          </w:p>
          <w:p w:rsidR="00FB177C" w:rsidRPr="00FB177C" w:rsidRDefault="00FB177C" w:rsidP="00FB177C">
            <w:pPr>
              <w:ind w:right="619"/>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працівниками закладу за дотриманням правил  поведінки учасниками освітнього процесу</w:t>
            </w:r>
          </w:p>
        </w:tc>
        <w:tc>
          <w:tcPr>
            <w:tcW w:w="5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bl>
    <w:p w:rsidR="00FB177C" w:rsidRPr="00FB177C" w:rsidRDefault="00FB177C" w:rsidP="00FB177C">
      <w:pPr>
        <w:spacing w:after="240"/>
        <w:jc w:val="both"/>
        <w:rPr>
          <w:rFonts w:ascii="Times New Roman" w:eastAsia="Times New Roman" w:hAnsi="Times New Roman" w:cs="Times New Roman"/>
          <w:sz w:val="28"/>
          <w:szCs w:val="28"/>
          <w:lang w:eastAsia="ru-RU"/>
        </w:rPr>
      </w:pPr>
    </w:p>
    <w:p w:rsidR="00FB177C" w:rsidRPr="00FB177C" w:rsidRDefault="00FB177C" w:rsidP="00FB177C">
      <w:pPr>
        <w:ind w:right="250"/>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b/>
          <w:bCs/>
          <w:color w:val="000000"/>
          <w:sz w:val="28"/>
          <w:szCs w:val="28"/>
          <w:lang w:eastAsia="ru-RU"/>
        </w:rPr>
        <w:t>Вимога 1.3. Формування інклюзивного, розвивального та мотивуючого до навчання  освітнього простору</w:t>
      </w:r>
    </w:p>
    <w:tbl>
      <w:tblPr>
        <w:tblW w:w="10763" w:type="dxa"/>
        <w:tblCellMar>
          <w:top w:w="15" w:type="dxa"/>
          <w:left w:w="15" w:type="dxa"/>
          <w:bottom w:w="15" w:type="dxa"/>
          <w:right w:w="15" w:type="dxa"/>
        </w:tblCellMar>
        <w:tblLook w:val="04A0" w:firstRow="1" w:lastRow="0" w:firstColumn="1" w:lastColumn="0" w:noHBand="0" w:noVBand="1"/>
      </w:tblPr>
      <w:tblGrid>
        <w:gridCol w:w="480"/>
        <w:gridCol w:w="7696"/>
        <w:gridCol w:w="830"/>
        <w:gridCol w:w="967"/>
        <w:gridCol w:w="790"/>
      </w:tblGrid>
      <w:tr w:rsidR="00FB177C" w:rsidRPr="00FB177C" w:rsidTr="000510E0">
        <w:trPr>
          <w:trHeight w:val="562"/>
        </w:trPr>
        <w:tc>
          <w:tcPr>
            <w:tcW w:w="10763"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470"/>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b/>
                <w:bCs/>
                <w:color w:val="000000"/>
                <w:sz w:val="28"/>
                <w:szCs w:val="28"/>
                <w:lang w:eastAsia="ru-RU"/>
              </w:rPr>
              <w:t>Критерії 1.3.1. Приміщення та територія закладу освіти облаштовується з урахуванням  принципів універсального дизайну та розумного пристосування</w:t>
            </w:r>
          </w:p>
        </w:tc>
      </w:tr>
      <w:tr w:rsidR="00FB177C" w:rsidRPr="00FB177C" w:rsidTr="000510E0">
        <w:trPr>
          <w:trHeight w:val="562"/>
        </w:trPr>
        <w:tc>
          <w:tcPr>
            <w:tcW w:w="10763"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63"/>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b/>
                <w:bCs/>
                <w:color w:val="000000"/>
                <w:sz w:val="28"/>
                <w:szCs w:val="28"/>
                <w:lang w:eastAsia="ru-RU"/>
              </w:rPr>
              <w:t>Індикатор 1.3.1.1.У закладі освіти забезпечується архітектурна доступність території та будівлі  для осіб з особливими освітніми потребами</w:t>
            </w:r>
          </w:p>
        </w:tc>
      </w:tr>
      <w:tr w:rsidR="00FB177C" w:rsidRPr="00FB177C" w:rsidTr="000510E0">
        <w:trPr>
          <w:trHeight w:val="98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1. </w:t>
            </w:r>
          </w:p>
        </w:tc>
        <w:tc>
          <w:tcPr>
            <w:tcW w:w="76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65"/>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Забезпечено можливість безперешкодного руху  територією закладу (прохід без порогів, сходів та  достатньо широкий для можливості проїзду візком,  з рівним неушкодженим покриттям) </w:t>
            </w:r>
          </w:p>
        </w:tc>
        <w:tc>
          <w:tcPr>
            <w:tcW w:w="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9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0510E0">
        <w:trPr>
          <w:trHeight w:val="414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lastRenderedPageBreak/>
              <w:t>2. </w:t>
            </w:r>
          </w:p>
        </w:tc>
        <w:tc>
          <w:tcPr>
            <w:tcW w:w="76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710"/>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Забезпечено безбар’єрний доступ до буді</w:t>
            </w:r>
            <w:proofErr w:type="gramStart"/>
            <w:r w:rsidRPr="00FB177C">
              <w:rPr>
                <w:rFonts w:ascii="Times New Roman" w:eastAsia="Times New Roman" w:hAnsi="Times New Roman" w:cs="Times New Roman"/>
                <w:color w:val="000000"/>
                <w:sz w:val="28"/>
                <w:szCs w:val="28"/>
                <w:lang w:eastAsia="ru-RU"/>
              </w:rPr>
              <w:t>вл</w:t>
            </w:r>
            <w:proofErr w:type="gramEnd"/>
            <w:r w:rsidRPr="00FB177C">
              <w:rPr>
                <w:rFonts w:ascii="Times New Roman" w:eastAsia="Times New Roman" w:hAnsi="Times New Roman" w:cs="Times New Roman"/>
                <w:color w:val="000000"/>
                <w:sz w:val="28"/>
                <w:szCs w:val="28"/>
                <w:lang w:eastAsia="ru-RU"/>
              </w:rPr>
              <w:t>і,  приміщень закладу освіти:  </w:t>
            </w:r>
          </w:p>
          <w:p w:rsidR="00FB177C" w:rsidRPr="00FB177C" w:rsidRDefault="00FB177C" w:rsidP="00FB177C">
            <w:pPr>
              <w:spacing w:before="10"/>
              <w:ind w:right="743"/>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пологий вхід/пандус/мобільні платформи; - дверний прохід, що забезпечує можливість  проїзду візком;  </w:t>
            </w:r>
          </w:p>
          <w:p w:rsidR="00FB177C" w:rsidRPr="00FB177C" w:rsidRDefault="00FB177C" w:rsidP="00FB177C">
            <w:pPr>
              <w:spacing w:before="4"/>
              <w:ind w:right="398"/>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xml:space="preserve">- можливість безперешкодного пересування </w:t>
            </w:r>
            <w:proofErr w:type="gramStart"/>
            <w:r w:rsidRPr="00FB177C">
              <w:rPr>
                <w:rFonts w:ascii="Times New Roman" w:eastAsia="Times New Roman" w:hAnsi="Times New Roman" w:cs="Times New Roman"/>
                <w:color w:val="000000"/>
                <w:sz w:val="28"/>
                <w:szCs w:val="28"/>
                <w:lang w:eastAsia="ru-RU"/>
              </w:rPr>
              <w:t>між</w:t>
            </w:r>
            <w:proofErr w:type="gramEnd"/>
            <w:r w:rsidRPr="00FB177C">
              <w:rPr>
                <w:rFonts w:ascii="Times New Roman" w:eastAsia="Times New Roman" w:hAnsi="Times New Roman" w:cs="Times New Roman"/>
                <w:color w:val="000000"/>
                <w:sz w:val="28"/>
                <w:szCs w:val="28"/>
                <w:lang w:eastAsia="ru-RU"/>
              </w:rPr>
              <w:t>  поверхами для людей з обмеженими  </w:t>
            </w:r>
          </w:p>
          <w:p w:rsidR="00FB177C" w:rsidRPr="00FB177C" w:rsidRDefault="00FB177C" w:rsidP="00FB177C">
            <w:pPr>
              <w:spacing w:before="2"/>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можливостями; </w:t>
            </w:r>
          </w:p>
          <w:p w:rsidR="00FB177C" w:rsidRPr="00FB177C" w:rsidRDefault="00FB177C" w:rsidP="00FB177C">
            <w:pPr>
              <w:ind w:right="657"/>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xml:space="preserve">- контрастне маркування на </w:t>
            </w:r>
            <w:proofErr w:type="gramStart"/>
            <w:r w:rsidRPr="00FB177C">
              <w:rPr>
                <w:rFonts w:ascii="Times New Roman" w:eastAsia="Times New Roman" w:hAnsi="Times New Roman" w:cs="Times New Roman"/>
                <w:color w:val="000000"/>
                <w:sz w:val="28"/>
                <w:szCs w:val="28"/>
                <w:lang w:eastAsia="ru-RU"/>
              </w:rPr>
              <w:t>ст</w:t>
            </w:r>
            <w:proofErr w:type="gramEnd"/>
            <w:r w:rsidRPr="00FB177C">
              <w:rPr>
                <w:rFonts w:ascii="Times New Roman" w:eastAsia="Times New Roman" w:hAnsi="Times New Roman" w:cs="Times New Roman"/>
                <w:color w:val="000000"/>
                <w:sz w:val="28"/>
                <w:szCs w:val="28"/>
                <w:lang w:eastAsia="ru-RU"/>
              </w:rPr>
              <w:t>інах та підлозі;  - візуалізація призначення приміщень;  </w:t>
            </w:r>
          </w:p>
          <w:p w:rsidR="00FB177C" w:rsidRPr="00FB177C" w:rsidRDefault="00FB177C" w:rsidP="00FB177C">
            <w:pPr>
              <w:spacing w:before="10"/>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вказівники;  </w:t>
            </w:r>
          </w:p>
          <w:p w:rsidR="00FB177C" w:rsidRPr="00FB177C" w:rsidRDefault="00FB177C" w:rsidP="00FB177C">
            <w:pPr>
              <w:ind w:right="325"/>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xml:space="preserve">- рельєфне та контрастне маркування </w:t>
            </w:r>
            <w:proofErr w:type="gramStart"/>
            <w:r w:rsidRPr="00FB177C">
              <w:rPr>
                <w:rFonts w:ascii="Times New Roman" w:eastAsia="Times New Roman" w:hAnsi="Times New Roman" w:cs="Times New Roman"/>
                <w:color w:val="000000"/>
                <w:sz w:val="28"/>
                <w:szCs w:val="28"/>
                <w:lang w:eastAsia="ru-RU"/>
              </w:rPr>
              <w:t>перед</w:t>
            </w:r>
            <w:proofErr w:type="gramEnd"/>
            <w:r w:rsidRPr="00FB177C">
              <w:rPr>
                <w:rFonts w:ascii="Times New Roman" w:eastAsia="Times New Roman" w:hAnsi="Times New Roman" w:cs="Times New Roman"/>
                <w:color w:val="000000"/>
                <w:sz w:val="28"/>
                <w:szCs w:val="28"/>
                <w:lang w:eastAsia="ru-RU"/>
              </w:rPr>
              <w:t xml:space="preserve"> та на  кінці сходової частини;  </w:t>
            </w:r>
          </w:p>
          <w:p w:rsidR="00FB177C" w:rsidRPr="00FB177C" w:rsidRDefault="00FB177C" w:rsidP="00FB177C">
            <w:pPr>
              <w:spacing w:before="2"/>
              <w:ind w:right="431"/>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відсутність захаращення коридорів, рекреацій,  міжсходових клітин </w:t>
            </w:r>
          </w:p>
        </w:tc>
        <w:tc>
          <w:tcPr>
            <w:tcW w:w="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9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0510E0">
        <w:trPr>
          <w:trHeight w:val="841"/>
        </w:trPr>
        <w:tc>
          <w:tcPr>
            <w:tcW w:w="10763"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226"/>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b/>
                <w:bCs/>
                <w:color w:val="000000"/>
                <w:sz w:val="28"/>
                <w:szCs w:val="28"/>
                <w:lang w:eastAsia="ru-RU"/>
              </w:rPr>
              <w:t>Індикатор 1.3.1.2. У закладі освіти приміщення (туалети, їдальня, облаштування коридорів,  навчальних кабінетів) і територія (доріжки, ігрові, спортивні майданчики) адаптовані до  використання всіма учасниками освітнього процесу</w:t>
            </w:r>
          </w:p>
        </w:tc>
      </w:tr>
    </w:tbl>
    <w:p w:rsidR="00FB177C" w:rsidRPr="00300840" w:rsidRDefault="00FB177C" w:rsidP="00FB177C">
      <w:pPr>
        <w:ind w:right="294"/>
        <w:jc w:val="both"/>
        <w:rPr>
          <w:rFonts w:ascii="Times New Roman" w:eastAsia="Times New Roman" w:hAnsi="Times New Roman" w:cs="Times New Roman"/>
          <w:sz w:val="28"/>
          <w:szCs w:val="28"/>
          <w:lang w:val="uk-UA" w:eastAsia="ru-RU"/>
        </w:rPr>
      </w:pPr>
    </w:p>
    <w:tbl>
      <w:tblPr>
        <w:tblW w:w="10763" w:type="dxa"/>
        <w:tblCellMar>
          <w:top w:w="15" w:type="dxa"/>
          <w:left w:w="15" w:type="dxa"/>
          <w:bottom w:w="15" w:type="dxa"/>
          <w:right w:w="15" w:type="dxa"/>
        </w:tblCellMar>
        <w:tblLook w:val="04A0" w:firstRow="1" w:lastRow="0" w:firstColumn="1" w:lastColumn="0" w:noHBand="0" w:noVBand="1"/>
      </w:tblPr>
      <w:tblGrid>
        <w:gridCol w:w="480"/>
        <w:gridCol w:w="7732"/>
        <w:gridCol w:w="992"/>
        <w:gridCol w:w="695"/>
        <w:gridCol w:w="864"/>
      </w:tblGrid>
      <w:tr w:rsidR="00FB177C" w:rsidRPr="00FB177C" w:rsidTr="000510E0">
        <w:trPr>
          <w:trHeight w:val="194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1. </w:t>
            </w:r>
          </w:p>
        </w:tc>
        <w:tc>
          <w:tcPr>
            <w:tcW w:w="77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1012"/>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Туалетні кімнати пристосовані для потреб  учасників освітнього процесу:  </w:t>
            </w:r>
          </w:p>
          <w:p w:rsidR="00FB177C" w:rsidRPr="00FB177C" w:rsidRDefault="00FB177C" w:rsidP="00FB177C">
            <w:pPr>
              <w:spacing w:before="2"/>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широкий безпороговий прохід;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достатня площа туалетної кімнати;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наявність поручнів;  </w:t>
            </w:r>
          </w:p>
          <w:p w:rsidR="00FB177C" w:rsidRPr="00FB177C" w:rsidRDefault="00FB177C" w:rsidP="00FB177C">
            <w:pPr>
              <w:ind w:right="129"/>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спеціальне санітарно-технічне обладнання; - наявність кнопки виклику для надання допомоги </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8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0510E0">
        <w:trPr>
          <w:trHeight w:val="56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2. </w:t>
            </w:r>
          </w:p>
        </w:tc>
        <w:tc>
          <w:tcPr>
            <w:tcW w:w="77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351"/>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Можливість вільного та зручного переміщення в  навчальному кабінеті та користування меблями </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8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0510E0">
        <w:trPr>
          <w:trHeight w:val="30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3. </w:t>
            </w:r>
          </w:p>
        </w:tc>
        <w:tc>
          <w:tcPr>
            <w:tcW w:w="77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Висота учнівських столів та стільців регулюється </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8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0510E0">
        <w:trPr>
          <w:trHeight w:val="32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4. </w:t>
            </w:r>
          </w:p>
        </w:tc>
        <w:tc>
          <w:tcPr>
            <w:tcW w:w="77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Шафи, полиці, стелажі надійно закріплені </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8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0510E0">
        <w:trPr>
          <w:trHeight w:val="562"/>
        </w:trPr>
        <w:tc>
          <w:tcPr>
            <w:tcW w:w="10763"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131"/>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b/>
                <w:bCs/>
                <w:color w:val="000000"/>
                <w:sz w:val="28"/>
                <w:szCs w:val="28"/>
                <w:lang w:eastAsia="ru-RU"/>
              </w:rPr>
              <w:t>Індикатор 1.3.1.3. У закладі освіти наявні та використовуються ресурсна кімната, дидактичні  засоби для осіб з особливими освітніми потребами</w:t>
            </w:r>
          </w:p>
        </w:tc>
      </w:tr>
      <w:tr w:rsidR="00FB177C" w:rsidRPr="00FB177C" w:rsidTr="000510E0">
        <w:trPr>
          <w:trHeight w:val="56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1. </w:t>
            </w:r>
          </w:p>
        </w:tc>
        <w:tc>
          <w:tcPr>
            <w:tcW w:w="77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792"/>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У закладі освіти наявна та використовується  ресурсна кімната </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8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0510E0">
        <w:trPr>
          <w:trHeight w:val="138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2. </w:t>
            </w:r>
          </w:p>
        </w:tc>
        <w:tc>
          <w:tcPr>
            <w:tcW w:w="77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174"/>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Оснащення ресурсної кімнати відповідає освітнім,  віковим запитам дітей з особливими освітніми  потребами з урахуванням індивідуальних програм  розвитку, індивідуальних програм для реабілітації  дітей-інвалідів </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8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0510E0">
        <w:trPr>
          <w:trHeight w:val="111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lastRenderedPageBreak/>
              <w:t>3. </w:t>
            </w:r>
          </w:p>
        </w:tc>
        <w:tc>
          <w:tcPr>
            <w:tcW w:w="77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634"/>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Кабінети вчителя-дефектолога, практичного  психолога, навчальні кабінети оснащені  дидактичними засобами для роботи з дітьми з  особливими освітніми потребами </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8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0510E0">
        <w:trPr>
          <w:trHeight w:val="562"/>
        </w:trPr>
        <w:tc>
          <w:tcPr>
            <w:tcW w:w="10763"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402"/>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b/>
                <w:bCs/>
                <w:color w:val="000000"/>
                <w:sz w:val="28"/>
                <w:szCs w:val="28"/>
                <w:lang w:eastAsia="ru-RU"/>
              </w:rPr>
              <w:t>Критерій 1.3.4. Освітнє середовище мотивує здобувачів освіти до оволодіння ключовими  компетентностями та наскрізними уміннями, ведення здорового способу життя</w:t>
            </w:r>
          </w:p>
        </w:tc>
      </w:tr>
      <w:tr w:rsidR="00FB177C" w:rsidRPr="00FB177C" w:rsidTr="000510E0">
        <w:trPr>
          <w:trHeight w:val="562"/>
        </w:trPr>
        <w:tc>
          <w:tcPr>
            <w:tcW w:w="10763"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772"/>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b/>
                <w:bCs/>
                <w:color w:val="000000"/>
                <w:sz w:val="28"/>
                <w:szCs w:val="28"/>
                <w:lang w:eastAsia="ru-RU"/>
              </w:rPr>
              <w:t>Індикатор 1.3.4.2. Простір закладу освіти, обладнання, засоби навчання сприяють  формуванню ключових компетентностей та наскрізних умінь здобувачів освіти</w:t>
            </w:r>
          </w:p>
        </w:tc>
      </w:tr>
      <w:tr w:rsidR="00FB177C" w:rsidRPr="00FB177C" w:rsidTr="000510E0">
        <w:trPr>
          <w:trHeight w:val="111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1. </w:t>
            </w:r>
          </w:p>
        </w:tc>
        <w:tc>
          <w:tcPr>
            <w:tcW w:w="77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275"/>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Простір закладу містить елементи, осередки, що  зацікавлюють здобувачів освіти до пізнавальної  діяльності (візуалізація на стінах, підлозі, сходах,  інсталяції) </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8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0510E0">
        <w:trPr>
          <w:trHeight w:val="8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2. </w:t>
            </w:r>
          </w:p>
        </w:tc>
        <w:tc>
          <w:tcPr>
            <w:tcW w:w="77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687"/>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Наявне у закладі освіти обладнання та засоби  навчання використовується у навчально пізнавальній діяльності здобувачів освіти</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8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0510E0">
        <w:trPr>
          <w:trHeight w:val="840"/>
        </w:trPr>
        <w:tc>
          <w:tcPr>
            <w:tcW w:w="10763"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368"/>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b/>
                <w:bCs/>
                <w:color w:val="000000"/>
                <w:sz w:val="28"/>
                <w:szCs w:val="28"/>
                <w:lang w:eastAsia="ru-RU"/>
              </w:rPr>
              <w:t>Критерій 1.3.5. У закладі освіти створено простір інформаційної взаємодії та  соціальнокультурної комунікації учасників освітнього процесу (бібліотека, інформаційно ресурсний центр тощо)</w:t>
            </w:r>
          </w:p>
        </w:tc>
      </w:tr>
      <w:tr w:rsidR="00FB177C" w:rsidRPr="00FB177C" w:rsidTr="000510E0">
        <w:trPr>
          <w:trHeight w:val="836"/>
        </w:trPr>
        <w:tc>
          <w:tcPr>
            <w:tcW w:w="10763"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633"/>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b/>
                <w:bCs/>
                <w:color w:val="000000"/>
                <w:sz w:val="28"/>
                <w:szCs w:val="28"/>
                <w:lang w:eastAsia="ru-RU"/>
              </w:rPr>
              <w:t>Індикатор 1.3.5.1. Простір і ресурси бібліотеки (інформаційно-ресурсного центру)  використовуються для індивідуальної, групової, проектної та іншої роботи у рамках  освітнього процесу, різних форм комунікації учасників освітнього процесу</w:t>
            </w:r>
          </w:p>
        </w:tc>
      </w:tr>
      <w:tr w:rsidR="00FB177C" w:rsidRPr="00FB177C" w:rsidTr="000510E0">
        <w:trPr>
          <w:trHeight w:val="8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1. </w:t>
            </w:r>
          </w:p>
        </w:tc>
        <w:tc>
          <w:tcPr>
            <w:tcW w:w="77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561"/>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Приміщення та облаштування бібліотеки  використовуються для проведення навчальних  занять, культурно-освітніх заходів </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8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0510E0">
        <w:trPr>
          <w:trHeight w:val="83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2. </w:t>
            </w:r>
          </w:p>
        </w:tc>
        <w:tc>
          <w:tcPr>
            <w:tcW w:w="77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581"/>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xml:space="preserve">Здобувачі освіти відвідують бібліотеку </w:t>
            </w:r>
            <w:proofErr w:type="gramStart"/>
            <w:r w:rsidRPr="00FB177C">
              <w:rPr>
                <w:rFonts w:ascii="Times New Roman" w:eastAsia="Times New Roman" w:hAnsi="Times New Roman" w:cs="Times New Roman"/>
                <w:color w:val="000000"/>
                <w:sz w:val="28"/>
                <w:szCs w:val="28"/>
                <w:lang w:eastAsia="ru-RU"/>
              </w:rPr>
              <w:t>п</w:t>
            </w:r>
            <w:proofErr w:type="gramEnd"/>
            <w:r w:rsidRPr="00FB177C">
              <w:rPr>
                <w:rFonts w:ascii="Times New Roman" w:eastAsia="Times New Roman" w:hAnsi="Times New Roman" w:cs="Times New Roman"/>
                <w:color w:val="000000"/>
                <w:sz w:val="28"/>
                <w:szCs w:val="28"/>
                <w:lang w:eastAsia="ru-RU"/>
              </w:rPr>
              <w:t>ід час  перерв та після уроків, працюють над  </w:t>
            </w:r>
          </w:p>
          <w:p w:rsidR="00FB177C" w:rsidRPr="00FB177C" w:rsidRDefault="00FB177C" w:rsidP="00FB177C">
            <w:pPr>
              <w:spacing w:before="11"/>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індивідуальними та груповими завданнями</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8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bl>
    <w:p w:rsidR="00FB177C" w:rsidRPr="00300840" w:rsidRDefault="00FB177C" w:rsidP="00FB177C">
      <w:pPr>
        <w:ind w:right="299"/>
        <w:jc w:val="both"/>
        <w:rPr>
          <w:rFonts w:ascii="Times New Roman" w:eastAsia="Times New Roman" w:hAnsi="Times New Roman" w:cs="Times New Roman"/>
          <w:sz w:val="28"/>
          <w:szCs w:val="28"/>
          <w:lang w:val="uk-UA" w:eastAsia="ru-RU"/>
        </w:rPr>
      </w:pPr>
    </w:p>
    <w:p w:rsidR="00FB177C" w:rsidRPr="00FB177C" w:rsidRDefault="00FB177C" w:rsidP="00FB177C">
      <w:pPr>
        <w:ind w:right="3249"/>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b/>
          <w:bCs/>
          <w:color w:val="000000"/>
          <w:sz w:val="28"/>
          <w:szCs w:val="28"/>
          <w:lang w:eastAsia="ru-RU"/>
        </w:rPr>
        <w:t>IV. Управлінські процеси закладу освіти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b/>
          <w:bCs/>
          <w:color w:val="000000"/>
          <w:sz w:val="28"/>
          <w:szCs w:val="28"/>
          <w:lang w:eastAsia="ru-RU"/>
        </w:rPr>
        <w:t>Вимога 4.2. Формування відносин довіри, прозорості, дотримання етичних норм </w:t>
      </w:r>
    </w:p>
    <w:tbl>
      <w:tblPr>
        <w:tblW w:w="10905" w:type="dxa"/>
        <w:tblCellMar>
          <w:top w:w="15" w:type="dxa"/>
          <w:left w:w="15" w:type="dxa"/>
          <w:bottom w:w="15" w:type="dxa"/>
          <w:right w:w="15" w:type="dxa"/>
        </w:tblCellMar>
        <w:tblLook w:val="04A0" w:firstRow="1" w:lastRow="0" w:firstColumn="1" w:lastColumn="0" w:noHBand="0" w:noVBand="1"/>
      </w:tblPr>
      <w:tblGrid>
        <w:gridCol w:w="620"/>
        <w:gridCol w:w="7813"/>
        <w:gridCol w:w="930"/>
        <w:gridCol w:w="901"/>
        <w:gridCol w:w="641"/>
      </w:tblGrid>
      <w:tr w:rsidR="00FB177C" w:rsidRPr="00FB177C" w:rsidTr="000510E0">
        <w:trPr>
          <w:trHeight w:val="566"/>
        </w:trPr>
        <w:tc>
          <w:tcPr>
            <w:tcW w:w="10905"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394"/>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b/>
                <w:bCs/>
                <w:color w:val="000000"/>
                <w:sz w:val="28"/>
                <w:szCs w:val="28"/>
                <w:lang w:eastAsia="ru-RU"/>
              </w:rPr>
              <w:t>Критерій 4.2.2. Заклад освіти оприлюднює інформацію про свою діяльність на відкритих  загальнодоступних ресурсах</w:t>
            </w:r>
          </w:p>
        </w:tc>
      </w:tr>
      <w:tr w:rsidR="00FB177C" w:rsidRPr="00FB177C" w:rsidTr="000510E0">
        <w:trPr>
          <w:trHeight w:val="841"/>
        </w:trPr>
        <w:tc>
          <w:tcPr>
            <w:tcW w:w="10905"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355"/>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b/>
                <w:bCs/>
                <w:color w:val="000000"/>
                <w:sz w:val="28"/>
                <w:szCs w:val="28"/>
                <w:lang w:eastAsia="ru-RU"/>
              </w:rPr>
              <w:t>Індикатор 4.2.2.1.Заклад освіти забезпечує змістовне наповнення та вчасне оновлення  інформаційних ресурсів закладу (інформаційні стенди, сайт закладу освіти/інформація на  сайті засновника, сторінки у соціальних мережах)</w:t>
            </w:r>
          </w:p>
        </w:tc>
      </w:tr>
      <w:tr w:rsidR="00FB177C" w:rsidRPr="00FB177C" w:rsidTr="000510E0">
        <w:trPr>
          <w:trHeight w:val="56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lastRenderedPageBreak/>
              <w:t>1. </w:t>
            </w:r>
          </w:p>
        </w:tc>
        <w:tc>
          <w:tcPr>
            <w:tcW w:w="78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480"/>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Заклад має власний сайт або використовує сайт  засновника </w:t>
            </w:r>
          </w:p>
        </w:tc>
        <w:tc>
          <w:tcPr>
            <w:tcW w:w="9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9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0510E0">
        <w:trPr>
          <w:trHeight w:val="65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2. </w:t>
            </w:r>
          </w:p>
        </w:tc>
        <w:tc>
          <w:tcPr>
            <w:tcW w:w="78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265"/>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Інформація, що розміщується на інформаційному  стенді, на сайті закладу/сайті засновника містить: </w:t>
            </w:r>
          </w:p>
        </w:tc>
        <w:tc>
          <w:tcPr>
            <w:tcW w:w="9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9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0510E0">
        <w:trPr>
          <w:trHeight w:val="56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2.1 </w:t>
            </w:r>
          </w:p>
        </w:tc>
        <w:tc>
          <w:tcPr>
            <w:tcW w:w="78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561"/>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Інформацію відповідно до статті 30 Закону  України «Про освіту», що вчасно оновлюється </w:t>
            </w:r>
          </w:p>
        </w:tc>
        <w:tc>
          <w:tcPr>
            <w:tcW w:w="9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9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0510E0">
        <w:trPr>
          <w:trHeight w:val="29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2.2 </w:t>
            </w:r>
          </w:p>
        </w:tc>
        <w:tc>
          <w:tcPr>
            <w:tcW w:w="78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Правила поведінки у закладі освіти </w:t>
            </w:r>
          </w:p>
        </w:tc>
        <w:tc>
          <w:tcPr>
            <w:tcW w:w="9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9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0510E0">
        <w:trPr>
          <w:trHeight w:val="58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2.3 </w:t>
            </w:r>
          </w:p>
        </w:tc>
        <w:tc>
          <w:tcPr>
            <w:tcW w:w="78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1256"/>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Актуальна інформація про діяльність та  заплановані заходи закладу освіти</w:t>
            </w:r>
          </w:p>
        </w:tc>
        <w:tc>
          <w:tcPr>
            <w:tcW w:w="9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9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bl>
    <w:p w:rsidR="00300840" w:rsidRDefault="00300840" w:rsidP="00FB177C">
      <w:pPr>
        <w:ind w:right="294"/>
        <w:jc w:val="both"/>
        <w:rPr>
          <w:rFonts w:ascii="Times New Roman" w:eastAsia="Times New Roman" w:hAnsi="Times New Roman" w:cs="Times New Roman"/>
          <w:sz w:val="28"/>
          <w:szCs w:val="28"/>
          <w:lang w:eastAsia="ru-RU"/>
        </w:rPr>
      </w:pPr>
    </w:p>
    <w:p w:rsidR="000907C1" w:rsidRPr="00300840" w:rsidRDefault="000907C1" w:rsidP="00FB177C">
      <w:pPr>
        <w:ind w:right="294"/>
        <w:jc w:val="both"/>
        <w:rPr>
          <w:rFonts w:ascii="Times New Roman" w:eastAsia="Times New Roman" w:hAnsi="Times New Roman" w:cs="Times New Roman"/>
          <w:sz w:val="28"/>
          <w:szCs w:val="28"/>
          <w:lang w:val="uk-UA" w:eastAsia="ru-RU"/>
        </w:rPr>
      </w:pPr>
    </w:p>
    <w:p w:rsidR="00FB177C" w:rsidRPr="00FB177C" w:rsidRDefault="00300840" w:rsidP="00FB177C">
      <w:pPr>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Додаток №</w:t>
      </w:r>
      <w:r>
        <w:rPr>
          <w:rFonts w:ascii="Times New Roman" w:eastAsia="Times New Roman" w:hAnsi="Times New Roman" w:cs="Times New Roman"/>
          <w:color w:val="000000"/>
          <w:sz w:val="28"/>
          <w:szCs w:val="28"/>
          <w:lang w:val="uk-UA" w:eastAsia="ru-RU"/>
        </w:rPr>
        <w:t>8</w:t>
      </w:r>
      <w:r w:rsidR="00FB177C" w:rsidRPr="00FB177C">
        <w:rPr>
          <w:rFonts w:ascii="Times New Roman" w:eastAsia="Times New Roman" w:hAnsi="Times New Roman" w:cs="Times New Roman"/>
          <w:color w:val="000000"/>
          <w:sz w:val="28"/>
          <w:szCs w:val="28"/>
          <w:lang w:eastAsia="ru-RU"/>
        </w:rPr>
        <w:t>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до Положення про забезпечення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якості освітньої діяльності та якості освіти </w:t>
      </w:r>
    </w:p>
    <w:p w:rsidR="00FB177C" w:rsidRPr="00FB177C" w:rsidRDefault="00FB177C" w:rsidP="00FB177C">
      <w:pPr>
        <w:spacing w:before="277"/>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b/>
          <w:bCs/>
          <w:color w:val="000000"/>
          <w:sz w:val="28"/>
          <w:szCs w:val="28"/>
          <w:lang w:eastAsia="ru-RU"/>
        </w:rPr>
        <w:t>Оцінювання компонентів внутрішньої системи якості освіти за напрямами</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428"/>
        <w:gridCol w:w="1940"/>
        <w:gridCol w:w="1134"/>
        <w:gridCol w:w="1843"/>
        <w:gridCol w:w="1701"/>
        <w:gridCol w:w="1559"/>
        <w:gridCol w:w="939"/>
        <w:gridCol w:w="1146"/>
      </w:tblGrid>
      <w:tr w:rsidR="00FB177C" w:rsidRPr="00FB177C" w:rsidTr="00E02AD6">
        <w:trPr>
          <w:trHeight w:val="1114"/>
        </w:trPr>
        <w:tc>
          <w:tcPr>
            <w:tcW w:w="4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300840" w:rsidRDefault="00FB177C" w:rsidP="00FB177C">
            <w:pPr>
              <w:ind w:right="134"/>
              <w:jc w:val="both"/>
              <w:rPr>
                <w:rFonts w:ascii="Times New Roman" w:eastAsia="Times New Roman" w:hAnsi="Times New Roman" w:cs="Times New Roman"/>
                <w:sz w:val="24"/>
                <w:szCs w:val="28"/>
                <w:lang w:eastAsia="ru-RU"/>
              </w:rPr>
            </w:pPr>
            <w:r w:rsidRPr="00300840">
              <w:rPr>
                <w:rFonts w:ascii="Times New Roman" w:eastAsia="Times New Roman" w:hAnsi="Times New Roman" w:cs="Times New Roman"/>
                <w:b/>
                <w:bCs/>
                <w:color w:val="000000"/>
                <w:sz w:val="24"/>
                <w:szCs w:val="28"/>
                <w:lang w:eastAsia="ru-RU"/>
              </w:rPr>
              <w:t>№ </w:t>
            </w:r>
          </w:p>
          <w:p w:rsidR="00FB177C" w:rsidRPr="00300840" w:rsidRDefault="00FB177C" w:rsidP="00FB177C">
            <w:pPr>
              <w:ind w:right="102"/>
              <w:jc w:val="both"/>
              <w:rPr>
                <w:rFonts w:ascii="Times New Roman" w:eastAsia="Times New Roman" w:hAnsi="Times New Roman" w:cs="Times New Roman"/>
                <w:sz w:val="24"/>
                <w:szCs w:val="28"/>
                <w:lang w:eastAsia="ru-RU"/>
              </w:rPr>
            </w:pPr>
            <w:r w:rsidRPr="00300840">
              <w:rPr>
                <w:rFonts w:ascii="Times New Roman" w:eastAsia="Times New Roman" w:hAnsi="Times New Roman" w:cs="Times New Roman"/>
                <w:b/>
                <w:bCs/>
                <w:color w:val="000000"/>
                <w:sz w:val="24"/>
                <w:szCs w:val="28"/>
                <w:lang w:eastAsia="ru-RU"/>
              </w:rPr>
              <w:t>з/п </w:t>
            </w:r>
          </w:p>
        </w:tc>
        <w:tc>
          <w:tcPr>
            <w:tcW w:w="1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300840" w:rsidRDefault="00FB177C" w:rsidP="00FB177C">
            <w:pPr>
              <w:jc w:val="both"/>
              <w:rPr>
                <w:rFonts w:ascii="Times New Roman" w:eastAsia="Times New Roman" w:hAnsi="Times New Roman" w:cs="Times New Roman"/>
                <w:sz w:val="24"/>
                <w:szCs w:val="28"/>
                <w:lang w:eastAsia="ru-RU"/>
              </w:rPr>
            </w:pPr>
            <w:r w:rsidRPr="00300840">
              <w:rPr>
                <w:rFonts w:ascii="Times New Roman" w:eastAsia="Times New Roman" w:hAnsi="Times New Roman" w:cs="Times New Roman"/>
                <w:b/>
                <w:bCs/>
                <w:color w:val="000000"/>
                <w:sz w:val="24"/>
                <w:szCs w:val="28"/>
                <w:lang w:eastAsia="ru-RU"/>
              </w:rPr>
              <w:t>Компоненти напряму оцінювання </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300840" w:rsidRDefault="00E02AD6" w:rsidP="00FB177C">
            <w:pPr>
              <w:ind w:right="70"/>
              <w:jc w:val="both"/>
              <w:rPr>
                <w:rFonts w:ascii="Times New Roman" w:eastAsia="Times New Roman" w:hAnsi="Times New Roman" w:cs="Times New Roman"/>
                <w:sz w:val="24"/>
                <w:szCs w:val="28"/>
                <w:lang w:eastAsia="ru-RU"/>
              </w:rPr>
            </w:pPr>
            <w:r>
              <w:rPr>
                <w:rFonts w:ascii="Times New Roman" w:eastAsia="Times New Roman" w:hAnsi="Times New Roman" w:cs="Times New Roman"/>
                <w:b/>
                <w:bCs/>
                <w:color w:val="000000"/>
                <w:sz w:val="24"/>
                <w:szCs w:val="28"/>
                <w:lang w:eastAsia="ru-RU"/>
              </w:rPr>
              <w:t>Періодич</w:t>
            </w:r>
            <w:r w:rsidR="00FB177C" w:rsidRPr="00300840">
              <w:rPr>
                <w:rFonts w:ascii="Times New Roman" w:eastAsia="Times New Roman" w:hAnsi="Times New Roman" w:cs="Times New Roman"/>
                <w:b/>
                <w:bCs/>
                <w:color w:val="000000"/>
                <w:sz w:val="24"/>
                <w:szCs w:val="28"/>
                <w:lang w:eastAsia="ru-RU"/>
              </w:rPr>
              <w:t>ність  </w:t>
            </w:r>
          </w:p>
          <w:p w:rsidR="00FB177C" w:rsidRPr="00300840" w:rsidRDefault="00E02AD6" w:rsidP="00E02AD6">
            <w:pPr>
              <w:spacing w:before="10"/>
              <w:jc w:val="both"/>
              <w:rPr>
                <w:rFonts w:ascii="Times New Roman" w:eastAsia="Times New Roman" w:hAnsi="Times New Roman" w:cs="Times New Roman"/>
                <w:sz w:val="24"/>
                <w:szCs w:val="28"/>
                <w:lang w:eastAsia="ru-RU"/>
              </w:rPr>
            </w:pPr>
            <w:r>
              <w:rPr>
                <w:rFonts w:ascii="Times New Roman" w:eastAsia="Times New Roman" w:hAnsi="Times New Roman" w:cs="Times New Roman"/>
                <w:b/>
                <w:bCs/>
                <w:color w:val="000000"/>
                <w:sz w:val="24"/>
                <w:szCs w:val="28"/>
                <w:lang w:eastAsia="ru-RU"/>
              </w:rPr>
              <w:t>оцінюва</w:t>
            </w:r>
            <w:r w:rsidR="00FB177C" w:rsidRPr="00300840">
              <w:rPr>
                <w:rFonts w:ascii="Times New Roman" w:eastAsia="Times New Roman" w:hAnsi="Times New Roman" w:cs="Times New Roman"/>
                <w:b/>
                <w:bCs/>
                <w:color w:val="000000"/>
                <w:sz w:val="24"/>
                <w:szCs w:val="28"/>
                <w:lang w:eastAsia="ru-RU"/>
              </w:rPr>
              <w:t>ння </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300840" w:rsidRDefault="00FB177C" w:rsidP="00FB177C">
            <w:pPr>
              <w:ind w:right="66"/>
              <w:jc w:val="both"/>
              <w:rPr>
                <w:rFonts w:ascii="Times New Roman" w:eastAsia="Times New Roman" w:hAnsi="Times New Roman" w:cs="Times New Roman"/>
                <w:sz w:val="24"/>
                <w:szCs w:val="28"/>
                <w:lang w:eastAsia="ru-RU"/>
              </w:rPr>
            </w:pPr>
            <w:r w:rsidRPr="00300840">
              <w:rPr>
                <w:rFonts w:ascii="Times New Roman" w:eastAsia="Times New Roman" w:hAnsi="Times New Roman" w:cs="Times New Roman"/>
                <w:b/>
                <w:bCs/>
                <w:color w:val="000000"/>
                <w:sz w:val="24"/>
                <w:szCs w:val="28"/>
                <w:lang w:eastAsia="ru-RU"/>
              </w:rPr>
              <w:t>Відповідальні  за оцінювання </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300840" w:rsidRDefault="00FB177C" w:rsidP="00FB177C">
            <w:pPr>
              <w:ind w:right="96"/>
              <w:jc w:val="both"/>
              <w:rPr>
                <w:rFonts w:ascii="Times New Roman" w:eastAsia="Times New Roman" w:hAnsi="Times New Roman" w:cs="Times New Roman"/>
                <w:sz w:val="24"/>
                <w:szCs w:val="28"/>
                <w:lang w:eastAsia="ru-RU"/>
              </w:rPr>
            </w:pPr>
            <w:r w:rsidRPr="00300840">
              <w:rPr>
                <w:rFonts w:ascii="Times New Roman" w:eastAsia="Times New Roman" w:hAnsi="Times New Roman" w:cs="Times New Roman"/>
                <w:b/>
                <w:bCs/>
                <w:color w:val="000000"/>
                <w:sz w:val="24"/>
                <w:szCs w:val="28"/>
                <w:lang w:eastAsia="ru-RU"/>
              </w:rPr>
              <w:t>Методи збору  інформації та  інструментарій </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00840" w:rsidRDefault="00300840" w:rsidP="00300840">
            <w:pPr>
              <w:ind w:right="474"/>
              <w:jc w:val="both"/>
              <w:rPr>
                <w:rFonts w:ascii="Times New Roman" w:eastAsia="Times New Roman" w:hAnsi="Times New Roman" w:cs="Times New Roman"/>
                <w:sz w:val="24"/>
                <w:szCs w:val="28"/>
                <w:lang w:val="uk-UA" w:eastAsia="ru-RU"/>
              </w:rPr>
            </w:pPr>
            <w:r w:rsidRPr="00300840">
              <w:rPr>
                <w:rFonts w:ascii="Times New Roman" w:eastAsia="Times New Roman" w:hAnsi="Times New Roman" w:cs="Times New Roman"/>
                <w:b/>
                <w:bCs/>
                <w:color w:val="000000"/>
                <w:sz w:val="24"/>
                <w:szCs w:val="28"/>
                <w:lang w:eastAsia="ru-RU"/>
              </w:rPr>
              <w:t>Фор</w:t>
            </w:r>
            <w:r w:rsidRPr="00300840">
              <w:rPr>
                <w:rFonts w:ascii="Times New Roman" w:eastAsia="Times New Roman" w:hAnsi="Times New Roman" w:cs="Times New Roman"/>
                <w:b/>
                <w:bCs/>
                <w:color w:val="000000"/>
                <w:sz w:val="24"/>
                <w:szCs w:val="28"/>
                <w:lang w:val="uk-UA" w:eastAsia="ru-RU"/>
              </w:rPr>
              <w:t>м</w:t>
            </w:r>
            <w:r w:rsidR="00FB177C" w:rsidRPr="00300840">
              <w:rPr>
                <w:rFonts w:ascii="Times New Roman" w:eastAsia="Times New Roman" w:hAnsi="Times New Roman" w:cs="Times New Roman"/>
                <w:b/>
                <w:bCs/>
                <w:color w:val="000000"/>
                <w:sz w:val="24"/>
                <w:szCs w:val="28"/>
                <w:lang w:eastAsia="ru-RU"/>
              </w:rPr>
              <w:t>и  </w:t>
            </w:r>
          </w:p>
          <w:p w:rsidR="00FB177C" w:rsidRPr="00300840" w:rsidRDefault="00FB177C" w:rsidP="00300840">
            <w:pPr>
              <w:ind w:right="474"/>
              <w:jc w:val="both"/>
              <w:rPr>
                <w:rFonts w:ascii="Times New Roman" w:eastAsia="Times New Roman" w:hAnsi="Times New Roman" w:cs="Times New Roman"/>
                <w:sz w:val="24"/>
                <w:szCs w:val="28"/>
                <w:lang w:eastAsia="ru-RU"/>
              </w:rPr>
            </w:pPr>
            <w:r w:rsidRPr="00300840">
              <w:rPr>
                <w:rFonts w:ascii="Times New Roman" w:eastAsia="Times New Roman" w:hAnsi="Times New Roman" w:cs="Times New Roman"/>
                <w:b/>
                <w:bCs/>
                <w:color w:val="000000"/>
                <w:sz w:val="24"/>
                <w:szCs w:val="28"/>
                <w:lang w:eastAsia="ru-RU"/>
              </w:rPr>
              <w:t>узагальнення  інформації </w:t>
            </w:r>
          </w:p>
        </w:tc>
        <w:tc>
          <w:tcPr>
            <w:tcW w:w="9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300840" w:rsidRDefault="00FB177C" w:rsidP="00FB177C">
            <w:pPr>
              <w:jc w:val="both"/>
              <w:rPr>
                <w:rFonts w:ascii="Times New Roman" w:eastAsia="Times New Roman" w:hAnsi="Times New Roman" w:cs="Times New Roman"/>
                <w:sz w:val="24"/>
                <w:szCs w:val="28"/>
                <w:lang w:eastAsia="ru-RU"/>
              </w:rPr>
            </w:pPr>
            <w:r w:rsidRPr="00300840">
              <w:rPr>
                <w:rFonts w:ascii="Times New Roman" w:eastAsia="Times New Roman" w:hAnsi="Times New Roman" w:cs="Times New Roman"/>
                <w:b/>
                <w:bCs/>
                <w:color w:val="000000"/>
                <w:sz w:val="24"/>
                <w:szCs w:val="28"/>
                <w:lang w:eastAsia="ru-RU"/>
              </w:rPr>
              <w:t>Рівень  </w:t>
            </w:r>
          </w:p>
          <w:p w:rsidR="00FB177C" w:rsidRPr="00300840" w:rsidRDefault="00FB177C" w:rsidP="00FB177C">
            <w:pPr>
              <w:jc w:val="both"/>
              <w:rPr>
                <w:rFonts w:ascii="Times New Roman" w:eastAsia="Times New Roman" w:hAnsi="Times New Roman" w:cs="Times New Roman"/>
                <w:sz w:val="24"/>
                <w:szCs w:val="28"/>
                <w:lang w:eastAsia="ru-RU"/>
              </w:rPr>
            </w:pPr>
            <w:r w:rsidRPr="00300840">
              <w:rPr>
                <w:rFonts w:ascii="Times New Roman" w:eastAsia="Times New Roman" w:hAnsi="Times New Roman" w:cs="Times New Roman"/>
                <w:b/>
                <w:bCs/>
                <w:color w:val="000000"/>
                <w:sz w:val="24"/>
                <w:szCs w:val="28"/>
                <w:lang w:eastAsia="ru-RU"/>
              </w:rPr>
              <w:t>оцінювання </w:t>
            </w:r>
          </w:p>
        </w:tc>
        <w:tc>
          <w:tcPr>
            <w:tcW w:w="11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300840" w:rsidRDefault="00FB177C" w:rsidP="00FB177C">
            <w:pPr>
              <w:ind w:right="129"/>
              <w:jc w:val="both"/>
              <w:rPr>
                <w:rFonts w:ascii="Times New Roman" w:eastAsia="Times New Roman" w:hAnsi="Times New Roman" w:cs="Times New Roman"/>
                <w:sz w:val="24"/>
                <w:szCs w:val="28"/>
                <w:lang w:eastAsia="ru-RU"/>
              </w:rPr>
            </w:pPr>
            <w:r w:rsidRPr="00300840">
              <w:rPr>
                <w:rFonts w:ascii="Times New Roman" w:eastAsia="Times New Roman" w:hAnsi="Times New Roman" w:cs="Times New Roman"/>
                <w:b/>
                <w:bCs/>
                <w:color w:val="000000"/>
                <w:sz w:val="24"/>
                <w:szCs w:val="28"/>
                <w:lang w:eastAsia="ru-RU"/>
              </w:rPr>
              <w:t>Управлін  ське  </w:t>
            </w:r>
          </w:p>
          <w:p w:rsidR="00FB177C" w:rsidRPr="00300840" w:rsidRDefault="00FB177C" w:rsidP="00FB177C">
            <w:pPr>
              <w:spacing w:before="1"/>
              <w:jc w:val="both"/>
              <w:rPr>
                <w:rFonts w:ascii="Times New Roman" w:eastAsia="Times New Roman" w:hAnsi="Times New Roman" w:cs="Times New Roman"/>
                <w:sz w:val="24"/>
                <w:szCs w:val="28"/>
                <w:lang w:eastAsia="ru-RU"/>
              </w:rPr>
            </w:pPr>
            <w:r w:rsidRPr="00300840">
              <w:rPr>
                <w:rFonts w:ascii="Times New Roman" w:eastAsia="Times New Roman" w:hAnsi="Times New Roman" w:cs="Times New Roman"/>
                <w:b/>
                <w:bCs/>
                <w:color w:val="000000"/>
                <w:sz w:val="24"/>
                <w:szCs w:val="28"/>
                <w:lang w:eastAsia="ru-RU"/>
              </w:rPr>
              <w:t>рішення </w:t>
            </w:r>
          </w:p>
        </w:tc>
      </w:tr>
      <w:tr w:rsidR="00FB177C" w:rsidRPr="00FB177C" w:rsidTr="00E02AD6">
        <w:trPr>
          <w:trHeight w:val="283"/>
        </w:trPr>
        <w:tc>
          <w:tcPr>
            <w:tcW w:w="4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216"/>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i/>
                <w:iCs/>
                <w:color w:val="000000"/>
                <w:sz w:val="28"/>
                <w:szCs w:val="28"/>
                <w:lang w:eastAsia="ru-RU"/>
              </w:rPr>
              <w:t>1 </w:t>
            </w:r>
          </w:p>
        </w:tc>
        <w:tc>
          <w:tcPr>
            <w:tcW w:w="1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i/>
                <w:iCs/>
                <w:color w:val="000000"/>
                <w:sz w:val="28"/>
                <w:szCs w:val="28"/>
                <w:lang w:eastAsia="ru-RU"/>
              </w:rPr>
              <w:t>2 </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i/>
                <w:iCs/>
                <w:color w:val="000000"/>
                <w:sz w:val="28"/>
                <w:szCs w:val="28"/>
                <w:lang w:eastAsia="ru-RU"/>
              </w:rPr>
              <w:t>3 </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i/>
                <w:iCs/>
                <w:color w:val="000000"/>
                <w:sz w:val="28"/>
                <w:szCs w:val="28"/>
                <w:lang w:eastAsia="ru-RU"/>
              </w:rPr>
              <w:t>4 </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i/>
                <w:iCs/>
                <w:color w:val="000000"/>
                <w:sz w:val="28"/>
                <w:szCs w:val="28"/>
                <w:lang w:eastAsia="ru-RU"/>
              </w:rPr>
              <w:t>5 </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i/>
                <w:iCs/>
                <w:color w:val="000000"/>
                <w:sz w:val="28"/>
                <w:szCs w:val="28"/>
                <w:lang w:eastAsia="ru-RU"/>
              </w:rPr>
              <w:t>6 </w:t>
            </w:r>
          </w:p>
        </w:tc>
        <w:tc>
          <w:tcPr>
            <w:tcW w:w="9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i/>
                <w:iCs/>
                <w:color w:val="000000"/>
                <w:sz w:val="28"/>
                <w:szCs w:val="28"/>
                <w:lang w:eastAsia="ru-RU"/>
              </w:rPr>
              <w:t>7 </w:t>
            </w:r>
          </w:p>
        </w:tc>
        <w:tc>
          <w:tcPr>
            <w:tcW w:w="11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i/>
                <w:iCs/>
                <w:color w:val="000000"/>
                <w:sz w:val="28"/>
                <w:szCs w:val="28"/>
                <w:lang w:eastAsia="ru-RU"/>
              </w:rPr>
              <w:t>8 </w:t>
            </w:r>
          </w:p>
        </w:tc>
      </w:tr>
      <w:tr w:rsidR="00FB177C" w:rsidRPr="00FB177C" w:rsidTr="00E02AD6">
        <w:trPr>
          <w:trHeight w:val="288"/>
        </w:trPr>
        <w:tc>
          <w:tcPr>
            <w:tcW w:w="4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229"/>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b/>
                <w:bCs/>
                <w:color w:val="000000"/>
                <w:sz w:val="28"/>
                <w:szCs w:val="28"/>
                <w:lang w:eastAsia="ru-RU"/>
              </w:rPr>
              <w:t>І </w:t>
            </w:r>
          </w:p>
        </w:tc>
        <w:tc>
          <w:tcPr>
            <w:tcW w:w="1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b/>
                <w:bCs/>
                <w:color w:val="000000"/>
                <w:sz w:val="28"/>
                <w:szCs w:val="28"/>
                <w:lang w:eastAsia="ru-RU"/>
              </w:rPr>
              <w:t>Освітнє середовище закладу освіти </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9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114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Наказ (у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разі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потреби) </w:t>
            </w:r>
          </w:p>
        </w:tc>
      </w:tr>
      <w:tr w:rsidR="00FB177C" w:rsidRPr="00FB177C" w:rsidTr="00E02AD6">
        <w:trPr>
          <w:trHeight w:val="836"/>
        </w:trPr>
        <w:tc>
          <w:tcPr>
            <w:tcW w:w="4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218"/>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w:t>
            </w:r>
          </w:p>
        </w:tc>
        <w:tc>
          <w:tcPr>
            <w:tcW w:w="1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300840">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Забезпечен</w:t>
            </w:r>
            <w:r w:rsidR="00E02AD6">
              <w:rPr>
                <w:rFonts w:ascii="Times New Roman" w:eastAsia="Times New Roman" w:hAnsi="Times New Roman" w:cs="Times New Roman"/>
                <w:color w:val="000000"/>
                <w:sz w:val="28"/>
                <w:szCs w:val="28"/>
                <w:lang w:eastAsia="ru-RU"/>
              </w:rPr>
              <w:t>ня безпечності та комфортності </w:t>
            </w:r>
            <w:r w:rsidRPr="00FB177C">
              <w:rPr>
                <w:rFonts w:ascii="Times New Roman" w:eastAsia="Times New Roman" w:hAnsi="Times New Roman" w:cs="Times New Roman"/>
                <w:color w:val="000000"/>
                <w:sz w:val="28"/>
                <w:szCs w:val="28"/>
                <w:lang w:eastAsia="ru-RU"/>
              </w:rPr>
              <w:t>приміщень і території для навчання та праці </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Щоденно </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E02AD6" w:rsidRDefault="00E02AD6" w:rsidP="00FB177C">
            <w:pPr>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uk-UA" w:eastAsia="ru-RU"/>
              </w:rPr>
              <w:t>Завдувач господарством</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Огляд </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Усна доповідь</w:t>
            </w:r>
          </w:p>
        </w:tc>
        <w:tc>
          <w:tcPr>
            <w:tcW w:w="9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1146" w:type="dxa"/>
            <w:vMerge/>
            <w:tcBorders>
              <w:top w:val="single" w:sz="8" w:space="0" w:color="000000"/>
              <w:left w:val="single" w:sz="8" w:space="0" w:color="000000"/>
              <w:bottom w:val="single" w:sz="8" w:space="0" w:color="000000"/>
              <w:right w:val="single" w:sz="8" w:space="0" w:color="000000"/>
            </w:tcBorders>
            <w:vAlign w:val="cente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E02AD6">
        <w:trPr>
          <w:trHeight w:val="840"/>
        </w:trPr>
        <w:tc>
          <w:tcPr>
            <w:tcW w:w="4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198"/>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2</w:t>
            </w:r>
          </w:p>
        </w:tc>
        <w:tc>
          <w:tcPr>
            <w:tcW w:w="1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Забезпечення навчальними та іншими  </w:t>
            </w:r>
          </w:p>
          <w:p w:rsidR="00FB177C" w:rsidRPr="00FB177C" w:rsidRDefault="00FB177C" w:rsidP="00FB177C">
            <w:pPr>
              <w:ind w:right="547"/>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приміщен</w:t>
            </w:r>
            <w:r w:rsidRPr="00FB177C">
              <w:rPr>
                <w:rFonts w:ascii="Times New Roman" w:eastAsia="Times New Roman" w:hAnsi="Times New Roman" w:cs="Times New Roman"/>
                <w:color w:val="000000"/>
                <w:sz w:val="28"/>
                <w:szCs w:val="28"/>
                <w:lang w:eastAsia="ru-RU"/>
              </w:rPr>
              <w:lastRenderedPageBreak/>
              <w:t>нями з відповідним обладнанням, що  необхідні для реалізації освітньої програми </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167"/>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lastRenderedPageBreak/>
              <w:t>1 раз на  </w:t>
            </w:r>
          </w:p>
          <w:p w:rsidR="00FB177C" w:rsidRPr="00FB177C" w:rsidRDefault="00FB177C" w:rsidP="00FB177C">
            <w:pPr>
              <w:ind w:right="416"/>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рік </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Адміністрація </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Огляд </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00840" w:rsidRDefault="00FB177C" w:rsidP="00FB177C">
            <w:pPr>
              <w:ind w:right="134"/>
              <w:jc w:val="both"/>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 xml:space="preserve">Статистичний  </w:t>
            </w:r>
          </w:p>
          <w:p w:rsidR="00FB177C" w:rsidRPr="00FB177C" w:rsidRDefault="00FB177C" w:rsidP="00FB177C">
            <w:pPr>
              <w:ind w:right="134"/>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звіт ЗНЗ1,  </w:t>
            </w:r>
          </w:p>
          <w:p w:rsidR="00FB177C" w:rsidRPr="00FB177C" w:rsidRDefault="00FB177C" w:rsidP="00FB177C">
            <w:pPr>
              <w:spacing w:before="10"/>
              <w:ind w:right="301"/>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lastRenderedPageBreak/>
              <w:t>самоаналіз </w:t>
            </w:r>
          </w:p>
        </w:tc>
        <w:tc>
          <w:tcPr>
            <w:tcW w:w="9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11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E02AD6">
        <w:trPr>
          <w:trHeight w:val="1114"/>
        </w:trPr>
        <w:tc>
          <w:tcPr>
            <w:tcW w:w="4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209"/>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lastRenderedPageBreak/>
              <w:t>3</w:t>
            </w:r>
          </w:p>
        </w:tc>
        <w:tc>
          <w:tcPr>
            <w:tcW w:w="1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02AD6" w:rsidRDefault="00FB177C" w:rsidP="00FB177C">
            <w:pPr>
              <w:ind w:right="164"/>
              <w:jc w:val="both"/>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Обізнаність учнів та працівників з вимогами </w:t>
            </w:r>
          </w:p>
          <w:p w:rsidR="00E02AD6" w:rsidRDefault="00FB177C" w:rsidP="00FB177C">
            <w:pPr>
              <w:ind w:right="164"/>
              <w:jc w:val="both"/>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 xml:space="preserve">охорони праці, безпеки життєдіяльності, пожежної  </w:t>
            </w:r>
          </w:p>
          <w:p w:rsidR="00FB177C" w:rsidRPr="00FB177C" w:rsidRDefault="00FB177C" w:rsidP="00FB177C">
            <w:pPr>
              <w:ind w:right="164"/>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безпеки, правилами поведінки в умовах  </w:t>
            </w:r>
          </w:p>
          <w:p w:rsidR="00FB177C" w:rsidRPr="00FB177C" w:rsidRDefault="00FB177C" w:rsidP="00FB177C">
            <w:pPr>
              <w:spacing w:before="9"/>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надзвичайних ситуацій і їх дотримання </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109"/>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2 рази на  рік </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100"/>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Адміністрація,  кл.керівники</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02AD6" w:rsidRDefault="00FB177C" w:rsidP="00FB177C">
            <w:pPr>
              <w:ind w:right="158"/>
              <w:jc w:val="both"/>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 xml:space="preserve">Спостереження,  </w:t>
            </w:r>
          </w:p>
          <w:p w:rsidR="00FB177C" w:rsidRPr="00FB177C" w:rsidRDefault="00FB177C" w:rsidP="00FB177C">
            <w:pPr>
              <w:ind w:right="158"/>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перевірка  </w:t>
            </w:r>
          </w:p>
          <w:p w:rsidR="00FB177C" w:rsidRPr="00FB177C" w:rsidRDefault="00FB177C" w:rsidP="00FB177C">
            <w:pPr>
              <w:spacing w:before="11"/>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документації </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9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11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Наказ (у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разі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потреби)</w:t>
            </w:r>
          </w:p>
        </w:tc>
      </w:tr>
      <w:tr w:rsidR="00FB177C" w:rsidRPr="00FB177C" w:rsidTr="00E02AD6">
        <w:trPr>
          <w:trHeight w:val="1114"/>
        </w:trPr>
        <w:tc>
          <w:tcPr>
            <w:tcW w:w="4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199"/>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4</w:t>
            </w:r>
          </w:p>
        </w:tc>
        <w:tc>
          <w:tcPr>
            <w:tcW w:w="1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216"/>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xml:space="preserve">Обізнаність працівників з правилами поведінки в  разі нещасного випадку з учнями та працівниками  ЗО чи раптового погіршення їх стану здоров'я і  вживання </w:t>
            </w:r>
            <w:r w:rsidRPr="00FB177C">
              <w:rPr>
                <w:rFonts w:ascii="Times New Roman" w:eastAsia="Times New Roman" w:hAnsi="Times New Roman" w:cs="Times New Roman"/>
                <w:color w:val="000000"/>
                <w:sz w:val="28"/>
                <w:szCs w:val="28"/>
                <w:lang w:eastAsia="ru-RU"/>
              </w:rPr>
              <w:lastRenderedPageBreak/>
              <w:t>необхідних заходів у таких ситуаціях </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109"/>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lastRenderedPageBreak/>
              <w:t>2 рази на  рік </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E02AD6" w:rsidP="00FB177C">
            <w:pPr>
              <w:ind w:right="378"/>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Медичн</w:t>
            </w:r>
            <w:r>
              <w:rPr>
                <w:rFonts w:ascii="Times New Roman" w:eastAsia="Times New Roman" w:hAnsi="Times New Roman" w:cs="Times New Roman"/>
                <w:color w:val="000000"/>
                <w:sz w:val="28"/>
                <w:szCs w:val="28"/>
                <w:lang w:val="uk-UA" w:eastAsia="ru-RU"/>
              </w:rPr>
              <w:t>а</w:t>
            </w:r>
            <w:r w:rsidR="00FB177C" w:rsidRPr="00FB177C">
              <w:rPr>
                <w:rFonts w:ascii="Times New Roman" w:eastAsia="Times New Roman" w:hAnsi="Times New Roman" w:cs="Times New Roman"/>
                <w:color w:val="000000"/>
                <w:sz w:val="28"/>
                <w:szCs w:val="28"/>
                <w:lang w:eastAsia="ru-RU"/>
              </w:rPr>
              <w:t> </w:t>
            </w:r>
          </w:p>
          <w:p w:rsidR="00FB177C" w:rsidRPr="00E02AD6" w:rsidRDefault="00E02AD6" w:rsidP="00FB177C">
            <w:pPr>
              <w:ind w:right="521"/>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lang w:eastAsia="ru-RU"/>
              </w:rPr>
              <w:t>сестр</w:t>
            </w:r>
            <w:r>
              <w:rPr>
                <w:rFonts w:ascii="Times New Roman" w:eastAsia="Times New Roman" w:hAnsi="Times New Roman" w:cs="Times New Roman"/>
                <w:color w:val="000000"/>
                <w:sz w:val="28"/>
                <w:szCs w:val="28"/>
                <w:lang w:val="uk-UA" w:eastAsia="ru-RU"/>
              </w:rPr>
              <w:t>а</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Вивченння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документації </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Частина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довідки п.3 </w:t>
            </w:r>
          </w:p>
        </w:tc>
        <w:tc>
          <w:tcPr>
            <w:tcW w:w="9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11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E02AD6">
        <w:trPr>
          <w:trHeight w:val="840"/>
        </w:trPr>
        <w:tc>
          <w:tcPr>
            <w:tcW w:w="4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207"/>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lastRenderedPageBreak/>
              <w:t>5</w:t>
            </w:r>
          </w:p>
        </w:tc>
        <w:tc>
          <w:tcPr>
            <w:tcW w:w="1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173"/>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Створення умов для харчування здобувачів освіти  і членів трудового колективу </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109"/>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2 рази на  рік </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Комісія </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Огляд </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9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11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Наказ (у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разі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потреби)</w:t>
            </w:r>
          </w:p>
        </w:tc>
      </w:tr>
      <w:tr w:rsidR="00FB177C" w:rsidRPr="00FB177C" w:rsidTr="00E02AD6">
        <w:trPr>
          <w:trHeight w:val="836"/>
        </w:trPr>
        <w:tc>
          <w:tcPr>
            <w:tcW w:w="4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199"/>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6</w:t>
            </w:r>
          </w:p>
        </w:tc>
        <w:tc>
          <w:tcPr>
            <w:tcW w:w="1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02AD6" w:rsidRDefault="00FB177C" w:rsidP="00FB177C">
            <w:pPr>
              <w:ind w:right="642"/>
              <w:jc w:val="both"/>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Створення умов для безпечного використання </w:t>
            </w:r>
          </w:p>
          <w:p w:rsidR="00E02AD6" w:rsidRDefault="00FB177C" w:rsidP="00FB177C">
            <w:pPr>
              <w:ind w:right="642"/>
              <w:jc w:val="both"/>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 xml:space="preserve"> мережі </w:t>
            </w:r>
            <w:r w:rsidR="00E02AD6">
              <w:rPr>
                <w:rFonts w:ascii="Times New Roman" w:eastAsia="Times New Roman" w:hAnsi="Times New Roman" w:cs="Times New Roman"/>
                <w:color w:val="000000"/>
                <w:sz w:val="28"/>
                <w:szCs w:val="28"/>
                <w:lang w:eastAsia="ru-RU"/>
              </w:rPr>
              <w:t>Інтернет</w:t>
            </w:r>
            <w:r w:rsidR="00E02AD6">
              <w:rPr>
                <w:rFonts w:ascii="Times New Roman" w:eastAsia="Times New Roman" w:hAnsi="Times New Roman" w:cs="Times New Roman"/>
                <w:color w:val="000000"/>
                <w:sz w:val="28"/>
                <w:szCs w:val="28"/>
                <w:lang w:val="uk-UA" w:eastAsia="ru-RU"/>
              </w:rPr>
              <w:t>,</w:t>
            </w:r>
          </w:p>
          <w:p w:rsidR="00FB177C" w:rsidRPr="00E02AD6" w:rsidRDefault="00E02AD6" w:rsidP="00FB177C">
            <w:pPr>
              <w:ind w:right="642"/>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eastAsia="ru-RU"/>
              </w:rPr>
              <w:t>формування в учнів навичок </w:t>
            </w:r>
            <w:r w:rsidR="00FB177C" w:rsidRPr="00FB177C">
              <w:rPr>
                <w:rFonts w:ascii="Times New Roman" w:eastAsia="Times New Roman" w:hAnsi="Times New Roman" w:cs="Times New Roman"/>
                <w:color w:val="000000"/>
                <w:sz w:val="28"/>
                <w:szCs w:val="28"/>
                <w:lang w:eastAsia="ru-RU"/>
              </w:rPr>
              <w:t>безпечної поведінки в Інтернеті </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167"/>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 раз на  </w:t>
            </w:r>
          </w:p>
          <w:p w:rsidR="00FB177C" w:rsidRPr="00FB177C" w:rsidRDefault="00FB177C" w:rsidP="00FB177C">
            <w:pPr>
              <w:ind w:right="416"/>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рік </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Вчителі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інформатики </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Спостереження </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Самоаналіз </w:t>
            </w:r>
          </w:p>
        </w:tc>
        <w:tc>
          <w:tcPr>
            <w:tcW w:w="9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11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E02AD6">
        <w:trPr>
          <w:trHeight w:val="840"/>
        </w:trPr>
        <w:tc>
          <w:tcPr>
            <w:tcW w:w="4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7</w:t>
            </w:r>
          </w:p>
        </w:tc>
        <w:tc>
          <w:tcPr>
            <w:tcW w:w="1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373"/>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Застосування підходів для адаптації та інтеграції  учнів до освітнього процесу, професійної  адаптац</w:t>
            </w:r>
            <w:r w:rsidRPr="00FB177C">
              <w:rPr>
                <w:rFonts w:ascii="Times New Roman" w:eastAsia="Times New Roman" w:hAnsi="Times New Roman" w:cs="Times New Roman"/>
                <w:color w:val="000000"/>
                <w:sz w:val="28"/>
                <w:szCs w:val="28"/>
                <w:lang w:eastAsia="ru-RU"/>
              </w:rPr>
              <w:lastRenderedPageBreak/>
              <w:t>ії працівників </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454"/>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lastRenderedPageBreak/>
              <w:t>За  </w:t>
            </w:r>
          </w:p>
          <w:p w:rsidR="00FB177C" w:rsidRPr="00FB177C" w:rsidRDefault="00FB177C" w:rsidP="00FB177C">
            <w:pPr>
              <w:ind w:right="152"/>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потреби </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Практичний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психолог</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Спостереження </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02AD6" w:rsidRDefault="00FB177C" w:rsidP="00FB177C">
            <w:pPr>
              <w:ind w:right="186"/>
              <w:jc w:val="both"/>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 xml:space="preserve">Рекомендації  </w:t>
            </w:r>
          </w:p>
          <w:p w:rsidR="00FB177C" w:rsidRPr="00FB177C" w:rsidRDefault="00FB177C" w:rsidP="00FB177C">
            <w:pPr>
              <w:ind w:right="186"/>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консиліуму </w:t>
            </w:r>
          </w:p>
        </w:tc>
        <w:tc>
          <w:tcPr>
            <w:tcW w:w="9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11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Наказ (за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потреби) </w:t>
            </w:r>
          </w:p>
        </w:tc>
      </w:tr>
    </w:tbl>
    <w:p w:rsidR="00300840" w:rsidRPr="00300840" w:rsidRDefault="00300840" w:rsidP="00FB177C">
      <w:pPr>
        <w:jc w:val="both"/>
        <w:rPr>
          <w:rFonts w:ascii="Times New Roman" w:eastAsia="Times New Roman" w:hAnsi="Times New Roman" w:cs="Times New Roman"/>
          <w:sz w:val="28"/>
          <w:szCs w:val="28"/>
          <w:lang w:val="uk-UA" w:eastAsia="ru-RU"/>
        </w:rPr>
      </w:pPr>
    </w:p>
    <w:tbl>
      <w:tblPr>
        <w:tblW w:w="10706" w:type="dxa"/>
        <w:tblLayout w:type="fixed"/>
        <w:tblCellMar>
          <w:top w:w="15" w:type="dxa"/>
          <w:left w:w="15" w:type="dxa"/>
          <w:bottom w:w="15" w:type="dxa"/>
          <w:right w:w="15" w:type="dxa"/>
        </w:tblCellMar>
        <w:tblLook w:val="04A0" w:firstRow="1" w:lastRow="0" w:firstColumn="1" w:lastColumn="0" w:noHBand="0" w:noVBand="1"/>
      </w:tblPr>
      <w:tblGrid>
        <w:gridCol w:w="407"/>
        <w:gridCol w:w="1961"/>
        <w:gridCol w:w="1134"/>
        <w:gridCol w:w="1843"/>
        <w:gridCol w:w="1701"/>
        <w:gridCol w:w="1559"/>
        <w:gridCol w:w="993"/>
        <w:gridCol w:w="1108"/>
      </w:tblGrid>
      <w:tr w:rsidR="00FB177C" w:rsidRPr="00FB177C" w:rsidTr="00E02AD6">
        <w:trPr>
          <w:trHeight w:val="1388"/>
        </w:trPr>
        <w:tc>
          <w:tcPr>
            <w:tcW w:w="4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8</w:t>
            </w:r>
          </w:p>
        </w:tc>
        <w:tc>
          <w:tcPr>
            <w:tcW w:w="19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592"/>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Планування та реалізація діяльності щодо  запобігання будь-яким проявам дискримінації,  булінгу в закладі</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167"/>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 раз на  </w:t>
            </w:r>
          </w:p>
          <w:p w:rsidR="00FB177C" w:rsidRPr="00FB177C" w:rsidRDefault="00FB177C" w:rsidP="00FB177C">
            <w:pPr>
              <w:ind w:right="416"/>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рік </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Заступник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директора з ВР </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Анкетування,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опитування </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E02AD6" w:rsidRDefault="00FB177C" w:rsidP="00FB177C">
            <w:pPr>
              <w:jc w:val="both"/>
              <w:rPr>
                <w:rFonts w:ascii="Times New Roman" w:eastAsia="Times New Roman" w:hAnsi="Times New Roman" w:cs="Times New Roman"/>
                <w:sz w:val="28"/>
                <w:szCs w:val="28"/>
                <w:lang w:val="uk-UA" w:eastAsia="ru-RU"/>
              </w:rPr>
            </w:pP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11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215"/>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Частина  </w:t>
            </w:r>
          </w:p>
          <w:p w:rsidR="00FB177C" w:rsidRPr="00FB177C" w:rsidRDefault="00FB177C" w:rsidP="00FB177C">
            <w:pPr>
              <w:ind w:right="95"/>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xml:space="preserve">наказу про  </w:t>
            </w:r>
            <w:proofErr w:type="gramStart"/>
            <w:r w:rsidRPr="00FB177C">
              <w:rPr>
                <w:rFonts w:ascii="Times New Roman" w:eastAsia="Times New Roman" w:hAnsi="Times New Roman" w:cs="Times New Roman"/>
                <w:color w:val="000000"/>
                <w:sz w:val="28"/>
                <w:szCs w:val="28"/>
                <w:lang w:eastAsia="ru-RU"/>
              </w:rPr>
              <w:t>п</w:t>
            </w:r>
            <w:proofErr w:type="gramEnd"/>
            <w:r w:rsidRPr="00FB177C">
              <w:rPr>
                <w:rFonts w:ascii="Times New Roman" w:eastAsia="Times New Roman" w:hAnsi="Times New Roman" w:cs="Times New Roman"/>
                <w:color w:val="000000"/>
                <w:sz w:val="28"/>
                <w:szCs w:val="28"/>
                <w:lang w:eastAsia="ru-RU"/>
              </w:rPr>
              <w:t>ідсумки  </w:t>
            </w:r>
          </w:p>
          <w:p w:rsidR="00FB177C" w:rsidRPr="00FB177C" w:rsidRDefault="00FB177C" w:rsidP="00FB177C">
            <w:pPr>
              <w:spacing w:before="2"/>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виховної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роботи</w:t>
            </w:r>
          </w:p>
        </w:tc>
      </w:tr>
      <w:tr w:rsidR="00FB177C" w:rsidRPr="00FB177C" w:rsidTr="00E02AD6">
        <w:trPr>
          <w:trHeight w:val="1392"/>
        </w:trPr>
        <w:tc>
          <w:tcPr>
            <w:tcW w:w="4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9</w:t>
            </w:r>
          </w:p>
        </w:tc>
        <w:tc>
          <w:tcPr>
            <w:tcW w:w="19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E02AD6">
            <w:pPr>
              <w:ind w:right="134"/>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xml:space="preserve">Забезпечення дотримання етичних норм, поваги до  </w:t>
            </w:r>
            <w:proofErr w:type="gramStart"/>
            <w:r w:rsidRPr="00FB177C">
              <w:rPr>
                <w:rFonts w:ascii="Times New Roman" w:eastAsia="Times New Roman" w:hAnsi="Times New Roman" w:cs="Times New Roman"/>
                <w:color w:val="000000"/>
                <w:sz w:val="28"/>
                <w:szCs w:val="28"/>
                <w:lang w:eastAsia="ru-RU"/>
              </w:rPr>
              <w:t>г</w:t>
            </w:r>
            <w:proofErr w:type="gramEnd"/>
            <w:r w:rsidRPr="00FB177C">
              <w:rPr>
                <w:rFonts w:ascii="Times New Roman" w:eastAsia="Times New Roman" w:hAnsi="Times New Roman" w:cs="Times New Roman"/>
                <w:color w:val="000000"/>
                <w:sz w:val="28"/>
                <w:szCs w:val="28"/>
                <w:lang w:eastAsia="ru-RU"/>
              </w:rPr>
              <w:t>ідності, прав і свобод людини. Виконання правил  поведінки учасниками освітнього процесу в  закладі</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167"/>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 раз на  </w:t>
            </w:r>
          </w:p>
          <w:p w:rsidR="00FB177C" w:rsidRPr="00FB177C" w:rsidRDefault="00FB177C" w:rsidP="00FB177C">
            <w:pPr>
              <w:ind w:right="416"/>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рік </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Заступник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директора з ВР </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02AD6" w:rsidRDefault="00FB177C" w:rsidP="00FB177C">
            <w:pPr>
              <w:ind w:right="158"/>
              <w:jc w:val="both"/>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 xml:space="preserve">Спостереження,  </w:t>
            </w:r>
          </w:p>
          <w:p w:rsidR="00FB177C" w:rsidRPr="00FB177C" w:rsidRDefault="00FB177C" w:rsidP="00FB177C">
            <w:pPr>
              <w:ind w:right="158"/>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анкетування </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11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215"/>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Частина  </w:t>
            </w:r>
          </w:p>
          <w:p w:rsidR="00FB177C" w:rsidRPr="00FB177C" w:rsidRDefault="00FB177C" w:rsidP="00FB177C">
            <w:pPr>
              <w:ind w:right="95"/>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xml:space="preserve">наказу про  </w:t>
            </w:r>
            <w:proofErr w:type="gramStart"/>
            <w:r w:rsidRPr="00FB177C">
              <w:rPr>
                <w:rFonts w:ascii="Times New Roman" w:eastAsia="Times New Roman" w:hAnsi="Times New Roman" w:cs="Times New Roman"/>
                <w:color w:val="000000"/>
                <w:sz w:val="28"/>
                <w:szCs w:val="28"/>
                <w:lang w:eastAsia="ru-RU"/>
              </w:rPr>
              <w:t>п</w:t>
            </w:r>
            <w:proofErr w:type="gramEnd"/>
            <w:r w:rsidRPr="00FB177C">
              <w:rPr>
                <w:rFonts w:ascii="Times New Roman" w:eastAsia="Times New Roman" w:hAnsi="Times New Roman" w:cs="Times New Roman"/>
                <w:color w:val="000000"/>
                <w:sz w:val="28"/>
                <w:szCs w:val="28"/>
                <w:lang w:eastAsia="ru-RU"/>
              </w:rPr>
              <w:t>ідсумки  </w:t>
            </w:r>
          </w:p>
          <w:p w:rsidR="00FB177C" w:rsidRPr="00FB177C" w:rsidRDefault="00FB177C" w:rsidP="00FB177C">
            <w:pPr>
              <w:spacing w:before="10"/>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виховної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роботи</w:t>
            </w:r>
          </w:p>
        </w:tc>
      </w:tr>
      <w:tr w:rsidR="00FB177C" w:rsidRPr="00FB177C" w:rsidTr="00E02AD6">
        <w:trPr>
          <w:trHeight w:val="1114"/>
        </w:trPr>
        <w:tc>
          <w:tcPr>
            <w:tcW w:w="4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10</w:t>
            </w:r>
          </w:p>
        </w:tc>
        <w:tc>
          <w:tcPr>
            <w:tcW w:w="19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E02AD6">
            <w:pPr>
              <w:ind w:right="140"/>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Вживання заходів з протидії керівництва закладу, педагогічних працівників булінгу, іншому  наси</w:t>
            </w:r>
            <w:r w:rsidRPr="00FB177C">
              <w:rPr>
                <w:rFonts w:ascii="Times New Roman" w:eastAsia="Times New Roman" w:hAnsi="Times New Roman" w:cs="Times New Roman"/>
                <w:color w:val="000000"/>
                <w:sz w:val="28"/>
                <w:szCs w:val="28"/>
                <w:lang w:eastAsia="ru-RU"/>
              </w:rPr>
              <w:lastRenderedPageBreak/>
              <w:t>льству, дотримання порядку реагування на їх  прояви </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454"/>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lastRenderedPageBreak/>
              <w:t>За  </w:t>
            </w:r>
          </w:p>
          <w:p w:rsidR="00FB177C" w:rsidRPr="00FB177C" w:rsidRDefault="00FB177C" w:rsidP="00FB177C">
            <w:pPr>
              <w:ind w:right="152"/>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потреби </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Заступник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директора з ВР </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Вивчення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документації </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11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Наказ,  </w:t>
            </w:r>
          </w:p>
          <w:p w:rsidR="00FB177C" w:rsidRPr="00FB177C" w:rsidRDefault="00E02AD6" w:rsidP="00FB177C">
            <w:pPr>
              <w:ind w:right="124"/>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повідомле</w:t>
            </w:r>
            <w:r w:rsidR="00FB177C" w:rsidRPr="00FB177C">
              <w:rPr>
                <w:rFonts w:ascii="Times New Roman" w:eastAsia="Times New Roman" w:hAnsi="Times New Roman" w:cs="Times New Roman"/>
                <w:color w:val="000000"/>
                <w:sz w:val="28"/>
                <w:szCs w:val="28"/>
                <w:lang w:eastAsia="ru-RU"/>
              </w:rPr>
              <w:t>ння </w:t>
            </w:r>
          </w:p>
        </w:tc>
      </w:tr>
      <w:tr w:rsidR="00FB177C" w:rsidRPr="00FB177C" w:rsidTr="00E02AD6">
        <w:trPr>
          <w:trHeight w:val="1114"/>
        </w:trPr>
        <w:tc>
          <w:tcPr>
            <w:tcW w:w="4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lastRenderedPageBreak/>
              <w:t>11</w:t>
            </w:r>
          </w:p>
        </w:tc>
        <w:tc>
          <w:tcPr>
            <w:tcW w:w="19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Облаштування приміщення та території  </w:t>
            </w:r>
          </w:p>
          <w:p w:rsidR="00E02AD6" w:rsidRDefault="00FB177C" w:rsidP="00FB177C">
            <w:pPr>
              <w:ind w:right="919"/>
              <w:jc w:val="both"/>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 xml:space="preserve">заклау </w:t>
            </w:r>
            <w:r w:rsidR="00E02AD6">
              <w:rPr>
                <w:rFonts w:ascii="Times New Roman" w:eastAsia="Times New Roman" w:hAnsi="Times New Roman" w:cs="Times New Roman"/>
                <w:color w:val="000000"/>
                <w:sz w:val="28"/>
                <w:szCs w:val="28"/>
                <w:lang w:eastAsia="ru-RU"/>
              </w:rPr>
              <w:t>з урахуванням прин</w:t>
            </w:r>
            <w:r w:rsidR="00E02AD6">
              <w:rPr>
                <w:rFonts w:ascii="Times New Roman" w:eastAsia="Times New Roman" w:hAnsi="Times New Roman" w:cs="Times New Roman"/>
                <w:color w:val="000000"/>
                <w:sz w:val="28"/>
                <w:szCs w:val="28"/>
                <w:lang w:val="uk-UA" w:eastAsia="ru-RU"/>
              </w:rPr>
              <w:t>ц</w:t>
            </w:r>
            <w:r w:rsidRPr="00FB177C">
              <w:rPr>
                <w:rFonts w:ascii="Times New Roman" w:eastAsia="Times New Roman" w:hAnsi="Times New Roman" w:cs="Times New Roman"/>
                <w:color w:val="000000"/>
                <w:sz w:val="28"/>
                <w:szCs w:val="28"/>
                <w:lang w:eastAsia="ru-RU"/>
              </w:rPr>
              <w:t xml:space="preserve">ипів  </w:t>
            </w:r>
          </w:p>
          <w:p w:rsidR="00FB177C" w:rsidRPr="00E02AD6" w:rsidRDefault="00FB177C" w:rsidP="00FB177C">
            <w:pPr>
              <w:ind w:right="919"/>
              <w:jc w:val="both"/>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універсального дизайну та/або розумного  пристосування </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167"/>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 раз на  </w:t>
            </w:r>
          </w:p>
          <w:p w:rsidR="00FB177C" w:rsidRPr="00FB177C" w:rsidRDefault="00FB177C" w:rsidP="00FB177C">
            <w:pPr>
              <w:ind w:right="416"/>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рік </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E02AD6" w:rsidRDefault="00E02AD6" w:rsidP="00FB177C">
            <w:pPr>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Завідувач господарством</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Огляд </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431"/>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Акт про  </w:t>
            </w:r>
          </w:p>
          <w:p w:rsidR="00300840" w:rsidRDefault="00300840" w:rsidP="00FB177C">
            <w:pPr>
              <w:ind w:right="143"/>
              <w:jc w:val="both"/>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Г</w:t>
            </w:r>
            <w:r w:rsidR="00FB177C" w:rsidRPr="00FB177C">
              <w:rPr>
                <w:rFonts w:ascii="Times New Roman" w:eastAsia="Times New Roman" w:hAnsi="Times New Roman" w:cs="Times New Roman"/>
                <w:color w:val="000000"/>
                <w:sz w:val="28"/>
                <w:szCs w:val="28"/>
                <w:lang w:eastAsia="ru-RU"/>
              </w:rPr>
              <w:t>отовність</w:t>
            </w:r>
          </w:p>
          <w:p w:rsidR="00FB177C" w:rsidRPr="00FB177C" w:rsidRDefault="00E02AD6" w:rsidP="00FB177C">
            <w:pPr>
              <w:ind w:right="143"/>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 ЗО  до навч</w:t>
            </w:r>
            <w:r>
              <w:rPr>
                <w:rFonts w:ascii="Times New Roman" w:eastAsia="Times New Roman" w:hAnsi="Times New Roman" w:cs="Times New Roman"/>
                <w:color w:val="000000"/>
                <w:sz w:val="28"/>
                <w:szCs w:val="28"/>
                <w:lang w:val="uk-UA" w:eastAsia="ru-RU"/>
              </w:rPr>
              <w:t xml:space="preserve">ального </w:t>
            </w:r>
            <w:r w:rsidR="00FB177C" w:rsidRPr="00FB177C">
              <w:rPr>
                <w:rFonts w:ascii="Times New Roman" w:eastAsia="Times New Roman" w:hAnsi="Times New Roman" w:cs="Times New Roman"/>
                <w:color w:val="000000"/>
                <w:sz w:val="28"/>
                <w:szCs w:val="28"/>
                <w:lang w:eastAsia="ru-RU"/>
              </w:rPr>
              <w:t>року </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11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E02AD6">
        <w:trPr>
          <w:trHeight w:val="835"/>
        </w:trPr>
        <w:tc>
          <w:tcPr>
            <w:tcW w:w="4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12 </w:t>
            </w:r>
          </w:p>
        </w:tc>
        <w:tc>
          <w:tcPr>
            <w:tcW w:w="19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729"/>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Застосування методик та технологій роботи з  дітьми з особливими освітніми потребами </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167"/>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 раз на  </w:t>
            </w:r>
          </w:p>
          <w:p w:rsidR="00FB177C" w:rsidRPr="00FB177C" w:rsidRDefault="00FB177C" w:rsidP="00FB177C">
            <w:pPr>
              <w:ind w:right="416"/>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рік </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91355F" w:rsidP="00FB177C">
            <w:pPr>
              <w:ind w:right="12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val="uk-UA" w:eastAsia="ru-RU"/>
              </w:rPr>
              <w:t>Заступник директора з навчально-виховної роботи</w:t>
            </w:r>
            <w:r w:rsidR="00FB177C" w:rsidRPr="00FB177C">
              <w:rPr>
                <w:rFonts w:ascii="Times New Roman" w:eastAsia="Times New Roman" w:hAnsi="Times New Roman" w:cs="Times New Roman"/>
                <w:color w:val="000000"/>
                <w:sz w:val="28"/>
                <w:szCs w:val="28"/>
                <w:lang w:eastAsia="ru-RU"/>
              </w:rPr>
              <w:t> </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Спостереження </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91355F" w:rsidP="00FB177C">
            <w:pPr>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val="uk-UA" w:eastAsia="ru-RU"/>
              </w:rPr>
              <w:t>Довідка</w:t>
            </w:r>
            <w:r w:rsidR="00FB177C" w:rsidRPr="00FB177C">
              <w:rPr>
                <w:rFonts w:ascii="Times New Roman" w:eastAsia="Times New Roman" w:hAnsi="Times New Roman" w:cs="Times New Roman"/>
                <w:color w:val="000000"/>
                <w:sz w:val="28"/>
                <w:szCs w:val="28"/>
                <w:lang w:eastAsia="ru-RU"/>
              </w:rPr>
              <w:t> </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11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Наказ (у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разі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потреби) </w:t>
            </w:r>
          </w:p>
        </w:tc>
      </w:tr>
      <w:tr w:rsidR="00FB177C" w:rsidRPr="00FB177C" w:rsidTr="00E02AD6">
        <w:trPr>
          <w:trHeight w:val="1119"/>
        </w:trPr>
        <w:tc>
          <w:tcPr>
            <w:tcW w:w="4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lastRenderedPageBreak/>
              <w:t>13</w:t>
            </w:r>
          </w:p>
        </w:tc>
        <w:tc>
          <w:tcPr>
            <w:tcW w:w="19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106"/>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Взаємодія з батьками дітей з особливими освітніми  потребами, фахівцями інклюзивно-ресурсного  центру, залучення їх до необхідної підтримки під  час здобуття освіти </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76"/>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постійно </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91355F" w:rsidP="00FB177C">
            <w:pPr>
              <w:ind w:right="12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val="uk-UA" w:eastAsia="ru-RU"/>
              </w:rPr>
              <w:t>Заступник директора з навчально-виховної роботи</w:t>
            </w:r>
            <w:r w:rsidRPr="00FB177C">
              <w:rPr>
                <w:rFonts w:ascii="Times New Roman" w:eastAsia="Times New Roman" w:hAnsi="Times New Roman" w:cs="Times New Roman"/>
                <w:color w:val="000000"/>
                <w:sz w:val="28"/>
                <w:szCs w:val="28"/>
                <w:lang w:eastAsia="ru-RU"/>
              </w:rPr>
              <w:t> </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співбесіда </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Довідка</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11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Наказ (у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разі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потреби) </w:t>
            </w:r>
          </w:p>
        </w:tc>
      </w:tr>
      <w:tr w:rsidR="00FB177C" w:rsidRPr="00FB177C" w:rsidTr="00E02AD6">
        <w:trPr>
          <w:trHeight w:val="1114"/>
        </w:trPr>
        <w:tc>
          <w:tcPr>
            <w:tcW w:w="4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14</w:t>
            </w:r>
          </w:p>
        </w:tc>
        <w:tc>
          <w:tcPr>
            <w:tcW w:w="19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355F" w:rsidRDefault="00FB177C" w:rsidP="00FB177C">
            <w:pPr>
              <w:ind w:right="623"/>
              <w:jc w:val="both"/>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 xml:space="preserve">Забезпечення мотиваційної ролі освітнього  </w:t>
            </w:r>
          </w:p>
          <w:p w:rsidR="00FB177C" w:rsidRPr="00FB177C" w:rsidRDefault="00FB177C" w:rsidP="00FB177C">
            <w:pPr>
              <w:ind w:right="623"/>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середовища здобувачів освіти до оволодіння  ключовими компетентностями та наскрізними  уміннями, ведення здорового способу життя </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167"/>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 раз на  </w:t>
            </w:r>
          </w:p>
          <w:p w:rsidR="00FB177C" w:rsidRPr="00FB177C" w:rsidRDefault="00FB177C" w:rsidP="00FB177C">
            <w:pPr>
              <w:ind w:right="416"/>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рік </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Комісія </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Спостереження </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Самоаналіз </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11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E02AD6">
        <w:trPr>
          <w:trHeight w:val="836"/>
        </w:trPr>
        <w:tc>
          <w:tcPr>
            <w:tcW w:w="4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lastRenderedPageBreak/>
              <w:t>15</w:t>
            </w:r>
          </w:p>
        </w:tc>
        <w:tc>
          <w:tcPr>
            <w:tcW w:w="19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91355F">
            <w:pPr>
              <w:ind w:right="264"/>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Створення простору інформаційної взаємодії та  соціально-культурної комунікації учасників </w:t>
            </w:r>
            <w:r w:rsidR="0091355F">
              <w:rPr>
                <w:rFonts w:ascii="Times New Roman" w:eastAsia="Times New Roman" w:hAnsi="Times New Roman" w:cs="Times New Roman"/>
                <w:color w:val="000000"/>
                <w:sz w:val="28"/>
                <w:szCs w:val="28"/>
                <w:lang w:eastAsia="ru-RU"/>
              </w:rPr>
              <w:t xml:space="preserve"> освітнього процесу (бібліотека</w:t>
            </w:r>
            <w:r w:rsidR="0091355F">
              <w:rPr>
                <w:rFonts w:ascii="Times New Roman" w:eastAsia="Times New Roman" w:hAnsi="Times New Roman" w:cs="Times New Roman"/>
                <w:color w:val="000000"/>
                <w:sz w:val="28"/>
                <w:szCs w:val="28"/>
                <w:lang w:val="uk-UA" w:eastAsia="ru-RU"/>
              </w:rPr>
              <w:t>)</w:t>
            </w:r>
            <w:r w:rsidRPr="00FB177C">
              <w:rPr>
                <w:rFonts w:ascii="Times New Roman" w:eastAsia="Times New Roman" w:hAnsi="Times New Roman" w:cs="Times New Roman"/>
                <w:color w:val="000000"/>
                <w:sz w:val="28"/>
                <w:szCs w:val="28"/>
                <w:lang w:eastAsia="ru-RU"/>
              </w:rPr>
              <w:t> </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167"/>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 раз на  </w:t>
            </w:r>
          </w:p>
          <w:p w:rsidR="00FB177C" w:rsidRPr="00FB177C" w:rsidRDefault="00FB177C" w:rsidP="00FB177C">
            <w:pPr>
              <w:ind w:right="416"/>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рік </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Комісія </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Спостереження </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Акт ЗНЗ 1 </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11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E02AD6">
        <w:trPr>
          <w:trHeight w:val="288"/>
        </w:trPr>
        <w:tc>
          <w:tcPr>
            <w:tcW w:w="4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b/>
                <w:bCs/>
                <w:color w:val="000000"/>
                <w:sz w:val="28"/>
                <w:szCs w:val="28"/>
                <w:lang w:eastAsia="ru-RU"/>
              </w:rPr>
              <w:t>ІІ </w:t>
            </w:r>
          </w:p>
        </w:tc>
        <w:tc>
          <w:tcPr>
            <w:tcW w:w="19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b/>
                <w:bCs/>
                <w:color w:val="000000"/>
                <w:sz w:val="28"/>
                <w:szCs w:val="28"/>
                <w:lang w:eastAsia="ru-RU"/>
              </w:rPr>
              <w:t>Система оцінювання здобувачів освіти </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11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E02AD6">
        <w:trPr>
          <w:trHeight w:val="562"/>
        </w:trPr>
        <w:tc>
          <w:tcPr>
            <w:tcW w:w="4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w:t>
            </w:r>
          </w:p>
        </w:tc>
        <w:tc>
          <w:tcPr>
            <w:tcW w:w="19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359"/>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Отримання здобувачами освіти від педагогічних  працівників інформацію про критерії, правила та </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76"/>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постійно </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91355F" w:rsidP="00FB177C">
            <w:pPr>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Заступник</w:t>
            </w:r>
            <w:r w:rsidR="00FB177C" w:rsidRPr="00FB177C">
              <w:rPr>
                <w:rFonts w:ascii="Times New Roman" w:eastAsia="Times New Roman" w:hAnsi="Times New Roman" w:cs="Times New Roman"/>
                <w:color w:val="000000"/>
                <w:sz w:val="28"/>
                <w:szCs w:val="28"/>
                <w:lang w:eastAsia="ru-RU"/>
              </w:rPr>
              <w:t>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директора з </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355F" w:rsidRDefault="0091355F" w:rsidP="00FB177C">
            <w:pPr>
              <w:ind w:right="220"/>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eastAsia="ru-RU"/>
              </w:rPr>
              <w:t>Спостереження</w:t>
            </w:r>
            <w:r>
              <w:rPr>
                <w:rFonts w:ascii="Times New Roman" w:eastAsia="Times New Roman" w:hAnsi="Times New Roman" w:cs="Times New Roman"/>
                <w:color w:val="000000"/>
                <w:sz w:val="28"/>
                <w:szCs w:val="28"/>
                <w:lang w:val="uk-UA" w:eastAsia="ru-RU"/>
              </w:rPr>
              <w:t>,</w:t>
            </w:r>
          </w:p>
          <w:p w:rsidR="00FB177C" w:rsidRPr="00FB177C" w:rsidRDefault="00FB177C" w:rsidP="00FB177C">
            <w:pPr>
              <w:ind w:right="220"/>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опитування </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129"/>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Інформування  на </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11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bl>
    <w:p w:rsidR="00FB177C" w:rsidRPr="00300840" w:rsidRDefault="00FB177C" w:rsidP="00FB177C">
      <w:pPr>
        <w:jc w:val="both"/>
        <w:rPr>
          <w:rFonts w:ascii="Times New Roman" w:eastAsia="Times New Roman" w:hAnsi="Times New Roman" w:cs="Times New Roman"/>
          <w:sz w:val="28"/>
          <w:szCs w:val="28"/>
          <w:lang w:val="uk-UA" w:eastAsia="ru-RU"/>
        </w:rPr>
      </w:pPr>
    </w:p>
    <w:tbl>
      <w:tblPr>
        <w:tblW w:w="10707" w:type="dxa"/>
        <w:tblLayout w:type="fixed"/>
        <w:tblCellMar>
          <w:top w:w="15" w:type="dxa"/>
          <w:left w:w="15" w:type="dxa"/>
          <w:bottom w:w="15" w:type="dxa"/>
          <w:right w:w="15" w:type="dxa"/>
        </w:tblCellMar>
        <w:tblLook w:val="04A0" w:firstRow="1" w:lastRow="0" w:firstColumn="1" w:lastColumn="0" w:noHBand="0" w:noVBand="1"/>
      </w:tblPr>
      <w:tblGrid>
        <w:gridCol w:w="414"/>
        <w:gridCol w:w="2096"/>
        <w:gridCol w:w="1058"/>
        <w:gridCol w:w="1717"/>
        <w:gridCol w:w="1761"/>
        <w:gridCol w:w="1559"/>
        <w:gridCol w:w="993"/>
        <w:gridCol w:w="1109"/>
      </w:tblGrid>
      <w:tr w:rsidR="00FB177C" w:rsidRPr="00FB177C" w:rsidTr="0091355F">
        <w:trPr>
          <w:trHeight w:val="835"/>
        </w:trPr>
        <w:tc>
          <w:tcPr>
            <w:tcW w:w="4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20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процедури оцінювання навчальних досягнень </w:t>
            </w:r>
          </w:p>
        </w:tc>
        <w:tc>
          <w:tcPr>
            <w:tcW w:w="10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17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НВР </w:t>
            </w:r>
          </w:p>
        </w:tc>
        <w:tc>
          <w:tcPr>
            <w:tcW w:w="17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355F" w:rsidRDefault="0091355F" w:rsidP="00FB177C">
            <w:pPr>
              <w:ind w:right="169"/>
              <w:jc w:val="both"/>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І</w:t>
            </w:r>
            <w:r w:rsidR="00FB177C" w:rsidRPr="00FB177C">
              <w:rPr>
                <w:rFonts w:ascii="Times New Roman" w:eastAsia="Times New Roman" w:hAnsi="Times New Roman" w:cs="Times New Roman"/>
                <w:color w:val="000000"/>
                <w:sz w:val="28"/>
                <w:szCs w:val="28"/>
                <w:lang w:eastAsia="ru-RU"/>
              </w:rPr>
              <w:t>структивно</w:t>
            </w:r>
          </w:p>
          <w:p w:rsidR="00FB177C" w:rsidRPr="00FB177C" w:rsidRDefault="0091355F" w:rsidP="0091355F">
            <w:pPr>
              <w:ind w:right="16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методичній </w:t>
            </w:r>
            <w:r w:rsidR="00FB177C" w:rsidRPr="00FB177C">
              <w:rPr>
                <w:rFonts w:ascii="Times New Roman" w:eastAsia="Times New Roman" w:hAnsi="Times New Roman" w:cs="Times New Roman"/>
                <w:color w:val="000000"/>
                <w:sz w:val="28"/>
                <w:szCs w:val="28"/>
                <w:lang w:eastAsia="ru-RU"/>
              </w:rPr>
              <w:t>нараді </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11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91355F">
        <w:trPr>
          <w:trHeight w:val="1114"/>
        </w:trPr>
        <w:tc>
          <w:tcPr>
            <w:tcW w:w="4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2</w:t>
            </w:r>
          </w:p>
        </w:tc>
        <w:tc>
          <w:tcPr>
            <w:tcW w:w="20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91355F">
            <w:pPr>
              <w:ind w:right="182"/>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Сприяння системи оцінювання в  закладі  реалізації компетентнісного підходу до навчання </w:t>
            </w:r>
          </w:p>
        </w:tc>
        <w:tc>
          <w:tcPr>
            <w:tcW w:w="10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76"/>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постійно </w:t>
            </w:r>
          </w:p>
        </w:tc>
        <w:tc>
          <w:tcPr>
            <w:tcW w:w="17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91355F" w:rsidRDefault="0091355F" w:rsidP="00FB177C">
            <w:pPr>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lang w:eastAsia="ru-RU"/>
              </w:rPr>
              <w:t>Заступник</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директора з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НВР </w:t>
            </w:r>
          </w:p>
        </w:tc>
        <w:tc>
          <w:tcPr>
            <w:tcW w:w="17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Спостереження </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129"/>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Інформування  на іструктивно методичній  </w:t>
            </w:r>
          </w:p>
          <w:p w:rsidR="00FB177C" w:rsidRPr="00FB177C" w:rsidRDefault="00FB177C" w:rsidP="00FB177C">
            <w:pPr>
              <w:spacing w:before="8"/>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нараді </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11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91355F">
        <w:trPr>
          <w:trHeight w:val="840"/>
        </w:trPr>
        <w:tc>
          <w:tcPr>
            <w:tcW w:w="4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lastRenderedPageBreak/>
              <w:t>3</w:t>
            </w:r>
          </w:p>
        </w:tc>
        <w:tc>
          <w:tcPr>
            <w:tcW w:w="20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753"/>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Моніторинг ставлення здобувачів освіти до  оцінювання результатів навчання, щодо його  справедливості і об'єктивності </w:t>
            </w:r>
          </w:p>
        </w:tc>
        <w:tc>
          <w:tcPr>
            <w:tcW w:w="10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52"/>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Постійно </w:t>
            </w:r>
          </w:p>
        </w:tc>
        <w:tc>
          <w:tcPr>
            <w:tcW w:w="17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91355F" w:rsidP="00FB177C">
            <w:pPr>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Заступник</w:t>
            </w:r>
            <w:r w:rsidR="00FB177C" w:rsidRPr="00FB177C">
              <w:rPr>
                <w:rFonts w:ascii="Times New Roman" w:eastAsia="Times New Roman" w:hAnsi="Times New Roman" w:cs="Times New Roman"/>
                <w:color w:val="000000"/>
                <w:sz w:val="28"/>
                <w:szCs w:val="28"/>
                <w:lang w:eastAsia="ru-RU"/>
              </w:rPr>
              <w:t>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директора з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НВР </w:t>
            </w:r>
          </w:p>
        </w:tc>
        <w:tc>
          <w:tcPr>
            <w:tcW w:w="17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Опитування </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Довідка </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11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Частина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наказу </w:t>
            </w:r>
          </w:p>
        </w:tc>
      </w:tr>
      <w:tr w:rsidR="00FB177C" w:rsidRPr="00FB177C" w:rsidTr="0091355F">
        <w:trPr>
          <w:trHeight w:val="836"/>
        </w:trPr>
        <w:tc>
          <w:tcPr>
            <w:tcW w:w="4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4</w:t>
            </w:r>
          </w:p>
        </w:tc>
        <w:tc>
          <w:tcPr>
            <w:tcW w:w="20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1209"/>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Здійснення аналізу результатів навчання  здобувачів освіти </w:t>
            </w:r>
          </w:p>
        </w:tc>
        <w:tc>
          <w:tcPr>
            <w:tcW w:w="10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109"/>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2 рази на  рік </w:t>
            </w:r>
          </w:p>
        </w:tc>
        <w:tc>
          <w:tcPr>
            <w:tcW w:w="17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91355F" w:rsidP="00FB177C">
            <w:pPr>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Заступник</w:t>
            </w:r>
            <w:r w:rsidR="00FB177C" w:rsidRPr="00FB177C">
              <w:rPr>
                <w:rFonts w:ascii="Times New Roman" w:eastAsia="Times New Roman" w:hAnsi="Times New Roman" w:cs="Times New Roman"/>
                <w:color w:val="000000"/>
                <w:sz w:val="28"/>
                <w:szCs w:val="28"/>
                <w:lang w:eastAsia="ru-RU"/>
              </w:rPr>
              <w:t>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директора з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НВР </w:t>
            </w:r>
          </w:p>
        </w:tc>
        <w:tc>
          <w:tcPr>
            <w:tcW w:w="17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Моніторинг </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Довідка,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таблиці</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11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Наказ (за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потребою</w:t>
            </w:r>
          </w:p>
        </w:tc>
      </w:tr>
      <w:tr w:rsidR="00FB177C" w:rsidRPr="00FB177C" w:rsidTr="0091355F">
        <w:trPr>
          <w:trHeight w:val="566"/>
        </w:trPr>
        <w:tc>
          <w:tcPr>
            <w:tcW w:w="4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5</w:t>
            </w:r>
          </w:p>
        </w:tc>
        <w:tc>
          <w:tcPr>
            <w:tcW w:w="20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Впровадження системи формувального оцінювання </w:t>
            </w:r>
          </w:p>
        </w:tc>
        <w:tc>
          <w:tcPr>
            <w:tcW w:w="10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109"/>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2 рази на  рік </w:t>
            </w:r>
          </w:p>
        </w:tc>
        <w:tc>
          <w:tcPr>
            <w:tcW w:w="17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91355F" w:rsidP="00FB177C">
            <w:pPr>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Кл. кер. 1-</w:t>
            </w:r>
            <w:r>
              <w:rPr>
                <w:rFonts w:ascii="Times New Roman" w:eastAsia="Times New Roman" w:hAnsi="Times New Roman" w:cs="Times New Roman"/>
                <w:color w:val="000000"/>
                <w:sz w:val="28"/>
                <w:szCs w:val="28"/>
                <w:lang w:val="uk-UA" w:eastAsia="ru-RU"/>
              </w:rPr>
              <w:t>4</w:t>
            </w:r>
            <w:r w:rsidR="00FB177C" w:rsidRPr="00FB177C">
              <w:rPr>
                <w:rFonts w:ascii="Times New Roman" w:eastAsia="Times New Roman" w:hAnsi="Times New Roman" w:cs="Times New Roman"/>
                <w:color w:val="000000"/>
                <w:sz w:val="28"/>
                <w:szCs w:val="28"/>
                <w:lang w:eastAsia="ru-RU"/>
              </w:rPr>
              <w:t>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класів </w:t>
            </w:r>
          </w:p>
        </w:tc>
        <w:tc>
          <w:tcPr>
            <w:tcW w:w="17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Спостереження </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Свідоцтво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досягнень </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11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91355F">
        <w:trPr>
          <w:trHeight w:val="1114"/>
        </w:trPr>
        <w:tc>
          <w:tcPr>
            <w:tcW w:w="4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6</w:t>
            </w:r>
          </w:p>
        </w:tc>
        <w:tc>
          <w:tcPr>
            <w:tcW w:w="20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Забезпечення самооцінювання та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взаємооцінювання здобувачів освіти </w:t>
            </w:r>
          </w:p>
        </w:tc>
        <w:tc>
          <w:tcPr>
            <w:tcW w:w="10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52"/>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Постійно </w:t>
            </w:r>
          </w:p>
        </w:tc>
        <w:tc>
          <w:tcPr>
            <w:tcW w:w="17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100"/>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Адміністрація,  чл.ат. комісії </w:t>
            </w:r>
          </w:p>
        </w:tc>
        <w:tc>
          <w:tcPr>
            <w:tcW w:w="17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105"/>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Спостереження,  опитування </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Довідка про  </w:t>
            </w:r>
          </w:p>
          <w:p w:rsidR="00FB177C" w:rsidRPr="00FB177C" w:rsidRDefault="00FB177C" w:rsidP="00FB177C">
            <w:pPr>
              <w:ind w:right="632"/>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стан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викладання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предмета </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11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133"/>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Наказ про  стан </w:t>
            </w:r>
          </w:p>
          <w:p w:rsidR="00FB177C" w:rsidRPr="00FB177C" w:rsidRDefault="00FB177C" w:rsidP="00FB177C">
            <w:pPr>
              <w:spacing w:before="10"/>
              <w:ind w:right="57"/>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викладання  предмета</w:t>
            </w:r>
          </w:p>
        </w:tc>
      </w:tr>
      <w:tr w:rsidR="00FB177C" w:rsidRPr="00FB177C" w:rsidTr="0091355F">
        <w:trPr>
          <w:trHeight w:val="562"/>
        </w:trPr>
        <w:tc>
          <w:tcPr>
            <w:tcW w:w="4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b/>
                <w:bCs/>
                <w:color w:val="000000"/>
                <w:sz w:val="28"/>
                <w:szCs w:val="28"/>
                <w:lang w:eastAsia="ru-RU"/>
              </w:rPr>
              <w:lastRenderedPageBreak/>
              <w:t>ІІІ </w:t>
            </w:r>
          </w:p>
        </w:tc>
        <w:tc>
          <w:tcPr>
            <w:tcW w:w="20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b/>
                <w:bCs/>
                <w:color w:val="000000"/>
                <w:sz w:val="28"/>
                <w:szCs w:val="28"/>
                <w:lang w:eastAsia="ru-RU"/>
              </w:rPr>
              <w:t>Педагогічна діяльність педагогічних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b/>
                <w:bCs/>
                <w:color w:val="000000"/>
                <w:sz w:val="28"/>
                <w:szCs w:val="28"/>
                <w:lang w:eastAsia="ru-RU"/>
              </w:rPr>
              <w:t>працівників ліцею </w:t>
            </w:r>
          </w:p>
        </w:tc>
        <w:tc>
          <w:tcPr>
            <w:tcW w:w="10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17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17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11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наказ </w:t>
            </w:r>
          </w:p>
        </w:tc>
      </w:tr>
      <w:tr w:rsidR="00FB177C" w:rsidRPr="00FB177C" w:rsidTr="0091355F">
        <w:trPr>
          <w:trHeight w:val="562"/>
        </w:trPr>
        <w:tc>
          <w:tcPr>
            <w:tcW w:w="4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w:t>
            </w:r>
          </w:p>
        </w:tc>
        <w:tc>
          <w:tcPr>
            <w:tcW w:w="20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536"/>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Планування педагогічними працівниками своєї  діяльності, аналіз її результативності </w:t>
            </w:r>
          </w:p>
        </w:tc>
        <w:tc>
          <w:tcPr>
            <w:tcW w:w="10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109"/>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2 рази на  рік </w:t>
            </w:r>
          </w:p>
        </w:tc>
        <w:tc>
          <w:tcPr>
            <w:tcW w:w="17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Адміністрація </w:t>
            </w:r>
          </w:p>
        </w:tc>
        <w:tc>
          <w:tcPr>
            <w:tcW w:w="17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Спостереження </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Погодження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планування </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11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91355F">
        <w:trPr>
          <w:trHeight w:val="1114"/>
        </w:trPr>
        <w:tc>
          <w:tcPr>
            <w:tcW w:w="4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2</w:t>
            </w:r>
          </w:p>
        </w:tc>
        <w:tc>
          <w:tcPr>
            <w:tcW w:w="20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326"/>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Застосовання педагогічними працівниками  освітніх технологій, спрямованих на формування  ключових компетентностей і наскрізних умінь  здобувачів освіти </w:t>
            </w:r>
          </w:p>
        </w:tc>
        <w:tc>
          <w:tcPr>
            <w:tcW w:w="10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52"/>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Постійно </w:t>
            </w:r>
          </w:p>
        </w:tc>
        <w:tc>
          <w:tcPr>
            <w:tcW w:w="17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91355F">
            <w:pPr>
              <w:ind w:right="100"/>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xml:space="preserve">Адміністрація,  </w:t>
            </w:r>
            <w:r w:rsidR="0091355F">
              <w:rPr>
                <w:rFonts w:ascii="Times New Roman" w:eastAsia="Times New Roman" w:hAnsi="Times New Roman" w:cs="Times New Roman"/>
                <w:color w:val="000000"/>
                <w:sz w:val="28"/>
                <w:szCs w:val="28"/>
                <w:lang w:val="uk-UA" w:eastAsia="ru-RU"/>
              </w:rPr>
              <w:t>керівники</w:t>
            </w:r>
            <w:r w:rsidRPr="00FB177C">
              <w:rPr>
                <w:rFonts w:ascii="Times New Roman" w:eastAsia="Times New Roman" w:hAnsi="Times New Roman" w:cs="Times New Roman"/>
                <w:color w:val="000000"/>
                <w:sz w:val="28"/>
                <w:szCs w:val="28"/>
                <w:lang w:eastAsia="ru-RU"/>
              </w:rPr>
              <w:t xml:space="preserve"> МО </w:t>
            </w:r>
          </w:p>
        </w:tc>
        <w:tc>
          <w:tcPr>
            <w:tcW w:w="17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119"/>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Спостереження </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Довідка про  </w:t>
            </w:r>
          </w:p>
          <w:p w:rsidR="00FB177C" w:rsidRPr="00FB177C" w:rsidRDefault="00FB177C" w:rsidP="00FB177C">
            <w:pPr>
              <w:ind w:right="632"/>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стан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викладання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предмета </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11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133"/>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Наказ про  стан </w:t>
            </w:r>
          </w:p>
          <w:p w:rsidR="00FB177C" w:rsidRPr="00FB177C" w:rsidRDefault="00FB177C" w:rsidP="00FB177C">
            <w:pPr>
              <w:spacing w:before="11"/>
              <w:ind w:right="57"/>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викладання  предмета</w:t>
            </w:r>
          </w:p>
        </w:tc>
      </w:tr>
      <w:tr w:rsidR="00FB177C" w:rsidRPr="00FB177C" w:rsidTr="0091355F">
        <w:trPr>
          <w:trHeight w:val="835"/>
        </w:trPr>
        <w:tc>
          <w:tcPr>
            <w:tcW w:w="4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3</w:t>
            </w:r>
          </w:p>
        </w:tc>
        <w:tc>
          <w:tcPr>
            <w:tcW w:w="20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269"/>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Участь педагогічних працівників у формуванні та  реалізації індивідуальних освітніх траєкторій для  здобувачів освіти </w:t>
            </w:r>
          </w:p>
        </w:tc>
        <w:tc>
          <w:tcPr>
            <w:tcW w:w="10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177"/>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 раз на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рік </w:t>
            </w:r>
          </w:p>
        </w:tc>
        <w:tc>
          <w:tcPr>
            <w:tcW w:w="17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Адміністрація </w:t>
            </w:r>
          </w:p>
        </w:tc>
        <w:tc>
          <w:tcPr>
            <w:tcW w:w="17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Спостереження </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Щорічне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оцінювання </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11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91355F">
        <w:trPr>
          <w:trHeight w:val="1393"/>
        </w:trPr>
        <w:tc>
          <w:tcPr>
            <w:tcW w:w="4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lastRenderedPageBreak/>
              <w:t>4</w:t>
            </w:r>
          </w:p>
        </w:tc>
        <w:tc>
          <w:tcPr>
            <w:tcW w:w="20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336"/>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Створення та/або використання педагогічними  працівниками освітніх ресурсів (електронні  презентації, відеоматеріали, методичні розробки,  веб-сайти, блоги тощо).</w:t>
            </w:r>
          </w:p>
        </w:tc>
        <w:tc>
          <w:tcPr>
            <w:tcW w:w="10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52"/>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Постійно </w:t>
            </w:r>
          </w:p>
        </w:tc>
        <w:tc>
          <w:tcPr>
            <w:tcW w:w="17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85"/>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Адміністрація </w:t>
            </w:r>
          </w:p>
        </w:tc>
        <w:tc>
          <w:tcPr>
            <w:tcW w:w="17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105"/>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Спостереження, співбесіда,  </w:t>
            </w:r>
          </w:p>
          <w:p w:rsidR="00FB177C" w:rsidRPr="00FB177C" w:rsidRDefault="00FB177C" w:rsidP="00FB177C">
            <w:pPr>
              <w:spacing w:before="10"/>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опитування</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Довідка про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стан виклад.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предмета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Щорічне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оцінювання </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11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133"/>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Наказ про  стан </w:t>
            </w:r>
          </w:p>
          <w:p w:rsidR="00FB177C" w:rsidRPr="00FB177C" w:rsidRDefault="00FB177C" w:rsidP="00FB177C">
            <w:pPr>
              <w:spacing w:before="2"/>
              <w:ind w:right="57"/>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викладання  предмета</w:t>
            </w:r>
          </w:p>
        </w:tc>
      </w:tr>
    </w:tbl>
    <w:p w:rsidR="00FB177C" w:rsidRPr="00300840" w:rsidRDefault="00FB177C" w:rsidP="00FB177C">
      <w:pPr>
        <w:jc w:val="both"/>
        <w:rPr>
          <w:rFonts w:ascii="Times New Roman" w:eastAsia="Times New Roman" w:hAnsi="Times New Roman" w:cs="Times New Roman"/>
          <w:sz w:val="28"/>
          <w:szCs w:val="28"/>
          <w:lang w:val="uk-UA" w:eastAsia="ru-RU"/>
        </w:rPr>
      </w:pPr>
    </w:p>
    <w:tbl>
      <w:tblPr>
        <w:tblW w:w="10707" w:type="dxa"/>
        <w:tblLayout w:type="fixed"/>
        <w:tblCellMar>
          <w:top w:w="15" w:type="dxa"/>
          <w:left w:w="15" w:type="dxa"/>
          <w:bottom w:w="15" w:type="dxa"/>
          <w:right w:w="15" w:type="dxa"/>
        </w:tblCellMar>
        <w:tblLook w:val="04A0" w:firstRow="1" w:lastRow="0" w:firstColumn="1" w:lastColumn="0" w:noHBand="0" w:noVBand="1"/>
      </w:tblPr>
      <w:tblGrid>
        <w:gridCol w:w="498"/>
        <w:gridCol w:w="2012"/>
        <w:gridCol w:w="1134"/>
        <w:gridCol w:w="1671"/>
        <w:gridCol w:w="1731"/>
        <w:gridCol w:w="1559"/>
        <w:gridCol w:w="993"/>
        <w:gridCol w:w="1109"/>
      </w:tblGrid>
      <w:tr w:rsidR="00FB177C" w:rsidRPr="00FB177C" w:rsidTr="0091355F">
        <w:trPr>
          <w:trHeight w:val="1388"/>
        </w:trPr>
        <w:tc>
          <w:tcPr>
            <w:tcW w:w="4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5</w:t>
            </w:r>
          </w:p>
        </w:tc>
        <w:tc>
          <w:tcPr>
            <w:tcW w:w="20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Сприяння педагогічними працівниками  </w:t>
            </w:r>
          </w:p>
          <w:p w:rsidR="00FB177C" w:rsidRPr="00FB177C" w:rsidRDefault="00FB177C" w:rsidP="00FB177C">
            <w:pPr>
              <w:ind w:right="456"/>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формуванню суспільних цінностей у здобувачів  освіти у процесі їх навчання, виховання та  розвитку </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52"/>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Постійно </w:t>
            </w:r>
          </w:p>
        </w:tc>
        <w:tc>
          <w:tcPr>
            <w:tcW w:w="16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85"/>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Адміністрація </w:t>
            </w:r>
          </w:p>
        </w:tc>
        <w:tc>
          <w:tcPr>
            <w:tcW w:w="17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91355F" w:rsidP="0091355F">
            <w:pPr>
              <w:ind w:right="105"/>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Спостереження, співбесіда, </w:t>
            </w:r>
            <w:r w:rsidR="00FB177C" w:rsidRPr="00FB177C">
              <w:rPr>
                <w:rFonts w:ascii="Times New Roman" w:eastAsia="Times New Roman" w:hAnsi="Times New Roman" w:cs="Times New Roman"/>
                <w:color w:val="000000"/>
                <w:sz w:val="28"/>
                <w:szCs w:val="28"/>
                <w:lang w:eastAsia="ru-RU"/>
              </w:rPr>
              <w:t>опитування</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Довідка про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стан виклад.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предмета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Щорічне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оцінювання </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11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133"/>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Наказ про  стан </w:t>
            </w:r>
          </w:p>
          <w:p w:rsidR="00FB177C" w:rsidRPr="00FB177C" w:rsidRDefault="00FB177C" w:rsidP="00FB177C">
            <w:pPr>
              <w:spacing w:before="2"/>
              <w:ind w:right="57"/>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викладання  предмета</w:t>
            </w:r>
          </w:p>
        </w:tc>
      </w:tr>
      <w:tr w:rsidR="00FB177C" w:rsidRPr="00FB177C" w:rsidTr="0091355F">
        <w:trPr>
          <w:trHeight w:val="1392"/>
        </w:trPr>
        <w:tc>
          <w:tcPr>
            <w:tcW w:w="4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6</w:t>
            </w:r>
          </w:p>
        </w:tc>
        <w:tc>
          <w:tcPr>
            <w:tcW w:w="20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914"/>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Використання педагогічними працівниками інформаційно-</w:t>
            </w:r>
            <w:r w:rsidRPr="00FB177C">
              <w:rPr>
                <w:rFonts w:ascii="Times New Roman" w:eastAsia="Times New Roman" w:hAnsi="Times New Roman" w:cs="Times New Roman"/>
                <w:color w:val="000000"/>
                <w:sz w:val="28"/>
                <w:szCs w:val="28"/>
                <w:lang w:eastAsia="ru-RU"/>
              </w:rPr>
              <w:lastRenderedPageBreak/>
              <w:t>комунікаційних технологій в  освітньому процесі </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52"/>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lastRenderedPageBreak/>
              <w:t>Постійно </w:t>
            </w:r>
          </w:p>
        </w:tc>
        <w:tc>
          <w:tcPr>
            <w:tcW w:w="16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85"/>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Адміністрація </w:t>
            </w:r>
          </w:p>
        </w:tc>
        <w:tc>
          <w:tcPr>
            <w:tcW w:w="17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91355F">
            <w:pPr>
              <w:ind w:right="105"/>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Спостереження, співбесіда,  опитування </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215"/>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Довідка про  </w:t>
            </w:r>
          </w:p>
          <w:p w:rsidR="00FB177C" w:rsidRPr="00FB177C" w:rsidRDefault="00FB177C" w:rsidP="00FB177C">
            <w:pPr>
              <w:ind w:right="196"/>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стан виклад.  </w:t>
            </w:r>
          </w:p>
          <w:p w:rsidR="00FB177C" w:rsidRPr="00FB177C" w:rsidRDefault="00FB177C" w:rsidP="00FB177C">
            <w:pPr>
              <w:ind w:right="363"/>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предмета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Щорічне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оцінювання </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11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133"/>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Наказ про  стан </w:t>
            </w:r>
          </w:p>
          <w:p w:rsidR="00FB177C" w:rsidRPr="00FB177C" w:rsidRDefault="00FB177C" w:rsidP="00FB177C">
            <w:pPr>
              <w:spacing w:before="2"/>
              <w:ind w:right="57"/>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викладання  предмета</w:t>
            </w:r>
          </w:p>
        </w:tc>
      </w:tr>
      <w:tr w:rsidR="00FB177C" w:rsidRPr="00FB177C" w:rsidTr="0091355F">
        <w:trPr>
          <w:trHeight w:val="1388"/>
        </w:trPr>
        <w:tc>
          <w:tcPr>
            <w:tcW w:w="4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lastRenderedPageBreak/>
              <w:t>7</w:t>
            </w:r>
          </w:p>
        </w:tc>
        <w:tc>
          <w:tcPr>
            <w:tcW w:w="20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Сприяння педагогічними працівниками  </w:t>
            </w:r>
          </w:p>
          <w:p w:rsidR="00FB177C" w:rsidRPr="00FB177C" w:rsidRDefault="00FB177C" w:rsidP="00FB177C">
            <w:pPr>
              <w:ind w:right="365"/>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формуванню власного професійиого розвитку і  підвищення кваліфікації, у тому числі щодо  методик роботи з дітьми з особливими освітніми  потребами </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52"/>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Постійно </w:t>
            </w:r>
          </w:p>
        </w:tc>
        <w:tc>
          <w:tcPr>
            <w:tcW w:w="16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Адміністрація </w:t>
            </w:r>
          </w:p>
        </w:tc>
        <w:tc>
          <w:tcPr>
            <w:tcW w:w="17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C39AF" w:rsidRDefault="00FB177C" w:rsidP="00FB177C">
            <w:pPr>
              <w:ind w:right="134"/>
              <w:jc w:val="both"/>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 xml:space="preserve">Спостереження  </w:t>
            </w:r>
          </w:p>
          <w:p w:rsidR="00FB177C" w:rsidRPr="00FB177C" w:rsidRDefault="00FB177C" w:rsidP="00DC39AF">
            <w:pPr>
              <w:ind w:right="134"/>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співбесіда,  опитування </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11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Наказ (у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разі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потреби)</w:t>
            </w:r>
          </w:p>
        </w:tc>
      </w:tr>
      <w:tr w:rsidR="00FB177C" w:rsidRPr="00FB177C" w:rsidTr="0091355F">
        <w:trPr>
          <w:trHeight w:val="1392"/>
        </w:trPr>
        <w:tc>
          <w:tcPr>
            <w:tcW w:w="4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8</w:t>
            </w:r>
          </w:p>
        </w:tc>
        <w:tc>
          <w:tcPr>
            <w:tcW w:w="20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DC39AF" w:rsidRDefault="00FB177C" w:rsidP="00FB177C">
            <w:pPr>
              <w:ind w:right="761"/>
              <w:jc w:val="both"/>
              <w:rPr>
                <w:rFonts w:ascii="Times New Roman" w:eastAsia="Times New Roman" w:hAnsi="Times New Roman" w:cs="Times New Roman"/>
                <w:sz w:val="28"/>
                <w:szCs w:val="28"/>
                <w:lang w:val="uk-UA" w:eastAsia="ru-RU"/>
              </w:rPr>
            </w:pPr>
            <w:r w:rsidRPr="00FB177C">
              <w:rPr>
                <w:rFonts w:ascii="Times New Roman" w:eastAsia="Times New Roman" w:hAnsi="Times New Roman" w:cs="Times New Roman"/>
                <w:color w:val="000000"/>
                <w:sz w:val="28"/>
                <w:szCs w:val="28"/>
                <w:lang w:eastAsia="ru-RU"/>
              </w:rPr>
              <w:t>Здійснення педагогічними працівникиами  інноваційної освітньої діяльн</w:t>
            </w:r>
            <w:r w:rsidR="00DC39AF">
              <w:rPr>
                <w:rFonts w:ascii="Times New Roman" w:eastAsia="Times New Roman" w:hAnsi="Times New Roman" w:cs="Times New Roman"/>
                <w:color w:val="000000"/>
                <w:sz w:val="28"/>
                <w:szCs w:val="28"/>
                <w:lang w:eastAsia="ru-RU"/>
              </w:rPr>
              <w:t>ості, їх участь у  освітніх про</w:t>
            </w:r>
            <w:r w:rsidR="00DC39AF">
              <w:rPr>
                <w:rFonts w:ascii="Times New Roman" w:eastAsia="Times New Roman" w:hAnsi="Times New Roman" w:cs="Times New Roman"/>
                <w:color w:val="000000"/>
                <w:sz w:val="28"/>
                <w:szCs w:val="28"/>
                <w:lang w:val="uk-UA" w:eastAsia="ru-RU"/>
              </w:rPr>
              <w:t>є</w:t>
            </w:r>
            <w:r w:rsidR="00DC39AF">
              <w:rPr>
                <w:rFonts w:ascii="Times New Roman" w:eastAsia="Times New Roman" w:hAnsi="Times New Roman" w:cs="Times New Roman"/>
                <w:color w:val="000000"/>
                <w:sz w:val="28"/>
                <w:szCs w:val="28"/>
                <w:lang w:eastAsia="ru-RU"/>
              </w:rPr>
              <w:t>кта</w:t>
            </w:r>
            <w:r w:rsidR="00DC39AF">
              <w:rPr>
                <w:rFonts w:ascii="Times New Roman" w:eastAsia="Times New Roman" w:hAnsi="Times New Roman" w:cs="Times New Roman"/>
                <w:color w:val="000000"/>
                <w:sz w:val="28"/>
                <w:szCs w:val="28"/>
                <w:lang w:eastAsia="ru-RU"/>
              </w:rPr>
              <w:lastRenderedPageBreak/>
              <w:t xml:space="preserve">х, залучення до роботи </w:t>
            </w:r>
            <w:r w:rsidR="00DC39AF">
              <w:rPr>
                <w:rFonts w:ascii="Times New Roman" w:eastAsia="Times New Roman" w:hAnsi="Times New Roman" w:cs="Times New Roman"/>
                <w:color w:val="000000"/>
                <w:sz w:val="28"/>
                <w:szCs w:val="28"/>
                <w:lang w:val="uk-UA" w:eastAsia="ru-RU"/>
              </w:rPr>
              <w:t xml:space="preserve">в </w:t>
            </w:r>
            <w:r w:rsidR="00DC39AF">
              <w:rPr>
                <w:rFonts w:ascii="Times New Roman" w:eastAsia="Times New Roman" w:hAnsi="Times New Roman" w:cs="Times New Roman"/>
                <w:color w:val="000000"/>
                <w:sz w:val="28"/>
                <w:szCs w:val="28"/>
                <w:lang w:eastAsia="ru-RU"/>
              </w:rPr>
              <w:t>освітніх експерт</w:t>
            </w:r>
            <w:r w:rsidR="00DC39AF">
              <w:rPr>
                <w:rFonts w:ascii="Times New Roman" w:eastAsia="Times New Roman" w:hAnsi="Times New Roman" w:cs="Times New Roman"/>
                <w:color w:val="000000"/>
                <w:sz w:val="28"/>
                <w:szCs w:val="28"/>
                <w:lang w:val="uk-UA" w:eastAsia="ru-RU"/>
              </w:rPr>
              <w:t>ах</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133"/>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lastRenderedPageBreak/>
              <w:t>1 раз на  </w:t>
            </w:r>
          </w:p>
          <w:p w:rsidR="00FB177C" w:rsidRPr="00FB177C" w:rsidRDefault="00FB177C" w:rsidP="00FB177C">
            <w:pPr>
              <w:ind w:right="382"/>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рік </w:t>
            </w:r>
          </w:p>
        </w:tc>
        <w:tc>
          <w:tcPr>
            <w:tcW w:w="16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85"/>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Адміністрація </w:t>
            </w:r>
          </w:p>
        </w:tc>
        <w:tc>
          <w:tcPr>
            <w:tcW w:w="17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Вивчення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документації,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опитування </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215"/>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Довідка про  </w:t>
            </w:r>
          </w:p>
          <w:p w:rsidR="00FB177C" w:rsidRPr="00FB177C" w:rsidRDefault="00FB177C" w:rsidP="00FB177C">
            <w:pPr>
              <w:ind w:right="196"/>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стан виклад.  </w:t>
            </w:r>
          </w:p>
          <w:p w:rsidR="00FB177C" w:rsidRPr="00FB177C" w:rsidRDefault="00FB177C" w:rsidP="00FB177C">
            <w:pPr>
              <w:ind w:right="363"/>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предмета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Щорічне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оцінювання </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11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133"/>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Наказ про  стан </w:t>
            </w:r>
          </w:p>
          <w:p w:rsidR="00FB177C" w:rsidRPr="00FB177C" w:rsidRDefault="00FB177C" w:rsidP="00FB177C">
            <w:pPr>
              <w:spacing w:before="1"/>
              <w:ind w:right="57"/>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викладання  предмета</w:t>
            </w:r>
          </w:p>
        </w:tc>
      </w:tr>
      <w:tr w:rsidR="00FB177C" w:rsidRPr="00FB177C" w:rsidTr="0091355F">
        <w:trPr>
          <w:trHeight w:val="1388"/>
        </w:trPr>
        <w:tc>
          <w:tcPr>
            <w:tcW w:w="4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lastRenderedPageBreak/>
              <w:t>9</w:t>
            </w:r>
          </w:p>
        </w:tc>
        <w:tc>
          <w:tcPr>
            <w:tcW w:w="20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503"/>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Діяльність педагогічних працівників на засадах  педагогіки партнерства </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52"/>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Постійно </w:t>
            </w:r>
          </w:p>
        </w:tc>
        <w:tc>
          <w:tcPr>
            <w:tcW w:w="16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17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Адміністрація</w:t>
            </w:r>
            <w:r w:rsidR="00DC39AF">
              <w:rPr>
                <w:rFonts w:ascii="Times New Roman" w:eastAsia="Times New Roman" w:hAnsi="Times New Roman" w:cs="Times New Roman"/>
                <w:color w:val="000000"/>
                <w:sz w:val="28"/>
                <w:szCs w:val="28"/>
                <w:lang w:val="uk-UA" w:eastAsia="ru-RU"/>
              </w:rPr>
              <w:t>.</w:t>
            </w:r>
            <w:r w:rsidRPr="00FB177C">
              <w:rPr>
                <w:rFonts w:ascii="Times New Roman" w:eastAsia="Times New Roman" w:hAnsi="Times New Roman" w:cs="Times New Roman"/>
                <w:color w:val="000000"/>
                <w:sz w:val="28"/>
                <w:szCs w:val="28"/>
                <w:lang w:eastAsia="ru-RU"/>
              </w:rPr>
              <w:t xml:space="preserve"> Спостереження </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Довідка про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стан виклад.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предмета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Щорічне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оцінювання </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11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133"/>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Наказ про  стан </w:t>
            </w:r>
          </w:p>
          <w:p w:rsidR="00DC39AF" w:rsidRDefault="00FB177C" w:rsidP="00FB177C">
            <w:pPr>
              <w:spacing w:before="10"/>
              <w:ind w:right="57"/>
              <w:jc w:val="both"/>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викладання </w:t>
            </w:r>
          </w:p>
          <w:p w:rsidR="00FB177C" w:rsidRPr="00DC39AF" w:rsidRDefault="00FB177C" w:rsidP="00FB177C">
            <w:pPr>
              <w:spacing w:before="10"/>
              <w:ind w:right="57"/>
              <w:jc w:val="both"/>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предмета</w:t>
            </w:r>
          </w:p>
        </w:tc>
      </w:tr>
      <w:tr w:rsidR="00FB177C" w:rsidRPr="00FB177C" w:rsidTr="0091355F">
        <w:trPr>
          <w:trHeight w:val="841"/>
        </w:trPr>
        <w:tc>
          <w:tcPr>
            <w:tcW w:w="4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174"/>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10</w:t>
            </w:r>
          </w:p>
        </w:tc>
        <w:tc>
          <w:tcPr>
            <w:tcW w:w="20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135"/>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Співпраця педагогічних працівників з батьками  здобувачів освіти з питань організації освітнього  процесу, забезпечують постійний зворотній зв'язок </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52"/>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Постійно </w:t>
            </w:r>
          </w:p>
        </w:tc>
        <w:tc>
          <w:tcPr>
            <w:tcW w:w="16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Адміністрація </w:t>
            </w:r>
          </w:p>
        </w:tc>
        <w:tc>
          <w:tcPr>
            <w:tcW w:w="17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C39AF" w:rsidRDefault="00FB177C" w:rsidP="00FB177C">
            <w:pPr>
              <w:ind w:right="144"/>
              <w:jc w:val="both"/>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 xml:space="preserve">Спостереження,  </w:t>
            </w:r>
          </w:p>
          <w:p w:rsidR="00FB177C" w:rsidRPr="00FB177C" w:rsidRDefault="00FB177C" w:rsidP="00FB177C">
            <w:pPr>
              <w:ind w:right="144"/>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опитування </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Щорічне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оцінювання </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11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91355F">
        <w:trPr>
          <w:trHeight w:val="840"/>
        </w:trPr>
        <w:tc>
          <w:tcPr>
            <w:tcW w:w="4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11</w:t>
            </w:r>
          </w:p>
        </w:tc>
        <w:tc>
          <w:tcPr>
            <w:tcW w:w="20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DC39AF" w:rsidP="00FB177C">
            <w:pPr>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val="uk-UA" w:eastAsia="ru-RU"/>
              </w:rPr>
              <w:t>Запровадження</w:t>
            </w: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uk-UA" w:eastAsia="ru-RU"/>
              </w:rPr>
              <w:t>у</w:t>
            </w:r>
            <w:r w:rsidR="00FB177C" w:rsidRPr="00FB177C">
              <w:rPr>
                <w:rFonts w:ascii="Times New Roman" w:eastAsia="Times New Roman" w:hAnsi="Times New Roman" w:cs="Times New Roman"/>
                <w:color w:val="000000"/>
                <w:sz w:val="28"/>
                <w:szCs w:val="28"/>
                <w:lang w:eastAsia="ru-RU"/>
              </w:rPr>
              <w:t xml:space="preserve"> закладі практики  </w:t>
            </w:r>
          </w:p>
          <w:p w:rsidR="00FB177C" w:rsidRPr="00FB177C" w:rsidRDefault="00FB177C" w:rsidP="00FB177C">
            <w:pPr>
              <w:ind w:right="493"/>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педагогічного наставництва, взаємонавчання та  інших форм професійн</w:t>
            </w:r>
            <w:r w:rsidRPr="00FB177C">
              <w:rPr>
                <w:rFonts w:ascii="Times New Roman" w:eastAsia="Times New Roman" w:hAnsi="Times New Roman" w:cs="Times New Roman"/>
                <w:color w:val="000000"/>
                <w:sz w:val="28"/>
                <w:szCs w:val="28"/>
                <w:lang w:eastAsia="ru-RU"/>
              </w:rPr>
              <w:lastRenderedPageBreak/>
              <w:t>ої співпраці </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148"/>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lastRenderedPageBreak/>
              <w:t>1 раз на  </w:t>
            </w:r>
          </w:p>
          <w:p w:rsidR="00FB177C" w:rsidRPr="00FB177C" w:rsidRDefault="00FB177C" w:rsidP="00FB177C">
            <w:pPr>
              <w:ind w:right="397"/>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рік </w:t>
            </w:r>
          </w:p>
        </w:tc>
        <w:tc>
          <w:tcPr>
            <w:tcW w:w="16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DC39AF" w:rsidP="00FB177C">
            <w:pPr>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Заступник</w:t>
            </w:r>
            <w:r w:rsidR="00FB177C" w:rsidRPr="00FB177C">
              <w:rPr>
                <w:rFonts w:ascii="Times New Roman" w:eastAsia="Times New Roman" w:hAnsi="Times New Roman" w:cs="Times New Roman"/>
                <w:color w:val="000000"/>
                <w:sz w:val="28"/>
                <w:szCs w:val="28"/>
                <w:lang w:eastAsia="ru-RU"/>
              </w:rPr>
              <w:t>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директора з  </w:t>
            </w:r>
          </w:p>
          <w:p w:rsidR="00FB177C" w:rsidRPr="00FB177C" w:rsidRDefault="00FB177C" w:rsidP="00FB177C">
            <w:pPr>
              <w:ind w:right="619"/>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НВР</w:t>
            </w:r>
          </w:p>
        </w:tc>
        <w:tc>
          <w:tcPr>
            <w:tcW w:w="17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Вивчення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документації,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опитування </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DC39AF" w:rsidP="00FB177C">
            <w:pPr>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Про</w:t>
            </w:r>
            <w:r>
              <w:rPr>
                <w:rFonts w:ascii="Times New Roman" w:eastAsia="Times New Roman" w:hAnsi="Times New Roman" w:cs="Times New Roman"/>
                <w:color w:val="000000"/>
                <w:sz w:val="28"/>
                <w:szCs w:val="28"/>
                <w:lang w:val="uk-UA" w:eastAsia="ru-RU"/>
              </w:rPr>
              <w:t>є</w:t>
            </w:r>
            <w:r w:rsidR="00FB177C" w:rsidRPr="00FB177C">
              <w:rPr>
                <w:rFonts w:ascii="Times New Roman" w:eastAsia="Times New Roman" w:hAnsi="Times New Roman" w:cs="Times New Roman"/>
                <w:color w:val="000000"/>
                <w:sz w:val="28"/>
                <w:szCs w:val="28"/>
                <w:lang w:eastAsia="ru-RU"/>
              </w:rPr>
              <w:t>кт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наказу </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11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Наказ</w:t>
            </w:r>
          </w:p>
        </w:tc>
      </w:tr>
      <w:tr w:rsidR="00FB177C" w:rsidRPr="00FB177C" w:rsidTr="0091355F">
        <w:trPr>
          <w:trHeight w:val="835"/>
        </w:trPr>
        <w:tc>
          <w:tcPr>
            <w:tcW w:w="4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DC39AF" w:rsidRDefault="00FB177C" w:rsidP="00FB177C">
            <w:pPr>
              <w:ind w:right="146"/>
              <w:jc w:val="both"/>
              <w:rPr>
                <w:rFonts w:ascii="Times New Roman" w:eastAsia="Times New Roman" w:hAnsi="Times New Roman" w:cs="Times New Roman"/>
                <w:sz w:val="28"/>
                <w:szCs w:val="28"/>
                <w:lang w:val="uk-UA" w:eastAsia="ru-RU"/>
              </w:rPr>
            </w:pPr>
            <w:r w:rsidRPr="00FB177C">
              <w:rPr>
                <w:rFonts w:ascii="Times New Roman" w:eastAsia="Times New Roman" w:hAnsi="Times New Roman" w:cs="Times New Roman"/>
                <w:color w:val="000000"/>
                <w:sz w:val="28"/>
                <w:szCs w:val="28"/>
                <w:lang w:eastAsia="ru-RU"/>
              </w:rPr>
              <w:lastRenderedPageBreak/>
              <w:t>12</w:t>
            </w:r>
          </w:p>
        </w:tc>
        <w:tc>
          <w:tcPr>
            <w:tcW w:w="20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8E7004" w:rsidRDefault="00FB177C" w:rsidP="00FB177C">
            <w:pPr>
              <w:ind w:right="312"/>
              <w:jc w:val="both"/>
              <w:rPr>
                <w:rFonts w:ascii="Times New Roman" w:eastAsia="Times New Roman" w:hAnsi="Times New Roman" w:cs="Times New Roman"/>
                <w:sz w:val="28"/>
                <w:szCs w:val="28"/>
                <w:lang w:val="uk-UA" w:eastAsia="ru-RU"/>
              </w:rPr>
            </w:pPr>
            <w:r w:rsidRPr="008E7004">
              <w:rPr>
                <w:rFonts w:ascii="Times New Roman" w:eastAsia="Times New Roman" w:hAnsi="Times New Roman" w:cs="Times New Roman"/>
                <w:color w:val="000000"/>
                <w:sz w:val="28"/>
                <w:szCs w:val="28"/>
                <w:lang w:val="uk-UA" w:eastAsia="ru-RU"/>
              </w:rPr>
              <w:t>Дотримання педагогічними працівниками під час</w:t>
            </w:r>
            <w:r w:rsidRPr="00FB177C">
              <w:rPr>
                <w:rFonts w:ascii="Times New Roman" w:eastAsia="Times New Roman" w:hAnsi="Times New Roman" w:cs="Times New Roman"/>
                <w:color w:val="000000"/>
                <w:sz w:val="28"/>
                <w:szCs w:val="28"/>
                <w:lang w:eastAsia="ru-RU"/>
              </w:rPr>
              <w:t> </w:t>
            </w:r>
            <w:r w:rsidRPr="008E7004">
              <w:rPr>
                <w:rFonts w:ascii="Times New Roman" w:eastAsia="Times New Roman" w:hAnsi="Times New Roman" w:cs="Times New Roman"/>
                <w:color w:val="000000"/>
                <w:sz w:val="28"/>
                <w:szCs w:val="28"/>
                <w:lang w:val="uk-UA" w:eastAsia="ru-RU"/>
              </w:rPr>
              <w:t xml:space="preserve"> провадження педагогічної та наукової (творчої)</w:t>
            </w:r>
            <w:r w:rsidRPr="00FB177C">
              <w:rPr>
                <w:rFonts w:ascii="Times New Roman" w:eastAsia="Times New Roman" w:hAnsi="Times New Roman" w:cs="Times New Roman"/>
                <w:color w:val="000000"/>
                <w:sz w:val="28"/>
                <w:szCs w:val="28"/>
                <w:lang w:eastAsia="ru-RU"/>
              </w:rPr>
              <w:t> </w:t>
            </w:r>
            <w:r w:rsidRPr="008E7004">
              <w:rPr>
                <w:rFonts w:ascii="Times New Roman" w:eastAsia="Times New Roman" w:hAnsi="Times New Roman" w:cs="Times New Roman"/>
                <w:color w:val="000000"/>
                <w:sz w:val="28"/>
                <w:szCs w:val="28"/>
                <w:lang w:val="uk-UA" w:eastAsia="ru-RU"/>
              </w:rPr>
              <w:t xml:space="preserve"> діяльності академічної доброчесності</w:t>
            </w:r>
            <w:r w:rsidRPr="00FB177C">
              <w:rPr>
                <w:rFonts w:ascii="Times New Roman" w:eastAsia="Times New Roman" w:hAnsi="Times New Roman" w:cs="Times New Roman"/>
                <w:color w:val="000000"/>
                <w:sz w:val="28"/>
                <w:szCs w:val="28"/>
                <w:lang w:eastAsia="ru-RU"/>
              </w:rPr>
              <w:t> </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81"/>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Постійно </w:t>
            </w:r>
          </w:p>
        </w:tc>
        <w:tc>
          <w:tcPr>
            <w:tcW w:w="16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Адміністрація </w:t>
            </w:r>
          </w:p>
        </w:tc>
        <w:tc>
          <w:tcPr>
            <w:tcW w:w="17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DC39AF" w:rsidP="00FB177C">
            <w:pPr>
              <w:ind w:right="134"/>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Спостереження</w:t>
            </w:r>
            <w:r>
              <w:rPr>
                <w:rFonts w:ascii="Times New Roman" w:eastAsia="Times New Roman" w:hAnsi="Times New Roman" w:cs="Times New Roman"/>
                <w:color w:val="000000"/>
                <w:sz w:val="28"/>
                <w:szCs w:val="28"/>
                <w:lang w:val="uk-UA" w:eastAsia="ru-RU"/>
              </w:rPr>
              <w:t>,</w:t>
            </w:r>
            <w:r w:rsidR="00FB177C" w:rsidRPr="00FB177C">
              <w:rPr>
                <w:rFonts w:ascii="Times New Roman" w:eastAsia="Times New Roman" w:hAnsi="Times New Roman" w:cs="Times New Roman"/>
                <w:color w:val="000000"/>
                <w:sz w:val="28"/>
                <w:szCs w:val="28"/>
                <w:lang w:eastAsia="ru-RU"/>
              </w:rPr>
              <w:t xml:space="preserve"> опитування </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Щорічне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оцінювання </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11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91355F">
        <w:trPr>
          <w:trHeight w:val="288"/>
        </w:trPr>
        <w:tc>
          <w:tcPr>
            <w:tcW w:w="4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168"/>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13 </w:t>
            </w:r>
          </w:p>
        </w:tc>
        <w:tc>
          <w:tcPr>
            <w:tcW w:w="20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Сприяння педагогічними працівниками </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81"/>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Постійно </w:t>
            </w:r>
          </w:p>
        </w:tc>
        <w:tc>
          <w:tcPr>
            <w:tcW w:w="16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239"/>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Педагогічні </w:t>
            </w:r>
          </w:p>
        </w:tc>
        <w:tc>
          <w:tcPr>
            <w:tcW w:w="17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Спостереження </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Щорічне </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11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bl>
    <w:p w:rsidR="00FB177C" w:rsidRPr="00300840" w:rsidRDefault="00FB177C" w:rsidP="00FB177C">
      <w:pPr>
        <w:jc w:val="both"/>
        <w:rPr>
          <w:rFonts w:ascii="Times New Roman" w:eastAsia="Times New Roman" w:hAnsi="Times New Roman" w:cs="Times New Roman"/>
          <w:sz w:val="28"/>
          <w:szCs w:val="28"/>
          <w:lang w:val="uk-UA" w:eastAsia="ru-RU"/>
        </w:rPr>
      </w:pPr>
    </w:p>
    <w:tbl>
      <w:tblPr>
        <w:tblW w:w="10706" w:type="dxa"/>
        <w:tblLayout w:type="fixed"/>
        <w:tblCellMar>
          <w:top w:w="15" w:type="dxa"/>
          <w:left w:w="15" w:type="dxa"/>
          <w:bottom w:w="15" w:type="dxa"/>
          <w:right w:w="15" w:type="dxa"/>
        </w:tblCellMar>
        <w:tblLook w:val="04A0" w:firstRow="1" w:lastRow="0" w:firstColumn="1" w:lastColumn="0" w:noHBand="0" w:noVBand="1"/>
      </w:tblPr>
      <w:tblGrid>
        <w:gridCol w:w="440"/>
        <w:gridCol w:w="2070"/>
        <w:gridCol w:w="1134"/>
        <w:gridCol w:w="1701"/>
        <w:gridCol w:w="1701"/>
        <w:gridCol w:w="1559"/>
        <w:gridCol w:w="993"/>
        <w:gridCol w:w="1108"/>
      </w:tblGrid>
      <w:tr w:rsidR="00FB177C" w:rsidRPr="00FB177C" w:rsidTr="00DC39AF">
        <w:trPr>
          <w:trHeight w:val="562"/>
        </w:trPr>
        <w:tc>
          <w:tcPr>
            <w:tcW w:w="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дотримання академічної доброчесності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здобувачами освіти </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працівники </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опитування </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оцінювання </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11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DC39AF">
        <w:trPr>
          <w:trHeight w:val="283"/>
        </w:trPr>
        <w:tc>
          <w:tcPr>
            <w:tcW w:w="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b/>
                <w:bCs/>
                <w:color w:val="000000"/>
                <w:sz w:val="28"/>
                <w:szCs w:val="28"/>
                <w:lang w:eastAsia="ru-RU"/>
              </w:rPr>
              <w:t>ІV </w:t>
            </w:r>
          </w:p>
        </w:tc>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b/>
                <w:bCs/>
                <w:color w:val="000000"/>
                <w:sz w:val="28"/>
                <w:szCs w:val="28"/>
                <w:lang w:eastAsia="ru-RU"/>
              </w:rPr>
              <w:t>Управлінські процеси в ліцеї </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11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DC39AF">
        <w:trPr>
          <w:trHeight w:val="841"/>
        </w:trPr>
        <w:tc>
          <w:tcPr>
            <w:tcW w:w="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w:t>
            </w:r>
          </w:p>
        </w:tc>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DC39AF">
            <w:pPr>
              <w:ind w:right="621"/>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Наявність затвердженої стратегії розвитку закладу, спрямованої на підвищення  якості освітньої діяльності</w:t>
            </w:r>
            <w:r w:rsidRPr="00FB177C">
              <w:rPr>
                <w:rFonts w:ascii="Times New Roman" w:eastAsia="Times New Roman" w:hAnsi="Times New Roman" w:cs="Times New Roman"/>
                <w:color w:val="000000"/>
                <w:sz w:val="28"/>
                <w:szCs w:val="28"/>
                <w:lang w:eastAsia="ru-RU"/>
              </w:rPr>
              <w:lastRenderedPageBreak/>
              <w:t> </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86"/>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lastRenderedPageBreak/>
              <w:t>1 раз на 5  років </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Адміністрація </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Самоаналіз </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120"/>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Щорічний звіт  про діяльність  ліцею </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11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DC39AF">
        <w:trPr>
          <w:trHeight w:val="1114"/>
        </w:trPr>
        <w:tc>
          <w:tcPr>
            <w:tcW w:w="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lastRenderedPageBreak/>
              <w:t>2</w:t>
            </w:r>
          </w:p>
        </w:tc>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C39AF" w:rsidRDefault="00FB177C" w:rsidP="00DC39AF">
            <w:pPr>
              <w:ind w:right="571"/>
              <w:jc w:val="both"/>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 xml:space="preserve">Здійснення </w:t>
            </w:r>
            <w:proofErr w:type="gramStart"/>
            <w:r w:rsidRPr="00FB177C">
              <w:rPr>
                <w:rFonts w:ascii="Times New Roman" w:eastAsia="Times New Roman" w:hAnsi="Times New Roman" w:cs="Times New Roman"/>
                <w:color w:val="000000"/>
                <w:sz w:val="28"/>
                <w:szCs w:val="28"/>
                <w:lang w:eastAsia="ru-RU"/>
              </w:rPr>
              <w:t>р</w:t>
            </w:r>
            <w:proofErr w:type="gramEnd"/>
            <w:r w:rsidRPr="00FB177C">
              <w:rPr>
                <w:rFonts w:ascii="Times New Roman" w:eastAsia="Times New Roman" w:hAnsi="Times New Roman" w:cs="Times New Roman"/>
                <w:color w:val="000000"/>
                <w:sz w:val="28"/>
                <w:szCs w:val="28"/>
                <w:lang w:eastAsia="ru-RU"/>
              </w:rPr>
              <w:t xml:space="preserve">ічного планування та відстеження  його результативності відповідно до стратегії  розвитку закладу та з урахуванням  </w:t>
            </w:r>
          </w:p>
          <w:p w:rsidR="00FB177C" w:rsidRPr="00FB177C" w:rsidRDefault="00FB177C" w:rsidP="00DC39AF">
            <w:pPr>
              <w:ind w:right="571"/>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освітньої програми </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172"/>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 раз на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рік </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Адміністрація </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Самоаналіз </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120"/>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Щорічний звіт  про діяльність  ліцею </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11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DC39AF">
        <w:trPr>
          <w:trHeight w:val="841"/>
        </w:trPr>
        <w:tc>
          <w:tcPr>
            <w:tcW w:w="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3</w:t>
            </w:r>
          </w:p>
        </w:tc>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DC39AF" w:rsidP="00FB177C">
            <w:pPr>
              <w:ind w:right="815"/>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З</w:t>
            </w:r>
            <w:r>
              <w:rPr>
                <w:rFonts w:ascii="Times New Roman" w:eastAsia="Times New Roman" w:hAnsi="Times New Roman" w:cs="Times New Roman"/>
                <w:color w:val="000000"/>
                <w:sz w:val="28"/>
                <w:szCs w:val="28"/>
                <w:lang w:val="uk-UA" w:eastAsia="ru-RU"/>
              </w:rPr>
              <w:t xml:space="preserve">апровадження </w:t>
            </w:r>
            <w:r w:rsidR="00FB177C" w:rsidRPr="00FB177C">
              <w:rPr>
                <w:rFonts w:ascii="Times New Roman" w:eastAsia="Times New Roman" w:hAnsi="Times New Roman" w:cs="Times New Roman"/>
                <w:color w:val="000000"/>
                <w:sz w:val="28"/>
                <w:szCs w:val="28"/>
                <w:lang w:eastAsia="ru-RU"/>
              </w:rPr>
              <w:t>самооцінювання якості освітньої  діяльності на основі стратегії (політики) і  процедур забезпечення якості освіти </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80"/>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Щорічно </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Адміністрація </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Самоаналіз </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120"/>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Щорічний звіт  про діяльність  ліцею </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11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DC39AF">
        <w:trPr>
          <w:trHeight w:val="835"/>
        </w:trPr>
        <w:tc>
          <w:tcPr>
            <w:tcW w:w="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4</w:t>
            </w:r>
          </w:p>
        </w:tc>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Планування та здійснення заходів щодо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lastRenderedPageBreak/>
              <w:t>утримання у належному стані будівель,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приміщень, обладнання </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80"/>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lastRenderedPageBreak/>
              <w:t>Щорічно </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Адміністрація </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Самоаналіз </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225"/>
              <w:jc w:val="both"/>
              <w:rPr>
                <w:rFonts w:ascii="Times New Roman" w:eastAsia="Times New Roman" w:hAnsi="Times New Roman" w:cs="Times New Roman"/>
                <w:sz w:val="28"/>
                <w:szCs w:val="28"/>
                <w:lang w:eastAsia="ru-RU"/>
              </w:rPr>
            </w:pPr>
            <w:proofErr w:type="gramStart"/>
            <w:r w:rsidRPr="00FB177C">
              <w:rPr>
                <w:rFonts w:ascii="Times New Roman" w:eastAsia="Times New Roman" w:hAnsi="Times New Roman" w:cs="Times New Roman"/>
                <w:color w:val="000000"/>
                <w:sz w:val="28"/>
                <w:szCs w:val="28"/>
                <w:lang w:eastAsia="ru-RU"/>
              </w:rPr>
              <w:t>План заходів  (частина  </w:t>
            </w:r>
            <w:proofErr w:type="gramEnd"/>
          </w:p>
          <w:p w:rsidR="00FB177C" w:rsidRPr="00FB177C" w:rsidRDefault="00FB177C" w:rsidP="00FB177C">
            <w:pPr>
              <w:spacing w:before="10"/>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lastRenderedPageBreak/>
              <w:t>річного плану) </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11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DC39AF">
        <w:trPr>
          <w:trHeight w:val="1666"/>
        </w:trPr>
        <w:tc>
          <w:tcPr>
            <w:tcW w:w="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lastRenderedPageBreak/>
              <w:t>5</w:t>
            </w:r>
          </w:p>
        </w:tc>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354"/>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xml:space="preserve">Сприяння створенню психологічно комфортного  середовища, яке забезпечує конструктивну  взаємодію здобувачів </w:t>
            </w:r>
            <w:proofErr w:type="gramStart"/>
            <w:r w:rsidRPr="00FB177C">
              <w:rPr>
                <w:rFonts w:ascii="Times New Roman" w:eastAsia="Times New Roman" w:hAnsi="Times New Roman" w:cs="Times New Roman"/>
                <w:color w:val="000000"/>
                <w:sz w:val="28"/>
                <w:szCs w:val="28"/>
                <w:lang w:eastAsia="ru-RU"/>
              </w:rPr>
              <w:t>св</w:t>
            </w:r>
            <w:proofErr w:type="gramEnd"/>
            <w:r w:rsidRPr="00FB177C">
              <w:rPr>
                <w:rFonts w:ascii="Times New Roman" w:eastAsia="Times New Roman" w:hAnsi="Times New Roman" w:cs="Times New Roman"/>
                <w:color w:val="000000"/>
                <w:sz w:val="28"/>
                <w:szCs w:val="28"/>
                <w:lang w:eastAsia="ru-RU"/>
              </w:rPr>
              <w:t>іти, їх батьків,  </w:t>
            </w:r>
          </w:p>
          <w:p w:rsidR="00FB177C" w:rsidRPr="00FB177C" w:rsidRDefault="00FB177C" w:rsidP="00FB177C">
            <w:pPr>
              <w:spacing w:before="8"/>
              <w:ind w:right="265"/>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педагогічних та інших працівників закладу освіти  та взаємну довіру </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За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потреби </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Адміністрація</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Вивчення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документації,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співбесіда </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239"/>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Атестаційні  </w:t>
            </w:r>
          </w:p>
          <w:p w:rsidR="00FB177C" w:rsidRPr="00FB177C" w:rsidRDefault="00FB177C" w:rsidP="00FB177C">
            <w:pPr>
              <w:ind w:right="57"/>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характеристики  на працівників,  щорічний звіт  про діяльність  ліцею </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11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DC39AF">
        <w:trPr>
          <w:trHeight w:val="840"/>
        </w:trPr>
        <w:tc>
          <w:tcPr>
            <w:tcW w:w="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431"/>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Оприлюднення інформації про свою діяльність  ліцею на відкритих загальнодоступних ресурсах </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71"/>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Протягом  року </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Директор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ліцею </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Аналіз сайту </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120"/>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Щорічний звіт  про діяльність  ліцею </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11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DC39AF">
        <w:trPr>
          <w:trHeight w:val="1114"/>
        </w:trPr>
        <w:tc>
          <w:tcPr>
            <w:tcW w:w="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6</w:t>
            </w:r>
          </w:p>
        </w:tc>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Формування штату ліцею, залучення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xml:space="preserve">кваліфікованих педагогічних </w:t>
            </w:r>
            <w:r w:rsidRPr="00FB177C">
              <w:rPr>
                <w:rFonts w:ascii="Times New Roman" w:eastAsia="Times New Roman" w:hAnsi="Times New Roman" w:cs="Times New Roman"/>
                <w:color w:val="000000"/>
                <w:sz w:val="28"/>
                <w:szCs w:val="28"/>
                <w:lang w:eastAsia="ru-RU"/>
              </w:rPr>
              <w:lastRenderedPageBreak/>
              <w:t>та інших  </w:t>
            </w:r>
          </w:p>
          <w:p w:rsidR="00FB177C" w:rsidRPr="00FB177C" w:rsidRDefault="00FB177C" w:rsidP="00FB177C">
            <w:pPr>
              <w:ind w:right="533"/>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працівників відповідно до штатного розпису та  освітньої програми </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81"/>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lastRenderedPageBreak/>
              <w:t>Серпень,  за  </w:t>
            </w:r>
          </w:p>
          <w:p w:rsidR="00FB177C" w:rsidRPr="00FB177C" w:rsidRDefault="00FB177C" w:rsidP="00FB177C">
            <w:pPr>
              <w:spacing w:before="10"/>
              <w:ind w:right="128"/>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потреби </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Директор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ліцею</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Вивчення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документації </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120"/>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Щорічний звіт  про діяльність  ліцею </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11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Наказ </w:t>
            </w:r>
          </w:p>
        </w:tc>
      </w:tr>
      <w:tr w:rsidR="00FB177C" w:rsidRPr="00FB177C" w:rsidTr="00DC39AF">
        <w:trPr>
          <w:trHeight w:val="1114"/>
        </w:trPr>
        <w:tc>
          <w:tcPr>
            <w:tcW w:w="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lastRenderedPageBreak/>
              <w:t>7</w:t>
            </w:r>
          </w:p>
        </w:tc>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Заохочення та мотивація педагогічних  </w:t>
            </w:r>
          </w:p>
          <w:p w:rsidR="00FB177C" w:rsidRPr="00FB177C" w:rsidRDefault="00FB177C" w:rsidP="00FB177C">
            <w:pPr>
              <w:ind w:right="917"/>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xml:space="preserve">працівників до </w:t>
            </w:r>
            <w:proofErr w:type="gramStart"/>
            <w:r w:rsidRPr="00FB177C">
              <w:rPr>
                <w:rFonts w:ascii="Times New Roman" w:eastAsia="Times New Roman" w:hAnsi="Times New Roman" w:cs="Times New Roman"/>
                <w:color w:val="000000"/>
                <w:sz w:val="28"/>
                <w:szCs w:val="28"/>
                <w:lang w:eastAsia="ru-RU"/>
              </w:rPr>
              <w:t>п</w:t>
            </w:r>
            <w:proofErr w:type="gramEnd"/>
            <w:r w:rsidRPr="00FB177C">
              <w:rPr>
                <w:rFonts w:ascii="Times New Roman" w:eastAsia="Times New Roman" w:hAnsi="Times New Roman" w:cs="Times New Roman"/>
                <w:color w:val="000000"/>
                <w:sz w:val="28"/>
                <w:szCs w:val="28"/>
                <w:lang w:eastAsia="ru-RU"/>
              </w:rPr>
              <w:t>ідвищення якості освітньої  діяльності, саморозвитку, здійснення  </w:t>
            </w:r>
          </w:p>
          <w:p w:rsidR="00FB177C" w:rsidRPr="00FB177C" w:rsidRDefault="00FB177C" w:rsidP="00FB177C">
            <w:pPr>
              <w:spacing w:before="2"/>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інноваційної освітньої діяльності </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80"/>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Щорічно </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138"/>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Адміністрація  ліцею</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Вивчення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документації </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120"/>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Щорічний звіт  про діяльність  ліцею </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11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DC39AF">
        <w:trPr>
          <w:trHeight w:val="562"/>
        </w:trPr>
        <w:tc>
          <w:tcPr>
            <w:tcW w:w="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8</w:t>
            </w:r>
          </w:p>
        </w:tc>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341"/>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Сприяння підвищенню кваліфікації педагогічних  працівників </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61"/>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Постійно </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DC39AF" w:rsidP="00FB177C">
            <w:pPr>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Заступник</w:t>
            </w:r>
            <w:r w:rsidR="00FB177C" w:rsidRPr="00FB177C">
              <w:rPr>
                <w:rFonts w:ascii="Times New Roman" w:eastAsia="Times New Roman" w:hAnsi="Times New Roman" w:cs="Times New Roman"/>
                <w:color w:val="000000"/>
                <w:sz w:val="28"/>
                <w:szCs w:val="28"/>
                <w:lang w:eastAsia="ru-RU"/>
              </w:rPr>
              <w:t> </w:t>
            </w:r>
          </w:p>
          <w:p w:rsidR="00DC39AF" w:rsidRDefault="00FB177C" w:rsidP="00FB177C">
            <w:pPr>
              <w:jc w:val="both"/>
              <w:rPr>
                <w:rFonts w:ascii="Times New Roman" w:eastAsia="Times New Roman" w:hAnsi="Times New Roman" w:cs="Times New Roman"/>
                <w:color w:val="000000"/>
                <w:sz w:val="28"/>
                <w:szCs w:val="28"/>
                <w:lang w:val="uk-UA" w:eastAsia="ru-RU"/>
              </w:rPr>
            </w:pPr>
            <w:r w:rsidRPr="00FB177C">
              <w:rPr>
                <w:rFonts w:ascii="Times New Roman" w:eastAsia="Times New Roman" w:hAnsi="Times New Roman" w:cs="Times New Roman"/>
                <w:color w:val="000000"/>
                <w:sz w:val="28"/>
                <w:szCs w:val="28"/>
                <w:lang w:eastAsia="ru-RU"/>
              </w:rPr>
              <w:t>директора з</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w:t>
            </w:r>
            <w:r w:rsidR="00DC39AF" w:rsidRPr="00FB177C">
              <w:rPr>
                <w:rFonts w:ascii="Times New Roman" w:eastAsia="Times New Roman" w:hAnsi="Times New Roman" w:cs="Times New Roman"/>
                <w:color w:val="000000"/>
                <w:sz w:val="28"/>
                <w:szCs w:val="28"/>
                <w:lang w:eastAsia="ru-RU"/>
              </w:rPr>
              <w:t>НВР</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Вивчення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документації </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Довідка </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11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Наказ (за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потреби) </w:t>
            </w:r>
          </w:p>
        </w:tc>
      </w:tr>
    </w:tbl>
    <w:p w:rsidR="00FB177C" w:rsidRPr="00300840" w:rsidRDefault="00FB177C" w:rsidP="00FB177C">
      <w:pPr>
        <w:jc w:val="both"/>
        <w:rPr>
          <w:rFonts w:ascii="Times New Roman" w:eastAsia="Times New Roman" w:hAnsi="Times New Roman" w:cs="Times New Roman"/>
          <w:sz w:val="28"/>
          <w:szCs w:val="28"/>
          <w:lang w:val="uk-UA" w:eastAsia="ru-RU"/>
        </w:rPr>
      </w:pPr>
    </w:p>
    <w:tbl>
      <w:tblPr>
        <w:tblW w:w="10722" w:type="dxa"/>
        <w:tblLayout w:type="fixed"/>
        <w:tblCellMar>
          <w:top w:w="15" w:type="dxa"/>
          <w:left w:w="15" w:type="dxa"/>
          <w:bottom w:w="15" w:type="dxa"/>
          <w:right w:w="15" w:type="dxa"/>
        </w:tblCellMar>
        <w:tblLook w:val="04A0" w:firstRow="1" w:lastRow="0" w:firstColumn="1" w:lastColumn="0" w:noHBand="0" w:noVBand="1"/>
      </w:tblPr>
      <w:tblGrid>
        <w:gridCol w:w="462"/>
        <w:gridCol w:w="2048"/>
        <w:gridCol w:w="1276"/>
        <w:gridCol w:w="1559"/>
        <w:gridCol w:w="1701"/>
        <w:gridCol w:w="1559"/>
        <w:gridCol w:w="993"/>
        <w:gridCol w:w="1124"/>
      </w:tblGrid>
      <w:tr w:rsidR="00FB177C" w:rsidRPr="00FB177C" w:rsidTr="00890240">
        <w:trPr>
          <w:trHeight w:val="104"/>
        </w:trPr>
        <w:tc>
          <w:tcPr>
            <w:tcW w:w="4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20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DC39AF" w:rsidRDefault="00FB177C" w:rsidP="00FB177C">
            <w:pPr>
              <w:jc w:val="both"/>
              <w:rPr>
                <w:rFonts w:ascii="Times New Roman" w:eastAsia="Times New Roman" w:hAnsi="Times New Roman" w:cs="Times New Roman"/>
                <w:sz w:val="28"/>
                <w:szCs w:val="28"/>
                <w:lang w:val="uk-UA" w:eastAsia="ru-RU"/>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DC39AF" w:rsidRDefault="00FB177C" w:rsidP="00FB177C">
            <w:pPr>
              <w:jc w:val="both"/>
              <w:rPr>
                <w:rFonts w:ascii="Times New Roman" w:eastAsia="Times New Roman" w:hAnsi="Times New Roman" w:cs="Times New Roman"/>
                <w:sz w:val="28"/>
                <w:szCs w:val="28"/>
                <w:lang w:val="uk-UA" w:eastAsia="ru-RU"/>
              </w:rPr>
            </w:pPr>
          </w:p>
        </w:tc>
        <w:tc>
          <w:tcPr>
            <w:tcW w:w="11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890240">
        <w:trPr>
          <w:trHeight w:val="841"/>
        </w:trPr>
        <w:tc>
          <w:tcPr>
            <w:tcW w:w="4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9</w:t>
            </w:r>
          </w:p>
        </w:tc>
        <w:tc>
          <w:tcPr>
            <w:tcW w:w="20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541"/>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xml:space="preserve">Створення умов для реалізації прав і обов'язків  учасників </w:t>
            </w:r>
            <w:r w:rsidRPr="00FB177C">
              <w:rPr>
                <w:rFonts w:ascii="Times New Roman" w:eastAsia="Times New Roman" w:hAnsi="Times New Roman" w:cs="Times New Roman"/>
                <w:color w:val="000000"/>
                <w:sz w:val="28"/>
                <w:szCs w:val="28"/>
                <w:lang w:eastAsia="ru-RU"/>
              </w:rPr>
              <w:lastRenderedPageBreak/>
              <w:t>освітнього процесу, врахування їх  пропозицій в організації освітнього процесу </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172"/>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lastRenderedPageBreak/>
              <w:t>1 раз на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рік </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57"/>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Профспілковий  комітет</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Самоаналіз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документації </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120"/>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Щорічний звіт  про діяльність  ліцею </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11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890240">
        <w:trPr>
          <w:trHeight w:val="835"/>
        </w:trPr>
        <w:tc>
          <w:tcPr>
            <w:tcW w:w="4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lastRenderedPageBreak/>
              <w:t>10</w:t>
            </w:r>
          </w:p>
        </w:tc>
        <w:tc>
          <w:tcPr>
            <w:tcW w:w="20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479"/>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Врахування вікових особливостей та освітніх  потреб здобувачів освіти при складанні режиму  роботи та розкладу занять </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80"/>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Щорічно </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Адміністрація </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Самоаналіз </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120"/>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Щорічний звіт  про діяльність  ліцею </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11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890240">
        <w:trPr>
          <w:trHeight w:val="840"/>
        </w:trPr>
        <w:tc>
          <w:tcPr>
            <w:tcW w:w="4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11 </w:t>
            </w:r>
          </w:p>
        </w:tc>
        <w:tc>
          <w:tcPr>
            <w:tcW w:w="20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878"/>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Вживання заходів спрямованих на розвиток  громадського самоврядування в ліцеї </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80"/>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Щорічно </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90"/>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Адміністрація </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Самоаналіз </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120"/>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Щорічний звіт  про діяльність  ліцею </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11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890240">
        <w:trPr>
          <w:trHeight w:val="841"/>
        </w:trPr>
        <w:tc>
          <w:tcPr>
            <w:tcW w:w="4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12 </w:t>
            </w:r>
          </w:p>
        </w:tc>
        <w:tc>
          <w:tcPr>
            <w:tcW w:w="20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763"/>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xml:space="preserve">Участь учасників освітнього процесу у </w:t>
            </w:r>
            <w:r w:rsidRPr="00FB177C">
              <w:rPr>
                <w:rFonts w:ascii="Times New Roman" w:eastAsia="Times New Roman" w:hAnsi="Times New Roman" w:cs="Times New Roman"/>
                <w:color w:val="000000"/>
                <w:sz w:val="28"/>
                <w:szCs w:val="28"/>
                <w:lang w:eastAsia="ru-RU"/>
              </w:rPr>
              <w:lastRenderedPageBreak/>
              <w:t>житті  місцевої громади </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80"/>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lastRenderedPageBreak/>
              <w:t>Щорічно </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90"/>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Адміністрація </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Самоаналіз </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120"/>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Щорічний звіт  про діяльність  ліцею </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11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890240">
        <w:trPr>
          <w:trHeight w:val="1114"/>
        </w:trPr>
        <w:tc>
          <w:tcPr>
            <w:tcW w:w="4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lastRenderedPageBreak/>
              <w:t>11</w:t>
            </w:r>
          </w:p>
        </w:tc>
        <w:tc>
          <w:tcPr>
            <w:tcW w:w="20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Реалізація у ліцеї політики академічної  </w:t>
            </w:r>
          </w:p>
          <w:p w:rsidR="00FB177C" w:rsidRPr="00FB177C" w:rsidRDefault="00FB177C" w:rsidP="00FB177C">
            <w:pPr>
              <w:ind w:right="225"/>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доброчесності, сприяння формуванню в учасників  освітнього процесу негативного ставлення до  корупції </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80"/>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Щорічно </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90"/>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Адміністрація </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Самоаналіз </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120"/>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Щорічний звіт  про діяльність  ліцею </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11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890240">
        <w:trPr>
          <w:trHeight w:val="835"/>
        </w:trPr>
        <w:tc>
          <w:tcPr>
            <w:tcW w:w="4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9</w:t>
            </w:r>
          </w:p>
        </w:tc>
        <w:tc>
          <w:tcPr>
            <w:tcW w:w="20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547"/>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Створення умов для реалізації прав і обов'язків  учасників освітнього процессу, врахування їх  пропозицій в організації освітнього процесу </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172"/>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 раз на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рік </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57"/>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Профспілковий  комітет </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Самоаналіз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документації </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120"/>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Щорічний звіт  про діяльність  ліцею </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11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890240">
        <w:trPr>
          <w:trHeight w:val="840"/>
        </w:trPr>
        <w:tc>
          <w:tcPr>
            <w:tcW w:w="4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10</w:t>
            </w:r>
          </w:p>
        </w:tc>
        <w:tc>
          <w:tcPr>
            <w:tcW w:w="20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479"/>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xml:space="preserve">Врахування вікових особливостей та освітніх  потреб здобувачів освіти при складанні режиму  роботи та </w:t>
            </w:r>
            <w:r w:rsidRPr="00FB177C">
              <w:rPr>
                <w:rFonts w:ascii="Times New Roman" w:eastAsia="Times New Roman" w:hAnsi="Times New Roman" w:cs="Times New Roman"/>
                <w:color w:val="000000"/>
                <w:sz w:val="28"/>
                <w:szCs w:val="28"/>
                <w:lang w:eastAsia="ru-RU"/>
              </w:rPr>
              <w:lastRenderedPageBreak/>
              <w:t>розкладу занять </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80"/>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lastRenderedPageBreak/>
              <w:t>Щорічно </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Адміністрація </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Самоаналіз </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120"/>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Щорічний звіт  про діяльність  ліцею </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11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890240">
        <w:trPr>
          <w:trHeight w:val="836"/>
        </w:trPr>
        <w:tc>
          <w:tcPr>
            <w:tcW w:w="4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lastRenderedPageBreak/>
              <w:t>11</w:t>
            </w:r>
          </w:p>
        </w:tc>
        <w:tc>
          <w:tcPr>
            <w:tcW w:w="20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890240">
            <w:pPr>
              <w:ind w:right="1050"/>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Вживання заходів спрямованих на  розвиток громадського самоврядування в  закладі</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Щорічно </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Адміністрація </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Самоаналіз </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120"/>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Щорічний звіт  про діяльність  ліцею </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11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890240">
        <w:trPr>
          <w:trHeight w:val="840"/>
        </w:trPr>
        <w:tc>
          <w:tcPr>
            <w:tcW w:w="4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12</w:t>
            </w:r>
          </w:p>
        </w:tc>
        <w:tc>
          <w:tcPr>
            <w:tcW w:w="20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763"/>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Участь учасників освітнього</w:t>
            </w:r>
            <w:r w:rsidR="00890240">
              <w:rPr>
                <w:rFonts w:ascii="Times New Roman" w:eastAsia="Times New Roman" w:hAnsi="Times New Roman" w:cs="Times New Roman"/>
                <w:color w:val="000000"/>
                <w:sz w:val="28"/>
                <w:szCs w:val="28"/>
                <w:lang w:eastAsia="ru-RU"/>
              </w:rPr>
              <w:t xml:space="preserve"> процесу у житті  місцево</w:t>
            </w:r>
            <w:r w:rsidR="00890240">
              <w:rPr>
                <w:rFonts w:ascii="Times New Roman" w:eastAsia="Times New Roman" w:hAnsi="Times New Roman" w:cs="Times New Roman"/>
                <w:color w:val="000000"/>
                <w:sz w:val="28"/>
                <w:szCs w:val="28"/>
                <w:lang w:val="uk-UA" w:eastAsia="ru-RU"/>
              </w:rPr>
              <w:t>ї</w:t>
            </w:r>
            <w:r w:rsidRPr="00FB177C">
              <w:rPr>
                <w:rFonts w:ascii="Times New Roman" w:eastAsia="Times New Roman" w:hAnsi="Times New Roman" w:cs="Times New Roman"/>
                <w:color w:val="000000"/>
                <w:sz w:val="28"/>
                <w:szCs w:val="28"/>
                <w:lang w:eastAsia="ru-RU"/>
              </w:rPr>
              <w:t xml:space="preserve"> громади </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Щорічно </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Адміністрація </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Самоаналіз </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120"/>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Щорічний звіт  про діяльність  ліцею </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11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r w:rsidR="00FB177C" w:rsidRPr="00FB177C" w:rsidTr="00890240">
        <w:trPr>
          <w:trHeight w:val="1114"/>
        </w:trPr>
        <w:tc>
          <w:tcPr>
            <w:tcW w:w="4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13</w:t>
            </w:r>
          </w:p>
        </w:tc>
        <w:tc>
          <w:tcPr>
            <w:tcW w:w="20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Реалізація в закладі політики  </w:t>
            </w:r>
          </w:p>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академічної доброчесності, сприяння  </w:t>
            </w:r>
          </w:p>
          <w:p w:rsidR="00FB177C" w:rsidRPr="00FB177C" w:rsidRDefault="00FB177C" w:rsidP="00FB177C">
            <w:pPr>
              <w:ind w:right="792"/>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 xml:space="preserve">формуванню в учасників освітнього </w:t>
            </w:r>
            <w:r w:rsidRPr="00FB177C">
              <w:rPr>
                <w:rFonts w:ascii="Times New Roman" w:eastAsia="Times New Roman" w:hAnsi="Times New Roman" w:cs="Times New Roman"/>
                <w:color w:val="000000"/>
                <w:sz w:val="28"/>
                <w:szCs w:val="28"/>
                <w:lang w:eastAsia="ru-RU"/>
              </w:rPr>
              <w:lastRenderedPageBreak/>
              <w:t>процесу  негативного ставлення до корупції</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lastRenderedPageBreak/>
              <w:t>Щорічно </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Адміністрація </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Самоаналіз </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ind w:right="120"/>
              <w:jc w:val="both"/>
              <w:rPr>
                <w:rFonts w:ascii="Times New Roman" w:eastAsia="Times New Roman" w:hAnsi="Times New Roman" w:cs="Times New Roman"/>
                <w:sz w:val="28"/>
                <w:szCs w:val="28"/>
                <w:lang w:eastAsia="ru-RU"/>
              </w:rPr>
            </w:pPr>
            <w:r w:rsidRPr="00FB177C">
              <w:rPr>
                <w:rFonts w:ascii="Times New Roman" w:eastAsia="Times New Roman" w:hAnsi="Times New Roman" w:cs="Times New Roman"/>
                <w:color w:val="000000"/>
                <w:sz w:val="28"/>
                <w:szCs w:val="28"/>
                <w:lang w:eastAsia="ru-RU"/>
              </w:rPr>
              <w:t>Щорічний звіт  про діяльність  ліцею </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c>
          <w:tcPr>
            <w:tcW w:w="11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177C" w:rsidRPr="00FB177C" w:rsidRDefault="00FB177C" w:rsidP="00FB177C">
            <w:pPr>
              <w:jc w:val="both"/>
              <w:rPr>
                <w:rFonts w:ascii="Times New Roman" w:eastAsia="Times New Roman" w:hAnsi="Times New Roman" w:cs="Times New Roman"/>
                <w:sz w:val="28"/>
                <w:szCs w:val="28"/>
                <w:lang w:eastAsia="ru-RU"/>
              </w:rPr>
            </w:pPr>
          </w:p>
        </w:tc>
      </w:tr>
    </w:tbl>
    <w:p w:rsidR="00640753" w:rsidRPr="00FB177C" w:rsidRDefault="00640753" w:rsidP="00FB177C">
      <w:pPr>
        <w:jc w:val="both"/>
        <w:rPr>
          <w:rFonts w:ascii="Times New Roman" w:hAnsi="Times New Roman" w:cs="Times New Roman"/>
          <w:sz w:val="28"/>
          <w:szCs w:val="28"/>
        </w:rPr>
      </w:pPr>
    </w:p>
    <w:sectPr w:rsidR="00640753" w:rsidRPr="00FB177C" w:rsidSect="004A20A8">
      <w:headerReference w:type="default" r:id="rId10"/>
      <w:footerReference w:type="default" r:id="rId11"/>
      <w:pgSz w:w="11906" w:h="16838"/>
      <w:pgMar w:top="567" w:right="707" w:bottom="426" w:left="709"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4E15" w:rsidRDefault="00D24E15" w:rsidP="001E7180">
      <w:r>
        <w:separator/>
      </w:r>
    </w:p>
  </w:endnote>
  <w:endnote w:type="continuationSeparator" w:id="0">
    <w:p w:rsidR="00D24E15" w:rsidRDefault="00D24E15" w:rsidP="001E7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1780809"/>
      <w:docPartObj>
        <w:docPartGallery w:val="Page Numbers (Bottom of Page)"/>
        <w:docPartUnique/>
      </w:docPartObj>
    </w:sdtPr>
    <w:sdtEndPr/>
    <w:sdtContent>
      <w:p w:rsidR="00DC5CA4" w:rsidRDefault="00DC5CA4">
        <w:pPr>
          <w:pStyle w:val="a9"/>
          <w:jc w:val="center"/>
        </w:pPr>
        <w:r>
          <w:fldChar w:fldCharType="begin"/>
        </w:r>
        <w:r>
          <w:instrText>PAGE   \* MERGEFORMAT</w:instrText>
        </w:r>
        <w:r>
          <w:fldChar w:fldCharType="separate"/>
        </w:r>
        <w:r w:rsidR="00E60C35" w:rsidRPr="00E60C35">
          <w:rPr>
            <w:noProof/>
            <w:lang w:val="uk-UA"/>
          </w:rPr>
          <w:t>1</w:t>
        </w:r>
        <w:r>
          <w:fldChar w:fldCharType="end"/>
        </w:r>
      </w:p>
    </w:sdtContent>
  </w:sdt>
  <w:p w:rsidR="00DC5CA4" w:rsidRDefault="00DC5CA4">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4E15" w:rsidRDefault="00D24E15" w:rsidP="001E7180">
      <w:r>
        <w:separator/>
      </w:r>
    </w:p>
  </w:footnote>
  <w:footnote w:type="continuationSeparator" w:id="0">
    <w:p w:rsidR="00D24E15" w:rsidRDefault="00D24E15" w:rsidP="001E718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5CA4" w:rsidRPr="001E7180" w:rsidRDefault="00DC5CA4" w:rsidP="001E7180">
    <w:pPr>
      <w:pStyle w:val="a7"/>
      <w:ind w:firstLine="708"/>
      <w:rPr>
        <w:sz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177C"/>
    <w:rsid w:val="000039F8"/>
    <w:rsid w:val="000474BF"/>
    <w:rsid w:val="000510E0"/>
    <w:rsid w:val="00053286"/>
    <w:rsid w:val="000620F4"/>
    <w:rsid w:val="000907C1"/>
    <w:rsid w:val="000A2796"/>
    <w:rsid w:val="00145565"/>
    <w:rsid w:val="001E7180"/>
    <w:rsid w:val="00266BE6"/>
    <w:rsid w:val="002A15F8"/>
    <w:rsid w:val="00300840"/>
    <w:rsid w:val="00311667"/>
    <w:rsid w:val="004A20A8"/>
    <w:rsid w:val="004B0235"/>
    <w:rsid w:val="004F58FE"/>
    <w:rsid w:val="0051411B"/>
    <w:rsid w:val="00547772"/>
    <w:rsid w:val="00617093"/>
    <w:rsid w:val="00640753"/>
    <w:rsid w:val="00673B5E"/>
    <w:rsid w:val="00682E95"/>
    <w:rsid w:val="006859F7"/>
    <w:rsid w:val="006A5FEF"/>
    <w:rsid w:val="00713037"/>
    <w:rsid w:val="00740F22"/>
    <w:rsid w:val="00767CB2"/>
    <w:rsid w:val="008866A3"/>
    <w:rsid w:val="00890240"/>
    <w:rsid w:val="008E7004"/>
    <w:rsid w:val="0091355F"/>
    <w:rsid w:val="009271D7"/>
    <w:rsid w:val="00B47794"/>
    <w:rsid w:val="00BB2B09"/>
    <w:rsid w:val="00BC42CF"/>
    <w:rsid w:val="00C60B84"/>
    <w:rsid w:val="00C619CA"/>
    <w:rsid w:val="00C62083"/>
    <w:rsid w:val="00C620D3"/>
    <w:rsid w:val="00C808DD"/>
    <w:rsid w:val="00C82E39"/>
    <w:rsid w:val="00C953CC"/>
    <w:rsid w:val="00CA25C0"/>
    <w:rsid w:val="00D24E15"/>
    <w:rsid w:val="00D95525"/>
    <w:rsid w:val="00DC39AF"/>
    <w:rsid w:val="00DC5CA4"/>
    <w:rsid w:val="00DE7976"/>
    <w:rsid w:val="00DF523A"/>
    <w:rsid w:val="00E02AD6"/>
    <w:rsid w:val="00E055CC"/>
    <w:rsid w:val="00E2679E"/>
    <w:rsid w:val="00E60C35"/>
    <w:rsid w:val="00E64819"/>
    <w:rsid w:val="00F03F15"/>
    <w:rsid w:val="00F83A2C"/>
    <w:rsid w:val="00FA26EC"/>
    <w:rsid w:val="00FB177C"/>
    <w:rsid w:val="00FD2E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FB177C"/>
  </w:style>
  <w:style w:type="paragraph" w:styleId="a3">
    <w:name w:val="Normal (Web)"/>
    <w:basedOn w:val="a"/>
    <w:uiPriority w:val="99"/>
    <w:unhideWhenUsed/>
    <w:rsid w:val="00FB177C"/>
    <w:pPr>
      <w:spacing w:before="100" w:beforeAutospacing="1" w:after="100" w:afterAutospacing="1"/>
    </w:pPr>
    <w:rPr>
      <w:rFonts w:ascii="Times New Roman" w:eastAsia="Times New Roman" w:hAnsi="Times New Roman" w:cs="Times New Roman"/>
      <w:sz w:val="24"/>
      <w:szCs w:val="24"/>
      <w:lang w:eastAsia="ru-RU"/>
    </w:rPr>
  </w:style>
  <w:style w:type="paragraph" w:styleId="a4">
    <w:name w:val="No Spacing"/>
    <w:uiPriority w:val="1"/>
    <w:qFormat/>
    <w:rsid w:val="000620F4"/>
  </w:style>
  <w:style w:type="character" w:styleId="a5">
    <w:name w:val="line number"/>
    <w:basedOn w:val="a0"/>
    <w:uiPriority w:val="99"/>
    <w:semiHidden/>
    <w:unhideWhenUsed/>
    <w:rsid w:val="00FA26EC"/>
  </w:style>
  <w:style w:type="paragraph" w:styleId="a6">
    <w:name w:val="List Paragraph"/>
    <w:basedOn w:val="a"/>
    <w:uiPriority w:val="34"/>
    <w:qFormat/>
    <w:rsid w:val="000A2796"/>
    <w:pPr>
      <w:ind w:left="720"/>
      <w:contextualSpacing/>
    </w:pPr>
  </w:style>
  <w:style w:type="paragraph" w:styleId="a7">
    <w:name w:val="header"/>
    <w:basedOn w:val="a"/>
    <w:link w:val="a8"/>
    <w:uiPriority w:val="99"/>
    <w:unhideWhenUsed/>
    <w:rsid w:val="001E7180"/>
    <w:pPr>
      <w:tabs>
        <w:tab w:val="center" w:pos="4677"/>
        <w:tab w:val="right" w:pos="9355"/>
      </w:tabs>
    </w:pPr>
  </w:style>
  <w:style w:type="character" w:customStyle="1" w:styleId="a8">
    <w:name w:val="Верхний колонтитул Знак"/>
    <w:basedOn w:val="a0"/>
    <w:link w:val="a7"/>
    <w:uiPriority w:val="99"/>
    <w:rsid w:val="001E7180"/>
  </w:style>
  <w:style w:type="paragraph" w:styleId="a9">
    <w:name w:val="footer"/>
    <w:basedOn w:val="a"/>
    <w:link w:val="aa"/>
    <w:uiPriority w:val="99"/>
    <w:unhideWhenUsed/>
    <w:rsid w:val="001E7180"/>
    <w:pPr>
      <w:tabs>
        <w:tab w:val="center" w:pos="4677"/>
        <w:tab w:val="right" w:pos="9355"/>
      </w:tabs>
    </w:pPr>
  </w:style>
  <w:style w:type="character" w:customStyle="1" w:styleId="aa">
    <w:name w:val="Нижний колонтитул Знак"/>
    <w:basedOn w:val="a0"/>
    <w:link w:val="a9"/>
    <w:uiPriority w:val="99"/>
    <w:rsid w:val="001E7180"/>
  </w:style>
  <w:style w:type="character" w:styleId="ab">
    <w:name w:val="Strong"/>
    <w:basedOn w:val="a0"/>
    <w:uiPriority w:val="22"/>
    <w:qFormat/>
    <w:rsid w:val="00DC5CA4"/>
    <w:rPr>
      <w:b/>
      <w:bCs/>
    </w:rPr>
  </w:style>
  <w:style w:type="paragraph" w:styleId="ac">
    <w:name w:val="Balloon Text"/>
    <w:basedOn w:val="a"/>
    <w:link w:val="ad"/>
    <w:uiPriority w:val="99"/>
    <w:semiHidden/>
    <w:unhideWhenUsed/>
    <w:rsid w:val="008E7004"/>
    <w:rPr>
      <w:rFonts w:ascii="Tahoma" w:hAnsi="Tahoma" w:cs="Tahoma"/>
      <w:sz w:val="16"/>
      <w:szCs w:val="16"/>
    </w:rPr>
  </w:style>
  <w:style w:type="character" w:customStyle="1" w:styleId="ad">
    <w:name w:val="Текст выноски Знак"/>
    <w:basedOn w:val="a0"/>
    <w:link w:val="ac"/>
    <w:uiPriority w:val="99"/>
    <w:semiHidden/>
    <w:rsid w:val="008E700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FB177C"/>
  </w:style>
  <w:style w:type="paragraph" w:styleId="a3">
    <w:name w:val="Normal (Web)"/>
    <w:basedOn w:val="a"/>
    <w:uiPriority w:val="99"/>
    <w:unhideWhenUsed/>
    <w:rsid w:val="00FB177C"/>
    <w:pPr>
      <w:spacing w:before="100" w:beforeAutospacing="1" w:after="100" w:afterAutospacing="1"/>
    </w:pPr>
    <w:rPr>
      <w:rFonts w:ascii="Times New Roman" w:eastAsia="Times New Roman" w:hAnsi="Times New Roman" w:cs="Times New Roman"/>
      <w:sz w:val="24"/>
      <w:szCs w:val="24"/>
      <w:lang w:eastAsia="ru-RU"/>
    </w:rPr>
  </w:style>
  <w:style w:type="paragraph" w:styleId="a4">
    <w:name w:val="No Spacing"/>
    <w:uiPriority w:val="1"/>
    <w:qFormat/>
    <w:rsid w:val="000620F4"/>
  </w:style>
  <w:style w:type="character" w:styleId="a5">
    <w:name w:val="line number"/>
    <w:basedOn w:val="a0"/>
    <w:uiPriority w:val="99"/>
    <w:semiHidden/>
    <w:unhideWhenUsed/>
    <w:rsid w:val="00FA26EC"/>
  </w:style>
  <w:style w:type="paragraph" w:styleId="a6">
    <w:name w:val="List Paragraph"/>
    <w:basedOn w:val="a"/>
    <w:uiPriority w:val="34"/>
    <w:qFormat/>
    <w:rsid w:val="000A2796"/>
    <w:pPr>
      <w:ind w:left="720"/>
      <w:contextualSpacing/>
    </w:pPr>
  </w:style>
  <w:style w:type="paragraph" w:styleId="a7">
    <w:name w:val="header"/>
    <w:basedOn w:val="a"/>
    <w:link w:val="a8"/>
    <w:uiPriority w:val="99"/>
    <w:unhideWhenUsed/>
    <w:rsid w:val="001E7180"/>
    <w:pPr>
      <w:tabs>
        <w:tab w:val="center" w:pos="4677"/>
        <w:tab w:val="right" w:pos="9355"/>
      </w:tabs>
    </w:pPr>
  </w:style>
  <w:style w:type="character" w:customStyle="1" w:styleId="a8">
    <w:name w:val="Верхний колонтитул Знак"/>
    <w:basedOn w:val="a0"/>
    <w:link w:val="a7"/>
    <w:uiPriority w:val="99"/>
    <w:rsid w:val="001E7180"/>
  </w:style>
  <w:style w:type="paragraph" w:styleId="a9">
    <w:name w:val="footer"/>
    <w:basedOn w:val="a"/>
    <w:link w:val="aa"/>
    <w:uiPriority w:val="99"/>
    <w:unhideWhenUsed/>
    <w:rsid w:val="001E7180"/>
    <w:pPr>
      <w:tabs>
        <w:tab w:val="center" w:pos="4677"/>
        <w:tab w:val="right" w:pos="9355"/>
      </w:tabs>
    </w:pPr>
  </w:style>
  <w:style w:type="character" w:customStyle="1" w:styleId="aa">
    <w:name w:val="Нижний колонтитул Знак"/>
    <w:basedOn w:val="a0"/>
    <w:link w:val="a9"/>
    <w:uiPriority w:val="99"/>
    <w:rsid w:val="001E7180"/>
  </w:style>
  <w:style w:type="character" w:styleId="ab">
    <w:name w:val="Strong"/>
    <w:basedOn w:val="a0"/>
    <w:uiPriority w:val="22"/>
    <w:qFormat/>
    <w:rsid w:val="00DC5CA4"/>
    <w:rPr>
      <w:b/>
      <w:bCs/>
    </w:rPr>
  </w:style>
  <w:style w:type="paragraph" w:styleId="ac">
    <w:name w:val="Balloon Text"/>
    <w:basedOn w:val="a"/>
    <w:link w:val="ad"/>
    <w:uiPriority w:val="99"/>
    <w:semiHidden/>
    <w:unhideWhenUsed/>
    <w:rsid w:val="008E7004"/>
    <w:rPr>
      <w:rFonts w:ascii="Tahoma" w:hAnsi="Tahoma" w:cs="Tahoma"/>
      <w:sz w:val="16"/>
      <w:szCs w:val="16"/>
    </w:rPr>
  </w:style>
  <w:style w:type="character" w:customStyle="1" w:styleId="ad">
    <w:name w:val="Текст выноски Знак"/>
    <w:basedOn w:val="a0"/>
    <w:link w:val="ac"/>
    <w:uiPriority w:val="99"/>
    <w:semiHidden/>
    <w:rsid w:val="008E700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4704268">
      <w:bodyDiv w:val="1"/>
      <w:marLeft w:val="0"/>
      <w:marRight w:val="0"/>
      <w:marTop w:val="0"/>
      <w:marBottom w:val="0"/>
      <w:divBdr>
        <w:top w:val="none" w:sz="0" w:space="0" w:color="auto"/>
        <w:left w:val="none" w:sz="0" w:space="0" w:color="auto"/>
        <w:bottom w:val="none" w:sz="0" w:space="0" w:color="auto"/>
        <w:right w:val="none" w:sz="0" w:space="0" w:color="auto"/>
      </w:divBdr>
      <w:divsChild>
        <w:div w:id="11613785">
          <w:marLeft w:val="428"/>
          <w:marRight w:val="0"/>
          <w:marTop w:val="0"/>
          <w:marBottom w:val="0"/>
          <w:divBdr>
            <w:top w:val="none" w:sz="0" w:space="0" w:color="auto"/>
            <w:left w:val="none" w:sz="0" w:space="0" w:color="auto"/>
            <w:bottom w:val="none" w:sz="0" w:space="0" w:color="auto"/>
            <w:right w:val="none" w:sz="0" w:space="0" w:color="auto"/>
          </w:divBdr>
        </w:div>
        <w:div w:id="1785733901">
          <w:marLeft w:val="428"/>
          <w:marRight w:val="0"/>
          <w:marTop w:val="0"/>
          <w:marBottom w:val="0"/>
          <w:divBdr>
            <w:top w:val="none" w:sz="0" w:space="0" w:color="auto"/>
            <w:left w:val="none" w:sz="0" w:space="0" w:color="auto"/>
            <w:bottom w:val="none" w:sz="0" w:space="0" w:color="auto"/>
            <w:right w:val="none" w:sz="0" w:space="0" w:color="auto"/>
          </w:divBdr>
        </w:div>
        <w:div w:id="1485656617">
          <w:marLeft w:val="428"/>
          <w:marRight w:val="0"/>
          <w:marTop w:val="0"/>
          <w:marBottom w:val="0"/>
          <w:divBdr>
            <w:top w:val="none" w:sz="0" w:space="0" w:color="auto"/>
            <w:left w:val="none" w:sz="0" w:space="0" w:color="auto"/>
            <w:bottom w:val="none" w:sz="0" w:space="0" w:color="auto"/>
            <w:right w:val="none" w:sz="0" w:space="0" w:color="auto"/>
          </w:divBdr>
        </w:div>
        <w:div w:id="1406343347">
          <w:marLeft w:val="461"/>
          <w:marRight w:val="0"/>
          <w:marTop w:val="0"/>
          <w:marBottom w:val="0"/>
          <w:divBdr>
            <w:top w:val="none" w:sz="0" w:space="0" w:color="auto"/>
            <w:left w:val="none" w:sz="0" w:space="0" w:color="auto"/>
            <w:bottom w:val="none" w:sz="0" w:space="0" w:color="auto"/>
            <w:right w:val="none" w:sz="0" w:space="0" w:color="auto"/>
          </w:divBdr>
        </w:div>
        <w:div w:id="553855488">
          <w:marLeft w:val="461"/>
          <w:marRight w:val="0"/>
          <w:marTop w:val="0"/>
          <w:marBottom w:val="0"/>
          <w:divBdr>
            <w:top w:val="none" w:sz="0" w:space="0" w:color="auto"/>
            <w:left w:val="none" w:sz="0" w:space="0" w:color="auto"/>
            <w:bottom w:val="none" w:sz="0" w:space="0" w:color="auto"/>
            <w:right w:val="none" w:sz="0" w:space="0" w:color="auto"/>
          </w:divBdr>
        </w:div>
        <w:div w:id="707530309">
          <w:marLeft w:val="461"/>
          <w:marRight w:val="0"/>
          <w:marTop w:val="0"/>
          <w:marBottom w:val="0"/>
          <w:divBdr>
            <w:top w:val="none" w:sz="0" w:space="0" w:color="auto"/>
            <w:left w:val="none" w:sz="0" w:space="0" w:color="auto"/>
            <w:bottom w:val="none" w:sz="0" w:space="0" w:color="auto"/>
            <w:right w:val="none" w:sz="0" w:space="0" w:color="auto"/>
          </w:divBdr>
        </w:div>
        <w:div w:id="1477144679">
          <w:marLeft w:val="461"/>
          <w:marRight w:val="0"/>
          <w:marTop w:val="0"/>
          <w:marBottom w:val="0"/>
          <w:divBdr>
            <w:top w:val="none" w:sz="0" w:space="0" w:color="auto"/>
            <w:left w:val="none" w:sz="0" w:space="0" w:color="auto"/>
            <w:bottom w:val="none" w:sz="0" w:space="0" w:color="auto"/>
            <w:right w:val="none" w:sz="0" w:space="0" w:color="auto"/>
          </w:divBdr>
        </w:div>
        <w:div w:id="604653526">
          <w:marLeft w:val="461"/>
          <w:marRight w:val="0"/>
          <w:marTop w:val="0"/>
          <w:marBottom w:val="0"/>
          <w:divBdr>
            <w:top w:val="none" w:sz="0" w:space="0" w:color="auto"/>
            <w:left w:val="none" w:sz="0" w:space="0" w:color="auto"/>
            <w:bottom w:val="none" w:sz="0" w:space="0" w:color="auto"/>
            <w:right w:val="none" w:sz="0" w:space="0" w:color="auto"/>
          </w:divBdr>
        </w:div>
        <w:div w:id="307518410">
          <w:marLeft w:val="461"/>
          <w:marRight w:val="0"/>
          <w:marTop w:val="0"/>
          <w:marBottom w:val="0"/>
          <w:divBdr>
            <w:top w:val="none" w:sz="0" w:space="0" w:color="auto"/>
            <w:left w:val="none" w:sz="0" w:space="0" w:color="auto"/>
            <w:bottom w:val="none" w:sz="0" w:space="0" w:color="auto"/>
            <w:right w:val="none" w:sz="0" w:space="0" w:color="auto"/>
          </w:divBdr>
        </w:div>
        <w:div w:id="378095698">
          <w:marLeft w:val="461"/>
          <w:marRight w:val="0"/>
          <w:marTop w:val="0"/>
          <w:marBottom w:val="0"/>
          <w:divBdr>
            <w:top w:val="none" w:sz="0" w:space="0" w:color="auto"/>
            <w:left w:val="none" w:sz="0" w:space="0" w:color="auto"/>
            <w:bottom w:val="none" w:sz="0" w:space="0" w:color="auto"/>
            <w:right w:val="none" w:sz="0" w:space="0" w:color="auto"/>
          </w:divBdr>
        </w:div>
        <w:div w:id="1394889779">
          <w:marLeft w:val="461"/>
          <w:marRight w:val="0"/>
          <w:marTop w:val="0"/>
          <w:marBottom w:val="0"/>
          <w:divBdr>
            <w:top w:val="none" w:sz="0" w:space="0" w:color="auto"/>
            <w:left w:val="none" w:sz="0" w:space="0" w:color="auto"/>
            <w:bottom w:val="none" w:sz="0" w:space="0" w:color="auto"/>
            <w:right w:val="none" w:sz="0" w:space="0" w:color="auto"/>
          </w:divBdr>
        </w:div>
        <w:div w:id="968779989">
          <w:marLeft w:val="461"/>
          <w:marRight w:val="0"/>
          <w:marTop w:val="0"/>
          <w:marBottom w:val="0"/>
          <w:divBdr>
            <w:top w:val="none" w:sz="0" w:space="0" w:color="auto"/>
            <w:left w:val="none" w:sz="0" w:space="0" w:color="auto"/>
            <w:bottom w:val="none" w:sz="0" w:space="0" w:color="auto"/>
            <w:right w:val="none" w:sz="0" w:space="0" w:color="auto"/>
          </w:divBdr>
        </w:div>
        <w:div w:id="306205769">
          <w:marLeft w:val="461"/>
          <w:marRight w:val="0"/>
          <w:marTop w:val="0"/>
          <w:marBottom w:val="0"/>
          <w:divBdr>
            <w:top w:val="none" w:sz="0" w:space="0" w:color="auto"/>
            <w:left w:val="none" w:sz="0" w:space="0" w:color="auto"/>
            <w:bottom w:val="none" w:sz="0" w:space="0" w:color="auto"/>
            <w:right w:val="none" w:sz="0" w:space="0" w:color="auto"/>
          </w:divBdr>
        </w:div>
        <w:div w:id="4138222">
          <w:marLeft w:val="461"/>
          <w:marRight w:val="0"/>
          <w:marTop w:val="0"/>
          <w:marBottom w:val="0"/>
          <w:divBdr>
            <w:top w:val="none" w:sz="0" w:space="0" w:color="auto"/>
            <w:left w:val="none" w:sz="0" w:space="0" w:color="auto"/>
            <w:bottom w:val="none" w:sz="0" w:space="0" w:color="auto"/>
            <w:right w:val="none" w:sz="0" w:space="0" w:color="auto"/>
          </w:divBdr>
        </w:div>
        <w:div w:id="143816797">
          <w:marLeft w:val="461"/>
          <w:marRight w:val="0"/>
          <w:marTop w:val="0"/>
          <w:marBottom w:val="0"/>
          <w:divBdr>
            <w:top w:val="none" w:sz="0" w:space="0" w:color="auto"/>
            <w:left w:val="none" w:sz="0" w:space="0" w:color="auto"/>
            <w:bottom w:val="none" w:sz="0" w:space="0" w:color="auto"/>
            <w:right w:val="none" w:sz="0" w:space="0" w:color="auto"/>
          </w:divBdr>
        </w:div>
        <w:div w:id="87772112">
          <w:marLeft w:val="461"/>
          <w:marRight w:val="0"/>
          <w:marTop w:val="0"/>
          <w:marBottom w:val="0"/>
          <w:divBdr>
            <w:top w:val="none" w:sz="0" w:space="0" w:color="auto"/>
            <w:left w:val="none" w:sz="0" w:space="0" w:color="auto"/>
            <w:bottom w:val="none" w:sz="0" w:space="0" w:color="auto"/>
            <w:right w:val="none" w:sz="0" w:space="0" w:color="auto"/>
          </w:divBdr>
        </w:div>
        <w:div w:id="455607069">
          <w:marLeft w:val="461"/>
          <w:marRight w:val="0"/>
          <w:marTop w:val="0"/>
          <w:marBottom w:val="0"/>
          <w:divBdr>
            <w:top w:val="none" w:sz="0" w:space="0" w:color="auto"/>
            <w:left w:val="none" w:sz="0" w:space="0" w:color="auto"/>
            <w:bottom w:val="none" w:sz="0" w:space="0" w:color="auto"/>
            <w:right w:val="none" w:sz="0" w:space="0" w:color="auto"/>
          </w:divBdr>
        </w:div>
        <w:div w:id="1858929791">
          <w:marLeft w:val="461"/>
          <w:marRight w:val="0"/>
          <w:marTop w:val="0"/>
          <w:marBottom w:val="0"/>
          <w:divBdr>
            <w:top w:val="none" w:sz="0" w:space="0" w:color="auto"/>
            <w:left w:val="none" w:sz="0" w:space="0" w:color="auto"/>
            <w:bottom w:val="none" w:sz="0" w:space="0" w:color="auto"/>
            <w:right w:val="none" w:sz="0" w:space="0" w:color="auto"/>
          </w:divBdr>
        </w:div>
        <w:div w:id="2145612349">
          <w:marLeft w:val="461"/>
          <w:marRight w:val="0"/>
          <w:marTop w:val="0"/>
          <w:marBottom w:val="0"/>
          <w:divBdr>
            <w:top w:val="none" w:sz="0" w:space="0" w:color="auto"/>
            <w:left w:val="none" w:sz="0" w:space="0" w:color="auto"/>
            <w:bottom w:val="none" w:sz="0" w:space="0" w:color="auto"/>
            <w:right w:val="none" w:sz="0" w:space="0" w:color="auto"/>
          </w:divBdr>
        </w:div>
        <w:div w:id="1914391871">
          <w:marLeft w:val="461"/>
          <w:marRight w:val="0"/>
          <w:marTop w:val="0"/>
          <w:marBottom w:val="0"/>
          <w:divBdr>
            <w:top w:val="none" w:sz="0" w:space="0" w:color="auto"/>
            <w:left w:val="none" w:sz="0" w:space="0" w:color="auto"/>
            <w:bottom w:val="none" w:sz="0" w:space="0" w:color="auto"/>
            <w:right w:val="none" w:sz="0" w:space="0" w:color="auto"/>
          </w:divBdr>
        </w:div>
        <w:div w:id="719480542">
          <w:marLeft w:val="461"/>
          <w:marRight w:val="0"/>
          <w:marTop w:val="0"/>
          <w:marBottom w:val="0"/>
          <w:divBdr>
            <w:top w:val="none" w:sz="0" w:space="0" w:color="auto"/>
            <w:left w:val="none" w:sz="0" w:space="0" w:color="auto"/>
            <w:bottom w:val="none" w:sz="0" w:space="0" w:color="auto"/>
            <w:right w:val="none" w:sz="0" w:space="0" w:color="auto"/>
          </w:divBdr>
        </w:div>
        <w:div w:id="1498616700">
          <w:marLeft w:val="461"/>
          <w:marRight w:val="0"/>
          <w:marTop w:val="0"/>
          <w:marBottom w:val="0"/>
          <w:divBdr>
            <w:top w:val="none" w:sz="0" w:space="0" w:color="auto"/>
            <w:left w:val="none" w:sz="0" w:space="0" w:color="auto"/>
            <w:bottom w:val="none" w:sz="0" w:space="0" w:color="auto"/>
            <w:right w:val="none" w:sz="0" w:space="0" w:color="auto"/>
          </w:divBdr>
        </w:div>
        <w:div w:id="2084326481">
          <w:marLeft w:val="461"/>
          <w:marRight w:val="0"/>
          <w:marTop w:val="0"/>
          <w:marBottom w:val="0"/>
          <w:divBdr>
            <w:top w:val="none" w:sz="0" w:space="0" w:color="auto"/>
            <w:left w:val="none" w:sz="0" w:space="0" w:color="auto"/>
            <w:bottom w:val="none" w:sz="0" w:space="0" w:color="auto"/>
            <w:right w:val="none" w:sz="0" w:space="0" w:color="auto"/>
          </w:divBdr>
        </w:div>
        <w:div w:id="1364551073">
          <w:marLeft w:val="461"/>
          <w:marRight w:val="0"/>
          <w:marTop w:val="0"/>
          <w:marBottom w:val="0"/>
          <w:divBdr>
            <w:top w:val="none" w:sz="0" w:space="0" w:color="auto"/>
            <w:left w:val="none" w:sz="0" w:space="0" w:color="auto"/>
            <w:bottom w:val="none" w:sz="0" w:space="0" w:color="auto"/>
            <w:right w:val="none" w:sz="0" w:space="0" w:color="auto"/>
          </w:divBdr>
        </w:div>
        <w:div w:id="1700550846">
          <w:marLeft w:val="461"/>
          <w:marRight w:val="0"/>
          <w:marTop w:val="0"/>
          <w:marBottom w:val="0"/>
          <w:divBdr>
            <w:top w:val="none" w:sz="0" w:space="0" w:color="auto"/>
            <w:left w:val="none" w:sz="0" w:space="0" w:color="auto"/>
            <w:bottom w:val="none" w:sz="0" w:space="0" w:color="auto"/>
            <w:right w:val="none" w:sz="0" w:space="0" w:color="auto"/>
          </w:divBdr>
        </w:div>
        <w:div w:id="1794519335">
          <w:marLeft w:val="461"/>
          <w:marRight w:val="0"/>
          <w:marTop w:val="0"/>
          <w:marBottom w:val="0"/>
          <w:divBdr>
            <w:top w:val="none" w:sz="0" w:space="0" w:color="auto"/>
            <w:left w:val="none" w:sz="0" w:space="0" w:color="auto"/>
            <w:bottom w:val="none" w:sz="0" w:space="0" w:color="auto"/>
            <w:right w:val="none" w:sz="0" w:space="0" w:color="auto"/>
          </w:divBdr>
        </w:div>
        <w:div w:id="760032436">
          <w:marLeft w:val="461"/>
          <w:marRight w:val="0"/>
          <w:marTop w:val="0"/>
          <w:marBottom w:val="0"/>
          <w:divBdr>
            <w:top w:val="none" w:sz="0" w:space="0" w:color="auto"/>
            <w:left w:val="none" w:sz="0" w:space="0" w:color="auto"/>
            <w:bottom w:val="none" w:sz="0" w:space="0" w:color="auto"/>
            <w:right w:val="none" w:sz="0" w:space="0" w:color="auto"/>
          </w:divBdr>
        </w:div>
        <w:div w:id="1760248172">
          <w:marLeft w:val="461"/>
          <w:marRight w:val="0"/>
          <w:marTop w:val="0"/>
          <w:marBottom w:val="0"/>
          <w:divBdr>
            <w:top w:val="none" w:sz="0" w:space="0" w:color="auto"/>
            <w:left w:val="none" w:sz="0" w:space="0" w:color="auto"/>
            <w:bottom w:val="none" w:sz="0" w:space="0" w:color="auto"/>
            <w:right w:val="none" w:sz="0" w:space="0" w:color="auto"/>
          </w:divBdr>
        </w:div>
        <w:div w:id="1967807229">
          <w:marLeft w:val="461"/>
          <w:marRight w:val="0"/>
          <w:marTop w:val="0"/>
          <w:marBottom w:val="0"/>
          <w:divBdr>
            <w:top w:val="none" w:sz="0" w:space="0" w:color="auto"/>
            <w:left w:val="none" w:sz="0" w:space="0" w:color="auto"/>
            <w:bottom w:val="none" w:sz="0" w:space="0" w:color="auto"/>
            <w:right w:val="none" w:sz="0" w:space="0" w:color="auto"/>
          </w:divBdr>
        </w:div>
        <w:div w:id="243229172">
          <w:marLeft w:val="461"/>
          <w:marRight w:val="0"/>
          <w:marTop w:val="0"/>
          <w:marBottom w:val="0"/>
          <w:divBdr>
            <w:top w:val="none" w:sz="0" w:space="0" w:color="auto"/>
            <w:left w:val="none" w:sz="0" w:space="0" w:color="auto"/>
            <w:bottom w:val="none" w:sz="0" w:space="0" w:color="auto"/>
            <w:right w:val="none" w:sz="0" w:space="0" w:color="auto"/>
          </w:divBdr>
        </w:div>
        <w:div w:id="1574509893">
          <w:marLeft w:val="461"/>
          <w:marRight w:val="0"/>
          <w:marTop w:val="0"/>
          <w:marBottom w:val="0"/>
          <w:divBdr>
            <w:top w:val="none" w:sz="0" w:space="0" w:color="auto"/>
            <w:left w:val="none" w:sz="0" w:space="0" w:color="auto"/>
            <w:bottom w:val="none" w:sz="0" w:space="0" w:color="auto"/>
            <w:right w:val="none" w:sz="0" w:space="0" w:color="auto"/>
          </w:divBdr>
        </w:div>
        <w:div w:id="217327823">
          <w:marLeft w:val="461"/>
          <w:marRight w:val="0"/>
          <w:marTop w:val="0"/>
          <w:marBottom w:val="0"/>
          <w:divBdr>
            <w:top w:val="none" w:sz="0" w:space="0" w:color="auto"/>
            <w:left w:val="none" w:sz="0" w:space="0" w:color="auto"/>
            <w:bottom w:val="none" w:sz="0" w:space="0" w:color="auto"/>
            <w:right w:val="none" w:sz="0" w:space="0" w:color="auto"/>
          </w:divBdr>
        </w:div>
        <w:div w:id="1237127422">
          <w:marLeft w:val="461"/>
          <w:marRight w:val="0"/>
          <w:marTop w:val="0"/>
          <w:marBottom w:val="0"/>
          <w:divBdr>
            <w:top w:val="none" w:sz="0" w:space="0" w:color="auto"/>
            <w:left w:val="none" w:sz="0" w:space="0" w:color="auto"/>
            <w:bottom w:val="none" w:sz="0" w:space="0" w:color="auto"/>
            <w:right w:val="none" w:sz="0" w:space="0" w:color="auto"/>
          </w:divBdr>
        </w:div>
        <w:div w:id="1935625205">
          <w:marLeft w:val="461"/>
          <w:marRight w:val="0"/>
          <w:marTop w:val="0"/>
          <w:marBottom w:val="0"/>
          <w:divBdr>
            <w:top w:val="none" w:sz="0" w:space="0" w:color="auto"/>
            <w:left w:val="none" w:sz="0" w:space="0" w:color="auto"/>
            <w:bottom w:val="none" w:sz="0" w:space="0" w:color="auto"/>
            <w:right w:val="none" w:sz="0" w:space="0" w:color="auto"/>
          </w:divBdr>
        </w:div>
        <w:div w:id="684138180">
          <w:marLeft w:val="461"/>
          <w:marRight w:val="0"/>
          <w:marTop w:val="0"/>
          <w:marBottom w:val="0"/>
          <w:divBdr>
            <w:top w:val="none" w:sz="0" w:space="0" w:color="auto"/>
            <w:left w:val="none" w:sz="0" w:space="0" w:color="auto"/>
            <w:bottom w:val="none" w:sz="0" w:space="0" w:color="auto"/>
            <w:right w:val="none" w:sz="0" w:space="0" w:color="auto"/>
          </w:divBdr>
        </w:div>
        <w:div w:id="1875386735">
          <w:marLeft w:val="461"/>
          <w:marRight w:val="0"/>
          <w:marTop w:val="0"/>
          <w:marBottom w:val="0"/>
          <w:divBdr>
            <w:top w:val="none" w:sz="0" w:space="0" w:color="auto"/>
            <w:left w:val="none" w:sz="0" w:space="0" w:color="auto"/>
            <w:bottom w:val="none" w:sz="0" w:space="0" w:color="auto"/>
            <w:right w:val="none" w:sz="0" w:space="0" w:color="auto"/>
          </w:divBdr>
        </w:div>
        <w:div w:id="1203593306">
          <w:marLeft w:val="461"/>
          <w:marRight w:val="0"/>
          <w:marTop w:val="0"/>
          <w:marBottom w:val="0"/>
          <w:divBdr>
            <w:top w:val="none" w:sz="0" w:space="0" w:color="auto"/>
            <w:left w:val="none" w:sz="0" w:space="0" w:color="auto"/>
            <w:bottom w:val="none" w:sz="0" w:space="0" w:color="auto"/>
            <w:right w:val="none" w:sz="0" w:space="0" w:color="auto"/>
          </w:divBdr>
        </w:div>
        <w:div w:id="1645816951">
          <w:marLeft w:val="461"/>
          <w:marRight w:val="0"/>
          <w:marTop w:val="0"/>
          <w:marBottom w:val="0"/>
          <w:divBdr>
            <w:top w:val="none" w:sz="0" w:space="0" w:color="auto"/>
            <w:left w:val="none" w:sz="0" w:space="0" w:color="auto"/>
            <w:bottom w:val="none" w:sz="0" w:space="0" w:color="auto"/>
            <w:right w:val="none" w:sz="0" w:space="0" w:color="auto"/>
          </w:divBdr>
        </w:div>
        <w:div w:id="167063568">
          <w:marLeft w:val="461"/>
          <w:marRight w:val="0"/>
          <w:marTop w:val="0"/>
          <w:marBottom w:val="0"/>
          <w:divBdr>
            <w:top w:val="none" w:sz="0" w:space="0" w:color="auto"/>
            <w:left w:val="none" w:sz="0" w:space="0" w:color="auto"/>
            <w:bottom w:val="none" w:sz="0" w:space="0" w:color="auto"/>
            <w:right w:val="none" w:sz="0" w:space="0" w:color="auto"/>
          </w:divBdr>
        </w:div>
        <w:div w:id="790830472">
          <w:marLeft w:val="461"/>
          <w:marRight w:val="0"/>
          <w:marTop w:val="0"/>
          <w:marBottom w:val="0"/>
          <w:divBdr>
            <w:top w:val="none" w:sz="0" w:space="0" w:color="auto"/>
            <w:left w:val="none" w:sz="0" w:space="0" w:color="auto"/>
            <w:bottom w:val="none" w:sz="0" w:space="0" w:color="auto"/>
            <w:right w:val="none" w:sz="0" w:space="0" w:color="auto"/>
          </w:divBdr>
        </w:div>
        <w:div w:id="697394151">
          <w:marLeft w:val="572"/>
          <w:marRight w:val="0"/>
          <w:marTop w:val="0"/>
          <w:marBottom w:val="0"/>
          <w:divBdr>
            <w:top w:val="none" w:sz="0" w:space="0" w:color="auto"/>
            <w:left w:val="none" w:sz="0" w:space="0" w:color="auto"/>
            <w:bottom w:val="none" w:sz="0" w:space="0" w:color="auto"/>
            <w:right w:val="none" w:sz="0" w:space="0" w:color="auto"/>
          </w:divBdr>
        </w:div>
        <w:div w:id="1043555179">
          <w:marLeft w:val="572"/>
          <w:marRight w:val="0"/>
          <w:marTop w:val="0"/>
          <w:marBottom w:val="0"/>
          <w:divBdr>
            <w:top w:val="none" w:sz="0" w:space="0" w:color="auto"/>
            <w:left w:val="none" w:sz="0" w:space="0" w:color="auto"/>
            <w:bottom w:val="none" w:sz="0" w:space="0" w:color="auto"/>
            <w:right w:val="none" w:sz="0" w:space="0" w:color="auto"/>
          </w:divBdr>
        </w:div>
        <w:div w:id="1935748288">
          <w:marLeft w:val="461"/>
          <w:marRight w:val="0"/>
          <w:marTop w:val="0"/>
          <w:marBottom w:val="0"/>
          <w:divBdr>
            <w:top w:val="none" w:sz="0" w:space="0" w:color="auto"/>
            <w:left w:val="none" w:sz="0" w:space="0" w:color="auto"/>
            <w:bottom w:val="none" w:sz="0" w:space="0" w:color="auto"/>
            <w:right w:val="none" w:sz="0" w:space="0" w:color="auto"/>
          </w:divBdr>
        </w:div>
        <w:div w:id="760762031">
          <w:marLeft w:val="461"/>
          <w:marRight w:val="0"/>
          <w:marTop w:val="0"/>
          <w:marBottom w:val="0"/>
          <w:divBdr>
            <w:top w:val="none" w:sz="0" w:space="0" w:color="auto"/>
            <w:left w:val="none" w:sz="0" w:space="0" w:color="auto"/>
            <w:bottom w:val="none" w:sz="0" w:space="0" w:color="auto"/>
            <w:right w:val="none" w:sz="0" w:space="0" w:color="auto"/>
          </w:divBdr>
        </w:div>
        <w:div w:id="1383139905">
          <w:marLeft w:val="461"/>
          <w:marRight w:val="0"/>
          <w:marTop w:val="0"/>
          <w:marBottom w:val="0"/>
          <w:divBdr>
            <w:top w:val="none" w:sz="0" w:space="0" w:color="auto"/>
            <w:left w:val="none" w:sz="0" w:space="0" w:color="auto"/>
            <w:bottom w:val="none" w:sz="0" w:space="0" w:color="auto"/>
            <w:right w:val="none" w:sz="0" w:space="0" w:color="auto"/>
          </w:divBdr>
        </w:div>
        <w:div w:id="1394306939">
          <w:marLeft w:val="461"/>
          <w:marRight w:val="0"/>
          <w:marTop w:val="0"/>
          <w:marBottom w:val="0"/>
          <w:divBdr>
            <w:top w:val="none" w:sz="0" w:space="0" w:color="auto"/>
            <w:left w:val="none" w:sz="0" w:space="0" w:color="auto"/>
            <w:bottom w:val="none" w:sz="0" w:space="0" w:color="auto"/>
            <w:right w:val="none" w:sz="0" w:space="0" w:color="auto"/>
          </w:divBdr>
        </w:div>
        <w:div w:id="2114861133">
          <w:marLeft w:val="461"/>
          <w:marRight w:val="0"/>
          <w:marTop w:val="0"/>
          <w:marBottom w:val="0"/>
          <w:divBdr>
            <w:top w:val="none" w:sz="0" w:space="0" w:color="auto"/>
            <w:left w:val="none" w:sz="0" w:space="0" w:color="auto"/>
            <w:bottom w:val="none" w:sz="0" w:space="0" w:color="auto"/>
            <w:right w:val="none" w:sz="0" w:space="0" w:color="auto"/>
          </w:divBdr>
        </w:div>
        <w:div w:id="601962808">
          <w:marLeft w:val="461"/>
          <w:marRight w:val="0"/>
          <w:marTop w:val="0"/>
          <w:marBottom w:val="0"/>
          <w:divBdr>
            <w:top w:val="none" w:sz="0" w:space="0" w:color="auto"/>
            <w:left w:val="none" w:sz="0" w:space="0" w:color="auto"/>
            <w:bottom w:val="none" w:sz="0" w:space="0" w:color="auto"/>
            <w:right w:val="none" w:sz="0" w:space="0" w:color="auto"/>
          </w:divBdr>
        </w:div>
        <w:div w:id="798643513">
          <w:marLeft w:val="461"/>
          <w:marRight w:val="0"/>
          <w:marTop w:val="0"/>
          <w:marBottom w:val="0"/>
          <w:divBdr>
            <w:top w:val="none" w:sz="0" w:space="0" w:color="auto"/>
            <w:left w:val="none" w:sz="0" w:space="0" w:color="auto"/>
            <w:bottom w:val="none" w:sz="0" w:space="0" w:color="auto"/>
            <w:right w:val="none" w:sz="0" w:space="0" w:color="auto"/>
          </w:divBdr>
        </w:div>
        <w:div w:id="1344473784">
          <w:marLeft w:val="461"/>
          <w:marRight w:val="0"/>
          <w:marTop w:val="0"/>
          <w:marBottom w:val="0"/>
          <w:divBdr>
            <w:top w:val="none" w:sz="0" w:space="0" w:color="auto"/>
            <w:left w:val="none" w:sz="0" w:space="0" w:color="auto"/>
            <w:bottom w:val="none" w:sz="0" w:space="0" w:color="auto"/>
            <w:right w:val="none" w:sz="0" w:space="0" w:color="auto"/>
          </w:divBdr>
        </w:div>
        <w:div w:id="1239746696">
          <w:marLeft w:val="461"/>
          <w:marRight w:val="0"/>
          <w:marTop w:val="0"/>
          <w:marBottom w:val="0"/>
          <w:divBdr>
            <w:top w:val="none" w:sz="0" w:space="0" w:color="auto"/>
            <w:left w:val="none" w:sz="0" w:space="0" w:color="auto"/>
            <w:bottom w:val="none" w:sz="0" w:space="0" w:color="auto"/>
            <w:right w:val="none" w:sz="0" w:space="0" w:color="auto"/>
          </w:divBdr>
        </w:div>
        <w:div w:id="777717465">
          <w:marLeft w:val="826"/>
          <w:marRight w:val="0"/>
          <w:marTop w:val="0"/>
          <w:marBottom w:val="0"/>
          <w:divBdr>
            <w:top w:val="none" w:sz="0" w:space="0" w:color="auto"/>
            <w:left w:val="none" w:sz="0" w:space="0" w:color="auto"/>
            <w:bottom w:val="none" w:sz="0" w:space="0" w:color="auto"/>
            <w:right w:val="none" w:sz="0" w:space="0" w:color="auto"/>
          </w:divBdr>
        </w:div>
        <w:div w:id="1072582019">
          <w:marLeft w:val="826"/>
          <w:marRight w:val="0"/>
          <w:marTop w:val="0"/>
          <w:marBottom w:val="0"/>
          <w:divBdr>
            <w:top w:val="none" w:sz="0" w:space="0" w:color="auto"/>
            <w:left w:val="none" w:sz="0" w:space="0" w:color="auto"/>
            <w:bottom w:val="none" w:sz="0" w:space="0" w:color="auto"/>
            <w:right w:val="none" w:sz="0" w:space="0" w:color="auto"/>
          </w:divBdr>
        </w:div>
        <w:div w:id="1415321149">
          <w:marLeft w:val="826"/>
          <w:marRight w:val="0"/>
          <w:marTop w:val="0"/>
          <w:marBottom w:val="0"/>
          <w:divBdr>
            <w:top w:val="none" w:sz="0" w:space="0" w:color="auto"/>
            <w:left w:val="none" w:sz="0" w:space="0" w:color="auto"/>
            <w:bottom w:val="none" w:sz="0" w:space="0" w:color="auto"/>
            <w:right w:val="none" w:sz="0" w:space="0" w:color="auto"/>
          </w:divBdr>
        </w:div>
        <w:div w:id="677579967">
          <w:marLeft w:val="826"/>
          <w:marRight w:val="0"/>
          <w:marTop w:val="0"/>
          <w:marBottom w:val="0"/>
          <w:divBdr>
            <w:top w:val="none" w:sz="0" w:space="0" w:color="auto"/>
            <w:left w:val="none" w:sz="0" w:space="0" w:color="auto"/>
            <w:bottom w:val="none" w:sz="0" w:space="0" w:color="auto"/>
            <w:right w:val="none" w:sz="0" w:space="0" w:color="auto"/>
          </w:divBdr>
        </w:div>
        <w:div w:id="1289314577">
          <w:marLeft w:val="826"/>
          <w:marRight w:val="0"/>
          <w:marTop w:val="0"/>
          <w:marBottom w:val="0"/>
          <w:divBdr>
            <w:top w:val="none" w:sz="0" w:space="0" w:color="auto"/>
            <w:left w:val="none" w:sz="0" w:space="0" w:color="auto"/>
            <w:bottom w:val="none" w:sz="0" w:space="0" w:color="auto"/>
            <w:right w:val="none" w:sz="0" w:space="0" w:color="auto"/>
          </w:divBdr>
        </w:div>
        <w:div w:id="1721201207">
          <w:marLeft w:val="826"/>
          <w:marRight w:val="0"/>
          <w:marTop w:val="0"/>
          <w:marBottom w:val="0"/>
          <w:divBdr>
            <w:top w:val="none" w:sz="0" w:space="0" w:color="auto"/>
            <w:left w:val="none" w:sz="0" w:space="0" w:color="auto"/>
            <w:bottom w:val="none" w:sz="0" w:space="0" w:color="auto"/>
            <w:right w:val="none" w:sz="0" w:space="0" w:color="auto"/>
          </w:divBdr>
        </w:div>
        <w:div w:id="781077572">
          <w:marLeft w:val="826"/>
          <w:marRight w:val="0"/>
          <w:marTop w:val="0"/>
          <w:marBottom w:val="0"/>
          <w:divBdr>
            <w:top w:val="none" w:sz="0" w:space="0" w:color="auto"/>
            <w:left w:val="none" w:sz="0" w:space="0" w:color="auto"/>
            <w:bottom w:val="none" w:sz="0" w:space="0" w:color="auto"/>
            <w:right w:val="none" w:sz="0" w:space="0" w:color="auto"/>
          </w:divBdr>
        </w:div>
        <w:div w:id="173691086">
          <w:marLeft w:val="826"/>
          <w:marRight w:val="0"/>
          <w:marTop w:val="0"/>
          <w:marBottom w:val="0"/>
          <w:divBdr>
            <w:top w:val="none" w:sz="0" w:space="0" w:color="auto"/>
            <w:left w:val="none" w:sz="0" w:space="0" w:color="auto"/>
            <w:bottom w:val="none" w:sz="0" w:space="0" w:color="auto"/>
            <w:right w:val="none" w:sz="0" w:space="0" w:color="auto"/>
          </w:divBdr>
        </w:div>
        <w:div w:id="408308568">
          <w:marLeft w:val="826"/>
          <w:marRight w:val="0"/>
          <w:marTop w:val="0"/>
          <w:marBottom w:val="0"/>
          <w:divBdr>
            <w:top w:val="none" w:sz="0" w:space="0" w:color="auto"/>
            <w:left w:val="none" w:sz="0" w:space="0" w:color="auto"/>
            <w:bottom w:val="none" w:sz="0" w:space="0" w:color="auto"/>
            <w:right w:val="none" w:sz="0" w:space="0" w:color="auto"/>
          </w:divBdr>
        </w:div>
        <w:div w:id="471680052">
          <w:marLeft w:val="826"/>
          <w:marRight w:val="0"/>
          <w:marTop w:val="0"/>
          <w:marBottom w:val="0"/>
          <w:divBdr>
            <w:top w:val="none" w:sz="0" w:space="0" w:color="auto"/>
            <w:left w:val="none" w:sz="0" w:space="0" w:color="auto"/>
            <w:bottom w:val="none" w:sz="0" w:space="0" w:color="auto"/>
            <w:right w:val="none" w:sz="0" w:space="0" w:color="auto"/>
          </w:divBdr>
        </w:div>
        <w:div w:id="166556417">
          <w:marLeft w:val="461"/>
          <w:marRight w:val="0"/>
          <w:marTop w:val="0"/>
          <w:marBottom w:val="0"/>
          <w:divBdr>
            <w:top w:val="none" w:sz="0" w:space="0" w:color="auto"/>
            <w:left w:val="none" w:sz="0" w:space="0" w:color="auto"/>
            <w:bottom w:val="none" w:sz="0" w:space="0" w:color="auto"/>
            <w:right w:val="none" w:sz="0" w:space="0" w:color="auto"/>
          </w:divBdr>
        </w:div>
        <w:div w:id="1792095316">
          <w:marLeft w:val="461"/>
          <w:marRight w:val="0"/>
          <w:marTop w:val="0"/>
          <w:marBottom w:val="0"/>
          <w:divBdr>
            <w:top w:val="none" w:sz="0" w:space="0" w:color="auto"/>
            <w:left w:val="none" w:sz="0" w:space="0" w:color="auto"/>
            <w:bottom w:val="none" w:sz="0" w:space="0" w:color="auto"/>
            <w:right w:val="none" w:sz="0" w:space="0" w:color="auto"/>
          </w:divBdr>
        </w:div>
        <w:div w:id="1441755873">
          <w:marLeft w:val="461"/>
          <w:marRight w:val="0"/>
          <w:marTop w:val="0"/>
          <w:marBottom w:val="0"/>
          <w:divBdr>
            <w:top w:val="none" w:sz="0" w:space="0" w:color="auto"/>
            <w:left w:val="none" w:sz="0" w:space="0" w:color="auto"/>
            <w:bottom w:val="none" w:sz="0" w:space="0" w:color="auto"/>
            <w:right w:val="none" w:sz="0" w:space="0" w:color="auto"/>
          </w:divBdr>
        </w:div>
        <w:div w:id="1480225590">
          <w:marLeft w:val="461"/>
          <w:marRight w:val="0"/>
          <w:marTop w:val="0"/>
          <w:marBottom w:val="0"/>
          <w:divBdr>
            <w:top w:val="none" w:sz="0" w:space="0" w:color="auto"/>
            <w:left w:val="none" w:sz="0" w:space="0" w:color="auto"/>
            <w:bottom w:val="none" w:sz="0" w:space="0" w:color="auto"/>
            <w:right w:val="none" w:sz="0" w:space="0" w:color="auto"/>
          </w:divBdr>
        </w:div>
        <w:div w:id="312374614">
          <w:marLeft w:val="461"/>
          <w:marRight w:val="0"/>
          <w:marTop w:val="0"/>
          <w:marBottom w:val="0"/>
          <w:divBdr>
            <w:top w:val="none" w:sz="0" w:space="0" w:color="auto"/>
            <w:left w:val="none" w:sz="0" w:space="0" w:color="auto"/>
            <w:bottom w:val="none" w:sz="0" w:space="0" w:color="auto"/>
            <w:right w:val="none" w:sz="0" w:space="0" w:color="auto"/>
          </w:divBdr>
        </w:div>
        <w:div w:id="730009148">
          <w:marLeft w:val="461"/>
          <w:marRight w:val="0"/>
          <w:marTop w:val="0"/>
          <w:marBottom w:val="0"/>
          <w:divBdr>
            <w:top w:val="none" w:sz="0" w:space="0" w:color="auto"/>
            <w:left w:val="none" w:sz="0" w:space="0" w:color="auto"/>
            <w:bottom w:val="none" w:sz="0" w:space="0" w:color="auto"/>
            <w:right w:val="none" w:sz="0" w:space="0" w:color="auto"/>
          </w:divBdr>
        </w:div>
        <w:div w:id="1762407074">
          <w:marLeft w:val="461"/>
          <w:marRight w:val="0"/>
          <w:marTop w:val="0"/>
          <w:marBottom w:val="0"/>
          <w:divBdr>
            <w:top w:val="none" w:sz="0" w:space="0" w:color="auto"/>
            <w:left w:val="none" w:sz="0" w:space="0" w:color="auto"/>
            <w:bottom w:val="none" w:sz="0" w:space="0" w:color="auto"/>
            <w:right w:val="none" w:sz="0" w:space="0" w:color="auto"/>
          </w:divBdr>
        </w:div>
      </w:divsChild>
    </w:div>
    <w:div w:id="1678657466">
      <w:bodyDiv w:val="1"/>
      <w:marLeft w:val="0"/>
      <w:marRight w:val="0"/>
      <w:marTop w:val="0"/>
      <w:marBottom w:val="0"/>
      <w:divBdr>
        <w:top w:val="none" w:sz="0" w:space="0" w:color="auto"/>
        <w:left w:val="none" w:sz="0" w:space="0" w:color="auto"/>
        <w:bottom w:val="none" w:sz="0" w:space="0" w:color="auto"/>
        <w:right w:val="none" w:sz="0" w:space="0" w:color="auto"/>
      </w:divBdr>
      <w:divsChild>
        <w:div w:id="648706755">
          <w:marLeft w:val="428"/>
          <w:marRight w:val="0"/>
          <w:marTop w:val="0"/>
          <w:marBottom w:val="0"/>
          <w:divBdr>
            <w:top w:val="none" w:sz="0" w:space="0" w:color="auto"/>
            <w:left w:val="none" w:sz="0" w:space="0" w:color="auto"/>
            <w:bottom w:val="none" w:sz="0" w:space="0" w:color="auto"/>
            <w:right w:val="none" w:sz="0" w:space="0" w:color="auto"/>
          </w:divBdr>
        </w:div>
        <w:div w:id="497501747">
          <w:marLeft w:val="428"/>
          <w:marRight w:val="0"/>
          <w:marTop w:val="0"/>
          <w:marBottom w:val="0"/>
          <w:divBdr>
            <w:top w:val="none" w:sz="0" w:space="0" w:color="auto"/>
            <w:left w:val="none" w:sz="0" w:space="0" w:color="auto"/>
            <w:bottom w:val="none" w:sz="0" w:space="0" w:color="auto"/>
            <w:right w:val="none" w:sz="0" w:space="0" w:color="auto"/>
          </w:divBdr>
        </w:div>
        <w:div w:id="1679115019">
          <w:marLeft w:val="428"/>
          <w:marRight w:val="0"/>
          <w:marTop w:val="0"/>
          <w:marBottom w:val="0"/>
          <w:divBdr>
            <w:top w:val="none" w:sz="0" w:space="0" w:color="auto"/>
            <w:left w:val="none" w:sz="0" w:space="0" w:color="auto"/>
            <w:bottom w:val="none" w:sz="0" w:space="0" w:color="auto"/>
            <w:right w:val="none" w:sz="0" w:space="0" w:color="auto"/>
          </w:divBdr>
        </w:div>
        <w:div w:id="936790110">
          <w:marLeft w:val="461"/>
          <w:marRight w:val="0"/>
          <w:marTop w:val="0"/>
          <w:marBottom w:val="0"/>
          <w:divBdr>
            <w:top w:val="none" w:sz="0" w:space="0" w:color="auto"/>
            <w:left w:val="none" w:sz="0" w:space="0" w:color="auto"/>
            <w:bottom w:val="none" w:sz="0" w:space="0" w:color="auto"/>
            <w:right w:val="none" w:sz="0" w:space="0" w:color="auto"/>
          </w:divBdr>
        </w:div>
        <w:div w:id="956329994">
          <w:marLeft w:val="461"/>
          <w:marRight w:val="0"/>
          <w:marTop w:val="0"/>
          <w:marBottom w:val="0"/>
          <w:divBdr>
            <w:top w:val="none" w:sz="0" w:space="0" w:color="auto"/>
            <w:left w:val="none" w:sz="0" w:space="0" w:color="auto"/>
            <w:bottom w:val="none" w:sz="0" w:space="0" w:color="auto"/>
            <w:right w:val="none" w:sz="0" w:space="0" w:color="auto"/>
          </w:divBdr>
        </w:div>
        <w:div w:id="1426801850">
          <w:marLeft w:val="461"/>
          <w:marRight w:val="0"/>
          <w:marTop w:val="0"/>
          <w:marBottom w:val="0"/>
          <w:divBdr>
            <w:top w:val="none" w:sz="0" w:space="0" w:color="auto"/>
            <w:left w:val="none" w:sz="0" w:space="0" w:color="auto"/>
            <w:bottom w:val="none" w:sz="0" w:space="0" w:color="auto"/>
            <w:right w:val="none" w:sz="0" w:space="0" w:color="auto"/>
          </w:divBdr>
        </w:div>
        <w:div w:id="1624649677">
          <w:marLeft w:val="461"/>
          <w:marRight w:val="0"/>
          <w:marTop w:val="0"/>
          <w:marBottom w:val="0"/>
          <w:divBdr>
            <w:top w:val="none" w:sz="0" w:space="0" w:color="auto"/>
            <w:left w:val="none" w:sz="0" w:space="0" w:color="auto"/>
            <w:bottom w:val="none" w:sz="0" w:space="0" w:color="auto"/>
            <w:right w:val="none" w:sz="0" w:space="0" w:color="auto"/>
          </w:divBdr>
        </w:div>
        <w:div w:id="1925869972">
          <w:marLeft w:val="461"/>
          <w:marRight w:val="0"/>
          <w:marTop w:val="0"/>
          <w:marBottom w:val="0"/>
          <w:divBdr>
            <w:top w:val="none" w:sz="0" w:space="0" w:color="auto"/>
            <w:left w:val="none" w:sz="0" w:space="0" w:color="auto"/>
            <w:bottom w:val="none" w:sz="0" w:space="0" w:color="auto"/>
            <w:right w:val="none" w:sz="0" w:space="0" w:color="auto"/>
          </w:divBdr>
        </w:div>
        <w:div w:id="216430815">
          <w:marLeft w:val="461"/>
          <w:marRight w:val="0"/>
          <w:marTop w:val="0"/>
          <w:marBottom w:val="0"/>
          <w:divBdr>
            <w:top w:val="none" w:sz="0" w:space="0" w:color="auto"/>
            <w:left w:val="none" w:sz="0" w:space="0" w:color="auto"/>
            <w:bottom w:val="none" w:sz="0" w:space="0" w:color="auto"/>
            <w:right w:val="none" w:sz="0" w:space="0" w:color="auto"/>
          </w:divBdr>
        </w:div>
        <w:div w:id="1831408247">
          <w:marLeft w:val="461"/>
          <w:marRight w:val="0"/>
          <w:marTop w:val="0"/>
          <w:marBottom w:val="0"/>
          <w:divBdr>
            <w:top w:val="none" w:sz="0" w:space="0" w:color="auto"/>
            <w:left w:val="none" w:sz="0" w:space="0" w:color="auto"/>
            <w:bottom w:val="none" w:sz="0" w:space="0" w:color="auto"/>
            <w:right w:val="none" w:sz="0" w:space="0" w:color="auto"/>
          </w:divBdr>
        </w:div>
        <w:div w:id="527107132">
          <w:marLeft w:val="461"/>
          <w:marRight w:val="0"/>
          <w:marTop w:val="0"/>
          <w:marBottom w:val="0"/>
          <w:divBdr>
            <w:top w:val="none" w:sz="0" w:space="0" w:color="auto"/>
            <w:left w:val="none" w:sz="0" w:space="0" w:color="auto"/>
            <w:bottom w:val="none" w:sz="0" w:space="0" w:color="auto"/>
            <w:right w:val="none" w:sz="0" w:space="0" w:color="auto"/>
          </w:divBdr>
        </w:div>
        <w:div w:id="1353721337">
          <w:marLeft w:val="461"/>
          <w:marRight w:val="0"/>
          <w:marTop w:val="0"/>
          <w:marBottom w:val="0"/>
          <w:divBdr>
            <w:top w:val="none" w:sz="0" w:space="0" w:color="auto"/>
            <w:left w:val="none" w:sz="0" w:space="0" w:color="auto"/>
            <w:bottom w:val="none" w:sz="0" w:space="0" w:color="auto"/>
            <w:right w:val="none" w:sz="0" w:space="0" w:color="auto"/>
          </w:divBdr>
        </w:div>
        <w:div w:id="1515462659">
          <w:marLeft w:val="461"/>
          <w:marRight w:val="0"/>
          <w:marTop w:val="0"/>
          <w:marBottom w:val="0"/>
          <w:divBdr>
            <w:top w:val="none" w:sz="0" w:space="0" w:color="auto"/>
            <w:left w:val="none" w:sz="0" w:space="0" w:color="auto"/>
            <w:bottom w:val="none" w:sz="0" w:space="0" w:color="auto"/>
            <w:right w:val="none" w:sz="0" w:space="0" w:color="auto"/>
          </w:divBdr>
        </w:div>
        <w:div w:id="199321337">
          <w:marLeft w:val="461"/>
          <w:marRight w:val="0"/>
          <w:marTop w:val="0"/>
          <w:marBottom w:val="0"/>
          <w:divBdr>
            <w:top w:val="none" w:sz="0" w:space="0" w:color="auto"/>
            <w:left w:val="none" w:sz="0" w:space="0" w:color="auto"/>
            <w:bottom w:val="none" w:sz="0" w:space="0" w:color="auto"/>
            <w:right w:val="none" w:sz="0" w:space="0" w:color="auto"/>
          </w:divBdr>
        </w:div>
        <w:div w:id="918097525">
          <w:marLeft w:val="461"/>
          <w:marRight w:val="0"/>
          <w:marTop w:val="0"/>
          <w:marBottom w:val="0"/>
          <w:divBdr>
            <w:top w:val="none" w:sz="0" w:space="0" w:color="auto"/>
            <w:left w:val="none" w:sz="0" w:space="0" w:color="auto"/>
            <w:bottom w:val="none" w:sz="0" w:space="0" w:color="auto"/>
            <w:right w:val="none" w:sz="0" w:space="0" w:color="auto"/>
          </w:divBdr>
        </w:div>
        <w:div w:id="1769539079">
          <w:marLeft w:val="461"/>
          <w:marRight w:val="0"/>
          <w:marTop w:val="0"/>
          <w:marBottom w:val="0"/>
          <w:divBdr>
            <w:top w:val="none" w:sz="0" w:space="0" w:color="auto"/>
            <w:left w:val="none" w:sz="0" w:space="0" w:color="auto"/>
            <w:bottom w:val="none" w:sz="0" w:space="0" w:color="auto"/>
            <w:right w:val="none" w:sz="0" w:space="0" w:color="auto"/>
          </w:divBdr>
        </w:div>
        <w:div w:id="801658778">
          <w:marLeft w:val="461"/>
          <w:marRight w:val="0"/>
          <w:marTop w:val="0"/>
          <w:marBottom w:val="0"/>
          <w:divBdr>
            <w:top w:val="none" w:sz="0" w:space="0" w:color="auto"/>
            <w:left w:val="none" w:sz="0" w:space="0" w:color="auto"/>
            <w:bottom w:val="none" w:sz="0" w:space="0" w:color="auto"/>
            <w:right w:val="none" w:sz="0" w:space="0" w:color="auto"/>
          </w:divBdr>
        </w:div>
        <w:div w:id="1727335609">
          <w:marLeft w:val="461"/>
          <w:marRight w:val="0"/>
          <w:marTop w:val="0"/>
          <w:marBottom w:val="0"/>
          <w:divBdr>
            <w:top w:val="none" w:sz="0" w:space="0" w:color="auto"/>
            <w:left w:val="none" w:sz="0" w:space="0" w:color="auto"/>
            <w:bottom w:val="none" w:sz="0" w:space="0" w:color="auto"/>
            <w:right w:val="none" w:sz="0" w:space="0" w:color="auto"/>
          </w:divBdr>
        </w:div>
        <w:div w:id="105121029">
          <w:marLeft w:val="461"/>
          <w:marRight w:val="0"/>
          <w:marTop w:val="0"/>
          <w:marBottom w:val="0"/>
          <w:divBdr>
            <w:top w:val="none" w:sz="0" w:space="0" w:color="auto"/>
            <w:left w:val="none" w:sz="0" w:space="0" w:color="auto"/>
            <w:bottom w:val="none" w:sz="0" w:space="0" w:color="auto"/>
            <w:right w:val="none" w:sz="0" w:space="0" w:color="auto"/>
          </w:divBdr>
        </w:div>
        <w:div w:id="1342050084">
          <w:marLeft w:val="461"/>
          <w:marRight w:val="0"/>
          <w:marTop w:val="0"/>
          <w:marBottom w:val="0"/>
          <w:divBdr>
            <w:top w:val="none" w:sz="0" w:space="0" w:color="auto"/>
            <w:left w:val="none" w:sz="0" w:space="0" w:color="auto"/>
            <w:bottom w:val="none" w:sz="0" w:space="0" w:color="auto"/>
            <w:right w:val="none" w:sz="0" w:space="0" w:color="auto"/>
          </w:divBdr>
        </w:div>
        <w:div w:id="154802781">
          <w:marLeft w:val="461"/>
          <w:marRight w:val="0"/>
          <w:marTop w:val="0"/>
          <w:marBottom w:val="0"/>
          <w:divBdr>
            <w:top w:val="none" w:sz="0" w:space="0" w:color="auto"/>
            <w:left w:val="none" w:sz="0" w:space="0" w:color="auto"/>
            <w:bottom w:val="none" w:sz="0" w:space="0" w:color="auto"/>
            <w:right w:val="none" w:sz="0" w:space="0" w:color="auto"/>
          </w:divBdr>
        </w:div>
        <w:div w:id="1780683142">
          <w:marLeft w:val="461"/>
          <w:marRight w:val="0"/>
          <w:marTop w:val="0"/>
          <w:marBottom w:val="0"/>
          <w:divBdr>
            <w:top w:val="none" w:sz="0" w:space="0" w:color="auto"/>
            <w:left w:val="none" w:sz="0" w:space="0" w:color="auto"/>
            <w:bottom w:val="none" w:sz="0" w:space="0" w:color="auto"/>
            <w:right w:val="none" w:sz="0" w:space="0" w:color="auto"/>
          </w:divBdr>
        </w:div>
        <w:div w:id="69351658">
          <w:marLeft w:val="461"/>
          <w:marRight w:val="0"/>
          <w:marTop w:val="0"/>
          <w:marBottom w:val="0"/>
          <w:divBdr>
            <w:top w:val="none" w:sz="0" w:space="0" w:color="auto"/>
            <w:left w:val="none" w:sz="0" w:space="0" w:color="auto"/>
            <w:bottom w:val="none" w:sz="0" w:space="0" w:color="auto"/>
            <w:right w:val="none" w:sz="0" w:space="0" w:color="auto"/>
          </w:divBdr>
        </w:div>
        <w:div w:id="390420029">
          <w:marLeft w:val="461"/>
          <w:marRight w:val="0"/>
          <w:marTop w:val="0"/>
          <w:marBottom w:val="0"/>
          <w:divBdr>
            <w:top w:val="none" w:sz="0" w:space="0" w:color="auto"/>
            <w:left w:val="none" w:sz="0" w:space="0" w:color="auto"/>
            <w:bottom w:val="none" w:sz="0" w:space="0" w:color="auto"/>
            <w:right w:val="none" w:sz="0" w:space="0" w:color="auto"/>
          </w:divBdr>
        </w:div>
        <w:div w:id="1111894890">
          <w:marLeft w:val="461"/>
          <w:marRight w:val="0"/>
          <w:marTop w:val="0"/>
          <w:marBottom w:val="0"/>
          <w:divBdr>
            <w:top w:val="none" w:sz="0" w:space="0" w:color="auto"/>
            <w:left w:val="none" w:sz="0" w:space="0" w:color="auto"/>
            <w:bottom w:val="none" w:sz="0" w:space="0" w:color="auto"/>
            <w:right w:val="none" w:sz="0" w:space="0" w:color="auto"/>
          </w:divBdr>
        </w:div>
        <w:div w:id="1328483121">
          <w:marLeft w:val="461"/>
          <w:marRight w:val="0"/>
          <w:marTop w:val="0"/>
          <w:marBottom w:val="0"/>
          <w:divBdr>
            <w:top w:val="none" w:sz="0" w:space="0" w:color="auto"/>
            <w:left w:val="none" w:sz="0" w:space="0" w:color="auto"/>
            <w:bottom w:val="none" w:sz="0" w:space="0" w:color="auto"/>
            <w:right w:val="none" w:sz="0" w:space="0" w:color="auto"/>
          </w:divBdr>
        </w:div>
        <w:div w:id="887762555">
          <w:marLeft w:val="461"/>
          <w:marRight w:val="0"/>
          <w:marTop w:val="0"/>
          <w:marBottom w:val="0"/>
          <w:divBdr>
            <w:top w:val="none" w:sz="0" w:space="0" w:color="auto"/>
            <w:left w:val="none" w:sz="0" w:space="0" w:color="auto"/>
            <w:bottom w:val="none" w:sz="0" w:space="0" w:color="auto"/>
            <w:right w:val="none" w:sz="0" w:space="0" w:color="auto"/>
          </w:divBdr>
        </w:div>
        <w:div w:id="451558169">
          <w:marLeft w:val="461"/>
          <w:marRight w:val="0"/>
          <w:marTop w:val="0"/>
          <w:marBottom w:val="0"/>
          <w:divBdr>
            <w:top w:val="none" w:sz="0" w:space="0" w:color="auto"/>
            <w:left w:val="none" w:sz="0" w:space="0" w:color="auto"/>
            <w:bottom w:val="none" w:sz="0" w:space="0" w:color="auto"/>
            <w:right w:val="none" w:sz="0" w:space="0" w:color="auto"/>
          </w:divBdr>
        </w:div>
        <w:div w:id="1572108773">
          <w:marLeft w:val="461"/>
          <w:marRight w:val="0"/>
          <w:marTop w:val="0"/>
          <w:marBottom w:val="0"/>
          <w:divBdr>
            <w:top w:val="none" w:sz="0" w:space="0" w:color="auto"/>
            <w:left w:val="none" w:sz="0" w:space="0" w:color="auto"/>
            <w:bottom w:val="none" w:sz="0" w:space="0" w:color="auto"/>
            <w:right w:val="none" w:sz="0" w:space="0" w:color="auto"/>
          </w:divBdr>
        </w:div>
        <w:div w:id="1220678045">
          <w:marLeft w:val="461"/>
          <w:marRight w:val="0"/>
          <w:marTop w:val="0"/>
          <w:marBottom w:val="0"/>
          <w:divBdr>
            <w:top w:val="none" w:sz="0" w:space="0" w:color="auto"/>
            <w:left w:val="none" w:sz="0" w:space="0" w:color="auto"/>
            <w:bottom w:val="none" w:sz="0" w:space="0" w:color="auto"/>
            <w:right w:val="none" w:sz="0" w:space="0" w:color="auto"/>
          </w:divBdr>
        </w:div>
        <w:div w:id="907497611">
          <w:marLeft w:val="461"/>
          <w:marRight w:val="0"/>
          <w:marTop w:val="0"/>
          <w:marBottom w:val="0"/>
          <w:divBdr>
            <w:top w:val="none" w:sz="0" w:space="0" w:color="auto"/>
            <w:left w:val="none" w:sz="0" w:space="0" w:color="auto"/>
            <w:bottom w:val="none" w:sz="0" w:space="0" w:color="auto"/>
            <w:right w:val="none" w:sz="0" w:space="0" w:color="auto"/>
          </w:divBdr>
        </w:div>
        <w:div w:id="359629">
          <w:marLeft w:val="461"/>
          <w:marRight w:val="0"/>
          <w:marTop w:val="0"/>
          <w:marBottom w:val="0"/>
          <w:divBdr>
            <w:top w:val="none" w:sz="0" w:space="0" w:color="auto"/>
            <w:left w:val="none" w:sz="0" w:space="0" w:color="auto"/>
            <w:bottom w:val="none" w:sz="0" w:space="0" w:color="auto"/>
            <w:right w:val="none" w:sz="0" w:space="0" w:color="auto"/>
          </w:divBdr>
        </w:div>
        <w:div w:id="692614609">
          <w:marLeft w:val="461"/>
          <w:marRight w:val="0"/>
          <w:marTop w:val="0"/>
          <w:marBottom w:val="0"/>
          <w:divBdr>
            <w:top w:val="none" w:sz="0" w:space="0" w:color="auto"/>
            <w:left w:val="none" w:sz="0" w:space="0" w:color="auto"/>
            <w:bottom w:val="none" w:sz="0" w:space="0" w:color="auto"/>
            <w:right w:val="none" w:sz="0" w:space="0" w:color="auto"/>
          </w:divBdr>
        </w:div>
        <w:div w:id="1676181080">
          <w:marLeft w:val="461"/>
          <w:marRight w:val="0"/>
          <w:marTop w:val="0"/>
          <w:marBottom w:val="0"/>
          <w:divBdr>
            <w:top w:val="none" w:sz="0" w:space="0" w:color="auto"/>
            <w:left w:val="none" w:sz="0" w:space="0" w:color="auto"/>
            <w:bottom w:val="none" w:sz="0" w:space="0" w:color="auto"/>
            <w:right w:val="none" w:sz="0" w:space="0" w:color="auto"/>
          </w:divBdr>
        </w:div>
        <w:div w:id="271716254">
          <w:marLeft w:val="461"/>
          <w:marRight w:val="0"/>
          <w:marTop w:val="0"/>
          <w:marBottom w:val="0"/>
          <w:divBdr>
            <w:top w:val="none" w:sz="0" w:space="0" w:color="auto"/>
            <w:left w:val="none" w:sz="0" w:space="0" w:color="auto"/>
            <w:bottom w:val="none" w:sz="0" w:space="0" w:color="auto"/>
            <w:right w:val="none" w:sz="0" w:space="0" w:color="auto"/>
          </w:divBdr>
        </w:div>
        <w:div w:id="1305508831">
          <w:marLeft w:val="461"/>
          <w:marRight w:val="0"/>
          <w:marTop w:val="0"/>
          <w:marBottom w:val="0"/>
          <w:divBdr>
            <w:top w:val="none" w:sz="0" w:space="0" w:color="auto"/>
            <w:left w:val="none" w:sz="0" w:space="0" w:color="auto"/>
            <w:bottom w:val="none" w:sz="0" w:space="0" w:color="auto"/>
            <w:right w:val="none" w:sz="0" w:space="0" w:color="auto"/>
          </w:divBdr>
        </w:div>
        <w:div w:id="1266769836">
          <w:marLeft w:val="461"/>
          <w:marRight w:val="0"/>
          <w:marTop w:val="0"/>
          <w:marBottom w:val="0"/>
          <w:divBdr>
            <w:top w:val="none" w:sz="0" w:space="0" w:color="auto"/>
            <w:left w:val="none" w:sz="0" w:space="0" w:color="auto"/>
            <w:bottom w:val="none" w:sz="0" w:space="0" w:color="auto"/>
            <w:right w:val="none" w:sz="0" w:space="0" w:color="auto"/>
          </w:divBdr>
        </w:div>
        <w:div w:id="206063683">
          <w:marLeft w:val="461"/>
          <w:marRight w:val="0"/>
          <w:marTop w:val="0"/>
          <w:marBottom w:val="0"/>
          <w:divBdr>
            <w:top w:val="none" w:sz="0" w:space="0" w:color="auto"/>
            <w:left w:val="none" w:sz="0" w:space="0" w:color="auto"/>
            <w:bottom w:val="none" w:sz="0" w:space="0" w:color="auto"/>
            <w:right w:val="none" w:sz="0" w:space="0" w:color="auto"/>
          </w:divBdr>
        </w:div>
        <w:div w:id="395858856">
          <w:marLeft w:val="461"/>
          <w:marRight w:val="0"/>
          <w:marTop w:val="0"/>
          <w:marBottom w:val="0"/>
          <w:divBdr>
            <w:top w:val="none" w:sz="0" w:space="0" w:color="auto"/>
            <w:left w:val="none" w:sz="0" w:space="0" w:color="auto"/>
            <w:bottom w:val="none" w:sz="0" w:space="0" w:color="auto"/>
            <w:right w:val="none" w:sz="0" w:space="0" w:color="auto"/>
          </w:divBdr>
        </w:div>
        <w:div w:id="1520241397">
          <w:marLeft w:val="461"/>
          <w:marRight w:val="0"/>
          <w:marTop w:val="0"/>
          <w:marBottom w:val="0"/>
          <w:divBdr>
            <w:top w:val="none" w:sz="0" w:space="0" w:color="auto"/>
            <w:left w:val="none" w:sz="0" w:space="0" w:color="auto"/>
            <w:bottom w:val="none" w:sz="0" w:space="0" w:color="auto"/>
            <w:right w:val="none" w:sz="0" w:space="0" w:color="auto"/>
          </w:divBdr>
        </w:div>
        <w:div w:id="1661687587">
          <w:marLeft w:val="572"/>
          <w:marRight w:val="0"/>
          <w:marTop w:val="0"/>
          <w:marBottom w:val="0"/>
          <w:divBdr>
            <w:top w:val="none" w:sz="0" w:space="0" w:color="auto"/>
            <w:left w:val="none" w:sz="0" w:space="0" w:color="auto"/>
            <w:bottom w:val="none" w:sz="0" w:space="0" w:color="auto"/>
            <w:right w:val="none" w:sz="0" w:space="0" w:color="auto"/>
          </w:divBdr>
        </w:div>
        <w:div w:id="161429477">
          <w:marLeft w:val="572"/>
          <w:marRight w:val="0"/>
          <w:marTop w:val="0"/>
          <w:marBottom w:val="0"/>
          <w:divBdr>
            <w:top w:val="none" w:sz="0" w:space="0" w:color="auto"/>
            <w:left w:val="none" w:sz="0" w:space="0" w:color="auto"/>
            <w:bottom w:val="none" w:sz="0" w:space="0" w:color="auto"/>
            <w:right w:val="none" w:sz="0" w:space="0" w:color="auto"/>
          </w:divBdr>
        </w:div>
        <w:div w:id="1564482740">
          <w:marLeft w:val="461"/>
          <w:marRight w:val="0"/>
          <w:marTop w:val="0"/>
          <w:marBottom w:val="0"/>
          <w:divBdr>
            <w:top w:val="none" w:sz="0" w:space="0" w:color="auto"/>
            <w:left w:val="none" w:sz="0" w:space="0" w:color="auto"/>
            <w:bottom w:val="none" w:sz="0" w:space="0" w:color="auto"/>
            <w:right w:val="none" w:sz="0" w:space="0" w:color="auto"/>
          </w:divBdr>
        </w:div>
        <w:div w:id="1473789584">
          <w:marLeft w:val="461"/>
          <w:marRight w:val="0"/>
          <w:marTop w:val="0"/>
          <w:marBottom w:val="0"/>
          <w:divBdr>
            <w:top w:val="none" w:sz="0" w:space="0" w:color="auto"/>
            <w:left w:val="none" w:sz="0" w:space="0" w:color="auto"/>
            <w:bottom w:val="none" w:sz="0" w:space="0" w:color="auto"/>
            <w:right w:val="none" w:sz="0" w:space="0" w:color="auto"/>
          </w:divBdr>
        </w:div>
        <w:div w:id="1185555706">
          <w:marLeft w:val="461"/>
          <w:marRight w:val="0"/>
          <w:marTop w:val="0"/>
          <w:marBottom w:val="0"/>
          <w:divBdr>
            <w:top w:val="none" w:sz="0" w:space="0" w:color="auto"/>
            <w:left w:val="none" w:sz="0" w:space="0" w:color="auto"/>
            <w:bottom w:val="none" w:sz="0" w:space="0" w:color="auto"/>
            <w:right w:val="none" w:sz="0" w:space="0" w:color="auto"/>
          </w:divBdr>
        </w:div>
        <w:div w:id="731345810">
          <w:marLeft w:val="461"/>
          <w:marRight w:val="0"/>
          <w:marTop w:val="0"/>
          <w:marBottom w:val="0"/>
          <w:divBdr>
            <w:top w:val="none" w:sz="0" w:space="0" w:color="auto"/>
            <w:left w:val="none" w:sz="0" w:space="0" w:color="auto"/>
            <w:bottom w:val="none" w:sz="0" w:space="0" w:color="auto"/>
            <w:right w:val="none" w:sz="0" w:space="0" w:color="auto"/>
          </w:divBdr>
        </w:div>
        <w:div w:id="515076135">
          <w:marLeft w:val="461"/>
          <w:marRight w:val="0"/>
          <w:marTop w:val="0"/>
          <w:marBottom w:val="0"/>
          <w:divBdr>
            <w:top w:val="none" w:sz="0" w:space="0" w:color="auto"/>
            <w:left w:val="none" w:sz="0" w:space="0" w:color="auto"/>
            <w:bottom w:val="none" w:sz="0" w:space="0" w:color="auto"/>
            <w:right w:val="none" w:sz="0" w:space="0" w:color="auto"/>
          </w:divBdr>
        </w:div>
        <w:div w:id="713769066">
          <w:marLeft w:val="461"/>
          <w:marRight w:val="0"/>
          <w:marTop w:val="0"/>
          <w:marBottom w:val="0"/>
          <w:divBdr>
            <w:top w:val="none" w:sz="0" w:space="0" w:color="auto"/>
            <w:left w:val="none" w:sz="0" w:space="0" w:color="auto"/>
            <w:bottom w:val="none" w:sz="0" w:space="0" w:color="auto"/>
            <w:right w:val="none" w:sz="0" w:space="0" w:color="auto"/>
          </w:divBdr>
        </w:div>
        <w:div w:id="46954100">
          <w:marLeft w:val="461"/>
          <w:marRight w:val="0"/>
          <w:marTop w:val="0"/>
          <w:marBottom w:val="0"/>
          <w:divBdr>
            <w:top w:val="none" w:sz="0" w:space="0" w:color="auto"/>
            <w:left w:val="none" w:sz="0" w:space="0" w:color="auto"/>
            <w:bottom w:val="none" w:sz="0" w:space="0" w:color="auto"/>
            <w:right w:val="none" w:sz="0" w:space="0" w:color="auto"/>
          </w:divBdr>
        </w:div>
        <w:div w:id="395131676">
          <w:marLeft w:val="461"/>
          <w:marRight w:val="0"/>
          <w:marTop w:val="0"/>
          <w:marBottom w:val="0"/>
          <w:divBdr>
            <w:top w:val="none" w:sz="0" w:space="0" w:color="auto"/>
            <w:left w:val="none" w:sz="0" w:space="0" w:color="auto"/>
            <w:bottom w:val="none" w:sz="0" w:space="0" w:color="auto"/>
            <w:right w:val="none" w:sz="0" w:space="0" w:color="auto"/>
          </w:divBdr>
        </w:div>
        <w:div w:id="529956213">
          <w:marLeft w:val="461"/>
          <w:marRight w:val="0"/>
          <w:marTop w:val="0"/>
          <w:marBottom w:val="0"/>
          <w:divBdr>
            <w:top w:val="none" w:sz="0" w:space="0" w:color="auto"/>
            <w:left w:val="none" w:sz="0" w:space="0" w:color="auto"/>
            <w:bottom w:val="none" w:sz="0" w:space="0" w:color="auto"/>
            <w:right w:val="none" w:sz="0" w:space="0" w:color="auto"/>
          </w:divBdr>
        </w:div>
        <w:div w:id="1636792433">
          <w:marLeft w:val="826"/>
          <w:marRight w:val="0"/>
          <w:marTop w:val="0"/>
          <w:marBottom w:val="0"/>
          <w:divBdr>
            <w:top w:val="none" w:sz="0" w:space="0" w:color="auto"/>
            <w:left w:val="none" w:sz="0" w:space="0" w:color="auto"/>
            <w:bottom w:val="none" w:sz="0" w:space="0" w:color="auto"/>
            <w:right w:val="none" w:sz="0" w:space="0" w:color="auto"/>
          </w:divBdr>
        </w:div>
        <w:div w:id="683171097">
          <w:marLeft w:val="826"/>
          <w:marRight w:val="0"/>
          <w:marTop w:val="0"/>
          <w:marBottom w:val="0"/>
          <w:divBdr>
            <w:top w:val="none" w:sz="0" w:space="0" w:color="auto"/>
            <w:left w:val="none" w:sz="0" w:space="0" w:color="auto"/>
            <w:bottom w:val="none" w:sz="0" w:space="0" w:color="auto"/>
            <w:right w:val="none" w:sz="0" w:space="0" w:color="auto"/>
          </w:divBdr>
        </w:div>
        <w:div w:id="1914965643">
          <w:marLeft w:val="826"/>
          <w:marRight w:val="0"/>
          <w:marTop w:val="0"/>
          <w:marBottom w:val="0"/>
          <w:divBdr>
            <w:top w:val="none" w:sz="0" w:space="0" w:color="auto"/>
            <w:left w:val="none" w:sz="0" w:space="0" w:color="auto"/>
            <w:bottom w:val="none" w:sz="0" w:space="0" w:color="auto"/>
            <w:right w:val="none" w:sz="0" w:space="0" w:color="auto"/>
          </w:divBdr>
        </w:div>
        <w:div w:id="73628502">
          <w:marLeft w:val="826"/>
          <w:marRight w:val="0"/>
          <w:marTop w:val="0"/>
          <w:marBottom w:val="0"/>
          <w:divBdr>
            <w:top w:val="none" w:sz="0" w:space="0" w:color="auto"/>
            <w:left w:val="none" w:sz="0" w:space="0" w:color="auto"/>
            <w:bottom w:val="none" w:sz="0" w:space="0" w:color="auto"/>
            <w:right w:val="none" w:sz="0" w:space="0" w:color="auto"/>
          </w:divBdr>
        </w:div>
        <w:div w:id="285964222">
          <w:marLeft w:val="826"/>
          <w:marRight w:val="0"/>
          <w:marTop w:val="0"/>
          <w:marBottom w:val="0"/>
          <w:divBdr>
            <w:top w:val="none" w:sz="0" w:space="0" w:color="auto"/>
            <w:left w:val="none" w:sz="0" w:space="0" w:color="auto"/>
            <w:bottom w:val="none" w:sz="0" w:space="0" w:color="auto"/>
            <w:right w:val="none" w:sz="0" w:space="0" w:color="auto"/>
          </w:divBdr>
        </w:div>
        <w:div w:id="1520656556">
          <w:marLeft w:val="826"/>
          <w:marRight w:val="0"/>
          <w:marTop w:val="0"/>
          <w:marBottom w:val="0"/>
          <w:divBdr>
            <w:top w:val="none" w:sz="0" w:space="0" w:color="auto"/>
            <w:left w:val="none" w:sz="0" w:space="0" w:color="auto"/>
            <w:bottom w:val="none" w:sz="0" w:space="0" w:color="auto"/>
            <w:right w:val="none" w:sz="0" w:space="0" w:color="auto"/>
          </w:divBdr>
        </w:div>
        <w:div w:id="1102646735">
          <w:marLeft w:val="826"/>
          <w:marRight w:val="0"/>
          <w:marTop w:val="0"/>
          <w:marBottom w:val="0"/>
          <w:divBdr>
            <w:top w:val="none" w:sz="0" w:space="0" w:color="auto"/>
            <w:left w:val="none" w:sz="0" w:space="0" w:color="auto"/>
            <w:bottom w:val="none" w:sz="0" w:space="0" w:color="auto"/>
            <w:right w:val="none" w:sz="0" w:space="0" w:color="auto"/>
          </w:divBdr>
        </w:div>
        <w:div w:id="816993704">
          <w:marLeft w:val="826"/>
          <w:marRight w:val="0"/>
          <w:marTop w:val="0"/>
          <w:marBottom w:val="0"/>
          <w:divBdr>
            <w:top w:val="none" w:sz="0" w:space="0" w:color="auto"/>
            <w:left w:val="none" w:sz="0" w:space="0" w:color="auto"/>
            <w:bottom w:val="none" w:sz="0" w:space="0" w:color="auto"/>
            <w:right w:val="none" w:sz="0" w:space="0" w:color="auto"/>
          </w:divBdr>
        </w:div>
        <w:div w:id="1631323695">
          <w:marLeft w:val="826"/>
          <w:marRight w:val="0"/>
          <w:marTop w:val="0"/>
          <w:marBottom w:val="0"/>
          <w:divBdr>
            <w:top w:val="none" w:sz="0" w:space="0" w:color="auto"/>
            <w:left w:val="none" w:sz="0" w:space="0" w:color="auto"/>
            <w:bottom w:val="none" w:sz="0" w:space="0" w:color="auto"/>
            <w:right w:val="none" w:sz="0" w:space="0" w:color="auto"/>
          </w:divBdr>
        </w:div>
        <w:div w:id="116222342">
          <w:marLeft w:val="826"/>
          <w:marRight w:val="0"/>
          <w:marTop w:val="0"/>
          <w:marBottom w:val="0"/>
          <w:divBdr>
            <w:top w:val="none" w:sz="0" w:space="0" w:color="auto"/>
            <w:left w:val="none" w:sz="0" w:space="0" w:color="auto"/>
            <w:bottom w:val="none" w:sz="0" w:space="0" w:color="auto"/>
            <w:right w:val="none" w:sz="0" w:space="0" w:color="auto"/>
          </w:divBdr>
        </w:div>
        <w:div w:id="797722024">
          <w:marLeft w:val="461"/>
          <w:marRight w:val="0"/>
          <w:marTop w:val="0"/>
          <w:marBottom w:val="0"/>
          <w:divBdr>
            <w:top w:val="none" w:sz="0" w:space="0" w:color="auto"/>
            <w:left w:val="none" w:sz="0" w:space="0" w:color="auto"/>
            <w:bottom w:val="none" w:sz="0" w:space="0" w:color="auto"/>
            <w:right w:val="none" w:sz="0" w:space="0" w:color="auto"/>
          </w:divBdr>
        </w:div>
        <w:div w:id="1986735563">
          <w:marLeft w:val="461"/>
          <w:marRight w:val="0"/>
          <w:marTop w:val="0"/>
          <w:marBottom w:val="0"/>
          <w:divBdr>
            <w:top w:val="none" w:sz="0" w:space="0" w:color="auto"/>
            <w:left w:val="none" w:sz="0" w:space="0" w:color="auto"/>
            <w:bottom w:val="none" w:sz="0" w:space="0" w:color="auto"/>
            <w:right w:val="none" w:sz="0" w:space="0" w:color="auto"/>
          </w:divBdr>
        </w:div>
        <w:div w:id="853109303">
          <w:marLeft w:val="461"/>
          <w:marRight w:val="0"/>
          <w:marTop w:val="0"/>
          <w:marBottom w:val="0"/>
          <w:divBdr>
            <w:top w:val="none" w:sz="0" w:space="0" w:color="auto"/>
            <w:left w:val="none" w:sz="0" w:space="0" w:color="auto"/>
            <w:bottom w:val="none" w:sz="0" w:space="0" w:color="auto"/>
            <w:right w:val="none" w:sz="0" w:space="0" w:color="auto"/>
          </w:divBdr>
        </w:div>
        <w:div w:id="652833459">
          <w:marLeft w:val="461"/>
          <w:marRight w:val="0"/>
          <w:marTop w:val="0"/>
          <w:marBottom w:val="0"/>
          <w:divBdr>
            <w:top w:val="none" w:sz="0" w:space="0" w:color="auto"/>
            <w:left w:val="none" w:sz="0" w:space="0" w:color="auto"/>
            <w:bottom w:val="none" w:sz="0" w:space="0" w:color="auto"/>
            <w:right w:val="none" w:sz="0" w:space="0" w:color="auto"/>
          </w:divBdr>
        </w:div>
        <w:div w:id="1638292303">
          <w:marLeft w:val="461"/>
          <w:marRight w:val="0"/>
          <w:marTop w:val="0"/>
          <w:marBottom w:val="0"/>
          <w:divBdr>
            <w:top w:val="none" w:sz="0" w:space="0" w:color="auto"/>
            <w:left w:val="none" w:sz="0" w:space="0" w:color="auto"/>
            <w:bottom w:val="none" w:sz="0" w:space="0" w:color="auto"/>
            <w:right w:val="none" w:sz="0" w:space="0" w:color="auto"/>
          </w:divBdr>
        </w:div>
        <w:div w:id="1150559140">
          <w:marLeft w:val="461"/>
          <w:marRight w:val="0"/>
          <w:marTop w:val="0"/>
          <w:marBottom w:val="0"/>
          <w:divBdr>
            <w:top w:val="none" w:sz="0" w:space="0" w:color="auto"/>
            <w:left w:val="none" w:sz="0" w:space="0" w:color="auto"/>
            <w:bottom w:val="none" w:sz="0" w:space="0" w:color="auto"/>
            <w:right w:val="none" w:sz="0" w:space="0" w:color="auto"/>
          </w:divBdr>
        </w:div>
        <w:div w:id="237982594">
          <w:marLeft w:val="461"/>
          <w:marRight w:val="0"/>
          <w:marTop w:val="0"/>
          <w:marBottom w:val="0"/>
          <w:divBdr>
            <w:top w:val="none" w:sz="0" w:space="0" w:color="auto"/>
            <w:left w:val="none" w:sz="0" w:space="0" w:color="auto"/>
            <w:bottom w:val="none" w:sz="0" w:space="0" w:color="auto"/>
            <w:right w:val="none" w:sz="0" w:space="0" w:color="auto"/>
          </w:divBdr>
        </w:div>
      </w:divsChild>
    </w:div>
    <w:div w:id="1874610256">
      <w:bodyDiv w:val="1"/>
      <w:marLeft w:val="0"/>
      <w:marRight w:val="0"/>
      <w:marTop w:val="0"/>
      <w:marBottom w:val="0"/>
      <w:divBdr>
        <w:top w:val="none" w:sz="0" w:space="0" w:color="auto"/>
        <w:left w:val="none" w:sz="0" w:space="0" w:color="auto"/>
        <w:bottom w:val="none" w:sz="0" w:space="0" w:color="auto"/>
        <w:right w:val="none" w:sz="0" w:space="0" w:color="auto"/>
      </w:divBdr>
      <w:divsChild>
        <w:div w:id="971331787">
          <w:marLeft w:val="428"/>
          <w:marRight w:val="0"/>
          <w:marTop w:val="0"/>
          <w:marBottom w:val="0"/>
          <w:divBdr>
            <w:top w:val="none" w:sz="0" w:space="0" w:color="auto"/>
            <w:left w:val="none" w:sz="0" w:space="0" w:color="auto"/>
            <w:bottom w:val="none" w:sz="0" w:space="0" w:color="auto"/>
            <w:right w:val="none" w:sz="0" w:space="0" w:color="auto"/>
          </w:divBdr>
        </w:div>
        <w:div w:id="219826970">
          <w:marLeft w:val="428"/>
          <w:marRight w:val="0"/>
          <w:marTop w:val="0"/>
          <w:marBottom w:val="0"/>
          <w:divBdr>
            <w:top w:val="none" w:sz="0" w:space="0" w:color="auto"/>
            <w:left w:val="none" w:sz="0" w:space="0" w:color="auto"/>
            <w:bottom w:val="none" w:sz="0" w:space="0" w:color="auto"/>
            <w:right w:val="none" w:sz="0" w:space="0" w:color="auto"/>
          </w:divBdr>
        </w:div>
        <w:div w:id="1644848916">
          <w:marLeft w:val="428"/>
          <w:marRight w:val="0"/>
          <w:marTop w:val="0"/>
          <w:marBottom w:val="0"/>
          <w:divBdr>
            <w:top w:val="none" w:sz="0" w:space="0" w:color="auto"/>
            <w:left w:val="none" w:sz="0" w:space="0" w:color="auto"/>
            <w:bottom w:val="none" w:sz="0" w:space="0" w:color="auto"/>
            <w:right w:val="none" w:sz="0" w:space="0" w:color="auto"/>
          </w:divBdr>
        </w:div>
        <w:div w:id="520707480">
          <w:marLeft w:val="461"/>
          <w:marRight w:val="0"/>
          <w:marTop w:val="0"/>
          <w:marBottom w:val="0"/>
          <w:divBdr>
            <w:top w:val="none" w:sz="0" w:space="0" w:color="auto"/>
            <w:left w:val="none" w:sz="0" w:space="0" w:color="auto"/>
            <w:bottom w:val="none" w:sz="0" w:space="0" w:color="auto"/>
            <w:right w:val="none" w:sz="0" w:space="0" w:color="auto"/>
          </w:divBdr>
        </w:div>
        <w:div w:id="1579318261">
          <w:marLeft w:val="461"/>
          <w:marRight w:val="0"/>
          <w:marTop w:val="0"/>
          <w:marBottom w:val="0"/>
          <w:divBdr>
            <w:top w:val="none" w:sz="0" w:space="0" w:color="auto"/>
            <w:left w:val="none" w:sz="0" w:space="0" w:color="auto"/>
            <w:bottom w:val="none" w:sz="0" w:space="0" w:color="auto"/>
            <w:right w:val="none" w:sz="0" w:space="0" w:color="auto"/>
          </w:divBdr>
        </w:div>
        <w:div w:id="1479222454">
          <w:marLeft w:val="461"/>
          <w:marRight w:val="0"/>
          <w:marTop w:val="0"/>
          <w:marBottom w:val="0"/>
          <w:divBdr>
            <w:top w:val="none" w:sz="0" w:space="0" w:color="auto"/>
            <w:left w:val="none" w:sz="0" w:space="0" w:color="auto"/>
            <w:bottom w:val="none" w:sz="0" w:space="0" w:color="auto"/>
            <w:right w:val="none" w:sz="0" w:space="0" w:color="auto"/>
          </w:divBdr>
        </w:div>
        <w:div w:id="1210528318">
          <w:marLeft w:val="461"/>
          <w:marRight w:val="0"/>
          <w:marTop w:val="0"/>
          <w:marBottom w:val="0"/>
          <w:divBdr>
            <w:top w:val="none" w:sz="0" w:space="0" w:color="auto"/>
            <w:left w:val="none" w:sz="0" w:space="0" w:color="auto"/>
            <w:bottom w:val="none" w:sz="0" w:space="0" w:color="auto"/>
            <w:right w:val="none" w:sz="0" w:space="0" w:color="auto"/>
          </w:divBdr>
        </w:div>
        <w:div w:id="1839030537">
          <w:marLeft w:val="461"/>
          <w:marRight w:val="0"/>
          <w:marTop w:val="0"/>
          <w:marBottom w:val="0"/>
          <w:divBdr>
            <w:top w:val="none" w:sz="0" w:space="0" w:color="auto"/>
            <w:left w:val="none" w:sz="0" w:space="0" w:color="auto"/>
            <w:bottom w:val="none" w:sz="0" w:space="0" w:color="auto"/>
            <w:right w:val="none" w:sz="0" w:space="0" w:color="auto"/>
          </w:divBdr>
        </w:div>
        <w:div w:id="19817327">
          <w:marLeft w:val="461"/>
          <w:marRight w:val="0"/>
          <w:marTop w:val="0"/>
          <w:marBottom w:val="0"/>
          <w:divBdr>
            <w:top w:val="none" w:sz="0" w:space="0" w:color="auto"/>
            <w:left w:val="none" w:sz="0" w:space="0" w:color="auto"/>
            <w:bottom w:val="none" w:sz="0" w:space="0" w:color="auto"/>
            <w:right w:val="none" w:sz="0" w:space="0" w:color="auto"/>
          </w:divBdr>
        </w:div>
        <w:div w:id="1620063472">
          <w:marLeft w:val="461"/>
          <w:marRight w:val="0"/>
          <w:marTop w:val="0"/>
          <w:marBottom w:val="0"/>
          <w:divBdr>
            <w:top w:val="none" w:sz="0" w:space="0" w:color="auto"/>
            <w:left w:val="none" w:sz="0" w:space="0" w:color="auto"/>
            <w:bottom w:val="none" w:sz="0" w:space="0" w:color="auto"/>
            <w:right w:val="none" w:sz="0" w:space="0" w:color="auto"/>
          </w:divBdr>
        </w:div>
        <w:div w:id="1997874543">
          <w:marLeft w:val="461"/>
          <w:marRight w:val="0"/>
          <w:marTop w:val="0"/>
          <w:marBottom w:val="0"/>
          <w:divBdr>
            <w:top w:val="none" w:sz="0" w:space="0" w:color="auto"/>
            <w:left w:val="none" w:sz="0" w:space="0" w:color="auto"/>
            <w:bottom w:val="none" w:sz="0" w:space="0" w:color="auto"/>
            <w:right w:val="none" w:sz="0" w:space="0" w:color="auto"/>
          </w:divBdr>
        </w:div>
        <w:div w:id="337314795">
          <w:marLeft w:val="461"/>
          <w:marRight w:val="0"/>
          <w:marTop w:val="0"/>
          <w:marBottom w:val="0"/>
          <w:divBdr>
            <w:top w:val="none" w:sz="0" w:space="0" w:color="auto"/>
            <w:left w:val="none" w:sz="0" w:space="0" w:color="auto"/>
            <w:bottom w:val="none" w:sz="0" w:space="0" w:color="auto"/>
            <w:right w:val="none" w:sz="0" w:space="0" w:color="auto"/>
          </w:divBdr>
        </w:div>
        <w:div w:id="522598657">
          <w:marLeft w:val="461"/>
          <w:marRight w:val="0"/>
          <w:marTop w:val="0"/>
          <w:marBottom w:val="0"/>
          <w:divBdr>
            <w:top w:val="none" w:sz="0" w:space="0" w:color="auto"/>
            <w:left w:val="none" w:sz="0" w:space="0" w:color="auto"/>
            <w:bottom w:val="none" w:sz="0" w:space="0" w:color="auto"/>
            <w:right w:val="none" w:sz="0" w:space="0" w:color="auto"/>
          </w:divBdr>
        </w:div>
        <w:div w:id="738282518">
          <w:marLeft w:val="461"/>
          <w:marRight w:val="0"/>
          <w:marTop w:val="0"/>
          <w:marBottom w:val="0"/>
          <w:divBdr>
            <w:top w:val="none" w:sz="0" w:space="0" w:color="auto"/>
            <w:left w:val="none" w:sz="0" w:space="0" w:color="auto"/>
            <w:bottom w:val="none" w:sz="0" w:space="0" w:color="auto"/>
            <w:right w:val="none" w:sz="0" w:space="0" w:color="auto"/>
          </w:divBdr>
        </w:div>
        <w:div w:id="1456219649">
          <w:marLeft w:val="461"/>
          <w:marRight w:val="0"/>
          <w:marTop w:val="0"/>
          <w:marBottom w:val="0"/>
          <w:divBdr>
            <w:top w:val="none" w:sz="0" w:space="0" w:color="auto"/>
            <w:left w:val="none" w:sz="0" w:space="0" w:color="auto"/>
            <w:bottom w:val="none" w:sz="0" w:space="0" w:color="auto"/>
            <w:right w:val="none" w:sz="0" w:space="0" w:color="auto"/>
          </w:divBdr>
        </w:div>
        <w:div w:id="846748569">
          <w:marLeft w:val="461"/>
          <w:marRight w:val="0"/>
          <w:marTop w:val="0"/>
          <w:marBottom w:val="0"/>
          <w:divBdr>
            <w:top w:val="none" w:sz="0" w:space="0" w:color="auto"/>
            <w:left w:val="none" w:sz="0" w:space="0" w:color="auto"/>
            <w:bottom w:val="none" w:sz="0" w:space="0" w:color="auto"/>
            <w:right w:val="none" w:sz="0" w:space="0" w:color="auto"/>
          </w:divBdr>
        </w:div>
        <w:div w:id="865799726">
          <w:marLeft w:val="461"/>
          <w:marRight w:val="0"/>
          <w:marTop w:val="0"/>
          <w:marBottom w:val="0"/>
          <w:divBdr>
            <w:top w:val="none" w:sz="0" w:space="0" w:color="auto"/>
            <w:left w:val="none" w:sz="0" w:space="0" w:color="auto"/>
            <w:bottom w:val="none" w:sz="0" w:space="0" w:color="auto"/>
            <w:right w:val="none" w:sz="0" w:space="0" w:color="auto"/>
          </w:divBdr>
        </w:div>
        <w:div w:id="1301232297">
          <w:marLeft w:val="461"/>
          <w:marRight w:val="0"/>
          <w:marTop w:val="0"/>
          <w:marBottom w:val="0"/>
          <w:divBdr>
            <w:top w:val="none" w:sz="0" w:space="0" w:color="auto"/>
            <w:left w:val="none" w:sz="0" w:space="0" w:color="auto"/>
            <w:bottom w:val="none" w:sz="0" w:space="0" w:color="auto"/>
            <w:right w:val="none" w:sz="0" w:space="0" w:color="auto"/>
          </w:divBdr>
        </w:div>
        <w:div w:id="1389887714">
          <w:marLeft w:val="461"/>
          <w:marRight w:val="0"/>
          <w:marTop w:val="0"/>
          <w:marBottom w:val="0"/>
          <w:divBdr>
            <w:top w:val="none" w:sz="0" w:space="0" w:color="auto"/>
            <w:left w:val="none" w:sz="0" w:space="0" w:color="auto"/>
            <w:bottom w:val="none" w:sz="0" w:space="0" w:color="auto"/>
            <w:right w:val="none" w:sz="0" w:space="0" w:color="auto"/>
          </w:divBdr>
        </w:div>
        <w:div w:id="1894073695">
          <w:marLeft w:val="461"/>
          <w:marRight w:val="0"/>
          <w:marTop w:val="0"/>
          <w:marBottom w:val="0"/>
          <w:divBdr>
            <w:top w:val="none" w:sz="0" w:space="0" w:color="auto"/>
            <w:left w:val="none" w:sz="0" w:space="0" w:color="auto"/>
            <w:bottom w:val="none" w:sz="0" w:space="0" w:color="auto"/>
            <w:right w:val="none" w:sz="0" w:space="0" w:color="auto"/>
          </w:divBdr>
        </w:div>
        <w:div w:id="1548954486">
          <w:marLeft w:val="461"/>
          <w:marRight w:val="0"/>
          <w:marTop w:val="0"/>
          <w:marBottom w:val="0"/>
          <w:divBdr>
            <w:top w:val="none" w:sz="0" w:space="0" w:color="auto"/>
            <w:left w:val="none" w:sz="0" w:space="0" w:color="auto"/>
            <w:bottom w:val="none" w:sz="0" w:space="0" w:color="auto"/>
            <w:right w:val="none" w:sz="0" w:space="0" w:color="auto"/>
          </w:divBdr>
        </w:div>
        <w:div w:id="1338851897">
          <w:marLeft w:val="461"/>
          <w:marRight w:val="0"/>
          <w:marTop w:val="0"/>
          <w:marBottom w:val="0"/>
          <w:divBdr>
            <w:top w:val="none" w:sz="0" w:space="0" w:color="auto"/>
            <w:left w:val="none" w:sz="0" w:space="0" w:color="auto"/>
            <w:bottom w:val="none" w:sz="0" w:space="0" w:color="auto"/>
            <w:right w:val="none" w:sz="0" w:space="0" w:color="auto"/>
          </w:divBdr>
        </w:div>
        <w:div w:id="831485210">
          <w:marLeft w:val="461"/>
          <w:marRight w:val="0"/>
          <w:marTop w:val="0"/>
          <w:marBottom w:val="0"/>
          <w:divBdr>
            <w:top w:val="none" w:sz="0" w:space="0" w:color="auto"/>
            <w:left w:val="none" w:sz="0" w:space="0" w:color="auto"/>
            <w:bottom w:val="none" w:sz="0" w:space="0" w:color="auto"/>
            <w:right w:val="none" w:sz="0" w:space="0" w:color="auto"/>
          </w:divBdr>
        </w:div>
        <w:div w:id="118375574">
          <w:marLeft w:val="461"/>
          <w:marRight w:val="0"/>
          <w:marTop w:val="0"/>
          <w:marBottom w:val="0"/>
          <w:divBdr>
            <w:top w:val="none" w:sz="0" w:space="0" w:color="auto"/>
            <w:left w:val="none" w:sz="0" w:space="0" w:color="auto"/>
            <w:bottom w:val="none" w:sz="0" w:space="0" w:color="auto"/>
            <w:right w:val="none" w:sz="0" w:space="0" w:color="auto"/>
          </w:divBdr>
        </w:div>
        <w:div w:id="1116295022">
          <w:marLeft w:val="461"/>
          <w:marRight w:val="0"/>
          <w:marTop w:val="0"/>
          <w:marBottom w:val="0"/>
          <w:divBdr>
            <w:top w:val="none" w:sz="0" w:space="0" w:color="auto"/>
            <w:left w:val="none" w:sz="0" w:space="0" w:color="auto"/>
            <w:bottom w:val="none" w:sz="0" w:space="0" w:color="auto"/>
            <w:right w:val="none" w:sz="0" w:space="0" w:color="auto"/>
          </w:divBdr>
        </w:div>
        <w:div w:id="1223562526">
          <w:marLeft w:val="461"/>
          <w:marRight w:val="0"/>
          <w:marTop w:val="0"/>
          <w:marBottom w:val="0"/>
          <w:divBdr>
            <w:top w:val="none" w:sz="0" w:space="0" w:color="auto"/>
            <w:left w:val="none" w:sz="0" w:space="0" w:color="auto"/>
            <w:bottom w:val="none" w:sz="0" w:space="0" w:color="auto"/>
            <w:right w:val="none" w:sz="0" w:space="0" w:color="auto"/>
          </w:divBdr>
        </w:div>
        <w:div w:id="466823608">
          <w:marLeft w:val="461"/>
          <w:marRight w:val="0"/>
          <w:marTop w:val="0"/>
          <w:marBottom w:val="0"/>
          <w:divBdr>
            <w:top w:val="none" w:sz="0" w:space="0" w:color="auto"/>
            <w:left w:val="none" w:sz="0" w:space="0" w:color="auto"/>
            <w:bottom w:val="none" w:sz="0" w:space="0" w:color="auto"/>
            <w:right w:val="none" w:sz="0" w:space="0" w:color="auto"/>
          </w:divBdr>
        </w:div>
        <w:div w:id="1142652059">
          <w:marLeft w:val="461"/>
          <w:marRight w:val="0"/>
          <w:marTop w:val="0"/>
          <w:marBottom w:val="0"/>
          <w:divBdr>
            <w:top w:val="none" w:sz="0" w:space="0" w:color="auto"/>
            <w:left w:val="none" w:sz="0" w:space="0" w:color="auto"/>
            <w:bottom w:val="none" w:sz="0" w:space="0" w:color="auto"/>
            <w:right w:val="none" w:sz="0" w:space="0" w:color="auto"/>
          </w:divBdr>
        </w:div>
        <w:div w:id="2018918718">
          <w:marLeft w:val="461"/>
          <w:marRight w:val="0"/>
          <w:marTop w:val="0"/>
          <w:marBottom w:val="0"/>
          <w:divBdr>
            <w:top w:val="none" w:sz="0" w:space="0" w:color="auto"/>
            <w:left w:val="none" w:sz="0" w:space="0" w:color="auto"/>
            <w:bottom w:val="none" w:sz="0" w:space="0" w:color="auto"/>
            <w:right w:val="none" w:sz="0" w:space="0" w:color="auto"/>
          </w:divBdr>
        </w:div>
        <w:div w:id="1158418338">
          <w:marLeft w:val="461"/>
          <w:marRight w:val="0"/>
          <w:marTop w:val="0"/>
          <w:marBottom w:val="0"/>
          <w:divBdr>
            <w:top w:val="none" w:sz="0" w:space="0" w:color="auto"/>
            <w:left w:val="none" w:sz="0" w:space="0" w:color="auto"/>
            <w:bottom w:val="none" w:sz="0" w:space="0" w:color="auto"/>
            <w:right w:val="none" w:sz="0" w:space="0" w:color="auto"/>
          </w:divBdr>
        </w:div>
        <w:div w:id="269245703">
          <w:marLeft w:val="461"/>
          <w:marRight w:val="0"/>
          <w:marTop w:val="0"/>
          <w:marBottom w:val="0"/>
          <w:divBdr>
            <w:top w:val="none" w:sz="0" w:space="0" w:color="auto"/>
            <w:left w:val="none" w:sz="0" w:space="0" w:color="auto"/>
            <w:bottom w:val="none" w:sz="0" w:space="0" w:color="auto"/>
            <w:right w:val="none" w:sz="0" w:space="0" w:color="auto"/>
          </w:divBdr>
        </w:div>
        <w:div w:id="617757578">
          <w:marLeft w:val="461"/>
          <w:marRight w:val="0"/>
          <w:marTop w:val="0"/>
          <w:marBottom w:val="0"/>
          <w:divBdr>
            <w:top w:val="none" w:sz="0" w:space="0" w:color="auto"/>
            <w:left w:val="none" w:sz="0" w:space="0" w:color="auto"/>
            <w:bottom w:val="none" w:sz="0" w:space="0" w:color="auto"/>
            <w:right w:val="none" w:sz="0" w:space="0" w:color="auto"/>
          </w:divBdr>
        </w:div>
        <w:div w:id="1318920850">
          <w:marLeft w:val="461"/>
          <w:marRight w:val="0"/>
          <w:marTop w:val="0"/>
          <w:marBottom w:val="0"/>
          <w:divBdr>
            <w:top w:val="none" w:sz="0" w:space="0" w:color="auto"/>
            <w:left w:val="none" w:sz="0" w:space="0" w:color="auto"/>
            <w:bottom w:val="none" w:sz="0" w:space="0" w:color="auto"/>
            <w:right w:val="none" w:sz="0" w:space="0" w:color="auto"/>
          </w:divBdr>
        </w:div>
        <w:div w:id="227806944">
          <w:marLeft w:val="461"/>
          <w:marRight w:val="0"/>
          <w:marTop w:val="0"/>
          <w:marBottom w:val="0"/>
          <w:divBdr>
            <w:top w:val="none" w:sz="0" w:space="0" w:color="auto"/>
            <w:left w:val="none" w:sz="0" w:space="0" w:color="auto"/>
            <w:bottom w:val="none" w:sz="0" w:space="0" w:color="auto"/>
            <w:right w:val="none" w:sz="0" w:space="0" w:color="auto"/>
          </w:divBdr>
        </w:div>
        <w:div w:id="126054256">
          <w:marLeft w:val="461"/>
          <w:marRight w:val="0"/>
          <w:marTop w:val="0"/>
          <w:marBottom w:val="0"/>
          <w:divBdr>
            <w:top w:val="none" w:sz="0" w:space="0" w:color="auto"/>
            <w:left w:val="none" w:sz="0" w:space="0" w:color="auto"/>
            <w:bottom w:val="none" w:sz="0" w:space="0" w:color="auto"/>
            <w:right w:val="none" w:sz="0" w:space="0" w:color="auto"/>
          </w:divBdr>
        </w:div>
        <w:div w:id="1545601609">
          <w:marLeft w:val="461"/>
          <w:marRight w:val="0"/>
          <w:marTop w:val="0"/>
          <w:marBottom w:val="0"/>
          <w:divBdr>
            <w:top w:val="none" w:sz="0" w:space="0" w:color="auto"/>
            <w:left w:val="none" w:sz="0" w:space="0" w:color="auto"/>
            <w:bottom w:val="none" w:sz="0" w:space="0" w:color="auto"/>
            <w:right w:val="none" w:sz="0" w:space="0" w:color="auto"/>
          </w:divBdr>
        </w:div>
        <w:div w:id="1243494260">
          <w:marLeft w:val="461"/>
          <w:marRight w:val="0"/>
          <w:marTop w:val="0"/>
          <w:marBottom w:val="0"/>
          <w:divBdr>
            <w:top w:val="none" w:sz="0" w:space="0" w:color="auto"/>
            <w:left w:val="none" w:sz="0" w:space="0" w:color="auto"/>
            <w:bottom w:val="none" w:sz="0" w:space="0" w:color="auto"/>
            <w:right w:val="none" w:sz="0" w:space="0" w:color="auto"/>
          </w:divBdr>
        </w:div>
        <w:div w:id="1181549041">
          <w:marLeft w:val="461"/>
          <w:marRight w:val="0"/>
          <w:marTop w:val="0"/>
          <w:marBottom w:val="0"/>
          <w:divBdr>
            <w:top w:val="none" w:sz="0" w:space="0" w:color="auto"/>
            <w:left w:val="none" w:sz="0" w:space="0" w:color="auto"/>
            <w:bottom w:val="none" w:sz="0" w:space="0" w:color="auto"/>
            <w:right w:val="none" w:sz="0" w:space="0" w:color="auto"/>
          </w:divBdr>
        </w:div>
        <w:div w:id="2013337671">
          <w:marLeft w:val="461"/>
          <w:marRight w:val="0"/>
          <w:marTop w:val="0"/>
          <w:marBottom w:val="0"/>
          <w:divBdr>
            <w:top w:val="none" w:sz="0" w:space="0" w:color="auto"/>
            <w:left w:val="none" w:sz="0" w:space="0" w:color="auto"/>
            <w:bottom w:val="none" w:sz="0" w:space="0" w:color="auto"/>
            <w:right w:val="none" w:sz="0" w:space="0" w:color="auto"/>
          </w:divBdr>
        </w:div>
        <w:div w:id="1097603849">
          <w:marLeft w:val="461"/>
          <w:marRight w:val="0"/>
          <w:marTop w:val="0"/>
          <w:marBottom w:val="0"/>
          <w:divBdr>
            <w:top w:val="none" w:sz="0" w:space="0" w:color="auto"/>
            <w:left w:val="none" w:sz="0" w:space="0" w:color="auto"/>
            <w:bottom w:val="none" w:sz="0" w:space="0" w:color="auto"/>
            <w:right w:val="none" w:sz="0" w:space="0" w:color="auto"/>
          </w:divBdr>
        </w:div>
        <w:div w:id="1729301808">
          <w:marLeft w:val="572"/>
          <w:marRight w:val="0"/>
          <w:marTop w:val="0"/>
          <w:marBottom w:val="0"/>
          <w:divBdr>
            <w:top w:val="none" w:sz="0" w:space="0" w:color="auto"/>
            <w:left w:val="none" w:sz="0" w:space="0" w:color="auto"/>
            <w:bottom w:val="none" w:sz="0" w:space="0" w:color="auto"/>
            <w:right w:val="none" w:sz="0" w:space="0" w:color="auto"/>
          </w:divBdr>
        </w:div>
        <w:div w:id="1809473207">
          <w:marLeft w:val="572"/>
          <w:marRight w:val="0"/>
          <w:marTop w:val="0"/>
          <w:marBottom w:val="0"/>
          <w:divBdr>
            <w:top w:val="none" w:sz="0" w:space="0" w:color="auto"/>
            <w:left w:val="none" w:sz="0" w:space="0" w:color="auto"/>
            <w:bottom w:val="none" w:sz="0" w:space="0" w:color="auto"/>
            <w:right w:val="none" w:sz="0" w:space="0" w:color="auto"/>
          </w:divBdr>
        </w:div>
        <w:div w:id="827942178">
          <w:marLeft w:val="461"/>
          <w:marRight w:val="0"/>
          <w:marTop w:val="0"/>
          <w:marBottom w:val="0"/>
          <w:divBdr>
            <w:top w:val="none" w:sz="0" w:space="0" w:color="auto"/>
            <w:left w:val="none" w:sz="0" w:space="0" w:color="auto"/>
            <w:bottom w:val="none" w:sz="0" w:space="0" w:color="auto"/>
            <w:right w:val="none" w:sz="0" w:space="0" w:color="auto"/>
          </w:divBdr>
        </w:div>
        <w:div w:id="658538208">
          <w:marLeft w:val="461"/>
          <w:marRight w:val="0"/>
          <w:marTop w:val="0"/>
          <w:marBottom w:val="0"/>
          <w:divBdr>
            <w:top w:val="none" w:sz="0" w:space="0" w:color="auto"/>
            <w:left w:val="none" w:sz="0" w:space="0" w:color="auto"/>
            <w:bottom w:val="none" w:sz="0" w:space="0" w:color="auto"/>
            <w:right w:val="none" w:sz="0" w:space="0" w:color="auto"/>
          </w:divBdr>
        </w:div>
        <w:div w:id="1445341864">
          <w:marLeft w:val="461"/>
          <w:marRight w:val="0"/>
          <w:marTop w:val="0"/>
          <w:marBottom w:val="0"/>
          <w:divBdr>
            <w:top w:val="none" w:sz="0" w:space="0" w:color="auto"/>
            <w:left w:val="none" w:sz="0" w:space="0" w:color="auto"/>
            <w:bottom w:val="none" w:sz="0" w:space="0" w:color="auto"/>
            <w:right w:val="none" w:sz="0" w:space="0" w:color="auto"/>
          </w:divBdr>
        </w:div>
        <w:div w:id="434060060">
          <w:marLeft w:val="461"/>
          <w:marRight w:val="0"/>
          <w:marTop w:val="0"/>
          <w:marBottom w:val="0"/>
          <w:divBdr>
            <w:top w:val="none" w:sz="0" w:space="0" w:color="auto"/>
            <w:left w:val="none" w:sz="0" w:space="0" w:color="auto"/>
            <w:bottom w:val="none" w:sz="0" w:space="0" w:color="auto"/>
            <w:right w:val="none" w:sz="0" w:space="0" w:color="auto"/>
          </w:divBdr>
        </w:div>
        <w:div w:id="1628971134">
          <w:marLeft w:val="461"/>
          <w:marRight w:val="0"/>
          <w:marTop w:val="0"/>
          <w:marBottom w:val="0"/>
          <w:divBdr>
            <w:top w:val="none" w:sz="0" w:space="0" w:color="auto"/>
            <w:left w:val="none" w:sz="0" w:space="0" w:color="auto"/>
            <w:bottom w:val="none" w:sz="0" w:space="0" w:color="auto"/>
            <w:right w:val="none" w:sz="0" w:space="0" w:color="auto"/>
          </w:divBdr>
        </w:div>
        <w:div w:id="1522668410">
          <w:marLeft w:val="461"/>
          <w:marRight w:val="0"/>
          <w:marTop w:val="0"/>
          <w:marBottom w:val="0"/>
          <w:divBdr>
            <w:top w:val="none" w:sz="0" w:space="0" w:color="auto"/>
            <w:left w:val="none" w:sz="0" w:space="0" w:color="auto"/>
            <w:bottom w:val="none" w:sz="0" w:space="0" w:color="auto"/>
            <w:right w:val="none" w:sz="0" w:space="0" w:color="auto"/>
          </w:divBdr>
        </w:div>
        <w:div w:id="184096463">
          <w:marLeft w:val="461"/>
          <w:marRight w:val="0"/>
          <w:marTop w:val="0"/>
          <w:marBottom w:val="0"/>
          <w:divBdr>
            <w:top w:val="none" w:sz="0" w:space="0" w:color="auto"/>
            <w:left w:val="none" w:sz="0" w:space="0" w:color="auto"/>
            <w:bottom w:val="none" w:sz="0" w:space="0" w:color="auto"/>
            <w:right w:val="none" w:sz="0" w:space="0" w:color="auto"/>
          </w:divBdr>
        </w:div>
        <w:div w:id="150215151">
          <w:marLeft w:val="461"/>
          <w:marRight w:val="0"/>
          <w:marTop w:val="0"/>
          <w:marBottom w:val="0"/>
          <w:divBdr>
            <w:top w:val="none" w:sz="0" w:space="0" w:color="auto"/>
            <w:left w:val="none" w:sz="0" w:space="0" w:color="auto"/>
            <w:bottom w:val="none" w:sz="0" w:space="0" w:color="auto"/>
            <w:right w:val="none" w:sz="0" w:space="0" w:color="auto"/>
          </w:divBdr>
        </w:div>
        <w:div w:id="2046171332">
          <w:marLeft w:val="461"/>
          <w:marRight w:val="0"/>
          <w:marTop w:val="0"/>
          <w:marBottom w:val="0"/>
          <w:divBdr>
            <w:top w:val="none" w:sz="0" w:space="0" w:color="auto"/>
            <w:left w:val="none" w:sz="0" w:space="0" w:color="auto"/>
            <w:bottom w:val="none" w:sz="0" w:space="0" w:color="auto"/>
            <w:right w:val="none" w:sz="0" w:space="0" w:color="auto"/>
          </w:divBdr>
        </w:div>
        <w:div w:id="573198561">
          <w:marLeft w:val="826"/>
          <w:marRight w:val="0"/>
          <w:marTop w:val="0"/>
          <w:marBottom w:val="0"/>
          <w:divBdr>
            <w:top w:val="none" w:sz="0" w:space="0" w:color="auto"/>
            <w:left w:val="none" w:sz="0" w:space="0" w:color="auto"/>
            <w:bottom w:val="none" w:sz="0" w:space="0" w:color="auto"/>
            <w:right w:val="none" w:sz="0" w:space="0" w:color="auto"/>
          </w:divBdr>
        </w:div>
        <w:div w:id="986011746">
          <w:marLeft w:val="826"/>
          <w:marRight w:val="0"/>
          <w:marTop w:val="0"/>
          <w:marBottom w:val="0"/>
          <w:divBdr>
            <w:top w:val="none" w:sz="0" w:space="0" w:color="auto"/>
            <w:left w:val="none" w:sz="0" w:space="0" w:color="auto"/>
            <w:bottom w:val="none" w:sz="0" w:space="0" w:color="auto"/>
            <w:right w:val="none" w:sz="0" w:space="0" w:color="auto"/>
          </w:divBdr>
        </w:div>
        <w:div w:id="252907088">
          <w:marLeft w:val="826"/>
          <w:marRight w:val="0"/>
          <w:marTop w:val="0"/>
          <w:marBottom w:val="0"/>
          <w:divBdr>
            <w:top w:val="none" w:sz="0" w:space="0" w:color="auto"/>
            <w:left w:val="none" w:sz="0" w:space="0" w:color="auto"/>
            <w:bottom w:val="none" w:sz="0" w:space="0" w:color="auto"/>
            <w:right w:val="none" w:sz="0" w:space="0" w:color="auto"/>
          </w:divBdr>
        </w:div>
        <w:div w:id="16470989">
          <w:marLeft w:val="826"/>
          <w:marRight w:val="0"/>
          <w:marTop w:val="0"/>
          <w:marBottom w:val="0"/>
          <w:divBdr>
            <w:top w:val="none" w:sz="0" w:space="0" w:color="auto"/>
            <w:left w:val="none" w:sz="0" w:space="0" w:color="auto"/>
            <w:bottom w:val="none" w:sz="0" w:space="0" w:color="auto"/>
            <w:right w:val="none" w:sz="0" w:space="0" w:color="auto"/>
          </w:divBdr>
        </w:div>
        <w:div w:id="1632782340">
          <w:marLeft w:val="826"/>
          <w:marRight w:val="0"/>
          <w:marTop w:val="0"/>
          <w:marBottom w:val="0"/>
          <w:divBdr>
            <w:top w:val="none" w:sz="0" w:space="0" w:color="auto"/>
            <w:left w:val="none" w:sz="0" w:space="0" w:color="auto"/>
            <w:bottom w:val="none" w:sz="0" w:space="0" w:color="auto"/>
            <w:right w:val="none" w:sz="0" w:space="0" w:color="auto"/>
          </w:divBdr>
        </w:div>
        <w:div w:id="257982124">
          <w:marLeft w:val="826"/>
          <w:marRight w:val="0"/>
          <w:marTop w:val="0"/>
          <w:marBottom w:val="0"/>
          <w:divBdr>
            <w:top w:val="none" w:sz="0" w:space="0" w:color="auto"/>
            <w:left w:val="none" w:sz="0" w:space="0" w:color="auto"/>
            <w:bottom w:val="none" w:sz="0" w:space="0" w:color="auto"/>
            <w:right w:val="none" w:sz="0" w:space="0" w:color="auto"/>
          </w:divBdr>
        </w:div>
        <w:div w:id="1454715961">
          <w:marLeft w:val="826"/>
          <w:marRight w:val="0"/>
          <w:marTop w:val="0"/>
          <w:marBottom w:val="0"/>
          <w:divBdr>
            <w:top w:val="none" w:sz="0" w:space="0" w:color="auto"/>
            <w:left w:val="none" w:sz="0" w:space="0" w:color="auto"/>
            <w:bottom w:val="none" w:sz="0" w:space="0" w:color="auto"/>
            <w:right w:val="none" w:sz="0" w:space="0" w:color="auto"/>
          </w:divBdr>
        </w:div>
        <w:div w:id="989792262">
          <w:marLeft w:val="826"/>
          <w:marRight w:val="0"/>
          <w:marTop w:val="0"/>
          <w:marBottom w:val="0"/>
          <w:divBdr>
            <w:top w:val="none" w:sz="0" w:space="0" w:color="auto"/>
            <w:left w:val="none" w:sz="0" w:space="0" w:color="auto"/>
            <w:bottom w:val="none" w:sz="0" w:space="0" w:color="auto"/>
            <w:right w:val="none" w:sz="0" w:space="0" w:color="auto"/>
          </w:divBdr>
        </w:div>
        <w:div w:id="1841578983">
          <w:marLeft w:val="826"/>
          <w:marRight w:val="0"/>
          <w:marTop w:val="0"/>
          <w:marBottom w:val="0"/>
          <w:divBdr>
            <w:top w:val="none" w:sz="0" w:space="0" w:color="auto"/>
            <w:left w:val="none" w:sz="0" w:space="0" w:color="auto"/>
            <w:bottom w:val="none" w:sz="0" w:space="0" w:color="auto"/>
            <w:right w:val="none" w:sz="0" w:space="0" w:color="auto"/>
          </w:divBdr>
        </w:div>
        <w:div w:id="557204473">
          <w:marLeft w:val="826"/>
          <w:marRight w:val="0"/>
          <w:marTop w:val="0"/>
          <w:marBottom w:val="0"/>
          <w:divBdr>
            <w:top w:val="none" w:sz="0" w:space="0" w:color="auto"/>
            <w:left w:val="none" w:sz="0" w:space="0" w:color="auto"/>
            <w:bottom w:val="none" w:sz="0" w:space="0" w:color="auto"/>
            <w:right w:val="none" w:sz="0" w:space="0" w:color="auto"/>
          </w:divBdr>
        </w:div>
        <w:div w:id="917714694">
          <w:marLeft w:val="461"/>
          <w:marRight w:val="0"/>
          <w:marTop w:val="0"/>
          <w:marBottom w:val="0"/>
          <w:divBdr>
            <w:top w:val="none" w:sz="0" w:space="0" w:color="auto"/>
            <w:left w:val="none" w:sz="0" w:space="0" w:color="auto"/>
            <w:bottom w:val="none" w:sz="0" w:space="0" w:color="auto"/>
            <w:right w:val="none" w:sz="0" w:space="0" w:color="auto"/>
          </w:divBdr>
        </w:div>
        <w:div w:id="1007749813">
          <w:marLeft w:val="461"/>
          <w:marRight w:val="0"/>
          <w:marTop w:val="0"/>
          <w:marBottom w:val="0"/>
          <w:divBdr>
            <w:top w:val="none" w:sz="0" w:space="0" w:color="auto"/>
            <w:left w:val="none" w:sz="0" w:space="0" w:color="auto"/>
            <w:bottom w:val="none" w:sz="0" w:space="0" w:color="auto"/>
            <w:right w:val="none" w:sz="0" w:space="0" w:color="auto"/>
          </w:divBdr>
        </w:div>
        <w:div w:id="2052681680">
          <w:marLeft w:val="461"/>
          <w:marRight w:val="0"/>
          <w:marTop w:val="0"/>
          <w:marBottom w:val="0"/>
          <w:divBdr>
            <w:top w:val="none" w:sz="0" w:space="0" w:color="auto"/>
            <w:left w:val="none" w:sz="0" w:space="0" w:color="auto"/>
            <w:bottom w:val="none" w:sz="0" w:space="0" w:color="auto"/>
            <w:right w:val="none" w:sz="0" w:space="0" w:color="auto"/>
          </w:divBdr>
        </w:div>
        <w:div w:id="1761607987">
          <w:marLeft w:val="461"/>
          <w:marRight w:val="0"/>
          <w:marTop w:val="0"/>
          <w:marBottom w:val="0"/>
          <w:divBdr>
            <w:top w:val="none" w:sz="0" w:space="0" w:color="auto"/>
            <w:left w:val="none" w:sz="0" w:space="0" w:color="auto"/>
            <w:bottom w:val="none" w:sz="0" w:space="0" w:color="auto"/>
            <w:right w:val="none" w:sz="0" w:space="0" w:color="auto"/>
          </w:divBdr>
        </w:div>
        <w:div w:id="1829906186">
          <w:marLeft w:val="461"/>
          <w:marRight w:val="0"/>
          <w:marTop w:val="0"/>
          <w:marBottom w:val="0"/>
          <w:divBdr>
            <w:top w:val="none" w:sz="0" w:space="0" w:color="auto"/>
            <w:left w:val="none" w:sz="0" w:space="0" w:color="auto"/>
            <w:bottom w:val="none" w:sz="0" w:space="0" w:color="auto"/>
            <w:right w:val="none" w:sz="0" w:space="0" w:color="auto"/>
          </w:divBdr>
        </w:div>
        <w:div w:id="1805732057">
          <w:marLeft w:val="461"/>
          <w:marRight w:val="0"/>
          <w:marTop w:val="0"/>
          <w:marBottom w:val="0"/>
          <w:divBdr>
            <w:top w:val="none" w:sz="0" w:space="0" w:color="auto"/>
            <w:left w:val="none" w:sz="0" w:space="0" w:color="auto"/>
            <w:bottom w:val="none" w:sz="0" w:space="0" w:color="auto"/>
            <w:right w:val="none" w:sz="0" w:space="0" w:color="auto"/>
          </w:divBdr>
        </w:div>
        <w:div w:id="1270508592">
          <w:marLeft w:val="461"/>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54991E-3BCB-4729-90FF-AE09E0B6B9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101</Pages>
  <Words>93115</Words>
  <Characters>53077</Characters>
  <Application>Microsoft Office Word</Application>
  <DocSecurity>0</DocSecurity>
  <Lines>442</Lines>
  <Paragraphs>291</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SPecialiST RePack</Company>
  <LinksUpToDate>false</LinksUpToDate>
  <CharactersWithSpaces>145901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Світлана</cp:lastModifiedBy>
  <cp:revision>3</cp:revision>
  <cp:lastPrinted>2022-02-23T13:48:00Z</cp:lastPrinted>
  <dcterms:created xsi:type="dcterms:W3CDTF">2022-02-23T13:46:00Z</dcterms:created>
  <dcterms:modified xsi:type="dcterms:W3CDTF">2022-02-23T13:48:00Z</dcterms:modified>
</cp:coreProperties>
</file>