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19" w:rsidRDefault="00896619" w:rsidP="00896619">
      <w:pPr>
        <w:spacing w:after="0"/>
        <w:ind w:left="3969"/>
        <w:rPr>
          <w:rFonts w:ascii="Times New Roman" w:hAnsi="Times New Roman" w:cs="Times New Roman"/>
          <w:b/>
          <w:sz w:val="28"/>
          <w:szCs w:val="28"/>
          <w:lang w:val="uk-UA"/>
        </w:rPr>
      </w:pPr>
      <w:r>
        <w:rPr>
          <w:rFonts w:ascii="Times New Roman" w:hAnsi="Times New Roman" w:cs="Times New Roman"/>
          <w:b/>
          <w:sz w:val="28"/>
          <w:szCs w:val="28"/>
          <w:lang w:val="uk-UA"/>
        </w:rPr>
        <w:t>«ЗАТВЕРДЖЕНО»</w:t>
      </w:r>
    </w:p>
    <w:p w:rsidR="00896619" w:rsidRDefault="00896619" w:rsidP="00896619">
      <w:pPr>
        <w:spacing w:after="0"/>
        <w:rPr>
          <w:rFonts w:ascii="Times New Roman" w:hAnsi="Times New Roman" w:cs="Times New Roman"/>
          <w:b/>
          <w:sz w:val="28"/>
          <w:szCs w:val="28"/>
          <w:lang w:val="uk-UA"/>
        </w:rPr>
      </w:pPr>
      <w:r>
        <w:rPr>
          <w:rFonts w:ascii="Times New Roman" w:hAnsi="Times New Roman" w:cs="Times New Roman"/>
          <w:sz w:val="28"/>
          <w:szCs w:val="28"/>
          <w:lang w:val="uk-UA"/>
        </w:rPr>
        <w:t xml:space="preserve">                                                        Розпорядженням керівника</w:t>
      </w:r>
    </w:p>
    <w:p w:rsidR="00896619" w:rsidRDefault="00896619" w:rsidP="00896619">
      <w:pPr>
        <w:tabs>
          <w:tab w:val="left" w:pos="3969"/>
        </w:tabs>
        <w:spacing w:after="0"/>
        <w:rPr>
          <w:rFonts w:ascii="Times New Roman" w:hAnsi="Times New Roman" w:cs="Times New Roman"/>
          <w:b/>
          <w:sz w:val="28"/>
          <w:szCs w:val="28"/>
          <w:lang w:val="uk-UA"/>
        </w:rPr>
      </w:pPr>
      <w:r>
        <w:rPr>
          <w:rFonts w:ascii="Times New Roman" w:hAnsi="Times New Roman" w:cs="Times New Roman"/>
          <w:sz w:val="28"/>
          <w:szCs w:val="28"/>
          <w:lang w:val="uk-UA"/>
        </w:rPr>
        <w:t xml:space="preserve">                                                        По</w:t>
      </w:r>
      <w:r w:rsidR="0008672A">
        <w:rPr>
          <w:rFonts w:ascii="Times New Roman" w:hAnsi="Times New Roman" w:cs="Times New Roman"/>
          <w:sz w:val="28"/>
          <w:szCs w:val="28"/>
          <w:lang w:val="uk-UA"/>
        </w:rPr>
        <w:t>паснянської міської військово-</w:t>
      </w:r>
      <w:r>
        <w:rPr>
          <w:rFonts w:ascii="Times New Roman" w:hAnsi="Times New Roman" w:cs="Times New Roman"/>
          <w:sz w:val="28"/>
          <w:szCs w:val="28"/>
          <w:lang w:val="uk-UA"/>
        </w:rPr>
        <w:t>цивільної</w:t>
      </w:r>
    </w:p>
    <w:p w:rsidR="00896619" w:rsidRDefault="00896619" w:rsidP="00896619">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адміністрації</w:t>
      </w:r>
    </w:p>
    <w:p w:rsidR="00896619" w:rsidRDefault="00896619" w:rsidP="00896619">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Сєвєродонецького району </w:t>
      </w:r>
    </w:p>
    <w:p w:rsidR="00896619" w:rsidRDefault="00896619" w:rsidP="00896619">
      <w:pPr>
        <w:tabs>
          <w:tab w:val="left" w:pos="3969"/>
        </w:tabs>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Луганської області</w:t>
      </w:r>
    </w:p>
    <w:p w:rsidR="00896619" w:rsidRDefault="00896619" w:rsidP="00896619">
      <w:pPr>
        <w:tabs>
          <w:tab w:val="left" w:pos="3969"/>
        </w:tabs>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 М.ХАНАТОВ</w:t>
      </w:r>
    </w:p>
    <w:p w:rsidR="00896619" w:rsidRDefault="00896619" w:rsidP="00896619">
      <w:pPr>
        <w:tabs>
          <w:tab w:val="left" w:pos="3969"/>
          <w:tab w:val="left" w:pos="4536"/>
          <w:tab w:val="left" w:pos="4678"/>
          <w:tab w:val="left" w:pos="4820"/>
          <w:tab w:val="left" w:pos="7088"/>
          <w:tab w:val="left" w:pos="7655"/>
        </w:tabs>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«____»____________________2021 р.</w:t>
      </w:r>
    </w:p>
    <w:p w:rsidR="00896619" w:rsidRDefault="00896619" w:rsidP="00896619">
      <w:pPr>
        <w:tabs>
          <w:tab w:val="left" w:pos="3969"/>
        </w:tabs>
        <w:spacing w:after="0"/>
        <w:rPr>
          <w:rFonts w:ascii="Times New Roman" w:hAnsi="Times New Roman" w:cs="Times New Roman"/>
          <w:sz w:val="28"/>
          <w:szCs w:val="28"/>
          <w:lang w:val="uk-UA"/>
        </w:rPr>
      </w:pPr>
    </w:p>
    <w:p w:rsidR="00896619" w:rsidRDefault="00896619" w:rsidP="00896619">
      <w:pPr>
        <w:tabs>
          <w:tab w:val="left" w:pos="3969"/>
        </w:tabs>
        <w:spacing w:after="0"/>
        <w:ind w:left="3969"/>
        <w:rPr>
          <w:rFonts w:ascii="Times New Roman" w:hAnsi="Times New Roman" w:cs="Times New Roman"/>
          <w:sz w:val="28"/>
          <w:szCs w:val="28"/>
          <w:lang w:val="uk-UA"/>
        </w:rPr>
      </w:pPr>
      <w:r w:rsidRPr="006D41A6">
        <w:rPr>
          <w:rFonts w:ascii="Times New Roman" w:hAnsi="Times New Roman" w:cs="Times New Roman"/>
          <w:b/>
          <w:sz w:val="28"/>
          <w:szCs w:val="28"/>
          <w:lang w:val="uk-UA"/>
        </w:rPr>
        <w:t>«</w:t>
      </w:r>
      <w:r>
        <w:rPr>
          <w:rFonts w:ascii="Times New Roman" w:hAnsi="Times New Roman" w:cs="Times New Roman"/>
          <w:b/>
          <w:sz w:val="28"/>
          <w:szCs w:val="28"/>
          <w:lang w:val="uk-UA"/>
        </w:rPr>
        <w:t>ПОГОДЖЕНО</w:t>
      </w:r>
      <w:r w:rsidRPr="006D41A6">
        <w:rPr>
          <w:rFonts w:ascii="Times New Roman" w:hAnsi="Times New Roman" w:cs="Times New Roman"/>
          <w:b/>
          <w:sz w:val="28"/>
          <w:szCs w:val="28"/>
          <w:lang w:val="uk-UA"/>
        </w:rPr>
        <w:t>»</w:t>
      </w:r>
    </w:p>
    <w:p w:rsidR="00896619" w:rsidRDefault="00896619" w:rsidP="00896619">
      <w:pPr>
        <w:tabs>
          <w:tab w:val="left" w:pos="3969"/>
        </w:tabs>
        <w:spacing w:after="0"/>
        <w:ind w:left="3969"/>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освіти, культури, молоді та спорту </w:t>
      </w:r>
      <w:r w:rsidR="0008672A">
        <w:rPr>
          <w:rFonts w:ascii="Times New Roman" w:hAnsi="Times New Roman" w:cs="Times New Roman"/>
          <w:sz w:val="28"/>
          <w:szCs w:val="28"/>
          <w:lang w:val="uk-UA"/>
        </w:rPr>
        <w:t>Попаснянської міської військово-</w:t>
      </w:r>
      <w:r>
        <w:rPr>
          <w:rFonts w:ascii="Times New Roman" w:hAnsi="Times New Roman" w:cs="Times New Roman"/>
          <w:sz w:val="28"/>
          <w:szCs w:val="28"/>
          <w:lang w:val="uk-UA"/>
        </w:rPr>
        <w:t xml:space="preserve"> цивільної адміністрації</w:t>
      </w:r>
    </w:p>
    <w:p w:rsidR="00896619" w:rsidRDefault="00896619" w:rsidP="00896619">
      <w:pPr>
        <w:tabs>
          <w:tab w:val="left" w:pos="3969"/>
        </w:tabs>
        <w:spacing w:after="0"/>
        <w:ind w:left="3969"/>
        <w:rPr>
          <w:rFonts w:ascii="Times New Roman" w:hAnsi="Times New Roman" w:cs="Times New Roman"/>
          <w:sz w:val="28"/>
          <w:szCs w:val="28"/>
          <w:lang w:val="uk-UA"/>
        </w:rPr>
      </w:pPr>
      <w:r>
        <w:rPr>
          <w:rFonts w:ascii="Times New Roman" w:hAnsi="Times New Roman" w:cs="Times New Roman"/>
          <w:sz w:val="28"/>
          <w:szCs w:val="28"/>
          <w:lang w:val="uk-UA"/>
        </w:rPr>
        <w:t>Луганської області</w:t>
      </w:r>
    </w:p>
    <w:p w:rsidR="00896619" w:rsidRDefault="00896619" w:rsidP="00896619">
      <w:pPr>
        <w:tabs>
          <w:tab w:val="left" w:pos="3969"/>
        </w:tabs>
        <w:spacing w:after="0"/>
        <w:ind w:left="3969"/>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 О.ЛАГУТІНА </w:t>
      </w:r>
    </w:p>
    <w:p w:rsidR="00896619" w:rsidRDefault="00896619" w:rsidP="00896619">
      <w:pPr>
        <w:tabs>
          <w:tab w:val="left" w:pos="3969"/>
        </w:tabs>
        <w:spacing w:after="0"/>
        <w:ind w:left="3969"/>
        <w:rPr>
          <w:rFonts w:ascii="Times New Roman" w:hAnsi="Times New Roman" w:cs="Times New Roman"/>
          <w:sz w:val="28"/>
          <w:szCs w:val="28"/>
          <w:lang w:val="uk-UA"/>
        </w:rPr>
      </w:pPr>
      <w:r>
        <w:rPr>
          <w:rFonts w:ascii="Times New Roman" w:hAnsi="Times New Roman" w:cs="Times New Roman"/>
          <w:sz w:val="28"/>
          <w:szCs w:val="28"/>
          <w:lang w:val="uk-UA"/>
        </w:rPr>
        <w:t>«____»____________________2021 р.</w:t>
      </w: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СТАТУТ</w:t>
      </w:r>
    </w:p>
    <w:p w:rsidR="00896619" w:rsidRDefault="00896619" w:rsidP="00896619">
      <w:pPr>
        <w:tabs>
          <w:tab w:val="left" w:pos="3969"/>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ПОПАСНЯНСЬКОГО ЛІЦЕЮ № 25 ПОПАСНЯНСЬКОЇ МІСЬКОЇ ТЕРИТОРІАЛЬНОЇ ГРОМАДИ СЄВЄРОДОНЕЦЬКОГО РАЙОНУ ЛУГАНСЬКОЇ ОБЛАСТІ </w:t>
      </w: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(код ЄДРПОУ 33224980)</w:t>
      </w: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(нова редакція) </w:t>
      </w: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p>
    <w:p w:rsidR="00896619" w:rsidRDefault="00896619" w:rsidP="00896619">
      <w:pPr>
        <w:tabs>
          <w:tab w:val="left" w:pos="3969"/>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місто Попасна</w:t>
      </w:r>
    </w:p>
    <w:p w:rsidR="00896619" w:rsidRDefault="00896619" w:rsidP="00896619">
      <w:pPr>
        <w:tabs>
          <w:tab w:val="left" w:pos="3969"/>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2021 р.                                                     </w:t>
      </w:r>
    </w:p>
    <w:p w:rsidR="00896619" w:rsidRDefault="00896619" w:rsidP="0089661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І. ЗАГАЛЬНІ ПОЛОЖЕННЯ</w:t>
      </w:r>
    </w:p>
    <w:p w:rsidR="00896619" w:rsidRDefault="00896619" w:rsidP="00896619">
      <w:pPr>
        <w:spacing w:after="0"/>
        <w:jc w:val="center"/>
        <w:rPr>
          <w:rFonts w:ascii="Times New Roman" w:hAnsi="Times New Roman" w:cs="Times New Roman"/>
          <w:sz w:val="28"/>
          <w:szCs w:val="28"/>
          <w:lang w:val="uk-UA"/>
        </w:rPr>
      </w:pPr>
    </w:p>
    <w:p w:rsidR="00896619" w:rsidRDefault="00896619" w:rsidP="00B404EA">
      <w:pPr>
        <w:pStyle w:val="a3"/>
        <w:numPr>
          <w:ilvl w:val="1"/>
          <w:numId w:val="1"/>
        </w:numPr>
        <w:spacing w:after="0"/>
        <w:jc w:val="both"/>
        <w:rPr>
          <w:rFonts w:ascii="Times New Roman" w:hAnsi="Times New Roman" w:cs="Times New Roman"/>
          <w:sz w:val="28"/>
          <w:szCs w:val="28"/>
          <w:lang w:val="uk-UA"/>
        </w:rPr>
      </w:pPr>
      <w:r w:rsidRPr="006C0D74">
        <w:rPr>
          <w:rFonts w:ascii="Times New Roman" w:hAnsi="Times New Roman" w:cs="Times New Roman"/>
          <w:sz w:val="28"/>
          <w:szCs w:val="28"/>
          <w:lang w:val="uk-UA"/>
        </w:rPr>
        <w:t xml:space="preserve">ПОПАСНЯНСЬКИЙ ЛІЦЕЙ № 25 ПОПАСНЯНСЬКОЇ МІСЬКОЇ ТЕРИТОРІАЛЬНОЇ ГРОМАДИ </w:t>
      </w:r>
      <w:r w:rsidR="00295DAA">
        <w:rPr>
          <w:rFonts w:ascii="Times New Roman" w:hAnsi="Times New Roman" w:cs="Times New Roman"/>
          <w:sz w:val="28"/>
          <w:szCs w:val="28"/>
          <w:lang w:val="uk-UA"/>
        </w:rPr>
        <w:t xml:space="preserve">СЄВЄРОДОНЕЦЬКОГО РАЙОНУ </w:t>
      </w:r>
      <w:r w:rsidRPr="006C0D74">
        <w:rPr>
          <w:rFonts w:ascii="Times New Roman" w:hAnsi="Times New Roman" w:cs="Times New Roman"/>
          <w:sz w:val="28"/>
          <w:szCs w:val="28"/>
          <w:lang w:val="uk-UA"/>
        </w:rPr>
        <w:t>ЛУГАНСЬКОЇ ОБЛАСТІ</w:t>
      </w:r>
      <w:r>
        <w:rPr>
          <w:rFonts w:ascii="Times New Roman" w:hAnsi="Times New Roman" w:cs="Times New Roman"/>
          <w:sz w:val="28"/>
          <w:szCs w:val="28"/>
          <w:lang w:val="uk-UA"/>
        </w:rPr>
        <w:t xml:space="preserve"> </w:t>
      </w:r>
      <w:r w:rsidRPr="006C0D74">
        <w:rPr>
          <w:rFonts w:ascii="Times New Roman" w:hAnsi="Times New Roman" w:cs="Times New Roman"/>
          <w:sz w:val="28"/>
          <w:szCs w:val="28"/>
          <w:lang w:val="uk-UA"/>
        </w:rPr>
        <w:t xml:space="preserve">(далі - Ліцей) </w:t>
      </w:r>
      <w:r>
        <w:rPr>
          <w:rFonts w:ascii="Times New Roman" w:hAnsi="Times New Roman" w:cs="Times New Roman"/>
          <w:sz w:val="28"/>
          <w:szCs w:val="28"/>
          <w:lang w:val="uk-UA"/>
        </w:rPr>
        <w:t>є</w:t>
      </w:r>
      <w:r w:rsidRPr="006C0D74">
        <w:rPr>
          <w:rFonts w:ascii="Times New Roman" w:hAnsi="Times New Roman" w:cs="Times New Roman"/>
          <w:sz w:val="28"/>
          <w:szCs w:val="28"/>
          <w:lang w:val="uk-UA"/>
        </w:rPr>
        <w:t xml:space="preserve"> комунальни</w:t>
      </w:r>
      <w:r>
        <w:rPr>
          <w:rFonts w:ascii="Times New Roman" w:hAnsi="Times New Roman" w:cs="Times New Roman"/>
          <w:sz w:val="28"/>
          <w:szCs w:val="28"/>
          <w:lang w:val="uk-UA"/>
        </w:rPr>
        <w:t>м</w:t>
      </w:r>
      <w:r w:rsidRPr="006C0D74">
        <w:rPr>
          <w:rFonts w:ascii="Times New Roman" w:hAnsi="Times New Roman" w:cs="Times New Roman"/>
          <w:sz w:val="28"/>
          <w:szCs w:val="28"/>
          <w:lang w:val="uk-UA"/>
        </w:rPr>
        <w:t xml:space="preserve"> </w:t>
      </w:r>
      <w:r>
        <w:rPr>
          <w:rFonts w:ascii="Times New Roman" w:hAnsi="Times New Roman" w:cs="Times New Roman"/>
          <w:sz w:val="28"/>
          <w:szCs w:val="28"/>
          <w:lang w:val="uk-UA"/>
        </w:rPr>
        <w:t>закладом</w:t>
      </w:r>
      <w:r w:rsidRPr="006C0D74">
        <w:rPr>
          <w:rFonts w:ascii="Times New Roman" w:hAnsi="Times New Roman" w:cs="Times New Roman"/>
          <w:sz w:val="28"/>
          <w:szCs w:val="28"/>
          <w:lang w:val="uk-UA"/>
        </w:rPr>
        <w:t xml:space="preserve"> загальної середньої освіти,</w:t>
      </w:r>
      <w:r>
        <w:rPr>
          <w:rFonts w:ascii="Times New Roman" w:hAnsi="Times New Roman" w:cs="Times New Roman"/>
          <w:sz w:val="28"/>
          <w:szCs w:val="28"/>
          <w:lang w:val="uk-UA"/>
        </w:rPr>
        <w:t xml:space="preserve"> що здійснює освітню діяльність на рівні загальної середньої освіти. </w:t>
      </w:r>
      <w:r w:rsidR="00295DAA">
        <w:rPr>
          <w:rFonts w:ascii="Times New Roman" w:hAnsi="Times New Roman" w:cs="Times New Roman"/>
          <w:sz w:val="28"/>
          <w:szCs w:val="28"/>
          <w:lang w:val="uk-UA"/>
        </w:rPr>
        <w:t xml:space="preserve">Скорочена назва </w:t>
      </w:r>
      <w:r w:rsidR="0008672A">
        <w:rPr>
          <w:rFonts w:ascii="Times New Roman" w:hAnsi="Times New Roman" w:cs="Times New Roman"/>
          <w:sz w:val="28"/>
          <w:szCs w:val="28"/>
          <w:lang w:val="uk-UA"/>
        </w:rPr>
        <w:t xml:space="preserve"> - Попаснянський л</w:t>
      </w:r>
      <w:r w:rsidR="00295DAA">
        <w:rPr>
          <w:rFonts w:ascii="Times New Roman" w:hAnsi="Times New Roman" w:cs="Times New Roman"/>
          <w:sz w:val="28"/>
          <w:szCs w:val="28"/>
          <w:lang w:val="uk-UA"/>
        </w:rPr>
        <w:t>іцей №25.</w:t>
      </w:r>
    </w:p>
    <w:p w:rsidR="00896619" w:rsidRDefault="00896619" w:rsidP="00B404EA">
      <w:pPr>
        <w:pStyle w:val="a3"/>
        <w:numPr>
          <w:ilvl w:val="1"/>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Місцезнаходження Л</w:t>
      </w:r>
      <w:r w:rsidR="0008672A">
        <w:rPr>
          <w:rFonts w:ascii="Times New Roman" w:hAnsi="Times New Roman" w:cs="Times New Roman"/>
          <w:sz w:val="28"/>
          <w:szCs w:val="28"/>
          <w:lang w:val="uk-UA"/>
        </w:rPr>
        <w:t>іцею</w:t>
      </w:r>
      <w:r>
        <w:rPr>
          <w:rFonts w:ascii="Times New Roman" w:hAnsi="Times New Roman" w:cs="Times New Roman"/>
          <w:sz w:val="28"/>
          <w:szCs w:val="28"/>
          <w:lang w:val="uk-UA"/>
        </w:rPr>
        <w:t xml:space="preserve">: </w:t>
      </w:r>
      <w:r w:rsidR="0008672A">
        <w:rPr>
          <w:rFonts w:ascii="Times New Roman" w:hAnsi="Times New Roman" w:cs="Times New Roman"/>
          <w:sz w:val="28"/>
          <w:szCs w:val="28"/>
          <w:lang w:val="uk-UA"/>
        </w:rPr>
        <w:t>Україна,</w:t>
      </w:r>
      <w:r w:rsidRPr="00B70F20">
        <w:rPr>
          <w:rFonts w:ascii="Times New Roman" w:hAnsi="Times New Roman" w:cs="Times New Roman"/>
          <w:sz w:val="28"/>
          <w:szCs w:val="28"/>
          <w:lang w:val="uk-UA"/>
        </w:rPr>
        <w:t xml:space="preserve"> 933</w:t>
      </w:r>
      <w:r>
        <w:rPr>
          <w:rFonts w:ascii="Times New Roman" w:hAnsi="Times New Roman" w:cs="Times New Roman"/>
          <w:sz w:val="28"/>
          <w:szCs w:val="28"/>
          <w:lang w:val="uk-UA"/>
        </w:rPr>
        <w:t>00</w:t>
      </w:r>
      <w:r w:rsidR="0008672A">
        <w:rPr>
          <w:rFonts w:ascii="Times New Roman" w:hAnsi="Times New Roman" w:cs="Times New Roman"/>
          <w:sz w:val="28"/>
          <w:szCs w:val="28"/>
          <w:lang w:val="uk-UA"/>
        </w:rPr>
        <w:t>,</w:t>
      </w:r>
      <w:r w:rsidRPr="00B70F20">
        <w:rPr>
          <w:rFonts w:ascii="Times New Roman" w:hAnsi="Times New Roman" w:cs="Times New Roman"/>
          <w:sz w:val="28"/>
          <w:szCs w:val="28"/>
          <w:lang w:val="uk-UA"/>
        </w:rPr>
        <w:t xml:space="preserve"> Луганська область, </w:t>
      </w:r>
      <w:r>
        <w:rPr>
          <w:rFonts w:ascii="Times New Roman" w:hAnsi="Times New Roman" w:cs="Times New Roman"/>
          <w:sz w:val="28"/>
          <w:szCs w:val="28"/>
          <w:lang w:val="uk-UA"/>
        </w:rPr>
        <w:t xml:space="preserve">Сєвєродонецький </w:t>
      </w:r>
      <w:r w:rsidRPr="00B70F20">
        <w:rPr>
          <w:rFonts w:ascii="Times New Roman" w:hAnsi="Times New Roman" w:cs="Times New Roman"/>
          <w:sz w:val="28"/>
          <w:szCs w:val="28"/>
          <w:lang w:val="uk-UA"/>
        </w:rPr>
        <w:t xml:space="preserve">район, </w:t>
      </w:r>
      <w:r>
        <w:rPr>
          <w:rFonts w:ascii="Times New Roman" w:hAnsi="Times New Roman" w:cs="Times New Roman"/>
          <w:sz w:val="28"/>
          <w:szCs w:val="28"/>
          <w:lang w:val="uk-UA"/>
        </w:rPr>
        <w:t>місто Попасна</w:t>
      </w:r>
      <w:r w:rsidRPr="00B70F20">
        <w:rPr>
          <w:rFonts w:ascii="Times New Roman" w:hAnsi="Times New Roman" w:cs="Times New Roman"/>
          <w:sz w:val="28"/>
          <w:szCs w:val="28"/>
          <w:lang w:val="uk-UA"/>
        </w:rPr>
        <w:t xml:space="preserve">, вулиця </w:t>
      </w:r>
      <w:r>
        <w:rPr>
          <w:rFonts w:ascii="Times New Roman" w:hAnsi="Times New Roman" w:cs="Times New Roman"/>
          <w:sz w:val="28"/>
          <w:szCs w:val="28"/>
          <w:lang w:val="uk-UA"/>
        </w:rPr>
        <w:t>Кошового</w:t>
      </w:r>
      <w:r w:rsidRPr="00B70F20">
        <w:rPr>
          <w:rFonts w:ascii="Times New Roman" w:hAnsi="Times New Roman" w:cs="Times New Roman"/>
          <w:sz w:val="28"/>
          <w:szCs w:val="28"/>
          <w:lang w:val="uk-UA"/>
        </w:rPr>
        <w:t xml:space="preserve">, будинок </w:t>
      </w:r>
      <w:r>
        <w:rPr>
          <w:rFonts w:ascii="Times New Roman" w:hAnsi="Times New Roman" w:cs="Times New Roman"/>
          <w:sz w:val="28"/>
          <w:szCs w:val="28"/>
          <w:lang w:val="uk-UA"/>
        </w:rPr>
        <w:t xml:space="preserve">31, </w:t>
      </w:r>
      <w:r w:rsidRPr="00B70F20">
        <w:rPr>
          <w:rFonts w:ascii="Times New Roman" w:hAnsi="Times New Roman" w:cs="Times New Roman"/>
          <w:sz w:val="28"/>
          <w:szCs w:val="28"/>
          <w:lang w:val="uk-UA"/>
        </w:rPr>
        <w:t xml:space="preserve">ЄДРПОУ </w:t>
      </w:r>
      <w:r>
        <w:rPr>
          <w:rFonts w:ascii="Times New Roman" w:hAnsi="Times New Roman" w:cs="Times New Roman"/>
          <w:sz w:val="28"/>
          <w:szCs w:val="28"/>
          <w:lang w:val="uk-UA"/>
        </w:rPr>
        <w:t>33224980.</w:t>
      </w:r>
    </w:p>
    <w:p w:rsidR="00896619" w:rsidRPr="00622013" w:rsidRDefault="009B7D14" w:rsidP="00B404EA">
      <w:pPr>
        <w:pStyle w:val="a3"/>
        <w:numPr>
          <w:ilvl w:val="1"/>
          <w:numId w:val="1"/>
        </w:numPr>
        <w:spacing w:after="0"/>
        <w:jc w:val="both"/>
        <w:rPr>
          <w:rFonts w:ascii="Times New Roman" w:hAnsi="Times New Roman" w:cs="Times New Roman"/>
          <w:sz w:val="28"/>
          <w:szCs w:val="28"/>
          <w:lang w:val="uk-UA"/>
        </w:rPr>
      </w:pPr>
      <w:r w:rsidRPr="00622013">
        <w:rPr>
          <w:rFonts w:ascii="Times New Roman" w:hAnsi="Times New Roman" w:cs="Times New Roman"/>
          <w:sz w:val="28"/>
          <w:szCs w:val="28"/>
          <w:lang w:val="uk-UA"/>
        </w:rPr>
        <w:t>Л</w:t>
      </w:r>
      <w:r w:rsidR="00622013" w:rsidRPr="00622013">
        <w:rPr>
          <w:rFonts w:ascii="Times New Roman" w:hAnsi="Times New Roman" w:cs="Times New Roman"/>
          <w:sz w:val="28"/>
          <w:szCs w:val="28"/>
          <w:lang w:val="uk-UA"/>
        </w:rPr>
        <w:t>іцей</w:t>
      </w:r>
      <w:r>
        <w:rPr>
          <w:rFonts w:ascii="Times New Roman" w:hAnsi="Times New Roman" w:cs="Times New Roman"/>
          <w:sz w:val="28"/>
          <w:szCs w:val="28"/>
          <w:lang w:val="uk-UA"/>
        </w:rPr>
        <w:t xml:space="preserve"> </w:t>
      </w:r>
      <w:r w:rsidR="00622013" w:rsidRPr="00622013">
        <w:rPr>
          <w:rFonts w:ascii="Times New Roman" w:hAnsi="Times New Roman" w:cs="Times New Roman"/>
          <w:sz w:val="28"/>
          <w:szCs w:val="28"/>
          <w:lang w:val="uk-UA"/>
        </w:rPr>
        <w:t xml:space="preserve"> </w:t>
      </w:r>
      <w:r w:rsidR="00896619">
        <w:rPr>
          <w:rFonts w:ascii="Times New Roman" w:hAnsi="Times New Roman" w:cs="Times New Roman"/>
          <w:sz w:val="28"/>
          <w:szCs w:val="28"/>
          <w:lang w:val="uk-UA"/>
        </w:rPr>
        <w:t>у своїй діяльності керується Конституцією України, законами України іншими нормативно-правовими актами та міжнародними договорами України, згода на обов’язковість яких надана Верховною Радою України.</w:t>
      </w:r>
      <w:r w:rsidR="00622013">
        <w:rPr>
          <w:rFonts w:ascii="Times New Roman" w:hAnsi="Times New Roman" w:cs="Times New Roman"/>
          <w:sz w:val="28"/>
          <w:szCs w:val="28"/>
          <w:lang w:val="uk-UA"/>
        </w:rPr>
        <w:t xml:space="preserve"> </w:t>
      </w:r>
      <w:r w:rsidR="00622013" w:rsidRPr="00622013">
        <w:rPr>
          <w:rFonts w:ascii="Times New Roman" w:hAnsi="Times New Roman" w:cs="Times New Roman"/>
          <w:sz w:val="28"/>
          <w:szCs w:val="28"/>
          <w:lang w:val="uk-UA"/>
        </w:rPr>
        <w:t>Ліцей</w:t>
      </w:r>
      <w:r w:rsidR="00896619" w:rsidRPr="00622013">
        <w:rPr>
          <w:rFonts w:ascii="Times New Roman" w:hAnsi="Times New Roman" w:cs="Times New Roman"/>
          <w:color w:val="FF0000"/>
          <w:sz w:val="28"/>
          <w:szCs w:val="28"/>
          <w:lang w:val="uk-UA"/>
        </w:rPr>
        <w:t xml:space="preserve"> </w:t>
      </w:r>
      <w:r w:rsidR="00896619" w:rsidRPr="00622013">
        <w:rPr>
          <w:rFonts w:ascii="Times New Roman" w:hAnsi="Times New Roman" w:cs="Times New Roman"/>
          <w:sz w:val="28"/>
          <w:szCs w:val="28"/>
          <w:lang w:val="uk-UA"/>
        </w:rPr>
        <w:t>проводить освітню діяльність на підставі ліцензії (ліцензій), виданої (виданих) в установленому законодавством порядку, діє на підставі Статуту.</w:t>
      </w:r>
    </w:p>
    <w:p w:rsidR="00896619" w:rsidRDefault="00622013" w:rsidP="00B404EA">
      <w:pPr>
        <w:pStyle w:val="a3"/>
        <w:numPr>
          <w:ilvl w:val="1"/>
          <w:numId w:val="1"/>
        </w:numPr>
        <w:spacing w:after="0"/>
        <w:jc w:val="both"/>
        <w:rPr>
          <w:rFonts w:ascii="Times New Roman" w:hAnsi="Times New Roman" w:cs="Times New Roman"/>
          <w:sz w:val="28"/>
          <w:szCs w:val="28"/>
          <w:lang w:val="uk-UA"/>
        </w:rPr>
      </w:pPr>
      <w:r w:rsidRPr="00622013">
        <w:rPr>
          <w:rFonts w:ascii="Times New Roman" w:hAnsi="Times New Roman" w:cs="Times New Roman"/>
          <w:sz w:val="28"/>
          <w:szCs w:val="28"/>
          <w:lang w:val="uk-UA"/>
        </w:rPr>
        <w:t>Ліцей</w:t>
      </w:r>
      <w:r w:rsidR="00896619" w:rsidRPr="00752DE9">
        <w:rPr>
          <w:rFonts w:ascii="Times New Roman" w:hAnsi="Times New Roman" w:cs="Times New Roman"/>
          <w:color w:val="FF0000"/>
          <w:sz w:val="28"/>
          <w:szCs w:val="28"/>
          <w:lang w:val="uk-UA"/>
        </w:rPr>
        <w:t xml:space="preserve"> </w:t>
      </w:r>
      <w:r w:rsidR="00896619">
        <w:rPr>
          <w:rFonts w:ascii="Times New Roman" w:hAnsi="Times New Roman" w:cs="Times New Roman"/>
          <w:sz w:val="28"/>
          <w:szCs w:val="28"/>
          <w:lang w:val="uk-UA"/>
        </w:rPr>
        <w:t>є юридичною особою, може мати самостійний баланс, рахунок в установі банку, печатку, штамп, а також інші атрибути юридичної особи відповідно до законодавства України.</w:t>
      </w:r>
    </w:p>
    <w:p w:rsidR="00896619" w:rsidRDefault="00896619" w:rsidP="00B404EA">
      <w:pPr>
        <w:pStyle w:val="a3"/>
        <w:numPr>
          <w:ilvl w:val="1"/>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Засновником Л</w:t>
      </w:r>
      <w:r w:rsidR="0008672A">
        <w:rPr>
          <w:rFonts w:ascii="Times New Roman" w:hAnsi="Times New Roman" w:cs="Times New Roman"/>
          <w:sz w:val="28"/>
          <w:szCs w:val="28"/>
          <w:lang w:val="uk-UA"/>
        </w:rPr>
        <w:t>іцею</w:t>
      </w:r>
      <w:r>
        <w:rPr>
          <w:rFonts w:ascii="Times New Roman" w:hAnsi="Times New Roman" w:cs="Times New Roman"/>
          <w:sz w:val="28"/>
          <w:szCs w:val="28"/>
          <w:lang w:val="uk-UA"/>
        </w:rPr>
        <w:t xml:space="preserve"> є ПОПАСНЯНСЬКА МІСЬКА РАДА (код </w:t>
      </w:r>
      <w:r w:rsidRPr="00B70F20">
        <w:rPr>
          <w:rFonts w:ascii="Times New Roman" w:hAnsi="Times New Roman" w:cs="Times New Roman"/>
          <w:sz w:val="28"/>
          <w:szCs w:val="28"/>
          <w:lang w:val="uk-UA"/>
        </w:rPr>
        <w:t xml:space="preserve">ЄДРПОУ </w:t>
      </w:r>
      <w:r w:rsidR="00295DAA">
        <w:rPr>
          <w:rFonts w:ascii="Times New Roman" w:hAnsi="Times New Roman" w:cs="Times New Roman"/>
          <w:sz w:val="28"/>
          <w:szCs w:val="28"/>
          <w:lang w:val="uk-UA"/>
        </w:rPr>
        <w:t>26271498</w:t>
      </w:r>
      <w:r>
        <w:rPr>
          <w:rFonts w:ascii="Times New Roman" w:hAnsi="Times New Roman" w:cs="Times New Roman"/>
          <w:sz w:val="28"/>
          <w:szCs w:val="28"/>
          <w:lang w:val="uk-UA"/>
        </w:rPr>
        <w:t>)</w:t>
      </w:r>
      <w:r w:rsidR="0008672A">
        <w:rPr>
          <w:rFonts w:ascii="Times New Roman" w:hAnsi="Times New Roman" w:cs="Times New Roman"/>
          <w:sz w:val="28"/>
          <w:szCs w:val="28"/>
          <w:lang w:val="uk-UA"/>
        </w:rPr>
        <w:t>,</w:t>
      </w:r>
      <w:r>
        <w:rPr>
          <w:rFonts w:ascii="Times New Roman" w:hAnsi="Times New Roman" w:cs="Times New Roman"/>
          <w:sz w:val="28"/>
          <w:szCs w:val="28"/>
          <w:lang w:val="uk-UA"/>
        </w:rPr>
        <w:t xml:space="preserve"> що представляє інтереси Попаснянської міської територіальної громади,</w:t>
      </w:r>
      <w:r w:rsidR="0062201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повноваження якої протягом дії Закону України «Про військово-цивільні адміністрації» виконує ПОПАСНЯНСЬКА МІСЬКА ВІЙСЬКОВО-ЦИВІЛЬНА АДМІНІСТРАЦІЯ СЄВЄРОДОНЕЦЬКОГО РАЙОНУ ЛУГАНСЬКОЇ </w:t>
      </w:r>
      <w:r w:rsidRPr="00622013">
        <w:rPr>
          <w:rFonts w:ascii="Times New Roman" w:hAnsi="Times New Roman" w:cs="Times New Roman"/>
          <w:sz w:val="28"/>
          <w:szCs w:val="28"/>
          <w:lang w:val="uk-UA"/>
        </w:rPr>
        <w:t>ОБ</w:t>
      </w:r>
      <w:r w:rsidR="00622013" w:rsidRPr="00622013">
        <w:rPr>
          <w:rFonts w:ascii="Times New Roman" w:hAnsi="Times New Roman" w:cs="Times New Roman"/>
          <w:sz w:val="28"/>
          <w:szCs w:val="28"/>
          <w:lang w:val="uk-UA"/>
        </w:rPr>
        <w:t>Л</w:t>
      </w:r>
      <w:r w:rsidRPr="00622013">
        <w:rPr>
          <w:rFonts w:ascii="Times New Roman" w:hAnsi="Times New Roman" w:cs="Times New Roman"/>
          <w:sz w:val="28"/>
          <w:szCs w:val="28"/>
          <w:lang w:val="uk-UA"/>
        </w:rPr>
        <w:t>АСТІ</w:t>
      </w:r>
      <w:r>
        <w:rPr>
          <w:rFonts w:ascii="Times New Roman" w:hAnsi="Times New Roman" w:cs="Times New Roman"/>
          <w:sz w:val="28"/>
          <w:szCs w:val="28"/>
          <w:lang w:val="uk-UA"/>
        </w:rPr>
        <w:t xml:space="preserve"> (код </w:t>
      </w:r>
      <w:r w:rsidRPr="002E2044">
        <w:rPr>
          <w:rFonts w:ascii="Times New Roman" w:hAnsi="Times New Roman" w:cs="Times New Roman"/>
          <w:sz w:val="28"/>
          <w:szCs w:val="28"/>
          <w:lang w:val="uk-UA" w:bidi="uk-UA"/>
        </w:rPr>
        <w:t>ЄДРПОУ 44</w:t>
      </w:r>
      <w:r>
        <w:rPr>
          <w:rFonts w:ascii="Times New Roman" w:hAnsi="Times New Roman" w:cs="Times New Roman"/>
          <w:sz w:val="28"/>
          <w:szCs w:val="28"/>
          <w:lang w:val="uk-UA" w:bidi="uk-UA"/>
        </w:rPr>
        <w:t xml:space="preserve">238131, Луганська область, Попаснянський район, </w:t>
      </w:r>
      <w:r w:rsidRPr="002E2044">
        <w:rPr>
          <w:rFonts w:ascii="Times New Roman" w:hAnsi="Times New Roman" w:cs="Times New Roman"/>
          <w:sz w:val="28"/>
          <w:szCs w:val="28"/>
          <w:lang w:val="uk-UA" w:bidi="uk-UA"/>
        </w:rPr>
        <w:t xml:space="preserve">місто </w:t>
      </w:r>
      <w:r>
        <w:rPr>
          <w:rFonts w:ascii="Times New Roman" w:hAnsi="Times New Roman" w:cs="Times New Roman"/>
          <w:sz w:val="28"/>
          <w:szCs w:val="28"/>
          <w:lang w:val="uk-UA" w:bidi="uk-UA"/>
        </w:rPr>
        <w:t>Попасна</w:t>
      </w:r>
      <w:r w:rsidRPr="002E2044">
        <w:rPr>
          <w:rFonts w:ascii="Times New Roman" w:hAnsi="Times New Roman" w:cs="Times New Roman"/>
          <w:sz w:val="28"/>
          <w:szCs w:val="28"/>
          <w:lang w:val="uk-UA" w:bidi="uk-UA"/>
        </w:rPr>
        <w:t xml:space="preserve">, </w:t>
      </w:r>
      <w:r>
        <w:rPr>
          <w:rFonts w:ascii="Times New Roman" w:hAnsi="Times New Roman" w:cs="Times New Roman"/>
          <w:sz w:val="28"/>
          <w:szCs w:val="28"/>
          <w:lang w:val="uk-UA" w:bidi="uk-UA"/>
        </w:rPr>
        <w:t>площа Миру</w:t>
      </w:r>
      <w:r w:rsidRPr="002E2044">
        <w:rPr>
          <w:rFonts w:ascii="Times New Roman" w:hAnsi="Times New Roman" w:cs="Times New Roman"/>
          <w:sz w:val="28"/>
          <w:szCs w:val="28"/>
          <w:lang w:val="uk-UA" w:bidi="uk-UA"/>
        </w:rPr>
        <w:t xml:space="preserve">, будинок </w:t>
      </w:r>
      <w:r>
        <w:rPr>
          <w:rFonts w:ascii="Times New Roman" w:hAnsi="Times New Roman" w:cs="Times New Roman"/>
          <w:sz w:val="28"/>
          <w:szCs w:val="28"/>
          <w:lang w:val="uk-UA" w:bidi="uk-UA"/>
        </w:rPr>
        <w:t>2</w:t>
      </w:r>
      <w:r>
        <w:rPr>
          <w:rFonts w:ascii="Times New Roman" w:hAnsi="Times New Roman" w:cs="Times New Roman"/>
          <w:sz w:val="28"/>
          <w:szCs w:val="28"/>
          <w:lang w:val="uk-UA"/>
        </w:rPr>
        <w:t>), утворена згідно з Указом Президента України від 19.02.2021 р. № 62/2021 «Про утворення та реорганізацію військово-цивільних адміністрацій у Луганській області», в особі ВІДДІЛУ ОСВІТИ, КУЛЬТУРИ, МОЛОДІ ТА СПОРТУ ПОПАСНЯ</w:t>
      </w:r>
      <w:r w:rsidR="00D001FD">
        <w:rPr>
          <w:rFonts w:ascii="Times New Roman" w:hAnsi="Times New Roman" w:cs="Times New Roman"/>
          <w:sz w:val="28"/>
          <w:szCs w:val="28"/>
          <w:lang w:val="uk-UA"/>
        </w:rPr>
        <w:t>Н</w:t>
      </w:r>
      <w:r>
        <w:rPr>
          <w:rFonts w:ascii="Times New Roman" w:hAnsi="Times New Roman" w:cs="Times New Roman"/>
          <w:sz w:val="28"/>
          <w:szCs w:val="28"/>
          <w:lang w:val="uk-UA"/>
        </w:rPr>
        <w:t xml:space="preserve">СЬКОЇ МІСЬКОЇ ВІЙСЬКОВО-ЦИВІЛЬНОЇ АДМІНІСТАРЦІЇ СЄВЄРОДОНЕЦЬКОГО РАЙОНУ ЛУГАНСЬКОЇ ОБЛАСТІ (код </w:t>
      </w:r>
      <w:r w:rsidRPr="002E2044">
        <w:rPr>
          <w:rFonts w:ascii="Times New Roman" w:hAnsi="Times New Roman" w:cs="Times New Roman"/>
          <w:sz w:val="28"/>
          <w:szCs w:val="28"/>
          <w:lang w:val="uk-UA" w:bidi="uk-UA"/>
        </w:rPr>
        <w:t>ЄДРПОУ 44</w:t>
      </w:r>
      <w:r>
        <w:rPr>
          <w:rFonts w:ascii="Times New Roman" w:hAnsi="Times New Roman" w:cs="Times New Roman"/>
          <w:sz w:val="28"/>
          <w:szCs w:val="28"/>
          <w:lang w:val="uk-UA" w:bidi="uk-UA"/>
        </w:rPr>
        <w:t xml:space="preserve">238131, Луганська область, Попаснянський район, </w:t>
      </w:r>
      <w:r w:rsidRPr="002E2044">
        <w:rPr>
          <w:rFonts w:ascii="Times New Roman" w:hAnsi="Times New Roman" w:cs="Times New Roman"/>
          <w:sz w:val="28"/>
          <w:szCs w:val="28"/>
          <w:lang w:val="uk-UA" w:bidi="uk-UA"/>
        </w:rPr>
        <w:t xml:space="preserve">місто </w:t>
      </w:r>
      <w:r>
        <w:rPr>
          <w:rFonts w:ascii="Times New Roman" w:hAnsi="Times New Roman" w:cs="Times New Roman"/>
          <w:sz w:val="28"/>
          <w:szCs w:val="28"/>
          <w:lang w:val="uk-UA" w:bidi="uk-UA"/>
        </w:rPr>
        <w:t>Попасна</w:t>
      </w:r>
      <w:r w:rsidRPr="002E2044">
        <w:rPr>
          <w:rFonts w:ascii="Times New Roman" w:hAnsi="Times New Roman" w:cs="Times New Roman"/>
          <w:sz w:val="28"/>
          <w:szCs w:val="28"/>
          <w:lang w:val="uk-UA" w:bidi="uk-UA"/>
        </w:rPr>
        <w:t xml:space="preserve">, </w:t>
      </w:r>
      <w:r>
        <w:rPr>
          <w:rFonts w:ascii="Times New Roman" w:hAnsi="Times New Roman" w:cs="Times New Roman"/>
          <w:sz w:val="28"/>
          <w:szCs w:val="28"/>
          <w:lang w:val="uk-UA" w:bidi="uk-UA"/>
        </w:rPr>
        <w:t>площа Миру</w:t>
      </w:r>
      <w:r w:rsidRPr="002E2044">
        <w:rPr>
          <w:rFonts w:ascii="Times New Roman" w:hAnsi="Times New Roman" w:cs="Times New Roman"/>
          <w:sz w:val="28"/>
          <w:szCs w:val="28"/>
          <w:lang w:val="uk-UA" w:bidi="uk-UA"/>
        </w:rPr>
        <w:t xml:space="preserve">, будинок </w:t>
      </w:r>
      <w:r>
        <w:rPr>
          <w:rFonts w:ascii="Times New Roman" w:hAnsi="Times New Roman" w:cs="Times New Roman"/>
          <w:sz w:val="28"/>
          <w:szCs w:val="28"/>
          <w:lang w:val="uk-UA" w:bidi="uk-UA"/>
        </w:rPr>
        <w:t>2</w:t>
      </w:r>
      <w:r>
        <w:rPr>
          <w:rFonts w:ascii="Times New Roman" w:hAnsi="Times New Roman" w:cs="Times New Roman"/>
          <w:sz w:val="28"/>
          <w:szCs w:val="28"/>
          <w:lang w:val="uk-UA"/>
        </w:rPr>
        <w:t>) (далі-Уповноважений орган).</w:t>
      </w:r>
    </w:p>
    <w:p w:rsidR="00896619" w:rsidRDefault="0008672A" w:rsidP="00B404EA">
      <w:pPr>
        <w:pStyle w:val="a3"/>
        <w:numPr>
          <w:ilvl w:val="1"/>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00896619">
        <w:rPr>
          <w:rFonts w:ascii="Times New Roman" w:hAnsi="Times New Roman" w:cs="Times New Roman"/>
          <w:sz w:val="28"/>
          <w:szCs w:val="28"/>
          <w:lang w:val="uk-UA"/>
        </w:rPr>
        <w:t>іцей</w:t>
      </w:r>
      <w:r>
        <w:rPr>
          <w:rFonts w:ascii="Times New Roman" w:hAnsi="Times New Roman" w:cs="Times New Roman"/>
          <w:sz w:val="28"/>
          <w:szCs w:val="28"/>
          <w:lang w:val="uk-UA"/>
        </w:rPr>
        <w:t xml:space="preserve"> </w:t>
      </w:r>
      <w:r w:rsidR="00896619">
        <w:rPr>
          <w:rFonts w:ascii="Times New Roman" w:hAnsi="Times New Roman" w:cs="Times New Roman"/>
          <w:sz w:val="28"/>
          <w:szCs w:val="28"/>
          <w:lang w:val="uk-UA"/>
        </w:rPr>
        <w:t xml:space="preserve"> є неприбутковою бюджетною організацією.</w:t>
      </w:r>
    </w:p>
    <w:p w:rsidR="00896619" w:rsidRDefault="00896619" w:rsidP="00B404EA">
      <w:pPr>
        <w:pStyle w:val="a3"/>
        <w:numPr>
          <w:ilvl w:val="1"/>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Утримання </w:t>
      </w:r>
      <w:r w:rsidR="0008672A">
        <w:rPr>
          <w:rFonts w:ascii="Times New Roman" w:hAnsi="Times New Roman" w:cs="Times New Roman"/>
          <w:sz w:val="28"/>
          <w:szCs w:val="28"/>
          <w:lang w:val="uk-UA"/>
        </w:rPr>
        <w:t>Л</w:t>
      </w:r>
      <w:r>
        <w:rPr>
          <w:rFonts w:ascii="Times New Roman" w:hAnsi="Times New Roman" w:cs="Times New Roman"/>
          <w:sz w:val="28"/>
          <w:szCs w:val="28"/>
          <w:lang w:val="uk-UA"/>
        </w:rPr>
        <w:t>іцею здійснюється за рахунок коштів місцевого бюджету та інших джерел,</w:t>
      </w:r>
      <w:r w:rsidRPr="001E4299">
        <w:rPr>
          <w:rFonts w:ascii="Times New Roman" w:hAnsi="Times New Roman" w:cs="Times New Roman"/>
          <w:color w:val="FF0000"/>
          <w:sz w:val="28"/>
          <w:szCs w:val="28"/>
          <w:lang w:val="uk-UA"/>
        </w:rPr>
        <w:t xml:space="preserve"> </w:t>
      </w:r>
      <w:r w:rsidRPr="00622013">
        <w:rPr>
          <w:rFonts w:ascii="Times New Roman" w:hAnsi="Times New Roman" w:cs="Times New Roman"/>
          <w:sz w:val="28"/>
          <w:szCs w:val="28"/>
          <w:lang w:val="uk-UA"/>
        </w:rPr>
        <w:t>н</w:t>
      </w:r>
      <w:r w:rsidR="00622013" w:rsidRPr="00622013">
        <w:rPr>
          <w:rFonts w:ascii="Times New Roman" w:hAnsi="Times New Roman" w:cs="Times New Roman"/>
          <w:sz w:val="28"/>
          <w:szCs w:val="28"/>
          <w:lang w:val="uk-UA"/>
        </w:rPr>
        <w:t>е</w:t>
      </w:r>
      <w:r w:rsidRPr="001E4299">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заборонених</w:t>
      </w:r>
      <w:r w:rsidRPr="000718E2">
        <w:rPr>
          <w:rFonts w:ascii="Times New Roman" w:hAnsi="Times New Roman" w:cs="Times New Roman"/>
          <w:sz w:val="28"/>
          <w:szCs w:val="28"/>
          <w:lang w:val="uk-UA"/>
        </w:rPr>
        <w:t xml:space="preserve"> законодавством</w:t>
      </w:r>
      <w:r>
        <w:rPr>
          <w:rFonts w:ascii="Times New Roman" w:hAnsi="Times New Roman" w:cs="Times New Roman"/>
          <w:sz w:val="28"/>
          <w:szCs w:val="28"/>
        </w:rPr>
        <w:t xml:space="preserve"> </w:t>
      </w:r>
      <w:r>
        <w:rPr>
          <w:rFonts w:ascii="Times New Roman" w:hAnsi="Times New Roman" w:cs="Times New Roman"/>
          <w:sz w:val="28"/>
          <w:szCs w:val="28"/>
          <w:lang w:val="uk-UA"/>
        </w:rPr>
        <w:t>України.</w:t>
      </w:r>
    </w:p>
    <w:p w:rsidR="00896619" w:rsidRDefault="00896619" w:rsidP="00B404EA">
      <w:pPr>
        <w:pStyle w:val="a3"/>
        <w:numPr>
          <w:ilvl w:val="1"/>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Головною метою діяльності </w:t>
      </w:r>
      <w:r w:rsidR="00622013">
        <w:rPr>
          <w:rFonts w:ascii="Times New Roman" w:hAnsi="Times New Roman" w:cs="Times New Roman"/>
          <w:sz w:val="28"/>
          <w:szCs w:val="28"/>
          <w:lang w:val="uk-UA"/>
        </w:rPr>
        <w:t>Ліцею</w:t>
      </w:r>
      <w:r>
        <w:rPr>
          <w:rFonts w:ascii="Times New Roman" w:hAnsi="Times New Roman" w:cs="Times New Roman"/>
          <w:sz w:val="28"/>
          <w:szCs w:val="28"/>
          <w:lang w:val="uk-UA"/>
        </w:rPr>
        <w:t xml:space="preserve"> є:</w:t>
      </w:r>
    </w:p>
    <w:p w:rsidR="00182F6C" w:rsidRPr="00622013" w:rsidRDefault="00182F6C" w:rsidP="00B404EA">
      <w:pPr>
        <w:pStyle w:val="Default"/>
        <w:jc w:val="both"/>
        <w:rPr>
          <w:color w:val="auto"/>
          <w:sz w:val="28"/>
          <w:szCs w:val="28"/>
          <w:lang w:val="uk-UA"/>
        </w:rPr>
      </w:pPr>
      <w:r w:rsidRPr="00622013">
        <w:rPr>
          <w:color w:val="auto"/>
          <w:sz w:val="28"/>
          <w:szCs w:val="28"/>
          <w:lang w:val="uk-UA"/>
        </w:rPr>
        <w:t>забезпечення реалізації права громадян на здобуття повної загальної середньої освіти, що виражається через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AE6BCD" w:rsidRPr="00AE6BCD" w:rsidRDefault="00AE6BCD" w:rsidP="00B404EA">
      <w:pPr>
        <w:pStyle w:val="Default"/>
        <w:jc w:val="both"/>
        <w:rPr>
          <w:sz w:val="28"/>
          <w:szCs w:val="28"/>
          <w:lang w:val="uk-UA"/>
        </w:rPr>
      </w:pPr>
      <w:r w:rsidRPr="00622013">
        <w:rPr>
          <w:color w:val="auto"/>
          <w:sz w:val="28"/>
          <w:szCs w:val="28"/>
          <w:lang w:val="uk-UA"/>
        </w:rPr>
        <w:t xml:space="preserve">1.9. Головним завданням </w:t>
      </w:r>
      <w:r w:rsidR="00D001FD">
        <w:rPr>
          <w:color w:val="auto"/>
          <w:sz w:val="28"/>
          <w:szCs w:val="28"/>
          <w:lang w:val="uk-UA"/>
        </w:rPr>
        <w:t>Л</w:t>
      </w:r>
      <w:r w:rsidR="00E417DB" w:rsidRPr="00622013">
        <w:rPr>
          <w:color w:val="auto"/>
          <w:sz w:val="28"/>
          <w:szCs w:val="28"/>
          <w:lang w:val="uk-UA"/>
        </w:rPr>
        <w:t xml:space="preserve">іцею </w:t>
      </w:r>
      <w:r w:rsidRPr="00AE6BCD">
        <w:rPr>
          <w:sz w:val="28"/>
          <w:szCs w:val="28"/>
          <w:lang w:val="uk-UA"/>
        </w:rPr>
        <w:t>є забезпечення формування ключових компетентностей, необхідних кожній сучасній людині для успішної життєдіяльності:</w:t>
      </w:r>
    </w:p>
    <w:p w:rsidR="00AE6BCD" w:rsidRPr="00AE6BCD" w:rsidRDefault="00AE6BCD" w:rsidP="00B404EA">
      <w:pPr>
        <w:pStyle w:val="Default"/>
        <w:jc w:val="both"/>
        <w:rPr>
          <w:sz w:val="28"/>
          <w:szCs w:val="28"/>
        </w:rPr>
      </w:pPr>
      <w:r w:rsidRPr="00AE6BCD">
        <w:rPr>
          <w:sz w:val="28"/>
          <w:szCs w:val="28"/>
        </w:rPr>
        <w:t xml:space="preserve">- </w:t>
      </w:r>
      <w:proofErr w:type="gramStart"/>
      <w:r w:rsidRPr="00AE6BCD">
        <w:rPr>
          <w:sz w:val="28"/>
          <w:szCs w:val="28"/>
        </w:rPr>
        <w:t>в</w:t>
      </w:r>
      <w:proofErr w:type="gramEnd"/>
      <w:r w:rsidRPr="00AE6BCD">
        <w:rPr>
          <w:sz w:val="28"/>
          <w:szCs w:val="28"/>
        </w:rPr>
        <w:t>ільне володіння державною мовою;</w:t>
      </w:r>
    </w:p>
    <w:p w:rsidR="00AE6BCD" w:rsidRPr="00AE6BCD" w:rsidRDefault="00AE6BCD" w:rsidP="00B404EA">
      <w:pPr>
        <w:pStyle w:val="Default"/>
        <w:jc w:val="both"/>
        <w:rPr>
          <w:sz w:val="28"/>
          <w:szCs w:val="28"/>
        </w:rPr>
      </w:pPr>
      <w:r w:rsidRPr="00AE6BCD">
        <w:rPr>
          <w:sz w:val="28"/>
          <w:szCs w:val="28"/>
        </w:rPr>
        <w:t xml:space="preserve">- здатність спілкуватися </w:t>
      </w:r>
      <w:proofErr w:type="gramStart"/>
      <w:r w:rsidRPr="00AE6BCD">
        <w:rPr>
          <w:sz w:val="28"/>
          <w:szCs w:val="28"/>
        </w:rPr>
        <w:t>р</w:t>
      </w:r>
      <w:proofErr w:type="gramEnd"/>
      <w:r w:rsidRPr="00AE6BCD">
        <w:rPr>
          <w:sz w:val="28"/>
          <w:szCs w:val="28"/>
        </w:rPr>
        <w:t>ідною (у разі відмінності від державної) та іноземними мовами;</w:t>
      </w:r>
    </w:p>
    <w:p w:rsidR="00AE6BCD" w:rsidRPr="00AE6BCD" w:rsidRDefault="00AE6BCD" w:rsidP="00B404EA">
      <w:pPr>
        <w:pStyle w:val="Default"/>
        <w:jc w:val="both"/>
        <w:rPr>
          <w:sz w:val="28"/>
          <w:szCs w:val="28"/>
        </w:rPr>
      </w:pPr>
      <w:r w:rsidRPr="00AE6BCD">
        <w:rPr>
          <w:sz w:val="28"/>
          <w:szCs w:val="28"/>
        </w:rPr>
        <w:t>- математична компетентність;</w:t>
      </w:r>
    </w:p>
    <w:p w:rsidR="00AE6BCD" w:rsidRPr="00AE6BCD" w:rsidRDefault="00AE6BCD" w:rsidP="00B404EA">
      <w:pPr>
        <w:pStyle w:val="Default"/>
        <w:jc w:val="both"/>
        <w:rPr>
          <w:sz w:val="28"/>
          <w:szCs w:val="28"/>
        </w:rPr>
      </w:pPr>
      <w:r w:rsidRPr="00AE6BCD">
        <w:rPr>
          <w:sz w:val="28"/>
          <w:szCs w:val="28"/>
        </w:rPr>
        <w:t xml:space="preserve">- компетентності у галузі природничих наук, </w:t>
      </w:r>
      <w:proofErr w:type="gramStart"/>
      <w:r w:rsidRPr="00AE6BCD">
        <w:rPr>
          <w:sz w:val="28"/>
          <w:szCs w:val="28"/>
        </w:rPr>
        <w:t>техн</w:t>
      </w:r>
      <w:proofErr w:type="gramEnd"/>
      <w:r w:rsidRPr="00AE6BCD">
        <w:rPr>
          <w:sz w:val="28"/>
          <w:szCs w:val="28"/>
        </w:rPr>
        <w:t>іки і технологій;</w:t>
      </w:r>
    </w:p>
    <w:p w:rsidR="00AE6BCD" w:rsidRPr="00AE6BCD" w:rsidRDefault="00AE6BCD" w:rsidP="00B404EA">
      <w:pPr>
        <w:pStyle w:val="Default"/>
        <w:jc w:val="both"/>
        <w:rPr>
          <w:sz w:val="28"/>
          <w:szCs w:val="28"/>
        </w:rPr>
      </w:pPr>
      <w:r w:rsidRPr="00AE6BCD">
        <w:rPr>
          <w:sz w:val="28"/>
          <w:szCs w:val="28"/>
        </w:rPr>
        <w:t>- інноваційність;</w:t>
      </w:r>
    </w:p>
    <w:p w:rsidR="00AE6BCD" w:rsidRPr="00AE6BCD" w:rsidRDefault="00AE6BCD" w:rsidP="00B404EA">
      <w:pPr>
        <w:pStyle w:val="Default"/>
        <w:jc w:val="both"/>
        <w:rPr>
          <w:sz w:val="28"/>
          <w:szCs w:val="28"/>
        </w:rPr>
      </w:pPr>
      <w:r w:rsidRPr="00AE6BCD">
        <w:rPr>
          <w:sz w:val="28"/>
          <w:szCs w:val="28"/>
        </w:rPr>
        <w:t>- екологічна компетентність;</w:t>
      </w:r>
    </w:p>
    <w:p w:rsidR="00AE6BCD" w:rsidRPr="00AE6BCD" w:rsidRDefault="00AE6BCD" w:rsidP="00B404EA">
      <w:pPr>
        <w:pStyle w:val="Default"/>
        <w:jc w:val="both"/>
        <w:rPr>
          <w:sz w:val="28"/>
          <w:szCs w:val="28"/>
        </w:rPr>
      </w:pPr>
      <w:r w:rsidRPr="00AE6BCD">
        <w:rPr>
          <w:sz w:val="28"/>
          <w:szCs w:val="28"/>
        </w:rPr>
        <w:t>- інформаційно-комунікаційна компетентність;</w:t>
      </w:r>
    </w:p>
    <w:p w:rsidR="00AE6BCD" w:rsidRPr="00AE6BCD" w:rsidRDefault="00AE6BCD" w:rsidP="00B404EA">
      <w:pPr>
        <w:pStyle w:val="Default"/>
        <w:jc w:val="both"/>
        <w:rPr>
          <w:sz w:val="28"/>
          <w:szCs w:val="28"/>
        </w:rPr>
      </w:pPr>
      <w:r w:rsidRPr="00AE6BCD">
        <w:rPr>
          <w:sz w:val="28"/>
          <w:szCs w:val="28"/>
        </w:rPr>
        <w:t>- навчання впродовж життя;</w:t>
      </w:r>
    </w:p>
    <w:p w:rsidR="00AE6BCD" w:rsidRPr="00AE6BCD" w:rsidRDefault="00AE6BCD" w:rsidP="00B404EA">
      <w:pPr>
        <w:pStyle w:val="Default"/>
        <w:jc w:val="both"/>
        <w:rPr>
          <w:sz w:val="28"/>
          <w:szCs w:val="28"/>
        </w:rPr>
      </w:pPr>
      <w:r w:rsidRPr="00AE6BCD">
        <w:rPr>
          <w:sz w:val="28"/>
          <w:szCs w:val="28"/>
        </w:rPr>
        <w:t xml:space="preserve">- громадянські та </w:t>
      </w:r>
      <w:proofErr w:type="gramStart"/>
      <w:r w:rsidRPr="00AE6BCD">
        <w:rPr>
          <w:sz w:val="28"/>
          <w:szCs w:val="28"/>
        </w:rPr>
        <w:t>соц</w:t>
      </w:r>
      <w:proofErr w:type="gramEnd"/>
      <w:r w:rsidRPr="00AE6BCD">
        <w:rPr>
          <w:sz w:val="28"/>
          <w:szCs w:val="28"/>
        </w:rPr>
        <w:t>іальні компетентності, пов’язані з ідеями демок</w:t>
      </w:r>
      <w:r w:rsidR="00D001FD">
        <w:rPr>
          <w:sz w:val="28"/>
          <w:szCs w:val="28"/>
        </w:rPr>
        <w:t>ратії, справедливості, рівності</w:t>
      </w:r>
      <w:r w:rsidRPr="00AE6BCD">
        <w:rPr>
          <w:sz w:val="28"/>
          <w:szCs w:val="28"/>
        </w:rPr>
        <w:t xml:space="preserve"> прав людини, добро</w:t>
      </w:r>
      <w:r w:rsidR="00D001FD">
        <w:rPr>
          <w:sz w:val="28"/>
          <w:szCs w:val="28"/>
        </w:rPr>
        <w:t>буту та здорового способу життя</w:t>
      </w:r>
      <w:r w:rsidRPr="00AE6BCD">
        <w:rPr>
          <w:sz w:val="28"/>
          <w:szCs w:val="28"/>
        </w:rPr>
        <w:t>;</w:t>
      </w:r>
    </w:p>
    <w:p w:rsidR="00AE6BCD" w:rsidRPr="00AE6BCD" w:rsidRDefault="00AE6BCD" w:rsidP="00B404EA">
      <w:pPr>
        <w:pStyle w:val="Default"/>
        <w:jc w:val="both"/>
        <w:rPr>
          <w:sz w:val="28"/>
          <w:szCs w:val="28"/>
        </w:rPr>
      </w:pPr>
      <w:r w:rsidRPr="00AE6BCD">
        <w:rPr>
          <w:sz w:val="28"/>
          <w:szCs w:val="28"/>
        </w:rPr>
        <w:t>- культурна компетентність;</w:t>
      </w:r>
    </w:p>
    <w:p w:rsidR="00AE6BCD" w:rsidRPr="00AE6BCD" w:rsidRDefault="00AE6BCD" w:rsidP="00B404EA">
      <w:pPr>
        <w:pStyle w:val="Default"/>
        <w:jc w:val="both"/>
        <w:rPr>
          <w:sz w:val="28"/>
          <w:szCs w:val="28"/>
        </w:rPr>
      </w:pPr>
      <w:r w:rsidRPr="00AE6BCD">
        <w:rPr>
          <w:sz w:val="28"/>
          <w:szCs w:val="28"/>
        </w:rPr>
        <w:t xml:space="preserve">- </w:t>
      </w:r>
      <w:proofErr w:type="gramStart"/>
      <w:r w:rsidRPr="00AE6BCD">
        <w:rPr>
          <w:sz w:val="28"/>
          <w:szCs w:val="28"/>
        </w:rPr>
        <w:t>п</w:t>
      </w:r>
      <w:proofErr w:type="gramEnd"/>
      <w:r w:rsidRPr="00AE6BCD">
        <w:rPr>
          <w:sz w:val="28"/>
          <w:szCs w:val="28"/>
        </w:rPr>
        <w:t>ідприємливість та фінансова грамотність;</w:t>
      </w:r>
    </w:p>
    <w:p w:rsidR="00AE6BCD" w:rsidRPr="00622013" w:rsidRDefault="00AE6BCD" w:rsidP="00B404EA">
      <w:pPr>
        <w:pStyle w:val="Default"/>
        <w:jc w:val="both"/>
        <w:rPr>
          <w:sz w:val="28"/>
          <w:szCs w:val="28"/>
        </w:rPr>
      </w:pPr>
      <w:r w:rsidRPr="00AE6BCD">
        <w:rPr>
          <w:sz w:val="28"/>
          <w:szCs w:val="28"/>
        </w:rPr>
        <w:t>- інші компетентності, передбачені стандартом освіти.</w:t>
      </w:r>
    </w:p>
    <w:p w:rsidR="00622013" w:rsidRDefault="00AE6BCD" w:rsidP="00B404EA">
      <w:pPr>
        <w:pStyle w:val="Default"/>
        <w:jc w:val="both"/>
        <w:rPr>
          <w:color w:val="auto"/>
          <w:sz w:val="28"/>
          <w:szCs w:val="28"/>
          <w:lang w:val="uk-UA"/>
        </w:rPr>
      </w:pPr>
      <w:r w:rsidRPr="00AE6BCD">
        <w:rPr>
          <w:sz w:val="28"/>
          <w:szCs w:val="28"/>
        </w:rPr>
        <w:t xml:space="preserve">Спільними для всіх компетентностей є такі </w:t>
      </w:r>
      <w:r w:rsidR="00E43060" w:rsidRPr="00622013">
        <w:rPr>
          <w:color w:val="auto"/>
          <w:sz w:val="28"/>
          <w:szCs w:val="28"/>
          <w:lang w:val="uk-UA"/>
        </w:rPr>
        <w:t xml:space="preserve">наскрізні </w:t>
      </w:r>
      <w:r w:rsidR="00952401">
        <w:rPr>
          <w:sz w:val="28"/>
          <w:szCs w:val="28"/>
        </w:rPr>
        <w:t xml:space="preserve">вміння: читання з розумінням, </w:t>
      </w:r>
      <w:r w:rsidR="00622013">
        <w:rPr>
          <w:color w:val="auto"/>
          <w:sz w:val="28"/>
          <w:szCs w:val="28"/>
        </w:rPr>
        <w:t xml:space="preserve">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w:t>
      </w:r>
      <w:proofErr w:type="gramStart"/>
      <w:r w:rsidR="00622013">
        <w:rPr>
          <w:color w:val="auto"/>
          <w:sz w:val="28"/>
          <w:szCs w:val="28"/>
        </w:rPr>
        <w:t>р</w:t>
      </w:r>
      <w:proofErr w:type="gramEnd"/>
      <w:r w:rsidR="00622013">
        <w:rPr>
          <w:color w:val="auto"/>
          <w:sz w:val="28"/>
          <w:szCs w:val="28"/>
        </w:rPr>
        <w:t>ішення, розв’язувати проблеми, здатність співпрацювати з іншими людьми.</w:t>
      </w:r>
    </w:p>
    <w:p w:rsidR="00622013" w:rsidRDefault="00622013" w:rsidP="00B404EA">
      <w:pPr>
        <w:pStyle w:val="Default"/>
        <w:jc w:val="both"/>
        <w:rPr>
          <w:color w:val="auto"/>
          <w:sz w:val="28"/>
          <w:szCs w:val="28"/>
        </w:rPr>
      </w:pPr>
      <w:r>
        <w:rPr>
          <w:color w:val="auto"/>
          <w:sz w:val="28"/>
          <w:szCs w:val="28"/>
        </w:rPr>
        <w:t>1.10. Принципами освітньої діяльності</w:t>
      </w:r>
      <w:proofErr w:type="gramStart"/>
      <w:r>
        <w:rPr>
          <w:color w:val="auto"/>
          <w:sz w:val="28"/>
          <w:szCs w:val="28"/>
        </w:rPr>
        <w:t xml:space="preserve"> є:</w:t>
      </w:r>
      <w:proofErr w:type="gramEnd"/>
    </w:p>
    <w:p w:rsidR="00622013" w:rsidRDefault="00622013" w:rsidP="00B404EA">
      <w:pPr>
        <w:pStyle w:val="Default"/>
        <w:jc w:val="both"/>
        <w:rPr>
          <w:color w:val="auto"/>
          <w:sz w:val="28"/>
          <w:szCs w:val="28"/>
        </w:rPr>
      </w:pPr>
      <w:r>
        <w:rPr>
          <w:color w:val="auto"/>
          <w:sz w:val="28"/>
          <w:szCs w:val="28"/>
        </w:rPr>
        <w:t>– людиноцентризм та верховенство права;</w:t>
      </w:r>
    </w:p>
    <w:p w:rsidR="00622013" w:rsidRDefault="00622013" w:rsidP="00B404EA">
      <w:pPr>
        <w:pStyle w:val="Default"/>
        <w:jc w:val="both"/>
        <w:rPr>
          <w:color w:val="auto"/>
          <w:sz w:val="28"/>
          <w:szCs w:val="28"/>
        </w:rPr>
      </w:pPr>
      <w:r>
        <w:rPr>
          <w:color w:val="auto"/>
          <w:sz w:val="28"/>
          <w:szCs w:val="28"/>
        </w:rPr>
        <w:t>– забезпечення якості освіти та якості освітньої діяльності;</w:t>
      </w:r>
    </w:p>
    <w:p w:rsidR="00622013" w:rsidRDefault="00622013" w:rsidP="00B404EA">
      <w:pPr>
        <w:pStyle w:val="Default"/>
        <w:jc w:val="both"/>
        <w:rPr>
          <w:color w:val="auto"/>
          <w:sz w:val="28"/>
          <w:szCs w:val="28"/>
        </w:rPr>
      </w:pPr>
      <w:r>
        <w:rPr>
          <w:color w:val="auto"/>
          <w:sz w:val="28"/>
          <w:szCs w:val="28"/>
        </w:rPr>
        <w:t xml:space="preserve">– забезпечення </w:t>
      </w:r>
      <w:proofErr w:type="gramStart"/>
      <w:r>
        <w:rPr>
          <w:color w:val="auto"/>
          <w:sz w:val="28"/>
          <w:szCs w:val="28"/>
        </w:rPr>
        <w:t>р</w:t>
      </w:r>
      <w:proofErr w:type="gramEnd"/>
      <w:r>
        <w:rPr>
          <w:color w:val="auto"/>
          <w:sz w:val="28"/>
          <w:szCs w:val="28"/>
        </w:rPr>
        <w:t>івного доступу до освіти без дискримінації за будь-якими ознаками та розвиток інклюзивного освітнього середовища;</w:t>
      </w:r>
    </w:p>
    <w:p w:rsidR="00622013" w:rsidRDefault="00622013" w:rsidP="00B404EA">
      <w:pPr>
        <w:pStyle w:val="Default"/>
        <w:jc w:val="both"/>
        <w:rPr>
          <w:color w:val="auto"/>
          <w:sz w:val="28"/>
          <w:szCs w:val="28"/>
        </w:rPr>
      </w:pPr>
      <w:r>
        <w:rPr>
          <w:color w:val="auto"/>
          <w:sz w:val="28"/>
          <w:szCs w:val="28"/>
        </w:rPr>
        <w:t xml:space="preserve">– забезпечення універсального дизайну та розумного пристосування; науковий характер та </w:t>
      </w:r>
      <w:proofErr w:type="gramStart"/>
      <w:r>
        <w:rPr>
          <w:color w:val="auto"/>
          <w:sz w:val="28"/>
          <w:szCs w:val="28"/>
        </w:rPr>
        <w:t>р</w:t>
      </w:r>
      <w:proofErr w:type="gramEnd"/>
      <w:r>
        <w:rPr>
          <w:color w:val="auto"/>
          <w:sz w:val="28"/>
          <w:szCs w:val="28"/>
        </w:rPr>
        <w:t>ізноманітність освіти;</w:t>
      </w:r>
    </w:p>
    <w:p w:rsidR="00622013" w:rsidRDefault="00622013" w:rsidP="00B404EA">
      <w:pPr>
        <w:pStyle w:val="Default"/>
        <w:jc w:val="both"/>
        <w:rPr>
          <w:color w:val="auto"/>
          <w:sz w:val="28"/>
          <w:szCs w:val="28"/>
        </w:rPr>
      </w:pPr>
      <w:r>
        <w:rPr>
          <w:color w:val="auto"/>
          <w:sz w:val="28"/>
          <w:szCs w:val="28"/>
        </w:rPr>
        <w:t>– цілісність і наступність системи освіти;</w:t>
      </w:r>
    </w:p>
    <w:p w:rsidR="00622013" w:rsidRDefault="00622013" w:rsidP="00B404EA">
      <w:pPr>
        <w:pStyle w:val="Default"/>
        <w:jc w:val="both"/>
        <w:rPr>
          <w:color w:val="auto"/>
          <w:sz w:val="28"/>
          <w:szCs w:val="28"/>
        </w:rPr>
      </w:pPr>
      <w:r>
        <w:rPr>
          <w:color w:val="auto"/>
          <w:sz w:val="28"/>
          <w:szCs w:val="28"/>
        </w:rPr>
        <w:t xml:space="preserve">– прозорість і публічність прийняття та виконання управлінських </w:t>
      </w:r>
      <w:proofErr w:type="gramStart"/>
      <w:r>
        <w:rPr>
          <w:color w:val="auto"/>
          <w:sz w:val="28"/>
          <w:szCs w:val="28"/>
        </w:rPr>
        <w:t>р</w:t>
      </w:r>
      <w:proofErr w:type="gramEnd"/>
      <w:r>
        <w:rPr>
          <w:color w:val="auto"/>
          <w:sz w:val="28"/>
          <w:szCs w:val="28"/>
        </w:rPr>
        <w:t>ішень;</w:t>
      </w:r>
    </w:p>
    <w:p w:rsidR="00622013" w:rsidRDefault="00622013" w:rsidP="00B404EA">
      <w:pPr>
        <w:pStyle w:val="Default"/>
        <w:jc w:val="both"/>
        <w:rPr>
          <w:color w:val="auto"/>
          <w:sz w:val="28"/>
          <w:szCs w:val="28"/>
        </w:rPr>
      </w:pPr>
      <w:r>
        <w:rPr>
          <w:color w:val="auto"/>
          <w:sz w:val="28"/>
          <w:szCs w:val="28"/>
        </w:rPr>
        <w:t xml:space="preserve">– відповідальність і </w:t>
      </w:r>
      <w:proofErr w:type="gramStart"/>
      <w:r>
        <w:rPr>
          <w:color w:val="auto"/>
          <w:sz w:val="28"/>
          <w:szCs w:val="28"/>
        </w:rPr>
        <w:t>п</w:t>
      </w:r>
      <w:proofErr w:type="gramEnd"/>
      <w:r>
        <w:rPr>
          <w:color w:val="auto"/>
          <w:sz w:val="28"/>
          <w:szCs w:val="28"/>
        </w:rPr>
        <w:t>ідзвітність перед суспільством;</w:t>
      </w:r>
    </w:p>
    <w:p w:rsidR="00622013" w:rsidRDefault="00622013" w:rsidP="00B404EA">
      <w:pPr>
        <w:pStyle w:val="Default"/>
        <w:jc w:val="both"/>
        <w:rPr>
          <w:color w:val="auto"/>
          <w:sz w:val="28"/>
          <w:szCs w:val="28"/>
        </w:rPr>
      </w:pPr>
      <w:r>
        <w:rPr>
          <w:color w:val="auto"/>
          <w:sz w:val="28"/>
          <w:szCs w:val="28"/>
        </w:rPr>
        <w:t>– академічна доброчесність та академічна свобода;</w:t>
      </w:r>
    </w:p>
    <w:p w:rsidR="00622013" w:rsidRDefault="00622013" w:rsidP="00B404EA">
      <w:pPr>
        <w:pStyle w:val="Default"/>
        <w:jc w:val="both"/>
        <w:rPr>
          <w:color w:val="auto"/>
          <w:sz w:val="28"/>
          <w:szCs w:val="28"/>
        </w:rPr>
      </w:pPr>
      <w:r>
        <w:rPr>
          <w:color w:val="auto"/>
          <w:sz w:val="28"/>
          <w:szCs w:val="28"/>
        </w:rPr>
        <w:t xml:space="preserve">– фінансова, академічна, кадрова та організаційна автономія </w:t>
      </w:r>
      <w:proofErr w:type="gramStart"/>
      <w:r>
        <w:rPr>
          <w:color w:val="auto"/>
          <w:sz w:val="28"/>
          <w:szCs w:val="28"/>
        </w:rPr>
        <w:t>у</w:t>
      </w:r>
      <w:proofErr w:type="gramEnd"/>
      <w:r>
        <w:rPr>
          <w:color w:val="auto"/>
          <w:sz w:val="28"/>
          <w:szCs w:val="28"/>
        </w:rPr>
        <w:t xml:space="preserve"> межах, визначених законом;</w:t>
      </w:r>
    </w:p>
    <w:p w:rsidR="00622013" w:rsidRDefault="00622013" w:rsidP="00B404EA">
      <w:pPr>
        <w:pStyle w:val="Default"/>
        <w:jc w:val="both"/>
        <w:rPr>
          <w:color w:val="auto"/>
          <w:sz w:val="28"/>
          <w:szCs w:val="28"/>
        </w:rPr>
      </w:pPr>
      <w:r>
        <w:rPr>
          <w:color w:val="auto"/>
          <w:sz w:val="28"/>
          <w:szCs w:val="28"/>
        </w:rPr>
        <w:lastRenderedPageBreak/>
        <w:t xml:space="preserve">– невтручання політичних партій та </w:t>
      </w:r>
      <w:proofErr w:type="gramStart"/>
      <w:r>
        <w:rPr>
          <w:color w:val="auto"/>
          <w:sz w:val="28"/>
          <w:szCs w:val="28"/>
        </w:rPr>
        <w:t>рел</w:t>
      </w:r>
      <w:proofErr w:type="gramEnd"/>
      <w:r>
        <w:rPr>
          <w:color w:val="auto"/>
          <w:sz w:val="28"/>
          <w:szCs w:val="28"/>
        </w:rPr>
        <w:t>ігійних організацій в освітній процес;</w:t>
      </w:r>
    </w:p>
    <w:p w:rsidR="00AE6BCD" w:rsidRPr="00622013" w:rsidRDefault="00622013" w:rsidP="00B404EA">
      <w:pPr>
        <w:pStyle w:val="Default"/>
        <w:jc w:val="both"/>
        <w:rPr>
          <w:sz w:val="28"/>
          <w:szCs w:val="28"/>
          <w:lang w:val="uk-UA"/>
        </w:rPr>
      </w:pPr>
      <w:r>
        <w:rPr>
          <w:color w:val="auto"/>
          <w:sz w:val="28"/>
          <w:szCs w:val="28"/>
        </w:rPr>
        <w:t xml:space="preserve">– державно-громадське управління та державно-громадське партнерство; </w:t>
      </w:r>
      <w:proofErr w:type="gramStart"/>
      <w:r>
        <w:rPr>
          <w:color w:val="auto"/>
          <w:sz w:val="28"/>
          <w:szCs w:val="28"/>
        </w:rPr>
        <w:t>нетерпим</w:t>
      </w:r>
      <w:proofErr w:type="gramEnd"/>
      <w:r>
        <w:rPr>
          <w:color w:val="auto"/>
          <w:sz w:val="28"/>
          <w:szCs w:val="28"/>
        </w:rPr>
        <w:t>ість до проявів корупції та хабарництва тощо</w:t>
      </w:r>
    </w:p>
    <w:p w:rsidR="00AE6BCD" w:rsidRDefault="00AE6BCD" w:rsidP="00B404EA">
      <w:pPr>
        <w:pStyle w:val="Default"/>
        <w:jc w:val="both"/>
        <w:rPr>
          <w:color w:val="auto"/>
          <w:sz w:val="28"/>
          <w:szCs w:val="28"/>
        </w:rPr>
      </w:pPr>
      <w:r>
        <w:rPr>
          <w:color w:val="auto"/>
          <w:sz w:val="28"/>
          <w:szCs w:val="28"/>
        </w:rPr>
        <w:t xml:space="preserve">1.11. </w:t>
      </w:r>
      <w:r w:rsidR="00622013">
        <w:rPr>
          <w:color w:val="auto"/>
          <w:sz w:val="28"/>
          <w:szCs w:val="28"/>
          <w:lang w:val="uk-UA"/>
        </w:rPr>
        <w:t>Л</w:t>
      </w:r>
      <w:r w:rsidR="00E417DB" w:rsidRPr="00622013">
        <w:rPr>
          <w:color w:val="auto"/>
          <w:sz w:val="28"/>
          <w:szCs w:val="28"/>
          <w:lang w:val="uk-UA"/>
        </w:rPr>
        <w:t>іцей</w:t>
      </w:r>
      <w:r w:rsidR="00E417DB">
        <w:rPr>
          <w:color w:val="auto"/>
          <w:sz w:val="28"/>
          <w:szCs w:val="28"/>
          <w:lang w:val="uk-UA"/>
        </w:rPr>
        <w:t xml:space="preserve"> </w:t>
      </w:r>
      <w:r>
        <w:rPr>
          <w:color w:val="auto"/>
          <w:sz w:val="28"/>
          <w:szCs w:val="28"/>
        </w:rPr>
        <w:t>забезпечує здобуття повної загальної середньої освіти на таких рівнях:</w:t>
      </w:r>
    </w:p>
    <w:p w:rsidR="00AE6BCD" w:rsidRDefault="00AE6BCD" w:rsidP="00B404EA">
      <w:pPr>
        <w:pStyle w:val="Default"/>
        <w:jc w:val="both"/>
        <w:rPr>
          <w:color w:val="auto"/>
          <w:sz w:val="28"/>
          <w:szCs w:val="28"/>
        </w:rPr>
      </w:pPr>
      <w:r>
        <w:rPr>
          <w:color w:val="auto"/>
          <w:sz w:val="28"/>
          <w:szCs w:val="28"/>
        </w:rPr>
        <w:t xml:space="preserve">– початкова освіта - перший </w:t>
      </w:r>
      <w:proofErr w:type="gramStart"/>
      <w:r>
        <w:rPr>
          <w:color w:val="auto"/>
          <w:sz w:val="28"/>
          <w:szCs w:val="28"/>
        </w:rPr>
        <w:t>р</w:t>
      </w:r>
      <w:proofErr w:type="gramEnd"/>
      <w:r>
        <w:rPr>
          <w:color w:val="auto"/>
          <w:sz w:val="28"/>
          <w:szCs w:val="28"/>
        </w:rPr>
        <w:t>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1E4299" w:rsidRDefault="00AE6BCD" w:rsidP="00B404EA">
      <w:pPr>
        <w:pStyle w:val="Default"/>
        <w:jc w:val="both"/>
        <w:rPr>
          <w:color w:val="auto"/>
          <w:sz w:val="28"/>
          <w:szCs w:val="28"/>
        </w:rPr>
      </w:pPr>
      <w:r>
        <w:rPr>
          <w:color w:val="auto"/>
          <w:sz w:val="28"/>
          <w:szCs w:val="28"/>
        </w:rPr>
        <w:t xml:space="preserve">– базова середня освіта - другий </w:t>
      </w:r>
      <w:proofErr w:type="gramStart"/>
      <w:r>
        <w:rPr>
          <w:color w:val="auto"/>
          <w:sz w:val="28"/>
          <w:szCs w:val="28"/>
        </w:rPr>
        <w:t>р</w:t>
      </w:r>
      <w:proofErr w:type="gramEnd"/>
      <w:r>
        <w:rPr>
          <w:color w:val="auto"/>
          <w:sz w:val="28"/>
          <w:szCs w:val="28"/>
        </w:rPr>
        <w:t>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1E4299" w:rsidRPr="006E62BB" w:rsidRDefault="00622013" w:rsidP="00B404EA">
      <w:pPr>
        <w:pStyle w:val="Default"/>
        <w:jc w:val="both"/>
        <w:rPr>
          <w:color w:val="auto"/>
          <w:sz w:val="28"/>
          <w:szCs w:val="28"/>
        </w:rPr>
      </w:pPr>
      <w:r>
        <w:rPr>
          <w:color w:val="auto"/>
          <w:sz w:val="28"/>
          <w:szCs w:val="28"/>
          <w:lang w:val="uk-UA"/>
        </w:rPr>
        <w:t xml:space="preserve">- </w:t>
      </w:r>
      <w:r w:rsidR="001E4299">
        <w:rPr>
          <w:color w:val="auto"/>
          <w:sz w:val="28"/>
          <w:szCs w:val="28"/>
        </w:rPr>
        <w:t>п</w:t>
      </w:r>
      <w:r w:rsidR="001E4299" w:rsidRPr="006E62BB">
        <w:rPr>
          <w:color w:val="auto"/>
          <w:sz w:val="28"/>
          <w:szCs w:val="28"/>
        </w:rPr>
        <w:t>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1E4299" w:rsidRPr="006E62BB" w:rsidRDefault="001E4299" w:rsidP="00B404EA">
      <w:pPr>
        <w:pStyle w:val="Default"/>
        <w:jc w:val="both"/>
        <w:rPr>
          <w:color w:val="auto"/>
          <w:sz w:val="28"/>
          <w:szCs w:val="28"/>
        </w:rPr>
      </w:pPr>
      <w:r w:rsidRPr="006E62BB">
        <w:rPr>
          <w:color w:val="auto"/>
          <w:sz w:val="28"/>
          <w:szCs w:val="28"/>
        </w:rPr>
        <w:t xml:space="preserve">1.12. </w:t>
      </w:r>
      <w:r w:rsidR="006B6D72" w:rsidRPr="006B6D72">
        <w:rPr>
          <w:color w:val="auto"/>
          <w:sz w:val="28"/>
          <w:szCs w:val="28"/>
        </w:rPr>
        <w:t xml:space="preserve">Ліцей є навчальний заклад ІІІ ступеня, надає також освітні послуги І та ІІ ступеня, забезпечує допрофесійну </w:t>
      </w:r>
      <w:proofErr w:type="gramStart"/>
      <w:r w:rsidR="006B6D72" w:rsidRPr="006B6D72">
        <w:rPr>
          <w:color w:val="auto"/>
          <w:sz w:val="28"/>
          <w:szCs w:val="28"/>
        </w:rPr>
        <w:t>п</w:t>
      </w:r>
      <w:proofErr w:type="gramEnd"/>
      <w:r w:rsidR="006B6D72" w:rsidRPr="006B6D72">
        <w:rPr>
          <w:color w:val="auto"/>
          <w:sz w:val="28"/>
          <w:szCs w:val="28"/>
        </w:rPr>
        <w:t>ідготовку та профільне навчання</w:t>
      </w:r>
      <w:r w:rsidRPr="006E62BB">
        <w:rPr>
          <w:color w:val="auto"/>
          <w:sz w:val="28"/>
          <w:szCs w:val="28"/>
        </w:rPr>
        <w:t>:</w:t>
      </w:r>
    </w:p>
    <w:p w:rsidR="001E4299" w:rsidRPr="006E62BB" w:rsidRDefault="001E4299" w:rsidP="00B404EA">
      <w:pPr>
        <w:pStyle w:val="Default"/>
        <w:jc w:val="both"/>
        <w:rPr>
          <w:color w:val="auto"/>
          <w:sz w:val="28"/>
          <w:szCs w:val="28"/>
        </w:rPr>
      </w:pPr>
      <w:r w:rsidRPr="006E62BB">
        <w:rPr>
          <w:color w:val="auto"/>
          <w:sz w:val="28"/>
          <w:szCs w:val="28"/>
        </w:rPr>
        <w:t>– початкова освіта здобувається протягом чотирьох рокі</w:t>
      </w:r>
      <w:proofErr w:type="gramStart"/>
      <w:r w:rsidRPr="006E62BB">
        <w:rPr>
          <w:color w:val="auto"/>
          <w:sz w:val="28"/>
          <w:szCs w:val="28"/>
        </w:rPr>
        <w:t>в</w:t>
      </w:r>
      <w:proofErr w:type="gramEnd"/>
      <w:r w:rsidRPr="006E62BB">
        <w:rPr>
          <w:color w:val="auto"/>
          <w:sz w:val="28"/>
          <w:szCs w:val="28"/>
        </w:rPr>
        <w:t>;</w:t>
      </w:r>
    </w:p>
    <w:p w:rsidR="001E4299" w:rsidRPr="006E62BB" w:rsidRDefault="006B6D72" w:rsidP="00B404EA">
      <w:pPr>
        <w:pStyle w:val="Default"/>
        <w:jc w:val="both"/>
        <w:rPr>
          <w:color w:val="auto"/>
          <w:sz w:val="28"/>
          <w:szCs w:val="28"/>
        </w:rPr>
      </w:pPr>
      <w:r w:rsidRPr="006E62BB">
        <w:rPr>
          <w:color w:val="auto"/>
          <w:sz w:val="28"/>
          <w:szCs w:val="28"/>
        </w:rPr>
        <w:t>–</w:t>
      </w:r>
      <w:r>
        <w:rPr>
          <w:color w:val="auto"/>
          <w:sz w:val="28"/>
          <w:szCs w:val="28"/>
          <w:lang w:val="uk-UA"/>
        </w:rPr>
        <w:t xml:space="preserve"> </w:t>
      </w:r>
      <w:r w:rsidR="001E4299" w:rsidRPr="006E62BB">
        <w:rPr>
          <w:color w:val="auto"/>
          <w:sz w:val="28"/>
          <w:szCs w:val="28"/>
        </w:rPr>
        <w:t xml:space="preserve">базова середня освіта здобувається протягом </w:t>
      </w:r>
      <w:proofErr w:type="gramStart"/>
      <w:r w:rsidR="001E4299" w:rsidRPr="006E62BB">
        <w:rPr>
          <w:color w:val="auto"/>
          <w:sz w:val="28"/>
          <w:szCs w:val="28"/>
        </w:rPr>
        <w:t>п’яти</w:t>
      </w:r>
      <w:proofErr w:type="gramEnd"/>
      <w:r w:rsidR="001E4299" w:rsidRPr="006E62BB">
        <w:rPr>
          <w:color w:val="auto"/>
          <w:sz w:val="28"/>
          <w:szCs w:val="28"/>
        </w:rPr>
        <w:t xml:space="preserve"> років;</w:t>
      </w:r>
    </w:p>
    <w:p w:rsidR="001E4299" w:rsidRPr="006E62BB" w:rsidRDefault="001E4299" w:rsidP="00B404EA">
      <w:pPr>
        <w:pStyle w:val="Default"/>
        <w:jc w:val="both"/>
        <w:rPr>
          <w:color w:val="auto"/>
          <w:sz w:val="28"/>
          <w:szCs w:val="28"/>
        </w:rPr>
      </w:pPr>
      <w:r w:rsidRPr="006E62BB">
        <w:rPr>
          <w:color w:val="auto"/>
          <w:sz w:val="28"/>
          <w:szCs w:val="28"/>
        </w:rPr>
        <w:t xml:space="preserve">– </w:t>
      </w:r>
      <w:proofErr w:type="gramStart"/>
      <w:r w:rsidRPr="006E62BB">
        <w:rPr>
          <w:color w:val="auto"/>
          <w:sz w:val="28"/>
          <w:szCs w:val="28"/>
        </w:rPr>
        <w:t>проф</w:t>
      </w:r>
      <w:proofErr w:type="gramEnd"/>
      <w:r w:rsidRPr="006E62BB">
        <w:rPr>
          <w:color w:val="auto"/>
          <w:sz w:val="28"/>
          <w:szCs w:val="28"/>
        </w:rPr>
        <w:t xml:space="preserve">ільна середня освіта здобувається протягом </w:t>
      </w:r>
      <w:r w:rsidRPr="00622013">
        <w:rPr>
          <w:color w:val="auto"/>
          <w:sz w:val="28"/>
          <w:szCs w:val="28"/>
        </w:rPr>
        <w:t>трьох років</w:t>
      </w:r>
      <w:r w:rsidRPr="006E62BB">
        <w:rPr>
          <w:color w:val="auto"/>
          <w:sz w:val="28"/>
          <w:szCs w:val="28"/>
        </w:rPr>
        <w:t>.</w:t>
      </w:r>
    </w:p>
    <w:p w:rsidR="001E4299" w:rsidRPr="0005652B" w:rsidRDefault="001E4299" w:rsidP="00B404EA">
      <w:pPr>
        <w:spacing w:after="0"/>
        <w:ind w:firstLine="567"/>
        <w:jc w:val="both"/>
        <w:rPr>
          <w:rFonts w:ascii="Times New Roman" w:hAnsi="Times New Roman" w:cs="Times New Roman"/>
          <w:color w:val="000000" w:themeColor="text1"/>
          <w:sz w:val="28"/>
          <w:szCs w:val="28"/>
          <w:lang w:val="uk-UA"/>
        </w:rPr>
      </w:pPr>
      <w:r w:rsidRPr="006E62BB">
        <w:rPr>
          <w:rFonts w:ascii="Times New Roman" w:hAnsi="Times New Roman" w:cs="Times New Roman"/>
          <w:sz w:val="28"/>
          <w:szCs w:val="28"/>
        </w:rPr>
        <w:t xml:space="preserve">Тривалість здобуття повної загальної середньої освіти на кожному її </w:t>
      </w:r>
      <w:proofErr w:type="gramStart"/>
      <w:r w:rsidRPr="006E62BB">
        <w:rPr>
          <w:rFonts w:ascii="Times New Roman" w:hAnsi="Times New Roman" w:cs="Times New Roman"/>
          <w:sz w:val="28"/>
          <w:szCs w:val="28"/>
        </w:rPr>
        <w:t>р</w:t>
      </w:r>
      <w:proofErr w:type="gramEnd"/>
      <w:r w:rsidRPr="006E62BB">
        <w:rPr>
          <w:rFonts w:ascii="Times New Roman" w:hAnsi="Times New Roman" w:cs="Times New Roman"/>
          <w:sz w:val="28"/>
          <w:szCs w:val="28"/>
        </w:rPr>
        <w:t>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r w:rsidR="0005652B">
        <w:rPr>
          <w:color w:val="000000" w:themeColor="text1"/>
          <w:lang w:val="uk-UA"/>
        </w:rPr>
        <w:t>.</w:t>
      </w:r>
    </w:p>
    <w:p w:rsidR="00A6399B" w:rsidRDefault="00176B87" w:rsidP="00B404EA">
      <w:pPr>
        <w:pStyle w:val="Default"/>
        <w:jc w:val="both"/>
        <w:rPr>
          <w:sz w:val="28"/>
          <w:szCs w:val="28"/>
        </w:rPr>
      </w:pPr>
      <w:r>
        <w:rPr>
          <w:sz w:val="28"/>
          <w:szCs w:val="28"/>
        </w:rPr>
        <w:t xml:space="preserve">1.13. У </w:t>
      </w:r>
      <w:r w:rsidR="006B6D72">
        <w:rPr>
          <w:sz w:val="28"/>
          <w:szCs w:val="28"/>
          <w:lang w:val="uk-UA"/>
        </w:rPr>
        <w:t>Ліцеї</w:t>
      </w:r>
      <w:r w:rsidR="00A6399B">
        <w:rPr>
          <w:sz w:val="28"/>
          <w:szCs w:val="28"/>
        </w:rPr>
        <w:t xml:space="preserve"> старша </w:t>
      </w:r>
      <w:proofErr w:type="gramStart"/>
      <w:r w:rsidR="00A6399B">
        <w:rPr>
          <w:sz w:val="28"/>
          <w:szCs w:val="28"/>
        </w:rPr>
        <w:t>проф</w:t>
      </w:r>
      <w:proofErr w:type="gramEnd"/>
      <w:r w:rsidR="00A6399B">
        <w:rPr>
          <w:sz w:val="28"/>
          <w:szCs w:val="28"/>
        </w:rPr>
        <w:t>ільна школа має академічне спрямування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A6399B" w:rsidRDefault="00A6399B" w:rsidP="00B404EA">
      <w:pPr>
        <w:pStyle w:val="Default"/>
        <w:jc w:val="both"/>
        <w:rPr>
          <w:sz w:val="28"/>
          <w:szCs w:val="28"/>
        </w:rPr>
      </w:pPr>
      <w:r>
        <w:rPr>
          <w:sz w:val="28"/>
          <w:szCs w:val="28"/>
        </w:rPr>
        <w:t>Освітні потреби, нахили та здібності, орієнтовані на майбутній професійний вибі</w:t>
      </w:r>
      <w:proofErr w:type="gramStart"/>
      <w:r>
        <w:rPr>
          <w:sz w:val="28"/>
          <w:szCs w:val="28"/>
        </w:rPr>
        <w:t>р</w:t>
      </w:r>
      <w:proofErr w:type="gramEnd"/>
      <w:r>
        <w:rPr>
          <w:sz w:val="28"/>
          <w:szCs w:val="28"/>
        </w:rPr>
        <w:t xml:space="preserve"> зумовлюють вибір здобувачами освіти відповідних профілів навчання.</w:t>
      </w:r>
    </w:p>
    <w:p w:rsidR="00A6399B" w:rsidRDefault="00A6399B" w:rsidP="00B404EA">
      <w:pPr>
        <w:pStyle w:val="Default"/>
        <w:jc w:val="both"/>
        <w:rPr>
          <w:sz w:val="28"/>
          <w:szCs w:val="28"/>
        </w:rPr>
      </w:pPr>
      <w:proofErr w:type="gramStart"/>
      <w:r>
        <w:rPr>
          <w:sz w:val="28"/>
          <w:szCs w:val="28"/>
        </w:rPr>
        <w:t>Проф</w:t>
      </w:r>
      <w:proofErr w:type="gramEnd"/>
      <w:r>
        <w:rPr>
          <w:sz w:val="28"/>
          <w:szCs w:val="28"/>
        </w:rPr>
        <w:t>іль навчання передбачає поглиблене і професійно-зорієнтоване навчання циклу споріднених предметів. Профіль навчання визначається з огляду на освітні потреби замовників освітніх послуг (здобувачів освіти, їх батьків) та зумовлюються:</w:t>
      </w:r>
    </w:p>
    <w:p w:rsidR="00A6399B" w:rsidRDefault="00A6399B" w:rsidP="00B404EA">
      <w:pPr>
        <w:pStyle w:val="Default"/>
        <w:jc w:val="both"/>
        <w:rPr>
          <w:sz w:val="28"/>
          <w:szCs w:val="28"/>
        </w:rPr>
      </w:pPr>
      <w:r>
        <w:rPr>
          <w:sz w:val="28"/>
          <w:szCs w:val="28"/>
        </w:rPr>
        <w:t xml:space="preserve">– кадровими, </w:t>
      </w:r>
      <w:proofErr w:type="gramStart"/>
      <w:r>
        <w:rPr>
          <w:sz w:val="28"/>
          <w:szCs w:val="28"/>
        </w:rPr>
        <w:t>матер</w:t>
      </w:r>
      <w:proofErr w:type="gramEnd"/>
      <w:r>
        <w:rPr>
          <w:sz w:val="28"/>
          <w:szCs w:val="28"/>
        </w:rPr>
        <w:t>іально-технічними, інформаційними ресурсами закладу освіти;</w:t>
      </w:r>
    </w:p>
    <w:p w:rsidR="00A6399B" w:rsidRDefault="00A6399B" w:rsidP="00B404EA">
      <w:pPr>
        <w:pStyle w:val="Default"/>
        <w:jc w:val="both"/>
        <w:rPr>
          <w:sz w:val="28"/>
          <w:szCs w:val="28"/>
        </w:rPr>
      </w:pPr>
      <w:r>
        <w:rPr>
          <w:sz w:val="28"/>
          <w:szCs w:val="28"/>
        </w:rPr>
        <w:t xml:space="preserve">– </w:t>
      </w:r>
      <w:proofErr w:type="gramStart"/>
      <w:r>
        <w:rPr>
          <w:sz w:val="28"/>
          <w:szCs w:val="28"/>
        </w:rPr>
        <w:t>соц</w:t>
      </w:r>
      <w:proofErr w:type="gramEnd"/>
      <w:r>
        <w:rPr>
          <w:sz w:val="28"/>
          <w:szCs w:val="28"/>
        </w:rPr>
        <w:t>іокультурною та виробничою інфраструктурою відповідного регіону;</w:t>
      </w:r>
    </w:p>
    <w:p w:rsidR="00A6399B" w:rsidRDefault="00A6399B" w:rsidP="00B404EA">
      <w:pPr>
        <w:pStyle w:val="Default"/>
        <w:jc w:val="both"/>
        <w:rPr>
          <w:sz w:val="28"/>
          <w:szCs w:val="28"/>
        </w:rPr>
      </w:pPr>
      <w:r>
        <w:rPr>
          <w:sz w:val="28"/>
          <w:szCs w:val="28"/>
        </w:rPr>
        <w:t>– перспективою здобуття подальшої освіти та майбутніми життєвими планами здобувачів освіти.</w:t>
      </w:r>
    </w:p>
    <w:p w:rsidR="00176B87" w:rsidRPr="00176B87" w:rsidRDefault="00952401" w:rsidP="00B404EA">
      <w:pPr>
        <w:pStyle w:val="Default"/>
        <w:jc w:val="both"/>
        <w:rPr>
          <w:rFonts w:ascii="Calibri" w:hAnsi="Calibri"/>
        </w:rPr>
      </w:pPr>
      <w:r>
        <w:rPr>
          <w:sz w:val="28"/>
          <w:szCs w:val="28"/>
        </w:rPr>
        <w:t>Профіль навчання формується з</w:t>
      </w:r>
      <w:r w:rsidR="00A6399B">
        <w:rPr>
          <w:sz w:val="28"/>
          <w:szCs w:val="28"/>
        </w:rPr>
        <w:t xml:space="preserve">акладом освіти з урахуванням можливостей забезпечити якісну його реалізацію та </w:t>
      </w:r>
      <w:r w:rsidR="00A6399B" w:rsidRPr="00176B87">
        <w:rPr>
          <w:sz w:val="28"/>
          <w:szCs w:val="28"/>
        </w:rPr>
        <w:t>затверджується у</w:t>
      </w:r>
      <w:r w:rsidR="00A6399B" w:rsidRPr="00176B87">
        <w:rPr>
          <w:color w:val="FF0000"/>
          <w:sz w:val="28"/>
          <w:szCs w:val="28"/>
        </w:rPr>
        <w:t xml:space="preserve"> </w:t>
      </w:r>
      <w:r w:rsidR="00176B87" w:rsidRPr="00176B87">
        <w:rPr>
          <w:color w:val="FF0000"/>
          <w:sz w:val="28"/>
          <w:szCs w:val="28"/>
        </w:rPr>
        <w:t xml:space="preserve"> </w:t>
      </w:r>
      <w:r w:rsidR="00176B87" w:rsidRPr="00176B87">
        <w:rPr>
          <w:sz w:val="28"/>
          <w:szCs w:val="28"/>
        </w:rPr>
        <w:t xml:space="preserve"> </w:t>
      </w:r>
      <w:proofErr w:type="gramStart"/>
      <w:r w:rsidR="00176B87" w:rsidRPr="00176B87">
        <w:rPr>
          <w:sz w:val="28"/>
          <w:szCs w:val="28"/>
        </w:rPr>
        <w:t>у</w:t>
      </w:r>
      <w:proofErr w:type="gramEnd"/>
      <w:r w:rsidR="00176B87" w:rsidRPr="00176B87">
        <w:rPr>
          <w:sz w:val="28"/>
          <w:szCs w:val="28"/>
        </w:rPr>
        <w:t xml:space="preserve"> освітній</w:t>
      </w:r>
    </w:p>
    <w:p w:rsidR="007E7324" w:rsidRPr="00176B87" w:rsidRDefault="00176B87" w:rsidP="00B404EA">
      <w:pPr>
        <w:pStyle w:val="Default"/>
        <w:jc w:val="both"/>
        <w:rPr>
          <w:sz w:val="28"/>
          <w:szCs w:val="28"/>
          <w:lang w:val="uk-UA"/>
        </w:rPr>
      </w:pPr>
      <w:r w:rsidRPr="00176B87">
        <w:rPr>
          <w:color w:val="auto"/>
          <w:sz w:val="28"/>
          <w:szCs w:val="28"/>
        </w:rPr>
        <w:t xml:space="preserve">програмі </w:t>
      </w:r>
      <w:r>
        <w:rPr>
          <w:color w:val="auto"/>
          <w:sz w:val="28"/>
          <w:szCs w:val="28"/>
        </w:rPr>
        <w:t>з</w:t>
      </w:r>
      <w:r w:rsidRPr="00176B87">
        <w:rPr>
          <w:color w:val="auto"/>
          <w:sz w:val="28"/>
          <w:szCs w:val="28"/>
        </w:rPr>
        <w:t>акладу</w:t>
      </w:r>
      <w:r>
        <w:rPr>
          <w:color w:val="auto"/>
          <w:sz w:val="28"/>
          <w:szCs w:val="28"/>
        </w:rPr>
        <w:t xml:space="preserve"> осв</w:t>
      </w:r>
      <w:r>
        <w:rPr>
          <w:color w:val="auto"/>
          <w:sz w:val="28"/>
          <w:szCs w:val="28"/>
          <w:lang w:val="uk-UA"/>
        </w:rPr>
        <w:t>і</w:t>
      </w:r>
      <w:r>
        <w:rPr>
          <w:color w:val="auto"/>
          <w:sz w:val="28"/>
          <w:szCs w:val="28"/>
        </w:rPr>
        <w:t>ти</w:t>
      </w:r>
      <w:r>
        <w:rPr>
          <w:color w:val="auto"/>
          <w:sz w:val="28"/>
          <w:szCs w:val="28"/>
          <w:lang w:val="uk-UA"/>
        </w:rPr>
        <w:t>.</w:t>
      </w:r>
    </w:p>
    <w:p w:rsidR="007E7324" w:rsidRPr="00E517D0" w:rsidRDefault="007E7324" w:rsidP="00B404EA">
      <w:pPr>
        <w:autoSpaceDE w:val="0"/>
        <w:autoSpaceDN w:val="0"/>
        <w:adjustRightInd w:val="0"/>
        <w:spacing w:after="0" w:line="240" w:lineRule="auto"/>
        <w:jc w:val="both"/>
        <w:rPr>
          <w:rFonts w:ascii="Times New Roman" w:hAnsi="Times New Roman" w:cs="Times New Roman"/>
          <w:color w:val="000000"/>
          <w:sz w:val="28"/>
          <w:szCs w:val="28"/>
          <w:lang w:val="uk-UA"/>
        </w:rPr>
      </w:pPr>
      <w:r w:rsidRPr="00E517D0">
        <w:rPr>
          <w:rFonts w:ascii="Times New Roman" w:hAnsi="Times New Roman" w:cs="Times New Roman"/>
          <w:color w:val="000000"/>
          <w:sz w:val="28"/>
          <w:szCs w:val="28"/>
          <w:lang w:val="uk-UA"/>
        </w:rPr>
        <w:t>Освітні потреби, нахили та здібності, орієнтовані на майбутній професійний вибір зумовлюють вибір здобувачами освіти відповідних профілів навчання.</w:t>
      </w:r>
    </w:p>
    <w:p w:rsidR="007E7324" w:rsidRPr="007E7324" w:rsidRDefault="007E7324" w:rsidP="00B404EA">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7E7324">
        <w:rPr>
          <w:rFonts w:ascii="Times New Roman" w:hAnsi="Times New Roman" w:cs="Times New Roman"/>
          <w:color w:val="000000"/>
          <w:sz w:val="28"/>
          <w:szCs w:val="28"/>
        </w:rPr>
        <w:lastRenderedPageBreak/>
        <w:t>Проф</w:t>
      </w:r>
      <w:proofErr w:type="gramEnd"/>
      <w:r w:rsidRPr="007E7324">
        <w:rPr>
          <w:rFonts w:ascii="Times New Roman" w:hAnsi="Times New Roman" w:cs="Times New Roman"/>
          <w:color w:val="000000"/>
          <w:sz w:val="28"/>
          <w:szCs w:val="28"/>
        </w:rPr>
        <w:t>іль навчання передбачає поглиблене і професійно-зорієнтоване навчання циклу споріднених предметів. Профіль навчання визначається з огляду на освітні потреби замовників освітніх послуг (здобувачів освіти, їх батьків) та зумовлюються:</w:t>
      </w:r>
    </w:p>
    <w:p w:rsidR="007E7324" w:rsidRPr="007E7324" w:rsidRDefault="007E7324" w:rsidP="00B404EA">
      <w:pPr>
        <w:autoSpaceDE w:val="0"/>
        <w:autoSpaceDN w:val="0"/>
        <w:adjustRightInd w:val="0"/>
        <w:spacing w:after="0" w:line="240" w:lineRule="auto"/>
        <w:jc w:val="both"/>
        <w:rPr>
          <w:rFonts w:ascii="Times New Roman" w:hAnsi="Times New Roman" w:cs="Times New Roman"/>
          <w:color w:val="000000"/>
          <w:sz w:val="28"/>
          <w:szCs w:val="28"/>
        </w:rPr>
      </w:pPr>
      <w:r w:rsidRPr="007E7324">
        <w:rPr>
          <w:rFonts w:ascii="Times New Roman" w:hAnsi="Times New Roman" w:cs="Times New Roman"/>
          <w:color w:val="000000"/>
          <w:sz w:val="28"/>
          <w:szCs w:val="28"/>
        </w:rPr>
        <w:t xml:space="preserve">– кадровими, </w:t>
      </w:r>
      <w:proofErr w:type="gramStart"/>
      <w:r w:rsidRPr="007E7324">
        <w:rPr>
          <w:rFonts w:ascii="Times New Roman" w:hAnsi="Times New Roman" w:cs="Times New Roman"/>
          <w:color w:val="000000"/>
          <w:sz w:val="28"/>
          <w:szCs w:val="28"/>
        </w:rPr>
        <w:t>матер</w:t>
      </w:r>
      <w:proofErr w:type="gramEnd"/>
      <w:r w:rsidRPr="007E7324">
        <w:rPr>
          <w:rFonts w:ascii="Times New Roman" w:hAnsi="Times New Roman" w:cs="Times New Roman"/>
          <w:color w:val="000000"/>
          <w:sz w:val="28"/>
          <w:szCs w:val="28"/>
        </w:rPr>
        <w:t>іально-технічними, інформаційними ресурсами закладу освіти;</w:t>
      </w:r>
    </w:p>
    <w:p w:rsidR="007E7324" w:rsidRPr="007E7324" w:rsidRDefault="007E7324" w:rsidP="00B404EA">
      <w:pPr>
        <w:autoSpaceDE w:val="0"/>
        <w:autoSpaceDN w:val="0"/>
        <w:adjustRightInd w:val="0"/>
        <w:spacing w:after="0" w:line="240" w:lineRule="auto"/>
        <w:jc w:val="both"/>
        <w:rPr>
          <w:rFonts w:ascii="Times New Roman" w:hAnsi="Times New Roman" w:cs="Times New Roman"/>
          <w:color w:val="000000"/>
          <w:sz w:val="28"/>
          <w:szCs w:val="28"/>
        </w:rPr>
      </w:pPr>
      <w:r w:rsidRPr="007E7324">
        <w:rPr>
          <w:rFonts w:ascii="Times New Roman" w:hAnsi="Times New Roman" w:cs="Times New Roman"/>
          <w:color w:val="000000"/>
          <w:sz w:val="28"/>
          <w:szCs w:val="28"/>
        </w:rPr>
        <w:t xml:space="preserve">– </w:t>
      </w:r>
      <w:proofErr w:type="gramStart"/>
      <w:r w:rsidRPr="007E7324">
        <w:rPr>
          <w:rFonts w:ascii="Times New Roman" w:hAnsi="Times New Roman" w:cs="Times New Roman"/>
          <w:color w:val="000000"/>
          <w:sz w:val="28"/>
          <w:szCs w:val="28"/>
        </w:rPr>
        <w:t>соц</w:t>
      </w:r>
      <w:proofErr w:type="gramEnd"/>
      <w:r w:rsidRPr="007E7324">
        <w:rPr>
          <w:rFonts w:ascii="Times New Roman" w:hAnsi="Times New Roman" w:cs="Times New Roman"/>
          <w:color w:val="000000"/>
          <w:sz w:val="28"/>
          <w:szCs w:val="28"/>
        </w:rPr>
        <w:t>іокультурною та виробничою інфраструктурою відповідного регіону;</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lang w:val="uk-UA"/>
        </w:rPr>
      </w:pPr>
      <w:r w:rsidRPr="007E7324">
        <w:rPr>
          <w:rFonts w:ascii="Times New Roman" w:hAnsi="Times New Roman" w:cs="Times New Roman"/>
          <w:color w:val="000000"/>
          <w:sz w:val="28"/>
          <w:szCs w:val="28"/>
        </w:rPr>
        <w:t>– перспективою здобуття подальшої освіти та майбутніми життєвими планами здобувачів освіти.</w:t>
      </w:r>
    </w:p>
    <w:p w:rsidR="007E7324" w:rsidRPr="00E517D0" w:rsidRDefault="007E7324" w:rsidP="00B404EA">
      <w:pPr>
        <w:autoSpaceDE w:val="0"/>
        <w:autoSpaceDN w:val="0"/>
        <w:adjustRightInd w:val="0"/>
        <w:spacing w:after="0" w:line="240" w:lineRule="auto"/>
        <w:jc w:val="both"/>
        <w:rPr>
          <w:rFonts w:ascii="Times New Roman" w:hAnsi="Times New Roman" w:cs="Times New Roman"/>
          <w:sz w:val="28"/>
          <w:szCs w:val="28"/>
          <w:lang w:val="uk-UA"/>
        </w:rPr>
      </w:pPr>
      <w:r w:rsidRPr="00E517D0">
        <w:rPr>
          <w:rFonts w:ascii="Times New Roman" w:hAnsi="Times New Roman" w:cs="Times New Roman"/>
          <w:sz w:val="28"/>
          <w:szCs w:val="28"/>
          <w:lang w:val="uk-UA"/>
        </w:rPr>
        <w:t xml:space="preserve">1.14. У </w:t>
      </w:r>
      <w:r w:rsidR="006B6D72">
        <w:rPr>
          <w:rFonts w:ascii="Times New Roman" w:hAnsi="Times New Roman" w:cs="Times New Roman"/>
          <w:sz w:val="28"/>
          <w:szCs w:val="28"/>
          <w:lang w:val="uk-UA"/>
        </w:rPr>
        <w:t>Ліцеї</w:t>
      </w:r>
      <w:r w:rsidRPr="00E517D0">
        <w:rPr>
          <w:rFonts w:ascii="Times New Roman" w:hAnsi="Times New Roman" w:cs="Times New Roman"/>
          <w:sz w:val="28"/>
          <w:szCs w:val="28"/>
          <w:lang w:val="uk-UA"/>
        </w:rPr>
        <w:t xml:space="preserve"> повна загальна середня освіта може здобуватися в </w:t>
      </w:r>
      <w:r w:rsidRPr="006B6D72">
        <w:rPr>
          <w:rFonts w:ascii="Times New Roman" w:hAnsi="Times New Roman" w:cs="Times New Roman"/>
          <w:sz w:val="28"/>
          <w:szCs w:val="28"/>
          <w:lang w:val="uk-UA"/>
        </w:rPr>
        <w:t xml:space="preserve">інституційній або індивідуальній </w:t>
      </w:r>
      <w:r w:rsidRPr="00E517D0">
        <w:rPr>
          <w:rFonts w:ascii="Times New Roman" w:hAnsi="Times New Roman" w:cs="Times New Roman"/>
          <w:sz w:val="28"/>
          <w:szCs w:val="28"/>
          <w:lang w:val="uk-UA"/>
        </w:rPr>
        <w:t>формі відповідно до положень про форми здобуття повної загальної середньої освіти, що затверджені Міністерством освіти і науки України.</w:t>
      </w:r>
    </w:p>
    <w:p w:rsidR="007E7324" w:rsidRPr="00E517D0" w:rsidRDefault="006B6D72" w:rsidP="00B404E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Ліцей</w:t>
      </w:r>
      <w:r w:rsidR="007E7324" w:rsidRPr="00E517D0">
        <w:rPr>
          <w:rFonts w:ascii="Times New Roman" w:hAnsi="Times New Roman" w:cs="Times New Roman"/>
          <w:sz w:val="28"/>
          <w:szCs w:val="28"/>
          <w:lang w:val="uk-UA"/>
        </w:rPr>
        <w:t xml:space="preserve">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 </w:t>
      </w:r>
      <w:r>
        <w:rPr>
          <w:rFonts w:ascii="Times New Roman" w:hAnsi="Times New Roman" w:cs="Times New Roman"/>
          <w:sz w:val="28"/>
          <w:szCs w:val="28"/>
          <w:lang w:val="uk-UA"/>
        </w:rPr>
        <w:t>Ліцей</w:t>
      </w:r>
      <w:r w:rsidR="007E7324" w:rsidRPr="00E517D0">
        <w:rPr>
          <w:rFonts w:ascii="Times New Roman" w:hAnsi="Times New Roman" w:cs="Times New Roman"/>
          <w:sz w:val="28"/>
          <w:szCs w:val="28"/>
          <w:lang w:val="uk-UA"/>
        </w:rPr>
        <w:t xml:space="preserve">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467DF5" w:rsidRDefault="007E7324" w:rsidP="00B404EA">
      <w:pPr>
        <w:autoSpaceDE w:val="0"/>
        <w:autoSpaceDN w:val="0"/>
        <w:adjustRightInd w:val="0"/>
        <w:spacing w:after="0" w:line="240" w:lineRule="auto"/>
        <w:jc w:val="both"/>
        <w:rPr>
          <w:rFonts w:ascii="Times New Roman" w:hAnsi="Times New Roman" w:cs="Times New Roman"/>
          <w:sz w:val="28"/>
          <w:szCs w:val="28"/>
          <w:lang w:val="uk-UA"/>
        </w:rPr>
      </w:pPr>
      <w:r w:rsidRPr="006B6D72">
        <w:rPr>
          <w:rFonts w:ascii="Times New Roman" w:hAnsi="Times New Roman" w:cs="Times New Roman"/>
          <w:sz w:val="28"/>
          <w:szCs w:val="28"/>
          <w:lang w:val="uk-UA"/>
        </w:rPr>
        <w:t xml:space="preserve">Дистанційне навчання в </w:t>
      </w:r>
      <w:r w:rsidR="006B6D72">
        <w:rPr>
          <w:rFonts w:ascii="Times New Roman" w:hAnsi="Times New Roman" w:cs="Times New Roman"/>
          <w:sz w:val="28"/>
          <w:szCs w:val="28"/>
          <w:lang w:val="uk-UA"/>
        </w:rPr>
        <w:t>Ліцеї</w:t>
      </w:r>
      <w:r w:rsidRPr="006B6D72">
        <w:rPr>
          <w:rFonts w:ascii="Times New Roman" w:hAnsi="Times New Roman" w:cs="Times New Roman"/>
          <w:sz w:val="28"/>
          <w:szCs w:val="28"/>
          <w:lang w:val="uk-UA"/>
        </w:rPr>
        <w:t xml:space="preserve"> може реалізовуватися шляхом застосування дистанційної форми як окремої форми навчання або шляхом використання технологій дистанційного навчання. </w:t>
      </w:r>
      <w:proofErr w:type="gramStart"/>
      <w:r w:rsidRPr="007E7324">
        <w:rPr>
          <w:rFonts w:ascii="Times New Roman" w:hAnsi="Times New Roman" w:cs="Times New Roman"/>
          <w:sz w:val="28"/>
          <w:szCs w:val="28"/>
        </w:rPr>
        <w:t>Р</w:t>
      </w:r>
      <w:proofErr w:type="gramEnd"/>
      <w:r w:rsidRPr="007E7324">
        <w:rPr>
          <w:rFonts w:ascii="Times New Roman" w:hAnsi="Times New Roman" w:cs="Times New Roman"/>
          <w:sz w:val="28"/>
          <w:szCs w:val="28"/>
        </w:rPr>
        <w:t xml:space="preserve">ішення про використання технологій дистанційного навчання в освітньому процесі приймається педагогічною радою </w:t>
      </w:r>
      <w:r w:rsidR="006B6D72">
        <w:rPr>
          <w:rFonts w:ascii="Times New Roman" w:hAnsi="Times New Roman" w:cs="Times New Roman"/>
          <w:sz w:val="28"/>
          <w:szCs w:val="28"/>
          <w:lang w:val="uk-UA"/>
        </w:rPr>
        <w:t>Ліцею</w:t>
      </w:r>
      <w:r w:rsidRPr="007E7324">
        <w:rPr>
          <w:rFonts w:ascii="Times New Roman" w:hAnsi="Times New Roman" w:cs="Times New Roman"/>
          <w:sz w:val="28"/>
          <w:szCs w:val="28"/>
        </w:rPr>
        <w:t xml:space="preserve"> Дистанційне навчання в </w:t>
      </w:r>
      <w:r w:rsidR="006B6D72">
        <w:rPr>
          <w:rFonts w:ascii="Times New Roman" w:hAnsi="Times New Roman" w:cs="Times New Roman"/>
          <w:sz w:val="28"/>
          <w:szCs w:val="28"/>
          <w:lang w:val="uk-UA"/>
        </w:rPr>
        <w:t>Ліцеї</w:t>
      </w:r>
      <w:r w:rsidRPr="007E7324">
        <w:rPr>
          <w:rFonts w:ascii="Times New Roman" w:hAnsi="Times New Roman" w:cs="Times New Roman"/>
          <w:sz w:val="28"/>
          <w:szCs w:val="28"/>
        </w:rPr>
        <w:t xml:space="preserve"> здійснюється відповідно до пол</w:t>
      </w:r>
      <w:r w:rsidR="00467DF5">
        <w:rPr>
          <w:rFonts w:ascii="Times New Roman" w:hAnsi="Times New Roman" w:cs="Times New Roman"/>
          <w:sz w:val="28"/>
          <w:szCs w:val="28"/>
        </w:rPr>
        <w:t>оження про дистанційне навчання</w:t>
      </w:r>
      <w:r w:rsidR="00467DF5">
        <w:rPr>
          <w:rFonts w:ascii="Times New Roman" w:hAnsi="Times New Roman" w:cs="Times New Roman"/>
          <w:sz w:val="28"/>
          <w:szCs w:val="28"/>
          <w:lang w:val="uk-UA"/>
        </w:rPr>
        <w:t>.</w:t>
      </w:r>
    </w:p>
    <w:p w:rsidR="007E7324" w:rsidRPr="006B6D72" w:rsidRDefault="007E7324" w:rsidP="00B404EA">
      <w:pPr>
        <w:autoSpaceDE w:val="0"/>
        <w:autoSpaceDN w:val="0"/>
        <w:adjustRightInd w:val="0"/>
        <w:spacing w:after="0" w:line="240" w:lineRule="auto"/>
        <w:jc w:val="both"/>
        <w:rPr>
          <w:rFonts w:ascii="Times New Roman" w:hAnsi="Times New Roman" w:cs="Times New Roman"/>
          <w:sz w:val="28"/>
          <w:szCs w:val="28"/>
          <w:lang w:val="uk-UA"/>
        </w:rPr>
      </w:pPr>
      <w:r w:rsidRPr="00295DAA">
        <w:rPr>
          <w:rFonts w:ascii="Times New Roman" w:hAnsi="Times New Roman" w:cs="Times New Roman"/>
          <w:sz w:val="28"/>
          <w:szCs w:val="28"/>
          <w:lang w:val="uk-UA"/>
        </w:rPr>
        <w:t>1.15.</w:t>
      </w:r>
      <w:r w:rsidR="006B6D72">
        <w:rPr>
          <w:rFonts w:ascii="Times New Roman" w:hAnsi="Times New Roman" w:cs="Times New Roman"/>
          <w:sz w:val="28"/>
          <w:szCs w:val="28"/>
          <w:lang w:val="uk-UA"/>
        </w:rPr>
        <w:t xml:space="preserve"> Ліцей </w:t>
      </w:r>
      <w:r w:rsidRPr="006B6D72">
        <w:rPr>
          <w:rFonts w:ascii="Times New Roman" w:hAnsi="Times New Roman" w:cs="Times New Roman"/>
          <w:sz w:val="28"/>
          <w:szCs w:val="28"/>
          <w:lang w:val="uk-UA"/>
        </w:rPr>
        <w:t>самостійно приймає рішення та здійснює освітню діяльність в межах наданої автономії, обсяг якої визначається Законом України «Про освіту», спеціальними законами та цим Статутом.</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1.16. Автономія </w:t>
      </w:r>
      <w:r w:rsidR="006B6D72">
        <w:rPr>
          <w:rFonts w:ascii="Times New Roman" w:hAnsi="Times New Roman" w:cs="Times New Roman"/>
          <w:sz w:val="28"/>
          <w:szCs w:val="28"/>
          <w:lang w:val="uk-UA"/>
        </w:rPr>
        <w:t>Ліцею</w:t>
      </w:r>
      <w:r w:rsidRPr="007E7324">
        <w:rPr>
          <w:rFonts w:ascii="Times New Roman" w:hAnsi="Times New Roman" w:cs="Times New Roman"/>
          <w:sz w:val="28"/>
          <w:szCs w:val="28"/>
        </w:rPr>
        <w:t xml:space="preserve"> визначається його правом:</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брати участь в установленому порядку в моніторингу якості освіти;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проходити в установленому порядку громадську акредитацію закладу;</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самостійно визначати форми, методи і засоби організації освітнього процесу;</w:t>
      </w:r>
    </w:p>
    <w:p w:rsidR="006E613F" w:rsidRDefault="007E7324" w:rsidP="00B404EA">
      <w:pPr>
        <w:autoSpaceDE w:val="0"/>
        <w:autoSpaceDN w:val="0"/>
        <w:adjustRightInd w:val="0"/>
        <w:spacing w:after="0" w:line="240" w:lineRule="auto"/>
        <w:jc w:val="both"/>
        <w:rPr>
          <w:rFonts w:ascii="Times New Roman" w:hAnsi="Times New Roman" w:cs="Times New Roman"/>
          <w:sz w:val="28"/>
          <w:szCs w:val="28"/>
          <w:lang w:val="uk-UA"/>
        </w:rPr>
      </w:pPr>
      <w:r w:rsidRPr="007E7324">
        <w:rPr>
          <w:rFonts w:ascii="Times New Roman" w:hAnsi="Times New Roman" w:cs="Times New Roman"/>
          <w:sz w:val="28"/>
          <w:szCs w:val="28"/>
        </w:rPr>
        <w:t>– самостійно формувати освітню програму;</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 на основі освітньої програми розробляти навчальний план, </w:t>
      </w:r>
      <w:proofErr w:type="gramStart"/>
      <w:r w:rsidRPr="007E7324">
        <w:rPr>
          <w:rFonts w:ascii="Times New Roman" w:hAnsi="Times New Roman" w:cs="Times New Roman"/>
          <w:sz w:val="28"/>
          <w:szCs w:val="28"/>
        </w:rPr>
        <w:t>в</w:t>
      </w:r>
      <w:proofErr w:type="gramEnd"/>
      <w:r w:rsidRPr="007E7324">
        <w:rPr>
          <w:rFonts w:ascii="Times New Roman" w:hAnsi="Times New Roman" w:cs="Times New Roman"/>
          <w:sz w:val="28"/>
          <w:szCs w:val="28"/>
        </w:rPr>
        <w:t xml:space="preserve"> тому числі в установленому порядку розробляти і впроваджувати експериментальні та індивідуальні навчальні плани;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планувати власну діяльність та формувати стратегію розвитку закладу освіти;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lastRenderedPageBreak/>
        <w:t xml:space="preserve">– використовувати </w:t>
      </w:r>
      <w:proofErr w:type="gramStart"/>
      <w:r w:rsidRPr="007E7324">
        <w:rPr>
          <w:rFonts w:ascii="Times New Roman" w:hAnsi="Times New Roman" w:cs="Times New Roman"/>
          <w:sz w:val="28"/>
          <w:szCs w:val="28"/>
        </w:rPr>
        <w:t>р</w:t>
      </w:r>
      <w:proofErr w:type="gramEnd"/>
      <w:r w:rsidRPr="007E7324">
        <w:rPr>
          <w:rFonts w:ascii="Times New Roman" w:hAnsi="Times New Roman" w:cs="Times New Roman"/>
          <w:sz w:val="28"/>
          <w:szCs w:val="28"/>
        </w:rPr>
        <w:t>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 на правах </w:t>
      </w:r>
      <w:proofErr w:type="gramStart"/>
      <w:r w:rsidRPr="007E7324">
        <w:rPr>
          <w:rFonts w:ascii="Times New Roman" w:hAnsi="Times New Roman" w:cs="Times New Roman"/>
          <w:sz w:val="28"/>
          <w:szCs w:val="28"/>
        </w:rPr>
        <w:t>оперативного</w:t>
      </w:r>
      <w:proofErr w:type="gramEnd"/>
      <w:r w:rsidRPr="007E7324">
        <w:rPr>
          <w:rFonts w:ascii="Times New Roman" w:hAnsi="Times New Roman" w:cs="Times New Roman"/>
          <w:sz w:val="28"/>
          <w:szCs w:val="28"/>
        </w:rPr>
        <w:t xml:space="preserve"> управління розпоряджатися рухомим і нерухомим майном згідно з законодавством України та цим Статутом;</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 отримувати кошти і матеріальні цінності від органів виконавчої влади, органів </w:t>
      </w:r>
      <w:proofErr w:type="gramStart"/>
      <w:r w:rsidRPr="007E7324">
        <w:rPr>
          <w:rFonts w:ascii="Times New Roman" w:hAnsi="Times New Roman" w:cs="Times New Roman"/>
          <w:sz w:val="28"/>
          <w:szCs w:val="28"/>
        </w:rPr>
        <w:t>м</w:t>
      </w:r>
      <w:proofErr w:type="gramEnd"/>
      <w:r w:rsidRPr="007E7324">
        <w:rPr>
          <w:rFonts w:ascii="Times New Roman" w:hAnsi="Times New Roman" w:cs="Times New Roman"/>
          <w:sz w:val="28"/>
          <w:szCs w:val="28"/>
        </w:rPr>
        <w:t>ісцевого самоврядування, об’єднаних територіальних громад, юридичних і фізичних осіб;</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залишати у своєму розпорядженні і використовувати власні надходження у порядку, визначеному законодавством України;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 розвивати власну </w:t>
      </w:r>
      <w:proofErr w:type="gramStart"/>
      <w:r w:rsidRPr="007E7324">
        <w:rPr>
          <w:rFonts w:ascii="Times New Roman" w:hAnsi="Times New Roman" w:cs="Times New Roman"/>
          <w:sz w:val="28"/>
          <w:szCs w:val="28"/>
        </w:rPr>
        <w:t>матер</w:t>
      </w:r>
      <w:proofErr w:type="gramEnd"/>
      <w:r w:rsidRPr="007E7324">
        <w:rPr>
          <w:rFonts w:ascii="Times New Roman" w:hAnsi="Times New Roman" w:cs="Times New Roman"/>
          <w:sz w:val="28"/>
          <w:szCs w:val="28"/>
        </w:rPr>
        <w:t>іально-технічну базу;</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запроваджувати експериментальні програми;</w:t>
      </w:r>
    </w:p>
    <w:p w:rsidR="00467DF5" w:rsidRDefault="007E7324" w:rsidP="00B404EA">
      <w:pPr>
        <w:autoSpaceDE w:val="0"/>
        <w:autoSpaceDN w:val="0"/>
        <w:adjustRightInd w:val="0"/>
        <w:spacing w:after="0" w:line="240" w:lineRule="auto"/>
        <w:jc w:val="both"/>
        <w:rPr>
          <w:rFonts w:ascii="Times New Roman" w:hAnsi="Times New Roman" w:cs="Times New Roman"/>
          <w:sz w:val="28"/>
          <w:szCs w:val="28"/>
          <w:lang w:val="uk-UA"/>
        </w:rPr>
      </w:pPr>
      <w:r w:rsidRPr="007E7324">
        <w:rPr>
          <w:rFonts w:ascii="Times New Roman" w:hAnsi="Times New Roman" w:cs="Times New Roman"/>
          <w:sz w:val="28"/>
          <w:szCs w:val="28"/>
        </w:rPr>
        <w:t>– самостійно забезпечувати добі</w:t>
      </w:r>
      <w:proofErr w:type="gramStart"/>
      <w:r w:rsidRPr="007E7324">
        <w:rPr>
          <w:rFonts w:ascii="Times New Roman" w:hAnsi="Times New Roman" w:cs="Times New Roman"/>
          <w:sz w:val="28"/>
          <w:szCs w:val="28"/>
        </w:rPr>
        <w:t>р</w:t>
      </w:r>
      <w:proofErr w:type="gramEnd"/>
      <w:r w:rsidRPr="007E7324">
        <w:rPr>
          <w:rFonts w:ascii="Times New Roman" w:hAnsi="Times New Roman" w:cs="Times New Roman"/>
          <w:sz w:val="28"/>
          <w:szCs w:val="28"/>
        </w:rPr>
        <w:t xml:space="preserve"> і розстановку кадрів;</w:t>
      </w:r>
    </w:p>
    <w:p w:rsidR="00467DF5" w:rsidRDefault="007E7324" w:rsidP="00B404EA">
      <w:pPr>
        <w:autoSpaceDE w:val="0"/>
        <w:autoSpaceDN w:val="0"/>
        <w:adjustRightInd w:val="0"/>
        <w:spacing w:after="0" w:line="240" w:lineRule="auto"/>
        <w:jc w:val="both"/>
        <w:rPr>
          <w:rFonts w:ascii="Times New Roman" w:hAnsi="Times New Roman" w:cs="Times New Roman"/>
          <w:sz w:val="28"/>
          <w:szCs w:val="28"/>
          <w:lang w:val="uk-UA"/>
        </w:rPr>
      </w:pPr>
      <w:r w:rsidRPr="00467DF5">
        <w:rPr>
          <w:rFonts w:ascii="Times New Roman" w:hAnsi="Times New Roman" w:cs="Times New Roman"/>
          <w:sz w:val="28"/>
          <w:szCs w:val="28"/>
          <w:lang w:val="uk-UA"/>
        </w:rPr>
        <w:t>– відповідно до власного Статуту утворювати, реорганізовувати та ліквідовувати структурні підрозділи;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 встановлювати власну </w:t>
      </w:r>
      <w:r w:rsidRPr="00467DF5">
        <w:rPr>
          <w:rFonts w:ascii="Times New Roman" w:hAnsi="Times New Roman" w:cs="Times New Roman"/>
          <w:sz w:val="28"/>
          <w:szCs w:val="28"/>
        </w:rPr>
        <w:t>символі</w:t>
      </w:r>
      <w:proofErr w:type="gramStart"/>
      <w:r w:rsidRPr="00467DF5">
        <w:rPr>
          <w:rFonts w:ascii="Times New Roman" w:hAnsi="Times New Roman" w:cs="Times New Roman"/>
          <w:sz w:val="28"/>
          <w:szCs w:val="28"/>
        </w:rPr>
        <w:t>ку та</w:t>
      </w:r>
      <w:proofErr w:type="gramEnd"/>
      <w:r w:rsidRPr="00467DF5">
        <w:rPr>
          <w:rFonts w:ascii="Times New Roman" w:hAnsi="Times New Roman" w:cs="Times New Roman"/>
          <w:sz w:val="28"/>
          <w:szCs w:val="28"/>
        </w:rPr>
        <w:t xml:space="preserve"> атрибути, </w:t>
      </w:r>
      <w:r w:rsidR="008F2D74" w:rsidRPr="00467DF5">
        <w:rPr>
          <w:rFonts w:ascii="Times New Roman" w:hAnsi="Times New Roman" w:cs="Times New Roman"/>
          <w:sz w:val="28"/>
          <w:szCs w:val="28"/>
          <w:lang w:val="uk-UA"/>
        </w:rPr>
        <w:t xml:space="preserve"> шкільну </w:t>
      </w:r>
      <w:r w:rsidRPr="00467DF5">
        <w:rPr>
          <w:rFonts w:ascii="Times New Roman" w:hAnsi="Times New Roman" w:cs="Times New Roman"/>
          <w:sz w:val="28"/>
          <w:szCs w:val="28"/>
        </w:rPr>
        <w:t xml:space="preserve">форму для здобувачів </w:t>
      </w:r>
      <w:r w:rsidRPr="007E7324">
        <w:rPr>
          <w:rFonts w:ascii="Times New Roman" w:hAnsi="Times New Roman" w:cs="Times New Roman"/>
          <w:sz w:val="28"/>
          <w:szCs w:val="28"/>
        </w:rPr>
        <w:t>освіти;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 користуватись </w:t>
      </w:r>
      <w:proofErr w:type="gramStart"/>
      <w:r w:rsidRPr="007E7324">
        <w:rPr>
          <w:rFonts w:ascii="Times New Roman" w:hAnsi="Times New Roman" w:cs="Times New Roman"/>
          <w:sz w:val="28"/>
          <w:szCs w:val="28"/>
        </w:rPr>
        <w:t>п</w:t>
      </w:r>
      <w:proofErr w:type="gramEnd"/>
      <w:r w:rsidRPr="007E7324">
        <w:rPr>
          <w:rFonts w:ascii="Times New Roman" w:hAnsi="Times New Roman" w:cs="Times New Roman"/>
          <w:sz w:val="28"/>
          <w:szCs w:val="28"/>
        </w:rPr>
        <w:t>ільгами, передбаченими державою;</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 брати участь </w:t>
      </w:r>
      <w:proofErr w:type="gramStart"/>
      <w:r w:rsidRPr="007E7324">
        <w:rPr>
          <w:rFonts w:ascii="Times New Roman" w:hAnsi="Times New Roman" w:cs="Times New Roman"/>
          <w:sz w:val="28"/>
          <w:szCs w:val="28"/>
        </w:rPr>
        <w:t>у</w:t>
      </w:r>
      <w:proofErr w:type="gramEnd"/>
      <w:r w:rsidRPr="007E7324">
        <w:rPr>
          <w:rFonts w:ascii="Times New Roman" w:hAnsi="Times New Roman" w:cs="Times New Roman"/>
          <w:sz w:val="28"/>
          <w:szCs w:val="28"/>
        </w:rPr>
        <w:t xml:space="preserve"> роботі міжнародних організацій, асоціацій і рухів у проведенні науково-дослідницької, експериментальної, пошукової, просвітницької роботи;</w:t>
      </w:r>
    </w:p>
    <w:p w:rsidR="00BA533A" w:rsidRDefault="007E7324" w:rsidP="00B404EA">
      <w:pPr>
        <w:autoSpaceDE w:val="0"/>
        <w:autoSpaceDN w:val="0"/>
        <w:adjustRightInd w:val="0"/>
        <w:spacing w:after="0" w:line="240" w:lineRule="auto"/>
        <w:jc w:val="both"/>
        <w:rPr>
          <w:rFonts w:ascii="Times New Roman" w:hAnsi="Times New Roman" w:cs="Times New Roman"/>
          <w:sz w:val="28"/>
          <w:szCs w:val="28"/>
          <w:lang w:val="uk-UA"/>
        </w:rPr>
      </w:pPr>
      <w:r w:rsidRPr="007E7324">
        <w:rPr>
          <w:rFonts w:ascii="Times New Roman" w:hAnsi="Times New Roman" w:cs="Times New Roman"/>
          <w:sz w:val="28"/>
          <w:szCs w:val="28"/>
        </w:rPr>
        <w:t>– здійснювати інші дії, що не суперечать чинному законодавству</w:t>
      </w:r>
      <w:r w:rsidR="00BA533A">
        <w:rPr>
          <w:rFonts w:ascii="Times New Roman" w:hAnsi="Times New Roman" w:cs="Times New Roman"/>
          <w:sz w:val="28"/>
          <w:szCs w:val="28"/>
          <w:lang w:val="uk-UA"/>
        </w:rPr>
        <w:t>.</w:t>
      </w:r>
    </w:p>
    <w:p w:rsidR="007E7324" w:rsidRPr="00467DF5" w:rsidRDefault="007E7324" w:rsidP="00B404EA">
      <w:pPr>
        <w:autoSpaceDE w:val="0"/>
        <w:autoSpaceDN w:val="0"/>
        <w:adjustRightInd w:val="0"/>
        <w:spacing w:after="0" w:line="240" w:lineRule="auto"/>
        <w:jc w:val="both"/>
        <w:rPr>
          <w:rFonts w:ascii="Times New Roman" w:hAnsi="Times New Roman" w:cs="Times New Roman"/>
          <w:sz w:val="28"/>
          <w:szCs w:val="28"/>
        </w:rPr>
      </w:pPr>
      <w:r w:rsidRPr="00467DF5">
        <w:rPr>
          <w:rFonts w:ascii="Times New Roman" w:hAnsi="Times New Roman" w:cs="Times New Roman"/>
          <w:sz w:val="28"/>
          <w:szCs w:val="28"/>
        </w:rPr>
        <w:t xml:space="preserve">1.17. </w:t>
      </w:r>
      <w:r w:rsidR="00467DF5" w:rsidRPr="00467DF5">
        <w:rPr>
          <w:rFonts w:ascii="Times New Roman" w:hAnsi="Times New Roman" w:cs="Times New Roman"/>
          <w:sz w:val="28"/>
          <w:szCs w:val="28"/>
          <w:lang w:val="uk-UA"/>
        </w:rPr>
        <w:t>Ліцей</w:t>
      </w:r>
      <w:r w:rsidRPr="00467DF5">
        <w:rPr>
          <w:rFonts w:ascii="Times New Roman" w:hAnsi="Times New Roman" w:cs="Times New Roman"/>
          <w:sz w:val="28"/>
          <w:szCs w:val="28"/>
        </w:rPr>
        <w:t xml:space="preserve"> зобов’язаний:</w:t>
      </w:r>
    </w:p>
    <w:p w:rsidR="007E7324" w:rsidRPr="00467DF5" w:rsidRDefault="007E7324" w:rsidP="00B404EA">
      <w:pPr>
        <w:autoSpaceDE w:val="0"/>
        <w:autoSpaceDN w:val="0"/>
        <w:adjustRightInd w:val="0"/>
        <w:spacing w:after="0" w:line="240" w:lineRule="auto"/>
        <w:jc w:val="both"/>
        <w:rPr>
          <w:rFonts w:ascii="Times New Roman" w:hAnsi="Times New Roman" w:cs="Times New Roman"/>
          <w:sz w:val="28"/>
          <w:szCs w:val="28"/>
        </w:rPr>
      </w:pPr>
      <w:r w:rsidRPr="00467DF5">
        <w:rPr>
          <w:rFonts w:ascii="Times New Roman" w:hAnsi="Times New Roman" w:cs="Times New Roman"/>
          <w:sz w:val="28"/>
          <w:szCs w:val="28"/>
        </w:rPr>
        <w:t xml:space="preserve">– реалізовувати положення Конституції України, законів </w:t>
      </w:r>
      <w:proofErr w:type="gramStart"/>
      <w:r w:rsidRPr="00467DF5">
        <w:rPr>
          <w:rFonts w:ascii="Times New Roman" w:hAnsi="Times New Roman" w:cs="Times New Roman"/>
          <w:sz w:val="28"/>
          <w:szCs w:val="28"/>
        </w:rPr>
        <w:t>Укра</w:t>
      </w:r>
      <w:proofErr w:type="gramEnd"/>
      <w:r w:rsidRPr="00467DF5">
        <w:rPr>
          <w:rFonts w:ascii="Times New Roman" w:hAnsi="Times New Roman" w:cs="Times New Roman"/>
          <w:sz w:val="28"/>
          <w:szCs w:val="28"/>
        </w:rPr>
        <w:t>їни «Про освіту», «Про повну загальну середню освіту», інших нормативно-правових актів у галузі освіти;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467DF5">
        <w:rPr>
          <w:rFonts w:ascii="Times New Roman" w:hAnsi="Times New Roman" w:cs="Times New Roman"/>
          <w:sz w:val="28"/>
          <w:szCs w:val="28"/>
        </w:rPr>
        <w:t xml:space="preserve">– здійснювати освітню діяльність на </w:t>
      </w:r>
      <w:proofErr w:type="gramStart"/>
      <w:r w:rsidRPr="00467DF5">
        <w:rPr>
          <w:rFonts w:ascii="Times New Roman" w:hAnsi="Times New Roman" w:cs="Times New Roman"/>
          <w:sz w:val="28"/>
          <w:szCs w:val="28"/>
        </w:rPr>
        <w:t>п</w:t>
      </w:r>
      <w:proofErr w:type="gramEnd"/>
      <w:r w:rsidRPr="00467DF5">
        <w:rPr>
          <w:rFonts w:ascii="Times New Roman" w:hAnsi="Times New Roman" w:cs="Times New Roman"/>
          <w:sz w:val="28"/>
          <w:szCs w:val="28"/>
        </w:rPr>
        <w:t>ідставі ліцензії, отриманої у встановленому законодавством порядку;</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задовольняти потреби громадян, що проживають на території обслуговування закладу освіти, в здобутті повної загальної середньої освіти;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 </w:t>
      </w:r>
      <w:proofErr w:type="gramStart"/>
      <w:r w:rsidRPr="007E7324">
        <w:rPr>
          <w:rFonts w:ascii="Times New Roman" w:hAnsi="Times New Roman" w:cs="Times New Roman"/>
          <w:sz w:val="28"/>
          <w:szCs w:val="28"/>
        </w:rPr>
        <w:t>за потреби</w:t>
      </w:r>
      <w:proofErr w:type="gramEnd"/>
      <w:r w:rsidRPr="007E7324">
        <w:rPr>
          <w:rFonts w:ascii="Times New Roman" w:hAnsi="Times New Roman" w:cs="Times New Roman"/>
          <w:sz w:val="28"/>
          <w:szCs w:val="28"/>
        </w:rPr>
        <w:t xml:space="preserve"> створювати інклюзивні класи для навчання осіб з особливими освітніми потребами;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забезпечувати єдність навчання та виховання;</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 створювати власну науково-методичну і </w:t>
      </w:r>
      <w:proofErr w:type="gramStart"/>
      <w:r w:rsidRPr="007E7324">
        <w:rPr>
          <w:rFonts w:ascii="Times New Roman" w:hAnsi="Times New Roman" w:cs="Times New Roman"/>
          <w:sz w:val="28"/>
          <w:szCs w:val="28"/>
        </w:rPr>
        <w:t>матер</w:t>
      </w:r>
      <w:proofErr w:type="gramEnd"/>
      <w:r w:rsidRPr="007E7324">
        <w:rPr>
          <w:rFonts w:ascii="Times New Roman" w:hAnsi="Times New Roman" w:cs="Times New Roman"/>
          <w:sz w:val="28"/>
          <w:szCs w:val="28"/>
        </w:rPr>
        <w:t>іально-технічну базу;</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 проходити плановий інституційний аудит у терміни та </w:t>
      </w:r>
      <w:proofErr w:type="gramStart"/>
      <w:r w:rsidRPr="007E7324">
        <w:rPr>
          <w:rFonts w:ascii="Times New Roman" w:hAnsi="Times New Roman" w:cs="Times New Roman"/>
          <w:sz w:val="28"/>
          <w:szCs w:val="28"/>
        </w:rPr>
        <w:t>в</w:t>
      </w:r>
      <w:proofErr w:type="gramEnd"/>
      <w:r w:rsidRPr="007E7324">
        <w:rPr>
          <w:rFonts w:ascii="Times New Roman" w:hAnsi="Times New Roman" w:cs="Times New Roman"/>
          <w:sz w:val="28"/>
          <w:szCs w:val="28"/>
        </w:rPr>
        <w:t xml:space="preserve"> порядку, визначеним спеціальним законодавством;</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 забезпечувати відповідність </w:t>
      </w:r>
      <w:proofErr w:type="gramStart"/>
      <w:r w:rsidRPr="007E7324">
        <w:rPr>
          <w:rFonts w:ascii="Times New Roman" w:hAnsi="Times New Roman" w:cs="Times New Roman"/>
          <w:sz w:val="28"/>
          <w:szCs w:val="28"/>
        </w:rPr>
        <w:t>р</w:t>
      </w:r>
      <w:proofErr w:type="gramEnd"/>
      <w:r w:rsidRPr="007E7324">
        <w:rPr>
          <w:rFonts w:ascii="Times New Roman" w:hAnsi="Times New Roman" w:cs="Times New Roman"/>
          <w:sz w:val="28"/>
          <w:szCs w:val="28"/>
        </w:rPr>
        <w:t>івня загальної середньої освіти Державним стандартам загальної середньої освіти;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охороняти життя і здоров’я здобувачів освіти, педагогічних та інших працівникі</w:t>
      </w:r>
      <w:proofErr w:type="gramStart"/>
      <w:r w:rsidRPr="007E7324">
        <w:rPr>
          <w:rFonts w:ascii="Times New Roman" w:hAnsi="Times New Roman" w:cs="Times New Roman"/>
          <w:sz w:val="28"/>
          <w:szCs w:val="28"/>
        </w:rPr>
        <w:t>в</w:t>
      </w:r>
      <w:proofErr w:type="gramEnd"/>
      <w:r w:rsidRPr="007E7324">
        <w:rPr>
          <w:rFonts w:ascii="Times New Roman" w:hAnsi="Times New Roman" w:cs="Times New Roman"/>
          <w:sz w:val="28"/>
          <w:szCs w:val="28"/>
        </w:rPr>
        <w:t xml:space="preserve"> закладу освіти;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 додержуватись фінансової дисципліни, зберігати </w:t>
      </w:r>
      <w:proofErr w:type="gramStart"/>
      <w:r w:rsidRPr="007E7324">
        <w:rPr>
          <w:rFonts w:ascii="Times New Roman" w:hAnsi="Times New Roman" w:cs="Times New Roman"/>
          <w:sz w:val="28"/>
          <w:szCs w:val="28"/>
        </w:rPr>
        <w:t>матер</w:t>
      </w:r>
      <w:proofErr w:type="gramEnd"/>
      <w:r w:rsidRPr="007E7324">
        <w:rPr>
          <w:rFonts w:ascii="Times New Roman" w:hAnsi="Times New Roman" w:cs="Times New Roman"/>
          <w:sz w:val="28"/>
          <w:szCs w:val="28"/>
        </w:rPr>
        <w:t>іальну базу;</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забезпечувати видачу здобувачам освіти документів про освіту встановленого зразка;</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lastRenderedPageBreak/>
        <w:t>– здійснювати інші повноваження, делеговані засновником або уповноваженим ним органом управління освітою.</w:t>
      </w:r>
    </w:p>
    <w:p w:rsidR="007E7324" w:rsidRPr="00467DF5" w:rsidRDefault="007E7324" w:rsidP="00B404EA">
      <w:pPr>
        <w:autoSpaceDE w:val="0"/>
        <w:autoSpaceDN w:val="0"/>
        <w:adjustRightInd w:val="0"/>
        <w:spacing w:after="0" w:line="240" w:lineRule="auto"/>
        <w:jc w:val="both"/>
        <w:rPr>
          <w:rFonts w:ascii="Times New Roman" w:hAnsi="Times New Roman" w:cs="Times New Roman"/>
          <w:sz w:val="28"/>
          <w:szCs w:val="28"/>
        </w:rPr>
      </w:pPr>
      <w:r w:rsidRPr="00467DF5">
        <w:rPr>
          <w:rFonts w:ascii="Times New Roman" w:hAnsi="Times New Roman" w:cs="Times New Roman"/>
          <w:sz w:val="28"/>
          <w:szCs w:val="28"/>
        </w:rPr>
        <w:t xml:space="preserve">1.18. </w:t>
      </w:r>
      <w:r w:rsidR="00467DF5" w:rsidRPr="00467DF5">
        <w:rPr>
          <w:rFonts w:ascii="Times New Roman" w:hAnsi="Times New Roman" w:cs="Times New Roman"/>
          <w:sz w:val="28"/>
          <w:szCs w:val="28"/>
          <w:lang w:val="uk-UA"/>
        </w:rPr>
        <w:t>Л</w:t>
      </w:r>
      <w:r w:rsidR="008F2D74" w:rsidRPr="00467DF5">
        <w:rPr>
          <w:rFonts w:ascii="Times New Roman" w:hAnsi="Times New Roman" w:cs="Times New Roman"/>
          <w:sz w:val="28"/>
          <w:szCs w:val="28"/>
          <w:lang w:val="uk-UA"/>
        </w:rPr>
        <w:t xml:space="preserve">іцей </w:t>
      </w:r>
      <w:r w:rsidRPr="00467DF5">
        <w:rPr>
          <w:rFonts w:ascii="Times New Roman" w:hAnsi="Times New Roman" w:cs="Times New Roman"/>
          <w:sz w:val="28"/>
          <w:szCs w:val="28"/>
        </w:rPr>
        <w:t xml:space="preserve"> несе відповідальність перед здобувачами освіти, </w:t>
      </w:r>
      <w:r w:rsidR="008F2D74" w:rsidRPr="00467DF5">
        <w:rPr>
          <w:rFonts w:ascii="Times New Roman" w:hAnsi="Times New Roman" w:cs="Times New Roman"/>
          <w:sz w:val="28"/>
          <w:szCs w:val="28"/>
          <w:lang w:val="uk-UA"/>
        </w:rPr>
        <w:t xml:space="preserve">Попаснянською </w:t>
      </w:r>
      <w:r w:rsidR="0005652B">
        <w:rPr>
          <w:rFonts w:ascii="Times New Roman" w:hAnsi="Times New Roman" w:cs="Times New Roman"/>
          <w:sz w:val="28"/>
          <w:szCs w:val="28"/>
          <w:lang w:val="uk-UA"/>
        </w:rPr>
        <w:t xml:space="preserve">міською </w:t>
      </w:r>
      <w:r w:rsidR="00FC3D99">
        <w:rPr>
          <w:rFonts w:ascii="Times New Roman" w:hAnsi="Times New Roman" w:cs="Times New Roman"/>
          <w:sz w:val="28"/>
          <w:szCs w:val="28"/>
          <w:lang w:val="uk-UA"/>
        </w:rPr>
        <w:t>радою</w:t>
      </w:r>
      <w:r w:rsidRPr="00467DF5">
        <w:rPr>
          <w:rFonts w:ascii="Times New Roman" w:hAnsi="Times New Roman" w:cs="Times New Roman"/>
          <w:sz w:val="28"/>
          <w:szCs w:val="28"/>
        </w:rPr>
        <w:t>, суспільством і державою за:</w:t>
      </w:r>
    </w:p>
    <w:p w:rsidR="007E7324" w:rsidRPr="008F2D74" w:rsidRDefault="007E7324" w:rsidP="00B404EA">
      <w:pPr>
        <w:autoSpaceDE w:val="0"/>
        <w:autoSpaceDN w:val="0"/>
        <w:adjustRightInd w:val="0"/>
        <w:spacing w:after="0" w:line="240" w:lineRule="auto"/>
        <w:jc w:val="both"/>
        <w:rPr>
          <w:rFonts w:ascii="Times New Roman" w:hAnsi="Times New Roman" w:cs="Times New Roman"/>
          <w:color w:val="000000" w:themeColor="text1"/>
          <w:sz w:val="28"/>
          <w:szCs w:val="28"/>
        </w:rPr>
      </w:pPr>
      <w:r w:rsidRPr="008F2D74">
        <w:rPr>
          <w:rFonts w:ascii="Times New Roman" w:hAnsi="Times New Roman" w:cs="Times New Roman"/>
          <w:color w:val="000000" w:themeColor="text1"/>
          <w:sz w:val="28"/>
          <w:szCs w:val="28"/>
        </w:rPr>
        <w:t>– безпечні умови освітньої діяльності;</w:t>
      </w:r>
    </w:p>
    <w:p w:rsidR="009E5756" w:rsidRDefault="007E7324" w:rsidP="00B404EA">
      <w:pPr>
        <w:autoSpaceDE w:val="0"/>
        <w:autoSpaceDN w:val="0"/>
        <w:adjustRightInd w:val="0"/>
        <w:spacing w:after="0" w:line="240" w:lineRule="auto"/>
        <w:jc w:val="both"/>
        <w:rPr>
          <w:rFonts w:ascii="Times New Roman" w:hAnsi="Times New Roman" w:cs="Times New Roman"/>
          <w:sz w:val="28"/>
          <w:szCs w:val="28"/>
          <w:lang w:val="uk-UA"/>
        </w:rPr>
      </w:pPr>
      <w:r w:rsidRPr="007E7324">
        <w:rPr>
          <w:rFonts w:ascii="Times New Roman" w:hAnsi="Times New Roman" w:cs="Times New Roman"/>
          <w:sz w:val="28"/>
          <w:szCs w:val="28"/>
        </w:rPr>
        <w:t xml:space="preserve">– відповідність </w:t>
      </w:r>
      <w:proofErr w:type="gramStart"/>
      <w:r w:rsidRPr="007E7324">
        <w:rPr>
          <w:rFonts w:ascii="Times New Roman" w:hAnsi="Times New Roman" w:cs="Times New Roman"/>
          <w:sz w:val="28"/>
          <w:szCs w:val="28"/>
        </w:rPr>
        <w:t>р</w:t>
      </w:r>
      <w:proofErr w:type="gramEnd"/>
      <w:r w:rsidRPr="007E7324">
        <w:rPr>
          <w:rFonts w:ascii="Times New Roman" w:hAnsi="Times New Roman" w:cs="Times New Roman"/>
          <w:sz w:val="28"/>
          <w:szCs w:val="28"/>
        </w:rPr>
        <w:t>івня освіти державним стандартам повної загальної середньої освіти;</w:t>
      </w:r>
    </w:p>
    <w:p w:rsidR="007E7324" w:rsidRPr="007E7324" w:rsidRDefault="009E5756" w:rsidP="00B404EA">
      <w:pPr>
        <w:autoSpaceDE w:val="0"/>
        <w:autoSpaceDN w:val="0"/>
        <w:adjustRightInd w:val="0"/>
        <w:spacing w:after="0" w:line="240" w:lineRule="auto"/>
        <w:jc w:val="both"/>
        <w:rPr>
          <w:rFonts w:ascii="Times New Roman" w:hAnsi="Times New Roman" w:cs="Times New Roman"/>
          <w:sz w:val="28"/>
          <w:szCs w:val="28"/>
          <w:lang w:val="uk-UA"/>
        </w:rPr>
      </w:pPr>
      <w:r w:rsidRPr="007E7324">
        <w:rPr>
          <w:rFonts w:ascii="Times New Roman" w:hAnsi="Times New Roman" w:cs="Times New Roman"/>
          <w:sz w:val="28"/>
          <w:szCs w:val="28"/>
          <w:lang w:val="uk-UA"/>
        </w:rPr>
        <w:t>–</w:t>
      </w:r>
      <w:r w:rsidR="007E7324" w:rsidRPr="007E7324">
        <w:rPr>
          <w:rFonts w:ascii="Times New Roman" w:hAnsi="Times New Roman" w:cs="Times New Roman"/>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 дотримання фінансової дисципліни та збереження </w:t>
      </w:r>
      <w:proofErr w:type="gramStart"/>
      <w:r w:rsidRPr="007E7324">
        <w:rPr>
          <w:rFonts w:ascii="Times New Roman" w:hAnsi="Times New Roman" w:cs="Times New Roman"/>
          <w:sz w:val="28"/>
          <w:szCs w:val="28"/>
        </w:rPr>
        <w:t>матер</w:t>
      </w:r>
      <w:proofErr w:type="gramEnd"/>
      <w:r w:rsidRPr="007E7324">
        <w:rPr>
          <w:rFonts w:ascii="Times New Roman" w:hAnsi="Times New Roman" w:cs="Times New Roman"/>
          <w:sz w:val="28"/>
          <w:szCs w:val="28"/>
        </w:rPr>
        <w:t>іально-технічної бази.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прозорість, інформаційну відкритість закладу освіти.</w:t>
      </w:r>
    </w:p>
    <w:p w:rsidR="007E7324" w:rsidRPr="007E7324" w:rsidRDefault="007E7324" w:rsidP="00B404EA">
      <w:pPr>
        <w:autoSpaceDE w:val="0"/>
        <w:autoSpaceDN w:val="0"/>
        <w:adjustRightInd w:val="0"/>
        <w:spacing w:after="0" w:line="240" w:lineRule="auto"/>
        <w:jc w:val="both"/>
        <w:rPr>
          <w:rFonts w:ascii="Times New Roman" w:hAnsi="Times New Roman" w:cs="Times New Roman"/>
          <w:color w:val="00B050"/>
          <w:sz w:val="28"/>
          <w:szCs w:val="28"/>
        </w:rPr>
      </w:pPr>
      <w:r w:rsidRPr="007E7324">
        <w:rPr>
          <w:rFonts w:ascii="Times New Roman" w:hAnsi="Times New Roman" w:cs="Times New Roman"/>
          <w:sz w:val="28"/>
          <w:szCs w:val="28"/>
        </w:rPr>
        <w:t xml:space="preserve">1.19. </w:t>
      </w:r>
      <w:proofErr w:type="gramStart"/>
      <w:r w:rsidRPr="00467DF5">
        <w:rPr>
          <w:rFonts w:ascii="Times New Roman" w:hAnsi="Times New Roman" w:cs="Times New Roman"/>
          <w:sz w:val="28"/>
          <w:szCs w:val="28"/>
        </w:rPr>
        <w:t>Р</w:t>
      </w:r>
      <w:proofErr w:type="gramEnd"/>
      <w:r w:rsidRPr="00467DF5">
        <w:rPr>
          <w:rFonts w:ascii="Times New Roman" w:hAnsi="Times New Roman" w:cs="Times New Roman"/>
          <w:sz w:val="28"/>
          <w:szCs w:val="28"/>
        </w:rPr>
        <w:t xml:space="preserve">ішенням виконавчого комітету </w:t>
      </w:r>
      <w:r w:rsidR="008F2D74" w:rsidRPr="00467DF5">
        <w:rPr>
          <w:rFonts w:ascii="Times New Roman" w:hAnsi="Times New Roman" w:cs="Times New Roman"/>
          <w:sz w:val="28"/>
          <w:szCs w:val="28"/>
          <w:lang w:val="uk-UA"/>
        </w:rPr>
        <w:t>Попаснянської</w:t>
      </w:r>
      <w:r w:rsidR="007B78B2" w:rsidRPr="00467DF5">
        <w:rPr>
          <w:rFonts w:ascii="Times New Roman" w:hAnsi="Times New Roman" w:cs="Times New Roman"/>
          <w:sz w:val="28"/>
          <w:szCs w:val="28"/>
          <w:lang w:val="uk-UA"/>
        </w:rPr>
        <w:t xml:space="preserve"> міської </w:t>
      </w:r>
      <w:r w:rsidR="008F2D74" w:rsidRPr="00467DF5">
        <w:rPr>
          <w:rFonts w:ascii="Times New Roman" w:hAnsi="Times New Roman" w:cs="Times New Roman"/>
          <w:sz w:val="28"/>
          <w:szCs w:val="28"/>
          <w:lang w:val="uk-UA"/>
        </w:rPr>
        <w:t xml:space="preserve"> </w:t>
      </w:r>
      <w:r w:rsidR="00FC3D99">
        <w:rPr>
          <w:rFonts w:ascii="Times New Roman" w:hAnsi="Times New Roman" w:cs="Times New Roman"/>
          <w:sz w:val="28"/>
          <w:szCs w:val="28"/>
          <w:lang w:val="uk-UA"/>
        </w:rPr>
        <w:t xml:space="preserve">ради </w:t>
      </w:r>
      <w:r w:rsidR="0005652B">
        <w:rPr>
          <w:rFonts w:ascii="Times New Roman" w:hAnsi="Times New Roman" w:cs="Times New Roman"/>
          <w:sz w:val="28"/>
          <w:szCs w:val="28"/>
          <w:lang w:val="uk-UA"/>
        </w:rPr>
        <w:t xml:space="preserve"> </w:t>
      </w:r>
      <w:r w:rsidRPr="00467DF5">
        <w:rPr>
          <w:rFonts w:ascii="Times New Roman" w:hAnsi="Times New Roman" w:cs="Times New Roman"/>
          <w:sz w:val="28"/>
          <w:szCs w:val="28"/>
        </w:rPr>
        <w:t xml:space="preserve">закріплюється за </w:t>
      </w:r>
      <w:r w:rsidR="0005652B">
        <w:rPr>
          <w:rFonts w:ascii="Times New Roman" w:hAnsi="Times New Roman" w:cs="Times New Roman"/>
          <w:sz w:val="28"/>
          <w:szCs w:val="28"/>
          <w:lang w:val="uk-UA"/>
        </w:rPr>
        <w:t>Ліцеєм</w:t>
      </w:r>
      <w:r w:rsidRPr="00467DF5">
        <w:rPr>
          <w:rFonts w:ascii="Times New Roman" w:hAnsi="Times New Roman" w:cs="Times New Roman"/>
          <w:sz w:val="28"/>
          <w:szCs w:val="28"/>
        </w:rPr>
        <w:t xml:space="preserve"> відповідна територія обслуговування. Ведення </w:t>
      </w:r>
      <w:proofErr w:type="gramStart"/>
      <w:r w:rsidRPr="00467DF5">
        <w:rPr>
          <w:rFonts w:ascii="Times New Roman" w:hAnsi="Times New Roman" w:cs="Times New Roman"/>
          <w:sz w:val="28"/>
          <w:szCs w:val="28"/>
        </w:rPr>
        <w:t>обл</w:t>
      </w:r>
      <w:proofErr w:type="gramEnd"/>
      <w:r w:rsidRPr="00467DF5">
        <w:rPr>
          <w:rFonts w:ascii="Times New Roman" w:hAnsi="Times New Roman" w:cs="Times New Roman"/>
          <w:sz w:val="28"/>
          <w:szCs w:val="28"/>
        </w:rPr>
        <w:t xml:space="preserve">іку учнів здійснюється відповідно до нормативно визначених вимог. </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1.20. Мовою освітнього процесу в </w:t>
      </w:r>
      <w:r w:rsidR="00467DF5">
        <w:rPr>
          <w:rFonts w:ascii="Times New Roman" w:hAnsi="Times New Roman" w:cs="Times New Roman"/>
          <w:sz w:val="28"/>
          <w:szCs w:val="28"/>
          <w:lang w:val="uk-UA"/>
        </w:rPr>
        <w:t>Ліцеї</w:t>
      </w:r>
      <w:r w:rsidRPr="007E7324">
        <w:rPr>
          <w:rFonts w:ascii="Times New Roman" w:hAnsi="Times New Roman" w:cs="Times New Roman"/>
          <w:sz w:val="28"/>
          <w:szCs w:val="28"/>
        </w:rPr>
        <w:t xml:space="preserve"> є державна мова.</w:t>
      </w:r>
    </w:p>
    <w:p w:rsidR="007B78B2" w:rsidRDefault="007E7324" w:rsidP="00B404EA">
      <w:pPr>
        <w:autoSpaceDE w:val="0"/>
        <w:autoSpaceDN w:val="0"/>
        <w:adjustRightInd w:val="0"/>
        <w:spacing w:after="0" w:line="240" w:lineRule="auto"/>
        <w:jc w:val="both"/>
        <w:rPr>
          <w:rFonts w:ascii="Times New Roman" w:hAnsi="Times New Roman" w:cs="Times New Roman"/>
          <w:sz w:val="28"/>
          <w:szCs w:val="28"/>
          <w:lang w:val="uk-UA"/>
        </w:rPr>
      </w:pPr>
      <w:r w:rsidRPr="007E7324">
        <w:rPr>
          <w:rFonts w:ascii="Times New Roman" w:hAnsi="Times New Roman" w:cs="Times New Roman"/>
          <w:sz w:val="28"/>
          <w:szCs w:val="28"/>
        </w:rPr>
        <w:t xml:space="preserve">1.21. У </w:t>
      </w:r>
      <w:r w:rsidR="00467DF5">
        <w:rPr>
          <w:rFonts w:ascii="Times New Roman" w:hAnsi="Times New Roman" w:cs="Times New Roman"/>
          <w:sz w:val="28"/>
          <w:szCs w:val="28"/>
          <w:lang w:val="uk-UA"/>
        </w:rPr>
        <w:t>Ліцеї</w:t>
      </w:r>
      <w:r w:rsidRPr="007E7324">
        <w:rPr>
          <w:rFonts w:ascii="Times New Roman" w:hAnsi="Times New Roman" w:cs="Times New Roman"/>
          <w:sz w:val="28"/>
          <w:szCs w:val="28"/>
        </w:rPr>
        <w:t xml:space="preserve"> можуть створюватися та функціонувати </w:t>
      </w:r>
      <w:r w:rsidR="007B78B2" w:rsidRPr="007B78B2">
        <w:rPr>
          <w:rFonts w:ascii="Times New Roman" w:hAnsi="Times New Roman" w:cs="Times New Roman"/>
          <w:sz w:val="28"/>
          <w:szCs w:val="28"/>
        </w:rPr>
        <w:t>методичні об’єднання, творчі групи педагогічних працівників тощо, які затверджуються наказом директора Ліцею про методичну роботу</w:t>
      </w:r>
      <w:r w:rsidR="007B78B2">
        <w:rPr>
          <w:rFonts w:ascii="Times New Roman" w:hAnsi="Times New Roman" w:cs="Times New Roman"/>
          <w:sz w:val="28"/>
          <w:szCs w:val="28"/>
          <w:lang w:val="uk-UA"/>
        </w:rPr>
        <w:t>.</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F55D92">
        <w:rPr>
          <w:rFonts w:ascii="Times New Roman" w:hAnsi="Times New Roman" w:cs="Times New Roman"/>
          <w:sz w:val="28"/>
          <w:szCs w:val="28"/>
        </w:rPr>
        <w:t>1</w:t>
      </w:r>
      <w:r w:rsidRPr="007E7324">
        <w:rPr>
          <w:rFonts w:ascii="Times New Roman" w:hAnsi="Times New Roman" w:cs="Times New Roman"/>
          <w:sz w:val="28"/>
          <w:szCs w:val="28"/>
        </w:rPr>
        <w:t>.22. Медичне обслуговування здобувачів освіти та харчування здійснюються відповідно до законодавства України.</w:t>
      </w:r>
    </w:p>
    <w:p w:rsidR="007E7324" w:rsidRPr="007E7324" w:rsidRDefault="007E7324" w:rsidP="00B404EA">
      <w:pPr>
        <w:autoSpaceDE w:val="0"/>
        <w:autoSpaceDN w:val="0"/>
        <w:adjustRightInd w:val="0"/>
        <w:spacing w:after="0" w:line="240" w:lineRule="auto"/>
        <w:jc w:val="both"/>
        <w:rPr>
          <w:rFonts w:ascii="Times New Roman" w:hAnsi="Times New Roman" w:cs="Times New Roman"/>
          <w:sz w:val="28"/>
          <w:szCs w:val="28"/>
        </w:rPr>
      </w:pPr>
      <w:r w:rsidRPr="007E7324">
        <w:rPr>
          <w:rFonts w:ascii="Times New Roman" w:hAnsi="Times New Roman" w:cs="Times New Roman"/>
          <w:sz w:val="28"/>
          <w:szCs w:val="28"/>
        </w:rPr>
        <w:t xml:space="preserve">1.23. Взаємовідносини закладу освіти з юридичними і фізичними особами визначаються угодами, що укладені </w:t>
      </w:r>
      <w:proofErr w:type="gramStart"/>
      <w:r w:rsidRPr="007E7324">
        <w:rPr>
          <w:rFonts w:ascii="Times New Roman" w:hAnsi="Times New Roman" w:cs="Times New Roman"/>
          <w:sz w:val="28"/>
          <w:szCs w:val="28"/>
        </w:rPr>
        <w:t>між</w:t>
      </w:r>
      <w:proofErr w:type="gramEnd"/>
      <w:r w:rsidRPr="007E7324">
        <w:rPr>
          <w:rFonts w:ascii="Times New Roman" w:hAnsi="Times New Roman" w:cs="Times New Roman"/>
          <w:sz w:val="28"/>
          <w:szCs w:val="28"/>
        </w:rPr>
        <w:t xml:space="preserve"> ними.</w:t>
      </w:r>
    </w:p>
    <w:p w:rsidR="00F13186" w:rsidRPr="00F13186" w:rsidRDefault="00F13186" w:rsidP="00B404EA">
      <w:pPr>
        <w:pStyle w:val="Default"/>
        <w:jc w:val="both"/>
      </w:pPr>
    </w:p>
    <w:p w:rsidR="00F13186" w:rsidRDefault="00F13186" w:rsidP="00B404EA">
      <w:pPr>
        <w:autoSpaceDE w:val="0"/>
        <w:autoSpaceDN w:val="0"/>
        <w:adjustRightInd w:val="0"/>
        <w:spacing w:after="0" w:line="240" w:lineRule="auto"/>
        <w:jc w:val="both"/>
        <w:rPr>
          <w:rFonts w:ascii="Times New Roman" w:hAnsi="Times New Roman" w:cs="Times New Roman"/>
          <w:b/>
          <w:bCs/>
          <w:color w:val="000000"/>
          <w:sz w:val="28"/>
          <w:szCs w:val="28"/>
          <w:lang w:val="uk-UA"/>
        </w:rPr>
      </w:pPr>
      <w:r w:rsidRPr="00F13186">
        <w:rPr>
          <w:rFonts w:ascii="Times New Roman" w:hAnsi="Times New Roman" w:cs="Times New Roman"/>
          <w:b/>
          <w:bCs/>
          <w:color w:val="000000"/>
          <w:sz w:val="28"/>
          <w:szCs w:val="28"/>
        </w:rPr>
        <w:t>2. Організація освітнього процесу</w:t>
      </w:r>
    </w:p>
    <w:p w:rsidR="00F13186" w:rsidRPr="00F55D92"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 xml:space="preserve">2.1. </w:t>
      </w:r>
      <w:r w:rsidR="00F55D92" w:rsidRPr="00F55D92">
        <w:rPr>
          <w:rFonts w:ascii="Times New Roman" w:hAnsi="Times New Roman" w:cs="Times New Roman"/>
          <w:sz w:val="28"/>
          <w:szCs w:val="28"/>
          <w:lang w:val="uk-UA"/>
        </w:rPr>
        <w:t>Ліцей</w:t>
      </w:r>
      <w:r w:rsidRPr="007B78B2">
        <w:rPr>
          <w:rFonts w:ascii="Times New Roman" w:hAnsi="Times New Roman" w:cs="Times New Roman"/>
          <w:color w:val="FF0000"/>
          <w:sz w:val="28"/>
          <w:szCs w:val="28"/>
        </w:rPr>
        <w:t xml:space="preserve"> </w:t>
      </w:r>
      <w:r w:rsidRPr="00F13186">
        <w:rPr>
          <w:rFonts w:ascii="Times New Roman" w:hAnsi="Times New Roman" w:cs="Times New Roman"/>
          <w:sz w:val="28"/>
          <w:szCs w:val="28"/>
        </w:rPr>
        <w:t>планує свою роботу самостійно відповідно до стратегії розвитку</w:t>
      </w:r>
      <w:r w:rsidR="0005652B">
        <w:rPr>
          <w:rFonts w:ascii="Times New Roman" w:hAnsi="Times New Roman" w:cs="Times New Roman"/>
          <w:sz w:val="28"/>
          <w:szCs w:val="28"/>
          <w:lang w:val="uk-UA"/>
        </w:rPr>
        <w:t>,</w:t>
      </w:r>
      <w:r w:rsidRPr="00F13186">
        <w:rPr>
          <w:rFonts w:ascii="Times New Roman" w:hAnsi="Times New Roman" w:cs="Times New Roman"/>
          <w:sz w:val="28"/>
          <w:szCs w:val="28"/>
        </w:rPr>
        <w:t xml:space="preserve"> </w:t>
      </w:r>
      <w:r w:rsidRPr="00F55D92">
        <w:rPr>
          <w:rFonts w:ascii="Times New Roman" w:hAnsi="Times New Roman" w:cs="Times New Roman"/>
          <w:sz w:val="28"/>
          <w:szCs w:val="28"/>
        </w:rPr>
        <w:t>перспективного, річного, щомісячного планів.</w:t>
      </w:r>
    </w:p>
    <w:p w:rsidR="00F13186" w:rsidRPr="00F55D92"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55D92">
        <w:rPr>
          <w:rFonts w:ascii="Times New Roman" w:hAnsi="Times New Roman" w:cs="Times New Roman"/>
          <w:sz w:val="28"/>
          <w:szCs w:val="28"/>
        </w:rPr>
        <w:t xml:space="preserve">План роботи на </w:t>
      </w:r>
      <w:proofErr w:type="gramStart"/>
      <w:r w:rsidRPr="00F55D92">
        <w:rPr>
          <w:rFonts w:ascii="Times New Roman" w:hAnsi="Times New Roman" w:cs="Times New Roman"/>
          <w:sz w:val="28"/>
          <w:szCs w:val="28"/>
        </w:rPr>
        <w:t>р</w:t>
      </w:r>
      <w:proofErr w:type="gramEnd"/>
      <w:r w:rsidRPr="00F55D92">
        <w:rPr>
          <w:rFonts w:ascii="Times New Roman" w:hAnsi="Times New Roman" w:cs="Times New Roman"/>
          <w:sz w:val="28"/>
          <w:szCs w:val="28"/>
        </w:rPr>
        <w:t>ік схвалюється педагогічною радою. Органи учнівського самоврядування ма</w:t>
      </w:r>
      <w:r w:rsidR="0005652B">
        <w:rPr>
          <w:rFonts w:ascii="Times New Roman" w:hAnsi="Times New Roman" w:cs="Times New Roman"/>
          <w:sz w:val="28"/>
          <w:szCs w:val="28"/>
        </w:rPr>
        <w:t>ють право вносити пропозиції та</w:t>
      </w:r>
      <w:r w:rsidRPr="00F55D92">
        <w:rPr>
          <w:rFonts w:ascii="Times New Roman" w:hAnsi="Times New Roman" w:cs="Times New Roman"/>
          <w:sz w:val="28"/>
          <w:szCs w:val="28"/>
        </w:rPr>
        <w:t xml:space="preserve"> брати уча</w:t>
      </w:r>
      <w:r w:rsidR="0005652B">
        <w:rPr>
          <w:rFonts w:ascii="Times New Roman" w:hAnsi="Times New Roman" w:cs="Times New Roman"/>
          <w:sz w:val="28"/>
          <w:szCs w:val="28"/>
        </w:rPr>
        <w:t xml:space="preserve">сть у розробленні </w:t>
      </w:r>
      <w:r w:rsidRPr="00F55D92">
        <w:rPr>
          <w:rFonts w:ascii="Times New Roman" w:hAnsi="Times New Roman" w:cs="Times New Roman"/>
          <w:sz w:val="28"/>
          <w:szCs w:val="28"/>
        </w:rPr>
        <w:t>або обговоренні плану</w:t>
      </w:r>
      <w:proofErr w:type="gramStart"/>
      <w:r w:rsidR="0005652B">
        <w:rPr>
          <w:rFonts w:ascii="Times New Roman" w:hAnsi="Times New Roman" w:cs="Times New Roman"/>
          <w:sz w:val="28"/>
          <w:szCs w:val="28"/>
          <w:lang w:val="uk-UA"/>
        </w:rPr>
        <w:t>.</w:t>
      </w:r>
      <w:proofErr w:type="gramEnd"/>
      <w:r w:rsidR="0005652B">
        <w:rPr>
          <w:rFonts w:ascii="Times New Roman" w:hAnsi="Times New Roman" w:cs="Times New Roman"/>
          <w:sz w:val="28"/>
          <w:szCs w:val="28"/>
        </w:rPr>
        <w:t xml:space="preserve"> </w:t>
      </w:r>
      <w:r w:rsidR="0005652B">
        <w:rPr>
          <w:rFonts w:ascii="Times New Roman" w:hAnsi="Times New Roman" w:cs="Times New Roman"/>
          <w:sz w:val="28"/>
          <w:szCs w:val="28"/>
          <w:lang w:val="uk-UA"/>
        </w:rPr>
        <w:t>Р</w:t>
      </w:r>
      <w:r w:rsidRPr="00F55D92">
        <w:rPr>
          <w:rFonts w:ascii="Times New Roman" w:hAnsi="Times New Roman" w:cs="Times New Roman"/>
          <w:sz w:val="28"/>
          <w:szCs w:val="28"/>
        </w:rPr>
        <w:t xml:space="preserve">оботи </w:t>
      </w:r>
      <w:r w:rsidR="0005652B">
        <w:rPr>
          <w:rFonts w:ascii="Times New Roman" w:hAnsi="Times New Roman" w:cs="Times New Roman"/>
          <w:sz w:val="28"/>
          <w:szCs w:val="28"/>
          <w:lang w:val="uk-UA"/>
        </w:rPr>
        <w:t>Ліцею</w:t>
      </w:r>
      <w:r w:rsidRPr="00F55D92">
        <w:rPr>
          <w:rFonts w:ascii="Times New Roman" w:hAnsi="Times New Roman" w:cs="Times New Roman"/>
          <w:sz w:val="28"/>
          <w:szCs w:val="28"/>
        </w:rPr>
        <w:t>.</w:t>
      </w:r>
    </w:p>
    <w:p w:rsidR="00F13186" w:rsidRPr="00F55D92"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55D92">
        <w:rPr>
          <w:rFonts w:ascii="Times New Roman" w:hAnsi="Times New Roman" w:cs="Times New Roman"/>
          <w:sz w:val="28"/>
          <w:szCs w:val="28"/>
        </w:rPr>
        <w:t xml:space="preserve">2.2. Зарахування учнів до </w:t>
      </w:r>
      <w:r w:rsidR="0005652B">
        <w:rPr>
          <w:rFonts w:ascii="Times New Roman" w:hAnsi="Times New Roman" w:cs="Times New Roman"/>
          <w:sz w:val="28"/>
          <w:szCs w:val="28"/>
          <w:lang w:val="uk-UA"/>
        </w:rPr>
        <w:t>Ліцею</w:t>
      </w:r>
      <w:r w:rsidRPr="00F55D92">
        <w:rPr>
          <w:rFonts w:ascii="Times New Roman" w:hAnsi="Times New Roman" w:cs="Times New Roman"/>
          <w:sz w:val="28"/>
          <w:szCs w:val="28"/>
        </w:rPr>
        <w:t xml:space="preserve"> здійснюється відповідно до законодавства України у порядку, встановленому Міністерством освіти і науки України.</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55D92">
        <w:rPr>
          <w:rFonts w:ascii="Times New Roman" w:hAnsi="Times New Roman" w:cs="Times New Roman"/>
          <w:sz w:val="28"/>
          <w:szCs w:val="28"/>
        </w:rPr>
        <w:t xml:space="preserve">2.3. Директор </w:t>
      </w:r>
      <w:r w:rsidR="00F55D92" w:rsidRPr="00F55D92">
        <w:rPr>
          <w:rFonts w:ascii="Times New Roman" w:hAnsi="Times New Roman" w:cs="Times New Roman"/>
          <w:sz w:val="28"/>
          <w:szCs w:val="28"/>
          <w:lang w:val="uk-UA"/>
        </w:rPr>
        <w:t>Ліцею</w:t>
      </w:r>
      <w:r w:rsidRPr="00F55D92">
        <w:rPr>
          <w:rFonts w:ascii="Times New Roman" w:hAnsi="Times New Roman" w:cs="Times New Roman"/>
          <w:sz w:val="28"/>
          <w:szCs w:val="28"/>
        </w:rPr>
        <w:t xml:space="preserve"> зобов’язаний вжити заході</w:t>
      </w:r>
      <w:proofErr w:type="gramStart"/>
      <w:r w:rsidRPr="00F55D92">
        <w:rPr>
          <w:rFonts w:ascii="Times New Roman" w:hAnsi="Times New Roman" w:cs="Times New Roman"/>
          <w:sz w:val="28"/>
          <w:szCs w:val="28"/>
        </w:rPr>
        <w:t>в</w:t>
      </w:r>
      <w:proofErr w:type="gramEnd"/>
      <w:r w:rsidRPr="00F55D92">
        <w:rPr>
          <w:rFonts w:ascii="Times New Roman" w:hAnsi="Times New Roman" w:cs="Times New Roman"/>
          <w:sz w:val="28"/>
          <w:szCs w:val="28"/>
        </w:rPr>
        <w:t xml:space="preserve"> для ознайомлення дітей </w:t>
      </w:r>
      <w:proofErr w:type="gramStart"/>
      <w:r w:rsidRPr="00F55D92">
        <w:rPr>
          <w:rFonts w:ascii="Times New Roman" w:hAnsi="Times New Roman" w:cs="Times New Roman"/>
          <w:sz w:val="28"/>
          <w:szCs w:val="28"/>
        </w:rPr>
        <w:t>та</w:t>
      </w:r>
      <w:proofErr w:type="gramEnd"/>
      <w:r w:rsidRPr="00F55D92">
        <w:rPr>
          <w:rFonts w:ascii="Times New Roman" w:hAnsi="Times New Roman" w:cs="Times New Roman"/>
          <w:sz w:val="28"/>
          <w:szCs w:val="28"/>
        </w:rPr>
        <w:t xml:space="preserve"> їх батьків або осіб, які їх замінюють, з порядком зарахування до </w:t>
      </w:r>
      <w:r w:rsidR="00F55D92" w:rsidRPr="00F55D92">
        <w:rPr>
          <w:rFonts w:ascii="Times New Roman" w:hAnsi="Times New Roman" w:cs="Times New Roman"/>
          <w:sz w:val="28"/>
          <w:szCs w:val="28"/>
          <w:lang w:val="uk-UA"/>
        </w:rPr>
        <w:t>Ліцею</w:t>
      </w:r>
      <w:r w:rsidRPr="00F13186">
        <w:rPr>
          <w:rFonts w:ascii="Times New Roman" w:hAnsi="Times New Roman" w:cs="Times New Roman"/>
          <w:sz w:val="28"/>
          <w:szCs w:val="28"/>
        </w:rPr>
        <w:t>, цим Статутом та іншими документами, що регламентують організацію освітнього процесу.</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 xml:space="preserve">2.4. Іноземці та особи без громадянства зараховуються до </w:t>
      </w:r>
      <w:r w:rsidR="00F55D92">
        <w:rPr>
          <w:rFonts w:ascii="Times New Roman" w:hAnsi="Times New Roman" w:cs="Times New Roman"/>
          <w:sz w:val="28"/>
          <w:szCs w:val="28"/>
          <w:lang w:val="uk-UA"/>
        </w:rPr>
        <w:t xml:space="preserve">Ліцею </w:t>
      </w:r>
      <w:r w:rsidRPr="00F13186">
        <w:rPr>
          <w:rFonts w:ascii="Times New Roman" w:hAnsi="Times New Roman" w:cs="Times New Roman"/>
          <w:sz w:val="28"/>
          <w:szCs w:val="28"/>
        </w:rPr>
        <w:t>відповідно до законодавства України та міжнародних договорі</w:t>
      </w:r>
      <w:proofErr w:type="gramStart"/>
      <w:r w:rsidRPr="00F13186">
        <w:rPr>
          <w:rFonts w:ascii="Times New Roman" w:hAnsi="Times New Roman" w:cs="Times New Roman"/>
          <w:sz w:val="28"/>
          <w:szCs w:val="28"/>
        </w:rPr>
        <w:t>в</w:t>
      </w:r>
      <w:proofErr w:type="gramEnd"/>
      <w:r w:rsidRPr="00F13186">
        <w:rPr>
          <w:rFonts w:ascii="Times New Roman" w:hAnsi="Times New Roman" w:cs="Times New Roman"/>
          <w:sz w:val="28"/>
          <w:szCs w:val="28"/>
        </w:rPr>
        <w:t>.</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 xml:space="preserve">2.5. Переведення учнів </w:t>
      </w:r>
      <w:r w:rsidR="00F55D92">
        <w:rPr>
          <w:rFonts w:ascii="Times New Roman" w:hAnsi="Times New Roman" w:cs="Times New Roman"/>
          <w:sz w:val="28"/>
          <w:szCs w:val="28"/>
          <w:lang w:val="uk-UA"/>
        </w:rPr>
        <w:t>Ліцею</w:t>
      </w:r>
      <w:r w:rsidRPr="00F13186">
        <w:rPr>
          <w:rFonts w:ascii="Times New Roman" w:hAnsi="Times New Roman" w:cs="Times New Roman"/>
          <w:sz w:val="28"/>
          <w:szCs w:val="28"/>
        </w:rPr>
        <w:t xml:space="preserve"> до наступного класу здійснюється у порядку, встановленому Міністерством освіти і науки України.</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 xml:space="preserve">2.6. Освітній процес у </w:t>
      </w:r>
      <w:r w:rsidR="00F55D92">
        <w:rPr>
          <w:rFonts w:ascii="Times New Roman" w:hAnsi="Times New Roman" w:cs="Times New Roman"/>
          <w:sz w:val="28"/>
          <w:szCs w:val="28"/>
          <w:lang w:val="uk-UA"/>
        </w:rPr>
        <w:t>Ліцеї</w:t>
      </w:r>
      <w:r w:rsidRPr="00F13186">
        <w:rPr>
          <w:rFonts w:ascii="Times New Roman" w:hAnsi="Times New Roman" w:cs="Times New Roman"/>
          <w:sz w:val="28"/>
          <w:szCs w:val="28"/>
        </w:rPr>
        <w:t xml:space="preserve"> організовується в межах навчального року, що розпочинається у День знань - 1 вересня, триває не менше 175 навчальних днів і закінчується не </w:t>
      </w:r>
      <w:proofErr w:type="gramStart"/>
      <w:r w:rsidRPr="00F13186">
        <w:rPr>
          <w:rFonts w:ascii="Times New Roman" w:hAnsi="Times New Roman" w:cs="Times New Roman"/>
          <w:sz w:val="28"/>
          <w:szCs w:val="28"/>
        </w:rPr>
        <w:t>п</w:t>
      </w:r>
      <w:proofErr w:type="gramEnd"/>
      <w:r w:rsidRPr="00F13186">
        <w:rPr>
          <w:rFonts w:ascii="Times New Roman" w:hAnsi="Times New Roman" w:cs="Times New Roman"/>
          <w:sz w:val="28"/>
          <w:szCs w:val="28"/>
        </w:rPr>
        <w:t xml:space="preserve">ізніше 1 липня наступного року. Якщо 1 вересня </w:t>
      </w:r>
      <w:r w:rsidRPr="00F13186">
        <w:rPr>
          <w:rFonts w:ascii="Times New Roman" w:hAnsi="Times New Roman" w:cs="Times New Roman"/>
          <w:sz w:val="28"/>
          <w:szCs w:val="28"/>
        </w:rPr>
        <w:lastRenderedPageBreak/>
        <w:t xml:space="preserve">припадає на вихідний день, навчальний </w:t>
      </w:r>
      <w:proofErr w:type="gramStart"/>
      <w:r w:rsidRPr="00F13186">
        <w:rPr>
          <w:rFonts w:ascii="Times New Roman" w:hAnsi="Times New Roman" w:cs="Times New Roman"/>
          <w:sz w:val="28"/>
          <w:szCs w:val="28"/>
        </w:rPr>
        <w:t>р</w:t>
      </w:r>
      <w:proofErr w:type="gramEnd"/>
      <w:r w:rsidRPr="00F13186">
        <w:rPr>
          <w:rFonts w:ascii="Times New Roman" w:hAnsi="Times New Roman" w:cs="Times New Roman"/>
          <w:sz w:val="28"/>
          <w:szCs w:val="28"/>
        </w:rPr>
        <w:t>ік розпочинається у перший за ним робочий день.</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proofErr w:type="gramStart"/>
      <w:r w:rsidRPr="00F13186">
        <w:rPr>
          <w:rFonts w:ascii="Times New Roman" w:hAnsi="Times New Roman" w:cs="Times New Roman"/>
          <w:sz w:val="28"/>
          <w:szCs w:val="28"/>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F55D92">
        <w:rPr>
          <w:rFonts w:ascii="Times New Roman" w:hAnsi="Times New Roman" w:cs="Times New Roman"/>
          <w:sz w:val="28"/>
          <w:szCs w:val="28"/>
          <w:lang w:val="uk-UA"/>
        </w:rPr>
        <w:t>Ліцею</w:t>
      </w:r>
      <w:r w:rsidRPr="00F13186">
        <w:rPr>
          <w:rFonts w:ascii="Times New Roman" w:hAnsi="Times New Roman" w:cs="Times New Roman"/>
          <w:sz w:val="28"/>
          <w:szCs w:val="28"/>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w:t>
      </w:r>
      <w:proofErr w:type="gramEnd"/>
      <w:r w:rsidRPr="00F13186">
        <w:rPr>
          <w:rFonts w:ascii="Times New Roman" w:hAnsi="Times New Roman" w:cs="Times New Roman"/>
          <w:sz w:val="28"/>
          <w:szCs w:val="28"/>
        </w:rPr>
        <w:t xml:space="preserve"> дітей, особливостей регіону тощо.</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 xml:space="preserve">Щоденна кількість і </w:t>
      </w:r>
      <w:proofErr w:type="gramStart"/>
      <w:r w:rsidRPr="00F13186">
        <w:rPr>
          <w:rFonts w:ascii="Times New Roman" w:hAnsi="Times New Roman" w:cs="Times New Roman"/>
          <w:sz w:val="28"/>
          <w:szCs w:val="28"/>
        </w:rPr>
        <w:t>посл</w:t>
      </w:r>
      <w:proofErr w:type="gramEnd"/>
      <w:r w:rsidRPr="00F13186">
        <w:rPr>
          <w:rFonts w:ascii="Times New Roman" w:hAnsi="Times New Roman" w:cs="Times New Roman"/>
          <w:sz w:val="28"/>
          <w:szCs w:val="28"/>
        </w:rPr>
        <w:t>ідовність навчальних занять визначається розкладом уроків, що складається відповідно до санітарно-</w:t>
      </w:r>
      <w:r w:rsidRPr="00F55D92">
        <w:rPr>
          <w:rFonts w:ascii="Times New Roman" w:hAnsi="Times New Roman" w:cs="Times New Roman"/>
          <w:sz w:val="28"/>
          <w:szCs w:val="28"/>
        </w:rPr>
        <w:t xml:space="preserve">гігієнічних та </w:t>
      </w:r>
      <w:r w:rsidRPr="00F55D92">
        <w:rPr>
          <w:rFonts w:ascii="Calibri" w:hAnsi="Calibri" w:cs="Calibri"/>
        </w:rPr>
        <w:t xml:space="preserve"> </w:t>
      </w:r>
      <w:r w:rsidRPr="00F13186">
        <w:rPr>
          <w:rFonts w:ascii="Times New Roman" w:hAnsi="Times New Roman" w:cs="Times New Roman"/>
          <w:sz w:val="28"/>
          <w:szCs w:val="28"/>
        </w:rPr>
        <w:t>педагогічних вимог, затверджується директором.</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 xml:space="preserve">2.7. Тривалість канікул у </w:t>
      </w:r>
      <w:r w:rsidR="00F55D92">
        <w:rPr>
          <w:rFonts w:ascii="Times New Roman" w:hAnsi="Times New Roman" w:cs="Times New Roman"/>
          <w:sz w:val="28"/>
          <w:szCs w:val="28"/>
          <w:lang w:val="uk-UA"/>
        </w:rPr>
        <w:t>Ліцеї</w:t>
      </w:r>
      <w:r w:rsidRPr="00F13186">
        <w:rPr>
          <w:rFonts w:ascii="Times New Roman" w:hAnsi="Times New Roman" w:cs="Times New Roman"/>
          <w:sz w:val="28"/>
          <w:szCs w:val="28"/>
        </w:rPr>
        <w:t xml:space="preserve"> протягом навчального року не може становити менше 30 календарних дні</w:t>
      </w:r>
      <w:proofErr w:type="gramStart"/>
      <w:r w:rsidRPr="00F13186">
        <w:rPr>
          <w:rFonts w:ascii="Times New Roman" w:hAnsi="Times New Roman" w:cs="Times New Roman"/>
          <w:sz w:val="28"/>
          <w:szCs w:val="28"/>
        </w:rPr>
        <w:t>в</w:t>
      </w:r>
      <w:proofErr w:type="gramEnd"/>
      <w:r w:rsidRPr="00F13186">
        <w:rPr>
          <w:rFonts w:ascii="Times New Roman" w:hAnsi="Times New Roman" w:cs="Times New Roman"/>
          <w:sz w:val="28"/>
          <w:szCs w:val="28"/>
        </w:rPr>
        <w:t>.</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 xml:space="preserve">2.8. Безперервна навчальна діяльність учнів </w:t>
      </w:r>
      <w:r w:rsidR="00F55D92">
        <w:rPr>
          <w:rFonts w:ascii="Times New Roman" w:hAnsi="Times New Roman" w:cs="Times New Roman"/>
          <w:sz w:val="28"/>
          <w:szCs w:val="28"/>
          <w:lang w:val="uk-UA"/>
        </w:rPr>
        <w:t>Ліцею</w:t>
      </w:r>
      <w:r w:rsidR="00F55D92" w:rsidRPr="00F13186">
        <w:rPr>
          <w:rFonts w:ascii="Times New Roman" w:hAnsi="Times New Roman" w:cs="Times New Roman"/>
          <w:sz w:val="28"/>
          <w:szCs w:val="28"/>
        </w:rPr>
        <w:t xml:space="preserve"> </w:t>
      </w:r>
      <w:r w:rsidRPr="00F13186">
        <w:rPr>
          <w:rFonts w:ascii="Times New Roman" w:hAnsi="Times New Roman" w:cs="Times New Roman"/>
          <w:sz w:val="28"/>
          <w:szCs w:val="28"/>
        </w:rPr>
        <w:t xml:space="preserve">не може перевищувати 35 хвилин (для 1 року навчання), 40 хвилин (для 2-4 років навчання), 45 хвилин (5-12 років навчання), </w:t>
      </w:r>
      <w:proofErr w:type="gramStart"/>
      <w:r w:rsidRPr="00F13186">
        <w:rPr>
          <w:rFonts w:ascii="Times New Roman" w:hAnsi="Times New Roman" w:cs="Times New Roman"/>
          <w:sz w:val="28"/>
          <w:szCs w:val="28"/>
        </w:rPr>
        <w:t>кр</w:t>
      </w:r>
      <w:proofErr w:type="gramEnd"/>
      <w:r w:rsidRPr="00F13186">
        <w:rPr>
          <w:rFonts w:ascii="Times New Roman" w:hAnsi="Times New Roman" w:cs="Times New Roman"/>
          <w:sz w:val="28"/>
          <w:szCs w:val="28"/>
        </w:rPr>
        <w:t>ім випадків, визначених законодавством.</w:t>
      </w:r>
    </w:p>
    <w:p w:rsidR="00F13186" w:rsidRPr="00F13186" w:rsidRDefault="00F55D92" w:rsidP="00B404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Ліцей</w:t>
      </w:r>
      <w:r w:rsidRPr="00F13186">
        <w:rPr>
          <w:rFonts w:ascii="Times New Roman" w:hAnsi="Times New Roman" w:cs="Times New Roman"/>
          <w:sz w:val="28"/>
          <w:szCs w:val="28"/>
        </w:rPr>
        <w:t xml:space="preserve"> </w:t>
      </w:r>
      <w:r w:rsidR="00F13186" w:rsidRPr="00F13186">
        <w:rPr>
          <w:rFonts w:ascii="Times New Roman" w:hAnsi="Times New Roman" w:cs="Times New Roman"/>
          <w:sz w:val="28"/>
          <w:szCs w:val="28"/>
        </w:rPr>
        <w:t>може обрати інші, крім уроку, форми організації освітнього процесу.</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 xml:space="preserve">2.9. Для учнів, які здобувають повну загальну середню освіту на другому </w:t>
      </w:r>
      <w:proofErr w:type="gramStart"/>
      <w:r w:rsidRPr="00F13186">
        <w:rPr>
          <w:rFonts w:ascii="Times New Roman" w:hAnsi="Times New Roman" w:cs="Times New Roman"/>
          <w:sz w:val="28"/>
          <w:szCs w:val="28"/>
        </w:rPr>
        <w:t>р</w:t>
      </w:r>
      <w:proofErr w:type="gramEnd"/>
      <w:r w:rsidRPr="00F13186">
        <w:rPr>
          <w:rFonts w:ascii="Times New Roman" w:hAnsi="Times New Roman" w:cs="Times New Roman"/>
          <w:sz w:val="28"/>
          <w:szCs w:val="28"/>
        </w:rPr>
        <w:t xml:space="preserve">івні, допускається проведення підряд двох уроків під час лабораторних і контрольних робіт, написання творів, а також уроків трудового навчання. Для учнів, які здобувають повну загальну середню освіту на третьому </w:t>
      </w:r>
      <w:proofErr w:type="gramStart"/>
      <w:r w:rsidRPr="00F13186">
        <w:rPr>
          <w:rFonts w:ascii="Times New Roman" w:hAnsi="Times New Roman" w:cs="Times New Roman"/>
          <w:sz w:val="28"/>
          <w:szCs w:val="28"/>
        </w:rPr>
        <w:t>р</w:t>
      </w:r>
      <w:proofErr w:type="gramEnd"/>
      <w:r w:rsidRPr="00F13186">
        <w:rPr>
          <w:rFonts w:ascii="Times New Roman" w:hAnsi="Times New Roman" w:cs="Times New Roman"/>
          <w:sz w:val="28"/>
          <w:szCs w:val="28"/>
        </w:rPr>
        <w:t>івні, допускається проведення підряд двох уроків з одного предмета відповідно до нормативно встановлених вимог.</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proofErr w:type="gramStart"/>
      <w:r w:rsidRPr="00F13186">
        <w:rPr>
          <w:rFonts w:ascii="Times New Roman" w:hAnsi="Times New Roman" w:cs="Times New Roman"/>
          <w:sz w:val="28"/>
          <w:szCs w:val="28"/>
        </w:rPr>
        <w:t>Кр</w:t>
      </w:r>
      <w:proofErr w:type="gramEnd"/>
      <w:r w:rsidRPr="00F13186">
        <w:rPr>
          <w:rFonts w:ascii="Times New Roman" w:hAnsi="Times New Roman" w:cs="Times New Roman"/>
          <w:sz w:val="28"/>
          <w:szCs w:val="28"/>
        </w:rPr>
        <w:t xml:space="preserve">ім різних форм обов’язкових навчальних занять, у </w:t>
      </w:r>
      <w:r w:rsidR="0005652B">
        <w:rPr>
          <w:rFonts w:ascii="Times New Roman" w:hAnsi="Times New Roman" w:cs="Times New Roman"/>
          <w:sz w:val="28"/>
          <w:szCs w:val="28"/>
          <w:lang w:val="uk-UA"/>
        </w:rPr>
        <w:t>Ліцеї</w:t>
      </w:r>
      <w:r w:rsidRPr="00F13186">
        <w:rPr>
          <w:rFonts w:ascii="Times New Roman" w:hAnsi="Times New Roman" w:cs="Times New Roman"/>
          <w:sz w:val="28"/>
          <w:szCs w:val="28"/>
        </w:rPr>
        <w:t xml:space="preserve"> можуть проводитися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2.1</w:t>
      </w:r>
      <w:r w:rsidR="00F55D92">
        <w:rPr>
          <w:rFonts w:ascii="Times New Roman" w:hAnsi="Times New Roman" w:cs="Times New Roman"/>
          <w:sz w:val="28"/>
          <w:szCs w:val="28"/>
          <w:lang w:val="uk-UA"/>
        </w:rPr>
        <w:t>0</w:t>
      </w:r>
      <w:r w:rsidRPr="00F13186">
        <w:rPr>
          <w:rFonts w:ascii="Times New Roman" w:hAnsi="Times New Roman" w:cs="Times New Roman"/>
          <w:sz w:val="28"/>
          <w:szCs w:val="28"/>
        </w:rPr>
        <w:t xml:space="preserve">. </w:t>
      </w:r>
      <w:r w:rsidR="00F55D92">
        <w:rPr>
          <w:rFonts w:ascii="Times New Roman" w:hAnsi="Times New Roman" w:cs="Times New Roman"/>
          <w:sz w:val="28"/>
          <w:szCs w:val="28"/>
          <w:lang w:val="uk-UA"/>
        </w:rPr>
        <w:t>Ліцей</w:t>
      </w:r>
      <w:r w:rsidR="00F55D92" w:rsidRPr="00F13186">
        <w:rPr>
          <w:rFonts w:ascii="Times New Roman" w:hAnsi="Times New Roman" w:cs="Times New Roman"/>
          <w:sz w:val="28"/>
          <w:szCs w:val="28"/>
        </w:rPr>
        <w:t xml:space="preserve"> </w:t>
      </w:r>
      <w:r w:rsidRPr="00F13186">
        <w:rPr>
          <w:rFonts w:ascii="Times New Roman" w:hAnsi="Times New Roman" w:cs="Times New Roman"/>
          <w:sz w:val="28"/>
          <w:szCs w:val="28"/>
        </w:rPr>
        <w:t>може розробляти та використовувати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 що схвалює(ю)ться педагогічною радою Закладу освіти та затверджується директором.</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2.1</w:t>
      </w:r>
      <w:r w:rsidR="00F55D92">
        <w:rPr>
          <w:rFonts w:ascii="Times New Roman" w:hAnsi="Times New Roman" w:cs="Times New Roman"/>
          <w:sz w:val="28"/>
          <w:szCs w:val="28"/>
          <w:lang w:val="uk-UA"/>
        </w:rPr>
        <w:t>1</w:t>
      </w:r>
      <w:r w:rsidRPr="00F13186">
        <w:rPr>
          <w:rFonts w:ascii="Times New Roman" w:hAnsi="Times New Roman" w:cs="Times New Roman"/>
          <w:sz w:val="28"/>
          <w:szCs w:val="28"/>
        </w:rPr>
        <w:t xml:space="preserve">. На основі визначеного в освітній програмі </w:t>
      </w:r>
      <w:r w:rsidR="00F55D92">
        <w:rPr>
          <w:rFonts w:ascii="Times New Roman" w:hAnsi="Times New Roman" w:cs="Times New Roman"/>
          <w:sz w:val="28"/>
          <w:szCs w:val="28"/>
          <w:lang w:val="uk-UA"/>
        </w:rPr>
        <w:t>Ліцею</w:t>
      </w:r>
      <w:r w:rsidRPr="00F13186">
        <w:rPr>
          <w:rFonts w:ascii="Times New Roman" w:hAnsi="Times New Roman" w:cs="Times New Roman"/>
          <w:sz w:val="28"/>
          <w:szCs w:val="28"/>
        </w:rPr>
        <w:t xml:space="preserve"> навчального плану педагогічна рада склада</w:t>
      </w:r>
      <w:proofErr w:type="gramStart"/>
      <w:r w:rsidRPr="00F13186">
        <w:rPr>
          <w:rFonts w:ascii="Times New Roman" w:hAnsi="Times New Roman" w:cs="Times New Roman"/>
          <w:sz w:val="28"/>
          <w:szCs w:val="28"/>
        </w:rPr>
        <w:t>є,</w:t>
      </w:r>
      <w:proofErr w:type="gramEnd"/>
      <w:r w:rsidRPr="00F13186">
        <w:rPr>
          <w:rFonts w:ascii="Times New Roman" w:hAnsi="Times New Roman" w:cs="Times New Roman"/>
          <w:sz w:val="28"/>
          <w:szCs w:val="28"/>
        </w:rPr>
        <w:t xml:space="preserve"> а директор </w:t>
      </w:r>
      <w:r w:rsidR="0005652B">
        <w:rPr>
          <w:rFonts w:ascii="Times New Roman" w:hAnsi="Times New Roman" w:cs="Times New Roman"/>
          <w:sz w:val="28"/>
          <w:szCs w:val="28"/>
          <w:lang w:val="uk-UA"/>
        </w:rPr>
        <w:t>Ліцею</w:t>
      </w:r>
      <w:r w:rsidRPr="00F13186">
        <w:rPr>
          <w:rFonts w:ascii="Times New Roman" w:hAnsi="Times New Roman" w:cs="Times New Roman"/>
          <w:sz w:val="28"/>
          <w:szCs w:val="28"/>
        </w:rPr>
        <w:t xml:space="preserve"> затверджує річний навчальний план,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w:t>
      </w:r>
      <w:r w:rsidR="0005652B">
        <w:rPr>
          <w:rFonts w:ascii="Times New Roman" w:hAnsi="Times New Roman" w:cs="Times New Roman"/>
          <w:sz w:val="28"/>
          <w:szCs w:val="28"/>
        </w:rPr>
        <w:t>навчальних годин на тиждень (</w:t>
      </w:r>
      <w:r w:rsidRPr="00F13186">
        <w:rPr>
          <w:rFonts w:ascii="Times New Roman" w:hAnsi="Times New Roman" w:cs="Times New Roman"/>
          <w:sz w:val="28"/>
          <w:szCs w:val="28"/>
        </w:rPr>
        <w:t xml:space="preserve">або кількість годин на навчальний </w:t>
      </w:r>
      <w:proofErr w:type="gramStart"/>
      <w:r w:rsidRPr="00F13186">
        <w:rPr>
          <w:rFonts w:ascii="Times New Roman" w:hAnsi="Times New Roman" w:cs="Times New Roman"/>
          <w:sz w:val="28"/>
          <w:szCs w:val="28"/>
        </w:rPr>
        <w:t>р</w:t>
      </w:r>
      <w:proofErr w:type="gramEnd"/>
      <w:r w:rsidRPr="00F13186">
        <w:rPr>
          <w:rFonts w:ascii="Times New Roman" w:hAnsi="Times New Roman" w:cs="Times New Roman"/>
          <w:sz w:val="28"/>
          <w:szCs w:val="28"/>
        </w:rPr>
        <w:t>ік).</w:t>
      </w:r>
    </w:p>
    <w:p w:rsidR="00F13186" w:rsidRPr="00E517D0" w:rsidRDefault="00F13186" w:rsidP="00B404EA">
      <w:pPr>
        <w:autoSpaceDE w:val="0"/>
        <w:autoSpaceDN w:val="0"/>
        <w:adjustRightInd w:val="0"/>
        <w:spacing w:after="0" w:line="240" w:lineRule="auto"/>
        <w:jc w:val="both"/>
        <w:rPr>
          <w:rFonts w:ascii="Times New Roman" w:hAnsi="Times New Roman" w:cs="Times New Roman"/>
          <w:sz w:val="28"/>
          <w:szCs w:val="28"/>
          <w:lang w:val="uk-UA"/>
        </w:rPr>
      </w:pPr>
      <w:r w:rsidRPr="00E517D0">
        <w:rPr>
          <w:rFonts w:ascii="Times New Roman" w:hAnsi="Times New Roman" w:cs="Times New Roman"/>
          <w:sz w:val="28"/>
          <w:szCs w:val="28"/>
          <w:lang w:val="uk-UA"/>
        </w:rPr>
        <w:t>2.1</w:t>
      </w:r>
      <w:r w:rsidR="00F55D92">
        <w:rPr>
          <w:rFonts w:ascii="Times New Roman" w:hAnsi="Times New Roman" w:cs="Times New Roman"/>
          <w:sz w:val="28"/>
          <w:szCs w:val="28"/>
          <w:lang w:val="uk-UA"/>
        </w:rPr>
        <w:t>2</w:t>
      </w:r>
      <w:r w:rsidRPr="00E517D0">
        <w:rPr>
          <w:rFonts w:ascii="Times New Roman" w:hAnsi="Times New Roman" w:cs="Times New Roman"/>
          <w:sz w:val="28"/>
          <w:szCs w:val="28"/>
          <w:lang w:val="uk-UA"/>
        </w:rPr>
        <w:t xml:space="preserve">. У </w:t>
      </w:r>
      <w:r w:rsidR="00F55D92">
        <w:rPr>
          <w:rFonts w:ascii="Times New Roman" w:hAnsi="Times New Roman" w:cs="Times New Roman"/>
          <w:sz w:val="28"/>
          <w:szCs w:val="28"/>
          <w:lang w:val="uk-UA"/>
        </w:rPr>
        <w:t>Ліцеї</w:t>
      </w:r>
      <w:r w:rsidRPr="00E517D0">
        <w:rPr>
          <w:rFonts w:ascii="Times New Roman" w:hAnsi="Times New Roman" w:cs="Times New Roman"/>
          <w:sz w:val="28"/>
          <w:szCs w:val="28"/>
          <w:lang w:val="uk-UA"/>
        </w:rPr>
        <w:t xml:space="preserve"> для учнів за письмовим зверненням їх батьків або осіб, які їх замінюють, за наявності належної навчально-матеріальної бази, відповідних </w:t>
      </w:r>
      <w:r w:rsidRPr="00E517D0">
        <w:rPr>
          <w:rFonts w:ascii="Times New Roman" w:hAnsi="Times New Roman" w:cs="Times New Roman"/>
          <w:sz w:val="28"/>
          <w:szCs w:val="28"/>
          <w:lang w:val="uk-UA"/>
        </w:rPr>
        <w:lastRenderedPageBreak/>
        <w:t>умов можуть створюватися групи подовженого дня відповідно до порядку, затвердженого Міністерством освіти і науки України.</w:t>
      </w:r>
    </w:p>
    <w:p w:rsidR="00F13186" w:rsidRPr="00E517D0" w:rsidRDefault="00F13186" w:rsidP="00B404EA">
      <w:pPr>
        <w:autoSpaceDE w:val="0"/>
        <w:autoSpaceDN w:val="0"/>
        <w:adjustRightInd w:val="0"/>
        <w:spacing w:after="0" w:line="240" w:lineRule="auto"/>
        <w:jc w:val="both"/>
        <w:rPr>
          <w:rFonts w:ascii="Times New Roman" w:hAnsi="Times New Roman" w:cs="Times New Roman"/>
          <w:sz w:val="28"/>
          <w:szCs w:val="28"/>
          <w:lang w:val="uk-UA"/>
        </w:rPr>
      </w:pPr>
      <w:r w:rsidRPr="00E517D0">
        <w:rPr>
          <w:rFonts w:ascii="Times New Roman" w:hAnsi="Times New Roman" w:cs="Times New Roman"/>
          <w:sz w:val="28"/>
          <w:szCs w:val="28"/>
          <w:lang w:val="uk-UA"/>
        </w:rPr>
        <w:t>2.1</w:t>
      </w:r>
      <w:r w:rsidR="00F55D92">
        <w:rPr>
          <w:rFonts w:ascii="Times New Roman" w:hAnsi="Times New Roman" w:cs="Times New Roman"/>
          <w:sz w:val="28"/>
          <w:szCs w:val="28"/>
          <w:lang w:val="uk-UA"/>
        </w:rPr>
        <w:t>3</w:t>
      </w:r>
      <w:r w:rsidRPr="00E517D0">
        <w:rPr>
          <w:rFonts w:ascii="Times New Roman" w:hAnsi="Times New Roman" w:cs="Times New Roman"/>
          <w:sz w:val="28"/>
          <w:szCs w:val="28"/>
          <w:lang w:val="uk-UA"/>
        </w:rPr>
        <w:t xml:space="preserve">. Питання спроможності </w:t>
      </w:r>
      <w:r w:rsidR="0005652B">
        <w:rPr>
          <w:rFonts w:ascii="Times New Roman" w:hAnsi="Times New Roman" w:cs="Times New Roman"/>
          <w:sz w:val="28"/>
          <w:szCs w:val="28"/>
          <w:lang w:val="uk-UA"/>
        </w:rPr>
        <w:t>Ліцею</w:t>
      </w:r>
      <w:r w:rsidRPr="00E517D0">
        <w:rPr>
          <w:rFonts w:ascii="Times New Roman" w:hAnsi="Times New Roman" w:cs="Times New Roman"/>
          <w:sz w:val="28"/>
          <w:szCs w:val="28"/>
          <w:lang w:val="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або законних представників дітей чи особою, яка досягла повноліття, письмової заяви (крім осіб з особливими освітніми потребами).</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2.1</w:t>
      </w:r>
      <w:r w:rsidR="00F55D92">
        <w:rPr>
          <w:rFonts w:ascii="Times New Roman" w:hAnsi="Times New Roman" w:cs="Times New Roman"/>
          <w:sz w:val="28"/>
          <w:szCs w:val="28"/>
          <w:lang w:val="uk-UA"/>
        </w:rPr>
        <w:t>4</w:t>
      </w:r>
      <w:r w:rsidRPr="00F13186">
        <w:rPr>
          <w:rFonts w:ascii="Times New Roman" w:hAnsi="Times New Roman" w:cs="Times New Roman"/>
          <w:sz w:val="28"/>
          <w:szCs w:val="28"/>
        </w:rPr>
        <w:t xml:space="preserve">. Відволікання учнів </w:t>
      </w:r>
      <w:proofErr w:type="gramStart"/>
      <w:r w:rsidRPr="00F13186">
        <w:rPr>
          <w:rFonts w:ascii="Times New Roman" w:hAnsi="Times New Roman" w:cs="Times New Roman"/>
          <w:sz w:val="28"/>
          <w:szCs w:val="28"/>
        </w:rPr>
        <w:t>в</w:t>
      </w:r>
      <w:proofErr w:type="gramEnd"/>
      <w:r w:rsidRPr="00F13186">
        <w:rPr>
          <w:rFonts w:ascii="Times New Roman" w:hAnsi="Times New Roman" w:cs="Times New Roman"/>
          <w:sz w:val="28"/>
          <w:szCs w:val="28"/>
        </w:rPr>
        <w:t>ід навчальних занять на інші види діяльності забороняється, крім випадків, передбачених законодавством України.</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2.1</w:t>
      </w:r>
      <w:r w:rsidR="00F55D92">
        <w:rPr>
          <w:rFonts w:ascii="Times New Roman" w:hAnsi="Times New Roman" w:cs="Times New Roman"/>
          <w:sz w:val="28"/>
          <w:szCs w:val="28"/>
          <w:lang w:val="uk-UA"/>
        </w:rPr>
        <w:t>5</w:t>
      </w:r>
      <w:r w:rsidRPr="00F13186">
        <w:rPr>
          <w:rFonts w:ascii="Times New Roman" w:hAnsi="Times New Roman" w:cs="Times New Roman"/>
          <w:sz w:val="28"/>
          <w:szCs w:val="28"/>
        </w:rPr>
        <w:t xml:space="preserve">. Залучення учнів до видів діяльності, не передбачених освітньою програмою та навчальним планом Закладу освіти, </w:t>
      </w:r>
      <w:proofErr w:type="gramStart"/>
      <w:r w:rsidRPr="00F13186">
        <w:rPr>
          <w:rFonts w:ascii="Times New Roman" w:hAnsi="Times New Roman" w:cs="Times New Roman"/>
          <w:sz w:val="28"/>
          <w:szCs w:val="28"/>
        </w:rPr>
        <w:t>дозволяється</w:t>
      </w:r>
      <w:proofErr w:type="gramEnd"/>
      <w:r w:rsidRPr="00F13186">
        <w:rPr>
          <w:rFonts w:ascii="Times New Roman" w:hAnsi="Times New Roman" w:cs="Times New Roman"/>
          <w:sz w:val="28"/>
          <w:szCs w:val="28"/>
        </w:rPr>
        <w:t xml:space="preserve"> лише за їх згодою та згодою батьків або осіб, які їх замінюють.</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2.1</w:t>
      </w:r>
      <w:r w:rsidR="0037016C">
        <w:rPr>
          <w:rFonts w:ascii="Times New Roman" w:hAnsi="Times New Roman" w:cs="Times New Roman"/>
          <w:sz w:val="28"/>
          <w:szCs w:val="28"/>
          <w:lang w:val="uk-UA"/>
        </w:rPr>
        <w:t>6</w:t>
      </w:r>
      <w:r w:rsidRPr="00F13186">
        <w:rPr>
          <w:rFonts w:ascii="Times New Roman" w:hAnsi="Times New Roman" w:cs="Times New Roman"/>
          <w:sz w:val="28"/>
          <w:szCs w:val="28"/>
        </w:rPr>
        <w:t>. Змі</w:t>
      </w:r>
      <w:proofErr w:type="gramStart"/>
      <w:r w:rsidRPr="00F13186">
        <w:rPr>
          <w:rFonts w:ascii="Times New Roman" w:hAnsi="Times New Roman" w:cs="Times New Roman"/>
          <w:sz w:val="28"/>
          <w:szCs w:val="28"/>
        </w:rPr>
        <w:t>ст</w:t>
      </w:r>
      <w:proofErr w:type="gramEnd"/>
      <w:r w:rsidRPr="00F13186">
        <w:rPr>
          <w:rFonts w:ascii="Times New Roman" w:hAnsi="Times New Roman" w:cs="Times New Roman"/>
          <w:sz w:val="28"/>
          <w:szCs w:val="28"/>
        </w:rPr>
        <w:t>,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учнів.</w:t>
      </w:r>
    </w:p>
    <w:p w:rsidR="00F13186" w:rsidRPr="0037016C"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2.1</w:t>
      </w:r>
      <w:r w:rsidR="0037016C">
        <w:rPr>
          <w:rFonts w:ascii="Times New Roman" w:hAnsi="Times New Roman" w:cs="Times New Roman"/>
          <w:sz w:val="28"/>
          <w:szCs w:val="28"/>
          <w:lang w:val="uk-UA"/>
        </w:rPr>
        <w:t>7</w:t>
      </w:r>
      <w:r w:rsidRPr="00F13186">
        <w:rPr>
          <w:rFonts w:ascii="Times New Roman" w:hAnsi="Times New Roman" w:cs="Times New Roman"/>
          <w:sz w:val="28"/>
          <w:szCs w:val="28"/>
        </w:rPr>
        <w:t xml:space="preserve">. У </w:t>
      </w:r>
      <w:r w:rsidR="0037016C">
        <w:rPr>
          <w:rFonts w:ascii="Times New Roman" w:hAnsi="Times New Roman" w:cs="Times New Roman"/>
          <w:sz w:val="28"/>
          <w:szCs w:val="28"/>
          <w:lang w:val="uk-UA"/>
        </w:rPr>
        <w:t>Ліцеї</w:t>
      </w:r>
      <w:r w:rsidRPr="00F13186">
        <w:rPr>
          <w:rFonts w:ascii="Times New Roman" w:hAnsi="Times New Roman" w:cs="Times New Roman"/>
          <w:color w:val="FF0000"/>
          <w:sz w:val="28"/>
          <w:szCs w:val="28"/>
        </w:rPr>
        <w:t xml:space="preserve"> </w:t>
      </w:r>
      <w:r w:rsidRPr="0037016C">
        <w:rPr>
          <w:rFonts w:ascii="Times New Roman" w:hAnsi="Times New Roman" w:cs="Times New Roman"/>
          <w:sz w:val="28"/>
          <w:szCs w:val="28"/>
        </w:rPr>
        <w:t>оцінювання навчальних досягнень учнів здійснюється відповідно до нормативних вимог, визначених Міністерство</w:t>
      </w:r>
      <w:r w:rsidR="0037016C">
        <w:rPr>
          <w:rFonts w:ascii="Times New Roman" w:hAnsi="Times New Roman" w:cs="Times New Roman"/>
          <w:sz w:val="28"/>
          <w:szCs w:val="28"/>
        </w:rPr>
        <w:t xml:space="preserve">м освіти і науки України. </w:t>
      </w:r>
      <w:proofErr w:type="gramStart"/>
      <w:r w:rsidRPr="00F13186">
        <w:rPr>
          <w:rFonts w:ascii="Times New Roman" w:hAnsi="Times New Roman" w:cs="Times New Roman"/>
          <w:sz w:val="28"/>
          <w:szCs w:val="28"/>
        </w:rPr>
        <w:t>Обл</w:t>
      </w:r>
      <w:proofErr w:type="gramEnd"/>
      <w:r w:rsidRPr="00F13186">
        <w:rPr>
          <w:rFonts w:ascii="Times New Roman" w:hAnsi="Times New Roman" w:cs="Times New Roman"/>
          <w:sz w:val="28"/>
          <w:szCs w:val="28"/>
        </w:rPr>
        <w:t xml:space="preserve">ік навчальних досягнень учнів протягом навчального року </w:t>
      </w:r>
      <w:r w:rsidR="0037016C">
        <w:rPr>
          <w:rFonts w:ascii="Times New Roman" w:hAnsi="Times New Roman" w:cs="Times New Roman"/>
          <w:sz w:val="28"/>
          <w:szCs w:val="28"/>
        </w:rPr>
        <w:t>здійснюється у класних журналах</w:t>
      </w:r>
      <w:r w:rsidR="0037016C">
        <w:rPr>
          <w:rFonts w:ascii="Times New Roman" w:hAnsi="Times New Roman" w:cs="Times New Roman"/>
          <w:sz w:val="28"/>
          <w:szCs w:val="28"/>
          <w:lang w:val="uk-UA"/>
        </w:rPr>
        <w:t>.</w:t>
      </w:r>
    </w:p>
    <w:p w:rsidR="00F13186" w:rsidRPr="00BA533A" w:rsidRDefault="00F13186" w:rsidP="00B404EA">
      <w:pPr>
        <w:autoSpaceDE w:val="0"/>
        <w:autoSpaceDN w:val="0"/>
        <w:adjustRightInd w:val="0"/>
        <w:spacing w:after="0" w:line="240" w:lineRule="auto"/>
        <w:jc w:val="both"/>
        <w:rPr>
          <w:rFonts w:ascii="Times New Roman" w:hAnsi="Times New Roman" w:cs="Times New Roman"/>
          <w:sz w:val="28"/>
          <w:szCs w:val="28"/>
          <w:lang w:val="uk-UA"/>
        </w:rPr>
      </w:pPr>
      <w:r w:rsidRPr="00F13186">
        <w:rPr>
          <w:rFonts w:ascii="Times New Roman" w:hAnsi="Times New Roman" w:cs="Times New Roman"/>
          <w:sz w:val="28"/>
          <w:szCs w:val="28"/>
        </w:rPr>
        <w:t>2.</w:t>
      </w:r>
      <w:r w:rsidR="0037016C">
        <w:rPr>
          <w:rFonts w:ascii="Times New Roman" w:hAnsi="Times New Roman" w:cs="Times New Roman"/>
          <w:sz w:val="28"/>
          <w:szCs w:val="28"/>
          <w:lang w:val="uk-UA"/>
        </w:rPr>
        <w:t>19</w:t>
      </w:r>
      <w:r w:rsidRPr="00F13186">
        <w:rPr>
          <w:rFonts w:ascii="Times New Roman" w:hAnsi="Times New Roman" w:cs="Times New Roman"/>
          <w:sz w:val="28"/>
          <w:szCs w:val="28"/>
        </w:rPr>
        <w:t xml:space="preserve">. Оцінювання відповідності результатів навчання учнів, які завершили здобуття початкової, базової середньої чи </w:t>
      </w:r>
      <w:proofErr w:type="gramStart"/>
      <w:r w:rsidRPr="00F13186">
        <w:rPr>
          <w:rFonts w:ascii="Times New Roman" w:hAnsi="Times New Roman" w:cs="Times New Roman"/>
          <w:sz w:val="28"/>
          <w:szCs w:val="28"/>
        </w:rPr>
        <w:t>проф</w:t>
      </w:r>
      <w:proofErr w:type="gramEnd"/>
      <w:r w:rsidRPr="00F13186">
        <w:rPr>
          <w:rFonts w:ascii="Times New Roman" w:hAnsi="Times New Roman" w:cs="Times New Roman"/>
          <w:sz w:val="28"/>
          <w:szCs w:val="28"/>
        </w:rPr>
        <w:t xml:space="preserve">ільної середньої освіти, вимогам державних стандартів здійснюється шляхом державної підсумкової атестації. </w:t>
      </w:r>
      <w:r w:rsidRPr="00BA533A">
        <w:rPr>
          <w:rFonts w:ascii="Times New Roman" w:hAnsi="Times New Roman" w:cs="Times New Roman"/>
          <w:sz w:val="28"/>
          <w:szCs w:val="28"/>
          <w:lang w:val="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F13186" w:rsidRPr="00622013" w:rsidRDefault="00F13186" w:rsidP="00B404EA">
      <w:pPr>
        <w:autoSpaceDE w:val="0"/>
        <w:autoSpaceDN w:val="0"/>
        <w:adjustRightInd w:val="0"/>
        <w:spacing w:after="0" w:line="240" w:lineRule="auto"/>
        <w:jc w:val="both"/>
        <w:rPr>
          <w:rFonts w:ascii="Times New Roman" w:hAnsi="Times New Roman" w:cs="Times New Roman"/>
          <w:sz w:val="28"/>
          <w:szCs w:val="28"/>
          <w:lang w:val="uk-UA"/>
        </w:rPr>
      </w:pPr>
      <w:r w:rsidRPr="00622013">
        <w:rPr>
          <w:rFonts w:ascii="Times New Roman" w:hAnsi="Times New Roman" w:cs="Times New Roman"/>
          <w:sz w:val="28"/>
          <w:szCs w:val="28"/>
          <w:lang w:val="uk-UA"/>
        </w:rPr>
        <w:t>2.2</w:t>
      </w:r>
      <w:r w:rsidR="0037016C">
        <w:rPr>
          <w:rFonts w:ascii="Times New Roman" w:hAnsi="Times New Roman" w:cs="Times New Roman"/>
          <w:sz w:val="28"/>
          <w:szCs w:val="28"/>
          <w:lang w:val="uk-UA"/>
        </w:rPr>
        <w:t>0</w:t>
      </w:r>
      <w:r w:rsidRPr="00622013">
        <w:rPr>
          <w:rFonts w:ascii="Times New Roman" w:hAnsi="Times New Roman" w:cs="Times New Roman"/>
          <w:sz w:val="28"/>
          <w:szCs w:val="28"/>
          <w:lang w:val="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 xml:space="preserve">- </w:t>
      </w:r>
      <w:proofErr w:type="gramStart"/>
      <w:r w:rsidRPr="00F13186">
        <w:rPr>
          <w:rFonts w:ascii="Times New Roman" w:hAnsi="Times New Roman" w:cs="Times New Roman"/>
          <w:sz w:val="28"/>
          <w:szCs w:val="28"/>
        </w:rPr>
        <w:t>св</w:t>
      </w:r>
      <w:proofErr w:type="gramEnd"/>
      <w:r w:rsidRPr="00F13186">
        <w:rPr>
          <w:rFonts w:ascii="Times New Roman" w:hAnsi="Times New Roman" w:cs="Times New Roman"/>
          <w:sz w:val="28"/>
          <w:szCs w:val="28"/>
        </w:rPr>
        <w:t>ідоцтво про початкову освіту;</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 xml:space="preserve">- </w:t>
      </w:r>
      <w:proofErr w:type="gramStart"/>
      <w:r w:rsidRPr="00F13186">
        <w:rPr>
          <w:rFonts w:ascii="Times New Roman" w:hAnsi="Times New Roman" w:cs="Times New Roman"/>
          <w:sz w:val="28"/>
          <w:szCs w:val="28"/>
        </w:rPr>
        <w:t>св</w:t>
      </w:r>
      <w:proofErr w:type="gramEnd"/>
      <w:r w:rsidRPr="00F13186">
        <w:rPr>
          <w:rFonts w:ascii="Times New Roman" w:hAnsi="Times New Roman" w:cs="Times New Roman"/>
          <w:sz w:val="28"/>
          <w:szCs w:val="28"/>
        </w:rPr>
        <w:t>ідоцтво про базову середню освіту;</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 xml:space="preserve">- </w:t>
      </w:r>
      <w:proofErr w:type="gramStart"/>
      <w:r w:rsidRPr="00F13186">
        <w:rPr>
          <w:rFonts w:ascii="Times New Roman" w:hAnsi="Times New Roman" w:cs="Times New Roman"/>
          <w:sz w:val="28"/>
          <w:szCs w:val="28"/>
        </w:rPr>
        <w:t>св</w:t>
      </w:r>
      <w:proofErr w:type="gramEnd"/>
      <w:r w:rsidRPr="00F13186">
        <w:rPr>
          <w:rFonts w:ascii="Times New Roman" w:hAnsi="Times New Roman" w:cs="Times New Roman"/>
          <w:sz w:val="28"/>
          <w:szCs w:val="28"/>
        </w:rPr>
        <w:t>ідоцтво про повну загальну середню освіту.</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2.2</w:t>
      </w:r>
      <w:r w:rsidR="0037016C">
        <w:rPr>
          <w:rFonts w:ascii="Times New Roman" w:hAnsi="Times New Roman" w:cs="Times New Roman"/>
          <w:sz w:val="28"/>
          <w:szCs w:val="28"/>
          <w:lang w:val="uk-UA"/>
        </w:rPr>
        <w:t>1</w:t>
      </w:r>
      <w:r w:rsidRPr="00F13186">
        <w:rPr>
          <w:rFonts w:ascii="Times New Roman" w:hAnsi="Times New Roman" w:cs="Times New Roman"/>
          <w:sz w:val="28"/>
          <w:szCs w:val="28"/>
        </w:rPr>
        <w:t xml:space="preserve">. За особливі успіхи у навчанні, </w:t>
      </w:r>
      <w:proofErr w:type="gramStart"/>
      <w:r w:rsidRPr="00F13186">
        <w:rPr>
          <w:rFonts w:ascii="Times New Roman" w:hAnsi="Times New Roman" w:cs="Times New Roman"/>
          <w:sz w:val="28"/>
          <w:szCs w:val="28"/>
        </w:rPr>
        <w:t>досл</w:t>
      </w:r>
      <w:proofErr w:type="gramEnd"/>
      <w:r w:rsidRPr="00F13186">
        <w:rPr>
          <w:rFonts w:ascii="Times New Roman" w:hAnsi="Times New Roman" w:cs="Times New Roman"/>
          <w:sz w:val="28"/>
          <w:szCs w:val="28"/>
        </w:rPr>
        <w:t>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2.2</w:t>
      </w:r>
      <w:r w:rsidR="0037016C">
        <w:rPr>
          <w:rFonts w:ascii="Times New Roman" w:hAnsi="Times New Roman" w:cs="Times New Roman"/>
          <w:sz w:val="28"/>
          <w:szCs w:val="28"/>
          <w:lang w:val="uk-UA"/>
        </w:rPr>
        <w:t>2</w:t>
      </w:r>
      <w:r w:rsidRPr="00F13186">
        <w:rPr>
          <w:rFonts w:ascii="Times New Roman" w:hAnsi="Times New Roman" w:cs="Times New Roman"/>
          <w:sz w:val="28"/>
          <w:szCs w:val="28"/>
        </w:rPr>
        <w:t xml:space="preserve">. За успіхи у навчанні для учнів встановлені такі форми заохочення: Похвальний лист «За високі досягнення у навчанні», Похвальна грамота «За особливі досягнення у вивченні окремих предметів», золота медаль «За високі досягнення у навчанні», срібна медаль «За досягнення </w:t>
      </w:r>
      <w:proofErr w:type="gramStart"/>
      <w:r w:rsidRPr="00F13186">
        <w:rPr>
          <w:rFonts w:ascii="Times New Roman" w:hAnsi="Times New Roman" w:cs="Times New Roman"/>
          <w:sz w:val="28"/>
          <w:szCs w:val="28"/>
        </w:rPr>
        <w:t>у</w:t>
      </w:r>
      <w:proofErr w:type="gramEnd"/>
      <w:r w:rsidRPr="00F13186">
        <w:rPr>
          <w:rFonts w:ascii="Times New Roman" w:hAnsi="Times New Roman" w:cs="Times New Roman"/>
          <w:sz w:val="28"/>
          <w:szCs w:val="28"/>
        </w:rPr>
        <w:t xml:space="preserve"> навчанні». Порядок нагородження визначається відповідними Положеннями, затвердженими Міністерством освіти і науки України.</w:t>
      </w:r>
    </w:p>
    <w:p w:rsidR="00F13186" w:rsidRPr="00266EA9" w:rsidRDefault="00F13186" w:rsidP="00B404EA">
      <w:pPr>
        <w:autoSpaceDE w:val="0"/>
        <w:autoSpaceDN w:val="0"/>
        <w:adjustRightInd w:val="0"/>
        <w:spacing w:after="0" w:line="240" w:lineRule="auto"/>
        <w:jc w:val="both"/>
        <w:rPr>
          <w:rFonts w:ascii="Times New Roman" w:hAnsi="Times New Roman" w:cs="Times New Roman"/>
          <w:sz w:val="28"/>
          <w:szCs w:val="28"/>
          <w:lang w:val="uk-UA"/>
        </w:rPr>
      </w:pPr>
      <w:r w:rsidRPr="00F13186">
        <w:rPr>
          <w:rFonts w:ascii="Times New Roman" w:hAnsi="Times New Roman" w:cs="Times New Roman"/>
          <w:sz w:val="28"/>
          <w:szCs w:val="28"/>
        </w:rPr>
        <w:t>2.2</w:t>
      </w:r>
      <w:r w:rsidR="0037016C">
        <w:rPr>
          <w:rFonts w:ascii="Times New Roman" w:hAnsi="Times New Roman" w:cs="Times New Roman"/>
          <w:sz w:val="28"/>
          <w:szCs w:val="28"/>
          <w:lang w:val="uk-UA"/>
        </w:rPr>
        <w:t>3</w:t>
      </w:r>
      <w:r w:rsidRPr="00F13186">
        <w:rPr>
          <w:rFonts w:ascii="Times New Roman" w:hAnsi="Times New Roman" w:cs="Times New Roman"/>
          <w:sz w:val="28"/>
          <w:szCs w:val="28"/>
        </w:rPr>
        <w:t xml:space="preserve">. Виховний процес є невід’ємною складовою освітнього процесу у </w:t>
      </w:r>
      <w:r w:rsidR="0037016C">
        <w:rPr>
          <w:rFonts w:ascii="Times New Roman" w:hAnsi="Times New Roman" w:cs="Times New Roman"/>
          <w:sz w:val="28"/>
          <w:szCs w:val="28"/>
          <w:lang w:val="uk-UA"/>
        </w:rPr>
        <w:t>Ліцеї</w:t>
      </w:r>
      <w:r w:rsidRPr="00F13186">
        <w:rPr>
          <w:rFonts w:ascii="Times New Roman" w:hAnsi="Times New Roman" w:cs="Times New Roman"/>
          <w:sz w:val="28"/>
          <w:szCs w:val="28"/>
        </w:rPr>
        <w:t xml:space="preserve">і ґрунтується на загальнолюдських цінностях, культурних цінностях </w:t>
      </w:r>
      <w:r w:rsidRPr="00F13186">
        <w:rPr>
          <w:rFonts w:ascii="Times New Roman" w:hAnsi="Times New Roman" w:cs="Times New Roman"/>
          <w:sz w:val="28"/>
          <w:szCs w:val="28"/>
        </w:rPr>
        <w:lastRenderedPageBreak/>
        <w:t>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w:t>
      </w:r>
      <w:r w:rsidR="0037016C">
        <w:rPr>
          <w:rFonts w:ascii="Times New Roman" w:hAnsi="Times New Roman" w:cs="Times New Roman"/>
          <w:sz w:val="28"/>
          <w:szCs w:val="28"/>
        </w:rPr>
        <w:t>их Законом України «Про освіту»</w:t>
      </w:r>
      <w:r w:rsidR="0037016C">
        <w:rPr>
          <w:rFonts w:ascii="Times New Roman" w:hAnsi="Times New Roman" w:cs="Times New Roman"/>
          <w:sz w:val="28"/>
          <w:szCs w:val="28"/>
          <w:lang w:val="uk-UA"/>
        </w:rPr>
        <w:t>.</w:t>
      </w:r>
    </w:p>
    <w:p w:rsidR="00F13186" w:rsidRPr="00F13186" w:rsidRDefault="00F13186" w:rsidP="00B404EA">
      <w:pPr>
        <w:autoSpaceDE w:val="0"/>
        <w:autoSpaceDN w:val="0"/>
        <w:adjustRightInd w:val="0"/>
        <w:spacing w:after="0" w:line="240" w:lineRule="auto"/>
        <w:jc w:val="both"/>
        <w:rPr>
          <w:rFonts w:ascii="Times New Roman" w:hAnsi="Times New Roman" w:cs="Times New Roman"/>
          <w:sz w:val="28"/>
          <w:szCs w:val="28"/>
        </w:rPr>
      </w:pPr>
      <w:r w:rsidRPr="00F13186">
        <w:rPr>
          <w:rFonts w:ascii="Times New Roman" w:hAnsi="Times New Roman" w:cs="Times New Roman"/>
          <w:sz w:val="28"/>
          <w:szCs w:val="28"/>
        </w:rPr>
        <w:t>2.2</w:t>
      </w:r>
      <w:r w:rsidR="00266EA9">
        <w:rPr>
          <w:rFonts w:ascii="Times New Roman" w:hAnsi="Times New Roman" w:cs="Times New Roman"/>
          <w:sz w:val="28"/>
          <w:szCs w:val="28"/>
          <w:lang w:val="uk-UA"/>
        </w:rPr>
        <w:t>4</w:t>
      </w:r>
      <w:r w:rsidRPr="00F13186">
        <w:rPr>
          <w:rFonts w:ascii="Times New Roman" w:hAnsi="Times New Roman" w:cs="Times New Roman"/>
          <w:sz w:val="28"/>
          <w:szCs w:val="28"/>
        </w:rPr>
        <w:t xml:space="preserve">. У </w:t>
      </w:r>
      <w:r w:rsidR="0005652B">
        <w:rPr>
          <w:rFonts w:ascii="Times New Roman" w:hAnsi="Times New Roman" w:cs="Times New Roman"/>
          <w:sz w:val="28"/>
          <w:szCs w:val="28"/>
          <w:lang w:val="uk-UA"/>
        </w:rPr>
        <w:t>Ліцеї</w:t>
      </w:r>
      <w:r w:rsidRPr="00F13186">
        <w:rPr>
          <w:rFonts w:ascii="Times New Roman" w:hAnsi="Times New Roman" w:cs="Times New Roman"/>
          <w:sz w:val="28"/>
          <w:szCs w:val="28"/>
        </w:rPr>
        <w:t xml:space="preserve"> забороняється залучати учнів до участі в заходах, організованих не передбаченими законами воєнізованими формуваннями, а також політичними партіями, </w:t>
      </w:r>
      <w:proofErr w:type="gramStart"/>
      <w:r w:rsidRPr="00F13186">
        <w:rPr>
          <w:rFonts w:ascii="Times New Roman" w:hAnsi="Times New Roman" w:cs="Times New Roman"/>
          <w:sz w:val="28"/>
          <w:szCs w:val="28"/>
        </w:rPr>
        <w:t>рел</w:t>
      </w:r>
      <w:proofErr w:type="gramEnd"/>
      <w:r w:rsidRPr="00F13186">
        <w:rPr>
          <w:rFonts w:ascii="Times New Roman" w:hAnsi="Times New Roman" w:cs="Times New Roman"/>
          <w:sz w:val="28"/>
          <w:szCs w:val="28"/>
        </w:rPr>
        <w:t>ігійними організаціями (об’єднаннями), крім випадків, визначених Законом України «Про освіту».</w:t>
      </w:r>
    </w:p>
    <w:p w:rsidR="00F13186" w:rsidRPr="00266EA9" w:rsidRDefault="00F13186" w:rsidP="00B404EA">
      <w:pPr>
        <w:autoSpaceDE w:val="0"/>
        <w:autoSpaceDN w:val="0"/>
        <w:adjustRightInd w:val="0"/>
        <w:spacing w:after="0" w:line="240" w:lineRule="auto"/>
        <w:jc w:val="both"/>
        <w:rPr>
          <w:rFonts w:ascii="Times New Roman" w:hAnsi="Times New Roman" w:cs="Times New Roman"/>
          <w:sz w:val="28"/>
          <w:szCs w:val="28"/>
          <w:lang w:val="uk-UA"/>
        </w:rPr>
      </w:pPr>
      <w:r w:rsidRPr="00F13186">
        <w:rPr>
          <w:rFonts w:ascii="Times New Roman" w:hAnsi="Times New Roman" w:cs="Times New Roman"/>
          <w:sz w:val="28"/>
          <w:szCs w:val="28"/>
        </w:rPr>
        <w:t xml:space="preserve">Залучати учнів, які не досягли повноліття, до участі у заходах, організованих громадськими об’єднаннями, </w:t>
      </w:r>
      <w:proofErr w:type="gramStart"/>
      <w:r w:rsidRPr="00F13186">
        <w:rPr>
          <w:rFonts w:ascii="Times New Roman" w:hAnsi="Times New Roman" w:cs="Times New Roman"/>
          <w:sz w:val="28"/>
          <w:szCs w:val="28"/>
        </w:rPr>
        <w:t>дозволяється</w:t>
      </w:r>
      <w:proofErr w:type="gramEnd"/>
      <w:r w:rsidRPr="00F13186">
        <w:rPr>
          <w:rFonts w:ascii="Times New Roman" w:hAnsi="Times New Roman" w:cs="Times New Roman"/>
          <w:sz w:val="28"/>
          <w:szCs w:val="28"/>
        </w:rPr>
        <w:t xml:space="preserve"> виключно за згодою їхніх батьків або законних представників дітей.</w:t>
      </w:r>
    </w:p>
    <w:p w:rsidR="00A6399B" w:rsidRPr="00266EA9" w:rsidRDefault="00F13186" w:rsidP="00B404EA">
      <w:pPr>
        <w:autoSpaceDE w:val="0"/>
        <w:autoSpaceDN w:val="0"/>
        <w:adjustRightInd w:val="0"/>
        <w:spacing w:after="0" w:line="240" w:lineRule="auto"/>
        <w:jc w:val="both"/>
        <w:rPr>
          <w:rFonts w:ascii="Times New Roman" w:hAnsi="Times New Roman" w:cs="Times New Roman"/>
          <w:sz w:val="28"/>
          <w:szCs w:val="28"/>
        </w:rPr>
      </w:pPr>
      <w:r w:rsidRPr="00295DAA">
        <w:rPr>
          <w:rFonts w:ascii="Times New Roman" w:hAnsi="Times New Roman" w:cs="Times New Roman"/>
          <w:sz w:val="28"/>
          <w:szCs w:val="28"/>
          <w:lang w:val="uk-UA"/>
        </w:rPr>
        <w:t>2.2</w:t>
      </w:r>
      <w:r w:rsidR="00266EA9">
        <w:rPr>
          <w:rFonts w:ascii="Times New Roman" w:hAnsi="Times New Roman" w:cs="Times New Roman"/>
          <w:sz w:val="28"/>
          <w:szCs w:val="28"/>
          <w:lang w:val="uk-UA"/>
        </w:rPr>
        <w:t>5</w:t>
      </w:r>
      <w:r w:rsidRPr="00295DAA">
        <w:rPr>
          <w:rFonts w:ascii="Times New Roman" w:hAnsi="Times New Roman" w:cs="Times New Roman"/>
          <w:sz w:val="28"/>
          <w:szCs w:val="28"/>
          <w:lang w:val="uk-UA"/>
        </w:rPr>
        <w:t xml:space="preserve">. Дисципліна в </w:t>
      </w:r>
      <w:r w:rsidR="00266EA9">
        <w:rPr>
          <w:rFonts w:ascii="Times New Roman" w:hAnsi="Times New Roman" w:cs="Times New Roman"/>
          <w:sz w:val="28"/>
          <w:szCs w:val="28"/>
          <w:lang w:val="uk-UA"/>
        </w:rPr>
        <w:t>Ліцеї</w:t>
      </w:r>
      <w:r w:rsidRPr="00295DAA">
        <w:rPr>
          <w:rFonts w:ascii="Times New Roman" w:hAnsi="Times New Roman" w:cs="Times New Roman"/>
          <w:sz w:val="28"/>
          <w:szCs w:val="28"/>
          <w:lang w:val="uk-UA"/>
        </w:rPr>
        <w:t xml:space="preserve"> дотримується на основі взаємоповаги усіх учасників освітнього процесу, дотримання правил внутрішньог</w:t>
      </w:r>
      <w:r w:rsidR="00266EA9" w:rsidRPr="00295DAA">
        <w:rPr>
          <w:rFonts w:ascii="Times New Roman" w:hAnsi="Times New Roman" w:cs="Times New Roman"/>
          <w:sz w:val="28"/>
          <w:szCs w:val="28"/>
          <w:lang w:val="uk-UA"/>
        </w:rPr>
        <w:t xml:space="preserve">о розпорядку та цього Статуту. </w:t>
      </w:r>
      <w:r w:rsidRPr="00EE5943">
        <w:rPr>
          <w:rFonts w:ascii="Times New Roman" w:hAnsi="Times New Roman" w:cs="Times New Roman"/>
          <w:sz w:val="28"/>
          <w:szCs w:val="28"/>
        </w:rPr>
        <w:t xml:space="preserve">Застосування методів фізичного та </w:t>
      </w:r>
      <w:proofErr w:type="gramStart"/>
      <w:r w:rsidRPr="00EE5943">
        <w:rPr>
          <w:rFonts w:ascii="Times New Roman" w:hAnsi="Times New Roman" w:cs="Times New Roman"/>
          <w:sz w:val="28"/>
          <w:szCs w:val="28"/>
        </w:rPr>
        <w:t>псих</w:t>
      </w:r>
      <w:proofErr w:type="gramEnd"/>
      <w:r w:rsidRPr="00EE5943">
        <w:rPr>
          <w:rFonts w:ascii="Times New Roman" w:hAnsi="Times New Roman" w:cs="Times New Roman"/>
          <w:sz w:val="28"/>
          <w:szCs w:val="28"/>
        </w:rPr>
        <w:t>ічного насильства до учнів</w:t>
      </w:r>
      <w:r w:rsidR="00BA533A">
        <w:rPr>
          <w:rFonts w:ascii="Times New Roman" w:hAnsi="Times New Roman" w:cs="Times New Roman"/>
          <w:color w:val="000000"/>
          <w:sz w:val="28"/>
          <w:szCs w:val="28"/>
        </w:rPr>
        <w:t xml:space="preserve"> забороняється.</w:t>
      </w:r>
    </w:p>
    <w:p w:rsidR="00266EA9" w:rsidRDefault="00266EA9" w:rsidP="00B404EA">
      <w:pPr>
        <w:autoSpaceDE w:val="0"/>
        <w:autoSpaceDN w:val="0"/>
        <w:adjustRightInd w:val="0"/>
        <w:spacing w:after="0" w:line="240" w:lineRule="auto"/>
        <w:jc w:val="both"/>
        <w:rPr>
          <w:rFonts w:ascii="Times New Roman" w:hAnsi="Times New Roman" w:cs="Times New Roman"/>
          <w:b/>
          <w:bCs/>
          <w:color w:val="000000"/>
          <w:sz w:val="28"/>
          <w:szCs w:val="28"/>
          <w:lang w:val="uk-UA"/>
        </w:rPr>
      </w:pPr>
    </w:p>
    <w:p w:rsidR="00EE5943" w:rsidRPr="00EE5943" w:rsidRDefault="00EE5943" w:rsidP="00B404EA">
      <w:pPr>
        <w:autoSpaceDE w:val="0"/>
        <w:autoSpaceDN w:val="0"/>
        <w:adjustRightInd w:val="0"/>
        <w:spacing w:after="0" w:line="240" w:lineRule="auto"/>
        <w:jc w:val="both"/>
        <w:rPr>
          <w:rFonts w:ascii="Times New Roman" w:hAnsi="Times New Roman" w:cs="Times New Roman"/>
          <w:color w:val="000000"/>
          <w:sz w:val="28"/>
          <w:szCs w:val="28"/>
        </w:rPr>
      </w:pPr>
      <w:r w:rsidRPr="00EE5943">
        <w:rPr>
          <w:rFonts w:ascii="Times New Roman" w:hAnsi="Times New Roman" w:cs="Times New Roman"/>
          <w:b/>
          <w:bCs/>
          <w:color w:val="000000"/>
          <w:sz w:val="28"/>
          <w:szCs w:val="28"/>
        </w:rPr>
        <w:t>3. Учасники освітнього процесу</w:t>
      </w:r>
    </w:p>
    <w:p w:rsidR="00EE5943" w:rsidRPr="00EE5943" w:rsidRDefault="00EE5943" w:rsidP="00B404EA">
      <w:pPr>
        <w:autoSpaceDE w:val="0"/>
        <w:autoSpaceDN w:val="0"/>
        <w:adjustRightInd w:val="0"/>
        <w:spacing w:after="0" w:line="240" w:lineRule="auto"/>
        <w:jc w:val="both"/>
        <w:rPr>
          <w:rFonts w:ascii="Times New Roman" w:hAnsi="Times New Roman" w:cs="Times New Roman"/>
          <w:color w:val="000000"/>
          <w:sz w:val="28"/>
          <w:szCs w:val="28"/>
        </w:rPr>
      </w:pPr>
      <w:r w:rsidRPr="00EE5943">
        <w:rPr>
          <w:rFonts w:ascii="Times New Roman" w:hAnsi="Times New Roman" w:cs="Times New Roman"/>
          <w:color w:val="000000"/>
          <w:sz w:val="28"/>
          <w:szCs w:val="28"/>
        </w:rPr>
        <w:t xml:space="preserve">3.1. Учасниками освітнього процесу в </w:t>
      </w:r>
      <w:r w:rsidR="00266EA9">
        <w:rPr>
          <w:rFonts w:ascii="Times New Roman" w:hAnsi="Times New Roman" w:cs="Times New Roman"/>
          <w:color w:val="000000"/>
          <w:sz w:val="28"/>
          <w:szCs w:val="28"/>
          <w:lang w:val="uk-UA"/>
        </w:rPr>
        <w:t>Ліцеї</w:t>
      </w:r>
      <w:proofErr w:type="gramStart"/>
      <w:r w:rsidRPr="00EE5943">
        <w:rPr>
          <w:rFonts w:ascii="Times New Roman" w:hAnsi="Times New Roman" w:cs="Times New Roman"/>
          <w:color w:val="000000"/>
          <w:sz w:val="28"/>
          <w:szCs w:val="28"/>
        </w:rPr>
        <w:t xml:space="preserve"> є:</w:t>
      </w:r>
      <w:proofErr w:type="gramEnd"/>
    </w:p>
    <w:p w:rsidR="00EE5943" w:rsidRPr="00EE5943" w:rsidRDefault="00EE5943" w:rsidP="00B404EA">
      <w:pPr>
        <w:autoSpaceDE w:val="0"/>
        <w:autoSpaceDN w:val="0"/>
        <w:adjustRightInd w:val="0"/>
        <w:spacing w:after="0" w:line="240" w:lineRule="auto"/>
        <w:jc w:val="both"/>
        <w:rPr>
          <w:rFonts w:ascii="Times New Roman" w:hAnsi="Times New Roman" w:cs="Times New Roman"/>
          <w:color w:val="000000"/>
          <w:sz w:val="28"/>
          <w:szCs w:val="28"/>
        </w:rPr>
      </w:pPr>
      <w:r w:rsidRPr="00EE5943">
        <w:rPr>
          <w:rFonts w:ascii="Times New Roman" w:hAnsi="Times New Roman" w:cs="Times New Roman"/>
          <w:color w:val="000000"/>
          <w:sz w:val="28"/>
          <w:szCs w:val="28"/>
        </w:rPr>
        <w:t>– здобувачі освіти (учні та вихованці);</w:t>
      </w:r>
    </w:p>
    <w:p w:rsidR="00EE5943" w:rsidRPr="00EE5943" w:rsidRDefault="00EE5943" w:rsidP="00B404EA">
      <w:pPr>
        <w:autoSpaceDE w:val="0"/>
        <w:autoSpaceDN w:val="0"/>
        <w:adjustRightInd w:val="0"/>
        <w:spacing w:after="0" w:line="240" w:lineRule="auto"/>
        <w:jc w:val="both"/>
        <w:rPr>
          <w:rFonts w:ascii="Times New Roman" w:hAnsi="Times New Roman" w:cs="Times New Roman"/>
          <w:color w:val="000000"/>
          <w:sz w:val="28"/>
          <w:szCs w:val="28"/>
        </w:rPr>
      </w:pPr>
      <w:r w:rsidRPr="00EE5943">
        <w:rPr>
          <w:rFonts w:ascii="Times New Roman" w:hAnsi="Times New Roman" w:cs="Times New Roman"/>
          <w:color w:val="000000"/>
          <w:sz w:val="28"/>
          <w:szCs w:val="28"/>
        </w:rPr>
        <w:t>– педагогічні працівники;</w:t>
      </w:r>
    </w:p>
    <w:p w:rsidR="00EE5943" w:rsidRPr="00266EA9" w:rsidRDefault="00EE5943" w:rsidP="00B404EA">
      <w:pPr>
        <w:autoSpaceDE w:val="0"/>
        <w:autoSpaceDN w:val="0"/>
        <w:adjustRightInd w:val="0"/>
        <w:spacing w:after="0" w:line="240" w:lineRule="auto"/>
        <w:jc w:val="both"/>
        <w:rPr>
          <w:rFonts w:ascii="Times New Roman" w:hAnsi="Times New Roman" w:cs="Times New Roman"/>
          <w:color w:val="000000"/>
          <w:sz w:val="28"/>
          <w:szCs w:val="28"/>
        </w:rPr>
      </w:pPr>
      <w:r w:rsidRPr="00EE5943">
        <w:rPr>
          <w:rFonts w:ascii="Times New Roman" w:hAnsi="Times New Roman" w:cs="Times New Roman"/>
          <w:color w:val="000000"/>
          <w:sz w:val="28"/>
          <w:szCs w:val="28"/>
        </w:rPr>
        <w:t>– батьки здобувачів освіти</w:t>
      </w:r>
      <w:r w:rsidR="00266EA9">
        <w:rPr>
          <w:rFonts w:ascii="Times New Roman" w:hAnsi="Times New Roman" w:cs="Times New Roman"/>
          <w:color w:val="000000"/>
          <w:sz w:val="28"/>
          <w:szCs w:val="28"/>
        </w:rPr>
        <w:t>, або особи, які їх замінюють;</w:t>
      </w:r>
    </w:p>
    <w:p w:rsidR="00EE5943" w:rsidRPr="00EE5943" w:rsidRDefault="00EE5943" w:rsidP="00B404EA">
      <w:pPr>
        <w:autoSpaceDE w:val="0"/>
        <w:autoSpaceDN w:val="0"/>
        <w:adjustRightInd w:val="0"/>
        <w:spacing w:after="0" w:line="240" w:lineRule="auto"/>
        <w:jc w:val="both"/>
        <w:rPr>
          <w:rFonts w:ascii="Times New Roman" w:hAnsi="Times New Roman" w:cs="Times New Roman"/>
          <w:color w:val="000000"/>
          <w:sz w:val="28"/>
          <w:szCs w:val="28"/>
        </w:rPr>
      </w:pPr>
      <w:r w:rsidRPr="00EE5943">
        <w:rPr>
          <w:rFonts w:ascii="Times New Roman" w:hAnsi="Times New Roman" w:cs="Times New Roman"/>
          <w:color w:val="000000"/>
          <w:sz w:val="28"/>
          <w:szCs w:val="28"/>
        </w:rPr>
        <w:t xml:space="preserve">– інші особи, передбачені </w:t>
      </w:r>
      <w:proofErr w:type="gramStart"/>
      <w:r w:rsidRPr="00EE5943">
        <w:rPr>
          <w:rFonts w:ascii="Times New Roman" w:hAnsi="Times New Roman" w:cs="Times New Roman"/>
          <w:color w:val="000000"/>
          <w:sz w:val="28"/>
          <w:szCs w:val="28"/>
        </w:rPr>
        <w:t>спец</w:t>
      </w:r>
      <w:proofErr w:type="gramEnd"/>
      <w:r w:rsidRPr="00EE5943">
        <w:rPr>
          <w:rFonts w:ascii="Times New Roman" w:hAnsi="Times New Roman" w:cs="Times New Roman"/>
          <w:color w:val="000000"/>
          <w:sz w:val="28"/>
          <w:szCs w:val="28"/>
        </w:rPr>
        <w:t xml:space="preserve">іальними законами та залучені до освітнього процесу у порядку, що встановлюється </w:t>
      </w:r>
      <w:r w:rsidR="0005652B">
        <w:rPr>
          <w:rFonts w:ascii="Times New Roman" w:hAnsi="Times New Roman" w:cs="Times New Roman"/>
          <w:color w:val="000000"/>
          <w:sz w:val="28"/>
          <w:szCs w:val="28"/>
          <w:lang w:val="uk-UA"/>
        </w:rPr>
        <w:t>Законодавством України</w:t>
      </w:r>
      <w:r w:rsidRPr="00EE5943">
        <w:rPr>
          <w:rFonts w:ascii="Times New Roman" w:hAnsi="Times New Roman" w:cs="Times New Roman"/>
          <w:color w:val="000000"/>
          <w:sz w:val="28"/>
          <w:szCs w:val="28"/>
        </w:rPr>
        <w:t>.</w:t>
      </w:r>
    </w:p>
    <w:p w:rsidR="00EE5943" w:rsidRPr="00EE5943" w:rsidRDefault="00EE5943" w:rsidP="00B404EA">
      <w:pPr>
        <w:autoSpaceDE w:val="0"/>
        <w:autoSpaceDN w:val="0"/>
        <w:adjustRightInd w:val="0"/>
        <w:spacing w:after="0" w:line="240" w:lineRule="auto"/>
        <w:jc w:val="both"/>
        <w:rPr>
          <w:rFonts w:ascii="Times New Roman" w:hAnsi="Times New Roman" w:cs="Times New Roman"/>
          <w:color w:val="000000"/>
          <w:sz w:val="28"/>
          <w:szCs w:val="28"/>
        </w:rPr>
      </w:pPr>
      <w:r w:rsidRPr="00EE5943">
        <w:rPr>
          <w:rFonts w:ascii="Times New Roman" w:hAnsi="Times New Roman" w:cs="Times New Roman"/>
          <w:color w:val="000000"/>
          <w:sz w:val="28"/>
          <w:szCs w:val="28"/>
        </w:rPr>
        <w:t xml:space="preserve">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w:t>
      </w:r>
      <w:r w:rsidR="0005652B">
        <w:rPr>
          <w:rFonts w:ascii="Times New Roman" w:hAnsi="Times New Roman" w:cs="Times New Roman"/>
          <w:color w:val="000000"/>
          <w:sz w:val="28"/>
          <w:szCs w:val="28"/>
          <w:lang w:val="uk-UA"/>
        </w:rPr>
        <w:t>у Ліцеї</w:t>
      </w:r>
      <w:r w:rsidRPr="00EE5943">
        <w:rPr>
          <w:rFonts w:ascii="Times New Roman" w:hAnsi="Times New Roman" w:cs="Times New Roman"/>
          <w:color w:val="000000"/>
          <w:sz w:val="28"/>
          <w:szCs w:val="28"/>
        </w:rPr>
        <w:t>.</w:t>
      </w:r>
    </w:p>
    <w:p w:rsidR="00EE5943" w:rsidRPr="00EE5943" w:rsidRDefault="00EE5943" w:rsidP="00B404EA">
      <w:pPr>
        <w:autoSpaceDE w:val="0"/>
        <w:autoSpaceDN w:val="0"/>
        <w:adjustRightInd w:val="0"/>
        <w:spacing w:after="0" w:line="240" w:lineRule="auto"/>
        <w:jc w:val="both"/>
        <w:rPr>
          <w:rFonts w:ascii="Times New Roman" w:hAnsi="Times New Roman" w:cs="Times New Roman"/>
          <w:color w:val="000000"/>
          <w:sz w:val="28"/>
          <w:szCs w:val="28"/>
        </w:rPr>
      </w:pPr>
      <w:r w:rsidRPr="00EE5943">
        <w:rPr>
          <w:rFonts w:ascii="Times New Roman" w:hAnsi="Times New Roman" w:cs="Times New Roman"/>
          <w:color w:val="000000"/>
          <w:sz w:val="28"/>
          <w:szCs w:val="28"/>
        </w:rPr>
        <w:t xml:space="preserve">3.3. Здобувачі освіти мають право </w:t>
      </w:r>
      <w:proofErr w:type="gramStart"/>
      <w:r w:rsidRPr="00EE5943">
        <w:rPr>
          <w:rFonts w:ascii="Times New Roman" w:hAnsi="Times New Roman" w:cs="Times New Roman"/>
          <w:color w:val="000000"/>
          <w:sz w:val="28"/>
          <w:szCs w:val="28"/>
        </w:rPr>
        <w:t>на</w:t>
      </w:r>
      <w:proofErr w:type="gramEnd"/>
      <w:r w:rsidRPr="00EE5943">
        <w:rPr>
          <w:rFonts w:ascii="Times New Roman" w:hAnsi="Times New Roman" w:cs="Times New Roman"/>
          <w:color w:val="000000"/>
          <w:sz w:val="28"/>
          <w:szCs w:val="28"/>
        </w:rPr>
        <w:t>:</w:t>
      </w:r>
    </w:p>
    <w:p w:rsidR="00EE5943" w:rsidRPr="00EE5943" w:rsidRDefault="00EE5943" w:rsidP="00B404EA">
      <w:pPr>
        <w:autoSpaceDE w:val="0"/>
        <w:autoSpaceDN w:val="0"/>
        <w:adjustRightInd w:val="0"/>
        <w:spacing w:after="0" w:line="240" w:lineRule="auto"/>
        <w:jc w:val="both"/>
        <w:rPr>
          <w:rFonts w:ascii="Times New Roman" w:hAnsi="Times New Roman" w:cs="Times New Roman"/>
          <w:color w:val="000000"/>
          <w:sz w:val="28"/>
          <w:szCs w:val="28"/>
        </w:rPr>
      </w:pPr>
      <w:r w:rsidRPr="00EE5943">
        <w:rPr>
          <w:rFonts w:ascii="Times New Roman" w:hAnsi="Times New Roman" w:cs="Times New Roman"/>
          <w:color w:val="000000"/>
          <w:sz w:val="28"/>
          <w:szCs w:val="28"/>
        </w:rPr>
        <w:t>– навчання впродовж життя та академічну мобільність;</w:t>
      </w:r>
    </w:p>
    <w:p w:rsidR="00EE5943" w:rsidRPr="00EE5943" w:rsidRDefault="00EE5943" w:rsidP="00B404EA">
      <w:pPr>
        <w:autoSpaceDE w:val="0"/>
        <w:autoSpaceDN w:val="0"/>
        <w:adjustRightInd w:val="0"/>
        <w:spacing w:after="0" w:line="240" w:lineRule="auto"/>
        <w:jc w:val="both"/>
        <w:rPr>
          <w:rFonts w:ascii="Times New Roman" w:hAnsi="Times New Roman" w:cs="Times New Roman"/>
          <w:color w:val="000000"/>
          <w:sz w:val="28"/>
          <w:szCs w:val="28"/>
        </w:rPr>
      </w:pPr>
      <w:r w:rsidRPr="00EE5943">
        <w:rPr>
          <w:rFonts w:ascii="Times New Roman" w:hAnsi="Times New Roman" w:cs="Times New Roman"/>
          <w:color w:val="000000"/>
          <w:sz w:val="28"/>
          <w:szCs w:val="28"/>
        </w:rPr>
        <w:t>– індивідуальну освітню траєкторію, що реалізується, зокрема, через вільний вибі</w:t>
      </w:r>
      <w:proofErr w:type="gramStart"/>
      <w:r w:rsidRPr="00EE5943">
        <w:rPr>
          <w:rFonts w:ascii="Times New Roman" w:hAnsi="Times New Roman" w:cs="Times New Roman"/>
          <w:color w:val="000000"/>
          <w:sz w:val="28"/>
          <w:szCs w:val="28"/>
        </w:rPr>
        <w:t>р</w:t>
      </w:r>
      <w:proofErr w:type="gramEnd"/>
      <w:r w:rsidRPr="00EE5943">
        <w:rPr>
          <w:rFonts w:ascii="Times New Roman" w:hAnsi="Times New Roman" w:cs="Times New Roman"/>
          <w:color w:val="000000"/>
          <w:sz w:val="28"/>
          <w:szCs w:val="28"/>
        </w:rPr>
        <w:t xml:space="preserve">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EE5943" w:rsidRPr="00EE5943" w:rsidRDefault="00EE5943" w:rsidP="00B404EA">
      <w:pPr>
        <w:autoSpaceDE w:val="0"/>
        <w:autoSpaceDN w:val="0"/>
        <w:adjustRightInd w:val="0"/>
        <w:spacing w:after="0" w:line="240" w:lineRule="auto"/>
        <w:jc w:val="both"/>
        <w:rPr>
          <w:rFonts w:ascii="Times New Roman" w:hAnsi="Times New Roman" w:cs="Times New Roman"/>
          <w:color w:val="000000"/>
          <w:sz w:val="28"/>
          <w:szCs w:val="28"/>
        </w:rPr>
      </w:pPr>
      <w:r w:rsidRPr="00EE5943">
        <w:rPr>
          <w:rFonts w:ascii="Times New Roman" w:hAnsi="Times New Roman" w:cs="Times New Roman"/>
          <w:color w:val="000000"/>
          <w:sz w:val="28"/>
          <w:szCs w:val="28"/>
        </w:rPr>
        <w:t>– якісні освітні послуги;</w:t>
      </w:r>
    </w:p>
    <w:p w:rsidR="00EE5943" w:rsidRDefault="00EE5943" w:rsidP="00B404EA">
      <w:pPr>
        <w:autoSpaceDE w:val="0"/>
        <w:autoSpaceDN w:val="0"/>
        <w:adjustRightInd w:val="0"/>
        <w:spacing w:after="0" w:line="240" w:lineRule="auto"/>
        <w:jc w:val="both"/>
        <w:rPr>
          <w:rFonts w:ascii="Calibri" w:hAnsi="Calibri" w:cs="Calibri"/>
          <w:color w:val="000000"/>
          <w:lang w:val="uk-UA"/>
        </w:rPr>
      </w:pPr>
      <w:r w:rsidRPr="00EE5943">
        <w:rPr>
          <w:rFonts w:ascii="Times New Roman" w:hAnsi="Times New Roman" w:cs="Times New Roman"/>
          <w:color w:val="000000"/>
          <w:sz w:val="28"/>
          <w:szCs w:val="28"/>
        </w:rPr>
        <w:t>– справедливе та об’єктивне оцінювання результатів навчання;</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відзначення успіхів у </w:t>
      </w:r>
      <w:proofErr w:type="gramStart"/>
      <w:r w:rsidRPr="00EE5943">
        <w:rPr>
          <w:rFonts w:ascii="Times New Roman" w:hAnsi="Times New Roman" w:cs="Times New Roman"/>
          <w:sz w:val="28"/>
          <w:szCs w:val="28"/>
        </w:rPr>
        <w:t>своїй</w:t>
      </w:r>
      <w:proofErr w:type="gramEnd"/>
      <w:r w:rsidRPr="00EE5943">
        <w:rPr>
          <w:rFonts w:ascii="Times New Roman" w:hAnsi="Times New Roman" w:cs="Times New Roman"/>
          <w:sz w:val="28"/>
          <w:szCs w:val="28"/>
        </w:rPr>
        <w:t xml:space="preserve"> діяльності;</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свободу творчої, спортивної, оздоровчої, культурної, просвітницької, наукової і науково-технічної діяльності тощо;</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безпечні та нешкі</w:t>
      </w:r>
      <w:proofErr w:type="gramStart"/>
      <w:r w:rsidRPr="00EE5943">
        <w:rPr>
          <w:rFonts w:ascii="Times New Roman" w:hAnsi="Times New Roman" w:cs="Times New Roman"/>
          <w:sz w:val="28"/>
          <w:szCs w:val="28"/>
        </w:rPr>
        <w:t>длив</w:t>
      </w:r>
      <w:proofErr w:type="gramEnd"/>
      <w:r w:rsidRPr="00EE5943">
        <w:rPr>
          <w:rFonts w:ascii="Times New Roman" w:hAnsi="Times New Roman" w:cs="Times New Roman"/>
          <w:sz w:val="28"/>
          <w:szCs w:val="28"/>
        </w:rPr>
        <w:t>і умови навчання;</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повагу людської гідності;</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захист </w:t>
      </w:r>
      <w:proofErr w:type="gramStart"/>
      <w:r w:rsidRPr="00EE5943">
        <w:rPr>
          <w:rFonts w:ascii="Times New Roman" w:hAnsi="Times New Roman" w:cs="Times New Roman"/>
          <w:sz w:val="28"/>
          <w:szCs w:val="28"/>
        </w:rPr>
        <w:t>п</w:t>
      </w:r>
      <w:proofErr w:type="gramEnd"/>
      <w:r w:rsidRPr="00EE5943">
        <w:rPr>
          <w:rFonts w:ascii="Times New Roman" w:hAnsi="Times New Roman" w:cs="Times New Roman"/>
          <w:sz w:val="28"/>
          <w:szCs w:val="28"/>
        </w:rPr>
        <w:t>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lastRenderedPageBreak/>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w:t>
      </w:r>
      <w:proofErr w:type="gramStart"/>
      <w:r w:rsidRPr="00EE5943">
        <w:rPr>
          <w:rFonts w:ascii="Times New Roman" w:hAnsi="Times New Roman" w:cs="Times New Roman"/>
          <w:sz w:val="28"/>
          <w:szCs w:val="28"/>
        </w:rPr>
        <w:t>п</w:t>
      </w:r>
      <w:proofErr w:type="gramEnd"/>
      <w:r w:rsidRPr="00EE5943">
        <w:rPr>
          <w:rFonts w:ascii="Times New Roman" w:hAnsi="Times New Roman" w:cs="Times New Roman"/>
          <w:sz w:val="28"/>
          <w:szCs w:val="28"/>
        </w:rPr>
        <w:t>ідрозділів у порядку, встановленому закладом освіти відповідно до спеціальних законів;</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доступ до інформаційних ресурсів і комунікацій, що використовуються в освітньому процесі та науковій діяльності;</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особисту або через своїх законних представників участь у громадському самоврядуванні та управлінні закладом освіти;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інші необхідні умови для здобуття освіти, у тому числі для осіб з особливими освітніми потребами та із </w:t>
      </w:r>
      <w:proofErr w:type="gramStart"/>
      <w:r w:rsidRPr="00EE5943">
        <w:rPr>
          <w:rFonts w:ascii="Times New Roman" w:hAnsi="Times New Roman" w:cs="Times New Roman"/>
          <w:sz w:val="28"/>
          <w:szCs w:val="28"/>
        </w:rPr>
        <w:t>соц</w:t>
      </w:r>
      <w:proofErr w:type="gramEnd"/>
      <w:r w:rsidRPr="00EE5943">
        <w:rPr>
          <w:rFonts w:ascii="Times New Roman" w:hAnsi="Times New Roman" w:cs="Times New Roman"/>
          <w:sz w:val="28"/>
          <w:szCs w:val="28"/>
        </w:rPr>
        <w:t>іально незахищених верств населення;</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участь у </w:t>
      </w:r>
      <w:proofErr w:type="gramStart"/>
      <w:r w:rsidRPr="00EE5943">
        <w:rPr>
          <w:rFonts w:ascii="Times New Roman" w:hAnsi="Times New Roman" w:cs="Times New Roman"/>
          <w:sz w:val="28"/>
          <w:szCs w:val="28"/>
        </w:rPr>
        <w:t>р</w:t>
      </w:r>
      <w:proofErr w:type="gramEnd"/>
      <w:r w:rsidRPr="00EE5943">
        <w:rPr>
          <w:rFonts w:ascii="Times New Roman" w:hAnsi="Times New Roman" w:cs="Times New Roman"/>
          <w:sz w:val="28"/>
          <w:szCs w:val="28"/>
        </w:rPr>
        <w:t>ізних видах навчальної, науково-практичної діяльності, конференціях, олімпіадах, виставках, конкурсах тощо;</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отримання додаткових, </w:t>
      </w:r>
      <w:proofErr w:type="gramStart"/>
      <w:r w:rsidRPr="00EE5943">
        <w:rPr>
          <w:rFonts w:ascii="Times New Roman" w:hAnsi="Times New Roman" w:cs="Times New Roman"/>
          <w:sz w:val="28"/>
          <w:szCs w:val="28"/>
        </w:rPr>
        <w:t>у</w:t>
      </w:r>
      <w:proofErr w:type="gramEnd"/>
      <w:r w:rsidRPr="00EE5943">
        <w:rPr>
          <w:rFonts w:ascii="Times New Roman" w:hAnsi="Times New Roman" w:cs="Times New Roman"/>
          <w:sz w:val="28"/>
          <w:szCs w:val="28"/>
        </w:rPr>
        <w:t xml:space="preserve"> тому числі платних, навчальних послуг</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перегляд результатів оцінювання навчальних досягнень з усіх предметів інваріантної та варіативної частини.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3.4. Здобувачі освіти зобов’язані:</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w:t>
      </w:r>
      <w:proofErr w:type="gramStart"/>
      <w:r w:rsidRPr="00EE5943">
        <w:rPr>
          <w:rFonts w:ascii="Times New Roman" w:hAnsi="Times New Roman" w:cs="Times New Roman"/>
          <w:sz w:val="28"/>
          <w:szCs w:val="28"/>
        </w:rPr>
        <w:t>р</w:t>
      </w:r>
      <w:proofErr w:type="gramEnd"/>
      <w:r w:rsidRPr="00EE5943">
        <w:rPr>
          <w:rFonts w:ascii="Times New Roman" w:hAnsi="Times New Roman" w:cs="Times New Roman"/>
          <w:sz w:val="28"/>
          <w:szCs w:val="28"/>
        </w:rPr>
        <w:t>івня освіти;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w:t>
      </w:r>
      <w:proofErr w:type="gramStart"/>
      <w:r w:rsidRPr="00EE5943">
        <w:rPr>
          <w:rFonts w:ascii="Times New Roman" w:hAnsi="Times New Roman" w:cs="Times New Roman"/>
          <w:sz w:val="28"/>
          <w:szCs w:val="28"/>
        </w:rPr>
        <w:t>п</w:t>
      </w:r>
      <w:proofErr w:type="gramEnd"/>
      <w:r w:rsidRPr="00EE5943">
        <w:rPr>
          <w:rFonts w:ascii="Times New Roman" w:hAnsi="Times New Roman" w:cs="Times New Roman"/>
          <w:sz w:val="28"/>
          <w:szCs w:val="28"/>
        </w:rPr>
        <w:t>ідвищувати свій загальний культурний рівень;</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брати участь у пошуковій та науковій діяльності, передбаченій навчальними програмами та навчальним планом </w:t>
      </w:r>
      <w:r w:rsidR="00266EA9">
        <w:rPr>
          <w:rFonts w:ascii="Times New Roman" w:hAnsi="Times New Roman" w:cs="Times New Roman"/>
          <w:sz w:val="28"/>
          <w:szCs w:val="28"/>
          <w:lang w:val="uk-UA"/>
        </w:rPr>
        <w:t>Ліцею</w:t>
      </w:r>
      <w:r w:rsidRPr="00EE5943">
        <w:rPr>
          <w:rFonts w:ascii="Times New Roman" w:hAnsi="Times New Roman" w:cs="Times New Roman"/>
          <w:sz w:val="28"/>
          <w:szCs w:val="28"/>
        </w:rPr>
        <w:t>, цим Статутом;</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дотримуватися вимог законодавства України, цього Статуту, моральних, етичних норм, поважати честь і гідність інших учні</w:t>
      </w:r>
      <w:proofErr w:type="gramStart"/>
      <w:r w:rsidRPr="00EE5943">
        <w:rPr>
          <w:rFonts w:ascii="Times New Roman" w:hAnsi="Times New Roman" w:cs="Times New Roman"/>
          <w:sz w:val="28"/>
          <w:szCs w:val="28"/>
        </w:rPr>
        <w:t>в</w:t>
      </w:r>
      <w:proofErr w:type="gramEnd"/>
      <w:r w:rsidRPr="00EE5943">
        <w:rPr>
          <w:rFonts w:ascii="Times New Roman" w:hAnsi="Times New Roman" w:cs="Times New Roman"/>
          <w:sz w:val="28"/>
          <w:szCs w:val="28"/>
        </w:rPr>
        <w:t xml:space="preserve"> та працівників;</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виконувати вимоги педагогічних та інших працівників </w:t>
      </w:r>
      <w:r w:rsidR="00266EA9">
        <w:rPr>
          <w:rFonts w:ascii="Times New Roman" w:hAnsi="Times New Roman" w:cs="Times New Roman"/>
          <w:sz w:val="28"/>
          <w:szCs w:val="28"/>
          <w:lang w:val="uk-UA"/>
        </w:rPr>
        <w:t>Ліцею</w:t>
      </w:r>
      <w:r w:rsidRPr="00EE5943">
        <w:rPr>
          <w:rFonts w:ascii="Times New Roman" w:hAnsi="Times New Roman" w:cs="Times New Roman"/>
          <w:sz w:val="28"/>
          <w:szCs w:val="28"/>
        </w:rPr>
        <w:t xml:space="preserve"> відповідно до цього Статуту та правил внутрішнього розпорядку </w:t>
      </w:r>
      <w:r w:rsidR="00266EA9">
        <w:rPr>
          <w:rFonts w:ascii="Times New Roman" w:hAnsi="Times New Roman" w:cs="Times New Roman"/>
          <w:sz w:val="28"/>
          <w:szCs w:val="28"/>
          <w:lang w:val="uk-UA"/>
        </w:rPr>
        <w:t>Ліцею</w:t>
      </w:r>
      <w:r w:rsidRPr="00EE5943">
        <w:rPr>
          <w:rFonts w:ascii="Times New Roman" w:hAnsi="Times New Roman" w:cs="Times New Roman"/>
          <w:sz w:val="28"/>
          <w:szCs w:val="28"/>
        </w:rPr>
        <w:t>;</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дбайливо ставитись до </w:t>
      </w:r>
      <w:proofErr w:type="gramStart"/>
      <w:r w:rsidRPr="00EE5943">
        <w:rPr>
          <w:rFonts w:ascii="Times New Roman" w:hAnsi="Times New Roman" w:cs="Times New Roman"/>
          <w:sz w:val="28"/>
          <w:szCs w:val="28"/>
        </w:rPr>
        <w:t>державного</w:t>
      </w:r>
      <w:proofErr w:type="gramEnd"/>
      <w:r w:rsidRPr="00EE5943">
        <w:rPr>
          <w:rFonts w:ascii="Times New Roman" w:hAnsi="Times New Roman" w:cs="Times New Roman"/>
          <w:sz w:val="28"/>
          <w:szCs w:val="28"/>
        </w:rPr>
        <w:t>, громадського та особистого майна;</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відповідально та дбайливо ставитися до власного здоров’я, здоров’я оточуючих, довкілля;</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повідомляти керівництво </w:t>
      </w:r>
      <w:r w:rsidR="00266EA9">
        <w:rPr>
          <w:rFonts w:ascii="Times New Roman" w:hAnsi="Times New Roman" w:cs="Times New Roman"/>
          <w:sz w:val="28"/>
          <w:szCs w:val="28"/>
          <w:lang w:val="uk-UA"/>
        </w:rPr>
        <w:t>Ліцею</w:t>
      </w:r>
      <w:r w:rsidR="00266EA9" w:rsidRPr="00F13186">
        <w:rPr>
          <w:rFonts w:ascii="Times New Roman" w:hAnsi="Times New Roman" w:cs="Times New Roman"/>
          <w:sz w:val="28"/>
          <w:szCs w:val="28"/>
        </w:rPr>
        <w:t xml:space="preserve"> </w:t>
      </w:r>
      <w:r w:rsidRPr="00EE5943">
        <w:rPr>
          <w:rFonts w:ascii="Times New Roman" w:hAnsi="Times New Roman" w:cs="Times New Roman"/>
          <w:sz w:val="28"/>
          <w:szCs w:val="28"/>
        </w:rPr>
        <w:t xml:space="preserve">про факти </w:t>
      </w:r>
      <w:proofErr w:type="gramStart"/>
      <w:r w:rsidRPr="00EE5943">
        <w:rPr>
          <w:rFonts w:ascii="Times New Roman" w:hAnsi="Times New Roman" w:cs="Times New Roman"/>
          <w:sz w:val="28"/>
          <w:szCs w:val="28"/>
        </w:rPr>
        <w:t>бул</w:t>
      </w:r>
      <w:proofErr w:type="gramEnd"/>
      <w:r w:rsidRPr="00EE5943">
        <w:rPr>
          <w:rFonts w:ascii="Times New Roman" w:hAnsi="Times New Roman" w:cs="Times New Roman"/>
          <w:sz w:val="28"/>
          <w:szCs w:val="28"/>
        </w:rPr>
        <w:t>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3.5. Здобувачі освіти залучаються за їх згодою та згодою батьків або осіб, які їх замінюють, до самообслуговування, </w:t>
      </w:r>
      <w:proofErr w:type="gramStart"/>
      <w:r w:rsidRPr="00EE5943">
        <w:rPr>
          <w:rFonts w:ascii="Times New Roman" w:hAnsi="Times New Roman" w:cs="Times New Roman"/>
          <w:sz w:val="28"/>
          <w:szCs w:val="28"/>
        </w:rPr>
        <w:t>р</w:t>
      </w:r>
      <w:proofErr w:type="gramEnd"/>
      <w:r w:rsidRPr="00EE5943">
        <w:rPr>
          <w:rFonts w:ascii="Times New Roman" w:hAnsi="Times New Roman" w:cs="Times New Roman"/>
          <w:sz w:val="28"/>
          <w:szCs w:val="28"/>
        </w:rPr>
        <w:t>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3.6. Здобувачі освіти мають також інші права та обов’язки, передбачені законодавством та установчими документами </w:t>
      </w:r>
      <w:r w:rsidR="00266EA9">
        <w:rPr>
          <w:rFonts w:ascii="Times New Roman" w:hAnsi="Times New Roman" w:cs="Times New Roman"/>
          <w:sz w:val="28"/>
          <w:szCs w:val="28"/>
          <w:lang w:val="uk-UA"/>
        </w:rPr>
        <w:t>Ліцею</w:t>
      </w:r>
      <w:r w:rsidRPr="00EE5943">
        <w:rPr>
          <w:rFonts w:ascii="Times New Roman" w:hAnsi="Times New Roman" w:cs="Times New Roman"/>
          <w:sz w:val="28"/>
          <w:szCs w:val="28"/>
        </w:rPr>
        <w:t xml:space="preserve">. Залучення здобувачів освіти </w:t>
      </w:r>
      <w:proofErr w:type="gramStart"/>
      <w:r w:rsidRPr="00EE5943">
        <w:rPr>
          <w:rFonts w:ascii="Times New Roman" w:hAnsi="Times New Roman" w:cs="Times New Roman"/>
          <w:sz w:val="28"/>
          <w:szCs w:val="28"/>
        </w:rPr>
        <w:t>п</w:t>
      </w:r>
      <w:proofErr w:type="gramEnd"/>
      <w:r w:rsidRPr="00EE5943">
        <w:rPr>
          <w:rFonts w:ascii="Times New Roman" w:hAnsi="Times New Roman" w:cs="Times New Roman"/>
          <w:sz w:val="28"/>
          <w:szCs w:val="28"/>
        </w:rPr>
        <w:t>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proofErr w:type="gramStart"/>
      <w:r w:rsidRPr="00EE5943">
        <w:rPr>
          <w:rFonts w:ascii="Times New Roman" w:hAnsi="Times New Roman" w:cs="Times New Roman"/>
          <w:sz w:val="28"/>
          <w:szCs w:val="28"/>
        </w:rPr>
        <w:lastRenderedPageBreak/>
        <w:t>Шкода</w:t>
      </w:r>
      <w:proofErr w:type="gramEnd"/>
      <w:r w:rsidRPr="00EE5943">
        <w:rPr>
          <w:rFonts w:ascii="Times New Roman" w:hAnsi="Times New Roman" w:cs="Times New Roman"/>
          <w:sz w:val="28"/>
          <w:szCs w:val="28"/>
        </w:rPr>
        <w:t xml:space="preserve">, заподіяна здобувачами освіти </w:t>
      </w:r>
      <w:r w:rsidR="00266EA9">
        <w:rPr>
          <w:rFonts w:ascii="Times New Roman" w:hAnsi="Times New Roman" w:cs="Times New Roman"/>
          <w:sz w:val="28"/>
          <w:szCs w:val="28"/>
          <w:lang w:val="uk-UA"/>
        </w:rPr>
        <w:t>Ліцею</w:t>
      </w:r>
      <w:r w:rsidRPr="00EE5943">
        <w:rPr>
          <w:rFonts w:ascii="Times New Roman" w:hAnsi="Times New Roman" w:cs="Times New Roman"/>
          <w:sz w:val="28"/>
          <w:szCs w:val="28"/>
        </w:rPr>
        <w:t>, відшкодовується відповідно до законодавства України.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3.7.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порушення академічної доброчесності.</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3.8. Педагогічну діяльність у </w:t>
      </w:r>
      <w:r w:rsidR="00266EA9">
        <w:rPr>
          <w:rFonts w:ascii="Times New Roman" w:hAnsi="Times New Roman" w:cs="Times New Roman"/>
          <w:sz w:val="28"/>
          <w:szCs w:val="28"/>
          <w:lang w:val="uk-UA"/>
        </w:rPr>
        <w:t>Ліцеї</w:t>
      </w:r>
      <w:r w:rsidR="00266EA9" w:rsidRPr="00F13186">
        <w:rPr>
          <w:rFonts w:ascii="Times New Roman" w:hAnsi="Times New Roman" w:cs="Times New Roman"/>
          <w:sz w:val="28"/>
          <w:szCs w:val="28"/>
        </w:rPr>
        <w:t xml:space="preserve"> </w:t>
      </w:r>
      <w:r w:rsidRPr="00EE5943">
        <w:rPr>
          <w:rFonts w:ascii="Times New Roman" w:hAnsi="Times New Roman" w:cs="Times New Roman"/>
          <w:sz w:val="28"/>
          <w:szCs w:val="28"/>
        </w:rPr>
        <w:t xml:space="preserve">здійснюють особи, які працюють на посадах педагогічних працівників. Педагогічним працівником повинна бути особа з високими моральними якостями, яка має вищу освіту, належний </w:t>
      </w:r>
      <w:proofErr w:type="gramStart"/>
      <w:r w:rsidRPr="00EE5943">
        <w:rPr>
          <w:rFonts w:ascii="Times New Roman" w:hAnsi="Times New Roman" w:cs="Times New Roman"/>
          <w:sz w:val="28"/>
          <w:szCs w:val="28"/>
        </w:rPr>
        <w:t>р</w:t>
      </w:r>
      <w:proofErr w:type="gramEnd"/>
      <w:r w:rsidRPr="00EE5943">
        <w:rPr>
          <w:rFonts w:ascii="Times New Roman" w:hAnsi="Times New Roman" w:cs="Times New Roman"/>
          <w:sz w:val="28"/>
          <w:szCs w:val="28"/>
        </w:rPr>
        <w:t>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 освіти.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3.9. До педагогічної діяльності у </w:t>
      </w:r>
      <w:r w:rsidR="00266EA9">
        <w:rPr>
          <w:rFonts w:ascii="Times New Roman" w:hAnsi="Times New Roman" w:cs="Times New Roman"/>
          <w:sz w:val="28"/>
          <w:szCs w:val="28"/>
          <w:lang w:val="uk-UA"/>
        </w:rPr>
        <w:t>Лі</w:t>
      </w:r>
      <w:proofErr w:type="gramStart"/>
      <w:r w:rsidR="00266EA9">
        <w:rPr>
          <w:rFonts w:ascii="Times New Roman" w:hAnsi="Times New Roman" w:cs="Times New Roman"/>
          <w:sz w:val="28"/>
          <w:szCs w:val="28"/>
          <w:lang w:val="uk-UA"/>
        </w:rPr>
        <w:t xml:space="preserve">цеї </w:t>
      </w:r>
      <w:r w:rsidRPr="00EE5943">
        <w:rPr>
          <w:rFonts w:ascii="Times New Roman" w:hAnsi="Times New Roman" w:cs="Times New Roman"/>
          <w:sz w:val="28"/>
          <w:szCs w:val="28"/>
        </w:rPr>
        <w:t>не</w:t>
      </w:r>
      <w:proofErr w:type="gramEnd"/>
      <w:r w:rsidRPr="00EE5943">
        <w:rPr>
          <w:rFonts w:ascii="Times New Roman" w:hAnsi="Times New Roman" w:cs="Times New Roman"/>
          <w:sz w:val="28"/>
          <w:szCs w:val="28"/>
        </w:rPr>
        <w:t xml:space="preserve"> допускаються особи, яким вона заборонена за медичними показниками, за вироком суду. Перелік медичних показників щодо провадження педагогічної діяльності встановлюється законодавством.</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3.10. Призначення </w:t>
      </w:r>
      <w:proofErr w:type="gramStart"/>
      <w:r w:rsidRPr="00EE5943">
        <w:rPr>
          <w:rFonts w:ascii="Times New Roman" w:hAnsi="Times New Roman" w:cs="Times New Roman"/>
          <w:sz w:val="28"/>
          <w:szCs w:val="28"/>
        </w:rPr>
        <w:t>на</w:t>
      </w:r>
      <w:proofErr w:type="gramEnd"/>
      <w:r w:rsidRPr="00EE5943">
        <w:rPr>
          <w:rFonts w:ascii="Times New Roman" w:hAnsi="Times New Roman" w:cs="Times New Roman"/>
          <w:sz w:val="28"/>
          <w:szCs w:val="28"/>
        </w:rPr>
        <w:t xml:space="preserve"> </w:t>
      </w:r>
      <w:proofErr w:type="gramStart"/>
      <w:r w:rsidRPr="00EE5943">
        <w:rPr>
          <w:rFonts w:ascii="Times New Roman" w:hAnsi="Times New Roman" w:cs="Times New Roman"/>
          <w:sz w:val="28"/>
          <w:szCs w:val="28"/>
        </w:rPr>
        <w:t>посаду</w:t>
      </w:r>
      <w:proofErr w:type="gramEnd"/>
      <w:r w:rsidRPr="00EE5943">
        <w:rPr>
          <w:rFonts w:ascii="Times New Roman" w:hAnsi="Times New Roman" w:cs="Times New Roman"/>
          <w:sz w:val="28"/>
          <w:szCs w:val="28"/>
        </w:rPr>
        <w:t xml:space="preserve">, звільнення з посади педагогічних та інших працівників </w:t>
      </w:r>
      <w:r w:rsidR="00266EA9">
        <w:rPr>
          <w:rFonts w:ascii="Times New Roman" w:hAnsi="Times New Roman" w:cs="Times New Roman"/>
          <w:sz w:val="28"/>
          <w:szCs w:val="28"/>
          <w:lang w:val="uk-UA"/>
        </w:rPr>
        <w:t>Ліцею</w:t>
      </w:r>
      <w:r w:rsidRPr="00EE5943">
        <w:rPr>
          <w:rFonts w:ascii="Times New Roman" w:hAnsi="Times New Roman" w:cs="Times New Roman"/>
          <w:sz w:val="28"/>
          <w:szCs w:val="28"/>
        </w:rPr>
        <w:t>, 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3.11. Розподіл педагогічного навантаження у </w:t>
      </w:r>
      <w:r w:rsidR="00266EA9">
        <w:rPr>
          <w:rFonts w:ascii="Times New Roman" w:hAnsi="Times New Roman" w:cs="Times New Roman"/>
          <w:sz w:val="28"/>
          <w:szCs w:val="28"/>
          <w:lang w:val="uk-UA"/>
        </w:rPr>
        <w:t>Ліцеї</w:t>
      </w:r>
      <w:r w:rsidR="00266EA9" w:rsidRPr="00F13186">
        <w:rPr>
          <w:rFonts w:ascii="Times New Roman" w:hAnsi="Times New Roman" w:cs="Times New Roman"/>
          <w:sz w:val="28"/>
          <w:szCs w:val="28"/>
        </w:rPr>
        <w:t xml:space="preserve"> </w:t>
      </w:r>
      <w:r w:rsidRPr="00EE5943">
        <w:rPr>
          <w:rFonts w:ascii="Times New Roman" w:hAnsi="Times New Roman" w:cs="Times New Roman"/>
          <w:sz w:val="28"/>
          <w:szCs w:val="28"/>
        </w:rPr>
        <w:t xml:space="preserve">затверджується директором. Обсяг педагогічного навантаження може бути менше тарифної ставки або посадового окладу лише за письмовою згодою педагогічного працівника. Перерозподіл педагогічного навантаження протягом навчального року </w:t>
      </w:r>
      <w:proofErr w:type="gramStart"/>
      <w:r w:rsidRPr="00EE5943">
        <w:rPr>
          <w:rFonts w:ascii="Times New Roman" w:hAnsi="Times New Roman" w:cs="Times New Roman"/>
          <w:sz w:val="28"/>
          <w:szCs w:val="28"/>
        </w:rPr>
        <w:t>допускається</w:t>
      </w:r>
      <w:proofErr w:type="gramEnd"/>
      <w:r w:rsidRPr="00EE5943">
        <w:rPr>
          <w:rFonts w:ascii="Times New Roman" w:hAnsi="Times New Roman" w:cs="Times New Roman"/>
          <w:sz w:val="28"/>
          <w:szCs w:val="28"/>
        </w:rPr>
        <w:t xml:space="preserve">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3.12. Директор </w:t>
      </w:r>
      <w:r w:rsidR="00266EA9">
        <w:rPr>
          <w:rFonts w:ascii="Times New Roman" w:hAnsi="Times New Roman" w:cs="Times New Roman"/>
          <w:sz w:val="28"/>
          <w:szCs w:val="28"/>
          <w:lang w:val="uk-UA"/>
        </w:rPr>
        <w:t>Ліцею</w:t>
      </w:r>
      <w:r w:rsidR="00266EA9" w:rsidRPr="00F13186">
        <w:rPr>
          <w:rFonts w:ascii="Times New Roman" w:hAnsi="Times New Roman" w:cs="Times New Roman"/>
          <w:sz w:val="28"/>
          <w:szCs w:val="28"/>
        </w:rPr>
        <w:t xml:space="preserve"> </w:t>
      </w:r>
      <w:r w:rsidRPr="00EE5943">
        <w:rPr>
          <w:rFonts w:ascii="Times New Roman" w:hAnsi="Times New Roman" w:cs="Times New Roman"/>
          <w:sz w:val="28"/>
          <w:szCs w:val="28"/>
        </w:rPr>
        <w:t>призначає класних керівникі</w:t>
      </w:r>
      <w:proofErr w:type="gramStart"/>
      <w:r w:rsidRPr="00EE5943">
        <w:rPr>
          <w:rFonts w:ascii="Times New Roman" w:hAnsi="Times New Roman" w:cs="Times New Roman"/>
          <w:sz w:val="28"/>
          <w:szCs w:val="28"/>
        </w:rPr>
        <w:t>в</w:t>
      </w:r>
      <w:proofErr w:type="gramEnd"/>
      <w:r w:rsidRPr="00EE5943">
        <w:rPr>
          <w:rFonts w:ascii="Times New Roman" w:hAnsi="Times New Roman" w:cs="Times New Roman"/>
          <w:sz w:val="28"/>
          <w:szCs w:val="28"/>
        </w:rPr>
        <w:t xml:space="preserve">, </w:t>
      </w:r>
      <w:proofErr w:type="gramStart"/>
      <w:r w:rsidRPr="00EE5943">
        <w:rPr>
          <w:rFonts w:ascii="Times New Roman" w:hAnsi="Times New Roman" w:cs="Times New Roman"/>
          <w:sz w:val="28"/>
          <w:szCs w:val="28"/>
        </w:rPr>
        <w:t>зав</w:t>
      </w:r>
      <w:proofErr w:type="gramEnd"/>
      <w:r w:rsidRPr="00EE5943">
        <w:rPr>
          <w:rFonts w:ascii="Times New Roman" w:hAnsi="Times New Roman" w:cs="Times New Roman"/>
          <w:sz w:val="28"/>
          <w:szCs w:val="28"/>
        </w:rPr>
        <w:t>ідувачів навчальних кабінетів, майстернями,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w:t>
      </w:r>
    </w:p>
    <w:p w:rsidR="0090415D" w:rsidRDefault="00EE5943" w:rsidP="00B404EA">
      <w:pPr>
        <w:autoSpaceDE w:val="0"/>
        <w:autoSpaceDN w:val="0"/>
        <w:adjustRightInd w:val="0"/>
        <w:spacing w:after="0" w:line="240" w:lineRule="auto"/>
        <w:jc w:val="both"/>
        <w:rPr>
          <w:rFonts w:ascii="Times New Roman" w:hAnsi="Times New Roman" w:cs="Times New Roman"/>
          <w:sz w:val="28"/>
          <w:szCs w:val="28"/>
          <w:lang w:val="uk-UA"/>
        </w:rPr>
      </w:pPr>
      <w:r w:rsidRPr="00EE5943">
        <w:rPr>
          <w:rFonts w:ascii="Times New Roman" w:hAnsi="Times New Roman" w:cs="Times New Roman"/>
          <w:sz w:val="28"/>
          <w:szCs w:val="28"/>
        </w:rPr>
        <w:t xml:space="preserve">3.13. Не допускається відволікання педагогічних працівників </w:t>
      </w:r>
      <w:proofErr w:type="gramStart"/>
      <w:r w:rsidRPr="00EE5943">
        <w:rPr>
          <w:rFonts w:ascii="Times New Roman" w:hAnsi="Times New Roman" w:cs="Times New Roman"/>
          <w:sz w:val="28"/>
          <w:szCs w:val="28"/>
        </w:rPr>
        <w:t>в</w:t>
      </w:r>
      <w:proofErr w:type="gramEnd"/>
      <w:r w:rsidRPr="00EE5943">
        <w:rPr>
          <w:rFonts w:ascii="Times New Roman" w:hAnsi="Times New Roman" w:cs="Times New Roman"/>
          <w:sz w:val="28"/>
          <w:szCs w:val="28"/>
        </w:rPr>
        <w:t xml:space="preserve">ід виконання професійних обов’язків крім випадків, передбачених законодавством України. Залучення педагогічних працівників до участі у </w:t>
      </w:r>
      <w:proofErr w:type="gramStart"/>
      <w:r w:rsidRPr="00EE5943">
        <w:rPr>
          <w:rFonts w:ascii="Times New Roman" w:hAnsi="Times New Roman" w:cs="Times New Roman"/>
          <w:sz w:val="28"/>
          <w:szCs w:val="28"/>
        </w:rPr>
        <w:t>видах</w:t>
      </w:r>
      <w:proofErr w:type="gramEnd"/>
      <w:r w:rsidRPr="00EE5943">
        <w:rPr>
          <w:rFonts w:ascii="Times New Roman" w:hAnsi="Times New Roman" w:cs="Times New Roman"/>
          <w:sz w:val="28"/>
          <w:szCs w:val="28"/>
        </w:rPr>
        <w:t xml:space="preserve"> робіт, не передбачених освітньою (освітніми) програмою (програмами) </w:t>
      </w:r>
      <w:r w:rsidR="00EC3247">
        <w:rPr>
          <w:rFonts w:ascii="Times New Roman" w:hAnsi="Times New Roman" w:cs="Times New Roman"/>
          <w:sz w:val="28"/>
          <w:szCs w:val="28"/>
          <w:lang w:val="uk-UA"/>
        </w:rPr>
        <w:t>Ліцею</w:t>
      </w:r>
      <w:r w:rsidRPr="00EE5943">
        <w:rPr>
          <w:rFonts w:ascii="Times New Roman" w:hAnsi="Times New Roman" w:cs="Times New Roman"/>
          <w:sz w:val="28"/>
          <w:szCs w:val="28"/>
        </w:rPr>
        <w:t xml:space="preserve">, навчальними програмами та іншими документами, що регламентують діяльність </w:t>
      </w:r>
      <w:r w:rsidR="00EC3247">
        <w:rPr>
          <w:rFonts w:ascii="Times New Roman" w:hAnsi="Times New Roman" w:cs="Times New Roman"/>
          <w:sz w:val="28"/>
          <w:szCs w:val="28"/>
          <w:lang w:val="uk-UA"/>
        </w:rPr>
        <w:t>Ліцею</w:t>
      </w:r>
      <w:r w:rsidRPr="00EE5943">
        <w:rPr>
          <w:rFonts w:ascii="Times New Roman" w:hAnsi="Times New Roman" w:cs="Times New Roman"/>
          <w:sz w:val="28"/>
          <w:szCs w:val="28"/>
        </w:rPr>
        <w:t>, здійснюється лише за їх згодою.</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3.14. Педагогічні працівники закладу освіти мають право </w:t>
      </w:r>
      <w:proofErr w:type="gramStart"/>
      <w:r w:rsidRPr="00EE5943">
        <w:rPr>
          <w:rFonts w:ascii="Times New Roman" w:hAnsi="Times New Roman" w:cs="Times New Roman"/>
          <w:sz w:val="28"/>
          <w:szCs w:val="28"/>
        </w:rPr>
        <w:t>на</w:t>
      </w:r>
      <w:proofErr w:type="gramEnd"/>
      <w:r w:rsidRPr="00EE5943">
        <w:rPr>
          <w:rFonts w:ascii="Times New Roman" w:hAnsi="Times New Roman" w:cs="Times New Roman"/>
          <w:sz w:val="28"/>
          <w:szCs w:val="28"/>
        </w:rPr>
        <w:t>:</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w:t>
      </w:r>
      <w:proofErr w:type="gramStart"/>
      <w:r w:rsidRPr="00EE5943">
        <w:rPr>
          <w:rFonts w:ascii="Times New Roman" w:hAnsi="Times New Roman" w:cs="Times New Roman"/>
          <w:sz w:val="28"/>
          <w:szCs w:val="28"/>
        </w:rPr>
        <w:t>р</w:t>
      </w:r>
      <w:proofErr w:type="gramEnd"/>
      <w:r w:rsidRPr="00EE5943">
        <w:rPr>
          <w:rFonts w:ascii="Times New Roman" w:hAnsi="Times New Roman" w:cs="Times New Roman"/>
          <w:sz w:val="28"/>
          <w:szCs w:val="28"/>
        </w:rPr>
        <w:t xml:space="preserve"> форм, методів і засобів навчання, що відповідають освітній програмі;</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педагогічну ініціативу;</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lastRenderedPageBreak/>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користування бібліотекою, навчальною, науковою, виробничою, культурною </w:t>
      </w:r>
      <w:proofErr w:type="gramStart"/>
      <w:r w:rsidRPr="00EE5943">
        <w:rPr>
          <w:rFonts w:ascii="Times New Roman" w:hAnsi="Times New Roman" w:cs="Times New Roman"/>
          <w:sz w:val="28"/>
          <w:szCs w:val="28"/>
        </w:rPr>
        <w:t>л</w:t>
      </w:r>
      <w:proofErr w:type="gramEnd"/>
      <w:r w:rsidRPr="00EE5943">
        <w:rPr>
          <w:rFonts w:ascii="Times New Roman" w:hAnsi="Times New Roman" w:cs="Times New Roman"/>
          <w:sz w:val="28"/>
          <w:szCs w:val="28"/>
        </w:rPr>
        <w:t>ітературою;</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користування спортивною, побутовою, оздоровчою інфраструктурою </w:t>
      </w:r>
      <w:r w:rsidR="00EC3247">
        <w:rPr>
          <w:rFonts w:ascii="Times New Roman" w:hAnsi="Times New Roman" w:cs="Times New Roman"/>
          <w:sz w:val="28"/>
          <w:szCs w:val="28"/>
          <w:lang w:val="uk-UA"/>
        </w:rPr>
        <w:t>Ліцею</w:t>
      </w:r>
      <w:r w:rsidR="00EC3247" w:rsidRPr="00F13186">
        <w:rPr>
          <w:rFonts w:ascii="Times New Roman" w:hAnsi="Times New Roman" w:cs="Times New Roman"/>
          <w:sz w:val="28"/>
          <w:szCs w:val="28"/>
        </w:rPr>
        <w:t xml:space="preserve"> </w:t>
      </w:r>
      <w:r w:rsidRPr="00EE5943">
        <w:rPr>
          <w:rFonts w:ascii="Times New Roman" w:hAnsi="Times New Roman" w:cs="Times New Roman"/>
          <w:sz w:val="28"/>
          <w:szCs w:val="28"/>
        </w:rPr>
        <w:t xml:space="preserve">та послугами його структурних </w:t>
      </w:r>
      <w:proofErr w:type="gramStart"/>
      <w:r w:rsidRPr="00EE5943">
        <w:rPr>
          <w:rFonts w:ascii="Times New Roman" w:hAnsi="Times New Roman" w:cs="Times New Roman"/>
          <w:sz w:val="28"/>
          <w:szCs w:val="28"/>
        </w:rPr>
        <w:t>п</w:t>
      </w:r>
      <w:proofErr w:type="gramEnd"/>
      <w:r w:rsidRPr="00EE5943">
        <w:rPr>
          <w:rFonts w:ascii="Times New Roman" w:hAnsi="Times New Roman" w:cs="Times New Roman"/>
          <w:sz w:val="28"/>
          <w:szCs w:val="28"/>
        </w:rPr>
        <w:t>ідрозділів у порядку, встановленому закладом освіти відповідно до спеціальних законів;</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w:t>
      </w:r>
      <w:proofErr w:type="gramStart"/>
      <w:r w:rsidRPr="00EE5943">
        <w:rPr>
          <w:rFonts w:ascii="Times New Roman" w:hAnsi="Times New Roman" w:cs="Times New Roman"/>
          <w:sz w:val="28"/>
          <w:szCs w:val="28"/>
        </w:rPr>
        <w:t>п</w:t>
      </w:r>
      <w:proofErr w:type="gramEnd"/>
      <w:r w:rsidRPr="00EE5943">
        <w:rPr>
          <w:rFonts w:ascii="Times New Roman" w:hAnsi="Times New Roman" w:cs="Times New Roman"/>
          <w:sz w:val="28"/>
          <w:szCs w:val="28"/>
        </w:rPr>
        <w:t>ідвищення кваліфікації, перепідготовку;</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проходження сертифікації на добровільних засадах;</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вільний вибі</w:t>
      </w:r>
      <w:proofErr w:type="gramStart"/>
      <w:r w:rsidRPr="00EE5943">
        <w:rPr>
          <w:rFonts w:ascii="Times New Roman" w:hAnsi="Times New Roman" w:cs="Times New Roman"/>
          <w:sz w:val="28"/>
          <w:szCs w:val="28"/>
        </w:rPr>
        <w:t>р</w:t>
      </w:r>
      <w:proofErr w:type="gramEnd"/>
      <w:r w:rsidRPr="00EE5943">
        <w:rPr>
          <w:rFonts w:ascii="Times New Roman" w:hAnsi="Times New Roman" w:cs="Times New Roman"/>
          <w:sz w:val="28"/>
          <w:szCs w:val="28"/>
        </w:rPr>
        <w:t xml:space="preserve">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доступ до інформаційних ресурсів і комунікацій, що використовуються в освітньому процесі та науковій діяльності;</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відзначення успіхів у </w:t>
      </w:r>
      <w:proofErr w:type="gramStart"/>
      <w:r w:rsidRPr="00EE5943">
        <w:rPr>
          <w:rFonts w:ascii="Times New Roman" w:hAnsi="Times New Roman" w:cs="Times New Roman"/>
          <w:sz w:val="28"/>
          <w:szCs w:val="28"/>
        </w:rPr>
        <w:t>своїй</w:t>
      </w:r>
      <w:proofErr w:type="gramEnd"/>
      <w:r w:rsidRPr="00EE5943">
        <w:rPr>
          <w:rFonts w:ascii="Times New Roman" w:hAnsi="Times New Roman" w:cs="Times New Roman"/>
          <w:sz w:val="28"/>
          <w:szCs w:val="28"/>
        </w:rPr>
        <w:t xml:space="preserve"> професійній діяльності;</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справедливе та об’єктивне оцінювання своєї професійної діяльності;</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захист професійної честі та </w:t>
      </w:r>
      <w:proofErr w:type="gramStart"/>
      <w:r w:rsidRPr="00EE5943">
        <w:rPr>
          <w:rFonts w:ascii="Times New Roman" w:hAnsi="Times New Roman" w:cs="Times New Roman"/>
          <w:sz w:val="28"/>
          <w:szCs w:val="28"/>
        </w:rPr>
        <w:t>г</w:t>
      </w:r>
      <w:proofErr w:type="gramEnd"/>
      <w:r w:rsidRPr="00EE5943">
        <w:rPr>
          <w:rFonts w:ascii="Times New Roman" w:hAnsi="Times New Roman" w:cs="Times New Roman"/>
          <w:sz w:val="28"/>
          <w:szCs w:val="28"/>
        </w:rPr>
        <w:t>ідності;</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індивідуальну освітню (наукову, творчу, мистецьку та іншу) діяльність за межами Закладу освіти;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безпечні і нешкі</w:t>
      </w:r>
      <w:proofErr w:type="gramStart"/>
      <w:r w:rsidRPr="00EE5943">
        <w:rPr>
          <w:rFonts w:ascii="Times New Roman" w:hAnsi="Times New Roman" w:cs="Times New Roman"/>
          <w:sz w:val="28"/>
          <w:szCs w:val="28"/>
        </w:rPr>
        <w:t>длив</w:t>
      </w:r>
      <w:proofErr w:type="gramEnd"/>
      <w:r w:rsidRPr="00EE5943">
        <w:rPr>
          <w:rFonts w:ascii="Times New Roman" w:hAnsi="Times New Roman" w:cs="Times New Roman"/>
          <w:sz w:val="28"/>
          <w:szCs w:val="28"/>
        </w:rPr>
        <w:t>і умови праці;</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участь у громадському самоврядуванні </w:t>
      </w:r>
      <w:r w:rsidR="00EC3247">
        <w:rPr>
          <w:rFonts w:ascii="Times New Roman" w:hAnsi="Times New Roman" w:cs="Times New Roman"/>
          <w:sz w:val="28"/>
          <w:szCs w:val="28"/>
          <w:lang w:val="uk-UA"/>
        </w:rPr>
        <w:t>Ліцею</w:t>
      </w:r>
      <w:r w:rsidRPr="00EE5943">
        <w:rPr>
          <w:rFonts w:ascii="Times New Roman" w:hAnsi="Times New Roman" w:cs="Times New Roman"/>
          <w:sz w:val="28"/>
          <w:szCs w:val="28"/>
        </w:rPr>
        <w:t>;</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участь </w:t>
      </w:r>
      <w:proofErr w:type="gramStart"/>
      <w:r w:rsidRPr="00EE5943">
        <w:rPr>
          <w:rFonts w:ascii="Times New Roman" w:hAnsi="Times New Roman" w:cs="Times New Roman"/>
          <w:sz w:val="28"/>
          <w:szCs w:val="28"/>
        </w:rPr>
        <w:t>у</w:t>
      </w:r>
      <w:proofErr w:type="gramEnd"/>
      <w:r w:rsidRPr="00EE5943">
        <w:rPr>
          <w:rFonts w:ascii="Times New Roman" w:hAnsi="Times New Roman" w:cs="Times New Roman"/>
          <w:sz w:val="28"/>
          <w:szCs w:val="28"/>
        </w:rPr>
        <w:t xml:space="preserve"> роботі колегіальних органів управління </w:t>
      </w:r>
      <w:r w:rsidR="00EC3247">
        <w:rPr>
          <w:rFonts w:ascii="Times New Roman" w:hAnsi="Times New Roman" w:cs="Times New Roman"/>
          <w:sz w:val="28"/>
          <w:szCs w:val="28"/>
          <w:lang w:val="uk-UA"/>
        </w:rPr>
        <w:t>Ліцею</w:t>
      </w:r>
      <w:r w:rsidRPr="00EE5943">
        <w:rPr>
          <w:rFonts w:ascii="Times New Roman" w:hAnsi="Times New Roman" w:cs="Times New Roman"/>
          <w:sz w:val="28"/>
          <w:szCs w:val="28"/>
        </w:rPr>
        <w:t>;</w:t>
      </w:r>
    </w:p>
    <w:p w:rsidR="0090415D" w:rsidRDefault="00EE5943" w:rsidP="00B404EA">
      <w:pPr>
        <w:autoSpaceDE w:val="0"/>
        <w:autoSpaceDN w:val="0"/>
        <w:adjustRightInd w:val="0"/>
        <w:spacing w:after="0" w:line="240" w:lineRule="auto"/>
        <w:jc w:val="both"/>
        <w:rPr>
          <w:rFonts w:ascii="Times New Roman" w:hAnsi="Times New Roman" w:cs="Times New Roman"/>
          <w:sz w:val="28"/>
          <w:szCs w:val="28"/>
          <w:lang w:val="uk-UA"/>
        </w:rPr>
      </w:pPr>
      <w:r w:rsidRPr="00EE5943">
        <w:rPr>
          <w:rFonts w:ascii="Times New Roman" w:hAnsi="Times New Roman" w:cs="Times New Roman"/>
          <w:sz w:val="28"/>
          <w:szCs w:val="28"/>
        </w:rPr>
        <w:t>- проходження атестації для здобуття відповідної кваліфікаційної категорії та отримувати її в разі успішного проходження атестації;</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4"/>
          <w:szCs w:val="24"/>
        </w:rPr>
        <w:t xml:space="preserve">- </w:t>
      </w:r>
      <w:r w:rsidRPr="00EE5943">
        <w:rPr>
          <w:rFonts w:ascii="Times New Roman" w:hAnsi="Times New Roman" w:cs="Times New Roman"/>
          <w:sz w:val="28"/>
          <w:szCs w:val="28"/>
        </w:rPr>
        <w:t>об’єднання у професійні спілки та бути членами інших об’єднань громадян, діяльність яких не заборонена законодавством;</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порушення питання щодо захисту прав, професійної та людської честі й гідності.</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3.15. Педагогічні працівники </w:t>
      </w:r>
      <w:r w:rsidR="00EC3247">
        <w:rPr>
          <w:rFonts w:ascii="Times New Roman" w:hAnsi="Times New Roman" w:cs="Times New Roman"/>
          <w:sz w:val="28"/>
          <w:szCs w:val="28"/>
          <w:lang w:val="uk-UA"/>
        </w:rPr>
        <w:t>Ліцею</w:t>
      </w:r>
      <w:r w:rsidR="00EC3247" w:rsidRPr="00F13186">
        <w:rPr>
          <w:rFonts w:ascii="Times New Roman" w:hAnsi="Times New Roman" w:cs="Times New Roman"/>
          <w:sz w:val="28"/>
          <w:szCs w:val="28"/>
        </w:rPr>
        <w:t xml:space="preserve"> </w:t>
      </w:r>
      <w:r w:rsidRPr="00EE5943">
        <w:rPr>
          <w:rFonts w:ascii="Times New Roman" w:hAnsi="Times New Roman" w:cs="Times New Roman"/>
          <w:sz w:val="28"/>
          <w:szCs w:val="28"/>
        </w:rPr>
        <w:t>зобов'язані:</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дотримуватися педагогічної етики, принципів дитиноцентризму та педагогіки партнерства </w:t>
      </w:r>
      <w:proofErr w:type="gramStart"/>
      <w:r w:rsidRPr="00EE5943">
        <w:rPr>
          <w:rFonts w:ascii="Times New Roman" w:hAnsi="Times New Roman" w:cs="Times New Roman"/>
          <w:sz w:val="28"/>
          <w:szCs w:val="28"/>
        </w:rPr>
        <w:t>у</w:t>
      </w:r>
      <w:proofErr w:type="gramEnd"/>
      <w:r w:rsidRPr="00EE5943">
        <w:rPr>
          <w:rFonts w:ascii="Times New Roman" w:hAnsi="Times New Roman" w:cs="Times New Roman"/>
          <w:sz w:val="28"/>
          <w:szCs w:val="28"/>
        </w:rPr>
        <w:t xml:space="preserve"> відносинах з учнями </w:t>
      </w:r>
      <w:proofErr w:type="gramStart"/>
      <w:r w:rsidRPr="00EE5943">
        <w:rPr>
          <w:rFonts w:ascii="Times New Roman" w:hAnsi="Times New Roman" w:cs="Times New Roman"/>
          <w:sz w:val="28"/>
          <w:szCs w:val="28"/>
        </w:rPr>
        <w:t>та</w:t>
      </w:r>
      <w:proofErr w:type="gramEnd"/>
      <w:r w:rsidRPr="00EE5943">
        <w:rPr>
          <w:rFonts w:ascii="Times New Roman" w:hAnsi="Times New Roman" w:cs="Times New Roman"/>
          <w:sz w:val="28"/>
          <w:szCs w:val="28"/>
        </w:rPr>
        <w:t xml:space="preserve"> їхніми батьками;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виконувати </w:t>
      </w:r>
      <w:r w:rsidR="00EC3247">
        <w:rPr>
          <w:rFonts w:ascii="Times New Roman" w:hAnsi="Times New Roman" w:cs="Times New Roman"/>
          <w:sz w:val="28"/>
          <w:szCs w:val="28"/>
          <w:lang w:val="uk-UA"/>
        </w:rPr>
        <w:t xml:space="preserve">усні та письмові </w:t>
      </w:r>
      <w:r w:rsidR="0002249D">
        <w:rPr>
          <w:rFonts w:ascii="Times New Roman" w:hAnsi="Times New Roman" w:cs="Times New Roman"/>
          <w:sz w:val="28"/>
          <w:szCs w:val="28"/>
          <w:lang w:val="uk-UA"/>
        </w:rPr>
        <w:t xml:space="preserve">накази, </w:t>
      </w:r>
      <w:r w:rsidR="00EC3247">
        <w:rPr>
          <w:rFonts w:ascii="Times New Roman" w:hAnsi="Times New Roman" w:cs="Times New Roman"/>
          <w:sz w:val="28"/>
          <w:szCs w:val="28"/>
          <w:lang w:val="uk-UA"/>
        </w:rPr>
        <w:t>розпорядження директора</w:t>
      </w:r>
      <w:r w:rsidR="00EC3247" w:rsidRPr="00EC3247">
        <w:rPr>
          <w:rFonts w:ascii="Times New Roman" w:hAnsi="Times New Roman" w:cs="Times New Roman"/>
          <w:sz w:val="28"/>
          <w:szCs w:val="28"/>
          <w:lang w:val="uk-UA"/>
        </w:rPr>
        <w:t xml:space="preserve"> </w:t>
      </w:r>
      <w:r w:rsidR="00EC3247">
        <w:rPr>
          <w:rFonts w:ascii="Times New Roman" w:hAnsi="Times New Roman" w:cs="Times New Roman"/>
          <w:sz w:val="28"/>
          <w:szCs w:val="28"/>
          <w:lang w:val="uk-UA"/>
        </w:rPr>
        <w:t xml:space="preserve">Ліцею, виконувати </w:t>
      </w:r>
      <w:r w:rsidRPr="00EE5943">
        <w:rPr>
          <w:rFonts w:ascii="Times New Roman" w:hAnsi="Times New Roman" w:cs="Times New Roman"/>
          <w:sz w:val="28"/>
          <w:szCs w:val="28"/>
        </w:rPr>
        <w:t xml:space="preserve">обов’язки, визначені законами України «Про освіту», «Про повну загальну середню освіту», іншими актами законодавства, цим Статутом, правилами внутрішнього трудового розпорядку </w:t>
      </w:r>
      <w:r w:rsidR="00EC3247">
        <w:rPr>
          <w:rFonts w:ascii="Times New Roman" w:hAnsi="Times New Roman" w:cs="Times New Roman"/>
          <w:sz w:val="28"/>
          <w:szCs w:val="28"/>
          <w:lang w:val="uk-UA"/>
        </w:rPr>
        <w:t>Ліцею</w:t>
      </w:r>
      <w:r w:rsidRPr="00EE5943">
        <w:rPr>
          <w:rFonts w:ascii="Times New Roman" w:hAnsi="Times New Roman" w:cs="Times New Roman"/>
          <w:sz w:val="28"/>
          <w:szCs w:val="28"/>
        </w:rPr>
        <w:t>, трудовим договором та/або посадовими обов’язками;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використовувати державну мову в освітньому процесі відповідно до вимог законодавства;</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володіти навичками з надання домедичної допомоги дітям;</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постійно </w:t>
      </w:r>
      <w:proofErr w:type="gramStart"/>
      <w:r w:rsidRPr="00EE5943">
        <w:rPr>
          <w:rFonts w:ascii="Times New Roman" w:hAnsi="Times New Roman" w:cs="Times New Roman"/>
          <w:sz w:val="28"/>
          <w:szCs w:val="28"/>
        </w:rPr>
        <w:t>п</w:t>
      </w:r>
      <w:proofErr w:type="gramEnd"/>
      <w:r w:rsidRPr="00EE5943">
        <w:rPr>
          <w:rFonts w:ascii="Times New Roman" w:hAnsi="Times New Roman" w:cs="Times New Roman"/>
          <w:sz w:val="28"/>
          <w:szCs w:val="28"/>
        </w:rPr>
        <w:t>ідвищувати свій професійний і загальнокультурний рівні та педагогічну майстерність;</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виконувати освітню програму для досягнення здобувачами освіти передбачених нею результатів навчання;</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lastRenderedPageBreak/>
        <w:t xml:space="preserve">- сприяти розвитку здібностей здобувачів освіти, формуванню навичок </w:t>
      </w:r>
      <w:proofErr w:type="gramStart"/>
      <w:r w:rsidRPr="00EE5943">
        <w:rPr>
          <w:rFonts w:ascii="Times New Roman" w:hAnsi="Times New Roman" w:cs="Times New Roman"/>
          <w:sz w:val="28"/>
          <w:szCs w:val="28"/>
        </w:rPr>
        <w:t>здорового</w:t>
      </w:r>
      <w:proofErr w:type="gramEnd"/>
      <w:r w:rsidRPr="00EE5943">
        <w:rPr>
          <w:rFonts w:ascii="Times New Roman" w:hAnsi="Times New Roman" w:cs="Times New Roman"/>
          <w:sz w:val="28"/>
          <w:szCs w:val="28"/>
        </w:rPr>
        <w:t xml:space="preserve"> способу життя, дбати про їхнє фізичне і психічне здоров’я;</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дотримуватися педагогічної етики;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поважати гідність, права, свободи і законні інтереси всіх учасників освітнього процесу;</w:t>
      </w:r>
    </w:p>
    <w:p w:rsidR="0090415D" w:rsidRDefault="00EE5943" w:rsidP="00B404EA">
      <w:pPr>
        <w:autoSpaceDE w:val="0"/>
        <w:autoSpaceDN w:val="0"/>
        <w:adjustRightInd w:val="0"/>
        <w:spacing w:after="0" w:line="240" w:lineRule="auto"/>
        <w:jc w:val="both"/>
        <w:rPr>
          <w:rFonts w:ascii="Calibri" w:hAnsi="Calibri" w:cs="Calibri"/>
          <w:lang w:val="uk-UA"/>
        </w:rPr>
      </w:pPr>
      <w:r w:rsidRPr="00EE5943">
        <w:rPr>
          <w:rFonts w:ascii="Times New Roman" w:hAnsi="Times New Roman" w:cs="Times New Roman"/>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E5943" w:rsidRPr="00EE5943" w:rsidRDefault="0090415D" w:rsidP="00B404EA">
      <w:pPr>
        <w:autoSpaceDE w:val="0"/>
        <w:autoSpaceDN w:val="0"/>
        <w:adjustRightInd w:val="0"/>
        <w:spacing w:after="0" w:line="240" w:lineRule="auto"/>
        <w:jc w:val="both"/>
        <w:rPr>
          <w:rFonts w:ascii="Times New Roman" w:hAnsi="Times New Roman" w:cs="Times New Roman"/>
          <w:sz w:val="28"/>
          <w:szCs w:val="28"/>
          <w:lang w:val="uk-UA"/>
        </w:rPr>
      </w:pPr>
      <w:r>
        <w:rPr>
          <w:rFonts w:ascii="Calibri" w:hAnsi="Calibri" w:cs="Calibri"/>
          <w:lang w:val="uk-UA"/>
        </w:rPr>
        <w:t>-</w:t>
      </w:r>
      <w:r w:rsidR="00EE5943" w:rsidRPr="00EE5943">
        <w:rPr>
          <w:rFonts w:ascii="Times New Roman" w:hAnsi="Times New Roman" w:cs="Times New Roman"/>
          <w:sz w:val="28"/>
          <w:szCs w:val="28"/>
          <w:lang w:val="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w:t>
      </w:r>
      <w:proofErr w:type="gramStart"/>
      <w:r w:rsidRPr="00EE5943">
        <w:rPr>
          <w:rFonts w:ascii="Times New Roman" w:hAnsi="Times New Roman" w:cs="Times New Roman"/>
          <w:sz w:val="28"/>
          <w:szCs w:val="28"/>
        </w:rPr>
        <w:t>природного</w:t>
      </w:r>
      <w:proofErr w:type="gramEnd"/>
      <w:r w:rsidRPr="00EE5943">
        <w:rPr>
          <w:rFonts w:ascii="Times New Roman" w:hAnsi="Times New Roman" w:cs="Times New Roman"/>
          <w:sz w:val="28"/>
          <w:szCs w:val="28"/>
        </w:rPr>
        <w:t xml:space="preserve"> середовища;</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формувати у здобувачів освіти прагнення до взаєморозуміння, миру, злагоди між усіма народами, етнічними, національними, </w:t>
      </w:r>
      <w:proofErr w:type="gramStart"/>
      <w:r w:rsidRPr="00EE5943">
        <w:rPr>
          <w:rFonts w:ascii="Times New Roman" w:hAnsi="Times New Roman" w:cs="Times New Roman"/>
          <w:sz w:val="28"/>
          <w:szCs w:val="28"/>
        </w:rPr>
        <w:t>рел</w:t>
      </w:r>
      <w:proofErr w:type="gramEnd"/>
      <w:r w:rsidRPr="00EE5943">
        <w:rPr>
          <w:rFonts w:ascii="Times New Roman" w:hAnsi="Times New Roman" w:cs="Times New Roman"/>
          <w:sz w:val="28"/>
          <w:szCs w:val="28"/>
        </w:rPr>
        <w:t>ігійними групами;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захищати здобувачів освіти </w:t>
      </w:r>
      <w:proofErr w:type="gramStart"/>
      <w:r w:rsidRPr="00EE5943">
        <w:rPr>
          <w:rFonts w:ascii="Times New Roman" w:hAnsi="Times New Roman" w:cs="Times New Roman"/>
          <w:sz w:val="28"/>
          <w:szCs w:val="28"/>
        </w:rPr>
        <w:t>п</w:t>
      </w:r>
      <w:proofErr w:type="gramEnd"/>
      <w:r w:rsidRPr="00EE5943">
        <w:rPr>
          <w:rFonts w:ascii="Times New Roman" w:hAnsi="Times New Roman" w:cs="Times New Roman"/>
          <w:sz w:val="28"/>
          <w:szCs w:val="28"/>
        </w:rPr>
        <w:t>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освіти алкогольних напоїв, наркотичних засобів, іншим шкідливим звичкам;</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додержуватися установчих документі</w:t>
      </w:r>
      <w:proofErr w:type="gramStart"/>
      <w:r w:rsidRPr="00EE5943">
        <w:rPr>
          <w:rFonts w:ascii="Times New Roman" w:hAnsi="Times New Roman" w:cs="Times New Roman"/>
          <w:sz w:val="28"/>
          <w:szCs w:val="28"/>
        </w:rPr>
        <w:t>в</w:t>
      </w:r>
      <w:proofErr w:type="gramEnd"/>
      <w:r w:rsidRPr="00EE5943">
        <w:rPr>
          <w:rFonts w:ascii="Times New Roman" w:hAnsi="Times New Roman" w:cs="Times New Roman"/>
          <w:sz w:val="28"/>
          <w:szCs w:val="28"/>
        </w:rPr>
        <w:t xml:space="preserve"> та правил внутрішнього розпорядку </w:t>
      </w:r>
      <w:r w:rsidR="00397DE2">
        <w:rPr>
          <w:rFonts w:ascii="Times New Roman" w:hAnsi="Times New Roman" w:cs="Times New Roman"/>
          <w:sz w:val="28"/>
          <w:szCs w:val="28"/>
          <w:lang w:val="uk-UA"/>
        </w:rPr>
        <w:t>Ліцею</w:t>
      </w:r>
      <w:r w:rsidRPr="00EE5943">
        <w:rPr>
          <w:rFonts w:ascii="Times New Roman" w:hAnsi="Times New Roman" w:cs="Times New Roman"/>
          <w:sz w:val="28"/>
          <w:szCs w:val="28"/>
        </w:rPr>
        <w:t>, виконувати свої посадові обов’язки;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брати участь </w:t>
      </w:r>
      <w:proofErr w:type="gramStart"/>
      <w:r w:rsidRPr="00EE5943">
        <w:rPr>
          <w:rFonts w:ascii="Times New Roman" w:hAnsi="Times New Roman" w:cs="Times New Roman"/>
          <w:sz w:val="28"/>
          <w:szCs w:val="28"/>
        </w:rPr>
        <w:t>у</w:t>
      </w:r>
      <w:proofErr w:type="gramEnd"/>
      <w:r w:rsidRPr="00EE5943">
        <w:rPr>
          <w:rFonts w:ascii="Times New Roman" w:hAnsi="Times New Roman" w:cs="Times New Roman"/>
          <w:sz w:val="28"/>
          <w:szCs w:val="28"/>
        </w:rPr>
        <w:t xml:space="preserve"> роботі педагогічної ради, у засіданнях методичних об’єднань, нарадах, зборах;</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вести відповідну документацію;</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сприяти зростанню іміджу </w:t>
      </w:r>
      <w:r w:rsidR="00397DE2">
        <w:rPr>
          <w:rFonts w:ascii="Times New Roman" w:hAnsi="Times New Roman" w:cs="Times New Roman"/>
          <w:sz w:val="28"/>
          <w:szCs w:val="28"/>
          <w:lang w:val="uk-UA"/>
        </w:rPr>
        <w:t>Ліцею</w:t>
      </w:r>
      <w:r w:rsidRPr="00EE5943">
        <w:rPr>
          <w:rFonts w:ascii="Times New Roman" w:hAnsi="Times New Roman" w:cs="Times New Roman"/>
          <w:sz w:val="28"/>
          <w:szCs w:val="28"/>
        </w:rPr>
        <w:t>;</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утримувати навчальні приміщення у порядку відповідно до вимог правил пожежної безпеки, охорони праці та безпеки життєдіяльності, сані</w:t>
      </w:r>
      <w:proofErr w:type="gramStart"/>
      <w:r w:rsidRPr="00EE5943">
        <w:rPr>
          <w:rFonts w:ascii="Times New Roman" w:hAnsi="Times New Roman" w:cs="Times New Roman"/>
          <w:sz w:val="28"/>
          <w:szCs w:val="28"/>
        </w:rPr>
        <w:t>тарно-г</w:t>
      </w:r>
      <w:proofErr w:type="gramEnd"/>
      <w:r w:rsidRPr="00EE5943">
        <w:rPr>
          <w:rFonts w:ascii="Times New Roman" w:hAnsi="Times New Roman" w:cs="Times New Roman"/>
          <w:sz w:val="28"/>
          <w:szCs w:val="28"/>
        </w:rPr>
        <w:t>ігієнічних вимог.</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3.16. Педагогічні працівники мають також інші права та обов’язки, передбачені законодавством, колективним та трудовим договорами.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3.17. Особи, які не мають досвіду педагогічної діяльності та приймаються </w:t>
      </w:r>
      <w:proofErr w:type="gramStart"/>
      <w:r w:rsidRPr="00EE5943">
        <w:rPr>
          <w:rFonts w:ascii="Times New Roman" w:hAnsi="Times New Roman" w:cs="Times New Roman"/>
          <w:sz w:val="28"/>
          <w:szCs w:val="28"/>
        </w:rPr>
        <w:t>на</w:t>
      </w:r>
      <w:proofErr w:type="gramEnd"/>
      <w:r w:rsidRPr="00EE5943">
        <w:rPr>
          <w:rFonts w:ascii="Times New Roman" w:hAnsi="Times New Roman" w:cs="Times New Roman"/>
          <w:sz w:val="28"/>
          <w:szCs w:val="28"/>
        </w:rPr>
        <w:t xml:space="preserve"> </w:t>
      </w:r>
      <w:proofErr w:type="gramStart"/>
      <w:r w:rsidRPr="00EE5943">
        <w:rPr>
          <w:rFonts w:ascii="Times New Roman" w:hAnsi="Times New Roman" w:cs="Times New Roman"/>
          <w:sz w:val="28"/>
          <w:szCs w:val="28"/>
        </w:rPr>
        <w:t>посаду</w:t>
      </w:r>
      <w:proofErr w:type="gramEnd"/>
      <w:r w:rsidRPr="00EE5943">
        <w:rPr>
          <w:rFonts w:ascii="Times New Roman" w:hAnsi="Times New Roman" w:cs="Times New Roman"/>
          <w:sz w:val="28"/>
          <w:szCs w:val="28"/>
        </w:rPr>
        <w:t xml:space="preserve"> педагогічного працівника, протягом першого року роботи повинні пройти педагогічну інтернатуру відповідно до положення, затвердженого Міністерством освіти і науки України.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3.18. У </w:t>
      </w:r>
      <w:r w:rsidR="00397DE2">
        <w:rPr>
          <w:rFonts w:ascii="Times New Roman" w:hAnsi="Times New Roman" w:cs="Times New Roman"/>
          <w:sz w:val="28"/>
          <w:szCs w:val="28"/>
          <w:lang w:val="uk-UA"/>
        </w:rPr>
        <w:t>Ліцеї</w:t>
      </w:r>
      <w:r w:rsidR="00397DE2" w:rsidRPr="00F13186">
        <w:rPr>
          <w:rFonts w:ascii="Times New Roman" w:hAnsi="Times New Roman" w:cs="Times New Roman"/>
          <w:sz w:val="28"/>
          <w:szCs w:val="28"/>
        </w:rPr>
        <w:t xml:space="preserve"> </w:t>
      </w:r>
      <w:r w:rsidRPr="00EE5943">
        <w:rPr>
          <w:rFonts w:ascii="Times New Roman" w:hAnsi="Times New Roman" w:cs="Times New Roman"/>
          <w:sz w:val="28"/>
          <w:szCs w:val="28"/>
        </w:rPr>
        <w:t xml:space="preserve">обов’язково проводиться атестація педагогічних працівників, як правило, один раз на </w:t>
      </w:r>
      <w:proofErr w:type="gramStart"/>
      <w:r w:rsidRPr="00EE5943">
        <w:rPr>
          <w:rFonts w:ascii="Times New Roman" w:hAnsi="Times New Roman" w:cs="Times New Roman"/>
          <w:sz w:val="28"/>
          <w:szCs w:val="28"/>
        </w:rPr>
        <w:t>п’ять</w:t>
      </w:r>
      <w:proofErr w:type="gramEnd"/>
      <w:r w:rsidRPr="00EE5943">
        <w:rPr>
          <w:rFonts w:ascii="Times New Roman" w:hAnsi="Times New Roman" w:cs="Times New Roman"/>
          <w:sz w:val="28"/>
          <w:szCs w:val="28"/>
        </w:rPr>
        <w:t xml:space="preserve"> років у порядку, затвердженому Міністерством освіти і науки України.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lastRenderedPageBreak/>
        <w:t>3.19.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звільняються з роботи згідно із законодавством.</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3.20. Права і обов’язки інших працівникі</w:t>
      </w:r>
      <w:proofErr w:type="gramStart"/>
      <w:r w:rsidRPr="00EE5943">
        <w:rPr>
          <w:rFonts w:ascii="Times New Roman" w:hAnsi="Times New Roman" w:cs="Times New Roman"/>
          <w:sz w:val="28"/>
          <w:szCs w:val="28"/>
        </w:rPr>
        <w:t>в</w:t>
      </w:r>
      <w:proofErr w:type="gramEnd"/>
      <w:r w:rsidRPr="00EE5943">
        <w:rPr>
          <w:rFonts w:ascii="Times New Roman" w:hAnsi="Times New Roman" w:cs="Times New Roman"/>
          <w:sz w:val="28"/>
          <w:szCs w:val="28"/>
        </w:rPr>
        <w:t xml:space="preserve">,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w:t>
      </w:r>
      <w:r w:rsidR="00397DE2">
        <w:rPr>
          <w:rFonts w:ascii="Times New Roman" w:hAnsi="Times New Roman" w:cs="Times New Roman"/>
          <w:sz w:val="28"/>
          <w:szCs w:val="28"/>
          <w:lang w:val="uk-UA"/>
        </w:rPr>
        <w:t>Ліцею</w:t>
      </w:r>
      <w:r w:rsidRPr="00EE5943">
        <w:rPr>
          <w:rFonts w:ascii="Times New Roman" w:hAnsi="Times New Roman" w:cs="Times New Roman"/>
          <w:sz w:val="28"/>
          <w:szCs w:val="28"/>
        </w:rPr>
        <w:t>.</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3.21. Батьки здобувачів освіти та особи, які їх замінюють, мають право:</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захищати відповідно до законодавства права та законні інтереси здобувачів освіти;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звертатися до </w:t>
      </w:r>
      <w:r w:rsidR="00397DE2">
        <w:rPr>
          <w:rFonts w:ascii="Times New Roman" w:hAnsi="Times New Roman" w:cs="Times New Roman"/>
          <w:sz w:val="28"/>
          <w:szCs w:val="28"/>
          <w:lang w:val="uk-UA"/>
        </w:rPr>
        <w:t>Ліцею</w:t>
      </w:r>
      <w:r w:rsidRPr="00EE5943">
        <w:rPr>
          <w:rFonts w:ascii="Times New Roman" w:hAnsi="Times New Roman" w:cs="Times New Roman"/>
          <w:sz w:val="28"/>
          <w:szCs w:val="28"/>
        </w:rPr>
        <w:t>, органів управління освітою з питань освіти;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w:t>
      </w:r>
      <w:r w:rsidRPr="00397DE2">
        <w:rPr>
          <w:rFonts w:ascii="Times New Roman" w:hAnsi="Times New Roman" w:cs="Times New Roman"/>
          <w:sz w:val="28"/>
          <w:szCs w:val="28"/>
        </w:rPr>
        <w:t>обирати Заклад освіти, вид і форму здобуття дітьми відповідної освіти;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брати участь у громадському самоврядуванні </w:t>
      </w:r>
      <w:r w:rsidR="00397DE2">
        <w:rPr>
          <w:rFonts w:ascii="Times New Roman" w:hAnsi="Times New Roman" w:cs="Times New Roman"/>
          <w:sz w:val="28"/>
          <w:szCs w:val="28"/>
          <w:lang w:val="uk-UA"/>
        </w:rPr>
        <w:t>Ліцею</w:t>
      </w:r>
      <w:r w:rsidRPr="00EE5943">
        <w:rPr>
          <w:rFonts w:ascii="Times New Roman" w:hAnsi="Times New Roman" w:cs="Times New Roman"/>
          <w:sz w:val="28"/>
          <w:szCs w:val="28"/>
        </w:rPr>
        <w:t xml:space="preserve">, зокрема обирати і бути обраними </w:t>
      </w:r>
      <w:proofErr w:type="gramStart"/>
      <w:r w:rsidRPr="00EE5943">
        <w:rPr>
          <w:rFonts w:ascii="Times New Roman" w:hAnsi="Times New Roman" w:cs="Times New Roman"/>
          <w:sz w:val="28"/>
          <w:szCs w:val="28"/>
        </w:rPr>
        <w:t>до</w:t>
      </w:r>
      <w:proofErr w:type="gramEnd"/>
      <w:r w:rsidRPr="00EE5943">
        <w:rPr>
          <w:rFonts w:ascii="Times New Roman" w:hAnsi="Times New Roman" w:cs="Times New Roman"/>
          <w:sz w:val="28"/>
          <w:szCs w:val="28"/>
        </w:rPr>
        <w:t xml:space="preserve"> органів громадського самоврядування Закладу освіти;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xml:space="preserve">- завчасно отримувати інформацію про всі заплановані у </w:t>
      </w:r>
      <w:r w:rsidR="00397DE2">
        <w:rPr>
          <w:rFonts w:ascii="Times New Roman" w:hAnsi="Times New Roman" w:cs="Times New Roman"/>
          <w:sz w:val="28"/>
          <w:szCs w:val="28"/>
          <w:lang w:val="uk-UA"/>
        </w:rPr>
        <w:t>Ліцеї</w:t>
      </w:r>
      <w:r w:rsidR="00397DE2" w:rsidRPr="00F13186">
        <w:rPr>
          <w:rFonts w:ascii="Times New Roman" w:hAnsi="Times New Roman" w:cs="Times New Roman"/>
          <w:sz w:val="28"/>
          <w:szCs w:val="28"/>
        </w:rPr>
        <w:t xml:space="preserve"> </w:t>
      </w:r>
      <w:r w:rsidRPr="00EE5943">
        <w:rPr>
          <w:rFonts w:ascii="Times New Roman" w:hAnsi="Times New Roman" w:cs="Times New Roman"/>
          <w:sz w:val="28"/>
          <w:szCs w:val="28"/>
        </w:rPr>
        <w:t xml:space="preserve">та позапланові педагогічні, психологічні, медичні, </w:t>
      </w:r>
      <w:proofErr w:type="gramStart"/>
      <w:r w:rsidRPr="00EE5943">
        <w:rPr>
          <w:rFonts w:ascii="Times New Roman" w:hAnsi="Times New Roman" w:cs="Times New Roman"/>
          <w:sz w:val="28"/>
          <w:szCs w:val="28"/>
        </w:rPr>
        <w:t>соц</w:t>
      </w:r>
      <w:proofErr w:type="gramEnd"/>
      <w:r w:rsidRPr="00EE5943">
        <w:rPr>
          <w:rFonts w:ascii="Times New Roman" w:hAnsi="Times New Roman" w:cs="Times New Roman"/>
          <w:sz w:val="28"/>
          <w:szCs w:val="28"/>
        </w:rPr>
        <w:t>іологічні заходи, дослідження, обстеження, педагогічні експерименти та надавати згоду на участь у них дитини;</w:t>
      </w:r>
    </w:p>
    <w:p w:rsidR="00EE5943" w:rsidRPr="00EE5943" w:rsidRDefault="00EE5943" w:rsidP="00B404EA">
      <w:pPr>
        <w:autoSpaceDE w:val="0"/>
        <w:autoSpaceDN w:val="0"/>
        <w:adjustRightInd w:val="0"/>
        <w:spacing w:after="0" w:line="240" w:lineRule="auto"/>
        <w:jc w:val="both"/>
        <w:rPr>
          <w:rFonts w:ascii="Times New Roman" w:hAnsi="Times New Roman" w:cs="Times New Roman"/>
          <w:sz w:val="28"/>
          <w:szCs w:val="28"/>
        </w:rPr>
      </w:pPr>
      <w:r w:rsidRPr="00EE5943">
        <w:rPr>
          <w:rFonts w:ascii="Times New Roman" w:hAnsi="Times New Roman" w:cs="Times New Roman"/>
          <w:sz w:val="28"/>
          <w:szCs w:val="28"/>
        </w:rPr>
        <w:t>- брати участь у розробці індивідуальної програми розвитку дитини та/або індиві</w:t>
      </w:r>
      <w:proofErr w:type="gramStart"/>
      <w:r w:rsidRPr="00EE5943">
        <w:rPr>
          <w:rFonts w:ascii="Times New Roman" w:hAnsi="Times New Roman" w:cs="Times New Roman"/>
          <w:sz w:val="28"/>
          <w:szCs w:val="28"/>
        </w:rPr>
        <w:t>дуального</w:t>
      </w:r>
      <w:proofErr w:type="gramEnd"/>
      <w:r w:rsidRPr="00EE5943">
        <w:rPr>
          <w:rFonts w:ascii="Times New Roman" w:hAnsi="Times New Roman" w:cs="Times New Roman"/>
          <w:sz w:val="28"/>
          <w:szCs w:val="28"/>
        </w:rPr>
        <w:t xml:space="preserve"> навчального плану;</w:t>
      </w:r>
    </w:p>
    <w:p w:rsidR="00EE5943" w:rsidRDefault="00EE5943" w:rsidP="00B404EA">
      <w:pPr>
        <w:pStyle w:val="Default"/>
        <w:jc w:val="both"/>
        <w:rPr>
          <w:color w:val="auto"/>
          <w:sz w:val="28"/>
          <w:szCs w:val="28"/>
          <w:lang w:val="uk-UA"/>
        </w:rPr>
      </w:pPr>
      <w:r w:rsidRPr="00EE5943">
        <w:rPr>
          <w:color w:val="auto"/>
          <w:sz w:val="28"/>
          <w:szCs w:val="28"/>
        </w:rPr>
        <w:t xml:space="preserve">- отримувати інформацію про діяльність </w:t>
      </w:r>
      <w:r w:rsidR="00397DE2">
        <w:rPr>
          <w:sz w:val="28"/>
          <w:szCs w:val="28"/>
          <w:lang w:val="uk-UA"/>
        </w:rPr>
        <w:t>Ліцею</w:t>
      </w:r>
      <w:r w:rsidRPr="00EE5943">
        <w:rPr>
          <w:color w:val="auto"/>
          <w:sz w:val="28"/>
          <w:szCs w:val="28"/>
        </w:rPr>
        <w:t>, результати навчання своїх дітей (дітей, законними представниками яких вони</w:t>
      </w:r>
      <w:proofErr w:type="gramStart"/>
      <w:r w:rsidRPr="00EE5943">
        <w:rPr>
          <w:color w:val="auto"/>
          <w:sz w:val="28"/>
          <w:szCs w:val="28"/>
        </w:rPr>
        <w:t xml:space="preserve"> є)</w:t>
      </w:r>
      <w:proofErr w:type="gramEnd"/>
      <w:r w:rsidRPr="00EE5943">
        <w:rPr>
          <w:color w:val="auto"/>
          <w:sz w:val="28"/>
          <w:szCs w:val="28"/>
        </w:rPr>
        <w:t xml:space="preserve"> і результати оцінювання якості освіти у </w:t>
      </w:r>
      <w:r w:rsidR="00397DE2">
        <w:rPr>
          <w:sz w:val="28"/>
          <w:szCs w:val="28"/>
          <w:lang w:val="uk-UA"/>
        </w:rPr>
        <w:t>Ліцеї</w:t>
      </w:r>
      <w:r w:rsidR="00397DE2" w:rsidRPr="00F13186">
        <w:rPr>
          <w:sz w:val="28"/>
          <w:szCs w:val="28"/>
        </w:rPr>
        <w:t xml:space="preserve"> </w:t>
      </w:r>
      <w:r w:rsidRPr="00EE5943">
        <w:rPr>
          <w:color w:val="auto"/>
          <w:sz w:val="28"/>
          <w:szCs w:val="28"/>
        </w:rPr>
        <w:t>та його освітньої</w:t>
      </w:r>
      <w:r w:rsidR="004B0F84">
        <w:rPr>
          <w:color w:val="auto"/>
          <w:sz w:val="28"/>
          <w:szCs w:val="28"/>
          <w:lang w:val="uk-UA"/>
        </w:rPr>
        <w:t xml:space="preserve"> діяльності.</w:t>
      </w:r>
    </w:p>
    <w:p w:rsidR="004B0F84" w:rsidRPr="004B0F84" w:rsidRDefault="004B0F84" w:rsidP="00B404EA">
      <w:pPr>
        <w:autoSpaceDE w:val="0"/>
        <w:autoSpaceDN w:val="0"/>
        <w:adjustRightInd w:val="0"/>
        <w:spacing w:after="0" w:line="240" w:lineRule="auto"/>
        <w:jc w:val="both"/>
        <w:rPr>
          <w:rFonts w:ascii="Times New Roman" w:hAnsi="Times New Roman" w:cs="Times New Roman"/>
          <w:color w:val="000000"/>
          <w:sz w:val="28"/>
          <w:szCs w:val="28"/>
          <w:lang w:val="uk-UA"/>
        </w:rPr>
      </w:pPr>
      <w:r w:rsidRPr="004B0F84">
        <w:rPr>
          <w:rFonts w:ascii="Times New Roman" w:hAnsi="Times New Roman" w:cs="Times New Roman"/>
          <w:color w:val="000000"/>
          <w:sz w:val="28"/>
          <w:szCs w:val="28"/>
          <w:lang w:val="uk-UA"/>
        </w:rPr>
        <w:t>3.21. Батьки та особи, які їх замінюють, є відповідальними за здобуття дітьми повної загальної середньої освіти, їх виховання і зобов’язані:</w:t>
      </w:r>
    </w:p>
    <w:p w:rsidR="004B0F84" w:rsidRPr="004B0F84" w:rsidRDefault="004B0F84" w:rsidP="00B404EA">
      <w:pPr>
        <w:autoSpaceDE w:val="0"/>
        <w:autoSpaceDN w:val="0"/>
        <w:adjustRightInd w:val="0"/>
        <w:spacing w:after="0" w:line="240" w:lineRule="auto"/>
        <w:jc w:val="both"/>
        <w:rPr>
          <w:rFonts w:ascii="Times New Roman" w:hAnsi="Times New Roman" w:cs="Times New Roman"/>
          <w:color w:val="000000"/>
          <w:sz w:val="28"/>
          <w:szCs w:val="28"/>
        </w:rPr>
      </w:pPr>
      <w:r w:rsidRPr="004B0F84">
        <w:rPr>
          <w:rFonts w:ascii="Times New Roman" w:hAnsi="Times New Roman" w:cs="Times New Roman"/>
          <w:color w:val="000000"/>
          <w:sz w:val="28"/>
          <w:szCs w:val="28"/>
        </w:rPr>
        <w:t>- виховувати у дітей повагу до гідності, прав, свобод і законних інтересів людини, законі</w:t>
      </w:r>
      <w:proofErr w:type="gramStart"/>
      <w:r w:rsidRPr="004B0F84">
        <w:rPr>
          <w:rFonts w:ascii="Times New Roman" w:hAnsi="Times New Roman" w:cs="Times New Roman"/>
          <w:color w:val="000000"/>
          <w:sz w:val="28"/>
          <w:szCs w:val="28"/>
        </w:rPr>
        <w:t>в</w:t>
      </w:r>
      <w:proofErr w:type="gramEnd"/>
      <w:r w:rsidRPr="004B0F84">
        <w:rPr>
          <w:rFonts w:ascii="Times New Roman" w:hAnsi="Times New Roman" w:cs="Times New Roman"/>
          <w:color w:val="000000"/>
          <w:sz w:val="28"/>
          <w:szCs w:val="28"/>
        </w:rPr>
        <w:t xml:space="preserve"> та етичних норм, відповідальне ставлення до власного здоров’я, здоров’я оточуючих і довкілля;</w:t>
      </w:r>
    </w:p>
    <w:p w:rsidR="004B0F84" w:rsidRPr="004B0F84" w:rsidRDefault="004B0F84" w:rsidP="00B404EA">
      <w:pPr>
        <w:autoSpaceDE w:val="0"/>
        <w:autoSpaceDN w:val="0"/>
        <w:adjustRightInd w:val="0"/>
        <w:spacing w:after="0" w:line="240" w:lineRule="auto"/>
        <w:jc w:val="both"/>
        <w:rPr>
          <w:rFonts w:ascii="Times New Roman" w:hAnsi="Times New Roman" w:cs="Times New Roman"/>
          <w:color w:val="000000"/>
          <w:sz w:val="28"/>
          <w:szCs w:val="28"/>
        </w:rPr>
      </w:pPr>
      <w:r w:rsidRPr="004B0F84">
        <w:rPr>
          <w:rFonts w:ascii="Times New Roman" w:hAnsi="Times New Roman" w:cs="Times New Roman"/>
          <w:color w:val="000000"/>
          <w:sz w:val="28"/>
          <w:szCs w:val="28"/>
        </w:rPr>
        <w:t>- сприяти виконанню дитиною освітньої програми та досягненню дитиною передбачених нею результатів навчання;</w:t>
      </w:r>
    </w:p>
    <w:p w:rsidR="004B0F84" w:rsidRPr="004B0F84" w:rsidRDefault="004B0F84" w:rsidP="00B404EA">
      <w:pPr>
        <w:autoSpaceDE w:val="0"/>
        <w:autoSpaceDN w:val="0"/>
        <w:adjustRightInd w:val="0"/>
        <w:spacing w:after="0" w:line="240" w:lineRule="auto"/>
        <w:jc w:val="both"/>
        <w:rPr>
          <w:rFonts w:ascii="Times New Roman" w:hAnsi="Times New Roman" w:cs="Times New Roman"/>
          <w:color w:val="000000"/>
          <w:sz w:val="28"/>
          <w:szCs w:val="28"/>
        </w:rPr>
      </w:pPr>
      <w:r w:rsidRPr="004B0F84">
        <w:rPr>
          <w:rFonts w:ascii="Times New Roman" w:hAnsi="Times New Roman" w:cs="Times New Roman"/>
          <w:color w:val="000000"/>
          <w:sz w:val="28"/>
          <w:szCs w:val="28"/>
        </w:rPr>
        <w:t>- поважати гідність, права, свободи і законні інтереси дитини та інших учасників освітнього процесу;</w:t>
      </w:r>
    </w:p>
    <w:p w:rsidR="004B0F84" w:rsidRPr="004B0F84" w:rsidRDefault="004B0F84" w:rsidP="00B404EA">
      <w:pPr>
        <w:autoSpaceDE w:val="0"/>
        <w:autoSpaceDN w:val="0"/>
        <w:adjustRightInd w:val="0"/>
        <w:spacing w:after="0" w:line="240" w:lineRule="auto"/>
        <w:jc w:val="both"/>
        <w:rPr>
          <w:rFonts w:ascii="Times New Roman" w:hAnsi="Times New Roman" w:cs="Times New Roman"/>
          <w:color w:val="000000"/>
          <w:sz w:val="28"/>
          <w:szCs w:val="28"/>
        </w:rPr>
      </w:pPr>
      <w:r w:rsidRPr="004B0F84">
        <w:rPr>
          <w:rFonts w:ascii="Times New Roman" w:hAnsi="Times New Roman" w:cs="Times New Roman"/>
          <w:color w:val="000000"/>
          <w:sz w:val="28"/>
          <w:szCs w:val="28"/>
        </w:rPr>
        <w:t xml:space="preserve">- дбати про фізичне і психічне здоров’я дитини, сприяти розвитку її здібностей, формувати навички </w:t>
      </w:r>
      <w:proofErr w:type="gramStart"/>
      <w:r w:rsidRPr="004B0F84">
        <w:rPr>
          <w:rFonts w:ascii="Times New Roman" w:hAnsi="Times New Roman" w:cs="Times New Roman"/>
          <w:color w:val="000000"/>
          <w:sz w:val="28"/>
          <w:szCs w:val="28"/>
        </w:rPr>
        <w:t>здорового</w:t>
      </w:r>
      <w:proofErr w:type="gramEnd"/>
      <w:r w:rsidRPr="004B0F84">
        <w:rPr>
          <w:rFonts w:ascii="Times New Roman" w:hAnsi="Times New Roman" w:cs="Times New Roman"/>
          <w:color w:val="000000"/>
          <w:sz w:val="28"/>
          <w:szCs w:val="28"/>
        </w:rPr>
        <w:t xml:space="preserve"> способу життя;</w:t>
      </w:r>
    </w:p>
    <w:p w:rsidR="004B0F84" w:rsidRPr="004B0F84" w:rsidRDefault="004B0F84" w:rsidP="00B404EA">
      <w:pPr>
        <w:autoSpaceDE w:val="0"/>
        <w:autoSpaceDN w:val="0"/>
        <w:adjustRightInd w:val="0"/>
        <w:spacing w:after="0" w:line="240" w:lineRule="auto"/>
        <w:jc w:val="both"/>
        <w:rPr>
          <w:rFonts w:ascii="Times New Roman" w:hAnsi="Times New Roman" w:cs="Times New Roman"/>
          <w:color w:val="000000"/>
          <w:sz w:val="28"/>
          <w:szCs w:val="28"/>
        </w:rPr>
      </w:pPr>
      <w:r w:rsidRPr="004B0F84">
        <w:rPr>
          <w:rFonts w:ascii="Times New Roman" w:hAnsi="Times New Roman" w:cs="Times New Roman"/>
          <w:color w:val="000000"/>
          <w:sz w:val="28"/>
          <w:szCs w:val="28"/>
        </w:rPr>
        <w:t xml:space="preserve">- формувати у дитини культуру діалогу, культуру життя у взаєморозумінні, мирі та злагоді між усіма народами, етнічними, національними, </w:t>
      </w:r>
      <w:proofErr w:type="gramStart"/>
      <w:r w:rsidRPr="004B0F84">
        <w:rPr>
          <w:rFonts w:ascii="Times New Roman" w:hAnsi="Times New Roman" w:cs="Times New Roman"/>
          <w:color w:val="000000"/>
          <w:sz w:val="28"/>
          <w:szCs w:val="28"/>
        </w:rPr>
        <w:t>рел</w:t>
      </w:r>
      <w:proofErr w:type="gramEnd"/>
      <w:r w:rsidRPr="004B0F84">
        <w:rPr>
          <w:rFonts w:ascii="Times New Roman" w:hAnsi="Times New Roman" w:cs="Times New Roman"/>
          <w:color w:val="000000"/>
          <w:sz w:val="28"/>
          <w:szCs w:val="28"/>
        </w:rPr>
        <w:t>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B0F84" w:rsidRPr="004B0F84" w:rsidRDefault="004B0F84" w:rsidP="00B404EA">
      <w:pPr>
        <w:autoSpaceDE w:val="0"/>
        <w:autoSpaceDN w:val="0"/>
        <w:adjustRightInd w:val="0"/>
        <w:spacing w:after="0" w:line="240" w:lineRule="auto"/>
        <w:jc w:val="both"/>
        <w:rPr>
          <w:rFonts w:ascii="Times New Roman" w:hAnsi="Times New Roman" w:cs="Times New Roman"/>
          <w:color w:val="000000"/>
          <w:sz w:val="28"/>
          <w:szCs w:val="28"/>
        </w:rPr>
      </w:pPr>
      <w:r w:rsidRPr="004B0F84">
        <w:rPr>
          <w:rFonts w:ascii="Times New Roman" w:hAnsi="Times New Roman" w:cs="Times New Roman"/>
          <w:color w:val="000000"/>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B0F84" w:rsidRPr="004B0F84" w:rsidRDefault="004B0F84" w:rsidP="00B404EA">
      <w:pPr>
        <w:autoSpaceDE w:val="0"/>
        <w:autoSpaceDN w:val="0"/>
        <w:adjustRightInd w:val="0"/>
        <w:spacing w:after="0" w:line="240" w:lineRule="auto"/>
        <w:jc w:val="both"/>
        <w:rPr>
          <w:rFonts w:ascii="Times New Roman" w:hAnsi="Times New Roman" w:cs="Times New Roman"/>
          <w:color w:val="000000"/>
          <w:sz w:val="28"/>
          <w:szCs w:val="28"/>
        </w:rPr>
      </w:pPr>
      <w:r w:rsidRPr="004B0F84">
        <w:rPr>
          <w:rFonts w:ascii="Times New Roman" w:hAnsi="Times New Roman" w:cs="Times New Roman"/>
          <w:color w:val="000000"/>
          <w:sz w:val="28"/>
          <w:szCs w:val="28"/>
        </w:rPr>
        <w:lastRenderedPageBreak/>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4B0F84" w:rsidRPr="004B0F84" w:rsidRDefault="004B0F84" w:rsidP="00B404EA">
      <w:pPr>
        <w:autoSpaceDE w:val="0"/>
        <w:autoSpaceDN w:val="0"/>
        <w:adjustRightInd w:val="0"/>
        <w:spacing w:after="0" w:line="240" w:lineRule="auto"/>
        <w:jc w:val="both"/>
        <w:rPr>
          <w:rFonts w:ascii="Times New Roman" w:hAnsi="Times New Roman" w:cs="Times New Roman"/>
          <w:color w:val="000000"/>
          <w:sz w:val="28"/>
          <w:szCs w:val="28"/>
        </w:rPr>
      </w:pPr>
      <w:r w:rsidRPr="004B0F84">
        <w:rPr>
          <w:rFonts w:ascii="Times New Roman" w:hAnsi="Times New Roman" w:cs="Times New Roman"/>
          <w:color w:val="000000"/>
          <w:sz w:val="28"/>
          <w:szCs w:val="28"/>
        </w:rPr>
        <w:t xml:space="preserve">- виховувати у дитини повагу </w:t>
      </w:r>
      <w:proofErr w:type="gramStart"/>
      <w:r w:rsidRPr="004B0F84">
        <w:rPr>
          <w:rFonts w:ascii="Times New Roman" w:hAnsi="Times New Roman" w:cs="Times New Roman"/>
          <w:color w:val="000000"/>
          <w:sz w:val="28"/>
          <w:szCs w:val="28"/>
        </w:rPr>
        <w:t>до</w:t>
      </w:r>
      <w:proofErr w:type="gramEnd"/>
      <w:r w:rsidRPr="004B0F84">
        <w:rPr>
          <w:rFonts w:ascii="Times New Roman" w:hAnsi="Times New Roman" w:cs="Times New Roman"/>
          <w:color w:val="000000"/>
          <w:sz w:val="28"/>
          <w:szCs w:val="28"/>
        </w:rPr>
        <w:t xml:space="preserve">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B0F84" w:rsidRPr="004B0F84" w:rsidRDefault="004B0F84" w:rsidP="00B404EA">
      <w:pPr>
        <w:autoSpaceDE w:val="0"/>
        <w:autoSpaceDN w:val="0"/>
        <w:adjustRightInd w:val="0"/>
        <w:spacing w:after="0" w:line="240" w:lineRule="auto"/>
        <w:jc w:val="both"/>
        <w:rPr>
          <w:rFonts w:ascii="Times New Roman" w:hAnsi="Times New Roman" w:cs="Times New Roman"/>
          <w:color w:val="000000"/>
          <w:sz w:val="28"/>
          <w:szCs w:val="28"/>
        </w:rPr>
      </w:pPr>
      <w:r w:rsidRPr="004B0F84">
        <w:rPr>
          <w:rFonts w:ascii="Times New Roman" w:hAnsi="Times New Roman" w:cs="Times New Roman"/>
          <w:color w:val="000000"/>
          <w:sz w:val="28"/>
          <w:szCs w:val="28"/>
        </w:rPr>
        <w:t>- дотримуватися установчих документі</w:t>
      </w:r>
      <w:proofErr w:type="gramStart"/>
      <w:r w:rsidRPr="004B0F84">
        <w:rPr>
          <w:rFonts w:ascii="Times New Roman" w:hAnsi="Times New Roman" w:cs="Times New Roman"/>
          <w:color w:val="000000"/>
          <w:sz w:val="28"/>
          <w:szCs w:val="28"/>
        </w:rPr>
        <w:t>в</w:t>
      </w:r>
      <w:proofErr w:type="gramEnd"/>
      <w:r w:rsidRPr="004B0F84">
        <w:rPr>
          <w:rFonts w:ascii="Times New Roman" w:hAnsi="Times New Roman" w:cs="Times New Roman"/>
          <w:color w:val="000000"/>
          <w:sz w:val="28"/>
          <w:szCs w:val="28"/>
        </w:rPr>
        <w:t xml:space="preserve">, правил внутрішнього розпорядку </w:t>
      </w:r>
      <w:r w:rsidR="00397DE2">
        <w:rPr>
          <w:rFonts w:ascii="Times New Roman" w:hAnsi="Times New Roman" w:cs="Times New Roman"/>
          <w:sz w:val="28"/>
          <w:szCs w:val="28"/>
          <w:lang w:val="uk-UA"/>
        </w:rPr>
        <w:t>Ліцею</w:t>
      </w:r>
      <w:r w:rsidRPr="004B0F84">
        <w:rPr>
          <w:rFonts w:ascii="Times New Roman" w:hAnsi="Times New Roman" w:cs="Times New Roman"/>
          <w:color w:val="000000"/>
          <w:sz w:val="28"/>
          <w:szCs w:val="28"/>
        </w:rPr>
        <w:t>, а також умов договору про надання освітніх послуг (за наявності).</w:t>
      </w:r>
    </w:p>
    <w:p w:rsidR="004B0F84" w:rsidRDefault="004B0F84" w:rsidP="00B404EA">
      <w:pPr>
        <w:autoSpaceDE w:val="0"/>
        <w:autoSpaceDN w:val="0"/>
        <w:adjustRightInd w:val="0"/>
        <w:spacing w:after="0" w:line="240" w:lineRule="auto"/>
        <w:jc w:val="both"/>
        <w:rPr>
          <w:rFonts w:ascii="Calibri" w:hAnsi="Calibri" w:cs="Calibri"/>
          <w:color w:val="000000"/>
          <w:lang w:val="uk-UA"/>
        </w:rPr>
      </w:pPr>
      <w:r w:rsidRPr="004B0F84">
        <w:rPr>
          <w:rFonts w:ascii="Times New Roman" w:hAnsi="Times New Roman" w:cs="Times New Roman"/>
          <w:color w:val="000000"/>
          <w:sz w:val="28"/>
          <w:szCs w:val="28"/>
        </w:rPr>
        <w:t>3.22. Батьки та особи, які їх замінюють, є відпові</w:t>
      </w:r>
      <w:proofErr w:type="gramStart"/>
      <w:r w:rsidRPr="004B0F84">
        <w:rPr>
          <w:rFonts w:ascii="Times New Roman" w:hAnsi="Times New Roman" w:cs="Times New Roman"/>
          <w:color w:val="000000"/>
          <w:sz w:val="28"/>
          <w:szCs w:val="28"/>
        </w:rPr>
        <w:t>дальними</w:t>
      </w:r>
      <w:proofErr w:type="gramEnd"/>
      <w:r w:rsidRPr="004B0F84">
        <w:rPr>
          <w:rFonts w:ascii="Times New Roman" w:hAnsi="Times New Roman" w:cs="Times New Roman"/>
          <w:color w:val="000000"/>
          <w:sz w:val="28"/>
          <w:szCs w:val="28"/>
        </w:rPr>
        <w:t xml:space="preserve"> за здобуття дітьми повної загальної середньої освіти, їх виховання і зобов’язані:</w:t>
      </w:r>
    </w:p>
    <w:p w:rsidR="004B0F84" w:rsidRPr="004B0F84" w:rsidRDefault="004B0F84" w:rsidP="00B404EA">
      <w:pPr>
        <w:autoSpaceDE w:val="0"/>
        <w:autoSpaceDN w:val="0"/>
        <w:adjustRightInd w:val="0"/>
        <w:spacing w:after="0" w:line="240" w:lineRule="auto"/>
        <w:jc w:val="both"/>
        <w:rPr>
          <w:rFonts w:ascii="Times New Roman" w:hAnsi="Times New Roman" w:cs="Times New Roman"/>
          <w:sz w:val="28"/>
          <w:szCs w:val="28"/>
        </w:rPr>
      </w:pPr>
      <w:r w:rsidRPr="004B0F84">
        <w:rPr>
          <w:rFonts w:ascii="Times New Roman" w:hAnsi="Times New Roman" w:cs="Times New Roman"/>
          <w:sz w:val="28"/>
          <w:szCs w:val="28"/>
        </w:rPr>
        <w:t>- створювати умови для здобуття дитиною повної загальної середньої освіти;</w:t>
      </w:r>
    </w:p>
    <w:p w:rsidR="004B0F84" w:rsidRPr="004B0F84" w:rsidRDefault="004B0F84" w:rsidP="00B404EA">
      <w:pPr>
        <w:autoSpaceDE w:val="0"/>
        <w:autoSpaceDN w:val="0"/>
        <w:adjustRightInd w:val="0"/>
        <w:spacing w:after="0" w:line="240" w:lineRule="auto"/>
        <w:jc w:val="both"/>
        <w:rPr>
          <w:rFonts w:ascii="Times New Roman" w:hAnsi="Times New Roman" w:cs="Times New Roman"/>
          <w:sz w:val="28"/>
          <w:szCs w:val="28"/>
        </w:rPr>
      </w:pPr>
      <w:r w:rsidRPr="004B0F84">
        <w:rPr>
          <w:rFonts w:ascii="Times New Roman" w:hAnsi="Times New Roman" w:cs="Times New Roman"/>
          <w:sz w:val="28"/>
          <w:szCs w:val="28"/>
        </w:rPr>
        <w:t>- забезпечувати дотримання дітьми вимог цього Статуту;</w:t>
      </w:r>
    </w:p>
    <w:p w:rsidR="004B0F84" w:rsidRPr="004B0F84" w:rsidRDefault="004B0F84" w:rsidP="00B404EA">
      <w:pPr>
        <w:autoSpaceDE w:val="0"/>
        <w:autoSpaceDN w:val="0"/>
        <w:adjustRightInd w:val="0"/>
        <w:spacing w:after="0" w:line="240" w:lineRule="auto"/>
        <w:jc w:val="both"/>
        <w:rPr>
          <w:rFonts w:ascii="Times New Roman" w:hAnsi="Times New Roman" w:cs="Times New Roman"/>
          <w:sz w:val="28"/>
          <w:szCs w:val="28"/>
        </w:rPr>
      </w:pPr>
      <w:r w:rsidRPr="004B0F84">
        <w:rPr>
          <w:rFonts w:ascii="Times New Roman" w:hAnsi="Times New Roman" w:cs="Times New Roman"/>
          <w:sz w:val="28"/>
          <w:szCs w:val="28"/>
        </w:rPr>
        <w:t>- сприяти виконанню дитиною освітньої програми та досягненню дитиною передбачених нею результатів навчання;</w:t>
      </w:r>
    </w:p>
    <w:p w:rsidR="004B0F84" w:rsidRPr="004B0F84" w:rsidRDefault="004B0F84" w:rsidP="00B404EA">
      <w:pPr>
        <w:autoSpaceDE w:val="0"/>
        <w:autoSpaceDN w:val="0"/>
        <w:adjustRightInd w:val="0"/>
        <w:spacing w:after="0" w:line="240" w:lineRule="auto"/>
        <w:jc w:val="both"/>
        <w:rPr>
          <w:rFonts w:ascii="Times New Roman" w:hAnsi="Times New Roman" w:cs="Times New Roman"/>
          <w:sz w:val="28"/>
          <w:szCs w:val="28"/>
        </w:rPr>
      </w:pPr>
      <w:r w:rsidRPr="004B0F84">
        <w:rPr>
          <w:rFonts w:ascii="Times New Roman" w:hAnsi="Times New Roman" w:cs="Times New Roman"/>
          <w:sz w:val="28"/>
          <w:szCs w:val="28"/>
        </w:rPr>
        <w:t>- поважати гідність, права, свободи і законні інтереси дитини та інших учасників освітнього процесу;</w:t>
      </w:r>
    </w:p>
    <w:p w:rsidR="004B0F84" w:rsidRPr="004B0F84" w:rsidRDefault="004B0F84" w:rsidP="00B404EA">
      <w:pPr>
        <w:autoSpaceDE w:val="0"/>
        <w:autoSpaceDN w:val="0"/>
        <w:adjustRightInd w:val="0"/>
        <w:spacing w:after="0" w:line="240" w:lineRule="auto"/>
        <w:jc w:val="both"/>
        <w:rPr>
          <w:rFonts w:ascii="Times New Roman" w:hAnsi="Times New Roman" w:cs="Times New Roman"/>
          <w:sz w:val="28"/>
          <w:szCs w:val="28"/>
        </w:rPr>
      </w:pPr>
      <w:r w:rsidRPr="004B0F84">
        <w:rPr>
          <w:rFonts w:ascii="Times New Roman" w:hAnsi="Times New Roman" w:cs="Times New Roman"/>
          <w:sz w:val="28"/>
          <w:szCs w:val="28"/>
        </w:rPr>
        <w:t xml:space="preserve">- постійно дбати про фізичне здоров’я, психічний стан дітей, створювати належні умови для розвитку їх природних здібностей, формувати навички </w:t>
      </w:r>
      <w:proofErr w:type="gramStart"/>
      <w:r w:rsidRPr="004B0F84">
        <w:rPr>
          <w:rFonts w:ascii="Times New Roman" w:hAnsi="Times New Roman" w:cs="Times New Roman"/>
          <w:sz w:val="28"/>
          <w:szCs w:val="28"/>
        </w:rPr>
        <w:t>здорового</w:t>
      </w:r>
      <w:proofErr w:type="gramEnd"/>
      <w:r w:rsidRPr="004B0F84">
        <w:rPr>
          <w:rFonts w:ascii="Times New Roman" w:hAnsi="Times New Roman" w:cs="Times New Roman"/>
          <w:sz w:val="28"/>
          <w:szCs w:val="28"/>
        </w:rPr>
        <w:t xml:space="preserve"> способу життя;</w:t>
      </w:r>
    </w:p>
    <w:p w:rsidR="004B0F84" w:rsidRPr="004B0F84" w:rsidRDefault="004B0F84" w:rsidP="00B404EA">
      <w:pPr>
        <w:autoSpaceDE w:val="0"/>
        <w:autoSpaceDN w:val="0"/>
        <w:adjustRightInd w:val="0"/>
        <w:spacing w:after="0" w:line="240" w:lineRule="auto"/>
        <w:jc w:val="both"/>
        <w:rPr>
          <w:rFonts w:ascii="Times New Roman" w:hAnsi="Times New Roman" w:cs="Times New Roman"/>
          <w:sz w:val="28"/>
          <w:szCs w:val="28"/>
        </w:rPr>
      </w:pPr>
      <w:r w:rsidRPr="004B0F84">
        <w:rPr>
          <w:rFonts w:ascii="Times New Roman" w:hAnsi="Times New Roman" w:cs="Times New Roman"/>
          <w:sz w:val="28"/>
          <w:szCs w:val="28"/>
        </w:rPr>
        <w:t xml:space="preserve">- формувати у дитини культуру діалогу, культуру життя у взаєморозумінні, мирі та злагоді між усіма народами, етнічними, національними, </w:t>
      </w:r>
      <w:proofErr w:type="gramStart"/>
      <w:r w:rsidRPr="004B0F84">
        <w:rPr>
          <w:rFonts w:ascii="Times New Roman" w:hAnsi="Times New Roman" w:cs="Times New Roman"/>
          <w:sz w:val="28"/>
          <w:szCs w:val="28"/>
        </w:rPr>
        <w:t>рел</w:t>
      </w:r>
      <w:proofErr w:type="gramEnd"/>
      <w:r w:rsidRPr="004B0F84">
        <w:rPr>
          <w:rFonts w:ascii="Times New Roman" w:hAnsi="Times New Roman" w:cs="Times New Roman"/>
          <w:sz w:val="28"/>
          <w:szCs w:val="28"/>
        </w:rPr>
        <w:t>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B0F84" w:rsidRPr="004B0F84" w:rsidRDefault="004B0F84" w:rsidP="00B404EA">
      <w:pPr>
        <w:autoSpaceDE w:val="0"/>
        <w:autoSpaceDN w:val="0"/>
        <w:adjustRightInd w:val="0"/>
        <w:spacing w:after="0" w:line="240" w:lineRule="auto"/>
        <w:jc w:val="both"/>
        <w:rPr>
          <w:rFonts w:ascii="Times New Roman" w:hAnsi="Times New Roman" w:cs="Times New Roman"/>
          <w:sz w:val="28"/>
          <w:szCs w:val="28"/>
        </w:rPr>
      </w:pPr>
      <w:r w:rsidRPr="004B0F84">
        <w:rPr>
          <w:rFonts w:ascii="Times New Roman" w:hAnsi="Times New Roman" w:cs="Times New Roman"/>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B0F84" w:rsidRPr="004B0F84" w:rsidRDefault="004B0F84" w:rsidP="00B404EA">
      <w:pPr>
        <w:autoSpaceDE w:val="0"/>
        <w:autoSpaceDN w:val="0"/>
        <w:adjustRightInd w:val="0"/>
        <w:spacing w:after="0" w:line="240" w:lineRule="auto"/>
        <w:jc w:val="both"/>
        <w:rPr>
          <w:rFonts w:ascii="Times New Roman" w:hAnsi="Times New Roman" w:cs="Times New Roman"/>
          <w:sz w:val="28"/>
          <w:szCs w:val="28"/>
        </w:rPr>
      </w:pPr>
      <w:r w:rsidRPr="004B0F84">
        <w:rPr>
          <w:rFonts w:ascii="Times New Roman" w:hAnsi="Times New Roman" w:cs="Times New Roman"/>
          <w:sz w:val="28"/>
          <w:szCs w:val="28"/>
        </w:rPr>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4B0F84" w:rsidRPr="004B0F84" w:rsidRDefault="004B0F84" w:rsidP="00B404EA">
      <w:pPr>
        <w:autoSpaceDE w:val="0"/>
        <w:autoSpaceDN w:val="0"/>
        <w:adjustRightInd w:val="0"/>
        <w:spacing w:after="0" w:line="240" w:lineRule="auto"/>
        <w:jc w:val="both"/>
        <w:rPr>
          <w:rFonts w:ascii="Times New Roman" w:hAnsi="Times New Roman" w:cs="Times New Roman"/>
          <w:sz w:val="28"/>
          <w:szCs w:val="28"/>
        </w:rPr>
      </w:pPr>
      <w:proofErr w:type="gramStart"/>
      <w:r w:rsidRPr="004B0F84">
        <w:rPr>
          <w:rFonts w:ascii="Times New Roman" w:hAnsi="Times New Roman" w:cs="Times New Roman"/>
          <w:sz w:val="28"/>
          <w:szCs w:val="28"/>
        </w:rPr>
        <w:t>- виховувати працелюбність, почуття доброти, милосердя, шанобливе ставлення до Батьківщини, сім’ї, старших за віком, державної мови, мов національних меншин, до народних традицій і звичаїв,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roofErr w:type="gramEnd"/>
    </w:p>
    <w:p w:rsidR="004B0F84" w:rsidRDefault="004B0F84" w:rsidP="00B404EA">
      <w:pPr>
        <w:autoSpaceDE w:val="0"/>
        <w:autoSpaceDN w:val="0"/>
        <w:adjustRightInd w:val="0"/>
        <w:spacing w:after="0" w:line="240" w:lineRule="auto"/>
        <w:jc w:val="both"/>
        <w:rPr>
          <w:rFonts w:ascii="Times New Roman" w:hAnsi="Times New Roman" w:cs="Times New Roman"/>
          <w:sz w:val="28"/>
          <w:szCs w:val="28"/>
          <w:lang w:val="uk-UA"/>
        </w:rPr>
      </w:pPr>
      <w:r w:rsidRPr="004B0F84">
        <w:rPr>
          <w:rFonts w:ascii="Times New Roman" w:hAnsi="Times New Roman" w:cs="Times New Roman"/>
          <w:sz w:val="28"/>
          <w:szCs w:val="28"/>
        </w:rPr>
        <w:t>- виховувати у дітей повагу до гідності, прав, свобод і законних інтересів людини, законі</w:t>
      </w:r>
      <w:proofErr w:type="gramStart"/>
      <w:r w:rsidRPr="004B0F84">
        <w:rPr>
          <w:rFonts w:ascii="Times New Roman" w:hAnsi="Times New Roman" w:cs="Times New Roman"/>
          <w:sz w:val="28"/>
          <w:szCs w:val="28"/>
        </w:rPr>
        <w:t>в</w:t>
      </w:r>
      <w:proofErr w:type="gramEnd"/>
      <w:r w:rsidRPr="004B0F84">
        <w:rPr>
          <w:rFonts w:ascii="Times New Roman" w:hAnsi="Times New Roman" w:cs="Times New Roman"/>
          <w:sz w:val="28"/>
          <w:szCs w:val="28"/>
        </w:rPr>
        <w:t xml:space="preserve"> та етичних норм, відповідальне ставлення до власного здоров’я, здоров’я оточуючих і довкілля;</w:t>
      </w:r>
    </w:p>
    <w:p w:rsidR="004B0F84" w:rsidRPr="004B0F84" w:rsidRDefault="004B0F84" w:rsidP="00B404EA">
      <w:pPr>
        <w:autoSpaceDE w:val="0"/>
        <w:autoSpaceDN w:val="0"/>
        <w:adjustRightInd w:val="0"/>
        <w:spacing w:after="0" w:line="240" w:lineRule="auto"/>
        <w:jc w:val="both"/>
        <w:rPr>
          <w:rFonts w:ascii="Times New Roman" w:hAnsi="Times New Roman" w:cs="Times New Roman"/>
          <w:sz w:val="28"/>
          <w:szCs w:val="28"/>
        </w:rPr>
      </w:pPr>
      <w:r w:rsidRPr="004B0F84">
        <w:rPr>
          <w:rFonts w:ascii="Times New Roman" w:hAnsi="Times New Roman" w:cs="Times New Roman"/>
          <w:sz w:val="28"/>
          <w:szCs w:val="28"/>
        </w:rPr>
        <w:t xml:space="preserve">- дотримуватися Статуту та правил внутрішнього розпорядку </w:t>
      </w:r>
      <w:r w:rsidR="00397DE2">
        <w:rPr>
          <w:rFonts w:ascii="Times New Roman" w:hAnsi="Times New Roman" w:cs="Times New Roman"/>
          <w:sz w:val="28"/>
          <w:szCs w:val="28"/>
          <w:lang w:val="uk-UA"/>
        </w:rPr>
        <w:t>Ліцею</w:t>
      </w:r>
      <w:r w:rsidRPr="004B0F84">
        <w:rPr>
          <w:rFonts w:ascii="Times New Roman" w:hAnsi="Times New Roman" w:cs="Times New Roman"/>
          <w:sz w:val="28"/>
          <w:szCs w:val="28"/>
        </w:rPr>
        <w:t>.</w:t>
      </w:r>
    </w:p>
    <w:p w:rsidR="004B0F84" w:rsidRDefault="004B0F84" w:rsidP="00B404EA">
      <w:pPr>
        <w:pStyle w:val="Default"/>
        <w:jc w:val="both"/>
        <w:rPr>
          <w:color w:val="auto"/>
          <w:sz w:val="28"/>
          <w:szCs w:val="28"/>
          <w:lang w:val="uk-UA"/>
        </w:rPr>
      </w:pPr>
      <w:r w:rsidRPr="004B0F84">
        <w:rPr>
          <w:color w:val="auto"/>
          <w:sz w:val="28"/>
          <w:szCs w:val="28"/>
        </w:rPr>
        <w:t xml:space="preserve">3.23. </w:t>
      </w:r>
      <w:proofErr w:type="gramStart"/>
      <w:r w:rsidRPr="004B0F84">
        <w:rPr>
          <w:color w:val="auto"/>
          <w:sz w:val="28"/>
          <w:szCs w:val="28"/>
        </w:rPr>
        <w:t>У</w:t>
      </w:r>
      <w:proofErr w:type="gramEnd"/>
      <w:r w:rsidRPr="004B0F84">
        <w:rPr>
          <w:color w:val="auto"/>
          <w:sz w:val="28"/>
          <w:szCs w:val="28"/>
        </w:rPr>
        <w:t xml:space="preserve"> </w:t>
      </w:r>
      <w:proofErr w:type="gramStart"/>
      <w:r w:rsidRPr="004B0F84">
        <w:rPr>
          <w:color w:val="auto"/>
          <w:sz w:val="28"/>
          <w:szCs w:val="28"/>
        </w:rPr>
        <w:t>раз</w:t>
      </w:r>
      <w:proofErr w:type="gramEnd"/>
      <w:r w:rsidRPr="004B0F84">
        <w:rPr>
          <w:color w:val="auto"/>
          <w:sz w:val="28"/>
          <w:szCs w:val="28"/>
        </w:rPr>
        <w:t xml:space="preserve">і невиконання батьками та особами, які їх замінюють, обов’язків, передбачених законодавством, </w:t>
      </w:r>
      <w:r w:rsidR="00397DE2">
        <w:rPr>
          <w:sz w:val="28"/>
          <w:szCs w:val="28"/>
          <w:lang w:val="uk-UA"/>
        </w:rPr>
        <w:t>Ліцей</w:t>
      </w:r>
      <w:r w:rsidR="00397DE2" w:rsidRPr="00F13186">
        <w:rPr>
          <w:sz w:val="28"/>
          <w:szCs w:val="28"/>
        </w:rPr>
        <w:t xml:space="preserve"> </w:t>
      </w:r>
      <w:r w:rsidRPr="004B0F84">
        <w:rPr>
          <w:color w:val="auto"/>
          <w:sz w:val="28"/>
          <w:szCs w:val="28"/>
        </w:rPr>
        <w:t>може порушувати в установленому порядку клопотання про відповідальність таких осіб, у тому числі позбавлення їх батьківських прав</w:t>
      </w:r>
      <w:r>
        <w:rPr>
          <w:color w:val="auto"/>
          <w:sz w:val="28"/>
          <w:szCs w:val="28"/>
          <w:lang w:val="uk-UA"/>
        </w:rPr>
        <w:t>.</w:t>
      </w:r>
    </w:p>
    <w:p w:rsidR="00B37A01" w:rsidRDefault="00B37A01" w:rsidP="00077181">
      <w:pPr>
        <w:autoSpaceDE w:val="0"/>
        <w:autoSpaceDN w:val="0"/>
        <w:adjustRightInd w:val="0"/>
        <w:spacing w:after="0" w:line="240" w:lineRule="auto"/>
        <w:rPr>
          <w:rFonts w:ascii="Times New Roman" w:hAnsi="Times New Roman" w:cs="Times New Roman"/>
          <w:b/>
          <w:bCs/>
          <w:color w:val="000000"/>
          <w:sz w:val="28"/>
          <w:szCs w:val="28"/>
          <w:lang w:val="uk-UA"/>
        </w:rPr>
      </w:pPr>
    </w:p>
    <w:p w:rsidR="00B37A01" w:rsidRDefault="00B37A01" w:rsidP="00077181">
      <w:pPr>
        <w:autoSpaceDE w:val="0"/>
        <w:autoSpaceDN w:val="0"/>
        <w:adjustRightInd w:val="0"/>
        <w:spacing w:after="0" w:line="240" w:lineRule="auto"/>
        <w:rPr>
          <w:rFonts w:ascii="Times New Roman" w:hAnsi="Times New Roman" w:cs="Times New Roman"/>
          <w:b/>
          <w:bCs/>
          <w:color w:val="000000"/>
          <w:sz w:val="28"/>
          <w:szCs w:val="28"/>
          <w:lang w:val="uk-UA"/>
        </w:rPr>
      </w:pPr>
    </w:p>
    <w:p w:rsidR="007D188C" w:rsidRPr="007D188C" w:rsidRDefault="00397DE2" w:rsidP="0007718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lang w:val="uk-UA"/>
        </w:rPr>
        <w:lastRenderedPageBreak/>
        <w:t>4.</w:t>
      </w:r>
      <w:r w:rsidR="00F26417">
        <w:rPr>
          <w:rFonts w:ascii="Times New Roman" w:hAnsi="Times New Roman" w:cs="Times New Roman"/>
          <w:b/>
          <w:bCs/>
          <w:color w:val="000000"/>
          <w:sz w:val="28"/>
          <w:szCs w:val="28"/>
          <w:lang w:val="uk-UA"/>
        </w:rPr>
        <w:t xml:space="preserve">  Управління </w:t>
      </w:r>
      <w:r w:rsidR="007D188C" w:rsidRPr="007D188C">
        <w:rPr>
          <w:rFonts w:ascii="Times New Roman" w:hAnsi="Times New Roman" w:cs="Times New Roman"/>
          <w:b/>
          <w:bCs/>
          <w:color w:val="000000"/>
          <w:sz w:val="28"/>
          <w:szCs w:val="28"/>
        </w:rPr>
        <w:t>та громадське самоврядування</w:t>
      </w:r>
    </w:p>
    <w:p w:rsidR="007D188C" w:rsidRPr="007D188C" w:rsidRDefault="007D188C" w:rsidP="00B404EA">
      <w:pPr>
        <w:autoSpaceDE w:val="0"/>
        <w:autoSpaceDN w:val="0"/>
        <w:adjustRightInd w:val="0"/>
        <w:spacing w:after="0" w:line="240" w:lineRule="auto"/>
        <w:jc w:val="both"/>
        <w:rPr>
          <w:rFonts w:ascii="Times New Roman" w:hAnsi="Times New Roman" w:cs="Times New Roman"/>
          <w:color w:val="000000"/>
          <w:sz w:val="28"/>
          <w:szCs w:val="28"/>
        </w:rPr>
      </w:pPr>
      <w:r w:rsidRPr="007D188C">
        <w:rPr>
          <w:rFonts w:ascii="Times New Roman" w:hAnsi="Times New Roman" w:cs="Times New Roman"/>
          <w:color w:val="000000"/>
          <w:sz w:val="28"/>
          <w:szCs w:val="28"/>
        </w:rPr>
        <w:t xml:space="preserve">4.1. Управління </w:t>
      </w:r>
      <w:r w:rsidR="00397DE2">
        <w:rPr>
          <w:rFonts w:ascii="Times New Roman" w:hAnsi="Times New Roman" w:cs="Times New Roman"/>
          <w:sz w:val="28"/>
          <w:szCs w:val="28"/>
          <w:lang w:val="uk-UA"/>
        </w:rPr>
        <w:t>Ліцею</w:t>
      </w:r>
      <w:r w:rsidR="00397DE2" w:rsidRPr="00F13186">
        <w:rPr>
          <w:rFonts w:ascii="Times New Roman" w:hAnsi="Times New Roman" w:cs="Times New Roman"/>
          <w:sz w:val="28"/>
          <w:szCs w:val="28"/>
        </w:rPr>
        <w:t xml:space="preserve"> </w:t>
      </w:r>
      <w:r w:rsidRPr="007D188C">
        <w:rPr>
          <w:rFonts w:ascii="Times New Roman" w:hAnsi="Times New Roman" w:cs="Times New Roman"/>
          <w:color w:val="000000"/>
          <w:sz w:val="28"/>
          <w:szCs w:val="28"/>
        </w:rPr>
        <w:t xml:space="preserve">в межах повноважень, визначених Законами України «Про освіту», «Про повну загальну середню освіту» та установчими документами </w:t>
      </w:r>
      <w:r w:rsidR="00397DE2">
        <w:rPr>
          <w:rFonts w:ascii="Times New Roman" w:hAnsi="Times New Roman" w:cs="Times New Roman"/>
          <w:sz w:val="28"/>
          <w:szCs w:val="28"/>
          <w:lang w:val="uk-UA"/>
        </w:rPr>
        <w:t>Ліцею</w:t>
      </w:r>
      <w:r w:rsidRPr="007D188C">
        <w:rPr>
          <w:rFonts w:ascii="Times New Roman" w:hAnsi="Times New Roman" w:cs="Times New Roman"/>
          <w:color w:val="000000"/>
          <w:sz w:val="28"/>
          <w:szCs w:val="28"/>
        </w:rPr>
        <w:t>, здійснюють:</w:t>
      </w:r>
    </w:p>
    <w:p w:rsidR="007D188C" w:rsidRPr="007D188C" w:rsidRDefault="007D188C" w:rsidP="00B404EA">
      <w:pPr>
        <w:autoSpaceDE w:val="0"/>
        <w:autoSpaceDN w:val="0"/>
        <w:adjustRightInd w:val="0"/>
        <w:spacing w:after="0" w:line="240" w:lineRule="auto"/>
        <w:jc w:val="both"/>
        <w:rPr>
          <w:rFonts w:ascii="Times New Roman" w:hAnsi="Times New Roman" w:cs="Times New Roman"/>
          <w:color w:val="000000"/>
          <w:sz w:val="28"/>
          <w:szCs w:val="28"/>
        </w:rPr>
      </w:pPr>
      <w:r w:rsidRPr="007D188C">
        <w:rPr>
          <w:rFonts w:ascii="Times New Roman" w:hAnsi="Times New Roman" w:cs="Times New Roman"/>
          <w:color w:val="000000"/>
          <w:sz w:val="28"/>
          <w:szCs w:val="28"/>
        </w:rPr>
        <w:t>– засновник або уповноважений ним орган;</w:t>
      </w:r>
    </w:p>
    <w:p w:rsidR="007D188C" w:rsidRPr="007D188C" w:rsidRDefault="007D188C" w:rsidP="00B404EA">
      <w:pPr>
        <w:autoSpaceDE w:val="0"/>
        <w:autoSpaceDN w:val="0"/>
        <w:adjustRightInd w:val="0"/>
        <w:spacing w:after="0" w:line="240" w:lineRule="auto"/>
        <w:jc w:val="both"/>
        <w:rPr>
          <w:rFonts w:ascii="Times New Roman" w:hAnsi="Times New Roman" w:cs="Times New Roman"/>
          <w:color w:val="000000"/>
          <w:sz w:val="28"/>
          <w:szCs w:val="28"/>
        </w:rPr>
      </w:pPr>
      <w:r w:rsidRPr="007D188C">
        <w:rPr>
          <w:rFonts w:ascii="Times New Roman" w:hAnsi="Times New Roman" w:cs="Times New Roman"/>
          <w:color w:val="000000"/>
          <w:sz w:val="28"/>
          <w:szCs w:val="28"/>
        </w:rPr>
        <w:t xml:space="preserve">– керівник </w:t>
      </w:r>
      <w:r w:rsidR="0002249D">
        <w:rPr>
          <w:rFonts w:ascii="Times New Roman" w:hAnsi="Times New Roman" w:cs="Times New Roman"/>
          <w:color w:val="000000"/>
          <w:sz w:val="28"/>
          <w:szCs w:val="28"/>
          <w:lang w:val="uk-UA"/>
        </w:rPr>
        <w:t>Ліцею</w:t>
      </w:r>
      <w:r w:rsidRPr="007D188C">
        <w:rPr>
          <w:rFonts w:ascii="Times New Roman" w:hAnsi="Times New Roman" w:cs="Times New Roman"/>
          <w:color w:val="000000"/>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color w:val="000000"/>
          <w:sz w:val="28"/>
          <w:szCs w:val="28"/>
        </w:rPr>
      </w:pPr>
      <w:r w:rsidRPr="007D188C">
        <w:rPr>
          <w:rFonts w:ascii="Times New Roman" w:hAnsi="Times New Roman" w:cs="Times New Roman"/>
          <w:color w:val="000000"/>
          <w:sz w:val="28"/>
          <w:szCs w:val="28"/>
        </w:rPr>
        <w:t>– колегіальний орган управління Закладу освіти (педагогічна рада);</w:t>
      </w:r>
    </w:p>
    <w:p w:rsidR="007D188C" w:rsidRPr="007D188C" w:rsidRDefault="007D188C" w:rsidP="00B404EA">
      <w:pPr>
        <w:autoSpaceDE w:val="0"/>
        <w:autoSpaceDN w:val="0"/>
        <w:adjustRightInd w:val="0"/>
        <w:spacing w:after="0" w:line="240" w:lineRule="auto"/>
        <w:jc w:val="both"/>
        <w:rPr>
          <w:rFonts w:ascii="Times New Roman" w:hAnsi="Times New Roman" w:cs="Times New Roman"/>
          <w:color w:val="000000"/>
          <w:sz w:val="28"/>
          <w:szCs w:val="28"/>
        </w:rPr>
      </w:pPr>
      <w:r w:rsidRPr="007D188C">
        <w:rPr>
          <w:rFonts w:ascii="Times New Roman" w:hAnsi="Times New Roman" w:cs="Times New Roman"/>
          <w:color w:val="000000"/>
          <w:sz w:val="28"/>
          <w:szCs w:val="28"/>
        </w:rPr>
        <w:t>– колегіальний орган громадського самоврядування;</w:t>
      </w:r>
    </w:p>
    <w:p w:rsidR="007D188C" w:rsidRPr="007D188C" w:rsidRDefault="007D188C" w:rsidP="00B404EA">
      <w:pPr>
        <w:autoSpaceDE w:val="0"/>
        <w:autoSpaceDN w:val="0"/>
        <w:adjustRightInd w:val="0"/>
        <w:spacing w:after="0" w:line="240" w:lineRule="auto"/>
        <w:jc w:val="both"/>
        <w:rPr>
          <w:rFonts w:ascii="Times New Roman" w:hAnsi="Times New Roman" w:cs="Times New Roman"/>
          <w:color w:val="000000"/>
          <w:sz w:val="28"/>
          <w:szCs w:val="28"/>
        </w:rPr>
      </w:pPr>
      <w:r w:rsidRPr="007D188C">
        <w:rPr>
          <w:rFonts w:ascii="Times New Roman" w:hAnsi="Times New Roman" w:cs="Times New Roman"/>
          <w:color w:val="000000"/>
          <w:sz w:val="28"/>
          <w:szCs w:val="28"/>
        </w:rPr>
        <w:t xml:space="preserve">– інші органи, передбачені </w:t>
      </w:r>
      <w:proofErr w:type="gramStart"/>
      <w:r w:rsidRPr="007D188C">
        <w:rPr>
          <w:rFonts w:ascii="Times New Roman" w:hAnsi="Times New Roman" w:cs="Times New Roman"/>
          <w:color w:val="000000"/>
          <w:sz w:val="28"/>
          <w:szCs w:val="28"/>
        </w:rPr>
        <w:t>спец</w:t>
      </w:r>
      <w:proofErr w:type="gramEnd"/>
      <w:r w:rsidRPr="007D188C">
        <w:rPr>
          <w:rFonts w:ascii="Times New Roman" w:hAnsi="Times New Roman" w:cs="Times New Roman"/>
          <w:color w:val="000000"/>
          <w:sz w:val="28"/>
          <w:szCs w:val="28"/>
        </w:rPr>
        <w:t>іальними законами та/або установчими документами Закладу освіти.</w:t>
      </w:r>
    </w:p>
    <w:p w:rsidR="007D188C" w:rsidRPr="007D188C" w:rsidRDefault="007D188C" w:rsidP="00B404EA">
      <w:pPr>
        <w:autoSpaceDE w:val="0"/>
        <w:autoSpaceDN w:val="0"/>
        <w:adjustRightInd w:val="0"/>
        <w:spacing w:after="0" w:line="240" w:lineRule="auto"/>
        <w:jc w:val="both"/>
        <w:rPr>
          <w:rFonts w:ascii="Times New Roman" w:hAnsi="Times New Roman" w:cs="Times New Roman"/>
          <w:color w:val="000000"/>
          <w:sz w:val="28"/>
          <w:szCs w:val="28"/>
        </w:rPr>
      </w:pPr>
      <w:r w:rsidRPr="007D188C">
        <w:rPr>
          <w:rFonts w:ascii="Times New Roman" w:hAnsi="Times New Roman" w:cs="Times New Roman"/>
          <w:color w:val="000000"/>
          <w:sz w:val="28"/>
          <w:szCs w:val="28"/>
        </w:rPr>
        <w:t xml:space="preserve">4.2. Права і обов’язки засновника (або уповноваженого ним органу) щодо управління </w:t>
      </w:r>
      <w:r w:rsidR="00397DE2">
        <w:rPr>
          <w:rFonts w:ascii="Times New Roman" w:hAnsi="Times New Roman" w:cs="Times New Roman"/>
          <w:sz w:val="28"/>
          <w:szCs w:val="28"/>
          <w:lang w:val="uk-UA"/>
        </w:rPr>
        <w:t>Ліцею</w:t>
      </w:r>
      <w:r w:rsidR="00397DE2" w:rsidRPr="00F13186">
        <w:rPr>
          <w:rFonts w:ascii="Times New Roman" w:hAnsi="Times New Roman" w:cs="Times New Roman"/>
          <w:sz w:val="28"/>
          <w:szCs w:val="28"/>
        </w:rPr>
        <w:t xml:space="preserve"> </w:t>
      </w:r>
      <w:r w:rsidRPr="007D188C">
        <w:rPr>
          <w:rFonts w:ascii="Times New Roman" w:hAnsi="Times New Roman" w:cs="Times New Roman"/>
          <w:color w:val="000000"/>
          <w:sz w:val="28"/>
          <w:szCs w:val="28"/>
        </w:rPr>
        <w:t xml:space="preserve">визначаються законами України «Про місцеве самоврядування в Україні», «Про освіту», «Про повну загальну середню освіту», </w:t>
      </w:r>
      <w:proofErr w:type="gramStart"/>
      <w:r w:rsidRPr="007D188C">
        <w:rPr>
          <w:rFonts w:ascii="Times New Roman" w:hAnsi="Times New Roman" w:cs="Times New Roman"/>
          <w:color w:val="000000"/>
          <w:sz w:val="28"/>
          <w:szCs w:val="28"/>
        </w:rPr>
        <w:t>р</w:t>
      </w:r>
      <w:proofErr w:type="gramEnd"/>
      <w:r w:rsidRPr="007D188C">
        <w:rPr>
          <w:rFonts w:ascii="Times New Roman" w:hAnsi="Times New Roman" w:cs="Times New Roman"/>
          <w:color w:val="000000"/>
          <w:sz w:val="28"/>
          <w:szCs w:val="28"/>
        </w:rPr>
        <w:t>ішеннями</w:t>
      </w:r>
      <w:r w:rsidR="00F26417">
        <w:rPr>
          <w:rFonts w:ascii="Times New Roman" w:hAnsi="Times New Roman" w:cs="Times New Roman"/>
          <w:color w:val="000000"/>
          <w:sz w:val="28"/>
          <w:szCs w:val="28"/>
          <w:lang w:val="uk-UA"/>
        </w:rPr>
        <w:t xml:space="preserve"> Попаснянської міської територіальної громади</w:t>
      </w:r>
      <w:r w:rsidRPr="007D188C">
        <w:rPr>
          <w:rFonts w:ascii="Times New Roman" w:hAnsi="Times New Roman" w:cs="Times New Roman"/>
          <w:color w:val="000000"/>
          <w:sz w:val="28"/>
          <w:szCs w:val="28"/>
        </w:rPr>
        <w:t>, іншими нормативно</w:t>
      </w:r>
      <w:r w:rsidR="00397DE2">
        <w:rPr>
          <w:rFonts w:ascii="Times New Roman" w:hAnsi="Times New Roman" w:cs="Times New Roman"/>
          <w:color w:val="000000"/>
          <w:sz w:val="28"/>
          <w:szCs w:val="28"/>
          <w:lang w:val="uk-UA"/>
        </w:rPr>
        <w:t xml:space="preserve"> </w:t>
      </w:r>
      <w:r w:rsidRPr="007D188C">
        <w:rPr>
          <w:rFonts w:ascii="Times New Roman" w:hAnsi="Times New Roman" w:cs="Times New Roman"/>
          <w:color w:val="000000"/>
          <w:sz w:val="28"/>
          <w:szCs w:val="28"/>
        </w:rPr>
        <w:t xml:space="preserve">правовими актами та установчими документами </w:t>
      </w:r>
      <w:r w:rsidR="00397DE2">
        <w:rPr>
          <w:rFonts w:ascii="Times New Roman" w:hAnsi="Times New Roman" w:cs="Times New Roman"/>
          <w:sz w:val="28"/>
          <w:szCs w:val="28"/>
          <w:lang w:val="uk-UA"/>
        </w:rPr>
        <w:t>Ліцею</w:t>
      </w:r>
      <w:r w:rsidRPr="007D188C">
        <w:rPr>
          <w:rFonts w:ascii="Times New Roman" w:hAnsi="Times New Roman" w:cs="Times New Roman"/>
          <w:color w:val="000000"/>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color w:val="000000"/>
          <w:sz w:val="28"/>
          <w:szCs w:val="28"/>
        </w:rPr>
      </w:pPr>
      <w:r w:rsidRPr="007D188C">
        <w:rPr>
          <w:rFonts w:ascii="Times New Roman" w:hAnsi="Times New Roman" w:cs="Times New Roman"/>
          <w:color w:val="000000"/>
          <w:sz w:val="28"/>
          <w:szCs w:val="28"/>
        </w:rPr>
        <w:t xml:space="preserve">4.3. Засновник </w:t>
      </w:r>
      <w:r w:rsidR="00397DE2">
        <w:rPr>
          <w:rFonts w:ascii="Times New Roman" w:hAnsi="Times New Roman" w:cs="Times New Roman"/>
          <w:sz w:val="28"/>
          <w:szCs w:val="28"/>
          <w:lang w:val="uk-UA"/>
        </w:rPr>
        <w:t>Ліцею</w:t>
      </w:r>
      <w:r w:rsidR="00397DE2" w:rsidRPr="00F13186">
        <w:rPr>
          <w:rFonts w:ascii="Times New Roman" w:hAnsi="Times New Roman" w:cs="Times New Roman"/>
          <w:sz w:val="28"/>
          <w:szCs w:val="28"/>
        </w:rPr>
        <w:t xml:space="preserve"> </w:t>
      </w:r>
      <w:r w:rsidRPr="007D188C">
        <w:rPr>
          <w:rFonts w:ascii="Times New Roman" w:hAnsi="Times New Roman" w:cs="Times New Roman"/>
          <w:color w:val="000000"/>
          <w:sz w:val="28"/>
          <w:szCs w:val="28"/>
        </w:rPr>
        <w:t>або уповноважена ним особа:</w:t>
      </w:r>
    </w:p>
    <w:p w:rsidR="007D188C" w:rsidRPr="007D188C" w:rsidRDefault="007D188C" w:rsidP="00B404EA">
      <w:pPr>
        <w:autoSpaceDE w:val="0"/>
        <w:autoSpaceDN w:val="0"/>
        <w:adjustRightInd w:val="0"/>
        <w:spacing w:after="0" w:line="240" w:lineRule="auto"/>
        <w:jc w:val="both"/>
        <w:rPr>
          <w:rFonts w:ascii="Times New Roman" w:hAnsi="Times New Roman" w:cs="Times New Roman"/>
          <w:color w:val="000000"/>
          <w:sz w:val="28"/>
          <w:szCs w:val="28"/>
        </w:rPr>
      </w:pPr>
      <w:r w:rsidRPr="007D188C">
        <w:rPr>
          <w:rFonts w:ascii="Times New Roman" w:hAnsi="Times New Roman" w:cs="Times New Roman"/>
          <w:color w:val="000000"/>
          <w:sz w:val="28"/>
          <w:szCs w:val="28"/>
        </w:rPr>
        <w:t>– затверджує установчі документи Закладу освіти, їх нову редакцію та зміни до них;</w:t>
      </w:r>
    </w:p>
    <w:p w:rsidR="00E517D0" w:rsidRDefault="007D188C" w:rsidP="00B404EA">
      <w:pPr>
        <w:autoSpaceDE w:val="0"/>
        <w:autoSpaceDN w:val="0"/>
        <w:adjustRightInd w:val="0"/>
        <w:spacing w:after="0" w:line="240" w:lineRule="auto"/>
        <w:jc w:val="both"/>
        <w:rPr>
          <w:rFonts w:ascii="Calibri" w:hAnsi="Calibri" w:cs="Calibri"/>
          <w:color w:val="000000"/>
        </w:rPr>
      </w:pPr>
      <w:r w:rsidRPr="007D188C">
        <w:rPr>
          <w:rFonts w:ascii="Times New Roman" w:hAnsi="Times New Roman" w:cs="Times New Roman"/>
          <w:color w:val="000000"/>
          <w:sz w:val="28"/>
          <w:szCs w:val="28"/>
        </w:rPr>
        <w:t>– укладає строковий трудовий догові</w:t>
      </w:r>
      <w:proofErr w:type="gramStart"/>
      <w:r w:rsidRPr="007D188C">
        <w:rPr>
          <w:rFonts w:ascii="Times New Roman" w:hAnsi="Times New Roman" w:cs="Times New Roman"/>
          <w:color w:val="000000"/>
          <w:sz w:val="28"/>
          <w:szCs w:val="28"/>
        </w:rPr>
        <w:t>р</w:t>
      </w:r>
      <w:proofErr w:type="gramEnd"/>
      <w:r w:rsidRPr="007D188C">
        <w:rPr>
          <w:rFonts w:ascii="Times New Roman" w:hAnsi="Times New Roman" w:cs="Times New Roman"/>
          <w:color w:val="000000"/>
          <w:sz w:val="28"/>
          <w:szCs w:val="28"/>
        </w:rPr>
        <w:t xml:space="preserve"> (контракт) з керівником </w:t>
      </w:r>
      <w:r w:rsidR="00397DE2">
        <w:rPr>
          <w:rFonts w:ascii="Times New Roman" w:hAnsi="Times New Roman" w:cs="Times New Roman"/>
          <w:sz w:val="28"/>
          <w:szCs w:val="28"/>
          <w:lang w:val="uk-UA"/>
        </w:rPr>
        <w:t>Ліцею</w:t>
      </w:r>
      <w:r w:rsidRPr="007D188C">
        <w:rPr>
          <w:rFonts w:ascii="Times New Roman" w:hAnsi="Times New Roman" w:cs="Times New Roman"/>
          <w:color w:val="000000"/>
          <w:sz w:val="28"/>
          <w:szCs w:val="28"/>
        </w:rPr>
        <w:t>, обраним (призначеним) у порядку, встановленому законодавством та установчими документами Закладу освіти;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E517D0">
        <w:rPr>
          <w:rFonts w:ascii="Times New Roman" w:hAnsi="Times New Roman" w:cs="Times New Roman"/>
          <w:sz w:val="28"/>
          <w:szCs w:val="28"/>
        </w:rPr>
        <w:t>– розриває строковий трудовий догові</w:t>
      </w:r>
      <w:proofErr w:type="gramStart"/>
      <w:r w:rsidRPr="00E517D0">
        <w:rPr>
          <w:rFonts w:ascii="Times New Roman" w:hAnsi="Times New Roman" w:cs="Times New Roman"/>
          <w:sz w:val="28"/>
          <w:szCs w:val="28"/>
        </w:rPr>
        <w:t>р</w:t>
      </w:r>
      <w:proofErr w:type="gramEnd"/>
      <w:r w:rsidRPr="00E517D0">
        <w:rPr>
          <w:rFonts w:ascii="Times New Roman" w:hAnsi="Times New Roman" w:cs="Times New Roman"/>
          <w:sz w:val="28"/>
          <w:szCs w:val="28"/>
        </w:rPr>
        <w:t xml:space="preserve"> (контракт) з керівником </w:t>
      </w:r>
      <w:r w:rsidR="00397DE2">
        <w:rPr>
          <w:rFonts w:ascii="Times New Roman" w:hAnsi="Times New Roman" w:cs="Times New Roman"/>
          <w:sz w:val="28"/>
          <w:szCs w:val="28"/>
          <w:lang w:val="uk-UA"/>
        </w:rPr>
        <w:t>Ліцею</w:t>
      </w:r>
      <w:r w:rsidR="00397DE2" w:rsidRPr="00F13186">
        <w:rPr>
          <w:rFonts w:ascii="Times New Roman" w:hAnsi="Times New Roman" w:cs="Times New Roman"/>
          <w:sz w:val="28"/>
          <w:szCs w:val="28"/>
        </w:rPr>
        <w:t xml:space="preserve"> </w:t>
      </w:r>
      <w:r w:rsidRPr="007D188C">
        <w:rPr>
          <w:rFonts w:ascii="Times New Roman" w:hAnsi="Times New Roman" w:cs="Times New Roman"/>
          <w:sz w:val="28"/>
          <w:szCs w:val="28"/>
        </w:rPr>
        <w:t>з підстав та у порядку, визначених законодавством та установчими документами Закладу освіти;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затверджує кошторис та приймає фінансовий звіт </w:t>
      </w:r>
      <w:r w:rsidR="00397DE2">
        <w:rPr>
          <w:rFonts w:ascii="Times New Roman" w:hAnsi="Times New Roman" w:cs="Times New Roman"/>
          <w:sz w:val="28"/>
          <w:szCs w:val="28"/>
          <w:lang w:val="uk-UA"/>
        </w:rPr>
        <w:t>Ліцею</w:t>
      </w:r>
      <w:r w:rsidR="00397DE2" w:rsidRPr="00F13186">
        <w:rPr>
          <w:rFonts w:ascii="Times New Roman" w:hAnsi="Times New Roman" w:cs="Times New Roman"/>
          <w:sz w:val="28"/>
          <w:szCs w:val="28"/>
        </w:rPr>
        <w:t xml:space="preserve"> </w:t>
      </w:r>
      <w:r w:rsidRPr="007D188C">
        <w:rPr>
          <w:rFonts w:ascii="Times New Roman" w:hAnsi="Times New Roman" w:cs="Times New Roman"/>
          <w:sz w:val="28"/>
          <w:szCs w:val="28"/>
        </w:rPr>
        <w:t>у випадках та порядку, визначених законодавством;</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здійснює контроль за фінансово-господарською діяльністю </w:t>
      </w:r>
      <w:r w:rsidR="00397DE2">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здійснює контроль за дотриманням установчих документів </w:t>
      </w:r>
      <w:r w:rsidR="00397DE2">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забезпечує створення у </w:t>
      </w:r>
      <w:r w:rsidR="00397DE2">
        <w:rPr>
          <w:rFonts w:ascii="Times New Roman" w:hAnsi="Times New Roman" w:cs="Times New Roman"/>
          <w:sz w:val="28"/>
          <w:szCs w:val="28"/>
          <w:lang w:val="uk-UA"/>
        </w:rPr>
        <w:t>Ліцеї</w:t>
      </w:r>
      <w:r w:rsidR="00397DE2" w:rsidRPr="00F13186">
        <w:rPr>
          <w:rFonts w:ascii="Times New Roman" w:hAnsi="Times New Roman" w:cs="Times New Roman"/>
          <w:sz w:val="28"/>
          <w:szCs w:val="28"/>
        </w:rPr>
        <w:t xml:space="preserve"> </w:t>
      </w:r>
      <w:r w:rsidRPr="007D188C">
        <w:rPr>
          <w:rFonts w:ascii="Times New Roman" w:hAnsi="Times New Roman" w:cs="Times New Roman"/>
          <w:sz w:val="28"/>
          <w:szCs w:val="28"/>
        </w:rPr>
        <w:t>інклюзивного освітнього середовища, універсального дизайну та розумного пристосування;</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здійснює контроль за недопущенням привілеїв чи обмежень (дискримінації) за ознаками раси, кольору шкіри, політичних, </w:t>
      </w:r>
      <w:proofErr w:type="gramStart"/>
      <w:r w:rsidRPr="007D188C">
        <w:rPr>
          <w:rFonts w:ascii="Times New Roman" w:hAnsi="Times New Roman" w:cs="Times New Roman"/>
          <w:sz w:val="28"/>
          <w:szCs w:val="28"/>
        </w:rPr>
        <w:t>рел</w:t>
      </w:r>
      <w:proofErr w:type="gramEnd"/>
      <w:r w:rsidRPr="007D188C">
        <w:rPr>
          <w:rFonts w:ascii="Times New Roman" w:hAnsi="Times New Roman" w:cs="Times New Roman"/>
          <w:sz w:val="28"/>
          <w:szCs w:val="28"/>
        </w:rPr>
        <w:t>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реалізує інші права, передбачені законодавством та установчими документами.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4.4. Засновник або уповноважена ним особа не має права втручатися в діяльність </w:t>
      </w:r>
      <w:r w:rsidR="00397DE2">
        <w:rPr>
          <w:rFonts w:ascii="Times New Roman" w:hAnsi="Times New Roman" w:cs="Times New Roman"/>
          <w:sz w:val="28"/>
          <w:szCs w:val="28"/>
          <w:lang w:val="uk-UA"/>
        </w:rPr>
        <w:t>Ліцею</w:t>
      </w:r>
      <w:r w:rsidRPr="007D188C">
        <w:rPr>
          <w:rFonts w:ascii="Times New Roman" w:hAnsi="Times New Roman" w:cs="Times New Roman"/>
          <w:sz w:val="28"/>
          <w:szCs w:val="28"/>
        </w:rPr>
        <w:t xml:space="preserve">, що здійснюється ним </w:t>
      </w:r>
      <w:proofErr w:type="gramStart"/>
      <w:r w:rsidRPr="007D188C">
        <w:rPr>
          <w:rFonts w:ascii="Times New Roman" w:hAnsi="Times New Roman" w:cs="Times New Roman"/>
          <w:sz w:val="28"/>
          <w:szCs w:val="28"/>
        </w:rPr>
        <w:t>у</w:t>
      </w:r>
      <w:proofErr w:type="gramEnd"/>
      <w:r w:rsidRPr="007D188C">
        <w:rPr>
          <w:rFonts w:ascii="Times New Roman" w:hAnsi="Times New Roman" w:cs="Times New Roman"/>
          <w:sz w:val="28"/>
          <w:szCs w:val="28"/>
        </w:rPr>
        <w:t xml:space="preserve"> </w:t>
      </w:r>
      <w:proofErr w:type="gramStart"/>
      <w:r w:rsidRPr="007D188C">
        <w:rPr>
          <w:rFonts w:ascii="Times New Roman" w:hAnsi="Times New Roman" w:cs="Times New Roman"/>
          <w:sz w:val="28"/>
          <w:szCs w:val="28"/>
        </w:rPr>
        <w:t>межах</w:t>
      </w:r>
      <w:proofErr w:type="gramEnd"/>
      <w:r w:rsidRPr="007D188C">
        <w:rPr>
          <w:rFonts w:ascii="Times New Roman" w:hAnsi="Times New Roman" w:cs="Times New Roman"/>
          <w:sz w:val="28"/>
          <w:szCs w:val="28"/>
        </w:rPr>
        <w:t xml:space="preserve"> його автономних прав, визначених законом та установчими документами.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4.5. Засновник або уповноважена ним особа може делегувати окремі свої повноваження органу управління </w:t>
      </w:r>
      <w:r w:rsidR="00397DE2">
        <w:rPr>
          <w:rFonts w:ascii="Times New Roman" w:hAnsi="Times New Roman" w:cs="Times New Roman"/>
          <w:sz w:val="28"/>
          <w:szCs w:val="28"/>
          <w:lang w:val="uk-UA"/>
        </w:rPr>
        <w:t>Ліцею</w:t>
      </w:r>
      <w:r w:rsidR="00397DE2" w:rsidRPr="00F13186">
        <w:rPr>
          <w:rFonts w:ascii="Times New Roman" w:hAnsi="Times New Roman" w:cs="Times New Roman"/>
          <w:sz w:val="28"/>
          <w:szCs w:val="28"/>
        </w:rPr>
        <w:t xml:space="preserve"> </w:t>
      </w:r>
      <w:r w:rsidRPr="007D188C">
        <w:rPr>
          <w:rFonts w:ascii="Times New Roman" w:hAnsi="Times New Roman" w:cs="Times New Roman"/>
          <w:sz w:val="28"/>
          <w:szCs w:val="28"/>
        </w:rPr>
        <w:t>та/або наглядовій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 xml:space="preserve">іклувальній) раді </w:t>
      </w:r>
      <w:r w:rsidR="00397DE2">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4.6. Засновник </w:t>
      </w:r>
      <w:r w:rsidR="00397DE2">
        <w:rPr>
          <w:rFonts w:ascii="Times New Roman" w:hAnsi="Times New Roman" w:cs="Times New Roman"/>
          <w:sz w:val="28"/>
          <w:szCs w:val="28"/>
          <w:lang w:val="uk-UA"/>
        </w:rPr>
        <w:t>Ліцею</w:t>
      </w:r>
      <w:r w:rsidR="00397DE2" w:rsidRPr="00F13186">
        <w:rPr>
          <w:rFonts w:ascii="Times New Roman" w:hAnsi="Times New Roman" w:cs="Times New Roman"/>
          <w:sz w:val="28"/>
          <w:szCs w:val="28"/>
        </w:rPr>
        <w:t xml:space="preserve"> </w:t>
      </w:r>
      <w:r w:rsidRPr="007D188C">
        <w:rPr>
          <w:rFonts w:ascii="Times New Roman" w:hAnsi="Times New Roman" w:cs="Times New Roman"/>
          <w:sz w:val="28"/>
          <w:szCs w:val="28"/>
        </w:rPr>
        <w:t>зобов’язаний:</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lastRenderedPageBreak/>
        <w:t xml:space="preserve">– забезпечити утримання та розвиток матеріально-технічної бази заснованого ним </w:t>
      </w:r>
      <w:r w:rsidR="00397DE2">
        <w:rPr>
          <w:rFonts w:ascii="Times New Roman" w:hAnsi="Times New Roman" w:cs="Times New Roman"/>
          <w:sz w:val="28"/>
          <w:szCs w:val="28"/>
          <w:lang w:val="uk-UA"/>
        </w:rPr>
        <w:t>Ліцею</w:t>
      </w:r>
      <w:r w:rsidR="00397DE2" w:rsidRPr="00F13186">
        <w:rPr>
          <w:rFonts w:ascii="Times New Roman" w:hAnsi="Times New Roman" w:cs="Times New Roman"/>
          <w:sz w:val="28"/>
          <w:szCs w:val="28"/>
        </w:rPr>
        <w:t xml:space="preserve"> </w:t>
      </w:r>
      <w:r w:rsidRPr="007D188C">
        <w:rPr>
          <w:rFonts w:ascii="Times New Roman" w:hAnsi="Times New Roman" w:cs="Times New Roman"/>
          <w:sz w:val="28"/>
          <w:szCs w:val="28"/>
        </w:rPr>
        <w:t xml:space="preserve">на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івні, достатньому для виконання вимог стандартів освіти та ліцензійних умов;</w:t>
      </w:r>
    </w:p>
    <w:p w:rsidR="00E517D0"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у разі реорганізації чи ліквідації </w:t>
      </w:r>
      <w:r w:rsidR="00397DE2">
        <w:rPr>
          <w:rFonts w:ascii="Times New Roman" w:hAnsi="Times New Roman" w:cs="Times New Roman"/>
          <w:sz w:val="28"/>
          <w:szCs w:val="28"/>
          <w:lang w:val="uk-UA"/>
        </w:rPr>
        <w:t>Ліцею</w:t>
      </w:r>
      <w:r w:rsidR="00397DE2" w:rsidRPr="00F13186">
        <w:rPr>
          <w:rFonts w:ascii="Times New Roman" w:hAnsi="Times New Roman" w:cs="Times New Roman"/>
          <w:sz w:val="28"/>
          <w:szCs w:val="28"/>
        </w:rPr>
        <w:t xml:space="preserve"> </w:t>
      </w:r>
      <w:r w:rsidRPr="007D188C">
        <w:rPr>
          <w:rFonts w:ascii="Times New Roman" w:hAnsi="Times New Roman" w:cs="Times New Roman"/>
          <w:sz w:val="28"/>
          <w:szCs w:val="28"/>
        </w:rPr>
        <w:t xml:space="preserve">забезпечити здобувачам освіти можливість продовжити навчання на відповідному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івні освіти;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забезпечити відповідно до законодавства створення в </w:t>
      </w:r>
      <w:r w:rsidR="00397DE2">
        <w:rPr>
          <w:rFonts w:ascii="Times New Roman" w:hAnsi="Times New Roman" w:cs="Times New Roman"/>
          <w:sz w:val="28"/>
          <w:szCs w:val="28"/>
          <w:lang w:val="uk-UA"/>
        </w:rPr>
        <w:t xml:space="preserve">Ліцеї </w:t>
      </w:r>
      <w:r w:rsidR="00397DE2" w:rsidRPr="00F13186">
        <w:rPr>
          <w:rFonts w:ascii="Times New Roman" w:hAnsi="Times New Roman" w:cs="Times New Roman"/>
          <w:sz w:val="28"/>
          <w:szCs w:val="28"/>
        </w:rPr>
        <w:t xml:space="preserve"> </w:t>
      </w:r>
      <w:r w:rsidRPr="007D188C">
        <w:rPr>
          <w:rFonts w:ascii="Times New Roman" w:hAnsi="Times New Roman" w:cs="Times New Roman"/>
          <w:sz w:val="28"/>
          <w:szCs w:val="28"/>
        </w:rPr>
        <w:t xml:space="preserve">безперешкодного середовища для учасників освітнього процесу, зокрема для </w:t>
      </w:r>
      <w:proofErr w:type="gramStart"/>
      <w:r w:rsidRPr="007D188C">
        <w:rPr>
          <w:rFonts w:ascii="Times New Roman" w:hAnsi="Times New Roman" w:cs="Times New Roman"/>
          <w:sz w:val="28"/>
          <w:szCs w:val="28"/>
        </w:rPr>
        <w:t>осіб</w:t>
      </w:r>
      <w:proofErr w:type="gramEnd"/>
      <w:r w:rsidRPr="007D188C">
        <w:rPr>
          <w:rFonts w:ascii="Times New Roman" w:hAnsi="Times New Roman" w:cs="Times New Roman"/>
          <w:sz w:val="28"/>
          <w:szCs w:val="28"/>
        </w:rPr>
        <w:t xml:space="preserve"> з особливими освітніми потребами.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4.7. Директор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 xml:space="preserve">здійснює безпосереднє управління </w:t>
      </w:r>
      <w:r w:rsidR="00D1507C">
        <w:rPr>
          <w:rFonts w:ascii="Times New Roman" w:hAnsi="Times New Roman" w:cs="Times New Roman"/>
          <w:sz w:val="28"/>
          <w:szCs w:val="28"/>
          <w:lang w:val="uk-UA"/>
        </w:rPr>
        <w:t>Ліцеєм</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 xml:space="preserve">і несе відповідальність за освітню, фінансово-господарську та іншу діяльність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 xml:space="preserve">. Директор є представником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proofErr w:type="gramStart"/>
      <w:r w:rsidRPr="007D188C">
        <w:rPr>
          <w:rFonts w:ascii="Times New Roman" w:hAnsi="Times New Roman" w:cs="Times New Roman"/>
          <w:sz w:val="28"/>
          <w:szCs w:val="28"/>
        </w:rPr>
        <w:t>у</w:t>
      </w:r>
      <w:proofErr w:type="gramEnd"/>
      <w:r w:rsidRPr="007D188C">
        <w:rPr>
          <w:rFonts w:ascii="Times New Roman" w:hAnsi="Times New Roman" w:cs="Times New Roman"/>
          <w:sz w:val="28"/>
          <w:szCs w:val="28"/>
        </w:rPr>
        <w:t xml:space="preserve">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4.8 Повноваження директора визначаються законами України «Про освіту», «Про повну загальну середню освіту», Статутом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та трудовим договором.</w:t>
      </w:r>
    </w:p>
    <w:p w:rsidR="007D188C" w:rsidRPr="00F26417" w:rsidRDefault="007D188C" w:rsidP="00B404EA">
      <w:pPr>
        <w:autoSpaceDE w:val="0"/>
        <w:autoSpaceDN w:val="0"/>
        <w:adjustRightInd w:val="0"/>
        <w:spacing w:after="0" w:line="240" w:lineRule="auto"/>
        <w:jc w:val="both"/>
        <w:rPr>
          <w:rFonts w:ascii="Times New Roman" w:hAnsi="Times New Roman" w:cs="Times New Roman"/>
          <w:sz w:val="28"/>
          <w:szCs w:val="28"/>
          <w:lang w:val="uk-UA"/>
        </w:rPr>
      </w:pPr>
      <w:r w:rsidRPr="007D188C">
        <w:rPr>
          <w:rFonts w:ascii="Times New Roman" w:hAnsi="Times New Roman" w:cs="Times New Roman"/>
          <w:sz w:val="28"/>
          <w:szCs w:val="28"/>
        </w:rPr>
        <w:t xml:space="preserve">4.9. Директор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 xml:space="preserve">призначається на посаду та звільняється з посади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ішенням засновника Закладу освіти або уповноваженого ним органу управління освіти.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4.10. Директор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 xml:space="preserve">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ідставі рішення конкурсної комісії.</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4.11. Заступники директора, педагогічні та інші працівники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 xml:space="preserve">призначаються </w:t>
      </w:r>
      <w:proofErr w:type="gramStart"/>
      <w:r w:rsidRPr="007D188C">
        <w:rPr>
          <w:rFonts w:ascii="Times New Roman" w:hAnsi="Times New Roman" w:cs="Times New Roman"/>
          <w:sz w:val="28"/>
          <w:szCs w:val="28"/>
        </w:rPr>
        <w:t>на</w:t>
      </w:r>
      <w:proofErr w:type="gramEnd"/>
      <w:r w:rsidRPr="007D188C">
        <w:rPr>
          <w:rFonts w:ascii="Times New Roman" w:hAnsi="Times New Roman" w:cs="Times New Roman"/>
          <w:sz w:val="28"/>
          <w:szCs w:val="28"/>
        </w:rPr>
        <w:t xml:space="preserve"> посади </w:t>
      </w:r>
      <w:proofErr w:type="gramStart"/>
      <w:r w:rsidRPr="007D188C">
        <w:rPr>
          <w:rFonts w:ascii="Times New Roman" w:hAnsi="Times New Roman" w:cs="Times New Roman"/>
          <w:sz w:val="28"/>
          <w:szCs w:val="28"/>
        </w:rPr>
        <w:t>та</w:t>
      </w:r>
      <w:proofErr w:type="gramEnd"/>
      <w:r w:rsidRPr="007D188C">
        <w:rPr>
          <w:rFonts w:ascii="Times New Roman" w:hAnsi="Times New Roman" w:cs="Times New Roman"/>
          <w:sz w:val="28"/>
          <w:szCs w:val="28"/>
        </w:rPr>
        <w:t xml:space="preserve"> звільняються з посад директором цього закладу.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4.12. Директором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організаторські здібності, стан фізичного і психічного здоров’я, що не перешкоджає виконанню професійних обов’язків, пройшла конкурсний відбі</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 xml:space="preserve"> та визнана переможцем конкурсу відповідно </w:t>
      </w:r>
      <w:proofErr w:type="gramStart"/>
      <w:r w:rsidRPr="007D188C">
        <w:rPr>
          <w:rFonts w:ascii="Times New Roman" w:hAnsi="Times New Roman" w:cs="Times New Roman"/>
          <w:sz w:val="28"/>
          <w:szCs w:val="28"/>
        </w:rPr>
        <w:t>до</w:t>
      </w:r>
      <w:proofErr w:type="gramEnd"/>
      <w:r w:rsidRPr="007D188C">
        <w:rPr>
          <w:rFonts w:ascii="Times New Roman" w:hAnsi="Times New Roman" w:cs="Times New Roman"/>
          <w:sz w:val="28"/>
          <w:szCs w:val="28"/>
        </w:rPr>
        <w:t xml:space="preserve"> Закону України «Про повну загальну середню освіту».</w:t>
      </w:r>
    </w:p>
    <w:p w:rsidR="006320B8" w:rsidRDefault="007D188C" w:rsidP="00B404EA">
      <w:pPr>
        <w:autoSpaceDE w:val="0"/>
        <w:autoSpaceDN w:val="0"/>
        <w:adjustRightInd w:val="0"/>
        <w:spacing w:after="0" w:line="240" w:lineRule="auto"/>
        <w:jc w:val="both"/>
        <w:rPr>
          <w:rFonts w:ascii="Calibri" w:hAnsi="Calibri" w:cs="Calibri"/>
          <w:lang w:val="uk-UA"/>
        </w:rPr>
      </w:pPr>
      <w:r w:rsidRPr="007D188C">
        <w:rPr>
          <w:rFonts w:ascii="Times New Roman" w:hAnsi="Times New Roman" w:cs="Times New Roman"/>
          <w:sz w:val="28"/>
          <w:szCs w:val="28"/>
        </w:rPr>
        <w:t xml:space="preserve">4.13. Директор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має право:</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діяти від імені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 xml:space="preserve">без довіреності та представляти </w:t>
      </w:r>
      <w:r w:rsidR="00D1507C">
        <w:rPr>
          <w:rFonts w:ascii="Times New Roman" w:hAnsi="Times New Roman" w:cs="Times New Roman"/>
          <w:sz w:val="28"/>
          <w:szCs w:val="28"/>
          <w:lang w:val="uk-UA"/>
        </w:rPr>
        <w:t>Ліцей</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у відносинах з іншими особами;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 xml:space="preserve">ідписувати документи з питань освітньої, фінансово-господарської та іншої діяльності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приймати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 xml:space="preserve">ішення щодо діяльності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 xml:space="preserve">в межах повноважень, визначених законодавством та строковим трудовим договором, у тому числі розпоряджатися в установленому порядку майном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та його коштами;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призначати на посаду, переводити на іншу посаду та звільняти з посади працівників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 xml:space="preserve">, визначати їхні посадові обов’язки, заохочувати та притягати до дисциплінарної відповідальності, а також вирішувати інші </w:t>
      </w:r>
      <w:r w:rsidRPr="007D188C">
        <w:rPr>
          <w:rFonts w:ascii="Times New Roman" w:hAnsi="Times New Roman" w:cs="Times New Roman"/>
          <w:sz w:val="28"/>
          <w:szCs w:val="28"/>
        </w:rPr>
        <w:lastRenderedPageBreak/>
        <w:t xml:space="preserve">питання, </w:t>
      </w:r>
      <w:proofErr w:type="gramStart"/>
      <w:r w:rsidRPr="007D188C">
        <w:rPr>
          <w:rFonts w:ascii="Times New Roman" w:hAnsi="Times New Roman" w:cs="Times New Roman"/>
          <w:sz w:val="28"/>
          <w:szCs w:val="28"/>
        </w:rPr>
        <w:t>пов’язан</w:t>
      </w:r>
      <w:proofErr w:type="gramEnd"/>
      <w:r w:rsidRPr="007D188C">
        <w:rPr>
          <w:rFonts w:ascii="Times New Roman" w:hAnsi="Times New Roman" w:cs="Times New Roman"/>
          <w:sz w:val="28"/>
          <w:szCs w:val="28"/>
        </w:rPr>
        <w:t>і з трудовими відносинами, відповідно до вимог законодавства;</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визначати режим роботи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ініціювати перед засновником або уповноваженим ним органом питання щодо створення або ліквідації структурних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ідрозділів;</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видавати відповідно до своєї компетенції накази і контролювати їх виконання;</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укладати угоди (договори, контракти) з фізичними та/або юридичними особами відповідно до своєї компетенції;</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звертатися до </w:t>
      </w:r>
      <w:proofErr w:type="gramStart"/>
      <w:r w:rsidRPr="007D188C">
        <w:rPr>
          <w:rFonts w:ascii="Times New Roman" w:hAnsi="Times New Roman" w:cs="Times New Roman"/>
          <w:sz w:val="28"/>
          <w:szCs w:val="28"/>
        </w:rPr>
        <w:t>центрального</w:t>
      </w:r>
      <w:proofErr w:type="gramEnd"/>
      <w:r w:rsidRPr="007D188C">
        <w:rPr>
          <w:rFonts w:ascii="Times New Roman" w:hAnsi="Times New Roman" w:cs="Times New Roman"/>
          <w:sz w:val="28"/>
          <w:szCs w:val="28"/>
        </w:rPr>
        <w:t xml:space="preserve">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D1507C" w:rsidRDefault="007D188C" w:rsidP="00B404EA">
      <w:pPr>
        <w:autoSpaceDE w:val="0"/>
        <w:autoSpaceDN w:val="0"/>
        <w:adjustRightInd w:val="0"/>
        <w:spacing w:after="0" w:line="240" w:lineRule="auto"/>
        <w:jc w:val="both"/>
        <w:rPr>
          <w:rFonts w:ascii="Times New Roman" w:hAnsi="Times New Roman" w:cs="Times New Roman"/>
          <w:sz w:val="28"/>
          <w:szCs w:val="28"/>
          <w:lang w:val="uk-UA"/>
        </w:rPr>
      </w:pPr>
      <w:r w:rsidRPr="007D188C">
        <w:rPr>
          <w:rFonts w:ascii="Times New Roman" w:hAnsi="Times New Roman" w:cs="Times New Roman"/>
          <w:sz w:val="28"/>
          <w:szCs w:val="28"/>
        </w:rPr>
        <w:t xml:space="preserve">– приймати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 xml:space="preserve">ішення з інших питань діяльності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D1507C" w:rsidRDefault="007D188C" w:rsidP="00B404EA">
      <w:pPr>
        <w:autoSpaceDE w:val="0"/>
        <w:autoSpaceDN w:val="0"/>
        <w:adjustRightInd w:val="0"/>
        <w:spacing w:after="0" w:line="240" w:lineRule="auto"/>
        <w:jc w:val="both"/>
        <w:rPr>
          <w:rFonts w:ascii="Times New Roman" w:hAnsi="Times New Roman" w:cs="Times New Roman"/>
          <w:sz w:val="28"/>
          <w:szCs w:val="28"/>
          <w:lang w:val="uk-UA"/>
        </w:rPr>
      </w:pPr>
      <w:r w:rsidRPr="00D1507C">
        <w:rPr>
          <w:rFonts w:ascii="Times New Roman" w:hAnsi="Times New Roman" w:cs="Times New Roman"/>
          <w:sz w:val="28"/>
          <w:szCs w:val="28"/>
          <w:lang w:val="uk-UA"/>
        </w:rPr>
        <w:t xml:space="preserve">4.14. Директор </w:t>
      </w:r>
      <w:r w:rsidR="00D1507C">
        <w:rPr>
          <w:rFonts w:ascii="Times New Roman" w:hAnsi="Times New Roman" w:cs="Times New Roman"/>
          <w:sz w:val="28"/>
          <w:szCs w:val="28"/>
          <w:lang w:val="uk-UA"/>
        </w:rPr>
        <w:t>Ліцею</w:t>
      </w:r>
      <w:r w:rsidR="00D1507C" w:rsidRPr="00D1507C">
        <w:rPr>
          <w:rFonts w:ascii="Times New Roman" w:hAnsi="Times New Roman" w:cs="Times New Roman"/>
          <w:sz w:val="28"/>
          <w:szCs w:val="28"/>
          <w:lang w:val="uk-UA"/>
        </w:rPr>
        <w:t xml:space="preserve"> </w:t>
      </w:r>
      <w:r w:rsidRPr="00D1507C">
        <w:rPr>
          <w:rFonts w:ascii="Times New Roman" w:hAnsi="Times New Roman" w:cs="Times New Roman"/>
          <w:sz w:val="28"/>
          <w:szCs w:val="28"/>
          <w:lang w:val="uk-UA"/>
        </w:rPr>
        <w:t>зобов’язаний:</w:t>
      </w:r>
    </w:p>
    <w:p w:rsidR="007D188C" w:rsidRPr="00D1507C" w:rsidRDefault="007D188C" w:rsidP="00B404EA">
      <w:pPr>
        <w:autoSpaceDE w:val="0"/>
        <w:autoSpaceDN w:val="0"/>
        <w:adjustRightInd w:val="0"/>
        <w:spacing w:after="0" w:line="240" w:lineRule="auto"/>
        <w:jc w:val="both"/>
        <w:rPr>
          <w:rFonts w:ascii="Times New Roman" w:hAnsi="Times New Roman" w:cs="Times New Roman"/>
          <w:sz w:val="28"/>
          <w:szCs w:val="28"/>
          <w:lang w:val="uk-UA"/>
        </w:rPr>
      </w:pPr>
      <w:r w:rsidRPr="00D1507C">
        <w:rPr>
          <w:rFonts w:ascii="Times New Roman" w:hAnsi="Times New Roman" w:cs="Times New Roman"/>
          <w:sz w:val="28"/>
          <w:szCs w:val="28"/>
          <w:lang w:val="uk-UA"/>
        </w:rPr>
        <w:t xml:space="preserve">– виконувати Закон України «Про освіту», Закон України «Про повну загальгу середню освіту» та інші акти законодавства, а також забезпечувати та контролювати їх виконання працівниками </w:t>
      </w:r>
      <w:r w:rsidR="00D1507C">
        <w:rPr>
          <w:rFonts w:ascii="Times New Roman" w:hAnsi="Times New Roman" w:cs="Times New Roman"/>
          <w:sz w:val="28"/>
          <w:szCs w:val="28"/>
          <w:lang w:val="uk-UA"/>
        </w:rPr>
        <w:t>Ліцею</w:t>
      </w:r>
      <w:r w:rsidRPr="00D1507C">
        <w:rPr>
          <w:rFonts w:ascii="Times New Roman" w:hAnsi="Times New Roman" w:cs="Times New Roman"/>
          <w:sz w:val="28"/>
          <w:szCs w:val="28"/>
          <w:lang w:val="uk-UA"/>
        </w:rPr>
        <w:t>, зокрема в частині організації освітнього процесу державною мовою;</w:t>
      </w:r>
    </w:p>
    <w:p w:rsidR="00E517D0"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планувати та організовувати діяльність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розробляти проект кошторису та подавати його засновнику або уповноваженому ним органу на затвердження;</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надавати щороку засновнику пропозиції щодо обсягу коштів, необхідних для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ідвищення кваліфікації педагогічних працівників;</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організовувати фінансово-господарську діяльність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в межах затвердженого кошторису;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забезпечувати розроблення та виконання стратегії розвитку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затверджувати правила внутрішнього розпорядку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затверджувати посадові інструкції працівників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організовувати освітній процес та видачу документів про освіту;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затверджувати освітню (освітні) програму (програми)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 xml:space="preserve">відповідно </w:t>
      </w:r>
      <w:proofErr w:type="gramStart"/>
      <w:r w:rsidRPr="007D188C">
        <w:rPr>
          <w:rFonts w:ascii="Times New Roman" w:hAnsi="Times New Roman" w:cs="Times New Roman"/>
          <w:sz w:val="28"/>
          <w:szCs w:val="28"/>
        </w:rPr>
        <w:t>до</w:t>
      </w:r>
      <w:proofErr w:type="gramEnd"/>
      <w:r w:rsidRPr="007D188C">
        <w:rPr>
          <w:rFonts w:ascii="Times New Roman" w:hAnsi="Times New Roman" w:cs="Times New Roman"/>
          <w:sz w:val="28"/>
          <w:szCs w:val="28"/>
        </w:rPr>
        <w:t xml:space="preserve"> Закону України «Про повну загальну середню освіту»;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w:t>
      </w:r>
      <w:proofErr w:type="gramStart"/>
      <w:r w:rsidRPr="007D188C">
        <w:rPr>
          <w:rFonts w:ascii="Times New Roman" w:hAnsi="Times New Roman" w:cs="Times New Roman"/>
          <w:sz w:val="28"/>
          <w:szCs w:val="28"/>
        </w:rPr>
        <w:t>траєктор</w:t>
      </w:r>
      <w:proofErr w:type="gramEnd"/>
      <w:r w:rsidRPr="007D188C">
        <w:rPr>
          <w:rFonts w:ascii="Times New Roman" w:hAnsi="Times New Roman" w:cs="Times New Roman"/>
          <w:sz w:val="28"/>
          <w:szCs w:val="28"/>
        </w:rPr>
        <w:t>ії та/або індивідуальної програми розвитку учнів, формування у разі потреби індивідуального навчального плану;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затверджувати положення про внутрішню систему забезпечення якості освіти в </w:t>
      </w:r>
      <w:r w:rsidR="00D1507C">
        <w:rPr>
          <w:rFonts w:ascii="Times New Roman" w:hAnsi="Times New Roman" w:cs="Times New Roman"/>
          <w:sz w:val="28"/>
          <w:szCs w:val="28"/>
          <w:lang w:val="uk-UA"/>
        </w:rPr>
        <w:t>Ліцеї</w:t>
      </w:r>
      <w:r w:rsidRPr="007D188C">
        <w:rPr>
          <w:rFonts w:ascii="Times New Roman" w:hAnsi="Times New Roman" w:cs="Times New Roman"/>
          <w:sz w:val="28"/>
          <w:szCs w:val="28"/>
        </w:rPr>
        <w:t>, забезпечити її створення та функціонування;</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забезпечувати розроблення, затвердження, виконання та моніторинг виконання індивідуальної програми розвитку учня;</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контролювати виконання педагогічними працівниками та учнями (учнем) освітньої програми, індивідуальної програми розвитку, індиві</w:t>
      </w:r>
      <w:proofErr w:type="gramStart"/>
      <w:r w:rsidRPr="007D188C">
        <w:rPr>
          <w:rFonts w:ascii="Times New Roman" w:hAnsi="Times New Roman" w:cs="Times New Roman"/>
          <w:sz w:val="28"/>
          <w:szCs w:val="28"/>
        </w:rPr>
        <w:t>дуального</w:t>
      </w:r>
      <w:proofErr w:type="gramEnd"/>
      <w:r w:rsidRPr="007D188C">
        <w:rPr>
          <w:rFonts w:ascii="Times New Roman" w:hAnsi="Times New Roman" w:cs="Times New Roman"/>
          <w:sz w:val="28"/>
          <w:szCs w:val="28"/>
        </w:rPr>
        <w:t xml:space="preserve"> навчального плану;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lastRenderedPageBreak/>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w:t>
      </w:r>
      <w:proofErr w:type="gramStart"/>
      <w:r w:rsidRPr="007D188C">
        <w:rPr>
          <w:rFonts w:ascii="Times New Roman" w:hAnsi="Times New Roman" w:cs="Times New Roman"/>
          <w:sz w:val="28"/>
          <w:szCs w:val="28"/>
        </w:rPr>
        <w:t>дуальною</w:t>
      </w:r>
      <w:proofErr w:type="gramEnd"/>
      <w:r w:rsidRPr="007D188C">
        <w:rPr>
          <w:rFonts w:ascii="Times New Roman" w:hAnsi="Times New Roman" w:cs="Times New Roman"/>
          <w:sz w:val="28"/>
          <w:szCs w:val="28"/>
        </w:rPr>
        <w:t xml:space="preserve"> програмою розвитку, індивідуальним навчальним планом;</w:t>
      </w:r>
    </w:p>
    <w:p w:rsidR="00E517D0"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створювати необхідні умови для здобуття освіти особами з особливими освітніми потребами;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сприяти проходженню атестації та сертифікації педагогічними працівниками;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створювати умови для здійснення дієвого та відкритого громадського нагляду (контролю) за діяльністю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сприяти та створювати умови для діяльності органів громадського самоврядування в </w:t>
      </w:r>
      <w:r w:rsidR="00D1507C">
        <w:rPr>
          <w:rFonts w:ascii="Times New Roman" w:hAnsi="Times New Roman" w:cs="Times New Roman"/>
          <w:sz w:val="28"/>
          <w:szCs w:val="28"/>
          <w:lang w:val="uk-UA"/>
        </w:rPr>
        <w:t>Ліцеї</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формувати засади, створювати умови, сприяти формуванню культури </w:t>
      </w:r>
      <w:proofErr w:type="gramStart"/>
      <w:r w:rsidRPr="007D188C">
        <w:rPr>
          <w:rFonts w:ascii="Times New Roman" w:hAnsi="Times New Roman" w:cs="Times New Roman"/>
          <w:sz w:val="28"/>
          <w:szCs w:val="28"/>
        </w:rPr>
        <w:t>здорового</w:t>
      </w:r>
      <w:proofErr w:type="gramEnd"/>
      <w:r w:rsidRPr="007D188C">
        <w:rPr>
          <w:rFonts w:ascii="Times New Roman" w:hAnsi="Times New Roman" w:cs="Times New Roman"/>
          <w:sz w:val="28"/>
          <w:szCs w:val="28"/>
        </w:rPr>
        <w:t xml:space="preserve"> способу життя учнів та працівників</w:t>
      </w:r>
      <w:r w:rsidR="00D1507C" w:rsidRPr="00D1507C">
        <w:rPr>
          <w:rFonts w:ascii="Times New Roman" w:hAnsi="Times New Roman" w:cs="Times New Roman"/>
          <w:sz w:val="28"/>
          <w:szCs w:val="28"/>
          <w:lang w:val="uk-UA"/>
        </w:rPr>
        <w:t xml:space="preserve">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створювати в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 xml:space="preserve">безпечне освітнє середовище, забезпечувати дотримання вимог щодо охорони дитинства, охорони праці, вимог </w:t>
      </w:r>
      <w:proofErr w:type="gramStart"/>
      <w:r w:rsidRPr="007D188C">
        <w:rPr>
          <w:rFonts w:ascii="Times New Roman" w:hAnsi="Times New Roman" w:cs="Times New Roman"/>
          <w:sz w:val="28"/>
          <w:szCs w:val="28"/>
        </w:rPr>
        <w:t>техн</w:t>
      </w:r>
      <w:proofErr w:type="gramEnd"/>
      <w:r w:rsidRPr="007D188C">
        <w:rPr>
          <w:rFonts w:ascii="Times New Roman" w:hAnsi="Times New Roman" w:cs="Times New Roman"/>
          <w:sz w:val="28"/>
          <w:szCs w:val="28"/>
        </w:rPr>
        <w:t>іки безпеки;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організовувати харчування та сприяти медичному обслуговуванню учнів </w:t>
      </w:r>
      <w:proofErr w:type="gramStart"/>
      <w:r w:rsidRPr="007D188C">
        <w:rPr>
          <w:rFonts w:ascii="Times New Roman" w:hAnsi="Times New Roman" w:cs="Times New Roman"/>
          <w:sz w:val="28"/>
          <w:szCs w:val="28"/>
        </w:rPr>
        <w:t>в</w:t>
      </w:r>
      <w:proofErr w:type="gramEnd"/>
      <w:r w:rsidRPr="007D188C">
        <w:rPr>
          <w:rFonts w:ascii="Times New Roman" w:hAnsi="Times New Roman" w:cs="Times New Roman"/>
          <w:sz w:val="28"/>
          <w:szCs w:val="28"/>
        </w:rPr>
        <w:t>ідповідно до законодавства;</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забезпечувати відкритість і прозорість діяльності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 xml:space="preserve">, зокрема шляхом оприлюднення публічної інформації відповідно до вимог законів України «Про освіту», «Про доступ </w:t>
      </w:r>
      <w:proofErr w:type="gramStart"/>
      <w:r w:rsidRPr="007D188C">
        <w:rPr>
          <w:rFonts w:ascii="Times New Roman" w:hAnsi="Times New Roman" w:cs="Times New Roman"/>
          <w:sz w:val="28"/>
          <w:szCs w:val="28"/>
        </w:rPr>
        <w:t>до</w:t>
      </w:r>
      <w:proofErr w:type="gramEnd"/>
      <w:r w:rsidRPr="007D188C">
        <w:rPr>
          <w:rFonts w:ascii="Times New Roman" w:hAnsi="Times New Roman" w:cs="Times New Roman"/>
          <w:sz w:val="28"/>
          <w:szCs w:val="28"/>
        </w:rPr>
        <w:t xml:space="preserve"> публічної інформації», «Про відкритість використання публічних коштів» та інших законів України;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здійснювати зарахування, переведення, відрахування учнів, а також їх заохочення (відзначення) та притягнення </w:t>
      </w:r>
      <w:proofErr w:type="gramStart"/>
      <w:r w:rsidRPr="007D188C">
        <w:rPr>
          <w:rFonts w:ascii="Times New Roman" w:hAnsi="Times New Roman" w:cs="Times New Roman"/>
          <w:sz w:val="28"/>
          <w:szCs w:val="28"/>
        </w:rPr>
        <w:t>до</w:t>
      </w:r>
      <w:proofErr w:type="gramEnd"/>
      <w:r w:rsidRPr="007D188C">
        <w:rPr>
          <w:rFonts w:ascii="Times New Roman" w:hAnsi="Times New Roman" w:cs="Times New Roman"/>
          <w:sz w:val="28"/>
          <w:szCs w:val="28"/>
        </w:rPr>
        <w:t xml:space="preserve"> відповідальності відповідно до вимог законодавства;</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організовувати документообіг та звітність відповідно до законодавства;</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звітувати щороку на загальних зборах (конференції) колективу про </w:t>
      </w:r>
      <w:proofErr w:type="gramStart"/>
      <w:r w:rsidRPr="007D188C">
        <w:rPr>
          <w:rFonts w:ascii="Times New Roman" w:hAnsi="Times New Roman" w:cs="Times New Roman"/>
          <w:sz w:val="28"/>
          <w:szCs w:val="28"/>
        </w:rPr>
        <w:t>свою</w:t>
      </w:r>
      <w:proofErr w:type="gramEnd"/>
      <w:r w:rsidRPr="007D188C">
        <w:rPr>
          <w:rFonts w:ascii="Times New Roman" w:hAnsi="Times New Roman" w:cs="Times New Roman"/>
          <w:sz w:val="28"/>
          <w:szCs w:val="28"/>
        </w:rPr>
        <w:t xml:space="preserve"> роботу та виконання стратегії розвитку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виконувати інші обов’язки, покладені на нього законодавством, засновником, установчими документами </w:t>
      </w:r>
      <w:r w:rsidR="00D1507C">
        <w:rPr>
          <w:rFonts w:ascii="Times New Roman" w:hAnsi="Times New Roman" w:cs="Times New Roman"/>
          <w:sz w:val="28"/>
          <w:szCs w:val="28"/>
          <w:lang w:val="uk-UA"/>
        </w:rPr>
        <w:t>Ліцею</w:t>
      </w:r>
      <w:r w:rsidRPr="007D188C">
        <w:rPr>
          <w:rFonts w:ascii="Times New Roman" w:hAnsi="Times New Roman" w:cs="Times New Roman"/>
          <w:sz w:val="28"/>
          <w:szCs w:val="28"/>
        </w:rPr>
        <w:t>, колективним договором, строковим трудовим договором.</w:t>
      </w:r>
    </w:p>
    <w:p w:rsidR="00294903" w:rsidRDefault="007D188C" w:rsidP="00B404EA">
      <w:pPr>
        <w:autoSpaceDE w:val="0"/>
        <w:autoSpaceDN w:val="0"/>
        <w:adjustRightInd w:val="0"/>
        <w:spacing w:after="0" w:line="240" w:lineRule="auto"/>
        <w:jc w:val="both"/>
        <w:rPr>
          <w:rFonts w:ascii="Times New Roman" w:hAnsi="Times New Roman" w:cs="Times New Roman"/>
          <w:sz w:val="28"/>
          <w:szCs w:val="28"/>
          <w:lang w:val="uk-UA"/>
        </w:rPr>
      </w:pPr>
      <w:r w:rsidRPr="007D188C">
        <w:rPr>
          <w:rFonts w:ascii="Times New Roman" w:hAnsi="Times New Roman" w:cs="Times New Roman"/>
          <w:sz w:val="28"/>
          <w:szCs w:val="28"/>
        </w:rPr>
        <w:t xml:space="preserve">4.15. Директор </w:t>
      </w:r>
      <w:r w:rsidR="00D1507C">
        <w:rPr>
          <w:rFonts w:ascii="Times New Roman" w:hAnsi="Times New Roman" w:cs="Times New Roman"/>
          <w:sz w:val="28"/>
          <w:szCs w:val="28"/>
          <w:lang w:val="uk-UA"/>
        </w:rPr>
        <w:t>Ліцею</w:t>
      </w:r>
      <w:r w:rsidR="00D1507C" w:rsidRPr="00F13186">
        <w:rPr>
          <w:rFonts w:ascii="Times New Roman" w:hAnsi="Times New Roman" w:cs="Times New Roman"/>
          <w:sz w:val="28"/>
          <w:szCs w:val="28"/>
        </w:rPr>
        <w:t xml:space="preserve"> </w:t>
      </w:r>
      <w:r w:rsidRPr="007D188C">
        <w:rPr>
          <w:rFonts w:ascii="Times New Roman" w:hAnsi="Times New Roman" w:cs="Times New Roman"/>
          <w:sz w:val="28"/>
          <w:szCs w:val="28"/>
        </w:rPr>
        <w:t xml:space="preserve">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w:t>
      </w:r>
      <w:r w:rsidR="0002249D">
        <w:rPr>
          <w:rFonts w:ascii="Times New Roman" w:hAnsi="Times New Roman" w:cs="Times New Roman"/>
          <w:sz w:val="28"/>
          <w:szCs w:val="28"/>
          <w:lang w:val="uk-UA"/>
        </w:rPr>
        <w:t>Ліцею</w:t>
      </w:r>
      <w:r w:rsidRPr="007D188C">
        <w:rPr>
          <w:rFonts w:ascii="Times New Roman" w:hAnsi="Times New Roman" w:cs="Times New Roman"/>
          <w:sz w:val="28"/>
          <w:szCs w:val="28"/>
        </w:rPr>
        <w:t xml:space="preserve"> і строковим трудовим договором.</w:t>
      </w:r>
    </w:p>
    <w:p w:rsidR="00340607" w:rsidRPr="00340607" w:rsidRDefault="00340607" w:rsidP="00B404EA">
      <w:pPr>
        <w:autoSpaceDE w:val="0"/>
        <w:autoSpaceDN w:val="0"/>
        <w:adjustRightInd w:val="0"/>
        <w:spacing w:after="0" w:line="240" w:lineRule="auto"/>
        <w:jc w:val="both"/>
        <w:rPr>
          <w:rFonts w:ascii="Times New Roman" w:hAnsi="Times New Roman" w:cs="Times New Roman"/>
          <w:sz w:val="28"/>
          <w:szCs w:val="28"/>
        </w:rPr>
      </w:pPr>
      <w:r w:rsidRPr="00340607">
        <w:rPr>
          <w:rFonts w:ascii="Times New Roman" w:hAnsi="Times New Roman" w:cs="Times New Roman"/>
          <w:sz w:val="28"/>
          <w:szCs w:val="28"/>
        </w:rPr>
        <w:t>4</w:t>
      </w:r>
      <w:r w:rsidR="00294903" w:rsidRPr="00340607">
        <w:rPr>
          <w:rFonts w:ascii="Times New Roman" w:hAnsi="Times New Roman" w:cs="Times New Roman"/>
          <w:sz w:val="28"/>
          <w:szCs w:val="28"/>
        </w:rPr>
        <w:t>.</w:t>
      </w:r>
      <w:r w:rsidRPr="00340607">
        <w:rPr>
          <w:rFonts w:ascii="Times New Roman" w:hAnsi="Times New Roman" w:cs="Times New Roman"/>
          <w:sz w:val="28"/>
          <w:szCs w:val="28"/>
        </w:rPr>
        <w:t>16</w:t>
      </w:r>
      <w:r w:rsidR="00294903" w:rsidRPr="00340607">
        <w:rPr>
          <w:rFonts w:ascii="Times New Roman" w:hAnsi="Times New Roman" w:cs="Times New Roman"/>
          <w:sz w:val="28"/>
          <w:szCs w:val="28"/>
        </w:rPr>
        <w:t xml:space="preserve">.Директор Ліцею є головою педагогічної </w:t>
      </w:r>
      <w:proofErr w:type="gramStart"/>
      <w:r w:rsidR="00294903" w:rsidRPr="00340607">
        <w:rPr>
          <w:rFonts w:ascii="Times New Roman" w:hAnsi="Times New Roman" w:cs="Times New Roman"/>
          <w:sz w:val="28"/>
          <w:szCs w:val="28"/>
        </w:rPr>
        <w:t>ради</w:t>
      </w:r>
      <w:proofErr w:type="gramEnd"/>
      <w:r w:rsidR="00294903" w:rsidRPr="00340607">
        <w:rPr>
          <w:rFonts w:ascii="Times New Roman" w:hAnsi="Times New Roman" w:cs="Times New Roman"/>
          <w:sz w:val="28"/>
          <w:szCs w:val="28"/>
        </w:rPr>
        <w:t xml:space="preserve"> – постійно діючого колегіального органу управління школи. </w:t>
      </w:r>
      <w:r w:rsidRPr="007D188C">
        <w:rPr>
          <w:rFonts w:ascii="Times New Roman" w:hAnsi="Times New Roman" w:cs="Times New Roman"/>
          <w:sz w:val="28"/>
          <w:szCs w:val="28"/>
        </w:rPr>
        <w:t>Повноваження педагогічної ради визначаються Законом України «Про повну загальну середню освіту», Статутом</w:t>
      </w:r>
      <w:r w:rsidRPr="00340607">
        <w:rPr>
          <w:rFonts w:ascii="Times New Roman" w:hAnsi="Times New Roman" w:cs="Times New Roman"/>
          <w:sz w:val="28"/>
          <w:szCs w:val="28"/>
        </w:rPr>
        <w:t xml:space="preserve"> Ліцею</w:t>
      </w:r>
      <w:r>
        <w:rPr>
          <w:rFonts w:ascii="Times New Roman" w:hAnsi="Times New Roman" w:cs="Times New Roman"/>
          <w:sz w:val="28"/>
          <w:szCs w:val="28"/>
        </w:rPr>
        <w:t>.</w:t>
      </w:r>
    </w:p>
    <w:p w:rsidR="007D188C" w:rsidRPr="00340607" w:rsidRDefault="00340607" w:rsidP="00B404EA">
      <w:pPr>
        <w:autoSpaceDE w:val="0"/>
        <w:autoSpaceDN w:val="0"/>
        <w:adjustRightInd w:val="0"/>
        <w:spacing w:after="0" w:line="240" w:lineRule="auto"/>
        <w:jc w:val="both"/>
        <w:rPr>
          <w:rFonts w:ascii="Times New Roman" w:hAnsi="Times New Roman" w:cs="Times New Roman"/>
          <w:sz w:val="28"/>
          <w:szCs w:val="28"/>
        </w:rPr>
      </w:pPr>
      <w:r w:rsidRPr="00340607">
        <w:rPr>
          <w:rFonts w:ascii="Times New Roman" w:hAnsi="Times New Roman" w:cs="Times New Roman"/>
          <w:sz w:val="28"/>
          <w:szCs w:val="28"/>
        </w:rPr>
        <w:t>4</w:t>
      </w:r>
      <w:r w:rsidR="00294903" w:rsidRPr="00340607">
        <w:rPr>
          <w:rFonts w:ascii="Times New Roman" w:hAnsi="Times New Roman" w:cs="Times New Roman"/>
          <w:sz w:val="28"/>
          <w:szCs w:val="28"/>
        </w:rPr>
        <w:t>.</w:t>
      </w:r>
      <w:r w:rsidRPr="00340607">
        <w:rPr>
          <w:rFonts w:ascii="Times New Roman" w:hAnsi="Times New Roman" w:cs="Times New Roman"/>
          <w:sz w:val="28"/>
          <w:szCs w:val="28"/>
        </w:rPr>
        <w:t>17</w:t>
      </w:r>
      <w:r w:rsidR="00294903" w:rsidRPr="00340607">
        <w:rPr>
          <w:rFonts w:ascii="Times New Roman" w:hAnsi="Times New Roman" w:cs="Times New Roman"/>
          <w:sz w:val="28"/>
          <w:szCs w:val="28"/>
        </w:rPr>
        <w:t xml:space="preserve">. Робота педагогічної </w:t>
      </w:r>
      <w:proofErr w:type="gramStart"/>
      <w:r w:rsidR="00294903" w:rsidRPr="00340607">
        <w:rPr>
          <w:rFonts w:ascii="Times New Roman" w:hAnsi="Times New Roman" w:cs="Times New Roman"/>
          <w:sz w:val="28"/>
          <w:szCs w:val="28"/>
        </w:rPr>
        <w:t>ради</w:t>
      </w:r>
      <w:proofErr w:type="gramEnd"/>
      <w:r w:rsidR="00294903" w:rsidRPr="00340607">
        <w:rPr>
          <w:rFonts w:ascii="Times New Roman" w:hAnsi="Times New Roman" w:cs="Times New Roman"/>
          <w:sz w:val="28"/>
          <w:szCs w:val="28"/>
        </w:rPr>
        <w:t xml:space="preserve"> проводиться відповідно до потреб Ліцею. Кількість засідань педагогічної ради визначається їх </w:t>
      </w:r>
      <w:proofErr w:type="gramStart"/>
      <w:r w:rsidR="00294903" w:rsidRPr="00340607">
        <w:rPr>
          <w:rFonts w:ascii="Times New Roman" w:hAnsi="Times New Roman" w:cs="Times New Roman"/>
          <w:sz w:val="28"/>
          <w:szCs w:val="28"/>
        </w:rPr>
        <w:t>доц</w:t>
      </w:r>
      <w:proofErr w:type="gramEnd"/>
      <w:r w:rsidR="00294903" w:rsidRPr="00340607">
        <w:rPr>
          <w:rFonts w:ascii="Times New Roman" w:hAnsi="Times New Roman" w:cs="Times New Roman"/>
          <w:sz w:val="28"/>
          <w:szCs w:val="28"/>
        </w:rPr>
        <w:t>ільністю, але не може бути менше чотирьох на рік.</w:t>
      </w:r>
    </w:p>
    <w:p w:rsidR="00340607" w:rsidRDefault="007D188C" w:rsidP="00B404EA">
      <w:pPr>
        <w:autoSpaceDE w:val="0"/>
        <w:autoSpaceDN w:val="0"/>
        <w:adjustRightInd w:val="0"/>
        <w:spacing w:after="0" w:line="240" w:lineRule="auto"/>
        <w:jc w:val="both"/>
        <w:rPr>
          <w:rFonts w:ascii="Times New Roman" w:hAnsi="Times New Roman" w:cs="Times New Roman"/>
          <w:sz w:val="28"/>
          <w:szCs w:val="28"/>
          <w:lang w:val="uk-UA"/>
        </w:rPr>
      </w:pPr>
      <w:r w:rsidRPr="007D188C">
        <w:rPr>
          <w:rFonts w:ascii="Times New Roman" w:hAnsi="Times New Roman" w:cs="Times New Roman"/>
          <w:sz w:val="28"/>
          <w:szCs w:val="28"/>
        </w:rPr>
        <w:lastRenderedPageBreak/>
        <w:t xml:space="preserve">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w:t>
      </w:r>
      <w:proofErr w:type="gramStart"/>
      <w:r w:rsidRPr="007D188C">
        <w:rPr>
          <w:rFonts w:ascii="Times New Roman" w:hAnsi="Times New Roman" w:cs="Times New Roman"/>
          <w:sz w:val="28"/>
          <w:szCs w:val="28"/>
        </w:rPr>
        <w:t>ради</w:t>
      </w:r>
      <w:proofErr w:type="gramEnd"/>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4.18. Педагогічна рада:</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схвалює стратегію розвитку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 xml:space="preserve"> та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ічний план роботи;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схвалює освітню (освітні) програму (програми), зміни до неї (них) та оцінює результати її (їх) виконання;</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схвалює правила внутрішнього розпорядку, положення про внутрішню систему забезпечення якості освіти;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приймає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ішення щодо вдосконалення і методичного забезпечення освітнього процесу;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приймає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розглядає питання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приймає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приймає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розглядає інші питання, віднесені законом та/або Статутом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до її повноважень.</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4.19. Засідання педагогічної ради є правомочним, якщо на ньому присутні не менше двох третин її складу. Рішення з усіх питань приймаються більшістю голосів </w:t>
      </w:r>
      <w:proofErr w:type="gramStart"/>
      <w:r w:rsidRPr="007D188C">
        <w:rPr>
          <w:rFonts w:ascii="Times New Roman" w:hAnsi="Times New Roman" w:cs="Times New Roman"/>
          <w:sz w:val="28"/>
          <w:szCs w:val="28"/>
        </w:rPr>
        <w:t>в</w:t>
      </w:r>
      <w:proofErr w:type="gramEnd"/>
      <w:r w:rsidRPr="007D188C">
        <w:rPr>
          <w:rFonts w:ascii="Times New Roman" w:hAnsi="Times New Roman" w:cs="Times New Roman"/>
          <w:sz w:val="28"/>
          <w:szCs w:val="28"/>
        </w:rPr>
        <w:t xml:space="preserve">ід її складу. У разі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 xml:space="preserve">івного розподілу голосів голос голови педагогічної ради є визначальним.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ішення педагогічної ради оформлюються протоколом засідання, який підписується головою та секретарем педагогічної ради.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4.20.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 xml:space="preserve">ішення педагогічної ради, прийняті в межах її повноважень, вводяться в дію наказами директора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та є обов’язковими до виконання всіма учасниками освітнього процесу у Закладі освіти.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lastRenderedPageBreak/>
        <w:t xml:space="preserve">4.21.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 xml:space="preserve">іклувальну раду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 xml:space="preserve">може бути утворено за рішенням засновника або уповноваженого ним органу для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на визначений засновником строк.</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4.22.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 xml:space="preserve">іклувальна рада сприяє виконанню перспективних завдань розвитку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 xml:space="preserve">,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з органами державної влади та органами місцевого самоврядування, громадськістю, громадськими об’єднаннями, юридичними та фізичними особами.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4.23.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іклувальна рада:</w:t>
      </w:r>
    </w:p>
    <w:p w:rsidR="003B08D4"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аналізує та оцінює діяльність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і його директора;</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розробляє пропозиції до стратегії та </w:t>
      </w:r>
      <w:proofErr w:type="gramStart"/>
      <w:r w:rsidRPr="007D188C">
        <w:rPr>
          <w:rFonts w:ascii="Times New Roman" w:hAnsi="Times New Roman" w:cs="Times New Roman"/>
          <w:sz w:val="28"/>
          <w:szCs w:val="28"/>
        </w:rPr>
        <w:t>перспективного</w:t>
      </w:r>
      <w:proofErr w:type="gramEnd"/>
      <w:r w:rsidRPr="007D188C">
        <w:rPr>
          <w:rFonts w:ascii="Times New Roman" w:hAnsi="Times New Roman" w:cs="Times New Roman"/>
          <w:sz w:val="28"/>
          <w:szCs w:val="28"/>
        </w:rPr>
        <w:t xml:space="preserve"> плану розвитку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та аналізує стан їх виконання;</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сприяє залученню додаткових джерел фінансування, що не </w:t>
      </w:r>
      <w:proofErr w:type="gramStart"/>
      <w:r w:rsidRPr="007D188C">
        <w:rPr>
          <w:rFonts w:ascii="Times New Roman" w:hAnsi="Times New Roman" w:cs="Times New Roman"/>
          <w:sz w:val="28"/>
          <w:szCs w:val="28"/>
        </w:rPr>
        <w:t>заборонен</w:t>
      </w:r>
      <w:proofErr w:type="gramEnd"/>
      <w:r w:rsidRPr="007D188C">
        <w:rPr>
          <w:rFonts w:ascii="Times New Roman" w:hAnsi="Times New Roman" w:cs="Times New Roman"/>
          <w:sz w:val="28"/>
          <w:szCs w:val="28"/>
        </w:rPr>
        <w:t>і законом;</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w:t>
      </w:r>
      <w:proofErr w:type="gramStart"/>
      <w:r w:rsidRPr="007D188C">
        <w:rPr>
          <w:rFonts w:ascii="Times New Roman" w:hAnsi="Times New Roman" w:cs="Times New Roman"/>
          <w:sz w:val="28"/>
          <w:szCs w:val="28"/>
        </w:rPr>
        <w:t xml:space="preserve">проводить моніторинг виконання кошторису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і вносить</w:t>
      </w:r>
      <w:proofErr w:type="gramEnd"/>
      <w:r w:rsidRPr="007D188C">
        <w:rPr>
          <w:rFonts w:ascii="Times New Roman" w:hAnsi="Times New Roman" w:cs="Times New Roman"/>
          <w:sz w:val="28"/>
          <w:szCs w:val="28"/>
        </w:rPr>
        <w:t xml:space="preserve"> відповідні рекомендації та пропозиції, що є обов’язковими для розгляду директором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має право звернутися до </w:t>
      </w:r>
      <w:proofErr w:type="gramStart"/>
      <w:r w:rsidRPr="007D188C">
        <w:rPr>
          <w:rFonts w:ascii="Times New Roman" w:hAnsi="Times New Roman" w:cs="Times New Roman"/>
          <w:sz w:val="28"/>
          <w:szCs w:val="28"/>
        </w:rPr>
        <w:t>центрального</w:t>
      </w:r>
      <w:proofErr w:type="gramEnd"/>
      <w:r w:rsidRPr="007D188C">
        <w:rPr>
          <w:rFonts w:ascii="Times New Roman" w:hAnsi="Times New Roman" w:cs="Times New Roman"/>
          <w:sz w:val="28"/>
          <w:szCs w:val="28"/>
        </w:rPr>
        <w:t xml:space="preserve"> органу виконавчої влади із забезпечення якості освіти щодо проведення позапланового інституційного аудиту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може вносити засновнику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 xml:space="preserve">подання про заохочення директора закладу освіти або притягнення його до дисциплінарної відповідальності з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ідстав, визначених законом;</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здійснює інші повноваження, визначені установчими документами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4.24. Склад піклувальної ради формується засновником або уповноваженим ним органом з урахуванням пропозицій органів управління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 xml:space="preserve">, органів громадського самоврядування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 xml:space="preserve">, депутатів </w:t>
      </w:r>
      <w:proofErr w:type="gramStart"/>
      <w:r w:rsidRPr="007D188C">
        <w:rPr>
          <w:rFonts w:ascii="Times New Roman" w:hAnsi="Times New Roman" w:cs="Times New Roman"/>
          <w:sz w:val="28"/>
          <w:szCs w:val="28"/>
        </w:rPr>
        <w:t>в</w:t>
      </w:r>
      <w:proofErr w:type="gramEnd"/>
      <w:r w:rsidRPr="007D188C">
        <w:rPr>
          <w:rFonts w:ascii="Times New Roman" w:hAnsi="Times New Roman" w:cs="Times New Roman"/>
          <w:sz w:val="28"/>
          <w:szCs w:val="28"/>
        </w:rPr>
        <w:t>ідповідної місцевої ради.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До складу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 xml:space="preserve">іклувальної ради не можуть входити учні та працівники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 для якого вона утворюється.</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4.25.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 xml:space="preserve">іклувальна рада є колегіальним органом. Засідання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 xml:space="preserve">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w:t>
      </w:r>
      <w:proofErr w:type="gramStart"/>
      <w:r w:rsidRPr="007D188C">
        <w:rPr>
          <w:rFonts w:ascii="Times New Roman" w:hAnsi="Times New Roman" w:cs="Times New Roman"/>
          <w:sz w:val="28"/>
          <w:szCs w:val="28"/>
        </w:rPr>
        <w:t>в</w:t>
      </w:r>
      <w:proofErr w:type="gramEnd"/>
      <w:r w:rsidRPr="007D188C">
        <w:rPr>
          <w:rFonts w:ascii="Times New Roman" w:hAnsi="Times New Roman" w:cs="Times New Roman"/>
          <w:sz w:val="28"/>
          <w:szCs w:val="28"/>
        </w:rPr>
        <w:t xml:space="preserve">ід її затвердженого складу. У разі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 xml:space="preserve">івного розподілу голосів голос голови піклувальної ради є визначальним.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ішення піклувальної ради оформлюються протоколом її засідання, який підписують головуючий на засіданні та секретар.</w:t>
      </w:r>
    </w:p>
    <w:p w:rsidR="00340607" w:rsidRDefault="007D188C" w:rsidP="00B404EA">
      <w:pPr>
        <w:autoSpaceDE w:val="0"/>
        <w:autoSpaceDN w:val="0"/>
        <w:adjustRightInd w:val="0"/>
        <w:spacing w:after="0" w:line="240" w:lineRule="auto"/>
        <w:jc w:val="both"/>
        <w:rPr>
          <w:rFonts w:ascii="Times New Roman" w:hAnsi="Times New Roman" w:cs="Times New Roman"/>
          <w:sz w:val="28"/>
          <w:szCs w:val="28"/>
          <w:lang w:val="uk-UA"/>
        </w:rPr>
      </w:pPr>
      <w:r w:rsidRPr="007D188C">
        <w:rPr>
          <w:rFonts w:ascii="Times New Roman" w:hAnsi="Times New Roman" w:cs="Times New Roman"/>
          <w:sz w:val="28"/>
          <w:szCs w:val="28"/>
        </w:rPr>
        <w:t xml:space="preserve">4.26. Члени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 xml:space="preserve">іклувальної ради мають право брати участь у роботі колегіальних органів управління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з правом дорадчого голосу.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4.27.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 xml:space="preserve">іклувальна рада діє на підставі положення, затвердженого засновником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4.28. Вищим колегіальним органом громадського самоврядування закладу освіти є загальні збори (конференція) колективу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lastRenderedPageBreak/>
        <w:t xml:space="preserve">Порядок скликання, повноваження, чисельність, склад загальних зборів (конференції) колективу визначаються Статутом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 Делегати загальних зборів (конференції) з правом вирішального голосу обираються від таких трьох категорій:</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працівників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 зборами трудового колективу;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учнів другого - третього ступеня – класними зборами;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батьків, представників громадськості - класними батьківськими зборами.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Право скликати збори (конференцію) мають голова </w:t>
      </w:r>
      <w:proofErr w:type="gramStart"/>
      <w:r w:rsidRPr="007D188C">
        <w:rPr>
          <w:rFonts w:ascii="Times New Roman" w:hAnsi="Times New Roman" w:cs="Times New Roman"/>
          <w:sz w:val="28"/>
          <w:szCs w:val="28"/>
        </w:rPr>
        <w:t>п</w:t>
      </w:r>
      <w:proofErr w:type="gramEnd"/>
      <w:r w:rsidRPr="007D188C">
        <w:rPr>
          <w:rFonts w:ascii="Times New Roman" w:hAnsi="Times New Roman" w:cs="Times New Roman"/>
          <w:sz w:val="28"/>
          <w:szCs w:val="28"/>
        </w:rPr>
        <w:t>іклувальної</w:t>
      </w:r>
      <w:r w:rsidR="005F5394">
        <w:rPr>
          <w:rFonts w:ascii="Times New Roman" w:hAnsi="Times New Roman" w:cs="Times New Roman"/>
          <w:sz w:val="28"/>
          <w:szCs w:val="28"/>
          <w:lang w:val="uk-UA"/>
        </w:rPr>
        <w:t xml:space="preserve"> ради </w:t>
      </w:r>
      <w:r w:rsidRPr="007D188C">
        <w:rPr>
          <w:rFonts w:ascii="Times New Roman" w:hAnsi="Times New Roman" w:cs="Times New Roman"/>
          <w:sz w:val="28"/>
          <w:szCs w:val="28"/>
        </w:rPr>
        <w:t xml:space="preserve">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 xml:space="preserve">, учасники зборів (делегати конференції), якщо за це висловилось не менше третини їх загальної кількості, директор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 засновник.</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4.</w:t>
      </w:r>
      <w:r w:rsidR="00340607">
        <w:rPr>
          <w:rFonts w:ascii="Times New Roman" w:hAnsi="Times New Roman" w:cs="Times New Roman"/>
          <w:sz w:val="28"/>
          <w:szCs w:val="28"/>
          <w:lang w:val="uk-UA"/>
        </w:rPr>
        <w:t>29</w:t>
      </w:r>
      <w:r w:rsidRPr="007D188C">
        <w:rPr>
          <w:rFonts w:ascii="Times New Roman" w:hAnsi="Times New Roman" w:cs="Times New Roman"/>
          <w:sz w:val="28"/>
          <w:szCs w:val="28"/>
        </w:rPr>
        <w:t xml:space="preserve">. У </w:t>
      </w:r>
      <w:r w:rsidR="00340607">
        <w:rPr>
          <w:rFonts w:ascii="Times New Roman" w:hAnsi="Times New Roman" w:cs="Times New Roman"/>
          <w:sz w:val="28"/>
          <w:szCs w:val="28"/>
          <w:lang w:val="uk-UA"/>
        </w:rPr>
        <w:t>Ліцеї</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учнівське самоврядування здійснюється учнями безпосередньо і</w:t>
      </w:r>
      <w:r w:rsidR="00340607">
        <w:rPr>
          <w:rFonts w:ascii="Times New Roman" w:hAnsi="Times New Roman" w:cs="Times New Roman"/>
          <w:sz w:val="28"/>
          <w:szCs w:val="28"/>
        </w:rPr>
        <w:t xml:space="preserve"> через учнівське самоврядування</w:t>
      </w:r>
      <w:r w:rsidR="00340607">
        <w:rPr>
          <w:rFonts w:ascii="Times New Roman" w:hAnsi="Times New Roman" w:cs="Times New Roman"/>
          <w:sz w:val="28"/>
          <w:szCs w:val="28"/>
          <w:lang w:val="uk-UA"/>
        </w:rPr>
        <w:t xml:space="preserve">. </w:t>
      </w:r>
      <w:r w:rsidRPr="007D188C">
        <w:rPr>
          <w:rFonts w:ascii="Times New Roman" w:hAnsi="Times New Roman" w:cs="Times New Roman"/>
          <w:sz w:val="28"/>
          <w:szCs w:val="28"/>
        </w:rPr>
        <w:t xml:space="preserve">Учнівське самоврядування діє на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 xml:space="preserve">івні класу (1-11 класи) та на рівні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(5-11 класи).</w:t>
      </w:r>
    </w:p>
    <w:p w:rsidR="003B08D4" w:rsidRDefault="007D188C" w:rsidP="00B404EA">
      <w:pPr>
        <w:autoSpaceDE w:val="0"/>
        <w:autoSpaceDN w:val="0"/>
        <w:adjustRightInd w:val="0"/>
        <w:spacing w:after="0" w:line="240" w:lineRule="auto"/>
        <w:jc w:val="both"/>
        <w:rPr>
          <w:rFonts w:ascii="Times New Roman" w:hAnsi="Times New Roman" w:cs="Times New Roman"/>
          <w:sz w:val="28"/>
          <w:szCs w:val="28"/>
        </w:rPr>
      </w:pPr>
      <w:proofErr w:type="gramStart"/>
      <w:r w:rsidRPr="007D188C">
        <w:rPr>
          <w:rFonts w:ascii="Times New Roman" w:hAnsi="Times New Roman" w:cs="Times New Roman"/>
          <w:sz w:val="28"/>
          <w:szCs w:val="28"/>
        </w:rPr>
        <w:t>З</w:t>
      </w:r>
      <w:proofErr w:type="gramEnd"/>
      <w:r w:rsidRPr="007D188C">
        <w:rPr>
          <w:rFonts w:ascii="Times New Roman" w:hAnsi="Times New Roman" w:cs="Times New Roman"/>
          <w:sz w:val="28"/>
          <w:szCs w:val="28"/>
        </w:rPr>
        <w:t xml:space="preserve"> питань захисту честі, гідності та/або прав учнів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 xml:space="preserve">керівник учнівського самоврядування має право на невідкладний прийом директором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340607" w:rsidRDefault="00340607" w:rsidP="00B404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r>
        <w:rPr>
          <w:rFonts w:ascii="Times New Roman" w:hAnsi="Times New Roman" w:cs="Times New Roman"/>
          <w:sz w:val="28"/>
          <w:szCs w:val="28"/>
          <w:lang w:val="uk-UA"/>
        </w:rPr>
        <w:t>0</w:t>
      </w:r>
      <w:r w:rsidR="007D188C" w:rsidRPr="007D188C">
        <w:rPr>
          <w:rFonts w:ascii="Times New Roman" w:hAnsi="Times New Roman" w:cs="Times New Roman"/>
          <w:sz w:val="28"/>
          <w:szCs w:val="28"/>
        </w:rPr>
        <w:t xml:space="preserve">. </w:t>
      </w:r>
      <w:r w:rsidR="007D188C" w:rsidRPr="00340607">
        <w:rPr>
          <w:rFonts w:ascii="Times New Roman" w:hAnsi="Times New Roman" w:cs="Times New Roman"/>
          <w:sz w:val="28"/>
          <w:szCs w:val="28"/>
        </w:rPr>
        <w:t>Учнівське</w:t>
      </w:r>
      <w:r w:rsidR="006320B8" w:rsidRPr="00340607">
        <w:rPr>
          <w:rFonts w:ascii="Times New Roman" w:hAnsi="Times New Roman" w:cs="Times New Roman"/>
          <w:sz w:val="28"/>
          <w:szCs w:val="28"/>
        </w:rPr>
        <w:t xml:space="preserve"> самоврядування </w:t>
      </w:r>
      <w:r w:rsidR="007D188C" w:rsidRPr="00340607">
        <w:rPr>
          <w:rFonts w:ascii="Times New Roman" w:hAnsi="Times New Roman" w:cs="Times New Roman"/>
          <w:sz w:val="28"/>
          <w:szCs w:val="28"/>
        </w:rPr>
        <w:t>має право:</w:t>
      </w:r>
    </w:p>
    <w:p w:rsidR="007D188C" w:rsidRPr="00340607" w:rsidRDefault="007D188C" w:rsidP="00B404EA">
      <w:pPr>
        <w:autoSpaceDE w:val="0"/>
        <w:autoSpaceDN w:val="0"/>
        <w:adjustRightInd w:val="0"/>
        <w:spacing w:after="0" w:line="240" w:lineRule="auto"/>
        <w:jc w:val="both"/>
        <w:rPr>
          <w:rFonts w:ascii="Times New Roman" w:hAnsi="Times New Roman" w:cs="Times New Roman"/>
          <w:sz w:val="28"/>
          <w:szCs w:val="28"/>
        </w:rPr>
      </w:pPr>
      <w:r w:rsidRPr="00340607">
        <w:rPr>
          <w:rFonts w:ascii="Times New Roman" w:hAnsi="Times New Roman" w:cs="Times New Roman"/>
          <w:sz w:val="28"/>
          <w:szCs w:val="28"/>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проводити за погодженням з директором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 xml:space="preserve">організаційні, просвітницькі, наукові, спортивні, оздоровчі та інші заходи та/або ініціювати їх проведення перед керівництвом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брати участь </w:t>
      </w:r>
      <w:proofErr w:type="gramStart"/>
      <w:r w:rsidRPr="007D188C">
        <w:rPr>
          <w:rFonts w:ascii="Times New Roman" w:hAnsi="Times New Roman" w:cs="Times New Roman"/>
          <w:sz w:val="28"/>
          <w:szCs w:val="28"/>
        </w:rPr>
        <w:t>у</w:t>
      </w:r>
      <w:proofErr w:type="gramEnd"/>
      <w:r w:rsidRPr="007D188C">
        <w:rPr>
          <w:rFonts w:ascii="Times New Roman" w:hAnsi="Times New Roman" w:cs="Times New Roman"/>
          <w:sz w:val="28"/>
          <w:szCs w:val="28"/>
        </w:rPr>
        <w:t xml:space="preserve"> заходах (процесах) із забезпечення якості освіти відповідно до процедур внутрішньої системи забезпечення якості освіти;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захищати права та інтереси учні</w:t>
      </w:r>
      <w:proofErr w:type="gramStart"/>
      <w:r w:rsidRPr="007D188C">
        <w:rPr>
          <w:rFonts w:ascii="Times New Roman" w:hAnsi="Times New Roman" w:cs="Times New Roman"/>
          <w:sz w:val="28"/>
          <w:szCs w:val="28"/>
        </w:rPr>
        <w:t>в</w:t>
      </w:r>
      <w:proofErr w:type="gramEnd"/>
      <w:r w:rsidRPr="007D188C">
        <w:rPr>
          <w:rFonts w:ascii="Times New Roman" w:hAnsi="Times New Roman" w:cs="Times New Roman"/>
          <w:sz w:val="28"/>
          <w:szCs w:val="28"/>
        </w:rPr>
        <w:t xml:space="preserve">, </w:t>
      </w:r>
      <w:proofErr w:type="gramStart"/>
      <w:r w:rsidRPr="007D188C">
        <w:rPr>
          <w:rFonts w:ascii="Times New Roman" w:hAnsi="Times New Roman" w:cs="Times New Roman"/>
          <w:sz w:val="28"/>
          <w:szCs w:val="28"/>
        </w:rPr>
        <w:t>як</w:t>
      </w:r>
      <w:proofErr w:type="gramEnd"/>
      <w:r w:rsidRPr="007D188C">
        <w:rPr>
          <w:rFonts w:ascii="Times New Roman" w:hAnsi="Times New Roman" w:cs="Times New Roman"/>
          <w:sz w:val="28"/>
          <w:szCs w:val="28"/>
        </w:rPr>
        <w:t xml:space="preserve">і здобувають освіту у </w:t>
      </w:r>
      <w:r w:rsidR="00340607">
        <w:rPr>
          <w:rFonts w:ascii="Times New Roman" w:hAnsi="Times New Roman" w:cs="Times New Roman"/>
          <w:sz w:val="28"/>
          <w:szCs w:val="28"/>
          <w:lang w:val="uk-UA"/>
        </w:rPr>
        <w:t>Ліцеї</w:t>
      </w:r>
      <w:r w:rsidRPr="007D188C">
        <w:rPr>
          <w:rFonts w:ascii="Times New Roman" w:hAnsi="Times New Roman" w:cs="Times New Roman"/>
          <w:sz w:val="28"/>
          <w:szCs w:val="28"/>
        </w:rPr>
        <w:t>; вносити пропозиції та/або брати участь у розробленні та/або обговоренні</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 плану роботи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 змісту освітніх і навчальних програм;</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4.3</w:t>
      </w:r>
      <w:r w:rsidR="00340607">
        <w:rPr>
          <w:rFonts w:ascii="Times New Roman" w:hAnsi="Times New Roman" w:cs="Times New Roman"/>
          <w:sz w:val="28"/>
          <w:szCs w:val="28"/>
          <w:lang w:val="uk-UA"/>
        </w:rPr>
        <w:t>1</w:t>
      </w:r>
      <w:r w:rsidRPr="007D188C">
        <w:rPr>
          <w:rFonts w:ascii="Times New Roman" w:hAnsi="Times New Roman" w:cs="Times New Roman"/>
          <w:sz w:val="28"/>
          <w:szCs w:val="28"/>
        </w:rPr>
        <w:t>. Діяльність органів учнівського самоврядування не повинна призводити до порушення законодавства, Статуту, правил внутрішнього розпорядку, прав та законних інтересів інших учасників освітнього процесу.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Засади учнівського самоврядування визначаються положенням про учнівське </w:t>
      </w:r>
      <w:r w:rsidR="00340607" w:rsidRPr="00340607">
        <w:rPr>
          <w:rFonts w:ascii="Times New Roman" w:hAnsi="Times New Roman" w:cs="Times New Roman"/>
          <w:sz w:val="28"/>
          <w:szCs w:val="28"/>
        </w:rPr>
        <w:t>самоврядування</w:t>
      </w:r>
      <w:r w:rsidRPr="00340607">
        <w:rPr>
          <w:rFonts w:ascii="Times New Roman" w:hAnsi="Times New Roman" w:cs="Times New Roman"/>
          <w:sz w:val="28"/>
          <w:szCs w:val="28"/>
        </w:rPr>
        <w:t xml:space="preserve">, </w:t>
      </w:r>
      <w:r w:rsidRPr="007D188C">
        <w:rPr>
          <w:rFonts w:ascii="Times New Roman" w:hAnsi="Times New Roman" w:cs="Times New Roman"/>
          <w:sz w:val="28"/>
          <w:szCs w:val="28"/>
        </w:rPr>
        <w:t xml:space="preserve">що затверджується загальними зборами уповноважених представників класів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 xml:space="preserve">.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ішення органу учнівського самоврядування виконується учнями на добровільних засадах.</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4.3</w:t>
      </w:r>
      <w:r w:rsidR="00340607">
        <w:rPr>
          <w:rFonts w:ascii="Times New Roman" w:hAnsi="Times New Roman" w:cs="Times New Roman"/>
          <w:sz w:val="28"/>
          <w:szCs w:val="28"/>
          <w:lang w:val="uk-UA"/>
        </w:rPr>
        <w:t>2</w:t>
      </w:r>
      <w:r w:rsidRPr="007D188C">
        <w:rPr>
          <w:rFonts w:ascii="Times New Roman" w:hAnsi="Times New Roman" w:cs="Times New Roman"/>
          <w:sz w:val="28"/>
          <w:szCs w:val="28"/>
        </w:rPr>
        <w:t xml:space="preserve">. Вищим органом громадського самоврядування працівників </w:t>
      </w:r>
      <w:r w:rsidR="00340607">
        <w:rPr>
          <w:rFonts w:ascii="Times New Roman" w:hAnsi="Times New Roman" w:cs="Times New Roman"/>
          <w:sz w:val="28"/>
          <w:szCs w:val="28"/>
          <w:lang w:val="uk-UA"/>
        </w:rPr>
        <w:t>Ліцею</w:t>
      </w:r>
      <w:r w:rsidR="00340607" w:rsidRPr="007D188C">
        <w:rPr>
          <w:rFonts w:ascii="Times New Roman" w:hAnsi="Times New Roman" w:cs="Times New Roman"/>
          <w:sz w:val="28"/>
          <w:szCs w:val="28"/>
        </w:rPr>
        <w:t xml:space="preserve"> </w:t>
      </w:r>
      <w:r w:rsidRPr="007D188C">
        <w:rPr>
          <w:rFonts w:ascii="Times New Roman" w:hAnsi="Times New Roman" w:cs="Times New Roman"/>
          <w:sz w:val="28"/>
          <w:szCs w:val="28"/>
        </w:rPr>
        <w:t xml:space="preserve">є загальні збори </w:t>
      </w:r>
      <w:proofErr w:type="gramStart"/>
      <w:r w:rsidRPr="007D188C">
        <w:rPr>
          <w:rFonts w:ascii="Times New Roman" w:hAnsi="Times New Roman" w:cs="Times New Roman"/>
          <w:sz w:val="28"/>
          <w:szCs w:val="28"/>
        </w:rPr>
        <w:t>трудового</w:t>
      </w:r>
      <w:proofErr w:type="gramEnd"/>
      <w:r w:rsidRPr="007D188C">
        <w:rPr>
          <w:rFonts w:ascii="Times New Roman" w:hAnsi="Times New Roman" w:cs="Times New Roman"/>
          <w:sz w:val="28"/>
          <w:szCs w:val="28"/>
        </w:rPr>
        <w:t xml:space="preserve"> колективу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xml:space="preserve">Порядок та періодичність скликання (не менш як один раз на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 xml:space="preserve">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w:t>
      </w:r>
      <w:r w:rsidR="00340607">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4.3</w:t>
      </w:r>
      <w:r w:rsidR="00340607">
        <w:rPr>
          <w:rFonts w:ascii="Times New Roman" w:hAnsi="Times New Roman" w:cs="Times New Roman"/>
          <w:sz w:val="28"/>
          <w:szCs w:val="28"/>
          <w:lang w:val="uk-UA"/>
        </w:rPr>
        <w:t>3</w:t>
      </w:r>
      <w:r w:rsidRPr="007D188C">
        <w:rPr>
          <w:rFonts w:ascii="Times New Roman" w:hAnsi="Times New Roman" w:cs="Times New Roman"/>
          <w:sz w:val="28"/>
          <w:szCs w:val="28"/>
        </w:rPr>
        <w:t>. Загальні збори трудового колективу:</w:t>
      </w:r>
    </w:p>
    <w:p w:rsidR="007D188C" w:rsidRDefault="007D188C" w:rsidP="00B404EA">
      <w:pPr>
        <w:autoSpaceDE w:val="0"/>
        <w:autoSpaceDN w:val="0"/>
        <w:adjustRightInd w:val="0"/>
        <w:spacing w:after="0" w:line="240" w:lineRule="auto"/>
        <w:jc w:val="both"/>
        <w:rPr>
          <w:rFonts w:ascii="Times New Roman" w:hAnsi="Times New Roman" w:cs="Times New Roman"/>
          <w:sz w:val="28"/>
          <w:szCs w:val="28"/>
          <w:lang w:val="uk-UA"/>
        </w:rPr>
      </w:pPr>
      <w:r w:rsidRPr="007D188C">
        <w:rPr>
          <w:rFonts w:ascii="Times New Roman" w:hAnsi="Times New Roman" w:cs="Times New Roman"/>
          <w:sz w:val="28"/>
          <w:szCs w:val="28"/>
        </w:rPr>
        <w:lastRenderedPageBreak/>
        <w:t>– розглядають та схвалюють проєкт колективного договору; затверджують правила внутрішнього трудового розпорядку;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визначають порядок обрання, чисельність, склад і строк повноважень комісії з трудових спорі</w:t>
      </w:r>
      <w:proofErr w:type="gramStart"/>
      <w:r w:rsidRPr="007D188C">
        <w:rPr>
          <w:rFonts w:ascii="Times New Roman" w:hAnsi="Times New Roman" w:cs="Times New Roman"/>
          <w:sz w:val="28"/>
          <w:szCs w:val="28"/>
        </w:rPr>
        <w:t>в</w:t>
      </w:r>
      <w:proofErr w:type="gramEnd"/>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 обирають комісію з трудових спорі</w:t>
      </w:r>
      <w:proofErr w:type="gramStart"/>
      <w:r w:rsidRPr="007D188C">
        <w:rPr>
          <w:rFonts w:ascii="Times New Roman" w:hAnsi="Times New Roman" w:cs="Times New Roman"/>
          <w:sz w:val="28"/>
          <w:szCs w:val="28"/>
        </w:rPr>
        <w:t>в</w:t>
      </w:r>
      <w:proofErr w:type="gramEnd"/>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4.3</w:t>
      </w:r>
      <w:r w:rsidR="008B01E5">
        <w:rPr>
          <w:rFonts w:ascii="Times New Roman" w:hAnsi="Times New Roman" w:cs="Times New Roman"/>
          <w:sz w:val="28"/>
          <w:szCs w:val="28"/>
          <w:lang w:val="uk-UA"/>
        </w:rPr>
        <w:t>4</w:t>
      </w:r>
      <w:r w:rsidRPr="007D188C">
        <w:rPr>
          <w:rFonts w:ascii="Times New Roman" w:hAnsi="Times New Roman" w:cs="Times New Roman"/>
          <w:sz w:val="28"/>
          <w:szCs w:val="28"/>
        </w:rPr>
        <w:t xml:space="preserve">. Загальні збори </w:t>
      </w:r>
      <w:proofErr w:type="gramStart"/>
      <w:r w:rsidRPr="007D188C">
        <w:rPr>
          <w:rFonts w:ascii="Times New Roman" w:hAnsi="Times New Roman" w:cs="Times New Roman"/>
          <w:sz w:val="28"/>
          <w:szCs w:val="28"/>
        </w:rPr>
        <w:t>трудового</w:t>
      </w:r>
      <w:proofErr w:type="gramEnd"/>
      <w:r w:rsidRPr="007D188C">
        <w:rPr>
          <w:rFonts w:ascii="Times New Roman" w:hAnsi="Times New Roman" w:cs="Times New Roman"/>
          <w:sz w:val="28"/>
          <w:szCs w:val="28"/>
        </w:rPr>
        <w:t xml:space="preserve"> колективу можуть утворювати комісію з питань охорони праці та здійснювати інші повноваження, визначені законодавством.</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4.3</w:t>
      </w:r>
      <w:r w:rsidR="008B01E5">
        <w:rPr>
          <w:rFonts w:ascii="Times New Roman" w:hAnsi="Times New Roman" w:cs="Times New Roman"/>
          <w:sz w:val="28"/>
          <w:szCs w:val="28"/>
          <w:lang w:val="uk-UA"/>
        </w:rPr>
        <w:t>5</w:t>
      </w:r>
      <w:r w:rsidRPr="007D188C">
        <w:rPr>
          <w:rFonts w:ascii="Times New Roman" w:hAnsi="Times New Roman" w:cs="Times New Roman"/>
          <w:sz w:val="28"/>
          <w:szCs w:val="28"/>
        </w:rPr>
        <w:t xml:space="preserve">.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ішення загальних зборів трудового колективу підписуються головуючим на засіданні та секретарем.</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ішення загальних зборів трудового колективу, прийняті у межах їх повноважень, є обов’язковими до виконання всіма працівниками Закладу освіти.</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4.3</w:t>
      </w:r>
      <w:r w:rsidR="008B01E5">
        <w:rPr>
          <w:rFonts w:ascii="Times New Roman" w:hAnsi="Times New Roman" w:cs="Times New Roman"/>
          <w:sz w:val="28"/>
          <w:szCs w:val="28"/>
          <w:lang w:val="uk-UA"/>
        </w:rPr>
        <w:t>6</w:t>
      </w:r>
      <w:r w:rsidRPr="007D188C">
        <w:rPr>
          <w:rFonts w:ascii="Times New Roman" w:hAnsi="Times New Roman" w:cs="Times New Roman"/>
          <w:sz w:val="28"/>
          <w:szCs w:val="28"/>
        </w:rPr>
        <w:t xml:space="preserve">. У </w:t>
      </w:r>
      <w:r w:rsidR="008B01E5">
        <w:rPr>
          <w:rFonts w:ascii="Times New Roman" w:hAnsi="Times New Roman" w:cs="Times New Roman"/>
          <w:sz w:val="28"/>
          <w:szCs w:val="28"/>
          <w:lang w:val="uk-UA"/>
        </w:rPr>
        <w:t>Ліцеї</w:t>
      </w:r>
      <w:r w:rsidR="008B01E5" w:rsidRPr="007D188C">
        <w:rPr>
          <w:rFonts w:ascii="Times New Roman" w:hAnsi="Times New Roman" w:cs="Times New Roman"/>
          <w:sz w:val="28"/>
          <w:szCs w:val="28"/>
        </w:rPr>
        <w:t xml:space="preserve"> </w:t>
      </w:r>
      <w:r w:rsidRPr="007D188C">
        <w:rPr>
          <w:rFonts w:ascii="Times New Roman" w:hAnsi="Times New Roman" w:cs="Times New Roman"/>
          <w:sz w:val="28"/>
          <w:szCs w:val="28"/>
        </w:rPr>
        <w:t>батьківське самоврядування здійснюється батьками учні</w:t>
      </w:r>
      <w:proofErr w:type="gramStart"/>
      <w:r w:rsidRPr="007D188C">
        <w:rPr>
          <w:rFonts w:ascii="Times New Roman" w:hAnsi="Times New Roman" w:cs="Times New Roman"/>
          <w:sz w:val="28"/>
          <w:szCs w:val="28"/>
        </w:rPr>
        <w:t>в</w:t>
      </w:r>
      <w:proofErr w:type="gramEnd"/>
      <w:r w:rsidRPr="007D188C">
        <w:rPr>
          <w:rFonts w:ascii="Times New Roman" w:hAnsi="Times New Roman" w:cs="Times New Roman"/>
          <w:sz w:val="28"/>
          <w:szCs w:val="28"/>
        </w:rPr>
        <w:t xml:space="preserve"> (особами, які їх замінюють).</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Органи батьківського самоврядува</w:t>
      </w:r>
      <w:r w:rsidR="008B01E5">
        <w:rPr>
          <w:rFonts w:ascii="Times New Roman" w:hAnsi="Times New Roman" w:cs="Times New Roman"/>
          <w:sz w:val="28"/>
          <w:szCs w:val="28"/>
        </w:rPr>
        <w:t>ння утворюються в межах класу</w:t>
      </w:r>
      <w:r w:rsidR="008B01E5">
        <w:rPr>
          <w:rFonts w:ascii="Times New Roman" w:hAnsi="Times New Roman" w:cs="Times New Roman"/>
          <w:sz w:val="28"/>
          <w:szCs w:val="28"/>
          <w:lang w:val="uk-UA"/>
        </w:rPr>
        <w:t xml:space="preserve"> та</w:t>
      </w:r>
      <w:r w:rsidRPr="007D188C">
        <w:rPr>
          <w:rFonts w:ascii="Times New Roman" w:hAnsi="Times New Roman" w:cs="Times New Roman"/>
          <w:sz w:val="28"/>
          <w:szCs w:val="28"/>
        </w:rPr>
        <w:t xml:space="preserve"> </w:t>
      </w:r>
      <w:r w:rsidR="008B01E5">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4.3</w:t>
      </w:r>
      <w:r w:rsidR="008B01E5">
        <w:rPr>
          <w:rFonts w:ascii="Times New Roman" w:hAnsi="Times New Roman" w:cs="Times New Roman"/>
          <w:sz w:val="28"/>
          <w:szCs w:val="28"/>
          <w:lang w:val="uk-UA"/>
        </w:rPr>
        <w:t>7</w:t>
      </w:r>
      <w:r w:rsidRPr="007D188C">
        <w:rPr>
          <w:rFonts w:ascii="Times New Roman" w:hAnsi="Times New Roman" w:cs="Times New Roman"/>
          <w:sz w:val="28"/>
          <w:szCs w:val="28"/>
        </w:rPr>
        <w:t xml:space="preserve">. Батьки можуть розглядати будь-які питання і приймати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 xml:space="preserve">ішення, крім тих, що належать до компетенції інших органів управління чи органів громадського самоврядування </w:t>
      </w:r>
      <w:r w:rsidR="008B01E5">
        <w:rPr>
          <w:rFonts w:ascii="Times New Roman" w:hAnsi="Times New Roman" w:cs="Times New Roman"/>
          <w:sz w:val="28"/>
          <w:szCs w:val="28"/>
          <w:lang w:val="uk-UA"/>
        </w:rPr>
        <w:t>Ліцею</w:t>
      </w:r>
      <w:r w:rsidRPr="007D188C">
        <w:rPr>
          <w:rFonts w:ascii="Times New Roman" w:hAnsi="Times New Roman" w:cs="Times New Roman"/>
          <w:sz w:val="28"/>
          <w:szCs w:val="28"/>
        </w:rPr>
        <w:t>.</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4.3</w:t>
      </w:r>
      <w:r w:rsidR="008B01E5">
        <w:rPr>
          <w:rFonts w:ascii="Times New Roman" w:hAnsi="Times New Roman" w:cs="Times New Roman"/>
          <w:sz w:val="28"/>
          <w:szCs w:val="28"/>
          <w:lang w:val="uk-UA"/>
        </w:rPr>
        <w:t>8</w:t>
      </w:r>
      <w:r w:rsidRPr="007D188C">
        <w:rPr>
          <w:rFonts w:ascii="Times New Roman" w:hAnsi="Times New Roman" w:cs="Times New Roman"/>
          <w:sz w:val="28"/>
          <w:szCs w:val="28"/>
        </w:rPr>
        <w:t xml:space="preserve">.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ішення органу батьківського самоврядування виконується батьками виключно на добровільних засадах.</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4.</w:t>
      </w:r>
      <w:r w:rsidR="008B01E5">
        <w:rPr>
          <w:rFonts w:ascii="Times New Roman" w:hAnsi="Times New Roman" w:cs="Times New Roman"/>
          <w:sz w:val="28"/>
          <w:szCs w:val="28"/>
          <w:lang w:val="uk-UA"/>
        </w:rPr>
        <w:t>39</w:t>
      </w:r>
      <w:r w:rsidRPr="007D188C">
        <w:rPr>
          <w:rFonts w:ascii="Times New Roman" w:hAnsi="Times New Roman" w:cs="Times New Roman"/>
          <w:sz w:val="28"/>
          <w:szCs w:val="28"/>
        </w:rPr>
        <w:t xml:space="preserve">.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 xml:space="preserve">ішення органу батьківського самоврядування з питань організації освітнього процесу та/або діяльності </w:t>
      </w:r>
      <w:r w:rsidR="008B01E5">
        <w:rPr>
          <w:rFonts w:ascii="Times New Roman" w:hAnsi="Times New Roman" w:cs="Times New Roman"/>
          <w:sz w:val="28"/>
          <w:szCs w:val="28"/>
          <w:lang w:val="uk-UA"/>
        </w:rPr>
        <w:t>Ліцею</w:t>
      </w:r>
      <w:r w:rsidR="008B01E5" w:rsidRPr="007D188C">
        <w:rPr>
          <w:rFonts w:ascii="Times New Roman" w:hAnsi="Times New Roman" w:cs="Times New Roman"/>
          <w:sz w:val="28"/>
          <w:szCs w:val="28"/>
        </w:rPr>
        <w:t xml:space="preserve"> </w:t>
      </w:r>
      <w:r w:rsidRPr="007D188C">
        <w:rPr>
          <w:rFonts w:ascii="Times New Roman" w:hAnsi="Times New Roman" w:cs="Times New Roman"/>
          <w:sz w:val="28"/>
          <w:szCs w:val="28"/>
        </w:rPr>
        <w:t xml:space="preserve">можуть бути реалізовані виключно за наказом директора </w:t>
      </w:r>
      <w:r w:rsidR="008B01E5">
        <w:rPr>
          <w:rFonts w:ascii="Times New Roman" w:hAnsi="Times New Roman" w:cs="Times New Roman"/>
          <w:sz w:val="28"/>
          <w:szCs w:val="28"/>
          <w:lang w:val="uk-UA"/>
        </w:rPr>
        <w:t>Ліцею</w:t>
      </w:r>
      <w:r w:rsidRPr="007D188C">
        <w:rPr>
          <w:rFonts w:ascii="Times New Roman" w:hAnsi="Times New Roman" w:cs="Times New Roman"/>
          <w:sz w:val="28"/>
          <w:szCs w:val="28"/>
        </w:rPr>
        <w:t>, якщо таке рішення не суперечить законодавству.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8"/>
          <w:szCs w:val="28"/>
        </w:rPr>
      </w:pPr>
      <w:r w:rsidRPr="007D188C">
        <w:rPr>
          <w:rFonts w:ascii="Times New Roman" w:hAnsi="Times New Roman" w:cs="Times New Roman"/>
          <w:sz w:val="28"/>
          <w:szCs w:val="28"/>
        </w:rPr>
        <w:t>4.4</w:t>
      </w:r>
      <w:r w:rsidR="008B01E5">
        <w:rPr>
          <w:rFonts w:ascii="Times New Roman" w:hAnsi="Times New Roman" w:cs="Times New Roman"/>
          <w:sz w:val="28"/>
          <w:szCs w:val="28"/>
          <w:lang w:val="uk-UA"/>
        </w:rPr>
        <w:t>0</w:t>
      </w:r>
      <w:r w:rsidRPr="007D188C">
        <w:rPr>
          <w:rFonts w:ascii="Times New Roman" w:hAnsi="Times New Roman" w:cs="Times New Roman"/>
          <w:sz w:val="28"/>
          <w:szCs w:val="28"/>
        </w:rPr>
        <w:t xml:space="preserve">.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7D188C" w:rsidRPr="007D188C" w:rsidRDefault="007D188C" w:rsidP="00B404EA">
      <w:pPr>
        <w:autoSpaceDE w:val="0"/>
        <w:autoSpaceDN w:val="0"/>
        <w:adjustRightInd w:val="0"/>
        <w:spacing w:after="0" w:line="240" w:lineRule="auto"/>
        <w:jc w:val="both"/>
        <w:rPr>
          <w:rFonts w:ascii="Times New Roman" w:hAnsi="Times New Roman" w:cs="Times New Roman"/>
          <w:sz w:val="24"/>
          <w:szCs w:val="24"/>
        </w:rPr>
      </w:pPr>
      <w:r w:rsidRPr="007D188C">
        <w:rPr>
          <w:rFonts w:ascii="Times New Roman" w:hAnsi="Times New Roman" w:cs="Times New Roman"/>
          <w:sz w:val="28"/>
          <w:szCs w:val="28"/>
        </w:rPr>
        <w:t>4.4</w:t>
      </w:r>
      <w:r w:rsidR="008B01E5">
        <w:rPr>
          <w:rFonts w:ascii="Times New Roman" w:hAnsi="Times New Roman" w:cs="Times New Roman"/>
          <w:sz w:val="28"/>
          <w:szCs w:val="28"/>
          <w:lang w:val="uk-UA"/>
        </w:rPr>
        <w:t>1</w:t>
      </w:r>
      <w:r w:rsidRPr="007D188C">
        <w:rPr>
          <w:rFonts w:ascii="Times New Roman" w:hAnsi="Times New Roman" w:cs="Times New Roman"/>
          <w:sz w:val="28"/>
          <w:szCs w:val="28"/>
        </w:rPr>
        <w:t xml:space="preserve">. Органи батьківського самоврядування мають право, але не зобов’язані оформляти свої </w:t>
      </w:r>
      <w:proofErr w:type="gramStart"/>
      <w:r w:rsidRPr="007D188C">
        <w:rPr>
          <w:rFonts w:ascii="Times New Roman" w:hAnsi="Times New Roman" w:cs="Times New Roman"/>
          <w:sz w:val="28"/>
          <w:szCs w:val="28"/>
        </w:rPr>
        <w:t>р</w:t>
      </w:r>
      <w:proofErr w:type="gramEnd"/>
      <w:r w:rsidRPr="007D188C">
        <w:rPr>
          <w:rFonts w:ascii="Times New Roman" w:hAnsi="Times New Roman" w:cs="Times New Roman"/>
          <w:sz w:val="28"/>
          <w:szCs w:val="28"/>
        </w:rPr>
        <w:t>ішення відповідними протоколами.</w:t>
      </w:r>
    </w:p>
    <w:p w:rsidR="00964303" w:rsidRDefault="007D188C" w:rsidP="00B404EA">
      <w:pPr>
        <w:pStyle w:val="Default"/>
        <w:jc w:val="both"/>
        <w:rPr>
          <w:color w:val="auto"/>
          <w:sz w:val="28"/>
          <w:szCs w:val="28"/>
          <w:lang w:val="uk-UA"/>
        </w:rPr>
      </w:pPr>
      <w:r w:rsidRPr="007D188C">
        <w:rPr>
          <w:color w:val="auto"/>
          <w:sz w:val="28"/>
          <w:szCs w:val="28"/>
        </w:rPr>
        <w:t>4.4</w:t>
      </w:r>
      <w:r w:rsidR="008B01E5">
        <w:rPr>
          <w:color w:val="auto"/>
          <w:sz w:val="28"/>
          <w:szCs w:val="28"/>
          <w:lang w:val="uk-UA"/>
        </w:rPr>
        <w:t>2</w:t>
      </w:r>
      <w:r w:rsidRPr="007D188C">
        <w:rPr>
          <w:color w:val="auto"/>
          <w:sz w:val="28"/>
          <w:szCs w:val="28"/>
        </w:rPr>
        <w:t xml:space="preserve">. Працівники </w:t>
      </w:r>
      <w:r w:rsidR="008B01E5">
        <w:rPr>
          <w:sz w:val="28"/>
          <w:szCs w:val="28"/>
          <w:lang w:val="uk-UA"/>
        </w:rPr>
        <w:t>Ліцею</w:t>
      </w:r>
      <w:r w:rsidR="008B01E5" w:rsidRPr="007D188C">
        <w:rPr>
          <w:color w:val="auto"/>
          <w:sz w:val="28"/>
          <w:szCs w:val="28"/>
        </w:rPr>
        <w:t xml:space="preserve"> </w:t>
      </w:r>
      <w:r w:rsidRPr="007D188C">
        <w:rPr>
          <w:color w:val="auto"/>
          <w:sz w:val="28"/>
          <w:szCs w:val="28"/>
        </w:rPr>
        <w:t>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D753C4" w:rsidRPr="008B01E5" w:rsidRDefault="00D753C4" w:rsidP="00B404EA">
      <w:pPr>
        <w:autoSpaceDE w:val="0"/>
        <w:autoSpaceDN w:val="0"/>
        <w:adjustRightInd w:val="0"/>
        <w:spacing w:after="0" w:line="240" w:lineRule="auto"/>
        <w:jc w:val="both"/>
        <w:rPr>
          <w:rFonts w:ascii="Times New Roman" w:hAnsi="Times New Roman" w:cs="Times New Roman"/>
          <w:color w:val="000000"/>
          <w:sz w:val="28"/>
          <w:szCs w:val="28"/>
          <w:lang w:val="uk-UA"/>
        </w:rPr>
      </w:pPr>
      <w:r w:rsidRPr="008B01E5">
        <w:rPr>
          <w:rFonts w:ascii="Times New Roman" w:hAnsi="Times New Roman" w:cs="Times New Roman"/>
          <w:b/>
          <w:bCs/>
          <w:color w:val="000000"/>
          <w:sz w:val="28"/>
          <w:szCs w:val="28"/>
          <w:lang w:val="uk-UA"/>
        </w:rPr>
        <w:t xml:space="preserve">5. Прозорість та інформаційна відкритість </w:t>
      </w:r>
      <w:r w:rsidR="008B01E5">
        <w:rPr>
          <w:rFonts w:ascii="Times New Roman" w:hAnsi="Times New Roman" w:cs="Times New Roman"/>
          <w:b/>
          <w:bCs/>
          <w:color w:val="000000"/>
          <w:sz w:val="28"/>
          <w:szCs w:val="28"/>
          <w:lang w:val="uk-UA"/>
        </w:rPr>
        <w:t>Ліцею</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8B01E5">
        <w:rPr>
          <w:rFonts w:ascii="Times New Roman" w:hAnsi="Times New Roman" w:cs="Times New Roman"/>
          <w:color w:val="000000"/>
          <w:sz w:val="28"/>
          <w:szCs w:val="28"/>
          <w:lang w:val="uk-UA"/>
        </w:rPr>
        <w:t xml:space="preserve">5.1. </w:t>
      </w:r>
      <w:r w:rsidR="008B01E5">
        <w:rPr>
          <w:rFonts w:ascii="Times New Roman" w:hAnsi="Times New Roman" w:cs="Times New Roman"/>
          <w:sz w:val="28"/>
          <w:szCs w:val="28"/>
          <w:lang w:val="uk-UA"/>
        </w:rPr>
        <w:t>Ліцей</w:t>
      </w:r>
      <w:r w:rsidR="008B01E5" w:rsidRPr="008B01E5">
        <w:rPr>
          <w:rFonts w:ascii="Times New Roman" w:hAnsi="Times New Roman" w:cs="Times New Roman"/>
          <w:color w:val="000000"/>
          <w:sz w:val="28"/>
          <w:szCs w:val="28"/>
          <w:lang w:val="uk-UA"/>
        </w:rPr>
        <w:t xml:space="preserve"> </w:t>
      </w:r>
      <w:r w:rsidRPr="008B01E5">
        <w:rPr>
          <w:rFonts w:ascii="Times New Roman" w:hAnsi="Times New Roman" w:cs="Times New Roman"/>
          <w:color w:val="000000"/>
          <w:sz w:val="28"/>
          <w:szCs w:val="28"/>
          <w:lang w:val="uk-UA"/>
        </w:rPr>
        <w:t xml:space="preserve">формує відкриті та загальнодоступні ресурси з інформацією про свою діяльність та оприлюднює таку інформацію. </w:t>
      </w:r>
      <w:r w:rsidRPr="00D753C4">
        <w:rPr>
          <w:rFonts w:ascii="Times New Roman" w:hAnsi="Times New Roman" w:cs="Times New Roman"/>
          <w:color w:val="000000"/>
          <w:sz w:val="28"/>
          <w:szCs w:val="28"/>
        </w:rPr>
        <w:t xml:space="preserve">Доступ до даної інформації осіб з порушенням зору може забезпечуватися в </w:t>
      </w:r>
      <w:proofErr w:type="gramStart"/>
      <w:r w:rsidRPr="00D753C4">
        <w:rPr>
          <w:rFonts w:ascii="Times New Roman" w:hAnsi="Times New Roman" w:cs="Times New Roman"/>
          <w:color w:val="000000"/>
          <w:sz w:val="28"/>
          <w:szCs w:val="28"/>
        </w:rPr>
        <w:t>р</w:t>
      </w:r>
      <w:proofErr w:type="gramEnd"/>
      <w:r w:rsidRPr="00D753C4">
        <w:rPr>
          <w:rFonts w:ascii="Times New Roman" w:hAnsi="Times New Roman" w:cs="Times New Roman"/>
          <w:color w:val="000000"/>
          <w:sz w:val="28"/>
          <w:szCs w:val="28"/>
        </w:rPr>
        <w:t xml:space="preserve">ізних формах та з урахуванням можливостей </w:t>
      </w:r>
      <w:r w:rsidR="008B01E5">
        <w:rPr>
          <w:rFonts w:ascii="Times New Roman" w:hAnsi="Times New Roman" w:cs="Times New Roman"/>
          <w:sz w:val="28"/>
          <w:szCs w:val="28"/>
          <w:lang w:val="uk-UA"/>
        </w:rPr>
        <w:t>Ліцею</w:t>
      </w:r>
      <w:r w:rsidRPr="00D753C4">
        <w:rPr>
          <w:rFonts w:ascii="Times New Roman" w:hAnsi="Times New Roman" w:cs="Times New Roman"/>
          <w:color w:val="000000"/>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t xml:space="preserve">5.2. </w:t>
      </w:r>
      <w:r w:rsidR="008B01E5">
        <w:rPr>
          <w:rFonts w:ascii="Times New Roman" w:hAnsi="Times New Roman" w:cs="Times New Roman"/>
          <w:sz w:val="28"/>
          <w:szCs w:val="28"/>
          <w:lang w:val="uk-UA"/>
        </w:rPr>
        <w:t>Ліцей</w:t>
      </w:r>
      <w:r w:rsidR="008B01E5" w:rsidRPr="00D753C4">
        <w:rPr>
          <w:rFonts w:ascii="Times New Roman" w:hAnsi="Times New Roman" w:cs="Times New Roman"/>
          <w:color w:val="000000"/>
          <w:sz w:val="28"/>
          <w:szCs w:val="28"/>
        </w:rPr>
        <w:t xml:space="preserve"> </w:t>
      </w:r>
      <w:r w:rsidRPr="00D753C4">
        <w:rPr>
          <w:rFonts w:ascii="Times New Roman" w:hAnsi="Times New Roman" w:cs="Times New Roman"/>
          <w:color w:val="000000"/>
          <w:sz w:val="28"/>
          <w:szCs w:val="28"/>
        </w:rPr>
        <w:t>забезпечує на офіційному веб-сайті</w:t>
      </w:r>
      <w:r w:rsidR="006320B8">
        <w:rPr>
          <w:rFonts w:ascii="Times New Roman" w:hAnsi="Times New Roman" w:cs="Times New Roman"/>
          <w:color w:val="000000"/>
          <w:sz w:val="28"/>
          <w:szCs w:val="28"/>
          <w:lang w:val="uk-UA"/>
        </w:rPr>
        <w:t xml:space="preserve"> </w:t>
      </w:r>
      <w:r w:rsidR="008B01E5">
        <w:rPr>
          <w:rFonts w:ascii="Times New Roman" w:hAnsi="Times New Roman" w:cs="Times New Roman"/>
          <w:color w:val="000000"/>
          <w:sz w:val="28"/>
          <w:szCs w:val="28"/>
          <w:lang w:val="uk-UA"/>
        </w:rPr>
        <w:t>з</w:t>
      </w:r>
      <w:r w:rsidRPr="00D753C4">
        <w:rPr>
          <w:rFonts w:ascii="Times New Roman" w:hAnsi="Times New Roman" w:cs="Times New Roman"/>
          <w:color w:val="000000"/>
          <w:sz w:val="28"/>
          <w:szCs w:val="28"/>
        </w:rPr>
        <w:t>акладу відкритий доступ до такої інформації та документів:</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t xml:space="preserve">– Статут </w:t>
      </w:r>
      <w:r w:rsidR="008B01E5">
        <w:rPr>
          <w:rFonts w:ascii="Times New Roman" w:hAnsi="Times New Roman" w:cs="Times New Roman"/>
          <w:sz w:val="28"/>
          <w:szCs w:val="28"/>
          <w:lang w:val="uk-UA"/>
        </w:rPr>
        <w:t>Ліцею</w:t>
      </w:r>
      <w:r w:rsidRPr="00D753C4">
        <w:rPr>
          <w:rFonts w:ascii="Times New Roman" w:hAnsi="Times New Roman" w:cs="Times New Roman"/>
          <w:color w:val="000000"/>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t xml:space="preserve">– </w:t>
      </w:r>
      <w:proofErr w:type="gramStart"/>
      <w:r w:rsidRPr="00D753C4">
        <w:rPr>
          <w:rFonts w:ascii="Times New Roman" w:hAnsi="Times New Roman" w:cs="Times New Roman"/>
          <w:color w:val="000000"/>
          <w:sz w:val="28"/>
          <w:szCs w:val="28"/>
        </w:rPr>
        <w:t>л</w:t>
      </w:r>
      <w:proofErr w:type="gramEnd"/>
      <w:r w:rsidRPr="00D753C4">
        <w:rPr>
          <w:rFonts w:ascii="Times New Roman" w:hAnsi="Times New Roman" w:cs="Times New Roman"/>
          <w:color w:val="000000"/>
          <w:sz w:val="28"/>
          <w:szCs w:val="28"/>
        </w:rPr>
        <w:t>іцензії на провадження освітньої діяльності;</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lastRenderedPageBreak/>
        <w:t>– сертифікати про акредитацію освітніх програм;</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t xml:space="preserve">– структура та органи управління </w:t>
      </w:r>
      <w:r w:rsidR="008B01E5">
        <w:rPr>
          <w:rFonts w:ascii="Times New Roman" w:hAnsi="Times New Roman" w:cs="Times New Roman"/>
          <w:sz w:val="28"/>
          <w:szCs w:val="28"/>
          <w:lang w:val="uk-UA"/>
        </w:rPr>
        <w:t>Ліцеєм</w:t>
      </w:r>
      <w:r w:rsidRPr="00D753C4">
        <w:rPr>
          <w:rFonts w:ascii="Times New Roman" w:hAnsi="Times New Roman" w:cs="Times New Roman"/>
          <w:color w:val="000000"/>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t xml:space="preserve">– кадровий склад </w:t>
      </w:r>
      <w:r w:rsidR="008B01E5">
        <w:rPr>
          <w:rFonts w:ascii="Times New Roman" w:hAnsi="Times New Roman" w:cs="Times New Roman"/>
          <w:sz w:val="28"/>
          <w:szCs w:val="28"/>
          <w:lang w:val="uk-UA"/>
        </w:rPr>
        <w:t>Ліцею,</w:t>
      </w:r>
      <w:r w:rsidR="008B01E5" w:rsidRPr="00D753C4">
        <w:rPr>
          <w:rFonts w:ascii="Times New Roman" w:hAnsi="Times New Roman" w:cs="Times New Roman"/>
          <w:color w:val="000000"/>
          <w:sz w:val="28"/>
          <w:szCs w:val="28"/>
        </w:rPr>
        <w:t xml:space="preserve"> </w:t>
      </w:r>
      <w:r w:rsidRPr="00D753C4">
        <w:rPr>
          <w:rFonts w:ascii="Times New Roman" w:hAnsi="Times New Roman" w:cs="Times New Roman"/>
          <w:color w:val="000000"/>
          <w:sz w:val="28"/>
          <w:szCs w:val="28"/>
        </w:rPr>
        <w:t>згідно з ліцензійними умовами;</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t xml:space="preserve">– освітні програми, що реалізуються в </w:t>
      </w:r>
      <w:r w:rsidR="008B01E5">
        <w:rPr>
          <w:rFonts w:ascii="Times New Roman" w:hAnsi="Times New Roman" w:cs="Times New Roman"/>
          <w:color w:val="000000"/>
          <w:sz w:val="28"/>
          <w:szCs w:val="28"/>
          <w:lang w:val="uk-UA"/>
        </w:rPr>
        <w:t>Ліцеї</w:t>
      </w:r>
      <w:r w:rsidRPr="00D753C4">
        <w:rPr>
          <w:rFonts w:ascii="Times New Roman" w:hAnsi="Times New Roman" w:cs="Times New Roman"/>
          <w:color w:val="000000"/>
          <w:sz w:val="28"/>
          <w:szCs w:val="28"/>
        </w:rPr>
        <w:t>, та перелі</w:t>
      </w:r>
      <w:proofErr w:type="gramStart"/>
      <w:r w:rsidRPr="00D753C4">
        <w:rPr>
          <w:rFonts w:ascii="Times New Roman" w:hAnsi="Times New Roman" w:cs="Times New Roman"/>
          <w:color w:val="000000"/>
          <w:sz w:val="28"/>
          <w:szCs w:val="28"/>
        </w:rPr>
        <w:t>к осв</w:t>
      </w:r>
      <w:proofErr w:type="gramEnd"/>
      <w:r w:rsidRPr="00D753C4">
        <w:rPr>
          <w:rFonts w:ascii="Times New Roman" w:hAnsi="Times New Roman" w:cs="Times New Roman"/>
          <w:color w:val="000000"/>
          <w:sz w:val="28"/>
          <w:szCs w:val="28"/>
        </w:rPr>
        <w:t>ітніх компонентів, що передбачені відповідною освітньою програмою;</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t xml:space="preserve">– територія обслуговування, закріплена за </w:t>
      </w:r>
      <w:r w:rsidR="008B01E5">
        <w:rPr>
          <w:rFonts w:ascii="Times New Roman" w:hAnsi="Times New Roman" w:cs="Times New Roman"/>
          <w:sz w:val="28"/>
          <w:szCs w:val="28"/>
          <w:lang w:val="uk-UA"/>
        </w:rPr>
        <w:t>Ліцеєм</w:t>
      </w:r>
      <w:r w:rsidRPr="00D753C4">
        <w:rPr>
          <w:rFonts w:ascii="Times New Roman" w:hAnsi="Times New Roman" w:cs="Times New Roman"/>
          <w:color w:val="000000"/>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t xml:space="preserve">– фактична кількість </w:t>
      </w:r>
      <w:proofErr w:type="gramStart"/>
      <w:r w:rsidRPr="00D753C4">
        <w:rPr>
          <w:rFonts w:ascii="Times New Roman" w:hAnsi="Times New Roman" w:cs="Times New Roman"/>
          <w:color w:val="000000"/>
          <w:sz w:val="28"/>
          <w:szCs w:val="28"/>
        </w:rPr>
        <w:t>осіб</w:t>
      </w:r>
      <w:proofErr w:type="gramEnd"/>
      <w:r w:rsidRPr="00D753C4">
        <w:rPr>
          <w:rFonts w:ascii="Times New Roman" w:hAnsi="Times New Roman" w:cs="Times New Roman"/>
          <w:color w:val="000000"/>
          <w:sz w:val="28"/>
          <w:szCs w:val="28"/>
        </w:rPr>
        <w:t xml:space="preserve">, які навчаються у </w:t>
      </w:r>
      <w:r w:rsidR="008B01E5">
        <w:rPr>
          <w:rFonts w:ascii="Times New Roman" w:hAnsi="Times New Roman" w:cs="Times New Roman"/>
          <w:sz w:val="28"/>
          <w:szCs w:val="28"/>
          <w:lang w:val="uk-UA"/>
        </w:rPr>
        <w:t>Ліцеї</w:t>
      </w:r>
      <w:r w:rsidRPr="00D753C4">
        <w:rPr>
          <w:rFonts w:ascii="Times New Roman" w:hAnsi="Times New Roman" w:cs="Times New Roman"/>
          <w:color w:val="000000"/>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t>– мова (мови) освітнього процесу;</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t>– наявність вакантних посад, порядок і умови проведення конкурсу на їх заміщення (</w:t>
      </w:r>
      <w:proofErr w:type="gramStart"/>
      <w:r w:rsidRPr="00D753C4">
        <w:rPr>
          <w:rFonts w:ascii="Times New Roman" w:hAnsi="Times New Roman" w:cs="Times New Roman"/>
          <w:color w:val="000000"/>
          <w:sz w:val="28"/>
          <w:szCs w:val="28"/>
        </w:rPr>
        <w:t>у</w:t>
      </w:r>
      <w:proofErr w:type="gramEnd"/>
      <w:r w:rsidRPr="00D753C4">
        <w:rPr>
          <w:rFonts w:ascii="Times New Roman" w:hAnsi="Times New Roman" w:cs="Times New Roman"/>
          <w:color w:val="000000"/>
          <w:sz w:val="28"/>
          <w:szCs w:val="28"/>
        </w:rPr>
        <w:t xml:space="preserve"> разі його проведення);</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t xml:space="preserve">– матеріально-технічне забезпечення </w:t>
      </w:r>
      <w:r w:rsidR="008B01E5">
        <w:rPr>
          <w:rFonts w:ascii="Times New Roman" w:hAnsi="Times New Roman" w:cs="Times New Roman"/>
          <w:sz w:val="28"/>
          <w:szCs w:val="28"/>
          <w:lang w:val="uk-UA"/>
        </w:rPr>
        <w:t>Ліцею</w:t>
      </w:r>
      <w:r w:rsidR="008B01E5" w:rsidRPr="00D753C4">
        <w:rPr>
          <w:rFonts w:ascii="Times New Roman" w:hAnsi="Times New Roman" w:cs="Times New Roman"/>
          <w:color w:val="000000"/>
          <w:sz w:val="28"/>
          <w:szCs w:val="28"/>
        </w:rPr>
        <w:t xml:space="preserve"> </w:t>
      </w:r>
      <w:r w:rsidRPr="00D753C4">
        <w:rPr>
          <w:rFonts w:ascii="Times New Roman" w:hAnsi="Times New Roman" w:cs="Times New Roman"/>
          <w:color w:val="000000"/>
          <w:sz w:val="28"/>
          <w:szCs w:val="28"/>
        </w:rPr>
        <w:t>(згідно з ліцензійними умовами);</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t>– результати моніторингу якості освіти;</w:t>
      </w:r>
    </w:p>
    <w:p w:rsidR="00D753C4" w:rsidRPr="00D753C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t xml:space="preserve">– </w:t>
      </w:r>
      <w:proofErr w:type="gramStart"/>
      <w:r w:rsidRPr="00D753C4">
        <w:rPr>
          <w:rFonts w:ascii="Times New Roman" w:hAnsi="Times New Roman" w:cs="Times New Roman"/>
          <w:color w:val="000000"/>
          <w:sz w:val="28"/>
          <w:szCs w:val="28"/>
        </w:rPr>
        <w:t>р</w:t>
      </w:r>
      <w:proofErr w:type="gramEnd"/>
      <w:r w:rsidRPr="00D753C4">
        <w:rPr>
          <w:rFonts w:ascii="Times New Roman" w:hAnsi="Times New Roman" w:cs="Times New Roman"/>
          <w:color w:val="000000"/>
          <w:sz w:val="28"/>
          <w:szCs w:val="28"/>
        </w:rPr>
        <w:t xml:space="preserve">ічний звіт про діяльність </w:t>
      </w:r>
      <w:r w:rsidR="008B01E5">
        <w:rPr>
          <w:rFonts w:ascii="Times New Roman" w:hAnsi="Times New Roman" w:cs="Times New Roman"/>
          <w:sz w:val="28"/>
          <w:szCs w:val="28"/>
          <w:lang w:val="uk-UA"/>
        </w:rPr>
        <w:t>Ліцею</w:t>
      </w:r>
      <w:r w:rsidRPr="00D753C4">
        <w:rPr>
          <w:rFonts w:ascii="Times New Roman" w:hAnsi="Times New Roman" w:cs="Times New Roman"/>
          <w:color w:val="000000"/>
          <w:sz w:val="28"/>
          <w:szCs w:val="28"/>
        </w:rPr>
        <w:t>;</w:t>
      </w:r>
    </w:p>
    <w:p w:rsidR="003B08D4" w:rsidRDefault="00D753C4" w:rsidP="00B404EA">
      <w:pPr>
        <w:autoSpaceDE w:val="0"/>
        <w:autoSpaceDN w:val="0"/>
        <w:adjustRightInd w:val="0"/>
        <w:spacing w:after="0" w:line="240" w:lineRule="auto"/>
        <w:jc w:val="both"/>
        <w:rPr>
          <w:rFonts w:ascii="Times New Roman" w:hAnsi="Times New Roman" w:cs="Times New Roman"/>
          <w:color w:val="000000"/>
          <w:sz w:val="28"/>
          <w:szCs w:val="28"/>
        </w:rPr>
      </w:pPr>
      <w:r w:rsidRPr="00D753C4">
        <w:rPr>
          <w:rFonts w:ascii="Times New Roman" w:hAnsi="Times New Roman" w:cs="Times New Roman"/>
          <w:color w:val="000000"/>
          <w:sz w:val="28"/>
          <w:szCs w:val="28"/>
        </w:rPr>
        <w:t xml:space="preserve">– правила прийому до </w:t>
      </w:r>
      <w:r w:rsidR="008B01E5">
        <w:rPr>
          <w:rFonts w:ascii="Times New Roman" w:hAnsi="Times New Roman" w:cs="Times New Roman"/>
          <w:sz w:val="28"/>
          <w:szCs w:val="28"/>
          <w:lang w:val="uk-UA"/>
        </w:rPr>
        <w:t>Ліцею</w:t>
      </w:r>
      <w:r w:rsidRPr="00D753C4">
        <w:rPr>
          <w:rFonts w:ascii="Times New Roman" w:hAnsi="Times New Roman" w:cs="Times New Roman"/>
          <w:color w:val="000000"/>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умови доступності</w:t>
      </w:r>
      <w:r w:rsidRPr="00D753C4">
        <w:rPr>
          <w:rFonts w:ascii="Times New Roman" w:hAnsi="Times New Roman" w:cs="Times New Roman"/>
          <w:sz w:val="24"/>
          <w:szCs w:val="24"/>
        </w:rPr>
        <w:t xml:space="preserve"> </w:t>
      </w:r>
      <w:r w:rsidR="008B01E5">
        <w:rPr>
          <w:rFonts w:ascii="Times New Roman" w:hAnsi="Times New Roman" w:cs="Times New Roman"/>
          <w:sz w:val="28"/>
          <w:szCs w:val="28"/>
          <w:lang w:val="uk-UA"/>
        </w:rPr>
        <w:t>Ліцею</w:t>
      </w:r>
      <w:r w:rsidR="008B01E5" w:rsidRPr="00D753C4">
        <w:rPr>
          <w:rFonts w:ascii="Times New Roman" w:hAnsi="Times New Roman" w:cs="Times New Roman"/>
          <w:sz w:val="28"/>
          <w:szCs w:val="28"/>
        </w:rPr>
        <w:t xml:space="preserve"> </w:t>
      </w:r>
      <w:r w:rsidRPr="00D753C4">
        <w:rPr>
          <w:rFonts w:ascii="Times New Roman" w:hAnsi="Times New Roman" w:cs="Times New Roman"/>
          <w:sz w:val="28"/>
          <w:szCs w:val="28"/>
        </w:rPr>
        <w:t xml:space="preserve">для навчання </w:t>
      </w:r>
      <w:proofErr w:type="gramStart"/>
      <w:r w:rsidRPr="00D753C4">
        <w:rPr>
          <w:rFonts w:ascii="Times New Roman" w:hAnsi="Times New Roman" w:cs="Times New Roman"/>
          <w:sz w:val="28"/>
          <w:szCs w:val="28"/>
        </w:rPr>
        <w:t>осіб</w:t>
      </w:r>
      <w:proofErr w:type="gramEnd"/>
      <w:r w:rsidRPr="00D753C4">
        <w:rPr>
          <w:rFonts w:ascii="Times New Roman" w:hAnsi="Times New Roman" w:cs="Times New Roman"/>
          <w:sz w:val="28"/>
          <w:szCs w:val="28"/>
        </w:rPr>
        <w:t xml:space="preserve"> з особливими освітніми потребами;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перелік додаткових освітніх та інших послуг, їх вартість, порядок надання та оплати;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інша інформація, що оприлюднюється за </w:t>
      </w:r>
      <w:proofErr w:type="gramStart"/>
      <w:r w:rsidRPr="00D753C4">
        <w:rPr>
          <w:rFonts w:ascii="Times New Roman" w:hAnsi="Times New Roman" w:cs="Times New Roman"/>
          <w:sz w:val="28"/>
          <w:szCs w:val="28"/>
        </w:rPr>
        <w:t>р</w:t>
      </w:r>
      <w:proofErr w:type="gramEnd"/>
      <w:r w:rsidRPr="00D753C4">
        <w:rPr>
          <w:rFonts w:ascii="Times New Roman" w:hAnsi="Times New Roman" w:cs="Times New Roman"/>
          <w:sz w:val="28"/>
          <w:szCs w:val="28"/>
        </w:rPr>
        <w:t xml:space="preserve">ішенням </w:t>
      </w:r>
      <w:r w:rsidR="008B01E5">
        <w:rPr>
          <w:rFonts w:ascii="Times New Roman" w:hAnsi="Times New Roman" w:cs="Times New Roman"/>
          <w:sz w:val="28"/>
          <w:szCs w:val="28"/>
          <w:lang w:val="uk-UA"/>
        </w:rPr>
        <w:t>Ліцею</w:t>
      </w:r>
      <w:r w:rsidR="008B01E5" w:rsidRPr="00D753C4">
        <w:rPr>
          <w:rFonts w:ascii="Times New Roman" w:hAnsi="Times New Roman" w:cs="Times New Roman"/>
          <w:sz w:val="28"/>
          <w:szCs w:val="28"/>
        </w:rPr>
        <w:t xml:space="preserve"> </w:t>
      </w:r>
      <w:r w:rsidRPr="00D753C4">
        <w:rPr>
          <w:rFonts w:ascii="Times New Roman" w:hAnsi="Times New Roman" w:cs="Times New Roman"/>
          <w:sz w:val="28"/>
          <w:szCs w:val="28"/>
        </w:rPr>
        <w:t>або на вимогу законодавства.</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5.3. </w:t>
      </w:r>
      <w:r w:rsidR="00FC3D99">
        <w:rPr>
          <w:rFonts w:ascii="Times New Roman" w:hAnsi="Times New Roman" w:cs="Times New Roman"/>
          <w:sz w:val="28"/>
          <w:szCs w:val="28"/>
          <w:lang w:val="uk-UA"/>
        </w:rPr>
        <w:t>Ліцей</w:t>
      </w:r>
      <w:r w:rsidRPr="00D753C4">
        <w:rPr>
          <w:rFonts w:ascii="Times New Roman" w:hAnsi="Times New Roman" w:cs="Times New Roman"/>
          <w:sz w:val="28"/>
          <w:szCs w:val="28"/>
        </w:rPr>
        <w:t xml:space="preserve"> оприлюднює на своєму </w:t>
      </w:r>
      <w:r w:rsidRPr="008B01E5">
        <w:rPr>
          <w:rFonts w:ascii="Times New Roman" w:hAnsi="Times New Roman" w:cs="Times New Roman"/>
          <w:sz w:val="28"/>
          <w:szCs w:val="28"/>
        </w:rPr>
        <w:t xml:space="preserve">веб-сайті </w:t>
      </w:r>
      <w:r w:rsidRPr="00D753C4">
        <w:rPr>
          <w:rFonts w:ascii="Times New Roman" w:hAnsi="Times New Roman" w:cs="Times New Roman"/>
          <w:sz w:val="28"/>
          <w:szCs w:val="28"/>
        </w:rPr>
        <w:t>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3B08D4" w:rsidRPr="00BA533A"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Інформація та документи, якщо вони не віднесені до категорії інформації з обмеженим доступом, розміщуються для відкритого доступу не </w:t>
      </w:r>
      <w:proofErr w:type="gramStart"/>
      <w:r w:rsidRPr="00D753C4">
        <w:rPr>
          <w:rFonts w:ascii="Times New Roman" w:hAnsi="Times New Roman" w:cs="Times New Roman"/>
          <w:sz w:val="28"/>
          <w:szCs w:val="28"/>
        </w:rPr>
        <w:t>п</w:t>
      </w:r>
      <w:proofErr w:type="gramEnd"/>
      <w:r w:rsidRPr="00D753C4">
        <w:rPr>
          <w:rFonts w:ascii="Times New Roman" w:hAnsi="Times New Roman" w:cs="Times New Roman"/>
          <w:sz w:val="28"/>
          <w:szCs w:val="28"/>
        </w:rPr>
        <w:t>ізніше ніж через десять робочих днів з дня їх затвердження чи внесення змін до них, якщо інше не ви</w:t>
      </w:r>
      <w:r w:rsidR="00BA533A">
        <w:rPr>
          <w:rFonts w:ascii="Times New Roman" w:hAnsi="Times New Roman" w:cs="Times New Roman"/>
          <w:sz w:val="28"/>
          <w:szCs w:val="28"/>
        </w:rPr>
        <w:t>значено спеціальними законами.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b/>
          <w:bCs/>
          <w:sz w:val="28"/>
          <w:szCs w:val="28"/>
        </w:rPr>
        <w:t>6. Забезпечення якості повної загальної середньої освіти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6.1. Внутрішня система забезпечення якості освіти є складовою системи забезпечення якості повної загальної середньої освіти.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Метою розбудови та функціонування внутрішньої системи забезпечення якості освіти у </w:t>
      </w:r>
      <w:r w:rsidR="008B01E5">
        <w:rPr>
          <w:rFonts w:ascii="Times New Roman" w:hAnsi="Times New Roman" w:cs="Times New Roman"/>
          <w:sz w:val="28"/>
          <w:szCs w:val="28"/>
          <w:lang w:val="uk-UA"/>
        </w:rPr>
        <w:t>Ліцеї</w:t>
      </w:r>
      <w:proofErr w:type="gramStart"/>
      <w:r w:rsidR="008B01E5" w:rsidRPr="00D753C4">
        <w:rPr>
          <w:rFonts w:ascii="Times New Roman" w:hAnsi="Times New Roman" w:cs="Times New Roman"/>
          <w:sz w:val="28"/>
          <w:szCs w:val="28"/>
        </w:rPr>
        <w:t xml:space="preserve"> </w:t>
      </w:r>
      <w:r w:rsidRPr="00D753C4">
        <w:rPr>
          <w:rFonts w:ascii="Times New Roman" w:hAnsi="Times New Roman" w:cs="Times New Roman"/>
          <w:sz w:val="28"/>
          <w:szCs w:val="28"/>
        </w:rPr>
        <w:t>є:</w:t>
      </w:r>
      <w:proofErr w:type="gramEnd"/>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гарантування якості освіти;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формування довіри суспільства до системи та </w:t>
      </w:r>
      <w:r w:rsidR="008B01E5">
        <w:rPr>
          <w:rFonts w:ascii="Times New Roman" w:hAnsi="Times New Roman" w:cs="Times New Roman"/>
          <w:sz w:val="28"/>
          <w:szCs w:val="28"/>
          <w:lang w:val="uk-UA"/>
        </w:rPr>
        <w:t>Ліцею</w:t>
      </w:r>
      <w:r w:rsidRPr="00D753C4">
        <w:rPr>
          <w:rFonts w:ascii="Times New Roman" w:hAnsi="Times New Roman" w:cs="Times New Roman"/>
          <w:sz w:val="28"/>
          <w:szCs w:val="28"/>
        </w:rPr>
        <w:t>, органів управління освітою;</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постійне та </w:t>
      </w:r>
      <w:proofErr w:type="gramStart"/>
      <w:r w:rsidRPr="00D753C4">
        <w:rPr>
          <w:rFonts w:ascii="Times New Roman" w:hAnsi="Times New Roman" w:cs="Times New Roman"/>
          <w:sz w:val="28"/>
          <w:szCs w:val="28"/>
        </w:rPr>
        <w:t>посл</w:t>
      </w:r>
      <w:proofErr w:type="gramEnd"/>
      <w:r w:rsidRPr="00D753C4">
        <w:rPr>
          <w:rFonts w:ascii="Times New Roman" w:hAnsi="Times New Roman" w:cs="Times New Roman"/>
          <w:sz w:val="28"/>
          <w:szCs w:val="28"/>
        </w:rPr>
        <w:t>ідовне підвищення якості освіти.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6.2. Внутрішня система забезпечення якості освіти може включати: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стратегію (політику) та процедури забезпечення якості освіти;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систему та механізми забезпечення академічної доброчесності; – оприлюднені критерії, правила і процедури оцінювання здобувачів освіти;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оприлюднені критерії, правила і процедури оцінювання педагогічної діяльності педагогічних працівникі</w:t>
      </w:r>
      <w:proofErr w:type="gramStart"/>
      <w:r w:rsidRPr="00D753C4">
        <w:rPr>
          <w:rFonts w:ascii="Times New Roman" w:hAnsi="Times New Roman" w:cs="Times New Roman"/>
          <w:sz w:val="28"/>
          <w:szCs w:val="28"/>
        </w:rPr>
        <w:t>в</w:t>
      </w:r>
      <w:proofErr w:type="gramEnd"/>
      <w:r w:rsidRPr="00D753C4">
        <w:rPr>
          <w:rFonts w:ascii="Times New Roman" w:hAnsi="Times New Roman" w:cs="Times New Roman"/>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lastRenderedPageBreak/>
        <w:t>– оприлюднені критерії, правила і процедури оцінювання управлінської діяльності керівних працівникі</w:t>
      </w:r>
      <w:proofErr w:type="gramStart"/>
      <w:r w:rsidRPr="00D753C4">
        <w:rPr>
          <w:rFonts w:ascii="Times New Roman" w:hAnsi="Times New Roman" w:cs="Times New Roman"/>
          <w:sz w:val="28"/>
          <w:szCs w:val="28"/>
        </w:rPr>
        <w:t>в</w:t>
      </w:r>
      <w:proofErr w:type="gramEnd"/>
      <w:r w:rsidRPr="00D753C4">
        <w:rPr>
          <w:rFonts w:ascii="Times New Roman" w:hAnsi="Times New Roman" w:cs="Times New Roman"/>
          <w:sz w:val="28"/>
          <w:szCs w:val="28"/>
        </w:rPr>
        <w:t xml:space="preserve"> закладу освіти;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забезпечення наявності необхідних ресурсів </w:t>
      </w:r>
      <w:proofErr w:type="gramStart"/>
      <w:r w:rsidRPr="00D753C4">
        <w:rPr>
          <w:rFonts w:ascii="Times New Roman" w:hAnsi="Times New Roman" w:cs="Times New Roman"/>
          <w:sz w:val="28"/>
          <w:szCs w:val="28"/>
        </w:rPr>
        <w:t>для</w:t>
      </w:r>
      <w:proofErr w:type="gramEnd"/>
      <w:r w:rsidRPr="00D753C4">
        <w:rPr>
          <w:rFonts w:ascii="Times New Roman" w:hAnsi="Times New Roman" w:cs="Times New Roman"/>
          <w:sz w:val="28"/>
          <w:szCs w:val="28"/>
        </w:rPr>
        <w:t xml:space="preserve"> організації освітнього процесу, в тому числі для самостійної роботи здобувачів освіти;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забезпечення наявності інформаційних систем для ефективного управління </w:t>
      </w:r>
      <w:r w:rsidR="008B01E5">
        <w:rPr>
          <w:rFonts w:ascii="Times New Roman" w:hAnsi="Times New Roman" w:cs="Times New Roman"/>
          <w:sz w:val="28"/>
          <w:szCs w:val="28"/>
          <w:lang w:val="uk-UA"/>
        </w:rPr>
        <w:t>Ліцеєм</w:t>
      </w:r>
      <w:r w:rsidRPr="00D753C4">
        <w:rPr>
          <w:rFonts w:ascii="Times New Roman" w:hAnsi="Times New Roman" w:cs="Times New Roman"/>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створення в </w:t>
      </w:r>
      <w:r w:rsidR="008B01E5">
        <w:rPr>
          <w:rFonts w:ascii="Times New Roman" w:hAnsi="Times New Roman" w:cs="Times New Roman"/>
          <w:sz w:val="28"/>
          <w:szCs w:val="28"/>
          <w:lang w:val="uk-UA"/>
        </w:rPr>
        <w:t xml:space="preserve">Ліцеї </w:t>
      </w:r>
      <w:r w:rsidRPr="00D753C4">
        <w:rPr>
          <w:rFonts w:ascii="Times New Roman" w:hAnsi="Times New Roman" w:cs="Times New Roman"/>
          <w:sz w:val="28"/>
          <w:szCs w:val="28"/>
        </w:rPr>
        <w:t>інклюзивного освітнього середовища, універсального дизайну та розумного пристосування;</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інші процедури та заходи, що визначаються </w:t>
      </w:r>
      <w:proofErr w:type="gramStart"/>
      <w:r w:rsidRPr="00D753C4">
        <w:rPr>
          <w:rFonts w:ascii="Times New Roman" w:hAnsi="Times New Roman" w:cs="Times New Roman"/>
          <w:sz w:val="28"/>
          <w:szCs w:val="28"/>
        </w:rPr>
        <w:t>спец</w:t>
      </w:r>
      <w:proofErr w:type="gramEnd"/>
      <w:r w:rsidRPr="00D753C4">
        <w:rPr>
          <w:rFonts w:ascii="Times New Roman" w:hAnsi="Times New Roman" w:cs="Times New Roman"/>
          <w:sz w:val="28"/>
          <w:szCs w:val="28"/>
        </w:rPr>
        <w:t xml:space="preserve">іальними законами або документами </w:t>
      </w:r>
      <w:r w:rsidR="008B01E5">
        <w:rPr>
          <w:rFonts w:ascii="Times New Roman" w:hAnsi="Times New Roman" w:cs="Times New Roman"/>
          <w:sz w:val="28"/>
          <w:szCs w:val="28"/>
          <w:lang w:val="uk-UA"/>
        </w:rPr>
        <w:t>Ліцею</w:t>
      </w:r>
      <w:r w:rsidRPr="00D753C4">
        <w:rPr>
          <w:rFonts w:ascii="Times New Roman" w:hAnsi="Times New Roman" w:cs="Times New Roman"/>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6.3. Внутрішня система забезпечення якості освіти формується </w:t>
      </w:r>
      <w:r w:rsidR="008B01E5">
        <w:rPr>
          <w:rFonts w:ascii="Times New Roman" w:hAnsi="Times New Roman" w:cs="Times New Roman"/>
          <w:sz w:val="28"/>
          <w:szCs w:val="28"/>
          <w:lang w:val="uk-UA"/>
        </w:rPr>
        <w:t>Ліцеєм</w:t>
      </w:r>
      <w:r w:rsidRPr="00D753C4">
        <w:rPr>
          <w:rFonts w:ascii="Times New Roman" w:hAnsi="Times New Roman" w:cs="Times New Roman"/>
          <w:sz w:val="28"/>
          <w:szCs w:val="28"/>
        </w:rPr>
        <w:t xml:space="preserve"> та ма</w:t>
      </w:r>
      <w:proofErr w:type="gramStart"/>
      <w:r w:rsidRPr="00D753C4">
        <w:rPr>
          <w:rFonts w:ascii="Times New Roman" w:hAnsi="Times New Roman" w:cs="Times New Roman"/>
          <w:sz w:val="28"/>
          <w:szCs w:val="28"/>
        </w:rPr>
        <w:t>є,</w:t>
      </w:r>
      <w:proofErr w:type="gramEnd"/>
      <w:r w:rsidRPr="00D753C4">
        <w:rPr>
          <w:rFonts w:ascii="Times New Roman" w:hAnsi="Times New Roman" w:cs="Times New Roman"/>
          <w:sz w:val="28"/>
          <w:szCs w:val="28"/>
        </w:rPr>
        <w:t xml:space="preserve">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6.4. Забезпечення академічної доброчесності у </w:t>
      </w:r>
      <w:r w:rsidR="008B01E5">
        <w:rPr>
          <w:rFonts w:ascii="Times New Roman" w:hAnsi="Times New Roman" w:cs="Times New Roman"/>
          <w:sz w:val="28"/>
          <w:szCs w:val="28"/>
          <w:lang w:val="uk-UA"/>
        </w:rPr>
        <w:t>Ліцеї</w:t>
      </w:r>
      <w:r w:rsidRPr="00D753C4">
        <w:rPr>
          <w:rFonts w:ascii="Times New Roman" w:hAnsi="Times New Roman" w:cs="Times New Roman"/>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Кожен учасник освітнього процесу зобов’язаний дотримуватися академічної доброчесності.</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Система та механізми забезпечення академічної доброчесності в </w:t>
      </w:r>
      <w:r w:rsidR="00FC3D99">
        <w:rPr>
          <w:rFonts w:ascii="Times New Roman" w:hAnsi="Times New Roman" w:cs="Times New Roman"/>
          <w:sz w:val="28"/>
          <w:szCs w:val="28"/>
          <w:lang w:val="uk-UA"/>
        </w:rPr>
        <w:t>Ліцеї</w:t>
      </w:r>
      <w:r w:rsidRPr="00D753C4">
        <w:rPr>
          <w:rFonts w:ascii="Times New Roman" w:hAnsi="Times New Roman" w:cs="Times New Roman"/>
          <w:sz w:val="28"/>
          <w:szCs w:val="28"/>
        </w:rPr>
        <w:t xml:space="preserve"> формуються відповідно </w:t>
      </w:r>
      <w:proofErr w:type="gramStart"/>
      <w:r w:rsidRPr="00D753C4">
        <w:rPr>
          <w:rFonts w:ascii="Times New Roman" w:hAnsi="Times New Roman" w:cs="Times New Roman"/>
          <w:sz w:val="28"/>
          <w:szCs w:val="28"/>
        </w:rPr>
        <w:t>до</w:t>
      </w:r>
      <w:proofErr w:type="gramEnd"/>
      <w:r w:rsidRPr="00D753C4">
        <w:rPr>
          <w:rFonts w:ascii="Times New Roman" w:hAnsi="Times New Roman" w:cs="Times New Roman"/>
          <w:sz w:val="28"/>
          <w:szCs w:val="28"/>
        </w:rPr>
        <w:t xml:space="preserve"> Закону України «Про освіту» з урахуванням особливостей, визначених Законом України «Про повну загальну середню освіту».</w:t>
      </w:r>
    </w:p>
    <w:p w:rsidR="00D753C4" w:rsidRDefault="00D753C4" w:rsidP="00B404EA">
      <w:pPr>
        <w:autoSpaceDE w:val="0"/>
        <w:autoSpaceDN w:val="0"/>
        <w:adjustRightInd w:val="0"/>
        <w:spacing w:after="0" w:line="240" w:lineRule="auto"/>
        <w:jc w:val="both"/>
        <w:rPr>
          <w:rFonts w:ascii="Times New Roman" w:hAnsi="Times New Roman" w:cs="Times New Roman"/>
          <w:sz w:val="28"/>
          <w:szCs w:val="28"/>
          <w:lang w:val="uk-UA"/>
        </w:rPr>
      </w:pPr>
      <w:r w:rsidRPr="00D753C4">
        <w:rPr>
          <w:rFonts w:ascii="Times New Roman" w:hAnsi="Times New Roman" w:cs="Times New Roman"/>
          <w:sz w:val="28"/>
          <w:szCs w:val="28"/>
        </w:rPr>
        <w:t xml:space="preserve">– Директор та інші педагогічні працівники </w:t>
      </w:r>
      <w:r w:rsidR="008B01E5">
        <w:rPr>
          <w:rFonts w:ascii="Times New Roman" w:hAnsi="Times New Roman" w:cs="Times New Roman"/>
          <w:sz w:val="28"/>
          <w:szCs w:val="28"/>
          <w:lang w:val="uk-UA"/>
        </w:rPr>
        <w:t>Ліцею</w:t>
      </w:r>
      <w:r w:rsidR="008B01E5" w:rsidRPr="00D753C4">
        <w:rPr>
          <w:rFonts w:ascii="Times New Roman" w:hAnsi="Times New Roman" w:cs="Times New Roman"/>
          <w:sz w:val="28"/>
          <w:szCs w:val="28"/>
        </w:rPr>
        <w:t xml:space="preserve"> </w:t>
      </w:r>
      <w:r w:rsidRPr="00D753C4">
        <w:rPr>
          <w:rFonts w:ascii="Times New Roman" w:hAnsi="Times New Roman" w:cs="Times New Roman"/>
          <w:sz w:val="28"/>
          <w:szCs w:val="28"/>
        </w:rPr>
        <w:t>забезпечують дотримання принципів академічної доброчесності відповідно до своєї компетенції.</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lang w:val="uk-UA"/>
        </w:rPr>
      </w:pPr>
      <w:r w:rsidRPr="00D753C4">
        <w:rPr>
          <w:rFonts w:ascii="Times New Roman" w:hAnsi="Times New Roman" w:cs="Times New Roman"/>
          <w:sz w:val="28"/>
          <w:szCs w:val="28"/>
          <w:lang w:val="uk-UA"/>
        </w:rPr>
        <w:t>–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Законом України «Про освіту», а також такі форми обману, як:</w:t>
      </w:r>
    </w:p>
    <w:p w:rsidR="00D753C4" w:rsidRPr="00E517D0" w:rsidRDefault="00D753C4" w:rsidP="00B404EA">
      <w:pPr>
        <w:autoSpaceDE w:val="0"/>
        <w:autoSpaceDN w:val="0"/>
        <w:adjustRightInd w:val="0"/>
        <w:spacing w:after="0" w:line="240" w:lineRule="auto"/>
        <w:jc w:val="both"/>
        <w:rPr>
          <w:rFonts w:ascii="Times New Roman" w:hAnsi="Times New Roman" w:cs="Times New Roman"/>
          <w:sz w:val="28"/>
          <w:szCs w:val="28"/>
          <w:lang w:val="uk-UA"/>
        </w:rPr>
      </w:pPr>
      <w:r w:rsidRPr="00E517D0">
        <w:rPr>
          <w:rFonts w:ascii="Times New Roman" w:hAnsi="Times New Roman" w:cs="Times New Roman"/>
          <w:sz w:val="28"/>
          <w:szCs w:val="28"/>
          <w:lang w:val="uk-UA"/>
        </w:rPr>
        <w:t>1)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2) використання учнем </w:t>
      </w:r>
      <w:proofErr w:type="gramStart"/>
      <w:r w:rsidRPr="00D753C4">
        <w:rPr>
          <w:rFonts w:ascii="Times New Roman" w:hAnsi="Times New Roman" w:cs="Times New Roman"/>
          <w:sz w:val="28"/>
          <w:szCs w:val="28"/>
        </w:rPr>
        <w:t>п</w:t>
      </w:r>
      <w:proofErr w:type="gramEnd"/>
      <w:r w:rsidRPr="00D753C4">
        <w:rPr>
          <w:rFonts w:ascii="Times New Roman" w:hAnsi="Times New Roman" w:cs="Times New Roman"/>
          <w:sz w:val="28"/>
          <w:szCs w:val="28"/>
        </w:rPr>
        <w:t>ід час контрольних заходів непередбачених допоміжних матеріалів та/або технічних засобів;</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3) проходження процедури оцінювання результатів навчання замість інших </w:t>
      </w:r>
      <w:proofErr w:type="gramStart"/>
      <w:r w:rsidRPr="00D753C4">
        <w:rPr>
          <w:rFonts w:ascii="Times New Roman" w:hAnsi="Times New Roman" w:cs="Times New Roman"/>
          <w:sz w:val="28"/>
          <w:szCs w:val="28"/>
        </w:rPr>
        <w:t>осіб</w:t>
      </w:r>
      <w:proofErr w:type="gramEnd"/>
      <w:r w:rsidRPr="00D753C4">
        <w:rPr>
          <w:rFonts w:ascii="Times New Roman" w:hAnsi="Times New Roman" w:cs="Times New Roman"/>
          <w:sz w:val="28"/>
          <w:szCs w:val="28"/>
        </w:rPr>
        <w:t>;</w:t>
      </w:r>
    </w:p>
    <w:p w:rsidR="00D753C4" w:rsidRPr="00BA533A"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4) необ’єктивне оцінювання компетентностей педагогічних працівників </w:t>
      </w:r>
      <w:proofErr w:type="gramStart"/>
      <w:r w:rsidRPr="00D753C4">
        <w:rPr>
          <w:rFonts w:ascii="Times New Roman" w:hAnsi="Times New Roman" w:cs="Times New Roman"/>
          <w:sz w:val="28"/>
          <w:szCs w:val="28"/>
        </w:rPr>
        <w:t>п</w:t>
      </w:r>
      <w:proofErr w:type="gramEnd"/>
      <w:r w:rsidRPr="00D753C4">
        <w:rPr>
          <w:rFonts w:ascii="Times New Roman" w:hAnsi="Times New Roman" w:cs="Times New Roman"/>
          <w:sz w:val="28"/>
          <w:szCs w:val="28"/>
        </w:rPr>
        <w:t xml:space="preserve">ід </w:t>
      </w:r>
      <w:r w:rsidR="00BA533A">
        <w:rPr>
          <w:rFonts w:ascii="Times New Roman" w:hAnsi="Times New Roman" w:cs="Times New Roman"/>
          <w:sz w:val="28"/>
          <w:szCs w:val="28"/>
        </w:rPr>
        <w:t>час атестації чи сертифікації.</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Педагогічні працівники, стосовно яких встановлено факт порушення академічної доброчесності:</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1) не можуть бути залучені до проведення процедур та заходів забезпечення і </w:t>
      </w:r>
      <w:proofErr w:type="gramStart"/>
      <w:r w:rsidRPr="00D753C4">
        <w:rPr>
          <w:rFonts w:ascii="Times New Roman" w:hAnsi="Times New Roman" w:cs="Times New Roman"/>
          <w:sz w:val="28"/>
          <w:szCs w:val="28"/>
        </w:rPr>
        <w:t>п</w:t>
      </w:r>
      <w:proofErr w:type="gramEnd"/>
      <w:r w:rsidRPr="00D753C4">
        <w:rPr>
          <w:rFonts w:ascii="Times New Roman" w:hAnsi="Times New Roman" w:cs="Times New Roman"/>
          <w:sz w:val="28"/>
          <w:szCs w:val="28"/>
        </w:rPr>
        <w:t>ідвищення якості освіти, учнівських олімпіад та інших змагань;</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2) не можуть бути допущені до позачергової атестації, що має на меті </w:t>
      </w:r>
      <w:proofErr w:type="gramStart"/>
      <w:r w:rsidRPr="00D753C4">
        <w:rPr>
          <w:rFonts w:ascii="Times New Roman" w:hAnsi="Times New Roman" w:cs="Times New Roman"/>
          <w:sz w:val="28"/>
          <w:szCs w:val="28"/>
        </w:rPr>
        <w:t>п</w:t>
      </w:r>
      <w:proofErr w:type="gramEnd"/>
      <w:r w:rsidRPr="00D753C4">
        <w:rPr>
          <w:rFonts w:ascii="Times New Roman" w:hAnsi="Times New Roman" w:cs="Times New Roman"/>
          <w:sz w:val="28"/>
          <w:szCs w:val="28"/>
        </w:rPr>
        <w:t>ідвищення кваліфікаційної категорії або присвоєння педагогічного звання;</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lastRenderedPageBreak/>
        <w:t xml:space="preserve">3) не можуть отримувати </w:t>
      </w:r>
      <w:proofErr w:type="gramStart"/>
      <w:r w:rsidRPr="00D753C4">
        <w:rPr>
          <w:rFonts w:ascii="Times New Roman" w:hAnsi="Times New Roman" w:cs="Times New Roman"/>
          <w:sz w:val="28"/>
          <w:szCs w:val="28"/>
        </w:rPr>
        <w:t>будь-як</w:t>
      </w:r>
      <w:proofErr w:type="gramEnd"/>
      <w:r w:rsidRPr="00D753C4">
        <w:rPr>
          <w:rFonts w:ascii="Times New Roman" w:hAnsi="Times New Roman" w:cs="Times New Roman"/>
          <w:sz w:val="28"/>
          <w:szCs w:val="28"/>
        </w:rPr>
        <w:t>і види заохочення (премії, інші заохочувальні виплати, нагороди тощо) протягом одного року;</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4) можуть бути позбавлені педагогічного звання.</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Факт порушення академічної доброчесності враховується </w:t>
      </w:r>
      <w:proofErr w:type="gramStart"/>
      <w:r w:rsidRPr="00D753C4">
        <w:rPr>
          <w:rFonts w:ascii="Times New Roman" w:hAnsi="Times New Roman" w:cs="Times New Roman"/>
          <w:sz w:val="28"/>
          <w:szCs w:val="28"/>
        </w:rPr>
        <w:t>п</w:t>
      </w:r>
      <w:proofErr w:type="gramEnd"/>
      <w:r w:rsidRPr="00D753C4">
        <w:rPr>
          <w:rFonts w:ascii="Times New Roman" w:hAnsi="Times New Roman" w:cs="Times New Roman"/>
          <w:sz w:val="28"/>
          <w:szCs w:val="28"/>
        </w:rPr>
        <w:t>ід час:</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1) вирішення питання про притягнення педагогічного працівника до дисциплінарної відповідальності;</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2) </w:t>
      </w:r>
      <w:proofErr w:type="gramStart"/>
      <w:r w:rsidRPr="00D753C4">
        <w:rPr>
          <w:rFonts w:ascii="Times New Roman" w:hAnsi="Times New Roman" w:cs="Times New Roman"/>
          <w:sz w:val="28"/>
          <w:szCs w:val="28"/>
        </w:rPr>
        <w:t>конкурсного</w:t>
      </w:r>
      <w:proofErr w:type="gramEnd"/>
      <w:r w:rsidRPr="00D753C4">
        <w:rPr>
          <w:rFonts w:ascii="Times New Roman" w:hAnsi="Times New Roman" w:cs="Times New Roman"/>
          <w:sz w:val="28"/>
          <w:szCs w:val="28"/>
        </w:rPr>
        <w:t xml:space="preserve"> відбору на посаду керівника </w:t>
      </w:r>
      <w:r w:rsidR="008B01E5">
        <w:rPr>
          <w:rFonts w:ascii="Times New Roman" w:hAnsi="Times New Roman" w:cs="Times New Roman"/>
          <w:sz w:val="28"/>
          <w:szCs w:val="28"/>
          <w:lang w:val="uk-UA"/>
        </w:rPr>
        <w:t>Ліцею</w:t>
      </w:r>
      <w:r w:rsidRPr="00D753C4">
        <w:rPr>
          <w:rFonts w:ascii="Times New Roman" w:hAnsi="Times New Roman" w:cs="Times New Roman"/>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За порушення академічної доброчесності до учня може бути застосовано такі види академічної відповідальності:</w:t>
      </w:r>
    </w:p>
    <w:p w:rsidR="00D753C4" w:rsidRDefault="00D753C4" w:rsidP="00B404EA">
      <w:pPr>
        <w:autoSpaceDE w:val="0"/>
        <w:autoSpaceDN w:val="0"/>
        <w:adjustRightInd w:val="0"/>
        <w:spacing w:after="0" w:line="240" w:lineRule="auto"/>
        <w:jc w:val="both"/>
        <w:rPr>
          <w:rFonts w:ascii="Times New Roman" w:hAnsi="Times New Roman" w:cs="Times New Roman"/>
          <w:sz w:val="28"/>
          <w:szCs w:val="28"/>
          <w:lang w:val="uk-UA"/>
        </w:rPr>
      </w:pPr>
      <w:r w:rsidRPr="00D753C4">
        <w:rPr>
          <w:rFonts w:ascii="Times New Roman" w:hAnsi="Times New Roman" w:cs="Times New Roman"/>
          <w:sz w:val="28"/>
          <w:szCs w:val="28"/>
        </w:rPr>
        <w:t>1) зауваження;</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2) повторне проходження </w:t>
      </w:r>
      <w:proofErr w:type="gramStart"/>
      <w:r w:rsidRPr="00D753C4">
        <w:rPr>
          <w:rFonts w:ascii="Times New Roman" w:hAnsi="Times New Roman" w:cs="Times New Roman"/>
          <w:sz w:val="28"/>
          <w:szCs w:val="28"/>
        </w:rPr>
        <w:t>п</w:t>
      </w:r>
      <w:proofErr w:type="gramEnd"/>
      <w:r w:rsidRPr="00D753C4">
        <w:rPr>
          <w:rFonts w:ascii="Times New Roman" w:hAnsi="Times New Roman" w:cs="Times New Roman"/>
          <w:sz w:val="28"/>
          <w:szCs w:val="28"/>
        </w:rPr>
        <w:t>ідсумкового оцінювання;</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3) повторне проходження державної </w:t>
      </w:r>
      <w:proofErr w:type="gramStart"/>
      <w:r w:rsidRPr="00D753C4">
        <w:rPr>
          <w:rFonts w:ascii="Times New Roman" w:hAnsi="Times New Roman" w:cs="Times New Roman"/>
          <w:sz w:val="28"/>
          <w:szCs w:val="28"/>
        </w:rPr>
        <w:t>п</w:t>
      </w:r>
      <w:proofErr w:type="gramEnd"/>
      <w:r w:rsidRPr="00D753C4">
        <w:rPr>
          <w:rFonts w:ascii="Times New Roman" w:hAnsi="Times New Roman" w:cs="Times New Roman"/>
          <w:sz w:val="28"/>
          <w:szCs w:val="28"/>
        </w:rPr>
        <w:t>ідсумкової атестації;</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4) повторне проходження відповідного освітнього компонента освітньої програми;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w:t>
      </w:r>
      <w:proofErr w:type="gramStart"/>
      <w:r w:rsidRPr="00D753C4">
        <w:rPr>
          <w:rFonts w:ascii="Times New Roman" w:hAnsi="Times New Roman" w:cs="Times New Roman"/>
          <w:sz w:val="28"/>
          <w:szCs w:val="28"/>
        </w:rPr>
        <w:t>Р</w:t>
      </w:r>
      <w:proofErr w:type="gramEnd"/>
      <w:r w:rsidRPr="00D753C4">
        <w:rPr>
          <w:rFonts w:ascii="Times New Roman" w:hAnsi="Times New Roman" w:cs="Times New Roman"/>
          <w:sz w:val="28"/>
          <w:szCs w:val="28"/>
        </w:rPr>
        <w:t>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w:t>
      </w:r>
      <w:proofErr w:type="gramStart"/>
      <w:r w:rsidRPr="00D753C4">
        <w:rPr>
          <w:rFonts w:ascii="Times New Roman" w:hAnsi="Times New Roman" w:cs="Times New Roman"/>
          <w:sz w:val="28"/>
          <w:szCs w:val="28"/>
        </w:rPr>
        <w:t>Р</w:t>
      </w:r>
      <w:proofErr w:type="gramEnd"/>
      <w:r w:rsidRPr="00D753C4">
        <w:rPr>
          <w:rFonts w:ascii="Times New Roman" w:hAnsi="Times New Roman" w:cs="Times New Roman"/>
          <w:sz w:val="28"/>
          <w:szCs w:val="28"/>
        </w:rPr>
        <w:t>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proofErr w:type="gramStart"/>
      <w:r w:rsidRPr="00D753C4">
        <w:rPr>
          <w:rFonts w:ascii="Times New Roman" w:hAnsi="Times New Roman" w:cs="Times New Roman"/>
          <w:sz w:val="28"/>
          <w:szCs w:val="28"/>
        </w:rPr>
        <w:t>Р</w:t>
      </w:r>
      <w:proofErr w:type="gramEnd"/>
      <w:r w:rsidRPr="00D753C4">
        <w:rPr>
          <w:rFonts w:ascii="Times New Roman" w:hAnsi="Times New Roman" w:cs="Times New Roman"/>
          <w:sz w:val="28"/>
          <w:szCs w:val="28"/>
        </w:rPr>
        <w:t>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Види академічної відповідальності, що можуть бути застосовані до учні</w:t>
      </w:r>
      <w:proofErr w:type="gramStart"/>
      <w:r w:rsidRPr="00D753C4">
        <w:rPr>
          <w:rFonts w:ascii="Times New Roman" w:hAnsi="Times New Roman" w:cs="Times New Roman"/>
          <w:sz w:val="28"/>
          <w:szCs w:val="28"/>
        </w:rPr>
        <w:t>в</w:t>
      </w:r>
      <w:proofErr w:type="gramEnd"/>
      <w:r w:rsidRPr="00D753C4">
        <w:rPr>
          <w:rFonts w:ascii="Times New Roman" w:hAnsi="Times New Roman" w:cs="Times New Roman"/>
          <w:sz w:val="28"/>
          <w:szCs w:val="28"/>
        </w:rPr>
        <w:t xml:space="preserve">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D753C4" w:rsidRPr="00BA533A" w:rsidRDefault="00D753C4" w:rsidP="00B404EA">
      <w:pPr>
        <w:autoSpaceDE w:val="0"/>
        <w:autoSpaceDN w:val="0"/>
        <w:adjustRightInd w:val="0"/>
        <w:spacing w:after="0" w:line="240" w:lineRule="auto"/>
        <w:jc w:val="both"/>
        <w:rPr>
          <w:rFonts w:ascii="Times New Roman" w:hAnsi="Times New Roman" w:cs="Times New Roman"/>
          <w:sz w:val="28"/>
          <w:szCs w:val="28"/>
        </w:rPr>
      </w:pPr>
      <w:proofErr w:type="gramStart"/>
      <w:r w:rsidRPr="00D753C4">
        <w:rPr>
          <w:rFonts w:ascii="Times New Roman" w:hAnsi="Times New Roman" w:cs="Times New Roman"/>
          <w:sz w:val="28"/>
          <w:szCs w:val="28"/>
        </w:rPr>
        <w:t>Р</w:t>
      </w:r>
      <w:proofErr w:type="gramEnd"/>
      <w:r w:rsidRPr="00D753C4">
        <w:rPr>
          <w:rFonts w:ascii="Times New Roman" w:hAnsi="Times New Roman" w:cs="Times New Roman"/>
          <w:sz w:val="28"/>
          <w:szCs w:val="28"/>
        </w:rPr>
        <w:t xml:space="preserve">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w:t>
      </w:r>
      <w:r w:rsidR="00313B7D">
        <w:rPr>
          <w:rFonts w:ascii="Times New Roman" w:hAnsi="Times New Roman" w:cs="Times New Roman"/>
          <w:sz w:val="28"/>
          <w:szCs w:val="28"/>
          <w:lang w:val="uk-UA"/>
        </w:rPr>
        <w:t>Ліцею</w:t>
      </w:r>
      <w:r w:rsidRPr="00D753C4">
        <w:rPr>
          <w:rFonts w:ascii="Times New Roman" w:hAnsi="Times New Roman" w:cs="Times New Roman"/>
          <w:sz w:val="28"/>
          <w:szCs w:val="28"/>
        </w:rPr>
        <w:t>.</w:t>
      </w:r>
    </w:p>
    <w:p w:rsidR="00D753C4" w:rsidRDefault="00D753C4" w:rsidP="00B404EA">
      <w:pPr>
        <w:autoSpaceDE w:val="0"/>
        <w:autoSpaceDN w:val="0"/>
        <w:adjustRightInd w:val="0"/>
        <w:spacing w:after="0" w:line="240" w:lineRule="auto"/>
        <w:jc w:val="both"/>
        <w:rPr>
          <w:rFonts w:ascii="Times New Roman" w:hAnsi="Times New Roman" w:cs="Times New Roman"/>
          <w:b/>
          <w:bCs/>
          <w:sz w:val="28"/>
          <w:szCs w:val="28"/>
          <w:lang w:val="uk-UA"/>
        </w:rPr>
      </w:pPr>
      <w:r w:rsidRPr="00D753C4">
        <w:rPr>
          <w:rFonts w:ascii="Times New Roman" w:hAnsi="Times New Roman" w:cs="Times New Roman"/>
          <w:b/>
          <w:bCs/>
          <w:sz w:val="28"/>
          <w:szCs w:val="28"/>
        </w:rPr>
        <w:t xml:space="preserve">7. </w:t>
      </w:r>
      <w:proofErr w:type="gramStart"/>
      <w:r w:rsidRPr="00D753C4">
        <w:rPr>
          <w:rFonts w:ascii="Times New Roman" w:hAnsi="Times New Roman" w:cs="Times New Roman"/>
          <w:b/>
          <w:bCs/>
          <w:sz w:val="28"/>
          <w:szCs w:val="28"/>
        </w:rPr>
        <w:t>Матер</w:t>
      </w:r>
      <w:proofErr w:type="gramEnd"/>
      <w:r w:rsidRPr="00D753C4">
        <w:rPr>
          <w:rFonts w:ascii="Times New Roman" w:hAnsi="Times New Roman" w:cs="Times New Roman"/>
          <w:b/>
          <w:bCs/>
          <w:sz w:val="28"/>
          <w:szCs w:val="28"/>
        </w:rPr>
        <w:t xml:space="preserve">іально-технічна база та фінансово-господарська діяльність </w:t>
      </w:r>
      <w:r w:rsidR="00313B7D">
        <w:rPr>
          <w:rFonts w:ascii="Times New Roman" w:hAnsi="Times New Roman" w:cs="Times New Roman"/>
          <w:sz w:val="28"/>
          <w:szCs w:val="28"/>
          <w:lang w:val="uk-UA"/>
        </w:rPr>
        <w:t>Ліцею</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lang w:val="uk-UA"/>
        </w:rPr>
      </w:pPr>
      <w:r w:rsidRPr="00D753C4">
        <w:rPr>
          <w:rFonts w:ascii="Times New Roman" w:hAnsi="Times New Roman" w:cs="Times New Roman"/>
          <w:sz w:val="28"/>
          <w:szCs w:val="28"/>
          <w:lang w:val="uk-UA"/>
        </w:rPr>
        <w:t xml:space="preserve">7.1. Матеріально-технічна база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lang w:val="uk-UA"/>
        </w:rPr>
        <w:t xml:space="preserve"> </w:t>
      </w:r>
      <w:r w:rsidRPr="00D753C4">
        <w:rPr>
          <w:rFonts w:ascii="Times New Roman" w:hAnsi="Times New Roman" w:cs="Times New Roman"/>
          <w:sz w:val="28"/>
          <w:szCs w:val="28"/>
          <w:lang w:val="uk-UA"/>
        </w:rPr>
        <w:t>включає будівлі, споруди, землю, комунікації, обладнання, інші матеріальні цінності, вартість яких</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відображено </w:t>
      </w:r>
      <w:proofErr w:type="gramStart"/>
      <w:r w:rsidRPr="00D753C4">
        <w:rPr>
          <w:rFonts w:ascii="Times New Roman" w:hAnsi="Times New Roman" w:cs="Times New Roman"/>
          <w:sz w:val="28"/>
          <w:szCs w:val="28"/>
        </w:rPr>
        <w:t>у</w:t>
      </w:r>
      <w:proofErr w:type="gramEnd"/>
      <w:r w:rsidRPr="00D753C4">
        <w:rPr>
          <w:rFonts w:ascii="Times New Roman" w:hAnsi="Times New Roman" w:cs="Times New Roman"/>
          <w:sz w:val="28"/>
          <w:szCs w:val="28"/>
        </w:rPr>
        <w:t xml:space="preserve"> балансі; інші активи, передбачені законодавством.</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7.2. Основні фонди, оборотні кошти та інше майно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 xml:space="preserve">не </w:t>
      </w:r>
      <w:proofErr w:type="gramStart"/>
      <w:r w:rsidRPr="00D753C4">
        <w:rPr>
          <w:rFonts w:ascii="Times New Roman" w:hAnsi="Times New Roman" w:cs="Times New Roman"/>
          <w:sz w:val="28"/>
          <w:szCs w:val="28"/>
        </w:rPr>
        <w:t>п</w:t>
      </w:r>
      <w:proofErr w:type="gramEnd"/>
      <w:r w:rsidRPr="00D753C4">
        <w:rPr>
          <w:rFonts w:ascii="Times New Roman" w:hAnsi="Times New Roman" w:cs="Times New Roman"/>
          <w:sz w:val="28"/>
          <w:szCs w:val="28"/>
        </w:rPr>
        <w:t>ідлягають вилученню, крім випадків, встановлених законом.</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lastRenderedPageBreak/>
        <w:t xml:space="preserve">7.3. Майно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 xml:space="preserve">перебуває у комунальній власності </w:t>
      </w:r>
      <w:r w:rsidR="00313B7D">
        <w:rPr>
          <w:rFonts w:ascii="Times New Roman" w:hAnsi="Times New Roman" w:cs="Times New Roman"/>
          <w:sz w:val="28"/>
          <w:szCs w:val="28"/>
          <w:lang w:val="uk-UA"/>
        </w:rPr>
        <w:t>Попаснянської</w:t>
      </w:r>
      <w:r w:rsidR="00FC3D99">
        <w:rPr>
          <w:rFonts w:ascii="Times New Roman" w:hAnsi="Times New Roman" w:cs="Times New Roman"/>
          <w:sz w:val="28"/>
          <w:szCs w:val="28"/>
          <w:lang w:val="uk-UA"/>
        </w:rPr>
        <w:t xml:space="preserve"> </w:t>
      </w:r>
      <w:r w:rsidR="00313B7D">
        <w:rPr>
          <w:rFonts w:ascii="Times New Roman" w:hAnsi="Times New Roman" w:cs="Times New Roman"/>
          <w:sz w:val="28"/>
          <w:szCs w:val="28"/>
          <w:lang w:val="uk-UA"/>
        </w:rPr>
        <w:t xml:space="preserve">міської </w:t>
      </w:r>
      <w:r w:rsidR="00FC3D99">
        <w:rPr>
          <w:rFonts w:ascii="Times New Roman" w:hAnsi="Times New Roman" w:cs="Times New Roman"/>
          <w:sz w:val="28"/>
          <w:szCs w:val="28"/>
          <w:lang w:val="uk-UA"/>
        </w:rPr>
        <w:t>ради</w:t>
      </w:r>
      <w:r w:rsidR="00313B7D">
        <w:rPr>
          <w:rFonts w:ascii="Times New Roman" w:hAnsi="Times New Roman" w:cs="Times New Roman"/>
          <w:sz w:val="28"/>
          <w:szCs w:val="28"/>
          <w:lang w:val="uk-UA"/>
        </w:rPr>
        <w:t xml:space="preserve"> </w:t>
      </w:r>
      <w:r w:rsidRPr="00D753C4">
        <w:rPr>
          <w:rFonts w:ascii="Times New Roman" w:hAnsi="Times New Roman" w:cs="Times New Roman"/>
          <w:sz w:val="28"/>
          <w:szCs w:val="28"/>
        </w:rPr>
        <w:t xml:space="preserve">і закріплене за ним на правах </w:t>
      </w:r>
      <w:proofErr w:type="gramStart"/>
      <w:r w:rsidRPr="00D753C4">
        <w:rPr>
          <w:rFonts w:ascii="Times New Roman" w:hAnsi="Times New Roman" w:cs="Times New Roman"/>
          <w:sz w:val="28"/>
          <w:szCs w:val="28"/>
        </w:rPr>
        <w:t>оперативного</w:t>
      </w:r>
      <w:proofErr w:type="gramEnd"/>
      <w:r w:rsidRPr="00D753C4">
        <w:rPr>
          <w:rFonts w:ascii="Times New Roman" w:hAnsi="Times New Roman" w:cs="Times New Roman"/>
          <w:sz w:val="28"/>
          <w:szCs w:val="28"/>
        </w:rPr>
        <w:t xml:space="preserve"> управління.</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7.4. </w:t>
      </w:r>
      <w:r w:rsidR="00313B7D">
        <w:rPr>
          <w:rFonts w:ascii="Times New Roman" w:hAnsi="Times New Roman" w:cs="Times New Roman"/>
          <w:sz w:val="28"/>
          <w:szCs w:val="28"/>
          <w:lang w:val="uk-UA"/>
        </w:rPr>
        <w:t xml:space="preserve">Ліцей, </w:t>
      </w:r>
      <w:r w:rsidRPr="00D753C4">
        <w:rPr>
          <w:rFonts w:ascii="Times New Roman" w:hAnsi="Times New Roman" w:cs="Times New Roman"/>
          <w:sz w:val="28"/>
          <w:szCs w:val="28"/>
        </w:rPr>
        <w:t>відповідно до чинного законодавства користується землею, іншими природними ресурсами і несе відповідальність за дотримання</w:t>
      </w:r>
      <w:r w:rsidR="00313B7D">
        <w:rPr>
          <w:rFonts w:ascii="Times New Roman" w:hAnsi="Times New Roman" w:cs="Times New Roman"/>
          <w:sz w:val="28"/>
          <w:szCs w:val="28"/>
          <w:lang w:val="uk-UA"/>
        </w:rPr>
        <w:t>м</w:t>
      </w:r>
      <w:r w:rsidRPr="00D753C4">
        <w:rPr>
          <w:rFonts w:ascii="Times New Roman" w:hAnsi="Times New Roman" w:cs="Times New Roman"/>
          <w:sz w:val="28"/>
          <w:szCs w:val="28"/>
        </w:rPr>
        <w:t xml:space="preserve"> вимог та норм з їх охорони. Збитки, завдані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 xml:space="preserve">внаслідок порушення її майнових прав іншими юридичними та фізичними особами, відшкодовуються відповідно до </w:t>
      </w:r>
      <w:proofErr w:type="gramStart"/>
      <w:r w:rsidRPr="00D753C4">
        <w:rPr>
          <w:rFonts w:ascii="Times New Roman" w:hAnsi="Times New Roman" w:cs="Times New Roman"/>
          <w:sz w:val="28"/>
          <w:szCs w:val="28"/>
        </w:rPr>
        <w:t>чинного</w:t>
      </w:r>
      <w:proofErr w:type="gramEnd"/>
      <w:r w:rsidRPr="00D753C4">
        <w:rPr>
          <w:rFonts w:ascii="Times New Roman" w:hAnsi="Times New Roman" w:cs="Times New Roman"/>
          <w:sz w:val="28"/>
          <w:szCs w:val="28"/>
        </w:rPr>
        <w:t xml:space="preserve"> законодавства.</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7.5. Об’єкти та майно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 xml:space="preserve">не </w:t>
      </w:r>
      <w:proofErr w:type="gramStart"/>
      <w:r w:rsidRPr="00D753C4">
        <w:rPr>
          <w:rFonts w:ascii="Times New Roman" w:hAnsi="Times New Roman" w:cs="Times New Roman"/>
          <w:sz w:val="28"/>
          <w:szCs w:val="28"/>
        </w:rPr>
        <w:t>п</w:t>
      </w:r>
      <w:proofErr w:type="gramEnd"/>
      <w:r w:rsidRPr="00D753C4">
        <w:rPr>
          <w:rFonts w:ascii="Times New Roman" w:hAnsi="Times New Roman" w:cs="Times New Roman"/>
          <w:sz w:val="28"/>
          <w:szCs w:val="28"/>
        </w:rPr>
        <w:t>ідлягають приватизації чи використанню не за освітнім призначенням.</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7.6. Фінансування здійснюється за рахунок коштів </w:t>
      </w:r>
      <w:proofErr w:type="gramStart"/>
      <w:r w:rsidRPr="00D753C4">
        <w:rPr>
          <w:rFonts w:ascii="Times New Roman" w:hAnsi="Times New Roman" w:cs="Times New Roman"/>
          <w:sz w:val="28"/>
          <w:szCs w:val="28"/>
        </w:rPr>
        <w:t>державного</w:t>
      </w:r>
      <w:proofErr w:type="gramEnd"/>
      <w:r w:rsidRPr="00D753C4">
        <w:rPr>
          <w:rFonts w:ascii="Times New Roman" w:hAnsi="Times New Roman" w:cs="Times New Roman"/>
          <w:sz w:val="28"/>
          <w:szCs w:val="28"/>
        </w:rPr>
        <w:t xml:space="preserve">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7.7. Фінансово-господарська діяльність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 xml:space="preserve">проводиться відповідно до Бюджетного кодексу України, Законів </w:t>
      </w:r>
      <w:proofErr w:type="gramStart"/>
      <w:r w:rsidRPr="00D753C4">
        <w:rPr>
          <w:rFonts w:ascii="Times New Roman" w:hAnsi="Times New Roman" w:cs="Times New Roman"/>
          <w:sz w:val="28"/>
          <w:szCs w:val="28"/>
        </w:rPr>
        <w:t>Укра</w:t>
      </w:r>
      <w:proofErr w:type="gramEnd"/>
      <w:r w:rsidRPr="00D753C4">
        <w:rPr>
          <w:rFonts w:ascii="Times New Roman" w:hAnsi="Times New Roman" w:cs="Times New Roman"/>
          <w:sz w:val="28"/>
          <w:szCs w:val="28"/>
        </w:rPr>
        <w:t>їни «Про освіту», «Про повну загальну середню освіту», «Про місцеве самоврядування в Україні» та інших нормативно-правових актів.</w:t>
      </w:r>
    </w:p>
    <w:p w:rsidR="00D753C4" w:rsidRPr="00313B7D" w:rsidRDefault="00D753C4" w:rsidP="00B404EA">
      <w:pPr>
        <w:autoSpaceDE w:val="0"/>
        <w:autoSpaceDN w:val="0"/>
        <w:adjustRightInd w:val="0"/>
        <w:spacing w:after="0" w:line="240" w:lineRule="auto"/>
        <w:jc w:val="both"/>
        <w:rPr>
          <w:rFonts w:ascii="Times New Roman" w:hAnsi="Times New Roman" w:cs="Times New Roman"/>
          <w:sz w:val="28"/>
          <w:szCs w:val="28"/>
          <w:lang w:val="uk-UA"/>
        </w:rPr>
      </w:pPr>
      <w:r w:rsidRPr="00D753C4">
        <w:rPr>
          <w:rFonts w:ascii="Times New Roman" w:hAnsi="Times New Roman" w:cs="Times New Roman"/>
          <w:sz w:val="28"/>
          <w:szCs w:val="28"/>
        </w:rPr>
        <w:t>7.8.</w:t>
      </w:r>
      <w:r w:rsidR="00313B7D">
        <w:rPr>
          <w:rFonts w:ascii="Times New Roman" w:hAnsi="Times New Roman" w:cs="Times New Roman"/>
          <w:sz w:val="28"/>
          <w:szCs w:val="28"/>
          <w:lang w:val="uk-UA"/>
        </w:rPr>
        <w:t xml:space="preserve"> </w:t>
      </w:r>
      <w:r w:rsidRPr="00313B7D">
        <w:rPr>
          <w:rFonts w:ascii="Times New Roman" w:hAnsi="Times New Roman" w:cs="Times New Roman"/>
          <w:sz w:val="28"/>
          <w:szCs w:val="28"/>
        </w:rPr>
        <w:t xml:space="preserve">Бухгалтерський </w:t>
      </w:r>
      <w:proofErr w:type="gramStart"/>
      <w:r w:rsidRPr="00313B7D">
        <w:rPr>
          <w:rFonts w:ascii="Times New Roman" w:hAnsi="Times New Roman" w:cs="Times New Roman"/>
          <w:sz w:val="28"/>
          <w:szCs w:val="28"/>
        </w:rPr>
        <w:t>обл</w:t>
      </w:r>
      <w:proofErr w:type="gramEnd"/>
      <w:r w:rsidRPr="00313B7D">
        <w:rPr>
          <w:rFonts w:ascii="Times New Roman" w:hAnsi="Times New Roman" w:cs="Times New Roman"/>
          <w:sz w:val="28"/>
          <w:szCs w:val="28"/>
        </w:rPr>
        <w:t xml:space="preserve">ік в </w:t>
      </w:r>
      <w:r w:rsidR="00313B7D" w:rsidRPr="00313B7D">
        <w:rPr>
          <w:rFonts w:ascii="Times New Roman" w:hAnsi="Times New Roman" w:cs="Times New Roman"/>
          <w:sz w:val="28"/>
          <w:szCs w:val="28"/>
          <w:lang w:val="uk-UA"/>
        </w:rPr>
        <w:t>Ліцеї</w:t>
      </w:r>
      <w:r w:rsidR="00313B7D" w:rsidRPr="00313B7D">
        <w:rPr>
          <w:rFonts w:ascii="Times New Roman" w:hAnsi="Times New Roman" w:cs="Times New Roman"/>
          <w:sz w:val="28"/>
          <w:szCs w:val="28"/>
        </w:rPr>
        <w:t xml:space="preserve"> </w:t>
      </w:r>
      <w:r w:rsidRPr="00313B7D">
        <w:rPr>
          <w:rFonts w:ascii="Times New Roman" w:hAnsi="Times New Roman" w:cs="Times New Roman"/>
          <w:sz w:val="28"/>
          <w:szCs w:val="28"/>
        </w:rPr>
        <w:t xml:space="preserve">здійснюється через бухгалтерію </w:t>
      </w:r>
      <w:r w:rsidR="00313B7D" w:rsidRPr="00313B7D">
        <w:rPr>
          <w:rFonts w:ascii="Times New Roman" w:hAnsi="Times New Roman" w:cs="Times New Roman"/>
          <w:sz w:val="28"/>
          <w:szCs w:val="28"/>
          <w:lang w:val="uk-UA"/>
        </w:rPr>
        <w:t>Ліцею</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7.9. Утримання та розвиток матеріально-технічної бази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фінансуються за рахунок коштів засновника.</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7.10. Фінансово-господарська діяльність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 xml:space="preserve">здійснюється </w:t>
      </w:r>
      <w:proofErr w:type="gramStart"/>
      <w:r w:rsidRPr="00D753C4">
        <w:rPr>
          <w:rFonts w:ascii="Times New Roman" w:hAnsi="Times New Roman" w:cs="Times New Roman"/>
          <w:sz w:val="28"/>
          <w:szCs w:val="28"/>
        </w:rPr>
        <w:t>на</w:t>
      </w:r>
      <w:proofErr w:type="gramEnd"/>
      <w:r w:rsidRPr="00D753C4">
        <w:rPr>
          <w:rFonts w:ascii="Times New Roman" w:hAnsi="Times New Roman" w:cs="Times New Roman"/>
          <w:sz w:val="28"/>
          <w:szCs w:val="28"/>
        </w:rPr>
        <w:t xml:space="preserve"> основі її кошторису.</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7.11. Джерелами формування кошторису </w:t>
      </w:r>
      <w:r w:rsidR="00313B7D">
        <w:rPr>
          <w:rFonts w:ascii="Times New Roman" w:hAnsi="Times New Roman" w:cs="Times New Roman"/>
          <w:sz w:val="28"/>
          <w:szCs w:val="28"/>
          <w:lang w:val="uk-UA"/>
        </w:rPr>
        <w:t>Ліцею</w:t>
      </w:r>
      <w:proofErr w:type="gramStart"/>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є:</w:t>
      </w:r>
      <w:proofErr w:type="gramEnd"/>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lang w:val="uk-UA"/>
        </w:rPr>
      </w:pPr>
      <w:r w:rsidRPr="00D753C4">
        <w:rPr>
          <w:rFonts w:ascii="Times New Roman" w:hAnsi="Times New Roman" w:cs="Times New Roman"/>
          <w:sz w:val="28"/>
          <w:szCs w:val="28"/>
        </w:rPr>
        <w:t>- кошти засновника;</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кошти </w:t>
      </w:r>
      <w:proofErr w:type="gramStart"/>
      <w:r w:rsidRPr="00D753C4">
        <w:rPr>
          <w:rFonts w:ascii="Times New Roman" w:hAnsi="Times New Roman" w:cs="Times New Roman"/>
          <w:sz w:val="28"/>
          <w:szCs w:val="28"/>
        </w:rPr>
        <w:t>державного</w:t>
      </w:r>
      <w:proofErr w:type="gramEnd"/>
      <w:r w:rsidRPr="00D753C4">
        <w:rPr>
          <w:rFonts w:ascii="Times New Roman" w:hAnsi="Times New Roman" w:cs="Times New Roman"/>
          <w:sz w:val="28"/>
          <w:szCs w:val="28"/>
        </w:rPr>
        <w:t xml:space="preserve"> бюджету;</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кошти місцевого бюджету;</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кошти фізичних, юридичних </w:t>
      </w:r>
      <w:proofErr w:type="gramStart"/>
      <w:r w:rsidRPr="00D753C4">
        <w:rPr>
          <w:rFonts w:ascii="Times New Roman" w:hAnsi="Times New Roman" w:cs="Times New Roman"/>
          <w:sz w:val="28"/>
          <w:szCs w:val="28"/>
        </w:rPr>
        <w:t>осіб</w:t>
      </w:r>
      <w:proofErr w:type="gramEnd"/>
      <w:r w:rsidRPr="00D753C4">
        <w:rPr>
          <w:rFonts w:ascii="Times New Roman" w:hAnsi="Times New Roman" w:cs="Times New Roman"/>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кошти, отримані від надання закладу додаткових освітніх послуг;</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прибутки від здавання в оренду приміщень, споруд, обладнання;</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4"/>
          <w:szCs w:val="24"/>
        </w:rPr>
      </w:pPr>
      <w:r w:rsidRPr="00D753C4">
        <w:rPr>
          <w:rFonts w:ascii="Times New Roman" w:hAnsi="Times New Roman" w:cs="Times New Roman"/>
          <w:sz w:val="28"/>
          <w:szCs w:val="28"/>
        </w:rPr>
        <w:t>- кредити та інвестиції банкі</w:t>
      </w:r>
      <w:proofErr w:type="gramStart"/>
      <w:r w:rsidRPr="00D753C4">
        <w:rPr>
          <w:rFonts w:ascii="Times New Roman" w:hAnsi="Times New Roman" w:cs="Times New Roman"/>
          <w:sz w:val="28"/>
          <w:szCs w:val="28"/>
        </w:rPr>
        <w:t>в</w:t>
      </w:r>
      <w:proofErr w:type="gramEnd"/>
      <w:r w:rsidRPr="00D753C4">
        <w:rPr>
          <w:rFonts w:ascii="Times New Roman" w:hAnsi="Times New Roman" w:cs="Times New Roman"/>
          <w:sz w:val="24"/>
          <w:szCs w:val="24"/>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добровільні внески у вигляді коштів, матеріальних цінностей, нематеріальних активів, одержаних від </w:t>
      </w:r>
      <w:proofErr w:type="gramStart"/>
      <w:r w:rsidRPr="00D753C4">
        <w:rPr>
          <w:rFonts w:ascii="Times New Roman" w:hAnsi="Times New Roman" w:cs="Times New Roman"/>
          <w:sz w:val="28"/>
          <w:szCs w:val="28"/>
        </w:rPr>
        <w:t>п</w:t>
      </w:r>
      <w:proofErr w:type="gramEnd"/>
      <w:r w:rsidRPr="00D753C4">
        <w:rPr>
          <w:rFonts w:ascii="Times New Roman" w:hAnsi="Times New Roman" w:cs="Times New Roman"/>
          <w:sz w:val="28"/>
          <w:szCs w:val="28"/>
        </w:rPr>
        <w:t>ідприємств, установ, організацій, фізичних осіб;</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інші джерела, не заборонені законодавством.</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7.12.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7.13. Забороняється розподіл отриманих доходів (прибутків) або їх частини серед засновників закладу освіти, працівників (</w:t>
      </w:r>
      <w:proofErr w:type="gramStart"/>
      <w:r w:rsidRPr="00D753C4">
        <w:rPr>
          <w:rFonts w:ascii="Times New Roman" w:hAnsi="Times New Roman" w:cs="Times New Roman"/>
          <w:sz w:val="28"/>
          <w:szCs w:val="28"/>
        </w:rPr>
        <w:t>кр</w:t>
      </w:r>
      <w:proofErr w:type="gramEnd"/>
      <w:r w:rsidRPr="00D753C4">
        <w:rPr>
          <w:rFonts w:ascii="Times New Roman" w:hAnsi="Times New Roman" w:cs="Times New Roman"/>
          <w:sz w:val="28"/>
          <w:szCs w:val="28"/>
        </w:rPr>
        <w:t>ім оплати їх праці, нарахування єдиного соціального внеску та інших відрахувань), членів органів управління та інших пов’язаних з ними осіб.</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7.14. Кошти, отримані від оренди нерухомого майна використовуються виключно </w:t>
      </w:r>
      <w:proofErr w:type="gramStart"/>
      <w:r w:rsidRPr="00D753C4">
        <w:rPr>
          <w:rFonts w:ascii="Times New Roman" w:hAnsi="Times New Roman" w:cs="Times New Roman"/>
          <w:sz w:val="28"/>
          <w:szCs w:val="28"/>
        </w:rPr>
        <w:t>на</w:t>
      </w:r>
      <w:proofErr w:type="gramEnd"/>
      <w:r w:rsidRPr="00D753C4">
        <w:rPr>
          <w:rFonts w:ascii="Times New Roman" w:hAnsi="Times New Roman" w:cs="Times New Roman"/>
          <w:sz w:val="28"/>
          <w:szCs w:val="28"/>
        </w:rPr>
        <w:t xml:space="preserve"> потреби цього </w:t>
      </w:r>
      <w:r w:rsidR="00313B7D">
        <w:rPr>
          <w:rFonts w:ascii="Times New Roman" w:hAnsi="Times New Roman" w:cs="Times New Roman"/>
          <w:sz w:val="28"/>
          <w:szCs w:val="28"/>
          <w:lang w:val="uk-UA"/>
        </w:rPr>
        <w:t>Ліцею</w:t>
      </w:r>
      <w:r w:rsidRPr="00D753C4">
        <w:rPr>
          <w:rFonts w:ascii="Times New Roman" w:hAnsi="Times New Roman" w:cs="Times New Roman"/>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lastRenderedPageBreak/>
        <w:t xml:space="preserve">7.15. Вимоги до матеріально-технічної бази </w:t>
      </w:r>
      <w:r w:rsidR="00EB5205">
        <w:rPr>
          <w:rFonts w:ascii="Times New Roman" w:hAnsi="Times New Roman" w:cs="Times New Roman"/>
          <w:sz w:val="28"/>
          <w:szCs w:val="28"/>
          <w:lang w:val="uk-UA"/>
        </w:rPr>
        <w:t>Ліцею</w:t>
      </w:r>
      <w:r w:rsidRPr="00D753C4">
        <w:rPr>
          <w:rFonts w:ascii="Times New Roman" w:hAnsi="Times New Roman" w:cs="Times New Roman"/>
          <w:sz w:val="28"/>
          <w:szCs w:val="28"/>
        </w:rPr>
        <w:t xml:space="preserve">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w:t>
      </w:r>
      <w:proofErr w:type="gramStart"/>
      <w:r w:rsidRPr="00D753C4">
        <w:rPr>
          <w:rFonts w:ascii="Times New Roman" w:hAnsi="Times New Roman" w:cs="Times New Roman"/>
          <w:sz w:val="28"/>
          <w:szCs w:val="28"/>
        </w:rPr>
        <w:t>пос</w:t>
      </w:r>
      <w:proofErr w:type="gramEnd"/>
      <w:r w:rsidRPr="00D753C4">
        <w:rPr>
          <w:rFonts w:ascii="Times New Roman" w:hAnsi="Times New Roman" w:cs="Times New Roman"/>
          <w:sz w:val="28"/>
          <w:szCs w:val="28"/>
        </w:rPr>
        <w:t>ібників, підручників, художньої та іншої літератури.</w:t>
      </w:r>
    </w:p>
    <w:p w:rsidR="003B08D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7.16. Для забезпечення освітнього процесу база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 xml:space="preserve">складається із навчальних кабінетів, майстерень, а також спортивного, танцювального, актового і читального залів, бібліотеки, медичних і комп’ютерних кабінетів, їдальні, </w:t>
      </w:r>
      <w:proofErr w:type="gramStart"/>
      <w:r w:rsidRPr="00D753C4">
        <w:rPr>
          <w:rFonts w:ascii="Times New Roman" w:hAnsi="Times New Roman" w:cs="Times New Roman"/>
          <w:sz w:val="28"/>
          <w:szCs w:val="28"/>
        </w:rPr>
        <w:t>адм</w:t>
      </w:r>
      <w:proofErr w:type="gramEnd"/>
      <w:r w:rsidRPr="00D753C4">
        <w:rPr>
          <w:rFonts w:ascii="Times New Roman" w:hAnsi="Times New Roman" w:cs="Times New Roman"/>
          <w:sz w:val="28"/>
          <w:szCs w:val="28"/>
        </w:rPr>
        <w:t>іністративних та службових приміщень, спортивних майданчиків та майданчиків для відпочинку.</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b/>
          <w:bCs/>
          <w:sz w:val="28"/>
          <w:szCs w:val="28"/>
        </w:rPr>
        <w:t>8. Міжнародне співробітництво</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8.1. </w:t>
      </w:r>
      <w:r w:rsidR="00313B7D">
        <w:rPr>
          <w:rFonts w:ascii="Times New Roman" w:hAnsi="Times New Roman" w:cs="Times New Roman"/>
          <w:sz w:val="28"/>
          <w:szCs w:val="28"/>
          <w:lang w:val="uk-UA"/>
        </w:rPr>
        <w:t xml:space="preserve">Ліцей </w:t>
      </w:r>
      <w:r w:rsidRPr="00D753C4">
        <w:rPr>
          <w:rFonts w:ascii="Times New Roman" w:hAnsi="Times New Roman" w:cs="Times New Roman"/>
          <w:sz w:val="28"/>
          <w:szCs w:val="28"/>
        </w:rPr>
        <w:t>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8.2. </w:t>
      </w:r>
      <w:r w:rsidR="00313B7D">
        <w:rPr>
          <w:rFonts w:ascii="Times New Roman" w:hAnsi="Times New Roman" w:cs="Times New Roman"/>
          <w:sz w:val="28"/>
          <w:szCs w:val="28"/>
          <w:lang w:val="uk-UA"/>
        </w:rPr>
        <w:t xml:space="preserve">Ліцей </w:t>
      </w:r>
      <w:r w:rsidRPr="00D753C4">
        <w:rPr>
          <w:rFonts w:ascii="Times New Roman" w:hAnsi="Times New Roman" w:cs="Times New Roman"/>
          <w:sz w:val="28"/>
          <w:szCs w:val="28"/>
        </w:rPr>
        <w:t>та педагогічні працівники, здобувачі освіти можуть брати участь у реалізації міжнародних проектів та програм.</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8.3.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проводити спільні заходи, а також вступати до міжнародних організацій відповідно до чинного законодавства.</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b/>
          <w:bCs/>
          <w:sz w:val="28"/>
          <w:szCs w:val="28"/>
        </w:rPr>
        <w:t xml:space="preserve">9. Контроль за </w:t>
      </w:r>
      <w:r w:rsidRPr="00313B7D">
        <w:rPr>
          <w:rFonts w:ascii="Times New Roman" w:hAnsi="Times New Roman" w:cs="Times New Roman"/>
          <w:b/>
          <w:bCs/>
          <w:sz w:val="28"/>
          <w:szCs w:val="28"/>
        </w:rPr>
        <w:t xml:space="preserve">діяльністю </w:t>
      </w:r>
      <w:r w:rsidR="00313B7D" w:rsidRPr="00313B7D">
        <w:rPr>
          <w:rFonts w:ascii="Times New Roman" w:hAnsi="Times New Roman" w:cs="Times New Roman"/>
          <w:b/>
          <w:bCs/>
          <w:sz w:val="28"/>
          <w:szCs w:val="28"/>
          <w:lang w:val="uk-UA"/>
        </w:rPr>
        <w:t>Ліцею</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9.1. Державний нагляд (контроль) за освітньою діяльністю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 xml:space="preserve">здійснюється з метою реалізації єдиної державної політики </w:t>
      </w:r>
      <w:proofErr w:type="gramStart"/>
      <w:r w:rsidRPr="00D753C4">
        <w:rPr>
          <w:rFonts w:ascii="Times New Roman" w:hAnsi="Times New Roman" w:cs="Times New Roman"/>
          <w:sz w:val="28"/>
          <w:szCs w:val="28"/>
        </w:rPr>
        <w:t>в</w:t>
      </w:r>
      <w:proofErr w:type="gramEnd"/>
      <w:r w:rsidRPr="00D753C4">
        <w:rPr>
          <w:rFonts w:ascii="Times New Roman" w:hAnsi="Times New Roman" w:cs="Times New Roman"/>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9.2. Державний нагляд (контроль) за діяльністю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 xml:space="preserve">здійснюється центральним органом виконавчої влади із забезпечення якості освіти та її територіальними органами відповідно </w:t>
      </w:r>
      <w:proofErr w:type="gramStart"/>
      <w:r w:rsidRPr="00D753C4">
        <w:rPr>
          <w:rFonts w:ascii="Times New Roman" w:hAnsi="Times New Roman" w:cs="Times New Roman"/>
          <w:sz w:val="28"/>
          <w:szCs w:val="28"/>
        </w:rPr>
        <w:t>до</w:t>
      </w:r>
      <w:proofErr w:type="gramEnd"/>
      <w:r w:rsidRPr="00D753C4">
        <w:rPr>
          <w:rFonts w:ascii="Times New Roman" w:hAnsi="Times New Roman" w:cs="Times New Roman"/>
          <w:sz w:val="28"/>
          <w:szCs w:val="28"/>
        </w:rPr>
        <w:t xml:space="preserve"> Закону України «Про освіту».</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9.3. Центральний орган виконавчої влади із забезпечення якості освіти та його територіальні органи проводять інституційний аудит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 xml:space="preserve">відповідно </w:t>
      </w:r>
      <w:proofErr w:type="gramStart"/>
      <w:r w:rsidRPr="00D753C4">
        <w:rPr>
          <w:rFonts w:ascii="Times New Roman" w:hAnsi="Times New Roman" w:cs="Times New Roman"/>
          <w:sz w:val="28"/>
          <w:szCs w:val="28"/>
        </w:rPr>
        <w:t>до</w:t>
      </w:r>
      <w:proofErr w:type="gramEnd"/>
      <w:r w:rsidRPr="00D753C4">
        <w:rPr>
          <w:rFonts w:ascii="Times New Roman" w:hAnsi="Times New Roman" w:cs="Times New Roman"/>
          <w:sz w:val="28"/>
          <w:szCs w:val="28"/>
        </w:rPr>
        <w:t xml:space="preserve">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9.4. Єдиним плановим заходом </w:t>
      </w:r>
      <w:proofErr w:type="gramStart"/>
      <w:r w:rsidRPr="00D753C4">
        <w:rPr>
          <w:rFonts w:ascii="Times New Roman" w:hAnsi="Times New Roman" w:cs="Times New Roman"/>
          <w:sz w:val="28"/>
          <w:szCs w:val="28"/>
        </w:rPr>
        <w:t>державного</w:t>
      </w:r>
      <w:proofErr w:type="gramEnd"/>
      <w:r w:rsidRPr="00D753C4">
        <w:rPr>
          <w:rFonts w:ascii="Times New Roman" w:hAnsi="Times New Roman" w:cs="Times New Roman"/>
          <w:sz w:val="28"/>
          <w:szCs w:val="28"/>
        </w:rPr>
        <w:t xml:space="preserve"> нагляду (контролю) за освітньою діяльністю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є інституційний аудит закладу, що проводиться один раз на 10 років центральним органом виконавчої влади із забезпечення якості освіти.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9.5. Інституційний аудит включає планову </w:t>
      </w:r>
      <w:proofErr w:type="gramStart"/>
      <w:r w:rsidRPr="00D753C4">
        <w:rPr>
          <w:rFonts w:ascii="Times New Roman" w:hAnsi="Times New Roman" w:cs="Times New Roman"/>
          <w:sz w:val="28"/>
          <w:szCs w:val="28"/>
        </w:rPr>
        <w:t>перев</w:t>
      </w:r>
      <w:proofErr w:type="gramEnd"/>
      <w:r w:rsidRPr="00D753C4">
        <w:rPr>
          <w:rFonts w:ascii="Times New Roman" w:hAnsi="Times New Roman" w:cs="Times New Roman"/>
          <w:sz w:val="28"/>
          <w:szCs w:val="28"/>
        </w:rPr>
        <w:t>ірку дотримання ліцензійних умов.</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9.6. Позаплановий інституційний аудит може бути проведений за ініціативою засновника, керівника </w:t>
      </w:r>
      <w:r w:rsidR="00313B7D">
        <w:rPr>
          <w:rFonts w:ascii="Times New Roman" w:hAnsi="Times New Roman" w:cs="Times New Roman"/>
          <w:sz w:val="28"/>
          <w:szCs w:val="28"/>
          <w:lang w:val="uk-UA"/>
        </w:rPr>
        <w:t>Ліцею</w:t>
      </w:r>
      <w:r w:rsidRPr="00D753C4">
        <w:rPr>
          <w:rFonts w:ascii="Times New Roman" w:hAnsi="Times New Roman" w:cs="Times New Roman"/>
          <w:sz w:val="28"/>
          <w:szCs w:val="28"/>
        </w:rPr>
        <w:t xml:space="preserve">, педагогічної ради, вищого колегіального </w:t>
      </w:r>
      <w:r w:rsidRPr="00D753C4">
        <w:rPr>
          <w:rFonts w:ascii="Times New Roman" w:hAnsi="Times New Roman" w:cs="Times New Roman"/>
          <w:sz w:val="28"/>
          <w:szCs w:val="28"/>
        </w:rPr>
        <w:lastRenderedPageBreak/>
        <w:t xml:space="preserve">органу громадського самоврядування (загальних зборів (конференції), </w:t>
      </w:r>
      <w:proofErr w:type="gramStart"/>
      <w:r w:rsidRPr="00D753C4">
        <w:rPr>
          <w:rFonts w:ascii="Times New Roman" w:hAnsi="Times New Roman" w:cs="Times New Roman"/>
          <w:sz w:val="28"/>
          <w:szCs w:val="28"/>
        </w:rPr>
        <w:t>п</w:t>
      </w:r>
      <w:proofErr w:type="gramEnd"/>
      <w:r w:rsidRPr="00D753C4">
        <w:rPr>
          <w:rFonts w:ascii="Times New Roman" w:hAnsi="Times New Roman" w:cs="Times New Roman"/>
          <w:sz w:val="28"/>
          <w:szCs w:val="28"/>
        </w:rPr>
        <w:t xml:space="preserve">іклувальної ради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у випадках, передбачених чинним законодавством.</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9.7. Громадський нагляд (контроль) за освітньою діяльністю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 xml:space="preserve">здійснюється суб’єктами громадського нагляду (контролю) відповідно </w:t>
      </w:r>
      <w:proofErr w:type="gramStart"/>
      <w:r w:rsidRPr="00D753C4">
        <w:rPr>
          <w:rFonts w:ascii="Times New Roman" w:hAnsi="Times New Roman" w:cs="Times New Roman"/>
          <w:sz w:val="28"/>
          <w:szCs w:val="28"/>
        </w:rPr>
        <w:t>до</w:t>
      </w:r>
      <w:proofErr w:type="gramEnd"/>
      <w:r w:rsidRPr="00D753C4">
        <w:rPr>
          <w:rFonts w:ascii="Times New Roman" w:hAnsi="Times New Roman" w:cs="Times New Roman"/>
          <w:sz w:val="28"/>
          <w:szCs w:val="28"/>
        </w:rPr>
        <w:t xml:space="preserve"> Закону України «Про освіту».</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9.8. Результати інституційного аудиту оприлюднюються на сайтах </w:t>
      </w:r>
      <w:r w:rsidR="00313B7D">
        <w:rPr>
          <w:rFonts w:ascii="Times New Roman" w:hAnsi="Times New Roman" w:cs="Times New Roman"/>
          <w:sz w:val="28"/>
          <w:szCs w:val="28"/>
          <w:lang w:val="uk-UA"/>
        </w:rPr>
        <w:t>Ліцею</w:t>
      </w:r>
      <w:r w:rsidRPr="00D753C4">
        <w:rPr>
          <w:rFonts w:ascii="Times New Roman" w:hAnsi="Times New Roman" w:cs="Times New Roman"/>
          <w:sz w:val="28"/>
          <w:szCs w:val="28"/>
        </w:rPr>
        <w:t>, засновника та органу, що здійснював інституційний аудит.</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9.9. </w:t>
      </w:r>
      <w:r w:rsidR="00313B7D">
        <w:rPr>
          <w:rFonts w:ascii="Times New Roman" w:hAnsi="Times New Roman" w:cs="Times New Roman"/>
          <w:sz w:val="28"/>
          <w:szCs w:val="28"/>
          <w:lang w:val="uk-UA"/>
        </w:rPr>
        <w:t>Ліцей</w:t>
      </w:r>
      <w:r w:rsidRPr="00D753C4">
        <w:rPr>
          <w:rFonts w:ascii="Times New Roman" w:hAnsi="Times New Roman" w:cs="Times New Roman"/>
          <w:sz w:val="28"/>
          <w:szCs w:val="28"/>
        </w:rPr>
        <w:t xml:space="preserve">, що має чинний сертифікат про громадську акредитацію </w:t>
      </w:r>
      <w:r w:rsidR="00313B7D">
        <w:rPr>
          <w:rFonts w:ascii="Times New Roman" w:hAnsi="Times New Roman" w:cs="Times New Roman"/>
          <w:sz w:val="28"/>
          <w:szCs w:val="28"/>
          <w:lang w:val="uk-UA"/>
        </w:rPr>
        <w:t>Ліцею</w:t>
      </w:r>
      <w:r w:rsidRPr="00D753C4">
        <w:rPr>
          <w:rFonts w:ascii="Times New Roman" w:hAnsi="Times New Roman" w:cs="Times New Roman"/>
          <w:sz w:val="28"/>
          <w:szCs w:val="28"/>
        </w:rPr>
        <w:t>, вважається таким, що успішно пройшов інституційний аудит у плановому порядку.</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9.10. Засновник </w:t>
      </w:r>
      <w:r w:rsidR="00313B7D">
        <w:rPr>
          <w:rFonts w:ascii="Times New Roman" w:hAnsi="Times New Roman" w:cs="Times New Roman"/>
          <w:sz w:val="28"/>
          <w:szCs w:val="28"/>
          <w:lang w:val="uk-UA"/>
        </w:rPr>
        <w:t>Ліцею</w:t>
      </w:r>
      <w:r w:rsidR="00313B7D" w:rsidRPr="00D753C4">
        <w:rPr>
          <w:rFonts w:ascii="Times New Roman" w:hAnsi="Times New Roman" w:cs="Times New Roman"/>
          <w:sz w:val="28"/>
          <w:szCs w:val="28"/>
        </w:rPr>
        <w:t xml:space="preserve"> </w:t>
      </w:r>
      <w:r w:rsidRPr="00D753C4">
        <w:rPr>
          <w:rFonts w:ascii="Times New Roman" w:hAnsi="Times New Roman" w:cs="Times New Roman"/>
          <w:sz w:val="28"/>
          <w:szCs w:val="28"/>
        </w:rPr>
        <w:t>або уповноважений ним орган управління освіти: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здійснює контроль за дотриманням установчих документів </w:t>
      </w:r>
      <w:r w:rsidR="00313B7D">
        <w:rPr>
          <w:rFonts w:ascii="Times New Roman" w:hAnsi="Times New Roman" w:cs="Times New Roman"/>
          <w:sz w:val="28"/>
          <w:szCs w:val="28"/>
          <w:lang w:val="uk-UA"/>
        </w:rPr>
        <w:t>Ліцею</w:t>
      </w:r>
      <w:r w:rsidRPr="00D753C4">
        <w:rPr>
          <w:rFonts w:ascii="Times New Roman" w:hAnsi="Times New Roman" w:cs="Times New Roman"/>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 здійснює контроль за фінансово-господарською діяльністю </w:t>
      </w:r>
      <w:r w:rsidR="00313B7D">
        <w:rPr>
          <w:rFonts w:ascii="Times New Roman" w:hAnsi="Times New Roman" w:cs="Times New Roman"/>
          <w:sz w:val="28"/>
          <w:szCs w:val="28"/>
          <w:lang w:val="uk-UA"/>
        </w:rPr>
        <w:t>Ліцею</w:t>
      </w:r>
      <w:r w:rsidRPr="00D753C4">
        <w:rPr>
          <w:rFonts w:ascii="Times New Roman" w:hAnsi="Times New Roman" w:cs="Times New Roman"/>
          <w:sz w:val="28"/>
          <w:szCs w:val="28"/>
        </w:rPr>
        <w:t>.</w:t>
      </w:r>
    </w:p>
    <w:p w:rsidR="00D753C4" w:rsidRDefault="00D753C4" w:rsidP="00B404EA">
      <w:pPr>
        <w:autoSpaceDE w:val="0"/>
        <w:autoSpaceDN w:val="0"/>
        <w:adjustRightInd w:val="0"/>
        <w:spacing w:after="0" w:line="240" w:lineRule="auto"/>
        <w:jc w:val="both"/>
        <w:rPr>
          <w:rFonts w:ascii="Times New Roman" w:hAnsi="Times New Roman" w:cs="Times New Roman"/>
          <w:sz w:val="28"/>
          <w:szCs w:val="28"/>
          <w:lang w:val="uk-UA"/>
        </w:rPr>
      </w:pPr>
      <w:r w:rsidRPr="00D753C4">
        <w:rPr>
          <w:rFonts w:ascii="Times New Roman" w:hAnsi="Times New Roman" w:cs="Times New Roman"/>
          <w:sz w:val="28"/>
          <w:szCs w:val="28"/>
        </w:rPr>
        <w:t xml:space="preserve">– здійснює контроль за недопущенням привілеїв чи обмежень (дискримінації) за ознаками раси, кольору шкіри, політичних, </w:t>
      </w:r>
      <w:proofErr w:type="gramStart"/>
      <w:r w:rsidRPr="00D753C4">
        <w:rPr>
          <w:rFonts w:ascii="Times New Roman" w:hAnsi="Times New Roman" w:cs="Times New Roman"/>
          <w:sz w:val="28"/>
          <w:szCs w:val="28"/>
        </w:rPr>
        <w:t>рел</w:t>
      </w:r>
      <w:proofErr w:type="gramEnd"/>
      <w:r w:rsidRPr="00D753C4">
        <w:rPr>
          <w:rFonts w:ascii="Times New Roman" w:hAnsi="Times New Roman" w:cs="Times New Roman"/>
          <w:sz w:val="28"/>
          <w:szCs w:val="28"/>
        </w:rPr>
        <w:t>ігійних та інших переконань, статі, віку, інвалідності, етнічного та соціального</w:t>
      </w:r>
      <w:r>
        <w:rPr>
          <w:rFonts w:ascii="Times New Roman" w:hAnsi="Times New Roman" w:cs="Times New Roman"/>
          <w:sz w:val="28"/>
          <w:szCs w:val="28"/>
          <w:lang w:val="uk-UA"/>
        </w:rPr>
        <w:t xml:space="preserve"> п</w:t>
      </w:r>
      <w:r w:rsidRPr="00D753C4">
        <w:rPr>
          <w:rFonts w:ascii="Times New Roman" w:hAnsi="Times New Roman" w:cs="Times New Roman"/>
          <w:sz w:val="28"/>
          <w:szCs w:val="28"/>
        </w:rPr>
        <w:t>оходження, сімейного та майнового стану, місця проживання, за мовними або іншими ознаками.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lang w:val="uk-UA"/>
        </w:rPr>
      </w:pPr>
    </w:p>
    <w:p w:rsidR="00313B7D" w:rsidRDefault="00D753C4" w:rsidP="00B404EA">
      <w:pPr>
        <w:autoSpaceDE w:val="0"/>
        <w:autoSpaceDN w:val="0"/>
        <w:adjustRightInd w:val="0"/>
        <w:spacing w:after="0" w:line="240" w:lineRule="auto"/>
        <w:jc w:val="both"/>
        <w:rPr>
          <w:rFonts w:ascii="Times New Roman" w:hAnsi="Times New Roman" w:cs="Times New Roman"/>
          <w:b/>
          <w:sz w:val="28"/>
          <w:szCs w:val="28"/>
          <w:lang w:val="uk-UA"/>
        </w:rPr>
      </w:pPr>
      <w:r w:rsidRPr="00D753C4">
        <w:rPr>
          <w:rFonts w:ascii="Times New Roman" w:hAnsi="Times New Roman" w:cs="Times New Roman"/>
          <w:b/>
          <w:bCs/>
          <w:sz w:val="28"/>
          <w:szCs w:val="28"/>
          <w:lang w:val="uk-UA"/>
        </w:rPr>
        <w:t>10. Реорганізація, ліквідація чи перепрофілювання (зміна типу)</w:t>
      </w:r>
    </w:p>
    <w:p w:rsidR="00D753C4" w:rsidRPr="00B26A28" w:rsidRDefault="00D753C4" w:rsidP="00B404EA">
      <w:pPr>
        <w:autoSpaceDE w:val="0"/>
        <w:autoSpaceDN w:val="0"/>
        <w:adjustRightInd w:val="0"/>
        <w:spacing w:after="0" w:line="240" w:lineRule="auto"/>
        <w:jc w:val="both"/>
        <w:rPr>
          <w:rFonts w:ascii="Times New Roman" w:hAnsi="Times New Roman" w:cs="Times New Roman"/>
          <w:sz w:val="28"/>
          <w:szCs w:val="28"/>
          <w:lang w:val="uk-UA"/>
        </w:rPr>
      </w:pPr>
      <w:r w:rsidRPr="00313B7D">
        <w:rPr>
          <w:rFonts w:ascii="Times New Roman" w:hAnsi="Times New Roman" w:cs="Times New Roman"/>
          <w:sz w:val="28"/>
          <w:szCs w:val="28"/>
          <w:lang w:val="uk-UA"/>
        </w:rPr>
        <w:t xml:space="preserve">10.1. </w:t>
      </w:r>
      <w:r w:rsidRPr="00B26A28">
        <w:rPr>
          <w:rFonts w:ascii="Times New Roman" w:hAnsi="Times New Roman" w:cs="Times New Roman"/>
          <w:sz w:val="28"/>
          <w:szCs w:val="28"/>
          <w:lang w:val="uk-UA"/>
        </w:rPr>
        <w:t xml:space="preserve">Рішення про реорганізацію, ліквідацію чи перепрофілювання (зміна типу) </w:t>
      </w:r>
      <w:r w:rsidR="00B26A28">
        <w:rPr>
          <w:rFonts w:ascii="Times New Roman" w:hAnsi="Times New Roman" w:cs="Times New Roman"/>
          <w:sz w:val="28"/>
          <w:szCs w:val="28"/>
          <w:lang w:val="uk-UA"/>
        </w:rPr>
        <w:t>Ліцею</w:t>
      </w:r>
      <w:r w:rsidR="00B26A28" w:rsidRPr="00B26A28">
        <w:rPr>
          <w:rFonts w:ascii="Times New Roman" w:hAnsi="Times New Roman" w:cs="Times New Roman"/>
          <w:sz w:val="28"/>
          <w:szCs w:val="28"/>
          <w:lang w:val="uk-UA"/>
        </w:rPr>
        <w:t xml:space="preserve"> </w:t>
      </w:r>
      <w:r w:rsidRPr="00B26A28">
        <w:rPr>
          <w:rFonts w:ascii="Times New Roman" w:hAnsi="Times New Roman" w:cs="Times New Roman"/>
          <w:sz w:val="28"/>
          <w:szCs w:val="28"/>
          <w:lang w:val="uk-UA"/>
        </w:rPr>
        <w:t xml:space="preserve">приймає засновник </w:t>
      </w:r>
      <w:r w:rsidR="000451DA" w:rsidRPr="00B26A28">
        <w:rPr>
          <w:rFonts w:ascii="Times New Roman" w:hAnsi="Times New Roman" w:cs="Times New Roman"/>
          <w:sz w:val="28"/>
          <w:szCs w:val="28"/>
          <w:lang w:val="uk-UA"/>
        </w:rPr>
        <w:t>–</w:t>
      </w:r>
      <w:r w:rsidRPr="00B26A28">
        <w:rPr>
          <w:rFonts w:ascii="Times New Roman" w:hAnsi="Times New Roman" w:cs="Times New Roman"/>
          <w:sz w:val="28"/>
          <w:szCs w:val="28"/>
          <w:lang w:val="uk-UA"/>
        </w:rPr>
        <w:t xml:space="preserve"> </w:t>
      </w:r>
      <w:r w:rsidR="000451DA" w:rsidRPr="00B26A28">
        <w:rPr>
          <w:rFonts w:ascii="Times New Roman" w:hAnsi="Times New Roman" w:cs="Times New Roman"/>
          <w:sz w:val="28"/>
          <w:szCs w:val="28"/>
          <w:lang w:val="uk-UA"/>
        </w:rPr>
        <w:t xml:space="preserve">Попаснянська міська </w:t>
      </w:r>
      <w:bookmarkStart w:id="0" w:name="_GoBack"/>
      <w:bookmarkEnd w:id="0"/>
      <w:r w:rsidR="00D65D0D">
        <w:rPr>
          <w:rFonts w:ascii="Times New Roman" w:hAnsi="Times New Roman" w:cs="Times New Roman"/>
          <w:sz w:val="28"/>
          <w:szCs w:val="28"/>
          <w:lang w:val="uk-UA"/>
        </w:rPr>
        <w:t>рада</w:t>
      </w:r>
      <w:r w:rsidR="000451DA" w:rsidRPr="00B26A28">
        <w:rPr>
          <w:rFonts w:ascii="Times New Roman" w:hAnsi="Times New Roman" w:cs="Times New Roman"/>
          <w:sz w:val="28"/>
          <w:szCs w:val="28"/>
          <w:lang w:val="uk-UA"/>
        </w:rPr>
        <w:t xml:space="preserve"> </w:t>
      </w:r>
      <w:r w:rsidRPr="00B26A28">
        <w:rPr>
          <w:rFonts w:ascii="Times New Roman" w:hAnsi="Times New Roman" w:cs="Times New Roman"/>
          <w:sz w:val="28"/>
          <w:szCs w:val="28"/>
          <w:lang w:val="uk-UA"/>
        </w:rPr>
        <w:t>у порядку, встановленому чинним законодавством.</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295DAA">
        <w:rPr>
          <w:rFonts w:ascii="Times New Roman" w:hAnsi="Times New Roman" w:cs="Times New Roman"/>
          <w:sz w:val="28"/>
          <w:szCs w:val="28"/>
          <w:lang w:val="uk-UA"/>
        </w:rPr>
        <w:t xml:space="preserve">10.2. При реорганізації, ліквідації чи перепрофілюванні (зміні типу) </w:t>
      </w:r>
      <w:r w:rsidR="00B26A28">
        <w:rPr>
          <w:rFonts w:ascii="Times New Roman" w:hAnsi="Times New Roman" w:cs="Times New Roman"/>
          <w:sz w:val="28"/>
          <w:szCs w:val="28"/>
          <w:lang w:val="uk-UA"/>
        </w:rPr>
        <w:t>Ліцею</w:t>
      </w:r>
      <w:r w:rsidRPr="00295DAA">
        <w:rPr>
          <w:rFonts w:ascii="Times New Roman" w:hAnsi="Times New Roman" w:cs="Times New Roman"/>
          <w:sz w:val="28"/>
          <w:szCs w:val="28"/>
          <w:lang w:val="uk-UA"/>
        </w:rPr>
        <w:t xml:space="preserve"> її працівникам, здобувачам освіти гарантовано дотримання їх прав та інтересів відповідно до чинного законодавства з питань праці й освіти. </w:t>
      </w:r>
      <w:r w:rsidRPr="00D753C4">
        <w:rPr>
          <w:rFonts w:ascii="Times New Roman" w:hAnsi="Times New Roman" w:cs="Times New Roman"/>
          <w:sz w:val="28"/>
          <w:szCs w:val="28"/>
        </w:rPr>
        <w:t xml:space="preserve">Ліквідація проводиться ліквідаційною комісією, призначеною засновником, а у випадках ліквідації за </w:t>
      </w:r>
      <w:proofErr w:type="gramStart"/>
      <w:r w:rsidRPr="00D753C4">
        <w:rPr>
          <w:rFonts w:ascii="Times New Roman" w:hAnsi="Times New Roman" w:cs="Times New Roman"/>
          <w:sz w:val="28"/>
          <w:szCs w:val="28"/>
        </w:rPr>
        <w:t>р</w:t>
      </w:r>
      <w:proofErr w:type="gramEnd"/>
      <w:r w:rsidRPr="00D753C4">
        <w:rPr>
          <w:rFonts w:ascii="Times New Roman" w:hAnsi="Times New Roman" w:cs="Times New Roman"/>
          <w:sz w:val="28"/>
          <w:szCs w:val="28"/>
        </w:rPr>
        <w:t>ішенням господарського суду – ліквідаційною комісією, призначеною цим органом.</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proofErr w:type="gramStart"/>
      <w:r w:rsidRPr="00D753C4">
        <w:rPr>
          <w:rFonts w:ascii="Times New Roman" w:hAnsi="Times New Roman" w:cs="Times New Roman"/>
          <w:sz w:val="28"/>
          <w:szCs w:val="28"/>
        </w:rPr>
        <w:t>З</w:t>
      </w:r>
      <w:proofErr w:type="gramEnd"/>
      <w:r w:rsidRPr="00D753C4">
        <w:rPr>
          <w:rFonts w:ascii="Times New Roman" w:hAnsi="Times New Roman" w:cs="Times New Roman"/>
          <w:sz w:val="28"/>
          <w:szCs w:val="28"/>
        </w:rPr>
        <w:t xml:space="preserve"> часу призначення ліквідаційної комісії до неї переходять повноваження щодо управління </w:t>
      </w:r>
      <w:r w:rsidR="00B26A28">
        <w:rPr>
          <w:rFonts w:ascii="Times New Roman" w:hAnsi="Times New Roman" w:cs="Times New Roman"/>
          <w:sz w:val="28"/>
          <w:szCs w:val="28"/>
          <w:lang w:val="uk-UA"/>
        </w:rPr>
        <w:t>Ліцею</w:t>
      </w:r>
      <w:r w:rsidRPr="00D753C4">
        <w:rPr>
          <w:rFonts w:ascii="Times New Roman" w:hAnsi="Times New Roman" w:cs="Times New Roman"/>
          <w:sz w:val="28"/>
          <w:szCs w:val="28"/>
        </w:rPr>
        <w:t>.</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10.3. Ліквідаційна комі</w:t>
      </w:r>
      <w:proofErr w:type="gramStart"/>
      <w:r w:rsidRPr="00D753C4">
        <w:rPr>
          <w:rFonts w:ascii="Times New Roman" w:hAnsi="Times New Roman" w:cs="Times New Roman"/>
          <w:sz w:val="28"/>
          <w:szCs w:val="28"/>
        </w:rPr>
        <w:t>с</w:t>
      </w:r>
      <w:proofErr w:type="gramEnd"/>
      <w:r w:rsidRPr="00D753C4">
        <w:rPr>
          <w:rFonts w:ascii="Times New Roman" w:hAnsi="Times New Roman" w:cs="Times New Roman"/>
          <w:sz w:val="28"/>
          <w:szCs w:val="28"/>
        </w:rPr>
        <w:t>і</w:t>
      </w:r>
      <w:proofErr w:type="gramStart"/>
      <w:r w:rsidRPr="00D753C4">
        <w:rPr>
          <w:rFonts w:ascii="Times New Roman" w:hAnsi="Times New Roman" w:cs="Times New Roman"/>
          <w:sz w:val="28"/>
          <w:szCs w:val="28"/>
        </w:rPr>
        <w:t>я</w:t>
      </w:r>
      <w:proofErr w:type="gramEnd"/>
      <w:r w:rsidRPr="00D753C4">
        <w:rPr>
          <w:rFonts w:ascii="Times New Roman" w:hAnsi="Times New Roman" w:cs="Times New Roman"/>
          <w:sz w:val="28"/>
          <w:szCs w:val="28"/>
        </w:rPr>
        <w:t xml:space="preserve"> оцінює наявне майно </w:t>
      </w:r>
      <w:r w:rsidR="00B26A28">
        <w:rPr>
          <w:rFonts w:ascii="Times New Roman" w:hAnsi="Times New Roman" w:cs="Times New Roman"/>
          <w:sz w:val="28"/>
          <w:szCs w:val="28"/>
          <w:lang w:val="uk-UA"/>
        </w:rPr>
        <w:t>Ліцею</w:t>
      </w:r>
      <w:r w:rsidRPr="00D753C4">
        <w:rPr>
          <w:rFonts w:ascii="Times New Roman" w:hAnsi="Times New Roman" w:cs="Times New Roman"/>
          <w:sz w:val="28"/>
          <w:szCs w:val="28"/>
        </w:rPr>
        <w:t>, виявляє його дебіторів і кредиторів і розраховується з ними, складає ліквідаційний баланс і представляє його засновнику.</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10.4. </w:t>
      </w:r>
      <w:r w:rsidR="00B26A28">
        <w:rPr>
          <w:rFonts w:ascii="Times New Roman" w:hAnsi="Times New Roman" w:cs="Times New Roman"/>
          <w:sz w:val="28"/>
          <w:szCs w:val="28"/>
          <w:lang w:val="uk-UA"/>
        </w:rPr>
        <w:t>Ліцей</w:t>
      </w:r>
      <w:r w:rsidR="00B26A28" w:rsidRPr="00D753C4">
        <w:rPr>
          <w:rFonts w:ascii="Times New Roman" w:hAnsi="Times New Roman" w:cs="Times New Roman"/>
          <w:sz w:val="28"/>
          <w:szCs w:val="28"/>
        </w:rPr>
        <w:t xml:space="preserve"> </w:t>
      </w:r>
      <w:r w:rsidRPr="00D753C4">
        <w:rPr>
          <w:rFonts w:ascii="Times New Roman" w:hAnsi="Times New Roman" w:cs="Times New Roman"/>
          <w:sz w:val="28"/>
          <w:szCs w:val="28"/>
        </w:rPr>
        <w:t>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10.5. У випадку реорганізації права та зобов’язання </w:t>
      </w:r>
      <w:r w:rsidR="00B26A28">
        <w:rPr>
          <w:rFonts w:ascii="Times New Roman" w:hAnsi="Times New Roman" w:cs="Times New Roman"/>
          <w:sz w:val="28"/>
          <w:szCs w:val="28"/>
          <w:lang w:val="uk-UA"/>
        </w:rPr>
        <w:t>Ліцею</w:t>
      </w:r>
      <w:r w:rsidR="00B26A28" w:rsidRPr="00D753C4">
        <w:rPr>
          <w:rFonts w:ascii="Times New Roman" w:hAnsi="Times New Roman" w:cs="Times New Roman"/>
          <w:sz w:val="28"/>
          <w:szCs w:val="28"/>
        </w:rPr>
        <w:t xml:space="preserve"> </w:t>
      </w:r>
      <w:r w:rsidRPr="00D753C4">
        <w:rPr>
          <w:rFonts w:ascii="Times New Roman" w:hAnsi="Times New Roman" w:cs="Times New Roman"/>
          <w:sz w:val="28"/>
          <w:szCs w:val="28"/>
        </w:rPr>
        <w:t xml:space="preserve">переходять до правонаступників </w:t>
      </w:r>
      <w:proofErr w:type="gramStart"/>
      <w:r w:rsidRPr="00D753C4">
        <w:rPr>
          <w:rFonts w:ascii="Times New Roman" w:hAnsi="Times New Roman" w:cs="Times New Roman"/>
          <w:sz w:val="28"/>
          <w:szCs w:val="28"/>
        </w:rPr>
        <w:t>в</w:t>
      </w:r>
      <w:proofErr w:type="gramEnd"/>
      <w:r w:rsidRPr="00D753C4">
        <w:rPr>
          <w:rFonts w:ascii="Times New Roman" w:hAnsi="Times New Roman" w:cs="Times New Roman"/>
          <w:sz w:val="28"/>
          <w:szCs w:val="28"/>
        </w:rPr>
        <w:t>ідповідно до чинного законодавства або визначених Закладів освіти.</w:t>
      </w:r>
    </w:p>
    <w:p w:rsidR="003B08D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10.6. У випадку ліквідації або реорганізації Закладу освіти його активи передаються одній або кільком неприбутковим організаціям відповідного виду діяльності або за</w:t>
      </w:r>
      <w:r w:rsidR="000451DA">
        <w:rPr>
          <w:rFonts w:ascii="Times New Roman" w:hAnsi="Times New Roman" w:cs="Times New Roman"/>
          <w:sz w:val="28"/>
          <w:szCs w:val="28"/>
        </w:rPr>
        <w:t xml:space="preserve">раховуються до доходу бюджету </w:t>
      </w:r>
      <w:proofErr w:type="gramStart"/>
      <w:r w:rsidR="000451DA">
        <w:rPr>
          <w:rFonts w:ascii="Times New Roman" w:hAnsi="Times New Roman" w:cs="Times New Roman"/>
          <w:sz w:val="28"/>
          <w:szCs w:val="28"/>
        </w:rPr>
        <w:t>у</w:t>
      </w:r>
      <w:proofErr w:type="gramEnd"/>
      <w:r w:rsidR="000451DA">
        <w:rPr>
          <w:rFonts w:ascii="Times New Roman" w:hAnsi="Times New Roman" w:cs="Times New Roman"/>
          <w:sz w:val="28"/>
          <w:szCs w:val="28"/>
          <w:lang w:val="uk-UA"/>
        </w:rPr>
        <w:t xml:space="preserve"> </w:t>
      </w:r>
      <w:proofErr w:type="gramStart"/>
      <w:r w:rsidRPr="00D753C4">
        <w:rPr>
          <w:rFonts w:ascii="Times New Roman" w:hAnsi="Times New Roman" w:cs="Times New Roman"/>
          <w:sz w:val="28"/>
          <w:szCs w:val="28"/>
        </w:rPr>
        <w:t>раз</w:t>
      </w:r>
      <w:proofErr w:type="gramEnd"/>
      <w:r w:rsidRPr="00D753C4">
        <w:rPr>
          <w:rFonts w:ascii="Times New Roman" w:hAnsi="Times New Roman" w:cs="Times New Roman"/>
          <w:sz w:val="28"/>
          <w:szCs w:val="28"/>
        </w:rPr>
        <w:t>і припинення юридичної особи.</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b/>
          <w:bCs/>
          <w:sz w:val="28"/>
          <w:szCs w:val="28"/>
        </w:rPr>
        <w:lastRenderedPageBreak/>
        <w:t>11. Заключні положення</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11.1 Цей Статут набирає чинності </w:t>
      </w:r>
      <w:proofErr w:type="gramStart"/>
      <w:r w:rsidRPr="00D753C4">
        <w:rPr>
          <w:rFonts w:ascii="Times New Roman" w:hAnsi="Times New Roman" w:cs="Times New Roman"/>
          <w:sz w:val="28"/>
          <w:szCs w:val="28"/>
        </w:rPr>
        <w:t>п</w:t>
      </w:r>
      <w:proofErr w:type="gramEnd"/>
      <w:r w:rsidRPr="00D753C4">
        <w:rPr>
          <w:rFonts w:ascii="Times New Roman" w:hAnsi="Times New Roman" w:cs="Times New Roman"/>
          <w:sz w:val="28"/>
          <w:szCs w:val="28"/>
        </w:rPr>
        <w:t>ісля його затвердження та реєстрації в уповноважених для цього органах.</w:t>
      </w:r>
    </w:p>
    <w:p w:rsidR="00D753C4" w:rsidRPr="00D753C4" w:rsidRDefault="00D753C4" w:rsidP="00B404EA">
      <w:pPr>
        <w:autoSpaceDE w:val="0"/>
        <w:autoSpaceDN w:val="0"/>
        <w:adjustRightInd w:val="0"/>
        <w:spacing w:after="0" w:line="240" w:lineRule="auto"/>
        <w:jc w:val="both"/>
        <w:rPr>
          <w:rFonts w:ascii="Times New Roman" w:hAnsi="Times New Roman" w:cs="Times New Roman"/>
          <w:sz w:val="28"/>
          <w:szCs w:val="28"/>
        </w:rPr>
      </w:pPr>
      <w:r w:rsidRPr="00D753C4">
        <w:rPr>
          <w:rFonts w:ascii="Times New Roman" w:hAnsi="Times New Roman" w:cs="Times New Roman"/>
          <w:sz w:val="28"/>
          <w:szCs w:val="28"/>
        </w:rPr>
        <w:t xml:space="preserve">11.2. Зміни до цього Статуту вносяться шляхом викладення Статуту у </w:t>
      </w:r>
      <w:proofErr w:type="gramStart"/>
      <w:r w:rsidRPr="00D753C4">
        <w:rPr>
          <w:rFonts w:ascii="Times New Roman" w:hAnsi="Times New Roman" w:cs="Times New Roman"/>
          <w:sz w:val="28"/>
          <w:szCs w:val="28"/>
        </w:rPr>
        <w:t>нов</w:t>
      </w:r>
      <w:proofErr w:type="gramEnd"/>
      <w:r w:rsidRPr="00D753C4">
        <w:rPr>
          <w:rFonts w:ascii="Times New Roman" w:hAnsi="Times New Roman" w:cs="Times New Roman"/>
          <w:sz w:val="28"/>
          <w:szCs w:val="28"/>
        </w:rPr>
        <w:t>ій редакції.</w:t>
      </w:r>
    </w:p>
    <w:p w:rsidR="00D753C4" w:rsidRDefault="00D753C4" w:rsidP="00B404EA">
      <w:pPr>
        <w:pStyle w:val="Default"/>
        <w:jc w:val="both"/>
        <w:rPr>
          <w:color w:val="auto"/>
          <w:sz w:val="28"/>
          <w:szCs w:val="28"/>
          <w:lang w:val="uk-UA"/>
        </w:rPr>
      </w:pPr>
      <w:r w:rsidRPr="00D753C4">
        <w:rPr>
          <w:color w:val="auto"/>
          <w:sz w:val="28"/>
          <w:szCs w:val="28"/>
        </w:rPr>
        <w:t xml:space="preserve">11.3. Зміни до цього Статуту затверджуються у тому ж порядку, що і його затвердження та </w:t>
      </w:r>
      <w:proofErr w:type="gramStart"/>
      <w:r w:rsidRPr="00D753C4">
        <w:rPr>
          <w:color w:val="auto"/>
          <w:sz w:val="28"/>
          <w:szCs w:val="28"/>
        </w:rPr>
        <w:t>п</w:t>
      </w:r>
      <w:proofErr w:type="gramEnd"/>
      <w:r w:rsidRPr="00D753C4">
        <w:rPr>
          <w:color w:val="auto"/>
          <w:sz w:val="28"/>
          <w:szCs w:val="28"/>
        </w:rPr>
        <w:t>ідлягають обов’язковій державній реєстрації.</w:t>
      </w:r>
    </w:p>
    <w:p w:rsidR="0008672A" w:rsidRDefault="0008672A" w:rsidP="00D753C4">
      <w:pPr>
        <w:pStyle w:val="Default"/>
        <w:rPr>
          <w:color w:val="auto"/>
          <w:sz w:val="28"/>
          <w:szCs w:val="28"/>
          <w:lang w:val="uk-UA"/>
        </w:rPr>
      </w:pPr>
    </w:p>
    <w:p w:rsidR="0008672A" w:rsidRDefault="0008672A" w:rsidP="00D753C4">
      <w:pPr>
        <w:pStyle w:val="Default"/>
        <w:rPr>
          <w:color w:val="auto"/>
          <w:sz w:val="28"/>
          <w:szCs w:val="28"/>
          <w:lang w:val="uk-UA"/>
        </w:rPr>
      </w:pPr>
    </w:p>
    <w:p w:rsidR="0008672A" w:rsidRDefault="0008672A" w:rsidP="00D753C4">
      <w:pPr>
        <w:pStyle w:val="Default"/>
        <w:rPr>
          <w:color w:val="auto"/>
          <w:sz w:val="28"/>
          <w:szCs w:val="28"/>
          <w:lang w:val="uk-UA"/>
        </w:rPr>
      </w:pPr>
    </w:p>
    <w:p w:rsidR="0008672A" w:rsidRDefault="0008672A" w:rsidP="00D753C4">
      <w:pPr>
        <w:pStyle w:val="Default"/>
        <w:rPr>
          <w:color w:val="auto"/>
          <w:sz w:val="28"/>
          <w:szCs w:val="28"/>
          <w:lang w:val="uk-UA"/>
        </w:rPr>
      </w:pPr>
      <w:r>
        <w:rPr>
          <w:color w:val="auto"/>
          <w:sz w:val="28"/>
          <w:szCs w:val="28"/>
          <w:lang w:val="uk-UA"/>
        </w:rPr>
        <w:t>Керівник Попаснянської міської</w:t>
      </w:r>
    </w:p>
    <w:p w:rsidR="0008672A" w:rsidRDefault="0008672A" w:rsidP="00D753C4">
      <w:pPr>
        <w:pStyle w:val="Default"/>
        <w:rPr>
          <w:color w:val="auto"/>
          <w:sz w:val="28"/>
          <w:szCs w:val="28"/>
          <w:lang w:val="uk-UA"/>
        </w:rPr>
      </w:pPr>
      <w:r>
        <w:rPr>
          <w:color w:val="auto"/>
          <w:sz w:val="28"/>
          <w:szCs w:val="28"/>
          <w:lang w:val="uk-UA"/>
        </w:rPr>
        <w:t xml:space="preserve">військово-цивільної адміністрації                                   </w:t>
      </w:r>
      <w:r w:rsidR="0090139E">
        <w:rPr>
          <w:color w:val="auto"/>
          <w:sz w:val="28"/>
          <w:szCs w:val="28"/>
          <w:lang w:val="uk-UA"/>
        </w:rPr>
        <w:t xml:space="preserve"> </w:t>
      </w:r>
      <w:r>
        <w:rPr>
          <w:color w:val="auto"/>
          <w:sz w:val="28"/>
          <w:szCs w:val="28"/>
          <w:lang w:val="uk-UA"/>
        </w:rPr>
        <w:t xml:space="preserve"> Микола ХАНАТОВ</w:t>
      </w:r>
    </w:p>
    <w:p w:rsidR="0008672A" w:rsidRPr="0008672A" w:rsidRDefault="0008672A" w:rsidP="00D753C4">
      <w:pPr>
        <w:pStyle w:val="Default"/>
        <w:rPr>
          <w:color w:val="FF0000"/>
          <w:lang w:val="uk-UA"/>
        </w:rPr>
      </w:pPr>
    </w:p>
    <w:sectPr w:rsidR="0008672A" w:rsidRPr="0008672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AB" w:rsidRDefault="003E70AB" w:rsidP="00044D2B">
      <w:pPr>
        <w:spacing w:after="0" w:line="240" w:lineRule="auto"/>
      </w:pPr>
      <w:r>
        <w:separator/>
      </w:r>
    </w:p>
  </w:endnote>
  <w:endnote w:type="continuationSeparator" w:id="0">
    <w:p w:rsidR="003E70AB" w:rsidRDefault="003E70AB" w:rsidP="0004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B" w:rsidRDefault="000565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883718"/>
      <w:docPartObj>
        <w:docPartGallery w:val="Page Numbers (Bottom of Page)"/>
        <w:docPartUnique/>
      </w:docPartObj>
    </w:sdtPr>
    <w:sdtContent>
      <w:p w:rsidR="0005652B" w:rsidRDefault="0005652B">
        <w:pPr>
          <w:pStyle w:val="a6"/>
          <w:jc w:val="center"/>
        </w:pPr>
        <w:r>
          <w:fldChar w:fldCharType="begin"/>
        </w:r>
        <w:r>
          <w:instrText>PAGE   \* MERGEFORMAT</w:instrText>
        </w:r>
        <w:r>
          <w:fldChar w:fldCharType="separate"/>
        </w:r>
        <w:r w:rsidR="00EB5205">
          <w:rPr>
            <w:noProof/>
          </w:rPr>
          <w:t>31</w:t>
        </w:r>
        <w:r>
          <w:fldChar w:fldCharType="end"/>
        </w:r>
      </w:p>
    </w:sdtContent>
  </w:sdt>
  <w:p w:rsidR="0005652B" w:rsidRDefault="000565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B" w:rsidRDefault="000565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AB" w:rsidRDefault="003E70AB" w:rsidP="00044D2B">
      <w:pPr>
        <w:spacing w:after="0" w:line="240" w:lineRule="auto"/>
      </w:pPr>
      <w:r>
        <w:separator/>
      </w:r>
    </w:p>
  </w:footnote>
  <w:footnote w:type="continuationSeparator" w:id="0">
    <w:p w:rsidR="003E70AB" w:rsidRDefault="003E70AB" w:rsidP="00044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B" w:rsidRDefault="000565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B" w:rsidRDefault="000565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B" w:rsidRDefault="000565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295"/>
    <w:multiLevelType w:val="hybridMultilevel"/>
    <w:tmpl w:val="697C5830"/>
    <w:lvl w:ilvl="0" w:tplc="D234BD7A">
      <w:start w:val="1"/>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nsid w:val="20CDAFF0"/>
    <w:multiLevelType w:val="hybridMultilevel"/>
    <w:tmpl w:val="704877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5BDDCEF"/>
    <w:multiLevelType w:val="hybridMultilevel"/>
    <w:tmpl w:val="01483A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7DE009B"/>
    <w:multiLevelType w:val="multilevel"/>
    <w:tmpl w:val="E90C057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D1"/>
    <w:rsid w:val="0002249D"/>
    <w:rsid w:val="00033FB5"/>
    <w:rsid w:val="00044D2B"/>
    <w:rsid w:val="000451DA"/>
    <w:rsid w:val="0005652B"/>
    <w:rsid w:val="00077181"/>
    <w:rsid w:val="0008672A"/>
    <w:rsid w:val="000F75FF"/>
    <w:rsid w:val="00176B87"/>
    <w:rsid w:val="00182F6C"/>
    <w:rsid w:val="001A0718"/>
    <w:rsid w:val="001E4299"/>
    <w:rsid w:val="00266EA9"/>
    <w:rsid w:val="00294903"/>
    <w:rsid w:val="00295DAA"/>
    <w:rsid w:val="003012A7"/>
    <w:rsid w:val="0031190B"/>
    <w:rsid w:val="00311AD3"/>
    <w:rsid w:val="00313B7D"/>
    <w:rsid w:val="00317910"/>
    <w:rsid w:val="00340607"/>
    <w:rsid w:val="0037016C"/>
    <w:rsid w:val="00397DE2"/>
    <w:rsid w:val="003B08D4"/>
    <w:rsid w:val="003D424D"/>
    <w:rsid w:val="003E70AB"/>
    <w:rsid w:val="00467DF5"/>
    <w:rsid w:val="004B0F84"/>
    <w:rsid w:val="00544AFB"/>
    <w:rsid w:val="005F5394"/>
    <w:rsid w:val="00601C63"/>
    <w:rsid w:val="00622013"/>
    <w:rsid w:val="006320B8"/>
    <w:rsid w:val="00695918"/>
    <w:rsid w:val="00696E27"/>
    <w:rsid w:val="006B6D72"/>
    <w:rsid w:val="006E613F"/>
    <w:rsid w:val="006E62BB"/>
    <w:rsid w:val="00785721"/>
    <w:rsid w:val="007A7037"/>
    <w:rsid w:val="007B78B2"/>
    <w:rsid w:val="007D188C"/>
    <w:rsid w:val="007E7324"/>
    <w:rsid w:val="00811A9F"/>
    <w:rsid w:val="00896619"/>
    <w:rsid w:val="008B01E5"/>
    <w:rsid w:val="008F2D74"/>
    <w:rsid w:val="008F4EDF"/>
    <w:rsid w:val="0090139E"/>
    <w:rsid w:val="0090415D"/>
    <w:rsid w:val="00914F9E"/>
    <w:rsid w:val="00952401"/>
    <w:rsid w:val="00964303"/>
    <w:rsid w:val="009B7D14"/>
    <w:rsid w:val="009E5756"/>
    <w:rsid w:val="00A0668E"/>
    <w:rsid w:val="00A6399B"/>
    <w:rsid w:val="00AE6BCD"/>
    <w:rsid w:val="00B26A28"/>
    <w:rsid w:val="00B37A01"/>
    <w:rsid w:val="00B404EA"/>
    <w:rsid w:val="00B9146D"/>
    <w:rsid w:val="00BA533A"/>
    <w:rsid w:val="00C91D32"/>
    <w:rsid w:val="00CB1240"/>
    <w:rsid w:val="00CE4836"/>
    <w:rsid w:val="00D001FD"/>
    <w:rsid w:val="00D1507C"/>
    <w:rsid w:val="00D65D0D"/>
    <w:rsid w:val="00D753C4"/>
    <w:rsid w:val="00D8663F"/>
    <w:rsid w:val="00E417DB"/>
    <w:rsid w:val="00E43060"/>
    <w:rsid w:val="00E517D0"/>
    <w:rsid w:val="00EB5205"/>
    <w:rsid w:val="00EC3247"/>
    <w:rsid w:val="00EE5943"/>
    <w:rsid w:val="00F13186"/>
    <w:rsid w:val="00F26417"/>
    <w:rsid w:val="00F532D1"/>
    <w:rsid w:val="00F55D92"/>
    <w:rsid w:val="00FC3D99"/>
    <w:rsid w:val="00FF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6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619"/>
    <w:pPr>
      <w:ind w:left="720"/>
      <w:contextualSpacing/>
    </w:pPr>
  </w:style>
  <w:style w:type="paragraph" w:customStyle="1" w:styleId="Default">
    <w:name w:val="Default"/>
    <w:rsid w:val="00182F6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044D2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44D2B"/>
  </w:style>
  <w:style w:type="paragraph" w:styleId="a6">
    <w:name w:val="footer"/>
    <w:basedOn w:val="a"/>
    <w:link w:val="a7"/>
    <w:uiPriority w:val="99"/>
    <w:unhideWhenUsed/>
    <w:rsid w:val="00044D2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44D2B"/>
  </w:style>
  <w:style w:type="paragraph" w:styleId="a8">
    <w:name w:val="Balloon Text"/>
    <w:basedOn w:val="a"/>
    <w:link w:val="a9"/>
    <w:uiPriority w:val="99"/>
    <w:semiHidden/>
    <w:unhideWhenUsed/>
    <w:rsid w:val="000771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71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6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619"/>
    <w:pPr>
      <w:ind w:left="720"/>
      <w:contextualSpacing/>
    </w:pPr>
  </w:style>
  <w:style w:type="paragraph" w:customStyle="1" w:styleId="Default">
    <w:name w:val="Default"/>
    <w:rsid w:val="00182F6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044D2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44D2B"/>
  </w:style>
  <w:style w:type="paragraph" w:styleId="a6">
    <w:name w:val="footer"/>
    <w:basedOn w:val="a"/>
    <w:link w:val="a7"/>
    <w:uiPriority w:val="99"/>
    <w:unhideWhenUsed/>
    <w:rsid w:val="00044D2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44D2B"/>
  </w:style>
  <w:style w:type="paragraph" w:styleId="a8">
    <w:name w:val="Balloon Text"/>
    <w:basedOn w:val="a"/>
    <w:link w:val="a9"/>
    <w:uiPriority w:val="99"/>
    <w:semiHidden/>
    <w:unhideWhenUsed/>
    <w:rsid w:val="000771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7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D006-DBFC-46A1-B15C-C09338C0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31</Pages>
  <Words>11006</Words>
  <Characters>62738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Кристина</cp:lastModifiedBy>
  <cp:revision>47</cp:revision>
  <cp:lastPrinted>2021-08-28T11:10:00Z</cp:lastPrinted>
  <dcterms:created xsi:type="dcterms:W3CDTF">2021-07-08T08:06:00Z</dcterms:created>
  <dcterms:modified xsi:type="dcterms:W3CDTF">2021-08-28T11:43:00Z</dcterms:modified>
</cp:coreProperties>
</file>