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6227">
        <w:rPr>
          <w:rFonts w:ascii="Times New Roman" w:hAnsi="Times New Roman" w:cs="Times New Roman"/>
          <w:color w:val="000000"/>
          <w:sz w:val="28"/>
          <w:szCs w:val="28"/>
          <w:lang w:val="en-US"/>
        </w:rPr>
        <w:t>30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>.03</w:t>
      </w:r>
      <w:proofErr w:type="gramStart"/>
      <w:r w:rsidR="00F053C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227">
        <w:rPr>
          <w:rFonts w:ascii="Times New Roman" w:hAnsi="Times New Roman" w:cs="Times New Roman"/>
          <w:color w:val="000000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346227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>
        <w:t xml:space="preserve"> ;              </w:t>
      </w:r>
    </w:p>
    <w:p w:rsidR="00346227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                                       </w:t>
      </w:r>
    </w:p>
    <w:p w:rsidR="0097761D" w:rsidRPr="004A09F1" w:rsidRDefault="00346227" w:rsidP="00346227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</w:t>
      </w:r>
    </w:p>
    <w:tbl>
      <w:tblPr>
        <w:tblW w:w="1105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693"/>
        <w:gridCol w:w="1560"/>
        <w:gridCol w:w="4394"/>
        <w:gridCol w:w="709"/>
      </w:tblGrid>
      <w:tr w:rsidR="003E6C7E" w:rsidRPr="00F053C0" w:rsidTr="000C677F">
        <w:trPr>
          <w:trHeight w:val="2048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0C677F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C0" w:rsidRDefault="0064501C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СТИЛІСТИКА. Текст</w:t>
            </w:r>
          </w:p>
          <w:p w:rsidR="0064501C" w:rsidRDefault="0064501C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1C" w:rsidRDefault="0064501C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AB4" w:rsidRDefault="00B05AB4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1C" w:rsidRPr="0064501C" w:rsidRDefault="0064501C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Опосередковано виявлене спонукання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97761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3E6C7E" w:rsidRPr="00F053C0" w:rsidRDefault="003E6C7E" w:rsidP="0097761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4EA8" w:rsidRPr="00B04EA8" w:rsidRDefault="005A0F06" w:rsidP="00B04EA8">
            <w:pPr>
              <w:rPr>
                <w:color w:val="000000" w:themeColor="text1"/>
              </w:rPr>
            </w:pPr>
            <w:r w:rsidRPr="00B04EA8">
              <w:rPr>
                <w:color w:val="000000" w:themeColor="text1"/>
              </w:rPr>
              <w:fldChar w:fldCharType="begin"/>
            </w:r>
            <w:r w:rsidR="00B04EA8" w:rsidRPr="00B04EA8">
              <w:rPr>
                <w:color w:val="000000" w:themeColor="text1"/>
              </w:rPr>
              <w:instrText xml:space="preserve"> HYPERLINK "https://www.google.com/url?sa=t&amp;rct=j&amp;q=&amp;esrc=s&amp;source=web&amp;cd=12&amp;cad=rja&amp;uact=8&amp;ved=2ahUKEwjKtqajiqLoAhVw2aYKHc97BFgQFjALegQIAxAB&amp;url=https%3A%2F%2Fktonanovenkogo.ru%2Fvoprosy-i-otvety%2Ftekst-chto-ehto-takoe-priznaki-kakie-byvayut-teksty-analiz.html&amp;usg=AOvVaw3TXU3MfEIntYSUycngp_4u" </w:instrText>
            </w:r>
            <w:r w:rsidRPr="00B04EA8">
              <w:rPr>
                <w:color w:val="000000" w:themeColor="text1"/>
              </w:rPr>
              <w:fldChar w:fldCharType="separate"/>
            </w:r>
            <w:r w:rsidR="00B04EA8" w:rsidRPr="00B04EA8">
              <w:rPr>
                <w:color w:val="000000" w:themeColor="text1"/>
              </w:rPr>
              <w:t xml:space="preserve">Текст — </w:t>
            </w:r>
            <w:proofErr w:type="spellStart"/>
            <w:r w:rsidR="00B04EA8" w:rsidRPr="00B04EA8">
              <w:rPr>
                <w:color w:val="000000" w:themeColor="text1"/>
              </w:rPr>
              <w:t>что</w:t>
            </w:r>
            <w:proofErr w:type="spellEnd"/>
            <w:r w:rsidR="00B04EA8" w:rsidRPr="00B04EA8">
              <w:rPr>
                <w:color w:val="000000" w:themeColor="text1"/>
              </w:rPr>
              <w:t xml:space="preserve"> </w:t>
            </w:r>
            <w:proofErr w:type="spellStart"/>
            <w:r w:rsidR="00B04EA8" w:rsidRPr="00B04EA8">
              <w:rPr>
                <w:color w:val="000000" w:themeColor="text1"/>
              </w:rPr>
              <w:t>это</w:t>
            </w:r>
            <w:proofErr w:type="spellEnd"/>
            <w:r w:rsidR="00B04EA8" w:rsidRPr="00B04EA8">
              <w:rPr>
                <w:color w:val="000000" w:themeColor="text1"/>
              </w:rPr>
              <w:t xml:space="preserve"> </w:t>
            </w:r>
            <w:proofErr w:type="spellStart"/>
            <w:r w:rsidR="00B04EA8" w:rsidRPr="00B04EA8">
              <w:rPr>
                <w:color w:val="000000" w:themeColor="text1"/>
              </w:rPr>
              <w:t>такое</w:t>
            </w:r>
            <w:proofErr w:type="spellEnd"/>
            <w:r w:rsidR="00B04EA8" w:rsidRPr="00B04EA8">
              <w:rPr>
                <w:color w:val="000000" w:themeColor="text1"/>
              </w:rPr>
              <w:t xml:space="preserve">, </w:t>
            </w:r>
            <w:proofErr w:type="spellStart"/>
            <w:r w:rsidR="00B04EA8" w:rsidRPr="00B04EA8">
              <w:rPr>
                <w:color w:val="000000" w:themeColor="text1"/>
              </w:rPr>
              <w:t>его</w:t>
            </w:r>
            <w:proofErr w:type="spellEnd"/>
            <w:r w:rsidR="00B04EA8" w:rsidRPr="00B04EA8">
              <w:rPr>
                <w:color w:val="000000" w:themeColor="text1"/>
              </w:rPr>
              <w:t xml:space="preserve"> признаки, </w:t>
            </w:r>
            <w:proofErr w:type="spellStart"/>
            <w:r w:rsidR="00B04EA8" w:rsidRPr="00B04EA8">
              <w:rPr>
                <w:color w:val="000000" w:themeColor="text1"/>
              </w:rPr>
              <w:t>какие</w:t>
            </w:r>
            <w:proofErr w:type="spellEnd"/>
            <w:r w:rsidR="00B04EA8" w:rsidRPr="00B04EA8">
              <w:rPr>
                <w:color w:val="000000" w:themeColor="text1"/>
              </w:rPr>
              <w:t xml:space="preserve"> </w:t>
            </w:r>
            <w:proofErr w:type="spellStart"/>
            <w:r w:rsidR="00B04EA8" w:rsidRPr="00B04EA8">
              <w:rPr>
                <w:color w:val="000000" w:themeColor="text1"/>
              </w:rPr>
              <w:t>бывают</w:t>
            </w:r>
            <w:proofErr w:type="spellEnd"/>
            <w:r w:rsidR="00B04EA8" w:rsidRPr="00B04EA8">
              <w:rPr>
                <w:color w:val="000000" w:themeColor="text1"/>
              </w:rPr>
              <w:t xml:space="preserve"> </w:t>
            </w:r>
            <w:proofErr w:type="spellStart"/>
            <w:r w:rsidR="00B04EA8" w:rsidRPr="00B04EA8">
              <w:rPr>
                <w:color w:val="000000" w:themeColor="text1"/>
              </w:rPr>
              <w:t>тексты</w:t>
            </w:r>
            <w:proofErr w:type="spellEnd"/>
            <w:r w:rsidR="00B04EA8" w:rsidRPr="00B04EA8">
              <w:rPr>
                <w:color w:val="000000" w:themeColor="text1"/>
              </w:rPr>
              <w:t xml:space="preserve"> ...</w:t>
            </w:r>
          </w:p>
          <w:p w:rsidR="00B04EA8" w:rsidRPr="00B04EA8" w:rsidRDefault="00B04EA8" w:rsidP="00B04EA8">
            <w:pPr>
              <w:rPr>
                <w:color w:val="000000" w:themeColor="text1"/>
              </w:rPr>
            </w:pPr>
            <w:proofErr w:type="spellStart"/>
            <w:r w:rsidRPr="00B04EA8">
              <w:rPr>
                <w:rStyle w:val="HTML"/>
                <w:color w:val="000000" w:themeColor="text1"/>
              </w:rPr>
              <w:t>ktonanovenkogo.ru</w:t>
            </w:r>
            <w:proofErr w:type="spellEnd"/>
            <w:r w:rsidRPr="00B04EA8">
              <w:rPr>
                <w:rStyle w:val="eipwbe"/>
                <w:i/>
                <w:iCs/>
                <w:color w:val="000000" w:themeColor="text1"/>
              </w:rPr>
              <w:t xml:space="preserve"> › voprosy-i-otvety › tekst-chto-ehto-takoe-priznak...</w:t>
            </w:r>
          </w:p>
          <w:p w:rsidR="003E6C7E" w:rsidRPr="00F053C0" w:rsidRDefault="005A0F06" w:rsidP="00B04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4EA8">
              <w:rPr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64501C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59, 60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письмово вправи </w:t>
            </w:r>
            <w:r w:rsidR="0064501C">
              <w:rPr>
                <w:rFonts w:ascii="Times New Roman" w:hAnsi="Times New Roman" w:cs="Times New Roman"/>
                <w:sz w:val="28"/>
                <w:szCs w:val="28"/>
              </w:rPr>
              <w:t>370, 379</w:t>
            </w:r>
            <w:r w:rsidR="00B0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0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4501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="0064501C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</w:t>
            </w:r>
            <w:r w:rsidR="00B05AB4">
              <w:rPr>
                <w:rFonts w:ascii="Times New Roman" w:hAnsi="Times New Roman" w:cs="Times New Roman"/>
                <w:sz w:val="28"/>
                <w:szCs w:val="28"/>
              </w:rPr>
              <w:t>1,3)</w:t>
            </w:r>
          </w:p>
          <w:p w:rsidR="00F053C0" w:rsidRDefault="00B05AB4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Списування зі сторінки 235</w:t>
            </w:r>
          </w:p>
          <w:p w:rsidR="00B05AB4" w:rsidRDefault="00B05AB4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F053C0" w:rsidRDefault="00B05AB4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59, 60</w:t>
            </w:r>
            <w:r w:rsidR="00F053C0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F053C0" w:rsidRDefault="00B05AB4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377</w:t>
            </w:r>
          </w:p>
          <w:p w:rsidR="00F053C0" w:rsidRPr="00F053C0" w:rsidRDefault="00F053C0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F053C0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B05AB4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54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B04EA8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0C677F">
        <w:trPr>
          <w:trHeight w:val="403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AC" w:rsidRDefault="007C2FAC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B4">
              <w:rPr>
                <w:rFonts w:ascii="Times New Roman" w:hAnsi="Times New Roman" w:cs="Times New Roman"/>
                <w:sz w:val="28"/>
                <w:szCs w:val="28"/>
              </w:rPr>
              <w:t>Телебачення: реальний та ілюзорний світ.</w:t>
            </w:r>
          </w:p>
          <w:p w:rsidR="00B05AB4" w:rsidRPr="00F053C0" w:rsidRDefault="00B05AB4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теле-радіотрансляції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інтер»єр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телестудій, дизайн телестудій, заставки телепередач, кадри з телепередач.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EB" w:rsidRDefault="00306799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B04EA8" w:rsidRPr="00B04EA8" w:rsidRDefault="005A0F06" w:rsidP="00B04EA8">
            <w:pPr>
              <w:rPr>
                <w:rStyle w:val="a5"/>
                <w:color w:val="000000" w:themeColor="text1"/>
                <w:u w:val="none"/>
                <w:lang w:val="en-US"/>
              </w:rPr>
            </w:pPr>
            <w:r w:rsidRPr="00B04EA8">
              <w:rPr>
                <w:color w:val="000000" w:themeColor="text1"/>
              </w:rPr>
              <w:fldChar w:fldCharType="begin"/>
            </w:r>
            <w:r w:rsidR="00B04EA8" w:rsidRPr="00B04EA8">
              <w:rPr>
                <w:color w:val="000000" w:themeColor="text1"/>
              </w:rPr>
              <w:instrText xml:space="preserve"> HYPERLINK "https://www.google.com/url?sa=t&amp;rct=j&amp;q=&amp;esrc=s&amp;source=web&amp;cd=8&amp;cad=rja&amp;uact=8&amp;ved=2ahUKEwiYqo3RhqLoAhXG-ioKHXEmCH8QFjAHegQIBRAB&amp;url=https%3A%2F%2Fntn.ua%2Fuk%2Fvideo%2Fnews%2F2019%2F05%2F23%2F38463&amp;usg=AOvVaw21U7IJYNijCyySvDbZ6CuP" </w:instrText>
            </w:r>
            <w:r w:rsidRPr="00B04EA8">
              <w:rPr>
                <w:color w:val="000000" w:themeColor="text1"/>
              </w:rPr>
              <w:fldChar w:fldCharType="separate"/>
            </w:r>
          </w:p>
          <w:p w:rsidR="00B04EA8" w:rsidRPr="00B04EA8" w:rsidRDefault="00B04EA8" w:rsidP="00B04EA8">
            <w:pPr>
              <w:pStyle w:val="3"/>
              <w:rPr>
                <w:color w:val="000000" w:themeColor="text1"/>
              </w:rPr>
            </w:pPr>
            <w:proofErr w:type="spellStart"/>
            <w:r w:rsidRPr="00B04EA8">
              <w:rPr>
                <w:color w:val="000000" w:themeColor="text1"/>
              </w:rPr>
              <w:t>Одеській</w:t>
            </w:r>
            <w:proofErr w:type="spellEnd"/>
            <w:r w:rsidRPr="00B04EA8">
              <w:rPr>
                <w:color w:val="000000" w:themeColor="text1"/>
              </w:rPr>
              <w:t xml:space="preserve"> </w:t>
            </w:r>
            <w:proofErr w:type="spellStart"/>
            <w:r w:rsidRPr="00B04EA8">
              <w:rPr>
                <w:color w:val="000000" w:themeColor="text1"/>
              </w:rPr>
              <w:t>кіностудії</w:t>
            </w:r>
            <w:proofErr w:type="spellEnd"/>
            <w:r w:rsidRPr="00B04EA8">
              <w:rPr>
                <w:color w:val="000000" w:themeColor="text1"/>
              </w:rPr>
              <w:t xml:space="preserve"> </w:t>
            </w:r>
            <w:proofErr w:type="spellStart"/>
            <w:r w:rsidRPr="00B04EA8">
              <w:rPr>
                <w:color w:val="000000" w:themeColor="text1"/>
              </w:rPr>
              <w:t>виповнилось</w:t>
            </w:r>
            <w:proofErr w:type="spellEnd"/>
            <w:r w:rsidRPr="00B04EA8">
              <w:rPr>
                <w:color w:val="000000" w:themeColor="text1"/>
              </w:rPr>
              <w:t xml:space="preserve"> 100 </w:t>
            </w:r>
            <w:proofErr w:type="spellStart"/>
            <w:r w:rsidRPr="00B04EA8">
              <w:rPr>
                <w:color w:val="000000" w:themeColor="text1"/>
              </w:rPr>
              <w:t>років</w:t>
            </w:r>
            <w:proofErr w:type="spellEnd"/>
            <w:r w:rsidRPr="00B04EA8">
              <w:rPr>
                <w:color w:val="000000" w:themeColor="text1"/>
              </w:rPr>
              <w:t xml:space="preserve"> - </w:t>
            </w:r>
            <w:proofErr w:type="spellStart"/>
            <w:r w:rsidRPr="00B04EA8">
              <w:rPr>
                <w:color w:val="000000" w:themeColor="text1"/>
              </w:rPr>
              <w:t>Новини</w:t>
            </w:r>
            <w:proofErr w:type="spellEnd"/>
            <w:r w:rsidRPr="00B04EA8">
              <w:rPr>
                <w:color w:val="000000" w:themeColor="text1"/>
              </w:rPr>
              <w:t xml:space="preserve"> - </w:t>
            </w:r>
            <w:proofErr w:type="spellStart"/>
            <w:r w:rsidRPr="00B04EA8">
              <w:rPr>
                <w:color w:val="000000" w:themeColor="text1"/>
              </w:rPr>
              <w:t>Відео</w:t>
            </w:r>
            <w:proofErr w:type="spellEnd"/>
            <w:r w:rsidRPr="00B04EA8">
              <w:rPr>
                <w:color w:val="000000" w:themeColor="text1"/>
              </w:rPr>
              <w:t xml:space="preserve"> ...</w:t>
            </w:r>
          </w:p>
          <w:p w:rsidR="00B04EA8" w:rsidRPr="00B04EA8" w:rsidRDefault="00B04EA8" w:rsidP="00B04EA8">
            <w:pPr>
              <w:rPr>
                <w:color w:val="000000" w:themeColor="text1"/>
              </w:rPr>
            </w:pPr>
            <w:proofErr w:type="spellStart"/>
            <w:r w:rsidRPr="00B04EA8">
              <w:rPr>
                <w:rStyle w:val="HTML"/>
                <w:color w:val="000000" w:themeColor="text1"/>
              </w:rPr>
              <w:t>ntn.ua</w:t>
            </w:r>
            <w:proofErr w:type="spellEnd"/>
            <w:r w:rsidRPr="00B04EA8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  <w:proofErr w:type="spellStart"/>
            <w:r w:rsidRPr="00B04EA8">
              <w:rPr>
                <w:rStyle w:val="eipwbe"/>
                <w:i/>
                <w:iCs/>
                <w:color w:val="000000" w:themeColor="text1"/>
              </w:rPr>
              <w:t>video</w:t>
            </w:r>
            <w:proofErr w:type="spellEnd"/>
            <w:r w:rsidRPr="00B04EA8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  <w:proofErr w:type="spellStart"/>
            <w:r w:rsidRPr="00B04EA8">
              <w:rPr>
                <w:rStyle w:val="eipwbe"/>
                <w:i/>
                <w:iCs/>
                <w:color w:val="000000" w:themeColor="text1"/>
              </w:rPr>
              <w:t>news</w:t>
            </w:r>
            <w:proofErr w:type="spellEnd"/>
            <w:r w:rsidRPr="00B04EA8">
              <w:rPr>
                <w:rStyle w:val="eipwbe"/>
                <w:i/>
                <w:iCs/>
                <w:color w:val="000000" w:themeColor="text1"/>
              </w:rPr>
              <w:t xml:space="preserve"> › 2019/05/23</w:t>
            </w:r>
          </w:p>
          <w:p w:rsidR="00B8767B" w:rsidRPr="00B04EA8" w:rsidRDefault="005A0F06" w:rsidP="00BF4E70">
            <w:pPr>
              <w:rPr>
                <w:lang w:val="en-US"/>
              </w:rPr>
            </w:pPr>
            <w:r w:rsidRPr="00B04EA8">
              <w:rPr>
                <w:color w:val="000000" w:themeColor="text1"/>
              </w:rPr>
              <w:lastRenderedPageBreak/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6B" w:rsidRDefault="00F7356B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 матеріал підручника.</w:t>
            </w:r>
          </w:p>
          <w:p w:rsidR="007C2FAC" w:rsidRDefault="00B05AB4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розповідь про одну з відомих кіностудій. Чи створити презентацію про відому (мі) кіностудії, використовуючи кадри з телепередач.</w:t>
            </w:r>
          </w:p>
          <w:p w:rsidR="007C2FAC" w:rsidRPr="007C2FAC" w:rsidRDefault="007C2FAC" w:rsidP="007C2FAC"/>
          <w:p w:rsidR="007C2FAC" w:rsidRPr="007C2FAC" w:rsidRDefault="007C2FAC" w:rsidP="007C2FA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AF6A87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155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36C" w:rsidRDefault="00B05AB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Шоу «Пігмаліон». </w:t>
            </w:r>
          </w:p>
          <w:p w:rsidR="008B491C" w:rsidRDefault="008B491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світогляду Б. Шоу</w:t>
            </w: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F3" w:rsidRDefault="00DC28F3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2B736C" w:rsidRDefault="008B491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Специфіка втілення античного міфу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п»єсі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«Пігмаліон». Динаміка образу Елізи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Дулітл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5D" w:rsidRPr="00E8035D" w:rsidRDefault="005A0F06" w:rsidP="00E8035D">
            <w:pPr>
              <w:rPr>
                <w:rStyle w:val="a5"/>
                <w:color w:val="000000" w:themeColor="text1"/>
                <w:u w:val="none"/>
              </w:rPr>
            </w:pPr>
            <w:r w:rsidRPr="00E8035D">
              <w:rPr>
                <w:color w:val="000000" w:themeColor="text1"/>
              </w:rPr>
              <w:fldChar w:fldCharType="begin"/>
            </w:r>
            <w:r w:rsidR="00E8035D" w:rsidRPr="00E8035D">
              <w:rPr>
                <w:color w:val="000000" w:themeColor="text1"/>
              </w:rPr>
              <w:instrText xml:space="preserve"> HYPERLINK "https://www.google.com/url?sa=t&amp;rct=j&amp;q=&amp;esrc=s&amp;source=web&amp;cd=4&amp;cad=rja&amp;uact=8&amp;ved=2ahUKEwjR_d2Oi6LoAhXKwcQBHd5aCLAQtwIwA3oECAcQAQ&amp;url=https%3A%2F%2Fwww.youtube.com%2Fwatch%3Fv%3DH8IHgZ4R9H8&amp;usg=AOvVaw302aqSmM2T_hzUsMuh3QHd" </w:instrText>
            </w:r>
            <w:r w:rsidRPr="00E8035D">
              <w:rPr>
                <w:color w:val="000000" w:themeColor="text1"/>
              </w:rPr>
              <w:fldChar w:fldCharType="separate"/>
            </w:r>
            <w:r w:rsidR="00E8035D" w:rsidRPr="00E8035D">
              <w:rPr>
                <w:color w:val="000000" w:themeColor="text1"/>
              </w:rPr>
              <w:br/>
            </w:r>
          </w:p>
          <w:p w:rsidR="00E8035D" w:rsidRPr="00E8035D" w:rsidRDefault="00E8035D" w:rsidP="00E8035D">
            <w:pPr>
              <w:pStyle w:val="3"/>
              <w:rPr>
                <w:color w:val="000000" w:themeColor="text1"/>
              </w:rPr>
            </w:pPr>
            <w:proofErr w:type="spellStart"/>
            <w:r w:rsidRPr="00E8035D">
              <w:rPr>
                <w:color w:val="000000" w:themeColor="text1"/>
              </w:rPr>
              <w:t>Історична</w:t>
            </w:r>
            <w:proofErr w:type="spellEnd"/>
            <w:r w:rsidRPr="00E8035D">
              <w:rPr>
                <w:color w:val="000000" w:themeColor="text1"/>
              </w:rPr>
              <w:t xml:space="preserve"> </w:t>
            </w:r>
            <w:proofErr w:type="spellStart"/>
            <w:r w:rsidRPr="00E8035D">
              <w:rPr>
                <w:color w:val="000000" w:themeColor="text1"/>
              </w:rPr>
              <w:t>казка</w:t>
            </w:r>
            <w:proofErr w:type="spellEnd"/>
            <w:r w:rsidRPr="00E8035D">
              <w:rPr>
                <w:color w:val="000000" w:themeColor="text1"/>
              </w:rPr>
              <w:t xml:space="preserve">: </w:t>
            </w:r>
            <w:proofErr w:type="spellStart"/>
            <w:r w:rsidRPr="00E8035D">
              <w:rPr>
                <w:color w:val="000000" w:themeColor="text1"/>
              </w:rPr>
              <w:t>дивацтва</w:t>
            </w:r>
            <w:proofErr w:type="spellEnd"/>
            <w:r w:rsidRPr="00E8035D">
              <w:rPr>
                <w:color w:val="000000" w:themeColor="text1"/>
              </w:rPr>
              <w:t xml:space="preserve"> Бернарда Шоу - </w:t>
            </w:r>
            <w:proofErr w:type="spellStart"/>
            <w:r w:rsidRPr="00E8035D">
              <w:rPr>
                <w:color w:val="000000" w:themeColor="text1"/>
              </w:rPr>
              <w:t>YouTube</w:t>
            </w:r>
            <w:proofErr w:type="spellEnd"/>
          </w:p>
          <w:p w:rsidR="00E8035D" w:rsidRPr="00E8035D" w:rsidRDefault="00E8035D" w:rsidP="00E8035D">
            <w:pPr>
              <w:rPr>
                <w:color w:val="000000" w:themeColor="text1"/>
              </w:rPr>
            </w:pPr>
            <w:r w:rsidRPr="00E8035D">
              <w:rPr>
                <w:rStyle w:val="HTML"/>
                <w:color w:val="000000" w:themeColor="text1"/>
              </w:rPr>
              <w:t>www.youtube.com</w:t>
            </w:r>
            <w:r w:rsidRPr="00E8035D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  <w:proofErr w:type="spellStart"/>
            <w:r w:rsidRPr="00E8035D">
              <w:rPr>
                <w:rStyle w:val="eipwbe"/>
                <w:i/>
                <w:iCs/>
                <w:color w:val="000000" w:themeColor="text1"/>
              </w:rPr>
              <w:t>watch</w:t>
            </w:r>
            <w:proofErr w:type="spellEnd"/>
          </w:p>
          <w:p w:rsidR="00E8035D" w:rsidRDefault="005A0F06" w:rsidP="00E8035D">
            <w:r w:rsidRPr="00E8035D">
              <w:rPr>
                <w:color w:val="000000" w:themeColor="text1"/>
              </w:rPr>
              <w:fldChar w:fldCharType="end"/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Pr="00C70102" w:rsidRDefault="00C70102" w:rsidP="00E10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227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="0034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Міф</w:t>
            </w:r>
          </w:p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0E" w:rsidRPr="00E10ED6" w:rsidRDefault="003E6C7E" w:rsidP="00356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980" w:rsidRPr="00E10ED6" w:rsidRDefault="00652980" w:rsidP="0065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C7E" w:rsidRPr="00E10ED6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7F7365" w:rsidRDefault="003E6C7E" w:rsidP="007F736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усно.</w:t>
            </w:r>
          </w:p>
          <w:p w:rsidR="003E6C7E" w:rsidRDefault="0035620E" w:rsidP="007F736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-С256?1,2</w:t>
            </w:r>
            <w:r w:rsidR="003E6C7E"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 себе</w:t>
            </w:r>
          </w:p>
          <w:p w:rsidR="0035620E" w:rsidRDefault="0035620E" w:rsidP="007F736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твір Б.Шоу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Пігмаліон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E" w:rsidRDefault="0035620E" w:rsidP="007F736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(підручник с260-267)</w:t>
            </w:r>
          </w:p>
          <w:p w:rsidR="000C677F" w:rsidRPr="000C677F" w:rsidRDefault="000C677F" w:rsidP="000C67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0C677F" w:rsidRPr="000C677F" w:rsidRDefault="000C677F" w:rsidP="000C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с254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 Б.Шоу у кут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очку оратора в лондонському </w:t>
            </w:r>
            <w:proofErr w:type="spellStart"/>
            <w:r w:rsidRPr="000C677F">
              <w:rPr>
                <w:rFonts w:ascii="Times New Roman" w:hAnsi="Times New Roman" w:cs="Times New Roman"/>
                <w:sz w:val="28"/>
                <w:szCs w:val="28"/>
              </w:rPr>
              <w:t>Гайд-парку</w:t>
            </w:r>
            <w:proofErr w:type="spellEnd"/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677F" w:rsidRPr="000C677F" w:rsidRDefault="000C677F" w:rsidP="000C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с254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 Б.Шоу у драматургії</w:t>
            </w:r>
          </w:p>
          <w:p w:rsidR="000C677F" w:rsidRDefault="000C677F" w:rsidP="000C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с255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Письмова відповідь </w:t>
            </w:r>
          </w:p>
          <w:p w:rsidR="000C677F" w:rsidRPr="000C677F" w:rsidRDefault="000C677F" w:rsidP="000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було проблемою </w:t>
            </w:r>
            <w:proofErr w:type="spellStart"/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вікторіанської</w:t>
            </w:r>
            <w:proofErr w:type="spellEnd"/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публіки?</w:t>
            </w:r>
          </w:p>
          <w:p w:rsidR="000C677F" w:rsidRDefault="000C677F" w:rsidP="000C6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с255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Стаття Б.Ш. </w:t>
            </w:r>
            <w:proofErr w:type="spellStart"/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„Сутніть</w:t>
            </w:r>
            <w:proofErr w:type="spellEnd"/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ібсенізму”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77F" w:rsidRPr="000C677F" w:rsidRDefault="000C677F" w:rsidP="000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77F">
              <w:rPr>
                <w:rFonts w:ascii="Times New Roman" w:eastAsia="Times New Roman" w:hAnsi="Times New Roman" w:cs="Times New Roman"/>
                <w:sz w:val="28"/>
                <w:szCs w:val="28"/>
              </w:rPr>
              <w:t>с255Таблиця</w:t>
            </w:r>
            <w:r w:rsidRPr="000C677F">
              <w:rPr>
                <w:rFonts w:ascii="Times New Roman" w:hAnsi="Times New Roman" w:cs="Times New Roman"/>
                <w:sz w:val="28"/>
                <w:szCs w:val="28"/>
              </w:rPr>
              <w:t xml:space="preserve"> Творчість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56"/>
              <w:gridCol w:w="2113"/>
            </w:tblGrid>
            <w:tr w:rsidR="000C677F" w:rsidRPr="000C677F" w:rsidTr="007106E3">
              <w:tc>
                <w:tcPr>
                  <w:tcW w:w="1056" w:type="dxa"/>
                </w:tcPr>
                <w:p w:rsidR="000C677F" w:rsidRPr="000C677F" w:rsidRDefault="000C677F" w:rsidP="000C677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67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Твір</w:t>
                  </w:r>
                </w:p>
              </w:tc>
              <w:tc>
                <w:tcPr>
                  <w:tcW w:w="2113" w:type="dxa"/>
                </w:tcPr>
                <w:p w:rsidR="000C677F" w:rsidRPr="000C677F" w:rsidRDefault="000C677F" w:rsidP="000C677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677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Х-ка</w:t>
                  </w:r>
                  <w:proofErr w:type="spellEnd"/>
                </w:p>
              </w:tc>
            </w:tr>
          </w:tbl>
          <w:p w:rsidR="00DC28F3" w:rsidRDefault="00DC28F3" w:rsidP="00DC28F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28F3" w:rsidRPr="00DC28F3" w:rsidRDefault="00DC28F3" w:rsidP="00DC28F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усно.</w:t>
            </w:r>
          </w:p>
          <w:p w:rsidR="00DC28F3" w:rsidRPr="00DC28F3" w:rsidRDefault="00DC28F3" w:rsidP="00DC28F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-С259?1,2, 3 Перевір себе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28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-Словникова</w:t>
            </w:r>
            <w:proofErr w:type="spellEnd"/>
            <w:r w:rsidRPr="00DC28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робота 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с 257    Інтелектуальна драма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с156 </w:t>
            </w:r>
            <w:r w:rsidRPr="00DC28F3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(</w:t>
            </w:r>
            <w:proofErr w:type="spellStart"/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Ніконенко</w:t>
            </w:r>
            <w:proofErr w:type="spellEnd"/>
            <w:r w:rsidRPr="00DC28F3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)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DC28F3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           </w:t>
            </w:r>
            <w:proofErr w:type="spellStart"/>
            <w:r w:rsidRPr="00DC28F3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Міфологіз</w:t>
            </w:r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м</w:t>
            </w:r>
            <w:proofErr w:type="spellEnd"/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,  Парадокс Довідкове Іронія</w:t>
            </w:r>
          </w:p>
          <w:p w:rsidR="00DC28F3" w:rsidRPr="00DC28F3" w:rsidRDefault="00DC28F3" w:rsidP="00DC28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с256Табл. </w:t>
            </w:r>
            <w:proofErr w:type="spellStart"/>
            <w:r w:rsidRPr="00DC28F3">
              <w:rPr>
                <w:rFonts w:ascii="Times New Roman" w:hAnsi="Times New Roman" w:cs="Times New Roman"/>
                <w:sz w:val="28"/>
                <w:szCs w:val="28"/>
              </w:rPr>
              <w:t>П”єси</w:t>
            </w:r>
            <w:proofErr w:type="spellEnd"/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 Б.Шоу 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84"/>
              <w:gridCol w:w="1585"/>
            </w:tblGrid>
            <w:tr w:rsidR="00DC28F3" w:rsidRPr="00DC28F3" w:rsidTr="007106E3">
              <w:tc>
                <w:tcPr>
                  <w:tcW w:w="1584" w:type="dxa"/>
                </w:tcPr>
                <w:p w:rsidR="00DC28F3" w:rsidRPr="00DC28F3" w:rsidRDefault="00DC28F3" w:rsidP="00DC28F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28F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Б.Шоу</w:t>
                  </w:r>
                </w:p>
              </w:tc>
              <w:tc>
                <w:tcPr>
                  <w:tcW w:w="1585" w:type="dxa"/>
                </w:tcPr>
                <w:p w:rsidR="00DC28F3" w:rsidRPr="00DC28F3" w:rsidRDefault="00DC28F3" w:rsidP="00DC28F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C28F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Ібсен</w:t>
                  </w:r>
                </w:p>
              </w:tc>
            </w:tr>
          </w:tbl>
          <w:p w:rsid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-с 258</w:t>
            </w:r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Письмова відповідь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 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„Що</w:t>
            </w:r>
            <w:proofErr w:type="spellEnd"/>
            <w:r w:rsidRPr="00DC28F3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таке парадокс?”.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с 257</w:t>
            </w: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Письмова відповідь </w:t>
            </w:r>
          </w:p>
          <w:p w:rsidR="00DC28F3" w:rsidRPr="00DC28F3" w:rsidRDefault="00DC28F3" w:rsidP="00DC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„У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чому полягає парадоксальність ідеї, до якої п</w:t>
            </w: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риходять усі учасники </w:t>
            </w:r>
            <w:proofErr w:type="spellStart"/>
            <w:r w:rsidRPr="00DC28F3">
              <w:rPr>
                <w:rFonts w:ascii="Times New Roman" w:hAnsi="Times New Roman" w:cs="Times New Roman"/>
                <w:sz w:val="28"/>
                <w:szCs w:val="28"/>
              </w:rPr>
              <w:t>„конфлік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ту</w:t>
            </w:r>
            <w:proofErr w:type="spellEnd"/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ідей”</w:t>
            </w:r>
            <w:proofErr w:type="spellEnd"/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творі? </w:t>
            </w:r>
          </w:p>
          <w:p w:rsidR="003E6C7E" w:rsidRPr="00DC28F3" w:rsidRDefault="00DC28F3" w:rsidP="00DC2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>с258</w:t>
            </w:r>
            <w:r w:rsidRPr="00DC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Парадокс у творі Б.Шоу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AF6A87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1D5A16" w:rsidRDefault="003E6C7E" w:rsidP="007F7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D5A16" w:rsidRPr="001D5A16" w:rsidRDefault="001D5A16" w:rsidP="007F7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D5A16" w:rsidRDefault="001D5A16" w:rsidP="001D5A1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для 9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gram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акл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</w:p>
          <w:p w:rsidR="001D5A16" w:rsidRPr="007F7365" w:rsidRDefault="001D5A16" w:rsidP="001D5A1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proofErr w:type="gramEnd"/>
          </w:p>
          <w:p w:rsidR="001D5A16" w:rsidRDefault="001D5A16" w:rsidP="001D5A1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Pr="00E10E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Pr="00E10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 </w:t>
            </w: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усно статтю 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5A16" w:rsidRPr="001D5A16" w:rsidRDefault="001D5A16" w:rsidP="007F7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DC28F3">
        <w:trPr>
          <w:trHeight w:val="86"/>
        </w:trPr>
        <w:tc>
          <w:tcPr>
            <w:tcW w:w="141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C677F">
        <w:trPr>
          <w:trHeight w:val="158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526771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r w:rsidR="00136B33">
              <w:rPr>
                <w:rFonts w:ascii="Times New Roman" w:hAnsi="Times New Roman" w:cs="Times New Roman"/>
                <w:sz w:val="28"/>
                <w:szCs w:val="28"/>
              </w:rPr>
              <w:t>. Різноманіття змістових відносин між головною та підрядною частиною у складі складнопідрядного речення 1</w:t>
            </w:r>
          </w:p>
          <w:p w:rsidR="00136B33" w:rsidRDefault="00136B33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33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Різноманіття змістових відносин між головною та підрядною частиною у складі складнопідрядного речення 11</w:t>
            </w:r>
          </w:p>
          <w:p w:rsidR="00136B33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Сприйняття на слух особливостей складносурядних та складнопідрядних речень.</w:t>
            </w:r>
          </w:p>
          <w:p w:rsidR="00136B33" w:rsidRPr="00F053C0" w:rsidRDefault="00136B33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Монолог. Твір-розсуд на морально-етичну тему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E8035D" w:rsidRPr="00E8035D" w:rsidRDefault="005A0F06" w:rsidP="00E8035D">
            <w:pPr>
              <w:rPr>
                <w:rStyle w:val="a5"/>
                <w:color w:val="000000" w:themeColor="text1"/>
                <w:u w:val="none"/>
              </w:rPr>
            </w:pPr>
            <w:r w:rsidRPr="00E8035D">
              <w:rPr>
                <w:color w:val="000000" w:themeColor="text1"/>
              </w:rPr>
              <w:fldChar w:fldCharType="begin"/>
            </w:r>
            <w:r w:rsidR="00E8035D" w:rsidRPr="00E8035D">
              <w:rPr>
                <w:color w:val="000000" w:themeColor="text1"/>
              </w:rPr>
              <w:instrText xml:space="preserve"> HYPERLINK "https://www.google.com/url?sa=t&amp;rct=j&amp;q=&amp;esrc=s&amp;source=web&amp;cd=2&amp;cad=rja&amp;uact=8&amp;ved=2ahUKEwi9waKjjKLoAhXRG5oKHelFCN4QtwIwAXoECAcQAQ&amp;url=https%3A%2F%2Fwww.youtube.com%2Fwatch%3Fv%3DHkD2lcA8EME&amp;usg=AOvVaw0X9MiQNfhzyfrjMvvsU0Md" </w:instrText>
            </w:r>
            <w:r w:rsidRPr="00E8035D">
              <w:rPr>
                <w:color w:val="000000" w:themeColor="text1"/>
              </w:rPr>
              <w:fldChar w:fldCharType="separate"/>
            </w:r>
            <w:r w:rsidR="00E8035D" w:rsidRPr="00E8035D">
              <w:rPr>
                <w:color w:val="000000" w:themeColor="text1"/>
              </w:rPr>
              <w:br/>
            </w:r>
          </w:p>
          <w:p w:rsidR="00E8035D" w:rsidRPr="00E8035D" w:rsidRDefault="00E8035D" w:rsidP="00E8035D">
            <w:pPr>
              <w:pStyle w:val="3"/>
              <w:rPr>
                <w:color w:val="000000" w:themeColor="text1"/>
              </w:rPr>
            </w:pPr>
            <w:r w:rsidRPr="00E8035D">
              <w:rPr>
                <w:color w:val="000000" w:themeColor="text1"/>
              </w:rPr>
              <w:t xml:space="preserve">Сложноподчиненное предложение. Знаки препинания </w:t>
            </w:r>
            <w:proofErr w:type="gramStart"/>
            <w:r w:rsidRPr="00E8035D">
              <w:rPr>
                <w:color w:val="000000" w:themeColor="text1"/>
              </w:rPr>
              <w:t>в</w:t>
            </w:r>
            <w:proofErr w:type="gramEnd"/>
            <w:r w:rsidRPr="00E8035D">
              <w:rPr>
                <w:color w:val="000000" w:themeColor="text1"/>
              </w:rPr>
              <w:t xml:space="preserve"> ...</w:t>
            </w:r>
          </w:p>
          <w:p w:rsidR="00E8035D" w:rsidRPr="00E8035D" w:rsidRDefault="00E8035D" w:rsidP="00E8035D">
            <w:pPr>
              <w:rPr>
                <w:color w:val="000000" w:themeColor="text1"/>
              </w:rPr>
            </w:pPr>
            <w:r w:rsidRPr="00E8035D">
              <w:rPr>
                <w:rStyle w:val="HTML"/>
                <w:color w:val="000000" w:themeColor="text1"/>
              </w:rPr>
              <w:t>www.youtube.com</w:t>
            </w:r>
            <w:r w:rsidRPr="00E8035D">
              <w:rPr>
                <w:rStyle w:val="eipwbe"/>
                <w:i/>
                <w:iCs/>
                <w:color w:val="000000" w:themeColor="text1"/>
              </w:rPr>
              <w:t xml:space="preserve"> ›</w:t>
            </w:r>
          </w:p>
          <w:p w:rsidR="003E6C7E" w:rsidRPr="00F053C0" w:rsidRDefault="005A0F06" w:rsidP="00E803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035D">
              <w:rPr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136B33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56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Default="00136B33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  <w:p w:rsidR="00136B33" w:rsidRPr="00F053C0" w:rsidRDefault="00136B33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Списування зі сторінки 219</w:t>
            </w:r>
          </w:p>
          <w:p w:rsidR="00136B33" w:rsidRDefault="00136B33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33" w:rsidRPr="00136B33" w:rsidRDefault="00136B33" w:rsidP="00136B33"/>
          <w:p w:rsidR="00136B33" w:rsidRPr="00136B33" w:rsidRDefault="00136B33" w:rsidP="00136B33"/>
          <w:p w:rsidR="003E6C7E" w:rsidRDefault="003E6C7E" w:rsidP="00136B33"/>
          <w:p w:rsidR="00136B33" w:rsidRPr="00F053C0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57, 58, 59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136B33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письмово вправи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522,</w:t>
            </w:r>
          </w:p>
          <w:p w:rsidR="00136B33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546</w:t>
            </w:r>
          </w:p>
          <w:p w:rsidR="00136B33" w:rsidRPr="00F053C0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монолог зі сторінки 219</w:t>
            </w:r>
          </w:p>
          <w:p w:rsidR="00136B33" w:rsidRDefault="00136B33" w:rsidP="00136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33" w:rsidRPr="00136B33" w:rsidRDefault="00136B33" w:rsidP="00136B3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AF6A87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67B" w:rsidRPr="00F053C0" w:rsidTr="000C677F">
        <w:trPr>
          <w:trHeight w:val="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C06BD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Реалізм. Основні риси реалізму. Живопис і скульптура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2FC" w:rsidRPr="00B372FC" w:rsidRDefault="00F7356B" w:rsidP="00B372FC">
            <w:pPr>
              <w:pStyle w:val="a4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B3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Підручник </w:t>
            </w:r>
            <w:r w:rsidR="005A0F06" w:rsidRPr="00B372FC">
              <w:rPr>
                <w:color w:val="000000" w:themeColor="text1"/>
              </w:rPr>
              <w:fldChar w:fldCharType="begin"/>
            </w:r>
            <w:r w:rsidR="00B372FC" w:rsidRPr="00B372FC">
              <w:rPr>
                <w:color w:val="000000" w:themeColor="text1"/>
              </w:rPr>
              <w:instrText xml:space="preserve"> HYPERLINK "https://www.google.com/url?sa=t&amp;rct=j&amp;q=&amp;esrc=s&amp;source=web&amp;cd=5&amp;ved=2ahUKEwihqIOPj6LoAhX9wcQBHUsjAYIQtwIwBHoECAwQAQ&amp;url=https%3A%2F%2Fwww.youtube.com%2Fwatch%3Fv%3DrLVD9v8J92k&amp;usg=AOvVaw0hqocJ3rvy5gdj8wHlAVCC" </w:instrText>
            </w:r>
            <w:r w:rsidR="005A0F06" w:rsidRPr="00B372FC">
              <w:rPr>
                <w:color w:val="000000" w:themeColor="text1"/>
              </w:rPr>
              <w:fldChar w:fldCharType="separate"/>
            </w:r>
          </w:p>
          <w:p w:rsidR="00B372FC" w:rsidRPr="00B372FC" w:rsidRDefault="00B372FC" w:rsidP="00B372FC">
            <w:pPr>
              <w:pStyle w:val="3"/>
              <w:rPr>
                <w:color w:val="000000" w:themeColor="text1"/>
              </w:rPr>
            </w:pPr>
            <w:proofErr w:type="spellStart"/>
            <w:r w:rsidRPr="00B372FC">
              <w:rPr>
                <w:color w:val="000000" w:themeColor="text1"/>
              </w:rPr>
              <w:t>Реалізм</w:t>
            </w:r>
            <w:proofErr w:type="spellEnd"/>
            <w:r w:rsidRPr="00B372FC">
              <w:rPr>
                <w:color w:val="000000" w:themeColor="text1"/>
              </w:rPr>
              <w:t xml:space="preserve"> </w:t>
            </w:r>
            <w:proofErr w:type="spellStart"/>
            <w:r w:rsidRPr="00B372FC">
              <w:rPr>
                <w:color w:val="000000" w:themeColor="text1"/>
              </w:rPr>
              <w:t>живопис</w:t>
            </w:r>
            <w:proofErr w:type="spellEnd"/>
            <w:r w:rsidRPr="00B372FC">
              <w:rPr>
                <w:color w:val="000000" w:themeColor="text1"/>
              </w:rPr>
              <w:t xml:space="preserve"> видео - </w:t>
            </w:r>
            <w:proofErr w:type="spellStart"/>
            <w:r w:rsidRPr="00B372FC">
              <w:rPr>
                <w:color w:val="000000" w:themeColor="text1"/>
              </w:rPr>
              <w:t>YouTube</w:t>
            </w:r>
            <w:proofErr w:type="spellEnd"/>
          </w:p>
          <w:p w:rsidR="00B372FC" w:rsidRPr="00B372FC" w:rsidRDefault="00B372FC" w:rsidP="00B372FC">
            <w:pPr>
              <w:rPr>
                <w:color w:val="000000" w:themeColor="text1"/>
              </w:rPr>
            </w:pPr>
            <w:r w:rsidRPr="00B372FC">
              <w:rPr>
                <w:rStyle w:val="HTML"/>
                <w:color w:val="000000" w:themeColor="text1"/>
              </w:rPr>
              <w:t>www.youtube.com</w:t>
            </w:r>
            <w:r w:rsidRPr="00B372FC">
              <w:rPr>
                <w:rStyle w:val="eipwbe"/>
                <w:i/>
                <w:iCs/>
                <w:color w:val="000000" w:themeColor="text1"/>
              </w:rPr>
              <w:t xml:space="preserve"> ›</w:t>
            </w:r>
          </w:p>
          <w:p w:rsidR="00B8767B" w:rsidRPr="00B372FC" w:rsidRDefault="005A0F06" w:rsidP="00B372FC">
            <w:pPr>
              <w:rPr>
                <w:color w:val="000000" w:themeColor="text1"/>
              </w:rPr>
            </w:pPr>
            <w:r w:rsidRPr="00B372FC">
              <w:rPr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6B" w:rsidRDefault="00F7356B" w:rsidP="00F735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матеріал підручника. Скласти розповідь чи створити </w:t>
            </w:r>
            <w:r w:rsidR="00C06BDE">
              <w:rPr>
                <w:rFonts w:ascii="Times New Roman" w:hAnsi="Times New Roman" w:cs="Times New Roman"/>
                <w:sz w:val="28"/>
                <w:szCs w:val="28"/>
              </w:rPr>
              <w:t>презентацію про одного з митців, чи розповідь на сюжет твору.</w:t>
            </w:r>
          </w:p>
          <w:p w:rsidR="00B8767B" w:rsidRDefault="00B8767B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8767B" w:rsidRPr="00F053C0" w:rsidRDefault="00AF6A87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C677F">
        <w:trPr>
          <w:trHeight w:val="268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Pr="00762702" w:rsidRDefault="004F7C30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Історичні умови, філософське та естетичне підґрунтя класицизму. Характерні ознаки класицизму як художнього напряму</w:t>
            </w: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4F7C30" w:rsidRPr="00762702" w:rsidRDefault="004F7C30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Мольєр «Міщанин-шляхтич». Мольєр – майстер класицистичної комедії. Художнє новаторство Мольєра у драматургії, вплив його відкриттів на світове театральне мистецтво. Історія створення.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</w:p>
          <w:p w:rsidR="00B372FC" w:rsidRPr="00B372FC" w:rsidRDefault="005A0F06" w:rsidP="00B372FC">
            <w:pPr>
              <w:rPr>
                <w:rStyle w:val="a5"/>
                <w:color w:val="000000" w:themeColor="text1"/>
                <w:u w:val="none"/>
              </w:rPr>
            </w:pPr>
            <w:r w:rsidRPr="00B372FC">
              <w:rPr>
                <w:color w:val="000000" w:themeColor="text1"/>
              </w:rPr>
              <w:fldChar w:fldCharType="begin"/>
            </w:r>
            <w:r w:rsidR="00B372FC" w:rsidRPr="00B372FC">
              <w:rPr>
                <w:color w:val="000000" w:themeColor="text1"/>
              </w:rPr>
              <w:instrText xml:space="preserve"> HYPERLINK "https://www.google.com/url?sa=t&amp;rct=j&amp;q=&amp;esrc=s&amp;source=web&amp;cd=4&amp;cad=rja&amp;uact=8&amp;ved=2ahUKEwjH1qrrj6LoAhWR8aYKHXEGBDAQtwIwA3oECAkQAQ&amp;url=https%3A%2F%2Fwww.youtube.com%2Fwatch%3Fv%3D7mrOKx4GwL8&amp;usg=AOvVaw1JaJsHVU_Evntc91Q-A84i" </w:instrText>
            </w:r>
            <w:r w:rsidRPr="00B372FC">
              <w:rPr>
                <w:color w:val="000000" w:themeColor="text1"/>
              </w:rPr>
              <w:fldChar w:fldCharType="separate"/>
            </w:r>
            <w:r w:rsidR="00B372FC" w:rsidRPr="00B372FC">
              <w:rPr>
                <w:color w:val="000000" w:themeColor="text1"/>
              </w:rPr>
              <w:br/>
            </w:r>
          </w:p>
          <w:p w:rsidR="00B372FC" w:rsidRPr="00B372FC" w:rsidRDefault="00B372FC" w:rsidP="00B372FC">
            <w:pPr>
              <w:pStyle w:val="3"/>
              <w:rPr>
                <w:color w:val="000000" w:themeColor="text1"/>
              </w:rPr>
            </w:pPr>
            <w:proofErr w:type="spellStart"/>
            <w:r w:rsidRPr="00B372FC">
              <w:rPr>
                <w:color w:val="000000" w:themeColor="text1"/>
              </w:rPr>
              <w:t>Класицизм</w:t>
            </w:r>
            <w:proofErr w:type="spellEnd"/>
            <w:r w:rsidRPr="00B372FC">
              <w:rPr>
                <w:color w:val="000000" w:themeColor="text1"/>
              </w:rPr>
              <w:t xml:space="preserve"> як </w:t>
            </w:r>
            <w:proofErr w:type="spellStart"/>
            <w:proofErr w:type="gramStart"/>
            <w:r w:rsidRPr="00B372FC">
              <w:rPr>
                <w:color w:val="000000" w:themeColor="text1"/>
              </w:rPr>
              <w:t>л</w:t>
            </w:r>
            <w:proofErr w:type="gramEnd"/>
            <w:r w:rsidRPr="00B372FC">
              <w:rPr>
                <w:color w:val="000000" w:themeColor="text1"/>
              </w:rPr>
              <w:t>ітературний</w:t>
            </w:r>
            <w:proofErr w:type="spellEnd"/>
            <w:r w:rsidRPr="00B372FC">
              <w:rPr>
                <w:color w:val="000000" w:themeColor="text1"/>
              </w:rPr>
              <w:t xml:space="preserve"> </w:t>
            </w:r>
            <w:proofErr w:type="spellStart"/>
            <w:r w:rsidRPr="00B372FC">
              <w:rPr>
                <w:color w:val="000000" w:themeColor="text1"/>
              </w:rPr>
              <w:t>напрям</w:t>
            </w:r>
            <w:proofErr w:type="spellEnd"/>
            <w:r w:rsidRPr="00B372FC">
              <w:rPr>
                <w:color w:val="000000" w:themeColor="text1"/>
              </w:rPr>
              <w:t xml:space="preserve">. </w:t>
            </w:r>
            <w:r w:rsidRPr="00B372FC">
              <w:rPr>
                <w:color w:val="000000" w:themeColor="text1"/>
              </w:rPr>
              <w:lastRenderedPageBreak/>
              <w:t xml:space="preserve">Урок </w:t>
            </w:r>
            <w:proofErr w:type="spellStart"/>
            <w:r w:rsidRPr="00B372FC">
              <w:rPr>
                <w:color w:val="000000" w:themeColor="text1"/>
              </w:rPr>
              <w:t>Мухіна</w:t>
            </w:r>
            <w:proofErr w:type="spellEnd"/>
            <w:r w:rsidRPr="00B372FC">
              <w:rPr>
                <w:color w:val="000000" w:themeColor="text1"/>
              </w:rPr>
              <w:t xml:space="preserve"> В.О ...</w:t>
            </w:r>
          </w:p>
          <w:p w:rsidR="00B372FC" w:rsidRPr="00B372FC" w:rsidRDefault="00B372FC" w:rsidP="00B372FC">
            <w:pPr>
              <w:rPr>
                <w:color w:val="000000" w:themeColor="text1"/>
              </w:rPr>
            </w:pPr>
            <w:r w:rsidRPr="00B372FC">
              <w:rPr>
                <w:rStyle w:val="HTML"/>
                <w:color w:val="000000" w:themeColor="text1"/>
              </w:rPr>
              <w:t>www.youtube.com</w:t>
            </w:r>
            <w:r w:rsidRPr="00B372FC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  <w:proofErr w:type="spellStart"/>
            <w:r w:rsidRPr="00B372FC">
              <w:rPr>
                <w:rStyle w:val="eipwbe"/>
                <w:i/>
                <w:iCs/>
                <w:color w:val="000000" w:themeColor="text1"/>
              </w:rPr>
              <w:t>watch</w:t>
            </w:r>
            <w:proofErr w:type="spellEnd"/>
          </w:p>
          <w:p w:rsidR="00B372FC" w:rsidRPr="00B372FC" w:rsidRDefault="005A0F06" w:rsidP="00B372FC">
            <w:pPr>
              <w:rPr>
                <w:color w:val="000000" w:themeColor="text1"/>
              </w:rPr>
            </w:pPr>
            <w:r w:rsidRPr="00B372FC">
              <w:rPr>
                <w:color w:val="000000" w:themeColor="text1"/>
              </w:rPr>
              <w:fldChar w:fldCharType="end"/>
            </w:r>
          </w:p>
          <w:p w:rsidR="003E6C7E" w:rsidRDefault="003E6C7E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E10E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70102" w:rsidRPr="00C70102" w:rsidRDefault="00C70102" w:rsidP="00E10ED6">
            <w:pPr>
              <w:rPr>
                <w:lang w:val="en-US"/>
              </w:rPr>
            </w:pPr>
          </w:p>
          <w:p w:rsidR="00E10ED6" w:rsidRPr="00C70102" w:rsidRDefault="00C70102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227"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 w:rsidR="0034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ED6">
              <w:rPr>
                <w:rFonts w:ascii="Times New Roman" w:hAnsi="Times New Roman" w:cs="Times New Roman"/>
                <w:sz w:val="28"/>
                <w:szCs w:val="28"/>
              </w:rPr>
              <w:t>Театр Античність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Pr="003C2A9A" w:rsidRDefault="00182513" w:rsidP="003C2A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усно.</w:t>
            </w:r>
          </w:p>
          <w:p w:rsidR="004F7C30" w:rsidRPr="00FA79F2" w:rsidRDefault="004F7C30" w:rsidP="003C2A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-С227</w:t>
            </w:r>
            <w:r w:rsidR="00182513" w:rsidRPr="003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 текстом</w:t>
            </w:r>
            <w:r w:rsidR="00762702">
              <w:rPr>
                <w:sz w:val="20"/>
                <w:szCs w:val="20"/>
                <w:lang w:val="uk-UA"/>
              </w:rPr>
              <w:t xml:space="preserve"> </w:t>
            </w:r>
            <w:r w:rsidR="00FA79F2" w:rsidRPr="00FA7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(Порівнюємо  Для обговорення  Творче завдання)</w:t>
            </w:r>
          </w:p>
          <w:p w:rsidR="00FA79F2" w:rsidRDefault="00FA79F2" w:rsidP="003C2A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Читати твір  Мольєра </w:t>
            </w:r>
          </w:p>
          <w:p w:rsidR="00182513" w:rsidRPr="003C2A9A" w:rsidRDefault="00FA79F2" w:rsidP="003C2A9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F7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«Міщанин-шляхтич»</w:t>
            </w:r>
            <w:r w:rsidR="00182513" w:rsidRPr="003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79F2" w:rsidRDefault="003C2A9A" w:rsidP="00FA79F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письмово.</w:t>
            </w:r>
          </w:p>
          <w:p w:rsidR="00FA79F2" w:rsidRPr="00762702" w:rsidRDefault="00FA79F2" w:rsidP="00FA79F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627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62702" w:rsidRP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222</w:t>
            </w:r>
            <w:r w:rsid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7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Таблиця </w:t>
            </w:r>
            <w:r w:rsidRP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державності й дисципліни</w:t>
            </w:r>
            <w:r w:rsid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62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</w:t>
            </w:r>
          </w:p>
          <w:p w:rsidR="00FA79F2" w:rsidRPr="00762702" w:rsidRDefault="00FA79F2" w:rsidP="00FA79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762702" w:rsidRPr="00762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с224</w:t>
            </w:r>
            <w:r w:rsidR="00762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27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Таблиця</w:t>
            </w:r>
            <w:r w:rsidRPr="00762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Характерні ознаки класицизму 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438"/>
              <w:gridCol w:w="1559"/>
            </w:tblGrid>
            <w:tr w:rsidR="00FA79F2" w:rsidTr="00FA79F2">
              <w:trPr>
                <w:trHeight w:val="223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Поняття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FA79F2" w:rsidTr="00FA79F2">
              <w:trPr>
                <w:trHeight w:val="223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утверджували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223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стверджували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23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твори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12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у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літератрурі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144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вчення 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177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універсальних типів людських характерів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7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образи 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7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персонажі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7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людина</w:t>
                  </w:r>
                </w:p>
              </w:tc>
              <w:tc>
                <w:tcPr>
                  <w:tcW w:w="1559" w:type="dxa"/>
                </w:tcPr>
                <w:p w:rsidR="00FA79F2" w:rsidRPr="00E33FBE" w:rsidRDefault="00FA79F2" w:rsidP="00FA79F2">
                  <w:pPr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449"/>
              </w:trPr>
              <w:tc>
                <w:tcPr>
                  <w:tcW w:w="2438" w:type="dxa"/>
                  <w:tcBorders>
                    <w:top w:val="nil"/>
                    <w:bottom w:val="single" w:sz="4" w:space="0" w:color="auto"/>
                  </w:tcBorders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драматичні твори</w:t>
                  </w:r>
                </w:p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(трагедія, комедія)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FA79F2" w:rsidRPr="00F32CFE" w:rsidRDefault="00FA79F2" w:rsidP="00FA79F2">
                  <w:pPr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7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композиція творів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76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події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FA79F2" w:rsidTr="00FA79F2">
              <w:trPr>
                <w:trHeight w:val="149"/>
              </w:trPr>
              <w:tc>
                <w:tcPr>
                  <w:tcW w:w="2438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ідеал</w:t>
                  </w:r>
                </w:p>
              </w:tc>
              <w:tc>
                <w:tcPr>
                  <w:tcW w:w="1559" w:type="dxa"/>
                </w:tcPr>
                <w:p w:rsidR="00FA79F2" w:rsidRDefault="00FA79F2" w:rsidP="00FA79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:rsidR="00762702" w:rsidRDefault="00762702" w:rsidP="000D41B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41BD" w:rsidRPr="00E85483" w:rsidRDefault="000D41BD" w:rsidP="000D41B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усно.</w:t>
            </w:r>
          </w:p>
          <w:p w:rsidR="000D41BD" w:rsidRPr="00E85483" w:rsidRDefault="00667267" w:rsidP="000D41B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</w:t>
            </w:r>
            <w:r w:rsidR="000D41BD" w:rsidRPr="00E85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 ?1,2  Перевір себе</w:t>
            </w:r>
          </w:p>
          <w:p w:rsidR="000D41BD" w:rsidRPr="00E85483" w:rsidRDefault="000D41BD" w:rsidP="000D41B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письмово.</w:t>
            </w:r>
          </w:p>
          <w:p w:rsidR="001F4C29" w:rsidRPr="00E85483" w:rsidRDefault="001F4C29" w:rsidP="001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-с 228</w:t>
            </w:r>
            <w:r w:rsidRPr="00E85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02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Новаторство Мольєра </w:t>
            </w:r>
          </w:p>
          <w:p w:rsidR="00762702" w:rsidRPr="00E85483" w:rsidRDefault="001F4C29" w:rsidP="0076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-с 230</w:t>
            </w:r>
            <w:r w:rsidR="00762702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Тематика творів Мольєра 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20"/>
              <w:gridCol w:w="8529"/>
            </w:tblGrid>
            <w:tr w:rsidR="00762702" w:rsidRPr="00E85483" w:rsidTr="007106E3">
              <w:tc>
                <w:tcPr>
                  <w:tcW w:w="1320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Твір</w:t>
                  </w:r>
                </w:p>
              </w:tc>
              <w:tc>
                <w:tcPr>
                  <w:tcW w:w="8529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Тема</w:t>
                  </w:r>
                </w:p>
              </w:tc>
            </w:tr>
          </w:tbl>
          <w:p w:rsidR="001F4C29" w:rsidRPr="00E85483" w:rsidRDefault="001F4C29" w:rsidP="001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62702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</w:t>
            </w: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ова відповідь</w:t>
            </w:r>
          </w:p>
          <w:p w:rsidR="00762702" w:rsidRPr="00E85483" w:rsidRDefault="00762702" w:rsidP="001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с230„Чому Мольєр мав </w:t>
            </w:r>
            <w:proofErr w:type="spellStart"/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„пода</w:t>
            </w: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рувати”</w:t>
            </w:r>
            <w:proofErr w:type="spellEnd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Люллі</w:t>
            </w:r>
            <w:proofErr w:type="spellEnd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частину своїх творів?”</w:t>
            </w:r>
          </w:p>
          <w:p w:rsidR="001F4C29" w:rsidRPr="00E85483" w:rsidRDefault="00762702" w:rsidP="0076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с231</w:t>
            </w:r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„М</w:t>
            </w:r>
            <w:r w:rsidR="00E85483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ольєр</w:t>
            </w:r>
            <w:proofErr w:type="spellEnd"/>
            <w:r w:rsidR="00E85483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 актор та </w:t>
            </w:r>
            <w:proofErr w:type="spellStart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режисер”</w:t>
            </w:r>
            <w:proofErr w:type="spellEnd"/>
          </w:p>
          <w:p w:rsidR="00762702" w:rsidRPr="00E85483" w:rsidRDefault="00762702" w:rsidP="0076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с232 „ </w:t>
            </w:r>
            <w:r w:rsidR="001F4C29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тор у захопливій розважальній  формі ... „. Навіщо автор використав героїв із реальної дійсності?</w:t>
            </w:r>
          </w:p>
          <w:p w:rsidR="00762702" w:rsidRPr="00E85483" w:rsidRDefault="001F4C29" w:rsidP="001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-Словникова</w:t>
            </w:r>
            <w:proofErr w:type="spellEnd"/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02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Комедія </w:t>
            </w:r>
          </w:p>
          <w:p w:rsidR="00762702" w:rsidRPr="00E85483" w:rsidRDefault="001F4C29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>- с232</w:t>
            </w:r>
            <w:r w:rsidR="00762702" w:rsidRPr="00E85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       Особливості 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289"/>
              <w:gridCol w:w="850"/>
            </w:tblGrid>
            <w:tr w:rsidR="00762702" w:rsidRPr="00E85483" w:rsidTr="00762702">
              <w:trPr>
                <w:trHeight w:val="227"/>
              </w:trPr>
              <w:tc>
                <w:tcPr>
                  <w:tcW w:w="3289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Поняття</w:t>
                  </w:r>
                </w:p>
              </w:tc>
              <w:tc>
                <w:tcPr>
                  <w:tcW w:w="850" w:type="dxa"/>
                </w:tcPr>
                <w:p w:rsidR="00762702" w:rsidRPr="00E85483" w:rsidRDefault="00762702" w:rsidP="00762702">
                  <w:pPr>
                    <w:ind w:left="147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Зміст</w:t>
                  </w:r>
                </w:p>
              </w:tc>
            </w:tr>
            <w:tr w:rsidR="00762702" w:rsidRPr="00E85483" w:rsidTr="00762702">
              <w:trPr>
                <w:trHeight w:val="469"/>
              </w:trPr>
              <w:tc>
                <w:tcPr>
                  <w:tcW w:w="3289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комедія   </w:t>
                  </w:r>
                  <w:proofErr w:type="spellStart"/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соц-побутова</w:t>
                  </w:r>
                  <w:proofErr w:type="spellEnd"/>
                </w:p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                  любовна</w:t>
                  </w:r>
                </w:p>
              </w:tc>
              <w:tc>
                <w:tcPr>
                  <w:tcW w:w="850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762702" w:rsidRPr="00E85483" w:rsidTr="00762702">
              <w:trPr>
                <w:trHeight w:val="469"/>
              </w:trPr>
              <w:tc>
                <w:tcPr>
                  <w:tcW w:w="3289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конфлікт    соціальний</w:t>
                  </w:r>
                </w:p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E85483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                   психологічний</w:t>
                  </w:r>
                </w:p>
              </w:tc>
              <w:tc>
                <w:tcPr>
                  <w:tcW w:w="850" w:type="dxa"/>
                </w:tcPr>
                <w:p w:rsidR="00762702" w:rsidRPr="00E85483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762702" w:rsidTr="00762702">
              <w:trPr>
                <w:trHeight w:val="640"/>
              </w:trPr>
              <w:tc>
                <w:tcPr>
                  <w:tcW w:w="3289" w:type="dxa"/>
                </w:tcPr>
                <w:p w:rsidR="00762702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комедія      характерів </w:t>
                  </w:r>
                </w:p>
                <w:p w:rsidR="00762702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                    ситуацій</w:t>
                  </w:r>
                </w:p>
                <w:p w:rsidR="00762702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                    елементи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нар.театру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62702" w:rsidRDefault="00762702" w:rsidP="0076270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</w:tbl>
          <w:p w:rsidR="00762702" w:rsidRDefault="00762702" w:rsidP="00762702">
            <w:pPr>
              <w:rPr>
                <w:sz w:val="20"/>
                <w:szCs w:val="20"/>
              </w:rPr>
            </w:pPr>
          </w:p>
          <w:p w:rsidR="00762702" w:rsidRDefault="00762702" w:rsidP="0076270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B8767B" w:rsidRPr="00F053C0" w:rsidRDefault="00B8767B" w:rsidP="000D41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AF6A87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B8767B">
        <w:trPr>
          <w:trHeight w:val="3823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Поділ речення на змістові групи при читанні.</w:t>
            </w:r>
          </w:p>
          <w:p w:rsidR="003F17FE" w:rsidRPr="004A09F1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Монолог. Усний твір розповідного характеру у розмовному стилі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 Підручник </w:t>
            </w:r>
          </w:p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FC" w:rsidRPr="00B372FC" w:rsidRDefault="005A0F06" w:rsidP="00B372FC">
            <w:pPr>
              <w:rPr>
                <w:rStyle w:val="a5"/>
                <w:color w:val="000000" w:themeColor="text1"/>
                <w:u w:val="none"/>
                <w:lang w:val="en-US"/>
              </w:rPr>
            </w:pPr>
            <w:r w:rsidRPr="00B372FC">
              <w:rPr>
                <w:color w:val="000000" w:themeColor="text1"/>
              </w:rPr>
              <w:fldChar w:fldCharType="begin"/>
            </w:r>
            <w:r w:rsidR="00B372FC" w:rsidRPr="00B372FC">
              <w:rPr>
                <w:color w:val="000000" w:themeColor="text1"/>
              </w:rPr>
              <w:instrText xml:space="preserve"> HYPERLINK "https://www.google.com/url?sa=t&amp;rct=j&amp;q=&amp;esrc=s&amp;source=web&amp;cd=6&amp;cad=rja&amp;uact=8&amp;ved=2ahUKEwjU0auPkaLoAhUE0aYKHV2OBIMQFjAFegQIARAB&amp;url=http%3A%2F%2Fvelikayakultura.ru%2Fkultura-rechi-russkiy-yazyk%2Frazgovornyiy-stil-razgovornaya-rech-chertyi-stilya&amp;usg=AOvVaw2dFyoHm89_C1ZicWHuBstR" </w:instrText>
            </w:r>
            <w:r w:rsidRPr="00B372FC">
              <w:rPr>
                <w:color w:val="000000" w:themeColor="text1"/>
              </w:rPr>
              <w:fldChar w:fldCharType="separate"/>
            </w:r>
          </w:p>
          <w:p w:rsidR="00B372FC" w:rsidRPr="00B372FC" w:rsidRDefault="00B372FC" w:rsidP="00B372FC">
            <w:pPr>
              <w:pStyle w:val="3"/>
              <w:rPr>
                <w:color w:val="000000" w:themeColor="text1"/>
              </w:rPr>
            </w:pPr>
            <w:r w:rsidRPr="00B372FC">
              <w:rPr>
                <w:color w:val="000000" w:themeColor="text1"/>
              </w:rPr>
              <w:t>Разговорный стиль - стилевые черты и особенности речи</w:t>
            </w:r>
          </w:p>
          <w:p w:rsidR="00B372FC" w:rsidRPr="00B372FC" w:rsidRDefault="00B372FC" w:rsidP="00B372FC">
            <w:pPr>
              <w:rPr>
                <w:color w:val="000000" w:themeColor="text1"/>
              </w:rPr>
            </w:pPr>
            <w:proofErr w:type="spellStart"/>
            <w:r w:rsidRPr="00B372FC">
              <w:rPr>
                <w:rStyle w:val="HTML"/>
                <w:color w:val="000000" w:themeColor="text1"/>
              </w:rPr>
              <w:t>velikayakultura.ru</w:t>
            </w:r>
            <w:proofErr w:type="spellEnd"/>
            <w:r w:rsidRPr="00B372FC">
              <w:rPr>
                <w:rStyle w:val="eipwbe"/>
                <w:i/>
                <w:iCs/>
                <w:color w:val="000000" w:themeColor="text1"/>
              </w:rPr>
              <w:t xml:space="preserve"> › razgovornyiy-stil-razgovornaya-rech-chertyi-stilya</w:t>
            </w:r>
          </w:p>
          <w:p w:rsidR="003E6C7E" w:rsidRPr="00346227" w:rsidRDefault="005A0F06" w:rsidP="00346227">
            <w:pPr>
              <w:rPr>
                <w:color w:val="000000" w:themeColor="text1"/>
              </w:rPr>
            </w:pPr>
            <w:r w:rsidRPr="00B372FC">
              <w:rPr>
                <w:color w:val="000000" w:themeColor="text1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CF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17FE">
              <w:rPr>
                <w:rFonts w:ascii="Times New Roman" w:hAnsi="Times New Roman" w:cs="Times New Roman"/>
                <w:sz w:val="28"/>
                <w:szCs w:val="28"/>
              </w:rPr>
              <w:t>§ 55, 56</w:t>
            </w: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  <w:r w:rsidR="003F17FE">
              <w:rPr>
                <w:rFonts w:ascii="Times New Roman" w:hAnsi="Times New Roman" w:cs="Times New Roman"/>
                <w:sz w:val="28"/>
                <w:szCs w:val="28"/>
              </w:rPr>
              <w:t xml:space="preserve"> 477А, 485</w:t>
            </w:r>
          </w:p>
          <w:p w:rsidR="003E6C7E" w:rsidRPr="00314E36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7F7365" w:rsidRDefault="00AF6A8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67B" w:rsidRPr="004A09F1" w:rsidTr="005D2ECF">
        <w:trPr>
          <w:trHeight w:val="34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Жанрова палітра симфонічної музики.</w:t>
            </w:r>
          </w:p>
          <w:p w:rsidR="003F17FE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Програмна та не програмна симфонічна музика.</w:t>
            </w:r>
          </w:p>
          <w:p w:rsidR="003F17FE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увертюрою.</w:t>
            </w:r>
          </w:p>
          <w:p w:rsidR="003F17FE" w:rsidRDefault="003F17F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розвитку жанру</w:t>
            </w:r>
            <w:r w:rsidR="00CE0807">
              <w:rPr>
                <w:rFonts w:ascii="Times New Roman" w:hAnsi="Times New Roman" w:cs="Times New Roman"/>
                <w:sz w:val="28"/>
                <w:szCs w:val="28"/>
              </w:rPr>
              <w:t>. Композиційна будова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80" w:rsidRPr="00B372FC" w:rsidRDefault="003629A7" w:rsidP="00814D5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7D51C5" w:rsidRPr="007D51C5" w:rsidRDefault="005A0F06" w:rsidP="00B372FC">
            <w:pPr>
              <w:rPr>
                <w:color w:val="000000" w:themeColor="text1"/>
                <w:lang w:val="en-US"/>
              </w:rPr>
            </w:pPr>
            <w:r w:rsidRPr="007D51C5">
              <w:rPr>
                <w:color w:val="000000" w:themeColor="text1"/>
                <w:lang w:val="en-US"/>
              </w:rPr>
              <w:fldChar w:fldCharType="begin"/>
            </w:r>
            <w:r w:rsidR="007D51C5" w:rsidRPr="007D51C5">
              <w:rPr>
                <w:color w:val="000000" w:themeColor="text1"/>
                <w:lang w:val="en-US"/>
              </w:rPr>
              <w:instrText xml:space="preserve"> HYPERLINK "http://</w:instrText>
            </w:r>
          </w:p>
          <w:p w:rsidR="007D51C5" w:rsidRPr="007D51C5" w:rsidRDefault="007D51C5" w:rsidP="00B372FC">
            <w:pPr>
              <w:pStyle w:val="3"/>
              <w:rPr>
                <w:color w:val="000000" w:themeColor="text1"/>
              </w:rPr>
            </w:pPr>
            <w:r w:rsidRPr="007D51C5">
              <w:rPr>
                <w:color w:val="000000" w:themeColor="text1"/>
              </w:rPr>
              <w:instrText>В.Дашкевич.Увертюра из к/ф \"Шерлок Холмс и Доктор ...</w:instrText>
            </w:r>
          </w:p>
          <w:p w:rsidR="007D51C5" w:rsidRPr="007D51C5" w:rsidRDefault="007D51C5" w:rsidP="00B372FC">
            <w:pPr>
              <w:rPr>
                <w:color w:val="000000" w:themeColor="text1"/>
              </w:rPr>
            </w:pPr>
            <w:r w:rsidRPr="007D51C5">
              <w:rPr>
                <w:rStyle w:val="HTML"/>
                <w:color w:val="000000" w:themeColor="text1"/>
              </w:rPr>
              <w:instrText>www.youtube.com</w:instrText>
            </w:r>
            <w:r w:rsidRPr="007D51C5">
              <w:rPr>
                <w:rStyle w:val="eipwbe"/>
                <w:i/>
                <w:iCs/>
                <w:color w:val="000000" w:themeColor="text1"/>
              </w:rPr>
              <w:instrText xml:space="preserve"> ›</w:instrText>
            </w:r>
          </w:p>
          <w:p w:rsidR="007D51C5" w:rsidRPr="007D51C5" w:rsidRDefault="007D51C5" w:rsidP="00B372FC">
            <w:pPr>
              <w:rPr>
                <w:rStyle w:val="a5"/>
                <w:color w:val="000000" w:themeColor="text1"/>
                <w:u w:val="none"/>
                <w:lang w:val="en-US"/>
              </w:rPr>
            </w:pPr>
            <w:r w:rsidRPr="007D51C5">
              <w:rPr>
                <w:color w:val="000000" w:themeColor="text1"/>
                <w:lang w:val="en-US"/>
              </w:rPr>
              <w:instrText xml:space="preserve">" </w:instrText>
            </w:r>
            <w:r w:rsidR="005A0F06" w:rsidRPr="007D51C5">
              <w:rPr>
                <w:color w:val="000000" w:themeColor="text1"/>
                <w:lang w:val="en-US"/>
              </w:rPr>
              <w:fldChar w:fldCharType="separate"/>
            </w:r>
          </w:p>
          <w:p w:rsidR="007D51C5" w:rsidRPr="007D51C5" w:rsidRDefault="007D51C5" w:rsidP="00B372FC">
            <w:pPr>
              <w:pStyle w:val="3"/>
              <w:rPr>
                <w:rStyle w:val="a5"/>
                <w:b w:val="0"/>
                <w:bCs w:val="0"/>
                <w:color w:val="000000" w:themeColor="text1"/>
                <w:u w:val="none"/>
              </w:rPr>
            </w:pPr>
            <w:proofErr w:type="spellStart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>В.Дашкевич</w:t>
            </w:r>
            <w:proofErr w:type="gramStart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>.У</w:t>
            </w:r>
            <w:proofErr w:type="gramEnd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>вертюра</w:t>
            </w:r>
            <w:proofErr w:type="spellEnd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из к/</w:t>
            </w:r>
            <w:proofErr w:type="spellStart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>ф</w:t>
            </w:r>
            <w:proofErr w:type="spellEnd"/>
            <w:r w:rsidRPr="007D51C5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"Шерлок Холмс и Доктор ...</w:t>
            </w:r>
          </w:p>
          <w:p w:rsidR="007D51C5" w:rsidRPr="007D51C5" w:rsidRDefault="007D51C5" w:rsidP="00B372FC">
            <w:pPr>
              <w:rPr>
                <w:rStyle w:val="a5"/>
                <w:color w:val="000000" w:themeColor="text1"/>
                <w:u w:val="none"/>
              </w:rPr>
            </w:pPr>
            <w:r w:rsidRPr="007D51C5">
              <w:rPr>
                <w:rStyle w:val="a5"/>
                <w:color w:val="000000" w:themeColor="text1"/>
                <w:u w:val="none"/>
              </w:rPr>
              <w:t>www.youtube.com</w:t>
            </w:r>
            <w:r w:rsidRPr="007D51C5">
              <w:rPr>
                <w:rStyle w:val="a5"/>
                <w:i/>
                <w:iCs/>
                <w:color w:val="000000" w:themeColor="text1"/>
                <w:u w:val="none"/>
              </w:rPr>
              <w:t xml:space="preserve"> ›</w:t>
            </w:r>
          </w:p>
          <w:p w:rsidR="00B8767B" w:rsidRPr="007E4B80" w:rsidRDefault="005A0F06" w:rsidP="00B372FC">
            <w:pPr>
              <w:spacing w:after="0" w:line="240" w:lineRule="auto"/>
            </w:pPr>
            <w:r w:rsidRPr="007D51C5">
              <w:rPr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3629A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Прослухати твори</w:t>
            </w:r>
          </w:p>
          <w:p w:rsidR="003629A7" w:rsidRDefault="00CE080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Бетховен Симфонія №5</w:t>
            </w:r>
          </w:p>
          <w:p w:rsidR="00CE0807" w:rsidRDefault="00CE080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Оркестрова увертюра до фільму «Час, уперед!»</w:t>
            </w:r>
          </w:p>
          <w:p w:rsidR="00CE0807" w:rsidRDefault="00CE080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В.Дашкевич увертюра до фільму «Шерлок Холмс та Доктор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629A7" w:rsidRPr="003629A7" w:rsidRDefault="003629A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письмово конспект уроку.</w:t>
            </w:r>
            <w:r w:rsidR="00CE0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 проект «Моя колекція телевізійних увертюр»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AF6A87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5D2ECF">
        <w:trPr>
          <w:trHeight w:val="10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2A0E00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Роздуми автора про майбутнє людини та людства. Гуманістичний зміст оповідання – віра в перемогу людського розуму.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1C5" w:rsidRPr="00E10ED6" w:rsidRDefault="00531DFF" w:rsidP="00E10ED6">
            <w:pPr>
              <w:pStyle w:val="a4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r w:rsidR="005A0F06" w:rsidRPr="007D51C5">
              <w:rPr>
                <w:color w:val="000000" w:themeColor="text1"/>
              </w:rPr>
              <w:fldChar w:fldCharType="begin"/>
            </w:r>
            <w:r w:rsidR="007D51C5" w:rsidRPr="007D51C5">
              <w:rPr>
                <w:color w:val="000000" w:themeColor="text1"/>
              </w:rPr>
              <w:instrText xml:space="preserve"> HYPERLINK "https://www.google.com/url?sa=t&amp;rct=j&amp;q=&amp;esrc=s&amp;source=web&amp;cd=7&amp;cad=rja&amp;uact=8&amp;ved=2ahUKEwjgj52PkqLoAhWQw6YKHQEiAO0QtwIwBnoECAoQAQ&amp;url=https%3A%2F%2Fwww.youtube.com%2Fwatch%3Fv%3Dr5vtFkyJ1bg&amp;usg=AOvVaw3dlM4m9ofTCI1ZCCV0VQ-i" </w:instrText>
            </w:r>
            <w:r w:rsidR="005A0F06" w:rsidRPr="007D51C5">
              <w:rPr>
                <w:color w:val="000000" w:themeColor="text1"/>
              </w:rPr>
              <w:fldChar w:fldCharType="separate"/>
            </w:r>
          </w:p>
          <w:p w:rsidR="007D51C5" w:rsidRPr="00C70102" w:rsidRDefault="007D51C5" w:rsidP="007D51C5">
            <w:pPr>
              <w:pStyle w:val="3"/>
              <w:rPr>
                <w:color w:val="000000" w:themeColor="text1"/>
                <w:lang w:val="uk-UA"/>
              </w:rPr>
            </w:pPr>
            <w:r w:rsidRPr="00C70102">
              <w:rPr>
                <w:color w:val="000000" w:themeColor="text1"/>
                <w:lang w:val="uk-UA"/>
              </w:rPr>
              <w:t xml:space="preserve">Роберт </w:t>
            </w:r>
            <w:proofErr w:type="spellStart"/>
            <w:r w:rsidRPr="00C70102">
              <w:rPr>
                <w:color w:val="000000" w:themeColor="text1"/>
                <w:lang w:val="uk-UA"/>
              </w:rPr>
              <w:t>Шеклі</w:t>
            </w:r>
            <w:proofErr w:type="spellEnd"/>
            <w:r w:rsidRPr="00C70102">
              <w:rPr>
                <w:color w:val="000000" w:themeColor="text1"/>
                <w:lang w:val="uk-UA"/>
              </w:rPr>
              <w:t xml:space="preserve"> "Запах думки" - </w:t>
            </w:r>
            <w:proofErr w:type="spellStart"/>
            <w:r w:rsidRPr="007D51C5">
              <w:rPr>
                <w:color w:val="000000" w:themeColor="text1"/>
              </w:rPr>
              <w:t>YouTube</w:t>
            </w:r>
            <w:proofErr w:type="spellEnd"/>
          </w:p>
          <w:p w:rsidR="007D51C5" w:rsidRPr="007D51C5" w:rsidRDefault="007D51C5" w:rsidP="007D51C5">
            <w:pPr>
              <w:rPr>
                <w:color w:val="000000" w:themeColor="text1"/>
              </w:rPr>
            </w:pPr>
            <w:r w:rsidRPr="007D51C5">
              <w:rPr>
                <w:rStyle w:val="HTML"/>
                <w:color w:val="000000" w:themeColor="text1"/>
              </w:rPr>
              <w:t>www.youtube.com</w:t>
            </w:r>
            <w:r w:rsidRPr="007D51C5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  <w:proofErr w:type="spellStart"/>
            <w:r w:rsidRPr="007D51C5">
              <w:rPr>
                <w:rStyle w:val="eipwbe"/>
                <w:i/>
                <w:iCs/>
                <w:color w:val="000000" w:themeColor="text1"/>
              </w:rPr>
              <w:t>watch</w:t>
            </w:r>
            <w:proofErr w:type="spellEnd"/>
          </w:p>
          <w:p w:rsidR="00C70102" w:rsidRDefault="005A0F06" w:rsidP="007D51C5">
            <w:pPr>
              <w:rPr>
                <w:lang w:val="en-US"/>
              </w:rPr>
            </w:pPr>
            <w:r w:rsidRPr="007D51C5">
              <w:rPr>
                <w:color w:val="000000" w:themeColor="text1"/>
              </w:rPr>
              <w:fldChar w:fldCharType="end"/>
            </w:r>
            <w:r w:rsidR="00C70102" w:rsidRPr="00C70102">
              <w:rPr>
                <w:lang w:val="en-US"/>
              </w:rPr>
              <w:t xml:space="preserve"> </w:t>
            </w:r>
            <w:proofErr w:type="spellStart"/>
            <w:r w:rsidR="00C70102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E6C7E" w:rsidRPr="00C70102" w:rsidRDefault="00346227" w:rsidP="007D51C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</w:t>
            </w:r>
            <w:r w:rsidR="00E10ED6">
              <w:t>Соціальна фантастика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8A633E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  <w:r w:rsidR="00617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A633E" w:rsidRDefault="008A633E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-с.216 Перевір себе</w:t>
            </w:r>
          </w:p>
          <w:p w:rsidR="002A0E00" w:rsidRDefault="00AE2A17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одне із оповідань Бредбері»</w:t>
            </w:r>
          </w:p>
          <w:p w:rsidR="002A0E00" w:rsidRDefault="00AE2A17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твір </w:t>
            </w:r>
            <w:proofErr w:type="spellStart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мій </w:t>
            </w:r>
            <w:proofErr w:type="spellStart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1 частину</w:t>
            </w:r>
          </w:p>
          <w:p w:rsidR="002A0E00" w:rsidRDefault="002A0E00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2A0E00" w:rsidRPr="002A0E00" w:rsidRDefault="002A0E00" w:rsidP="002A0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0">
              <w:rPr>
                <w:rFonts w:ascii="Times New Roman" w:hAnsi="Times New Roman" w:cs="Times New Roman"/>
                <w:sz w:val="28"/>
                <w:szCs w:val="28"/>
              </w:rPr>
              <w:t xml:space="preserve">- Конфлікт твору </w:t>
            </w:r>
            <w:proofErr w:type="spellStart"/>
            <w:r w:rsidRPr="002A0E00">
              <w:rPr>
                <w:rFonts w:ascii="Times New Roman" w:hAnsi="Times New Roman" w:cs="Times New Roman"/>
                <w:sz w:val="28"/>
                <w:szCs w:val="28"/>
              </w:rPr>
              <w:t>Шеклі</w:t>
            </w:r>
            <w:proofErr w:type="spellEnd"/>
            <w:r w:rsidRPr="002A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E00" w:rsidRPr="002A0E00" w:rsidRDefault="002A0E00" w:rsidP="002A0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0">
              <w:rPr>
                <w:rFonts w:ascii="Times New Roman" w:hAnsi="Times New Roman" w:cs="Times New Roman"/>
                <w:sz w:val="28"/>
                <w:szCs w:val="28"/>
              </w:rPr>
              <w:t xml:space="preserve">- Головна думка твору </w:t>
            </w:r>
            <w:proofErr w:type="spellStart"/>
            <w:r w:rsidRPr="002A0E00">
              <w:rPr>
                <w:rFonts w:ascii="Times New Roman" w:hAnsi="Times New Roman" w:cs="Times New Roman"/>
                <w:sz w:val="28"/>
                <w:szCs w:val="28"/>
              </w:rPr>
              <w:t>Шеклі</w:t>
            </w:r>
            <w:proofErr w:type="spellEnd"/>
          </w:p>
          <w:p w:rsidR="00AE2A17" w:rsidRDefault="002A0E00" w:rsidP="002A0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E2A17">
              <w:rPr>
                <w:rFonts w:ascii="Times New Roman" w:hAnsi="Times New Roman" w:cs="Times New Roman"/>
                <w:sz w:val="28"/>
                <w:szCs w:val="28"/>
              </w:rPr>
              <w:t xml:space="preserve">Письмова відповідь  </w:t>
            </w:r>
          </w:p>
          <w:p w:rsidR="002A0E00" w:rsidRPr="00AE2A17" w:rsidRDefault="00AE2A17" w:rsidP="002A0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0E00" w:rsidRPr="00AE2A17">
              <w:rPr>
                <w:rFonts w:ascii="Times New Roman" w:hAnsi="Times New Roman" w:cs="Times New Roman"/>
                <w:sz w:val="28"/>
                <w:szCs w:val="28"/>
              </w:rPr>
              <w:t xml:space="preserve">Назва твору  </w:t>
            </w:r>
          </w:p>
          <w:p w:rsidR="006172C3" w:rsidRPr="00314E36" w:rsidRDefault="002A0E00" w:rsidP="00AE2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A17">
              <w:rPr>
                <w:rFonts w:ascii="Times New Roman" w:hAnsi="Times New Roman" w:cs="Times New Roman"/>
                <w:sz w:val="28"/>
                <w:szCs w:val="28"/>
              </w:rPr>
              <w:t>- Творче завдання с216 ?2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314E36" w:rsidRDefault="00AF6A87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B8767B">
        <w:trPr>
          <w:trHeight w:val="372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34" w:rsidRDefault="00AE2A17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 з</w:t>
            </w:r>
            <w:r w:rsidR="00C168E5">
              <w:rPr>
                <w:rFonts w:ascii="Times New Roman" w:hAnsi="Times New Roman" w:cs="Times New Roman"/>
                <w:sz w:val="28"/>
                <w:szCs w:val="28"/>
              </w:rPr>
              <w:t xml:space="preserve"> емоційним забарвленням (окличні). Засоби виразності усного мовлення.</w:t>
            </w:r>
          </w:p>
          <w:p w:rsidR="00C168E5" w:rsidRDefault="00C168E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E5" w:rsidRPr="00897634" w:rsidRDefault="00C168E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Сприйняття на слух інтонаційних особливостей речень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49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B52E49" w:rsidRPr="00B52E49" w:rsidRDefault="005A0F06" w:rsidP="00B52E49">
            <w:pPr>
              <w:rPr>
                <w:rStyle w:val="a5"/>
                <w:color w:val="000000" w:themeColor="text1"/>
                <w:u w:val="none"/>
              </w:rPr>
            </w:pPr>
            <w:r w:rsidRPr="00B52E49">
              <w:rPr>
                <w:color w:val="000000" w:themeColor="text1"/>
              </w:rPr>
              <w:fldChar w:fldCharType="begin"/>
            </w:r>
            <w:r w:rsidR="00B52E49" w:rsidRPr="00B52E49">
              <w:rPr>
                <w:color w:val="000000" w:themeColor="text1"/>
              </w:rPr>
              <w:instrText xml:space="preserve"> HYPERLINK "https://www.google.com/url?sa=t&amp;rct=j&amp;q=&amp;esrc=s&amp;source=web&amp;cd=1&amp;cad=rja&amp;uact=8&amp;ved=2ahUKEwj-q4PzkqLoAhWR16YKHWJACLcQtwIwAHoECAcQAQ&amp;url=https%3A%2F%2Fwww.youtube.com%2Fwatch%3Fv%3DE25uGtfvW6A&amp;usg=AOvVaw1ezcAJCOhsETuTlpbe9MlF" </w:instrText>
            </w:r>
            <w:r w:rsidRPr="00B52E49">
              <w:rPr>
                <w:color w:val="000000" w:themeColor="text1"/>
              </w:rPr>
              <w:fldChar w:fldCharType="separate"/>
            </w:r>
            <w:r w:rsidR="00B52E49" w:rsidRPr="00B52E49">
              <w:rPr>
                <w:color w:val="000000" w:themeColor="text1"/>
              </w:rPr>
              <w:br/>
            </w:r>
          </w:p>
          <w:p w:rsidR="00B52E49" w:rsidRPr="00B52E49" w:rsidRDefault="00B52E49" w:rsidP="00B52E49">
            <w:pPr>
              <w:pStyle w:val="3"/>
              <w:rPr>
                <w:color w:val="000000" w:themeColor="text1"/>
              </w:rPr>
            </w:pPr>
            <w:r w:rsidRPr="00B52E49">
              <w:rPr>
                <w:color w:val="000000" w:themeColor="text1"/>
              </w:rPr>
              <w:t xml:space="preserve">Русский 3 </w:t>
            </w:r>
            <w:proofErr w:type="gramStart"/>
            <w:r w:rsidRPr="00B52E49">
              <w:rPr>
                <w:color w:val="000000" w:themeColor="text1"/>
              </w:rPr>
              <w:t>Восклицательные</w:t>
            </w:r>
            <w:proofErr w:type="gramEnd"/>
            <w:r w:rsidRPr="00B52E49">
              <w:rPr>
                <w:color w:val="000000" w:themeColor="text1"/>
              </w:rPr>
              <w:t xml:space="preserve"> и невосклицательные ...</w:t>
            </w:r>
          </w:p>
          <w:p w:rsidR="00B52E49" w:rsidRPr="00B52E49" w:rsidRDefault="00B52E49" w:rsidP="00B52E49">
            <w:pPr>
              <w:rPr>
                <w:color w:val="000000" w:themeColor="text1"/>
              </w:rPr>
            </w:pPr>
            <w:r w:rsidRPr="00B52E49">
              <w:rPr>
                <w:rStyle w:val="HTML"/>
                <w:color w:val="000000" w:themeColor="text1"/>
              </w:rPr>
              <w:t>www.youtube.com</w:t>
            </w:r>
            <w:r w:rsidRPr="00B52E49">
              <w:rPr>
                <w:rStyle w:val="eipwbe"/>
                <w:i/>
                <w:iCs/>
                <w:color w:val="000000" w:themeColor="text1"/>
              </w:rPr>
              <w:t xml:space="preserve"> › </w:t>
            </w:r>
          </w:p>
          <w:p w:rsidR="003E6C7E" w:rsidRPr="00B52E49" w:rsidRDefault="005A0F06" w:rsidP="00B52E49">
            <w:r w:rsidRPr="00B52E49">
              <w:rPr>
                <w:color w:val="000000" w:themeColor="text1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C168E5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57</w:t>
            </w:r>
            <w:r w:rsidR="003E6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7E"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 w:rsidR="003E6C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</w:p>
          <w:p w:rsidR="003E6C7E" w:rsidRDefault="00C168E5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 511А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C168E5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58</w:t>
            </w:r>
            <w:r w:rsidR="005D4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7E"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 w:rsidR="003E6C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  <w:r w:rsidR="00C168E5">
              <w:rPr>
                <w:rFonts w:ascii="Times New Roman" w:hAnsi="Times New Roman" w:cs="Times New Roman"/>
                <w:sz w:val="28"/>
                <w:szCs w:val="28"/>
              </w:rPr>
              <w:t xml:space="preserve"> 514, 517</w:t>
            </w:r>
          </w:p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AF6A87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67B" w:rsidRPr="004A09F1" w:rsidTr="005D2ECF">
        <w:trPr>
          <w:trHeight w:val="445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Default="00791716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музичному театрі: балет</w:t>
            </w:r>
            <w:r w:rsidR="00C168E5">
              <w:rPr>
                <w:rFonts w:ascii="Times New Roman" w:hAnsi="Times New Roman" w:cs="Times New Roman"/>
                <w:sz w:val="28"/>
                <w:szCs w:val="28"/>
              </w:rPr>
              <w:t>(продовження)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6C0" w:rsidRDefault="00791716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2C697A" w:rsidRPr="002C697A" w:rsidRDefault="005A0F06" w:rsidP="002C697A">
            <w:pPr>
              <w:rPr>
                <w:color w:val="000000" w:themeColor="text1"/>
              </w:rPr>
            </w:pPr>
            <w:r w:rsidRPr="002C697A">
              <w:rPr>
                <w:color w:val="000000" w:themeColor="text1"/>
              </w:rPr>
              <w:fldChar w:fldCharType="begin"/>
            </w:r>
            <w:r w:rsidR="002C697A" w:rsidRPr="002C697A">
              <w:rPr>
                <w:color w:val="000000" w:themeColor="text1"/>
              </w:rPr>
              <w:instrText xml:space="preserve"> HYPERLINK "http://</w:instrText>
            </w:r>
            <w:r w:rsidR="002C697A" w:rsidRPr="002C697A">
              <w:rPr>
                <w:color w:val="000000" w:themeColor="text1"/>
              </w:rPr>
              <w:br/>
              <w:instrText>Попелюшка Одеський Національний академічний театр ...</w:instrText>
            </w:r>
          </w:p>
          <w:p w:rsidR="002C697A" w:rsidRPr="002C697A" w:rsidRDefault="002C697A" w:rsidP="002C697A">
            <w:pPr>
              <w:rPr>
                <w:color w:val="000000" w:themeColor="text1"/>
              </w:rPr>
            </w:pPr>
            <w:r w:rsidRPr="002C697A">
              <w:rPr>
                <w:rStyle w:val="HTML"/>
                <w:color w:val="000000" w:themeColor="text1"/>
              </w:rPr>
              <w:instrText>www.youtube.com</w:instrText>
            </w:r>
            <w:r w:rsidRPr="002C697A">
              <w:rPr>
                <w:rStyle w:val="eipwbe"/>
                <w:i/>
                <w:iCs/>
                <w:color w:val="000000" w:themeColor="text1"/>
              </w:rPr>
              <w:instrText xml:space="preserve"> › watch</w:instrText>
            </w:r>
          </w:p>
          <w:p w:rsidR="002C697A" w:rsidRPr="002C697A" w:rsidRDefault="002C697A" w:rsidP="002C697A">
            <w:pPr>
              <w:rPr>
                <w:rStyle w:val="a5"/>
                <w:color w:val="000000" w:themeColor="text1"/>
                <w:u w:val="none"/>
              </w:rPr>
            </w:pPr>
            <w:r w:rsidRPr="002C697A">
              <w:rPr>
                <w:color w:val="000000" w:themeColor="text1"/>
              </w:rPr>
              <w:instrText xml:space="preserve">" </w:instrText>
            </w:r>
            <w:r w:rsidR="005A0F06" w:rsidRPr="002C697A">
              <w:rPr>
                <w:color w:val="000000" w:themeColor="text1"/>
              </w:rPr>
              <w:fldChar w:fldCharType="separate"/>
            </w:r>
            <w:r w:rsidRPr="002C697A">
              <w:rPr>
                <w:rStyle w:val="a5"/>
                <w:color w:val="000000" w:themeColor="text1"/>
                <w:u w:val="none"/>
              </w:rPr>
              <w:br/>
              <w:t>Попелюшка Одеський Національний академічний театр ...</w:t>
            </w:r>
          </w:p>
          <w:p w:rsidR="002C697A" w:rsidRPr="002C697A" w:rsidRDefault="002C697A" w:rsidP="002C697A">
            <w:pPr>
              <w:rPr>
                <w:rStyle w:val="a5"/>
                <w:color w:val="000000" w:themeColor="text1"/>
                <w:u w:val="none"/>
              </w:rPr>
            </w:pPr>
            <w:r w:rsidRPr="002C697A">
              <w:rPr>
                <w:rStyle w:val="a5"/>
                <w:color w:val="000000" w:themeColor="text1"/>
                <w:u w:val="none"/>
              </w:rPr>
              <w:t>www.youtube.com</w:t>
            </w:r>
            <w:r w:rsidRPr="002C697A">
              <w:rPr>
                <w:rStyle w:val="a5"/>
                <w:i/>
                <w:iCs/>
                <w:color w:val="000000" w:themeColor="text1"/>
                <w:u w:val="none"/>
              </w:rPr>
              <w:t xml:space="preserve"> › </w:t>
            </w:r>
            <w:proofErr w:type="spellStart"/>
            <w:r w:rsidRPr="002C697A">
              <w:rPr>
                <w:rStyle w:val="a5"/>
                <w:i/>
                <w:iCs/>
                <w:color w:val="000000" w:themeColor="text1"/>
                <w:u w:val="none"/>
              </w:rPr>
              <w:t>watch</w:t>
            </w:r>
            <w:proofErr w:type="spellEnd"/>
          </w:p>
          <w:p w:rsidR="002C697A" w:rsidRDefault="005A0F06" w:rsidP="002C697A">
            <w:r w:rsidRPr="002C697A">
              <w:rPr>
                <w:color w:val="000000" w:themeColor="text1"/>
              </w:rPr>
              <w:fldChar w:fldCharType="end"/>
            </w:r>
          </w:p>
          <w:p w:rsidR="00B8767B" w:rsidRPr="005026C0" w:rsidRDefault="00B8767B" w:rsidP="005026C0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791716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52E49">
              <w:rPr>
                <w:rFonts w:ascii="Times New Roman" w:hAnsi="Times New Roman" w:cs="Times New Roman"/>
                <w:sz w:val="28"/>
                <w:szCs w:val="28"/>
              </w:rPr>
              <w:t xml:space="preserve">ивитись фрагмент балету С. </w:t>
            </w:r>
            <w:proofErr w:type="spellStart"/>
            <w:r w:rsidR="00B52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68E5">
              <w:rPr>
                <w:rFonts w:ascii="Times New Roman" w:hAnsi="Times New Roman" w:cs="Times New Roman"/>
                <w:sz w:val="28"/>
                <w:szCs w:val="28"/>
              </w:rPr>
              <w:t>рокоф»єва</w:t>
            </w:r>
            <w:proofErr w:type="spellEnd"/>
            <w:r w:rsidR="00C168E5">
              <w:rPr>
                <w:rFonts w:ascii="Times New Roman" w:hAnsi="Times New Roman" w:cs="Times New Roman"/>
                <w:sz w:val="28"/>
                <w:szCs w:val="28"/>
              </w:rPr>
              <w:t xml:space="preserve"> «Попелюшка»</w:t>
            </w:r>
          </w:p>
          <w:p w:rsidR="00791716" w:rsidRDefault="00791716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письмово конспект уроку (визначення, враження)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AF6A87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5D2ECF">
        <w:trPr>
          <w:trHeight w:val="273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B3" w:rsidRDefault="00CD5D0A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Класична та сучасна література. 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«Чарлі і шоколадна фабрика»</w:t>
            </w:r>
          </w:p>
          <w:p w:rsidR="00CD5D0A" w:rsidRDefault="00CD5D0A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Цікаві пригоди хлопчика Чарлі та його друзів на казковій шоколадній фабриці містера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D0A" w:rsidRPr="004A09F1" w:rsidRDefault="00CD5D0A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 і щирість головного героя. Образи дітей у творі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FF" w:rsidRPr="005026C0" w:rsidRDefault="003E6C7E" w:rsidP="005026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AF6A87" w:rsidRPr="00AF6A87" w:rsidRDefault="005A0F06" w:rsidP="00AF6A87">
            <w:pPr>
              <w:rPr>
                <w:color w:val="000000" w:themeColor="text1"/>
              </w:rPr>
            </w:pPr>
            <w:r w:rsidRPr="00AF6A87">
              <w:rPr>
                <w:color w:val="000000" w:themeColor="text1"/>
              </w:rPr>
              <w:fldChar w:fldCharType="begin"/>
            </w:r>
            <w:r w:rsidR="00AF6A87" w:rsidRPr="00AF6A87">
              <w:rPr>
                <w:color w:val="000000" w:themeColor="text1"/>
              </w:rPr>
              <w:instrText xml:space="preserve"> HYPERLINK "http://</w:instrText>
            </w:r>
          </w:p>
          <w:p w:rsidR="00AF6A87" w:rsidRPr="00AF6A87" w:rsidRDefault="00AF6A87" w:rsidP="00AF6A87">
            <w:pPr>
              <w:pStyle w:val="3"/>
              <w:rPr>
                <w:color w:val="000000" w:themeColor="text1"/>
              </w:rPr>
            </w:pPr>
            <w:r w:rsidRPr="00AF6A87">
              <w:rPr>
                <w:color w:val="000000" w:themeColor="text1"/>
              </w:rPr>
              <w:instrText>Чарлі і шоколадна фабрика — Роальд Дал, читати ...</w:instrText>
            </w:r>
          </w:p>
          <w:p w:rsidR="00AF6A87" w:rsidRPr="00AF6A87" w:rsidRDefault="00AF6A87" w:rsidP="00AF6A87">
            <w:pPr>
              <w:rPr>
                <w:color w:val="000000" w:themeColor="text1"/>
              </w:rPr>
            </w:pPr>
            <w:r w:rsidRPr="00AF6A87">
              <w:rPr>
                <w:rStyle w:val="HTML"/>
                <w:color w:val="000000" w:themeColor="text1"/>
              </w:rPr>
              <w:instrText>www.ukrlib.com.ua</w:instrText>
            </w:r>
            <w:r w:rsidRPr="00AF6A87">
              <w:rPr>
                <w:rStyle w:val="eipwbe"/>
                <w:i/>
                <w:iCs/>
                <w:color w:val="000000" w:themeColor="text1"/>
              </w:rPr>
              <w:instrText xml:space="preserve"> › world › printit</w:instrText>
            </w:r>
          </w:p>
          <w:p w:rsidR="00AF6A87" w:rsidRPr="00AF6A87" w:rsidRDefault="00AF6A87" w:rsidP="00AF6A87">
            <w:pPr>
              <w:rPr>
                <w:rStyle w:val="a5"/>
                <w:color w:val="000000" w:themeColor="text1"/>
                <w:u w:val="none"/>
              </w:rPr>
            </w:pPr>
            <w:r w:rsidRPr="00AF6A87">
              <w:rPr>
                <w:color w:val="000000" w:themeColor="text1"/>
              </w:rPr>
              <w:instrText xml:space="preserve">" </w:instrText>
            </w:r>
            <w:r w:rsidR="005A0F06" w:rsidRPr="00AF6A87">
              <w:rPr>
                <w:color w:val="000000" w:themeColor="text1"/>
              </w:rPr>
              <w:fldChar w:fldCharType="separate"/>
            </w:r>
          </w:p>
          <w:p w:rsidR="00AF6A87" w:rsidRPr="00AF6A87" w:rsidRDefault="00AF6A87" w:rsidP="00AF6A87">
            <w:pPr>
              <w:pStyle w:val="3"/>
              <w:rPr>
                <w:rStyle w:val="a5"/>
                <w:b w:val="0"/>
                <w:bCs w:val="0"/>
                <w:color w:val="000000" w:themeColor="text1"/>
                <w:u w:val="none"/>
              </w:rPr>
            </w:pPr>
            <w:proofErr w:type="spellStart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>Чарлі</w:t>
            </w:r>
            <w:proofErr w:type="spellEnd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</w:t>
            </w:r>
            <w:proofErr w:type="spellStart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>і</w:t>
            </w:r>
            <w:proofErr w:type="spellEnd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шоколадна фабрика — </w:t>
            </w:r>
            <w:proofErr w:type="spellStart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>Роальд</w:t>
            </w:r>
            <w:proofErr w:type="spellEnd"/>
            <w:proofErr w:type="gramStart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Д</w:t>
            </w:r>
            <w:proofErr w:type="gramEnd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ал, </w:t>
            </w:r>
            <w:proofErr w:type="spellStart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>читати</w:t>
            </w:r>
            <w:proofErr w:type="spellEnd"/>
            <w:r w:rsidRPr="00AF6A87">
              <w:rPr>
                <w:rStyle w:val="a5"/>
                <w:b w:val="0"/>
                <w:bCs w:val="0"/>
                <w:color w:val="000000" w:themeColor="text1"/>
                <w:u w:val="none"/>
              </w:rPr>
              <w:t xml:space="preserve"> ...</w:t>
            </w:r>
          </w:p>
          <w:p w:rsidR="00AF6A87" w:rsidRPr="00AF6A87" w:rsidRDefault="00AF6A87" w:rsidP="00AF6A87">
            <w:pPr>
              <w:rPr>
                <w:rStyle w:val="a5"/>
                <w:color w:val="000000" w:themeColor="text1"/>
                <w:u w:val="none"/>
              </w:rPr>
            </w:pPr>
            <w:r w:rsidRPr="00AF6A87">
              <w:rPr>
                <w:rStyle w:val="a5"/>
                <w:color w:val="000000" w:themeColor="text1"/>
                <w:u w:val="none"/>
              </w:rPr>
              <w:t>www.ukrlib.com.ua</w:t>
            </w:r>
            <w:r w:rsidRPr="00AF6A87">
              <w:rPr>
                <w:rStyle w:val="a5"/>
                <w:i/>
                <w:iCs/>
                <w:color w:val="000000" w:themeColor="text1"/>
                <w:u w:val="none"/>
              </w:rPr>
              <w:t xml:space="preserve"> › </w:t>
            </w:r>
            <w:proofErr w:type="spellStart"/>
            <w:r w:rsidRPr="00AF6A87">
              <w:rPr>
                <w:rStyle w:val="a5"/>
                <w:i/>
                <w:iCs/>
                <w:color w:val="000000" w:themeColor="text1"/>
                <w:u w:val="none"/>
              </w:rPr>
              <w:t>world</w:t>
            </w:r>
            <w:proofErr w:type="spellEnd"/>
            <w:r w:rsidRPr="00AF6A87">
              <w:rPr>
                <w:rStyle w:val="a5"/>
                <w:i/>
                <w:iCs/>
                <w:color w:val="000000" w:themeColor="text1"/>
                <w:u w:val="none"/>
              </w:rPr>
              <w:t xml:space="preserve"> › </w:t>
            </w:r>
            <w:proofErr w:type="spellStart"/>
            <w:r w:rsidRPr="00AF6A87">
              <w:rPr>
                <w:rStyle w:val="a5"/>
                <w:i/>
                <w:iCs/>
                <w:color w:val="000000" w:themeColor="text1"/>
                <w:u w:val="none"/>
              </w:rPr>
              <w:t>printit</w:t>
            </w:r>
            <w:proofErr w:type="spellEnd"/>
          </w:p>
          <w:p w:rsidR="00E10ED6" w:rsidRPr="00C70102" w:rsidRDefault="005A0F06" w:rsidP="00E10ED6">
            <w:pPr>
              <w:rPr>
                <w:lang w:val="en-US"/>
              </w:rPr>
            </w:pPr>
            <w:r w:rsidRPr="00AF6A87">
              <w:rPr>
                <w:color w:val="000000" w:themeColor="text1"/>
              </w:rPr>
              <w:fldChar w:fldCharType="end"/>
            </w:r>
            <w:r w:rsidR="00C70102" w:rsidRPr="00C70102">
              <w:rPr>
                <w:lang w:val="en-US"/>
              </w:rPr>
              <w:t xml:space="preserve"> </w:t>
            </w:r>
            <w:proofErr w:type="spellStart"/>
            <w:r w:rsidR="00C70102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46227" w:rsidRDefault="00346227" w:rsidP="00AF6A8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</w:p>
          <w:p w:rsidR="00AF6A87" w:rsidRPr="00C70102" w:rsidRDefault="00E10ED6" w:rsidP="00AF6A87">
            <w:pPr>
              <w:rPr>
                <w:color w:val="000000" w:themeColor="text1"/>
                <w:lang w:val="en-US"/>
              </w:rPr>
            </w:pPr>
            <w:r>
              <w:t xml:space="preserve">Р. </w:t>
            </w:r>
            <w:proofErr w:type="spellStart"/>
            <w:r w:rsidR="00C70102">
              <w:t>Дал</w:t>
            </w:r>
            <w:proofErr w:type="spellEnd"/>
            <w:r w:rsidR="00C70102">
              <w:t xml:space="preserve"> Чарлі 1</w:t>
            </w:r>
          </w:p>
          <w:p w:rsidR="003E6C7E" w:rsidRPr="00AF6A87" w:rsidRDefault="003E6C7E" w:rsidP="00531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B3" w:rsidRPr="008F6430" w:rsidRDefault="00CD31B3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CD5D0A" w:rsidRDefault="00CD5D0A" w:rsidP="00CD5D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Прочитати твір Р. Дала «Чарлі і шоколадна фабрика»</w:t>
            </w:r>
          </w:p>
          <w:p w:rsidR="003B6B2E" w:rsidRDefault="003B6B2E" w:rsidP="00CD5D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с.242Творче завдання </w:t>
            </w:r>
          </w:p>
          <w:p w:rsidR="003B6B2E" w:rsidRDefault="003B6B2E" w:rsidP="00CD5D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</w:t>
            </w:r>
          </w:p>
          <w:p w:rsidR="003B6B2E" w:rsidRDefault="003B6B2E" w:rsidP="00CD5D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4A57">
              <w:rPr>
                <w:rFonts w:ascii="Times New Roman" w:hAnsi="Times New Roman" w:cs="Times New Roman"/>
                <w:sz w:val="28"/>
                <w:szCs w:val="28"/>
              </w:rPr>
              <w:t>с240, с241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Словникова робота</w:t>
            </w:r>
          </w:p>
          <w:p w:rsidR="003B6B2E" w:rsidRDefault="003B6B2E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Класичний твір, сучасний тві</w:t>
            </w:r>
            <w:r w:rsidR="00304A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304A57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-с240 Назвати класичні автори</w:t>
            </w:r>
          </w:p>
          <w:p w:rsidR="00304A57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С241Назвати сучасні автори</w:t>
            </w:r>
          </w:p>
          <w:p w:rsidR="003B6B2E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-с242Словникова робота</w:t>
            </w:r>
          </w:p>
          <w:p w:rsidR="003E6C7E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Персонаж, герой</w:t>
            </w:r>
          </w:p>
          <w:p w:rsidR="003B6B2E" w:rsidRPr="00304A57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твором Таблиця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803"/>
              <w:gridCol w:w="1528"/>
              <w:gridCol w:w="1386"/>
            </w:tblGrid>
            <w:tr w:rsidR="003B6B2E" w:rsidTr="00304A57">
              <w:trPr>
                <w:trHeight w:val="242"/>
              </w:trPr>
              <w:tc>
                <w:tcPr>
                  <w:tcW w:w="803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Герой </w:t>
                  </w:r>
                </w:p>
              </w:tc>
              <w:tc>
                <w:tcPr>
                  <w:tcW w:w="1528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b/>
                    </w:rPr>
                    <w:t>Вада\чеснота</w:t>
                  </w:r>
                  <w:proofErr w:type="spellEnd"/>
                </w:p>
              </w:tc>
              <w:tc>
                <w:tcPr>
                  <w:tcW w:w="1386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>Винагорода</w:t>
                  </w:r>
                </w:p>
              </w:tc>
            </w:tr>
            <w:tr w:rsidR="003B6B2E" w:rsidTr="00304A57">
              <w:trPr>
                <w:trHeight w:val="242"/>
              </w:trPr>
              <w:tc>
                <w:tcPr>
                  <w:tcW w:w="803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528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386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</w:tbl>
          <w:p w:rsidR="00304A57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твором Таблиця </w:t>
            </w:r>
          </w:p>
          <w:p w:rsidR="003B6B2E" w:rsidRPr="00304A57" w:rsidRDefault="00304A57" w:rsidP="00304A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Вонкі</w:t>
            </w:r>
            <w:proofErr w:type="spellEnd"/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33"/>
              <w:gridCol w:w="1333"/>
            </w:tblGrid>
            <w:tr w:rsidR="003B6B2E" w:rsidTr="007106E3">
              <w:trPr>
                <w:trHeight w:val="255"/>
              </w:trPr>
              <w:tc>
                <w:tcPr>
                  <w:tcW w:w="1333" w:type="dxa"/>
                </w:tcPr>
                <w:p w:rsidR="003B6B2E" w:rsidRPr="004A0BE4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  <w:r w:rsidRPr="004A0BE4">
                    <w:rPr>
                      <w:rFonts w:ascii="Calibri" w:eastAsia="Times New Roman" w:hAnsi="Calibri" w:cs="Times New Roman"/>
                      <w:b/>
                    </w:rPr>
                    <w:t>Риса</w:t>
                  </w:r>
                </w:p>
              </w:tc>
              <w:tc>
                <w:tcPr>
                  <w:tcW w:w="1333" w:type="dxa"/>
                </w:tcPr>
                <w:p w:rsidR="003B6B2E" w:rsidRPr="004A0BE4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  <w:b/>
                    </w:rPr>
                  </w:pPr>
                  <w:r w:rsidRPr="004A0BE4">
                    <w:rPr>
                      <w:rFonts w:ascii="Calibri" w:eastAsia="Times New Roman" w:hAnsi="Calibri" w:cs="Times New Roman"/>
                      <w:b/>
                    </w:rPr>
                    <w:t>Приклад</w:t>
                  </w:r>
                </w:p>
              </w:tc>
            </w:tr>
            <w:tr w:rsidR="003B6B2E" w:rsidTr="007106E3">
              <w:trPr>
                <w:trHeight w:val="255"/>
              </w:trPr>
              <w:tc>
                <w:tcPr>
                  <w:tcW w:w="1333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333" w:type="dxa"/>
                </w:tcPr>
                <w:p w:rsidR="003B6B2E" w:rsidRDefault="003B6B2E" w:rsidP="003B6B2E">
                  <w:pPr>
                    <w:spacing w:line="240" w:lineRule="exac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B6B2E" w:rsidRPr="00AF6A87" w:rsidRDefault="003B6B2E" w:rsidP="00AF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304A57" w:rsidRPr="00304A57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Письмова відповідь «</w:t>
            </w:r>
            <w:r w:rsidRPr="00304A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 історії Чарлі</w:t>
            </w:r>
            <w:r w:rsidR="00304A57" w:rsidRPr="00304A5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8F6430" w:rsidRDefault="00AF6A87" w:rsidP="008F643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52CB5"/>
    <w:rsid w:val="000A11F3"/>
    <w:rsid w:val="000C677F"/>
    <w:rsid w:val="000D41BD"/>
    <w:rsid w:val="001117F1"/>
    <w:rsid w:val="0012291C"/>
    <w:rsid w:val="00136B33"/>
    <w:rsid w:val="001445EE"/>
    <w:rsid w:val="00182513"/>
    <w:rsid w:val="001C1CAA"/>
    <w:rsid w:val="001D5A16"/>
    <w:rsid w:val="001F4C29"/>
    <w:rsid w:val="0020546C"/>
    <w:rsid w:val="002A0E00"/>
    <w:rsid w:val="002B736C"/>
    <w:rsid w:val="002C697A"/>
    <w:rsid w:val="002F711F"/>
    <w:rsid w:val="00304A57"/>
    <w:rsid w:val="00306799"/>
    <w:rsid w:val="00314E36"/>
    <w:rsid w:val="00346227"/>
    <w:rsid w:val="0035620E"/>
    <w:rsid w:val="003629A7"/>
    <w:rsid w:val="0039391C"/>
    <w:rsid w:val="003B6B2E"/>
    <w:rsid w:val="003C2A9A"/>
    <w:rsid w:val="003E6C7E"/>
    <w:rsid w:val="003F17FE"/>
    <w:rsid w:val="004818F9"/>
    <w:rsid w:val="004A09F1"/>
    <w:rsid w:val="004F7C30"/>
    <w:rsid w:val="005026C0"/>
    <w:rsid w:val="00526771"/>
    <w:rsid w:val="00531DFF"/>
    <w:rsid w:val="0056496E"/>
    <w:rsid w:val="005A0F06"/>
    <w:rsid w:val="005D2ECF"/>
    <w:rsid w:val="005D42EB"/>
    <w:rsid w:val="005E7E03"/>
    <w:rsid w:val="006172C3"/>
    <w:rsid w:val="0064501C"/>
    <w:rsid w:val="00652980"/>
    <w:rsid w:val="006529EB"/>
    <w:rsid w:val="00667267"/>
    <w:rsid w:val="00762702"/>
    <w:rsid w:val="00771163"/>
    <w:rsid w:val="00791716"/>
    <w:rsid w:val="007B7F7E"/>
    <w:rsid w:val="007C2FAC"/>
    <w:rsid w:val="007D51C5"/>
    <w:rsid w:val="007E4B80"/>
    <w:rsid w:val="007F6797"/>
    <w:rsid w:val="007F7365"/>
    <w:rsid w:val="00814D51"/>
    <w:rsid w:val="0085466F"/>
    <w:rsid w:val="00897634"/>
    <w:rsid w:val="008A633E"/>
    <w:rsid w:val="008B491C"/>
    <w:rsid w:val="008F6430"/>
    <w:rsid w:val="00947D14"/>
    <w:rsid w:val="0097236A"/>
    <w:rsid w:val="0097761D"/>
    <w:rsid w:val="00A0686B"/>
    <w:rsid w:val="00A1337F"/>
    <w:rsid w:val="00A671A9"/>
    <w:rsid w:val="00AA2E13"/>
    <w:rsid w:val="00AD2052"/>
    <w:rsid w:val="00AE1C32"/>
    <w:rsid w:val="00AE2A17"/>
    <w:rsid w:val="00AF6A87"/>
    <w:rsid w:val="00B04EA8"/>
    <w:rsid w:val="00B05AB4"/>
    <w:rsid w:val="00B372FC"/>
    <w:rsid w:val="00B52E49"/>
    <w:rsid w:val="00B5558C"/>
    <w:rsid w:val="00B8767B"/>
    <w:rsid w:val="00BB0508"/>
    <w:rsid w:val="00BF22B1"/>
    <w:rsid w:val="00BF4E70"/>
    <w:rsid w:val="00C06BDE"/>
    <w:rsid w:val="00C168E5"/>
    <w:rsid w:val="00C67996"/>
    <w:rsid w:val="00C70102"/>
    <w:rsid w:val="00C81CE8"/>
    <w:rsid w:val="00CD31B3"/>
    <w:rsid w:val="00CD5D0A"/>
    <w:rsid w:val="00CE0807"/>
    <w:rsid w:val="00CF6D50"/>
    <w:rsid w:val="00DC28F3"/>
    <w:rsid w:val="00E10ED6"/>
    <w:rsid w:val="00E8035D"/>
    <w:rsid w:val="00E85483"/>
    <w:rsid w:val="00F053C0"/>
    <w:rsid w:val="00F7356B"/>
    <w:rsid w:val="00F80A3C"/>
    <w:rsid w:val="00FA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59</cp:revision>
  <dcterms:created xsi:type="dcterms:W3CDTF">2020-03-13T07:10:00Z</dcterms:created>
  <dcterms:modified xsi:type="dcterms:W3CDTF">2020-03-21T13:54:00Z</dcterms:modified>
</cp:coreProperties>
</file>