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1" w:rsidRPr="00D229AB" w:rsidRDefault="00567196" w:rsidP="00B474CA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1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Вчитель </w:t>
      </w:r>
      <w:proofErr w:type="spellStart"/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Стезенко</w:t>
      </w:r>
      <w:proofErr w:type="spellEnd"/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5766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474CA"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766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E12E1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8D5766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8E12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2E1">
        <w:rPr>
          <w:rFonts w:ascii="Times New Roman" w:hAnsi="Times New Roman" w:cs="Times New Roman"/>
          <w:color w:val="000000"/>
          <w:sz w:val="28"/>
          <w:szCs w:val="28"/>
          <w:lang w:val="uk-UA"/>
        </w:rPr>
        <w:t>05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B474CA"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tbl>
      <w:tblPr>
        <w:tblStyle w:val="a3"/>
        <w:tblW w:w="16349" w:type="dxa"/>
        <w:tblInd w:w="-365" w:type="dxa"/>
        <w:tblLayout w:type="fixed"/>
        <w:tblLook w:val="04A0"/>
      </w:tblPr>
      <w:tblGrid>
        <w:gridCol w:w="331"/>
        <w:gridCol w:w="7714"/>
        <w:gridCol w:w="225"/>
        <w:gridCol w:w="11"/>
        <w:gridCol w:w="8068"/>
      </w:tblGrid>
      <w:tr w:rsidR="004309B1" w:rsidTr="00B407D0">
        <w:trPr>
          <w:trHeight w:val="92"/>
        </w:trPr>
        <w:tc>
          <w:tcPr>
            <w:tcW w:w="331" w:type="dxa"/>
          </w:tcPr>
          <w:p w:rsidR="004309B1" w:rsidRPr="008E12E1" w:rsidRDefault="004309B1" w:rsidP="00B407D0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4" w:type="dxa"/>
          </w:tcPr>
          <w:p w:rsidR="004309B1" w:rsidRPr="0067183E" w:rsidRDefault="0067183E" w:rsidP="00B407D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 з російської мови</w:t>
            </w:r>
          </w:p>
        </w:tc>
        <w:tc>
          <w:tcPr>
            <w:tcW w:w="236" w:type="dxa"/>
            <w:gridSpan w:val="2"/>
          </w:tcPr>
          <w:p w:rsidR="004309B1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309B1" w:rsidRPr="0014363C" w:rsidRDefault="004309B1" w:rsidP="00B407D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09B1" w:rsidRPr="003D2065" w:rsidTr="004545E8">
        <w:tc>
          <w:tcPr>
            <w:tcW w:w="331" w:type="dxa"/>
          </w:tcPr>
          <w:p w:rsidR="004309B1" w:rsidRPr="00567196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</w:t>
            </w:r>
          </w:p>
          <w:p w:rsidR="004545E8" w:rsidRPr="00567196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4545E8" w:rsidRPr="00567196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4545E8" w:rsidRPr="00567196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4545E8" w:rsidRPr="00567196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4545E8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D75DB" w:rsidRDefault="004D75DB" w:rsidP="007D44FB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41B4">
              <w:rPr>
                <w:b/>
                <w:sz w:val="20"/>
                <w:szCs w:val="20"/>
              </w:rPr>
              <w:t>Контрольн</w:t>
            </w:r>
            <w:r w:rsidRPr="008441B4">
              <w:rPr>
                <w:b/>
                <w:sz w:val="20"/>
                <w:szCs w:val="20"/>
                <w:lang w:val="uk-UA"/>
              </w:rPr>
              <w:t>ая</w:t>
            </w:r>
            <w:proofErr w:type="spellEnd"/>
            <w:r w:rsidRPr="008441B4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1B4">
              <w:rPr>
                <w:b/>
                <w:sz w:val="20"/>
                <w:szCs w:val="20"/>
                <w:lang w:val="uk-UA"/>
              </w:rPr>
              <w:t>работа</w:t>
            </w:r>
            <w:proofErr w:type="spellEnd"/>
            <w:r w:rsidRPr="008441B4">
              <w:rPr>
                <w:b/>
                <w:sz w:val="20"/>
                <w:szCs w:val="20"/>
              </w:rPr>
              <w:t xml:space="preserve"> 1</w:t>
            </w:r>
            <w:r w:rsidRPr="008441B4">
              <w:rPr>
                <w:b/>
                <w:sz w:val="20"/>
                <w:szCs w:val="20"/>
                <w:lang w:val="uk-UA"/>
              </w:rPr>
              <w:t>У</w:t>
            </w:r>
          </w:p>
          <w:p w:rsidR="004D75DB" w:rsidRDefault="004D75DB" w:rsidP="004D75DB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F4870">
              <w:rPr>
                <w:b/>
                <w:sz w:val="20"/>
                <w:szCs w:val="20"/>
                <w:lang w:val="uk-UA"/>
              </w:rPr>
              <w:t>„СИНТАКСИС. ПУНКТУАЦИЯ 11”</w:t>
            </w:r>
          </w:p>
          <w:p w:rsidR="004D75DB" w:rsidRDefault="004D75DB" w:rsidP="004D75DB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75DB" w:rsidRPr="00BF4870" w:rsidRDefault="004D75DB" w:rsidP="004D75DB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1. Сложные предложения с различными видами связи</w:t>
            </w:r>
          </w:p>
          <w:p w:rsidR="004D75DB" w:rsidRPr="004D75DB" w:rsidRDefault="004D75DB" w:rsidP="004D75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а) </w:t>
            </w:r>
            <w:proofErr w:type="gramStart"/>
            <w:r>
              <w:rPr>
                <w:sz w:val="20"/>
                <w:szCs w:val="20"/>
              </w:rPr>
              <w:t>сочинительной</w:t>
            </w:r>
            <w:proofErr w:type="gramEnd"/>
            <w:r>
              <w:rPr>
                <w:sz w:val="20"/>
                <w:szCs w:val="20"/>
              </w:rPr>
              <w:t xml:space="preserve">                              А) </w:t>
            </w:r>
            <w:proofErr w:type="spellStart"/>
            <w:r>
              <w:rPr>
                <w:sz w:val="20"/>
                <w:szCs w:val="20"/>
                <w:lang w:val="uk-UA"/>
              </w:rPr>
              <w:t>Лекарства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лечат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uk-UA"/>
              </w:rPr>
              <w:t>калечат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4D75DB" w:rsidRPr="004D75DB" w:rsidRDefault="004D75DB" w:rsidP="004D75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б) подчинительной                          Б) </w:t>
            </w:r>
            <w:proofErr w:type="spellStart"/>
            <w:r>
              <w:rPr>
                <w:sz w:val="20"/>
                <w:szCs w:val="20"/>
                <w:lang w:val="uk-UA"/>
              </w:rPr>
              <w:t>Отблагодарю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когда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всё </w:t>
            </w:r>
            <w:proofErr w:type="spellStart"/>
            <w:r>
              <w:rPr>
                <w:sz w:val="20"/>
                <w:szCs w:val="20"/>
                <w:lang w:val="uk-UA"/>
              </w:rPr>
              <w:t>сделаешь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в) </w:t>
            </w:r>
            <w:proofErr w:type="gramStart"/>
            <w:r>
              <w:rPr>
                <w:sz w:val="20"/>
                <w:szCs w:val="20"/>
              </w:rPr>
              <w:t>бессоюзной</w:t>
            </w:r>
            <w:proofErr w:type="gramEnd"/>
            <w:r>
              <w:rPr>
                <w:sz w:val="20"/>
                <w:szCs w:val="20"/>
              </w:rPr>
              <w:t xml:space="preserve">                                   В) </w:t>
            </w:r>
            <w:proofErr w:type="spellStart"/>
            <w:r>
              <w:rPr>
                <w:sz w:val="20"/>
                <w:szCs w:val="20"/>
                <w:lang w:val="uk-UA"/>
              </w:rPr>
              <w:t>Грянул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гром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uk-UA"/>
              </w:rPr>
              <w:t>начался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ливень</w:t>
            </w:r>
            <w:r>
              <w:rPr>
                <w:sz w:val="20"/>
                <w:szCs w:val="20"/>
              </w:rPr>
              <w:t>.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  <w:r>
              <w:rPr>
                <w:sz w:val="20"/>
                <w:szCs w:val="20"/>
              </w:rPr>
              <w:t>Сложное предложение с различными видами связи</w:t>
            </w:r>
          </w:p>
          <w:p w:rsidR="004D75DB" w:rsidRPr="004D75DB" w:rsidRDefault="004D75DB" w:rsidP="004D75D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  <w:lang w:val="uk-UA"/>
              </w:rPr>
              <w:t xml:space="preserve">Гроза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окончилась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переслала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грохотать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когда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пролилась вся вода.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связи          а) бессоюзная и сочинительная</w:t>
            </w:r>
          </w:p>
          <w:p w:rsidR="004D75DB" w:rsidRPr="007D44FB" w:rsidRDefault="004D75DB" w:rsidP="004D75DB">
            <w:pPr>
              <w:rPr>
                <w:sz w:val="20"/>
                <w:szCs w:val="20"/>
              </w:rPr>
            </w:pPr>
            <w:r w:rsidRPr="007D44FB">
              <w:rPr>
                <w:sz w:val="20"/>
                <w:szCs w:val="20"/>
              </w:rPr>
              <w:t xml:space="preserve">                           </w:t>
            </w:r>
            <w:r w:rsidRPr="007D44FB">
              <w:rPr>
                <w:sz w:val="20"/>
                <w:szCs w:val="20"/>
                <w:lang w:val="uk-UA"/>
              </w:rPr>
              <w:t xml:space="preserve"> </w:t>
            </w:r>
            <w:r w:rsidRPr="007D44FB">
              <w:rPr>
                <w:sz w:val="20"/>
                <w:szCs w:val="20"/>
              </w:rPr>
              <w:t>б) бессоюзная и подчинительная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в) подчинительная и сочинительная</w:t>
            </w:r>
          </w:p>
          <w:p w:rsidR="004D75DB" w:rsidRPr="004D75DB" w:rsidRDefault="004D75DB" w:rsidP="004D75DB">
            <w:pPr>
              <w:rPr>
                <w:sz w:val="20"/>
                <w:szCs w:val="20"/>
                <w:lang w:val="uk-UA"/>
              </w:rPr>
            </w:pP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</w:rPr>
              <w:t>Составьте схему предложения, сгруппировав между собой входящие в них части</w:t>
            </w:r>
          </w:p>
          <w:p w:rsidR="004D75DB" w:rsidRPr="004D75DB" w:rsidRDefault="004D75DB" w:rsidP="004D75D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Окончилось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лето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похмурнело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небо</w:t>
            </w:r>
            <w:r w:rsidRPr="003903CF"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которое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рад</w:t>
            </w:r>
            <w:r>
              <w:rPr>
                <w:b/>
                <w:sz w:val="20"/>
                <w:szCs w:val="20"/>
              </w:rPr>
              <w:t>о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вало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нас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ласковым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солнцем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  <w:p w:rsidR="004D75DB" w:rsidRPr="003903CF" w:rsidRDefault="004D75DB" w:rsidP="004D75DB">
            <w:pPr>
              <w:rPr>
                <w:b/>
                <w:sz w:val="20"/>
                <w:szCs w:val="20"/>
              </w:rPr>
            </w:pPr>
          </w:p>
          <w:p w:rsidR="004D75DB" w:rsidRPr="003903CF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  <w:r>
              <w:rPr>
                <w:sz w:val="20"/>
                <w:szCs w:val="20"/>
              </w:rPr>
              <w:t xml:space="preserve">Составьте предложение по схеме: </w:t>
            </w:r>
            <w:r w:rsidRPr="003903C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… ] ,   ( которое…) ,  и   </w:t>
            </w:r>
            <w:r w:rsidRPr="003903CF">
              <w:rPr>
                <w:sz w:val="20"/>
                <w:szCs w:val="20"/>
              </w:rPr>
              <w:t xml:space="preserve">[ </w:t>
            </w:r>
            <w:r>
              <w:rPr>
                <w:sz w:val="20"/>
                <w:szCs w:val="20"/>
              </w:rPr>
              <w:t>…</w:t>
            </w:r>
            <w:r w:rsidRPr="003903CF">
              <w:rPr>
                <w:sz w:val="20"/>
                <w:szCs w:val="20"/>
              </w:rPr>
              <w:t xml:space="preserve"> ]</w:t>
            </w:r>
            <w:r>
              <w:rPr>
                <w:sz w:val="20"/>
                <w:szCs w:val="20"/>
              </w:rPr>
              <w:t xml:space="preserve"> .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  <w:r>
              <w:rPr>
                <w:sz w:val="20"/>
                <w:szCs w:val="20"/>
              </w:rPr>
              <w:t>Правиль</w:t>
            </w:r>
            <w:r w:rsidR="007D44FB">
              <w:rPr>
                <w:sz w:val="20"/>
                <w:szCs w:val="20"/>
              </w:rPr>
              <w:t xml:space="preserve">но поставлены знаки препинания </w:t>
            </w:r>
          </w:p>
          <w:p w:rsidR="004D75DB" w:rsidRDefault="007D44F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Испытания окончились, и  если задуматься о прошлом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то мы уже не вспомним все трудности.</w:t>
            </w:r>
          </w:p>
          <w:p w:rsidR="007D44FB" w:rsidRDefault="004D75DB" w:rsidP="007D4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7D44FB">
              <w:rPr>
                <w:sz w:val="20"/>
                <w:szCs w:val="20"/>
              </w:rPr>
              <w:t>Испытания окончились, и,  если задуматься о прошлом</w:t>
            </w:r>
            <w:proofErr w:type="gramStart"/>
            <w:r w:rsidR="007D44FB">
              <w:rPr>
                <w:sz w:val="20"/>
                <w:szCs w:val="20"/>
              </w:rPr>
              <w:t xml:space="preserve"> ,</w:t>
            </w:r>
            <w:proofErr w:type="gramEnd"/>
            <w:r w:rsidR="007D44FB">
              <w:rPr>
                <w:sz w:val="20"/>
                <w:szCs w:val="20"/>
              </w:rPr>
              <w:t xml:space="preserve"> то мы уже не вспомним все трудности.</w:t>
            </w:r>
          </w:p>
          <w:p w:rsidR="004D75DB" w:rsidRDefault="004D75DB" w:rsidP="007D44FB">
            <w:pPr>
              <w:rPr>
                <w:sz w:val="20"/>
                <w:szCs w:val="20"/>
              </w:rPr>
            </w:pP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6.</w:t>
            </w:r>
            <w:r>
              <w:rPr>
                <w:sz w:val="20"/>
                <w:szCs w:val="20"/>
              </w:rPr>
              <w:t xml:space="preserve"> Поставьте знаки препинания</w:t>
            </w:r>
          </w:p>
          <w:p w:rsidR="004D75DB" w:rsidRPr="00DC03C3" w:rsidRDefault="004D75DB" w:rsidP="004D75DB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D44FB">
              <w:rPr>
                <w:b/>
                <w:sz w:val="20"/>
                <w:szCs w:val="20"/>
              </w:rPr>
              <w:t>Мы вскоре вернули домой</w:t>
            </w:r>
            <w:proofErr w:type="gramStart"/>
            <w:r w:rsidR="007D44FB">
              <w:rPr>
                <w:b/>
                <w:sz w:val="20"/>
                <w:szCs w:val="20"/>
              </w:rPr>
              <w:t xml:space="preserve"> (…) </w:t>
            </w:r>
            <w:proofErr w:type="gramEnd"/>
            <w:r w:rsidR="007D44FB">
              <w:rPr>
                <w:b/>
                <w:sz w:val="20"/>
                <w:szCs w:val="20"/>
              </w:rPr>
              <w:t>и (…) хотя дел было полно (…) мы все дружно легли спать</w:t>
            </w:r>
            <w:r w:rsidRPr="00DC03C3">
              <w:rPr>
                <w:b/>
                <w:sz w:val="20"/>
                <w:szCs w:val="20"/>
              </w:rPr>
              <w:t>.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</w:p>
          <w:p w:rsidR="004D75DB" w:rsidRPr="002717DB" w:rsidRDefault="004D75DB" w:rsidP="004D75DB">
            <w:pPr>
              <w:spacing w:line="240" w:lineRule="exac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</w:rPr>
              <w:t>. Классификация текстов</w:t>
            </w:r>
          </w:p>
          <w:p w:rsidR="004D75DB" w:rsidRP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а) </w:t>
            </w:r>
            <w:proofErr w:type="gramStart"/>
            <w:r>
              <w:rPr>
                <w:sz w:val="20"/>
                <w:szCs w:val="20"/>
              </w:rPr>
              <w:t>научные</w:t>
            </w:r>
            <w:proofErr w:type="gramEnd"/>
            <w:r>
              <w:rPr>
                <w:sz w:val="20"/>
                <w:szCs w:val="20"/>
              </w:rPr>
              <w:t xml:space="preserve">, публицистические, </w:t>
            </w:r>
            <w:r>
              <w:rPr>
                <w:sz w:val="20"/>
                <w:szCs w:val="20"/>
                <w:lang w:val="uk-UA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а) по стилям  </w:t>
            </w:r>
          </w:p>
          <w:p w:rsidR="004D75DB" w:rsidRP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</w:rPr>
              <w:t xml:space="preserve">художественные, разговорные, </w:t>
            </w:r>
            <w:r>
              <w:rPr>
                <w:sz w:val="20"/>
                <w:szCs w:val="20"/>
                <w:lang w:val="uk-UA"/>
              </w:rPr>
              <w:t xml:space="preserve">                              </w:t>
            </w:r>
            <w:r>
              <w:rPr>
                <w:sz w:val="20"/>
                <w:szCs w:val="20"/>
              </w:rPr>
              <w:t>б) по типу речи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</w:rPr>
              <w:t>официально-деловые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б) описание, повествование, рассуждение   </w:t>
            </w:r>
          </w:p>
          <w:p w:rsidR="008D5766" w:rsidRDefault="004D75DB" w:rsidP="00B407D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7D44FB" w:rsidRDefault="007D44FB" w:rsidP="00B407D0">
            <w:pPr>
              <w:spacing w:line="240" w:lineRule="exact"/>
              <w:rPr>
                <w:sz w:val="20"/>
                <w:szCs w:val="20"/>
              </w:rPr>
            </w:pPr>
          </w:p>
          <w:p w:rsidR="007D44FB" w:rsidRPr="007D44FB" w:rsidRDefault="007D44FB" w:rsidP="00B407D0">
            <w:pPr>
              <w:spacing w:line="24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4309B1" w:rsidRPr="007D67D0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  <w:r>
              <w:rPr>
                <w:sz w:val="20"/>
                <w:szCs w:val="20"/>
              </w:rPr>
              <w:t xml:space="preserve">К основным признакам текста относятся </w:t>
            </w:r>
          </w:p>
          <w:p w:rsidR="004D75DB" w:rsidRPr="007D44F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D44FB">
              <w:rPr>
                <w:sz w:val="20"/>
                <w:szCs w:val="20"/>
              </w:rPr>
              <w:t>а) тематическое и композиционное единство</w:t>
            </w:r>
          </w:p>
          <w:p w:rsidR="004D75DB" w:rsidRPr="007D44F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 w:rsidRPr="007D44FB">
              <w:rPr>
                <w:sz w:val="20"/>
                <w:szCs w:val="20"/>
              </w:rPr>
              <w:t xml:space="preserve">    б) смысловая целостность, относительная законченность</w:t>
            </w:r>
          </w:p>
          <w:p w:rsidR="004D75DB" w:rsidRPr="007D44F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  <w:r w:rsidRPr="007D44FB">
              <w:rPr>
                <w:sz w:val="20"/>
                <w:szCs w:val="20"/>
              </w:rPr>
              <w:t xml:space="preserve">    в) наличие языковых средств выразительности  </w:t>
            </w:r>
          </w:p>
          <w:p w:rsidR="004D75DB" w:rsidRPr="007D44F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 w:rsidRPr="007D44FB">
              <w:rPr>
                <w:sz w:val="20"/>
                <w:szCs w:val="20"/>
                <w:lang w:val="uk-UA"/>
              </w:rPr>
              <w:t xml:space="preserve">    </w:t>
            </w:r>
            <w:r w:rsidRPr="007D44FB">
              <w:rPr>
                <w:sz w:val="20"/>
                <w:szCs w:val="20"/>
              </w:rPr>
              <w:t>г) наличие грам. связи между частями</w:t>
            </w:r>
          </w:p>
          <w:p w:rsidR="004D75DB" w:rsidRPr="002717DB" w:rsidRDefault="004D75DB" w:rsidP="004D75DB">
            <w:pPr>
              <w:spacing w:line="240" w:lineRule="exact"/>
              <w:rPr>
                <w:sz w:val="20"/>
                <w:szCs w:val="20"/>
              </w:rPr>
            </w:pP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sz w:val="20"/>
                <w:szCs w:val="20"/>
              </w:rPr>
              <w:t>Средства связи предложений в тексте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а) слова одной тем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руппы; повторы слов, однокоренные слова, синонимы, антонимы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б) союзы, союзные слова, частицы в начале предложений, использование местоимений 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вместо существительных из предыдущих предложений; использование наречий </w:t>
            </w:r>
          </w:p>
          <w:p w:rsidR="004D75DB" w:rsidRDefault="007D44F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места и времени; </w:t>
            </w:r>
            <w:r w:rsidR="004D75DB">
              <w:rPr>
                <w:sz w:val="20"/>
                <w:szCs w:val="20"/>
              </w:rPr>
              <w:t>единство временных форм глаголов-сказуемых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в) параллелизм; </w:t>
            </w:r>
            <w:r w:rsidR="00CD0851">
              <w:rPr>
                <w:sz w:val="20"/>
                <w:szCs w:val="20"/>
              </w:rPr>
              <w:t>следующее</w:t>
            </w:r>
            <w:r>
              <w:rPr>
                <w:sz w:val="20"/>
                <w:szCs w:val="20"/>
              </w:rPr>
              <w:t xml:space="preserve"> предложение дополняет смысл предыдущего;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 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sz w:val="20"/>
                <w:szCs w:val="20"/>
              </w:rPr>
              <w:t xml:space="preserve">вводных слов и предложений, обращений, риторических вопросов; объединение </w:t>
            </w:r>
            <w:proofErr w:type="gramStart"/>
            <w:r>
              <w:rPr>
                <w:sz w:val="20"/>
                <w:szCs w:val="20"/>
              </w:rPr>
              <w:t>пред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-    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ложений</w:t>
            </w:r>
            <w:proofErr w:type="spellEnd"/>
            <w:r>
              <w:rPr>
                <w:sz w:val="20"/>
                <w:szCs w:val="20"/>
              </w:rPr>
              <w:t xml:space="preserve"> одним типом речи</w:t>
            </w:r>
            <w:r>
              <w:rPr>
                <w:sz w:val="20"/>
                <w:szCs w:val="20"/>
                <w:lang w:val="uk-UA"/>
              </w:rPr>
              <w:t xml:space="preserve">          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а) </w:t>
            </w:r>
            <w:proofErr w:type="spellStart"/>
            <w:r>
              <w:rPr>
                <w:sz w:val="20"/>
                <w:szCs w:val="20"/>
                <w:lang w:val="uk-UA"/>
              </w:rPr>
              <w:t>синтаксичекие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б) </w:t>
            </w:r>
            <w:proofErr w:type="spellStart"/>
            <w:r>
              <w:rPr>
                <w:sz w:val="20"/>
                <w:szCs w:val="20"/>
                <w:lang w:val="uk-UA"/>
              </w:rPr>
              <w:t>морфологические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в) </w:t>
            </w:r>
            <w:proofErr w:type="spellStart"/>
            <w:r>
              <w:rPr>
                <w:sz w:val="20"/>
                <w:szCs w:val="20"/>
                <w:lang w:val="uk-UA"/>
              </w:rPr>
              <w:t>лексические</w:t>
            </w:r>
            <w:proofErr w:type="spellEnd"/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  <w:r>
              <w:rPr>
                <w:sz w:val="20"/>
                <w:szCs w:val="20"/>
              </w:rPr>
              <w:t xml:space="preserve"> Использовано средство связи предложений в тексте  </w:t>
            </w:r>
          </w:p>
          <w:p w:rsidR="004D75DB" w:rsidRPr="00304778" w:rsidRDefault="004D75DB" w:rsidP="004D75DB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7D44FB">
              <w:rPr>
                <w:b/>
                <w:sz w:val="20"/>
                <w:szCs w:val="20"/>
              </w:rPr>
              <w:t>Во-первых, я обо всём рассказал</w:t>
            </w:r>
            <w:r w:rsidRPr="002717D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717DB">
              <w:rPr>
                <w:b/>
                <w:sz w:val="20"/>
                <w:szCs w:val="20"/>
              </w:rPr>
              <w:t xml:space="preserve">Во-вторых, </w:t>
            </w:r>
            <w:r w:rsidR="007D44FB">
              <w:rPr>
                <w:b/>
                <w:sz w:val="20"/>
                <w:szCs w:val="20"/>
              </w:rPr>
              <w:t>не хочу портить себе настроение.</w:t>
            </w:r>
            <w:r>
              <w:rPr>
                <w:sz w:val="20"/>
                <w:szCs w:val="20"/>
              </w:rPr>
              <w:t xml:space="preserve">    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  <w:r w:rsidRPr="007D44FB">
              <w:rPr>
                <w:sz w:val="20"/>
                <w:szCs w:val="20"/>
              </w:rPr>
              <w:t xml:space="preserve">                                        а) синтаксическое</w:t>
            </w:r>
            <w:r>
              <w:rPr>
                <w:sz w:val="20"/>
                <w:szCs w:val="20"/>
              </w:rPr>
              <w:t xml:space="preserve">  б) морфологическое  в) лексическое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</w:rPr>
            </w:pPr>
          </w:p>
          <w:p w:rsidR="004D75DB" w:rsidRPr="00BB0816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  <w:r>
              <w:rPr>
                <w:sz w:val="20"/>
                <w:szCs w:val="20"/>
              </w:rPr>
              <w:t>Языковые ср</w:t>
            </w:r>
            <w:r>
              <w:rPr>
                <w:sz w:val="20"/>
                <w:szCs w:val="20"/>
                <w:lang w:val="uk-UA"/>
              </w:rPr>
              <w:t>е</w:t>
            </w:r>
            <w:proofErr w:type="spellStart"/>
            <w:r w:rsidRPr="00BB0816">
              <w:rPr>
                <w:sz w:val="20"/>
                <w:szCs w:val="20"/>
              </w:rPr>
              <w:t>дства</w:t>
            </w:r>
            <w:proofErr w:type="spellEnd"/>
            <w:r w:rsidRPr="00BB0816">
              <w:rPr>
                <w:sz w:val="20"/>
                <w:szCs w:val="20"/>
              </w:rPr>
              <w:t xml:space="preserve"> официально-делового стиля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  <w:r w:rsidRPr="00BB0816">
              <w:rPr>
                <w:sz w:val="20"/>
                <w:szCs w:val="20"/>
              </w:rPr>
              <w:t>а) слова тематической группы; канцеляризмы и клише;</w:t>
            </w:r>
            <w:r>
              <w:rPr>
                <w:sz w:val="20"/>
                <w:szCs w:val="20"/>
              </w:rPr>
              <w:t xml:space="preserve"> </w:t>
            </w:r>
            <w:r w:rsidRPr="00BB0816">
              <w:rPr>
                <w:sz w:val="20"/>
                <w:szCs w:val="20"/>
              </w:rPr>
              <w:t xml:space="preserve">переходные глаголы, </w:t>
            </w:r>
            <w:proofErr w:type="spellStart"/>
            <w:r w:rsidRPr="00BB0816">
              <w:rPr>
                <w:sz w:val="20"/>
                <w:szCs w:val="20"/>
              </w:rPr>
              <w:t>отглаголь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D75DB" w:rsidRPr="00BB0816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BB0816">
              <w:rPr>
                <w:sz w:val="20"/>
                <w:szCs w:val="20"/>
              </w:rPr>
              <w:t>ные</w:t>
            </w:r>
            <w:proofErr w:type="spellEnd"/>
            <w:r w:rsidRPr="00BB0816">
              <w:rPr>
                <w:sz w:val="20"/>
                <w:szCs w:val="20"/>
              </w:rPr>
              <w:t xml:space="preserve"> существительные; нанизывание падежей; обратный  порядок слов</w:t>
            </w:r>
          </w:p>
          <w:p w:rsidR="004D75DB" w:rsidRPr="007D44FB" w:rsidRDefault="004D75DB" w:rsidP="004D75DB">
            <w:pPr>
              <w:rPr>
                <w:sz w:val="20"/>
                <w:szCs w:val="20"/>
              </w:rPr>
            </w:pPr>
            <w:r w:rsidRPr="007D44FB">
              <w:rPr>
                <w:sz w:val="20"/>
                <w:szCs w:val="20"/>
              </w:rPr>
              <w:t xml:space="preserve">б) слова тематической группы; канцеляризмы и клише; глаголы в форме инфинитива, </w:t>
            </w:r>
          </w:p>
          <w:p w:rsidR="004D75DB" w:rsidRPr="007D44FB" w:rsidRDefault="004D75DB" w:rsidP="004D75DB">
            <w:pPr>
              <w:rPr>
                <w:sz w:val="20"/>
                <w:szCs w:val="20"/>
              </w:rPr>
            </w:pPr>
            <w:r w:rsidRPr="007D44FB">
              <w:rPr>
                <w:sz w:val="20"/>
                <w:szCs w:val="20"/>
              </w:rPr>
              <w:t xml:space="preserve">     отглагольные существительные; нанизывание падежей; прямой порядок слов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  <w:r w:rsidRPr="00BB0816">
              <w:rPr>
                <w:sz w:val="20"/>
                <w:szCs w:val="20"/>
              </w:rPr>
              <w:t>в) слова тематической группы; канцеляризмы и клише, термины;</w:t>
            </w:r>
            <w:r>
              <w:rPr>
                <w:sz w:val="20"/>
                <w:szCs w:val="20"/>
              </w:rPr>
              <w:t xml:space="preserve"> </w:t>
            </w:r>
            <w:r w:rsidRPr="00BB0816">
              <w:rPr>
                <w:sz w:val="20"/>
                <w:szCs w:val="20"/>
              </w:rPr>
              <w:t xml:space="preserve">переходные глаголы, 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B0816">
              <w:rPr>
                <w:sz w:val="20"/>
                <w:szCs w:val="20"/>
              </w:rPr>
              <w:t xml:space="preserve">отглагольные существительные и прилагательные; нанизывание падежей; </w:t>
            </w:r>
            <w:proofErr w:type="gramStart"/>
            <w:r w:rsidRPr="00BB0816">
              <w:rPr>
                <w:sz w:val="20"/>
                <w:szCs w:val="20"/>
              </w:rPr>
              <w:t>обратный</w:t>
            </w:r>
            <w:proofErr w:type="gramEnd"/>
            <w:r w:rsidRPr="00BB0816">
              <w:rPr>
                <w:sz w:val="20"/>
                <w:szCs w:val="20"/>
              </w:rPr>
              <w:t xml:space="preserve">  </w:t>
            </w: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B0816">
              <w:rPr>
                <w:sz w:val="20"/>
                <w:szCs w:val="20"/>
              </w:rPr>
              <w:t>порядок слов</w:t>
            </w:r>
          </w:p>
          <w:p w:rsidR="004D75DB" w:rsidRDefault="004D75DB" w:rsidP="004D75DB">
            <w:pPr>
              <w:rPr>
                <w:sz w:val="20"/>
                <w:szCs w:val="20"/>
                <w:lang w:val="uk-UA"/>
              </w:rPr>
            </w:pPr>
          </w:p>
          <w:p w:rsidR="004D75DB" w:rsidRDefault="004D75DB" w:rsidP="004D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  <w:r>
              <w:rPr>
                <w:sz w:val="20"/>
                <w:szCs w:val="20"/>
              </w:rPr>
              <w:t xml:space="preserve"> Устраните стилистическую ошибку.</w:t>
            </w:r>
          </w:p>
          <w:p w:rsidR="004D75DB" w:rsidRDefault="004D75DB" w:rsidP="004D75DB">
            <w:pPr>
              <w:spacing w:line="24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D44FB">
              <w:rPr>
                <w:b/>
                <w:sz w:val="20"/>
                <w:szCs w:val="20"/>
              </w:rPr>
              <w:t>Учитывая прогноз и показания приборов, мы решили не портить себе нервишки, когда рекомендовали вам следовать всем указаниям.</w:t>
            </w:r>
          </w:p>
          <w:p w:rsidR="004D75DB" w:rsidRDefault="004D75DB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75DB" w:rsidRDefault="007D44FB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4D75DB" w:rsidRDefault="004D75DB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75DB" w:rsidRDefault="004D75DB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183E" w:rsidRPr="007D67D0" w:rsidRDefault="0067183E" w:rsidP="008D5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5904" w:rsidRPr="008154DA" w:rsidTr="004545E8">
        <w:tc>
          <w:tcPr>
            <w:tcW w:w="331" w:type="dxa"/>
          </w:tcPr>
          <w:p w:rsidR="004C5904" w:rsidRPr="00567196" w:rsidRDefault="004C590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F32562" w:rsidRPr="0067183E" w:rsidRDefault="0067183E" w:rsidP="0067183E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  <w:r w:rsidRPr="0067183E">
              <w:rPr>
                <w:rFonts w:ascii="Times New Roman" w:hAnsi="Times New Roman" w:cs="Times New Roman"/>
                <w:b/>
                <w:lang w:val="uk-UA"/>
              </w:rPr>
              <w:t>Підводимо підсумки. Мистецтво.</w:t>
            </w:r>
          </w:p>
          <w:p w:rsidR="0067183E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D800C3" w:rsidRDefault="00D800C3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F37144" w:rsidRDefault="00F37144" w:rsidP="00F37144">
            <w:pPr>
              <w:rPr>
                <w:b/>
                <w:lang w:val="uk-UA"/>
              </w:rPr>
            </w:pPr>
            <w:r w:rsidRPr="004A6AE1">
              <w:rPr>
                <w:b/>
                <w:lang w:val="uk-UA"/>
              </w:rPr>
              <w:t>Мистецька спадщина</w:t>
            </w:r>
          </w:p>
          <w:p w:rsidR="00D800C3" w:rsidRDefault="00D800C3" w:rsidP="00F37144">
            <w:pPr>
              <w:rPr>
                <w:b/>
                <w:lang w:val="uk-UA"/>
              </w:rPr>
            </w:pPr>
          </w:p>
          <w:p w:rsidR="00D800C3" w:rsidRPr="004A6AE1" w:rsidRDefault="00D800C3" w:rsidP="00F37144">
            <w:pPr>
              <w:rPr>
                <w:b/>
                <w:lang w:val="uk-UA"/>
              </w:rPr>
            </w:pPr>
          </w:p>
          <w:p w:rsidR="00D800C3" w:rsidRDefault="00F37144" w:rsidP="00F37144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r w:rsidRPr="004A6AE1">
              <w:rPr>
                <w:lang w:val="uk-UA"/>
              </w:rPr>
              <w:t xml:space="preserve">Англійський письменник, художник і теоретик мистецтва Джон </w:t>
            </w:r>
            <w:proofErr w:type="spellStart"/>
            <w:r w:rsidRPr="004A6AE1">
              <w:rPr>
                <w:lang w:val="uk-UA"/>
              </w:rPr>
              <w:t>Раскін</w:t>
            </w:r>
            <w:proofErr w:type="spellEnd"/>
            <w:r w:rsidRPr="004A6AE1">
              <w:rPr>
                <w:lang w:val="uk-UA"/>
              </w:rPr>
              <w:t xml:space="preserve"> говорив: «Великі нації пишуть свою автобіографію у трьох книгах. лише остання заслуговує</w:t>
            </w:r>
            <w:r w:rsidRPr="000843B3">
              <w:t xml:space="preserve"> </w:t>
            </w:r>
            <w:r w:rsidRPr="004A6AE1">
              <w:rPr>
                <w:lang w:val="uk-UA"/>
              </w:rPr>
              <w:t xml:space="preserve">на повну довіру» </w:t>
            </w:r>
          </w:p>
          <w:p w:rsidR="00D800C3" w:rsidRDefault="00F37144" w:rsidP="00D800C3">
            <w:pPr>
              <w:pStyle w:val="a6"/>
              <w:ind w:left="1080"/>
              <w:rPr>
                <w:lang w:val="uk-UA"/>
              </w:rPr>
            </w:pPr>
            <w:r w:rsidRPr="004A6AE1">
              <w:rPr>
                <w:lang w:val="uk-UA"/>
              </w:rPr>
              <w:t xml:space="preserve">А) книга слів </w:t>
            </w:r>
          </w:p>
          <w:p w:rsidR="00D800C3" w:rsidRDefault="00F37144" w:rsidP="00D800C3">
            <w:pPr>
              <w:pStyle w:val="a6"/>
              <w:ind w:left="1080"/>
              <w:rPr>
                <w:lang w:val="uk-UA"/>
              </w:rPr>
            </w:pPr>
            <w:r w:rsidRPr="004A6AE1">
              <w:rPr>
                <w:lang w:val="uk-UA"/>
              </w:rPr>
              <w:t xml:space="preserve"> Б) книга справ  </w:t>
            </w:r>
          </w:p>
          <w:p w:rsidR="00F37144" w:rsidRPr="00D800C3" w:rsidRDefault="00F37144" w:rsidP="00D800C3">
            <w:pPr>
              <w:pStyle w:val="a6"/>
              <w:ind w:left="1080"/>
              <w:rPr>
                <w:lang w:val="uk-UA"/>
              </w:rPr>
            </w:pPr>
            <w:r w:rsidRPr="00D800C3">
              <w:rPr>
                <w:lang w:val="uk-UA"/>
              </w:rPr>
              <w:t>В)</w:t>
            </w:r>
            <w:r w:rsidRPr="00D800C3">
              <w:t xml:space="preserve"> </w:t>
            </w:r>
            <w:r w:rsidRPr="00D800C3">
              <w:rPr>
                <w:lang w:val="uk-UA"/>
              </w:rPr>
              <w:t>книга мистецтва</w:t>
            </w:r>
          </w:p>
          <w:p w:rsidR="00F37144" w:rsidRPr="00D800C3" w:rsidRDefault="00F37144" w:rsidP="00F37144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r w:rsidRPr="00D800C3">
              <w:rPr>
                <w:lang w:val="uk-UA"/>
              </w:rPr>
              <w:t xml:space="preserve">Історичні, археологічні, літературні, архітектурні, містобудівельні, ландшафтні й мистецькі цінності, успадковані людством від попередніх поколінь, – це … спадщина. </w:t>
            </w:r>
          </w:p>
          <w:p w:rsidR="00D800C3" w:rsidRPr="00D800C3" w:rsidRDefault="00F37144" w:rsidP="00F37144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r w:rsidRPr="00D800C3">
              <w:rPr>
                <w:lang w:val="uk-UA"/>
              </w:rPr>
              <w:t>Це не тільки один з найстаріших музеїв Італії, який було започатковано 1560 року. Це ще й визначне зібрання</w:t>
            </w:r>
            <w:r w:rsidR="00D800C3">
              <w:rPr>
                <w:lang w:val="uk-UA"/>
              </w:rPr>
              <w:t xml:space="preserve"> </w:t>
            </w:r>
            <w:r w:rsidRPr="00D800C3">
              <w:rPr>
                <w:lang w:val="uk-UA"/>
              </w:rPr>
              <w:t xml:space="preserve">італійського живопису, починаючи із зародження власне італійської національної школи у XIII столітті і закінчуючи творами XVIII століття.                                                </w:t>
            </w:r>
          </w:p>
          <w:p w:rsidR="00D800C3" w:rsidRPr="00D800C3" w:rsidRDefault="00F37144" w:rsidP="00D800C3">
            <w:pPr>
              <w:pStyle w:val="a6"/>
              <w:ind w:left="1080"/>
              <w:rPr>
                <w:lang w:val="uk-UA"/>
              </w:rPr>
            </w:pPr>
            <w:r w:rsidRPr="00D800C3">
              <w:rPr>
                <w:lang w:val="uk-UA"/>
              </w:rPr>
              <w:t xml:space="preserve">А) Галерея </w:t>
            </w:r>
            <w:proofErr w:type="spellStart"/>
            <w:r w:rsidRPr="00D800C3">
              <w:rPr>
                <w:lang w:val="uk-UA"/>
              </w:rPr>
              <w:t>Уффіці</w:t>
            </w:r>
            <w:proofErr w:type="spellEnd"/>
            <w:r w:rsidRPr="00D800C3">
              <w:rPr>
                <w:lang w:val="uk-UA"/>
              </w:rPr>
              <w:t xml:space="preserve"> </w:t>
            </w:r>
          </w:p>
          <w:p w:rsidR="00D800C3" w:rsidRPr="00D800C3" w:rsidRDefault="00F37144" w:rsidP="00D800C3">
            <w:pPr>
              <w:pStyle w:val="a6"/>
              <w:ind w:left="1080"/>
            </w:pPr>
            <w:r w:rsidRPr="00D800C3">
              <w:rPr>
                <w:lang w:val="uk-UA"/>
              </w:rPr>
              <w:t>Б) Дрезденська картинна галерея</w:t>
            </w:r>
            <w:r w:rsidRPr="00D800C3">
              <w:t xml:space="preserve"> </w:t>
            </w:r>
          </w:p>
          <w:p w:rsidR="00F37144" w:rsidRPr="00D800C3" w:rsidRDefault="00F37144" w:rsidP="00D800C3">
            <w:pPr>
              <w:pStyle w:val="a6"/>
              <w:ind w:left="1080"/>
              <w:rPr>
                <w:lang w:val="uk-UA"/>
              </w:rPr>
            </w:pPr>
            <w:r w:rsidRPr="00D800C3">
              <w:rPr>
                <w:lang w:val="uk-UA"/>
              </w:rPr>
              <w:t xml:space="preserve">В) Музей </w:t>
            </w:r>
            <w:proofErr w:type="spellStart"/>
            <w:r w:rsidRPr="00D800C3">
              <w:rPr>
                <w:lang w:val="uk-UA"/>
              </w:rPr>
              <w:t>Прадо</w:t>
            </w:r>
            <w:proofErr w:type="spellEnd"/>
          </w:p>
          <w:p w:rsidR="00F37144" w:rsidRPr="00D800C3" w:rsidRDefault="00F37144" w:rsidP="00F37144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r w:rsidRPr="00D800C3">
              <w:rPr>
                <w:lang w:val="uk-UA"/>
              </w:rPr>
              <w:t>Це двомірний штрих-код, що містить різну інформацію, яку зчитують за допомогою спеціальних сканерів  і камер мобільних телефонів; забезпечує  швидкий</w:t>
            </w:r>
          </w:p>
          <w:p w:rsidR="00F37144" w:rsidRPr="00D800C3" w:rsidRDefault="00F37144" w:rsidP="00F37144">
            <w:pPr>
              <w:pStyle w:val="a6"/>
              <w:rPr>
                <w:lang w:val="uk-UA"/>
              </w:rPr>
            </w:pPr>
            <w:r w:rsidRPr="00D800C3">
              <w:rPr>
                <w:lang w:val="uk-UA"/>
              </w:rPr>
              <w:t>доступ до інформації про об’єкт.</w:t>
            </w:r>
            <w:r w:rsidR="00D800C3" w:rsidRPr="00D800C3">
              <w:rPr>
                <w:lang w:val="uk-UA"/>
              </w:rPr>
              <w:t xml:space="preserve"> Це …-код. </w:t>
            </w:r>
          </w:p>
          <w:p w:rsidR="0067183E" w:rsidRPr="00D800C3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Pr="00D800C3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Pr="00D800C3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Pr="00D800C3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Pr="00D800C3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Pr="00D800C3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Pr="00D800C3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Pr="00D800C3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67183E" w:rsidRDefault="0067183E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D800C3" w:rsidRDefault="00D800C3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D800C3" w:rsidRPr="00F32562" w:rsidRDefault="00D800C3" w:rsidP="0067183E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4C5904" w:rsidRPr="00F32562" w:rsidRDefault="004C590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068" w:type="dxa"/>
          </w:tcPr>
          <w:p w:rsidR="00D800C3" w:rsidRDefault="00D800C3" w:rsidP="00D800C3">
            <w:pPr>
              <w:rPr>
                <w:lang w:val="uk-UA"/>
              </w:rPr>
            </w:pPr>
          </w:p>
          <w:p w:rsidR="00D800C3" w:rsidRDefault="00D800C3" w:rsidP="00D800C3">
            <w:pPr>
              <w:rPr>
                <w:lang w:val="uk-UA"/>
              </w:rPr>
            </w:pPr>
          </w:p>
          <w:p w:rsidR="00D800C3" w:rsidRDefault="00D800C3" w:rsidP="00D800C3">
            <w:pPr>
              <w:rPr>
                <w:lang w:val="uk-UA"/>
              </w:rPr>
            </w:pPr>
          </w:p>
          <w:p w:rsidR="00D800C3" w:rsidRDefault="00D800C3" w:rsidP="00D800C3">
            <w:pPr>
              <w:rPr>
                <w:lang w:val="uk-UA"/>
              </w:rPr>
            </w:pPr>
          </w:p>
          <w:p w:rsidR="00D800C3" w:rsidRDefault="00D800C3" w:rsidP="00D800C3">
            <w:pPr>
              <w:rPr>
                <w:lang w:val="uk-UA"/>
              </w:rPr>
            </w:pPr>
          </w:p>
          <w:p w:rsidR="00D800C3" w:rsidRPr="00D800C3" w:rsidRDefault="00D800C3" w:rsidP="00D800C3">
            <w:pPr>
              <w:rPr>
                <w:lang w:val="uk-UA"/>
              </w:rPr>
            </w:pPr>
          </w:p>
          <w:p w:rsidR="00D800C3" w:rsidRDefault="00D800C3" w:rsidP="00D800C3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r>
              <w:rPr>
                <w:lang w:val="uk-UA"/>
              </w:rPr>
              <w:t>Мультимедійна технологія</w:t>
            </w:r>
            <w:r w:rsidRPr="00746144">
              <w:rPr>
                <w:lang w:val="uk-UA"/>
              </w:rPr>
              <w:t>,</w:t>
            </w:r>
            <w:r>
              <w:rPr>
                <w:lang w:val="uk-UA"/>
              </w:rPr>
              <w:t xml:space="preserve"> що застосовує</w:t>
            </w:r>
            <w:r w:rsidRPr="00746144">
              <w:rPr>
                <w:lang w:val="uk-UA"/>
              </w:rPr>
              <w:t xml:space="preserve">ться в сучасних </w:t>
            </w:r>
            <w:proofErr w:type="spellStart"/>
            <w:r w:rsidRPr="00746144">
              <w:rPr>
                <w:lang w:val="uk-UA"/>
              </w:rPr>
              <w:t>арт-експозиціях</w:t>
            </w:r>
            <w:proofErr w:type="spellEnd"/>
            <w:r>
              <w:rPr>
                <w:lang w:val="uk-UA"/>
              </w:rPr>
              <w:t>;</w:t>
            </w:r>
            <w:r w:rsidRPr="00746144">
              <w:t xml:space="preserve"> </w:t>
            </w:r>
            <w:r w:rsidRPr="00746144">
              <w:rPr>
                <w:lang w:val="uk-UA"/>
              </w:rPr>
              <w:t>перетворює  звичайну  вертикальну  поверхню  в</w:t>
            </w:r>
            <w:r>
              <w:rPr>
                <w:lang w:val="uk-UA"/>
              </w:rPr>
              <w:t xml:space="preserve"> </w:t>
            </w:r>
            <w:r w:rsidRPr="00746144">
              <w:rPr>
                <w:lang w:val="uk-UA"/>
              </w:rPr>
              <w:t xml:space="preserve">інтерактивний </w:t>
            </w:r>
            <w:proofErr w:type="spellStart"/>
            <w:r w:rsidRPr="00746144">
              <w:rPr>
                <w:lang w:val="uk-UA"/>
              </w:rPr>
              <w:t>відеоекран</w:t>
            </w:r>
            <w:proofErr w:type="spellEnd"/>
            <w:r w:rsidRPr="00746144">
              <w:rPr>
                <w:lang w:val="uk-UA"/>
              </w:rPr>
              <w:t xml:space="preserve"> великих розмірів. На основі цієї технології створюються </w:t>
            </w:r>
            <w:proofErr w:type="spellStart"/>
            <w:r w:rsidRPr="00746144">
              <w:rPr>
                <w:lang w:val="uk-UA"/>
              </w:rPr>
              <w:t>мультимедіаінсталяції</w:t>
            </w:r>
            <w:proofErr w:type="spellEnd"/>
            <w:r w:rsidRPr="00746144">
              <w:rPr>
                <w:lang w:val="uk-UA"/>
              </w:rPr>
              <w:t xml:space="preserve">,  що  дозволяє  використовувати  вертикальні  поверхні  для демонстрації  </w:t>
            </w:r>
            <w:proofErr w:type="spellStart"/>
            <w:r w:rsidRPr="00746144">
              <w:rPr>
                <w:lang w:val="uk-UA"/>
              </w:rPr>
              <w:t>таймлінії</w:t>
            </w:r>
            <w:proofErr w:type="spellEnd"/>
            <w:r w:rsidRPr="00746144">
              <w:rPr>
                <w:lang w:val="uk-UA"/>
              </w:rPr>
              <w:t xml:space="preserve">  та  інтерактивної  взаємодії  з  нею.</w:t>
            </w:r>
            <w:r>
              <w:rPr>
                <w:lang w:val="uk-UA"/>
              </w:rPr>
              <w:t xml:space="preserve">        </w:t>
            </w:r>
          </w:p>
          <w:p w:rsidR="00D800C3" w:rsidRDefault="00D800C3" w:rsidP="00D800C3">
            <w:pPr>
              <w:pStyle w:val="a6"/>
              <w:ind w:left="1080"/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w:r w:rsidRPr="0038060D">
              <w:rPr>
                <w:lang w:val="uk-UA"/>
              </w:rPr>
              <w:t>Інтерактивна підлога</w:t>
            </w:r>
            <w:r>
              <w:rPr>
                <w:lang w:val="uk-UA"/>
              </w:rPr>
              <w:t xml:space="preserve"> </w:t>
            </w:r>
          </w:p>
          <w:p w:rsidR="00D800C3" w:rsidRDefault="00D800C3" w:rsidP="00D800C3">
            <w:pPr>
              <w:pStyle w:val="a6"/>
              <w:ind w:left="1080"/>
            </w:pPr>
            <w:r>
              <w:rPr>
                <w:lang w:val="uk-UA"/>
              </w:rPr>
              <w:t>Б)</w:t>
            </w:r>
            <w:r w:rsidRPr="0038060D">
              <w:t xml:space="preserve"> </w:t>
            </w:r>
            <w:r w:rsidRPr="0038060D">
              <w:rPr>
                <w:lang w:val="uk-UA"/>
              </w:rPr>
              <w:t>Інтерактивний стіл</w:t>
            </w:r>
            <w:r w:rsidRPr="0038060D">
              <w:t xml:space="preserve"> </w:t>
            </w:r>
          </w:p>
          <w:p w:rsidR="00D800C3" w:rsidRDefault="00D800C3" w:rsidP="00D800C3">
            <w:pPr>
              <w:pStyle w:val="a6"/>
              <w:ind w:left="1080"/>
              <w:rPr>
                <w:lang w:val="uk-UA"/>
              </w:rPr>
            </w:pPr>
            <w:r w:rsidRPr="00D800C3">
              <w:rPr>
                <w:lang w:val="uk-UA"/>
              </w:rPr>
              <w:t>В) Інтерактивна</w:t>
            </w:r>
            <w:r w:rsidRPr="0038060D">
              <w:rPr>
                <w:lang w:val="uk-UA"/>
              </w:rPr>
              <w:t xml:space="preserve">  стіна</w:t>
            </w:r>
          </w:p>
          <w:p w:rsidR="00D800C3" w:rsidRDefault="00D800C3" w:rsidP="00D800C3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746144">
              <w:rPr>
                <w:lang w:val="uk-UA"/>
              </w:rPr>
              <w:t>іжнародна організація, спеціалізована установа Організації Об’єднаних Націй з питань освіти, науки і культури, яка при співпраці своїх членів-держав сприяє розвитку національної культури, охороні пам’яток культури тощо.</w:t>
            </w:r>
            <w:r>
              <w:rPr>
                <w:lang w:val="uk-UA"/>
              </w:rPr>
              <w:t xml:space="preserve"> … </w:t>
            </w:r>
          </w:p>
          <w:p w:rsidR="00D800C3" w:rsidRDefault="00D800C3" w:rsidP="00D800C3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46144">
              <w:rPr>
                <w:lang w:val="uk-UA"/>
              </w:rPr>
              <w:t>изначна споруда, археологічний об’єкт або витвір мистецтва, що є частиною культурного надбання країни, людств</w:t>
            </w:r>
            <w:r>
              <w:rPr>
                <w:lang w:val="uk-UA"/>
              </w:rPr>
              <w:t>а загалом</w:t>
            </w:r>
            <w:r w:rsidRPr="00746144">
              <w:rPr>
                <w:lang w:val="uk-UA"/>
              </w:rPr>
              <w:t xml:space="preserve"> і охороняється законом. </w:t>
            </w:r>
            <w:r>
              <w:rPr>
                <w:lang w:val="uk-UA"/>
              </w:rPr>
              <w:t xml:space="preserve">… культури. </w:t>
            </w:r>
          </w:p>
          <w:p w:rsidR="00D800C3" w:rsidRPr="00746144" w:rsidRDefault="00D800C3" w:rsidP="00D800C3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r>
              <w:rPr>
                <w:lang w:val="uk-UA"/>
              </w:rPr>
              <w:t>Виділяють такі типи цих закладів:</w:t>
            </w:r>
          </w:p>
          <w:tbl>
            <w:tblPr>
              <w:tblStyle w:val="a3"/>
              <w:tblW w:w="5919" w:type="dxa"/>
              <w:tblInd w:w="720" w:type="dxa"/>
              <w:tblLayout w:type="fixed"/>
              <w:tblLook w:val="04A0"/>
            </w:tblPr>
            <w:tblGrid>
              <w:gridCol w:w="2274"/>
              <w:gridCol w:w="3645"/>
            </w:tblGrid>
            <w:tr w:rsidR="00D800C3" w:rsidTr="00D800C3">
              <w:tc>
                <w:tcPr>
                  <w:tcW w:w="2274" w:type="dxa"/>
                </w:tcPr>
                <w:p w:rsidR="00D800C3" w:rsidRDefault="00D800C3" w:rsidP="00FB28CC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1.музеї широкого профілю</w:t>
                  </w:r>
                </w:p>
              </w:tc>
              <w:tc>
                <w:tcPr>
                  <w:tcW w:w="3645" w:type="dxa"/>
                  <w:tcBorders>
                    <w:right w:val="single" w:sz="4" w:space="0" w:color="auto"/>
                  </w:tcBorders>
                </w:tcPr>
                <w:p w:rsidR="00D800C3" w:rsidRDefault="00D800C3" w:rsidP="00FB28CC">
                  <w:pPr>
                    <w:rPr>
                      <w:lang w:val="uk-UA"/>
                    </w:rPr>
                  </w:pPr>
                  <w:proofErr w:type="spellStart"/>
                  <w:r w:rsidRPr="00746144">
                    <w:rPr>
                      <w:lang w:val="uk-UA"/>
                    </w:rPr>
                    <w:t>А.живопис</w:t>
                  </w:r>
                  <w:proofErr w:type="spellEnd"/>
                  <w:r w:rsidRPr="00746144">
                    <w:rPr>
                      <w:lang w:val="uk-UA"/>
                    </w:rPr>
                    <w:t>, графіка, скульптура,</w:t>
                  </w:r>
                </w:p>
                <w:p w:rsidR="00D800C3" w:rsidRDefault="00D800C3" w:rsidP="00FB28CC">
                  <w:pPr>
                    <w:rPr>
                      <w:lang w:val="uk-UA"/>
                    </w:rPr>
                  </w:pPr>
                  <w:r w:rsidRPr="00746144">
                    <w:rPr>
                      <w:lang w:val="uk-UA"/>
                    </w:rPr>
                    <w:t xml:space="preserve"> декоративно-ужиткове мистецтво); </w:t>
                  </w:r>
                </w:p>
              </w:tc>
            </w:tr>
            <w:tr w:rsidR="00D800C3" w:rsidTr="00D800C3">
              <w:tc>
                <w:tcPr>
                  <w:tcW w:w="2274" w:type="dxa"/>
                </w:tcPr>
                <w:p w:rsidR="00D800C3" w:rsidRDefault="00D800C3" w:rsidP="00FB28CC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</w:t>
                  </w:r>
                  <w:r w:rsidRPr="00746144">
                    <w:rPr>
                      <w:lang w:val="uk-UA"/>
                    </w:rPr>
                    <w:t xml:space="preserve"> му</w:t>
                  </w:r>
                  <w:r>
                    <w:rPr>
                      <w:lang w:val="uk-UA"/>
                    </w:rPr>
                    <w:t xml:space="preserve">зеї, присвячені одному з видів </w:t>
                  </w:r>
                  <w:r>
                    <w:t xml:space="preserve"> </w:t>
                  </w:r>
                  <w:r w:rsidRPr="00746144">
                    <w:rPr>
                      <w:lang w:val="uk-UA"/>
                    </w:rPr>
                    <w:t>мистецтва</w:t>
                  </w:r>
                </w:p>
              </w:tc>
              <w:tc>
                <w:tcPr>
                  <w:tcW w:w="3645" w:type="dxa"/>
                  <w:tcBorders>
                    <w:right w:val="single" w:sz="4" w:space="0" w:color="auto"/>
                  </w:tcBorders>
                </w:tcPr>
                <w:p w:rsidR="00D800C3" w:rsidRDefault="00D800C3" w:rsidP="00D800C3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Б.</w:t>
                  </w:r>
                  <w:r>
                    <w:t xml:space="preserve"> </w:t>
                  </w:r>
                  <w:r w:rsidRPr="00746144">
                    <w:rPr>
                      <w:lang w:val="uk-UA"/>
                    </w:rPr>
                    <w:t>зокрема, меморіальні музеї</w:t>
                  </w:r>
                </w:p>
              </w:tc>
            </w:tr>
            <w:tr w:rsidR="00D800C3" w:rsidTr="00D800C3">
              <w:tc>
                <w:tcPr>
                  <w:tcW w:w="2274" w:type="dxa"/>
                </w:tcPr>
                <w:p w:rsidR="00D800C3" w:rsidRDefault="00D800C3" w:rsidP="00FB28CC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</w:t>
                  </w:r>
                  <w:r>
                    <w:t xml:space="preserve"> </w:t>
                  </w:r>
                  <w:r w:rsidRPr="00746144">
                    <w:rPr>
                      <w:lang w:val="uk-UA"/>
                    </w:rPr>
                    <w:t>музеї, присвячені відомим художникам</w:t>
                  </w:r>
                </w:p>
              </w:tc>
              <w:tc>
                <w:tcPr>
                  <w:tcW w:w="3645" w:type="dxa"/>
                  <w:tcBorders>
                    <w:right w:val="single" w:sz="4" w:space="0" w:color="auto"/>
                  </w:tcBorders>
                </w:tcPr>
                <w:p w:rsidR="00D800C3" w:rsidRDefault="00D800C3" w:rsidP="00FB28CC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В.</w:t>
                  </w:r>
                  <w:r>
                    <w:t xml:space="preserve"> </w:t>
                  </w:r>
                </w:p>
                <w:p w:rsidR="00D800C3" w:rsidRDefault="00D800C3" w:rsidP="00FB28CC">
                  <w:pPr>
                    <w:pStyle w:val="a6"/>
                    <w:ind w:left="0"/>
                    <w:rPr>
                      <w:lang w:val="uk-UA"/>
                    </w:rPr>
                  </w:pPr>
                  <w:r w:rsidRPr="00746144">
                    <w:rPr>
                      <w:lang w:val="uk-UA"/>
                    </w:rPr>
                    <w:t>картинні галереї</w:t>
                  </w:r>
                </w:p>
              </w:tc>
            </w:tr>
          </w:tbl>
          <w:p w:rsidR="00D800C3" w:rsidRDefault="00D800C3" w:rsidP="00D800C3">
            <w:pPr>
              <w:pStyle w:val="a6"/>
              <w:numPr>
                <w:ilvl w:val="0"/>
                <w:numId w:val="34"/>
              </w:num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Музейені</w:t>
            </w:r>
            <w:proofErr w:type="spellEnd"/>
            <w:r>
              <w:rPr>
                <w:lang w:val="uk-UA"/>
              </w:rPr>
              <w:t xml:space="preserve"> заклади, колекції та експозиції яких відображають історію </w:t>
            </w:r>
            <w:r w:rsidRPr="00746144">
              <w:rPr>
                <w:lang w:val="uk-UA"/>
              </w:rPr>
              <w:t>і сучасний стан образотворчого і декоративно-ужиткового мистецтва.</w:t>
            </w:r>
            <w:r>
              <w:rPr>
                <w:lang w:val="uk-UA"/>
              </w:rPr>
              <w:t xml:space="preserve"> Музеї … . </w:t>
            </w:r>
          </w:p>
          <w:p w:rsidR="00D800C3" w:rsidRDefault="00D800C3" w:rsidP="00D800C3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D800C3" w:rsidRDefault="00D800C3" w:rsidP="00D800C3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D800C3" w:rsidRDefault="00D800C3" w:rsidP="00D800C3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D800C3" w:rsidRDefault="00D800C3" w:rsidP="00D800C3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4C5904" w:rsidRPr="00F32562" w:rsidRDefault="004C5904" w:rsidP="009C6AC8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1E8B" w:rsidTr="00EC201F">
        <w:trPr>
          <w:trHeight w:val="139"/>
        </w:trPr>
        <w:tc>
          <w:tcPr>
            <w:tcW w:w="331" w:type="dxa"/>
          </w:tcPr>
          <w:p w:rsidR="00501E8B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501E8B" w:rsidRPr="00501E8B" w:rsidRDefault="0067183E" w:rsidP="00B407D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 з російської мови</w:t>
            </w:r>
          </w:p>
        </w:tc>
        <w:tc>
          <w:tcPr>
            <w:tcW w:w="236" w:type="dxa"/>
            <w:gridSpan w:val="2"/>
          </w:tcPr>
          <w:p w:rsidR="00501E8B" w:rsidRPr="007D67D0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  <w:vMerge w:val="restart"/>
          </w:tcPr>
          <w:p w:rsidR="007549E0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Pr="009A390C" w:rsidRDefault="007549E0" w:rsidP="007549E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56"/>
              <w:gridCol w:w="5327"/>
            </w:tblGrid>
            <w:tr w:rsidR="007549E0" w:rsidRPr="009A390C" w:rsidTr="004D75DB">
              <w:tc>
                <w:tcPr>
                  <w:tcW w:w="2156" w:type="dxa"/>
                </w:tcPr>
                <w:p w:rsidR="007549E0" w:rsidRPr="009A390C" w:rsidRDefault="007549E0" w:rsidP="004D75D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 xml:space="preserve">А) определительные </w:t>
                  </w:r>
                </w:p>
                <w:p w:rsidR="007549E0" w:rsidRPr="009A390C" w:rsidRDefault="007549E0" w:rsidP="004D75D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 xml:space="preserve">Б) изъяснительные </w:t>
                  </w:r>
                </w:p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В</w:t>
                  </w:r>
                  <w:proofErr w:type="gramStart"/>
                  <w:r w:rsidRPr="009A390C">
                    <w:rPr>
                      <w:sz w:val="20"/>
                      <w:szCs w:val="20"/>
                    </w:rPr>
                    <w:t>)о</w:t>
                  </w:r>
                  <w:proofErr w:type="gramEnd"/>
                  <w:r w:rsidRPr="009A390C">
                    <w:rPr>
                      <w:sz w:val="20"/>
                      <w:szCs w:val="20"/>
                    </w:rPr>
                    <w:t>бстоятельственные</w:t>
                  </w:r>
                </w:p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27" w:type="dxa"/>
                </w:tcPr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А) Я думал о людях, чья жизнь была связана с этими берегами</w:t>
                  </w:r>
                </w:p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Б) Он увлёкся и читал, пока не начало светать</w:t>
                  </w:r>
                </w:p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В) Через окно я увидел, как большая серая птица села на ветку клёна в саду.</w:t>
                  </w:r>
                </w:p>
              </w:tc>
            </w:tr>
          </w:tbl>
          <w:p w:rsidR="007549E0" w:rsidRPr="009A390C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Pr="009A390C" w:rsidRDefault="007549E0" w:rsidP="007549E0">
            <w:pPr>
              <w:rPr>
                <w:b/>
                <w:sz w:val="20"/>
                <w:szCs w:val="20"/>
              </w:rPr>
            </w:pPr>
            <w:r w:rsidRPr="009A390C">
              <w:rPr>
                <w:sz w:val="20"/>
                <w:szCs w:val="20"/>
                <w:lang w:val="uk-UA"/>
              </w:rPr>
              <w:t>9.</w:t>
            </w:r>
            <w:r w:rsidRPr="009A390C">
              <w:rPr>
                <w:sz w:val="20"/>
                <w:szCs w:val="20"/>
              </w:rPr>
              <w:t xml:space="preserve">Предложение   </w:t>
            </w:r>
            <w:r w:rsidRPr="009A390C">
              <w:rPr>
                <w:b/>
                <w:sz w:val="20"/>
                <w:szCs w:val="20"/>
              </w:rPr>
              <w:t>Чтобы не заблудиться в лесах, надо знать приметы.</w:t>
            </w:r>
          </w:p>
          <w:p w:rsidR="007549E0" w:rsidRPr="009A390C" w:rsidRDefault="007549E0" w:rsidP="007549E0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</w:rPr>
              <w:t xml:space="preserve">      обстоятельственные отношения      А) условия  Б) цели  В) причины</w:t>
            </w:r>
          </w:p>
          <w:p w:rsidR="007549E0" w:rsidRPr="009A390C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Pr="009A390C" w:rsidRDefault="007549E0" w:rsidP="007549E0">
            <w:pPr>
              <w:rPr>
                <w:sz w:val="20"/>
                <w:szCs w:val="20"/>
                <w:lang w:val="uk-UA"/>
              </w:rPr>
            </w:pPr>
            <w:r w:rsidRPr="009A390C">
              <w:rPr>
                <w:sz w:val="20"/>
                <w:szCs w:val="20"/>
                <w:lang w:val="uk-UA"/>
              </w:rPr>
              <w:t>10</w:t>
            </w:r>
            <w:r w:rsidRPr="009A390C">
              <w:rPr>
                <w:sz w:val="20"/>
                <w:szCs w:val="20"/>
              </w:rPr>
              <w:t xml:space="preserve">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72"/>
              <w:gridCol w:w="5611"/>
            </w:tblGrid>
            <w:tr w:rsidR="007549E0" w:rsidRPr="009A390C" w:rsidTr="004D75DB">
              <w:tc>
                <w:tcPr>
                  <w:tcW w:w="1872" w:type="dxa"/>
                </w:tcPr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А) косвенная речь  Б) прямая речь</w:t>
                  </w:r>
                </w:p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1" w:type="dxa"/>
                </w:tcPr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А)  используется для передачи чужой речи от лица  того, кто её на самом деле произнёс</w:t>
                  </w:r>
                  <w:proofErr w:type="gramStart"/>
                  <w:r w:rsidRPr="009A390C">
                    <w:rPr>
                      <w:sz w:val="20"/>
                      <w:szCs w:val="20"/>
                    </w:rPr>
                    <w:t xml:space="preserve">.; </w:t>
                  </w:r>
                  <w:proofErr w:type="gramEnd"/>
                  <w:r w:rsidRPr="009A390C">
                    <w:rPr>
                      <w:sz w:val="20"/>
                      <w:szCs w:val="20"/>
                    </w:rPr>
                    <w:t>кавычки  ставятся</w:t>
                  </w:r>
                </w:p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Б) используется для передачи чужой речи от лица говорящего, а не того, кто её на самом деле произнёс</w:t>
                  </w:r>
                  <w:proofErr w:type="gramStart"/>
                  <w:r w:rsidRPr="009A390C">
                    <w:rPr>
                      <w:sz w:val="20"/>
                      <w:szCs w:val="20"/>
                    </w:rPr>
                    <w:t xml:space="preserve">.; </w:t>
                  </w:r>
                  <w:proofErr w:type="gramEnd"/>
                  <w:r w:rsidRPr="009A390C">
                    <w:rPr>
                      <w:sz w:val="20"/>
                      <w:szCs w:val="20"/>
                    </w:rPr>
                    <w:t>кавычки не ставятся</w:t>
                  </w:r>
                </w:p>
              </w:tc>
            </w:tr>
          </w:tbl>
          <w:p w:rsidR="007549E0" w:rsidRPr="009A390C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Pr="009A390C" w:rsidRDefault="007549E0" w:rsidP="007549E0">
            <w:pPr>
              <w:rPr>
                <w:sz w:val="20"/>
                <w:szCs w:val="20"/>
                <w:lang w:val="uk-UA"/>
              </w:rPr>
            </w:pPr>
            <w:r w:rsidRPr="009A390C">
              <w:rPr>
                <w:sz w:val="20"/>
                <w:szCs w:val="20"/>
                <w:lang w:val="uk-UA"/>
              </w:rPr>
              <w:t>11.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72"/>
              <w:gridCol w:w="5611"/>
            </w:tblGrid>
            <w:tr w:rsidR="007549E0" w:rsidRPr="009A390C" w:rsidTr="004D75DB">
              <w:tc>
                <w:tcPr>
                  <w:tcW w:w="1872" w:type="dxa"/>
                </w:tcPr>
                <w:p w:rsidR="007549E0" w:rsidRPr="009A390C" w:rsidRDefault="007549E0" w:rsidP="004D75D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А) косвенная речь  Б) прямая речь</w:t>
                  </w:r>
                </w:p>
              </w:tc>
              <w:tc>
                <w:tcPr>
                  <w:tcW w:w="5611" w:type="dxa"/>
                </w:tcPr>
                <w:p w:rsidR="007549E0" w:rsidRPr="009A390C" w:rsidRDefault="007549E0" w:rsidP="004D75D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 xml:space="preserve"> А) Он сел возле меня и спросил, куда я иду.</w:t>
                  </w:r>
                </w:p>
                <w:p w:rsidR="007549E0" w:rsidRPr="009A390C" w:rsidRDefault="007549E0" w:rsidP="004D75D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>Б) Он сел возле меня и спросил: «Куда ты идёшь?».</w:t>
                  </w:r>
                </w:p>
              </w:tc>
            </w:tr>
          </w:tbl>
          <w:p w:rsidR="007549E0" w:rsidRPr="009A390C" w:rsidRDefault="007549E0" w:rsidP="007549E0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  <w:lang w:val="uk-UA"/>
              </w:rPr>
              <w:t xml:space="preserve">     </w:t>
            </w:r>
            <w:r w:rsidRPr="009A390C">
              <w:rPr>
                <w:sz w:val="20"/>
                <w:szCs w:val="20"/>
              </w:rPr>
              <w:t>Замените прямую речь косвенной и наоборот.</w:t>
            </w:r>
          </w:p>
          <w:p w:rsidR="007549E0" w:rsidRPr="009A390C" w:rsidRDefault="007549E0" w:rsidP="007549E0">
            <w:pPr>
              <w:rPr>
                <w:b/>
                <w:sz w:val="20"/>
                <w:szCs w:val="20"/>
                <w:lang w:val="uk-UA"/>
              </w:rPr>
            </w:pPr>
            <w:r w:rsidRPr="009A390C">
              <w:rPr>
                <w:sz w:val="20"/>
                <w:szCs w:val="20"/>
              </w:rPr>
              <w:t xml:space="preserve">     </w:t>
            </w:r>
            <w:r w:rsidR="00C6701E">
              <w:rPr>
                <w:b/>
                <w:sz w:val="20"/>
                <w:szCs w:val="20"/>
              </w:rPr>
              <w:t>Она сказала</w:t>
            </w:r>
            <w:r w:rsidRPr="009A390C">
              <w:rPr>
                <w:b/>
                <w:sz w:val="20"/>
                <w:szCs w:val="20"/>
              </w:rPr>
              <w:t xml:space="preserve">, что решит задание.  </w:t>
            </w:r>
          </w:p>
          <w:p w:rsidR="007549E0" w:rsidRPr="009A390C" w:rsidRDefault="007549E0" w:rsidP="007549E0">
            <w:pPr>
              <w:rPr>
                <w:b/>
                <w:sz w:val="20"/>
                <w:szCs w:val="20"/>
              </w:rPr>
            </w:pPr>
            <w:r w:rsidRPr="009A390C">
              <w:rPr>
                <w:b/>
                <w:sz w:val="20"/>
                <w:szCs w:val="20"/>
                <w:lang w:val="uk-UA"/>
              </w:rPr>
              <w:t xml:space="preserve">     </w:t>
            </w:r>
            <w:r w:rsidRPr="009A390C">
              <w:rPr>
                <w:b/>
                <w:sz w:val="20"/>
                <w:szCs w:val="20"/>
              </w:rPr>
              <w:t>«Да, я знаю вас, Базаров», - подтвердила она.</w:t>
            </w:r>
          </w:p>
          <w:p w:rsidR="007549E0" w:rsidRPr="009A390C" w:rsidRDefault="007549E0" w:rsidP="007549E0">
            <w:pPr>
              <w:rPr>
                <w:sz w:val="20"/>
                <w:szCs w:val="20"/>
                <w:lang w:val="uk-UA"/>
              </w:rPr>
            </w:pPr>
          </w:p>
          <w:p w:rsidR="007549E0" w:rsidRPr="009A390C" w:rsidRDefault="007549E0" w:rsidP="007549E0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  <w:lang w:val="uk-UA"/>
              </w:rPr>
              <w:t>12.</w:t>
            </w:r>
            <w:r w:rsidRPr="009A390C">
              <w:rPr>
                <w:sz w:val="20"/>
                <w:szCs w:val="20"/>
              </w:rPr>
              <w:t xml:space="preserve">Дословные выдержки из высказываний и сочинений кого-либо, приводимые для </w:t>
            </w:r>
          </w:p>
          <w:p w:rsidR="007549E0" w:rsidRPr="009A390C" w:rsidRDefault="007549E0" w:rsidP="007549E0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</w:rPr>
              <w:t xml:space="preserve">        пояснения или подтверждения своих мыслей…</w:t>
            </w:r>
          </w:p>
          <w:p w:rsidR="007549E0" w:rsidRPr="009A390C" w:rsidRDefault="007549E0" w:rsidP="007549E0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</w:rPr>
              <w:t xml:space="preserve">    </w:t>
            </w:r>
          </w:p>
          <w:p w:rsidR="00501E8B" w:rsidRPr="007549E0" w:rsidRDefault="00501E8B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8B" w:rsidRPr="00B53AC3" w:rsidTr="004545E8">
        <w:tc>
          <w:tcPr>
            <w:tcW w:w="331" w:type="dxa"/>
          </w:tcPr>
          <w:p w:rsidR="00501E8B" w:rsidRPr="00567196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</w:t>
            </w:r>
          </w:p>
          <w:p w:rsidR="00501E8B" w:rsidRPr="00567196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501E8B" w:rsidRPr="00567196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501E8B" w:rsidRPr="00567196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501E8B" w:rsidRPr="00567196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501E8B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7549E0" w:rsidRDefault="007549E0" w:rsidP="000C029B">
            <w:pPr>
              <w:rPr>
                <w:b/>
                <w:sz w:val="20"/>
                <w:szCs w:val="20"/>
                <w:lang w:val="uk-UA"/>
              </w:rPr>
            </w:pPr>
          </w:p>
          <w:p w:rsidR="000C029B" w:rsidRPr="00E541B2" w:rsidRDefault="000C029B" w:rsidP="000C02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1У</w:t>
            </w:r>
          </w:p>
          <w:p w:rsidR="000C029B" w:rsidRDefault="000C029B" w:rsidP="000C029B">
            <w:pPr>
              <w:rPr>
                <w:b/>
                <w:sz w:val="20"/>
                <w:szCs w:val="20"/>
                <w:lang w:val="uk-UA"/>
              </w:rPr>
            </w:pPr>
            <w:r w:rsidRPr="00E541B2">
              <w:rPr>
                <w:b/>
                <w:sz w:val="20"/>
                <w:szCs w:val="20"/>
              </w:rPr>
              <w:t xml:space="preserve">                          ПРЕДЛОЖЕНИЕ. ПРЯМАЯ И КОСВЕННАЯ РЕЧЬ</w:t>
            </w:r>
          </w:p>
          <w:p w:rsidR="007549E0" w:rsidRDefault="007549E0" w:rsidP="000C029B">
            <w:pPr>
              <w:rPr>
                <w:b/>
                <w:sz w:val="20"/>
                <w:szCs w:val="20"/>
                <w:lang w:val="uk-UA"/>
              </w:rPr>
            </w:pPr>
          </w:p>
          <w:p w:rsidR="007549E0" w:rsidRPr="007549E0" w:rsidRDefault="007549E0" w:rsidP="000C029B">
            <w:pPr>
              <w:rPr>
                <w:b/>
                <w:sz w:val="20"/>
                <w:szCs w:val="20"/>
                <w:lang w:val="uk-UA"/>
              </w:rPr>
            </w:pPr>
          </w:p>
          <w:p w:rsidR="000C029B" w:rsidRDefault="000C029B" w:rsidP="000C02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1.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41"/>
              <w:gridCol w:w="3742"/>
            </w:tblGrid>
            <w:tr w:rsidR="000C029B" w:rsidRPr="009A390C" w:rsidTr="000C029B">
              <w:tc>
                <w:tcPr>
                  <w:tcW w:w="3741" w:type="dxa"/>
                </w:tcPr>
                <w:p w:rsidR="000C029B" w:rsidRPr="009A390C" w:rsidRDefault="000C029B" w:rsidP="000C029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 xml:space="preserve">А) сложносочинённые предложения </w:t>
                  </w:r>
                </w:p>
                <w:p w:rsidR="000C029B" w:rsidRPr="009A390C" w:rsidRDefault="000C029B" w:rsidP="000C029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>Б) сложноподчинённые</w:t>
                  </w:r>
                </w:p>
              </w:tc>
              <w:tc>
                <w:tcPr>
                  <w:tcW w:w="3742" w:type="dxa"/>
                </w:tcPr>
                <w:p w:rsidR="007549E0" w:rsidRPr="009A390C" w:rsidRDefault="000C029B" w:rsidP="000C029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 xml:space="preserve">А) части являются равноправными   </w:t>
                  </w:r>
                </w:p>
                <w:p w:rsidR="000C029B" w:rsidRPr="009A390C" w:rsidRDefault="000C029B" w:rsidP="000C029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>Б) части являются неравноправными</w:t>
                  </w:r>
                </w:p>
              </w:tc>
            </w:tr>
          </w:tbl>
          <w:p w:rsidR="007549E0" w:rsidRPr="009A390C" w:rsidRDefault="007549E0" w:rsidP="000C029B">
            <w:pPr>
              <w:rPr>
                <w:sz w:val="20"/>
                <w:szCs w:val="20"/>
                <w:lang w:val="uk-UA"/>
              </w:rPr>
            </w:pPr>
          </w:p>
          <w:p w:rsidR="00E06FF1" w:rsidRPr="009A390C" w:rsidRDefault="000C029B" w:rsidP="000C029B">
            <w:pPr>
              <w:rPr>
                <w:sz w:val="20"/>
                <w:szCs w:val="20"/>
                <w:lang w:val="uk-UA"/>
              </w:rPr>
            </w:pPr>
            <w:r w:rsidRPr="009A390C">
              <w:rPr>
                <w:sz w:val="20"/>
                <w:szCs w:val="20"/>
                <w:lang w:val="uk-UA"/>
              </w:rPr>
              <w:t>2.</w:t>
            </w:r>
            <w:r w:rsidR="00E06FF1" w:rsidRPr="009A390C">
              <w:rPr>
                <w:sz w:val="20"/>
                <w:szCs w:val="20"/>
                <w:lang w:val="uk-UA"/>
              </w:rPr>
              <w:t>3.</w:t>
            </w:r>
            <w:r w:rsidRPr="009A390C">
              <w:rPr>
                <w:sz w:val="20"/>
                <w:szCs w:val="20"/>
              </w:rPr>
              <w:t xml:space="preserve">Перепишите предложение. Поставьте знаки препинания. </w:t>
            </w:r>
          </w:p>
          <w:p w:rsidR="000C029B" w:rsidRPr="00C6701E" w:rsidRDefault="00E06FF1" w:rsidP="000C029B">
            <w:pPr>
              <w:rPr>
                <w:b/>
                <w:sz w:val="20"/>
                <w:szCs w:val="20"/>
                <w:lang w:val="uk-UA"/>
              </w:rPr>
            </w:pPr>
            <w:r w:rsidRPr="009A390C">
              <w:rPr>
                <w:sz w:val="20"/>
                <w:szCs w:val="20"/>
                <w:lang w:val="uk-UA"/>
              </w:rPr>
              <w:t xml:space="preserve">       </w:t>
            </w:r>
            <w:r w:rsidR="000C029B" w:rsidRPr="009A390C">
              <w:rPr>
                <w:sz w:val="20"/>
                <w:szCs w:val="20"/>
              </w:rPr>
              <w:t>Составьте схему</w:t>
            </w:r>
            <w:r w:rsidRPr="009A390C">
              <w:rPr>
                <w:sz w:val="20"/>
                <w:szCs w:val="20"/>
                <w:lang w:val="uk-UA"/>
              </w:rPr>
              <w:t xml:space="preserve">.             </w:t>
            </w:r>
            <w:r w:rsidR="000C029B" w:rsidRPr="009A390C">
              <w:rPr>
                <w:b/>
                <w:sz w:val="20"/>
                <w:szCs w:val="20"/>
              </w:rPr>
              <w:t>Я купил книг</w:t>
            </w:r>
            <w:proofErr w:type="gramStart"/>
            <w:r w:rsidR="000C029B" w:rsidRPr="009A390C">
              <w:rPr>
                <w:b/>
                <w:sz w:val="20"/>
                <w:szCs w:val="20"/>
              </w:rPr>
              <w:t>у(</w:t>
            </w:r>
            <w:proofErr w:type="gramEnd"/>
            <w:r w:rsidR="000C029B" w:rsidRPr="009A390C">
              <w:rPr>
                <w:b/>
                <w:sz w:val="20"/>
                <w:szCs w:val="20"/>
              </w:rPr>
              <w:t>,) которую искал много лет</w:t>
            </w:r>
            <w:r w:rsidR="00C6701E">
              <w:rPr>
                <w:b/>
                <w:sz w:val="20"/>
                <w:szCs w:val="20"/>
                <w:lang w:val="uk-UA"/>
              </w:rPr>
              <w:t>.</w:t>
            </w:r>
          </w:p>
          <w:p w:rsidR="007549E0" w:rsidRPr="009A390C" w:rsidRDefault="007549E0" w:rsidP="000C029B">
            <w:pPr>
              <w:rPr>
                <w:sz w:val="20"/>
                <w:szCs w:val="20"/>
                <w:lang w:val="uk-UA"/>
              </w:rPr>
            </w:pPr>
          </w:p>
          <w:p w:rsidR="000C029B" w:rsidRPr="009A390C" w:rsidRDefault="00E06FF1" w:rsidP="000C029B">
            <w:pPr>
              <w:rPr>
                <w:b/>
                <w:sz w:val="20"/>
                <w:szCs w:val="20"/>
              </w:rPr>
            </w:pPr>
            <w:r w:rsidRPr="009A390C">
              <w:rPr>
                <w:sz w:val="20"/>
                <w:szCs w:val="20"/>
                <w:lang w:val="uk-UA"/>
              </w:rPr>
              <w:t>4</w:t>
            </w:r>
            <w:r w:rsidR="000C029B" w:rsidRPr="009A390C">
              <w:rPr>
                <w:sz w:val="20"/>
                <w:szCs w:val="20"/>
              </w:rPr>
              <w:t xml:space="preserve">.  </w:t>
            </w:r>
            <w:r w:rsidR="000C029B" w:rsidRPr="009A390C">
              <w:rPr>
                <w:b/>
                <w:sz w:val="20"/>
                <w:szCs w:val="20"/>
              </w:rPr>
              <w:t xml:space="preserve">В лесу </w:t>
            </w:r>
            <w:proofErr w:type="gramStart"/>
            <w:r w:rsidR="000C029B" w:rsidRPr="009A390C">
              <w:rPr>
                <w:b/>
                <w:sz w:val="20"/>
                <w:szCs w:val="20"/>
              </w:rPr>
              <w:t>цвела черёмуха и уже зеленели</w:t>
            </w:r>
            <w:proofErr w:type="gramEnd"/>
            <w:r w:rsidR="000C029B" w:rsidRPr="009A390C">
              <w:rPr>
                <w:b/>
                <w:sz w:val="20"/>
                <w:szCs w:val="20"/>
              </w:rPr>
              <w:t xml:space="preserve"> берёзки.  </w:t>
            </w:r>
          </w:p>
          <w:p w:rsidR="000C029B" w:rsidRPr="009A390C" w:rsidRDefault="000C029B" w:rsidP="000C029B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</w:rPr>
              <w:t xml:space="preserve">    </w:t>
            </w:r>
            <w:r w:rsidRPr="009A390C">
              <w:rPr>
                <w:sz w:val="20"/>
                <w:szCs w:val="20"/>
                <w:lang w:val="uk-UA"/>
              </w:rPr>
              <w:t xml:space="preserve">  </w:t>
            </w:r>
            <w:r w:rsidRPr="009A390C">
              <w:rPr>
                <w:sz w:val="20"/>
                <w:szCs w:val="20"/>
              </w:rPr>
              <w:t>В этом предложении смысловые отношения</w:t>
            </w:r>
          </w:p>
          <w:p w:rsidR="000C029B" w:rsidRPr="009A390C" w:rsidRDefault="000C029B" w:rsidP="000C029B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</w:rPr>
              <w:t xml:space="preserve">         А) соединительные Б) противительные В) разделительные</w:t>
            </w:r>
          </w:p>
          <w:p w:rsidR="007549E0" w:rsidRPr="009A390C" w:rsidRDefault="007549E0" w:rsidP="000C029B">
            <w:pPr>
              <w:rPr>
                <w:sz w:val="20"/>
                <w:szCs w:val="20"/>
                <w:lang w:val="uk-UA"/>
              </w:rPr>
            </w:pPr>
          </w:p>
          <w:p w:rsidR="000C029B" w:rsidRPr="009A390C" w:rsidRDefault="00E06FF1" w:rsidP="000C029B">
            <w:pPr>
              <w:rPr>
                <w:sz w:val="20"/>
                <w:szCs w:val="20"/>
                <w:lang w:val="uk-UA"/>
              </w:rPr>
            </w:pPr>
            <w:r w:rsidRPr="009A390C">
              <w:rPr>
                <w:sz w:val="20"/>
                <w:szCs w:val="20"/>
                <w:lang w:val="uk-UA"/>
              </w:rPr>
              <w:t>5</w:t>
            </w:r>
            <w:r w:rsidR="000C029B" w:rsidRPr="009A390C">
              <w:rPr>
                <w:sz w:val="20"/>
                <w:szCs w:val="20"/>
              </w:rPr>
              <w:t>. Часть сложноподчинённого предложения, от которой ставится вопрос к другой части</w:t>
            </w:r>
            <w:r w:rsidR="000C029B" w:rsidRPr="009A390C">
              <w:rPr>
                <w:sz w:val="20"/>
                <w:szCs w:val="20"/>
                <w:lang w:val="uk-UA"/>
              </w:rPr>
              <w:t xml:space="preserve">        </w:t>
            </w:r>
            <w:r w:rsidR="000C029B" w:rsidRPr="009A390C">
              <w:rPr>
                <w:sz w:val="20"/>
                <w:szCs w:val="20"/>
              </w:rPr>
              <w:t>А) главная часть  Б) зависимая часть</w:t>
            </w:r>
          </w:p>
          <w:p w:rsidR="007549E0" w:rsidRPr="009A390C" w:rsidRDefault="007549E0" w:rsidP="000C029B">
            <w:pPr>
              <w:rPr>
                <w:sz w:val="20"/>
                <w:szCs w:val="20"/>
                <w:lang w:val="uk-UA"/>
              </w:rPr>
            </w:pPr>
          </w:p>
          <w:p w:rsidR="000C029B" w:rsidRPr="009A390C" w:rsidRDefault="007549E0" w:rsidP="000C029B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  <w:lang w:val="uk-UA"/>
              </w:rPr>
              <w:t>6</w:t>
            </w:r>
            <w:r w:rsidR="000C029B" w:rsidRPr="009A390C">
              <w:rPr>
                <w:sz w:val="20"/>
                <w:szCs w:val="20"/>
                <w:lang w:val="uk-UA"/>
              </w:rPr>
              <w:t>.</w:t>
            </w:r>
            <w:r w:rsidR="000C029B" w:rsidRPr="009A390C">
              <w:rPr>
                <w:sz w:val="20"/>
                <w:szCs w:val="20"/>
              </w:rPr>
              <w:t>Сложноподчинённое предложение, содержащее указательное слово</w:t>
            </w:r>
          </w:p>
          <w:p w:rsidR="000C029B" w:rsidRPr="009A390C" w:rsidRDefault="000C029B" w:rsidP="000C029B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</w:rPr>
              <w:t xml:space="preserve">          А) Где сосна взросла, там она и красна.</w:t>
            </w:r>
          </w:p>
          <w:p w:rsidR="000C029B" w:rsidRPr="009A390C" w:rsidRDefault="000C029B" w:rsidP="000C029B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</w:rPr>
              <w:t xml:space="preserve">          Б) На доброй почве, что бы ни посеял, всё прорастёт.</w:t>
            </w:r>
          </w:p>
          <w:p w:rsidR="007549E0" w:rsidRPr="009A390C" w:rsidRDefault="00E06FF1" w:rsidP="000C029B">
            <w:pPr>
              <w:rPr>
                <w:sz w:val="20"/>
                <w:szCs w:val="20"/>
                <w:lang w:val="uk-UA"/>
              </w:rPr>
            </w:pPr>
            <w:r w:rsidRPr="009A390C">
              <w:rPr>
                <w:sz w:val="20"/>
                <w:szCs w:val="20"/>
              </w:rPr>
              <w:t xml:space="preserve"> </w:t>
            </w:r>
          </w:p>
          <w:p w:rsidR="000C029B" w:rsidRPr="009A390C" w:rsidRDefault="007549E0" w:rsidP="000C029B">
            <w:pPr>
              <w:rPr>
                <w:sz w:val="20"/>
                <w:szCs w:val="20"/>
                <w:lang w:val="uk-UA"/>
              </w:rPr>
            </w:pPr>
            <w:r w:rsidRPr="009A390C">
              <w:rPr>
                <w:sz w:val="20"/>
                <w:szCs w:val="20"/>
                <w:lang w:val="uk-UA"/>
              </w:rPr>
              <w:t>7</w:t>
            </w:r>
            <w:r w:rsidR="000C029B" w:rsidRPr="009A390C">
              <w:rPr>
                <w:sz w:val="20"/>
                <w:szCs w:val="20"/>
              </w:rPr>
              <w:t>. Смысловые отношения между главной и придаточной частями</w:t>
            </w:r>
          </w:p>
          <w:p w:rsidR="000C029B" w:rsidRPr="009A390C" w:rsidRDefault="000C029B" w:rsidP="000C029B">
            <w:pPr>
              <w:rPr>
                <w:sz w:val="20"/>
                <w:szCs w:val="20"/>
              </w:rPr>
            </w:pPr>
            <w:r w:rsidRPr="009A390C">
              <w:rPr>
                <w:sz w:val="20"/>
                <w:szCs w:val="20"/>
              </w:rPr>
              <w:t xml:space="preserve">сложноподчинённого предложения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56"/>
              <w:gridCol w:w="5327"/>
            </w:tblGrid>
            <w:tr w:rsidR="000C029B" w:rsidRPr="009A390C" w:rsidTr="000C029B">
              <w:trPr>
                <w:trHeight w:val="1154"/>
              </w:trPr>
              <w:tc>
                <w:tcPr>
                  <w:tcW w:w="2156" w:type="dxa"/>
                </w:tcPr>
                <w:p w:rsidR="000C029B" w:rsidRPr="009A390C" w:rsidRDefault="000C029B" w:rsidP="000C029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 xml:space="preserve">А) определительные Б) изъяснительные </w:t>
                  </w:r>
                </w:p>
                <w:p w:rsidR="000C029B" w:rsidRPr="009A390C" w:rsidRDefault="000C029B" w:rsidP="000C029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В</w:t>
                  </w:r>
                  <w:proofErr w:type="gramStart"/>
                  <w:r w:rsidRPr="009A390C">
                    <w:rPr>
                      <w:sz w:val="20"/>
                      <w:szCs w:val="20"/>
                    </w:rPr>
                    <w:t>)о</w:t>
                  </w:r>
                  <w:proofErr w:type="gramEnd"/>
                  <w:r w:rsidRPr="009A390C">
                    <w:rPr>
                      <w:sz w:val="20"/>
                      <w:szCs w:val="20"/>
                    </w:rPr>
                    <w:t>бстоятельственные</w:t>
                  </w:r>
                </w:p>
                <w:p w:rsidR="000C029B" w:rsidRPr="009A390C" w:rsidRDefault="000C029B" w:rsidP="000C02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27" w:type="dxa"/>
                </w:tcPr>
                <w:p w:rsidR="000C029B" w:rsidRPr="009A390C" w:rsidRDefault="000C029B" w:rsidP="000C029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А) Разъясняют слово или словосочетание из главной части, отвечают на вопросы косвенных падежей</w:t>
                  </w:r>
                </w:p>
                <w:p w:rsidR="000C029B" w:rsidRPr="009A390C" w:rsidRDefault="000C029B" w:rsidP="000C029B">
                  <w:pPr>
                    <w:rPr>
                      <w:sz w:val="20"/>
                      <w:szCs w:val="20"/>
                    </w:rPr>
                  </w:pPr>
                  <w:r w:rsidRPr="009A390C">
                    <w:rPr>
                      <w:sz w:val="20"/>
                      <w:szCs w:val="20"/>
                    </w:rPr>
                    <w:t>Б) Относятся к глаголам или к другим словам и уточняют место, время…, отвечают на вопросы где</w:t>
                  </w:r>
                  <w:proofErr w:type="gramStart"/>
                  <w:r w:rsidRPr="009A390C">
                    <w:rPr>
                      <w:sz w:val="20"/>
                      <w:szCs w:val="20"/>
                    </w:rPr>
                    <w:t xml:space="preserve">?, </w:t>
                  </w:r>
                  <w:proofErr w:type="gramEnd"/>
                  <w:r w:rsidRPr="009A390C">
                    <w:rPr>
                      <w:sz w:val="20"/>
                      <w:szCs w:val="20"/>
                    </w:rPr>
                    <w:t>когда?...</w:t>
                  </w:r>
                </w:p>
                <w:p w:rsidR="000C029B" w:rsidRPr="009A390C" w:rsidRDefault="000C029B" w:rsidP="000C029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A390C">
                    <w:rPr>
                      <w:sz w:val="20"/>
                      <w:szCs w:val="20"/>
                    </w:rPr>
                    <w:t>В) Определяют член главной части, выраженный существительным, отвечают на вопросы какой</w:t>
                  </w:r>
                  <w:proofErr w:type="gramStart"/>
                  <w:r w:rsidRPr="009A390C">
                    <w:rPr>
                      <w:sz w:val="20"/>
                      <w:szCs w:val="20"/>
                    </w:rPr>
                    <w:t xml:space="preserve">?, </w:t>
                  </w:r>
                  <w:proofErr w:type="gramEnd"/>
                  <w:r w:rsidRPr="009A390C">
                    <w:rPr>
                      <w:sz w:val="20"/>
                      <w:szCs w:val="20"/>
                    </w:rPr>
                    <w:t>чей?</w:t>
                  </w:r>
                </w:p>
              </w:tc>
            </w:tr>
          </w:tbl>
          <w:p w:rsidR="0067183E" w:rsidRPr="009A390C" w:rsidRDefault="0067183E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3E" w:rsidRDefault="0067183E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183E" w:rsidRDefault="0067183E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183E" w:rsidRDefault="0067183E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183E" w:rsidRDefault="0067183E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49E0" w:rsidRPr="00BA4F50" w:rsidRDefault="007549E0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501E8B" w:rsidRPr="007D67D0" w:rsidRDefault="00501E8B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  <w:vMerge/>
          </w:tcPr>
          <w:p w:rsidR="00501E8B" w:rsidRPr="007D67D0" w:rsidRDefault="00501E8B" w:rsidP="00B407D0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D5766" w:rsidRPr="00B53AC3" w:rsidTr="004545E8">
        <w:tc>
          <w:tcPr>
            <w:tcW w:w="331" w:type="dxa"/>
          </w:tcPr>
          <w:p w:rsidR="008D5766" w:rsidRPr="00567196" w:rsidRDefault="008D5766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8D5766" w:rsidRDefault="008D5766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en-US"/>
              </w:rPr>
            </w:pPr>
            <w:r w:rsidRPr="0067183E">
              <w:rPr>
                <w:rFonts w:ascii="Times New Roman" w:hAnsi="Times New Roman" w:cs="Times New Roman"/>
                <w:b/>
                <w:lang w:val="uk-UA"/>
              </w:rPr>
              <w:t>Підводимо підсумки. Мистецтво.</w:t>
            </w:r>
          </w:p>
          <w:p w:rsidR="008D5766" w:rsidRDefault="008D5766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D5766" w:rsidRPr="007951D5" w:rsidRDefault="008D5766" w:rsidP="008D5766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7951D5" w:rsidRPr="00BD4ABA" w:rsidRDefault="007951D5" w:rsidP="007951D5">
            <w:pPr>
              <w:rPr>
                <w:b/>
                <w:lang w:val="uk-UA"/>
              </w:rPr>
            </w:pPr>
            <w:r w:rsidRPr="00BD4ABA">
              <w:rPr>
                <w:b/>
                <w:lang w:val="uk-UA"/>
              </w:rPr>
              <w:t>Романтизм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>Ідейний рух у літературі, науці й мистецтві, к.ХУ111-Х1Хст.; напрям, який проголосив незалежність митця від будь-яких канонів і правил у творчості</w:t>
            </w:r>
            <w:r w:rsidRPr="007951D5">
              <w:t xml:space="preserve">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t xml:space="preserve">А) </w:t>
            </w:r>
            <w:proofErr w:type="spellStart"/>
            <w:r w:rsidRPr="007951D5">
              <w:t>класицизм</w:t>
            </w:r>
            <w:proofErr w:type="spellEnd"/>
            <w:r w:rsidRPr="007951D5">
              <w:t xml:space="preserve"> </w:t>
            </w:r>
            <w:r w:rsidRPr="007951D5">
              <w:rPr>
                <w:lang w:val="uk-UA"/>
              </w:rPr>
              <w:t xml:space="preserve">     </w:t>
            </w:r>
            <w:r w:rsidRPr="007951D5">
              <w:t xml:space="preserve">Б) романтизм </w:t>
            </w:r>
            <w:r w:rsidRPr="007951D5">
              <w:rPr>
                <w:lang w:val="uk-UA"/>
              </w:rPr>
              <w:t xml:space="preserve">     </w:t>
            </w:r>
            <w:r w:rsidRPr="007951D5">
              <w:t xml:space="preserve">В) </w:t>
            </w:r>
            <w:proofErr w:type="spellStart"/>
            <w:r w:rsidRPr="007951D5">
              <w:t>реалізм</w:t>
            </w:r>
            <w:proofErr w:type="spellEnd"/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Визначальним для романтизму стали ідеалізм і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А) культ розуму      Б) культ почуттів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 При романтизмі характерне захоплення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 А) фольклором і народною мистецькою творчістю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Б) вимальовуванням деталей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При романтизмі посилене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А)вивчення історичного минулого, інколи втеча від дійсності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Б) захоплення механічною картино світу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При романтизмі герой ідеалізує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А)минуле чи майбутнє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Б) правильне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>У образотворчому мистецтві улюбленим жанром стає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 А) портрет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Б) натюрморт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В) пейзаж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У скульптурі ключовою стала ідея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А) руху      Б) свята      В) спокою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У скульптурі ключовою стала тема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 покірності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Б) правдивості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В) розвитку, боротьби, мінливості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В епоху романтизму посіла першорядне місце в системі мистецтв 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А) література      Б) скульптура       В) музика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Панівна сфера образності у музиці романтиків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А) лірика      Б) дія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Жанри: експромти інтермецо, ноктюрни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А) нові      Б) старі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2"/>
              </w:numPr>
              <w:rPr>
                <w:lang w:val="uk-UA"/>
              </w:rPr>
            </w:pPr>
            <w:r w:rsidRPr="007951D5">
              <w:rPr>
                <w:lang w:val="uk-UA"/>
              </w:rPr>
              <w:t>У театральному мистецтві перевага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А) декламація      Б) наспіви      В) розмовна мова</w:t>
            </w:r>
          </w:p>
          <w:p w:rsidR="008D5766" w:rsidRPr="007951D5" w:rsidRDefault="008D5766" w:rsidP="008D5766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8D5766" w:rsidRPr="00BD4ABA" w:rsidRDefault="008D5766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8D5766" w:rsidRPr="007D67D0" w:rsidRDefault="008D5766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7951D5" w:rsidRDefault="007951D5" w:rsidP="007951D5">
            <w:pPr>
              <w:rPr>
                <w:lang w:val="uk-UA"/>
              </w:rPr>
            </w:pPr>
          </w:p>
          <w:p w:rsidR="007951D5" w:rsidRDefault="007951D5" w:rsidP="007951D5">
            <w:pPr>
              <w:rPr>
                <w:lang w:val="uk-UA"/>
              </w:rPr>
            </w:pPr>
          </w:p>
          <w:p w:rsidR="007951D5" w:rsidRDefault="007951D5" w:rsidP="007951D5">
            <w:pPr>
              <w:rPr>
                <w:lang w:val="uk-UA"/>
              </w:rPr>
            </w:pPr>
          </w:p>
          <w:p w:rsidR="007951D5" w:rsidRDefault="007951D5" w:rsidP="007951D5">
            <w:pPr>
              <w:rPr>
                <w:lang w:val="uk-UA"/>
              </w:rPr>
            </w:pPr>
          </w:p>
          <w:p w:rsidR="007951D5" w:rsidRPr="00BD4ABA" w:rsidRDefault="007951D5" w:rsidP="007951D5">
            <w:pPr>
              <w:rPr>
                <w:b/>
                <w:lang w:val="en-US"/>
              </w:rPr>
            </w:pPr>
            <w:r w:rsidRPr="00BD4ABA">
              <w:rPr>
                <w:b/>
                <w:lang w:val="uk-UA"/>
              </w:rPr>
              <w:t>Реалізм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3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Стиль і метод у мистецтві, який виник у Х1Хст, визначальною рисою якого є достовірне зображення навколишньої дійсності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 класицизм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Б) романтизм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В) реалізм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3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Характерна риса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 Правдивість, дослідження навколишнього світу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Б) створення нової, прекрасної реальності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3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При реалізмі митці відображували життя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А)у вигаданих образах, що виникли в уяві митця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Б)відображали життя у справжніх образах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3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В образотворчому мистецтві набув розквіту реалізм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 критичний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Б) ліричний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3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Навмисне смішне або спотворене зображення предмета або особи; комічного ефекту досягають за допомогою перебільшення характерних рис образу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 карикатура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Б) гротеск</w:t>
            </w:r>
          </w:p>
          <w:p w:rsidR="007951D5" w:rsidRPr="007951D5" w:rsidRDefault="007951D5" w:rsidP="007951D5">
            <w:pPr>
              <w:pStyle w:val="a6"/>
              <w:numPr>
                <w:ilvl w:val="0"/>
                <w:numId w:val="33"/>
              </w:numPr>
              <w:rPr>
                <w:lang w:val="uk-UA"/>
              </w:rPr>
            </w:pPr>
            <w:r w:rsidRPr="007951D5">
              <w:rPr>
                <w:lang w:val="uk-UA"/>
              </w:rPr>
              <w:t xml:space="preserve">У музиці реалізму композитор конкретизує музичні образи за допомогою слова та сценічної дії , хореографії тощо 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А) танець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 xml:space="preserve">Б) пантоміма </w:t>
            </w:r>
          </w:p>
          <w:p w:rsidR="007951D5" w:rsidRPr="007951D5" w:rsidRDefault="007951D5" w:rsidP="007951D5">
            <w:pPr>
              <w:pStyle w:val="a6"/>
              <w:rPr>
                <w:lang w:val="uk-UA"/>
              </w:rPr>
            </w:pPr>
            <w:r w:rsidRPr="007951D5">
              <w:rPr>
                <w:lang w:val="uk-UA"/>
              </w:rPr>
              <w:t>В) опера</w:t>
            </w:r>
          </w:p>
          <w:p w:rsidR="008D5766" w:rsidRPr="007D67D0" w:rsidRDefault="008D5766" w:rsidP="00B407D0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06EB4" w:rsidRPr="00B53AC3" w:rsidTr="008900B0">
        <w:tc>
          <w:tcPr>
            <w:tcW w:w="331" w:type="dxa"/>
          </w:tcPr>
          <w:p w:rsidR="00E06EB4" w:rsidRPr="00567196" w:rsidRDefault="00E06EB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  <w:p w:rsidR="00E06EB4" w:rsidRPr="00567196" w:rsidRDefault="00E06EB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E06EB4" w:rsidRPr="00567196" w:rsidRDefault="00E06EB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E06EB4" w:rsidRPr="00567196" w:rsidRDefault="00E06EB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E06EB4" w:rsidRPr="00567196" w:rsidRDefault="00E06EB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E06EB4" w:rsidRPr="00567196" w:rsidRDefault="00E06EB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8900B0" w:rsidRDefault="0067183E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 з російської мови</w:t>
            </w:r>
          </w:p>
          <w:p w:rsidR="00947366" w:rsidRDefault="006C0AA9" w:rsidP="006C0AA9">
            <w:pPr>
              <w:spacing w:line="240" w:lineRule="exact"/>
              <w:rPr>
                <w:rFonts w:ascii="Calibri" w:eastAsia="Times New Roman" w:hAnsi="Calibri" w:cs="Times New Roman"/>
                <w:b/>
                <w:lang w:val="uk-UA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val="uk-UA"/>
              </w:rPr>
              <w:t>Контрольная</w:t>
            </w:r>
            <w:proofErr w:type="spellEnd"/>
            <w:r>
              <w:rPr>
                <w:rFonts w:ascii="Calibri" w:eastAsia="Times New Roman" w:hAnsi="Calibri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lang w:val="uk-UA"/>
              </w:rPr>
              <w:t>работа</w:t>
            </w:r>
            <w:proofErr w:type="spellEnd"/>
            <w:r w:rsidR="00C6701E">
              <w:rPr>
                <w:rFonts w:ascii="Calibri" w:eastAsia="Times New Roman" w:hAnsi="Calibri" w:cs="Times New Roman"/>
                <w:b/>
                <w:lang w:val="uk-UA"/>
              </w:rPr>
              <w:t xml:space="preserve"> </w:t>
            </w:r>
            <w:r w:rsidR="00947366">
              <w:rPr>
                <w:rFonts w:ascii="Calibri" w:eastAsia="Times New Roman" w:hAnsi="Calibri" w:cs="Times New Roman"/>
                <w:b/>
              </w:rPr>
              <w:t>1У</w:t>
            </w:r>
            <w:r w:rsidR="009A390C">
              <w:rPr>
                <w:rFonts w:ascii="Calibri" w:eastAsia="Times New Roman" w:hAnsi="Calibri" w:cs="Times New Roman"/>
                <w:b/>
                <w:lang w:val="uk-UA"/>
              </w:rPr>
              <w:t xml:space="preserve">         </w:t>
            </w:r>
            <w:r>
              <w:rPr>
                <w:rFonts w:ascii="Calibri" w:eastAsia="Times New Roman" w:hAnsi="Calibri" w:cs="Times New Roman"/>
                <w:b/>
                <w:lang w:val="uk-UA"/>
              </w:rPr>
              <w:t xml:space="preserve"> </w:t>
            </w:r>
            <w:r w:rsidR="00947366" w:rsidRPr="00385A59">
              <w:rPr>
                <w:rFonts w:ascii="Calibri" w:eastAsia="Times New Roman" w:hAnsi="Calibri" w:cs="Times New Roman"/>
                <w:b/>
              </w:rPr>
              <w:t>«</w:t>
            </w:r>
            <w:proofErr w:type="spellStart"/>
            <w:r w:rsidR="00947366" w:rsidRPr="00385A59">
              <w:rPr>
                <w:rFonts w:ascii="Calibri" w:eastAsia="Times New Roman" w:hAnsi="Calibri" w:cs="Times New Roman"/>
                <w:b/>
                <w:lang w:val="uk-UA"/>
              </w:rPr>
              <w:t>Словосочетание</w:t>
            </w:r>
            <w:proofErr w:type="spellEnd"/>
            <w:r w:rsidR="00947366" w:rsidRPr="00385A59">
              <w:rPr>
                <w:rFonts w:ascii="Calibri" w:eastAsia="Times New Roman" w:hAnsi="Calibri" w:cs="Times New Roman"/>
                <w:b/>
                <w:lang w:val="uk-UA"/>
              </w:rPr>
              <w:t xml:space="preserve">. </w:t>
            </w:r>
            <w:proofErr w:type="spellStart"/>
            <w:r w:rsidRPr="00385A59">
              <w:rPr>
                <w:rFonts w:ascii="Calibri" w:eastAsia="Times New Roman" w:hAnsi="Calibri" w:cs="Times New Roman"/>
                <w:b/>
                <w:lang w:val="uk-UA"/>
              </w:rPr>
              <w:t>Предложение</w:t>
            </w:r>
            <w:proofErr w:type="spellEnd"/>
            <w:r>
              <w:rPr>
                <w:rFonts w:ascii="Calibri" w:eastAsia="Times New Roman" w:hAnsi="Calibri" w:cs="Times New Roman"/>
                <w:b/>
                <w:lang w:val="uk-UA"/>
              </w:rPr>
              <w:t>.»</w:t>
            </w:r>
          </w:p>
          <w:p w:rsidR="006C0AA9" w:rsidRPr="006C0AA9" w:rsidRDefault="006C0AA9" w:rsidP="006C0AA9">
            <w:pPr>
              <w:spacing w:line="240" w:lineRule="exact"/>
              <w:rPr>
                <w:rFonts w:ascii="Calibri" w:eastAsia="Times New Roman" w:hAnsi="Calibri" w:cs="Times New Roman"/>
                <w:b/>
              </w:rPr>
            </w:pPr>
          </w:p>
          <w:p w:rsidR="00947366" w:rsidRPr="006C0AA9" w:rsidRDefault="006C0AA9" w:rsidP="006C0AA9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1.</w:t>
            </w:r>
            <w:r w:rsidR="00947366">
              <w:rPr>
                <w:rFonts w:ascii="Calibri" w:eastAsia="Times New Roman" w:hAnsi="Calibri" w:cs="Times New Roman"/>
              </w:rPr>
              <w:t xml:space="preserve">Словосочетание.     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54"/>
              <w:gridCol w:w="3854"/>
            </w:tblGrid>
            <w:tr w:rsidR="006C0AA9" w:rsidTr="006C0AA9">
              <w:trPr>
                <w:trHeight w:val="450"/>
              </w:trPr>
              <w:tc>
                <w:tcPr>
                  <w:tcW w:w="3854" w:type="dxa"/>
                </w:tcPr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А) Дом из кирпича, варенье из яблок, пальто папы</w:t>
                  </w:r>
                </w:p>
                <w:p w:rsidR="006C0AA9" w:rsidRP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  <w:lang w:val="uk-UA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Б) Кирпичный дом, яблочное варенье, папино пальто </w:t>
                  </w:r>
                </w:p>
              </w:tc>
              <w:tc>
                <w:tcPr>
                  <w:tcW w:w="3854" w:type="dxa"/>
                </w:tcPr>
                <w:p w:rsidR="006C0AA9" w:rsidRP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  <w:lang w:val="uk-UA"/>
                    </w:rPr>
                  </w:pPr>
                  <w:r w:rsidRPr="00632D4A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А) Общеупотребительная речь      </w:t>
                  </w:r>
                </w:p>
                <w:p w:rsidR="006C0AA9" w:rsidRP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  <w:lang w:val="uk-UA"/>
                    </w:rPr>
                  </w:pPr>
                  <w:r w:rsidRPr="00632D4A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Б) Художественная речь                  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F53F67" w:rsidRDefault="00F53F67" w:rsidP="006C0AA9">
            <w:pPr>
              <w:spacing w:line="240" w:lineRule="exact"/>
              <w:rPr>
                <w:rFonts w:ascii="Calibri" w:eastAsia="Times New Roman" w:hAnsi="Calibri" w:cs="Times New Roman"/>
                <w:b/>
                <w:lang w:val="uk-UA"/>
              </w:rPr>
            </w:pPr>
          </w:p>
          <w:p w:rsidR="006C0AA9" w:rsidRDefault="006C0AA9" w:rsidP="006C0AA9">
            <w:pPr>
              <w:spacing w:line="240" w:lineRule="exact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b/>
                <w:lang w:val="uk-UA"/>
              </w:rPr>
              <w:t>2.</w:t>
            </w:r>
            <w:r>
              <w:rPr>
                <w:rFonts w:ascii="Calibri" w:eastAsia="Times New Roman" w:hAnsi="Calibri" w:cs="Times New Roman"/>
              </w:rPr>
              <w:t>Предложения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31"/>
              <w:gridCol w:w="2127"/>
              <w:gridCol w:w="2150"/>
            </w:tblGrid>
            <w:tr w:rsidR="006C0AA9" w:rsidTr="006C0AA9">
              <w:trPr>
                <w:trHeight w:val="510"/>
              </w:trPr>
              <w:tc>
                <w:tcPr>
                  <w:tcW w:w="3431" w:type="dxa"/>
                </w:tcPr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  <w:lang w:val="uk-UA"/>
                    </w:rPr>
                  </w:pPr>
                  <w:r>
                    <w:rPr>
                      <w:rFonts w:ascii="Calibri" w:eastAsia="Times New Roman" w:hAnsi="Calibri" w:cs="Times New Roman"/>
                      <w:lang w:val="uk-UA"/>
                    </w:rPr>
                    <w:t>А.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в которых что-либо утверждают   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  <w:lang w:val="uk-UA"/>
                    </w:rPr>
                  </w:pPr>
                  <w:r>
                    <w:rPr>
                      <w:rFonts w:ascii="Calibri" w:eastAsia="Times New Roman" w:hAnsi="Calibri" w:cs="Times New Roman"/>
                      <w:lang w:val="uk-UA"/>
                    </w:rPr>
                    <w:t>Б.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которые отрицают наличие факта, явления, действия.                                                                      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А)  Отрицательные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  <w:lang w:val="uk-UA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Б) Утвердительные</w:t>
                  </w:r>
                </w:p>
              </w:tc>
              <w:tc>
                <w:tcPr>
                  <w:tcW w:w="2150" w:type="dxa"/>
                  <w:tcBorders>
                    <w:left w:val="single" w:sz="4" w:space="0" w:color="auto"/>
                  </w:tcBorders>
                </w:tcPr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  <w:lang w:val="uk-UA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А)  Нельзя есть руками              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  <w:lang w:val="uk-UA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Б) Яблоки созрели                    </w:t>
                  </w:r>
                </w:p>
              </w:tc>
            </w:tr>
          </w:tbl>
          <w:p w:rsidR="00F53F67" w:rsidRDefault="00F53F67" w:rsidP="006C0AA9">
            <w:pPr>
              <w:spacing w:line="240" w:lineRule="exact"/>
              <w:rPr>
                <w:rFonts w:ascii="Calibri" w:eastAsia="Times New Roman" w:hAnsi="Calibri" w:cs="Times New Roman"/>
                <w:lang w:val="uk-UA"/>
              </w:rPr>
            </w:pPr>
          </w:p>
          <w:p w:rsidR="00947366" w:rsidRPr="006C0AA9" w:rsidRDefault="006C0AA9" w:rsidP="006C0AA9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3.</w:t>
            </w:r>
            <w:r>
              <w:rPr>
                <w:rFonts w:ascii="Calibri" w:eastAsia="Times New Roman" w:hAnsi="Calibri" w:cs="Times New Roman"/>
              </w:rPr>
              <w:t xml:space="preserve"> Члены предложения, которые   </w:t>
            </w:r>
            <w:r>
              <w:rPr>
                <w:rFonts w:ascii="Calibri" w:eastAsia="Times New Roman" w:hAnsi="Calibri" w:cs="Times New Roman"/>
                <w:lang w:val="uk-UA"/>
              </w:rPr>
              <w:t xml:space="preserve">и в </w:t>
            </w:r>
            <w:proofErr w:type="spellStart"/>
            <w:r>
              <w:rPr>
                <w:rFonts w:ascii="Calibri" w:eastAsia="Times New Roman" w:hAnsi="Calibri" w:cs="Times New Roman"/>
                <w:lang w:val="uk-UA"/>
              </w:rPr>
              <w:t>которых</w:t>
            </w:r>
            <w:proofErr w:type="spellEnd"/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573"/>
              <w:gridCol w:w="1985"/>
              <w:gridCol w:w="2150"/>
            </w:tblGrid>
            <w:tr w:rsidR="006C0AA9" w:rsidTr="006C0AA9">
              <w:tc>
                <w:tcPr>
                  <w:tcW w:w="3573" w:type="dxa"/>
                </w:tcPr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А</w:t>
                  </w:r>
                  <w:proofErr w:type="gramStart"/>
                  <w:r>
                    <w:rPr>
                      <w:rFonts w:ascii="Calibri" w:eastAsia="Times New Roman" w:hAnsi="Calibri" w:cs="Times New Roman"/>
                    </w:rPr>
                    <w:t>)о</w:t>
                  </w:r>
                  <w:proofErr w:type="gramEnd"/>
                  <w:r>
                    <w:rPr>
                      <w:rFonts w:ascii="Calibri" w:eastAsia="Times New Roman" w:hAnsi="Calibri" w:cs="Times New Roman"/>
                    </w:rPr>
                    <w:t>тносятся в одному слову,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отвечают на один вопрос,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являются одним членом предложения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lang w:val="uk-UA"/>
                    </w:rPr>
                    <w:t>Б)</w:t>
                  </w:r>
                  <w:r>
                    <w:rPr>
                      <w:rFonts w:ascii="Calibri" w:eastAsia="Times New Roman" w:hAnsi="Calibri" w:cs="Times New Roman"/>
                    </w:rPr>
                    <w:t>повторение одинаковых слов,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повторение одинаковых слов с частицами НЕ и ТАК,</w:t>
                  </w:r>
                </w:p>
                <w:p w:rsidR="006C0AA9" w:rsidRPr="00C6701E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фразеологизмы с повторяющимися союзами</w:t>
                  </w:r>
                  <w:proofErr w:type="gramStart"/>
                  <w:r>
                    <w:rPr>
                      <w:rFonts w:ascii="Calibri" w:eastAsia="Times New Roman" w:hAnsi="Calibri" w:cs="Times New Roman"/>
                    </w:rPr>
                    <w:t xml:space="preserve"> И</w:t>
                  </w:r>
                  <w:proofErr w:type="gramEnd"/>
                  <w:r>
                    <w:rPr>
                      <w:rFonts w:ascii="Calibri" w:eastAsia="Times New Roman" w:hAnsi="Calibri" w:cs="Times New Roman"/>
                    </w:rPr>
                    <w:t>, НИ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А) Однородные</w:t>
                  </w:r>
                </w:p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Б) Неоднородные </w:t>
                  </w:r>
                </w:p>
                <w:p w:rsidR="006C0AA9" w:rsidRP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150" w:type="dxa"/>
                  <w:tcBorders>
                    <w:left w:val="single" w:sz="4" w:space="0" w:color="auto"/>
                  </w:tcBorders>
                </w:tcPr>
                <w:p w:rsid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А)  А мы бежали, бежали.      </w:t>
                  </w:r>
                </w:p>
                <w:p w:rsidR="006C0AA9" w:rsidRPr="00632D4A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Б)  Мы купили мебель, посуду.            </w:t>
                  </w:r>
                </w:p>
                <w:p w:rsidR="006C0AA9" w:rsidRPr="006C0AA9" w:rsidRDefault="006C0AA9" w:rsidP="006C0AA9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F53F67" w:rsidRDefault="00F53F67" w:rsidP="00947366">
            <w:pPr>
              <w:spacing w:line="240" w:lineRule="exact"/>
              <w:rPr>
                <w:rFonts w:ascii="Calibri" w:eastAsia="Times New Roman" w:hAnsi="Calibri" w:cs="Times New Roman"/>
                <w:lang w:val="uk-UA"/>
              </w:rPr>
            </w:pPr>
          </w:p>
          <w:p w:rsidR="00F53F67" w:rsidRDefault="00F53F67" w:rsidP="00947366">
            <w:pPr>
              <w:spacing w:line="240" w:lineRule="exact"/>
              <w:rPr>
                <w:rFonts w:ascii="Calibri" w:eastAsia="Times New Roman" w:hAnsi="Calibri" w:cs="Times New Roman"/>
                <w:lang w:val="uk-UA"/>
              </w:rPr>
            </w:pPr>
          </w:p>
          <w:p w:rsidR="00F53F67" w:rsidRDefault="00F53F67" w:rsidP="00947366">
            <w:pPr>
              <w:spacing w:line="240" w:lineRule="exact"/>
              <w:rPr>
                <w:rFonts w:ascii="Calibri" w:eastAsia="Times New Roman" w:hAnsi="Calibri" w:cs="Times New Roman"/>
                <w:lang w:val="uk-UA"/>
              </w:rPr>
            </w:pPr>
          </w:p>
          <w:p w:rsidR="00F53F67" w:rsidRDefault="006C0AA9" w:rsidP="009473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4.</w:t>
            </w:r>
            <w:r w:rsidR="00947366">
              <w:rPr>
                <w:rFonts w:ascii="Calibri" w:eastAsia="Times New Roman" w:hAnsi="Calibri" w:cs="Times New Roman"/>
              </w:rPr>
              <w:t xml:space="preserve">Подчеркните члены предложения. </w:t>
            </w:r>
          </w:p>
          <w:p w:rsidR="00947366" w:rsidRPr="006C0AA9" w:rsidRDefault="00F53F67" w:rsidP="009473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</w:t>
            </w:r>
            <w:r w:rsidR="00947366">
              <w:rPr>
                <w:rFonts w:ascii="Calibri" w:eastAsia="Times New Roman" w:hAnsi="Calibri" w:cs="Times New Roman"/>
              </w:rPr>
              <w:t xml:space="preserve">Расставьте знаки препинания. </w:t>
            </w:r>
          </w:p>
          <w:p w:rsidR="00947366" w:rsidRDefault="00F53F67" w:rsidP="009473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 xml:space="preserve">6. </w:t>
            </w:r>
            <w:r w:rsidR="00947366">
              <w:rPr>
                <w:rFonts w:ascii="Calibri" w:eastAsia="Times New Roman" w:hAnsi="Calibri" w:cs="Times New Roman"/>
              </w:rPr>
              <w:t>Нарисуйте схему.</w:t>
            </w:r>
            <w:r w:rsidR="006C0AA9">
              <w:rPr>
                <w:rFonts w:ascii="Calibri" w:eastAsia="Times New Roman" w:hAnsi="Calibri" w:cs="Times New Roman"/>
              </w:rPr>
              <w:t xml:space="preserve"> </w:t>
            </w:r>
            <w:r w:rsidR="00947366">
              <w:rPr>
                <w:rFonts w:ascii="Calibri" w:eastAsia="Times New Roman" w:hAnsi="Calibri" w:cs="Times New Roman"/>
              </w:rPr>
              <w:t>Определите смысловые отношения</w:t>
            </w:r>
          </w:p>
          <w:p w:rsidR="00947366" w:rsidRPr="00632D4A" w:rsidRDefault="00947366" w:rsidP="00947366">
            <w:pPr>
              <w:spacing w:line="240" w:lineRule="exact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 xml:space="preserve">     </w:t>
            </w:r>
            <w:r w:rsidR="006C0AA9">
              <w:rPr>
                <w:rFonts w:ascii="Calibri" w:eastAsia="Times New Roman" w:hAnsi="Calibri" w:cs="Times New Roman"/>
                <w:lang w:val="uk-UA"/>
              </w:rPr>
              <w:t>(</w:t>
            </w:r>
            <w:r>
              <w:rPr>
                <w:rFonts w:ascii="Calibri" w:eastAsia="Times New Roman" w:hAnsi="Calibri" w:cs="Times New Roman"/>
              </w:rPr>
              <w:t>Перечислительные</w:t>
            </w:r>
            <w:r>
              <w:rPr>
                <w:rFonts w:ascii="Calibri" w:eastAsia="Times New Roman" w:hAnsi="Calibri" w:cs="Times New Roman"/>
                <w:lang w:val="uk-UA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Соединительные</w:t>
            </w:r>
            <w:r>
              <w:rPr>
                <w:rFonts w:ascii="Calibri" w:eastAsia="Times New Roman" w:hAnsi="Calibri" w:cs="Times New Roman"/>
                <w:lang w:val="uk-UA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Противительные</w:t>
            </w:r>
            <w:r>
              <w:rPr>
                <w:rFonts w:ascii="Calibri" w:eastAsia="Times New Roman" w:hAnsi="Calibri" w:cs="Times New Roman"/>
                <w:lang w:val="uk-UA"/>
              </w:rPr>
              <w:t xml:space="preserve">, </w:t>
            </w:r>
            <w:r w:rsidR="006C0AA9">
              <w:rPr>
                <w:rFonts w:ascii="Calibri" w:eastAsia="Times New Roman" w:hAnsi="Calibri" w:cs="Times New Roman"/>
              </w:rPr>
              <w:t>Разделительные)</w:t>
            </w:r>
          </w:p>
          <w:p w:rsidR="00947366" w:rsidRPr="006C0AA9" w:rsidRDefault="00947366" w:rsidP="00947366">
            <w:pPr>
              <w:spacing w:line="240" w:lineRule="exac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 xml:space="preserve">                 </w:t>
            </w:r>
            <w:r w:rsidRPr="006C0AA9">
              <w:rPr>
                <w:rFonts w:ascii="Calibri" w:eastAsia="Times New Roman" w:hAnsi="Calibri" w:cs="Times New Roman"/>
                <w:b/>
              </w:rPr>
              <w:t xml:space="preserve">Они пойдут в кино и в </w:t>
            </w:r>
            <w:proofErr w:type="spellStart"/>
            <w:r w:rsidRPr="006C0AA9">
              <w:rPr>
                <w:rFonts w:ascii="Calibri" w:eastAsia="Times New Roman" w:hAnsi="Calibri" w:cs="Times New Roman"/>
                <w:b/>
              </w:rPr>
              <w:t>лунопарк</w:t>
            </w:r>
            <w:proofErr w:type="spellEnd"/>
            <w:r w:rsidRPr="006C0AA9">
              <w:rPr>
                <w:rFonts w:ascii="Calibri" w:eastAsia="Times New Roman" w:hAnsi="Calibri" w:cs="Times New Roman"/>
                <w:b/>
              </w:rPr>
              <w:t>.</w:t>
            </w:r>
          </w:p>
          <w:p w:rsidR="00947366" w:rsidRPr="006C0AA9" w:rsidRDefault="00947366" w:rsidP="00947366">
            <w:pPr>
              <w:spacing w:line="240" w:lineRule="exact"/>
              <w:rPr>
                <w:rFonts w:ascii="Calibri" w:eastAsia="Times New Roman" w:hAnsi="Calibri" w:cs="Times New Roman"/>
                <w:b/>
              </w:rPr>
            </w:pPr>
            <w:r w:rsidRPr="006C0AA9">
              <w:rPr>
                <w:rFonts w:ascii="Calibri" w:eastAsia="Times New Roman" w:hAnsi="Calibri" w:cs="Times New Roman"/>
                <w:b/>
                <w:lang w:val="uk-UA"/>
              </w:rPr>
              <w:t xml:space="preserve">                 </w:t>
            </w:r>
            <w:r w:rsidRPr="006C0AA9">
              <w:rPr>
                <w:rFonts w:ascii="Calibri" w:eastAsia="Times New Roman" w:hAnsi="Calibri" w:cs="Times New Roman"/>
                <w:b/>
              </w:rPr>
              <w:t xml:space="preserve">Она была в кино и в </w:t>
            </w:r>
            <w:proofErr w:type="spellStart"/>
            <w:r w:rsidRPr="006C0AA9">
              <w:rPr>
                <w:rFonts w:ascii="Calibri" w:eastAsia="Times New Roman" w:hAnsi="Calibri" w:cs="Times New Roman"/>
                <w:b/>
              </w:rPr>
              <w:t>лунопарке</w:t>
            </w:r>
            <w:proofErr w:type="spellEnd"/>
            <w:r w:rsidRPr="006C0AA9">
              <w:rPr>
                <w:rFonts w:ascii="Calibri" w:eastAsia="Times New Roman" w:hAnsi="Calibri" w:cs="Times New Roman"/>
                <w:b/>
              </w:rPr>
              <w:t xml:space="preserve"> в библиотеке и в театре</w:t>
            </w:r>
          </w:p>
          <w:p w:rsidR="00A75544" w:rsidRPr="00947366" w:rsidRDefault="00A75544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44" w:rsidRDefault="00A75544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5544" w:rsidRDefault="00A75544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701E" w:rsidRDefault="00C6701E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B7B" w:rsidRDefault="006B7B7B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947366" w:rsidRPr="009A390C" w:rsidRDefault="00947366" w:rsidP="009A390C">
            <w:pPr>
              <w:spacing w:line="240" w:lineRule="exact"/>
              <w:rPr>
                <w:rFonts w:ascii="Calibri" w:eastAsia="Times New Roman" w:hAnsi="Calibri" w:cs="Times New Roman"/>
                <w:b/>
                <w:lang w:val="uk-UA"/>
              </w:rPr>
            </w:pPr>
          </w:p>
          <w:p w:rsidR="00947366" w:rsidRDefault="00947366" w:rsidP="00947366">
            <w:pPr>
              <w:spacing w:line="240" w:lineRule="exact"/>
              <w:jc w:val="center"/>
              <w:rPr>
                <w:rFonts w:ascii="Calibri" w:eastAsia="Times New Roman" w:hAnsi="Calibri" w:cs="Times New Roman"/>
                <w:b/>
                <w:lang w:val="uk-UA"/>
              </w:rPr>
            </w:pPr>
          </w:p>
          <w:p w:rsidR="00947366" w:rsidRPr="00C25784" w:rsidRDefault="00947366" w:rsidP="00947366">
            <w:pPr>
              <w:spacing w:line="240" w:lineRule="exact"/>
              <w:rPr>
                <w:rFonts w:ascii="Calibri" w:eastAsia="Times New Roman" w:hAnsi="Calibri" w:cs="Times New Roman"/>
                <w:b/>
              </w:rPr>
            </w:pPr>
          </w:p>
          <w:p w:rsidR="009339BB" w:rsidRDefault="00F53F67" w:rsidP="009339BB">
            <w:pPr>
              <w:spacing w:line="240" w:lineRule="exact"/>
            </w:pPr>
            <w:r>
              <w:t>7.</w:t>
            </w:r>
            <w:r w:rsidR="009339BB">
              <w:t>Предложение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924"/>
              <w:gridCol w:w="1560"/>
              <w:gridCol w:w="2364"/>
            </w:tblGrid>
            <w:tr w:rsidR="009339BB" w:rsidTr="00C6701E">
              <w:trPr>
                <w:trHeight w:val="1442"/>
              </w:trPr>
              <w:tc>
                <w:tcPr>
                  <w:tcW w:w="3924" w:type="dxa"/>
                </w:tcPr>
                <w:p w:rsidR="009339BB" w:rsidRDefault="009339BB" w:rsidP="009339BB">
                  <w:pPr>
                    <w:spacing w:line="240" w:lineRule="exact"/>
                  </w:pPr>
                  <w:r>
                    <w:t>А</w:t>
                  </w:r>
                  <w:proofErr w:type="gramStart"/>
                  <w:r>
                    <w:t>)</w:t>
                  </w:r>
                  <w:r>
                    <w:rPr>
                      <w:rFonts w:ascii="Calibri" w:eastAsia="Times New Roman" w:hAnsi="Calibri" w:cs="Times New Roman"/>
                    </w:rPr>
                    <w:t>в</w:t>
                  </w:r>
                  <w:proofErr w:type="gramEnd"/>
                  <w:r>
                    <w:rPr>
                      <w:rFonts w:ascii="Calibri" w:eastAsia="Times New Roman" w:hAnsi="Calibri" w:cs="Times New Roman"/>
                    </w:rPr>
                    <w:t xml:space="preserve"> котором есть все необходимые для понимания члены</w:t>
                  </w:r>
                  <w:r>
                    <w:t xml:space="preserve"> предложения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 </w:t>
                  </w:r>
                </w:p>
                <w:p w:rsidR="009339BB" w:rsidRDefault="009339BB" w:rsidP="009339BB">
                  <w:pPr>
                    <w:spacing w:line="240" w:lineRule="exact"/>
                  </w:pPr>
                  <w:r>
                    <w:t>Б</w:t>
                  </w:r>
                  <w:proofErr w:type="gramStart"/>
                  <w:r>
                    <w:t>)</w:t>
                  </w:r>
                  <w:r>
                    <w:rPr>
                      <w:rFonts w:ascii="Calibri" w:eastAsia="Times New Roman" w:hAnsi="Calibri" w:cs="Times New Roman"/>
                    </w:rPr>
                    <w:t>в</w:t>
                  </w:r>
                  <w:proofErr w:type="gramEnd"/>
                  <w:r>
                    <w:rPr>
                      <w:rFonts w:ascii="Calibri" w:eastAsia="Times New Roman" w:hAnsi="Calibri" w:cs="Times New Roman"/>
                    </w:rPr>
                    <w:t xml:space="preserve"> котором отсутствует какой-либо член предложения, но его можно восстано</w:t>
                  </w:r>
                  <w:r>
                    <w:t>вить по предыдущему предложению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9339BB" w:rsidRDefault="009339BB" w:rsidP="009339BB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</w:rPr>
                    <w:t xml:space="preserve">А) Полное </w:t>
                  </w:r>
                </w:p>
                <w:p w:rsidR="009339BB" w:rsidRDefault="009339BB" w:rsidP="009339BB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</w:rPr>
                    <w:t>предложение</w:t>
                  </w:r>
                </w:p>
                <w:p w:rsidR="009339BB" w:rsidRDefault="009339BB" w:rsidP="009339BB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</w:rPr>
                    <w:t xml:space="preserve">Б) Неполное </w:t>
                  </w:r>
                </w:p>
                <w:p w:rsidR="009339BB" w:rsidRDefault="009339BB" w:rsidP="009339BB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</w:rPr>
                    <w:t>предложение</w:t>
                  </w:r>
                </w:p>
              </w:tc>
              <w:tc>
                <w:tcPr>
                  <w:tcW w:w="2364" w:type="dxa"/>
                  <w:tcBorders>
                    <w:left w:val="single" w:sz="4" w:space="0" w:color="auto"/>
                  </w:tcBorders>
                </w:tcPr>
                <w:p w:rsidR="009339BB" w:rsidRDefault="009339BB" w:rsidP="009339BB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</w:rPr>
                    <w:t xml:space="preserve">А) Вчера мы ходили в кино. </w:t>
                  </w:r>
                </w:p>
                <w:p w:rsidR="009339BB" w:rsidRDefault="009339BB" w:rsidP="009339BB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Б)  Сегодня – в театр.   </w:t>
                  </w:r>
                </w:p>
                <w:p w:rsidR="009339BB" w:rsidRDefault="009339BB"/>
                <w:p w:rsidR="009339BB" w:rsidRDefault="009339BB"/>
                <w:p w:rsidR="009339BB" w:rsidRPr="00C6701E" w:rsidRDefault="009339BB" w:rsidP="009339BB">
                  <w:pPr>
                    <w:spacing w:line="240" w:lineRule="exact"/>
                    <w:rPr>
                      <w:lang w:val="uk-UA"/>
                    </w:rPr>
                  </w:pPr>
                </w:p>
              </w:tc>
            </w:tr>
          </w:tbl>
          <w:p w:rsidR="00F53F67" w:rsidRDefault="00F53F67" w:rsidP="00947366">
            <w:pPr>
              <w:spacing w:line="240" w:lineRule="exact"/>
            </w:pPr>
          </w:p>
          <w:p w:rsidR="009339BB" w:rsidRDefault="00F53F67" w:rsidP="00947366">
            <w:pPr>
              <w:spacing w:line="240" w:lineRule="exact"/>
            </w:pPr>
            <w:r>
              <w:t>8.</w:t>
            </w:r>
            <w:r w:rsidR="009339BB">
              <w:t>Предложение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05"/>
              <w:gridCol w:w="1590"/>
              <w:gridCol w:w="3253"/>
            </w:tblGrid>
            <w:tr w:rsidR="00F53F67" w:rsidTr="00F53F67">
              <w:trPr>
                <w:trHeight w:val="691"/>
              </w:trPr>
              <w:tc>
                <w:tcPr>
                  <w:tcW w:w="3005" w:type="dxa"/>
                </w:tcPr>
                <w:p w:rsidR="00F53F67" w:rsidRDefault="00F53F67" w:rsidP="00947366">
                  <w:pPr>
                    <w:spacing w:line="240" w:lineRule="exact"/>
                  </w:pPr>
                  <w:r>
                    <w:t>А</w:t>
                  </w:r>
                  <w:proofErr w:type="gramStart"/>
                  <w:r>
                    <w:t>)</w:t>
                  </w:r>
                  <w:r>
                    <w:rPr>
                      <w:rFonts w:ascii="Calibri" w:eastAsia="Times New Roman" w:hAnsi="Calibri" w:cs="Times New Roman"/>
                    </w:rPr>
                    <w:t>в</w:t>
                  </w:r>
                  <w:proofErr w:type="gramEnd"/>
                  <w:r>
                    <w:rPr>
                      <w:rFonts w:ascii="Calibri" w:eastAsia="Times New Roman" w:hAnsi="Calibri" w:cs="Times New Roman"/>
                    </w:rPr>
                    <w:t xml:space="preserve"> котором </w:t>
                  </w:r>
                  <w:r>
                    <w:t>есть одна грамматическая основа</w:t>
                  </w:r>
                </w:p>
                <w:p w:rsidR="00F53F67" w:rsidRDefault="00F53F67" w:rsidP="00947366">
                  <w:pPr>
                    <w:spacing w:line="240" w:lineRule="exact"/>
                  </w:pPr>
                  <w:r>
                    <w:t>Б</w:t>
                  </w:r>
                  <w:proofErr w:type="gramStart"/>
                  <w:r>
                    <w:t>)</w:t>
                  </w:r>
                  <w:r>
                    <w:rPr>
                      <w:rFonts w:ascii="Calibri" w:eastAsia="Times New Roman" w:hAnsi="Calibri" w:cs="Times New Roman"/>
                    </w:rPr>
                    <w:t>в</w:t>
                  </w:r>
                  <w:proofErr w:type="gramEnd"/>
                  <w:r>
                    <w:rPr>
                      <w:rFonts w:ascii="Calibri" w:eastAsia="Times New Roman" w:hAnsi="Calibri" w:cs="Times New Roman"/>
                    </w:rPr>
                    <w:t xml:space="preserve"> к</w:t>
                  </w:r>
                  <w:r>
                    <w:t>о</w:t>
                  </w:r>
                  <w:r>
                    <w:rPr>
                      <w:rFonts w:ascii="Calibri" w:eastAsia="Times New Roman" w:hAnsi="Calibri" w:cs="Times New Roman"/>
                    </w:rPr>
                    <w:t>тором есть две и более грамматических основ</w:t>
                  </w:r>
                </w:p>
              </w:tc>
              <w:tc>
                <w:tcPr>
                  <w:tcW w:w="1590" w:type="dxa"/>
                  <w:tcBorders>
                    <w:right w:val="single" w:sz="4" w:space="0" w:color="auto"/>
                  </w:tcBorders>
                </w:tcPr>
                <w:p w:rsidR="00F53F67" w:rsidRDefault="00F53F67" w:rsidP="00F53F67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А) Простое</w:t>
                  </w:r>
                </w:p>
                <w:p w:rsidR="00F53F67" w:rsidRDefault="00F53F67" w:rsidP="00F53F67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Б) Сложное </w:t>
                  </w:r>
                </w:p>
                <w:p w:rsidR="00F53F67" w:rsidRDefault="00F53F67" w:rsidP="00947366">
                  <w:pPr>
                    <w:spacing w:line="240" w:lineRule="exact"/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F53F67" w:rsidRDefault="00F53F67" w:rsidP="00F53F67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</w:rPr>
                    <w:t xml:space="preserve">А) Мы были в библиотеке.   </w:t>
                  </w:r>
                </w:p>
                <w:p w:rsidR="00F53F67" w:rsidRDefault="00F53F67" w:rsidP="00F53F67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</w:rPr>
                    <w:t xml:space="preserve">Б) Мама взяла детектив, а я </w:t>
                  </w:r>
                  <w:proofErr w:type="spellStart"/>
                  <w:r>
                    <w:rPr>
                      <w:rFonts w:ascii="Calibri" w:eastAsia="Times New Roman" w:hAnsi="Calibri" w:cs="Times New Roman"/>
                    </w:rPr>
                    <w:t>взяля</w:t>
                  </w:r>
                  <w:proofErr w:type="spellEnd"/>
                  <w:r>
                    <w:rPr>
                      <w:rFonts w:ascii="Calibri" w:eastAsia="Times New Roman" w:hAnsi="Calibri" w:cs="Times New Roman"/>
                    </w:rPr>
                    <w:t xml:space="preserve"> сказки.  </w:t>
                  </w:r>
                </w:p>
              </w:tc>
            </w:tr>
          </w:tbl>
          <w:p w:rsidR="00F53F67" w:rsidRDefault="00F53F67" w:rsidP="00947366">
            <w:pPr>
              <w:spacing w:line="240" w:lineRule="exact"/>
            </w:pPr>
          </w:p>
          <w:p w:rsidR="00F53F67" w:rsidRDefault="00F53F67" w:rsidP="00947366">
            <w:pPr>
              <w:spacing w:line="240" w:lineRule="exact"/>
            </w:pPr>
            <w:r>
              <w:t>9.</w:t>
            </w:r>
            <w:r w:rsidR="00947366">
              <w:rPr>
                <w:rFonts w:ascii="Calibri" w:eastAsia="Times New Roman" w:hAnsi="Calibri" w:cs="Times New Roman"/>
              </w:rPr>
              <w:t>Между частями сложного предложения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64"/>
              <w:gridCol w:w="3284"/>
            </w:tblGrid>
            <w:tr w:rsidR="00F53F67" w:rsidTr="00F53F67">
              <w:trPr>
                <w:trHeight w:val="313"/>
              </w:trPr>
              <w:tc>
                <w:tcPr>
                  <w:tcW w:w="4564" w:type="dxa"/>
                </w:tcPr>
                <w:p w:rsidR="00F53F67" w:rsidRDefault="00F53F67" w:rsidP="00947366">
                  <w:pPr>
                    <w:spacing w:line="240" w:lineRule="exact"/>
                  </w:pPr>
                  <w:r>
                    <w:t>А)</w:t>
                  </w:r>
                  <w:r>
                    <w:rPr>
                      <w:rFonts w:ascii="Calibri" w:eastAsia="Times New Roman" w:hAnsi="Calibri" w:cs="Times New Roman"/>
                    </w:rPr>
                    <w:t>стоит союз</w:t>
                  </w:r>
                  <w:proofErr w:type="gramStart"/>
                  <w:r>
                    <w:rPr>
                      <w:rFonts w:ascii="Calibri" w:eastAsia="Times New Roman" w:hAnsi="Calibri" w:cs="Times New Roman"/>
                    </w:rPr>
                    <w:t xml:space="preserve"> И</w:t>
                  </w:r>
                  <w:proofErr w:type="gramEnd"/>
                </w:p>
                <w:p w:rsidR="00F53F67" w:rsidRDefault="00F53F67" w:rsidP="00F53F67">
                  <w:pPr>
                    <w:spacing w:line="240" w:lineRule="exact"/>
                  </w:pPr>
                  <w:r>
                    <w:t>Б</w:t>
                  </w:r>
                  <w:proofErr w:type="gramStart"/>
                  <w:r>
                    <w:t>)</w:t>
                  </w:r>
                  <w:r>
                    <w:rPr>
                      <w:rFonts w:ascii="Calibri" w:eastAsia="Times New Roman" w:hAnsi="Calibri" w:cs="Times New Roman"/>
                    </w:rPr>
                    <w:t>с</w:t>
                  </w:r>
                  <w:proofErr w:type="gramEnd"/>
                  <w:r>
                    <w:rPr>
                      <w:rFonts w:ascii="Calibri" w:eastAsia="Times New Roman" w:hAnsi="Calibri" w:cs="Times New Roman"/>
                    </w:rPr>
                    <w:t xml:space="preserve">тоит союз ЧТО, ГДЕ, КОГДА, КАК, ЕСЛИ …    </w:t>
                  </w:r>
                </w:p>
              </w:tc>
              <w:tc>
                <w:tcPr>
                  <w:tcW w:w="3284" w:type="dxa"/>
                </w:tcPr>
                <w:p w:rsidR="00F53F67" w:rsidRDefault="00F53F67" w:rsidP="00F53F67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</w:rPr>
                    <w:t xml:space="preserve">А) Неравноправные части </w:t>
                  </w:r>
                </w:p>
                <w:p w:rsidR="00F53F67" w:rsidRDefault="00F53F67" w:rsidP="00947366">
                  <w:pPr>
                    <w:spacing w:line="240" w:lineRule="exact"/>
                  </w:pPr>
                  <w:r>
                    <w:rPr>
                      <w:rFonts w:ascii="Calibri" w:eastAsia="Times New Roman" w:hAnsi="Calibri" w:cs="Times New Roman"/>
                      <w:lang w:val="uk-UA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</w:rPr>
                    <w:t>Б) Равноправные части</w:t>
                  </w:r>
                </w:p>
              </w:tc>
            </w:tr>
          </w:tbl>
          <w:p w:rsidR="00F53F67" w:rsidRDefault="00F53F67" w:rsidP="00947366">
            <w:pPr>
              <w:spacing w:line="240" w:lineRule="exact"/>
              <w:rPr>
                <w:lang w:val="uk-UA"/>
              </w:rPr>
            </w:pPr>
          </w:p>
          <w:p w:rsidR="00F53F67" w:rsidRDefault="00F53F67" w:rsidP="00947366">
            <w:pPr>
              <w:spacing w:line="240" w:lineRule="exact"/>
              <w:rPr>
                <w:lang w:val="uk-UA"/>
              </w:rPr>
            </w:pPr>
          </w:p>
          <w:p w:rsidR="00F53F67" w:rsidRDefault="00F53F67" w:rsidP="00947366">
            <w:pPr>
              <w:spacing w:line="240" w:lineRule="exact"/>
              <w:rPr>
                <w:lang w:val="uk-UA"/>
              </w:rPr>
            </w:pPr>
          </w:p>
          <w:p w:rsidR="00F53F67" w:rsidRDefault="00F53F67" w:rsidP="00947366">
            <w:pPr>
              <w:spacing w:line="240" w:lineRule="exact"/>
              <w:rPr>
                <w:lang w:val="uk-UA"/>
              </w:rPr>
            </w:pPr>
          </w:p>
          <w:p w:rsidR="00F53F67" w:rsidRDefault="00F53F67" w:rsidP="00947366">
            <w:pPr>
              <w:spacing w:line="240" w:lineRule="exact"/>
            </w:pPr>
            <w:r>
              <w:rPr>
                <w:lang w:val="uk-UA"/>
              </w:rPr>
              <w:t>10</w:t>
            </w:r>
            <w:r w:rsidR="00947366">
              <w:rPr>
                <w:rFonts w:ascii="Calibri" w:eastAsia="Times New Roman" w:hAnsi="Calibri" w:cs="Times New Roman"/>
                <w:lang w:val="uk-UA"/>
              </w:rPr>
              <w:t xml:space="preserve">. </w:t>
            </w:r>
            <w:r w:rsidR="00947366">
              <w:rPr>
                <w:rFonts w:ascii="Calibri" w:eastAsia="Times New Roman" w:hAnsi="Calibri" w:cs="Times New Roman"/>
              </w:rPr>
              <w:t xml:space="preserve">Расставьте знаки препинания. </w:t>
            </w:r>
          </w:p>
          <w:p w:rsidR="00F53F67" w:rsidRDefault="00F53F67" w:rsidP="00947366">
            <w:pPr>
              <w:spacing w:line="240" w:lineRule="exact"/>
            </w:pPr>
            <w:r>
              <w:t>11.</w:t>
            </w:r>
            <w:r w:rsidR="00947366">
              <w:rPr>
                <w:rFonts w:ascii="Calibri" w:eastAsia="Times New Roman" w:hAnsi="Calibri" w:cs="Times New Roman"/>
              </w:rPr>
              <w:t>Подчеркните члены предложения</w:t>
            </w:r>
          </w:p>
          <w:p w:rsidR="00F53F67" w:rsidRDefault="00F53F67" w:rsidP="00947366">
            <w:pPr>
              <w:spacing w:line="240" w:lineRule="exact"/>
            </w:pPr>
            <w:r>
              <w:t>12.</w:t>
            </w:r>
            <w:r w:rsidR="00947366">
              <w:rPr>
                <w:rFonts w:ascii="Calibri" w:eastAsia="Times New Roman" w:hAnsi="Calibri" w:cs="Times New Roman"/>
              </w:rPr>
              <w:t xml:space="preserve">Укажите части </w:t>
            </w:r>
            <w:r>
              <w:t xml:space="preserve">в </w:t>
            </w:r>
            <w:proofErr w:type="gramStart"/>
            <w:r>
              <w:t>сложном</w:t>
            </w:r>
            <w:proofErr w:type="gramEnd"/>
            <w:r w:rsidR="00947366">
              <w:rPr>
                <w:rFonts w:ascii="Calibri" w:eastAsia="Times New Roman" w:hAnsi="Calibri" w:cs="Times New Roman"/>
              </w:rPr>
              <w:t xml:space="preserve"> предложение</w:t>
            </w:r>
            <w:r>
              <w:t xml:space="preserve">. </w:t>
            </w:r>
          </w:p>
          <w:p w:rsidR="00947366" w:rsidRDefault="00F53F67" w:rsidP="009473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>
              <w:t xml:space="preserve">     </w:t>
            </w:r>
            <w:r w:rsidR="00947366">
              <w:rPr>
                <w:rFonts w:ascii="Calibri" w:eastAsia="Times New Roman" w:hAnsi="Calibri" w:cs="Times New Roman"/>
              </w:rPr>
              <w:t>Равноправны или неравноправны  части</w:t>
            </w:r>
            <w:r>
              <w:t xml:space="preserve"> в сложном предложении.</w:t>
            </w:r>
          </w:p>
          <w:p w:rsidR="00947366" w:rsidRPr="00F53F67" w:rsidRDefault="00F53F67" w:rsidP="00947366">
            <w:pPr>
              <w:spacing w:line="240" w:lineRule="exact"/>
              <w:rPr>
                <w:rFonts w:ascii="Calibri" w:eastAsia="Times New Roman" w:hAnsi="Calibri" w:cs="Times New Roman"/>
                <w:b/>
              </w:rPr>
            </w:pPr>
            <w:r>
              <w:t xml:space="preserve">                               </w:t>
            </w:r>
            <w:r w:rsidR="00947366" w:rsidRPr="00F53F67">
              <w:rPr>
                <w:rFonts w:ascii="Calibri" w:eastAsia="Times New Roman" w:hAnsi="Calibri" w:cs="Times New Roman"/>
                <w:b/>
              </w:rPr>
              <w:t xml:space="preserve">Я куплю квас. Я куплю </w:t>
            </w:r>
            <w:proofErr w:type="gramStart"/>
            <w:r w:rsidR="00947366" w:rsidRPr="00F53F67">
              <w:rPr>
                <w:rFonts w:ascii="Calibri" w:eastAsia="Times New Roman" w:hAnsi="Calibri" w:cs="Times New Roman"/>
                <w:b/>
              </w:rPr>
              <w:t>квас</w:t>
            </w:r>
            <w:proofErr w:type="gramEnd"/>
            <w:r w:rsidR="00947366" w:rsidRPr="00F53F67">
              <w:rPr>
                <w:rFonts w:ascii="Calibri" w:eastAsia="Times New Roman" w:hAnsi="Calibri" w:cs="Times New Roman"/>
                <w:b/>
              </w:rPr>
              <w:t xml:space="preserve"> если будет жарко.</w:t>
            </w:r>
          </w:p>
          <w:p w:rsidR="00947366" w:rsidRPr="0092668D" w:rsidRDefault="00947366" w:rsidP="00947366">
            <w:pPr>
              <w:spacing w:line="240" w:lineRule="exact"/>
              <w:rPr>
                <w:rFonts w:ascii="Calibri" w:eastAsia="Times New Roman" w:hAnsi="Calibri" w:cs="Times New Roman"/>
              </w:rPr>
            </w:pPr>
          </w:p>
          <w:p w:rsidR="008900B0" w:rsidRPr="00947366" w:rsidRDefault="008900B0" w:rsidP="008900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766" w:rsidRDefault="008D5766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Default="008D5766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Default="008D5766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Default="008D5766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Default="008D5766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947366" w:rsidRDefault="008D5766" w:rsidP="00B407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44" w:rsidRPr="00B53AC3" w:rsidTr="008900B0">
        <w:tc>
          <w:tcPr>
            <w:tcW w:w="331" w:type="dxa"/>
          </w:tcPr>
          <w:p w:rsidR="00A75544" w:rsidRDefault="00A75544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8D5766" w:rsidRDefault="009A3320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  <w:r w:rsidRPr="009A332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5766" w:rsidRPr="0067183E">
              <w:rPr>
                <w:rFonts w:ascii="Times New Roman" w:hAnsi="Times New Roman" w:cs="Times New Roman"/>
                <w:b/>
                <w:lang w:val="uk-UA"/>
              </w:rPr>
              <w:t xml:space="preserve">Підводимо </w:t>
            </w:r>
            <w:r w:rsidR="008D5766">
              <w:rPr>
                <w:rFonts w:ascii="Times New Roman" w:hAnsi="Times New Roman" w:cs="Times New Roman"/>
                <w:b/>
                <w:lang w:val="uk-UA"/>
              </w:rPr>
              <w:t>підсумки. М</w:t>
            </w:r>
            <w:proofErr w:type="spellStart"/>
            <w:r w:rsidR="008D5766" w:rsidRPr="00F53F67">
              <w:rPr>
                <w:rFonts w:ascii="Times New Roman" w:hAnsi="Times New Roman" w:cs="Times New Roman"/>
                <w:b/>
              </w:rPr>
              <w:t>узичне</w:t>
            </w:r>
            <w:proofErr w:type="spellEnd"/>
            <w:r w:rsidR="008D5766" w:rsidRPr="00F53F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D5766" w:rsidRPr="00F53F67">
              <w:rPr>
                <w:rFonts w:ascii="Times New Roman" w:hAnsi="Times New Roman" w:cs="Times New Roman"/>
                <w:b/>
              </w:rPr>
              <w:t>мистецтво</w:t>
            </w:r>
            <w:proofErr w:type="spellEnd"/>
            <w:r w:rsidR="008D5766" w:rsidRPr="0067183E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633D10" w:rsidRPr="00F53F67" w:rsidRDefault="00633D10" w:rsidP="008D576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141B6B" w:rsidRPr="00633D10" w:rsidRDefault="00141B6B" w:rsidP="00141B6B">
            <w:pPr>
              <w:rPr>
                <w:b/>
                <w:lang w:val="uk-UA"/>
              </w:rPr>
            </w:pPr>
            <w:r w:rsidRPr="00633D10">
              <w:rPr>
                <w:b/>
                <w:lang w:val="uk-UA"/>
              </w:rPr>
              <w:t>Симфонічна музика 1</w:t>
            </w:r>
          </w:p>
          <w:p w:rsidR="00141B6B" w:rsidRDefault="00141B6B" w:rsidP="00141B6B">
            <w:pPr>
              <w:rPr>
                <w:lang w:val="uk-UA"/>
              </w:rPr>
            </w:pPr>
          </w:p>
          <w:p w:rsidR="00C6701E" w:rsidRDefault="00141B6B" w:rsidP="00141B6B">
            <w:pPr>
              <w:pStyle w:val="a6"/>
              <w:numPr>
                <w:ilvl w:val="0"/>
                <w:numId w:val="30"/>
              </w:numPr>
              <w:rPr>
                <w:lang w:val="uk-UA"/>
              </w:rPr>
            </w:pPr>
            <w:r w:rsidRPr="00532E61">
              <w:rPr>
                <w:lang w:val="uk-UA"/>
              </w:rPr>
              <w:t>Жанр</w:t>
            </w:r>
            <w:r>
              <w:rPr>
                <w:lang w:val="uk-UA"/>
              </w:rPr>
              <w:t xml:space="preserve">  оркестрової музики, великий твір для оркестру, написаний зазвичай у формі сонатно-симфонічного циклу  </w:t>
            </w:r>
          </w:p>
          <w:p w:rsidR="00141B6B" w:rsidRPr="00C6701E" w:rsidRDefault="00C6701E" w:rsidP="00C6701E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141B6B" w:rsidRPr="00C6701E">
              <w:rPr>
                <w:lang w:val="uk-UA"/>
              </w:rPr>
              <w:t>А) симфонія  Б) сюїта В) увертюра</w:t>
            </w:r>
          </w:p>
          <w:p w:rsidR="00141B6B" w:rsidRPr="0026792F" w:rsidRDefault="00141B6B" w:rsidP="00141B6B">
            <w:pPr>
              <w:pStyle w:val="a6"/>
              <w:numPr>
                <w:ilvl w:val="0"/>
                <w:numId w:val="30"/>
              </w:numPr>
              <w:rPr>
                <w:lang w:val="uk-UA"/>
              </w:rPr>
            </w:pPr>
            <w:r w:rsidRPr="0026792F">
              <w:rPr>
                <w:lang w:val="uk-UA"/>
              </w:rPr>
              <w:t>Будова</w:t>
            </w:r>
            <w:r w:rsidR="00633D10">
              <w:rPr>
                <w:lang w:val="uk-UA"/>
              </w:rPr>
              <w:t xml:space="preserve"> симфонії</w:t>
            </w:r>
          </w:p>
          <w:tbl>
            <w:tblPr>
              <w:tblStyle w:val="a3"/>
              <w:tblW w:w="0" w:type="auto"/>
              <w:tblInd w:w="720" w:type="dxa"/>
              <w:tblLayout w:type="fixed"/>
              <w:tblLook w:val="04A0"/>
            </w:tblPr>
            <w:tblGrid>
              <w:gridCol w:w="1436"/>
              <w:gridCol w:w="5487"/>
            </w:tblGrid>
            <w:tr w:rsidR="00141B6B" w:rsidTr="00141B6B">
              <w:trPr>
                <w:trHeight w:val="265"/>
              </w:trPr>
              <w:tc>
                <w:tcPr>
                  <w:tcW w:w="1436" w:type="dxa"/>
                </w:tcPr>
                <w:p w:rsidR="00141B6B" w:rsidRDefault="00141B6B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633D10">
                    <w:rPr>
                      <w:lang w:val="uk-UA"/>
                    </w:rPr>
                    <w:t xml:space="preserve"> частина</w:t>
                  </w:r>
                </w:p>
              </w:tc>
              <w:tc>
                <w:tcPr>
                  <w:tcW w:w="5487" w:type="dxa"/>
                </w:tcPr>
                <w:p w:rsidR="00141B6B" w:rsidRDefault="00141B6B" w:rsidP="00633D10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А.</w:t>
                  </w:r>
                  <w:r w:rsidR="00633D10">
                    <w:rPr>
                      <w:lang w:val="uk-UA"/>
                    </w:rPr>
                    <w:t xml:space="preserve"> менует або скерцо</w:t>
                  </w:r>
                </w:p>
              </w:tc>
            </w:tr>
            <w:tr w:rsidR="00141B6B" w:rsidTr="00141B6B">
              <w:trPr>
                <w:trHeight w:val="281"/>
              </w:trPr>
              <w:tc>
                <w:tcPr>
                  <w:tcW w:w="1436" w:type="dxa"/>
                </w:tcPr>
                <w:p w:rsidR="00141B6B" w:rsidRDefault="00141B6B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633D10">
                    <w:rPr>
                      <w:lang w:val="uk-UA"/>
                    </w:rPr>
                    <w:t xml:space="preserve"> частина</w:t>
                  </w:r>
                </w:p>
              </w:tc>
              <w:tc>
                <w:tcPr>
                  <w:tcW w:w="5487" w:type="dxa"/>
                </w:tcPr>
                <w:p w:rsidR="00141B6B" w:rsidRDefault="00141B6B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Б.повільний</w:t>
                  </w:r>
                  <w:proofErr w:type="spellEnd"/>
                  <w:r>
                    <w:rPr>
                      <w:lang w:val="uk-UA"/>
                    </w:rPr>
                    <w:t xml:space="preserve"> темп, довільна форма, варіації</w:t>
                  </w:r>
                </w:p>
              </w:tc>
            </w:tr>
            <w:tr w:rsidR="00141B6B" w:rsidTr="00141B6B">
              <w:trPr>
                <w:trHeight w:val="265"/>
              </w:trPr>
              <w:tc>
                <w:tcPr>
                  <w:tcW w:w="1436" w:type="dxa"/>
                </w:tcPr>
                <w:p w:rsidR="00141B6B" w:rsidRDefault="00141B6B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  <w:r w:rsidR="00633D10">
                    <w:rPr>
                      <w:lang w:val="uk-UA"/>
                    </w:rPr>
                    <w:t xml:space="preserve"> частина</w:t>
                  </w:r>
                </w:p>
              </w:tc>
              <w:tc>
                <w:tcPr>
                  <w:tcW w:w="5487" w:type="dxa"/>
                </w:tcPr>
                <w:p w:rsidR="00633D10" w:rsidRDefault="00141B6B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В.</w:t>
                  </w:r>
                  <w:r w:rsidR="00633D10">
                    <w:rPr>
                      <w:lang w:val="uk-UA"/>
                    </w:rPr>
                    <w:t>швидкий</w:t>
                  </w:r>
                  <w:proofErr w:type="spellEnd"/>
                  <w:r w:rsidR="00633D10">
                    <w:rPr>
                      <w:lang w:val="uk-UA"/>
                    </w:rPr>
                    <w:t xml:space="preserve"> </w:t>
                  </w:r>
                  <w:proofErr w:type="spellStart"/>
                  <w:r w:rsidR="00633D10">
                    <w:rPr>
                      <w:lang w:val="uk-UA"/>
                    </w:rPr>
                    <w:t>тепм</w:t>
                  </w:r>
                  <w:proofErr w:type="spellEnd"/>
                  <w:r w:rsidR="00633D10">
                    <w:rPr>
                      <w:lang w:val="uk-UA"/>
                    </w:rPr>
                    <w:t>, сонатна форма</w:t>
                  </w:r>
                </w:p>
              </w:tc>
            </w:tr>
            <w:tr w:rsidR="00141B6B" w:rsidTr="00141B6B">
              <w:trPr>
                <w:trHeight w:val="281"/>
              </w:trPr>
              <w:tc>
                <w:tcPr>
                  <w:tcW w:w="1436" w:type="dxa"/>
                </w:tcPr>
                <w:p w:rsidR="00141B6B" w:rsidRDefault="00141B6B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="00633D10">
                    <w:rPr>
                      <w:lang w:val="uk-UA"/>
                    </w:rPr>
                    <w:t xml:space="preserve"> частина</w:t>
                  </w:r>
                </w:p>
              </w:tc>
              <w:tc>
                <w:tcPr>
                  <w:tcW w:w="5487" w:type="dxa"/>
                </w:tcPr>
                <w:p w:rsidR="00141B6B" w:rsidRDefault="00141B6B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Г.швидкий</w:t>
                  </w:r>
                  <w:proofErr w:type="spellEnd"/>
                  <w:r>
                    <w:rPr>
                      <w:lang w:val="uk-UA"/>
                    </w:rPr>
                    <w:t xml:space="preserve"> темп, сонатна форма або рондо</w:t>
                  </w:r>
                </w:p>
              </w:tc>
            </w:tr>
          </w:tbl>
          <w:p w:rsidR="00141B6B" w:rsidRDefault="00141B6B" w:rsidP="00141B6B">
            <w:pPr>
              <w:pStyle w:val="a6"/>
              <w:numPr>
                <w:ilvl w:val="0"/>
                <w:numId w:val="30"/>
              </w:numPr>
              <w:rPr>
                <w:lang w:val="uk-UA"/>
              </w:rPr>
            </w:pPr>
            <w:r>
              <w:rPr>
                <w:lang w:val="uk-UA"/>
              </w:rPr>
              <w:t>Інструментальний вступ до театральної вистави з музикою, а т</w:t>
            </w:r>
            <w:r w:rsidR="00C6701E">
              <w:rPr>
                <w:lang w:val="uk-UA"/>
              </w:rPr>
              <w:t>а</w:t>
            </w:r>
            <w:r>
              <w:rPr>
                <w:lang w:val="uk-UA"/>
              </w:rPr>
              <w:t>кож одночастинний концертний твір сонатної форми зі складними образами та композиційними якостями.</w:t>
            </w:r>
            <w:r w:rsidR="00C6701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- … А) варіації </w:t>
            </w:r>
            <w:r w:rsidRPr="00633D10">
              <w:rPr>
                <w:lang w:val="uk-UA"/>
              </w:rPr>
              <w:t>Б)</w:t>
            </w:r>
            <w:r>
              <w:rPr>
                <w:lang w:val="uk-UA"/>
              </w:rPr>
              <w:t xml:space="preserve"> увертюра В) опера</w:t>
            </w:r>
          </w:p>
          <w:p w:rsidR="00141B6B" w:rsidRDefault="00141B6B" w:rsidP="00141B6B">
            <w:pPr>
              <w:pStyle w:val="a6"/>
              <w:numPr>
                <w:ilvl w:val="0"/>
                <w:numId w:val="30"/>
              </w:numPr>
              <w:rPr>
                <w:lang w:val="uk-UA"/>
              </w:rPr>
            </w:pPr>
            <w:r>
              <w:rPr>
                <w:lang w:val="uk-UA"/>
              </w:rPr>
              <w:t>Г.В. Свиридов – автор музи</w:t>
            </w:r>
            <w:r w:rsidR="00633D10">
              <w:rPr>
                <w:lang w:val="uk-UA"/>
              </w:rPr>
              <w:t xml:space="preserve">ки до фільму «Час, …!». </w:t>
            </w:r>
          </w:p>
          <w:p w:rsidR="00141B6B" w:rsidRDefault="00141B6B" w:rsidP="00141B6B">
            <w:pPr>
              <w:pStyle w:val="a6"/>
              <w:numPr>
                <w:ilvl w:val="0"/>
                <w:numId w:val="30"/>
              </w:numPr>
              <w:rPr>
                <w:lang w:val="uk-UA"/>
              </w:rPr>
            </w:pPr>
            <w:r>
              <w:rPr>
                <w:lang w:val="uk-UA"/>
              </w:rPr>
              <w:t>Автор увертюри до кінофільму «Пригоди Шерлока Холмса і д</w:t>
            </w:r>
            <w:r w:rsidR="00633D10">
              <w:rPr>
                <w:lang w:val="uk-UA"/>
              </w:rPr>
              <w:t xml:space="preserve">октора </w:t>
            </w:r>
            <w:proofErr w:type="spellStart"/>
            <w:r w:rsidR="00633D10">
              <w:rPr>
                <w:lang w:val="uk-UA"/>
              </w:rPr>
              <w:t>Ватсона</w:t>
            </w:r>
            <w:proofErr w:type="spellEnd"/>
            <w:r w:rsidR="00633D10">
              <w:rPr>
                <w:lang w:val="uk-UA"/>
              </w:rPr>
              <w:t>». – В. …</w:t>
            </w:r>
          </w:p>
          <w:p w:rsidR="00141B6B" w:rsidRDefault="00141B6B" w:rsidP="00141B6B">
            <w:pPr>
              <w:pStyle w:val="a6"/>
              <w:numPr>
                <w:ilvl w:val="0"/>
                <w:numId w:val="30"/>
              </w:numPr>
              <w:rPr>
                <w:lang w:val="uk-UA"/>
              </w:rPr>
            </w:pPr>
            <w:r>
              <w:rPr>
                <w:lang w:val="uk-UA"/>
              </w:rPr>
              <w:t xml:space="preserve">Жанр великого, віртуозного за характером музичного твору для соліста з оркестром - … </w:t>
            </w:r>
          </w:p>
          <w:p w:rsidR="00141B6B" w:rsidRDefault="00141B6B" w:rsidP="00141B6B">
            <w:pPr>
              <w:pStyle w:val="a6"/>
              <w:rPr>
                <w:lang w:val="uk-UA"/>
              </w:rPr>
            </w:pPr>
            <w:r w:rsidRPr="00633D10">
              <w:rPr>
                <w:lang w:val="uk-UA"/>
              </w:rPr>
              <w:t>А)</w:t>
            </w:r>
            <w:r>
              <w:rPr>
                <w:lang w:val="uk-UA"/>
              </w:rPr>
              <w:t xml:space="preserve"> концерт Б) цирковий виступ В) варіація</w:t>
            </w:r>
          </w:p>
          <w:p w:rsidR="00141B6B" w:rsidRDefault="00141B6B" w:rsidP="00141B6B">
            <w:pPr>
              <w:pStyle w:val="a6"/>
              <w:numPr>
                <w:ilvl w:val="0"/>
                <w:numId w:val="30"/>
              </w:numPr>
              <w:rPr>
                <w:lang w:val="uk-UA"/>
              </w:rPr>
            </w:pPr>
            <w:r>
              <w:rPr>
                <w:lang w:val="uk-UA"/>
              </w:rPr>
              <w:t xml:space="preserve">Перші концерти для оркестру з одним сольним інструментом, скрипкою,  створив </w:t>
            </w:r>
          </w:p>
          <w:p w:rsidR="00141B6B" w:rsidRDefault="00141B6B" w:rsidP="00141B6B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Pr="0026792F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Дж.Верді</w:t>
            </w:r>
            <w:proofErr w:type="spellEnd"/>
            <w:r>
              <w:rPr>
                <w:lang w:val="uk-UA"/>
              </w:rPr>
              <w:t xml:space="preserve">  Б) П. Чайковський </w:t>
            </w:r>
            <w:r w:rsidRPr="00633D10">
              <w:rPr>
                <w:lang w:val="uk-UA"/>
              </w:rPr>
              <w:t>В)</w:t>
            </w:r>
            <w:r>
              <w:rPr>
                <w:lang w:val="uk-UA"/>
              </w:rPr>
              <w:t xml:space="preserve"> А. </w:t>
            </w:r>
            <w:proofErr w:type="spellStart"/>
            <w:r>
              <w:rPr>
                <w:lang w:val="uk-UA"/>
              </w:rPr>
              <w:t>Вівальді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75544" w:rsidRPr="00F32562" w:rsidRDefault="00A75544" w:rsidP="00F3256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A75544" w:rsidRDefault="00A75544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141B6B" w:rsidRPr="00633D10" w:rsidRDefault="00141B6B" w:rsidP="00141B6B">
            <w:pPr>
              <w:rPr>
                <w:b/>
                <w:lang w:val="uk-UA"/>
              </w:rPr>
            </w:pPr>
            <w:r w:rsidRPr="00633D10">
              <w:rPr>
                <w:b/>
                <w:lang w:val="uk-UA"/>
              </w:rPr>
              <w:t>Симфонічна музика 11</w:t>
            </w:r>
          </w:p>
          <w:p w:rsidR="00141B6B" w:rsidRPr="00FD5361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 w:rsidRPr="00FD5361">
              <w:rPr>
                <w:lang w:val="uk-UA"/>
              </w:rPr>
              <w:t xml:space="preserve">Іспанський парний народний танець, музика у якому підкреслюється ударами </w:t>
            </w:r>
            <w:proofErr w:type="spellStart"/>
            <w:r w:rsidRPr="00FD5361">
              <w:rPr>
                <w:lang w:val="uk-UA"/>
              </w:rPr>
              <w:t>кастаньєт-</w:t>
            </w:r>
            <w:proofErr w:type="spellEnd"/>
            <w:r w:rsidRPr="00FD536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А) </w:t>
            </w:r>
            <w:proofErr w:type="spellStart"/>
            <w:r>
              <w:rPr>
                <w:lang w:val="uk-UA"/>
              </w:rPr>
              <w:t>лезгінка</w:t>
            </w:r>
            <w:proofErr w:type="spellEnd"/>
            <w:r>
              <w:rPr>
                <w:lang w:val="uk-UA"/>
              </w:rPr>
              <w:t xml:space="preserve"> Б) кадриль  </w:t>
            </w:r>
            <w:r w:rsidRPr="00633D10">
              <w:rPr>
                <w:lang w:val="uk-UA"/>
              </w:rPr>
              <w:t>В)</w:t>
            </w:r>
            <w:r w:rsidR="00633D10">
              <w:rPr>
                <w:lang w:val="uk-UA"/>
              </w:rPr>
              <w:t>болеро</w:t>
            </w:r>
          </w:p>
          <w:p w:rsidR="00141B6B" w:rsidRPr="00FD5361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 xml:space="preserve">У формі болеро </w:t>
            </w:r>
          </w:p>
          <w:tbl>
            <w:tblPr>
              <w:tblStyle w:val="a3"/>
              <w:tblW w:w="5793" w:type="dxa"/>
              <w:tblInd w:w="720" w:type="dxa"/>
              <w:tblLayout w:type="fixed"/>
              <w:tblLook w:val="04A0"/>
            </w:tblPr>
            <w:tblGrid>
              <w:gridCol w:w="1293"/>
              <w:gridCol w:w="4500"/>
            </w:tblGrid>
            <w:tr w:rsidR="00C74650" w:rsidTr="00C74650">
              <w:tc>
                <w:tcPr>
                  <w:tcW w:w="1293" w:type="dxa"/>
                </w:tcPr>
                <w:p w:rsidR="00C74650" w:rsidRPr="00FD5361" w:rsidRDefault="00C74650" w:rsidP="004D75D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1.романс</w:t>
                  </w:r>
                </w:p>
              </w:tc>
              <w:tc>
                <w:tcPr>
                  <w:tcW w:w="4500" w:type="dxa"/>
                  <w:tcBorders>
                    <w:right w:val="single" w:sz="4" w:space="0" w:color="auto"/>
                  </w:tcBorders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А.М.</w:t>
                  </w:r>
                  <w:proofErr w:type="spellStart"/>
                  <w:r>
                    <w:rPr>
                      <w:lang w:val="uk-UA"/>
                    </w:rPr>
                    <w:t>Глінка</w:t>
                  </w:r>
                  <w:proofErr w:type="spellEnd"/>
                  <w:r>
                    <w:rPr>
                      <w:lang w:val="uk-UA"/>
                    </w:rPr>
                    <w:t xml:space="preserve">, О. </w:t>
                  </w:r>
                  <w:proofErr w:type="spellStart"/>
                  <w:r>
                    <w:rPr>
                      <w:lang w:val="uk-UA"/>
                    </w:rPr>
                    <w:t>Драгомижський</w:t>
                  </w:r>
                  <w:proofErr w:type="spellEnd"/>
                </w:p>
              </w:tc>
            </w:tr>
            <w:tr w:rsidR="00C74650" w:rsidRPr="00C6701E" w:rsidTr="00C74650">
              <w:tc>
                <w:tcPr>
                  <w:tcW w:w="1293" w:type="dxa"/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2.опера</w:t>
                  </w:r>
                </w:p>
              </w:tc>
              <w:tc>
                <w:tcPr>
                  <w:tcW w:w="4500" w:type="dxa"/>
                  <w:tcBorders>
                    <w:right w:val="single" w:sz="4" w:space="0" w:color="auto"/>
                  </w:tcBorders>
                </w:tcPr>
                <w:p w:rsidR="00C74650" w:rsidRDefault="00C74650" w:rsidP="00633D10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Б.</w:t>
                  </w:r>
                  <w:r w:rsidR="00633D10">
                    <w:rPr>
                      <w:lang w:val="uk-UA"/>
                    </w:rPr>
                    <w:t xml:space="preserve"> Л.</w:t>
                  </w:r>
                  <w:proofErr w:type="spellStart"/>
                  <w:r w:rsidR="00633D10">
                    <w:rPr>
                      <w:lang w:val="uk-UA"/>
                    </w:rPr>
                    <w:t>Деліб</w:t>
                  </w:r>
                  <w:proofErr w:type="spellEnd"/>
                  <w:r w:rsidR="00633D10">
                    <w:rPr>
                      <w:lang w:val="uk-UA"/>
                    </w:rPr>
                    <w:t>,П.Чайковський</w:t>
                  </w:r>
                </w:p>
              </w:tc>
            </w:tr>
            <w:tr w:rsidR="00C74650" w:rsidRPr="00C6701E" w:rsidTr="00C74650">
              <w:tc>
                <w:tcPr>
                  <w:tcW w:w="1293" w:type="dxa"/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3.балет</w:t>
                  </w:r>
                </w:p>
              </w:tc>
              <w:tc>
                <w:tcPr>
                  <w:tcW w:w="4500" w:type="dxa"/>
                  <w:tcBorders>
                    <w:right w:val="single" w:sz="4" w:space="0" w:color="auto"/>
                  </w:tcBorders>
                </w:tcPr>
                <w:p w:rsidR="00633D10" w:rsidRDefault="00C74650" w:rsidP="00633D10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В.</w:t>
                  </w:r>
                  <w:r w:rsidR="00633D10">
                    <w:rPr>
                      <w:lang w:val="uk-UA"/>
                    </w:rPr>
                    <w:t xml:space="preserve"> Г.Берліоз, </w:t>
                  </w:r>
                  <w:proofErr w:type="spellStart"/>
                  <w:r w:rsidR="00633D10">
                    <w:rPr>
                      <w:lang w:val="uk-UA"/>
                    </w:rPr>
                    <w:t>Дж.Верді</w:t>
                  </w:r>
                  <w:proofErr w:type="spellEnd"/>
                </w:p>
              </w:tc>
            </w:tr>
          </w:tbl>
          <w:p w:rsidR="00141B6B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>Оркестрові варіації, в основі яких – коротка мелодія народно-танцювального характеру – «Болеро» франц</w:t>
            </w:r>
            <w:r w:rsidR="00633D10">
              <w:rPr>
                <w:lang w:val="uk-UA"/>
              </w:rPr>
              <w:t xml:space="preserve">узького композитора М. … </w:t>
            </w:r>
          </w:p>
          <w:p w:rsidR="00141B6B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 xml:space="preserve">Музична форма, в якій основна тема зазнає різноманітних змін, тобто    </w:t>
            </w:r>
            <w:r w:rsidRPr="00633D10">
              <w:rPr>
                <w:lang w:val="uk-UA"/>
              </w:rPr>
              <w:t>А) варіацій</w:t>
            </w:r>
            <w:r>
              <w:rPr>
                <w:lang w:val="uk-UA"/>
              </w:rPr>
              <w:t xml:space="preserve"> Б) періодів В) приспівів</w:t>
            </w:r>
          </w:p>
          <w:p w:rsidR="00141B6B" w:rsidRPr="00FD5361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>Симфонія - представники</w:t>
            </w:r>
          </w:p>
          <w:tbl>
            <w:tblPr>
              <w:tblStyle w:val="a3"/>
              <w:tblW w:w="5560" w:type="dxa"/>
              <w:tblInd w:w="720" w:type="dxa"/>
              <w:tblLayout w:type="fixed"/>
              <w:tblLook w:val="04A0"/>
            </w:tblPr>
            <w:tblGrid>
              <w:gridCol w:w="2710"/>
              <w:gridCol w:w="2850"/>
            </w:tblGrid>
            <w:tr w:rsidR="00C74650" w:rsidTr="00C74650">
              <w:tc>
                <w:tcPr>
                  <w:tcW w:w="2710" w:type="dxa"/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1.класична симфонія</w:t>
                  </w:r>
                </w:p>
              </w:tc>
              <w:tc>
                <w:tcPr>
                  <w:tcW w:w="2850" w:type="dxa"/>
                  <w:tcBorders>
                    <w:right w:val="single" w:sz="4" w:space="0" w:color="auto"/>
                  </w:tcBorders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А. Й. </w:t>
                  </w:r>
                  <w:proofErr w:type="spellStart"/>
                  <w:r>
                    <w:rPr>
                      <w:lang w:val="uk-UA"/>
                    </w:rPr>
                    <w:t>Гайдн</w:t>
                  </w:r>
                  <w:proofErr w:type="spellEnd"/>
                  <w:r>
                    <w:rPr>
                      <w:lang w:val="uk-UA"/>
                    </w:rPr>
                    <w:t>, В.А. Моцарт</w:t>
                  </w:r>
                </w:p>
              </w:tc>
            </w:tr>
            <w:tr w:rsidR="00C74650" w:rsidTr="00C74650">
              <w:tc>
                <w:tcPr>
                  <w:tcW w:w="2710" w:type="dxa"/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2.романтична симфонія</w:t>
                  </w:r>
                </w:p>
              </w:tc>
              <w:tc>
                <w:tcPr>
                  <w:tcW w:w="2850" w:type="dxa"/>
                  <w:tcBorders>
                    <w:right w:val="single" w:sz="4" w:space="0" w:color="auto"/>
                  </w:tcBorders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Б.Ф.Шуберт, Р.</w:t>
                  </w:r>
                  <w:proofErr w:type="spellStart"/>
                  <w:r>
                    <w:rPr>
                      <w:lang w:val="uk-UA"/>
                    </w:rPr>
                    <w:t>Шуман</w:t>
                  </w:r>
                  <w:proofErr w:type="spellEnd"/>
                </w:p>
              </w:tc>
            </w:tr>
          </w:tbl>
          <w:p w:rsidR="00141B6B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 xml:space="preserve">Україна. Автор </w:t>
            </w:r>
            <w:r w:rsidR="00633D10">
              <w:rPr>
                <w:lang w:val="uk-UA"/>
              </w:rPr>
              <w:t xml:space="preserve">«Юнацької симфонії» Л. … </w:t>
            </w:r>
          </w:p>
          <w:p w:rsidR="00141B6B" w:rsidRPr="00FD5361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>Жанр</w:t>
            </w:r>
          </w:p>
          <w:tbl>
            <w:tblPr>
              <w:tblStyle w:val="a3"/>
              <w:tblW w:w="6043" w:type="dxa"/>
              <w:tblInd w:w="720" w:type="dxa"/>
              <w:tblLayout w:type="fixed"/>
              <w:tblLook w:val="04A0"/>
            </w:tblPr>
            <w:tblGrid>
              <w:gridCol w:w="2143"/>
              <w:gridCol w:w="3900"/>
            </w:tblGrid>
            <w:tr w:rsidR="00C74650" w:rsidRPr="00141B6B" w:rsidTr="00C74650">
              <w:tc>
                <w:tcPr>
                  <w:tcW w:w="2143" w:type="dxa"/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1.поема</w:t>
                  </w:r>
                </w:p>
              </w:tc>
              <w:tc>
                <w:tcPr>
                  <w:tcW w:w="3900" w:type="dxa"/>
                  <w:tcBorders>
                    <w:right w:val="single" w:sz="4" w:space="0" w:color="auto"/>
                  </w:tcBorders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А.</w:t>
                  </w:r>
                  <w:r w:rsidR="00633D10">
                    <w:rPr>
                      <w:lang w:val="uk-UA"/>
                    </w:rPr>
                    <w:t xml:space="preserve"> жанр музики, одночастинний твір для -«- оркестру з програмою</w:t>
                  </w:r>
                </w:p>
              </w:tc>
            </w:tr>
            <w:tr w:rsidR="00C74650" w:rsidTr="00C74650">
              <w:tc>
                <w:tcPr>
                  <w:tcW w:w="2143" w:type="dxa"/>
                </w:tcPr>
                <w:p w:rsidR="00C74650" w:rsidRDefault="00C74650" w:rsidP="004D75DB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2.симфонічна поема</w:t>
                  </w:r>
                </w:p>
              </w:tc>
              <w:tc>
                <w:tcPr>
                  <w:tcW w:w="3900" w:type="dxa"/>
                  <w:tcBorders>
                    <w:right w:val="single" w:sz="4" w:space="0" w:color="auto"/>
                  </w:tcBorders>
                </w:tcPr>
                <w:p w:rsidR="00633D10" w:rsidRDefault="00C74650" w:rsidP="00633D10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Б.</w:t>
                  </w:r>
                  <w:r w:rsidR="00633D10">
                    <w:rPr>
                      <w:lang w:val="uk-UA"/>
                    </w:rPr>
                    <w:t xml:space="preserve"> ліро-епічний віршований твір, </w:t>
                  </w:r>
                </w:p>
                <w:p w:rsidR="00633D10" w:rsidRDefault="00633D10" w:rsidP="00633D10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де </w:t>
                  </w:r>
                  <w:proofErr w:type="spellStart"/>
                  <w:r>
                    <w:rPr>
                      <w:lang w:val="uk-UA"/>
                    </w:rPr>
                    <w:t>змальовуються</w:t>
                  </w:r>
                  <w:proofErr w:type="spellEnd"/>
                  <w:r>
                    <w:rPr>
                      <w:lang w:val="uk-UA"/>
                    </w:rPr>
                    <w:t xml:space="preserve"> видатні події </w:t>
                  </w:r>
                </w:p>
                <w:p w:rsidR="00633D10" w:rsidRDefault="00633D10" w:rsidP="00633D10">
                  <w:pPr>
                    <w:pStyle w:val="a6"/>
                    <w:ind w:left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та яскраві характери</w:t>
                  </w:r>
                </w:p>
              </w:tc>
            </w:tr>
          </w:tbl>
          <w:p w:rsidR="00141B6B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 xml:space="preserve">Циклічний інструментальний твір, що складається з кількох самостійних частин, </w:t>
            </w:r>
            <w:proofErr w:type="spellStart"/>
            <w:r>
              <w:rPr>
                <w:lang w:val="uk-UA"/>
              </w:rPr>
              <w:t>об»єднаних</w:t>
            </w:r>
            <w:proofErr w:type="spellEnd"/>
            <w:r>
              <w:rPr>
                <w:lang w:val="uk-UA"/>
              </w:rPr>
              <w:t xml:space="preserve"> художнім задумом.</w:t>
            </w:r>
            <w:r w:rsidR="00C6701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-  </w:t>
            </w:r>
            <w:r w:rsidRPr="00633D10">
              <w:rPr>
                <w:lang w:val="uk-UA"/>
              </w:rPr>
              <w:t>А)</w:t>
            </w:r>
            <w:r>
              <w:rPr>
                <w:lang w:val="uk-UA"/>
              </w:rPr>
              <w:t xml:space="preserve"> сюїта Б) увертюра В) лібрето </w:t>
            </w:r>
          </w:p>
          <w:p w:rsidR="00141B6B" w:rsidRPr="00FD5361" w:rsidRDefault="00141B6B" w:rsidP="00141B6B">
            <w:pPr>
              <w:pStyle w:val="a6"/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>Літературною основою для симфонічної сюїти М. Римського-Корсакова «</w:t>
            </w:r>
            <w:proofErr w:type="spellStart"/>
            <w:r>
              <w:rPr>
                <w:lang w:val="uk-UA"/>
              </w:rPr>
              <w:t>Шехеразада</w:t>
            </w:r>
            <w:proofErr w:type="spellEnd"/>
            <w:r>
              <w:rPr>
                <w:lang w:val="uk-UA"/>
              </w:rPr>
              <w:t>» стали арабські казки з</w:t>
            </w:r>
            <w:r w:rsidR="00633D10">
              <w:rPr>
                <w:lang w:val="uk-UA"/>
              </w:rPr>
              <w:t xml:space="preserve">і збірника «1000 і одна …» </w:t>
            </w:r>
          </w:p>
          <w:p w:rsidR="00141B6B" w:rsidRDefault="00141B6B" w:rsidP="00141B6B"/>
          <w:p w:rsidR="008D5766" w:rsidRDefault="008D5766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8D5766" w:rsidRDefault="008D5766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8D5766" w:rsidRDefault="008D5766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8D5766" w:rsidRDefault="008D5766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8D5766" w:rsidRDefault="008D5766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8D5766" w:rsidRDefault="008D5766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633D10" w:rsidRDefault="00633D10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6B7B7B" w:rsidRDefault="006B7B7B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6B7B7B" w:rsidRDefault="006B7B7B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6B7B7B" w:rsidRDefault="006B7B7B" w:rsidP="008D5766">
            <w:pPr>
              <w:rPr>
                <w:rFonts w:ascii="Times New Roman" w:hAnsi="Times New Roman" w:cs="Times New Roman"/>
                <w:lang w:val="uk-UA"/>
              </w:rPr>
            </w:pPr>
          </w:p>
          <w:p w:rsidR="006B7B7B" w:rsidRPr="00F32562" w:rsidRDefault="006B7B7B" w:rsidP="008D576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309B1" w:rsidRPr="00556A5E" w:rsidTr="008D5766">
        <w:trPr>
          <w:trHeight w:val="70"/>
        </w:trPr>
        <w:tc>
          <w:tcPr>
            <w:tcW w:w="331" w:type="dxa"/>
          </w:tcPr>
          <w:p w:rsidR="004309B1" w:rsidRPr="00556A5E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309B1" w:rsidRPr="00556A5E" w:rsidRDefault="008D5766" w:rsidP="008D5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A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5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 </w:t>
            </w:r>
            <w:proofErr w:type="spellStart"/>
            <w:r w:rsidRPr="00556A5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A5E">
              <w:rPr>
                <w:rFonts w:ascii="Times New Roman" w:hAnsi="Times New Roman" w:cs="Times New Roman"/>
                <w:b/>
                <w:sz w:val="24"/>
                <w:szCs w:val="24"/>
              </w:rPr>
              <w:t>російської</w:t>
            </w:r>
            <w:proofErr w:type="spellEnd"/>
            <w:r w:rsidRPr="005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A5E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236" w:type="dxa"/>
            <w:gridSpan w:val="2"/>
          </w:tcPr>
          <w:p w:rsidR="004309B1" w:rsidRPr="00556A5E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8" w:type="dxa"/>
          </w:tcPr>
          <w:p w:rsidR="004309B1" w:rsidRPr="00556A5E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09B1" w:rsidRPr="00556A5E" w:rsidTr="00B37173">
        <w:trPr>
          <w:trHeight w:val="564"/>
        </w:trPr>
        <w:tc>
          <w:tcPr>
            <w:tcW w:w="331" w:type="dxa"/>
          </w:tcPr>
          <w:p w:rsidR="004309B1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A1476C" w:rsidRPr="00556A5E" w:rsidRDefault="00C6701E" w:rsidP="007F3A2A">
            <w:pPr>
              <w:spacing w:line="240" w:lineRule="exact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 xml:space="preserve">КОНТРОЛЬНАЯ РАБОТА </w:t>
            </w:r>
            <w:r>
              <w:rPr>
                <w:b/>
                <w:lang w:val="uk-UA"/>
              </w:rPr>
              <w:t>1У</w:t>
            </w:r>
            <w:r w:rsidR="00DE050B" w:rsidRPr="00556A5E">
              <w:rPr>
                <w:b/>
              </w:rPr>
              <w:t xml:space="preserve">  </w:t>
            </w:r>
            <w:r w:rsidR="00223266" w:rsidRPr="00556A5E">
              <w:rPr>
                <w:rFonts w:ascii="Calibri" w:eastAsia="Times New Roman" w:hAnsi="Calibri" w:cs="Times New Roman"/>
                <w:b/>
              </w:rPr>
              <w:t>„</w:t>
            </w:r>
            <w:r w:rsidR="00B6152D" w:rsidRPr="00556A5E">
              <w:rPr>
                <w:rFonts w:ascii="Calibri" w:eastAsia="Times New Roman" w:hAnsi="Calibri" w:cs="Times New Roman"/>
                <w:b/>
              </w:rPr>
              <w:t xml:space="preserve">Текст. </w:t>
            </w:r>
            <w:r w:rsidR="00223266" w:rsidRPr="00556A5E">
              <w:rPr>
                <w:rFonts w:ascii="Calibri" w:eastAsia="Times New Roman" w:hAnsi="Calibri" w:cs="Times New Roman"/>
                <w:b/>
              </w:rPr>
              <w:t>Предложение”</w:t>
            </w:r>
          </w:p>
          <w:p w:rsidR="007F3A2A" w:rsidRPr="00556A5E" w:rsidRDefault="007F3A2A" w:rsidP="007F3A2A">
            <w:pPr>
              <w:spacing w:line="240" w:lineRule="exact"/>
              <w:rPr>
                <w:b/>
              </w:rPr>
            </w:pPr>
            <w:r w:rsidRPr="00556A5E">
              <w:rPr>
                <w:rFonts w:ascii="Calibri" w:eastAsia="Times New Roman" w:hAnsi="Calibri" w:cs="Times New Roman"/>
                <w:b/>
              </w:rPr>
              <w:t>1.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99"/>
              <w:gridCol w:w="1784"/>
            </w:tblGrid>
            <w:tr w:rsidR="007F3A2A" w:rsidRPr="00556A5E" w:rsidTr="007F3A2A">
              <w:trPr>
                <w:trHeight w:val="816"/>
              </w:trPr>
              <w:tc>
                <w:tcPr>
                  <w:tcW w:w="5699" w:type="dxa"/>
                </w:tcPr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А)</w:t>
                  </w:r>
                  <w:r w:rsidRPr="00556A5E">
                    <w:rPr>
                      <w:rFonts w:ascii="Calibri" w:eastAsia="Times New Roman" w:hAnsi="Calibri" w:cs="Times New Roman"/>
                      <w:b/>
                    </w:rPr>
                    <w:t xml:space="preserve">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 xml:space="preserve">Несколько предложений, </w:t>
                  </w:r>
                </w:p>
                <w:p w:rsidR="007F3A2A" w:rsidRPr="00556A5E" w:rsidRDefault="00C6701E" w:rsidP="007F3A2A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     что </w:t>
                  </w:r>
                  <w:proofErr w:type="gramStart"/>
                  <w:r>
                    <w:rPr>
                      <w:rFonts w:ascii="Calibri" w:eastAsia="Times New Roman" w:hAnsi="Calibri" w:cs="Times New Roman"/>
                    </w:rPr>
                    <w:t>связаны</w:t>
                  </w:r>
                  <w:proofErr w:type="gramEnd"/>
                  <w:r>
                    <w:rPr>
                      <w:rFonts w:ascii="Calibri" w:eastAsia="Times New Roman" w:hAnsi="Calibri" w:cs="Times New Roman"/>
                    </w:rPr>
                    <w:t xml:space="preserve"> по см</w:t>
                  </w:r>
                  <w:r>
                    <w:rPr>
                      <w:rFonts w:ascii="Calibri" w:eastAsia="Times New Roman" w:hAnsi="Calibri" w:cs="Times New Roman"/>
                      <w:lang w:val="uk-UA"/>
                    </w:rPr>
                    <w:t>ы</w:t>
                  </w:r>
                  <w:proofErr w:type="spellStart"/>
                  <w:r w:rsidR="007F3A2A" w:rsidRPr="00556A5E">
                    <w:rPr>
                      <w:rFonts w:ascii="Calibri" w:eastAsia="Times New Roman" w:hAnsi="Calibri" w:cs="Times New Roman"/>
                    </w:rPr>
                    <w:t>слу</w:t>
                  </w:r>
                  <w:proofErr w:type="spellEnd"/>
                  <w:r w:rsidR="007F3A2A" w:rsidRPr="00556A5E">
                    <w:rPr>
                      <w:rFonts w:ascii="Calibri" w:eastAsia="Times New Roman" w:hAnsi="Calibri" w:cs="Times New Roman"/>
                    </w:rPr>
                    <w:t xml:space="preserve"> и грамматически </w:t>
                  </w:r>
                </w:p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Б</w:t>
                  </w:r>
                  <w:proofErr w:type="gramStart"/>
                  <w:r w:rsidRPr="00556A5E">
                    <w:rPr>
                      <w:rFonts w:ascii="Calibri" w:eastAsia="Times New Roman" w:hAnsi="Calibri" w:cs="Times New Roman"/>
                    </w:rPr>
                    <w:t>)Т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>о, о ком (о чём) в нём говорится</w:t>
                  </w:r>
                </w:p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В</w:t>
                  </w:r>
                  <w:proofErr w:type="gramStart"/>
                  <w:r w:rsidRPr="00556A5E">
                    <w:rPr>
                      <w:rFonts w:ascii="Calibri" w:eastAsia="Times New Roman" w:hAnsi="Calibri" w:cs="Times New Roman"/>
                    </w:rPr>
                    <w:t>)Т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>о, к чему он призывает, чему учит</w:t>
                  </w:r>
                </w:p>
              </w:tc>
              <w:tc>
                <w:tcPr>
                  <w:tcW w:w="1784" w:type="dxa"/>
                </w:tcPr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 xml:space="preserve">А) тема текста </w:t>
                  </w:r>
                </w:p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Б)  текст</w:t>
                  </w:r>
                </w:p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В) основная мысль</w:t>
                  </w:r>
                </w:p>
              </w:tc>
            </w:tr>
          </w:tbl>
          <w:p w:rsidR="007F3A2A" w:rsidRPr="00556A5E" w:rsidRDefault="007F3A2A" w:rsidP="007F3A2A">
            <w:pPr>
              <w:rPr>
                <w:rFonts w:ascii="Calibri" w:eastAsia="Times New Roman" w:hAnsi="Calibri" w:cs="Times New Roman"/>
                <w:b/>
              </w:rPr>
            </w:pPr>
            <w:r w:rsidRPr="00556A5E">
              <w:rPr>
                <w:b/>
              </w:rPr>
              <w:t>2.</w:t>
            </w:r>
            <w:r w:rsidR="00B37173" w:rsidRPr="00556A5E">
              <w:rPr>
                <w:rFonts w:ascii="Calibri" w:eastAsia="Times New Roman" w:hAnsi="Calibri" w:cs="Times New Roman"/>
                <w:b/>
              </w:rPr>
              <w:t>Текст состоит из трёх</w:t>
            </w:r>
            <w:r w:rsidRPr="00556A5E">
              <w:rPr>
                <w:rFonts w:ascii="Calibri" w:eastAsia="Times New Roman" w:hAnsi="Calibri" w:cs="Times New Roman"/>
                <w:b/>
              </w:rPr>
              <w:t xml:space="preserve"> частей: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416"/>
              <w:gridCol w:w="2067"/>
            </w:tblGrid>
            <w:tr w:rsidR="007F3A2A" w:rsidRPr="00556A5E" w:rsidTr="007F3A2A">
              <w:tc>
                <w:tcPr>
                  <w:tcW w:w="5416" w:type="dxa"/>
                </w:tcPr>
                <w:p w:rsidR="007F3A2A" w:rsidRPr="00BD4ABA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BD4ABA">
                    <w:rPr>
                      <w:rFonts w:ascii="Calibri" w:eastAsia="Times New Roman" w:hAnsi="Calibri" w:cs="Times New Roman"/>
                    </w:rPr>
                    <w:t>А) Вводная часть, о ком (о чём) дальше расскажут</w:t>
                  </w:r>
                </w:p>
                <w:p w:rsidR="007F3A2A" w:rsidRPr="00BD4ABA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BD4ABA">
                    <w:rPr>
                      <w:rFonts w:ascii="Calibri" w:eastAsia="Times New Roman" w:hAnsi="Calibri" w:cs="Times New Roman"/>
                    </w:rPr>
                    <w:t>Б) Описание, где рассказывается главное</w:t>
                  </w:r>
                </w:p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BD4ABA">
                    <w:rPr>
                      <w:rFonts w:ascii="Calibri" w:eastAsia="Times New Roman" w:hAnsi="Calibri" w:cs="Times New Roman"/>
                    </w:rPr>
                    <w:t>В) Вывод</w:t>
                  </w:r>
                </w:p>
              </w:tc>
              <w:tc>
                <w:tcPr>
                  <w:tcW w:w="2067" w:type="dxa"/>
                </w:tcPr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А) заключение</w:t>
                  </w:r>
                </w:p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Б) вступление</w:t>
                  </w:r>
                </w:p>
                <w:p w:rsidR="007F3A2A" w:rsidRPr="00556A5E" w:rsidRDefault="007F3A2A" w:rsidP="007F3A2A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В) основная мысль</w:t>
                  </w:r>
                </w:p>
              </w:tc>
            </w:tr>
          </w:tbl>
          <w:p w:rsidR="007F3A2A" w:rsidRPr="00556A5E" w:rsidRDefault="007F3A2A" w:rsidP="007F3A2A">
            <w:pPr>
              <w:rPr>
                <w:rFonts w:ascii="Calibri" w:eastAsia="Times New Roman" w:hAnsi="Calibri" w:cs="Times New Roman"/>
                <w:b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Составьте текст:   </w:t>
            </w:r>
            <w:r w:rsidR="00556A5E">
              <w:rPr>
                <w:rFonts w:ascii="Calibri" w:eastAsia="Times New Roman" w:hAnsi="Calibri" w:cs="Times New Roman"/>
                <w:b/>
              </w:rPr>
              <w:t>Ра</w:t>
            </w:r>
            <w:r w:rsidR="00556A5E">
              <w:rPr>
                <w:rFonts w:ascii="Calibri" w:eastAsia="Times New Roman" w:hAnsi="Calibri" w:cs="Times New Roman"/>
                <w:b/>
                <w:lang w:val="uk-UA"/>
              </w:rPr>
              <w:t>с</w:t>
            </w:r>
            <w:r w:rsidRPr="00556A5E">
              <w:rPr>
                <w:rFonts w:ascii="Calibri" w:eastAsia="Times New Roman" w:hAnsi="Calibri" w:cs="Times New Roman"/>
                <w:b/>
              </w:rPr>
              <w:t xml:space="preserve">цвели цветы. Мы пошли их собирать. Пришла весна. </w:t>
            </w:r>
          </w:p>
          <w:p w:rsidR="00DE050B" w:rsidRPr="00556A5E" w:rsidRDefault="00DE050B" w:rsidP="00A1476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6" w:rsidRPr="00556A5E" w:rsidRDefault="007F3A2A" w:rsidP="00223266">
            <w:pPr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  <w:b/>
              </w:rPr>
              <w:t>3</w:t>
            </w:r>
            <w:r w:rsidR="00223266" w:rsidRPr="00556A5E">
              <w:rPr>
                <w:rFonts w:ascii="Calibri" w:eastAsia="Times New Roman" w:hAnsi="Calibri" w:cs="Times New Roman"/>
                <w:b/>
              </w:rPr>
              <w:t>.</w:t>
            </w:r>
            <w:r w:rsidR="00232674" w:rsidRPr="00556A5E">
              <w:t>Единица язы</w:t>
            </w:r>
            <w:r w:rsidR="00223266" w:rsidRPr="00556A5E">
              <w:rPr>
                <w:rFonts w:ascii="Calibri" w:eastAsia="Times New Roman" w:hAnsi="Calibri" w:cs="Times New Roman"/>
              </w:rPr>
              <w:t>ка и речи. Состоит из слова или сочетания слов.</w:t>
            </w:r>
          </w:p>
          <w:p w:rsidR="00232674" w:rsidRPr="00BD4ABA" w:rsidRDefault="00223266" w:rsidP="00223266">
            <w:pPr>
              <w:rPr>
                <w:lang w:val="uk-UA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</w:t>
            </w:r>
            <w:r w:rsidR="00232674" w:rsidRPr="00556A5E">
              <w:t xml:space="preserve">   </w:t>
            </w:r>
            <w:r w:rsidRPr="00556A5E">
              <w:rPr>
                <w:rFonts w:ascii="Calibri" w:eastAsia="Times New Roman" w:hAnsi="Calibri" w:cs="Times New Roman"/>
              </w:rPr>
              <w:t>Имеет законченность интонации и смысла</w:t>
            </w:r>
            <w:r w:rsidR="00DE050B" w:rsidRPr="00556A5E">
              <w:t xml:space="preserve"> </w:t>
            </w:r>
            <w:r w:rsidR="002B6097" w:rsidRPr="00556A5E">
              <w:t xml:space="preserve"> </w:t>
            </w:r>
            <w:r w:rsidR="00232674" w:rsidRPr="00556A5E">
              <w:t>…</w:t>
            </w:r>
            <w:r w:rsidR="00DE050B" w:rsidRPr="00556A5E">
              <w:t xml:space="preserve">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41"/>
              <w:gridCol w:w="3742"/>
            </w:tblGrid>
            <w:tr w:rsidR="00232674" w:rsidRPr="00556A5E" w:rsidTr="00232674">
              <w:trPr>
                <w:trHeight w:val="70"/>
              </w:trPr>
              <w:tc>
                <w:tcPr>
                  <w:tcW w:w="3741" w:type="dxa"/>
                </w:tcPr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А) Предложение</w:t>
                  </w:r>
                </w:p>
                <w:p w:rsidR="00232674" w:rsidRPr="00556A5E" w:rsidRDefault="00232674" w:rsidP="00223266">
                  <w:r w:rsidRPr="00556A5E">
                    <w:rPr>
                      <w:rFonts w:ascii="Calibri" w:eastAsia="Times New Roman" w:hAnsi="Calibri" w:cs="Times New Roman"/>
                    </w:rPr>
                    <w:t>Б) Словосочетание</w:t>
                  </w:r>
                </w:p>
              </w:tc>
              <w:tc>
                <w:tcPr>
                  <w:tcW w:w="3742" w:type="dxa"/>
                </w:tcPr>
                <w:p w:rsidR="00232674" w:rsidRPr="00556A5E" w:rsidRDefault="00232674" w:rsidP="00232674">
                  <w:r w:rsidRPr="00556A5E">
                    <w:t>А</w:t>
                  </w:r>
                  <w:proofErr w:type="gramStart"/>
                  <w:r w:rsidRPr="00556A5E">
                    <w:t>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С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 xml:space="preserve"> утра идёт дождь.     </w:t>
                  </w:r>
                </w:p>
                <w:p w:rsidR="00232674" w:rsidRPr="00556A5E" w:rsidRDefault="00232674" w:rsidP="00223266">
                  <w:r w:rsidRPr="00556A5E">
                    <w:t>Б</w:t>
                  </w:r>
                  <w:proofErr w:type="gramStart"/>
                  <w:r w:rsidRPr="00556A5E">
                    <w:t>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И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>дёт с утра.</w:t>
                  </w:r>
                </w:p>
              </w:tc>
            </w:tr>
          </w:tbl>
          <w:p w:rsidR="00223266" w:rsidRPr="00556A5E" w:rsidRDefault="007F3A2A" w:rsidP="00232674">
            <w:r w:rsidRPr="00556A5E">
              <w:rPr>
                <w:b/>
              </w:rPr>
              <w:t>4</w:t>
            </w:r>
            <w:r w:rsidR="00232674" w:rsidRPr="00556A5E">
              <w:rPr>
                <w:b/>
              </w:rPr>
              <w:t>.</w:t>
            </w:r>
            <w:r w:rsidR="00223266" w:rsidRPr="00556A5E">
              <w:rPr>
                <w:rFonts w:ascii="Calibri" w:eastAsia="Times New Roman" w:hAnsi="Calibri" w:cs="Times New Roman"/>
                <w:b/>
              </w:rPr>
              <w:t>Типы предложений по цели высказывания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41"/>
              <w:gridCol w:w="3742"/>
            </w:tblGrid>
            <w:tr w:rsidR="00232674" w:rsidRPr="00556A5E" w:rsidTr="00232674">
              <w:trPr>
                <w:trHeight w:val="534"/>
              </w:trPr>
              <w:tc>
                <w:tcPr>
                  <w:tcW w:w="3741" w:type="dxa"/>
                </w:tcPr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  <w:b/>
                    </w:rPr>
                  </w:pPr>
                  <w:r w:rsidRPr="00556A5E">
                    <w:rPr>
                      <w:rFonts w:ascii="Calibri" w:eastAsia="Times New Roman" w:hAnsi="Calibri" w:cs="Times New Roman"/>
                      <w:b/>
                    </w:rPr>
                    <w:t xml:space="preserve">                               Тип</w:t>
                  </w:r>
                </w:p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b/>
                    </w:rPr>
                    <w:t>А</w:t>
                  </w:r>
                  <w:proofErr w:type="gramStart"/>
                  <w:r w:rsidRPr="00556A5E">
                    <w:rPr>
                      <w:b/>
                    </w:rPr>
                    <w:t>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п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 xml:space="preserve">овествовательное       </w:t>
                  </w:r>
                </w:p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b/>
                    </w:rPr>
                    <w:t>Б</w:t>
                  </w:r>
                  <w:proofErr w:type="gramStart"/>
                  <w:r w:rsidRPr="00556A5E">
                    <w:rPr>
                      <w:b/>
                    </w:rPr>
                    <w:t>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в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 xml:space="preserve">опросительное        </w:t>
                  </w:r>
                </w:p>
                <w:p w:rsidR="00232674" w:rsidRPr="00556A5E" w:rsidRDefault="00232674" w:rsidP="00232674">
                  <w:r w:rsidRPr="00556A5E">
                    <w:rPr>
                      <w:b/>
                    </w:rPr>
                    <w:t>В</w:t>
                  </w:r>
                  <w:proofErr w:type="gramStart"/>
                  <w:r w:rsidRPr="00556A5E">
                    <w:rPr>
                      <w:b/>
                    </w:rPr>
                    <w:t>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п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 xml:space="preserve">обудительное </w:t>
                  </w:r>
                </w:p>
              </w:tc>
              <w:tc>
                <w:tcPr>
                  <w:tcW w:w="3742" w:type="dxa"/>
                </w:tcPr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  <w:b/>
                    </w:rPr>
                  </w:pPr>
                  <w:r w:rsidRPr="00556A5E">
                    <w:rPr>
                      <w:rFonts w:ascii="Calibri" w:eastAsia="Times New Roman" w:hAnsi="Calibri" w:cs="Times New Roman"/>
                      <w:b/>
                    </w:rPr>
                    <w:t>Цель</w:t>
                  </w:r>
                </w:p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А) вопрос</w:t>
                  </w:r>
                </w:p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Б) сообщение</w:t>
                  </w:r>
                </w:p>
                <w:p w:rsidR="00232674" w:rsidRPr="00556A5E" w:rsidRDefault="00232674" w:rsidP="00232674">
                  <w:r w:rsidRPr="00556A5E">
                    <w:rPr>
                      <w:rFonts w:ascii="Calibri" w:eastAsia="Times New Roman" w:hAnsi="Calibri" w:cs="Times New Roman"/>
                    </w:rPr>
                    <w:t>В) побуждение, просьба, приказ</w:t>
                  </w:r>
                </w:p>
              </w:tc>
            </w:tr>
          </w:tbl>
          <w:p w:rsidR="00232674" w:rsidRPr="00556A5E" w:rsidRDefault="007F3A2A" w:rsidP="00223266">
            <w:r w:rsidRPr="00556A5E">
              <w:rPr>
                <w:b/>
              </w:rPr>
              <w:t>5</w:t>
            </w:r>
            <w:r w:rsidR="00232674" w:rsidRPr="00556A5E">
              <w:rPr>
                <w:b/>
              </w:rPr>
              <w:t>.</w:t>
            </w:r>
            <w:r w:rsidR="00232674" w:rsidRPr="00556A5E">
              <w:t>Предложения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06"/>
              <w:gridCol w:w="2410"/>
              <w:gridCol w:w="2067"/>
            </w:tblGrid>
            <w:tr w:rsidR="00232674" w:rsidRPr="00556A5E" w:rsidTr="00232674">
              <w:trPr>
                <w:trHeight w:val="312"/>
              </w:trPr>
              <w:tc>
                <w:tcPr>
                  <w:tcW w:w="3006" w:type="dxa"/>
                  <w:tcBorders>
                    <w:right w:val="single" w:sz="4" w:space="0" w:color="auto"/>
                  </w:tcBorders>
                </w:tcPr>
                <w:p w:rsidR="00232674" w:rsidRPr="00556A5E" w:rsidRDefault="00232674" w:rsidP="00232674">
                  <w:r w:rsidRPr="00556A5E">
                    <w:t xml:space="preserve">А)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что выражают эмоции</w:t>
                  </w:r>
                </w:p>
                <w:p w:rsidR="00232674" w:rsidRPr="00556A5E" w:rsidRDefault="00232674" w:rsidP="00223266">
                  <w:r w:rsidRPr="00556A5E">
                    <w:t xml:space="preserve">Б)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что не выражают эмоции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А) невосклицательные</w:t>
                  </w:r>
                </w:p>
                <w:p w:rsidR="00232674" w:rsidRPr="00556A5E" w:rsidRDefault="00232674" w:rsidP="00232674">
                  <w:r w:rsidRPr="00556A5E">
                    <w:rPr>
                      <w:rFonts w:ascii="Calibri" w:eastAsia="Times New Roman" w:hAnsi="Calibri" w:cs="Times New Roman"/>
                    </w:rPr>
                    <w:t>Б) восклицательные</w:t>
                  </w:r>
                </w:p>
              </w:tc>
              <w:tc>
                <w:tcPr>
                  <w:tcW w:w="2067" w:type="dxa"/>
                </w:tcPr>
                <w:p w:rsidR="00232674" w:rsidRPr="00556A5E" w:rsidRDefault="00232674" w:rsidP="00232674">
                  <w:r w:rsidRPr="00556A5E">
                    <w:t>А</w:t>
                  </w:r>
                  <w:proofErr w:type="gramStart"/>
                  <w:r w:rsidRPr="00556A5E">
                    <w:t>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П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 xml:space="preserve">ришла весна. </w:t>
                  </w:r>
                </w:p>
                <w:p w:rsidR="00232674" w:rsidRPr="00556A5E" w:rsidRDefault="00232674" w:rsidP="00232674">
                  <w:r w:rsidRPr="00556A5E">
                    <w:t xml:space="preserve">Б)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Пришла весна!</w:t>
                  </w:r>
                </w:p>
              </w:tc>
            </w:tr>
          </w:tbl>
          <w:p w:rsidR="00223266" w:rsidRPr="00556A5E" w:rsidRDefault="007F3A2A" w:rsidP="00232674">
            <w:pPr>
              <w:rPr>
                <w:b/>
              </w:rPr>
            </w:pPr>
            <w:r w:rsidRPr="00556A5E">
              <w:t>6</w:t>
            </w:r>
            <w:r w:rsidR="00232674" w:rsidRPr="00556A5E">
              <w:t>.</w:t>
            </w:r>
            <w:r w:rsidR="00223266" w:rsidRPr="00556A5E">
              <w:rPr>
                <w:rFonts w:ascii="Calibri" w:eastAsia="Times New Roman" w:hAnsi="Calibri" w:cs="Times New Roman"/>
                <w:b/>
              </w:rPr>
              <w:t>Средства выразительной устной речи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81"/>
              <w:gridCol w:w="4902"/>
            </w:tblGrid>
            <w:tr w:rsidR="00232674" w:rsidRPr="00556A5E" w:rsidTr="00232674">
              <w:tc>
                <w:tcPr>
                  <w:tcW w:w="2581" w:type="dxa"/>
                </w:tcPr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t xml:space="preserve">А)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 xml:space="preserve">интонация </w:t>
                  </w:r>
                </w:p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t xml:space="preserve">Б)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темп речи</w:t>
                  </w:r>
                </w:p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t>В)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 xml:space="preserve"> пауза</w:t>
                  </w:r>
                </w:p>
                <w:p w:rsidR="00232674" w:rsidRPr="00556A5E" w:rsidRDefault="00232674" w:rsidP="00232674">
                  <w:r w:rsidRPr="00556A5E">
                    <w:t>Г</w:t>
                  </w:r>
                  <w:proofErr w:type="gramStart"/>
                  <w:r w:rsidRPr="00556A5E">
                    <w:t>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л</w:t>
                  </w:r>
                  <w:proofErr w:type="gramEnd"/>
                  <w:r w:rsidRPr="00556A5E">
                    <w:rPr>
                      <w:rFonts w:ascii="Calibri" w:eastAsia="Times New Roman" w:hAnsi="Calibri" w:cs="Times New Roman"/>
                    </w:rPr>
                    <w:t>огическое ударение</w:t>
                  </w:r>
                </w:p>
              </w:tc>
              <w:tc>
                <w:tcPr>
                  <w:tcW w:w="4902" w:type="dxa"/>
                </w:tcPr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А) скорость произношения</w:t>
                  </w:r>
                </w:p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Б) отношение к тому, что рассказываешь</w:t>
                  </w:r>
                </w:p>
                <w:p w:rsidR="00232674" w:rsidRPr="00556A5E" w:rsidRDefault="00232674" w:rsidP="00232674">
                  <w:pPr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В) выделение при произношении слова или слов</w:t>
                  </w:r>
                </w:p>
                <w:p w:rsidR="00232674" w:rsidRPr="00556A5E" w:rsidRDefault="00232674" w:rsidP="00232674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Г) остановка звука</w:t>
                  </w:r>
                </w:p>
              </w:tc>
            </w:tr>
          </w:tbl>
          <w:p w:rsidR="002B6097" w:rsidRPr="00BD4ABA" w:rsidRDefault="007F3A2A" w:rsidP="002B6097">
            <w:pPr>
              <w:spacing w:line="240" w:lineRule="exact"/>
              <w:rPr>
                <w:lang w:val="uk-UA"/>
              </w:rPr>
            </w:pPr>
            <w:r w:rsidRPr="00556A5E">
              <w:rPr>
                <w:b/>
              </w:rPr>
              <w:t>7</w:t>
            </w:r>
            <w:r w:rsidR="002B6097" w:rsidRPr="00556A5E">
              <w:rPr>
                <w:b/>
              </w:rPr>
              <w:t xml:space="preserve">. </w:t>
            </w:r>
            <w:r w:rsidR="00DE050B" w:rsidRPr="00556A5E">
              <w:t>Ут</w:t>
            </w:r>
            <w:r w:rsidR="002B6097" w:rsidRPr="00556A5E">
              <w:rPr>
                <w:rFonts w:ascii="Calibri" w:eastAsia="Times New Roman" w:hAnsi="Calibri" w:cs="Times New Roman"/>
              </w:rPr>
              <w:t>о</w:t>
            </w:r>
            <w:r w:rsidR="00DE050B" w:rsidRPr="00556A5E">
              <w:t>ч</w:t>
            </w:r>
            <w:r w:rsidR="002B6097" w:rsidRPr="00556A5E">
              <w:rPr>
                <w:rFonts w:ascii="Calibri" w:eastAsia="Times New Roman" w:hAnsi="Calibri" w:cs="Times New Roman"/>
              </w:rPr>
              <w:t xml:space="preserve">няет название </w:t>
            </w:r>
            <w:r w:rsidR="002B6097" w:rsidRPr="00556A5E">
              <w:t>…</w:t>
            </w:r>
            <w:r w:rsidR="00BD4ABA"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41"/>
              <w:gridCol w:w="3742"/>
            </w:tblGrid>
            <w:tr w:rsidR="002B6097" w:rsidRPr="00556A5E" w:rsidTr="00DE050B">
              <w:trPr>
                <w:trHeight w:val="273"/>
              </w:trPr>
              <w:tc>
                <w:tcPr>
                  <w:tcW w:w="3741" w:type="dxa"/>
                </w:tcPr>
                <w:p w:rsidR="002B6097" w:rsidRPr="00556A5E" w:rsidRDefault="002B6097" w:rsidP="002B6097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 xml:space="preserve">          А) слово</w:t>
                  </w:r>
                </w:p>
                <w:p w:rsidR="002B6097" w:rsidRPr="00556A5E" w:rsidRDefault="002B6097" w:rsidP="002B6097">
                  <w:pPr>
                    <w:spacing w:line="240" w:lineRule="exact"/>
                  </w:pPr>
                  <w:r w:rsidRPr="00556A5E">
                    <w:rPr>
                      <w:rFonts w:ascii="Calibri" w:eastAsia="Times New Roman" w:hAnsi="Calibri" w:cs="Times New Roman"/>
                    </w:rPr>
                    <w:t xml:space="preserve">          Б) словосочетание</w:t>
                  </w:r>
                </w:p>
              </w:tc>
              <w:tc>
                <w:tcPr>
                  <w:tcW w:w="3742" w:type="dxa"/>
                </w:tcPr>
                <w:p w:rsidR="002B6097" w:rsidRPr="00556A5E" w:rsidRDefault="002B6097" w:rsidP="002B6097">
                  <w:pPr>
                    <w:spacing w:line="240" w:lineRule="exact"/>
                  </w:pPr>
                  <w:r w:rsidRPr="00556A5E">
                    <w:t>А)</w:t>
                  </w:r>
                  <w:r w:rsidRPr="00556A5E">
                    <w:rPr>
                      <w:b/>
                    </w:rPr>
                    <w:t xml:space="preserve">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 xml:space="preserve">вечер          </w:t>
                  </w:r>
                </w:p>
                <w:p w:rsidR="002B6097" w:rsidRPr="00556A5E" w:rsidRDefault="002B6097" w:rsidP="002B6097">
                  <w:pPr>
                    <w:spacing w:line="240" w:lineRule="exact"/>
                  </w:pPr>
                  <w:r w:rsidRPr="00556A5E">
                    <w:t>Б)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 xml:space="preserve"> тёплый вечер</w:t>
                  </w:r>
                </w:p>
              </w:tc>
            </w:tr>
          </w:tbl>
          <w:p w:rsidR="002B6097" w:rsidRPr="00556A5E" w:rsidRDefault="002B6097" w:rsidP="002B6097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>Пример словосочетани</w:t>
            </w:r>
            <w:r w:rsidR="00B37173" w:rsidRPr="00556A5E">
              <w:rPr>
                <w:rFonts w:ascii="Calibri" w:eastAsia="Times New Roman" w:hAnsi="Calibri" w:cs="Times New Roman"/>
              </w:rPr>
              <w:t xml:space="preserve">я   </w:t>
            </w:r>
            <w:r w:rsidRPr="00556A5E">
              <w:rPr>
                <w:rFonts w:ascii="Calibri" w:eastAsia="Times New Roman" w:hAnsi="Calibri" w:cs="Times New Roman"/>
              </w:rPr>
              <w:t>А) сесть за стол</w:t>
            </w:r>
          </w:p>
          <w:p w:rsidR="002B6097" w:rsidRPr="00556A5E" w:rsidRDefault="002B6097" w:rsidP="002B6097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</w:t>
            </w:r>
            <w:r w:rsidR="00B37173" w:rsidRPr="00556A5E">
              <w:rPr>
                <w:rFonts w:ascii="Calibri" w:eastAsia="Times New Roman" w:hAnsi="Calibri" w:cs="Times New Roman"/>
              </w:rPr>
              <w:t xml:space="preserve">                                    </w:t>
            </w:r>
            <w:r w:rsidRPr="00556A5E">
              <w:rPr>
                <w:rFonts w:ascii="Calibri" w:eastAsia="Times New Roman" w:hAnsi="Calibri" w:cs="Times New Roman"/>
              </w:rPr>
              <w:t>Б) сесть в калошу</w:t>
            </w:r>
          </w:p>
          <w:p w:rsidR="002B6097" w:rsidRPr="00556A5E" w:rsidRDefault="002B6097" w:rsidP="002B6097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</w:t>
            </w:r>
            <w:r w:rsidR="00B37173" w:rsidRPr="00556A5E">
              <w:rPr>
                <w:rFonts w:ascii="Calibri" w:eastAsia="Times New Roman" w:hAnsi="Calibri" w:cs="Times New Roman"/>
              </w:rPr>
              <w:t xml:space="preserve">                                    </w:t>
            </w:r>
            <w:r w:rsidRPr="00556A5E">
              <w:rPr>
                <w:rFonts w:ascii="Calibri" w:eastAsia="Times New Roman" w:hAnsi="Calibri" w:cs="Times New Roman"/>
              </w:rPr>
              <w:t>В) в калошу</w:t>
            </w:r>
          </w:p>
          <w:p w:rsidR="002B6097" w:rsidRPr="00556A5E" w:rsidRDefault="002B6097" w:rsidP="002B6097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</w:t>
            </w:r>
            <w:r w:rsidR="00B37173" w:rsidRPr="00556A5E">
              <w:rPr>
                <w:rFonts w:ascii="Calibri" w:eastAsia="Times New Roman" w:hAnsi="Calibri" w:cs="Times New Roman"/>
              </w:rPr>
              <w:t xml:space="preserve">                                    </w:t>
            </w:r>
            <w:r w:rsidRPr="00556A5E">
              <w:rPr>
                <w:rFonts w:ascii="Calibri" w:eastAsia="Times New Roman" w:hAnsi="Calibri" w:cs="Times New Roman"/>
              </w:rPr>
              <w:t>Г) Саша сел</w:t>
            </w:r>
          </w:p>
          <w:p w:rsidR="002B6097" w:rsidRPr="00556A5E" w:rsidRDefault="002B6097" w:rsidP="002B6097">
            <w:pPr>
              <w:spacing w:line="240" w:lineRule="exact"/>
            </w:pPr>
            <w:r w:rsidRPr="00556A5E">
              <w:rPr>
                <w:rFonts w:ascii="Calibri" w:eastAsia="Times New Roman" w:hAnsi="Calibri" w:cs="Times New Roman"/>
              </w:rPr>
              <w:t>Найдите в словосочетании главное  и зависимое слово</w:t>
            </w:r>
            <w:r w:rsidRPr="00556A5E">
              <w:t xml:space="preserve">, </w:t>
            </w:r>
            <w:r w:rsidRPr="00556A5E">
              <w:rPr>
                <w:rFonts w:ascii="Calibri" w:eastAsia="Times New Roman" w:hAnsi="Calibri" w:cs="Times New Roman"/>
              </w:rPr>
              <w:t>поставьте вопрос</w:t>
            </w:r>
          </w:p>
          <w:p w:rsidR="008D5766" w:rsidRPr="00556A5E" w:rsidRDefault="002B6097" w:rsidP="008D57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  <w:b/>
              </w:rPr>
              <w:t xml:space="preserve">маленький </w:t>
            </w:r>
            <w:r w:rsidRPr="00556A5E">
              <w:rPr>
                <w:b/>
              </w:rPr>
              <w:t xml:space="preserve"> </w:t>
            </w:r>
            <w:r w:rsidRPr="00556A5E">
              <w:rPr>
                <w:rFonts w:ascii="Calibri" w:eastAsia="Times New Roman" w:hAnsi="Calibri" w:cs="Times New Roman"/>
                <w:b/>
              </w:rPr>
              <w:t xml:space="preserve">стол                             </w:t>
            </w:r>
          </w:p>
        </w:tc>
        <w:tc>
          <w:tcPr>
            <w:tcW w:w="236" w:type="dxa"/>
            <w:gridSpan w:val="2"/>
          </w:tcPr>
          <w:p w:rsidR="004309B1" w:rsidRPr="00556A5E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8" w:type="dxa"/>
          </w:tcPr>
          <w:p w:rsidR="00B37173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b/>
              </w:rPr>
              <w:t>8.</w:t>
            </w:r>
            <w:r w:rsidRPr="00556A5E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556A5E">
              <w:rPr>
                <w:rFonts w:ascii="Calibri" w:eastAsia="Times New Roman" w:hAnsi="Calibri" w:cs="Times New Roman"/>
                <w:u w:val="single"/>
              </w:rPr>
              <w:t>Грамматическая основа предложения</w:t>
            </w:r>
            <w:r w:rsidRPr="00556A5E">
              <w:rPr>
                <w:rFonts w:ascii="Calibri" w:eastAsia="Times New Roman" w:hAnsi="Calibri" w:cs="Times New Roman"/>
              </w:rPr>
              <w:t xml:space="preserve"> состоит из двух </w:t>
            </w:r>
            <w:r w:rsidRPr="00556A5E">
              <w:rPr>
                <w:rFonts w:ascii="Calibri" w:eastAsia="Times New Roman" w:hAnsi="Calibri" w:cs="Times New Roman"/>
                <w:u w:val="single"/>
              </w:rPr>
              <w:t>главных членов</w:t>
            </w:r>
            <w:r w:rsidRPr="00556A5E">
              <w:rPr>
                <w:rFonts w:ascii="Calibri" w:eastAsia="Times New Roman" w:hAnsi="Calibri" w:cs="Times New Roman"/>
              </w:rPr>
              <w:t xml:space="preserve">   </w:t>
            </w:r>
          </w:p>
          <w:p w:rsidR="00B37173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пред</w:t>
            </w:r>
            <w:r w:rsidR="00556A5E">
              <w:rPr>
                <w:rFonts w:ascii="Calibri" w:eastAsia="Times New Roman" w:hAnsi="Calibri" w:cs="Times New Roman"/>
                <w:lang w:val="uk-UA"/>
              </w:rPr>
              <w:t>л</w:t>
            </w:r>
            <w:proofErr w:type="spellStart"/>
            <w:r w:rsidRPr="00556A5E">
              <w:rPr>
                <w:rFonts w:ascii="Calibri" w:eastAsia="Times New Roman" w:hAnsi="Calibri" w:cs="Times New Roman"/>
              </w:rPr>
              <w:t>ожения</w:t>
            </w:r>
            <w:proofErr w:type="spellEnd"/>
            <w:r w:rsidRPr="00556A5E">
              <w:rPr>
                <w:rFonts w:ascii="Calibri" w:eastAsia="Times New Roman" w:hAnsi="Calibri" w:cs="Times New Roman"/>
              </w:rPr>
              <w:t>…</w:t>
            </w:r>
          </w:p>
          <w:p w:rsidR="00B37173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А) дополнение</w:t>
            </w:r>
          </w:p>
          <w:p w:rsidR="00B37173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Б) определение</w:t>
            </w:r>
          </w:p>
          <w:p w:rsidR="00B37173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В) подлежащее</w:t>
            </w:r>
          </w:p>
          <w:p w:rsidR="00B37173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Г) обстоятельство</w:t>
            </w:r>
          </w:p>
          <w:p w:rsidR="00B37173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Д) сказуемое</w:t>
            </w:r>
          </w:p>
          <w:p w:rsidR="00B37173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proofErr w:type="gramStart"/>
            <w:r w:rsidRPr="00556A5E">
              <w:rPr>
                <w:rFonts w:ascii="Calibri" w:eastAsia="Times New Roman" w:hAnsi="Calibri" w:cs="Times New Roman"/>
              </w:rPr>
              <w:t xml:space="preserve">Обозначьте  </w:t>
            </w:r>
            <w:r w:rsidRPr="00556A5E">
              <w:rPr>
                <w:rFonts w:ascii="Calibri" w:eastAsia="Times New Roman" w:hAnsi="Calibri" w:cs="Times New Roman"/>
                <w:u w:val="single"/>
              </w:rPr>
              <w:t>грамматическую основу</w:t>
            </w:r>
            <w:r w:rsidRPr="00556A5E">
              <w:rPr>
                <w:rFonts w:ascii="Calibri" w:eastAsia="Times New Roman" w:hAnsi="Calibri" w:cs="Times New Roman"/>
              </w:rPr>
              <w:t xml:space="preserve"> в предложении</w:t>
            </w:r>
            <w:r w:rsidRPr="00556A5E">
              <w:t xml:space="preserve">   </w:t>
            </w:r>
            <w:r w:rsidRPr="00556A5E">
              <w:rPr>
                <w:rFonts w:ascii="Calibri" w:eastAsia="Times New Roman" w:hAnsi="Calibri" w:cs="Times New Roman"/>
                <w:b/>
              </w:rPr>
              <w:t>Саша  идёт</w:t>
            </w:r>
            <w:proofErr w:type="gramEnd"/>
            <w:r w:rsidRPr="00556A5E">
              <w:rPr>
                <w:rFonts w:ascii="Calibri" w:eastAsia="Times New Roman" w:hAnsi="Calibri" w:cs="Times New Roman"/>
                <w:b/>
              </w:rPr>
              <w:t xml:space="preserve"> в школу.</w:t>
            </w:r>
          </w:p>
          <w:p w:rsidR="00232674" w:rsidRPr="00556A5E" w:rsidRDefault="00B37173" w:rsidP="00B37173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>9</w:t>
            </w:r>
            <w:r w:rsidR="00B6152D" w:rsidRPr="00556A5E">
              <w:rPr>
                <w:b/>
              </w:rPr>
              <w:t>.</w:t>
            </w:r>
            <w:r w:rsidR="00232674" w:rsidRPr="00556A5E">
              <w:t>ТИРЕ м</w:t>
            </w:r>
            <w:r w:rsidR="00223266" w:rsidRPr="00556A5E">
              <w:rPr>
                <w:rFonts w:ascii="Calibri" w:eastAsia="Times New Roman" w:hAnsi="Calibri" w:cs="Times New Roman"/>
              </w:rPr>
              <w:t xml:space="preserve">ежду </w:t>
            </w:r>
            <w:r w:rsidR="00232674" w:rsidRPr="00556A5E">
              <w:t xml:space="preserve">подлежащим и сказуемым </w:t>
            </w:r>
            <w:r w:rsidR="00223266" w:rsidRPr="00556A5E">
              <w:rPr>
                <w:rFonts w:ascii="Calibri" w:eastAsia="Times New Roman" w:hAnsi="Calibri" w:cs="Times New Roman"/>
              </w:rPr>
              <w:t xml:space="preserve"> </w:t>
            </w:r>
          </w:p>
          <w:p w:rsidR="00223266" w:rsidRPr="00556A5E" w:rsidRDefault="00232674" w:rsidP="00223266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t xml:space="preserve">                 </w:t>
            </w:r>
            <w:r w:rsidR="00223266" w:rsidRPr="00556A5E">
              <w:rPr>
                <w:rFonts w:ascii="Calibri" w:eastAsia="Times New Roman" w:hAnsi="Calibri" w:cs="Times New Roman"/>
              </w:rPr>
              <w:t>Тюльпан</w:t>
            </w:r>
            <w:proofErr w:type="gramStart"/>
            <w:r w:rsidR="00223266" w:rsidRPr="00556A5E">
              <w:rPr>
                <w:rFonts w:ascii="Calibri" w:eastAsia="Times New Roman" w:hAnsi="Calibri" w:cs="Times New Roman"/>
              </w:rPr>
              <w:t xml:space="preserve"> ( - ) </w:t>
            </w:r>
            <w:proofErr w:type="gramEnd"/>
            <w:r w:rsidR="00223266" w:rsidRPr="00556A5E">
              <w:rPr>
                <w:rFonts w:ascii="Calibri" w:eastAsia="Times New Roman" w:hAnsi="Calibri" w:cs="Times New Roman"/>
              </w:rPr>
              <w:t>любимый цветок.</w:t>
            </w:r>
          </w:p>
          <w:p w:rsidR="00223266" w:rsidRPr="00556A5E" w:rsidRDefault="00223266" w:rsidP="00223266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 Дважды два</w:t>
            </w:r>
            <w:proofErr w:type="gramStart"/>
            <w:r w:rsidRPr="00556A5E">
              <w:rPr>
                <w:rFonts w:ascii="Calibri" w:eastAsia="Times New Roman" w:hAnsi="Calibri" w:cs="Times New Roman"/>
              </w:rPr>
              <w:t xml:space="preserve"> ( - ) </w:t>
            </w:r>
            <w:proofErr w:type="gramEnd"/>
            <w:r w:rsidRPr="00556A5E">
              <w:rPr>
                <w:rFonts w:ascii="Calibri" w:eastAsia="Times New Roman" w:hAnsi="Calibri" w:cs="Times New Roman"/>
              </w:rPr>
              <w:t>четыре.</w:t>
            </w:r>
          </w:p>
          <w:p w:rsidR="00223266" w:rsidRPr="00556A5E" w:rsidRDefault="00223266" w:rsidP="00223266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 Ваша цель</w:t>
            </w:r>
            <w:proofErr w:type="gramStart"/>
            <w:r w:rsidRPr="00556A5E">
              <w:rPr>
                <w:rFonts w:ascii="Calibri" w:eastAsia="Times New Roman" w:hAnsi="Calibri" w:cs="Times New Roman"/>
              </w:rPr>
              <w:t xml:space="preserve"> ( - ) </w:t>
            </w:r>
            <w:proofErr w:type="gramEnd"/>
            <w:r w:rsidRPr="00556A5E">
              <w:rPr>
                <w:rFonts w:ascii="Calibri" w:eastAsia="Times New Roman" w:hAnsi="Calibri" w:cs="Times New Roman"/>
              </w:rPr>
              <w:t>служить.</w:t>
            </w:r>
          </w:p>
          <w:p w:rsidR="00223266" w:rsidRPr="00556A5E" w:rsidRDefault="00223266" w:rsidP="00223266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 Сон</w:t>
            </w:r>
            <w:proofErr w:type="gramStart"/>
            <w:r w:rsidRPr="00556A5E">
              <w:rPr>
                <w:rFonts w:ascii="Calibri" w:eastAsia="Times New Roman" w:hAnsi="Calibri" w:cs="Times New Roman"/>
              </w:rPr>
              <w:t xml:space="preserve"> ( - ) </w:t>
            </w:r>
            <w:proofErr w:type="gramEnd"/>
            <w:r w:rsidRPr="00556A5E">
              <w:rPr>
                <w:rFonts w:ascii="Calibri" w:eastAsia="Times New Roman" w:hAnsi="Calibri" w:cs="Times New Roman"/>
              </w:rPr>
              <w:t>это моё лекарство.</w:t>
            </w:r>
          </w:p>
          <w:p w:rsidR="0049260A" w:rsidRPr="00556A5E" w:rsidRDefault="00223266" w:rsidP="00223266">
            <w:r w:rsidRPr="00556A5E">
              <w:rPr>
                <w:rFonts w:ascii="Calibri" w:eastAsia="Times New Roman" w:hAnsi="Calibri" w:cs="Times New Roman"/>
              </w:rPr>
              <w:t xml:space="preserve">                 На улице</w:t>
            </w:r>
            <w:proofErr w:type="gramStart"/>
            <w:r w:rsidRPr="00556A5E">
              <w:rPr>
                <w:rFonts w:ascii="Calibri" w:eastAsia="Times New Roman" w:hAnsi="Calibri" w:cs="Times New Roman"/>
              </w:rPr>
              <w:t xml:space="preserve"> ( - ) </w:t>
            </w:r>
            <w:proofErr w:type="gramEnd"/>
            <w:r w:rsidRPr="00556A5E">
              <w:rPr>
                <w:rFonts w:ascii="Calibri" w:eastAsia="Times New Roman" w:hAnsi="Calibri" w:cs="Times New Roman"/>
              </w:rPr>
              <w:t>хорошая погода.</w:t>
            </w:r>
          </w:p>
          <w:p w:rsidR="00223266" w:rsidRPr="00556A5E" w:rsidRDefault="00B37173" w:rsidP="00223266">
            <w:pPr>
              <w:spacing w:line="240" w:lineRule="exact"/>
            </w:pPr>
            <w:r w:rsidRPr="00556A5E">
              <w:rPr>
                <w:b/>
              </w:rPr>
              <w:t>10</w:t>
            </w:r>
            <w:r w:rsidR="002B6097" w:rsidRPr="00556A5E">
              <w:rPr>
                <w:b/>
              </w:rPr>
              <w:t>.</w:t>
            </w:r>
            <w:r w:rsidR="00223266" w:rsidRPr="00556A5E">
              <w:rPr>
                <w:rFonts w:ascii="Calibri" w:eastAsia="Times New Roman" w:hAnsi="Calibri" w:cs="Times New Roman"/>
              </w:rPr>
              <w:t>Второстепенные члены предложения…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829"/>
              <w:gridCol w:w="2008"/>
            </w:tblGrid>
            <w:tr w:rsidR="002B6097" w:rsidRPr="00556A5E" w:rsidTr="002B6097">
              <w:trPr>
                <w:trHeight w:val="861"/>
              </w:trPr>
              <w:tc>
                <w:tcPr>
                  <w:tcW w:w="5829" w:type="dxa"/>
                </w:tcPr>
                <w:p w:rsidR="002B6097" w:rsidRPr="00556A5E" w:rsidRDefault="002B6097" w:rsidP="002B6097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 w:rsidRPr="00556A5E">
                    <w:t xml:space="preserve">А) </w:t>
                  </w:r>
                  <w:proofErr w:type="spellStart"/>
                  <w:r w:rsidRPr="00556A5E">
                    <w:rPr>
                      <w:rFonts w:ascii="Calibri" w:eastAsia="Times New Roman" w:hAnsi="Calibri" w:cs="Times New Roman"/>
                    </w:rPr>
                    <w:t>обознач</w:t>
                  </w:r>
                  <w:proofErr w:type="spellEnd"/>
                  <w:r w:rsidR="00556A5E">
                    <w:rPr>
                      <w:rFonts w:ascii="Calibri" w:eastAsia="Times New Roman" w:hAnsi="Calibri" w:cs="Times New Roman"/>
                      <w:lang w:val="uk-UA"/>
                    </w:rPr>
                    <w:t>а</w:t>
                  </w:r>
                  <w:proofErr w:type="spellStart"/>
                  <w:r w:rsidRPr="00556A5E">
                    <w:rPr>
                      <w:rFonts w:ascii="Calibri" w:eastAsia="Times New Roman" w:hAnsi="Calibri" w:cs="Times New Roman"/>
                    </w:rPr>
                    <w:t>ет</w:t>
                  </w:r>
                  <w:proofErr w:type="spellEnd"/>
                  <w:r w:rsidRPr="00556A5E">
                    <w:rPr>
                      <w:rFonts w:ascii="Calibri" w:eastAsia="Times New Roman" w:hAnsi="Calibri" w:cs="Times New Roman"/>
                    </w:rPr>
                    <w:t xml:space="preserve"> предмет, имеет вопросы косвенных падежей</w:t>
                  </w:r>
                </w:p>
                <w:p w:rsidR="002B6097" w:rsidRPr="00556A5E" w:rsidRDefault="002B6097" w:rsidP="002B6097">
                  <w:pPr>
                    <w:spacing w:line="240" w:lineRule="exact"/>
                  </w:pPr>
                  <w:r w:rsidRPr="00556A5E">
                    <w:t xml:space="preserve">Б)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 xml:space="preserve">означает признак предмета, отвечает на вопросы </w:t>
                  </w:r>
                </w:p>
                <w:p w:rsidR="002B6097" w:rsidRPr="00556A5E" w:rsidRDefault="002B6097" w:rsidP="002B6097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 w:rsidRPr="00556A5E">
                    <w:t xml:space="preserve">    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КАКОЙ? ЧЕЙ?</w:t>
                  </w:r>
                </w:p>
                <w:p w:rsidR="002B6097" w:rsidRPr="00556A5E" w:rsidRDefault="002B6097" w:rsidP="002B6097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 w:rsidRPr="00556A5E">
                    <w:t>В)</w:t>
                  </w:r>
                  <w:r w:rsidRPr="00556A5E">
                    <w:rPr>
                      <w:b/>
                    </w:rPr>
                    <w:t xml:space="preserve"> </w:t>
                  </w:r>
                  <w:proofErr w:type="spellStart"/>
                  <w:r w:rsidRPr="00556A5E">
                    <w:rPr>
                      <w:rFonts w:ascii="Calibri" w:eastAsia="Times New Roman" w:hAnsi="Calibri" w:cs="Times New Roman"/>
                    </w:rPr>
                    <w:t>обознач</w:t>
                  </w:r>
                  <w:proofErr w:type="spellEnd"/>
                  <w:r w:rsidR="00556A5E">
                    <w:rPr>
                      <w:rFonts w:ascii="Calibri" w:eastAsia="Times New Roman" w:hAnsi="Calibri" w:cs="Times New Roman"/>
                      <w:lang w:val="uk-UA"/>
                    </w:rPr>
                    <w:t>а</w:t>
                  </w:r>
                  <w:proofErr w:type="spellStart"/>
                  <w:r w:rsidRPr="00556A5E">
                    <w:rPr>
                      <w:rFonts w:ascii="Calibri" w:eastAsia="Times New Roman" w:hAnsi="Calibri" w:cs="Times New Roman"/>
                    </w:rPr>
                    <w:t>ет</w:t>
                  </w:r>
                  <w:proofErr w:type="spellEnd"/>
                  <w:r w:rsidRPr="00556A5E">
                    <w:rPr>
                      <w:rFonts w:ascii="Calibri" w:eastAsia="Times New Roman" w:hAnsi="Calibri" w:cs="Times New Roman"/>
                    </w:rPr>
                    <w:t xml:space="preserve"> признак действия, отвечает на вопросы</w:t>
                  </w:r>
                </w:p>
                <w:p w:rsidR="002B6097" w:rsidRPr="00556A5E" w:rsidRDefault="002B6097" w:rsidP="00223266">
                  <w:pPr>
                    <w:spacing w:line="240" w:lineRule="exact"/>
                  </w:pPr>
                  <w:r w:rsidRPr="00556A5E">
                    <w:t xml:space="preserve">    </w:t>
                  </w:r>
                  <w:r w:rsidRPr="00556A5E">
                    <w:rPr>
                      <w:rFonts w:ascii="Calibri" w:eastAsia="Times New Roman" w:hAnsi="Calibri" w:cs="Times New Roman"/>
                    </w:rPr>
                    <w:t>ГДЕ? КУДА? КОГДА? ПОЧЕМУ? КАК?</w:t>
                  </w:r>
                </w:p>
              </w:tc>
              <w:tc>
                <w:tcPr>
                  <w:tcW w:w="2008" w:type="dxa"/>
                </w:tcPr>
                <w:p w:rsidR="002B6097" w:rsidRPr="00556A5E" w:rsidRDefault="002B6097" w:rsidP="002B6097">
                  <w:pPr>
                    <w:tabs>
                      <w:tab w:val="left" w:pos="1755"/>
                    </w:tabs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А) дополнение</w:t>
                  </w:r>
                </w:p>
                <w:p w:rsidR="002B6097" w:rsidRPr="00556A5E" w:rsidRDefault="002B6097" w:rsidP="002B6097">
                  <w:pPr>
                    <w:tabs>
                      <w:tab w:val="left" w:pos="1755"/>
                    </w:tabs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Б) определение</w:t>
                  </w:r>
                </w:p>
                <w:p w:rsidR="002B6097" w:rsidRPr="00556A5E" w:rsidRDefault="002B6097" w:rsidP="002B6097">
                  <w:pPr>
                    <w:tabs>
                      <w:tab w:val="left" w:pos="1755"/>
                    </w:tabs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  <w:r w:rsidRPr="00556A5E">
                    <w:rPr>
                      <w:rFonts w:ascii="Calibri" w:eastAsia="Times New Roman" w:hAnsi="Calibri" w:cs="Times New Roman"/>
                    </w:rPr>
                    <w:t>В) подлежащее</w:t>
                  </w:r>
                </w:p>
                <w:p w:rsidR="00DE050B" w:rsidRPr="00556A5E" w:rsidRDefault="002B6097" w:rsidP="002B6097">
                  <w:pPr>
                    <w:tabs>
                      <w:tab w:val="left" w:pos="1755"/>
                    </w:tabs>
                    <w:spacing w:line="240" w:lineRule="exact"/>
                  </w:pPr>
                  <w:r w:rsidRPr="00556A5E">
                    <w:rPr>
                      <w:rFonts w:ascii="Calibri" w:eastAsia="Times New Roman" w:hAnsi="Calibri" w:cs="Times New Roman"/>
                    </w:rPr>
                    <w:t>Г) обстоятельство</w:t>
                  </w:r>
                </w:p>
                <w:p w:rsidR="002B6097" w:rsidRPr="00556A5E" w:rsidRDefault="002B6097" w:rsidP="002B6097">
                  <w:pPr>
                    <w:tabs>
                      <w:tab w:val="left" w:pos="1755"/>
                    </w:tabs>
                    <w:spacing w:line="240" w:lineRule="exact"/>
                  </w:pPr>
                  <w:r w:rsidRPr="00556A5E">
                    <w:rPr>
                      <w:rFonts w:ascii="Calibri" w:eastAsia="Times New Roman" w:hAnsi="Calibri" w:cs="Times New Roman"/>
                    </w:rPr>
                    <w:t>Д) сказуемое</w:t>
                  </w:r>
                </w:p>
              </w:tc>
            </w:tr>
          </w:tbl>
          <w:p w:rsidR="00223266" w:rsidRPr="00556A5E" w:rsidRDefault="00223266" w:rsidP="00223266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>Обозначьте в предложении второстепенные члены</w:t>
            </w:r>
          </w:p>
          <w:p w:rsidR="00223266" w:rsidRPr="00556A5E" w:rsidRDefault="00223266" w:rsidP="00223266">
            <w:pPr>
              <w:tabs>
                <w:tab w:val="left" w:pos="1755"/>
              </w:tabs>
              <w:spacing w:line="240" w:lineRule="exact"/>
              <w:rPr>
                <w:rFonts w:ascii="Calibri" w:eastAsia="Times New Roman" w:hAnsi="Calibri" w:cs="Times New Roman"/>
                <w:b/>
              </w:rPr>
            </w:pPr>
            <w:r w:rsidRPr="00556A5E">
              <w:rPr>
                <w:rFonts w:ascii="Calibri" w:eastAsia="Times New Roman" w:hAnsi="Calibri" w:cs="Times New Roman"/>
                <w:b/>
              </w:rPr>
              <w:t xml:space="preserve">                  Утром стучал по крыше тёплый дождь. </w:t>
            </w:r>
          </w:p>
          <w:p w:rsidR="00223266" w:rsidRPr="00556A5E" w:rsidRDefault="00B37173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b/>
              </w:rPr>
              <w:t>11</w:t>
            </w:r>
            <w:r w:rsidR="00DE050B" w:rsidRPr="00556A5E">
              <w:rPr>
                <w:b/>
              </w:rPr>
              <w:t>.</w:t>
            </w:r>
            <w:r w:rsidR="00223266" w:rsidRPr="00556A5E">
              <w:rPr>
                <w:rFonts w:ascii="Calibri" w:eastAsia="Times New Roman" w:hAnsi="Calibri" w:cs="Times New Roman"/>
              </w:rPr>
              <w:t>Слово (или сочетание слов), что называет того, к кому обращаютс</w:t>
            </w:r>
            <w:r w:rsidR="00DE050B" w:rsidRPr="00556A5E">
              <w:t>я -</w:t>
            </w:r>
            <w:r w:rsidR="00223266" w:rsidRPr="00556A5E">
              <w:rPr>
                <w:rFonts w:ascii="Calibri" w:eastAsia="Times New Roman" w:hAnsi="Calibri" w:cs="Times New Roman"/>
              </w:rPr>
              <w:t xml:space="preserve"> Обращение</w:t>
            </w:r>
          </w:p>
          <w:p w:rsidR="00223266" w:rsidRPr="00556A5E" w:rsidRDefault="00DE050B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t xml:space="preserve">     На письме выделяют</w:t>
            </w:r>
            <w:r w:rsidR="00223266" w:rsidRPr="00556A5E">
              <w:rPr>
                <w:rFonts w:ascii="Calibri" w:eastAsia="Times New Roman" w:hAnsi="Calibri" w:cs="Times New Roman"/>
              </w:rPr>
              <w:t>ся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А) скобками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Б) запятыми</w:t>
            </w:r>
          </w:p>
          <w:p w:rsidR="00223266" w:rsidRPr="00556A5E" w:rsidRDefault="00DE050B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b/>
              </w:rPr>
              <w:t xml:space="preserve">    </w:t>
            </w:r>
            <w:r w:rsidR="00223266" w:rsidRPr="00556A5E">
              <w:rPr>
                <w:rFonts w:ascii="Calibri" w:eastAsia="Times New Roman" w:hAnsi="Calibri" w:cs="Times New Roman"/>
              </w:rPr>
              <w:t xml:space="preserve">После него в начале предложения может ставиться 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А) тире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Б) восклицательный знак</w:t>
            </w:r>
          </w:p>
          <w:p w:rsidR="00223266" w:rsidRPr="00556A5E" w:rsidRDefault="00DE050B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b/>
              </w:rPr>
              <w:t xml:space="preserve">    </w:t>
            </w:r>
            <w:r w:rsidR="00223266" w:rsidRPr="00556A5E">
              <w:rPr>
                <w:rFonts w:ascii="Calibri" w:eastAsia="Times New Roman" w:hAnsi="Calibri" w:cs="Times New Roman"/>
              </w:rPr>
              <w:t>Поставьте пропущенный знак препинания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       Ура  скоро каникулы.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            Ура  Скоро каникулы.</w:t>
            </w:r>
          </w:p>
          <w:p w:rsidR="00223266" w:rsidRPr="00556A5E" w:rsidRDefault="00B37173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  <w:b/>
              </w:rPr>
              <w:t>12</w:t>
            </w:r>
            <w:r w:rsidR="00223266" w:rsidRPr="00556A5E">
              <w:rPr>
                <w:rFonts w:ascii="Calibri" w:eastAsia="Times New Roman" w:hAnsi="Calibri" w:cs="Times New Roman"/>
                <w:b/>
              </w:rPr>
              <w:t>.</w:t>
            </w:r>
            <w:r w:rsidR="00223266" w:rsidRPr="00556A5E">
              <w:rPr>
                <w:rFonts w:ascii="Calibri" w:eastAsia="Times New Roman" w:hAnsi="Calibri" w:cs="Times New Roman"/>
              </w:rPr>
              <w:t xml:space="preserve"> Не имеют членов предложения,</w:t>
            </w:r>
            <w:r w:rsidR="00DE050B" w:rsidRPr="00556A5E">
              <w:t xml:space="preserve"> </w:t>
            </w:r>
            <w:r w:rsidR="00223266" w:rsidRPr="00556A5E">
              <w:rPr>
                <w:rFonts w:ascii="Calibri" w:eastAsia="Times New Roman" w:hAnsi="Calibri" w:cs="Times New Roman"/>
              </w:rPr>
              <w:t>используются в диалогах,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используются только в разговорной речи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А) короткие предложения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Б) слова-предложения</w:t>
            </w:r>
          </w:p>
          <w:p w:rsidR="00223266" w:rsidRPr="00556A5E" w:rsidRDefault="007F3A2A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  <w:b/>
              </w:rPr>
              <w:t xml:space="preserve">     </w:t>
            </w:r>
            <w:r w:rsidR="00223266" w:rsidRPr="00556A5E">
              <w:rPr>
                <w:rFonts w:ascii="Calibri" w:eastAsia="Times New Roman" w:hAnsi="Calibri" w:cs="Times New Roman"/>
              </w:rPr>
              <w:t xml:space="preserve"> Укажите слова-предложения</w:t>
            </w:r>
          </w:p>
          <w:p w:rsidR="00223266" w:rsidRPr="00556A5E" w:rsidRDefault="00223266" w:rsidP="00223266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А) Ты уроки выучил?</w:t>
            </w:r>
          </w:p>
          <w:p w:rsidR="00223266" w:rsidRPr="00556A5E" w:rsidRDefault="00223266" w:rsidP="002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5E">
              <w:rPr>
                <w:rFonts w:ascii="Calibri" w:eastAsia="Times New Roman" w:hAnsi="Calibri" w:cs="Times New Roman"/>
              </w:rPr>
              <w:t xml:space="preserve">           Б) Ага.</w:t>
            </w:r>
          </w:p>
          <w:p w:rsidR="0049260A" w:rsidRPr="00BD4ABA" w:rsidRDefault="0049260A" w:rsidP="00A14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041C" w:rsidRPr="00556A5E" w:rsidTr="004545E8">
        <w:tc>
          <w:tcPr>
            <w:tcW w:w="331" w:type="dxa"/>
          </w:tcPr>
          <w:p w:rsidR="0033041C" w:rsidRPr="00556A5E" w:rsidRDefault="0033041C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8D5766" w:rsidRPr="00556A5E" w:rsidRDefault="008D5766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lang w:val="uk-UA"/>
              </w:rPr>
              <w:t>Підводимо підсумки. Музичне мистецтво.</w:t>
            </w:r>
          </w:p>
          <w:p w:rsidR="00556A5E" w:rsidRPr="00556A5E" w:rsidRDefault="00556A5E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56A5E" w:rsidRPr="00556A5E" w:rsidRDefault="00556A5E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56A5E" w:rsidRPr="00556A5E" w:rsidRDefault="00556A5E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56A5E" w:rsidRPr="00556A5E" w:rsidRDefault="00556A5E" w:rsidP="00556A5E">
            <w:pPr>
              <w:rPr>
                <w:b/>
                <w:lang w:val="uk-UA"/>
              </w:rPr>
            </w:pPr>
            <w:r w:rsidRPr="00556A5E">
              <w:rPr>
                <w:b/>
                <w:lang w:val="uk-UA"/>
              </w:rPr>
              <w:t>Опера. (конспект)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6"/>
              </w:numPr>
              <w:rPr>
                <w:rStyle w:val="e24kjd"/>
                <w:lang w:val="uk-UA"/>
              </w:rPr>
            </w:pPr>
            <w:r w:rsidRPr="00556A5E">
              <w:rPr>
                <w:rStyle w:val="e24kjd"/>
                <w:lang w:val="uk-UA"/>
              </w:rPr>
              <w:t xml:space="preserve">Організація певних звуків, насамперед у часовій (ритмічній), </w:t>
            </w:r>
            <w:proofErr w:type="spellStart"/>
            <w:r w:rsidRPr="00556A5E">
              <w:rPr>
                <w:rStyle w:val="e24kjd"/>
                <w:lang w:val="uk-UA"/>
              </w:rPr>
              <w:t>звуковисотній</w:t>
            </w:r>
            <w:proofErr w:type="spellEnd"/>
            <w:r w:rsidRPr="00556A5E">
              <w:rPr>
                <w:rStyle w:val="e24kjd"/>
                <w:lang w:val="uk-UA"/>
              </w:rPr>
              <w:t xml:space="preserve"> та тембровій шкалі А) література Б) скульптура В) музика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6"/>
              </w:numPr>
              <w:rPr>
                <w:lang w:val="uk-UA"/>
              </w:rPr>
            </w:pPr>
            <w:r w:rsidRPr="00556A5E">
              <w:rPr>
                <w:lang w:val="uk-UA"/>
              </w:rPr>
              <w:t xml:space="preserve">Музика </w:t>
            </w:r>
            <w:proofErr w:type="spellStart"/>
            <w:r w:rsidRPr="00556A5E">
              <w:rPr>
                <w:lang w:val="uk-UA"/>
              </w:rPr>
              <w:t>пов»язана</w:t>
            </w:r>
            <w:proofErr w:type="spellEnd"/>
            <w:r w:rsidRPr="00556A5E">
              <w:rPr>
                <w:lang w:val="uk-UA"/>
              </w:rPr>
              <w:t xml:space="preserve"> із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39"/>
              <w:gridCol w:w="3740"/>
            </w:tblGrid>
            <w:tr w:rsidR="00556A5E" w:rsidRPr="00556A5E" w:rsidTr="00556A5E">
              <w:trPr>
                <w:trHeight w:val="279"/>
              </w:trPr>
              <w:tc>
                <w:tcPr>
                  <w:tcW w:w="3739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1.словом</w:t>
                  </w:r>
                </w:p>
              </w:tc>
              <w:tc>
                <w:tcPr>
                  <w:tcW w:w="3740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А.література</w:t>
                  </w:r>
                  <w:proofErr w:type="spellEnd"/>
                  <w:r w:rsidRPr="00556A5E">
                    <w:rPr>
                      <w:lang w:val="uk-UA"/>
                    </w:rPr>
                    <w:t>, пісня, опера</w:t>
                  </w:r>
                </w:p>
              </w:tc>
            </w:tr>
            <w:tr w:rsidR="00556A5E" w:rsidRPr="00556A5E" w:rsidTr="00556A5E">
              <w:trPr>
                <w:trHeight w:val="279"/>
              </w:trPr>
              <w:tc>
                <w:tcPr>
                  <w:tcW w:w="3739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2.сценічною дією</w:t>
                  </w:r>
                </w:p>
              </w:tc>
              <w:tc>
                <w:tcPr>
                  <w:tcW w:w="3740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Б.театр</w:t>
                  </w:r>
                  <w:proofErr w:type="spellEnd"/>
                  <w:r w:rsidRPr="00556A5E">
                    <w:rPr>
                      <w:lang w:val="uk-UA"/>
                    </w:rPr>
                    <w:t>, кіно, цирк</w:t>
                  </w:r>
                </w:p>
              </w:tc>
            </w:tr>
            <w:tr w:rsidR="00556A5E" w:rsidRPr="00556A5E" w:rsidTr="00556A5E">
              <w:trPr>
                <w:trHeight w:val="296"/>
              </w:trPr>
              <w:tc>
                <w:tcPr>
                  <w:tcW w:w="3739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3.танцем і жестом</w:t>
                  </w:r>
                </w:p>
              </w:tc>
              <w:tc>
                <w:tcPr>
                  <w:tcW w:w="3740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В.у</w:t>
                  </w:r>
                  <w:proofErr w:type="spellEnd"/>
                  <w:r w:rsidRPr="00556A5E">
                    <w:rPr>
                      <w:lang w:val="uk-UA"/>
                    </w:rPr>
                    <w:t xml:space="preserve"> хореографії</w:t>
                  </w:r>
                </w:p>
              </w:tc>
            </w:tr>
            <w:tr w:rsidR="00556A5E" w:rsidRPr="00556A5E" w:rsidTr="00556A5E">
              <w:trPr>
                <w:trHeight w:val="296"/>
              </w:trPr>
              <w:tc>
                <w:tcPr>
                  <w:tcW w:w="3739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4.візуальними образами</w:t>
                  </w:r>
                </w:p>
              </w:tc>
              <w:tc>
                <w:tcPr>
                  <w:tcW w:w="3740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Г.в</w:t>
                  </w:r>
                  <w:proofErr w:type="spellEnd"/>
                  <w:r w:rsidRPr="00556A5E">
                    <w:rPr>
                      <w:lang w:val="uk-UA"/>
                    </w:rPr>
                    <w:t xml:space="preserve"> образотворчому мистецтві</w:t>
                  </w:r>
                </w:p>
              </w:tc>
            </w:tr>
          </w:tbl>
          <w:p w:rsidR="00556A5E" w:rsidRPr="00556A5E" w:rsidRDefault="00556A5E" w:rsidP="00556A5E">
            <w:pPr>
              <w:rPr>
                <w:lang w:val="uk-UA"/>
              </w:rPr>
            </w:pPr>
          </w:p>
          <w:p w:rsidR="00556A5E" w:rsidRPr="00556A5E" w:rsidRDefault="00556A5E" w:rsidP="00556A5E">
            <w:pPr>
              <w:pStyle w:val="a6"/>
              <w:numPr>
                <w:ilvl w:val="0"/>
                <w:numId w:val="26"/>
              </w:numPr>
              <w:rPr>
                <w:lang w:val="uk-UA"/>
              </w:rPr>
            </w:pPr>
            <w:r w:rsidRPr="00556A5E">
              <w:rPr>
                <w:lang w:val="uk-UA"/>
              </w:rPr>
              <w:t>Музичний жанр, в якому поєднуються поряд із музикою та літературою елементи хореографії, театрального й образотворчого мистецтва…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6"/>
              </w:numPr>
              <w:rPr>
                <w:lang w:val="uk-UA"/>
              </w:rPr>
            </w:pPr>
            <w:r w:rsidRPr="00556A5E">
              <w:rPr>
                <w:lang w:val="uk-UA"/>
              </w:rPr>
              <w:t xml:space="preserve">Літературна основа опери, визначає головну мету й зміст опери  - … 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6"/>
              </w:numPr>
              <w:rPr>
                <w:lang w:val="uk-UA"/>
              </w:rPr>
            </w:pPr>
            <w:r w:rsidRPr="00556A5E">
              <w:rPr>
                <w:lang w:val="uk-UA"/>
              </w:rPr>
              <w:t xml:space="preserve">У найнапруженіші моменти солісти виконують завершальні музичні епізоди опери - … 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6"/>
              </w:numPr>
              <w:rPr>
                <w:lang w:val="uk-UA"/>
              </w:rPr>
            </w:pPr>
            <w:r w:rsidRPr="00556A5E">
              <w:rPr>
                <w:lang w:val="uk-UA"/>
              </w:rPr>
              <w:t>Арії Цариці Ночі з опери «Чарівна флейта» В.А. …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6"/>
              </w:numPr>
              <w:rPr>
                <w:lang w:val="uk-UA"/>
              </w:rPr>
            </w:pPr>
            <w:r w:rsidRPr="00556A5E">
              <w:rPr>
                <w:lang w:val="uk-UA"/>
              </w:rPr>
              <w:t>Симфонічний вступ до вистави, у якому передається загальна емоційна атмосфера, звучать головні теми твору …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6"/>
              </w:numPr>
              <w:tabs>
                <w:tab w:val="left" w:pos="1440"/>
              </w:tabs>
              <w:rPr>
                <w:lang w:val="uk-UA"/>
              </w:rPr>
            </w:pPr>
          </w:p>
          <w:tbl>
            <w:tblPr>
              <w:tblStyle w:val="a3"/>
              <w:tblW w:w="7510" w:type="dxa"/>
              <w:tblLayout w:type="fixed"/>
              <w:tblLook w:val="04A0"/>
            </w:tblPr>
            <w:tblGrid>
              <w:gridCol w:w="1531"/>
              <w:gridCol w:w="5979"/>
            </w:tblGrid>
            <w:tr w:rsidR="00556A5E" w:rsidRPr="00556A5E" w:rsidTr="00556A5E">
              <w:trPr>
                <w:trHeight w:val="294"/>
              </w:trPr>
              <w:tc>
                <w:tcPr>
                  <w:tcW w:w="1531" w:type="dxa"/>
                </w:tcPr>
                <w:p w:rsidR="00556A5E" w:rsidRPr="00556A5E" w:rsidRDefault="00556A5E" w:rsidP="004D75DB">
                  <w:pPr>
                    <w:tabs>
                      <w:tab w:val="left" w:pos="1440"/>
                    </w:tabs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1.композитор</w:t>
                  </w:r>
                </w:p>
              </w:tc>
              <w:tc>
                <w:tcPr>
                  <w:tcW w:w="5979" w:type="dxa"/>
                </w:tcPr>
                <w:p w:rsidR="00556A5E" w:rsidRPr="00556A5E" w:rsidRDefault="00556A5E" w:rsidP="004D75DB">
                  <w:pPr>
                    <w:tabs>
                      <w:tab w:val="left" w:pos="1440"/>
                    </w:tabs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А.створює</w:t>
                  </w:r>
                  <w:proofErr w:type="spellEnd"/>
                  <w:r w:rsidRPr="00556A5E">
                    <w:rPr>
                      <w:lang w:val="uk-UA"/>
                    </w:rPr>
                    <w:t xml:space="preserve"> музичний твір та записує за допомогою нотних знаків</w:t>
                  </w:r>
                </w:p>
              </w:tc>
            </w:tr>
            <w:tr w:rsidR="00556A5E" w:rsidRPr="00556A5E" w:rsidTr="00556A5E">
              <w:trPr>
                <w:trHeight w:val="294"/>
              </w:trPr>
              <w:tc>
                <w:tcPr>
                  <w:tcW w:w="1531" w:type="dxa"/>
                </w:tcPr>
                <w:p w:rsidR="00556A5E" w:rsidRPr="00556A5E" w:rsidRDefault="00556A5E" w:rsidP="004D75DB">
                  <w:pPr>
                    <w:tabs>
                      <w:tab w:val="left" w:pos="1440"/>
                    </w:tabs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2.виконавець</w:t>
                  </w:r>
                </w:p>
              </w:tc>
              <w:tc>
                <w:tcPr>
                  <w:tcW w:w="5979" w:type="dxa"/>
                </w:tcPr>
                <w:p w:rsidR="00556A5E" w:rsidRPr="00556A5E" w:rsidRDefault="00556A5E" w:rsidP="004D75DB">
                  <w:pPr>
                    <w:tabs>
                      <w:tab w:val="left" w:pos="1440"/>
                    </w:tabs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Б.відтворюють</w:t>
                  </w:r>
                  <w:proofErr w:type="spellEnd"/>
                  <w:r w:rsidRPr="00556A5E">
                    <w:rPr>
                      <w:lang w:val="uk-UA"/>
                    </w:rPr>
                    <w:t xml:space="preserve"> твір на музичних інструментах або голосом</w:t>
                  </w:r>
                </w:p>
              </w:tc>
            </w:tr>
            <w:tr w:rsidR="00556A5E" w:rsidRPr="00C6701E" w:rsidTr="00556A5E">
              <w:trPr>
                <w:trHeight w:val="294"/>
              </w:trPr>
              <w:tc>
                <w:tcPr>
                  <w:tcW w:w="1531" w:type="dxa"/>
                </w:tcPr>
                <w:p w:rsidR="00556A5E" w:rsidRPr="00556A5E" w:rsidRDefault="00556A5E" w:rsidP="004D75DB">
                  <w:pPr>
                    <w:tabs>
                      <w:tab w:val="left" w:pos="1440"/>
                    </w:tabs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3.слухач</w:t>
                  </w:r>
                </w:p>
              </w:tc>
              <w:tc>
                <w:tcPr>
                  <w:tcW w:w="5979" w:type="dxa"/>
                </w:tcPr>
                <w:p w:rsidR="00556A5E" w:rsidRPr="00556A5E" w:rsidRDefault="00556A5E" w:rsidP="004D75DB">
                  <w:pPr>
                    <w:tabs>
                      <w:tab w:val="left" w:pos="1440"/>
                    </w:tabs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В.сприймає</w:t>
                  </w:r>
                  <w:proofErr w:type="spellEnd"/>
                  <w:r w:rsidRPr="00556A5E">
                    <w:rPr>
                      <w:lang w:val="uk-UA"/>
                    </w:rPr>
                    <w:t xml:space="preserve"> музичний твір відповідно до своїх поглядів, смаків, досвіду</w:t>
                  </w:r>
                </w:p>
              </w:tc>
            </w:tr>
          </w:tbl>
          <w:p w:rsidR="00556A5E" w:rsidRPr="00556A5E" w:rsidRDefault="00556A5E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56A5E" w:rsidRPr="00556A5E" w:rsidRDefault="00556A5E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56A5E" w:rsidRPr="00556A5E" w:rsidRDefault="00556A5E" w:rsidP="008D5766">
            <w:pPr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041C" w:rsidRPr="00556A5E" w:rsidRDefault="0033041C" w:rsidP="00556A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33041C" w:rsidRPr="00556A5E" w:rsidRDefault="0033041C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9260A" w:rsidRPr="00556A5E" w:rsidRDefault="0049260A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6A5E" w:rsidRPr="00556A5E" w:rsidRDefault="00556A5E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6A5E" w:rsidRPr="00556A5E" w:rsidRDefault="00556A5E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6A5E" w:rsidRPr="00556A5E" w:rsidRDefault="00556A5E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6A5E" w:rsidRPr="00556A5E" w:rsidRDefault="00556A5E" w:rsidP="00556A5E">
            <w:pPr>
              <w:rPr>
                <w:b/>
                <w:lang w:val="uk-UA"/>
              </w:rPr>
            </w:pPr>
            <w:r w:rsidRPr="00556A5E">
              <w:rPr>
                <w:b/>
                <w:lang w:val="uk-UA"/>
              </w:rPr>
              <w:t>Балет (підручник Кондратова 5 клас 2013)</w:t>
            </w:r>
          </w:p>
          <w:p w:rsidR="00556A5E" w:rsidRPr="00556A5E" w:rsidRDefault="00556A5E" w:rsidP="00556A5E">
            <w:pPr>
              <w:rPr>
                <w:lang w:val="uk-UA"/>
              </w:rPr>
            </w:pPr>
            <w:r w:rsidRPr="00556A5E">
              <w:rPr>
                <w:lang w:val="uk-UA"/>
              </w:rPr>
              <w:t xml:space="preserve">1.Музика </w:t>
            </w:r>
            <w:proofErr w:type="spellStart"/>
            <w:r w:rsidRPr="00556A5E">
              <w:rPr>
                <w:lang w:val="uk-UA"/>
              </w:rPr>
              <w:t>пов»язана</w:t>
            </w:r>
            <w:proofErr w:type="spellEnd"/>
            <w:r w:rsidRPr="00556A5E">
              <w:rPr>
                <w:lang w:val="uk-UA"/>
              </w:rPr>
              <w:t xml:space="preserve"> із</w:t>
            </w:r>
          </w:p>
          <w:tbl>
            <w:tblPr>
              <w:tblStyle w:val="a3"/>
              <w:tblW w:w="6861" w:type="dxa"/>
              <w:tblLayout w:type="fixed"/>
              <w:tblLook w:val="04A0"/>
            </w:tblPr>
            <w:tblGrid>
              <w:gridCol w:w="3561"/>
              <w:gridCol w:w="3300"/>
            </w:tblGrid>
            <w:tr w:rsidR="00556A5E" w:rsidRPr="00C6701E" w:rsidTr="00556A5E">
              <w:tc>
                <w:tcPr>
                  <w:tcW w:w="3561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1.словом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А.література</w:t>
                  </w:r>
                  <w:proofErr w:type="spellEnd"/>
                  <w:r w:rsidRPr="00556A5E">
                    <w:rPr>
                      <w:lang w:val="uk-UA"/>
                    </w:rPr>
                    <w:t>, пісня, опера</w:t>
                  </w:r>
                </w:p>
              </w:tc>
            </w:tr>
            <w:tr w:rsidR="00556A5E" w:rsidRPr="00C6701E" w:rsidTr="00556A5E">
              <w:tc>
                <w:tcPr>
                  <w:tcW w:w="3561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2.сценічною дією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Б.театр</w:t>
                  </w:r>
                  <w:proofErr w:type="spellEnd"/>
                  <w:r w:rsidRPr="00556A5E">
                    <w:rPr>
                      <w:lang w:val="uk-UA"/>
                    </w:rPr>
                    <w:t>, кіно, цирк</w:t>
                  </w:r>
                </w:p>
              </w:tc>
            </w:tr>
            <w:tr w:rsidR="00556A5E" w:rsidRPr="00C6701E" w:rsidTr="00556A5E">
              <w:tc>
                <w:tcPr>
                  <w:tcW w:w="3561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3.танцем і жестом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В.у</w:t>
                  </w:r>
                  <w:proofErr w:type="spellEnd"/>
                  <w:r w:rsidRPr="00556A5E">
                    <w:rPr>
                      <w:lang w:val="uk-UA"/>
                    </w:rPr>
                    <w:t xml:space="preserve"> хореографії</w:t>
                  </w:r>
                </w:p>
              </w:tc>
            </w:tr>
            <w:tr w:rsidR="00556A5E" w:rsidRPr="00C6701E" w:rsidTr="00556A5E">
              <w:tc>
                <w:tcPr>
                  <w:tcW w:w="3561" w:type="dxa"/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r w:rsidRPr="00556A5E">
                    <w:rPr>
                      <w:lang w:val="uk-UA"/>
                    </w:rPr>
                    <w:t>4.візуальними образами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556A5E" w:rsidRPr="00556A5E" w:rsidRDefault="00556A5E" w:rsidP="004D75DB">
                  <w:pPr>
                    <w:rPr>
                      <w:lang w:val="uk-UA"/>
                    </w:rPr>
                  </w:pPr>
                  <w:proofErr w:type="spellStart"/>
                  <w:r w:rsidRPr="00556A5E">
                    <w:rPr>
                      <w:lang w:val="uk-UA"/>
                    </w:rPr>
                    <w:t>Г.в</w:t>
                  </w:r>
                  <w:proofErr w:type="spellEnd"/>
                  <w:r w:rsidRPr="00556A5E">
                    <w:rPr>
                      <w:lang w:val="uk-UA"/>
                    </w:rPr>
                    <w:t xml:space="preserve"> образотворчому мистецтві</w:t>
                  </w:r>
                </w:p>
              </w:tc>
            </w:tr>
          </w:tbl>
          <w:p w:rsidR="00556A5E" w:rsidRPr="00556A5E" w:rsidRDefault="00556A5E" w:rsidP="00556A5E">
            <w:pPr>
              <w:rPr>
                <w:lang w:val="uk-UA"/>
              </w:rPr>
            </w:pPr>
          </w:p>
          <w:p w:rsidR="00556A5E" w:rsidRPr="00556A5E" w:rsidRDefault="00556A5E" w:rsidP="00556A5E">
            <w:pPr>
              <w:rPr>
                <w:lang w:val="uk-UA"/>
              </w:rPr>
            </w:pPr>
            <w:r w:rsidRPr="00556A5E">
              <w:rPr>
                <w:lang w:val="uk-UA"/>
              </w:rPr>
              <w:t>Музика в театрі 152-157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7"/>
              </w:numPr>
              <w:rPr>
                <w:lang w:val="uk-UA"/>
              </w:rPr>
            </w:pPr>
            <w:r w:rsidRPr="00556A5E">
              <w:rPr>
                <w:lang w:val="uk-UA"/>
              </w:rPr>
              <w:t>Театральне мистецтво виникло у А) Стародавній Греції</w:t>
            </w:r>
            <w:r w:rsidR="00BD4ABA">
              <w:rPr>
                <w:lang w:val="uk-UA"/>
              </w:rPr>
              <w:t xml:space="preserve">  </w:t>
            </w:r>
            <w:r w:rsidRPr="00556A5E">
              <w:rPr>
                <w:lang w:val="uk-UA"/>
              </w:rPr>
              <w:t xml:space="preserve"> Б) Італії </w:t>
            </w:r>
            <w:r w:rsidR="00BD4ABA">
              <w:rPr>
                <w:lang w:val="uk-UA"/>
              </w:rPr>
              <w:t xml:space="preserve">  </w:t>
            </w:r>
            <w:r w:rsidRPr="00556A5E">
              <w:rPr>
                <w:lang w:val="uk-UA"/>
              </w:rPr>
              <w:t>В) Римі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7"/>
              </w:numPr>
              <w:rPr>
                <w:lang w:val="uk-UA"/>
              </w:rPr>
            </w:pPr>
            <w:r w:rsidRPr="00556A5E">
              <w:rPr>
                <w:lang w:val="uk-UA"/>
              </w:rPr>
              <w:t xml:space="preserve">Величезна сила театрального мистецтва криється у </w:t>
            </w:r>
          </w:p>
          <w:p w:rsidR="00556A5E" w:rsidRPr="00556A5E" w:rsidRDefault="00556A5E" w:rsidP="00556A5E">
            <w:pPr>
              <w:pStyle w:val="a6"/>
              <w:rPr>
                <w:lang w:val="uk-UA"/>
              </w:rPr>
            </w:pPr>
            <w:r w:rsidRPr="00556A5E">
              <w:rPr>
                <w:lang w:val="uk-UA"/>
              </w:rPr>
              <w:t xml:space="preserve">А)таланті акторів   </w:t>
            </w:r>
            <w:r w:rsidR="00BD4ABA">
              <w:rPr>
                <w:lang w:val="uk-UA"/>
              </w:rPr>
              <w:t xml:space="preserve"> </w:t>
            </w:r>
            <w:r w:rsidRPr="00556A5E">
              <w:rPr>
                <w:lang w:val="uk-UA"/>
              </w:rPr>
              <w:t xml:space="preserve"> </w:t>
            </w:r>
            <w:r w:rsidR="00BD4ABA">
              <w:rPr>
                <w:lang w:val="uk-UA"/>
              </w:rPr>
              <w:t xml:space="preserve"> </w:t>
            </w:r>
            <w:r w:rsidRPr="00556A5E">
              <w:rPr>
                <w:lang w:val="uk-UA"/>
              </w:rPr>
              <w:t xml:space="preserve">Б) прагненні глядачів </w:t>
            </w:r>
            <w:r w:rsidR="00BD4ABA">
              <w:rPr>
                <w:lang w:val="uk-UA"/>
              </w:rPr>
              <w:t xml:space="preserve">    </w:t>
            </w:r>
            <w:r w:rsidRPr="00556A5E">
              <w:rPr>
                <w:lang w:val="uk-UA"/>
              </w:rPr>
              <w:t>В)  взаємодії актора та глядача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7"/>
              </w:numPr>
              <w:rPr>
                <w:lang w:val="uk-UA"/>
              </w:rPr>
            </w:pPr>
            <w:r w:rsidRPr="00556A5E">
              <w:rPr>
                <w:lang w:val="uk-UA"/>
              </w:rPr>
              <w:t>Вид мистецтва, що відображає життя у сценічній дії, яку виконують актори перед глядачами…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7"/>
              </w:numPr>
              <w:rPr>
                <w:lang w:val="uk-UA"/>
              </w:rPr>
            </w:pPr>
            <w:r w:rsidRPr="00556A5E">
              <w:rPr>
                <w:lang w:val="uk-UA"/>
              </w:rPr>
              <w:t>Синтетичний вид сценічного мистецтва, в якому зміст вистави розкривається переважно засобами танцю, міміки і музики …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7"/>
              </w:numPr>
              <w:rPr>
                <w:lang w:val="uk-UA"/>
              </w:rPr>
            </w:pPr>
            <w:r w:rsidRPr="00556A5E">
              <w:rPr>
                <w:lang w:val="uk-UA"/>
              </w:rPr>
              <w:t>Балет П. Чайковського має назву «Спляча…» .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7"/>
              </w:numPr>
              <w:rPr>
                <w:lang w:val="uk-UA"/>
              </w:rPr>
            </w:pPr>
            <w:r w:rsidRPr="00556A5E">
              <w:rPr>
                <w:lang w:val="uk-UA"/>
              </w:rPr>
              <w:t>Цей балет за сюжетом казки Шарля … .</w:t>
            </w:r>
          </w:p>
          <w:p w:rsidR="00556A5E" w:rsidRPr="00556A5E" w:rsidRDefault="00556A5E" w:rsidP="00556A5E">
            <w:pPr>
              <w:pStyle w:val="a6"/>
              <w:rPr>
                <w:lang w:val="uk-UA"/>
              </w:rPr>
            </w:pPr>
          </w:p>
          <w:p w:rsidR="00556A5E" w:rsidRPr="00556A5E" w:rsidRDefault="00556A5E" w:rsidP="00556A5E">
            <w:pPr>
              <w:pStyle w:val="a6"/>
              <w:rPr>
                <w:lang w:val="uk-UA"/>
              </w:rPr>
            </w:pPr>
            <w:r w:rsidRPr="00556A5E">
              <w:rPr>
                <w:lang w:val="uk-UA"/>
              </w:rPr>
              <w:t>Музика і хореографія с168-169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7"/>
              </w:numPr>
              <w:rPr>
                <w:lang w:val="uk-UA"/>
              </w:rPr>
            </w:pPr>
            <w:r w:rsidRPr="00556A5E">
              <w:rPr>
                <w:lang w:val="uk-UA"/>
              </w:rPr>
              <w:t xml:space="preserve">Основа хореографічного твору, відповідає творчому задуму хореографа і допомагає йому втілювати художній образ… . </w:t>
            </w:r>
          </w:p>
          <w:p w:rsidR="00556A5E" w:rsidRPr="00556A5E" w:rsidRDefault="00556A5E" w:rsidP="00556A5E">
            <w:pPr>
              <w:pStyle w:val="a6"/>
              <w:numPr>
                <w:ilvl w:val="0"/>
                <w:numId w:val="27"/>
              </w:numPr>
              <w:rPr>
                <w:lang w:val="uk-UA"/>
              </w:rPr>
            </w:pPr>
            <w:r w:rsidRPr="00556A5E">
              <w:rPr>
                <w:lang w:val="uk-UA"/>
              </w:rPr>
              <w:t>Мистецтво постановки танцю, послідовності кроків, рухів, фігур… .</w:t>
            </w: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5766" w:rsidRPr="00556A5E" w:rsidRDefault="008D5766" w:rsidP="008D57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62F" w:rsidRPr="00556A5E" w:rsidRDefault="005A162F" w:rsidP="005A162F">
      <w:pPr>
        <w:rPr>
          <w:lang w:val="uk-UA"/>
        </w:rPr>
      </w:pPr>
    </w:p>
    <w:p w:rsidR="00B474CA" w:rsidRPr="005A162F" w:rsidRDefault="00B474CA" w:rsidP="005A162F">
      <w:pPr>
        <w:rPr>
          <w:lang w:val="uk-UA"/>
        </w:rPr>
      </w:pPr>
    </w:p>
    <w:sectPr w:rsidR="00B474CA" w:rsidRPr="005A162F" w:rsidSect="00087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01D"/>
    <w:multiLevelType w:val="hybridMultilevel"/>
    <w:tmpl w:val="023643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7B3"/>
    <w:multiLevelType w:val="hybridMultilevel"/>
    <w:tmpl w:val="AA5C21EE"/>
    <w:lvl w:ilvl="0" w:tplc="AE604D2A">
      <w:start w:val="12"/>
      <w:numFmt w:val="decimal"/>
      <w:lvlText w:val="%1."/>
      <w:lvlJc w:val="left"/>
      <w:pPr>
        <w:ind w:left="1085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6156B2"/>
    <w:multiLevelType w:val="hybridMultilevel"/>
    <w:tmpl w:val="5522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93691"/>
    <w:multiLevelType w:val="hybridMultilevel"/>
    <w:tmpl w:val="523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B6CFC"/>
    <w:multiLevelType w:val="hybridMultilevel"/>
    <w:tmpl w:val="C09A4B2E"/>
    <w:lvl w:ilvl="0" w:tplc="BFE8A1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CC36AB"/>
    <w:multiLevelType w:val="hybridMultilevel"/>
    <w:tmpl w:val="3ABC9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26972"/>
    <w:multiLevelType w:val="hybridMultilevel"/>
    <w:tmpl w:val="E1E83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D780F"/>
    <w:multiLevelType w:val="hybridMultilevel"/>
    <w:tmpl w:val="75629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B4EA1"/>
    <w:multiLevelType w:val="hybridMultilevel"/>
    <w:tmpl w:val="75D6F67E"/>
    <w:lvl w:ilvl="0" w:tplc="996AE1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72BB1"/>
    <w:multiLevelType w:val="hybridMultilevel"/>
    <w:tmpl w:val="4A0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469"/>
    <w:multiLevelType w:val="hybridMultilevel"/>
    <w:tmpl w:val="384A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840FC"/>
    <w:multiLevelType w:val="hybridMultilevel"/>
    <w:tmpl w:val="42EE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5155"/>
    <w:multiLevelType w:val="hybridMultilevel"/>
    <w:tmpl w:val="586EF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611DE"/>
    <w:multiLevelType w:val="hybridMultilevel"/>
    <w:tmpl w:val="D310B11E"/>
    <w:lvl w:ilvl="0" w:tplc="14F66A06">
      <w:start w:val="10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4C0CCA"/>
    <w:multiLevelType w:val="hybridMultilevel"/>
    <w:tmpl w:val="38FA189A"/>
    <w:lvl w:ilvl="0" w:tplc="8618CF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D74FA"/>
    <w:multiLevelType w:val="hybridMultilevel"/>
    <w:tmpl w:val="549A0AA4"/>
    <w:lvl w:ilvl="0" w:tplc="87E2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EC3E7F"/>
    <w:multiLevelType w:val="hybridMultilevel"/>
    <w:tmpl w:val="64F4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27FA8"/>
    <w:multiLevelType w:val="hybridMultilevel"/>
    <w:tmpl w:val="3E6A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10FDA"/>
    <w:multiLevelType w:val="hybridMultilevel"/>
    <w:tmpl w:val="15EC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646FC"/>
    <w:multiLevelType w:val="hybridMultilevel"/>
    <w:tmpl w:val="2350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67D5"/>
    <w:multiLevelType w:val="hybridMultilevel"/>
    <w:tmpl w:val="468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D41A6"/>
    <w:multiLevelType w:val="hybridMultilevel"/>
    <w:tmpl w:val="BFDE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B13CC"/>
    <w:multiLevelType w:val="hybridMultilevel"/>
    <w:tmpl w:val="B914A8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17274"/>
    <w:multiLevelType w:val="hybridMultilevel"/>
    <w:tmpl w:val="023643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32D94"/>
    <w:multiLevelType w:val="hybridMultilevel"/>
    <w:tmpl w:val="1A2ED34C"/>
    <w:lvl w:ilvl="0" w:tplc="72C09F2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F399B"/>
    <w:multiLevelType w:val="hybridMultilevel"/>
    <w:tmpl w:val="E1E83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2728E"/>
    <w:multiLevelType w:val="hybridMultilevel"/>
    <w:tmpl w:val="3644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50567"/>
    <w:multiLevelType w:val="hybridMultilevel"/>
    <w:tmpl w:val="E9F29FF2"/>
    <w:lvl w:ilvl="0" w:tplc="018A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3573A6"/>
    <w:multiLevelType w:val="hybridMultilevel"/>
    <w:tmpl w:val="153E5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D10F08"/>
    <w:multiLevelType w:val="hybridMultilevel"/>
    <w:tmpl w:val="7C04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6BDC"/>
    <w:multiLevelType w:val="hybridMultilevel"/>
    <w:tmpl w:val="EE3A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F4284"/>
    <w:multiLevelType w:val="hybridMultilevel"/>
    <w:tmpl w:val="4A0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42108"/>
    <w:multiLevelType w:val="hybridMultilevel"/>
    <w:tmpl w:val="01A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D74D1"/>
    <w:multiLevelType w:val="hybridMultilevel"/>
    <w:tmpl w:val="CFC6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1"/>
  </w:num>
  <w:num w:numId="4">
    <w:abstractNumId w:val="10"/>
  </w:num>
  <w:num w:numId="5">
    <w:abstractNumId w:val="4"/>
  </w:num>
  <w:num w:numId="6">
    <w:abstractNumId w:val="24"/>
  </w:num>
  <w:num w:numId="7">
    <w:abstractNumId w:val="11"/>
  </w:num>
  <w:num w:numId="8">
    <w:abstractNumId w:val="29"/>
  </w:num>
  <w:num w:numId="9">
    <w:abstractNumId w:val="9"/>
  </w:num>
  <w:num w:numId="10">
    <w:abstractNumId w:val="2"/>
  </w:num>
  <w:num w:numId="11">
    <w:abstractNumId w:val="14"/>
  </w:num>
  <w:num w:numId="12">
    <w:abstractNumId w:val="1"/>
  </w:num>
  <w:num w:numId="13">
    <w:abstractNumId w:val="13"/>
  </w:num>
  <w:num w:numId="14">
    <w:abstractNumId w:val="17"/>
  </w:num>
  <w:num w:numId="15">
    <w:abstractNumId w:val="22"/>
  </w:num>
  <w:num w:numId="16">
    <w:abstractNumId w:val="6"/>
  </w:num>
  <w:num w:numId="17">
    <w:abstractNumId w:val="25"/>
  </w:num>
  <w:num w:numId="18">
    <w:abstractNumId w:val="16"/>
  </w:num>
  <w:num w:numId="19">
    <w:abstractNumId w:val="3"/>
  </w:num>
  <w:num w:numId="20">
    <w:abstractNumId w:val="8"/>
  </w:num>
  <w:num w:numId="21">
    <w:abstractNumId w:val="18"/>
  </w:num>
  <w:num w:numId="22">
    <w:abstractNumId w:val="30"/>
  </w:num>
  <w:num w:numId="23">
    <w:abstractNumId w:val="20"/>
  </w:num>
  <w:num w:numId="24">
    <w:abstractNumId w:val="28"/>
  </w:num>
  <w:num w:numId="25">
    <w:abstractNumId w:val="0"/>
  </w:num>
  <w:num w:numId="26">
    <w:abstractNumId w:val="21"/>
  </w:num>
  <w:num w:numId="27">
    <w:abstractNumId w:val="23"/>
  </w:num>
  <w:num w:numId="28">
    <w:abstractNumId w:val="5"/>
  </w:num>
  <w:num w:numId="29">
    <w:abstractNumId w:val="33"/>
  </w:num>
  <w:num w:numId="30">
    <w:abstractNumId w:val="32"/>
  </w:num>
  <w:num w:numId="31">
    <w:abstractNumId w:val="27"/>
  </w:num>
  <w:num w:numId="32">
    <w:abstractNumId w:val="26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54C"/>
    <w:rsid w:val="000444B7"/>
    <w:rsid w:val="00051C3F"/>
    <w:rsid w:val="00067F99"/>
    <w:rsid w:val="00080B73"/>
    <w:rsid w:val="000851C2"/>
    <w:rsid w:val="00087B15"/>
    <w:rsid w:val="00096BC1"/>
    <w:rsid w:val="000B52E0"/>
    <w:rsid w:val="000B60C7"/>
    <w:rsid w:val="000C029B"/>
    <w:rsid w:val="000E3A10"/>
    <w:rsid w:val="00116FE6"/>
    <w:rsid w:val="00141B6B"/>
    <w:rsid w:val="0014363C"/>
    <w:rsid w:val="00151789"/>
    <w:rsid w:val="001C126F"/>
    <w:rsid w:val="00223266"/>
    <w:rsid w:val="00225C0F"/>
    <w:rsid w:val="00232674"/>
    <w:rsid w:val="002815D4"/>
    <w:rsid w:val="0028413A"/>
    <w:rsid w:val="00295335"/>
    <w:rsid w:val="002A3688"/>
    <w:rsid w:val="002A4C11"/>
    <w:rsid w:val="002A60DB"/>
    <w:rsid w:val="002B1CED"/>
    <w:rsid w:val="002B6097"/>
    <w:rsid w:val="002D1AE9"/>
    <w:rsid w:val="002D371B"/>
    <w:rsid w:val="002F6B3E"/>
    <w:rsid w:val="0031154C"/>
    <w:rsid w:val="00330013"/>
    <w:rsid w:val="0033041C"/>
    <w:rsid w:val="00336EF1"/>
    <w:rsid w:val="00353C64"/>
    <w:rsid w:val="003D2065"/>
    <w:rsid w:val="003E0A83"/>
    <w:rsid w:val="00406FBA"/>
    <w:rsid w:val="004309B1"/>
    <w:rsid w:val="00441CEA"/>
    <w:rsid w:val="0044285D"/>
    <w:rsid w:val="00445B27"/>
    <w:rsid w:val="004545E8"/>
    <w:rsid w:val="0049260A"/>
    <w:rsid w:val="004A102B"/>
    <w:rsid w:val="004C5904"/>
    <w:rsid w:val="004D75DB"/>
    <w:rsid w:val="00501E8B"/>
    <w:rsid w:val="00504E72"/>
    <w:rsid w:val="005437D0"/>
    <w:rsid w:val="005556EF"/>
    <w:rsid w:val="00556A5E"/>
    <w:rsid w:val="00561418"/>
    <w:rsid w:val="005623DD"/>
    <w:rsid w:val="00567196"/>
    <w:rsid w:val="005767E1"/>
    <w:rsid w:val="00584CD6"/>
    <w:rsid w:val="0059578E"/>
    <w:rsid w:val="005A162F"/>
    <w:rsid w:val="005B5865"/>
    <w:rsid w:val="00613BDA"/>
    <w:rsid w:val="00633D10"/>
    <w:rsid w:val="0067183E"/>
    <w:rsid w:val="00683EE0"/>
    <w:rsid w:val="006B7B7B"/>
    <w:rsid w:val="006C0AA9"/>
    <w:rsid w:val="006C49BA"/>
    <w:rsid w:val="007549E0"/>
    <w:rsid w:val="007951D5"/>
    <w:rsid w:val="007D44FB"/>
    <w:rsid w:val="007D67D0"/>
    <w:rsid w:val="007E5ABF"/>
    <w:rsid w:val="007F3A2A"/>
    <w:rsid w:val="008154DA"/>
    <w:rsid w:val="0084026C"/>
    <w:rsid w:val="008409B0"/>
    <w:rsid w:val="00843E86"/>
    <w:rsid w:val="00862F4D"/>
    <w:rsid w:val="008806A0"/>
    <w:rsid w:val="008900B0"/>
    <w:rsid w:val="008A192C"/>
    <w:rsid w:val="008D5766"/>
    <w:rsid w:val="008E12E1"/>
    <w:rsid w:val="008F0CB5"/>
    <w:rsid w:val="008F3A16"/>
    <w:rsid w:val="00923002"/>
    <w:rsid w:val="009339BB"/>
    <w:rsid w:val="00947366"/>
    <w:rsid w:val="00957625"/>
    <w:rsid w:val="009612A0"/>
    <w:rsid w:val="009A0268"/>
    <w:rsid w:val="009A3320"/>
    <w:rsid w:val="009A390C"/>
    <w:rsid w:val="009C5EAE"/>
    <w:rsid w:val="009C6AC8"/>
    <w:rsid w:val="009C75D4"/>
    <w:rsid w:val="009D6BE3"/>
    <w:rsid w:val="009F0C0D"/>
    <w:rsid w:val="00A1476C"/>
    <w:rsid w:val="00A67F2D"/>
    <w:rsid w:val="00A75544"/>
    <w:rsid w:val="00A855FE"/>
    <w:rsid w:val="00A9011D"/>
    <w:rsid w:val="00AA5250"/>
    <w:rsid w:val="00AD318B"/>
    <w:rsid w:val="00AE0FAD"/>
    <w:rsid w:val="00AF04F2"/>
    <w:rsid w:val="00B01C70"/>
    <w:rsid w:val="00B043F8"/>
    <w:rsid w:val="00B35186"/>
    <w:rsid w:val="00B37173"/>
    <w:rsid w:val="00B407D0"/>
    <w:rsid w:val="00B474CA"/>
    <w:rsid w:val="00B53AC3"/>
    <w:rsid w:val="00B60994"/>
    <w:rsid w:val="00B6152D"/>
    <w:rsid w:val="00B73405"/>
    <w:rsid w:val="00B908DE"/>
    <w:rsid w:val="00BA4F50"/>
    <w:rsid w:val="00BA5D01"/>
    <w:rsid w:val="00BA6727"/>
    <w:rsid w:val="00BC1CB2"/>
    <w:rsid w:val="00BC4F44"/>
    <w:rsid w:val="00BD024F"/>
    <w:rsid w:val="00BD4ABA"/>
    <w:rsid w:val="00BD5E75"/>
    <w:rsid w:val="00C3517B"/>
    <w:rsid w:val="00C62FB0"/>
    <w:rsid w:val="00C6701E"/>
    <w:rsid w:val="00C74650"/>
    <w:rsid w:val="00CC28BA"/>
    <w:rsid w:val="00CD0851"/>
    <w:rsid w:val="00CD5F4C"/>
    <w:rsid w:val="00CE1CF9"/>
    <w:rsid w:val="00CE7DA9"/>
    <w:rsid w:val="00D11437"/>
    <w:rsid w:val="00D229AB"/>
    <w:rsid w:val="00D25E38"/>
    <w:rsid w:val="00D44B5B"/>
    <w:rsid w:val="00D46F53"/>
    <w:rsid w:val="00D800C3"/>
    <w:rsid w:val="00D827AD"/>
    <w:rsid w:val="00D96CCA"/>
    <w:rsid w:val="00DA37F2"/>
    <w:rsid w:val="00DC0269"/>
    <w:rsid w:val="00DE050B"/>
    <w:rsid w:val="00E06EB4"/>
    <w:rsid w:val="00E06FF1"/>
    <w:rsid w:val="00E17EC0"/>
    <w:rsid w:val="00E46632"/>
    <w:rsid w:val="00E72942"/>
    <w:rsid w:val="00E745BD"/>
    <w:rsid w:val="00EC201F"/>
    <w:rsid w:val="00EE7966"/>
    <w:rsid w:val="00F26534"/>
    <w:rsid w:val="00F32562"/>
    <w:rsid w:val="00F37144"/>
    <w:rsid w:val="00F4165A"/>
    <w:rsid w:val="00F53F67"/>
    <w:rsid w:val="00FB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2E0"/>
  </w:style>
  <w:style w:type="paragraph" w:styleId="a6">
    <w:name w:val="List Paragraph"/>
    <w:basedOn w:val="a"/>
    <w:uiPriority w:val="34"/>
    <w:qFormat/>
    <w:rsid w:val="000B52E0"/>
    <w:pPr>
      <w:ind w:left="720"/>
      <w:contextualSpacing/>
    </w:pPr>
  </w:style>
  <w:style w:type="character" w:customStyle="1" w:styleId="st">
    <w:name w:val="st"/>
    <w:basedOn w:val="a0"/>
    <w:rsid w:val="000B52E0"/>
  </w:style>
  <w:style w:type="character" w:customStyle="1" w:styleId="interpret-formula">
    <w:name w:val="interpret-formula"/>
    <w:basedOn w:val="a0"/>
    <w:rsid w:val="000B52E0"/>
  </w:style>
  <w:style w:type="character" w:styleId="a7">
    <w:name w:val="Strong"/>
    <w:basedOn w:val="a0"/>
    <w:uiPriority w:val="22"/>
    <w:qFormat/>
    <w:rsid w:val="000B52E0"/>
    <w:rPr>
      <w:b/>
      <w:bCs/>
    </w:rPr>
  </w:style>
  <w:style w:type="paragraph" w:styleId="a8">
    <w:name w:val="Normal (Web)"/>
    <w:basedOn w:val="a"/>
    <w:uiPriority w:val="99"/>
    <w:semiHidden/>
    <w:rsid w:val="008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B0"/>
    <w:rPr>
      <w:rFonts w:ascii="Tahoma" w:hAnsi="Tahoma" w:cs="Tahoma"/>
      <w:sz w:val="16"/>
      <w:szCs w:val="16"/>
    </w:rPr>
  </w:style>
  <w:style w:type="character" w:customStyle="1" w:styleId="e24kjd">
    <w:name w:val="e24kjd"/>
    <w:basedOn w:val="a0"/>
    <w:rsid w:val="003D2065"/>
  </w:style>
  <w:style w:type="character" w:styleId="ab">
    <w:name w:val="Hyperlink"/>
    <w:basedOn w:val="a0"/>
    <w:uiPriority w:val="99"/>
    <w:semiHidden/>
    <w:unhideWhenUsed/>
    <w:rsid w:val="009A3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122</cp:revision>
  <dcterms:created xsi:type="dcterms:W3CDTF">2020-03-21T12:05:00Z</dcterms:created>
  <dcterms:modified xsi:type="dcterms:W3CDTF">2020-05-07T13:29:00Z</dcterms:modified>
</cp:coreProperties>
</file>