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FE37" w14:textId="77777777" w:rsidR="00355D53" w:rsidRDefault="00355D53" w:rsidP="00355D53">
      <w:pPr>
        <w:jc w:val="center"/>
        <w:rPr>
          <w:sz w:val="28"/>
          <w:szCs w:val="28"/>
          <w:lang w:val="uk-UA"/>
        </w:rPr>
      </w:pPr>
    </w:p>
    <w:p w14:paraId="75345A25" w14:textId="77777777" w:rsidR="00BC5E32" w:rsidRDefault="00BC5E32" w:rsidP="00BC5E32">
      <w:pPr>
        <w:spacing w:line="360" w:lineRule="auto"/>
        <w:rPr>
          <w:sz w:val="28"/>
          <w:szCs w:val="28"/>
        </w:rPr>
      </w:pPr>
    </w:p>
    <w:p w14:paraId="7473394C" w14:textId="77777777" w:rsidR="00BC5E32" w:rsidRDefault="00BC5E32" w:rsidP="00BC5E32">
      <w:r w:rsidRPr="0097022E">
        <w:rPr>
          <w:noProof/>
        </w:rPr>
        <w:drawing>
          <wp:anchor distT="0" distB="0" distL="114300" distR="114300" simplePos="0" relativeHeight="251659264" behindDoc="0" locked="0" layoutInCell="1" allowOverlap="1" wp14:anchorId="3F4F820F" wp14:editId="683D5F4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4135" cy="75303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69FC31" w14:textId="77777777" w:rsidR="00BC5E32" w:rsidRDefault="00BC5E32" w:rsidP="00BC5E32"/>
    <w:p w14:paraId="13FCA6B7" w14:textId="77777777" w:rsidR="00BC5E32" w:rsidRDefault="00BC5E32" w:rsidP="00BC5E32"/>
    <w:p w14:paraId="5E9475D2" w14:textId="77777777" w:rsidR="00BC5E32" w:rsidRPr="00406C95" w:rsidRDefault="00BC5E32" w:rsidP="00BC5E32">
      <w:pPr>
        <w:jc w:val="center"/>
        <w:outlineLvl w:val="0"/>
        <w:rPr>
          <w:b/>
          <w:sz w:val="28"/>
          <w:szCs w:val="28"/>
        </w:rPr>
      </w:pPr>
      <w:r w:rsidRPr="00406C95">
        <w:rPr>
          <w:b/>
          <w:sz w:val="28"/>
          <w:szCs w:val="28"/>
        </w:rPr>
        <w:t>УКРАЇНА</w:t>
      </w:r>
    </w:p>
    <w:p w14:paraId="0078F41A" w14:textId="125ED71A" w:rsidR="00BC5E32" w:rsidRPr="00455D97" w:rsidRDefault="00455D97" w:rsidP="00BC5E32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ПОЛІСЬКИЙ ЛІЦЕЙ </w:t>
      </w:r>
    </w:p>
    <w:p w14:paraId="3B3931C2" w14:textId="773C650C" w:rsidR="00BC5E32" w:rsidRPr="00455D97" w:rsidRDefault="00BC5E32" w:rsidP="00BC5E32">
      <w:pPr>
        <w:jc w:val="center"/>
        <w:rPr>
          <w:b/>
          <w:sz w:val="28"/>
          <w:szCs w:val="28"/>
        </w:rPr>
      </w:pPr>
      <w:r w:rsidRPr="0045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УШОМИРСЬКОЇ</w:t>
      </w:r>
      <w:r w:rsidRPr="0045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СІЛЬСЬКОЇ</w:t>
      </w:r>
      <w:r w:rsidRPr="0045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</w:t>
      </w:r>
      <w:r w:rsidRPr="00455D97">
        <w:rPr>
          <w:b/>
          <w:sz w:val="28"/>
          <w:szCs w:val="28"/>
        </w:rPr>
        <w:t xml:space="preserve">  </w:t>
      </w:r>
    </w:p>
    <w:p w14:paraId="1C36AEAE" w14:textId="77777777" w:rsidR="00BC5E32" w:rsidRPr="00455D97" w:rsidRDefault="00BC5E32" w:rsidP="00BC5E32">
      <w:pPr>
        <w:jc w:val="center"/>
        <w:rPr>
          <w:sz w:val="28"/>
          <w:szCs w:val="28"/>
        </w:rPr>
      </w:pPr>
    </w:p>
    <w:p w14:paraId="78D807EC" w14:textId="77777777" w:rsidR="00BC5E32" w:rsidRPr="00406C95" w:rsidRDefault="00BC5E32" w:rsidP="00BC5E32">
      <w:pPr>
        <w:jc w:val="center"/>
        <w:outlineLvl w:val="0"/>
        <w:rPr>
          <w:b/>
          <w:sz w:val="28"/>
          <w:szCs w:val="28"/>
        </w:rPr>
      </w:pPr>
      <w:r w:rsidRPr="00406C95">
        <w:rPr>
          <w:b/>
          <w:sz w:val="28"/>
          <w:szCs w:val="28"/>
        </w:rPr>
        <w:t>Н А К А З</w:t>
      </w:r>
    </w:p>
    <w:p w14:paraId="12B4EA37" w14:textId="77777777" w:rsidR="00BC5E32" w:rsidRPr="00406C95" w:rsidRDefault="00BC5E32" w:rsidP="00BC5E32">
      <w:pPr>
        <w:jc w:val="center"/>
        <w:rPr>
          <w:b/>
          <w:sz w:val="28"/>
          <w:szCs w:val="28"/>
        </w:rPr>
      </w:pPr>
      <w:r w:rsidRPr="00406C95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Поліське</w:t>
      </w:r>
    </w:p>
    <w:p w14:paraId="4189EEA9" w14:textId="77777777" w:rsidR="00BC5E32" w:rsidRPr="00BC5E32" w:rsidRDefault="00BC5E32" w:rsidP="00355D53">
      <w:pPr>
        <w:jc w:val="center"/>
        <w:rPr>
          <w:sz w:val="28"/>
          <w:szCs w:val="28"/>
        </w:rPr>
      </w:pPr>
    </w:p>
    <w:p w14:paraId="366D57E9" w14:textId="3B563A5D" w:rsidR="00355D53" w:rsidRPr="00455D97" w:rsidRDefault="00355D53" w:rsidP="007F3095">
      <w:pPr>
        <w:pStyle w:val="a3"/>
        <w:ind w:left="567"/>
        <w:jc w:val="left"/>
        <w:rPr>
          <w:sz w:val="28"/>
          <w:szCs w:val="28"/>
          <w:lang w:val="en-US"/>
        </w:rPr>
      </w:pPr>
      <w:r w:rsidRPr="007F3095">
        <w:rPr>
          <w:bCs w:val="0"/>
          <w:sz w:val="28"/>
          <w:szCs w:val="28"/>
        </w:rPr>
        <w:t xml:space="preserve"> </w:t>
      </w:r>
      <w:r w:rsidR="006C560D">
        <w:rPr>
          <w:bCs w:val="0"/>
          <w:sz w:val="28"/>
          <w:szCs w:val="28"/>
        </w:rPr>
        <w:t>2</w:t>
      </w:r>
      <w:r w:rsidR="00455D97">
        <w:rPr>
          <w:bCs w:val="0"/>
          <w:sz w:val="28"/>
          <w:szCs w:val="28"/>
          <w:lang w:val="en-US"/>
        </w:rPr>
        <w:t>1</w:t>
      </w:r>
      <w:r w:rsidR="00945597" w:rsidRPr="007F3095">
        <w:rPr>
          <w:bCs w:val="0"/>
          <w:sz w:val="28"/>
          <w:szCs w:val="28"/>
        </w:rPr>
        <w:t>.1</w:t>
      </w:r>
      <w:r w:rsidR="006C560D">
        <w:rPr>
          <w:bCs w:val="0"/>
          <w:sz w:val="28"/>
          <w:szCs w:val="28"/>
        </w:rPr>
        <w:t>2</w:t>
      </w:r>
      <w:r w:rsidRPr="007F3095">
        <w:rPr>
          <w:bCs w:val="0"/>
          <w:sz w:val="28"/>
          <w:szCs w:val="28"/>
        </w:rPr>
        <w:t>.20</w:t>
      </w:r>
      <w:r w:rsidR="00455D97">
        <w:rPr>
          <w:bCs w:val="0"/>
          <w:sz w:val="28"/>
          <w:szCs w:val="28"/>
          <w:lang w:val="en-US"/>
        </w:rPr>
        <w:t>20</w:t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</w:r>
      <w:r w:rsidRPr="007F3095">
        <w:rPr>
          <w:bCs w:val="0"/>
          <w:sz w:val="28"/>
          <w:szCs w:val="28"/>
        </w:rPr>
        <w:tab/>
        <w:t xml:space="preserve">                     № </w:t>
      </w:r>
      <w:r w:rsidR="00455D97">
        <w:rPr>
          <w:bCs w:val="0"/>
          <w:sz w:val="28"/>
          <w:szCs w:val="28"/>
          <w:lang w:val="en-US"/>
        </w:rPr>
        <w:t>108</w:t>
      </w:r>
    </w:p>
    <w:p w14:paraId="6DD18A4E" w14:textId="77777777" w:rsidR="006C560D" w:rsidRPr="006C560D" w:rsidRDefault="006C560D" w:rsidP="006C560D">
      <w:pPr>
        <w:tabs>
          <w:tab w:val="left" w:pos="4395"/>
        </w:tabs>
        <w:ind w:left="709"/>
        <w:rPr>
          <w:b/>
          <w:sz w:val="28"/>
          <w:szCs w:val="28"/>
          <w:lang w:val="uk-UA"/>
        </w:rPr>
      </w:pPr>
      <w:r w:rsidRPr="006C560D">
        <w:rPr>
          <w:b/>
          <w:sz w:val="28"/>
          <w:szCs w:val="28"/>
          <w:lang w:val="uk-UA"/>
        </w:rPr>
        <w:t xml:space="preserve">Про затвердження номенклатури </w:t>
      </w:r>
    </w:p>
    <w:p w14:paraId="53B8D780" w14:textId="77777777" w:rsidR="00455D97" w:rsidRDefault="006C560D" w:rsidP="00455D97">
      <w:pPr>
        <w:tabs>
          <w:tab w:val="left" w:pos="4395"/>
        </w:tabs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6C560D">
        <w:rPr>
          <w:b/>
          <w:sz w:val="28"/>
          <w:szCs w:val="28"/>
          <w:lang w:val="uk-UA"/>
        </w:rPr>
        <w:t>прав</w:t>
      </w:r>
      <w:r>
        <w:rPr>
          <w:b/>
          <w:sz w:val="28"/>
          <w:szCs w:val="28"/>
          <w:lang w:val="uk-UA"/>
        </w:rPr>
        <w:t xml:space="preserve"> </w:t>
      </w:r>
      <w:r w:rsidR="00455D97">
        <w:rPr>
          <w:b/>
          <w:sz w:val="28"/>
          <w:szCs w:val="28"/>
          <w:lang w:val="uk-UA"/>
        </w:rPr>
        <w:t>Поліського ліцею</w:t>
      </w:r>
    </w:p>
    <w:p w14:paraId="2921F845" w14:textId="75301ADF" w:rsidR="006C560D" w:rsidRPr="006C560D" w:rsidRDefault="00455D97" w:rsidP="00455D97">
      <w:pPr>
        <w:tabs>
          <w:tab w:val="left" w:pos="4395"/>
        </w:tabs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Ушомирської сільської ради </w:t>
      </w:r>
      <w:r w:rsidR="006C560D" w:rsidRPr="006C560D">
        <w:rPr>
          <w:b/>
          <w:sz w:val="28"/>
          <w:szCs w:val="28"/>
          <w:lang w:val="uk-UA"/>
        </w:rPr>
        <w:t>на 202</w:t>
      </w:r>
      <w:r>
        <w:rPr>
          <w:b/>
          <w:sz w:val="28"/>
          <w:szCs w:val="28"/>
          <w:lang w:val="uk-UA"/>
        </w:rPr>
        <w:t>1</w:t>
      </w:r>
      <w:r w:rsidR="006C560D" w:rsidRPr="006C560D">
        <w:rPr>
          <w:b/>
          <w:sz w:val="28"/>
          <w:szCs w:val="28"/>
          <w:lang w:val="uk-UA"/>
        </w:rPr>
        <w:t xml:space="preserve"> рік</w:t>
      </w:r>
    </w:p>
    <w:p w14:paraId="173E44A3" w14:textId="77777777" w:rsidR="006C560D" w:rsidRPr="006C560D" w:rsidRDefault="006C560D" w:rsidP="006C560D">
      <w:pPr>
        <w:pStyle w:val="1"/>
        <w:ind w:left="709" w:firstLine="567"/>
        <w:jc w:val="both"/>
        <w:rPr>
          <w:rFonts w:ascii="Times New Roman" w:hAnsi="Times New Roman"/>
          <w:b w:val="0"/>
          <w:color w:val="auto"/>
          <w:lang w:val="uk-UA"/>
        </w:rPr>
      </w:pPr>
      <w:r w:rsidRPr="006C560D">
        <w:rPr>
          <w:rFonts w:ascii="Times New Roman" w:hAnsi="Times New Roman"/>
          <w:b w:val="0"/>
          <w:color w:val="auto"/>
          <w:lang w:val="uk-UA"/>
        </w:rPr>
        <w:t>Відповідно до Закону України від 24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грудня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1993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року №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3418 «Про Національний архівний фонд та архівні установи», наказів Міністерства юстиції України від 18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червня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2015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року №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1000/5 «Про затвердження Правил організації діловодства та архівного</w:t>
      </w:r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r w:rsidRPr="006C560D">
        <w:rPr>
          <w:rFonts w:ascii="Times New Roman" w:hAnsi="Times New Roman"/>
          <w:b w:val="0"/>
          <w:color w:val="auto"/>
          <w:lang w:val="uk-UA"/>
        </w:rPr>
        <w:t>зберігання документів у державних</w:t>
      </w:r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r w:rsidRPr="006C560D">
        <w:rPr>
          <w:rFonts w:ascii="Times New Roman" w:hAnsi="Times New Roman"/>
          <w:b w:val="0"/>
          <w:color w:val="auto"/>
          <w:lang w:val="uk-UA"/>
        </w:rPr>
        <w:t>органах, органах</w:t>
      </w:r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r w:rsidRPr="006C560D">
        <w:rPr>
          <w:rFonts w:ascii="Times New Roman" w:hAnsi="Times New Roman"/>
          <w:b w:val="0"/>
          <w:color w:val="auto"/>
          <w:lang w:val="uk-UA"/>
        </w:rPr>
        <w:t>місцевого самоврядування, на підприємствах, в установах і організаціях» та від 12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квітня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2012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року №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578/5 «</w:t>
      </w:r>
      <w:r w:rsidRPr="006C560D">
        <w:rPr>
          <w:rStyle w:val="rvts23"/>
          <w:rFonts w:ascii="Times New Roman" w:hAnsi="Times New Roman"/>
          <w:b w:val="0"/>
          <w:color w:val="auto"/>
          <w:lang w:val="uk-UA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документів»</w:t>
      </w:r>
      <w:r w:rsidRPr="006C560D">
        <w:rPr>
          <w:rFonts w:ascii="Times New Roman" w:hAnsi="Times New Roman"/>
          <w:b w:val="0"/>
          <w:color w:val="auto"/>
          <w:lang w:val="uk-UA"/>
        </w:rPr>
        <w:t>, наказу Міністерства освіти і науки України від 25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червня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2018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>року №</w:t>
      </w:r>
      <w:r w:rsidRPr="006C560D">
        <w:rPr>
          <w:rFonts w:ascii="Times New Roman" w:hAnsi="Times New Roman"/>
          <w:b w:val="0"/>
          <w:color w:val="auto"/>
        </w:rPr>
        <w:t> </w:t>
      </w:r>
      <w:r w:rsidRPr="006C560D">
        <w:rPr>
          <w:rFonts w:ascii="Times New Roman" w:hAnsi="Times New Roman"/>
          <w:b w:val="0"/>
          <w:color w:val="auto"/>
          <w:lang w:val="uk-UA"/>
        </w:rPr>
        <w:t xml:space="preserve">676 «Про затвердження Інструкції з діловодства у закладах загальної середньої освіти», керуючись </w:t>
      </w:r>
      <w:r w:rsidRPr="006C560D">
        <w:rPr>
          <w:rStyle w:val="FontStyle16"/>
          <w:b w:val="0"/>
          <w:color w:val="auto"/>
          <w:sz w:val="28"/>
          <w:szCs w:val="28"/>
          <w:lang w:val="uk-UA"/>
        </w:rPr>
        <w:t>«Методичними рекомендаціями із розробки та застосування примірних та типових номенклатури справ» Українського державного науково-дослідного інституту архівної справи та документознавства Головного архівного управління при Кабінеті Міністрів України</w:t>
      </w:r>
      <w:r w:rsidRPr="006C560D">
        <w:rPr>
          <w:rFonts w:ascii="Times New Roman" w:hAnsi="Times New Roman"/>
          <w:b w:val="0"/>
          <w:color w:val="auto"/>
          <w:lang w:val="uk-UA"/>
        </w:rPr>
        <w:t xml:space="preserve">, а також з метою </w:t>
      </w:r>
      <w:r w:rsidRPr="006C560D">
        <w:rPr>
          <w:rFonts w:ascii="Times New Roman" w:hAnsi="Times New Roman"/>
          <w:b w:val="0"/>
          <w:color w:val="auto"/>
          <w:lang w:val="uk-UA" w:eastAsia="uk-UA"/>
        </w:rPr>
        <w:t xml:space="preserve">встановлення у закладі єдиного порядку формування справ, забезпечення їх обліку, оперативного пошуку документів за їх змістом і видом, визначення строків зберігання справ, </w:t>
      </w:r>
      <w:r w:rsidRPr="006C560D">
        <w:rPr>
          <w:rFonts w:ascii="Times New Roman" w:hAnsi="Times New Roman"/>
          <w:b w:val="0"/>
          <w:color w:val="auto"/>
          <w:lang w:val="uk-UA"/>
        </w:rPr>
        <w:t>посилення персональної відповідальності працівників за належну організацію роботи зі службовою кореспонденцією та діловими паперами,</w:t>
      </w:r>
    </w:p>
    <w:p w14:paraId="4ADBE553" w14:textId="77777777" w:rsidR="006C560D" w:rsidRPr="006C560D" w:rsidRDefault="006C560D" w:rsidP="006C560D">
      <w:pPr>
        <w:ind w:left="709" w:firstLine="567"/>
        <w:rPr>
          <w:sz w:val="28"/>
          <w:szCs w:val="28"/>
          <w:lang w:val="uk-UA"/>
        </w:rPr>
      </w:pPr>
    </w:p>
    <w:p w14:paraId="70F97F42" w14:textId="77777777" w:rsidR="006C560D" w:rsidRPr="006C560D" w:rsidRDefault="006C560D" w:rsidP="006C560D">
      <w:pPr>
        <w:ind w:left="709" w:firstLine="567"/>
        <w:rPr>
          <w:b/>
          <w:sz w:val="28"/>
          <w:szCs w:val="28"/>
          <w:lang w:val="uk-UA"/>
        </w:rPr>
      </w:pPr>
      <w:r w:rsidRPr="006C560D">
        <w:rPr>
          <w:b/>
          <w:sz w:val="28"/>
          <w:szCs w:val="28"/>
          <w:lang w:val="uk-UA"/>
        </w:rPr>
        <w:t>НАКАЗУЮ:</w:t>
      </w:r>
    </w:p>
    <w:p w14:paraId="2E940C93" w14:textId="77777777" w:rsidR="006C560D" w:rsidRPr="006C560D" w:rsidRDefault="006C560D" w:rsidP="006C560D">
      <w:pPr>
        <w:ind w:left="709" w:firstLine="567"/>
        <w:rPr>
          <w:sz w:val="28"/>
          <w:szCs w:val="28"/>
          <w:lang w:val="uk-UA"/>
        </w:rPr>
      </w:pPr>
    </w:p>
    <w:p w14:paraId="00B33827" w14:textId="6229E9CA" w:rsidR="006C560D" w:rsidRPr="006C560D" w:rsidRDefault="006C560D" w:rsidP="006C560D">
      <w:pPr>
        <w:tabs>
          <w:tab w:val="left" w:pos="4395"/>
        </w:tabs>
        <w:ind w:left="709" w:firstLine="567"/>
        <w:jc w:val="both"/>
        <w:rPr>
          <w:rStyle w:val="FontStyle16"/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 xml:space="preserve">1. Затвердити номенклатуру справ </w:t>
      </w:r>
      <w:r>
        <w:rPr>
          <w:sz w:val="28"/>
          <w:szCs w:val="28"/>
          <w:lang w:val="uk-UA"/>
        </w:rPr>
        <w:t>Полісько</w:t>
      </w:r>
      <w:r w:rsidR="00455D97">
        <w:rPr>
          <w:sz w:val="28"/>
          <w:szCs w:val="28"/>
          <w:lang w:val="uk-UA"/>
        </w:rPr>
        <w:t>го ліцею</w:t>
      </w:r>
      <w:r>
        <w:rPr>
          <w:sz w:val="28"/>
          <w:szCs w:val="28"/>
          <w:lang w:val="uk-UA"/>
        </w:rPr>
        <w:t xml:space="preserve"> </w:t>
      </w:r>
      <w:r w:rsidRPr="006C560D">
        <w:rPr>
          <w:sz w:val="28"/>
          <w:szCs w:val="28"/>
          <w:lang w:val="uk-UA"/>
        </w:rPr>
        <w:t>на 202</w:t>
      </w:r>
      <w:r w:rsidR="00455D97">
        <w:rPr>
          <w:sz w:val="28"/>
          <w:szCs w:val="28"/>
          <w:lang w:val="uk-UA"/>
        </w:rPr>
        <w:t>1</w:t>
      </w:r>
      <w:r w:rsidRPr="006C560D">
        <w:rPr>
          <w:sz w:val="28"/>
          <w:szCs w:val="28"/>
          <w:lang w:val="uk-UA"/>
        </w:rPr>
        <w:t xml:space="preserve"> рік (додається) та ввести в дію</w:t>
      </w:r>
      <w:r>
        <w:rPr>
          <w:sz w:val="28"/>
          <w:szCs w:val="28"/>
          <w:lang w:val="uk-UA"/>
        </w:rPr>
        <w:t xml:space="preserve"> </w:t>
      </w:r>
      <w:r w:rsidRPr="006C560D">
        <w:rPr>
          <w:sz w:val="28"/>
          <w:szCs w:val="28"/>
          <w:lang w:val="uk-UA"/>
        </w:rPr>
        <w:t>із 0</w:t>
      </w:r>
      <w:r w:rsidR="00455D97">
        <w:rPr>
          <w:sz w:val="28"/>
          <w:szCs w:val="28"/>
          <w:lang w:val="uk-UA"/>
        </w:rPr>
        <w:t>1</w:t>
      </w:r>
      <w:r w:rsidRPr="006C560D">
        <w:rPr>
          <w:sz w:val="28"/>
          <w:szCs w:val="28"/>
          <w:lang w:val="uk-UA"/>
        </w:rPr>
        <w:t> січня 202</w:t>
      </w:r>
      <w:r w:rsidR="00455D97">
        <w:rPr>
          <w:sz w:val="28"/>
          <w:szCs w:val="28"/>
          <w:lang w:val="uk-UA"/>
        </w:rPr>
        <w:t>1</w:t>
      </w:r>
      <w:r w:rsidRPr="006C560D">
        <w:rPr>
          <w:sz w:val="28"/>
          <w:szCs w:val="28"/>
          <w:lang w:val="uk-UA"/>
        </w:rPr>
        <w:t> року.</w:t>
      </w:r>
    </w:p>
    <w:p w14:paraId="767DCDFD" w14:textId="77777777" w:rsidR="006C560D" w:rsidRPr="006C560D" w:rsidRDefault="006C560D" w:rsidP="006C560D">
      <w:pPr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lastRenderedPageBreak/>
        <w:t>2. Відповідальним за формування та зберігання справ</w:t>
      </w:r>
      <w:r>
        <w:rPr>
          <w:sz w:val="28"/>
          <w:szCs w:val="28"/>
          <w:lang w:val="uk-UA"/>
        </w:rPr>
        <w:t xml:space="preserve"> </w:t>
      </w:r>
      <w:r w:rsidRPr="006C560D">
        <w:rPr>
          <w:sz w:val="28"/>
          <w:szCs w:val="28"/>
          <w:lang w:val="uk-UA"/>
        </w:rPr>
        <w:t>закладу особам забезпечити:</w:t>
      </w:r>
    </w:p>
    <w:p w14:paraId="535447FD" w14:textId="3DA7F4F6" w:rsidR="006C560D" w:rsidRPr="006C560D" w:rsidRDefault="006C560D" w:rsidP="006C560D">
      <w:pPr>
        <w:pStyle w:val="a4"/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>1) у</w:t>
      </w:r>
      <w:r w:rsidRPr="006C560D">
        <w:rPr>
          <w:sz w:val="28"/>
          <w:szCs w:val="28"/>
          <w:shd w:val="clear" w:color="auto" w:fill="FFFFFF"/>
          <w:lang w:val="uk-UA"/>
        </w:rPr>
        <w:t>порядкування справ відповідно до затвердженої номенклатури справ на 202</w:t>
      </w:r>
      <w:r w:rsidR="00455D97">
        <w:rPr>
          <w:sz w:val="28"/>
          <w:szCs w:val="28"/>
          <w:shd w:val="clear" w:color="auto" w:fill="FFFFFF"/>
          <w:lang w:val="uk-UA"/>
        </w:rPr>
        <w:t>1</w:t>
      </w:r>
      <w:r w:rsidRPr="006C560D">
        <w:rPr>
          <w:sz w:val="28"/>
          <w:szCs w:val="28"/>
          <w:shd w:val="clear" w:color="auto" w:fill="FFFFFF"/>
          <w:lang w:val="uk-UA"/>
        </w:rPr>
        <w:t xml:space="preserve"> рік</w:t>
      </w:r>
    </w:p>
    <w:p w14:paraId="635A9BA3" w14:textId="7AF036FF" w:rsidR="006C560D" w:rsidRPr="006C560D" w:rsidRDefault="006C560D" w:rsidP="006C560D">
      <w:pPr>
        <w:ind w:left="709" w:firstLine="567"/>
        <w:jc w:val="right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 xml:space="preserve">до </w:t>
      </w:r>
      <w:r w:rsidR="00455D97">
        <w:rPr>
          <w:sz w:val="28"/>
          <w:szCs w:val="28"/>
          <w:lang w:val="uk-UA"/>
        </w:rPr>
        <w:t>29</w:t>
      </w:r>
      <w:r w:rsidRPr="006C560D">
        <w:rPr>
          <w:sz w:val="28"/>
          <w:szCs w:val="28"/>
          <w:lang w:val="uk-UA"/>
        </w:rPr>
        <w:t>.01.202</w:t>
      </w:r>
      <w:r w:rsidR="00455D97">
        <w:rPr>
          <w:sz w:val="28"/>
          <w:szCs w:val="28"/>
          <w:lang w:val="uk-UA"/>
        </w:rPr>
        <w:t>1</w:t>
      </w:r>
      <w:r w:rsidRPr="006C560D">
        <w:rPr>
          <w:sz w:val="28"/>
          <w:szCs w:val="28"/>
          <w:lang w:val="uk-UA"/>
        </w:rPr>
        <w:t>.</w:t>
      </w:r>
    </w:p>
    <w:p w14:paraId="2611972E" w14:textId="77777777" w:rsidR="006C560D" w:rsidRPr="006C560D" w:rsidRDefault="006C560D" w:rsidP="006C560D">
      <w:pPr>
        <w:pStyle w:val="a4"/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shd w:val="clear" w:color="auto" w:fill="FFFFFF"/>
          <w:lang w:val="uk-UA"/>
        </w:rPr>
        <w:t>2) ведення справ згідно з функціональними обов’язками відповідно до затвердженої номенклатури справ</w:t>
      </w:r>
    </w:p>
    <w:p w14:paraId="0BE186D2" w14:textId="360F4BB6" w:rsidR="006C560D" w:rsidRPr="006C560D" w:rsidRDefault="00455D97" w:rsidP="006C560D">
      <w:pPr>
        <w:pStyle w:val="a4"/>
        <w:ind w:left="709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</w:t>
      </w:r>
      <w:r w:rsidR="006C560D" w:rsidRPr="006C560D">
        <w:rPr>
          <w:sz w:val="28"/>
          <w:szCs w:val="28"/>
          <w:shd w:val="clear" w:color="auto" w:fill="FFFFFF"/>
        </w:rPr>
        <w:t>продовж 20</w:t>
      </w:r>
      <w:r w:rsidR="006C560D" w:rsidRPr="006C560D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1</w:t>
      </w:r>
      <w:r w:rsidR="006C560D" w:rsidRPr="006C560D">
        <w:rPr>
          <w:sz w:val="28"/>
          <w:szCs w:val="28"/>
          <w:shd w:val="clear" w:color="auto" w:fill="FFFFFF"/>
        </w:rPr>
        <w:t xml:space="preserve"> року</w:t>
      </w:r>
      <w:r w:rsidR="006C560D" w:rsidRPr="006C560D">
        <w:rPr>
          <w:sz w:val="28"/>
          <w:szCs w:val="28"/>
          <w:shd w:val="clear" w:color="auto" w:fill="FFFFFF"/>
          <w:lang w:val="uk-UA"/>
        </w:rPr>
        <w:t>.</w:t>
      </w:r>
    </w:p>
    <w:p w14:paraId="65FDE839" w14:textId="77777777" w:rsidR="006C560D" w:rsidRPr="006C560D" w:rsidRDefault="006C560D" w:rsidP="006C560D">
      <w:pPr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>3) збереження справ на робочому місці під час їх ведення</w:t>
      </w:r>
    </w:p>
    <w:p w14:paraId="58C2CCEA" w14:textId="1B17DACE" w:rsidR="006C560D" w:rsidRPr="006C560D" w:rsidRDefault="006C560D" w:rsidP="006C560D">
      <w:pPr>
        <w:ind w:left="709" w:firstLine="567"/>
        <w:jc w:val="right"/>
        <w:rPr>
          <w:sz w:val="28"/>
          <w:szCs w:val="28"/>
          <w:lang w:val="uk-UA"/>
        </w:rPr>
      </w:pPr>
      <w:r w:rsidRPr="00455D97">
        <w:rPr>
          <w:sz w:val="28"/>
          <w:szCs w:val="28"/>
          <w:shd w:val="clear" w:color="auto" w:fill="FFFFFF"/>
          <w:lang w:val="uk-UA"/>
        </w:rPr>
        <w:t>упродовж 20</w:t>
      </w:r>
      <w:r w:rsidRPr="006C560D">
        <w:rPr>
          <w:sz w:val="28"/>
          <w:szCs w:val="28"/>
          <w:shd w:val="clear" w:color="auto" w:fill="FFFFFF"/>
          <w:lang w:val="uk-UA"/>
        </w:rPr>
        <w:t>2</w:t>
      </w:r>
      <w:r w:rsidR="00455D97">
        <w:rPr>
          <w:sz w:val="28"/>
          <w:szCs w:val="28"/>
          <w:shd w:val="clear" w:color="auto" w:fill="FFFFFF"/>
          <w:lang w:val="uk-UA"/>
        </w:rPr>
        <w:t>1</w:t>
      </w:r>
      <w:r w:rsidRPr="00455D97">
        <w:rPr>
          <w:sz w:val="28"/>
          <w:szCs w:val="28"/>
          <w:shd w:val="clear" w:color="auto" w:fill="FFFFFF"/>
          <w:lang w:val="uk-UA"/>
        </w:rPr>
        <w:t xml:space="preserve"> року</w:t>
      </w:r>
      <w:r w:rsidRPr="006C560D">
        <w:rPr>
          <w:sz w:val="28"/>
          <w:szCs w:val="28"/>
          <w:shd w:val="clear" w:color="auto" w:fill="FFFFFF"/>
          <w:lang w:val="uk-UA"/>
        </w:rPr>
        <w:t>.</w:t>
      </w:r>
    </w:p>
    <w:p w14:paraId="443C10AA" w14:textId="016E7182" w:rsidR="006C560D" w:rsidRPr="006C560D" w:rsidRDefault="006C560D" w:rsidP="006C560D">
      <w:pPr>
        <w:pStyle w:val="rvps2"/>
        <w:shd w:val="clear" w:color="auto" w:fill="FFFFFF"/>
        <w:spacing w:before="0" w:beforeAutospacing="0" w:after="150" w:afterAutospacing="0"/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 xml:space="preserve">3. Заступнику директора з навчально-виховної роботи </w:t>
      </w:r>
      <w:r w:rsidR="003B1B37">
        <w:rPr>
          <w:sz w:val="28"/>
          <w:szCs w:val="28"/>
          <w:lang w:val="uk-UA"/>
        </w:rPr>
        <w:t xml:space="preserve">Котенку Дмитру Віталійовичу </w:t>
      </w:r>
      <w:r w:rsidRPr="006C560D">
        <w:rPr>
          <w:sz w:val="28"/>
          <w:szCs w:val="28"/>
          <w:lang w:val="uk-UA"/>
        </w:rPr>
        <w:t xml:space="preserve">та секретарю </w:t>
      </w:r>
      <w:r w:rsidR="003B1B37">
        <w:rPr>
          <w:sz w:val="28"/>
          <w:szCs w:val="28"/>
          <w:lang w:val="uk-UA"/>
        </w:rPr>
        <w:t>школи Гурській Анжелі Ласлівні</w:t>
      </w:r>
      <w:r w:rsidRPr="006C560D">
        <w:rPr>
          <w:sz w:val="28"/>
          <w:szCs w:val="28"/>
          <w:lang w:val="uk-UA"/>
        </w:rPr>
        <w:t xml:space="preserve"> забезпечити працівникам закладу для використання у роботі засвідчені в установленому порядку витяги з відповідних розділів затвердженої номенклатури справ закладу</w:t>
      </w:r>
    </w:p>
    <w:p w14:paraId="4F581390" w14:textId="77777777" w:rsidR="006C560D" w:rsidRPr="006C560D" w:rsidRDefault="006C560D" w:rsidP="006C560D">
      <w:pPr>
        <w:ind w:left="709" w:firstLine="567"/>
        <w:jc w:val="both"/>
        <w:rPr>
          <w:sz w:val="28"/>
          <w:szCs w:val="28"/>
          <w:lang w:val="uk-UA"/>
        </w:rPr>
      </w:pPr>
      <w:r w:rsidRPr="006C560D">
        <w:rPr>
          <w:sz w:val="28"/>
          <w:szCs w:val="28"/>
          <w:lang w:val="uk-UA"/>
        </w:rPr>
        <w:t>4. Контроль за виконанням наказу залишаю за собою.</w:t>
      </w:r>
    </w:p>
    <w:p w14:paraId="00F351EF" w14:textId="77777777" w:rsidR="00355D53" w:rsidRPr="006C560D" w:rsidRDefault="00355D53" w:rsidP="007F3095">
      <w:pPr>
        <w:spacing w:line="360" w:lineRule="auto"/>
        <w:ind w:left="709" w:firstLine="567"/>
        <w:jc w:val="both"/>
        <w:rPr>
          <w:sz w:val="28"/>
          <w:szCs w:val="28"/>
          <w:lang w:val="uk-UA"/>
        </w:rPr>
      </w:pPr>
    </w:p>
    <w:p w14:paraId="119AF067" w14:textId="77777777" w:rsidR="006C560D" w:rsidRPr="006C560D" w:rsidRDefault="006C560D" w:rsidP="007F3095">
      <w:pPr>
        <w:spacing w:line="360" w:lineRule="auto"/>
        <w:ind w:left="567" w:firstLine="426"/>
        <w:jc w:val="both"/>
        <w:rPr>
          <w:sz w:val="28"/>
          <w:szCs w:val="28"/>
          <w:lang w:val="uk-UA"/>
        </w:rPr>
      </w:pPr>
    </w:p>
    <w:p w14:paraId="00056A34" w14:textId="77777777" w:rsidR="006C560D" w:rsidRPr="006C560D" w:rsidRDefault="006C560D" w:rsidP="007F3095">
      <w:pPr>
        <w:spacing w:line="360" w:lineRule="auto"/>
        <w:ind w:left="567" w:firstLine="426"/>
        <w:jc w:val="both"/>
        <w:rPr>
          <w:sz w:val="28"/>
          <w:szCs w:val="28"/>
          <w:lang w:val="uk-UA"/>
        </w:rPr>
      </w:pPr>
    </w:p>
    <w:p w14:paraId="6AC7F024" w14:textId="77777777" w:rsidR="006C560D" w:rsidRDefault="006C560D" w:rsidP="007F3095">
      <w:pPr>
        <w:spacing w:line="360" w:lineRule="auto"/>
        <w:ind w:left="567" w:firstLine="426"/>
        <w:jc w:val="both"/>
        <w:rPr>
          <w:sz w:val="28"/>
          <w:szCs w:val="28"/>
          <w:lang w:val="uk-UA"/>
        </w:rPr>
      </w:pPr>
    </w:p>
    <w:p w14:paraId="135493D3" w14:textId="77777777" w:rsidR="006C560D" w:rsidRPr="004501BD" w:rsidRDefault="006C560D" w:rsidP="007F3095">
      <w:pPr>
        <w:spacing w:line="360" w:lineRule="auto"/>
        <w:ind w:left="567" w:firstLine="426"/>
        <w:jc w:val="both"/>
        <w:rPr>
          <w:sz w:val="28"/>
          <w:szCs w:val="28"/>
          <w:lang w:val="uk-UA"/>
        </w:rPr>
      </w:pPr>
    </w:p>
    <w:p w14:paraId="2EB7BD53" w14:textId="72676F5D" w:rsidR="006C560D" w:rsidRDefault="00355D53" w:rsidP="007F3095">
      <w:pPr>
        <w:ind w:left="567" w:right="24" w:firstLine="426"/>
        <w:jc w:val="both"/>
        <w:rPr>
          <w:b/>
          <w:sz w:val="28"/>
          <w:szCs w:val="28"/>
          <w:lang w:val="uk-UA"/>
        </w:rPr>
      </w:pPr>
      <w:r w:rsidRPr="007F3095">
        <w:rPr>
          <w:b/>
          <w:sz w:val="28"/>
          <w:szCs w:val="28"/>
          <w:lang w:val="uk-UA"/>
        </w:rPr>
        <w:t xml:space="preserve">Директор </w:t>
      </w:r>
      <w:r w:rsidR="00455D97">
        <w:rPr>
          <w:b/>
          <w:sz w:val="28"/>
          <w:szCs w:val="28"/>
          <w:lang w:val="uk-UA"/>
        </w:rPr>
        <w:t>ліцею</w:t>
      </w:r>
      <w:r w:rsidRPr="007F3095">
        <w:rPr>
          <w:b/>
          <w:sz w:val="28"/>
          <w:szCs w:val="28"/>
          <w:lang w:val="uk-UA"/>
        </w:rPr>
        <w:tab/>
      </w:r>
      <w:r w:rsidRPr="007F3095">
        <w:rPr>
          <w:b/>
          <w:sz w:val="28"/>
          <w:szCs w:val="28"/>
          <w:lang w:val="uk-UA"/>
        </w:rPr>
        <w:tab/>
      </w:r>
      <w:r w:rsidRPr="007F3095">
        <w:rPr>
          <w:b/>
          <w:sz w:val="28"/>
          <w:szCs w:val="28"/>
          <w:lang w:val="uk-UA"/>
        </w:rPr>
        <w:tab/>
        <w:t xml:space="preserve">                       </w:t>
      </w:r>
      <w:r w:rsidR="00696EFE" w:rsidRPr="007F3095">
        <w:rPr>
          <w:b/>
          <w:sz w:val="28"/>
          <w:szCs w:val="28"/>
          <w:lang w:val="uk-UA"/>
        </w:rPr>
        <w:t xml:space="preserve">          Б</w:t>
      </w:r>
      <w:r w:rsidR="006C560D">
        <w:rPr>
          <w:b/>
          <w:sz w:val="28"/>
          <w:szCs w:val="28"/>
          <w:lang w:val="uk-UA"/>
        </w:rPr>
        <w:t xml:space="preserve">огдан </w:t>
      </w:r>
      <w:r w:rsidR="00696EFE" w:rsidRPr="007F3095">
        <w:rPr>
          <w:b/>
          <w:sz w:val="28"/>
          <w:szCs w:val="28"/>
          <w:lang w:val="uk-UA"/>
        </w:rPr>
        <w:t xml:space="preserve"> Годованець</w:t>
      </w:r>
      <w:r w:rsidRPr="007F3095">
        <w:rPr>
          <w:b/>
          <w:sz w:val="28"/>
          <w:szCs w:val="28"/>
          <w:lang w:val="uk-UA"/>
        </w:rPr>
        <w:tab/>
        <w:t xml:space="preserve">          </w:t>
      </w:r>
    </w:p>
    <w:p w14:paraId="59E6F16B" w14:textId="77777777" w:rsidR="006C560D" w:rsidRDefault="006C560D" w:rsidP="007F3095">
      <w:pPr>
        <w:ind w:left="567" w:right="24" w:firstLine="426"/>
        <w:jc w:val="both"/>
        <w:rPr>
          <w:b/>
          <w:sz w:val="28"/>
          <w:szCs w:val="28"/>
          <w:lang w:val="uk-UA"/>
        </w:rPr>
      </w:pPr>
    </w:p>
    <w:p w14:paraId="0BC86EAA" w14:textId="77777777" w:rsidR="00355D53" w:rsidRPr="007F3095" w:rsidRDefault="00355D53" w:rsidP="007F3095">
      <w:pPr>
        <w:ind w:left="567" w:right="24" w:firstLine="426"/>
        <w:jc w:val="both"/>
        <w:rPr>
          <w:b/>
          <w:sz w:val="28"/>
          <w:szCs w:val="28"/>
          <w:lang w:val="uk-UA"/>
        </w:rPr>
      </w:pPr>
      <w:r w:rsidRPr="007F3095">
        <w:rPr>
          <w:b/>
          <w:sz w:val="28"/>
          <w:szCs w:val="28"/>
          <w:lang w:val="uk-UA"/>
        </w:rPr>
        <w:t xml:space="preserve">                </w:t>
      </w:r>
    </w:p>
    <w:p w14:paraId="234A2C9A" w14:textId="77777777" w:rsidR="00355D53" w:rsidRPr="004501BD" w:rsidRDefault="00355D53" w:rsidP="007F3095">
      <w:pPr>
        <w:ind w:left="567" w:right="24" w:firstLine="426"/>
        <w:jc w:val="both"/>
        <w:rPr>
          <w:sz w:val="28"/>
          <w:szCs w:val="28"/>
          <w:lang w:val="uk-UA"/>
        </w:rPr>
      </w:pPr>
    </w:p>
    <w:p w14:paraId="6F9DD64D" w14:textId="77777777" w:rsidR="00355D53" w:rsidRDefault="00355D53" w:rsidP="007F3095">
      <w:pPr>
        <w:ind w:left="567" w:right="24" w:firstLine="426"/>
        <w:jc w:val="both"/>
        <w:rPr>
          <w:sz w:val="28"/>
          <w:szCs w:val="28"/>
          <w:lang w:val="uk-UA"/>
        </w:rPr>
      </w:pPr>
      <w:r w:rsidRPr="004501BD">
        <w:rPr>
          <w:sz w:val="28"/>
          <w:szCs w:val="28"/>
          <w:lang w:val="uk-UA"/>
        </w:rPr>
        <w:t>З наказом ознайомлені :</w:t>
      </w:r>
    </w:p>
    <w:p w14:paraId="15333752" w14:textId="77777777" w:rsidR="00696EFE" w:rsidRDefault="007F3095" w:rsidP="007F3095">
      <w:pPr>
        <w:ind w:left="567" w:right="2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696EFE">
        <w:rPr>
          <w:sz w:val="28"/>
          <w:szCs w:val="28"/>
          <w:lang w:val="uk-UA"/>
        </w:rPr>
        <w:t xml:space="preserve">Д. В. Котенко </w:t>
      </w:r>
    </w:p>
    <w:p w14:paraId="68DDF544" w14:textId="77777777" w:rsidR="00696EFE" w:rsidRDefault="00696EFE" w:rsidP="007F3095">
      <w:pPr>
        <w:ind w:left="567" w:right="24" w:firstLine="426"/>
        <w:jc w:val="both"/>
        <w:rPr>
          <w:sz w:val="28"/>
          <w:szCs w:val="28"/>
          <w:lang w:val="uk-UA"/>
        </w:rPr>
      </w:pPr>
    </w:p>
    <w:p w14:paraId="26171F8D" w14:textId="77777777" w:rsidR="00945597" w:rsidRDefault="007F3095" w:rsidP="007F3095">
      <w:pPr>
        <w:ind w:left="567" w:right="2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14:paraId="602222A3" w14:textId="77777777" w:rsidR="00945597" w:rsidRDefault="007F3095" w:rsidP="007F3095">
      <w:pPr>
        <w:ind w:left="567" w:right="2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945597">
        <w:rPr>
          <w:sz w:val="28"/>
          <w:szCs w:val="28"/>
          <w:lang w:val="uk-UA"/>
        </w:rPr>
        <w:t>А. Л. Гурська</w:t>
      </w:r>
    </w:p>
    <w:p w14:paraId="1897ACD2" w14:textId="77777777" w:rsidR="00945597" w:rsidRDefault="00945597" w:rsidP="007F3095">
      <w:pPr>
        <w:ind w:left="567" w:right="24" w:firstLine="426"/>
        <w:jc w:val="both"/>
        <w:rPr>
          <w:sz w:val="28"/>
          <w:szCs w:val="28"/>
          <w:lang w:val="uk-UA"/>
        </w:rPr>
      </w:pPr>
    </w:p>
    <w:p w14:paraId="0DCDB375" w14:textId="77777777" w:rsidR="00947BD1" w:rsidRDefault="007F3095" w:rsidP="003B1B37">
      <w:pPr>
        <w:ind w:left="567" w:right="2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14:paraId="276A47B4" w14:textId="77777777" w:rsidR="00947BD1" w:rsidRDefault="00947BD1" w:rsidP="007F3095">
      <w:pPr>
        <w:spacing w:line="360" w:lineRule="auto"/>
        <w:ind w:left="567" w:firstLine="426"/>
        <w:jc w:val="right"/>
        <w:rPr>
          <w:sz w:val="28"/>
          <w:szCs w:val="28"/>
          <w:lang w:val="uk-UA"/>
        </w:rPr>
      </w:pPr>
    </w:p>
    <w:p w14:paraId="334D80B6" w14:textId="77777777" w:rsidR="00CB1ADF" w:rsidRDefault="00CB1ADF" w:rsidP="007F3095">
      <w:pPr>
        <w:spacing w:line="360" w:lineRule="auto"/>
        <w:ind w:left="567" w:firstLine="426"/>
        <w:jc w:val="right"/>
        <w:rPr>
          <w:sz w:val="28"/>
          <w:szCs w:val="28"/>
          <w:lang w:val="uk-UA"/>
        </w:rPr>
      </w:pPr>
    </w:p>
    <w:sectPr w:rsidR="00CB1ADF" w:rsidSect="00BC5E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D53"/>
    <w:rsid w:val="000A4A65"/>
    <w:rsid w:val="001E5266"/>
    <w:rsid w:val="00277B79"/>
    <w:rsid w:val="002D1A5D"/>
    <w:rsid w:val="00307780"/>
    <w:rsid w:val="00355D53"/>
    <w:rsid w:val="00383DF0"/>
    <w:rsid w:val="003B1B37"/>
    <w:rsid w:val="004501BD"/>
    <w:rsid w:val="00455D97"/>
    <w:rsid w:val="004A4064"/>
    <w:rsid w:val="00573FFE"/>
    <w:rsid w:val="00696EFE"/>
    <w:rsid w:val="006C560D"/>
    <w:rsid w:val="00773ECA"/>
    <w:rsid w:val="007F3095"/>
    <w:rsid w:val="00815C57"/>
    <w:rsid w:val="00945597"/>
    <w:rsid w:val="00947BD1"/>
    <w:rsid w:val="00A4213D"/>
    <w:rsid w:val="00A60C03"/>
    <w:rsid w:val="00A93578"/>
    <w:rsid w:val="00BA45DD"/>
    <w:rsid w:val="00BC5E32"/>
    <w:rsid w:val="00CB1ADF"/>
    <w:rsid w:val="00CD40BE"/>
    <w:rsid w:val="00DA3CC3"/>
    <w:rsid w:val="00DD382E"/>
    <w:rsid w:val="00E543B4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C27A"/>
  <w15:docId w15:val="{798AB783-D080-45A7-9F8B-DC44F61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D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5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55D53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55D53"/>
    <w:rPr>
      <w:b/>
      <w:sz w:val="26"/>
      <w:lang w:val="ru-RU" w:eastAsia="ru-RU" w:bidi="ar-SA"/>
    </w:rPr>
  </w:style>
  <w:style w:type="paragraph" w:styleId="a3">
    <w:name w:val="caption"/>
    <w:basedOn w:val="a"/>
    <w:next w:val="a"/>
    <w:qFormat/>
    <w:rsid w:val="00355D53"/>
    <w:pPr>
      <w:jc w:val="center"/>
    </w:pPr>
    <w:rPr>
      <w:b/>
      <w:bCs/>
      <w:sz w:val="40"/>
      <w:szCs w:val="40"/>
      <w:lang w:val="uk-UA"/>
    </w:rPr>
  </w:style>
  <w:style w:type="character" w:customStyle="1" w:styleId="10">
    <w:name w:val="Заголовок 1 Знак"/>
    <w:basedOn w:val="a0"/>
    <w:link w:val="1"/>
    <w:rsid w:val="006C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C560D"/>
    <w:pPr>
      <w:ind w:left="720"/>
      <w:contextualSpacing/>
    </w:pPr>
  </w:style>
  <w:style w:type="character" w:customStyle="1" w:styleId="rvts23">
    <w:name w:val="rvts23"/>
    <w:basedOn w:val="a0"/>
    <w:rsid w:val="006C560D"/>
  </w:style>
  <w:style w:type="character" w:customStyle="1" w:styleId="FontStyle16">
    <w:name w:val="Font Style16"/>
    <w:basedOn w:val="a0"/>
    <w:uiPriority w:val="99"/>
    <w:rsid w:val="006C560D"/>
    <w:rPr>
      <w:rFonts w:ascii="Times New Roman" w:hAnsi="Times New Roman" w:cs="Times New Roman" w:hint="default"/>
      <w:sz w:val="20"/>
      <w:szCs w:val="20"/>
    </w:rPr>
  </w:style>
  <w:style w:type="paragraph" w:customStyle="1" w:styleId="rvps2">
    <w:name w:val="rvps2"/>
    <w:basedOn w:val="a"/>
    <w:rsid w:val="006C5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Анжела Гурська</cp:lastModifiedBy>
  <cp:revision>5</cp:revision>
  <cp:lastPrinted>2019-12-23T15:54:00Z</cp:lastPrinted>
  <dcterms:created xsi:type="dcterms:W3CDTF">2019-12-23T14:28:00Z</dcterms:created>
  <dcterms:modified xsi:type="dcterms:W3CDTF">2021-01-26T11:58:00Z</dcterms:modified>
</cp:coreProperties>
</file>