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86" w:rsidRDefault="00DD1D86" w:rsidP="00DD1D8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  <w:t>УКАЗ ПРЕЗИДЕНТА УКРАЇНИ №31/2020</w:t>
      </w:r>
    </w:p>
    <w:p w:rsidR="00DD1D86" w:rsidRPr="00DD1D86" w:rsidRDefault="00DD1D86" w:rsidP="00DD1D8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</w:pPr>
    </w:p>
    <w:p w:rsidR="00DD1D86" w:rsidRPr="00DD1D86" w:rsidRDefault="00DD1D86" w:rsidP="00DD1D8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40"/>
          <w:szCs w:val="24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40"/>
          <w:szCs w:val="24"/>
          <w:lang w:eastAsia="uk-UA"/>
        </w:rPr>
        <w:t>Про оголошення 2020/2021 навчального року Роком математичної освіти в Україні</w:t>
      </w:r>
    </w:p>
    <w:p w:rsidR="00DD1D86" w:rsidRPr="00DD1D86" w:rsidRDefault="00DD1D86" w:rsidP="00DD1D8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</w:p>
    <w:p w:rsidR="00DD1D86" w:rsidRPr="00DD1D86" w:rsidRDefault="00DD1D86" w:rsidP="00DD1D86">
      <w:pPr>
        <w:shd w:val="clear" w:color="auto" w:fill="FFFFFF"/>
        <w:spacing w:after="0" w:line="360" w:lineRule="auto"/>
        <w:ind w:firstLine="284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З метою забезпечення додержання конституційних гарантій з реалізації права на освіту, створення можливостей для рівного доступу українських школярів до сучасної та якісної математичної освіти, формування у них належного рівня математичної компетентності, ураховуючи результати міжнародного дослідження якості освіти PISA щодо математичної компетентності здобувачів базової середньої освіти в Україні, постановляю:</w:t>
      </w:r>
    </w:p>
    <w:p w:rsidR="00DD1D86" w:rsidRPr="00DD1D86" w:rsidRDefault="00DD1D86" w:rsidP="00DD1D86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1. Оголосити 2020/2021 навчальний рік Роком математичної освіти в Україні.</w:t>
      </w:r>
    </w:p>
    <w:p w:rsidR="00DD1D86" w:rsidRPr="00DD1D86" w:rsidRDefault="00DD1D86" w:rsidP="00DD1D86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2. Кабінету Міністрів України забезпечити розроблення та затвердити комплекс заходів щодо проведення у 2020/2021 навчальному році Року математичної освіти в Україні, передбачивши, зокрема:</w:t>
      </w:r>
    </w:p>
    <w:p w:rsidR="00DD1D86" w:rsidRPr="00DD1D86" w:rsidRDefault="00DD1D86" w:rsidP="00DD1D86">
      <w:pPr>
        <w:shd w:val="clear" w:color="auto" w:fill="FFFFFF"/>
        <w:spacing w:after="0" w:line="360" w:lineRule="auto"/>
        <w:ind w:firstLine="426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 xml:space="preserve">упровадження у навчання сучасних практико-орієнтованих засад, у тому числі з використанням ресурсів PISA, підвищення якості </w:t>
      </w:r>
      <w:proofErr w:type="spellStart"/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навчально-</w:t>
      </w:r>
      <w:proofErr w:type="spellEnd"/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 xml:space="preserve"> методичного забезпечення вивчення математики, зокрема підручників та навчальних посібників з математики;</w:t>
      </w:r>
    </w:p>
    <w:p w:rsidR="00DD1D86" w:rsidRPr="00DD1D86" w:rsidRDefault="00DD1D86" w:rsidP="00DD1D86">
      <w:pPr>
        <w:shd w:val="clear" w:color="auto" w:fill="FFFFFF"/>
        <w:spacing w:after="0" w:line="360" w:lineRule="auto"/>
        <w:ind w:firstLine="426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розроблення електронних навчальних ресурсів, спрямованих на розвиток математичної компетентності учнів, застосування математичних інструментів для розв’язання ігрових та стратегічних задач різного рівня складності;</w:t>
      </w:r>
    </w:p>
    <w:p w:rsidR="00DD1D86" w:rsidRPr="00DD1D86" w:rsidRDefault="00DD1D86" w:rsidP="00DD1D86">
      <w:pPr>
        <w:shd w:val="clear" w:color="auto" w:fill="FFFFFF"/>
        <w:spacing w:after="0" w:line="360" w:lineRule="auto"/>
        <w:ind w:firstLine="426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створення умов для забезпечення сучасного рівня викладання математичних дисциплін, зокрема із застосуванням ефективних технологій формування та розвитку математичної компетентності учнів з урахуванням кращих вітчизняних та міжнародних практик, вивчення та впровадження досвіду держав, які демонструють високі показники з математичної компетентності за результатами міжнародного дослідження якості освіти PISA;</w:t>
      </w:r>
    </w:p>
    <w:p w:rsidR="00DD1D86" w:rsidRPr="00DD1D86" w:rsidRDefault="00DD1D86" w:rsidP="00DD1D86">
      <w:pPr>
        <w:shd w:val="clear" w:color="auto" w:fill="FFFFFF"/>
        <w:spacing w:after="0" w:line="360" w:lineRule="auto"/>
        <w:ind w:firstLine="426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lastRenderedPageBreak/>
        <w:t>створення умов для підвищення мотивації здобувачів освіти з успішного оволодіння математичними знаннями і навичками, їх застосування у соціальній, економічній, технологічній, науковій та інших сферах суспільного життя;</w:t>
      </w:r>
    </w:p>
    <w:p w:rsidR="00DD1D86" w:rsidRPr="00DD1D86" w:rsidRDefault="00DD1D86" w:rsidP="00DD1D86">
      <w:pPr>
        <w:shd w:val="clear" w:color="auto" w:fill="FFFFFF"/>
        <w:spacing w:after="0" w:line="360" w:lineRule="auto"/>
        <w:ind w:firstLine="426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створення у закладах загальної середньої освіти умов для вивчення математики за індивідуальною програмою для учнів, які потребують додаткової підтримки в опануванні предмета;</w:t>
      </w:r>
    </w:p>
    <w:p w:rsidR="00DD1D86" w:rsidRPr="00DD1D86" w:rsidRDefault="00DD1D86" w:rsidP="00DD1D86">
      <w:pPr>
        <w:shd w:val="clear" w:color="auto" w:fill="FFFFFF"/>
        <w:spacing w:after="0" w:line="360" w:lineRule="auto"/>
        <w:ind w:firstLine="426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забезпечення належної організації запровадження з 2021 року обов’язкового зовнішнього незалежного оцінювання з математики;</w:t>
      </w:r>
    </w:p>
    <w:p w:rsidR="00DD1D86" w:rsidRPr="00DD1D86" w:rsidRDefault="00DD1D86" w:rsidP="00DD1D86">
      <w:pPr>
        <w:shd w:val="clear" w:color="auto" w:fill="FFFFFF"/>
        <w:spacing w:after="0" w:line="360" w:lineRule="auto"/>
        <w:ind w:firstLine="426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проведення конкурсів, олімпіад та інших змагань з математики, спрямованих на розв’язання математичних задач із пошуком нестандартних підходів;</w:t>
      </w:r>
    </w:p>
    <w:p w:rsidR="00DD1D86" w:rsidRPr="00DD1D86" w:rsidRDefault="00DD1D86" w:rsidP="00DD1D86">
      <w:pPr>
        <w:shd w:val="clear" w:color="auto" w:fill="FFFFFF"/>
        <w:spacing w:after="0" w:line="360" w:lineRule="auto"/>
        <w:ind w:firstLine="426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розширення можливостей для розвитку математичної компетентності учнів, зокрема через мережу математичних гуртків у закладах загальної середньої освіти, закладах позашкільної освіти, проведення літніх математичних шкіл для учнів та вчителів;</w:t>
      </w:r>
    </w:p>
    <w:p w:rsidR="00DD1D86" w:rsidRPr="00DD1D86" w:rsidRDefault="00DD1D86" w:rsidP="00DD1D86">
      <w:pPr>
        <w:shd w:val="clear" w:color="auto" w:fill="FFFFFF"/>
        <w:spacing w:after="0" w:line="360" w:lineRule="auto"/>
        <w:ind w:firstLine="426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сприяння створенню освітніх майданчиків для вивчення математики на базі публічних бібліотек.</w:t>
      </w:r>
    </w:p>
    <w:p w:rsidR="00DD1D86" w:rsidRPr="00DD1D86" w:rsidRDefault="00DD1D86" w:rsidP="00DD1D86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3. Цей Указ набирає чинності з дня його опублікування.</w:t>
      </w:r>
    </w:p>
    <w:p w:rsidR="00DD1D86" w:rsidRPr="00DD1D86" w:rsidRDefault="00DD1D86" w:rsidP="00DD1D86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333333"/>
          <w:sz w:val="28"/>
          <w:szCs w:val="27"/>
          <w:lang w:eastAsia="uk-UA"/>
        </w:rPr>
      </w:pPr>
    </w:p>
    <w:p w:rsidR="00DD1D86" w:rsidRPr="00DD1D86" w:rsidRDefault="00DD1D86" w:rsidP="00DD1D86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b/>
          <w:bCs/>
          <w:color w:val="333333"/>
          <w:sz w:val="28"/>
          <w:szCs w:val="27"/>
          <w:lang w:eastAsia="uk-UA"/>
        </w:rPr>
        <w:t>Президент України В.ЗЕЛЕНСЬКИЙ</w:t>
      </w:r>
    </w:p>
    <w:p w:rsidR="00DD1D86" w:rsidRPr="00DD1D86" w:rsidRDefault="00DD1D86" w:rsidP="00DD1D86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 </w:t>
      </w:r>
    </w:p>
    <w:p w:rsidR="00DD1D86" w:rsidRPr="00DD1D86" w:rsidRDefault="00DD1D86" w:rsidP="00DD1D86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</w:pPr>
      <w:r w:rsidRPr="00DD1D86">
        <w:rPr>
          <w:rFonts w:ascii="Georgia" w:eastAsia="Times New Roman" w:hAnsi="Georgia" w:cs="Times New Roman"/>
          <w:color w:val="333333"/>
          <w:sz w:val="28"/>
          <w:szCs w:val="27"/>
          <w:lang w:eastAsia="uk-UA"/>
        </w:rPr>
        <w:t>30 січня 2020 року</w:t>
      </w:r>
    </w:p>
    <w:p w:rsidR="00742D9E" w:rsidRDefault="00DD1D86">
      <w:bookmarkStart w:id="0" w:name="_GoBack"/>
      <w:bookmarkEnd w:id="0"/>
    </w:p>
    <w:sectPr w:rsidR="00742D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EF"/>
    <w:rsid w:val="001358EF"/>
    <w:rsid w:val="005047EB"/>
    <w:rsid w:val="00DD1D86"/>
    <w:rsid w:val="00F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D8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D1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D8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D1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35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1757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2020-11-21T17:18:00Z</dcterms:created>
  <dcterms:modified xsi:type="dcterms:W3CDTF">2020-11-21T17:21:00Z</dcterms:modified>
</cp:coreProperties>
</file>