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BE78" w14:textId="77777777" w:rsidR="00A11F34" w:rsidRPr="00A11F34" w:rsidRDefault="00A11F34" w:rsidP="00A11F34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НАУКИ, МОЛОДІ ТА СПОРТУ УКРАЇНИ</w:t>
      </w:r>
    </w:p>
    <w:p w14:paraId="21A0DDE8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1/9-1 від 02 січня 2013 року</w:t>
      </w:r>
    </w:p>
    <w:p w14:paraId="336DDEBB" w14:textId="77777777" w:rsidR="00A11F34" w:rsidRPr="00A11F34" w:rsidRDefault="00A11F34" w:rsidP="00A1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науки, молоді та спорту</w:t>
      </w: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Автономної Республіки Крим,</w:t>
      </w: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управління (департаменти) освіти і науки</w:t>
      </w: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обласних, Київської та Севастопольської</w:t>
      </w: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міських державних адміністрацій</w:t>
      </w:r>
    </w:p>
    <w:p w14:paraId="1906706C" w14:textId="77777777" w:rsidR="00A11F34" w:rsidRPr="00A11F34" w:rsidRDefault="00A11F34" w:rsidP="00A11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визначення завдань працівників</w:t>
      </w:r>
      <w:r w:rsidRPr="00A11F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психологічної служби системи освіти</w:t>
      </w:r>
      <w:r w:rsidRPr="00A11F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в умовах інклюзивного навчання</w:t>
      </w:r>
    </w:p>
    <w:p w14:paraId="27139376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науки, молоді та сорту України інформує, що під час проведення 20-21 листопада 2012 року у місті Дніпропетровську Всеукраїнської науково-практичної конференції "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Мультидисциплінарний</w:t>
      </w:r>
      <w:proofErr w:type="spellEnd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підхід як методологічна основа інклюзивної освіти" працівниками психологічної служби системи освіти обговорено низку проблемних питань щодо психологічного супроводу та соціально-педагогічного патронажу дітей з особливими освітніми потребами в умовах інклюзивного навчання.</w:t>
      </w:r>
    </w:p>
    <w:p w14:paraId="350CE07F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метою забезпечення оптимального виконання функцій працівників психологічної служби визначено наступні завдання діяльності практичного психолога, соціального педагога, керівника психологічною службою міста (району) у роботі з дітьми в умовах інклюзивного навчання, що додаються.</w:t>
      </w:r>
    </w:p>
    <w:p w14:paraId="4A0D3EAE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Просимо зміст листа довести до відома керівників обласними центрами (кабінетами) практичної психології і соціальної роботи, директорів загальноосвітніх навчальних закладів та організовувати діяльність відповідних працівників психологічної служби з урахуванням наведених нижче завдань. У своїй діяльності керівникам звернути увагу на недопущення делегування  працівникам психологічної служби функцій та завдань, які належать до компетенції інших спеціалістів.</w:t>
      </w:r>
    </w:p>
    <w:p w14:paraId="792A6B2E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Додаток: на 3 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арк</w:t>
      </w:r>
      <w:proofErr w:type="spellEnd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14:paraId="6B5EB8F9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Заступник Міністра       Б.М. 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Жебровський</w:t>
      </w:r>
      <w:proofErr w:type="spellEnd"/>
    </w:p>
    <w:p w14:paraId="2BEB0CA3" w14:textId="77777777" w:rsidR="00A11F34" w:rsidRPr="00A11F34" w:rsidRDefault="00A11F34" w:rsidP="00A11F34">
      <w:pPr>
        <w:pBdr>
          <w:bottom w:val="single" w:sz="6" w:space="0" w:color="AA7D00"/>
        </w:pBd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AA7D00"/>
          <w:sz w:val="24"/>
          <w:szCs w:val="24"/>
          <w:lang w:eastAsia="uk-UA"/>
        </w:rPr>
      </w:pPr>
      <w:r w:rsidRPr="00A11F34">
        <w:rPr>
          <w:rFonts w:ascii="Arial" w:eastAsia="Times New Roman" w:hAnsi="Arial" w:cs="Arial"/>
          <w:b/>
          <w:bCs/>
          <w:color w:val="AA7D00"/>
          <w:sz w:val="24"/>
          <w:szCs w:val="24"/>
          <w:bdr w:val="none" w:sz="0" w:space="0" w:color="auto" w:frame="1"/>
          <w:lang w:eastAsia="uk-UA"/>
        </w:rPr>
        <w:t>Завдання керівника психологічної служби району (міста) щодо організації інклюзивного навчання у загальноосвітньому навчальному закладі.</w:t>
      </w:r>
    </w:p>
    <w:p w14:paraId="73509D82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Організація та забезпечення діяльності районних (міських) методичних об’єднань практичних психологів і соціальних педагогів з проблем психологічного і соціально-педагогічного забезпечення інклюзивної освіти із залученням до цієї роботи фахівців ПМПК, вчителів-дефектологів, логопедів, науковців.</w:t>
      </w:r>
    </w:p>
    <w:p w14:paraId="76B76B53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Здійснення методичного контролю (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супервізії</w:t>
      </w:r>
      <w:proofErr w:type="spellEnd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 за діяльністю фахівців психологічної служби, що беруть участь в організації інклюзивного навчання.</w:t>
      </w:r>
    </w:p>
    <w:p w14:paraId="759D4CF4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Планування та інше організаційне забезпечення підвищення кваліфікації працівників психологічної служби, що беруть участь організації інклюзивного навчання.</w:t>
      </w:r>
    </w:p>
    <w:p w14:paraId="2E9E2BF2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Збір, науково-методична експертиза, узагальнення і розповсюдження передового досвіду роботи практичних психологів і соціальних педагогів в умовах інклюзивного навчання.</w:t>
      </w:r>
    </w:p>
    <w:p w14:paraId="0508ADC5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Організація і проведення у навчальних закладах працівниками психологічної служби просвітньої роботи з підвищення психологічної культури вчителів, батьків і учнів з метою попередження стигматизації і дискримінації дітей, що мають особливі освітні потреби.</w:t>
      </w:r>
    </w:p>
    <w:p w14:paraId="38FF23A7" w14:textId="77777777" w:rsidR="00A11F34" w:rsidRPr="00A11F34" w:rsidRDefault="00A11F34" w:rsidP="00A1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Завдання практичного психолога щодо організації інклюзивного навчання загальноосвітньому навчальному закладі</w:t>
      </w:r>
    </w:p>
    <w:p w14:paraId="2F078347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Виявлення дітей, у яких виникають труднощі у навчанні, спілкуванні та взаємодії з оточуючими; визначення причин цих труднощів; при потребі, скерування до відповідних фахівців з метою встановлення причин та надання допомоги.</w:t>
      </w:r>
    </w:p>
    <w:p w14:paraId="4E440AD1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Виявлення причини соціального неблагополуччя або затримки у розумовому розвитку дитини шляхом спостережень, аналізу навчальної документації, проведення консиліумів з вчителями.</w:t>
      </w:r>
    </w:p>
    <w:p w14:paraId="235FCD78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3. Проведення спостереження за дитиною з метою вивчення її індивідуальних особливостей, 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схильностей</w:t>
      </w:r>
      <w:proofErr w:type="spellEnd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інтересів та потреб.</w:t>
      </w:r>
    </w:p>
    <w:p w14:paraId="2D5A2A65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Участь, у межах своєї компетенції, у складанні розгорнутої психолого-педагогічної характеристики на дитину та її індивідуального плану розвитку.</w:t>
      </w:r>
    </w:p>
    <w:p w14:paraId="77192833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Участь в підготовленні документів для розгляду на засіданнях психолого-медико-педагогічних консультацій.</w:t>
      </w:r>
    </w:p>
    <w:p w14:paraId="1B281F9F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Ознайомлення з висновками і рекомендаціями психолого-медико-педагогічних консультацій щодо організації навчання дитини та надання їй додаткових послуг; розробка індивідуального плану корекційно-</w:t>
      </w:r>
      <w:proofErr w:type="spellStart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розвиткової</w:t>
      </w:r>
      <w:proofErr w:type="spellEnd"/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роботи.</w:t>
      </w:r>
    </w:p>
    <w:p w14:paraId="6D51CA3C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Участь у розробці необхідної адаптації навчальних матеріалів, підходів, а саме, надання рекомендацій педагогам щодо врахування особливостей навчально-пізнавальної діяльності дитини при визначенні форм і методів роботи з нею.</w:t>
      </w:r>
    </w:p>
    <w:p w14:paraId="75C857D4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Сприяння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 неупередженого ставлення до дитини з особливими освітніми потребами.</w:t>
      </w:r>
    </w:p>
    <w:p w14:paraId="21DE5FEC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9. Надання у межах своєї компетенції консультативно-методичної допомоги педагогам у роботі з дитиною.</w:t>
      </w:r>
    </w:p>
    <w:p w14:paraId="6B12969B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10. Налагодження співпраці з фахівцями, які безпосередньо працюють з дитиною з особливими освітніми потребами та приймають участь у розробленні індивідуальної програми розвитку.</w:t>
      </w:r>
    </w:p>
    <w:p w14:paraId="4328A927" w14:textId="77777777" w:rsidR="00A11F34" w:rsidRPr="00A11F34" w:rsidRDefault="00A11F34" w:rsidP="00A1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Завдання соціального педагога щодо організації інклюзивного навчання загальноосвітньому навчальному закладі</w:t>
      </w:r>
    </w:p>
    <w:p w14:paraId="09EE05ED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Захист і забезпечення прав і свобод дитини з особливими освітніми потребами в умовах навчального закладу та під час перебування дитини в сім’ї.</w:t>
      </w:r>
    </w:p>
    <w:p w14:paraId="0B6616E3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Виявлення дітей, у яких виникають труднощі спілкуванні та взаємодії з оточуючими або які проживають у сім’ях, які опинилися у складних життєвих обставинах.</w:t>
      </w:r>
    </w:p>
    <w:p w14:paraId="6688C85F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Визначення соціальних питань, які потребують негайного вирішення причин та труднощів; при потребі, скерування до відповідних фахівців з метою надання відповідної допомоги.</w:t>
      </w:r>
    </w:p>
    <w:p w14:paraId="287BD069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Визначення статуту дітей з особливими освітніми потребами в колективі, надання рекомендацій класоводу, класному керівникові щодо шляхів ефективної інтеграції такої дитини в колектив однолітків, формування позитивного мікроклімату в дитячому колективі.</w:t>
      </w:r>
    </w:p>
    <w:p w14:paraId="30F71533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Поширення інформації про засади інклюзивного навчання серед педагогів, батьків, дітей з метою формування дружнього та неупередженого ставлення до дитини з особливими освітніми потребами.</w:t>
      </w:r>
    </w:p>
    <w:p w14:paraId="11F52331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Участь у складанні розгорнутої психолого-педагогічної характеристики на дитину та її індивідуального плану розвитку; участь в роботі психолого-педагогічного консиліуму.</w:t>
      </w:r>
    </w:p>
    <w:p w14:paraId="0453C43B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Забезпечення дитини з особливими освітніми потребами та її батьків інформацією про інфраструктуру позашкільних навчальних закладів у мікрорайоні, місті, селі, сприяння щодо участі дитини в гуртках, секціях з урахуванням її можливостей.</w:t>
      </w:r>
    </w:p>
    <w:p w14:paraId="1C9BAC1B" w14:textId="77777777" w:rsidR="00A11F34" w:rsidRPr="00A11F34" w:rsidRDefault="00A11F34" w:rsidP="00A11F34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1F3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Представлення інтересів дитини з особливими освітніми потребами у відповідних органах і службах.</w:t>
      </w:r>
    </w:p>
    <w:p w14:paraId="4920FA8D" w14:textId="77777777" w:rsidR="00516317" w:rsidRDefault="00516317">
      <w:bookmarkStart w:id="0" w:name="_GoBack"/>
      <w:bookmarkEnd w:id="0"/>
    </w:p>
    <w:sectPr w:rsidR="00516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3"/>
    <w:rsid w:val="00384AF3"/>
    <w:rsid w:val="00516317"/>
    <w:rsid w:val="00A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D20B-C342-433E-B18C-13524EC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3974</Words>
  <Characters>2266</Characters>
  <Application>Microsoft Office Word</Application>
  <DocSecurity>0</DocSecurity>
  <Lines>18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3</cp:revision>
  <dcterms:created xsi:type="dcterms:W3CDTF">2020-01-29T11:57:00Z</dcterms:created>
  <dcterms:modified xsi:type="dcterms:W3CDTF">2020-01-29T11:58:00Z</dcterms:modified>
</cp:coreProperties>
</file>