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D" w:rsidRPr="00E94928" w:rsidRDefault="0054138D" w:rsidP="00346890">
      <w:pPr>
        <w:jc w:val="right"/>
        <w:rPr>
          <w:rFonts w:ascii="Times New Roman" w:hAnsi="Times New Roman"/>
          <w:sz w:val="28"/>
          <w:szCs w:val="28"/>
        </w:rPr>
      </w:pPr>
      <w:r w:rsidRPr="00E94928">
        <w:rPr>
          <w:rFonts w:ascii="Times New Roman" w:hAnsi="Times New Roman"/>
          <w:sz w:val="28"/>
          <w:szCs w:val="28"/>
        </w:rPr>
        <w:t xml:space="preserve">Затверджено </w:t>
      </w:r>
    </w:p>
    <w:p w:rsidR="0054138D" w:rsidRPr="00E94928" w:rsidRDefault="0054138D" w:rsidP="00346890">
      <w:pPr>
        <w:jc w:val="right"/>
        <w:rPr>
          <w:rFonts w:ascii="Times New Roman" w:hAnsi="Times New Roman"/>
          <w:sz w:val="28"/>
          <w:szCs w:val="28"/>
        </w:rPr>
      </w:pPr>
      <w:r w:rsidRPr="00E94928">
        <w:rPr>
          <w:rFonts w:ascii="Times New Roman" w:hAnsi="Times New Roman"/>
          <w:sz w:val="28"/>
          <w:szCs w:val="28"/>
        </w:rPr>
        <w:t>Директор Поліської СЗШ І-ІІІ ступенів</w:t>
      </w:r>
    </w:p>
    <w:p w:rsidR="0054138D" w:rsidRPr="00E94928" w:rsidRDefault="0054138D" w:rsidP="00346890">
      <w:pPr>
        <w:jc w:val="right"/>
        <w:rPr>
          <w:rFonts w:ascii="Times New Roman" w:hAnsi="Times New Roman"/>
          <w:sz w:val="28"/>
          <w:szCs w:val="28"/>
        </w:rPr>
      </w:pPr>
      <w:r w:rsidRPr="00E94928">
        <w:rPr>
          <w:rFonts w:ascii="Times New Roman" w:hAnsi="Times New Roman"/>
          <w:sz w:val="28"/>
          <w:szCs w:val="28"/>
        </w:rPr>
        <w:t xml:space="preserve">__________Б.В.Годованець </w:t>
      </w:r>
    </w:p>
    <w:p w:rsidR="0054138D" w:rsidRPr="00E94928" w:rsidRDefault="0054138D" w:rsidP="00346890">
      <w:pPr>
        <w:rPr>
          <w:rFonts w:ascii="Times New Roman" w:hAnsi="Times New Roman"/>
          <w:sz w:val="28"/>
          <w:szCs w:val="28"/>
        </w:rPr>
      </w:pPr>
    </w:p>
    <w:p w:rsidR="0054138D" w:rsidRPr="00E94928" w:rsidRDefault="0054138D" w:rsidP="003468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4928">
        <w:rPr>
          <w:rFonts w:ascii="Times New Roman" w:hAnsi="Times New Roman"/>
          <w:b/>
          <w:bCs/>
          <w:sz w:val="28"/>
          <w:szCs w:val="28"/>
        </w:rPr>
        <w:t>ПЛАН ЗАХОДІВ</w:t>
      </w:r>
    </w:p>
    <w:p w:rsidR="0054138D" w:rsidRPr="00E94928" w:rsidRDefault="0054138D" w:rsidP="003468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4928">
        <w:rPr>
          <w:rFonts w:ascii="Times New Roman" w:hAnsi="Times New Roman"/>
          <w:b/>
          <w:bCs/>
          <w:sz w:val="28"/>
          <w:szCs w:val="28"/>
        </w:rPr>
        <w:t xml:space="preserve"> ЩОДО ПРОФІЛАКТИКИ БУЛІНГУ В УЧНІВСЬКОМУ СЕРЕДОВИЩІ    </w:t>
      </w:r>
    </w:p>
    <w:p w:rsidR="0054138D" w:rsidRPr="00E94928" w:rsidRDefault="0054138D" w:rsidP="003468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4928">
        <w:rPr>
          <w:rFonts w:ascii="Times New Roman" w:hAnsi="Times New Roman"/>
          <w:b/>
          <w:bCs/>
          <w:sz w:val="28"/>
          <w:szCs w:val="28"/>
        </w:rPr>
        <w:t>2018-2019н.р.</w:t>
      </w: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278"/>
        <w:gridCol w:w="2667"/>
        <w:gridCol w:w="2626"/>
      </w:tblGrid>
      <w:tr w:rsidR="0054138D" w:rsidRPr="00E94928" w:rsidTr="009763DB">
        <w:trPr>
          <w:trHeight w:val="804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9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54138D" w:rsidRPr="00E94928" w:rsidRDefault="0054138D" w:rsidP="003468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28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28">
              <w:rPr>
                <w:rFonts w:ascii="Times New Roman" w:hAnsi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28">
              <w:rPr>
                <w:rFonts w:ascii="Times New Roman" w:hAnsi="Times New Roman"/>
                <w:sz w:val="24"/>
                <w:szCs w:val="24"/>
              </w:rPr>
              <w:t>ТЕРМІН ПРОВЕДЕННЯ</w:t>
            </w:r>
          </w:p>
        </w:tc>
      </w:tr>
      <w:tr w:rsidR="0054138D" w:rsidRPr="00E94928" w:rsidTr="009763DB">
        <w:trPr>
          <w:trHeight w:val="691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Тренінгове заняття «Профілактика булінгу в учнівському середовищі»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5-11кл.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</w:tr>
      <w:tr w:rsidR="0054138D" w:rsidRPr="00E94928" w:rsidTr="009763DB">
        <w:trPr>
          <w:trHeight w:val="664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3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Поради</w:t>
            </w:r>
            <w:r w:rsidRPr="00E9492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94928"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Як допомогти дітям упоратися з булінгом»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1-11кл.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54138D" w:rsidRPr="00E94928" w:rsidTr="009763DB">
        <w:trPr>
          <w:trHeight w:val="1047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54138D" w:rsidRPr="00E94928" w:rsidRDefault="0054138D" w:rsidP="003651EC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ge1"/>
            <w:bookmarkEnd w:id="0"/>
            <w:r w:rsidRPr="00E94928">
              <w:rPr>
                <w:rFonts w:ascii="Times New Roman" w:hAnsi="Times New Roman"/>
                <w:bCs/>
                <w:sz w:val="28"/>
                <w:szCs w:val="28"/>
              </w:rPr>
              <w:t>Години спілкування на тему: «Кібербулінг»</w:t>
            </w:r>
            <w:bookmarkStart w:id="1" w:name="_GoBack"/>
            <w:bookmarkEnd w:id="1"/>
          </w:p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9-11кл.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54138D" w:rsidRPr="00E94928" w:rsidTr="009763DB">
        <w:trPr>
          <w:trHeight w:val="60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3" w:type="dxa"/>
          </w:tcPr>
          <w:p w:rsidR="0054138D" w:rsidRPr="00E94928" w:rsidRDefault="0054138D" w:rsidP="00E937C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928"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Корисні правила-поради для  профілактики і подолання кібер-булінгу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9-11кл.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54138D" w:rsidRPr="00E94928" w:rsidTr="009763DB">
        <w:trPr>
          <w:trHeight w:val="612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03" w:type="dxa"/>
          </w:tcPr>
          <w:p w:rsidR="0054138D" w:rsidRPr="00E94928" w:rsidRDefault="0054138D" w:rsidP="00E937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Перегляд відео презентацій «Булінг в школі. Як його розпізнати», «</w:t>
            </w:r>
            <w:r w:rsidRPr="00E94928">
              <w:rPr>
                <w:rFonts w:ascii="Times New Roman" w:hAnsi="Times New Roman"/>
                <w:bCs/>
                <w:sz w:val="28"/>
                <w:szCs w:val="28"/>
              </w:rPr>
              <w:t>Кібербулінг або агресія в інтернеті: Способи розпізнання і захист дитини»</w:t>
            </w:r>
          </w:p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5-11кл.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</w:tr>
      <w:tr w:rsidR="0054138D" w:rsidRPr="00E94928" w:rsidTr="009763DB">
        <w:trPr>
          <w:trHeight w:val="888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03" w:type="dxa"/>
          </w:tcPr>
          <w:p w:rsidR="0054138D" w:rsidRPr="00E94928" w:rsidRDefault="0054138D" w:rsidP="00E937CE">
            <w:pPr>
              <w:pStyle w:val="Heading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Круглий стіл для батьків «Поговоримо про булінг та кібербулінг»</w:t>
            </w:r>
          </w:p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</w:tr>
      <w:tr w:rsidR="0054138D" w:rsidRPr="00E94928" w:rsidTr="009763DB">
        <w:trPr>
          <w:trHeight w:val="665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03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bCs/>
                <w:sz w:val="28"/>
                <w:szCs w:val="28"/>
              </w:rPr>
              <w:t>Поради батькам, щоби зменшити ризик булінгу та  кібербулінгу для своєї дитини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</w:tr>
      <w:tr w:rsidR="0054138D" w:rsidRPr="00E94928" w:rsidTr="009763DB">
        <w:trPr>
          <w:trHeight w:val="1344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03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928"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Міні-тренінг "Як навчити дітей безпечної поведінки в Інтернеті"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2-4кл.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E94928">
              <w:rPr>
                <w:rFonts w:ascii="Times New Roman" w:hAnsi="Times New Roman"/>
                <w:sz w:val="28"/>
                <w:szCs w:val="28"/>
              </w:rPr>
              <w:t>ютий</w:t>
            </w:r>
          </w:p>
        </w:tc>
      </w:tr>
      <w:tr w:rsidR="0054138D" w:rsidRPr="00E94928" w:rsidTr="009763DB">
        <w:trPr>
          <w:trHeight w:val="1020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03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Круглий стіл для педагогічного колективу «Безпечна школа.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4928">
              <w:rPr>
                <w:rFonts w:ascii="Times New Roman" w:hAnsi="Times New Roman"/>
                <w:sz w:val="28"/>
                <w:szCs w:val="28"/>
              </w:rPr>
              <w:t>Маски булінгу»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</w:tr>
      <w:tr w:rsidR="0054138D" w:rsidRPr="00E94928" w:rsidTr="009763DB">
        <w:trPr>
          <w:trHeight w:val="996"/>
        </w:trPr>
        <w:tc>
          <w:tcPr>
            <w:tcW w:w="516" w:type="dxa"/>
          </w:tcPr>
          <w:p w:rsidR="0054138D" w:rsidRPr="00E94928" w:rsidRDefault="0054138D" w:rsidP="009763D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03" w:type="dxa"/>
          </w:tcPr>
          <w:p w:rsidR="0054138D" w:rsidRPr="00E94928" w:rsidRDefault="0054138D" w:rsidP="0034689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Перегляд відеороликів «</w:t>
            </w:r>
            <w:hyperlink r:id="rId4" w:history="1">
              <w:r w:rsidRPr="00E9492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Нік Вуйчич про булінг у школ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E94928">
              <w:rPr>
                <w:rFonts w:ascii="Times New Roman" w:hAnsi="Times New Roman"/>
                <w:sz w:val="28"/>
                <w:szCs w:val="28"/>
              </w:rPr>
              <w:t>», «</w:t>
            </w:r>
            <w:hyperlink r:id="rId5" w:history="1">
              <w:r w:rsidRPr="00E9492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Булінг у школі та як з ним боротися – говоримо з Уповноваженим Президента України..</w:t>
              </w:r>
            </w:hyperlink>
            <w:r w:rsidRPr="00E94928">
              <w:rPr>
                <w:rFonts w:ascii="Times New Roman" w:hAnsi="Times New Roman"/>
                <w:sz w:val="28"/>
                <w:szCs w:val="28"/>
              </w:rPr>
              <w:t>», «</w:t>
            </w:r>
            <w:hyperlink r:id="rId6" w:history="1">
              <w:r w:rsidRPr="00E9492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Зупиніться!!! МОЯ Історія про </w:t>
              </w:r>
              <w:r w:rsidRPr="00E94928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Булінг</w:t>
              </w:r>
              <w:r w:rsidRPr="00E9492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і Кібербулінг</w:t>
              </w:r>
            </w:hyperlink>
            <w:r w:rsidRPr="00E949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1-11кл.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54138D" w:rsidRPr="00E94928" w:rsidTr="009763DB">
        <w:trPr>
          <w:trHeight w:val="984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03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Бесіда –тренінг «Віртуальний терор: тролінг і кібербулінг»</w:t>
            </w:r>
          </w:p>
        </w:tc>
        <w:tc>
          <w:tcPr>
            <w:tcW w:w="2680" w:type="dxa"/>
          </w:tcPr>
          <w:p w:rsidR="0054138D" w:rsidRPr="00E94928" w:rsidRDefault="0054138D" w:rsidP="00B972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6-8кл.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</w:tr>
      <w:tr w:rsidR="0054138D" w:rsidRPr="00E94928" w:rsidTr="009763DB">
        <w:trPr>
          <w:trHeight w:val="804"/>
        </w:trPr>
        <w:tc>
          <w:tcPr>
            <w:tcW w:w="516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03" w:type="dxa"/>
          </w:tcPr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 xml:space="preserve">Консультативний пункт </w:t>
            </w:r>
          </w:p>
          <w:p w:rsidR="0054138D" w:rsidRPr="00E94928" w:rsidRDefault="0054138D" w:rsidP="00115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«Скринька довіри»</w:t>
            </w:r>
          </w:p>
        </w:tc>
        <w:tc>
          <w:tcPr>
            <w:tcW w:w="2680" w:type="dxa"/>
          </w:tcPr>
          <w:p w:rsidR="0054138D" w:rsidRPr="00840D77" w:rsidRDefault="0054138D" w:rsidP="00840D77">
            <w:pPr>
              <w:bidi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Батьки, вчителі, учні</w:t>
            </w:r>
          </w:p>
        </w:tc>
        <w:tc>
          <w:tcPr>
            <w:tcW w:w="2639" w:type="dxa"/>
          </w:tcPr>
          <w:p w:rsidR="0054138D" w:rsidRPr="00E94928" w:rsidRDefault="0054138D" w:rsidP="009763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28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</w:tr>
    </w:tbl>
    <w:p w:rsidR="0054138D" w:rsidRPr="00E94928" w:rsidRDefault="0054138D">
      <w:pPr>
        <w:rPr>
          <w:rFonts w:ascii="Times New Roman" w:hAnsi="Times New Roman"/>
          <w:sz w:val="28"/>
          <w:szCs w:val="28"/>
        </w:rPr>
      </w:pPr>
      <w:r w:rsidRPr="00E94928">
        <w:rPr>
          <w:rFonts w:ascii="Times New Roman" w:hAnsi="Times New Roman"/>
          <w:sz w:val="28"/>
          <w:szCs w:val="28"/>
        </w:rPr>
        <w:t xml:space="preserve">   </w:t>
      </w:r>
    </w:p>
    <w:p w:rsidR="0054138D" w:rsidRPr="00E94928" w:rsidRDefault="0054138D">
      <w:pPr>
        <w:rPr>
          <w:rFonts w:ascii="Times New Roman" w:hAnsi="Times New Roman"/>
          <w:sz w:val="28"/>
          <w:szCs w:val="28"/>
        </w:rPr>
      </w:pPr>
    </w:p>
    <w:p w:rsidR="0054138D" w:rsidRPr="009763DB" w:rsidRDefault="0054138D" w:rsidP="009763DB">
      <w:pPr>
        <w:rPr>
          <w:rFonts w:ascii="Times New Roman" w:hAnsi="Times New Roman"/>
          <w:sz w:val="28"/>
          <w:szCs w:val="28"/>
        </w:rPr>
      </w:pPr>
      <w:r w:rsidRPr="00E94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94928">
        <w:rPr>
          <w:rFonts w:ascii="Times New Roman" w:hAnsi="Times New Roman"/>
          <w:sz w:val="28"/>
          <w:szCs w:val="28"/>
        </w:rPr>
        <w:t>Соціа</w:t>
      </w:r>
      <w:r>
        <w:rPr>
          <w:rFonts w:ascii="Times New Roman" w:hAnsi="Times New Roman"/>
          <w:sz w:val="28"/>
          <w:szCs w:val="28"/>
        </w:rPr>
        <w:t xml:space="preserve">льний педагог          </w:t>
      </w:r>
      <w:r w:rsidRPr="00E94928">
        <w:rPr>
          <w:rFonts w:ascii="Times New Roman" w:hAnsi="Times New Roman"/>
          <w:sz w:val="28"/>
          <w:szCs w:val="28"/>
        </w:rPr>
        <w:t xml:space="preserve">                                                          Т.А.Гринчук</w:t>
      </w:r>
      <w:r w:rsidRPr="009763D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54138D" w:rsidRPr="009763DB" w:rsidSect="00D42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601"/>
    <w:rsid w:val="00013088"/>
    <w:rsid w:val="00115A71"/>
    <w:rsid w:val="00346890"/>
    <w:rsid w:val="003651EC"/>
    <w:rsid w:val="003F7F4B"/>
    <w:rsid w:val="0054138D"/>
    <w:rsid w:val="00704601"/>
    <w:rsid w:val="00815A61"/>
    <w:rsid w:val="00840D77"/>
    <w:rsid w:val="00970F10"/>
    <w:rsid w:val="009763DB"/>
    <w:rsid w:val="009A0714"/>
    <w:rsid w:val="00A43E9F"/>
    <w:rsid w:val="00AD0D15"/>
    <w:rsid w:val="00AE1DB1"/>
    <w:rsid w:val="00B972F7"/>
    <w:rsid w:val="00C170D0"/>
    <w:rsid w:val="00D04D2D"/>
    <w:rsid w:val="00D42EDF"/>
    <w:rsid w:val="00E65737"/>
    <w:rsid w:val="00E937CE"/>
    <w:rsid w:val="00E94928"/>
    <w:rsid w:val="00F03F7F"/>
    <w:rsid w:val="00F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DF"/>
    <w:pPr>
      <w:spacing w:after="200" w:line="276" w:lineRule="auto"/>
    </w:pPr>
    <w:rPr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7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37CE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3651E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93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68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5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4" Type="http://schemas.openxmlformats.org/officeDocument/2006/relationships/hyperlink" Target="https://yandex.fr/video/search?filmId=403125568072220527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330</Words>
  <Characters>1885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2019-02-12T08:00:00Z</dcterms:created>
  <dcterms:modified xsi:type="dcterms:W3CDTF">2019-02-12T08:44:00Z</dcterms:modified>
</cp:coreProperties>
</file>