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DD2BC">
      <w:pPr>
        <w:tabs>
          <w:tab w:val="left" w:pos="1135"/>
          <w:tab w:val="center" w:pos="7283"/>
        </w:tabs>
        <w:spacing w:after="0" w:line="240" w:lineRule="auto"/>
        <w:rPr>
          <w:rFonts w:ascii="Arial" w:hAnsi="Arial" w:cs="Arial" w:eastAsiaTheme="majorEastAsia"/>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r>
        <w:rPr>
          <w:lang w:eastAsia="uk-UA"/>
        </w:rPr>
        <w:drawing>
          <wp:anchor distT="0" distB="0" distL="114300" distR="114300" simplePos="0" relativeHeight="251659264" behindDoc="1" locked="0" layoutInCell="1" allowOverlap="1">
            <wp:simplePos x="0" y="0"/>
            <wp:positionH relativeFrom="column">
              <wp:posOffset>-427355</wp:posOffset>
            </wp:positionH>
            <wp:positionV relativeFrom="paragraph">
              <wp:posOffset>-335280</wp:posOffset>
            </wp:positionV>
            <wp:extent cx="10460355" cy="7277100"/>
            <wp:effectExtent l="0" t="0" r="0" b="0"/>
            <wp:wrapNone/>
            <wp:docPr id="2" name="Рисунок 2" descr="C:\Users\Галинка\Desktop\f3524edd1536f8c642d552a269fe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Галинка\Desktop\f3524edd1536f8c642d552a269fe26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460355" cy="7277100"/>
                    </a:xfrm>
                    <a:prstGeom prst="rect">
                      <a:avLst/>
                    </a:prstGeom>
                    <a:noFill/>
                    <a:ln>
                      <a:noFill/>
                    </a:ln>
                  </pic:spPr>
                </pic:pic>
              </a:graphicData>
            </a:graphic>
          </wp:anchor>
        </w:drawing>
      </w:r>
      <w:r>
        <w:rPr>
          <w:lang w:eastAsia="uk-UA"/>
        </w:rPr>
        <mc:AlternateContent>
          <mc:Choice Requires="wps">
            <w:drawing>
              <wp:anchor distT="0" distB="0" distL="114300" distR="114300" simplePos="0" relativeHeight="251660288" behindDoc="0" locked="0" layoutInCell="1" allowOverlap="1">
                <wp:simplePos x="0" y="0"/>
                <wp:positionH relativeFrom="column">
                  <wp:posOffset>5876290</wp:posOffset>
                </wp:positionH>
                <wp:positionV relativeFrom="paragraph">
                  <wp:posOffset>206375</wp:posOffset>
                </wp:positionV>
                <wp:extent cx="3771900" cy="2065020"/>
                <wp:effectExtent l="0" t="0" r="0" b="0"/>
                <wp:wrapNone/>
                <wp:docPr id="3" name="TextBox 2"/>
                <wp:cNvGraphicFramePr/>
                <a:graphic xmlns:a="http://schemas.openxmlformats.org/drawingml/2006/main">
                  <a:graphicData uri="http://schemas.microsoft.com/office/word/2010/wordprocessingShape">
                    <wps:wsp>
                      <wps:cNvSpPr txBox="1"/>
                      <wps:spPr>
                        <a:xfrm>
                          <a:off x="0" y="0"/>
                          <a:ext cx="3771900" cy="2065020"/>
                        </a:xfrm>
                        <a:prstGeom prst="rect">
                          <a:avLst/>
                        </a:prstGeom>
                        <a:noFill/>
                      </wps:spPr>
                      <wps:txbx>
                        <w:txbxContent>
                          <w:p w14:paraId="7B586A12">
                            <w:pPr>
                              <w:pStyle w:val="41"/>
                              <w:spacing w:before="0" w:beforeAutospacing="0" w:after="0" w:afterAutospacing="0"/>
                              <w:rPr>
                                <w:sz w:val="20"/>
                                <w:lang w:val="uk-UA"/>
                              </w:rPr>
                            </w:pPr>
                          </w:p>
                        </w:txbxContent>
                      </wps:txbx>
                      <wps:bodyPr wrap="square" rtlCol="0">
                        <a:noAutofit/>
                      </wps:bodyPr>
                    </wps:wsp>
                  </a:graphicData>
                </a:graphic>
              </wp:anchor>
            </w:drawing>
          </mc:Choice>
          <mc:Fallback>
            <w:pict>
              <v:shape id="TextBox 2" o:spid="_x0000_s1026" o:spt="202" type="#_x0000_t202" style="position:absolute;left:0pt;margin-left:462.7pt;margin-top:16.25pt;height:162.6pt;width:297pt;z-index:251660288;mso-width-relative:page;mso-height-relative:page;" filled="f" stroked="f" coordsize="21600,21600" o:gfxdata="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BvA81wAAAAsB&#10;AAAPAAAAAAAAAAEAIAAAACIAAABkcnMvZG93bnJldi54bWxQSwECFAAUAAAACACHTuJABj5q0KoB&#10;AABcAwAADgAAAAAAAAABACAAAAAmAQAAZHJzL2Uyb0RvYy54bWxQSwUGAAAAAAYABgBZAQAAQgUA&#10;AAAA&#10;">
                <v:fill on="f" focussize="0,0"/>
                <v:stroke on="f"/>
                <v:imagedata o:title=""/>
                <o:lock v:ext="edit" aspectratio="f"/>
                <v:textbox>
                  <w:txbxContent>
                    <w:p w14:paraId="7B586A12">
                      <w:pPr>
                        <w:pStyle w:val="41"/>
                        <w:spacing w:before="0" w:beforeAutospacing="0" w:after="0" w:afterAutospacing="0"/>
                        <w:rPr>
                          <w:sz w:val="20"/>
                          <w:lang w:val="uk-UA"/>
                        </w:rPr>
                      </w:pPr>
                    </w:p>
                  </w:txbxContent>
                </v:textbox>
              </v:shape>
            </w:pict>
          </mc:Fallback>
        </mc:AlternateContent>
      </w:r>
    </w:p>
    <w:p w14:paraId="7416E05D">
      <w:pPr>
        <w:tabs>
          <w:tab w:val="left" w:pos="1135"/>
          <w:tab w:val="center" w:pos="7283"/>
        </w:tabs>
        <w:spacing w:after="0" w:line="240" w:lineRule="auto"/>
        <w:rPr>
          <w:rFonts w:ascii="Arial" w:hAnsi="Arial" w:cs="Arial" w:eastAsiaTheme="majorEastAsia"/>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p>
    <w:p w14:paraId="5B5990BB">
      <w:pPr>
        <w:tabs>
          <w:tab w:val="left" w:pos="1135"/>
          <w:tab w:val="center" w:pos="7283"/>
        </w:tabs>
        <w:spacing w:after="0" w:line="240" w:lineRule="auto"/>
        <w:jc w:val="center"/>
        <w:rPr>
          <w:rFonts w:ascii="Arial" w:hAnsi="Arial" w:cs="Arial" w:eastAsiaTheme="majorEastAsia"/>
          <w:b/>
          <w:bCs/>
          <w:color w:val="155CAB"/>
          <w:kern w:val="24"/>
          <w:sz w:val="96"/>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pPr>
      <w:r>
        <w:rPr>
          <w:rFonts w:ascii="Arial" w:hAnsi="Arial" w:cs="Arial" w:eastAsiaTheme="majorEastAsia"/>
          <w:b/>
          <w:bCs/>
          <w:color w:val="155CAB"/>
          <w:kern w:val="24"/>
          <w:sz w:val="96"/>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B0F0"/>
            </w14:solidFill>
            <w14:prstDash w14:val="solid"/>
            <w14:round/>
          </w14:textOutline>
        </w:rPr>
        <w:t>ЗВІТ ДИРЕКТОРА</w:t>
      </w:r>
    </w:p>
    <w:p w14:paraId="27498304">
      <w:pPr>
        <w:tabs>
          <w:tab w:val="left" w:pos="1135"/>
          <w:tab w:val="center" w:pos="7283"/>
        </w:tabs>
        <w:spacing w:after="0" w:line="240" w:lineRule="auto"/>
        <w:jc w:val="center"/>
        <w:rPr>
          <w:rFonts w:ascii="Arial" w:hAnsi="Arial" w:eastAsia="+mj-ea" w:cs="Arial"/>
          <w:b/>
          <w:bCs/>
          <w:color w:val="00B0F0"/>
          <w:kern w:val="24"/>
          <w:sz w:val="96"/>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r>
        <w:rPr>
          <w:rFonts w:ascii="Arial" w:hAnsi="Arial" w:eastAsia="+mj-ea" w:cs="Arial"/>
          <w:b/>
          <w:bCs/>
          <w:color w:val="00B0F0"/>
          <w:kern w:val="24"/>
          <w:sz w:val="96"/>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t xml:space="preserve">Поліського ліцею </w:t>
      </w:r>
    </w:p>
    <w:p w14:paraId="035B711E">
      <w:pPr>
        <w:tabs>
          <w:tab w:val="left" w:pos="1135"/>
          <w:tab w:val="center" w:pos="7283"/>
        </w:tabs>
        <w:spacing w:after="0" w:line="240" w:lineRule="auto"/>
        <w:jc w:val="center"/>
        <w:rPr>
          <w:rFonts w:ascii="Arial" w:hAnsi="Arial" w:eastAsia="+mj-ea" w:cs="Arial"/>
          <w:b/>
          <w:bCs/>
          <w:color w:val="00B0F0"/>
          <w:kern w:val="24"/>
          <w:sz w:val="120"/>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r>
        <w:rPr>
          <w:rFonts w:ascii="Arial" w:hAnsi="Arial" w:eastAsia="+mj-ea" w:cs="Arial"/>
          <w:b/>
          <w:bCs/>
          <w:color w:val="00B0F0"/>
          <w:kern w:val="24"/>
          <w:sz w:val="96"/>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t>Ушомирської сільської ради</w:t>
      </w:r>
    </w:p>
    <w:p w14:paraId="230EB1E7">
      <w:pPr>
        <w:tabs>
          <w:tab w:val="left" w:pos="1135"/>
          <w:tab w:val="center" w:pos="7283"/>
        </w:tabs>
        <w:spacing w:after="0" w:line="240" w:lineRule="auto"/>
        <w:jc w:val="center"/>
        <w:rPr>
          <w:rFonts w:ascii="Arial" w:hAnsi="Arial" w:eastAsia="+mj-ea" w:cs="Arial"/>
          <w:b/>
          <w:bCs/>
          <w:color w:val="00B0F0"/>
          <w:kern w:val="24"/>
          <w:sz w:val="120"/>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p>
    <w:p w14:paraId="5BAC2A68">
      <w:pPr>
        <w:tabs>
          <w:tab w:val="left" w:pos="1135"/>
          <w:tab w:val="center" w:pos="7283"/>
        </w:tabs>
        <w:spacing w:after="0" w:line="240" w:lineRule="auto"/>
        <w:jc w:val="center"/>
        <w:rPr>
          <w:rFonts w:ascii="Arial" w:hAnsi="Arial" w:eastAsia="+mj-ea" w:cs="Arial"/>
          <w:b/>
          <w:bCs/>
          <w:color w:val="00B0F0"/>
          <w:kern w:val="24"/>
          <w:sz w:val="120"/>
          <w:szCs w:val="120"/>
          <w:lang w:val="ru-RU"/>
          <w14:shadow w14:blurRad="12700" w14:dist="38100" w14:dir="2700000" w14:sx="100000" w14:sy="100000" w14:kx="0" w14:ky="0" w14:algn="tl">
            <w14:srgbClr w14:val="8FAADC"/>
          </w14:shadow>
          <w14:textOutline w14:w="9525" w14:cap="flat" w14:cmpd="sng" w14:algn="ctr">
            <w14:solidFill>
              <w14:srgbClr w14:val="002060"/>
            </w14:solidFill>
            <w14:prstDash w14:val="solid"/>
            <w14:round/>
          </w14:textOutline>
        </w:rPr>
      </w:pPr>
    </w:p>
    <w:p w14:paraId="51992777">
      <w:pPr>
        <w:tabs>
          <w:tab w:val="left" w:pos="1135"/>
          <w:tab w:val="center" w:pos="7283"/>
        </w:tabs>
        <w:spacing w:after="0" w:line="240" w:lineRule="auto"/>
        <w:jc w:val="center"/>
        <w:rPr>
          <w:rFonts w:ascii="Arial" w:hAnsi="Arial" w:cs="Arial" w:eastAsiaTheme="majorEastAsia"/>
          <w:b/>
          <w:bCs/>
          <w:color w:val="155CAB"/>
          <w:kern w:val="24"/>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FF"/>
            </w14:solidFill>
            <w14:prstDash w14:val="solid"/>
            <w14:round/>
          </w14:textOutline>
        </w:rPr>
      </w:pPr>
      <w:r>
        <w:rPr>
          <w:rFonts w:ascii="Arial" w:hAnsi="Arial" w:eastAsia="+mj-ea" w:cs="Arial"/>
          <w:b/>
          <w:bCs/>
          <w:color w:val="00B0F0"/>
          <w:kern w:val="24"/>
          <w:sz w:val="72"/>
          <w:szCs w:val="72"/>
          <w14:shadow w14:blurRad="12700" w14:dist="38100" w14:dir="2700000" w14:sx="100000" w14:sy="100000" w14:kx="0" w14:ky="0" w14:algn="tl">
            <w14:srgbClr w14:val="8FAADC"/>
          </w14:shadow>
          <w14:textOutline w14:w="9525" w14:cap="flat" w14:cmpd="sng" w14:algn="ctr">
            <w14:solidFill>
              <w14:srgbClr w14:val="0000FF"/>
            </w14:solidFill>
            <w14:prstDash w14:val="solid"/>
            <w14:round/>
          </w14:textOutline>
        </w:rPr>
        <w:t>2022-2024 роки</w:t>
      </w:r>
    </w:p>
    <w:p w14:paraId="5D3912EB">
      <w:pPr>
        <w:tabs>
          <w:tab w:val="left" w:pos="1135"/>
          <w:tab w:val="center" w:pos="7283"/>
        </w:tabs>
        <w:spacing w:after="0" w:line="240" w:lineRule="auto"/>
        <w:rPr>
          <w:rFonts w:ascii="Times New Roman" w:hAnsi="Times New Roman" w:eastAsia="Times New Roman" w:cs="Times New Roman"/>
          <w:b/>
          <w:sz w:val="24"/>
          <w:szCs w:val="24"/>
          <w:lang w:eastAsia="ru-RU"/>
        </w:rPr>
      </w:pPr>
    </w:p>
    <w:p w14:paraId="7E8ED05B">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14:paraId="7EBFD750">
      <w:pPr>
        <w:spacing w:after="0" w:line="240" w:lineRule="auto"/>
        <w:jc w:val="center"/>
        <w:rPr>
          <w:rFonts w:ascii="Times New Roman" w:hAnsi="Times New Roman" w:eastAsia="Times New Roman" w:cs="Times New Roman"/>
          <w:b/>
          <w:color w:val="C00000"/>
          <w:sz w:val="28"/>
          <w:szCs w:val="28"/>
          <w:lang w:eastAsia="ru-RU"/>
        </w:rPr>
      </w:pPr>
      <w:r>
        <w:rPr>
          <w:rFonts w:ascii="Times New Roman" w:hAnsi="Times New Roman" w:eastAsia="Times New Roman" w:cs="Times New Roman"/>
          <w:b/>
          <w:color w:val="C00000"/>
          <w:sz w:val="28"/>
          <w:szCs w:val="28"/>
          <w:lang w:eastAsia="ru-RU"/>
        </w:rPr>
        <w:t>ВСТУП</w:t>
      </w:r>
    </w:p>
    <w:p w14:paraId="03F9E196">
      <w:pPr>
        <w:spacing w:after="0" w:line="240" w:lineRule="auto"/>
        <w:rPr>
          <w:rFonts w:ascii="Times New Roman" w:hAnsi="Times New Roman" w:eastAsia="Times New Roman" w:cs="Times New Roman"/>
          <w:b/>
          <w:color w:val="000066"/>
          <w:sz w:val="28"/>
          <w:szCs w:val="28"/>
          <w:lang w:eastAsia="ru-RU"/>
        </w:rPr>
      </w:pPr>
      <w:r>
        <w:rPr>
          <w:rFonts w:ascii="Times New Roman" w:hAnsi="Times New Roman" w:eastAsia="Times New Roman" w:cs="Times New Roman"/>
          <w:b/>
          <w:color w:val="000066"/>
          <w:sz w:val="28"/>
          <w:szCs w:val="28"/>
          <w:lang w:eastAsia="ru-RU"/>
        </w:rPr>
        <w:t>Розділ І</w:t>
      </w:r>
    </w:p>
    <w:p w14:paraId="0F970269">
      <w:pPr>
        <w:spacing w:after="0" w:line="240" w:lineRule="auto"/>
        <w:rPr>
          <w:rFonts w:ascii="Times New Roman" w:hAnsi="Times New Roman" w:eastAsia="Times New Roman" w:cs="Times New Roman"/>
          <w:b/>
          <w:sz w:val="28"/>
          <w:szCs w:val="28"/>
          <w:lang w:eastAsia="ru-RU"/>
        </w:rPr>
      </w:pPr>
    </w:p>
    <w:p w14:paraId="61831BA7">
      <w:pPr>
        <w:numPr>
          <w:ilvl w:val="1"/>
          <w:numId w:val="3"/>
        </w:numPr>
        <w:spacing w:after="0" w:line="240" w:lineRule="auto"/>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FF0000"/>
          <w:sz w:val="28"/>
          <w:szCs w:val="28"/>
          <w:u w:val="single"/>
          <w:lang w:eastAsia="ru-RU"/>
        </w:rPr>
        <w:t>Візитна картка закладу освіти</w:t>
      </w:r>
    </w:p>
    <w:p w14:paraId="6E2A4C2C">
      <w:pPr>
        <w:spacing w:after="0" w:line="240" w:lineRule="auto"/>
        <w:ind w:left="420"/>
        <w:rPr>
          <w:rFonts w:ascii="Times New Roman" w:hAnsi="Times New Roman" w:eastAsia="Times New Roman" w:cs="Times New Roman"/>
          <w:b/>
          <w:sz w:val="28"/>
          <w:szCs w:val="28"/>
          <w:lang w:eastAsia="ru-RU"/>
        </w:rPr>
      </w:pPr>
    </w:p>
    <w:p w14:paraId="119CAA8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закладі освіти навчається 343</w:t>
      </w:r>
      <w:r>
        <w:rPr>
          <w:rFonts w:ascii="Times New Roman" w:hAnsi="Times New Roman" w:eastAsia="Times New Roman" w:cs="Times New Roman"/>
          <w:b/>
          <w:color w:val="FF0000"/>
          <w:sz w:val="28"/>
          <w:szCs w:val="28"/>
          <w:lang w:eastAsia="ru-RU"/>
        </w:rPr>
        <w:t xml:space="preserve"> </w:t>
      </w:r>
      <w:r>
        <w:rPr>
          <w:rFonts w:ascii="Times New Roman" w:hAnsi="Times New Roman" w:eastAsia="Times New Roman" w:cs="Times New Roman"/>
          <w:sz w:val="28"/>
          <w:szCs w:val="28"/>
          <w:lang w:eastAsia="ru-RU"/>
        </w:rPr>
        <w:t xml:space="preserve">учнів, що складає 17_ класів. </w:t>
      </w:r>
    </w:p>
    <w:p w14:paraId="20478D31">
      <w:pPr>
        <w:spacing w:after="0" w:line="240" w:lineRule="auto"/>
        <w:rPr>
          <w:rFonts w:ascii="Times New Roman" w:hAnsi="Times New Roman" w:eastAsia="Times New Roman" w:cs="Times New Roman"/>
          <w:b/>
          <w:sz w:val="28"/>
          <w:szCs w:val="28"/>
          <w:lang w:eastAsia="ru-RU"/>
        </w:rPr>
      </w:pPr>
    </w:p>
    <w:p w14:paraId="223062F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Школа І ступеня</w:t>
      </w:r>
      <w:r>
        <w:rPr>
          <w:rFonts w:ascii="Times New Roman" w:hAnsi="Times New Roman" w:eastAsia="Times New Roman" w:cs="Times New Roman"/>
          <w:color w:val="060327"/>
          <w:sz w:val="28"/>
          <w:szCs w:val="28"/>
          <w:lang w:eastAsia="ru-RU"/>
        </w:rPr>
        <w:t xml:space="preserve"> </w:t>
      </w:r>
      <w:r>
        <w:rPr>
          <w:rFonts w:ascii="Times New Roman" w:hAnsi="Times New Roman" w:eastAsia="Times New Roman" w:cs="Times New Roman"/>
          <w:sz w:val="28"/>
          <w:szCs w:val="28"/>
          <w:lang w:eastAsia="ru-RU"/>
        </w:rPr>
        <w:t>–  6 класів:</w:t>
      </w:r>
    </w:p>
    <w:p w14:paraId="5A5A1047">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українською мовою навчання – 6 класів</w:t>
      </w:r>
    </w:p>
    <w:p w14:paraId="26C4D6FD">
      <w:pPr>
        <w:spacing w:after="0" w:line="240" w:lineRule="auto"/>
        <w:ind w:left="720"/>
        <w:rPr>
          <w:rFonts w:ascii="Times New Roman" w:hAnsi="Times New Roman" w:eastAsia="Times New Roman" w:cs="Times New Roman"/>
          <w:sz w:val="28"/>
          <w:szCs w:val="28"/>
          <w:lang w:eastAsia="ru-RU"/>
        </w:rPr>
      </w:pPr>
    </w:p>
    <w:p w14:paraId="340EF78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Школа ІІ ступеня</w:t>
      </w:r>
      <w:r>
        <w:rPr>
          <w:rFonts w:ascii="Times New Roman" w:hAnsi="Times New Roman" w:eastAsia="Times New Roman" w:cs="Times New Roman"/>
          <w:color w:val="060327"/>
          <w:sz w:val="28"/>
          <w:szCs w:val="28"/>
          <w:lang w:eastAsia="ru-RU"/>
        </w:rPr>
        <w:t xml:space="preserve"> </w:t>
      </w:r>
      <w:r>
        <w:rPr>
          <w:rFonts w:ascii="Times New Roman" w:hAnsi="Times New Roman" w:eastAsia="Times New Roman" w:cs="Times New Roman"/>
          <w:sz w:val="28"/>
          <w:szCs w:val="28"/>
          <w:lang w:eastAsia="ru-RU"/>
        </w:rPr>
        <w:t>– 8 класів:</w:t>
      </w:r>
    </w:p>
    <w:p w14:paraId="6D6C5339">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українською мовою навчання – 7 класів;</w:t>
      </w:r>
    </w:p>
    <w:p w14:paraId="763C0D72">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8-9 класи – поглиблене вивчення української мови.</w:t>
      </w:r>
    </w:p>
    <w:p w14:paraId="7D083E28">
      <w:pPr>
        <w:spacing w:after="0" w:line="240" w:lineRule="auto"/>
        <w:ind w:left="720"/>
        <w:rPr>
          <w:rFonts w:ascii="Times New Roman" w:hAnsi="Times New Roman" w:eastAsia="Times New Roman" w:cs="Times New Roman"/>
          <w:sz w:val="28"/>
          <w:szCs w:val="28"/>
          <w:lang w:eastAsia="ru-RU"/>
        </w:rPr>
      </w:pPr>
    </w:p>
    <w:p w14:paraId="741BC1C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Школа ІІІ ступеня</w:t>
      </w:r>
      <w:r>
        <w:rPr>
          <w:rFonts w:ascii="Times New Roman" w:hAnsi="Times New Roman" w:eastAsia="Times New Roman" w:cs="Times New Roman"/>
          <w:color w:val="060327"/>
          <w:sz w:val="28"/>
          <w:szCs w:val="28"/>
          <w:lang w:eastAsia="ru-RU"/>
        </w:rPr>
        <w:t xml:space="preserve"> </w:t>
      </w:r>
      <w:r>
        <w:rPr>
          <w:rFonts w:ascii="Times New Roman" w:hAnsi="Times New Roman" w:eastAsia="Times New Roman" w:cs="Times New Roman"/>
          <w:sz w:val="28"/>
          <w:szCs w:val="28"/>
          <w:lang w:eastAsia="ru-RU"/>
        </w:rPr>
        <w:t xml:space="preserve">– 3 класи </w:t>
      </w:r>
    </w:p>
    <w:p w14:paraId="600E6AA3">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українською мовою навчання – 3 класи;</w:t>
      </w:r>
    </w:p>
    <w:p w14:paraId="0B178DE2">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10-А  клас – профільний предмет українська мова.</w:t>
      </w:r>
    </w:p>
    <w:p w14:paraId="6B99595B">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10-А  клас – профільний предмет українська мова.</w:t>
      </w:r>
    </w:p>
    <w:p w14:paraId="6F28BFC9">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11-А клас – профільний предмет українська мова.</w:t>
      </w:r>
    </w:p>
    <w:p w14:paraId="6E9A2723">
      <w:pPr>
        <w:numPr>
          <w:ilvl w:val="0"/>
          <w:numId w:val="4"/>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11-Б клас – профільний предмет українська мова.</w:t>
      </w:r>
    </w:p>
    <w:p w14:paraId="00338D99">
      <w:pPr>
        <w:spacing w:after="0" w:line="240" w:lineRule="auto"/>
        <w:ind w:left="720"/>
        <w:rPr>
          <w:rFonts w:ascii="Times New Roman" w:hAnsi="Times New Roman" w:eastAsia="Times New Roman" w:cs="Times New Roman"/>
          <w:sz w:val="28"/>
          <w:szCs w:val="28"/>
          <w:lang w:eastAsia="ru-RU"/>
        </w:rPr>
      </w:pPr>
    </w:p>
    <w:p w14:paraId="644DB142">
      <w:pPr>
        <w:spacing w:after="0" w:line="240" w:lineRule="auto"/>
        <w:ind w:left="720"/>
        <w:rPr>
          <w:rFonts w:ascii="Times New Roman" w:hAnsi="Times New Roman" w:eastAsia="Times New Roman" w:cs="Times New Roman"/>
          <w:sz w:val="28"/>
          <w:szCs w:val="28"/>
          <w:lang w:eastAsia="ru-RU"/>
        </w:rPr>
      </w:pPr>
    </w:p>
    <w:p w14:paraId="49837A24">
      <w:pPr>
        <w:spacing w:after="0" w:line="240" w:lineRule="auto"/>
        <w:ind w:left="720"/>
        <w:rPr>
          <w:rFonts w:ascii="Times New Roman" w:hAnsi="Times New Roman" w:eastAsia="Times New Roman" w:cs="Times New Roman"/>
          <w:sz w:val="28"/>
          <w:szCs w:val="28"/>
          <w:lang w:eastAsia="ru-RU"/>
        </w:rPr>
      </w:pPr>
    </w:p>
    <w:p w14:paraId="53D3874A">
      <w:pPr>
        <w:spacing w:after="0" w:line="240" w:lineRule="auto"/>
        <w:ind w:left="720"/>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 впродовж 2022-2024 років кількість учнів зменшилась на 7 осіб)</w:t>
      </w:r>
    </w:p>
    <w:p w14:paraId="22E282FB">
      <w:pPr>
        <w:spacing w:after="0" w:line="240" w:lineRule="auto"/>
        <w:rPr>
          <w:rFonts w:ascii="Times New Roman" w:hAnsi="Times New Roman" w:eastAsia="Times New Roman" w:cs="Times New Roman"/>
          <w:b/>
          <w:color w:val="C00000"/>
          <w:sz w:val="28"/>
          <w:szCs w:val="28"/>
          <w:lang w:eastAsia="ru-RU"/>
        </w:rPr>
      </w:pPr>
    </w:p>
    <w:p w14:paraId="2C2B2027">
      <w:pPr>
        <w:spacing w:after="0" w:line="240" w:lineRule="auto"/>
        <w:rPr>
          <w:rFonts w:ascii="Times New Roman" w:hAnsi="Times New Roman" w:eastAsia="Times New Roman" w:cs="Times New Roman"/>
          <w:b/>
          <w:color w:val="C00000"/>
          <w:sz w:val="28"/>
          <w:szCs w:val="28"/>
          <w:lang w:eastAsia="ru-RU"/>
        </w:rPr>
      </w:pPr>
      <w:r>
        <w:rPr>
          <w:rFonts w:ascii="Times New Roman" w:hAnsi="Times New Roman" w:eastAsia="Times New Roman" w:cs="Times New Roman"/>
          <w:b/>
          <w:color w:val="C00000"/>
          <w:sz w:val="28"/>
          <w:szCs w:val="28"/>
          <w:lang w:eastAsia="ru-RU"/>
        </w:rPr>
        <w:br w:type="page"/>
      </w:r>
    </w:p>
    <w:p w14:paraId="306667CC">
      <w:pPr>
        <w:spacing w:after="0" w:line="240" w:lineRule="auto"/>
        <w:rPr>
          <w:rFonts w:ascii="Times New Roman" w:hAnsi="Times New Roman" w:eastAsia="Times New Roman" w:cs="Times New Roman"/>
          <w:b/>
          <w:color w:val="C00000"/>
          <w:sz w:val="28"/>
          <w:szCs w:val="28"/>
          <w:lang w:eastAsia="ru-RU"/>
        </w:rPr>
      </w:pPr>
      <w:r>
        <w:rPr>
          <w:rFonts w:ascii="Times New Roman" w:hAnsi="Times New Roman" w:eastAsia="Times New Roman" w:cs="Times New Roman"/>
          <w:b/>
          <w:color w:val="C00000"/>
          <w:sz w:val="28"/>
          <w:szCs w:val="28"/>
          <w:lang w:eastAsia="ru-RU"/>
        </w:rPr>
        <w:t>ПРЕДМЕТНІ    ТИЖНІ</w:t>
      </w:r>
    </w:p>
    <w:p w14:paraId="710861EA">
      <w:pPr>
        <w:spacing w:after="0" w:line="240" w:lineRule="auto"/>
        <w:jc w:val="center"/>
        <w:rPr>
          <w:rFonts w:ascii="Times New Roman" w:hAnsi="Times New Roman" w:eastAsia="Times New Roman" w:cs="Times New Roman"/>
          <w:b/>
          <w:color w:val="C00000"/>
          <w:sz w:val="20"/>
          <w:szCs w:val="28"/>
          <w:lang w:eastAsia="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696"/>
        <w:gridCol w:w="1364"/>
        <w:gridCol w:w="1481"/>
        <w:gridCol w:w="1670"/>
        <w:gridCol w:w="1755"/>
        <w:gridCol w:w="1670"/>
        <w:gridCol w:w="1388"/>
        <w:gridCol w:w="1235"/>
        <w:gridCol w:w="1432"/>
      </w:tblGrid>
      <w:tr w14:paraId="3AD6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01" w:type="dxa"/>
            <w:shd w:val="clear" w:color="auto" w:fill="FCD8EA" w:themeFill="accent4" w:themeFillTint="33"/>
          </w:tcPr>
          <w:p w14:paraId="29916E1A">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ТИЖНІ  МІСЯЦЯ</w:t>
            </w:r>
          </w:p>
        </w:tc>
        <w:tc>
          <w:tcPr>
            <w:tcW w:w="1696" w:type="dxa"/>
            <w:shd w:val="clear" w:color="auto" w:fill="FCD8EA" w:themeFill="accent4" w:themeFillTint="33"/>
          </w:tcPr>
          <w:p w14:paraId="55CD07EB">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Вересень</w:t>
            </w:r>
          </w:p>
        </w:tc>
        <w:tc>
          <w:tcPr>
            <w:tcW w:w="1364" w:type="dxa"/>
            <w:shd w:val="clear" w:color="auto" w:fill="FCD8EA" w:themeFill="accent4" w:themeFillTint="33"/>
          </w:tcPr>
          <w:p w14:paraId="39014D0E">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Жовтень</w:t>
            </w:r>
          </w:p>
        </w:tc>
        <w:tc>
          <w:tcPr>
            <w:tcW w:w="1481" w:type="dxa"/>
            <w:shd w:val="clear" w:color="auto" w:fill="FCD8EA" w:themeFill="accent4" w:themeFillTint="33"/>
          </w:tcPr>
          <w:p w14:paraId="4E55D9DE">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Листопад</w:t>
            </w:r>
          </w:p>
        </w:tc>
        <w:tc>
          <w:tcPr>
            <w:tcW w:w="1670" w:type="dxa"/>
            <w:shd w:val="clear" w:color="auto" w:fill="FCD8EA" w:themeFill="accent4" w:themeFillTint="33"/>
          </w:tcPr>
          <w:p w14:paraId="2DBF9599">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Грудень</w:t>
            </w:r>
          </w:p>
        </w:tc>
        <w:tc>
          <w:tcPr>
            <w:tcW w:w="1755" w:type="dxa"/>
            <w:shd w:val="clear" w:color="auto" w:fill="FCD8EA" w:themeFill="accent4" w:themeFillTint="33"/>
          </w:tcPr>
          <w:p w14:paraId="2B6D5886">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Січень</w:t>
            </w:r>
          </w:p>
        </w:tc>
        <w:tc>
          <w:tcPr>
            <w:tcW w:w="1286" w:type="dxa"/>
            <w:shd w:val="clear" w:color="auto" w:fill="FCD8EA" w:themeFill="accent4" w:themeFillTint="33"/>
          </w:tcPr>
          <w:p w14:paraId="2B86DE8C">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Лютий</w:t>
            </w:r>
          </w:p>
        </w:tc>
        <w:tc>
          <w:tcPr>
            <w:tcW w:w="1300" w:type="dxa"/>
            <w:shd w:val="clear" w:color="auto" w:fill="FCD8EA" w:themeFill="accent4" w:themeFillTint="33"/>
          </w:tcPr>
          <w:p w14:paraId="4FD5B6E8">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Березень</w:t>
            </w:r>
          </w:p>
        </w:tc>
        <w:tc>
          <w:tcPr>
            <w:tcW w:w="1235" w:type="dxa"/>
            <w:shd w:val="clear" w:color="auto" w:fill="FCD8EA" w:themeFill="accent4" w:themeFillTint="33"/>
          </w:tcPr>
          <w:p w14:paraId="163DC150">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Квітень</w:t>
            </w:r>
          </w:p>
        </w:tc>
        <w:tc>
          <w:tcPr>
            <w:tcW w:w="1432" w:type="dxa"/>
            <w:shd w:val="clear" w:color="auto" w:fill="FCD8EA" w:themeFill="accent4" w:themeFillTint="33"/>
          </w:tcPr>
          <w:p w14:paraId="2A745AE3">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Травень</w:t>
            </w:r>
          </w:p>
        </w:tc>
      </w:tr>
      <w:tr w14:paraId="468C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01" w:type="dxa"/>
            <w:shd w:val="clear" w:color="auto" w:fill="FCE0D0" w:themeFill="accent6" w:themeFillTint="33"/>
          </w:tcPr>
          <w:p w14:paraId="0B9CA05F">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w:t>
            </w:r>
          </w:p>
        </w:tc>
        <w:tc>
          <w:tcPr>
            <w:tcW w:w="1696" w:type="dxa"/>
          </w:tcPr>
          <w:p w14:paraId="34E498BB">
            <w:pPr>
              <w:spacing w:after="0" w:line="240" w:lineRule="auto"/>
              <w:rPr>
                <w:rFonts w:ascii="Times New Roman" w:hAnsi="Times New Roman" w:eastAsia="Times New Roman" w:cs="Times New Roman"/>
                <w:sz w:val="28"/>
                <w:szCs w:val="28"/>
                <w:lang w:eastAsia="ru-RU"/>
              </w:rPr>
            </w:pPr>
          </w:p>
        </w:tc>
        <w:tc>
          <w:tcPr>
            <w:tcW w:w="1364" w:type="dxa"/>
          </w:tcPr>
          <w:p w14:paraId="447745A0">
            <w:pPr>
              <w:spacing w:after="0" w:line="240" w:lineRule="auto"/>
              <w:rPr>
                <w:rFonts w:ascii="Times New Roman" w:hAnsi="Times New Roman" w:eastAsia="Times New Roman" w:cs="Times New Roman"/>
                <w:sz w:val="28"/>
                <w:szCs w:val="28"/>
                <w:lang w:eastAsia="ru-RU"/>
              </w:rPr>
            </w:pPr>
          </w:p>
        </w:tc>
        <w:tc>
          <w:tcPr>
            <w:tcW w:w="1481" w:type="dxa"/>
          </w:tcPr>
          <w:p w14:paraId="3FBD41B0">
            <w:pPr>
              <w:spacing w:after="0" w:line="240" w:lineRule="auto"/>
              <w:rPr>
                <w:rFonts w:ascii="Times New Roman" w:hAnsi="Times New Roman" w:eastAsia="Times New Roman" w:cs="Times New Roman"/>
                <w:sz w:val="28"/>
                <w:szCs w:val="28"/>
                <w:lang w:eastAsia="ru-RU"/>
              </w:rPr>
            </w:pPr>
          </w:p>
        </w:tc>
        <w:tc>
          <w:tcPr>
            <w:tcW w:w="1670" w:type="dxa"/>
          </w:tcPr>
          <w:p w14:paraId="484EA6D0">
            <w:pPr>
              <w:spacing w:after="0" w:line="240" w:lineRule="auto"/>
              <w:rPr>
                <w:rFonts w:ascii="Times New Roman" w:hAnsi="Times New Roman" w:eastAsia="Times New Roman" w:cs="Times New Roman"/>
                <w:sz w:val="28"/>
                <w:szCs w:val="28"/>
                <w:lang w:eastAsia="ru-RU"/>
              </w:rPr>
            </w:pPr>
          </w:p>
        </w:tc>
        <w:tc>
          <w:tcPr>
            <w:tcW w:w="1755" w:type="dxa"/>
          </w:tcPr>
          <w:p w14:paraId="5B7F44B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Фізика</w:t>
            </w:r>
          </w:p>
        </w:tc>
        <w:tc>
          <w:tcPr>
            <w:tcW w:w="1286" w:type="dxa"/>
          </w:tcPr>
          <w:p w14:paraId="42DB29D0">
            <w:pPr>
              <w:spacing w:after="0" w:line="240" w:lineRule="auto"/>
              <w:rPr>
                <w:rFonts w:ascii="Times New Roman" w:hAnsi="Times New Roman" w:eastAsia="Times New Roman" w:cs="Times New Roman"/>
                <w:sz w:val="28"/>
                <w:szCs w:val="28"/>
                <w:lang w:eastAsia="ru-RU"/>
              </w:rPr>
            </w:pPr>
          </w:p>
        </w:tc>
        <w:tc>
          <w:tcPr>
            <w:tcW w:w="1300" w:type="dxa"/>
          </w:tcPr>
          <w:p w14:paraId="19CA246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Українсь-ка мова</w:t>
            </w:r>
          </w:p>
        </w:tc>
        <w:tc>
          <w:tcPr>
            <w:tcW w:w="1235" w:type="dxa"/>
          </w:tcPr>
          <w:p w14:paraId="05ABC0C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Біологія</w:t>
            </w:r>
          </w:p>
        </w:tc>
        <w:tc>
          <w:tcPr>
            <w:tcW w:w="1432" w:type="dxa"/>
          </w:tcPr>
          <w:p w14:paraId="7D8962AD">
            <w:pPr>
              <w:spacing w:after="0" w:line="240" w:lineRule="auto"/>
              <w:rPr>
                <w:rFonts w:ascii="Times New Roman" w:hAnsi="Times New Roman" w:eastAsia="Times New Roman" w:cs="Times New Roman"/>
                <w:sz w:val="28"/>
                <w:szCs w:val="28"/>
                <w:lang w:eastAsia="ru-RU"/>
              </w:rPr>
            </w:pPr>
          </w:p>
        </w:tc>
      </w:tr>
      <w:tr w14:paraId="1344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01" w:type="dxa"/>
            <w:shd w:val="clear" w:color="auto" w:fill="FCE0D0" w:themeFill="accent6" w:themeFillTint="33"/>
          </w:tcPr>
          <w:p w14:paraId="21098517">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w:t>
            </w:r>
          </w:p>
        </w:tc>
        <w:tc>
          <w:tcPr>
            <w:tcW w:w="1696" w:type="dxa"/>
          </w:tcPr>
          <w:p w14:paraId="7EE1FEF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Фізкультура</w:t>
            </w:r>
          </w:p>
        </w:tc>
        <w:tc>
          <w:tcPr>
            <w:tcW w:w="1364" w:type="dxa"/>
          </w:tcPr>
          <w:p w14:paraId="772D9E7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Трудове навчання</w:t>
            </w:r>
          </w:p>
        </w:tc>
        <w:tc>
          <w:tcPr>
            <w:tcW w:w="1481" w:type="dxa"/>
          </w:tcPr>
          <w:p w14:paraId="2FF01FE0">
            <w:pPr>
              <w:spacing w:after="0" w:line="240" w:lineRule="auto"/>
              <w:rPr>
                <w:rFonts w:ascii="Times New Roman" w:hAnsi="Times New Roman" w:eastAsia="Times New Roman" w:cs="Times New Roman"/>
                <w:sz w:val="28"/>
                <w:szCs w:val="28"/>
                <w:lang w:eastAsia="ru-RU"/>
              </w:rPr>
            </w:pPr>
          </w:p>
        </w:tc>
        <w:tc>
          <w:tcPr>
            <w:tcW w:w="1670" w:type="dxa"/>
          </w:tcPr>
          <w:p w14:paraId="1D517D7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Основи здоров</w:t>
            </w:r>
            <w:r>
              <w:rPr>
                <w:rFonts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я</w:t>
            </w:r>
          </w:p>
        </w:tc>
        <w:tc>
          <w:tcPr>
            <w:tcW w:w="1755" w:type="dxa"/>
          </w:tcPr>
          <w:p w14:paraId="207E7CA0">
            <w:pPr>
              <w:spacing w:after="0" w:line="240" w:lineRule="auto"/>
              <w:rPr>
                <w:rFonts w:ascii="Times New Roman" w:hAnsi="Times New Roman" w:eastAsia="Times New Roman" w:cs="Times New Roman"/>
                <w:sz w:val="28"/>
                <w:szCs w:val="28"/>
                <w:lang w:eastAsia="ru-RU"/>
              </w:rPr>
            </w:pPr>
          </w:p>
        </w:tc>
        <w:tc>
          <w:tcPr>
            <w:tcW w:w="1286" w:type="dxa"/>
          </w:tcPr>
          <w:p w14:paraId="07A2C62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Іноземна  мова</w:t>
            </w:r>
          </w:p>
        </w:tc>
        <w:tc>
          <w:tcPr>
            <w:tcW w:w="1300" w:type="dxa"/>
          </w:tcPr>
          <w:p w14:paraId="36F20356">
            <w:pPr>
              <w:spacing w:after="0" w:line="240" w:lineRule="auto"/>
              <w:rPr>
                <w:rFonts w:ascii="Times New Roman" w:hAnsi="Times New Roman" w:eastAsia="Times New Roman" w:cs="Times New Roman"/>
                <w:sz w:val="28"/>
                <w:szCs w:val="28"/>
                <w:lang w:eastAsia="ru-RU"/>
              </w:rPr>
            </w:pPr>
          </w:p>
        </w:tc>
        <w:tc>
          <w:tcPr>
            <w:tcW w:w="1235" w:type="dxa"/>
          </w:tcPr>
          <w:p w14:paraId="43309A21">
            <w:pPr>
              <w:spacing w:after="0" w:line="240" w:lineRule="auto"/>
              <w:rPr>
                <w:rFonts w:ascii="Times New Roman" w:hAnsi="Times New Roman" w:eastAsia="Times New Roman" w:cs="Times New Roman"/>
                <w:sz w:val="28"/>
                <w:szCs w:val="28"/>
                <w:lang w:eastAsia="ru-RU"/>
              </w:rPr>
            </w:pPr>
          </w:p>
        </w:tc>
        <w:tc>
          <w:tcPr>
            <w:tcW w:w="1432" w:type="dxa"/>
          </w:tcPr>
          <w:p w14:paraId="4B4916F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Початкові  класи</w:t>
            </w:r>
          </w:p>
        </w:tc>
      </w:tr>
      <w:tr w14:paraId="5CF9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1" w:type="dxa"/>
            <w:shd w:val="clear" w:color="auto" w:fill="FCE0D0" w:themeFill="accent6" w:themeFillTint="33"/>
          </w:tcPr>
          <w:p w14:paraId="43411B95">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w:t>
            </w:r>
          </w:p>
        </w:tc>
        <w:tc>
          <w:tcPr>
            <w:tcW w:w="1696" w:type="dxa"/>
          </w:tcPr>
          <w:p w14:paraId="0DEB1A2E">
            <w:pPr>
              <w:spacing w:after="0" w:line="240" w:lineRule="auto"/>
              <w:rPr>
                <w:rFonts w:ascii="Times New Roman" w:hAnsi="Times New Roman" w:eastAsia="Times New Roman" w:cs="Times New Roman"/>
                <w:sz w:val="28"/>
                <w:szCs w:val="28"/>
                <w:lang w:eastAsia="ru-RU"/>
              </w:rPr>
            </w:pPr>
          </w:p>
        </w:tc>
        <w:tc>
          <w:tcPr>
            <w:tcW w:w="1364" w:type="dxa"/>
          </w:tcPr>
          <w:p w14:paraId="62FF6379">
            <w:pPr>
              <w:spacing w:after="0" w:line="240" w:lineRule="auto"/>
              <w:rPr>
                <w:rFonts w:ascii="Times New Roman" w:hAnsi="Times New Roman" w:eastAsia="Times New Roman" w:cs="Times New Roman"/>
                <w:sz w:val="28"/>
                <w:szCs w:val="28"/>
                <w:lang w:eastAsia="ru-RU"/>
              </w:rPr>
            </w:pPr>
          </w:p>
        </w:tc>
        <w:tc>
          <w:tcPr>
            <w:tcW w:w="1481" w:type="dxa"/>
          </w:tcPr>
          <w:p w14:paraId="6FD3928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Географія</w:t>
            </w:r>
          </w:p>
        </w:tc>
        <w:tc>
          <w:tcPr>
            <w:tcW w:w="1670" w:type="dxa"/>
          </w:tcPr>
          <w:p w14:paraId="5E47FC7B">
            <w:pPr>
              <w:spacing w:after="0" w:line="240" w:lineRule="auto"/>
              <w:rPr>
                <w:rFonts w:ascii="Times New Roman" w:hAnsi="Times New Roman" w:eastAsia="Times New Roman" w:cs="Times New Roman"/>
                <w:sz w:val="28"/>
                <w:szCs w:val="28"/>
                <w:lang w:eastAsia="ru-RU"/>
              </w:rPr>
            </w:pPr>
          </w:p>
        </w:tc>
        <w:tc>
          <w:tcPr>
            <w:tcW w:w="1755" w:type="dxa"/>
          </w:tcPr>
          <w:p w14:paraId="2F158BB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Інформатика</w:t>
            </w:r>
          </w:p>
        </w:tc>
        <w:tc>
          <w:tcPr>
            <w:tcW w:w="1286" w:type="dxa"/>
          </w:tcPr>
          <w:p w14:paraId="6717E337">
            <w:pPr>
              <w:spacing w:after="0" w:line="240" w:lineRule="auto"/>
              <w:rPr>
                <w:rFonts w:ascii="Times New Roman" w:hAnsi="Times New Roman" w:eastAsia="Times New Roman" w:cs="Times New Roman"/>
                <w:sz w:val="28"/>
                <w:szCs w:val="28"/>
                <w:lang w:eastAsia="ru-RU"/>
              </w:rPr>
            </w:pPr>
          </w:p>
        </w:tc>
        <w:tc>
          <w:tcPr>
            <w:tcW w:w="1300" w:type="dxa"/>
          </w:tcPr>
          <w:p w14:paraId="70A7C7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Історія</w:t>
            </w:r>
          </w:p>
        </w:tc>
        <w:tc>
          <w:tcPr>
            <w:tcW w:w="1235" w:type="dxa"/>
          </w:tcPr>
          <w:p w14:paraId="0FF9B93F">
            <w:pPr>
              <w:spacing w:after="0" w:line="240" w:lineRule="auto"/>
              <w:rPr>
                <w:rFonts w:ascii="Times New Roman" w:hAnsi="Times New Roman" w:eastAsia="Times New Roman" w:cs="Times New Roman"/>
                <w:sz w:val="28"/>
                <w:szCs w:val="28"/>
                <w:lang w:eastAsia="ru-RU"/>
              </w:rPr>
            </w:pPr>
          </w:p>
        </w:tc>
        <w:tc>
          <w:tcPr>
            <w:tcW w:w="1432" w:type="dxa"/>
          </w:tcPr>
          <w:p w14:paraId="7D2669A9">
            <w:pPr>
              <w:spacing w:after="0" w:line="240" w:lineRule="auto"/>
              <w:rPr>
                <w:rFonts w:ascii="Times New Roman" w:hAnsi="Times New Roman" w:eastAsia="Times New Roman" w:cs="Times New Roman"/>
                <w:sz w:val="28"/>
                <w:szCs w:val="28"/>
                <w:lang w:eastAsia="ru-RU"/>
              </w:rPr>
            </w:pPr>
          </w:p>
        </w:tc>
      </w:tr>
      <w:tr w14:paraId="3D1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1" w:type="dxa"/>
            <w:shd w:val="clear" w:color="auto" w:fill="FCE0D0" w:themeFill="accent6" w:themeFillTint="33"/>
          </w:tcPr>
          <w:p w14:paraId="0F0709FD">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w:t>
            </w:r>
          </w:p>
        </w:tc>
        <w:tc>
          <w:tcPr>
            <w:tcW w:w="1696" w:type="dxa"/>
          </w:tcPr>
          <w:p w14:paraId="484449A7">
            <w:pPr>
              <w:spacing w:after="0" w:line="240" w:lineRule="auto"/>
              <w:rPr>
                <w:rFonts w:ascii="Times New Roman" w:hAnsi="Times New Roman" w:eastAsia="Times New Roman" w:cs="Times New Roman"/>
                <w:sz w:val="28"/>
                <w:szCs w:val="28"/>
                <w:lang w:eastAsia="ru-RU"/>
              </w:rPr>
            </w:pPr>
          </w:p>
        </w:tc>
        <w:tc>
          <w:tcPr>
            <w:tcW w:w="1364" w:type="dxa"/>
          </w:tcPr>
          <w:p w14:paraId="371BBFCC">
            <w:pPr>
              <w:spacing w:after="0" w:line="240" w:lineRule="auto"/>
              <w:rPr>
                <w:rFonts w:ascii="Times New Roman" w:hAnsi="Times New Roman" w:eastAsia="Times New Roman" w:cs="Times New Roman"/>
                <w:sz w:val="28"/>
                <w:szCs w:val="28"/>
                <w:lang w:eastAsia="ru-RU"/>
              </w:rPr>
            </w:pPr>
          </w:p>
        </w:tc>
        <w:tc>
          <w:tcPr>
            <w:tcW w:w="1481" w:type="dxa"/>
          </w:tcPr>
          <w:p w14:paraId="5010539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Зарубіжна література</w:t>
            </w:r>
          </w:p>
        </w:tc>
        <w:tc>
          <w:tcPr>
            <w:tcW w:w="1670" w:type="dxa"/>
          </w:tcPr>
          <w:p w14:paraId="1ADCAB4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Основи правознав</w:t>
            </w:r>
            <w:r>
              <w:rPr>
                <w:rFonts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ства</w:t>
            </w:r>
          </w:p>
        </w:tc>
        <w:tc>
          <w:tcPr>
            <w:tcW w:w="1755" w:type="dxa"/>
          </w:tcPr>
          <w:p w14:paraId="13F39E8E">
            <w:pPr>
              <w:spacing w:after="0" w:line="240" w:lineRule="auto"/>
              <w:rPr>
                <w:rFonts w:ascii="Times New Roman" w:hAnsi="Times New Roman" w:eastAsia="Times New Roman" w:cs="Times New Roman"/>
                <w:sz w:val="28"/>
                <w:szCs w:val="28"/>
                <w:lang w:eastAsia="ru-RU"/>
              </w:rPr>
            </w:pPr>
          </w:p>
        </w:tc>
        <w:tc>
          <w:tcPr>
            <w:tcW w:w="1286" w:type="dxa"/>
          </w:tcPr>
          <w:p w14:paraId="59BAD73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Математика</w:t>
            </w:r>
          </w:p>
        </w:tc>
        <w:tc>
          <w:tcPr>
            <w:tcW w:w="1300" w:type="dxa"/>
          </w:tcPr>
          <w:p w14:paraId="0359DCD2">
            <w:pPr>
              <w:spacing w:after="0" w:line="240" w:lineRule="auto"/>
              <w:rPr>
                <w:rFonts w:ascii="Times New Roman" w:hAnsi="Times New Roman" w:eastAsia="Times New Roman" w:cs="Times New Roman"/>
                <w:sz w:val="28"/>
                <w:szCs w:val="28"/>
                <w:lang w:eastAsia="ru-RU"/>
              </w:rPr>
            </w:pPr>
          </w:p>
        </w:tc>
        <w:tc>
          <w:tcPr>
            <w:tcW w:w="1235" w:type="dxa"/>
          </w:tcPr>
          <w:p w14:paraId="0B5C7BE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Хімія</w:t>
            </w:r>
          </w:p>
        </w:tc>
        <w:tc>
          <w:tcPr>
            <w:tcW w:w="1432" w:type="dxa"/>
          </w:tcPr>
          <w:p w14:paraId="7C98466F">
            <w:pPr>
              <w:spacing w:after="0" w:line="240" w:lineRule="auto"/>
              <w:rPr>
                <w:rFonts w:ascii="Times New Roman" w:hAnsi="Times New Roman" w:eastAsia="Times New Roman" w:cs="Times New Roman"/>
                <w:sz w:val="28"/>
                <w:szCs w:val="28"/>
                <w:lang w:eastAsia="ru-RU"/>
              </w:rPr>
            </w:pPr>
          </w:p>
        </w:tc>
      </w:tr>
    </w:tbl>
    <w:p w14:paraId="4B7C4EB9">
      <w:pPr>
        <w:spacing w:after="0" w:line="240" w:lineRule="auto"/>
        <w:rPr>
          <w:rFonts w:ascii="Times New Roman" w:hAnsi="Times New Roman" w:eastAsia="Times New Roman" w:cs="Times New Roman"/>
          <w:sz w:val="24"/>
          <w:szCs w:val="24"/>
          <w:lang w:eastAsia="ru-RU"/>
        </w:rPr>
      </w:pPr>
    </w:p>
    <w:p w14:paraId="65A0C82A">
      <w:pPr>
        <w:pStyle w:val="51"/>
        <w:numPr>
          <w:ilvl w:val="1"/>
          <w:numId w:val="3"/>
        </w:numPr>
        <w:tabs>
          <w:tab w:val="clear" w:pos="420"/>
        </w:tabs>
        <w:spacing w:after="0" w:line="240" w:lineRule="auto"/>
        <w:ind w:left="0" w:firstLine="709"/>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FF0000"/>
          <w:sz w:val="28"/>
          <w:szCs w:val="28"/>
          <w:lang w:eastAsia="ru-RU"/>
        </w:rPr>
        <w:t>Аналіз роботи закладу освіти за 2023-2024 навчальний рік</w:t>
      </w:r>
    </w:p>
    <w:p w14:paraId="27836770">
      <w:pPr>
        <w:pStyle w:val="51"/>
        <w:spacing w:after="0" w:line="240" w:lineRule="auto"/>
        <w:ind w:left="420"/>
        <w:rPr>
          <w:rFonts w:ascii="Times New Roman" w:hAnsi="Times New Roman" w:eastAsia="Times New Roman" w:cs="Times New Roman"/>
          <w:b/>
          <w:color w:val="FF0000"/>
          <w:sz w:val="28"/>
          <w:szCs w:val="28"/>
          <w:lang w:eastAsia="ru-RU"/>
        </w:rPr>
      </w:pPr>
    </w:p>
    <w:p w14:paraId="2F815E37">
      <w:pPr>
        <w:pStyle w:val="51"/>
        <w:numPr>
          <w:ilvl w:val="0"/>
          <w:numId w:val="5"/>
        </w:numPr>
        <w:spacing w:after="200" w:line="276" w:lineRule="auto"/>
        <w:jc w:val="center"/>
        <w:rPr>
          <w:rFonts w:ascii="Times New Roman" w:hAnsi="Times New Roman" w:cs="Times New Roman"/>
          <w:sz w:val="28"/>
          <w:szCs w:val="28"/>
        </w:rPr>
      </w:pPr>
      <w:r>
        <w:rPr>
          <w:rFonts w:ascii="Times New Roman" w:hAnsi="Times New Roman" w:cs="Times New Roman"/>
          <w:b/>
          <w:sz w:val="28"/>
          <w:szCs w:val="28"/>
        </w:rPr>
        <w:t>ЗАГАЛЬНІ   ВІДОМОСТІ   ПРО   ЗАКЛАД</w:t>
      </w:r>
      <w:r>
        <w:rPr>
          <w:rFonts w:ascii="Times New Roman" w:hAnsi="Times New Roman" w:cs="Times New Roman"/>
          <w:sz w:val="28"/>
          <w:szCs w:val="28"/>
        </w:rPr>
        <w:t xml:space="preserve"> </w:t>
      </w:r>
      <w:r>
        <w:rPr>
          <w:rFonts w:ascii="Times New Roman" w:hAnsi="Times New Roman" w:cs="Times New Roman"/>
          <w:b/>
          <w:sz w:val="28"/>
          <w:szCs w:val="28"/>
        </w:rPr>
        <w:t>ОСВІТИ:</w:t>
      </w:r>
    </w:p>
    <w:p w14:paraId="10359E5B">
      <w:pPr>
        <w:pStyle w:val="51"/>
        <w:numPr>
          <w:ilvl w:val="0"/>
          <w:numId w:val="6"/>
        </w:numPr>
        <w:spacing w:after="0" w:line="276" w:lineRule="auto"/>
        <w:ind w:left="426" w:hanging="426"/>
        <w:rPr>
          <w:rFonts w:ascii="Times New Roman" w:hAnsi="Times New Roman" w:cs="Times New Roman"/>
          <w:sz w:val="28"/>
          <w:szCs w:val="28"/>
        </w:rPr>
      </w:pPr>
      <w:r>
        <w:rPr>
          <w:rFonts w:ascii="Times New Roman" w:hAnsi="Times New Roman" w:cs="Times New Roman"/>
          <w:sz w:val="28"/>
          <w:szCs w:val="28"/>
        </w:rPr>
        <w:t>Директор – Нагорняк В.В., вчитель хімії, педагогічний стаж –  1</w:t>
      </w:r>
      <w:r>
        <w:rPr>
          <w:rFonts w:hint="default" w:ascii="Times New Roman" w:hAnsi="Times New Roman" w:cs="Times New Roman"/>
          <w:sz w:val="28"/>
          <w:szCs w:val="28"/>
          <w:lang w:val="uk-UA"/>
        </w:rPr>
        <w:t>5</w:t>
      </w:r>
      <w:r>
        <w:rPr>
          <w:rFonts w:ascii="Times New Roman" w:hAnsi="Times New Roman" w:cs="Times New Roman"/>
          <w:sz w:val="28"/>
          <w:szCs w:val="28"/>
        </w:rPr>
        <w:t xml:space="preserve"> р. 1</w:t>
      </w:r>
      <w:r>
        <w:rPr>
          <w:rFonts w:hint="default" w:ascii="Times New Roman" w:hAnsi="Times New Roman" w:cs="Times New Roman"/>
          <w:sz w:val="28"/>
          <w:szCs w:val="28"/>
          <w:lang w:val="uk-UA"/>
        </w:rPr>
        <w:t>0</w:t>
      </w:r>
      <w:r>
        <w:rPr>
          <w:rFonts w:ascii="Times New Roman" w:hAnsi="Times New Roman" w:cs="Times New Roman"/>
          <w:sz w:val="28"/>
          <w:szCs w:val="28"/>
        </w:rPr>
        <w:t xml:space="preserve"> м., на займаній посаді –</w:t>
      </w:r>
      <w:r>
        <w:rPr>
          <w:rFonts w:hint="default" w:ascii="Times New Roman" w:hAnsi="Times New Roman" w:cs="Times New Roman"/>
          <w:sz w:val="28"/>
          <w:szCs w:val="28"/>
          <w:lang w:val="uk-UA"/>
        </w:rPr>
        <w:t>2</w:t>
      </w:r>
      <w:r>
        <w:rPr>
          <w:rFonts w:ascii="Times New Roman" w:hAnsi="Times New Roman" w:cs="Times New Roman"/>
          <w:sz w:val="28"/>
          <w:szCs w:val="28"/>
        </w:rPr>
        <w:t xml:space="preserve"> р</w:t>
      </w:r>
      <w:r>
        <w:rPr>
          <w:rFonts w:ascii="Times New Roman" w:hAnsi="Times New Roman" w:cs="Times New Roman"/>
          <w:sz w:val="28"/>
          <w:szCs w:val="28"/>
          <w:lang w:val="uk-UA"/>
        </w:rPr>
        <w:t>оки</w:t>
      </w:r>
      <w:r>
        <w:rPr>
          <w:rFonts w:ascii="Times New Roman" w:hAnsi="Times New Roman" w:cs="Times New Roman"/>
          <w:sz w:val="28"/>
          <w:szCs w:val="28"/>
        </w:rPr>
        <w:t>.</w:t>
      </w:r>
    </w:p>
    <w:p w14:paraId="76A17281">
      <w:pPr>
        <w:pStyle w:val="286"/>
        <w:numPr>
          <w:ilvl w:val="0"/>
          <w:numId w:val="6"/>
        </w:numPr>
        <w:ind w:left="426" w:hanging="426"/>
        <w:rPr>
          <w:rFonts w:ascii="Times New Roman" w:hAnsi="Times New Roman" w:cs="Times New Roman"/>
          <w:sz w:val="28"/>
        </w:rPr>
      </w:pPr>
      <w:r>
        <w:rPr>
          <w:rFonts w:ascii="Times New Roman" w:hAnsi="Times New Roman" w:cs="Times New Roman"/>
          <w:sz w:val="28"/>
        </w:rPr>
        <w:t>повна назва закладу освіти - Поліський ліцей Ушомирської сільської ради;</w:t>
      </w:r>
    </w:p>
    <w:p w14:paraId="5389CE18">
      <w:pPr>
        <w:pStyle w:val="286"/>
        <w:numPr>
          <w:ilvl w:val="0"/>
          <w:numId w:val="6"/>
        </w:numPr>
        <w:ind w:left="426" w:hanging="426"/>
        <w:rPr>
          <w:rFonts w:ascii="Times New Roman" w:hAnsi="Times New Roman" w:cs="Times New Roman"/>
          <w:sz w:val="28"/>
        </w:rPr>
      </w:pPr>
      <w:r>
        <w:rPr>
          <w:rFonts w:ascii="Times New Roman" w:hAnsi="Times New Roman" w:cs="Times New Roman"/>
          <w:sz w:val="28"/>
        </w:rPr>
        <w:t>форма власності – комунальна;</w:t>
      </w:r>
    </w:p>
    <w:p w14:paraId="458BF8A7">
      <w:pPr>
        <w:pStyle w:val="51"/>
        <w:spacing w:after="0"/>
        <w:ind w:left="426" w:hanging="426"/>
        <w:jc w:val="both"/>
        <w:rPr>
          <w:rFonts w:ascii="Times New Roman" w:hAnsi="Times New Roman" w:cs="Times New Roman"/>
          <w:sz w:val="28"/>
        </w:rPr>
      </w:pPr>
      <w:r>
        <w:rPr>
          <w:rFonts w:ascii="Times New Roman" w:hAnsi="Times New Roman" w:cs="Times New Roman"/>
          <w:sz w:val="28"/>
        </w:rPr>
        <w:t>юридична адреса - 11555, вул. Шкільна, 2, с. Поліське Коростенського району Житомирської області.    poliske2000@ukr.net;</w:t>
      </w:r>
    </w:p>
    <w:p w14:paraId="69403ACB">
      <w:pPr>
        <w:pStyle w:val="286"/>
        <w:numPr>
          <w:ilvl w:val="0"/>
          <w:numId w:val="6"/>
        </w:numPr>
        <w:ind w:left="426" w:hanging="426"/>
        <w:rPr>
          <w:rFonts w:ascii="Times New Roman" w:hAnsi="Times New Roman" w:cs="Times New Roman"/>
          <w:sz w:val="28"/>
        </w:rPr>
      </w:pPr>
      <w:r>
        <w:rPr>
          <w:rFonts w:ascii="Times New Roman" w:hAnsi="Times New Roman" w:cs="Times New Roman"/>
          <w:sz w:val="28"/>
        </w:rPr>
        <w:t>мова навчання – українська;</w:t>
      </w:r>
    </w:p>
    <w:p w14:paraId="15D65B8D">
      <w:pPr>
        <w:pStyle w:val="286"/>
        <w:numPr>
          <w:ilvl w:val="0"/>
          <w:numId w:val="6"/>
        </w:numPr>
        <w:ind w:left="426" w:hanging="426"/>
        <w:rPr>
          <w:rFonts w:ascii="Times New Roman" w:hAnsi="Times New Roman" w:cs="Times New Roman"/>
          <w:sz w:val="28"/>
        </w:rPr>
      </w:pPr>
      <w:r>
        <w:rPr>
          <w:rFonts w:ascii="Times New Roman" w:hAnsi="Times New Roman" w:cs="Times New Roman"/>
          <w:sz w:val="28"/>
        </w:rPr>
        <w:t>кількість класів - 17, проектна потужність – 264 учні;</w:t>
      </w:r>
    </w:p>
    <w:p w14:paraId="39CA87EB">
      <w:pPr>
        <w:pStyle w:val="286"/>
        <w:numPr>
          <w:ilvl w:val="0"/>
          <w:numId w:val="6"/>
        </w:numPr>
        <w:ind w:left="426" w:hanging="426"/>
        <w:rPr>
          <w:rFonts w:ascii="Times New Roman" w:hAnsi="Times New Roman" w:cs="Times New Roman"/>
          <w:sz w:val="28"/>
        </w:rPr>
      </w:pPr>
      <w:r>
        <w:rPr>
          <w:rFonts w:ascii="Times New Roman" w:hAnsi="Times New Roman" w:cs="Times New Roman"/>
          <w:sz w:val="28"/>
        </w:rPr>
        <w:t xml:space="preserve">рух учнів </w:t>
      </w:r>
      <w:r>
        <w:rPr>
          <w:rFonts w:ascii="Times New Roman" w:hAnsi="Times New Roman" w:cs="Times New Roman"/>
          <w:sz w:val="28"/>
          <w:lang w:val="uk-UA"/>
        </w:rPr>
        <w:t>впродовж</w:t>
      </w:r>
      <w:r>
        <w:rPr>
          <w:rFonts w:ascii="Times New Roman" w:hAnsi="Times New Roman" w:cs="Times New Roman"/>
          <w:sz w:val="28"/>
        </w:rPr>
        <w:t xml:space="preserve"> навчального року</w:t>
      </w:r>
    </w:p>
    <w:tbl>
      <w:tblPr>
        <w:tblStyle w:val="12"/>
        <w:tblW w:w="4684" w:type="pct"/>
        <w:jc w:val="center"/>
        <w:tblLayout w:type="autofit"/>
        <w:tblCellMar>
          <w:top w:w="0" w:type="dxa"/>
          <w:left w:w="0" w:type="dxa"/>
          <w:bottom w:w="0" w:type="dxa"/>
          <w:right w:w="0" w:type="dxa"/>
        </w:tblCellMar>
      </w:tblPr>
      <w:tblGrid>
        <w:gridCol w:w="3903"/>
        <w:gridCol w:w="536"/>
        <w:gridCol w:w="536"/>
        <w:gridCol w:w="533"/>
        <w:gridCol w:w="533"/>
        <w:gridCol w:w="533"/>
        <w:gridCol w:w="533"/>
        <w:gridCol w:w="533"/>
        <w:gridCol w:w="536"/>
        <w:gridCol w:w="536"/>
        <w:gridCol w:w="536"/>
        <w:gridCol w:w="536"/>
        <w:gridCol w:w="615"/>
        <w:gridCol w:w="604"/>
        <w:gridCol w:w="607"/>
        <w:gridCol w:w="615"/>
        <w:gridCol w:w="540"/>
        <w:gridCol w:w="687"/>
        <w:gridCol w:w="730"/>
      </w:tblGrid>
      <w:tr w14:paraId="55F32587">
        <w:tblPrEx>
          <w:tblCellMar>
            <w:top w:w="0" w:type="dxa"/>
            <w:left w:w="0" w:type="dxa"/>
            <w:bottom w:w="0" w:type="dxa"/>
            <w:right w:w="0" w:type="dxa"/>
          </w:tblCellMar>
        </w:tblPrEx>
        <w:trPr>
          <w:trHeight w:val="697"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337BD86F">
            <w:pPr>
              <w:pStyle w:val="288"/>
              <w:rPr>
                <w:rFonts w:ascii="Times New Roman" w:hAnsi="Times New Roman" w:cs="Times New Roman"/>
              </w:rPr>
            </w:pPr>
            <w:r>
              <w:rPr>
                <w:rFonts w:ascii="Times New Roman" w:hAnsi="Times New Roman" w:cs="Times New Roman"/>
              </w:rPr>
              <w:t>Класи</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27EB40E">
            <w:pPr>
              <w:pStyle w:val="288"/>
              <w:rPr>
                <w:rFonts w:ascii="Times New Roman" w:hAnsi="Times New Roman" w:cs="Times New Roman"/>
              </w:rPr>
            </w:pPr>
            <w:r>
              <w:rPr>
                <w:rFonts w:ascii="Times New Roman" w:hAnsi="Times New Roman" w:cs="Times New Roman"/>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37E4402">
            <w:pPr>
              <w:pStyle w:val="288"/>
              <w:rPr>
                <w:rFonts w:ascii="Times New Roman" w:hAnsi="Times New Roman" w:cs="Times New Roman"/>
              </w:rPr>
            </w:pPr>
            <w:r>
              <w:rPr>
                <w:rFonts w:ascii="Times New Roman" w:hAnsi="Times New Roman" w:cs="Times New Roman"/>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D68DBD8">
            <w:pPr>
              <w:pStyle w:val="288"/>
              <w:rPr>
                <w:rFonts w:ascii="Times New Roman" w:hAnsi="Times New Roman" w:cs="Times New Roman"/>
              </w:rPr>
            </w:pPr>
            <w:r>
              <w:rPr>
                <w:rFonts w:ascii="Times New Roman" w:hAnsi="Times New Roman" w:cs="Times New Roman"/>
              </w:rPr>
              <w:t>3-а</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FA837D1">
            <w:pPr>
              <w:pStyle w:val="288"/>
              <w:rPr>
                <w:rFonts w:ascii="Times New Roman" w:hAnsi="Times New Roman" w:cs="Times New Roman"/>
              </w:rPr>
            </w:pPr>
            <w:r>
              <w:rPr>
                <w:rFonts w:ascii="Times New Roman" w:hAnsi="Times New Roman" w:cs="Times New Roman"/>
              </w:rPr>
              <w:t>3-б</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9719A0C">
            <w:pPr>
              <w:pStyle w:val="288"/>
              <w:rPr>
                <w:rFonts w:ascii="Times New Roman" w:hAnsi="Times New Roman" w:cs="Times New Roman"/>
              </w:rPr>
            </w:pPr>
            <w:r>
              <w:rPr>
                <w:rFonts w:ascii="Times New Roman" w:hAnsi="Times New Roman" w:cs="Times New Roman"/>
              </w:rPr>
              <w:t>4-а</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7DE303F">
            <w:pPr>
              <w:pStyle w:val="288"/>
              <w:rPr>
                <w:rFonts w:ascii="Times New Roman" w:hAnsi="Times New Roman" w:cs="Times New Roman"/>
              </w:rPr>
            </w:pPr>
            <w:r>
              <w:rPr>
                <w:rFonts w:ascii="Times New Roman" w:hAnsi="Times New Roman" w:cs="Times New Roman"/>
              </w:rPr>
              <w:t>4-б</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23C7A20">
            <w:pPr>
              <w:pStyle w:val="288"/>
              <w:rPr>
                <w:rFonts w:ascii="Times New Roman" w:hAnsi="Times New Roman" w:cs="Times New Roman"/>
              </w:rPr>
            </w:pPr>
            <w:r>
              <w:rPr>
                <w:rFonts w:ascii="Times New Roman" w:hAnsi="Times New Roman" w:cs="Times New Roman"/>
              </w:rPr>
              <w:t>5</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36D9957">
            <w:pPr>
              <w:pStyle w:val="288"/>
              <w:rPr>
                <w:rFonts w:ascii="Times New Roman" w:hAnsi="Times New Roman" w:cs="Times New Roman"/>
              </w:rPr>
            </w:pPr>
            <w:r>
              <w:rPr>
                <w:rFonts w:ascii="Times New Roman" w:hAnsi="Times New Roman" w:cs="Times New Roman"/>
              </w:rPr>
              <w:t>6-а</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15ADC1E">
            <w:pPr>
              <w:pStyle w:val="288"/>
              <w:rPr>
                <w:rFonts w:ascii="Times New Roman" w:hAnsi="Times New Roman" w:cs="Times New Roman"/>
              </w:rPr>
            </w:pPr>
            <w:r>
              <w:rPr>
                <w:rFonts w:ascii="Times New Roman" w:hAnsi="Times New Roman" w:cs="Times New Roman"/>
              </w:rPr>
              <w:t>6-б</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BBAB407">
            <w:pPr>
              <w:pStyle w:val="288"/>
              <w:rPr>
                <w:rFonts w:ascii="Times New Roman" w:hAnsi="Times New Roman" w:cs="Times New Roman"/>
              </w:rPr>
            </w:pPr>
            <w:r>
              <w:rPr>
                <w:rFonts w:ascii="Times New Roman" w:hAnsi="Times New Roman" w:cs="Times New Roman"/>
              </w:rPr>
              <w:t>7</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10863E5">
            <w:pPr>
              <w:pStyle w:val="288"/>
              <w:rPr>
                <w:rFonts w:ascii="Times New Roman" w:hAnsi="Times New Roman" w:cs="Times New Roman"/>
              </w:rPr>
            </w:pPr>
            <w:r>
              <w:rPr>
                <w:rFonts w:ascii="Times New Roman" w:hAnsi="Times New Roman" w:cs="Times New Roman"/>
              </w:rPr>
              <w:t>8</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FAF21F3">
            <w:pPr>
              <w:pStyle w:val="288"/>
              <w:rPr>
                <w:rFonts w:ascii="Times New Roman" w:hAnsi="Times New Roman" w:cs="Times New Roman"/>
              </w:rPr>
            </w:pPr>
            <w:r>
              <w:rPr>
                <w:rFonts w:ascii="Times New Roman" w:hAnsi="Times New Roman" w:cs="Times New Roman"/>
              </w:rPr>
              <w:t xml:space="preserve"> 9а</w:t>
            </w:r>
          </w:p>
        </w:tc>
        <w:tc>
          <w:tcPr>
            <w:tcW w:w="213" w:type="pct"/>
            <w:tcBorders>
              <w:top w:val="single" w:color="000000" w:sz="4" w:space="0"/>
              <w:left w:val="single" w:color="000000" w:sz="4" w:space="0"/>
              <w:bottom w:val="single" w:color="000000" w:sz="4" w:space="0"/>
              <w:right w:val="single" w:color="000000" w:sz="4" w:space="0"/>
            </w:tcBorders>
            <w:vAlign w:val="center"/>
          </w:tcPr>
          <w:p w14:paraId="70B2A78B">
            <w:pPr>
              <w:pStyle w:val="288"/>
              <w:rPr>
                <w:rFonts w:ascii="Times New Roman" w:hAnsi="Times New Roman" w:cs="Times New Roman"/>
              </w:rPr>
            </w:pPr>
            <w:r>
              <w:rPr>
                <w:rFonts w:ascii="Times New Roman" w:hAnsi="Times New Roman" w:cs="Times New Roman"/>
              </w:rPr>
              <w:t xml:space="preserve"> 9б</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C401372">
            <w:pPr>
              <w:pStyle w:val="288"/>
              <w:rPr>
                <w:rFonts w:ascii="Times New Roman" w:hAnsi="Times New Roman" w:cs="Times New Roman"/>
              </w:rPr>
            </w:pPr>
            <w:r>
              <w:rPr>
                <w:rFonts w:ascii="Times New Roman" w:hAnsi="Times New Roman" w:cs="Times New Roman"/>
              </w:rPr>
              <w:t>10а</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AA4B7DE">
            <w:pPr>
              <w:pStyle w:val="288"/>
              <w:rPr>
                <w:rFonts w:ascii="Times New Roman" w:hAnsi="Times New Roman" w:cs="Times New Roman"/>
              </w:rPr>
            </w:pPr>
            <w:r>
              <w:rPr>
                <w:rFonts w:ascii="Times New Roman" w:hAnsi="Times New Roman" w:cs="Times New Roman"/>
              </w:rPr>
              <w:t>10б</w:t>
            </w:r>
          </w:p>
        </w:tc>
        <w:tc>
          <w:tcPr>
            <w:tcW w:w="190" w:type="pct"/>
            <w:tcBorders>
              <w:top w:val="single" w:color="000000" w:sz="4" w:space="0"/>
              <w:left w:val="single" w:color="000000" w:sz="4" w:space="0"/>
              <w:bottom w:val="single" w:color="000000" w:sz="4" w:space="0"/>
              <w:right w:val="single" w:color="000000" w:sz="4" w:space="0"/>
            </w:tcBorders>
            <w:vAlign w:val="center"/>
          </w:tcPr>
          <w:p w14:paraId="66C35366">
            <w:pPr>
              <w:pStyle w:val="288"/>
              <w:rPr>
                <w:rFonts w:ascii="Times New Roman" w:hAnsi="Times New Roman" w:cs="Times New Roman"/>
              </w:rPr>
            </w:pPr>
            <w:r>
              <w:rPr>
                <w:rFonts w:ascii="Times New Roman" w:hAnsi="Times New Roman" w:cs="Times New Roman"/>
              </w:rPr>
              <w:t>11-а</w:t>
            </w:r>
          </w:p>
        </w:tc>
        <w:tc>
          <w:tcPr>
            <w:tcW w:w="242" w:type="pct"/>
            <w:tcBorders>
              <w:top w:val="single" w:color="000000" w:sz="4" w:space="0"/>
              <w:left w:val="single" w:color="000000" w:sz="4" w:space="0"/>
              <w:bottom w:val="single" w:color="000000" w:sz="4" w:space="0"/>
              <w:right w:val="single" w:color="000000" w:sz="4" w:space="0"/>
            </w:tcBorders>
            <w:vAlign w:val="center"/>
          </w:tcPr>
          <w:p w14:paraId="21AD0AD0">
            <w:pPr>
              <w:pStyle w:val="288"/>
              <w:rPr>
                <w:rFonts w:ascii="Times New Roman" w:hAnsi="Times New Roman" w:cs="Times New Roman"/>
              </w:rPr>
            </w:pPr>
            <w:r>
              <w:rPr>
                <w:rFonts w:ascii="Times New Roman" w:hAnsi="Times New Roman" w:cs="Times New Roman"/>
              </w:rPr>
              <w:t>11-б</w:t>
            </w: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textDirection w:val="btLr"/>
            <w:vAlign w:val="center"/>
          </w:tcPr>
          <w:p w14:paraId="5791113A">
            <w:pPr>
              <w:pStyle w:val="288"/>
              <w:rPr>
                <w:rFonts w:ascii="Times New Roman" w:hAnsi="Times New Roman" w:cs="Times New Roman"/>
              </w:rPr>
            </w:pPr>
            <w:r>
              <w:rPr>
                <w:rFonts w:ascii="Times New Roman" w:hAnsi="Times New Roman" w:cs="Times New Roman"/>
              </w:rPr>
              <w:t>Разом</w:t>
            </w:r>
          </w:p>
        </w:tc>
      </w:tr>
      <w:tr w14:paraId="5477D278">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72E053FD">
            <w:pPr>
              <w:pStyle w:val="289"/>
              <w:rPr>
                <w:rFonts w:ascii="Times New Roman" w:hAnsi="Times New Roman" w:cs="Times New Roman"/>
              </w:rPr>
            </w:pPr>
            <w:r>
              <w:rPr>
                <w:rFonts w:ascii="Times New Roman" w:hAnsi="Times New Roman" w:cs="Times New Roman"/>
              </w:rPr>
              <w:t>Кількість учнів на початок нового навчального року</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81C222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25</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D6B6EC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25</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3B7D2D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4212F0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18</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8CCF1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524199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7FA705">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28</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897D549">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19</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0F0335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15</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06AD5E3">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7E5F5E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29</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E66FD8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3" w:type="pct"/>
            <w:tcBorders>
              <w:top w:val="single" w:color="000000" w:sz="4" w:space="0"/>
              <w:left w:val="single" w:color="000000" w:sz="4" w:space="0"/>
              <w:bottom w:val="single" w:color="000000" w:sz="4" w:space="0"/>
              <w:right w:val="single" w:color="000000" w:sz="4" w:space="0"/>
            </w:tcBorders>
            <w:vAlign w:val="center"/>
          </w:tcPr>
          <w:p w14:paraId="6F6F7F4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15</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972EF4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18</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72B236F">
            <w:pPr>
              <w:pStyle w:val="287"/>
              <w:spacing w:line="240" w:lineRule="auto"/>
              <w:textAlignment w:val="auto"/>
              <w:rPr>
                <w:rFonts w:ascii="Times New Roman" w:hAnsi="Times New Roman" w:cs="Times New Roman"/>
                <w:color w:val="auto"/>
                <w:sz w:val="22"/>
                <w:lang w:val="uk-UA"/>
              </w:rPr>
            </w:pPr>
            <w:r>
              <w:rPr>
                <w:rFonts w:ascii="Times New Roman" w:hAnsi="Times New Roman" w:cs="Times New Roman"/>
                <w:color w:val="auto"/>
                <w:sz w:val="22"/>
                <w:lang w:val="uk-UA"/>
              </w:rPr>
              <w:t>13</w:t>
            </w:r>
          </w:p>
        </w:tc>
        <w:tc>
          <w:tcPr>
            <w:tcW w:w="190" w:type="pct"/>
            <w:tcBorders>
              <w:top w:val="single" w:color="000000" w:sz="4" w:space="0"/>
              <w:left w:val="single" w:color="000000" w:sz="4" w:space="0"/>
              <w:bottom w:val="single" w:color="000000" w:sz="4" w:space="0"/>
              <w:right w:val="single" w:color="000000" w:sz="4" w:space="0"/>
            </w:tcBorders>
            <w:vAlign w:val="center"/>
          </w:tcPr>
          <w:p w14:paraId="0CD6D773">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42" w:type="pct"/>
            <w:tcBorders>
              <w:top w:val="single" w:color="000000" w:sz="4" w:space="0"/>
              <w:left w:val="single" w:color="000000" w:sz="4" w:space="0"/>
              <w:bottom w:val="single" w:color="000000" w:sz="4" w:space="0"/>
              <w:right w:val="single" w:color="000000" w:sz="4" w:space="0"/>
            </w:tcBorders>
            <w:vAlign w:val="center"/>
          </w:tcPr>
          <w:p w14:paraId="55DF12E6">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18</w:t>
            </w: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5D48F460">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335</w:t>
            </w:r>
          </w:p>
        </w:tc>
      </w:tr>
      <w:tr w14:paraId="25205FCC">
        <w:tblPrEx>
          <w:tblCellMar>
            <w:top w:w="0" w:type="dxa"/>
            <w:left w:w="0" w:type="dxa"/>
            <w:bottom w:w="0" w:type="dxa"/>
            <w:right w:w="0" w:type="dxa"/>
          </w:tblCellMar>
        </w:tblPrEx>
        <w:trPr>
          <w:trHeight w:val="60" w:hRule="atLeast"/>
          <w:jc w:val="center"/>
        </w:trPr>
        <w:tc>
          <w:tcPr>
            <w:tcW w:w="5000" w:type="pct"/>
            <w:gridSpan w:val="19"/>
            <w:tcBorders>
              <w:top w:val="single" w:color="000000" w:sz="4" w:space="0"/>
              <w:left w:val="single" w:color="000000" w:sz="6" w:space="0"/>
              <w:bottom w:val="single" w:color="000000" w:sz="4" w:space="0"/>
              <w:right w:val="single" w:color="000000" w:sz="6" w:space="0"/>
            </w:tcBorders>
            <w:tcMar>
              <w:top w:w="57" w:type="dxa"/>
              <w:left w:w="57" w:type="dxa"/>
              <w:bottom w:w="57" w:type="dxa"/>
              <w:right w:w="57" w:type="dxa"/>
            </w:tcMar>
            <w:vAlign w:val="center"/>
          </w:tcPr>
          <w:p w14:paraId="75F6F906">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І семестр</w:t>
            </w:r>
          </w:p>
        </w:tc>
      </w:tr>
      <w:tr w14:paraId="7B297ECD">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5BFD05B2">
            <w:pPr>
              <w:pStyle w:val="289"/>
              <w:rPr>
                <w:rFonts w:ascii="Times New Roman" w:hAnsi="Times New Roman" w:cs="Times New Roman"/>
              </w:rPr>
            </w:pPr>
            <w:r>
              <w:rPr>
                <w:rFonts w:ascii="Times New Roman" w:hAnsi="Times New Roman" w:cs="Times New Roman"/>
              </w:rPr>
              <w:t>Прибуло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B65A0D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F3BB19D">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9598807">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C9D13D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25AC66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C09524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B1C2AB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6AEDC75">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55E7EF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219246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441A71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7A81F9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213" w:type="pct"/>
            <w:tcBorders>
              <w:top w:val="single" w:color="000000" w:sz="4" w:space="0"/>
              <w:left w:val="single" w:color="000000" w:sz="4" w:space="0"/>
              <w:bottom w:val="single" w:color="000000" w:sz="4" w:space="0"/>
              <w:right w:val="single" w:color="000000" w:sz="4" w:space="0"/>
            </w:tcBorders>
            <w:vAlign w:val="center"/>
          </w:tcPr>
          <w:p w14:paraId="2673728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DF9EFB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742B7A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4</w:t>
            </w:r>
          </w:p>
        </w:tc>
        <w:tc>
          <w:tcPr>
            <w:tcW w:w="190" w:type="pct"/>
            <w:tcBorders>
              <w:top w:val="single" w:color="000000" w:sz="4" w:space="0"/>
              <w:left w:val="single" w:color="000000" w:sz="4" w:space="0"/>
              <w:bottom w:val="single" w:color="000000" w:sz="4" w:space="0"/>
              <w:right w:val="single" w:color="000000" w:sz="4" w:space="0"/>
            </w:tcBorders>
            <w:vAlign w:val="center"/>
          </w:tcPr>
          <w:p w14:paraId="7F695238">
            <w:pPr>
              <w:pStyle w:val="287"/>
              <w:spacing w:line="240" w:lineRule="auto"/>
              <w:jc w:val="center"/>
              <w:textAlignment w:val="auto"/>
              <w:rPr>
                <w:rFonts w:ascii="Times New Roman" w:hAnsi="Times New Roman" w:cs="Times New Roman"/>
                <w:color w:val="auto"/>
                <w:sz w:val="22"/>
                <w:lang w:val="ru-RU"/>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05B5249B">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582AF046">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9</w:t>
            </w:r>
          </w:p>
        </w:tc>
      </w:tr>
      <w:tr w14:paraId="1D8EF7C8">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1382A6FA">
            <w:pPr>
              <w:pStyle w:val="289"/>
              <w:rPr>
                <w:rFonts w:ascii="Times New Roman" w:hAnsi="Times New Roman" w:cs="Times New Roman"/>
              </w:rPr>
            </w:pPr>
            <w:r>
              <w:rPr>
                <w:rFonts w:ascii="Times New Roman" w:hAnsi="Times New Roman" w:cs="Times New Roman"/>
              </w:rPr>
              <w:t>Вибуло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F22666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67F92E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5B87991">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A91296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1480E0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4DC3C3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774682D">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1BBC816">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E17758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DAF18C9">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A81812D">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A51F910">
            <w:pPr>
              <w:pStyle w:val="287"/>
              <w:spacing w:line="240" w:lineRule="auto"/>
              <w:textAlignment w:val="auto"/>
              <w:rPr>
                <w:rFonts w:ascii="Times New Roman" w:hAnsi="Times New Roman" w:cs="Times New Roman"/>
                <w:color w:val="auto"/>
                <w:sz w:val="22"/>
                <w:lang w:val="ru-RU"/>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19E0A1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2AEAD05">
            <w:pPr>
              <w:pStyle w:val="287"/>
              <w:spacing w:line="240" w:lineRule="auto"/>
              <w:textAlignment w:val="auto"/>
              <w:rPr>
                <w:rFonts w:ascii="Times New Roman" w:hAnsi="Times New Roman" w:cs="Times New Roman"/>
                <w:color w:val="auto"/>
                <w:sz w:val="22"/>
                <w:lang w:val="ru-RU"/>
              </w:rPr>
            </w:pP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C52967D">
            <w:pPr>
              <w:pStyle w:val="287"/>
              <w:spacing w:line="240" w:lineRule="auto"/>
              <w:textAlignment w:val="auto"/>
              <w:rPr>
                <w:rFonts w:ascii="Times New Roman" w:hAnsi="Times New Roman" w:cs="Times New Roman"/>
                <w:color w:val="auto"/>
                <w:sz w:val="22"/>
                <w:lang w:val="ru-RU"/>
              </w:rPr>
            </w:pPr>
          </w:p>
        </w:tc>
        <w:tc>
          <w:tcPr>
            <w:tcW w:w="190" w:type="pct"/>
            <w:tcBorders>
              <w:top w:val="single" w:color="000000" w:sz="4" w:space="0"/>
              <w:left w:val="single" w:color="000000" w:sz="4" w:space="0"/>
              <w:bottom w:val="single" w:color="000000" w:sz="4" w:space="0"/>
              <w:right w:val="single" w:color="000000" w:sz="4" w:space="0"/>
            </w:tcBorders>
            <w:vAlign w:val="center"/>
          </w:tcPr>
          <w:p w14:paraId="003D573E">
            <w:pPr>
              <w:pStyle w:val="287"/>
              <w:spacing w:line="240" w:lineRule="auto"/>
              <w:jc w:val="center"/>
              <w:textAlignment w:val="auto"/>
              <w:rPr>
                <w:rFonts w:ascii="Times New Roman" w:hAnsi="Times New Roman" w:cs="Times New Roman"/>
                <w:color w:val="auto"/>
                <w:sz w:val="22"/>
                <w:lang w:val="ru-RU"/>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21A1EE3A">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669F0542">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4</w:t>
            </w:r>
          </w:p>
        </w:tc>
      </w:tr>
      <w:tr w14:paraId="4B4007AE">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323F87B5">
            <w:pPr>
              <w:pStyle w:val="289"/>
              <w:rPr>
                <w:rFonts w:ascii="Times New Roman" w:hAnsi="Times New Roman" w:cs="Times New Roman"/>
              </w:rPr>
            </w:pPr>
            <w:r>
              <w:rPr>
                <w:rFonts w:ascii="Times New Roman" w:hAnsi="Times New Roman" w:cs="Times New Roman"/>
              </w:rPr>
              <w:t>Кількість учнів на кінець І семестру</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1C32CB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B03B3B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25</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33576B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F6086D5">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75686BD">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0677CD1">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15</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10281D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28</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3FF0C7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19</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B8E885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15</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4AF08B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F4948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30</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DF0E4D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3" w:type="pct"/>
            <w:tcBorders>
              <w:top w:val="single" w:color="000000" w:sz="4" w:space="0"/>
              <w:left w:val="single" w:color="000000" w:sz="4" w:space="0"/>
              <w:bottom w:val="single" w:color="000000" w:sz="4" w:space="0"/>
              <w:right w:val="single" w:color="000000" w:sz="4" w:space="0"/>
            </w:tcBorders>
            <w:vAlign w:val="center"/>
          </w:tcPr>
          <w:p w14:paraId="2FE0049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15</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97713D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18</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DBC287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90" w:type="pct"/>
            <w:tcBorders>
              <w:top w:val="single" w:color="000000" w:sz="4" w:space="0"/>
              <w:left w:val="single" w:color="000000" w:sz="4" w:space="0"/>
              <w:bottom w:val="single" w:color="000000" w:sz="4" w:space="0"/>
              <w:right w:val="single" w:color="000000" w:sz="4" w:space="0"/>
            </w:tcBorders>
            <w:vAlign w:val="center"/>
          </w:tcPr>
          <w:p w14:paraId="65707443">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42" w:type="pct"/>
            <w:tcBorders>
              <w:top w:val="single" w:color="000000" w:sz="4" w:space="0"/>
              <w:left w:val="single" w:color="000000" w:sz="4" w:space="0"/>
              <w:bottom w:val="single" w:color="000000" w:sz="4" w:space="0"/>
              <w:right w:val="single" w:color="000000" w:sz="4" w:space="0"/>
            </w:tcBorders>
            <w:vAlign w:val="center"/>
          </w:tcPr>
          <w:p w14:paraId="23049474">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18</w:t>
            </w: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605FCB70">
            <w:pPr>
              <w:pStyle w:val="287"/>
              <w:spacing w:line="240" w:lineRule="auto"/>
              <w:jc w:val="center"/>
              <w:textAlignment w:val="auto"/>
              <w:rPr>
                <w:rFonts w:ascii="Times New Roman" w:hAnsi="Times New Roman" w:cs="Times New Roman"/>
                <w:color w:val="auto"/>
                <w:sz w:val="22"/>
              </w:rPr>
            </w:pPr>
            <w:r>
              <w:rPr>
                <w:rFonts w:ascii="Times New Roman" w:hAnsi="Times New Roman" w:cs="Times New Roman"/>
                <w:color w:val="auto"/>
                <w:sz w:val="22"/>
                <w:lang w:val="ru-RU"/>
              </w:rPr>
              <w:t>340</w:t>
            </w:r>
          </w:p>
        </w:tc>
      </w:tr>
      <w:tr w14:paraId="14B67756">
        <w:tblPrEx>
          <w:tblCellMar>
            <w:top w:w="0" w:type="dxa"/>
            <w:left w:w="0" w:type="dxa"/>
            <w:bottom w:w="0" w:type="dxa"/>
            <w:right w:w="0" w:type="dxa"/>
          </w:tblCellMar>
        </w:tblPrEx>
        <w:trPr>
          <w:trHeight w:val="60" w:hRule="atLeast"/>
          <w:jc w:val="center"/>
        </w:trPr>
        <w:tc>
          <w:tcPr>
            <w:tcW w:w="5000" w:type="pct"/>
            <w:gridSpan w:val="19"/>
            <w:tcBorders>
              <w:top w:val="single" w:color="000000" w:sz="4" w:space="0"/>
              <w:left w:val="single" w:color="000000" w:sz="6" w:space="0"/>
              <w:bottom w:val="single" w:color="000000" w:sz="4" w:space="0"/>
              <w:right w:val="single" w:color="000000" w:sz="6" w:space="0"/>
            </w:tcBorders>
            <w:tcMar>
              <w:top w:w="57" w:type="dxa"/>
              <w:left w:w="57" w:type="dxa"/>
              <w:bottom w:w="57" w:type="dxa"/>
              <w:right w:w="57" w:type="dxa"/>
            </w:tcMar>
            <w:vAlign w:val="center"/>
          </w:tcPr>
          <w:p w14:paraId="6AA7C996">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ІІ семестр</w:t>
            </w:r>
          </w:p>
        </w:tc>
      </w:tr>
      <w:tr w14:paraId="67A5F9DB">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51B1F99A">
            <w:pPr>
              <w:pStyle w:val="289"/>
              <w:rPr>
                <w:rFonts w:ascii="Times New Roman" w:hAnsi="Times New Roman" w:cs="Times New Roman"/>
              </w:rPr>
            </w:pPr>
            <w:r>
              <w:rPr>
                <w:rFonts w:ascii="Times New Roman" w:hAnsi="Times New Roman" w:cs="Times New Roman"/>
              </w:rPr>
              <w:t>Прибуло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97F44AA">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CF0E454">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FEDDFDF">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685D18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7CBAD5D">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BD43A63">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C6E498A">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3EB8759">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D38A1C3">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2D0A175">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8E61EE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11D016F">
            <w:pPr>
              <w:pStyle w:val="287"/>
              <w:spacing w:line="240" w:lineRule="auto"/>
              <w:textAlignment w:val="auto"/>
              <w:rPr>
                <w:rFonts w:ascii="Times New Roman" w:hAnsi="Times New Roman" w:cs="Times New Roman"/>
                <w:color w:val="auto"/>
                <w:sz w:val="22"/>
                <w:lang w:val="ru-RU"/>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C86C8A3">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73E72E5">
            <w:pPr>
              <w:pStyle w:val="287"/>
              <w:spacing w:line="240" w:lineRule="auto"/>
              <w:textAlignment w:val="auto"/>
              <w:rPr>
                <w:rFonts w:ascii="Times New Roman" w:hAnsi="Times New Roman" w:cs="Times New Roman"/>
                <w:color w:val="auto"/>
                <w:sz w:val="22"/>
                <w:lang w:val="ru-RU"/>
              </w:rPr>
            </w:pP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E9C587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90" w:type="pct"/>
            <w:tcBorders>
              <w:top w:val="single" w:color="000000" w:sz="4" w:space="0"/>
              <w:left w:val="single" w:color="000000" w:sz="4" w:space="0"/>
              <w:bottom w:val="single" w:color="000000" w:sz="4" w:space="0"/>
              <w:right w:val="single" w:color="000000" w:sz="4" w:space="0"/>
            </w:tcBorders>
            <w:vAlign w:val="center"/>
          </w:tcPr>
          <w:p w14:paraId="6BA63F38">
            <w:pPr>
              <w:pStyle w:val="287"/>
              <w:spacing w:line="240" w:lineRule="auto"/>
              <w:jc w:val="center"/>
              <w:textAlignment w:val="auto"/>
              <w:rPr>
                <w:rFonts w:ascii="Times New Roman" w:hAnsi="Times New Roman" w:cs="Times New Roman"/>
                <w:color w:val="auto"/>
                <w:sz w:val="22"/>
                <w:lang w:val="ru-RU"/>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2557535F">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1E6782E9">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8</w:t>
            </w:r>
          </w:p>
        </w:tc>
      </w:tr>
      <w:tr w14:paraId="2D673914">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3CF20357">
            <w:pPr>
              <w:pStyle w:val="289"/>
              <w:rPr>
                <w:rFonts w:ascii="Times New Roman" w:hAnsi="Times New Roman" w:cs="Times New Roman"/>
              </w:rPr>
            </w:pPr>
            <w:r>
              <w:rPr>
                <w:rFonts w:ascii="Times New Roman" w:hAnsi="Times New Roman" w:cs="Times New Roman"/>
              </w:rPr>
              <w:t>Вибуло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8338E26">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697ED41">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538D62C">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AF6837A">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F8B578A">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3D09ADB">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E627EDC">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3EBA6B6">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83A4B32">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8E6C5BD">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2D06341">
            <w:pPr>
              <w:pStyle w:val="287"/>
              <w:spacing w:line="240" w:lineRule="auto"/>
              <w:textAlignment w:val="auto"/>
              <w:rPr>
                <w:rFonts w:ascii="Times New Roman" w:hAnsi="Times New Roman" w:cs="Times New Roman"/>
                <w:color w:val="auto"/>
                <w:sz w:val="22"/>
                <w:lang w:val="ru-RU"/>
              </w:rPr>
            </w:pP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78995FE">
            <w:pPr>
              <w:pStyle w:val="287"/>
              <w:spacing w:line="240" w:lineRule="auto"/>
              <w:textAlignment w:val="auto"/>
              <w:rPr>
                <w:rFonts w:ascii="Times New Roman" w:hAnsi="Times New Roman" w:cs="Times New Roman"/>
                <w:color w:val="auto"/>
                <w:sz w:val="22"/>
                <w:lang w:val="ru-RU"/>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E48B7E6">
            <w:pPr>
              <w:pStyle w:val="287"/>
              <w:spacing w:line="240" w:lineRule="auto"/>
              <w:textAlignment w:val="auto"/>
              <w:rPr>
                <w:rFonts w:ascii="Times New Roman" w:hAnsi="Times New Roman" w:cs="Times New Roman"/>
                <w:color w:val="auto"/>
                <w:sz w:val="22"/>
                <w:lang w:val="ru-RU"/>
              </w:rPr>
            </w:pP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BFA0EE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5FF1E17">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90" w:type="pct"/>
            <w:tcBorders>
              <w:top w:val="single" w:color="000000" w:sz="4" w:space="0"/>
              <w:left w:val="single" w:color="000000" w:sz="4" w:space="0"/>
              <w:bottom w:val="single" w:color="000000" w:sz="4" w:space="0"/>
              <w:right w:val="single" w:color="000000" w:sz="4" w:space="0"/>
            </w:tcBorders>
            <w:vAlign w:val="center"/>
          </w:tcPr>
          <w:p w14:paraId="5009FC09">
            <w:pPr>
              <w:pStyle w:val="287"/>
              <w:spacing w:line="240" w:lineRule="auto"/>
              <w:jc w:val="center"/>
              <w:textAlignment w:val="auto"/>
              <w:rPr>
                <w:rFonts w:ascii="Times New Roman" w:hAnsi="Times New Roman" w:cs="Times New Roman"/>
                <w:color w:val="auto"/>
                <w:sz w:val="22"/>
                <w:lang w:val="ru-RU"/>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2576EEB6">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74195815">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r>
      <w:tr w14:paraId="1255C383">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34CB451C">
            <w:pPr>
              <w:pStyle w:val="289"/>
              <w:rPr>
                <w:rFonts w:ascii="Times New Roman" w:hAnsi="Times New Roman" w:cs="Times New Roman"/>
              </w:rPr>
            </w:pPr>
            <w:r>
              <w:rPr>
                <w:rFonts w:ascii="Times New Roman" w:hAnsi="Times New Roman" w:cs="Times New Roman"/>
              </w:rPr>
              <w:t>Кількість учнів на кінець ІІ семестру</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33E3BE5">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05AD75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25</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16C6D9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CAD94F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19</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0B254E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DC3654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426D7A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28</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4A37E0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98BB18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629E09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4A0575B">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686613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3" w:type="pct"/>
            <w:tcBorders>
              <w:top w:val="single" w:color="000000" w:sz="4" w:space="0"/>
              <w:left w:val="single" w:color="000000" w:sz="4" w:space="0"/>
              <w:bottom w:val="single" w:color="000000" w:sz="4" w:space="0"/>
              <w:right w:val="single" w:color="000000" w:sz="4" w:space="0"/>
            </w:tcBorders>
            <w:vAlign w:val="center"/>
          </w:tcPr>
          <w:p w14:paraId="16AA476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16</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0976B83">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5F99674">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90" w:type="pct"/>
            <w:tcBorders>
              <w:top w:val="single" w:color="000000" w:sz="4" w:space="0"/>
              <w:left w:val="single" w:color="000000" w:sz="4" w:space="0"/>
              <w:bottom w:val="single" w:color="000000" w:sz="4" w:space="0"/>
              <w:right w:val="single" w:color="000000" w:sz="4" w:space="0"/>
            </w:tcBorders>
            <w:vAlign w:val="center"/>
          </w:tcPr>
          <w:p w14:paraId="403D142A">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42" w:type="pct"/>
            <w:tcBorders>
              <w:top w:val="single" w:color="000000" w:sz="4" w:space="0"/>
              <w:left w:val="single" w:color="000000" w:sz="4" w:space="0"/>
              <w:bottom w:val="single" w:color="000000" w:sz="4" w:space="0"/>
              <w:right w:val="single" w:color="000000" w:sz="4" w:space="0"/>
            </w:tcBorders>
            <w:vAlign w:val="center"/>
          </w:tcPr>
          <w:p w14:paraId="1C3F01C4">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18                                                                                                                                                                                                                                                                                                                                                                                                                                                                                                                                                                                                                                                                                                                                                                                                                                                                                                                                                                                                                              </w:t>
            </w: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40CBDBED">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346</w:t>
            </w:r>
          </w:p>
        </w:tc>
      </w:tr>
      <w:tr w14:paraId="031825B0">
        <w:tblPrEx>
          <w:tblCellMar>
            <w:top w:w="0" w:type="dxa"/>
            <w:left w:w="0" w:type="dxa"/>
            <w:bottom w:w="0" w:type="dxa"/>
            <w:right w:w="0" w:type="dxa"/>
          </w:tblCellMar>
        </w:tblPrEx>
        <w:trPr>
          <w:trHeight w:val="60" w:hRule="atLeast"/>
          <w:jc w:val="center"/>
        </w:trPr>
        <w:tc>
          <w:tcPr>
            <w:tcW w:w="5000" w:type="pct"/>
            <w:gridSpan w:val="19"/>
            <w:tcBorders>
              <w:top w:val="single" w:color="000000" w:sz="4" w:space="0"/>
              <w:left w:val="single" w:color="000000" w:sz="6" w:space="0"/>
              <w:bottom w:val="single" w:color="000000" w:sz="4" w:space="0"/>
              <w:right w:val="single" w:color="000000" w:sz="6" w:space="0"/>
            </w:tcBorders>
            <w:tcMar>
              <w:top w:w="57" w:type="dxa"/>
              <w:left w:w="57" w:type="dxa"/>
              <w:bottom w:w="57" w:type="dxa"/>
              <w:right w:w="57" w:type="dxa"/>
            </w:tcMar>
            <w:vAlign w:val="center"/>
          </w:tcPr>
          <w:p w14:paraId="56A718AB">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Рік</w:t>
            </w:r>
          </w:p>
        </w:tc>
      </w:tr>
      <w:tr w14:paraId="4105A099">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57ACBE1F">
            <w:pPr>
              <w:pStyle w:val="289"/>
              <w:rPr>
                <w:rFonts w:ascii="Times New Roman" w:hAnsi="Times New Roman" w:cs="Times New Roman"/>
              </w:rPr>
            </w:pPr>
            <w:r>
              <w:rPr>
                <w:rFonts w:ascii="Times New Roman" w:hAnsi="Times New Roman" w:cs="Times New Roman"/>
              </w:rPr>
              <w:t>Прибуло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F728AF9">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B360B17">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06EE79B">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75554D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4B504E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D289E05">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AD74C06">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AD2219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58FD070">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9AD3B91">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E732BA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149639">
            <w:pPr>
              <w:pStyle w:val="287"/>
              <w:spacing w:line="240" w:lineRule="auto"/>
              <w:textAlignment w:val="auto"/>
              <w:rPr>
                <w:rFonts w:ascii="Times New Roman" w:hAnsi="Times New Roman" w:cs="Times New Roman"/>
                <w:color w:val="auto"/>
                <w:sz w:val="22"/>
                <w:lang w:val="ru-RU"/>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CA21C5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F0FAD5A">
            <w:pPr>
              <w:pStyle w:val="287"/>
              <w:spacing w:line="240" w:lineRule="auto"/>
              <w:textAlignment w:val="auto"/>
              <w:rPr>
                <w:rFonts w:ascii="Times New Roman" w:hAnsi="Times New Roman" w:cs="Times New Roman"/>
                <w:color w:val="auto"/>
                <w:sz w:val="22"/>
                <w:lang w:val="ru-RU"/>
              </w:rPr>
            </w:pP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7FB0167">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5</w:t>
            </w:r>
          </w:p>
        </w:tc>
        <w:tc>
          <w:tcPr>
            <w:tcW w:w="190" w:type="pct"/>
            <w:tcBorders>
              <w:top w:val="single" w:color="000000" w:sz="4" w:space="0"/>
              <w:left w:val="single" w:color="000000" w:sz="4" w:space="0"/>
              <w:bottom w:val="single" w:color="000000" w:sz="4" w:space="0"/>
              <w:right w:val="single" w:color="000000" w:sz="4" w:space="0"/>
            </w:tcBorders>
            <w:vAlign w:val="center"/>
          </w:tcPr>
          <w:p w14:paraId="7E3A7B56">
            <w:pPr>
              <w:pStyle w:val="287"/>
              <w:spacing w:line="240" w:lineRule="auto"/>
              <w:jc w:val="center"/>
              <w:textAlignment w:val="auto"/>
              <w:rPr>
                <w:rFonts w:ascii="Times New Roman" w:hAnsi="Times New Roman" w:cs="Times New Roman"/>
                <w:color w:val="auto"/>
                <w:sz w:val="22"/>
                <w:lang w:val="ru-RU"/>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5EDA9805">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1D2896FE">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r>
      <w:tr w14:paraId="5518A0AB">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5AD4AD78">
            <w:pPr>
              <w:pStyle w:val="289"/>
              <w:rPr>
                <w:rFonts w:ascii="Times New Roman" w:hAnsi="Times New Roman" w:cs="Times New Roman"/>
              </w:rPr>
            </w:pPr>
            <w:r>
              <w:rPr>
                <w:rFonts w:ascii="Times New Roman" w:hAnsi="Times New Roman" w:cs="Times New Roman"/>
              </w:rPr>
              <w:t>Вибуло учнів</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8942157">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9AF4C19">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0EAA216">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1A8295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A63954D">
            <w:pPr>
              <w:pStyle w:val="287"/>
              <w:spacing w:line="240" w:lineRule="auto"/>
              <w:textAlignment w:val="auto"/>
              <w:rPr>
                <w:rFonts w:ascii="Times New Roman" w:hAnsi="Times New Roman" w:cs="Times New Roman"/>
                <w:color w:val="auto"/>
                <w:sz w:val="22"/>
                <w:lang w:val="ru-RU"/>
              </w:rPr>
            </w:pP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9AC3CB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E080017">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8E04A66">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E6E0EAD">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5BB4853">
            <w:pPr>
              <w:pStyle w:val="287"/>
              <w:spacing w:line="240" w:lineRule="auto"/>
              <w:textAlignment w:val="auto"/>
              <w:rPr>
                <w:rFonts w:ascii="Times New Roman" w:hAnsi="Times New Roman" w:cs="Times New Roman"/>
                <w:color w:val="auto"/>
                <w:sz w:val="22"/>
                <w:lang w:val="ru-RU"/>
              </w:rPr>
            </w:pP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E6AABC1">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B7782AE">
            <w:pPr>
              <w:pStyle w:val="287"/>
              <w:spacing w:line="240" w:lineRule="auto"/>
              <w:textAlignment w:val="auto"/>
              <w:rPr>
                <w:rFonts w:ascii="Times New Roman" w:hAnsi="Times New Roman" w:cs="Times New Roman"/>
                <w:color w:val="auto"/>
                <w:sz w:val="22"/>
                <w:lang w:val="ru-RU"/>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9151109">
            <w:pPr>
              <w:pStyle w:val="287"/>
              <w:spacing w:line="240" w:lineRule="auto"/>
              <w:textAlignment w:val="auto"/>
              <w:rPr>
                <w:rFonts w:ascii="Times New Roman" w:hAnsi="Times New Roman" w:cs="Times New Roman"/>
                <w:color w:val="auto"/>
                <w:sz w:val="22"/>
                <w:lang w:val="ru-RU"/>
              </w:rPr>
            </w:pP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AA966A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29B2C19">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w:t>
            </w:r>
          </w:p>
        </w:tc>
        <w:tc>
          <w:tcPr>
            <w:tcW w:w="190" w:type="pct"/>
            <w:tcBorders>
              <w:top w:val="single" w:color="000000" w:sz="4" w:space="0"/>
              <w:left w:val="single" w:color="000000" w:sz="4" w:space="0"/>
              <w:bottom w:val="single" w:color="000000" w:sz="4" w:space="0"/>
              <w:right w:val="single" w:color="000000" w:sz="4" w:space="0"/>
            </w:tcBorders>
            <w:vAlign w:val="center"/>
          </w:tcPr>
          <w:p w14:paraId="2243837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w:t>
            </w:r>
          </w:p>
        </w:tc>
        <w:tc>
          <w:tcPr>
            <w:tcW w:w="242" w:type="pct"/>
            <w:tcBorders>
              <w:top w:val="single" w:color="000000" w:sz="4" w:space="0"/>
              <w:left w:val="single" w:color="000000" w:sz="4" w:space="0"/>
              <w:bottom w:val="single" w:color="000000" w:sz="4" w:space="0"/>
              <w:right w:val="single" w:color="000000" w:sz="4" w:space="0"/>
            </w:tcBorders>
            <w:vAlign w:val="center"/>
          </w:tcPr>
          <w:p w14:paraId="21E1D04D">
            <w:pPr>
              <w:pStyle w:val="287"/>
              <w:spacing w:line="240" w:lineRule="auto"/>
              <w:jc w:val="center"/>
              <w:textAlignment w:val="auto"/>
              <w:rPr>
                <w:rFonts w:ascii="Times New Roman" w:hAnsi="Times New Roman" w:cs="Times New Roman"/>
                <w:color w:val="auto"/>
                <w:sz w:val="22"/>
                <w:lang w:val="ru-RU"/>
              </w:rPr>
            </w:pP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2AC2DAED">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6</w:t>
            </w:r>
          </w:p>
        </w:tc>
      </w:tr>
      <w:tr w14:paraId="23422875">
        <w:tblPrEx>
          <w:tblCellMar>
            <w:top w:w="0" w:type="dxa"/>
            <w:left w:w="0" w:type="dxa"/>
            <w:bottom w:w="0" w:type="dxa"/>
            <w:right w:w="0" w:type="dxa"/>
          </w:tblCellMar>
        </w:tblPrEx>
        <w:trPr>
          <w:trHeight w:val="60" w:hRule="atLeast"/>
          <w:jc w:val="center"/>
        </w:trPr>
        <w:tc>
          <w:tcPr>
            <w:tcW w:w="1376"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1B90AA32">
            <w:pPr>
              <w:pStyle w:val="289"/>
              <w:rPr>
                <w:rFonts w:ascii="Times New Roman" w:hAnsi="Times New Roman" w:cs="Times New Roman"/>
              </w:rPr>
            </w:pPr>
            <w:r>
              <w:rPr>
                <w:rFonts w:ascii="Times New Roman" w:hAnsi="Times New Roman" w:cs="Times New Roman"/>
              </w:rPr>
              <w:t>Кількість учнів на кінець навчального року</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5E7C97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7BB0679">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25</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B31C107">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6BA913A">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19</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382EFC8">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D1295E1">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D342FB1">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28</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084C1CC">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20</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C95E69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33D700F">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26</w:t>
            </w:r>
          </w:p>
        </w:tc>
        <w:tc>
          <w:tcPr>
            <w:tcW w:w="18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651C45E">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31</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747C5B5">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3" w:type="pct"/>
            <w:tcBorders>
              <w:top w:val="single" w:color="000000" w:sz="4" w:space="0"/>
              <w:left w:val="single" w:color="000000" w:sz="4" w:space="0"/>
              <w:bottom w:val="single" w:color="000000" w:sz="4" w:space="0"/>
              <w:right w:val="single" w:color="000000" w:sz="4" w:space="0"/>
            </w:tcBorders>
            <w:vAlign w:val="center"/>
          </w:tcPr>
          <w:p w14:paraId="5C7AFEC2">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 16</w:t>
            </w:r>
          </w:p>
        </w:tc>
        <w:tc>
          <w:tcPr>
            <w:tcW w:w="21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D183DD6">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1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3F35F7D">
            <w:pPr>
              <w:pStyle w:val="287"/>
              <w:spacing w:line="240" w:lineRule="auto"/>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190" w:type="pct"/>
            <w:tcBorders>
              <w:top w:val="single" w:color="000000" w:sz="4" w:space="0"/>
              <w:left w:val="single" w:color="000000" w:sz="4" w:space="0"/>
              <w:bottom w:val="single" w:color="000000" w:sz="4" w:space="0"/>
              <w:right w:val="single" w:color="000000" w:sz="4" w:space="0"/>
            </w:tcBorders>
            <w:vAlign w:val="center"/>
          </w:tcPr>
          <w:p w14:paraId="461D677E">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17</w:t>
            </w:r>
          </w:p>
        </w:tc>
        <w:tc>
          <w:tcPr>
            <w:tcW w:w="242" w:type="pct"/>
            <w:tcBorders>
              <w:top w:val="single" w:color="000000" w:sz="4" w:space="0"/>
              <w:left w:val="single" w:color="000000" w:sz="4" w:space="0"/>
              <w:bottom w:val="single" w:color="000000" w:sz="4" w:space="0"/>
              <w:right w:val="single" w:color="000000" w:sz="4" w:space="0"/>
            </w:tcBorders>
            <w:vAlign w:val="center"/>
          </w:tcPr>
          <w:p w14:paraId="64E6B5C2">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 xml:space="preserve">18                                                                                                                                                                                                                                                                                                                                                                                                                                                                                                                                                                                                                                                                                                                                                                                                                                                                                                                                                                                                                              </w:t>
            </w:r>
          </w:p>
        </w:tc>
        <w:tc>
          <w:tcPr>
            <w:tcW w:w="253"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5A600D42">
            <w:pPr>
              <w:pStyle w:val="287"/>
              <w:spacing w:line="240" w:lineRule="auto"/>
              <w:jc w:val="center"/>
              <w:textAlignment w:val="auto"/>
              <w:rPr>
                <w:rFonts w:ascii="Times New Roman" w:hAnsi="Times New Roman" w:cs="Times New Roman"/>
                <w:color w:val="auto"/>
                <w:sz w:val="22"/>
                <w:lang w:val="ru-RU"/>
              </w:rPr>
            </w:pPr>
            <w:r>
              <w:rPr>
                <w:rFonts w:ascii="Times New Roman" w:hAnsi="Times New Roman" w:cs="Times New Roman"/>
                <w:color w:val="auto"/>
                <w:sz w:val="22"/>
                <w:lang w:val="ru-RU"/>
              </w:rPr>
              <w:t>346</w:t>
            </w:r>
          </w:p>
        </w:tc>
      </w:tr>
    </w:tbl>
    <w:p w14:paraId="50AB46FD">
      <w:pPr>
        <w:pStyle w:val="286"/>
        <w:rPr>
          <w:rFonts w:ascii="Times New Roman" w:hAnsi="Times New Roman" w:cs="Times New Roman"/>
          <w:sz w:val="28"/>
        </w:rPr>
      </w:pPr>
    </w:p>
    <w:p w14:paraId="543C3F75">
      <w:pPr>
        <w:pStyle w:val="51"/>
        <w:ind w:left="0"/>
        <w:jc w:val="center"/>
        <w:rPr>
          <w:rFonts w:ascii="Times New Roman" w:hAnsi="Times New Roman" w:cs="Times New Roman"/>
          <w:b/>
          <w:sz w:val="28"/>
          <w:szCs w:val="28"/>
        </w:rPr>
      </w:pPr>
      <w:r>
        <w:rPr>
          <w:rFonts w:ascii="Times New Roman" w:hAnsi="Times New Roman" w:cs="Times New Roman"/>
          <w:b/>
          <w:sz w:val="28"/>
          <w:szCs w:val="28"/>
        </w:rPr>
        <w:t>2. СТВОРЕННЯ СУЧАСНОГО ОСВІТНЬОГО СЕРЕДОВИЩА</w:t>
      </w:r>
    </w:p>
    <w:p w14:paraId="2D15C4B5">
      <w:pPr>
        <w:pStyle w:val="51"/>
        <w:ind w:left="0"/>
        <w:jc w:val="both"/>
        <w:rPr>
          <w:rFonts w:hint="default" w:ascii="Times New Roman" w:hAnsi="Times New Roman" w:cs="Times New Roman"/>
          <w:b/>
          <w:sz w:val="28"/>
          <w:szCs w:val="28"/>
          <w:lang w:val="uk-UA"/>
        </w:rPr>
      </w:pPr>
      <w:r>
        <w:rPr>
          <w:rFonts w:ascii="Times New Roman" w:hAnsi="Times New Roman" w:cs="Times New Roman"/>
          <w:sz w:val="28"/>
          <w:szCs w:val="28"/>
        </w:rPr>
        <w:t>24 навчальних кабінети, бібліотека, спортивна та актова зали, комбінована майстерня,  швейна майстерня, їдальня на 130 місць.</w:t>
      </w:r>
      <w:r>
        <w:rPr>
          <w:rFonts w:hint="default" w:ascii="Times New Roman" w:hAnsi="Times New Roman" w:cs="Times New Roman"/>
          <w:sz w:val="28"/>
          <w:szCs w:val="28"/>
          <w:lang w:val="uk-UA"/>
        </w:rPr>
        <w:t xml:space="preserve"> (Планується до 2027 року створити ще 2 навчальних кабінети).</w:t>
      </w:r>
    </w:p>
    <w:p w14:paraId="209A720D">
      <w:pPr>
        <w:pStyle w:val="51"/>
        <w:ind w:left="0"/>
        <w:jc w:val="both"/>
        <w:rPr>
          <w:rFonts w:ascii="Times New Roman" w:hAnsi="Times New Roman" w:cs="Times New Roman"/>
          <w:sz w:val="28"/>
          <w:szCs w:val="28"/>
        </w:rPr>
      </w:pPr>
      <w:r>
        <w:rPr>
          <w:rFonts w:ascii="Times New Roman" w:hAnsi="Times New Roman" w:cs="Times New Roman"/>
          <w:sz w:val="28"/>
          <w:szCs w:val="28"/>
        </w:rPr>
        <w:t>Комп’ютерна техніка: - 2 комп’ютерні класи - 24 комп’ютери; - комплекс з мультимедійними засобами навчання – 10 шт.;</w:t>
      </w:r>
    </w:p>
    <w:p w14:paraId="18E48DA4">
      <w:pPr>
        <w:pStyle w:val="51"/>
        <w:ind w:left="0"/>
        <w:jc w:val="both"/>
        <w:rPr>
          <w:rFonts w:hint="default" w:ascii="Times New Roman" w:hAnsi="Times New Roman" w:cs="Times New Roman"/>
          <w:sz w:val="28"/>
          <w:szCs w:val="28"/>
          <w:lang w:val="uk-UA"/>
        </w:rPr>
      </w:pPr>
      <w:r>
        <w:rPr>
          <w:rFonts w:ascii="Times New Roman" w:hAnsi="Times New Roman" w:cs="Times New Roman"/>
          <w:sz w:val="28"/>
          <w:szCs w:val="28"/>
        </w:rPr>
        <w:t>- ноутбук – 21 шт.; - хромбук – 4 шт; - принтер – 15 шт.; - мультимедійний проектор – 7 шт.; - проекційний екран –  7 шт.;</w:t>
      </w:r>
      <w:r>
        <w:rPr>
          <w:rFonts w:hint="default" w:ascii="Times New Roman" w:hAnsi="Times New Roman" w:cs="Times New Roman"/>
          <w:sz w:val="28"/>
          <w:szCs w:val="28"/>
          <w:lang w:val="uk-UA"/>
        </w:rPr>
        <w:t xml:space="preserve"> </w:t>
      </w:r>
    </w:p>
    <w:p w14:paraId="382BFA9C">
      <w:pPr>
        <w:pStyle w:val="51"/>
        <w:ind w:left="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До 15 січня 2025 р має бути встановлено ще 7 мультимедійних комплексів (проектор+дошка+ноутбук) у кабінетах англ.мови-2, хімії, початкових класів, трудового навчання і технологій та ін)</w:t>
      </w:r>
    </w:p>
    <w:p w14:paraId="3D73BA68">
      <w:pPr>
        <w:pStyle w:val="51"/>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uk-UA"/>
        </w:rPr>
        <w:t>Три</w:t>
      </w:r>
      <w:r>
        <w:rPr>
          <w:rFonts w:hint="default" w:ascii="Times New Roman" w:hAnsi="Times New Roman" w:cs="Times New Roman"/>
          <w:sz w:val="28"/>
          <w:szCs w:val="28"/>
          <w:lang w:val="uk-UA"/>
        </w:rPr>
        <w:t xml:space="preserve"> шкільних </w:t>
      </w:r>
      <w:r>
        <w:rPr>
          <w:rFonts w:ascii="Times New Roman" w:hAnsi="Times New Roman" w:cs="Times New Roman"/>
          <w:sz w:val="28"/>
          <w:szCs w:val="28"/>
        </w:rPr>
        <w:t xml:space="preserve"> автобуси, 2 гаражі, КНС, котельня, спортивний майданчик, футбольне поле, міні-футбольне поле</w:t>
      </w:r>
      <w:r>
        <w:rPr>
          <w:rFonts w:hint="default" w:ascii="Times New Roman" w:hAnsi="Times New Roman" w:cs="Times New Roman"/>
          <w:sz w:val="28"/>
          <w:szCs w:val="28"/>
          <w:lang w:val="uk-UA"/>
        </w:rPr>
        <w:t>, два генератори для забезпечення роботи котельні, їдальні в періоди відключення енергії.</w:t>
      </w:r>
      <w:r>
        <w:rPr>
          <w:rFonts w:ascii="Times New Roman" w:hAnsi="Times New Roman" w:cs="Times New Roman"/>
          <w:sz w:val="28"/>
          <w:szCs w:val="28"/>
        </w:rPr>
        <w:t>.</w:t>
      </w:r>
    </w:p>
    <w:p w14:paraId="47AD351C">
      <w:pPr>
        <w:rPr>
          <w:rFonts w:ascii="Times New Roman" w:hAnsi="Times New Roman" w:cs="Times New Roman"/>
          <w:b/>
          <w:sz w:val="28"/>
          <w:lang w:eastAsia="uk-UA"/>
        </w:rPr>
      </w:pPr>
      <w:r>
        <w:rPr>
          <w:rFonts w:ascii="Times New Roman" w:hAnsi="Times New Roman" w:cs="Times New Roman"/>
          <w:b/>
          <w:sz w:val="28"/>
          <w:lang w:eastAsia="uk-UA"/>
        </w:rPr>
        <w:t>Підвіз учнів шкільним автобусом: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2126"/>
      </w:tblGrid>
      <w:tr w14:paraId="6388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vAlign w:val="center"/>
          </w:tcPr>
          <w:p w14:paraId="02FC5B34">
            <w:pPr>
              <w:jc w:val="center"/>
              <w:rPr>
                <w:rFonts w:ascii="Times New Roman" w:hAnsi="Times New Roman" w:cs="Times New Roman"/>
                <w:sz w:val="28"/>
                <w:szCs w:val="28"/>
              </w:rPr>
            </w:pPr>
            <w:r>
              <w:rPr>
                <w:rFonts w:ascii="Times New Roman" w:hAnsi="Times New Roman" w:cs="Times New Roman"/>
                <w:sz w:val="28"/>
                <w:szCs w:val="28"/>
              </w:rPr>
              <w:t>№ з/п</w:t>
            </w:r>
          </w:p>
        </w:tc>
        <w:tc>
          <w:tcPr>
            <w:tcW w:w="3289" w:type="dxa"/>
            <w:shd w:val="clear" w:color="auto" w:fill="auto"/>
            <w:vAlign w:val="center"/>
          </w:tcPr>
          <w:p w14:paraId="162B8E64">
            <w:pPr>
              <w:jc w:val="center"/>
              <w:rPr>
                <w:rFonts w:ascii="Times New Roman" w:hAnsi="Times New Roman" w:cs="Times New Roman"/>
                <w:sz w:val="28"/>
                <w:szCs w:val="28"/>
              </w:rPr>
            </w:pPr>
            <w:r>
              <w:rPr>
                <w:rFonts w:ascii="Times New Roman" w:hAnsi="Times New Roman" w:cs="Times New Roman"/>
                <w:sz w:val="28"/>
                <w:szCs w:val="28"/>
              </w:rPr>
              <w:t>Назва населеного пункту</w:t>
            </w:r>
          </w:p>
        </w:tc>
        <w:tc>
          <w:tcPr>
            <w:tcW w:w="2126" w:type="dxa"/>
            <w:shd w:val="clear" w:color="auto" w:fill="auto"/>
            <w:vAlign w:val="center"/>
          </w:tcPr>
          <w:p w14:paraId="46667A4A">
            <w:pPr>
              <w:jc w:val="center"/>
              <w:rPr>
                <w:rFonts w:ascii="Times New Roman" w:hAnsi="Times New Roman" w:cs="Times New Roman"/>
                <w:sz w:val="28"/>
                <w:szCs w:val="28"/>
              </w:rPr>
            </w:pPr>
            <w:r>
              <w:rPr>
                <w:rFonts w:ascii="Times New Roman" w:hAnsi="Times New Roman" w:cs="Times New Roman"/>
                <w:sz w:val="28"/>
                <w:szCs w:val="28"/>
              </w:rPr>
              <w:t>Кількість дітей</w:t>
            </w:r>
          </w:p>
        </w:tc>
      </w:tr>
      <w:tr w14:paraId="1281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370EA971">
            <w:pPr>
              <w:rPr>
                <w:rFonts w:ascii="Times New Roman" w:hAnsi="Times New Roman" w:cs="Times New Roman"/>
                <w:sz w:val="28"/>
                <w:szCs w:val="28"/>
              </w:rPr>
            </w:pPr>
            <w:r>
              <w:rPr>
                <w:rFonts w:ascii="Times New Roman" w:hAnsi="Times New Roman" w:cs="Times New Roman"/>
                <w:sz w:val="28"/>
                <w:szCs w:val="28"/>
              </w:rPr>
              <w:t>1.</w:t>
            </w:r>
          </w:p>
        </w:tc>
        <w:tc>
          <w:tcPr>
            <w:tcW w:w="3289" w:type="dxa"/>
            <w:shd w:val="clear" w:color="auto" w:fill="auto"/>
          </w:tcPr>
          <w:p w14:paraId="5F6D0492">
            <w:pPr>
              <w:rPr>
                <w:rFonts w:ascii="Times New Roman" w:hAnsi="Times New Roman" w:cs="Times New Roman"/>
                <w:sz w:val="28"/>
                <w:szCs w:val="28"/>
              </w:rPr>
            </w:pPr>
            <w:r>
              <w:rPr>
                <w:rFonts w:ascii="Times New Roman" w:hAnsi="Times New Roman" w:cs="Times New Roman"/>
                <w:sz w:val="28"/>
                <w:szCs w:val="28"/>
              </w:rPr>
              <w:t xml:space="preserve">с. Краснопіль </w:t>
            </w:r>
          </w:p>
        </w:tc>
        <w:tc>
          <w:tcPr>
            <w:tcW w:w="2126" w:type="dxa"/>
            <w:shd w:val="clear" w:color="auto" w:fill="auto"/>
          </w:tcPr>
          <w:p w14:paraId="3488C93D">
            <w:pPr>
              <w:jc w:val="center"/>
              <w:rPr>
                <w:rFonts w:ascii="Times New Roman" w:hAnsi="Times New Roman" w:cs="Times New Roman"/>
                <w:sz w:val="28"/>
                <w:szCs w:val="28"/>
              </w:rPr>
            </w:pPr>
            <w:r>
              <w:rPr>
                <w:rFonts w:ascii="Times New Roman" w:hAnsi="Times New Roman" w:cs="Times New Roman"/>
                <w:sz w:val="28"/>
                <w:szCs w:val="28"/>
              </w:rPr>
              <w:t>13</w:t>
            </w:r>
          </w:p>
        </w:tc>
      </w:tr>
      <w:tr w14:paraId="02C8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2E11C633">
            <w:pPr>
              <w:rPr>
                <w:rFonts w:ascii="Times New Roman" w:hAnsi="Times New Roman" w:cs="Times New Roman"/>
                <w:sz w:val="28"/>
                <w:szCs w:val="28"/>
              </w:rPr>
            </w:pPr>
            <w:r>
              <w:rPr>
                <w:rFonts w:ascii="Times New Roman" w:hAnsi="Times New Roman" w:cs="Times New Roman"/>
                <w:sz w:val="28"/>
                <w:szCs w:val="28"/>
              </w:rPr>
              <w:t>2.</w:t>
            </w:r>
          </w:p>
        </w:tc>
        <w:tc>
          <w:tcPr>
            <w:tcW w:w="3289" w:type="dxa"/>
            <w:shd w:val="clear" w:color="auto" w:fill="auto"/>
          </w:tcPr>
          <w:p w14:paraId="75AFF002">
            <w:pPr>
              <w:rPr>
                <w:rFonts w:ascii="Times New Roman" w:hAnsi="Times New Roman" w:cs="Times New Roman"/>
                <w:sz w:val="28"/>
                <w:szCs w:val="28"/>
              </w:rPr>
            </w:pPr>
            <w:r>
              <w:rPr>
                <w:rFonts w:ascii="Times New Roman" w:hAnsi="Times New Roman" w:cs="Times New Roman"/>
                <w:sz w:val="28"/>
                <w:szCs w:val="28"/>
              </w:rPr>
              <w:t xml:space="preserve">с. Дружбівка </w:t>
            </w:r>
          </w:p>
        </w:tc>
        <w:tc>
          <w:tcPr>
            <w:tcW w:w="2126" w:type="dxa"/>
            <w:shd w:val="clear" w:color="auto" w:fill="auto"/>
          </w:tcPr>
          <w:p w14:paraId="466C8485">
            <w:pPr>
              <w:jc w:val="center"/>
              <w:rPr>
                <w:rFonts w:ascii="Times New Roman" w:hAnsi="Times New Roman" w:cs="Times New Roman"/>
                <w:sz w:val="28"/>
                <w:szCs w:val="28"/>
              </w:rPr>
            </w:pPr>
            <w:r>
              <w:rPr>
                <w:rFonts w:ascii="Times New Roman" w:hAnsi="Times New Roman" w:cs="Times New Roman"/>
                <w:sz w:val="28"/>
                <w:szCs w:val="28"/>
              </w:rPr>
              <w:t>7</w:t>
            </w:r>
          </w:p>
        </w:tc>
      </w:tr>
      <w:tr w14:paraId="217F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7E4B3872">
            <w:pPr>
              <w:rPr>
                <w:rFonts w:ascii="Times New Roman" w:hAnsi="Times New Roman" w:cs="Times New Roman"/>
                <w:sz w:val="28"/>
                <w:szCs w:val="28"/>
              </w:rPr>
            </w:pPr>
            <w:r>
              <w:rPr>
                <w:rFonts w:ascii="Times New Roman" w:hAnsi="Times New Roman" w:cs="Times New Roman"/>
                <w:sz w:val="28"/>
                <w:szCs w:val="28"/>
              </w:rPr>
              <w:t>3.</w:t>
            </w:r>
          </w:p>
        </w:tc>
        <w:tc>
          <w:tcPr>
            <w:tcW w:w="3289" w:type="dxa"/>
            <w:shd w:val="clear" w:color="auto" w:fill="auto"/>
          </w:tcPr>
          <w:p w14:paraId="44FDEEC1">
            <w:pPr>
              <w:rPr>
                <w:rFonts w:ascii="Times New Roman" w:hAnsi="Times New Roman" w:cs="Times New Roman"/>
                <w:sz w:val="28"/>
                <w:szCs w:val="28"/>
              </w:rPr>
            </w:pPr>
            <w:r>
              <w:rPr>
                <w:rFonts w:ascii="Times New Roman" w:hAnsi="Times New Roman" w:cs="Times New Roman"/>
                <w:sz w:val="28"/>
                <w:szCs w:val="28"/>
              </w:rPr>
              <w:t>с. Боровиця</w:t>
            </w:r>
          </w:p>
        </w:tc>
        <w:tc>
          <w:tcPr>
            <w:tcW w:w="2126" w:type="dxa"/>
            <w:shd w:val="clear" w:color="auto" w:fill="auto"/>
          </w:tcPr>
          <w:p w14:paraId="50D8A17E">
            <w:pPr>
              <w:jc w:val="center"/>
              <w:rPr>
                <w:rFonts w:ascii="Times New Roman" w:hAnsi="Times New Roman" w:cs="Times New Roman"/>
                <w:sz w:val="28"/>
                <w:szCs w:val="28"/>
              </w:rPr>
            </w:pPr>
            <w:r>
              <w:rPr>
                <w:rFonts w:ascii="Times New Roman" w:hAnsi="Times New Roman" w:cs="Times New Roman"/>
                <w:sz w:val="28"/>
                <w:szCs w:val="28"/>
              </w:rPr>
              <w:t>16</w:t>
            </w:r>
          </w:p>
        </w:tc>
      </w:tr>
      <w:tr w14:paraId="4555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579A625F">
            <w:pPr>
              <w:rPr>
                <w:rFonts w:ascii="Times New Roman" w:hAnsi="Times New Roman" w:cs="Times New Roman"/>
                <w:sz w:val="28"/>
                <w:szCs w:val="28"/>
              </w:rPr>
            </w:pPr>
            <w:r>
              <w:rPr>
                <w:rFonts w:ascii="Times New Roman" w:hAnsi="Times New Roman" w:cs="Times New Roman"/>
                <w:sz w:val="28"/>
                <w:szCs w:val="28"/>
              </w:rPr>
              <w:t>4.</w:t>
            </w:r>
          </w:p>
        </w:tc>
        <w:tc>
          <w:tcPr>
            <w:tcW w:w="3289" w:type="dxa"/>
            <w:shd w:val="clear" w:color="auto" w:fill="auto"/>
          </w:tcPr>
          <w:p w14:paraId="7AD07E8C">
            <w:pPr>
              <w:rPr>
                <w:rFonts w:ascii="Times New Roman" w:hAnsi="Times New Roman" w:cs="Times New Roman"/>
                <w:sz w:val="28"/>
                <w:szCs w:val="28"/>
              </w:rPr>
            </w:pPr>
            <w:r>
              <w:rPr>
                <w:rFonts w:ascii="Times New Roman" w:hAnsi="Times New Roman" w:cs="Times New Roman"/>
                <w:sz w:val="28"/>
                <w:szCs w:val="28"/>
              </w:rPr>
              <w:t xml:space="preserve">с. Вигів </w:t>
            </w:r>
          </w:p>
        </w:tc>
        <w:tc>
          <w:tcPr>
            <w:tcW w:w="2126" w:type="dxa"/>
            <w:shd w:val="clear" w:color="auto" w:fill="auto"/>
          </w:tcPr>
          <w:p w14:paraId="03E805DA">
            <w:pPr>
              <w:jc w:val="center"/>
              <w:rPr>
                <w:rFonts w:ascii="Times New Roman" w:hAnsi="Times New Roman" w:cs="Times New Roman"/>
                <w:sz w:val="28"/>
                <w:szCs w:val="28"/>
              </w:rPr>
            </w:pPr>
            <w:r>
              <w:rPr>
                <w:rFonts w:ascii="Times New Roman" w:hAnsi="Times New Roman" w:cs="Times New Roman"/>
                <w:sz w:val="28"/>
                <w:szCs w:val="28"/>
              </w:rPr>
              <w:t>14</w:t>
            </w:r>
          </w:p>
        </w:tc>
      </w:tr>
      <w:tr w14:paraId="729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1F581797">
            <w:pPr>
              <w:rPr>
                <w:rFonts w:ascii="Times New Roman" w:hAnsi="Times New Roman" w:cs="Times New Roman"/>
                <w:sz w:val="28"/>
                <w:szCs w:val="28"/>
              </w:rPr>
            </w:pPr>
            <w:r>
              <w:rPr>
                <w:rFonts w:ascii="Times New Roman" w:hAnsi="Times New Roman" w:cs="Times New Roman"/>
                <w:sz w:val="28"/>
                <w:szCs w:val="28"/>
              </w:rPr>
              <w:t>5.</w:t>
            </w:r>
          </w:p>
        </w:tc>
        <w:tc>
          <w:tcPr>
            <w:tcW w:w="3289" w:type="dxa"/>
            <w:shd w:val="clear" w:color="auto" w:fill="auto"/>
          </w:tcPr>
          <w:p w14:paraId="6142A91C">
            <w:pPr>
              <w:rPr>
                <w:rFonts w:ascii="Times New Roman" w:hAnsi="Times New Roman" w:cs="Times New Roman"/>
                <w:sz w:val="28"/>
                <w:szCs w:val="28"/>
              </w:rPr>
            </w:pPr>
            <w:r>
              <w:rPr>
                <w:rFonts w:ascii="Times New Roman" w:hAnsi="Times New Roman" w:cs="Times New Roman"/>
                <w:sz w:val="28"/>
                <w:szCs w:val="28"/>
              </w:rPr>
              <w:t xml:space="preserve">с. Давидки </w:t>
            </w:r>
          </w:p>
        </w:tc>
        <w:tc>
          <w:tcPr>
            <w:tcW w:w="2126" w:type="dxa"/>
            <w:shd w:val="clear" w:color="auto" w:fill="auto"/>
          </w:tcPr>
          <w:p w14:paraId="545E0268">
            <w:pPr>
              <w:jc w:val="center"/>
              <w:rPr>
                <w:rFonts w:ascii="Times New Roman" w:hAnsi="Times New Roman" w:cs="Times New Roman"/>
                <w:sz w:val="28"/>
                <w:szCs w:val="28"/>
              </w:rPr>
            </w:pPr>
            <w:r>
              <w:rPr>
                <w:rFonts w:ascii="Times New Roman" w:hAnsi="Times New Roman" w:cs="Times New Roman"/>
                <w:sz w:val="28"/>
                <w:szCs w:val="28"/>
              </w:rPr>
              <w:t>12</w:t>
            </w:r>
          </w:p>
        </w:tc>
      </w:tr>
      <w:tr w14:paraId="5BF6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51B90BCF">
            <w:pPr>
              <w:rPr>
                <w:rFonts w:ascii="Times New Roman" w:hAnsi="Times New Roman" w:cs="Times New Roman"/>
                <w:sz w:val="28"/>
                <w:szCs w:val="28"/>
              </w:rPr>
            </w:pPr>
            <w:r>
              <w:rPr>
                <w:rFonts w:ascii="Times New Roman" w:hAnsi="Times New Roman" w:cs="Times New Roman"/>
                <w:sz w:val="28"/>
                <w:szCs w:val="28"/>
              </w:rPr>
              <w:t>6.</w:t>
            </w:r>
          </w:p>
        </w:tc>
        <w:tc>
          <w:tcPr>
            <w:tcW w:w="3289" w:type="dxa"/>
            <w:shd w:val="clear" w:color="auto" w:fill="auto"/>
          </w:tcPr>
          <w:p w14:paraId="2F8CE043">
            <w:pPr>
              <w:rPr>
                <w:rFonts w:ascii="Times New Roman" w:hAnsi="Times New Roman" w:cs="Times New Roman"/>
                <w:sz w:val="28"/>
                <w:szCs w:val="28"/>
              </w:rPr>
            </w:pPr>
            <w:r>
              <w:rPr>
                <w:rFonts w:ascii="Times New Roman" w:hAnsi="Times New Roman" w:cs="Times New Roman"/>
                <w:sz w:val="28"/>
                <w:szCs w:val="28"/>
              </w:rPr>
              <w:t xml:space="preserve">с. Жупанівка </w:t>
            </w:r>
          </w:p>
        </w:tc>
        <w:tc>
          <w:tcPr>
            <w:tcW w:w="2126" w:type="dxa"/>
            <w:shd w:val="clear" w:color="auto" w:fill="auto"/>
          </w:tcPr>
          <w:p w14:paraId="7D53A584">
            <w:pPr>
              <w:jc w:val="center"/>
              <w:rPr>
                <w:rFonts w:ascii="Times New Roman" w:hAnsi="Times New Roman" w:cs="Times New Roman"/>
                <w:sz w:val="28"/>
                <w:szCs w:val="28"/>
              </w:rPr>
            </w:pPr>
            <w:r>
              <w:rPr>
                <w:rFonts w:ascii="Times New Roman" w:hAnsi="Times New Roman" w:cs="Times New Roman"/>
                <w:sz w:val="28"/>
                <w:szCs w:val="28"/>
              </w:rPr>
              <w:t>0</w:t>
            </w:r>
          </w:p>
        </w:tc>
      </w:tr>
      <w:tr w14:paraId="77F7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786E5C13">
            <w:pPr>
              <w:rPr>
                <w:rFonts w:ascii="Times New Roman" w:hAnsi="Times New Roman" w:cs="Times New Roman"/>
                <w:sz w:val="28"/>
                <w:szCs w:val="28"/>
              </w:rPr>
            </w:pPr>
            <w:r>
              <w:rPr>
                <w:rFonts w:ascii="Times New Roman" w:hAnsi="Times New Roman" w:cs="Times New Roman"/>
                <w:sz w:val="28"/>
                <w:szCs w:val="28"/>
              </w:rPr>
              <w:t>7.</w:t>
            </w:r>
          </w:p>
        </w:tc>
        <w:tc>
          <w:tcPr>
            <w:tcW w:w="3289" w:type="dxa"/>
            <w:shd w:val="clear" w:color="auto" w:fill="auto"/>
          </w:tcPr>
          <w:p w14:paraId="7DB5858F">
            <w:pPr>
              <w:rPr>
                <w:rFonts w:ascii="Times New Roman" w:hAnsi="Times New Roman" w:cs="Times New Roman"/>
                <w:sz w:val="28"/>
                <w:szCs w:val="28"/>
              </w:rPr>
            </w:pPr>
            <w:r>
              <w:rPr>
                <w:rFonts w:ascii="Times New Roman" w:hAnsi="Times New Roman" w:cs="Times New Roman"/>
                <w:sz w:val="28"/>
                <w:szCs w:val="28"/>
              </w:rPr>
              <w:t>с.Купище</w:t>
            </w:r>
          </w:p>
        </w:tc>
        <w:tc>
          <w:tcPr>
            <w:tcW w:w="2126" w:type="dxa"/>
            <w:shd w:val="clear" w:color="auto" w:fill="auto"/>
          </w:tcPr>
          <w:p w14:paraId="2F97F142">
            <w:pPr>
              <w:jc w:val="center"/>
              <w:rPr>
                <w:rFonts w:ascii="Times New Roman" w:hAnsi="Times New Roman" w:cs="Times New Roman"/>
                <w:sz w:val="28"/>
                <w:szCs w:val="28"/>
              </w:rPr>
            </w:pPr>
            <w:r>
              <w:rPr>
                <w:rFonts w:ascii="Times New Roman" w:hAnsi="Times New Roman" w:cs="Times New Roman"/>
                <w:sz w:val="28"/>
                <w:szCs w:val="28"/>
              </w:rPr>
              <w:t>9</w:t>
            </w:r>
          </w:p>
        </w:tc>
      </w:tr>
      <w:tr w14:paraId="3469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0929F864">
            <w:pPr>
              <w:rPr>
                <w:rFonts w:ascii="Times New Roman" w:hAnsi="Times New Roman" w:cs="Times New Roman"/>
                <w:sz w:val="28"/>
                <w:szCs w:val="28"/>
              </w:rPr>
            </w:pPr>
            <w:r>
              <w:rPr>
                <w:rFonts w:ascii="Times New Roman" w:hAnsi="Times New Roman" w:cs="Times New Roman"/>
                <w:sz w:val="28"/>
                <w:szCs w:val="28"/>
              </w:rPr>
              <w:t>8.</w:t>
            </w:r>
          </w:p>
        </w:tc>
        <w:tc>
          <w:tcPr>
            <w:tcW w:w="3289" w:type="dxa"/>
            <w:shd w:val="clear" w:color="auto" w:fill="auto"/>
          </w:tcPr>
          <w:p w14:paraId="12319A38">
            <w:pPr>
              <w:rPr>
                <w:rFonts w:ascii="Times New Roman" w:hAnsi="Times New Roman" w:cs="Times New Roman"/>
                <w:sz w:val="28"/>
                <w:szCs w:val="28"/>
              </w:rPr>
            </w:pPr>
            <w:r>
              <w:rPr>
                <w:rFonts w:ascii="Times New Roman" w:hAnsi="Times New Roman" w:cs="Times New Roman"/>
                <w:sz w:val="28"/>
                <w:szCs w:val="28"/>
              </w:rPr>
              <w:t>с.Жабче</w:t>
            </w:r>
          </w:p>
        </w:tc>
        <w:tc>
          <w:tcPr>
            <w:tcW w:w="2126" w:type="dxa"/>
            <w:shd w:val="clear" w:color="auto" w:fill="auto"/>
          </w:tcPr>
          <w:p w14:paraId="6996FDA9">
            <w:pPr>
              <w:jc w:val="center"/>
              <w:rPr>
                <w:rFonts w:ascii="Times New Roman" w:hAnsi="Times New Roman" w:cs="Times New Roman"/>
                <w:sz w:val="28"/>
                <w:szCs w:val="28"/>
              </w:rPr>
            </w:pPr>
            <w:r>
              <w:rPr>
                <w:rFonts w:ascii="Times New Roman" w:hAnsi="Times New Roman" w:cs="Times New Roman"/>
                <w:sz w:val="28"/>
                <w:szCs w:val="28"/>
              </w:rPr>
              <w:t>1</w:t>
            </w:r>
          </w:p>
        </w:tc>
      </w:tr>
      <w:tr w14:paraId="77AD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391391EF">
            <w:pPr>
              <w:rPr>
                <w:rFonts w:ascii="Times New Roman" w:hAnsi="Times New Roman" w:cs="Times New Roman"/>
                <w:sz w:val="28"/>
                <w:szCs w:val="28"/>
              </w:rPr>
            </w:pPr>
            <w:r>
              <w:rPr>
                <w:rFonts w:ascii="Times New Roman" w:hAnsi="Times New Roman" w:cs="Times New Roman"/>
                <w:sz w:val="28"/>
                <w:szCs w:val="28"/>
              </w:rPr>
              <w:t>9.</w:t>
            </w:r>
          </w:p>
        </w:tc>
        <w:tc>
          <w:tcPr>
            <w:tcW w:w="3289" w:type="dxa"/>
            <w:shd w:val="clear" w:color="auto" w:fill="auto"/>
          </w:tcPr>
          <w:p w14:paraId="646262C5">
            <w:pPr>
              <w:rPr>
                <w:rFonts w:ascii="Times New Roman" w:hAnsi="Times New Roman" w:cs="Times New Roman"/>
                <w:sz w:val="28"/>
                <w:szCs w:val="28"/>
              </w:rPr>
            </w:pPr>
            <w:r>
              <w:rPr>
                <w:rFonts w:ascii="Times New Roman" w:hAnsi="Times New Roman" w:cs="Times New Roman"/>
                <w:sz w:val="28"/>
                <w:szCs w:val="28"/>
              </w:rPr>
              <w:t>с.Рудня</w:t>
            </w:r>
          </w:p>
        </w:tc>
        <w:tc>
          <w:tcPr>
            <w:tcW w:w="2126" w:type="dxa"/>
            <w:shd w:val="clear" w:color="auto" w:fill="auto"/>
          </w:tcPr>
          <w:p w14:paraId="38D8C434">
            <w:pPr>
              <w:jc w:val="center"/>
              <w:rPr>
                <w:rFonts w:ascii="Times New Roman" w:hAnsi="Times New Roman" w:cs="Times New Roman"/>
                <w:sz w:val="28"/>
                <w:szCs w:val="28"/>
              </w:rPr>
            </w:pPr>
            <w:r>
              <w:rPr>
                <w:rFonts w:ascii="Times New Roman" w:hAnsi="Times New Roman" w:cs="Times New Roman"/>
                <w:sz w:val="28"/>
                <w:szCs w:val="28"/>
              </w:rPr>
              <w:t>10</w:t>
            </w:r>
          </w:p>
        </w:tc>
      </w:tr>
      <w:tr w14:paraId="7CBC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29B5A210">
            <w:pPr>
              <w:rPr>
                <w:rFonts w:ascii="Times New Roman" w:hAnsi="Times New Roman" w:cs="Times New Roman"/>
                <w:sz w:val="28"/>
                <w:szCs w:val="28"/>
              </w:rPr>
            </w:pPr>
          </w:p>
        </w:tc>
        <w:tc>
          <w:tcPr>
            <w:tcW w:w="3289" w:type="dxa"/>
            <w:shd w:val="clear" w:color="auto" w:fill="auto"/>
          </w:tcPr>
          <w:p w14:paraId="0DC691EC">
            <w:pPr>
              <w:rPr>
                <w:rFonts w:ascii="Times New Roman" w:hAnsi="Times New Roman" w:cs="Times New Roman"/>
                <w:sz w:val="28"/>
                <w:szCs w:val="28"/>
              </w:rPr>
            </w:pPr>
            <w:r>
              <w:rPr>
                <w:rFonts w:ascii="Times New Roman" w:hAnsi="Times New Roman" w:cs="Times New Roman"/>
                <w:sz w:val="28"/>
                <w:szCs w:val="28"/>
              </w:rPr>
              <w:t>РАЗОМ:</w:t>
            </w:r>
          </w:p>
        </w:tc>
        <w:tc>
          <w:tcPr>
            <w:tcW w:w="2126" w:type="dxa"/>
            <w:shd w:val="clear" w:color="auto" w:fill="auto"/>
          </w:tcPr>
          <w:p w14:paraId="41262EF5">
            <w:pPr>
              <w:jc w:val="center"/>
              <w:rPr>
                <w:rFonts w:ascii="Times New Roman" w:hAnsi="Times New Roman" w:cs="Times New Roman"/>
                <w:b/>
                <w:sz w:val="28"/>
                <w:szCs w:val="28"/>
              </w:rPr>
            </w:pPr>
            <w:r>
              <w:rPr>
                <w:rFonts w:ascii="Times New Roman" w:hAnsi="Times New Roman" w:cs="Times New Roman"/>
                <w:b/>
                <w:sz w:val="28"/>
                <w:szCs w:val="28"/>
              </w:rPr>
              <w:t>82</w:t>
            </w:r>
          </w:p>
        </w:tc>
      </w:tr>
      <w:tr w14:paraId="6234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25DA9DEF">
            <w:pPr>
              <w:rPr>
                <w:rFonts w:ascii="Times New Roman" w:hAnsi="Times New Roman" w:cs="Times New Roman"/>
                <w:sz w:val="28"/>
                <w:szCs w:val="28"/>
              </w:rPr>
            </w:pPr>
            <w:r>
              <w:rPr>
                <w:rFonts w:ascii="Times New Roman" w:hAnsi="Times New Roman" w:cs="Times New Roman"/>
                <w:sz w:val="28"/>
                <w:szCs w:val="28"/>
              </w:rPr>
              <w:t>10.</w:t>
            </w:r>
          </w:p>
        </w:tc>
        <w:tc>
          <w:tcPr>
            <w:tcW w:w="3289" w:type="dxa"/>
            <w:shd w:val="clear" w:color="auto" w:fill="auto"/>
          </w:tcPr>
          <w:p w14:paraId="3057538F">
            <w:pPr>
              <w:rPr>
                <w:rFonts w:ascii="Times New Roman" w:hAnsi="Times New Roman" w:cs="Times New Roman"/>
                <w:sz w:val="28"/>
                <w:szCs w:val="28"/>
              </w:rPr>
            </w:pPr>
            <w:r>
              <w:rPr>
                <w:rFonts w:ascii="Times New Roman" w:hAnsi="Times New Roman" w:cs="Times New Roman"/>
                <w:sz w:val="28"/>
                <w:szCs w:val="28"/>
              </w:rPr>
              <w:t xml:space="preserve">м. Коростень </w:t>
            </w:r>
          </w:p>
        </w:tc>
        <w:tc>
          <w:tcPr>
            <w:tcW w:w="2126" w:type="dxa"/>
            <w:shd w:val="clear" w:color="auto" w:fill="auto"/>
          </w:tcPr>
          <w:p w14:paraId="649CA833">
            <w:pPr>
              <w:jc w:val="center"/>
              <w:rPr>
                <w:rFonts w:ascii="Times New Roman" w:hAnsi="Times New Roman" w:cs="Times New Roman"/>
                <w:sz w:val="28"/>
                <w:szCs w:val="28"/>
              </w:rPr>
            </w:pPr>
            <w:r>
              <w:rPr>
                <w:rFonts w:ascii="Times New Roman" w:hAnsi="Times New Roman" w:cs="Times New Roman"/>
                <w:sz w:val="28"/>
                <w:szCs w:val="28"/>
              </w:rPr>
              <w:t>83</w:t>
            </w:r>
          </w:p>
        </w:tc>
      </w:tr>
      <w:tr w14:paraId="25E6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561C33A5">
            <w:pPr>
              <w:rPr>
                <w:rFonts w:ascii="Times New Roman" w:hAnsi="Times New Roman" w:cs="Times New Roman"/>
                <w:sz w:val="28"/>
                <w:szCs w:val="28"/>
              </w:rPr>
            </w:pPr>
            <w:r>
              <w:rPr>
                <w:rFonts w:ascii="Times New Roman" w:hAnsi="Times New Roman" w:cs="Times New Roman"/>
                <w:sz w:val="28"/>
                <w:szCs w:val="28"/>
              </w:rPr>
              <w:t>11.</w:t>
            </w:r>
          </w:p>
        </w:tc>
        <w:tc>
          <w:tcPr>
            <w:tcW w:w="3289" w:type="dxa"/>
            <w:shd w:val="clear" w:color="auto" w:fill="auto"/>
          </w:tcPr>
          <w:p w14:paraId="3A731FB1">
            <w:pPr>
              <w:rPr>
                <w:rFonts w:ascii="Times New Roman" w:hAnsi="Times New Roman" w:cs="Times New Roman"/>
                <w:sz w:val="28"/>
                <w:szCs w:val="28"/>
              </w:rPr>
            </w:pPr>
            <w:r>
              <w:rPr>
                <w:rFonts w:ascii="Times New Roman" w:hAnsi="Times New Roman" w:cs="Times New Roman"/>
                <w:sz w:val="28"/>
                <w:szCs w:val="28"/>
              </w:rPr>
              <w:t xml:space="preserve">Веселівка </w:t>
            </w:r>
          </w:p>
        </w:tc>
        <w:tc>
          <w:tcPr>
            <w:tcW w:w="2126" w:type="dxa"/>
            <w:shd w:val="clear" w:color="auto" w:fill="auto"/>
          </w:tcPr>
          <w:p w14:paraId="415A7328">
            <w:pPr>
              <w:jc w:val="center"/>
              <w:rPr>
                <w:rFonts w:ascii="Times New Roman" w:hAnsi="Times New Roman" w:cs="Times New Roman"/>
                <w:sz w:val="28"/>
                <w:szCs w:val="28"/>
              </w:rPr>
            </w:pPr>
            <w:r>
              <w:rPr>
                <w:rFonts w:ascii="Times New Roman" w:hAnsi="Times New Roman" w:cs="Times New Roman"/>
                <w:sz w:val="28"/>
                <w:szCs w:val="28"/>
              </w:rPr>
              <w:t>11</w:t>
            </w:r>
          </w:p>
        </w:tc>
      </w:tr>
      <w:tr w14:paraId="769F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5EBB6322">
            <w:pPr>
              <w:rPr>
                <w:rFonts w:ascii="Times New Roman" w:hAnsi="Times New Roman" w:cs="Times New Roman"/>
                <w:sz w:val="28"/>
                <w:szCs w:val="28"/>
              </w:rPr>
            </w:pPr>
            <w:r>
              <w:rPr>
                <w:rFonts w:ascii="Times New Roman" w:hAnsi="Times New Roman" w:cs="Times New Roman"/>
                <w:sz w:val="28"/>
                <w:szCs w:val="28"/>
              </w:rPr>
              <w:t>12.</w:t>
            </w:r>
          </w:p>
        </w:tc>
        <w:tc>
          <w:tcPr>
            <w:tcW w:w="3289" w:type="dxa"/>
            <w:shd w:val="clear" w:color="auto" w:fill="auto"/>
          </w:tcPr>
          <w:p w14:paraId="2C60AFB7">
            <w:pPr>
              <w:rPr>
                <w:rFonts w:ascii="Times New Roman" w:hAnsi="Times New Roman" w:cs="Times New Roman"/>
                <w:sz w:val="28"/>
                <w:szCs w:val="28"/>
              </w:rPr>
            </w:pPr>
            <w:r>
              <w:rPr>
                <w:rFonts w:ascii="Times New Roman" w:hAnsi="Times New Roman" w:cs="Times New Roman"/>
                <w:sz w:val="28"/>
                <w:szCs w:val="28"/>
              </w:rPr>
              <w:t>Білошиці</w:t>
            </w:r>
          </w:p>
        </w:tc>
        <w:tc>
          <w:tcPr>
            <w:tcW w:w="2126" w:type="dxa"/>
            <w:shd w:val="clear" w:color="auto" w:fill="auto"/>
          </w:tcPr>
          <w:p w14:paraId="1A74C19A">
            <w:pPr>
              <w:jc w:val="center"/>
              <w:rPr>
                <w:rFonts w:ascii="Times New Roman" w:hAnsi="Times New Roman" w:cs="Times New Roman"/>
                <w:sz w:val="28"/>
                <w:szCs w:val="28"/>
              </w:rPr>
            </w:pPr>
            <w:r>
              <w:rPr>
                <w:rFonts w:ascii="Times New Roman" w:hAnsi="Times New Roman" w:cs="Times New Roman"/>
                <w:sz w:val="28"/>
                <w:szCs w:val="28"/>
              </w:rPr>
              <w:t>22</w:t>
            </w:r>
          </w:p>
        </w:tc>
      </w:tr>
      <w:tr w14:paraId="6823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0EC53386">
            <w:pPr>
              <w:rPr>
                <w:rFonts w:ascii="Times New Roman" w:hAnsi="Times New Roman" w:cs="Times New Roman"/>
                <w:sz w:val="28"/>
                <w:szCs w:val="28"/>
              </w:rPr>
            </w:pPr>
            <w:r>
              <w:rPr>
                <w:rFonts w:ascii="Times New Roman" w:hAnsi="Times New Roman" w:cs="Times New Roman"/>
                <w:sz w:val="28"/>
                <w:szCs w:val="28"/>
              </w:rPr>
              <w:t>13.</w:t>
            </w:r>
          </w:p>
        </w:tc>
        <w:tc>
          <w:tcPr>
            <w:tcW w:w="3289" w:type="dxa"/>
            <w:shd w:val="clear" w:color="auto" w:fill="auto"/>
          </w:tcPr>
          <w:p w14:paraId="02F18C65">
            <w:pPr>
              <w:rPr>
                <w:rFonts w:ascii="Times New Roman" w:hAnsi="Times New Roman" w:cs="Times New Roman"/>
                <w:sz w:val="28"/>
                <w:szCs w:val="28"/>
              </w:rPr>
            </w:pPr>
            <w:r>
              <w:rPr>
                <w:rFonts w:ascii="Times New Roman" w:hAnsi="Times New Roman" w:cs="Times New Roman"/>
                <w:sz w:val="28"/>
                <w:szCs w:val="28"/>
              </w:rPr>
              <w:t xml:space="preserve">Ходачки </w:t>
            </w:r>
          </w:p>
        </w:tc>
        <w:tc>
          <w:tcPr>
            <w:tcW w:w="2126" w:type="dxa"/>
            <w:shd w:val="clear" w:color="auto" w:fill="auto"/>
          </w:tcPr>
          <w:p w14:paraId="6CE779ED">
            <w:pPr>
              <w:jc w:val="center"/>
              <w:rPr>
                <w:rFonts w:ascii="Times New Roman" w:hAnsi="Times New Roman" w:cs="Times New Roman"/>
                <w:sz w:val="28"/>
                <w:szCs w:val="28"/>
              </w:rPr>
            </w:pPr>
            <w:r>
              <w:rPr>
                <w:rFonts w:ascii="Times New Roman" w:hAnsi="Times New Roman" w:cs="Times New Roman"/>
                <w:sz w:val="28"/>
                <w:szCs w:val="28"/>
              </w:rPr>
              <w:t>12</w:t>
            </w:r>
          </w:p>
        </w:tc>
      </w:tr>
      <w:tr w14:paraId="25E8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01A5FA0D">
            <w:pPr>
              <w:rPr>
                <w:rFonts w:ascii="Times New Roman" w:hAnsi="Times New Roman" w:cs="Times New Roman"/>
                <w:sz w:val="28"/>
                <w:szCs w:val="28"/>
              </w:rPr>
            </w:pPr>
          </w:p>
        </w:tc>
        <w:tc>
          <w:tcPr>
            <w:tcW w:w="3289" w:type="dxa"/>
            <w:shd w:val="clear" w:color="auto" w:fill="auto"/>
          </w:tcPr>
          <w:p w14:paraId="3CA836A9">
            <w:pPr>
              <w:rPr>
                <w:rFonts w:ascii="Times New Roman" w:hAnsi="Times New Roman" w:cs="Times New Roman"/>
                <w:sz w:val="28"/>
                <w:szCs w:val="28"/>
              </w:rPr>
            </w:pPr>
            <w:r>
              <w:rPr>
                <w:rFonts w:ascii="Times New Roman" w:hAnsi="Times New Roman" w:cs="Times New Roman"/>
                <w:sz w:val="28"/>
                <w:szCs w:val="28"/>
              </w:rPr>
              <w:t>РАЗОМ:</w:t>
            </w:r>
          </w:p>
        </w:tc>
        <w:tc>
          <w:tcPr>
            <w:tcW w:w="2126" w:type="dxa"/>
            <w:shd w:val="clear" w:color="auto" w:fill="auto"/>
          </w:tcPr>
          <w:p w14:paraId="104DAC0C">
            <w:pPr>
              <w:jc w:val="center"/>
              <w:rPr>
                <w:rFonts w:ascii="Times New Roman" w:hAnsi="Times New Roman" w:cs="Times New Roman"/>
                <w:b/>
                <w:sz w:val="28"/>
                <w:szCs w:val="28"/>
              </w:rPr>
            </w:pPr>
            <w:r>
              <w:rPr>
                <w:rFonts w:ascii="Times New Roman" w:hAnsi="Times New Roman" w:cs="Times New Roman"/>
                <w:b/>
                <w:sz w:val="28"/>
                <w:szCs w:val="28"/>
              </w:rPr>
              <w:t>128</w:t>
            </w:r>
          </w:p>
        </w:tc>
      </w:tr>
      <w:tr w14:paraId="70EB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shd w:val="clear" w:color="auto" w:fill="auto"/>
          </w:tcPr>
          <w:p w14:paraId="242B7353">
            <w:pPr>
              <w:rPr>
                <w:rFonts w:ascii="Times New Roman" w:hAnsi="Times New Roman" w:cs="Times New Roman"/>
                <w:b/>
                <w:sz w:val="28"/>
                <w:szCs w:val="28"/>
              </w:rPr>
            </w:pPr>
          </w:p>
        </w:tc>
        <w:tc>
          <w:tcPr>
            <w:tcW w:w="3289" w:type="dxa"/>
            <w:shd w:val="clear" w:color="auto" w:fill="auto"/>
          </w:tcPr>
          <w:p w14:paraId="64C13EA2">
            <w:pPr>
              <w:rPr>
                <w:rFonts w:ascii="Times New Roman" w:hAnsi="Times New Roman" w:cs="Times New Roman"/>
                <w:b/>
                <w:sz w:val="28"/>
                <w:szCs w:val="28"/>
              </w:rPr>
            </w:pPr>
            <w:r>
              <w:rPr>
                <w:rFonts w:ascii="Times New Roman" w:hAnsi="Times New Roman" w:cs="Times New Roman"/>
                <w:b/>
                <w:sz w:val="28"/>
                <w:szCs w:val="28"/>
              </w:rPr>
              <w:t>ВСЬОГО:</w:t>
            </w:r>
          </w:p>
        </w:tc>
        <w:tc>
          <w:tcPr>
            <w:tcW w:w="2126" w:type="dxa"/>
            <w:shd w:val="clear" w:color="auto" w:fill="auto"/>
          </w:tcPr>
          <w:p w14:paraId="3BBD5386">
            <w:pPr>
              <w:jc w:val="center"/>
              <w:rPr>
                <w:rFonts w:ascii="Times New Roman" w:hAnsi="Times New Roman" w:cs="Times New Roman"/>
                <w:b/>
                <w:sz w:val="28"/>
                <w:szCs w:val="28"/>
              </w:rPr>
            </w:pPr>
            <w:r>
              <w:rPr>
                <w:rFonts w:ascii="Times New Roman" w:hAnsi="Times New Roman" w:cs="Times New Roman"/>
                <w:b/>
                <w:sz w:val="28"/>
                <w:szCs w:val="28"/>
              </w:rPr>
              <w:t>210</w:t>
            </w:r>
          </w:p>
        </w:tc>
      </w:tr>
    </w:tbl>
    <w:p w14:paraId="0FE81D0D">
      <w:pPr>
        <w:pStyle w:val="51"/>
        <w:ind w:left="0"/>
        <w:jc w:val="both"/>
        <w:rPr>
          <w:rFonts w:ascii="Times New Roman" w:hAnsi="Times New Roman" w:cs="Times New Roman"/>
          <w:b/>
          <w:bCs/>
          <w:sz w:val="28"/>
          <w:szCs w:val="28"/>
        </w:rPr>
      </w:pPr>
    </w:p>
    <w:p w14:paraId="60AE915C">
      <w:pPr>
        <w:pStyle w:val="51"/>
        <w:ind w:left="0"/>
        <w:jc w:val="both"/>
        <w:rPr>
          <w:rFonts w:ascii="Times New Roman" w:hAnsi="Times New Roman" w:cs="Times New Roman"/>
          <w:b/>
          <w:bCs/>
          <w:sz w:val="28"/>
          <w:szCs w:val="28"/>
        </w:rPr>
      </w:pPr>
      <w:r>
        <w:rPr>
          <w:rFonts w:ascii="Times New Roman" w:hAnsi="Times New Roman" w:cs="Times New Roman"/>
          <w:b/>
          <w:bCs/>
          <w:sz w:val="28"/>
          <w:szCs w:val="28"/>
        </w:rPr>
        <w:t>БІБЛІОТЕЧНИЙ ФОНД:</w:t>
      </w:r>
    </w:p>
    <w:p w14:paraId="2EA2CF77">
      <w:pPr>
        <w:pStyle w:val="51"/>
        <w:ind w:left="0"/>
        <w:jc w:val="both"/>
        <w:rPr>
          <w:rFonts w:ascii="Times New Roman" w:hAnsi="Times New Roman" w:cs="Times New Roman"/>
          <w:sz w:val="28"/>
          <w:szCs w:val="28"/>
        </w:rPr>
      </w:pPr>
      <w:r>
        <w:rPr>
          <w:rFonts w:ascii="Times New Roman" w:hAnsi="Times New Roman" w:cs="Times New Roman"/>
          <w:sz w:val="28"/>
          <w:szCs w:val="28"/>
        </w:rPr>
        <w:t xml:space="preserve"> - книги, брошури, журнали, примірники - 11087 шт. ;</w:t>
      </w:r>
    </w:p>
    <w:p w14:paraId="0F39F328">
      <w:pPr>
        <w:pStyle w:val="51"/>
        <w:ind w:left="0"/>
        <w:jc w:val="both"/>
        <w:rPr>
          <w:rFonts w:ascii="Times New Roman" w:hAnsi="Times New Roman" w:cs="Times New Roman"/>
          <w:sz w:val="28"/>
          <w:szCs w:val="28"/>
        </w:rPr>
      </w:pPr>
      <w:r>
        <w:rPr>
          <w:rFonts w:ascii="Times New Roman" w:hAnsi="Times New Roman" w:cs="Times New Roman"/>
          <w:sz w:val="28"/>
          <w:szCs w:val="28"/>
        </w:rPr>
        <w:t xml:space="preserve"> - підручники – 6240: 1-4 класи – 1694 шт. 5-9 класи – 2640 шт. 10-11 класи – 1906  шт.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72"/>
        <w:gridCol w:w="636"/>
        <w:gridCol w:w="709"/>
        <w:gridCol w:w="708"/>
        <w:gridCol w:w="709"/>
        <w:gridCol w:w="709"/>
        <w:gridCol w:w="709"/>
        <w:gridCol w:w="708"/>
        <w:gridCol w:w="709"/>
        <w:gridCol w:w="709"/>
        <w:gridCol w:w="709"/>
      </w:tblGrid>
      <w:tr w14:paraId="7659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4516EC4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Класи  </w:t>
            </w:r>
          </w:p>
        </w:tc>
        <w:tc>
          <w:tcPr>
            <w:tcW w:w="672" w:type="dxa"/>
            <w:shd w:val="clear" w:color="auto" w:fill="auto"/>
          </w:tcPr>
          <w:p w14:paraId="51FC9499">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w:t>
            </w:r>
          </w:p>
        </w:tc>
        <w:tc>
          <w:tcPr>
            <w:tcW w:w="567" w:type="dxa"/>
            <w:shd w:val="clear" w:color="auto" w:fill="auto"/>
          </w:tcPr>
          <w:p w14:paraId="33006B20">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3749640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w:t>
            </w:r>
          </w:p>
        </w:tc>
        <w:tc>
          <w:tcPr>
            <w:tcW w:w="708" w:type="dxa"/>
            <w:shd w:val="clear" w:color="auto" w:fill="auto"/>
          </w:tcPr>
          <w:p w14:paraId="2198D4DC">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4</w:t>
            </w:r>
          </w:p>
        </w:tc>
        <w:tc>
          <w:tcPr>
            <w:tcW w:w="709" w:type="dxa"/>
            <w:shd w:val="clear" w:color="auto" w:fill="auto"/>
          </w:tcPr>
          <w:p w14:paraId="6A686A00">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5</w:t>
            </w:r>
          </w:p>
        </w:tc>
        <w:tc>
          <w:tcPr>
            <w:tcW w:w="709" w:type="dxa"/>
            <w:shd w:val="clear" w:color="auto" w:fill="auto"/>
          </w:tcPr>
          <w:p w14:paraId="74BEF5DC">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6</w:t>
            </w:r>
          </w:p>
        </w:tc>
        <w:tc>
          <w:tcPr>
            <w:tcW w:w="709" w:type="dxa"/>
            <w:shd w:val="clear" w:color="auto" w:fill="auto"/>
          </w:tcPr>
          <w:p w14:paraId="6B0A13C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7</w:t>
            </w:r>
          </w:p>
        </w:tc>
        <w:tc>
          <w:tcPr>
            <w:tcW w:w="708" w:type="dxa"/>
            <w:shd w:val="clear" w:color="auto" w:fill="auto"/>
          </w:tcPr>
          <w:p w14:paraId="2E20E9E7">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8</w:t>
            </w:r>
          </w:p>
        </w:tc>
        <w:tc>
          <w:tcPr>
            <w:tcW w:w="709" w:type="dxa"/>
            <w:shd w:val="clear" w:color="auto" w:fill="auto"/>
          </w:tcPr>
          <w:p w14:paraId="4E432630">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9</w:t>
            </w:r>
          </w:p>
        </w:tc>
        <w:tc>
          <w:tcPr>
            <w:tcW w:w="709" w:type="dxa"/>
            <w:shd w:val="clear" w:color="auto" w:fill="auto"/>
          </w:tcPr>
          <w:p w14:paraId="0F108678">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10</w:t>
            </w:r>
          </w:p>
        </w:tc>
        <w:tc>
          <w:tcPr>
            <w:tcW w:w="709" w:type="dxa"/>
            <w:shd w:val="clear" w:color="auto" w:fill="auto"/>
          </w:tcPr>
          <w:p w14:paraId="5B105AEC">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11</w:t>
            </w:r>
          </w:p>
        </w:tc>
      </w:tr>
      <w:tr w14:paraId="2459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6D12A84A">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Потреба</w:t>
            </w:r>
          </w:p>
        </w:tc>
        <w:tc>
          <w:tcPr>
            <w:tcW w:w="672" w:type="dxa"/>
            <w:shd w:val="clear" w:color="auto" w:fill="auto"/>
          </w:tcPr>
          <w:p w14:paraId="52B5D8E2">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27</w:t>
            </w:r>
          </w:p>
        </w:tc>
        <w:tc>
          <w:tcPr>
            <w:tcW w:w="567" w:type="dxa"/>
            <w:shd w:val="clear" w:color="auto" w:fill="auto"/>
          </w:tcPr>
          <w:p w14:paraId="75547B51">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26</w:t>
            </w:r>
          </w:p>
        </w:tc>
        <w:tc>
          <w:tcPr>
            <w:tcW w:w="709" w:type="dxa"/>
            <w:shd w:val="clear" w:color="auto" w:fill="auto"/>
          </w:tcPr>
          <w:p w14:paraId="4AC0C5B2">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41</w:t>
            </w:r>
          </w:p>
        </w:tc>
        <w:tc>
          <w:tcPr>
            <w:tcW w:w="708" w:type="dxa"/>
            <w:shd w:val="clear" w:color="auto" w:fill="auto"/>
          </w:tcPr>
          <w:p w14:paraId="20F4C376">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35</w:t>
            </w:r>
          </w:p>
        </w:tc>
        <w:tc>
          <w:tcPr>
            <w:tcW w:w="709" w:type="dxa"/>
            <w:shd w:val="clear" w:color="auto" w:fill="auto"/>
          </w:tcPr>
          <w:p w14:paraId="3C854C2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29</w:t>
            </w:r>
          </w:p>
        </w:tc>
        <w:tc>
          <w:tcPr>
            <w:tcW w:w="709" w:type="dxa"/>
            <w:shd w:val="clear" w:color="auto" w:fill="auto"/>
          </w:tcPr>
          <w:p w14:paraId="19A7318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37</w:t>
            </w:r>
          </w:p>
        </w:tc>
        <w:tc>
          <w:tcPr>
            <w:tcW w:w="709" w:type="dxa"/>
            <w:shd w:val="clear" w:color="auto" w:fill="auto"/>
          </w:tcPr>
          <w:p w14:paraId="1905C33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27</w:t>
            </w:r>
          </w:p>
        </w:tc>
        <w:tc>
          <w:tcPr>
            <w:tcW w:w="708" w:type="dxa"/>
            <w:shd w:val="clear" w:color="auto" w:fill="auto"/>
          </w:tcPr>
          <w:p w14:paraId="36AF4D6F">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32</w:t>
            </w:r>
          </w:p>
        </w:tc>
        <w:tc>
          <w:tcPr>
            <w:tcW w:w="709" w:type="dxa"/>
            <w:shd w:val="clear" w:color="auto" w:fill="auto"/>
          </w:tcPr>
          <w:p w14:paraId="33299D6D">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34</w:t>
            </w:r>
          </w:p>
        </w:tc>
        <w:tc>
          <w:tcPr>
            <w:tcW w:w="709" w:type="dxa"/>
            <w:shd w:val="clear" w:color="auto" w:fill="auto"/>
          </w:tcPr>
          <w:p w14:paraId="0B5F5669">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35</w:t>
            </w:r>
          </w:p>
        </w:tc>
        <w:tc>
          <w:tcPr>
            <w:tcW w:w="709" w:type="dxa"/>
            <w:shd w:val="clear" w:color="auto" w:fill="auto"/>
          </w:tcPr>
          <w:p w14:paraId="425A79D2">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36</w:t>
            </w:r>
          </w:p>
        </w:tc>
      </w:tr>
      <w:tr w14:paraId="1B3B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610544D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Наявність</w:t>
            </w:r>
          </w:p>
        </w:tc>
        <w:tc>
          <w:tcPr>
            <w:tcW w:w="672" w:type="dxa"/>
            <w:shd w:val="clear" w:color="auto" w:fill="auto"/>
          </w:tcPr>
          <w:p w14:paraId="6C14268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33</w:t>
            </w:r>
          </w:p>
        </w:tc>
        <w:tc>
          <w:tcPr>
            <w:tcW w:w="567" w:type="dxa"/>
            <w:shd w:val="clear" w:color="auto" w:fill="auto"/>
          </w:tcPr>
          <w:p w14:paraId="23CC6E01">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33</w:t>
            </w:r>
          </w:p>
        </w:tc>
        <w:tc>
          <w:tcPr>
            <w:tcW w:w="709" w:type="dxa"/>
            <w:shd w:val="clear" w:color="auto" w:fill="auto"/>
          </w:tcPr>
          <w:p w14:paraId="7BF4FE0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33</w:t>
            </w:r>
          </w:p>
        </w:tc>
        <w:tc>
          <w:tcPr>
            <w:tcW w:w="708" w:type="dxa"/>
            <w:shd w:val="clear" w:color="auto" w:fill="auto"/>
          </w:tcPr>
          <w:p w14:paraId="53EBC84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35</w:t>
            </w:r>
          </w:p>
        </w:tc>
        <w:tc>
          <w:tcPr>
            <w:tcW w:w="709" w:type="dxa"/>
            <w:shd w:val="clear" w:color="auto" w:fill="auto"/>
          </w:tcPr>
          <w:p w14:paraId="779B4EEE">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52</w:t>
            </w:r>
          </w:p>
        </w:tc>
        <w:tc>
          <w:tcPr>
            <w:tcW w:w="709" w:type="dxa"/>
            <w:shd w:val="clear" w:color="auto" w:fill="auto"/>
          </w:tcPr>
          <w:p w14:paraId="45C75C2D">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40</w:t>
            </w:r>
          </w:p>
        </w:tc>
        <w:tc>
          <w:tcPr>
            <w:tcW w:w="709" w:type="dxa"/>
            <w:shd w:val="clear" w:color="auto" w:fill="auto"/>
          </w:tcPr>
          <w:p w14:paraId="5C3DF798">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30</w:t>
            </w:r>
          </w:p>
        </w:tc>
        <w:tc>
          <w:tcPr>
            <w:tcW w:w="708" w:type="dxa"/>
            <w:shd w:val="clear" w:color="auto" w:fill="auto"/>
          </w:tcPr>
          <w:p w14:paraId="7C7F9FCF">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23</w:t>
            </w:r>
          </w:p>
        </w:tc>
        <w:tc>
          <w:tcPr>
            <w:tcW w:w="709" w:type="dxa"/>
            <w:shd w:val="clear" w:color="auto" w:fill="auto"/>
          </w:tcPr>
          <w:p w14:paraId="2A88FF35">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46</w:t>
            </w:r>
          </w:p>
        </w:tc>
        <w:tc>
          <w:tcPr>
            <w:tcW w:w="709" w:type="dxa"/>
            <w:shd w:val="clear" w:color="auto" w:fill="auto"/>
          </w:tcPr>
          <w:p w14:paraId="1CFE3D9F">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44</w:t>
            </w:r>
          </w:p>
        </w:tc>
        <w:tc>
          <w:tcPr>
            <w:tcW w:w="709" w:type="dxa"/>
            <w:shd w:val="clear" w:color="auto" w:fill="auto"/>
          </w:tcPr>
          <w:p w14:paraId="0F8876ED">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20</w:t>
            </w:r>
          </w:p>
        </w:tc>
      </w:tr>
      <w:tr w14:paraId="42C3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5CEAEA8">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Забезпечення, %</w:t>
            </w:r>
          </w:p>
        </w:tc>
        <w:tc>
          <w:tcPr>
            <w:tcW w:w="672" w:type="dxa"/>
            <w:shd w:val="clear" w:color="auto" w:fill="auto"/>
          </w:tcPr>
          <w:p w14:paraId="42539CBA">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122</w:t>
            </w:r>
          </w:p>
        </w:tc>
        <w:tc>
          <w:tcPr>
            <w:tcW w:w="567" w:type="dxa"/>
            <w:shd w:val="clear" w:color="auto" w:fill="auto"/>
          </w:tcPr>
          <w:p w14:paraId="529D1D4D">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137</w:t>
            </w:r>
          </w:p>
        </w:tc>
        <w:tc>
          <w:tcPr>
            <w:tcW w:w="709" w:type="dxa"/>
            <w:shd w:val="clear" w:color="auto" w:fill="auto"/>
          </w:tcPr>
          <w:p w14:paraId="280D683E">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85</w:t>
            </w:r>
          </w:p>
        </w:tc>
        <w:tc>
          <w:tcPr>
            <w:tcW w:w="708" w:type="dxa"/>
            <w:shd w:val="clear" w:color="auto" w:fill="auto"/>
          </w:tcPr>
          <w:p w14:paraId="0E01EBF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100</w:t>
            </w:r>
          </w:p>
        </w:tc>
        <w:tc>
          <w:tcPr>
            <w:tcW w:w="709" w:type="dxa"/>
            <w:shd w:val="clear" w:color="auto" w:fill="auto"/>
          </w:tcPr>
          <w:p w14:paraId="307A6CCE">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152</w:t>
            </w:r>
          </w:p>
        </w:tc>
        <w:tc>
          <w:tcPr>
            <w:tcW w:w="709" w:type="dxa"/>
            <w:shd w:val="clear" w:color="auto" w:fill="auto"/>
          </w:tcPr>
          <w:p w14:paraId="049E300A">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111</w:t>
            </w:r>
          </w:p>
        </w:tc>
        <w:tc>
          <w:tcPr>
            <w:tcW w:w="709" w:type="dxa"/>
            <w:shd w:val="clear" w:color="auto" w:fill="auto"/>
          </w:tcPr>
          <w:p w14:paraId="677E5B17">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115</w:t>
            </w:r>
          </w:p>
        </w:tc>
        <w:tc>
          <w:tcPr>
            <w:tcW w:w="708" w:type="dxa"/>
            <w:shd w:val="clear" w:color="auto" w:fill="auto"/>
          </w:tcPr>
          <w:p w14:paraId="799B64B3">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74</w:t>
            </w:r>
          </w:p>
        </w:tc>
        <w:tc>
          <w:tcPr>
            <w:tcW w:w="709" w:type="dxa"/>
            <w:shd w:val="clear" w:color="auto" w:fill="auto"/>
          </w:tcPr>
          <w:p w14:paraId="013031D4">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139</w:t>
            </w:r>
          </w:p>
        </w:tc>
        <w:tc>
          <w:tcPr>
            <w:tcW w:w="709" w:type="dxa"/>
            <w:shd w:val="clear" w:color="auto" w:fill="auto"/>
          </w:tcPr>
          <w:p w14:paraId="3E6EBAFE">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129</w:t>
            </w:r>
          </w:p>
        </w:tc>
        <w:tc>
          <w:tcPr>
            <w:tcW w:w="709" w:type="dxa"/>
            <w:shd w:val="clear" w:color="auto" w:fill="auto"/>
          </w:tcPr>
          <w:p w14:paraId="3C66D169">
            <w:pPr>
              <w:pStyle w:val="51"/>
              <w:spacing w:after="0"/>
              <w:ind w:left="0"/>
              <w:jc w:val="both"/>
              <w:rPr>
                <w:rFonts w:ascii="Times New Roman" w:hAnsi="Times New Roman" w:cs="Times New Roman"/>
                <w:sz w:val="28"/>
                <w:szCs w:val="28"/>
              </w:rPr>
            </w:pPr>
            <w:r>
              <w:rPr>
                <w:rFonts w:ascii="Times New Roman" w:hAnsi="Times New Roman" w:cs="Times New Roman"/>
                <w:sz w:val="28"/>
                <w:szCs w:val="28"/>
              </w:rPr>
              <w:t>57</w:t>
            </w:r>
          </w:p>
        </w:tc>
      </w:tr>
    </w:tbl>
    <w:p w14:paraId="0CDCD4A4">
      <w:pPr>
        <w:pStyle w:val="51"/>
        <w:spacing w:after="0"/>
        <w:ind w:left="0"/>
        <w:jc w:val="both"/>
        <w:rPr>
          <w:rFonts w:ascii="Times New Roman" w:hAnsi="Times New Roman" w:cs="Times New Roman"/>
          <w:sz w:val="28"/>
          <w:szCs w:val="28"/>
        </w:rPr>
      </w:pPr>
    </w:p>
    <w:p w14:paraId="0CE62A4D">
      <w:pPr>
        <w:ind w:firstLine="709"/>
        <w:jc w:val="both"/>
        <w:rPr>
          <w:rFonts w:ascii="Times New Roman" w:hAnsi="Times New Roman" w:cs="Times New Roman"/>
          <w:sz w:val="28"/>
          <w:szCs w:val="28"/>
        </w:rPr>
      </w:pPr>
      <w:r>
        <w:rPr>
          <w:rFonts w:ascii="Times New Roman" w:hAnsi="Times New Roman" w:cs="Times New Roman"/>
          <w:sz w:val="28"/>
          <w:szCs w:val="28"/>
        </w:rPr>
        <w:t>Приміщення та територія закладу відповідають санітарно-гігієнічним нормам. У 2023-2024 навчальному році надійшло та використано кошти Ушомирської сільської ради  (4864037,28 грн) та кошти субвенції з державного бюджету ( 8873017,22 грн)</w:t>
      </w:r>
    </w:p>
    <w:tbl>
      <w:tblPr>
        <w:tblStyle w:val="12"/>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1686"/>
      </w:tblGrid>
      <w:tr w14:paraId="76A4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shd w:val="clear" w:color="auto" w:fill="auto"/>
          </w:tcPr>
          <w:p w14:paraId="3F293897">
            <w:pPr>
              <w:jc w:val="both"/>
              <w:rPr>
                <w:rFonts w:ascii="Times New Roman" w:hAnsi="Times New Roman" w:cs="Times New Roman"/>
                <w:b/>
                <w:bCs/>
                <w:lang w:eastAsia="uk-UA"/>
              </w:rPr>
            </w:pPr>
            <w:r>
              <w:rPr>
                <w:rFonts w:ascii="Times New Roman" w:hAnsi="Times New Roman" w:cs="Times New Roman"/>
                <w:b/>
                <w:bCs/>
              </w:rPr>
              <w:t>Найменування ПОСЛУГИ</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bottom"/>
          </w:tcPr>
          <w:p w14:paraId="60B55FD0">
            <w:pPr>
              <w:jc w:val="center"/>
              <w:rPr>
                <w:rFonts w:ascii="Times New Roman" w:hAnsi="Times New Roman" w:cs="Times New Roman"/>
                <w:b/>
                <w:bCs/>
                <w:color w:val="000000"/>
                <w:lang w:eastAsia="uk-UA"/>
              </w:rPr>
            </w:pPr>
            <w:r>
              <w:rPr>
                <w:rFonts w:ascii="Times New Roman" w:hAnsi="Times New Roman" w:cs="Times New Roman"/>
                <w:b/>
                <w:bCs/>
                <w:color w:val="000000"/>
              </w:rPr>
              <w:t>Сума, грн.</w:t>
            </w:r>
          </w:p>
        </w:tc>
      </w:tr>
      <w:tr w14:paraId="64DD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1873B96B">
            <w:pPr>
              <w:jc w:val="both"/>
              <w:rPr>
                <w:rFonts w:ascii="Times New Roman" w:hAnsi="Times New Roman" w:cs="Times New Roman"/>
                <w:sz w:val="28"/>
                <w:szCs w:val="28"/>
              </w:rPr>
            </w:pPr>
            <w:r>
              <w:rPr>
                <w:rFonts w:ascii="Times New Roman" w:hAnsi="Times New Roman" w:cs="Times New Roman"/>
                <w:sz w:val="28"/>
                <w:szCs w:val="28"/>
              </w:rPr>
              <w:t>Лабораторні дослідження продуктів</w:t>
            </w:r>
          </w:p>
        </w:tc>
        <w:tc>
          <w:tcPr>
            <w:tcW w:w="1686" w:type="dxa"/>
            <w:tcBorders>
              <w:top w:val="nil"/>
              <w:left w:val="single" w:color="auto" w:sz="4" w:space="0"/>
              <w:bottom w:val="single" w:color="auto" w:sz="4" w:space="0"/>
              <w:right w:val="single" w:color="auto" w:sz="4" w:space="0"/>
            </w:tcBorders>
            <w:shd w:val="clear" w:color="auto" w:fill="auto"/>
            <w:vAlign w:val="bottom"/>
          </w:tcPr>
          <w:p w14:paraId="05395065">
            <w:pPr>
              <w:jc w:val="right"/>
              <w:rPr>
                <w:rFonts w:ascii="Times New Roman" w:hAnsi="Times New Roman" w:cs="Times New Roman"/>
                <w:color w:val="000000"/>
                <w:sz w:val="28"/>
                <w:szCs w:val="28"/>
              </w:rPr>
            </w:pPr>
            <w:r>
              <w:rPr>
                <w:rFonts w:ascii="Times New Roman" w:hAnsi="Times New Roman" w:cs="Times New Roman"/>
                <w:color w:val="000000"/>
                <w:sz w:val="28"/>
                <w:szCs w:val="28"/>
              </w:rPr>
              <w:t>0,00</w:t>
            </w:r>
          </w:p>
        </w:tc>
      </w:tr>
      <w:tr w14:paraId="3100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792172C0">
            <w:pPr>
              <w:jc w:val="both"/>
              <w:rPr>
                <w:rFonts w:ascii="Times New Roman" w:hAnsi="Times New Roman" w:cs="Times New Roman"/>
                <w:sz w:val="28"/>
                <w:szCs w:val="28"/>
              </w:rPr>
            </w:pPr>
            <w:r>
              <w:rPr>
                <w:rFonts w:ascii="Times New Roman" w:hAnsi="Times New Roman" w:cs="Times New Roman"/>
                <w:sz w:val="28"/>
                <w:szCs w:val="28"/>
              </w:rPr>
              <w:t>Розподіл електроенергії</w:t>
            </w:r>
          </w:p>
        </w:tc>
        <w:tc>
          <w:tcPr>
            <w:tcW w:w="1686" w:type="dxa"/>
            <w:tcBorders>
              <w:top w:val="nil"/>
              <w:left w:val="single" w:color="auto" w:sz="4" w:space="0"/>
              <w:bottom w:val="single" w:color="auto" w:sz="4" w:space="0"/>
              <w:right w:val="single" w:color="auto" w:sz="4" w:space="0"/>
            </w:tcBorders>
            <w:shd w:val="clear" w:color="auto" w:fill="auto"/>
            <w:vAlign w:val="bottom"/>
          </w:tcPr>
          <w:p w14:paraId="4BFD871B">
            <w:pPr>
              <w:jc w:val="right"/>
              <w:rPr>
                <w:rFonts w:ascii="Times New Roman" w:hAnsi="Times New Roman" w:cs="Times New Roman"/>
                <w:color w:val="000000"/>
                <w:sz w:val="28"/>
                <w:szCs w:val="28"/>
              </w:rPr>
            </w:pPr>
            <w:r>
              <w:rPr>
                <w:rFonts w:ascii="Times New Roman" w:hAnsi="Times New Roman" w:cs="Times New Roman"/>
                <w:color w:val="000000"/>
                <w:sz w:val="28"/>
                <w:szCs w:val="28"/>
              </w:rPr>
              <w:t>83818,02</w:t>
            </w:r>
          </w:p>
        </w:tc>
      </w:tr>
      <w:tr w14:paraId="394F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4450E56B">
            <w:pPr>
              <w:jc w:val="both"/>
              <w:rPr>
                <w:rFonts w:ascii="Times New Roman" w:hAnsi="Times New Roman" w:cs="Times New Roman"/>
                <w:sz w:val="28"/>
                <w:szCs w:val="28"/>
              </w:rPr>
            </w:pPr>
            <w:r>
              <w:rPr>
                <w:rFonts w:ascii="Times New Roman" w:hAnsi="Times New Roman" w:cs="Times New Roman"/>
                <w:sz w:val="28"/>
                <w:szCs w:val="28"/>
              </w:rPr>
              <w:t>Реактивна електроенергія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253BDDE4">
            <w:pPr>
              <w:jc w:val="right"/>
              <w:rPr>
                <w:rFonts w:ascii="Times New Roman" w:hAnsi="Times New Roman" w:cs="Times New Roman"/>
                <w:color w:val="000000"/>
                <w:sz w:val="28"/>
                <w:szCs w:val="28"/>
              </w:rPr>
            </w:pPr>
            <w:r>
              <w:rPr>
                <w:rFonts w:ascii="Times New Roman" w:hAnsi="Times New Roman" w:cs="Times New Roman"/>
                <w:color w:val="000000"/>
                <w:sz w:val="28"/>
                <w:szCs w:val="28"/>
              </w:rPr>
              <w:t>70474,33</w:t>
            </w:r>
          </w:p>
        </w:tc>
      </w:tr>
      <w:tr w14:paraId="6A1D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F8E8BE3">
            <w:pPr>
              <w:jc w:val="both"/>
              <w:rPr>
                <w:rFonts w:ascii="Times New Roman" w:hAnsi="Times New Roman" w:cs="Times New Roman"/>
                <w:sz w:val="28"/>
                <w:szCs w:val="28"/>
              </w:rPr>
            </w:pPr>
            <w:r>
              <w:rPr>
                <w:rFonts w:ascii="Times New Roman" w:hAnsi="Times New Roman" w:cs="Times New Roman"/>
                <w:sz w:val="28"/>
                <w:szCs w:val="28"/>
              </w:rPr>
              <w:t>Активна електроенергія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68C051F1">
            <w:pPr>
              <w:jc w:val="right"/>
              <w:rPr>
                <w:rFonts w:ascii="Times New Roman" w:hAnsi="Times New Roman" w:cs="Times New Roman"/>
                <w:color w:val="000000"/>
                <w:sz w:val="28"/>
                <w:szCs w:val="28"/>
              </w:rPr>
            </w:pPr>
            <w:r>
              <w:rPr>
                <w:rFonts w:ascii="Times New Roman" w:hAnsi="Times New Roman" w:cs="Times New Roman"/>
                <w:color w:val="000000"/>
                <w:sz w:val="28"/>
                <w:szCs w:val="28"/>
              </w:rPr>
              <w:t>86065,90</w:t>
            </w:r>
          </w:p>
        </w:tc>
      </w:tr>
      <w:tr w14:paraId="3CE8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27F65B35">
            <w:pPr>
              <w:jc w:val="both"/>
              <w:rPr>
                <w:rFonts w:ascii="Times New Roman" w:hAnsi="Times New Roman" w:cs="Times New Roman"/>
                <w:sz w:val="28"/>
                <w:szCs w:val="28"/>
              </w:rPr>
            </w:pPr>
            <w:r>
              <w:rPr>
                <w:rFonts w:ascii="Times New Roman" w:hAnsi="Times New Roman" w:cs="Times New Roman"/>
                <w:sz w:val="28"/>
                <w:szCs w:val="28"/>
              </w:rPr>
              <w:t xml:space="preserve">Харчування учнів </w:t>
            </w:r>
          </w:p>
        </w:tc>
        <w:tc>
          <w:tcPr>
            <w:tcW w:w="1686" w:type="dxa"/>
            <w:tcBorders>
              <w:top w:val="nil"/>
              <w:left w:val="single" w:color="auto" w:sz="4" w:space="0"/>
              <w:bottom w:val="single" w:color="auto" w:sz="4" w:space="0"/>
              <w:right w:val="single" w:color="auto" w:sz="4" w:space="0"/>
            </w:tcBorders>
            <w:shd w:val="clear" w:color="auto" w:fill="auto"/>
            <w:vAlign w:val="bottom"/>
          </w:tcPr>
          <w:p w14:paraId="68477CA7">
            <w:pPr>
              <w:jc w:val="right"/>
              <w:rPr>
                <w:rFonts w:ascii="Times New Roman" w:hAnsi="Times New Roman" w:cs="Times New Roman"/>
                <w:color w:val="000000"/>
                <w:sz w:val="28"/>
                <w:szCs w:val="28"/>
              </w:rPr>
            </w:pPr>
            <w:r>
              <w:rPr>
                <w:rFonts w:ascii="Times New Roman" w:hAnsi="Times New Roman" w:cs="Times New Roman"/>
                <w:color w:val="000000"/>
                <w:sz w:val="28"/>
                <w:szCs w:val="28"/>
              </w:rPr>
              <w:t>363316,50</w:t>
            </w:r>
          </w:p>
        </w:tc>
      </w:tr>
      <w:tr w14:paraId="56C9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0E51D8BC">
            <w:pPr>
              <w:jc w:val="both"/>
              <w:rPr>
                <w:rFonts w:ascii="Times New Roman" w:hAnsi="Times New Roman" w:cs="Times New Roman"/>
                <w:sz w:val="28"/>
                <w:szCs w:val="28"/>
              </w:rPr>
            </w:pPr>
            <w:r>
              <w:rPr>
                <w:rFonts w:ascii="Times New Roman" w:hAnsi="Times New Roman" w:cs="Times New Roman"/>
                <w:sz w:val="28"/>
                <w:szCs w:val="28"/>
              </w:rPr>
              <w:t>Водовідведення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4B259097">
            <w:pPr>
              <w:jc w:val="right"/>
              <w:rPr>
                <w:rFonts w:ascii="Times New Roman" w:hAnsi="Times New Roman" w:cs="Times New Roman"/>
                <w:color w:val="000000"/>
                <w:sz w:val="28"/>
                <w:szCs w:val="28"/>
              </w:rPr>
            </w:pPr>
            <w:r>
              <w:rPr>
                <w:rFonts w:ascii="Times New Roman" w:hAnsi="Times New Roman" w:cs="Times New Roman"/>
                <w:color w:val="000000"/>
                <w:sz w:val="28"/>
                <w:szCs w:val="28"/>
              </w:rPr>
              <w:t>4032,00</w:t>
            </w:r>
          </w:p>
        </w:tc>
      </w:tr>
      <w:tr w14:paraId="78EA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65351EEF">
            <w:pPr>
              <w:jc w:val="both"/>
              <w:rPr>
                <w:rFonts w:ascii="Times New Roman" w:hAnsi="Times New Roman" w:cs="Times New Roman"/>
                <w:sz w:val="28"/>
                <w:szCs w:val="28"/>
              </w:rPr>
            </w:pPr>
            <w:r>
              <w:rPr>
                <w:rFonts w:ascii="Times New Roman" w:hAnsi="Times New Roman" w:cs="Times New Roman"/>
                <w:sz w:val="28"/>
                <w:szCs w:val="28"/>
              </w:rPr>
              <w:t xml:space="preserve">Водопостачання </w:t>
            </w:r>
          </w:p>
        </w:tc>
        <w:tc>
          <w:tcPr>
            <w:tcW w:w="1686" w:type="dxa"/>
            <w:tcBorders>
              <w:top w:val="nil"/>
              <w:left w:val="single" w:color="auto" w:sz="4" w:space="0"/>
              <w:bottom w:val="single" w:color="auto" w:sz="4" w:space="0"/>
              <w:right w:val="single" w:color="auto" w:sz="4" w:space="0"/>
            </w:tcBorders>
            <w:shd w:val="clear" w:color="auto" w:fill="auto"/>
            <w:vAlign w:val="bottom"/>
          </w:tcPr>
          <w:p w14:paraId="25ED3B16">
            <w:pPr>
              <w:jc w:val="right"/>
              <w:rPr>
                <w:rFonts w:ascii="Times New Roman" w:hAnsi="Times New Roman" w:cs="Times New Roman"/>
                <w:color w:val="000000"/>
                <w:sz w:val="28"/>
                <w:szCs w:val="28"/>
              </w:rPr>
            </w:pPr>
            <w:r>
              <w:rPr>
                <w:rFonts w:ascii="Times New Roman" w:hAnsi="Times New Roman" w:cs="Times New Roman"/>
                <w:color w:val="000000"/>
                <w:sz w:val="28"/>
                <w:szCs w:val="28"/>
              </w:rPr>
              <w:t>4482,63</w:t>
            </w:r>
          </w:p>
        </w:tc>
      </w:tr>
      <w:tr w14:paraId="506D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74AFC314">
            <w:pPr>
              <w:jc w:val="both"/>
              <w:rPr>
                <w:rFonts w:ascii="Times New Roman" w:hAnsi="Times New Roman" w:cs="Times New Roman"/>
                <w:sz w:val="28"/>
                <w:szCs w:val="28"/>
              </w:rPr>
            </w:pPr>
            <w:r>
              <w:rPr>
                <w:rFonts w:ascii="Times New Roman" w:hAnsi="Times New Roman" w:cs="Times New Roman"/>
                <w:sz w:val="28"/>
                <w:szCs w:val="28"/>
              </w:rPr>
              <w:t xml:space="preserve">Водовідведення  (їдальня) </w:t>
            </w:r>
          </w:p>
        </w:tc>
        <w:tc>
          <w:tcPr>
            <w:tcW w:w="1686" w:type="dxa"/>
            <w:tcBorders>
              <w:top w:val="nil"/>
              <w:left w:val="single" w:color="auto" w:sz="4" w:space="0"/>
              <w:bottom w:val="single" w:color="auto" w:sz="4" w:space="0"/>
              <w:right w:val="single" w:color="auto" w:sz="4" w:space="0"/>
            </w:tcBorders>
            <w:shd w:val="clear" w:color="auto" w:fill="auto"/>
            <w:vAlign w:val="bottom"/>
          </w:tcPr>
          <w:p w14:paraId="726F9B42">
            <w:pPr>
              <w:jc w:val="right"/>
              <w:rPr>
                <w:rFonts w:ascii="Times New Roman" w:hAnsi="Times New Roman" w:cs="Times New Roman"/>
                <w:color w:val="000000"/>
                <w:sz w:val="28"/>
                <w:szCs w:val="28"/>
              </w:rPr>
            </w:pPr>
            <w:r>
              <w:rPr>
                <w:rFonts w:ascii="Times New Roman" w:hAnsi="Times New Roman" w:cs="Times New Roman"/>
                <w:color w:val="000000"/>
                <w:sz w:val="28"/>
                <w:szCs w:val="28"/>
              </w:rPr>
              <w:t>2496,00</w:t>
            </w:r>
          </w:p>
        </w:tc>
      </w:tr>
      <w:tr w14:paraId="1D38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0511E990">
            <w:pPr>
              <w:jc w:val="both"/>
              <w:rPr>
                <w:rFonts w:ascii="Times New Roman" w:hAnsi="Times New Roman" w:cs="Times New Roman"/>
                <w:sz w:val="28"/>
                <w:szCs w:val="28"/>
              </w:rPr>
            </w:pPr>
            <w:r>
              <w:rPr>
                <w:rFonts w:ascii="Times New Roman" w:hAnsi="Times New Roman" w:cs="Times New Roman"/>
                <w:sz w:val="28"/>
                <w:szCs w:val="28"/>
              </w:rPr>
              <w:t>Водопостачання (їдальня)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04DCD922">
            <w:pPr>
              <w:jc w:val="right"/>
              <w:rPr>
                <w:rFonts w:ascii="Times New Roman" w:hAnsi="Times New Roman" w:cs="Times New Roman"/>
                <w:color w:val="000000"/>
                <w:sz w:val="28"/>
                <w:szCs w:val="28"/>
              </w:rPr>
            </w:pPr>
            <w:r>
              <w:rPr>
                <w:rFonts w:ascii="Times New Roman" w:hAnsi="Times New Roman" w:cs="Times New Roman"/>
                <w:color w:val="000000"/>
                <w:sz w:val="28"/>
                <w:szCs w:val="28"/>
              </w:rPr>
              <w:t>1691,00</w:t>
            </w:r>
          </w:p>
        </w:tc>
      </w:tr>
      <w:tr w14:paraId="387A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6AB6D355">
            <w:pPr>
              <w:jc w:val="both"/>
              <w:rPr>
                <w:rFonts w:ascii="Times New Roman" w:hAnsi="Times New Roman" w:cs="Times New Roman"/>
                <w:sz w:val="28"/>
                <w:szCs w:val="28"/>
              </w:rPr>
            </w:pPr>
            <w:r>
              <w:rPr>
                <w:rFonts w:ascii="Times New Roman" w:hAnsi="Times New Roman" w:cs="Times New Roman"/>
                <w:sz w:val="28"/>
                <w:szCs w:val="28"/>
              </w:rPr>
              <w:t>Навчальний комп'ютерний комплекс</w:t>
            </w:r>
          </w:p>
        </w:tc>
        <w:tc>
          <w:tcPr>
            <w:tcW w:w="1686" w:type="dxa"/>
            <w:tcBorders>
              <w:top w:val="nil"/>
              <w:left w:val="single" w:color="auto" w:sz="4" w:space="0"/>
              <w:bottom w:val="single" w:color="auto" w:sz="4" w:space="0"/>
              <w:right w:val="single" w:color="auto" w:sz="4" w:space="0"/>
            </w:tcBorders>
            <w:shd w:val="clear" w:color="auto" w:fill="auto"/>
            <w:vAlign w:val="bottom"/>
          </w:tcPr>
          <w:p w14:paraId="30B771F8">
            <w:pPr>
              <w:jc w:val="right"/>
              <w:rPr>
                <w:rFonts w:ascii="Times New Roman" w:hAnsi="Times New Roman" w:cs="Times New Roman"/>
                <w:color w:val="000000"/>
                <w:sz w:val="28"/>
                <w:szCs w:val="28"/>
              </w:rPr>
            </w:pPr>
            <w:r>
              <w:rPr>
                <w:rFonts w:ascii="Times New Roman" w:hAnsi="Times New Roman" w:cs="Times New Roman"/>
                <w:color w:val="000000"/>
                <w:sz w:val="28"/>
                <w:szCs w:val="28"/>
              </w:rPr>
              <w:t>382950,00</w:t>
            </w:r>
          </w:p>
        </w:tc>
      </w:tr>
      <w:tr w14:paraId="5C8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1AD0B6EE">
            <w:pPr>
              <w:jc w:val="both"/>
              <w:rPr>
                <w:rFonts w:ascii="Times New Roman" w:hAnsi="Times New Roman" w:cs="Times New Roman"/>
                <w:sz w:val="28"/>
                <w:szCs w:val="28"/>
              </w:rPr>
            </w:pPr>
            <w:r>
              <w:rPr>
                <w:rFonts w:ascii="Times New Roman" w:hAnsi="Times New Roman" w:cs="Times New Roman"/>
                <w:sz w:val="28"/>
                <w:szCs w:val="28"/>
              </w:rPr>
              <w:t>Дератизація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47D6FF2D">
            <w:pPr>
              <w:jc w:val="right"/>
              <w:rPr>
                <w:rFonts w:ascii="Times New Roman" w:hAnsi="Times New Roman" w:cs="Times New Roman"/>
                <w:color w:val="000000"/>
                <w:sz w:val="28"/>
                <w:szCs w:val="28"/>
              </w:rPr>
            </w:pPr>
            <w:r>
              <w:rPr>
                <w:rFonts w:ascii="Times New Roman" w:hAnsi="Times New Roman" w:cs="Times New Roman"/>
                <w:color w:val="000000"/>
                <w:sz w:val="28"/>
                <w:szCs w:val="28"/>
              </w:rPr>
              <w:t>0,00</w:t>
            </w:r>
          </w:p>
        </w:tc>
      </w:tr>
      <w:tr w14:paraId="1549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1B30EE9">
            <w:pPr>
              <w:jc w:val="both"/>
              <w:rPr>
                <w:rFonts w:ascii="Times New Roman" w:hAnsi="Times New Roman" w:cs="Times New Roman"/>
                <w:sz w:val="28"/>
                <w:szCs w:val="28"/>
              </w:rPr>
            </w:pPr>
            <w:r>
              <w:rPr>
                <w:rFonts w:ascii="Times New Roman" w:hAnsi="Times New Roman" w:cs="Times New Roman"/>
                <w:sz w:val="28"/>
                <w:szCs w:val="28"/>
              </w:rPr>
              <w:t>Проїзд вчителів</w:t>
            </w:r>
          </w:p>
        </w:tc>
        <w:tc>
          <w:tcPr>
            <w:tcW w:w="1686" w:type="dxa"/>
            <w:tcBorders>
              <w:top w:val="nil"/>
              <w:left w:val="single" w:color="auto" w:sz="4" w:space="0"/>
              <w:bottom w:val="single" w:color="auto" w:sz="4" w:space="0"/>
              <w:right w:val="single" w:color="auto" w:sz="4" w:space="0"/>
            </w:tcBorders>
            <w:shd w:val="clear" w:color="auto" w:fill="auto"/>
            <w:vAlign w:val="bottom"/>
          </w:tcPr>
          <w:p w14:paraId="09EC35AA">
            <w:pPr>
              <w:jc w:val="right"/>
              <w:rPr>
                <w:rFonts w:ascii="Times New Roman" w:hAnsi="Times New Roman" w:cs="Times New Roman"/>
                <w:color w:val="000000"/>
                <w:sz w:val="28"/>
                <w:szCs w:val="28"/>
              </w:rPr>
            </w:pPr>
            <w:r>
              <w:rPr>
                <w:rFonts w:ascii="Times New Roman" w:hAnsi="Times New Roman" w:cs="Times New Roman"/>
                <w:color w:val="000000"/>
                <w:sz w:val="28"/>
                <w:szCs w:val="28"/>
              </w:rPr>
              <w:t>10252,00</w:t>
            </w:r>
          </w:p>
        </w:tc>
      </w:tr>
      <w:tr w14:paraId="07C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1D9542A">
            <w:pPr>
              <w:jc w:val="both"/>
              <w:rPr>
                <w:rFonts w:ascii="Times New Roman" w:hAnsi="Times New Roman" w:cs="Times New Roman"/>
                <w:sz w:val="28"/>
                <w:szCs w:val="28"/>
              </w:rPr>
            </w:pPr>
            <w:r>
              <w:rPr>
                <w:rFonts w:ascii="Times New Roman" w:hAnsi="Times New Roman" w:cs="Times New Roman"/>
                <w:sz w:val="28"/>
                <w:szCs w:val="28"/>
              </w:rPr>
              <w:t>Хромбуки, ноутбук</w:t>
            </w:r>
          </w:p>
        </w:tc>
        <w:tc>
          <w:tcPr>
            <w:tcW w:w="1686" w:type="dxa"/>
            <w:tcBorders>
              <w:top w:val="nil"/>
              <w:left w:val="single" w:color="auto" w:sz="4" w:space="0"/>
              <w:bottom w:val="single" w:color="auto" w:sz="4" w:space="0"/>
              <w:right w:val="single" w:color="auto" w:sz="4" w:space="0"/>
            </w:tcBorders>
            <w:shd w:val="clear" w:color="auto" w:fill="auto"/>
            <w:vAlign w:val="bottom"/>
          </w:tcPr>
          <w:p w14:paraId="15C859C9">
            <w:pPr>
              <w:ind w:firstLine="420" w:firstLineChars="150"/>
              <w:jc w:val="both"/>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lang w:val="uk-UA"/>
              </w:rPr>
              <w:t>30000.00</w:t>
            </w:r>
          </w:p>
        </w:tc>
      </w:tr>
      <w:tr w14:paraId="0622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BAF82E3">
            <w:pPr>
              <w:jc w:val="both"/>
              <w:rPr>
                <w:rFonts w:ascii="Times New Roman" w:hAnsi="Times New Roman" w:cs="Times New Roman"/>
                <w:sz w:val="28"/>
                <w:szCs w:val="28"/>
              </w:rPr>
            </w:pPr>
            <w:r>
              <w:rPr>
                <w:rFonts w:ascii="Times New Roman" w:hAnsi="Times New Roman" w:cs="Times New Roman"/>
                <w:sz w:val="28"/>
                <w:szCs w:val="28"/>
              </w:rPr>
              <w:t>Поточні ремонти</w:t>
            </w:r>
          </w:p>
        </w:tc>
        <w:tc>
          <w:tcPr>
            <w:tcW w:w="1686" w:type="dxa"/>
            <w:tcBorders>
              <w:top w:val="nil"/>
              <w:left w:val="single" w:color="auto" w:sz="4" w:space="0"/>
              <w:bottom w:val="single" w:color="auto" w:sz="4" w:space="0"/>
              <w:right w:val="single" w:color="auto" w:sz="4" w:space="0"/>
            </w:tcBorders>
            <w:shd w:val="clear" w:color="auto" w:fill="auto"/>
            <w:vAlign w:val="bottom"/>
          </w:tcPr>
          <w:p w14:paraId="37317ECE">
            <w:pPr>
              <w:jc w:val="right"/>
              <w:rPr>
                <w:rFonts w:ascii="Times New Roman" w:hAnsi="Times New Roman" w:cs="Times New Roman"/>
                <w:color w:val="000000"/>
                <w:sz w:val="28"/>
                <w:szCs w:val="28"/>
              </w:rPr>
            </w:pPr>
            <w:r>
              <w:rPr>
                <w:rFonts w:ascii="Times New Roman" w:hAnsi="Times New Roman" w:cs="Times New Roman"/>
                <w:color w:val="000000"/>
                <w:sz w:val="28"/>
                <w:szCs w:val="28"/>
              </w:rPr>
              <w:t>867632,98</w:t>
            </w:r>
          </w:p>
        </w:tc>
      </w:tr>
      <w:tr w14:paraId="5F9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296D5036">
            <w:pPr>
              <w:jc w:val="both"/>
              <w:rPr>
                <w:rFonts w:ascii="Times New Roman" w:hAnsi="Times New Roman" w:cs="Times New Roman"/>
                <w:sz w:val="28"/>
                <w:szCs w:val="28"/>
              </w:rPr>
            </w:pPr>
            <w:r>
              <w:rPr>
                <w:rFonts w:ascii="Times New Roman" w:hAnsi="Times New Roman" w:cs="Times New Roman"/>
                <w:sz w:val="28"/>
                <w:szCs w:val="28"/>
              </w:rPr>
              <w:t xml:space="preserve">За вивезення ТВП </w:t>
            </w:r>
          </w:p>
        </w:tc>
        <w:tc>
          <w:tcPr>
            <w:tcW w:w="1686" w:type="dxa"/>
            <w:tcBorders>
              <w:top w:val="nil"/>
              <w:left w:val="single" w:color="auto" w:sz="4" w:space="0"/>
              <w:bottom w:val="single" w:color="auto" w:sz="4" w:space="0"/>
              <w:right w:val="single" w:color="auto" w:sz="4" w:space="0"/>
            </w:tcBorders>
            <w:shd w:val="clear" w:color="auto" w:fill="auto"/>
            <w:vAlign w:val="bottom"/>
          </w:tcPr>
          <w:p w14:paraId="5324EB03">
            <w:pPr>
              <w:jc w:val="right"/>
              <w:rPr>
                <w:rFonts w:ascii="Times New Roman" w:hAnsi="Times New Roman" w:cs="Times New Roman"/>
                <w:color w:val="000000"/>
                <w:sz w:val="28"/>
                <w:szCs w:val="28"/>
              </w:rPr>
            </w:pPr>
            <w:r>
              <w:rPr>
                <w:rFonts w:ascii="Times New Roman" w:hAnsi="Times New Roman" w:cs="Times New Roman"/>
                <w:color w:val="000000"/>
                <w:sz w:val="28"/>
                <w:szCs w:val="28"/>
              </w:rPr>
              <w:t>4152,00</w:t>
            </w:r>
          </w:p>
        </w:tc>
      </w:tr>
      <w:tr w14:paraId="7A38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42A1104">
            <w:pPr>
              <w:jc w:val="both"/>
              <w:rPr>
                <w:rFonts w:ascii="Times New Roman" w:hAnsi="Times New Roman" w:cs="Times New Roman"/>
                <w:sz w:val="28"/>
                <w:szCs w:val="28"/>
              </w:rPr>
            </w:pPr>
            <w:r>
              <w:rPr>
                <w:rFonts w:ascii="Times New Roman" w:hAnsi="Times New Roman" w:cs="Times New Roman"/>
                <w:sz w:val="28"/>
                <w:szCs w:val="28"/>
              </w:rPr>
              <w:t>Надання доступу до мережі інтернет</w:t>
            </w:r>
          </w:p>
        </w:tc>
        <w:tc>
          <w:tcPr>
            <w:tcW w:w="1686" w:type="dxa"/>
            <w:tcBorders>
              <w:top w:val="nil"/>
              <w:left w:val="single" w:color="auto" w:sz="4" w:space="0"/>
              <w:bottom w:val="single" w:color="auto" w:sz="4" w:space="0"/>
              <w:right w:val="single" w:color="auto" w:sz="4" w:space="0"/>
            </w:tcBorders>
            <w:shd w:val="clear" w:color="auto" w:fill="auto"/>
            <w:vAlign w:val="bottom"/>
          </w:tcPr>
          <w:p w14:paraId="59B2C2AA">
            <w:pPr>
              <w:jc w:val="right"/>
              <w:rPr>
                <w:rFonts w:ascii="Times New Roman" w:hAnsi="Times New Roman" w:cs="Times New Roman"/>
                <w:color w:val="000000"/>
                <w:sz w:val="28"/>
                <w:szCs w:val="28"/>
              </w:rPr>
            </w:pPr>
            <w:r>
              <w:rPr>
                <w:rFonts w:ascii="Times New Roman" w:hAnsi="Times New Roman" w:cs="Times New Roman"/>
                <w:color w:val="000000"/>
                <w:sz w:val="28"/>
                <w:szCs w:val="28"/>
              </w:rPr>
              <w:t>4000,00</w:t>
            </w:r>
          </w:p>
        </w:tc>
      </w:tr>
      <w:tr w14:paraId="542D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1FF25A3F">
            <w:pPr>
              <w:jc w:val="both"/>
              <w:rPr>
                <w:rFonts w:ascii="Times New Roman" w:hAnsi="Times New Roman" w:cs="Times New Roman"/>
                <w:sz w:val="28"/>
                <w:szCs w:val="28"/>
              </w:rPr>
            </w:pPr>
            <w:r>
              <w:rPr>
                <w:rFonts w:ascii="Times New Roman" w:hAnsi="Times New Roman" w:cs="Times New Roman"/>
                <w:sz w:val="28"/>
                <w:szCs w:val="28"/>
              </w:rPr>
              <w:t>Новорічні подарунки</w:t>
            </w:r>
          </w:p>
        </w:tc>
        <w:tc>
          <w:tcPr>
            <w:tcW w:w="1686" w:type="dxa"/>
            <w:tcBorders>
              <w:top w:val="nil"/>
              <w:left w:val="single" w:color="auto" w:sz="4" w:space="0"/>
              <w:bottom w:val="single" w:color="auto" w:sz="4" w:space="0"/>
              <w:right w:val="single" w:color="auto" w:sz="4" w:space="0"/>
            </w:tcBorders>
            <w:shd w:val="clear" w:color="auto" w:fill="auto"/>
            <w:vAlign w:val="bottom"/>
          </w:tcPr>
          <w:p w14:paraId="49B42F2C">
            <w:pPr>
              <w:jc w:val="right"/>
              <w:rPr>
                <w:rFonts w:ascii="Times New Roman" w:hAnsi="Times New Roman" w:cs="Times New Roman"/>
                <w:color w:val="000000"/>
                <w:sz w:val="28"/>
                <w:szCs w:val="28"/>
              </w:rPr>
            </w:pPr>
            <w:r>
              <w:rPr>
                <w:rFonts w:ascii="Times New Roman" w:hAnsi="Times New Roman" w:cs="Times New Roman"/>
                <w:color w:val="000000"/>
                <w:sz w:val="28"/>
                <w:szCs w:val="28"/>
              </w:rPr>
              <w:t>98107,00</w:t>
            </w:r>
          </w:p>
        </w:tc>
      </w:tr>
      <w:tr w14:paraId="3D7F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11285947">
            <w:pPr>
              <w:jc w:val="both"/>
              <w:rPr>
                <w:rFonts w:ascii="Times New Roman" w:hAnsi="Times New Roman" w:cs="Times New Roman"/>
                <w:sz w:val="28"/>
                <w:szCs w:val="28"/>
              </w:rPr>
            </w:pPr>
            <w:r>
              <w:rPr>
                <w:rFonts w:ascii="Times New Roman" w:hAnsi="Times New Roman" w:cs="Times New Roman"/>
                <w:sz w:val="28"/>
                <w:szCs w:val="28"/>
              </w:rPr>
              <w:t>Аудіосистема Prodipe UHF</w:t>
            </w:r>
          </w:p>
        </w:tc>
        <w:tc>
          <w:tcPr>
            <w:tcW w:w="1686" w:type="dxa"/>
            <w:tcBorders>
              <w:top w:val="nil"/>
              <w:left w:val="single" w:color="auto" w:sz="4" w:space="0"/>
              <w:bottom w:val="single" w:color="auto" w:sz="4" w:space="0"/>
              <w:right w:val="single" w:color="auto" w:sz="4" w:space="0"/>
            </w:tcBorders>
            <w:shd w:val="clear" w:color="auto" w:fill="auto"/>
            <w:vAlign w:val="bottom"/>
          </w:tcPr>
          <w:p w14:paraId="197D2995">
            <w:pPr>
              <w:jc w:val="right"/>
              <w:rPr>
                <w:rFonts w:ascii="Times New Roman" w:hAnsi="Times New Roman" w:cs="Times New Roman"/>
                <w:color w:val="000000"/>
                <w:sz w:val="28"/>
                <w:szCs w:val="28"/>
              </w:rPr>
            </w:pPr>
            <w:r>
              <w:rPr>
                <w:rFonts w:ascii="Times New Roman" w:hAnsi="Times New Roman" w:cs="Times New Roman"/>
                <w:color w:val="000000"/>
                <w:sz w:val="28"/>
                <w:szCs w:val="28"/>
              </w:rPr>
              <w:t>9144,00</w:t>
            </w:r>
          </w:p>
        </w:tc>
      </w:tr>
      <w:tr w14:paraId="1A7C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5B3EA8C">
            <w:pPr>
              <w:jc w:val="both"/>
              <w:rPr>
                <w:rFonts w:ascii="Times New Roman" w:hAnsi="Times New Roman" w:cs="Times New Roman"/>
                <w:sz w:val="28"/>
                <w:szCs w:val="28"/>
              </w:rPr>
            </w:pPr>
            <w:r>
              <w:rPr>
                <w:rFonts w:ascii="Times New Roman" w:hAnsi="Times New Roman" w:cs="Times New Roman"/>
                <w:sz w:val="28"/>
                <w:szCs w:val="28"/>
              </w:rPr>
              <w:t>Капремонт підвального приміщення</w:t>
            </w:r>
          </w:p>
        </w:tc>
        <w:tc>
          <w:tcPr>
            <w:tcW w:w="1686" w:type="dxa"/>
            <w:tcBorders>
              <w:top w:val="nil"/>
              <w:left w:val="single" w:color="auto" w:sz="4" w:space="0"/>
              <w:bottom w:val="single" w:color="auto" w:sz="4" w:space="0"/>
              <w:right w:val="single" w:color="auto" w:sz="4" w:space="0"/>
            </w:tcBorders>
            <w:shd w:val="clear" w:color="auto" w:fill="auto"/>
            <w:vAlign w:val="bottom"/>
          </w:tcPr>
          <w:p w14:paraId="727073F2">
            <w:pPr>
              <w:jc w:val="right"/>
              <w:rPr>
                <w:rFonts w:ascii="Times New Roman" w:hAnsi="Times New Roman" w:cs="Times New Roman"/>
                <w:color w:val="000000"/>
                <w:sz w:val="28"/>
                <w:szCs w:val="28"/>
              </w:rPr>
            </w:pPr>
            <w:r>
              <w:rPr>
                <w:rFonts w:ascii="Times New Roman" w:hAnsi="Times New Roman" w:cs="Times New Roman"/>
                <w:color w:val="000000"/>
                <w:sz w:val="28"/>
                <w:szCs w:val="28"/>
              </w:rPr>
              <w:t>355730,94</w:t>
            </w:r>
          </w:p>
        </w:tc>
      </w:tr>
      <w:tr w14:paraId="4C72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544FEC1D">
            <w:pPr>
              <w:jc w:val="both"/>
              <w:rPr>
                <w:rFonts w:ascii="Times New Roman" w:hAnsi="Times New Roman" w:cs="Times New Roman"/>
                <w:sz w:val="28"/>
                <w:szCs w:val="28"/>
              </w:rPr>
            </w:pPr>
            <w:r>
              <w:rPr>
                <w:rFonts w:ascii="Times New Roman" w:hAnsi="Times New Roman" w:cs="Times New Roman"/>
                <w:sz w:val="28"/>
                <w:szCs w:val="28"/>
              </w:rPr>
              <w:t>Придбання медикаментів</w:t>
            </w:r>
          </w:p>
        </w:tc>
        <w:tc>
          <w:tcPr>
            <w:tcW w:w="1686" w:type="dxa"/>
            <w:tcBorders>
              <w:top w:val="nil"/>
              <w:left w:val="single" w:color="auto" w:sz="4" w:space="0"/>
              <w:bottom w:val="single" w:color="auto" w:sz="4" w:space="0"/>
              <w:right w:val="single" w:color="auto" w:sz="4" w:space="0"/>
            </w:tcBorders>
            <w:shd w:val="clear" w:color="auto" w:fill="auto"/>
            <w:vAlign w:val="bottom"/>
          </w:tcPr>
          <w:p w14:paraId="3477C65D">
            <w:pPr>
              <w:jc w:val="right"/>
              <w:rPr>
                <w:rFonts w:ascii="Times New Roman" w:hAnsi="Times New Roman" w:cs="Times New Roman"/>
                <w:color w:val="000000"/>
                <w:sz w:val="28"/>
                <w:szCs w:val="28"/>
              </w:rPr>
            </w:pPr>
            <w:r>
              <w:rPr>
                <w:rFonts w:ascii="Times New Roman" w:hAnsi="Times New Roman" w:cs="Times New Roman"/>
                <w:color w:val="000000"/>
                <w:sz w:val="28"/>
                <w:szCs w:val="28"/>
              </w:rPr>
              <w:t>5141,00</w:t>
            </w:r>
          </w:p>
        </w:tc>
      </w:tr>
      <w:tr w14:paraId="1AD5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1F2326C6">
            <w:pPr>
              <w:jc w:val="both"/>
              <w:rPr>
                <w:rFonts w:ascii="Times New Roman" w:hAnsi="Times New Roman" w:cs="Times New Roman"/>
                <w:sz w:val="28"/>
                <w:szCs w:val="28"/>
              </w:rPr>
            </w:pPr>
            <w:r>
              <w:rPr>
                <w:rFonts w:ascii="Times New Roman" w:hAnsi="Times New Roman" w:cs="Times New Roman"/>
                <w:sz w:val="28"/>
                <w:szCs w:val="28"/>
              </w:rPr>
              <w:t>Заробітна плата вчителів</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bottom"/>
          </w:tcPr>
          <w:p w14:paraId="405CB0A3">
            <w:pPr>
              <w:jc w:val="right"/>
              <w:rPr>
                <w:rFonts w:ascii="Times New Roman" w:hAnsi="Times New Roman" w:cs="Times New Roman"/>
                <w:color w:val="000000"/>
                <w:sz w:val="28"/>
                <w:szCs w:val="28"/>
                <w:lang w:eastAsia="uk-UA"/>
              </w:rPr>
            </w:pPr>
            <w:r>
              <w:rPr>
                <w:rFonts w:ascii="Times New Roman" w:hAnsi="Times New Roman" w:cs="Times New Roman"/>
                <w:color w:val="000000"/>
                <w:sz w:val="28"/>
                <w:szCs w:val="28"/>
              </w:rPr>
              <w:t>6989513,92</w:t>
            </w:r>
          </w:p>
        </w:tc>
      </w:tr>
      <w:tr w14:paraId="7A32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60E345F">
            <w:pPr>
              <w:jc w:val="both"/>
              <w:rPr>
                <w:rFonts w:ascii="Times New Roman" w:hAnsi="Times New Roman" w:cs="Times New Roman"/>
                <w:sz w:val="28"/>
                <w:szCs w:val="28"/>
              </w:rPr>
            </w:pPr>
            <w:r>
              <w:rPr>
                <w:rFonts w:ascii="Times New Roman" w:hAnsi="Times New Roman" w:cs="Times New Roman"/>
                <w:sz w:val="28"/>
                <w:szCs w:val="28"/>
              </w:rPr>
              <w:t>Нарахування на  заробітну плату вчителів</w:t>
            </w:r>
          </w:p>
        </w:tc>
        <w:tc>
          <w:tcPr>
            <w:tcW w:w="1686" w:type="dxa"/>
            <w:tcBorders>
              <w:top w:val="nil"/>
              <w:left w:val="single" w:color="auto" w:sz="4" w:space="0"/>
              <w:bottom w:val="single" w:color="auto" w:sz="4" w:space="0"/>
              <w:right w:val="single" w:color="auto" w:sz="4" w:space="0"/>
            </w:tcBorders>
            <w:shd w:val="clear" w:color="auto" w:fill="auto"/>
            <w:vAlign w:val="bottom"/>
          </w:tcPr>
          <w:p w14:paraId="332C15F1">
            <w:pPr>
              <w:jc w:val="right"/>
              <w:rPr>
                <w:rFonts w:ascii="Times New Roman" w:hAnsi="Times New Roman" w:cs="Times New Roman"/>
                <w:color w:val="000000"/>
                <w:sz w:val="28"/>
                <w:szCs w:val="28"/>
              </w:rPr>
            </w:pPr>
            <w:r>
              <w:rPr>
                <w:rFonts w:ascii="Times New Roman" w:hAnsi="Times New Roman" w:cs="Times New Roman"/>
                <w:color w:val="000000"/>
                <w:sz w:val="28"/>
                <w:szCs w:val="28"/>
              </w:rPr>
              <w:t>1883503,30</w:t>
            </w:r>
          </w:p>
        </w:tc>
      </w:tr>
      <w:tr w14:paraId="2012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03EEFB05">
            <w:pPr>
              <w:jc w:val="both"/>
              <w:rPr>
                <w:rFonts w:ascii="Times New Roman" w:hAnsi="Times New Roman" w:cs="Times New Roman"/>
                <w:sz w:val="28"/>
                <w:szCs w:val="28"/>
              </w:rPr>
            </w:pPr>
            <w:r>
              <w:rPr>
                <w:rFonts w:ascii="Times New Roman" w:hAnsi="Times New Roman" w:cs="Times New Roman"/>
                <w:sz w:val="28"/>
                <w:szCs w:val="28"/>
              </w:rPr>
              <w:t>Заробітна плата (допоміжний персонал)</w:t>
            </w:r>
          </w:p>
        </w:tc>
        <w:tc>
          <w:tcPr>
            <w:tcW w:w="1686" w:type="dxa"/>
            <w:tcBorders>
              <w:top w:val="nil"/>
              <w:left w:val="single" w:color="auto" w:sz="4" w:space="0"/>
              <w:bottom w:val="single" w:color="auto" w:sz="4" w:space="0"/>
              <w:right w:val="single" w:color="auto" w:sz="4" w:space="0"/>
            </w:tcBorders>
            <w:shd w:val="clear" w:color="auto" w:fill="auto"/>
            <w:vAlign w:val="bottom"/>
          </w:tcPr>
          <w:p w14:paraId="2D6EDE1F">
            <w:pPr>
              <w:jc w:val="right"/>
              <w:rPr>
                <w:rFonts w:ascii="Times New Roman" w:hAnsi="Times New Roman" w:cs="Times New Roman"/>
                <w:color w:val="000000"/>
                <w:sz w:val="28"/>
                <w:szCs w:val="28"/>
              </w:rPr>
            </w:pPr>
            <w:r>
              <w:rPr>
                <w:rFonts w:ascii="Times New Roman" w:hAnsi="Times New Roman" w:cs="Times New Roman"/>
                <w:color w:val="000000"/>
                <w:sz w:val="28"/>
                <w:szCs w:val="28"/>
              </w:rPr>
              <w:t>2049208,93</w:t>
            </w:r>
          </w:p>
        </w:tc>
      </w:tr>
      <w:tr w14:paraId="1CC8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3EBD4C45">
            <w:pPr>
              <w:jc w:val="both"/>
              <w:rPr>
                <w:rFonts w:ascii="Times New Roman" w:hAnsi="Times New Roman" w:cs="Times New Roman"/>
                <w:sz w:val="28"/>
                <w:szCs w:val="28"/>
              </w:rPr>
            </w:pPr>
            <w:r>
              <w:rPr>
                <w:rFonts w:ascii="Times New Roman" w:hAnsi="Times New Roman" w:cs="Times New Roman"/>
                <w:sz w:val="28"/>
                <w:szCs w:val="28"/>
              </w:rPr>
              <w:t>Нарахування на  заробітну плату (допоміжний персонал)</w:t>
            </w:r>
          </w:p>
        </w:tc>
        <w:tc>
          <w:tcPr>
            <w:tcW w:w="1686" w:type="dxa"/>
            <w:tcBorders>
              <w:top w:val="nil"/>
              <w:left w:val="single" w:color="auto" w:sz="4" w:space="0"/>
              <w:bottom w:val="single" w:color="auto" w:sz="4" w:space="0"/>
              <w:right w:val="single" w:color="auto" w:sz="4" w:space="0"/>
            </w:tcBorders>
            <w:shd w:val="clear" w:color="auto" w:fill="auto"/>
            <w:vAlign w:val="bottom"/>
          </w:tcPr>
          <w:p w14:paraId="10003066">
            <w:pPr>
              <w:jc w:val="right"/>
              <w:rPr>
                <w:rFonts w:ascii="Times New Roman" w:hAnsi="Times New Roman" w:cs="Times New Roman"/>
                <w:color w:val="000000"/>
                <w:sz w:val="28"/>
                <w:szCs w:val="28"/>
              </w:rPr>
            </w:pPr>
            <w:r>
              <w:rPr>
                <w:rFonts w:ascii="Times New Roman" w:hAnsi="Times New Roman" w:cs="Times New Roman"/>
                <w:color w:val="000000"/>
                <w:sz w:val="28"/>
                <w:szCs w:val="28"/>
              </w:rPr>
              <w:t>461342,05</w:t>
            </w:r>
          </w:p>
        </w:tc>
      </w:tr>
      <w:tr w14:paraId="06E5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71" w:type="dxa"/>
            <w:tcBorders>
              <w:top w:val="single" w:color="auto" w:sz="4" w:space="0"/>
              <w:left w:val="single" w:color="auto" w:sz="4" w:space="0"/>
              <w:bottom w:val="single" w:color="auto" w:sz="4" w:space="0"/>
              <w:right w:val="single" w:color="auto" w:sz="4" w:space="0"/>
            </w:tcBorders>
            <w:shd w:val="clear" w:color="auto" w:fill="auto"/>
          </w:tcPr>
          <w:p w14:paraId="7D8BC528">
            <w:pPr>
              <w:jc w:val="both"/>
              <w:rPr>
                <w:rFonts w:ascii="Times New Roman" w:hAnsi="Times New Roman" w:cs="Times New Roman"/>
                <w:sz w:val="28"/>
                <w:szCs w:val="28"/>
              </w:rPr>
            </w:pPr>
            <w:r>
              <w:rPr>
                <w:rFonts w:ascii="Times New Roman" w:hAnsi="Times New Roman" w:cs="Times New Roman"/>
                <w:sz w:val="28"/>
                <w:szCs w:val="28"/>
              </w:rPr>
              <w:t>Разом</w:t>
            </w:r>
          </w:p>
        </w:tc>
        <w:tc>
          <w:tcPr>
            <w:tcW w:w="1686" w:type="dxa"/>
            <w:tcBorders>
              <w:top w:val="nil"/>
              <w:left w:val="single" w:color="auto" w:sz="4" w:space="0"/>
              <w:bottom w:val="single" w:color="auto" w:sz="4" w:space="0"/>
              <w:right w:val="single" w:color="auto" w:sz="4" w:space="0"/>
            </w:tcBorders>
            <w:shd w:val="clear" w:color="auto" w:fill="auto"/>
            <w:vAlign w:val="bottom"/>
          </w:tcPr>
          <w:p w14:paraId="6C0844EC">
            <w:pPr>
              <w:jc w:val="right"/>
              <w:rPr>
                <w:rFonts w:ascii="Times New Roman" w:hAnsi="Times New Roman" w:cs="Times New Roman"/>
                <w:color w:val="000000"/>
                <w:sz w:val="28"/>
                <w:szCs w:val="28"/>
              </w:rPr>
            </w:pPr>
            <w:r>
              <w:rPr>
                <w:rFonts w:ascii="Times New Roman" w:hAnsi="Times New Roman" w:cs="Times New Roman"/>
                <w:color w:val="000000"/>
                <w:sz w:val="28"/>
                <w:szCs w:val="28"/>
              </w:rPr>
              <w:t>13737054,50</w:t>
            </w:r>
          </w:p>
        </w:tc>
      </w:tr>
    </w:tbl>
    <w:p w14:paraId="03ABEC62">
      <w:pPr>
        <w:pStyle w:val="51"/>
        <w:ind w:left="0" w:firstLine="426"/>
        <w:jc w:val="both"/>
        <w:rPr>
          <w:rFonts w:ascii="Times New Roman" w:hAnsi="Times New Roman" w:cs="Times New Roman"/>
          <w:sz w:val="28"/>
          <w:szCs w:val="28"/>
        </w:rPr>
      </w:pPr>
    </w:p>
    <w:p w14:paraId="62192701">
      <w:pPr>
        <w:pStyle w:val="51"/>
        <w:ind w:left="0" w:firstLine="426"/>
        <w:jc w:val="both"/>
        <w:rPr>
          <w:rFonts w:ascii="Times New Roman" w:hAnsi="Times New Roman" w:cs="Times New Roman"/>
          <w:sz w:val="28"/>
          <w:szCs w:val="28"/>
        </w:rPr>
      </w:pPr>
      <w:r>
        <w:rPr>
          <w:rFonts w:ascii="Times New Roman" w:hAnsi="Times New Roman" w:cs="Times New Roman"/>
          <w:sz w:val="28"/>
          <w:szCs w:val="28"/>
        </w:rPr>
        <w:t>Створено безпечні умови проведення освітнього процесу. Розроблено інструкції  з  охорони праці, систематично проводяться інструктажі та фіксуються у журналі.</w:t>
      </w:r>
    </w:p>
    <w:p w14:paraId="33E0D59F">
      <w:pPr>
        <w:pStyle w:val="51"/>
        <w:ind w:left="0" w:firstLine="426"/>
        <w:jc w:val="both"/>
        <w:rPr>
          <w:rFonts w:ascii="Times New Roman" w:hAnsi="Times New Roman" w:cs="Times New Roman"/>
          <w:sz w:val="28"/>
          <w:szCs w:val="28"/>
        </w:rPr>
      </w:pPr>
      <w:r>
        <w:rPr>
          <w:rFonts w:ascii="Times New Roman" w:hAnsi="Times New Roman" w:cs="Times New Roman"/>
          <w:sz w:val="28"/>
          <w:szCs w:val="28"/>
        </w:rPr>
        <w:t>Проводяться заходи щодо профілактики травматизму, інструктажі. Організовано  роботу відповідно до державних нормативних документів з питань охорони праці. Розроблено та затверджено акт прийому готовності ліцею до нового  2023-2024 н.р., акт готовності найпростішого укриття, акт –дозвіл на проведення  занять в спортивному залі ліцею, акт обстеження приміщень та інженерних комунікацій ліцею  до початку 2023-2024 н.р. та опалювального сезону. Проводиться замір опору ізоляції,   електроустановок, електропроводки,  заземлюючих пристроїв. Проведено поточні ремонти навчальних кабінетів, капітальний ремонт укриття, гідроізоляція підвалу.</w:t>
      </w:r>
    </w:p>
    <w:p w14:paraId="31728FA6">
      <w:pPr>
        <w:pStyle w:val="51"/>
        <w:numPr>
          <w:ilvl w:val="0"/>
          <w:numId w:val="7"/>
        </w:num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КАДРОВЕ  ЗАБЕЗПЕЧЕННЯ   ЛІЦЕЮ</w:t>
      </w:r>
    </w:p>
    <w:p w14:paraId="0959D050">
      <w:pPr>
        <w:jc w:val="both"/>
        <w:rPr>
          <w:rFonts w:ascii="Times New Roman" w:hAnsi="Times New Roman" w:cs="Times New Roman"/>
          <w:sz w:val="28"/>
          <w:szCs w:val="28"/>
        </w:rPr>
      </w:pPr>
      <w:r>
        <w:rPr>
          <w:rFonts w:ascii="Times New Roman" w:hAnsi="Times New Roman" w:cs="Times New Roman"/>
          <w:sz w:val="28"/>
          <w:szCs w:val="28"/>
        </w:rPr>
        <w:t>Кількість штатних одиниць за штатним розписом:</w:t>
      </w:r>
    </w:p>
    <w:p w14:paraId="328D2DD9">
      <w:pPr>
        <w:jc w:val="both"/>
        <w:rPr>
          <w:rFonts w:ascii="Times New Roman" w:hAnsi="Times New Roman" w:cs="Times New Roman"/>
          <w:sz w:val="28"/>
          <w:szCs w:val="28"/>
        </w:rPr>
      </w:pPr>
      <w:r>
        <w:rPr>
          <w:rFonts w:ascii="Times New Roman" w:hAnsi="Times New Roman" w:cs="Times New Roman"/>
          <w:sz w:val="28"/>
          <w:szCs w:val="28"/>
        </w:rPr>
        <w:t>Директор-1ст. Заступники директора – 1,5 ст. Педагог-організатор – 1 ст. Практичний психолог – 1 ст. Соціальний педагог – 0,5 ст. Вихователі ГПД – 3,32 ст. Вихователь – 1 ст. Асистент вчителя – 3 ст. Керівник гуртка – 1,28 ст. Вчителі – 32,89 ст. Сестра медична- 1ст. Завідувач   бібліотекою – 1 ст. Завідувач господарством – 1 ст. Секретар – 1 ст. Водій автобуса – 2 ст. Прибиральники службових приміщень – 7,5 ст. Кухар – 1 ст. Підсобний робітник – 1,5 ст. Сторож – 1 ст. Робітник з комплексного обслуговування – 1 ст. Двірник – 1 ст. Електромонтер – 1 ст. Машиніст котельні – 5 ст.</w:t>
      </w:r>
    </w:p>
    <w:p w14:paraId="04B2C3E7">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а) ОСВІТНЬО-КВАЛІФІКАЦІЙНИЙ РІВЕНЬ: </w:t>
      </w:r>
      <w:r>
        <w:rPr>
          <w:rFonts w:ascii="Times New Roman" w:hAnsi="Times New Roman" w:cs="Times New Roman"/>
          <w:bCs/>
          <w:sz w:val="28"/>
          <w:szCs w:val="28"/>
        </w:rPr>
        <w:t>молодший спеціаліст – 1, бакалавр – 4, спеціаліст – 31, магістр – 8.</w:t>
      </w:r>
    </w:p>
    <w:p w14:paraId="18D6B736">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б) КВАЛІФІКАЦІЙНІ КАТЕГОРІЇ: </w:t>
      </w:r>
      <w:r>
        <w:rPr>
          <w:rFonts w:ascii="Times New Roman" w:hAnsi="Times New Roman" w:cs="Times New Roman"/>
          <w:sz w:val="28"/>
          <w:szCs w:val="28"/>
        </w:rPr>
        <w:t xml:space="preserve">«спеціаліст вищої   категорії» - 17, «спеціаліст першої категорії» - 7, «спеціаліст другої категорії» - 8, “спеціаліст” - 7, 12 тарифний розряд – 2, 11 тарифний розряд – 2, 10 тарифний розряд – 2.  </w:t>
      </w:r>
    </w:p>
    <w:p w14:paraId="6A2AF151">
      <w:pPr>
        <w:spacing w:line="360" w:lineRule="auto"/>
        <w:jc w:val="both"/>
        <w:rPr>
          <w:rFonts w:ascii="Times New Roman" w:hAnsi="Times New Roman" w:cs="Times New Roman"/>
          <w:sz w:val="28"/>
          <w:szCs w:val="28"/>
        </w:rPr>
      </w:pPr>
      <w:r>
        <w:rPr>
          <w:rFonts w:ascii="Times New Roman" w:hAnsi="Times New Roman" w:cs="Times New Roman"/>
          <w:b/>
          <w:bCs/>
          <w:sz w:val="28"/>
          <w:szCs w:val="28"/>
        </w:rPr>
        <w:t>в)</w:t>
      </w:r>
      <w:r>
        <w:rPr>
          <w:rFonts w:ascii="Times New Roman" w:hAnsi="Times New Roman" w:cs="Times New Roman"/>
          <w:sz w:val="28"/>
          <w:szCs w:val="28"/>
        </w:rPr>
        <w:t xml:space="preserve"> </w:t>
      </w:r>
      <w:r>
        <w:rPr>
          <w:rFonts w:ascii="Times New Roman" w:hAnsi="Times New Roman" w:cs="Times New Roman"/>
          <w:b/>
          <w:bCs/>
          <w:sz w:val="28"/>
          <w:szCs w:val="28"/>
        </w:rPr>
        <w:t xml:space="preserve">ПЕДАГОГІЧНІ ЗВАННЯ: </w:t>
      </w:r>
      <w:r>
        <w:rPr>
          <w:rFonts w:ascii="Times New Roman" w:hAnsi="Times New Roman" w:cs="Times New Roman"/>
          <w:sz w:val="28"/>
          <w:szCs w:val="28"/>
        </w:rPr>
        <w:t xml:space="preserve"> «старший учитель» - 6, «учитель-методист» – 3,  «Відмінник освіти України» - 1, «Заслужений вчитель України» - 1.</w:t>
      </w:r>
    </w:p>
    <w:p w14:paraId="03C19CBD">
      <w:pPr>
        <w:spacing w:line="360" w:lineRule="auto"/>
        <w:jc w:val="both"/>
        <w:rPr>
          <w:rFonts w:ascii="Times New Roman" w:hAnsi="Times New Roman" w:cs="Times New Roman"/>
          <w:sz w:val="28"/>
          <w:szCs w:val="28"/>
        </w:rPr>
      </w:pPr>
      <w:r>
        <w:rPr>
          <w:rFonts w:ascii="Times New Roman" w:hAnsi="Times New Roman" w:cs="Times New Roman"/>
          <w:sz w:val="28"/>
          <w:szCs w:val="28"/>
        </w:rPr>
        <w:t>Допоміжний персонал:  21.</w:t>
      </w:r>
    </w:p>
    <w:p w14:paraId="5FD51ECF">
      <w:pPr>
        <w:spacing w:line="360" w:lineRule="auto"/>
        <w:jc w:val="center"/>
        <w:rPr>
          <w:rFonts w:ascii="Times New Roman" w:hAnsi="Times New Roman" w:cs="Times New Roman"/>
          <w:sz w:val="28"/>
        </w:rPr>
      </w:pPr>
      <w:r>
        <w:rPr>
          <w:rFonts w:ascii="Times New Roman" w:hAnsi="Times New Roman" w:cs="Times New Roman"/>
          <w:sz w:val="28"/>
        </w:rPr>
        <w:t>Вік членів педагогічного колективу</w:t>
      </w:r>
    </w:p>
    <w:tbl>
      <w:tblPr>
        <w:tblStyle w:val="12"/>
        <w:tblW w:w="4580" w:type="pct"/>
        <w:tblInd w:w="0" w:type="dxa"/>
        <w:tblLayout w:type="autofit"/>
        <w:tblCellMar>
          <w:top w:w="0" w:type="dxa"/>
          <w:left w:w="0" w:type="dxa"/>
          <w:bottom w:w="0" w:type="dxa"/>
          <w:right w:w="0" w:type="dxa"/>
        </w:tblCellMar>
      </w:tblPr>
      <w:tblGrid>
        <w:gridCol w:w="4853"/>
        <w:gridCol w:w="1717"/>
        <w:gridCol w:w="1731"/>
        <w:gridCol w:w="1808"/>
        <w:gridCol w:w="1747"/>
        <w:gridCol w:w="1975"/>
        <w:gridCol w:w="36"/>
      </w:tblGrid>
      <w:tr w14:paraId="37F7F6A7">
        <w:tblPrEx>
          <w:tblCellMar>
            <w:top w:w="0" w:type="dxa"/>
            <w:left w:w="0" w:type="dxa"/>
            <w:bottom w:w="0" w:type="dxa"/>
            <w:right w:w="0" w:type="dxa"/>
          </w:tblCellMar>
        </w:tblPrEx>
        <w:trPr>
          <w:trHeight w:val="60" w:hRule="atLeast"/>
        </w:trPr>
        <w:tc>
          <w:tcPr>
            <w:tcW w:w="1750" w:type="pct"/>
            <w:vMerge w:val="restar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tcPr>
          <w:p w14:paraId="736BBF17">
            <w:pPr>
              <w:pStyle w:val="287"/>
              <w:spacing w:line="240" w:lineRule="auto"/>
              <w:textAlignment w:val="auto"/>
              <w:rPr>
                <w:rFonts w:ascii="Times New Roman" w:hAnsi="Times New Roman" w:cs="Times New Roman"/>
                <w:color w:val="auto"/>
                <w:sz w:val="36"/>
                <w:lang w:val="uk-UA"/>
              </w:rPr>
            </w:pPr>
          </w:p>
        </w:tc>
        <w:tc>
          <w:tcPr>
            <w:tcW w:w="3250" w:type="pct"/>
            <w:gridSpan w:val="6"/>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14:paraId="67C756B6">
            <w:pPr>
              <w:pStyle w:val="288"/>
              <w:suppressAutoHyphens/>
              <w:rPr>
                <w:rFonts w:ascii="Times New Roman" w:hAnsi="Times New Roman" w:cs="Times New Roman"/>
                <w:sz w:val="22"/>
              </w:rPr>
            </w:pPr>
            <w:r>
              <w:rPr>
                <w:rFonts w:ascii="Times New Roman" w:hAnsi="Times New Roman" w:cs="Times New Roman"/>
                <w:sz w:val="22"/>
              </w:rPr>
              <w:t>Вік педагогічних працівників</w:t>
            </w:r>
          </w:p>
        </w:tc>
      </w:tr>
      <w:tr w14:paraId="7C048C55">
        <w:tblPrEx>
          <w:tblCellMar>
            <w:top w:w="0" w:type="dxa"/>
            <w:left w:w="0" w:type="dxa"/>
            <w:bottom w:w="0" w:type="dxa"/>
            <w:right w:w="0" w:type="dxa"/>
          </w:tblCellMar>
        </w:tblPrEx>
        <w:trPr>
          <w:gridAfter w:val="1"/>
          <w:wAfter w:w="15" w:type="pct"/>
          <w:trHeight w:val="435" w:hRule="atLeast"/>
        </w:trPr>
        <w:tc>
          <w:tcPr>
            <w:tcW w:w="1750" w:type="pct"/>
            <w:vMerge w:val="continue"/>
            <w:tcBorders>
              <w:top w:val="single" w:color="000000" w:sz="4" w:space="0"/>
              <w:left w:val="single" w:color="000000" w:sz="6" w:space="0"/>
              <w:bottom w:val="single" w:color="000000" w:sz="4" w:space="0"/>
              <w:right w:val="single" w:color="000000" w:sz="4" w:space="0"/>
            </w:tcBorders>
          </w:tcPr>
          <w:p w14:paraId="1F13FD5A">
            <w:pPr>
              <w:pStyle w:val="287"/>
              <w:spacing w:line="240" w:lineRule="auto"/>
              <w:textAlignment w:val="auto"/>
              <w:rPr>
                <w:rFonts w:ascii="Times New Roman" w:hAnsi="Times New Roman" w:cs="Times New Roman"/>
                <w:color w:val="auto"/>
                <w:sz w:val="36"/>
                <w:lang w:val="uk-UA"/>
              </w:rPr>
            </w:pPr>
          </w:p>
        </w:tc>
        <w:tc>
          <w:tcPr>
            <w:tcW w:w="61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2B4508D">
            <w:pPr>
              <w:pStyle w:val="288"/>
              <w:suppressAutoHyphens/>
              <w:rPr>
                <w:rFonts w:ascii="Times New Roman" w:hAnsi="Times New Roman" w:cs="Times New Roman"/>
                <w:sz w:val="22"/>
              </w:rPr>
            </w:pPr>
            <w:r>
              <w:rPr>
                <w:rFonts w:ascii="Times New Roman" w:hAnsi="Times New Roman" w:cs="Times New Roman"/>
                <w:sz w:val="22"/>
              </w:rPr>
              <w:t>до 30 років</w:t>
            </w:r>
          </w:p>
        </w:tc>
        <w:tc>
          <w:tcPr>
            <w:tcW w:w="62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F710AC2">
            <w:pPr>
              <w:pStyle w:val="288"/>
              <w:suppressAutoHyphens/>
              <w:rPr>
                <w:rFonts w:ascii="Times New Roman" w:hAnsi="Times New Roman" w:cs="Times New Roman"/>
                <w:sz w:val="22"/>
              </w:rPr>
            </w:pPr>
            <w:r>
              <w:rPr>
                <w:rFonts w:ascii="Times New Roman" w:hAnsi="Times New Roman" w:cs="Times New Roman"/>
                <w:sz w:val="22"/>
              </w:rPr>
              <w:t>31–40 років</w:t>
            </w:r>
          </w:p>
        </w:tc>
        <w:tc>
          <w:tcPr>
            <w:tcW w:w="65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0FE15AD">
            <w:pPr>
              <w:pStyle w:val="288"/>
              <w:suppressAutoHyphens/>
              <w:rPr>
                <w:rFonts w:ascii="Times New Roman" w:hAnsi="Times New Roman" w:cs="Times New Roman"/>
                <w:sz w:val="22"/>
              </w:rPr>
            </w:pPr>
            <w:r>
              <w:rPr>
                <w:rFonts w:ascii="Times New Roman" w:hAnsi="Times New Roman" w:cs="Times New Roman"/>
                <w:sz w:val="22"/>
              </w:rPr>
              <w:t>41–50 років</w:t>
            </w:r>
          </w:p>
        </w:tc>
        <w:tc>
          <w:tcPr>
            <w:tcW w:w="63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921FECF">
            <w:pPr>
              <w:pStyle w:val="288"/>
              <w:suppressAutoHyphens/>
              <w:rPr>
                <w:rFonts w:ascii="Times New Roman" w:hAnsi="Times New Roman" w:cs="Times New Roman"/>
                <w:sz w:val="22"/>
              </w:rPr>
            </w:pPr>
            <w:r>
              <w:rPr>
                <w:rFonts w:ascii="Times New Roman" w:hAnsi="Times New Roman" w:cs="Times New Roman"/>
                <w:sz w:val="22"/>
              </w:rPr>
              <w:t>51–55 років</w:t>
            </w:r>
          </w:p>
        </w:tc>
        <w:tc>
          <w:tcPr>
            <w:tcW w:w="712"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69ECBC31">
            <w:pPr>
              <w:pStyle w:val="288"/>
              <w:suppressAutoHyphens/>
              <w:rPr>
                <w:rFonts w:ascii="Times New Roman" w:hAnsi="Times New Roman" w:cs="Times New Roman"/>
                <w:sz w:val="22"/>
              </w:rPr>
            </w:pPr>
            <w:r>
              <w:rPr>
                <w:rFonts w:ascii="Times New Roman" w:hAnsi="Times New Roman" w:cs="Times New Roman"/>
                <w:sz w:val="22"/>
              </w:rPr>
              <w:t>Більше 55 років</w:t>
            </w:r>
          </w:p>
        </w:tc>
      </w:tr>
      <w:tr w14:paraId="355795C2">
        <w:tblPrEx>
          <w:tblCellMar>
            <w:top w:w="0" w:type="dxa"/>
            <w:left w:w="0" w:type="dxa"/>
            <w:bottom w:w="0" w:type="dxa"/>
            <w:right w:w="0" w:type="dxa"/>
          </w:tblCellMar>
        </w:tblPrEx>
        <w:trPr>
          <w:gridAfter w:val="1"/>
          <w:wAfter w:w="15" w:type="pct"/>
          <w:trHeight w:val="60" w:hRule="atLeast"/>
        </w:trPr>
        <w:tc>
          <w:tcPr>
            <w:tcW w:w="1750"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tcPr>
          <w:p w14:paraId="46A3EF00">
            <w:pPr>
              <w:pStyle w:val="288"/>
              <w:suppressAutoHyphens/>
              <w:rPr>
                <w:rFonts w:ascii="Times New Roman" w:hAnsi="Times New Roman" w:cs="Times New Roman"/>
                <w:sz w:val="22"/>
              </w:rPr>
            </w:pPr>
            <w:r>
              <w:rPr>
                <w:rFonts w:ascii="Times New Roman" w:hAnsi="Times New Roman" w:cs="Times New Roman"/>
                <w:sz w:val="22"/>
              </w:rPr>
              <w:t>Кількість педагогічних працівників</w:t>
            </w:r>
          </w:p>
        </w:tc>
        <w:tc>
          <w:tcPr>
            <w:tcW w:w="61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2966112">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10</w:t>
            </w:r>
          </w:p>
        </w:tc>
        <w:tc>
          <w:tcPr>
            <w:tcW w:w="624"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4DE6578">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9</w:t>
            </w:r>
          </w:p>
        </w:tc>
        <w:tc>
          <w:tcPr>
            <w:tcW w:w="65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85E6DD6">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12</w:t>
            </w:r>
          </w:p>
        </w:tc>
        <w:tc>
          <w:tcPr>
            <w:tcW w:w="63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54EB84C">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7</w:t>
            </w:r>
          </w:p>
        </w:tc>
        <w:tc>
          <w:tcPr>
            <w:tcW w:w="712"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30A87925">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6</w:t>
            </w:r>
          </w:p>
        </w:tc>
      </w:tr>
    </w:tbl>
    <w:p w14:paraId="4266E7E1">
      <w:pPr>
        <w:pStyle w:val="3"/>
        <w:rPr>
          <w:rFonts w:ascii="Times New Roman" w:hAnsi="Times New Roman" w:cs="Times New Roman"/>
          <w:sz w:val="28"/>
          <w:szCs w:val="24"/>
        </w:rPr>
      </w:pPr>
      <w:r>
        <w:rPr>
          <w:rFonts w:ascii="Times New Roman" w:hAnsi="Times New Roman" w:cs="Times New Roman"/>
          <w:sz w:val="28"/>
          <w:szCs w:val="24"/>
        </w:rPr>
        <w:t>Педагогічний стаж педпрацівників</w:t>
      </w:r>
    </w:p>
    <w:tbl>
      <w:tblPr>
        <w:tblStyle w:val="12"/>
        <w:tblW w:w="5000" w:type="pct"/>
        <w:tblInd w:w="0" w:type="dxa"/>
        <w:tblLayout w:type="autofit"/>
        <w:tblCellMar>
          <w:top w:w="0" w:type="dxa"/>
          <w:left w:w="0" w:type="dxa"/>
          <w:bottom w:w="0" w:type="dxa"/>
          <w:right w:w="0" w:type="dxa"/>
        </w:tblCellMar>
      </w:tblPr>
      <w:tblGrid>
        <w:gridCol w:w="4844"/>
        <w:gridCol w:w="1135"/>
        <w:gridCol w:w="1290"/>
        <w:gridCol w:w="1287"/>
        <w:gridCol w:w="1138"/>
        <w:gridCol w:w="1853"/>
        <w:gridCol w:w="1789"/>
        <w:gridCol w:w="1787"/>
        <w:gridCol w:w="16"/>
      </w:tblGrid>
      <w:tr w14:paraId="198BD12F">
        <w:tblPrEx>
          <w:tblCellMar>
            <w:top w:w="0" w:type="dxa"/>
            <w:left w:w="0" w:type="dxa"/>
            <w:bottom w:w="0" w:type="dxa"/>
            <w:right w:w="0" w:type="dxa"/>
          </w:tblCellMar>
        </w:tblPrEx>
        <w:trPr>
          <w:trHeight w:val="245" w:hRule="atLeast"/>
        </w:trPr>
        <w:tc>
          <w:tcPr>
            <w:tcW w:w="1600" w:type="pct"/>
            <w:vMerge w:val="restar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787637CF">
            <w:pPr>
              <w:pStyle w:val="287"/>
              <w:spacing w:line="240" w:lineRule="auto"/>
              <w:textAlignment w:val="auto"/>
              <w:rPr>
                <w:rFonts w:ascii="Times New Roman" w:hAnsi="Times New Roman" w:cs="Times New Roman"/>
                <w:color w:val="auto"/>
                <w:sz w:val="28"/>
                <w:lang w:val="uk-UA"/>
              </w:rPr>
            </w:pPr>
          </w:p>
        </w:tc>
        <w:tc>
          <w:tcPr>
            <w:tcW w:w="3400" w:type="pct"/>
            <w:gridSpan w:val="8"/>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B427E19">
            <w:pPr>
              <w:pStyle w:val="288"/>
              <w:rPr>
                <w:rFonts w:ascii="Times New Roman" w:hAnsi="Times New Roman" w:cs="Times New Roman"/>
                <w:color w:val="auto"/>
                <w:sz w:val="28"/>
                <w:szCs w:val="24"/>
              </w:rPr>
            </w:pPr>
            <w:r>
              <w:rPr>
                <w:rFonts w:ascii="Times New Roman" w:hAnsi="Times New Roman" w:cs="Times New Roman"/>
                <w:color w:val="auto"/>
                <w:sz w:val="28"/>
                <w:szCs w:val="24"/>
              </w:rPr>
              <w:t>Педагогічний стаж працівників</w:t>
            </w:r>
          </w:p>
        </w:tc>
      </w:tr>
      <w:tr w14:paraId="1BB68477">
        <w:tblPrEx>
          <w:tblCellMar>
            <w:top w:w="0" w:type="dxa"/>
            <w:left w:w="0" w:type="dxa"/>
            <w:bottom w:w="0" w:type="dxa"/>
            <w:right w:w="0" w:type="dxa"/>
          </w:tblCellMar>
        </w:tblPrEx>
        <w:trPr>
          <w:gridAfter w:val="1"/>
          <w:wAfter w:w="6" w:type="pct"/>
          <w:trHeight w:val="435" w:hRule="atLeast"/>
        </w:trPr>
        <w:tc>
          <w:tcPr>
            <w:tcW w:w="1600" w:type="pct"/>
            <w:vMerge w:val="continue"/>
            <w:tcBorders>
              <w:top w:val="single" w:color="000000" w:sz="4" w:space="0"/>
              <w:left w:val="single" w:color="000000" w:sz="6" w:space="0"/>
              <w:bottom w:val="single" w:color="000000" w:sz="4" w:space="0"/>
              <w:right w:val="single" w:color="000000" w:sz="4" w:space="0"/>
            </w:tcBorders>
          </w:tcPr>
          <w:p w14:paraId="5A6C7492">
            <w:pPr>
              <w:pStyle w:val="287"/>
              <w:spacing w:line="240" w:lineRule="auto"/>
              <w:textAlignment w:val="auto"/>
              <w:rPr>
                <w:rFonts w:ascii="Times New Roman" w:hAnsi="Times New Roman" w:cs="Times New Roman"/>
                <w:color w:val="auto"/>
                <w:sz w:val="28"/>
                <w:lang w:val="uk-UA"/>
              </w:rPr>
            </w:pPr>
          </w:p>
        </w:tc>
        <w:tc>
          <w:tcPr>
            <w:tcW w:w="37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3E7516E">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0 -</w:t>
            </w:r>
            <w:r>
              <w:rPr>
                <w:rFonts w:ascii="Times New Roman" w:hAnsi="Times New Roman" w:cs="Times New Roman"/>
                <w:color w:val="auto"/>
                <w:sz w:val="28"/>
                <w:szCs w:val="24"/>
              </w:rPr>
              <w:t xml:space="preserve"> 3 </w:t>
            </w:r>
          </w:p>
          <w:p w14:paraId="13802938">
            <w:pPr>
              <w:pStyle w:val="288"/>
              <w:rPr>
                <w:rFonts w:ascii="Times New Roman" w:hAnsi="Times New Roman" w:cs="Times New Roman"/>
                <w:color w:val="auto"/>
                <w:sz w:val="28"/>
                <w:szCs w:val="24"/>
              </w:rPr>
            </w:pPr>
            <w:r>
              <w:rPr>
                <w:rFonts w:ascii="Times New Roman" w:hAnsi="Times New Roman" w:cs="Times New Roman"/>
                <w:color w:val="auto"/>
                <w:sz w:val="28"/>
                <w:szCs w:val="24"/>
              </w:rPr>
              <w:t>років</w:t>
            </w:r>
          </w:p>
        </w:tc>
        <w:tc>
          <w:tcPr>
            <w:tcW w:w="426"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8BA9254">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4</w:t>
            </w:r>
            <w:r>
              <w:rPr>
                <w:rFonts w:ascii="Times New Roman" w:hAnsi="Times New Roman" w:cs="Times New Roman"/>
                <w:color w:val="auto"/>
                <w:sz w:val="28"/>
                <w:szCs w:val="24"/>
              </w:rPr>
              <w:t xml:space="preserve"> </w:t>
            </w:r>
            <w:r>
              <w:rPr>
                <w:rFonts w:ascii="Times New Roman" w:hAnsi="Times New Roman" w:cs="Times New Roman"/>
                <w:color w:val="auto"/>
                <w:sz w:val="28"/>
                <w:szCs w:val="24"/>
                <w:lang w:val="en-US"/>
              </w:rPr>
              <w:t>-</w:t>
            </w:r>
            <w:r>
              <w:rPr>
                <w:rFonts w:ascii="Times New Roman" w:hAnsi="Times New Roman" w:cs="Times New Roman"/>
                <w:color w:val="auto"/>
                <w:sz w:val="28"/>
                <w:szCs w:val="24"/>
              </w:rPr>
              <w:t xml:space="preserve"> 5 років</w:t>
            </w:r>
          </w:p>
        </w:tc>
        <w:tc>
          <w:tcPr>
            <w:tcW w:w="42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D7255CF">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6 -</w:t>
            </w:r>
            <w:r>
              <w:rPr>
                <w:rFonts w:ascii="Times New Roman" w:hAnsi="Times New Roman" w:cs="Times New Roman"/>
                <w:color w:val="auto"/>
                <w:sz w:val="28"/>
                <w:szCs w:val="24"/>
              </w:rPr>
              <w:t>10</w:t>
            </w:r>
          </w:p>
          <w:p w14:paraId="67C5DC2D">
            <w:pPr>
              <w:pStyle w:val="288"/>
              <w:rPr>
                <w:rFonts w:ascii="Times New Roman" w:hAnsi="Times New Roman" w:cs="Times New Roman"/>
                <w:color w:val="auto"/>
                <w:sz w:val="28"/>
                <w:szCs w:val="24"/>
              </w:rPr>
            </w:pPr>
            <w:r>
              <w:rPr>
                <w:rFonts w:ascii="Times New Roman" w:hAnsi="Times New Roman" w:cs="Times New Roman"/>
                <w:color w:val="auto"/>
                <w:sz w:val="28"/>
                <w:szCs w:val="24"/>
              </w:rPr>
              <w:t> років</w:t>
            </w:r>
          </w:p>
        </w:tc>
        <w:tc>
          <w:tcPr>
            <w:tcW w:w="376"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63B7535">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 xml:space="preserve">11 – </w:t>
            </w:r>
            <w:r>
              <w:rPr>
                <w:rFonts w:ascii="Times New Roman" w:hAnsi="Times New Roman" w:cs="Times New Roman"/>
                <w:color w:val="auto"/>
                <w:sz w:val="28"/>
                <w:szCs w:val="24"/>
              </w:rPr>
              <w:t>20</w:t>
            </w:r>
          </w:p>
          <w:p w14:paraId="0B11B85E">
            <w:pPr>
              <w:pStyle w:val="288"/>
              <w:rPr>
                <w:rFonts w:ascii="Times New Roman" w:hAnsi="Times New Roman" w:cs="Times New Roman"/>
                <w:color w:val="auto"/>
                <w:sz w:val="28"/>
                <w:szCs w:val="24"/>
              </w:rPr>
            </w:pPr>
            <w:r>
              <w:rPr>
                <w:rFonts w:ascii="Times New Roman" w:hAnsi="Times New Roman" w:cs="Times New Roman"/>
                <w:color w:val="auto"/>
                <w:sz w:val="28"/>
                <w:szCs w:val="24"/>
              </w:rPr>
              <w:t> років</w:t>
            </w:r>
          </w:p>
        </w:tc>
        <w:tc>
          <w:tcPr>
            <w:tcW w:w="61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27B0616">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21</w:t>
            </w:r>
            <w:r>
              <w:rPr>
                <w:rFonts w:ascii="Times New Roman" w:hAnsi="Times New Roman" w:cs="Times New Roman"/>
                <w:color w:val="auto"/>
                <w:sz w:val="28"/>
                <w:szCs w:val="24"/>
              </w:rPr>
              <w:t>-</w:t>
            </w:r>
            <w:r>
              <w:rPr>
                <w:rFonts w:ascii="Times New Roman" w:hAnsi="Times New Roman" w:cs="Times New Roman"/>
                <w:color w:val="auto"/>
                <w:sz w:val="28"/>
                <w:szCs w:val="24"/>
                <w:lang w:val="en-US"/>
              </w:rPr>
              <w:t xml:space="preserve"> </w:t>
            </w:r>
            <w:r>
              <w:rPr>
                <w:rFonts w:ascii="Times New Roman" w:hAnsi="Times New Roman" w:cs="Times New Roman"/>
                <w:color w:val="auto"/>
                <w:sz w:val="28"/>
                <w:szCs w:val="24"/>
              </w:rPr>
              <w:t>30</w:t>
            </w:r>
            <w:r>
              <w:rPr>
                <w:rFonts w:ascii="Times New Roman" w:hAnsi="Times New Roman" w:cs="Times New Roman"/>
                <w:color w:val="auto"/>
                <w:sz w:val="28"/>
                <w:szCs w:val="24"/>
                <w:lang w:val="en-US"/>
              </w:rPr>
              <w:t xml:space="preserve"> </w:t>
            </w:r>
            <w:r>
              <w:rPr>
                <w:rFonts w:ascii="Times New Roman" w:hAnsi="Times New Roman" w:cs="Times New Roman"/>
                <w:color w:val="auto"/>
                <w:sz w:val="28"/>
                <w:szCs w:val="24"/>
              </w:rPr>
              <w:t> років</w:t>
            </w:r>
          </w:p>
        </w:tc>
        <w:tc>
          <w:tcPr>
            <w:tcW w:w="59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3F5207F">
            <w:pPr>
              <w:pStyle w:val="288"/>
              <w:rPr>
                <w:rFonts w:ascii="Times New Roman" w:hAnsi="Times New Roman" w:cs="Times New Roman"/>
                <w:color w:val="auto"/>
                <w:sz w:val="28"/>
                <w:szCs w:val="24"/>
              </w:rPr>
            </w:pPr>
            <w:r>
              <w:rPr>
                <w:rFonts w:ascii="Times New Roman" w:hAnsi="Times New Roman" w:cs="Times New Roman"/>
                <w:color w:val="auto"/>
                <w:sz w:val="28"/>
                <w:szCs w:val="24"/>
                <w:lang w:val="en-US"/>
              </w:rPr>
              <w:t>31 -</w:t>
            </w:r>
            <w:r>
              <w:rPr>
                <w:rFonts w:ascii="Times New Roman" w:hAnsi="Times New Roman" w:cs="Times New Roman"/>
                <w:color w:val="auto"/>
                <w:sz w:val="28"/>
                <w:szCs w:val="24"/>
              </w:rPr>
              <w:t>40</w:t>
            </w:r>
            <w:r>
              <w:rPr>
                <w:rFonts w:ascii="Times New Roman" w:hAnsi="Times New Roman" w:cs="Times New Roman"/>
                <w:color w:val="auto"/>
                <w:sz w:val="28"/>
                <w:szCs w:val="24"/>
                <w:lang w:val="en-US"/>
              </w:rPr>
              <w:t xml:space="preserve"> </w:t>
            </w:r>
            <w:r>
              <w:rPr>
                <w:rFonts w:ascii="Times New Roman" w:hAnsi="Times New Roman" w:cs="Times New Roman"/>
                <w:color w:val="auto"/>
                <w:sz w:val="28"/>
                <w:szCs w:val="24"/>
              </w:rPr>
              <w:t> років</w:t>
            </w:r>
          </w:p>
        </w:tc>
        <w:tc>
          <w:tcPr>
            <w:tcW w:w="590"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58035070">
            <w:pPr>
              <w:pStyle w:val="288"/>
              <w:rPr>
                <w:rFonts w:ascii="Times New Roman" w:hAnsi="Times New Roman" w:cs="Times New Roman"/>
                <w:color w:val="auto"/>
                <w:sz w:val="28"/>
                <w:szCs w:val="24"/>
              </w:rPr>
            </w:pPr>
            <w:r>
              <w:rPr>
                <w:rFonts w:ascii="Times New Roman" w:hAnsi="Times New Roman" w:cs="Times New Roman"/>
                <w:color w:val="auto"/>
                <w:sz w:val="28"/>
                <w:szCs w:val="24"/>
              </w:rPr>
              <w:t>Понад 40 років</w:t>
            </w:r>
          </w:p>
        </w:tc>
      </w:tr>
      <w:tr w14:paraId="3C9926E5">
        <w:tblPrEx>
          <w:tblCellMar>
            <w:top w:w="0" w:type="dxa"/>
            <w:left w:w="0" w:type="dxa"/>
            <w:bottom w:w="0" w:type="dxa"/>
            <w:right w:w="0" w:type="dxa"/>
          </w:tblCellMar>
        </w:tblPrEx>
        <w:trPr>
          <w:gridAfter w:val="1"/>
          <w:wAfter w:w="6" w:type="pct"/>
          <w:trHeight w:val="245" w:hRule="atLeast"/>
        </w:trPr>
        <w:tc>
          <w:tcPr>
            <w:tcW w:w="1600" w:type="pct"/>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14:paraId="7B09E0ED">
            <w:pPr>
              <w:pStyle w:val="288"/>
              <w:rPr>
                <w:rFonts w:ascii="Times New Roman" w:hAnsi="Times New Roman" w:cs="Times New Roman"/>
                <w:color w:val="auto"/>
                <w:sz w:val="28"/>
                <w:szCs w:val="24"/>
              </w:rPr>
            </w:pPr>
            <w:r>
              <w:rPr>
                <w:rFonts w:ascii="Times New Roman" w:hAnsi="Times New Roman" w:cs="Times New Roman"/>
                <w:color w:val="auto"/>
                <w:sz w:val="28"/>
                <w:szCs w:val="24"/>
              </w:rPr>
              <w:t>Кількість педагогічних працівників</w:t>
            </w:r>
          </w:p>
        </w:tc>
        <w:tc>
          <w:tcPr>
            <w:tcW w:w="37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D4014A8">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2</w:t>
            </w:r>
          </w:p>
        </w:tc>
        <w:tc>
          <w:tcPr>
            <w:tcW w:w="426"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1F19022">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4</w:t>
            </w:r>
          </w:p>
        </w:tc>
        <w:tc>
          <w:tcPr>
            <w:tcW w:w="42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0BB7B56">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8</w:t>
            </w:r>
          </w:p>
        </w:tc>
        <w:tc>
          <w:tcPr>
            <w:tcW w:w="376"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A34AB7E">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7</w:t>
            </w:r>
          </w:p>
        </w:tc>
        <w:tc>
          <w:tcPr>
            <w:tcW w:w="612"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521DA2C">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12</w:t>
            </w:r>
          </w:p>
        </w:tc>
        <w:tc>
          <w:tcPr>
            <w:tcW w:w="591"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969370A">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8</w:t>
            </w:r>
          </w:p>
        </w:tc>
        <w:tc>
          <w:tcPr>
            <w:tcW w:w="590" w:type="pct"/>
            <w:tcBorders>
              <w:top w:val="single" w:color="000000" w:sz="4" w:space="0"/>
              <w:left w:val="single" w:color="000000" w:sz="4" w:space="0"/>
              <w:bottom w:val="single" w:color="000000" w:sz="4" w:space="0"/>
              <w:right w:val="single" w:color="000000" w:sz="6" w:space="0"/>
            </w:tcBorders>
            <w:tcMar>
              <w:top w:w="57" w:type="dxa"/>
              <w:left w:w="57" w:type="dxa"/>
              <w:bottom w:w="57" w:type="dxa"/>
              <w:right w:w="57" w:type="dxa"/>
            </w:tcMar>
            <w:vAlign w:val="center"/>
          </w:tcPr>
          <w:p w14:paraId="6F74949D">
            <w:pPr>
              <w:pStyle w:val="287"/>
              <w:spacing w:line="240" w:lineRule="auto"/>
              <w:jc w:val="center"/>
              <w:textAlignment w:val="auto"/>
              <w:rPr>
                <w:rFonts w:ascii="Times New Roman" w:hAnsi="Times New Roman" w:cs="Times New Roman"/>
                <w:color w:val="auto"/>
                <w:sz w:val="28"/>
                <w:lang w:val="ru-RU"/>
              </w:rPr>
            </w:pPr>
            <w:r>
              <w:rPr>
                <w:rFonts w:ascii="Times New Roman" w:hAnsi="Times New Roman" w:cs="Times New Roman"/>
                <w:color w:val="auto"/>
                <w:sz w:val="28"/>
                <w:lang w:val="ru-RU"/>
              </w:rPr>
              <w:t>2</w:t>
            </w:r>
          </w:p>
        </w:tc>
      </w:tr>
    </w:tbl>
    <w:p w14:paraId="18281039">
      <w:pPr>
        <w:pStyle w:val="290"/>
        <w:tabs>
          <w:tab w:val="left" w:pos="888"/>
        </w:tabs>
        <w:rPr>
          <w:rFonts w:ascii="Times New Roman" w:hAnsi="Times New Roman" w:cs="Times New Roman"/>
        </w:rPr>
      </w:pPr>
    </w:p>
    <w:p w14:paraId="65F52961">
      <w:pPr>
        <w:jc w:val="center"/>
        <w:rPr>
          <w:rFonts w:ascii="Times New Roman" w:hAnsi="Times New Roman" w:cs="Times New Roman"/>
          <w:b/>
          <w:sz w:val="28"/>
          <w:szCs w:val="28"/>
          <w:lang w:val="ru-RU"/>
        </w:rPr>
      </w:pPr>
      <w:r>
        <w:rPr>
          <w:rFonts w:ascii="Times New Roman" w:hAnsi="Times New Roman" w:cs="Times New Roman"/>
          <w:b/>
          <w:sz w:val="28"/>
          <w:szCs w:val="28"/>
        </w:rPr>
        <w:t>4. МЕДИЧНЕ ОБСЛУГОВУВАННЯ</w:t>
      </w:r>
    </w:p>
    <w:p w14:paraId="437EBB9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Пріоритетні напрями роботи: </w:t>
      </w:r>
    </w:p>
    <w:p w14:paraId="487D55A1">
      <w:pPr>
        <w:spacing w:after="0"/>
        <w:jc w:val="both"/>
        <w:rPr>
          <w:rFonts w:ascii="Times New Roman" w:hAnsi="Times New Roman" w:cs="Times New Roman"/>
          <w:sz w:val="28"/>
          <w:szCs w:val="28"/>
        </w:rPr>
      </w:pPr>
      <w:r>
        <w:rPr>
          <w:rFonts w:ascii="Times New Roman" w:hAnsi="Times New Roman" w:cs="Times New Roman"/>
          <w:sz w:val="28"/>
          <w:szCs w:val="28"/>
        </w:rPr>
        <w:t>- обстеження учнів перед прибуттям  до закладу;</w:t>
      </w:r>
    </w:p>
    <w:p w14:paraId="4199EA8E">
      <w:pPr>
        <w:spacing w:after="0"/>
        <w:jc w:val="both"/>
        <w:rPr>
          <w:rFonts w:ascii="Times New Roman" w:hAnsi="Times New Roman" w:cs="Times New Roman"/>
          <w:sz w:val="28"/>
          <w:szCs w:val="28"/>
        </w:rPr>
      </w:pPr>
      <w:r>
        <w:rPr>
          <w:rFonts w:ascii="Times New Roman" w:hAnsi="Times New Roman" w:cs="Times New Roman"/>
          <w:sz w:val="28"/>
          <w:szCs w:val="28"/>
        </w:rPr>
        <w:t>- контроль наявності  довідок про стан здоров’я  та інших медичних документів;</w:t>
      </w:r>
    </w:p>
    <w:p w14:paraId="0748200D">
      <w:pPr>
        <w:spacing w:after="0"/>
        <w:jc w:val="both"/>
        <w:rPr>
          <w:rFonts w:ascii="Times New Roman" w:hAnsi="Times New Roman" w:cs="Times New Roman"/>
          <w:sz w:val="28"/>
          <w:szCs w:val="28"/>
        </w:rPr>
      </w:pPr>
      <w:r>
        <w:rPr>
          <w:rFonts w:ascii="Times New Roman" w:hAnsi="Times New Roman" w:cs="Times New Roman"/>
          <w:sz w:val="28"/>
          <w:szCs w:val="28"/>
        </w:rPr>
        <w:t>- здійснення нагляду за якісним харчуванням та дотриманням  санітарно-гігієнічних вимог  у їдальні;</w:t>
      </w:r>
    </w:p>
    <w:p w14:paraId="4FD2D686">
      <w:pPr>
        <w:spacing w:after="0"/>
        <w:jc w:val="both"/>
        <w:rPr>
          <w:rFonts w:ascii="Times New Roman" w:hAnsi="Times New Roman" w:cs="Times New Roman"/>
          <w:sz w:val="28"/>
          <w:szCs w:val="28"/>
        </w:rPr>
      </w:pPr>
      <w:r>
        <w:rPr>
          <w:rFonts w:ascii="Times New Roman" w:hAnsi="Times New Roman" w:cs="Times New Roman"/>
          <w:sz w:val="28"/>
          <w:szCs w:val="28"/>
        </w:rPr>
        <w:t>- контроль за своєчасним   проходженням  медичного  огляду  працівниками закладу;</w:t>
      </w:r>
    </w:p>
    <w:p w14:paraId="450FD595">
      <w:pPr>
        <w:spacing w:after="0"/>
        <w:jc w:val="both"/>
        <w:rPr>
          <w:rFonts w:ascii="Times New Roman" w:hAnsi="Times New Roman" w:cs="Times New Roman"/>
          <w:sz w:val="28"/>
          <w:szCs w:val="28"/>
        </w:rPr>
      </w:pPr>
      <w:r>
        <w:rPr>
          <w:rFonts w:ascii="Times New Roman" w:hAnsi="Times New Roman" w:cs="Times New Roman"/>
          <w:sz w:val="28"/>
          <w:szCs w:val="28"/>
        </w:rPr>
        <w:t>- надання першої долікарської допомоги. Огляд учнів на педикульоз та коросту. Обстеження учнів на гельмінти;</w:t>
      </w:r>
    </w:p>
    <w:p w14:paraId="2D4EA3AC">
      <w:pPr>
        <w:spacing w:after="0"/>
        <w:jc w:val="both"/>
        <w:rPr>
          <w:rFonts w:ascii="Times New Roman" w:hAnsi="Times New Roman" w:cs="Times New Roman"/>
          <w:sz w:val="28"/>
          <w:szCs w:val="28"/>
        </w:rPr>
      </w:pPr>
      <w:r>
        <w:rPr>
          <w:rFonts w:ascii="Times New Roman" w:hAnsi="Times New Roman" w:cs="Times New Roman"/>
          <w:sz w:val="28"/>
          <w:szCs w:val="28"/>
        </w:rPr>
        <w:t xml:space="preserve">- співпраця з територіальною  медичною  установою КМП Коростенський районний центр ПМСД  та   амбулаторією  загальної практики сімейної медицини; </w:t>
      </w:r>
    </w:p>
    <w:p w14:paraId="45CA918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пропаганда здорового способу життя. </w:t>
      </w:r>
    </w:p>
    <w:p w14:paraId="4349A8E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5. ОРГАНІЗАЦІЯ ХАРЧУВАННЯ</w:t>
      </w:r>
    </w:p>
    <w:p w14:paraId="57924DEE">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Оператор   ринку ФОП Туровська О.Л. №  r-UA-06-15-241 адреса вул. Потапова,1 с.Ушомир , Коростенський р. Житомирська обл.11571 (від 23 грудня 2016 року)</w:t>
      </w:r>
    </w:p>
    <w:p w14:paraId="1BDC9C34">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Реєстраційний номер потужності Поліського ліцею - №  r-UA-06-15-367, вул. Шкільна, 2  с. Поліське, Коростенський р. Житомирська обл. 11555 (від 24 жовтня 2017 року).</w:t>
      </w:r>
    </w:p>
    <w:p w14:paraId="49FE67E3">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Стан технологічного та холодильного обладнання - задовільний.</w:t>
      </w:r>
    </w:p>
    <w:p w14:paraId="078E9485">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Кількісний склад харчоблоку – 3 працівники: 1 ставки кухар, 1,5 ставка-підсобний робітник, 0,5 ст прибиральника.</w:t>
      </w:r>
    </w:p>
    <w:p w14:paraId="7D04B7E5">
      <w:pPr>
        <w:spacing w:line="276"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Організовано  безкоштовне харчування учнів  ліцею таких категорій:</w:t>
      </w:r>
    </w:p>
    <w:p w14:paraId="13E8CBE8">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учнів 1-4 класів;</w:t>
      </w:r>
    </w:p>
    <w:p w14:paraId="4BAC981F">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дітей сиріт або дітей позбавлених  батьківської  опіки;</w:t>
      </w:r>
    </w:p>
    <w:p w14:paraId="25726F16">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дітей- інвалідів;</w:t>
      </w:r>
    </w:p>
    <w:p w14:paraId="014BFA24">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дітей з багатодітних сімей;</w:t>
      </w:r>
    </w:p>
    <w:p w14:paraId="47C634B1">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переміщених  із зони  проведення ООС ;</w:t>
      </w:r>
    </w:p>
    <w:p w14:paraId="5C1B699D">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дітей із сімей, які отримують допомогу  відповідно до Закону України « Про державну соціальну  допомогу малозабезпеченим сім’ям»;</w:t>
      </w:r>
    </w:p>
    <w:p w14:paraId="0A3EB2E3">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дітей  учасників ООС;</w:t>
      </w:r>
    </w:p>
    <w:p w14:paraId="75A96DE2">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дітей з ООП;</w:t>
      </w:r>
    </w:p>
    <w:p w14:paraId="500270B5">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дітей,  які опинились у складних життєвих обставинах.</w:t>
      </w:r>
    </w:p>
    <w:p w14:paraId="22552543">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Організовано харчування учнів  Поліського  ліцею 5-11 класів за кошти батьків у розмірі 20,00 грн. Затверджено  графік харчування.</w:t>
      </w:r>
    </w:p>
    <w:p w14:paraId="1C04F06F">
      <w:pPr>
        <w:shd w:val="clear" w:color="auto" w:fill="FFFFFF"/>
        <w:spacing w:before="100" w:beforeAutospacing="1" w:after="100" w:afterAutospacing="1"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6.  ОСВІТНІЙ ПРОЦЕС</w:t>
      </w:r>
    </w:p>
    <w:p w14:paraId="6A0A3046">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Рівні освіти: </w:t>
      </w:r>
      <w:r>
        <w:rPr>
          <w:rFonts w:ascii="Times New Roman" w:hAnsi="Times New Roman" w:cs="Times New Roman"/>
          <w:sz w:val="28"/>
          <w:szCs w:val="28"/>
        </w:rPr>
        <w:t>початкова – 1-4 класи</w:t>
      </w:r>
      <w:r>
        <w:rPr>
          <w:rFonts w:ascii="Times New Roman" w:hAnsi="Times New Roman" w:cs="Times New Roman"/>
          <w:b/>
          <w:sz w:val="28"/>
          <w:szCs w:val="28"/>
        </w:rPr>
        <w:t xml:space="preserve">, </w:t>
      </w:r>
      <w:r>
        <w:rPr>
          <w:rFonts w:ascii="Times New Roman" w:hAnsi="Times New Roman" w:cs="Times New Roman"/>
          <w:sz w:val="28"/>
          <w:szCs w:val="28"/>
        </w:rPr>
        <w:t>базова середня освіта – 5-9 класи</w:t>
      </w:r>
      <w:r>
        <w:rPr>
          <w:rFonts w:ascii="Times New Roman" w:hAnsi="Times New Roman" w:cs="Times New Roman"/>
          <w:b/>
          <w:sz w:val="28"/>
          <w:szCs w:val="28"/>
        </w:rPr>
        <w:t xml:space="preserve">, </w:t>
      </w:r>
      <w:r>
        <w:rPr>
          <w:rFonts w:ascii="Times New Roman" w:hAnsi="Times New Roman" w:cs="Times New Roman"/>
          <w:sz w:val="28"/>
          <w:szCs w:val="28"/>
        </w:rPr>
        <w:t>повна загальна середня освіта – 10-11 класи.</w:t>
      </w:r>
    </w:p>
    <w:p w14:paraId="1FF3A76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Допрофільна підготовка – 8-9 клас (поглиблене вивчення української мови).</w:t>
      </w:r>
    </w:p>
    <w:p w14:paraId="45C6252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Профіль навчання – українська філологія (10-11клас). </w:t>
      </w:r>
    </w:p>
    <w:p w14:paraId="094871C8">
      <w:pPr>
        <w:widowControl w:val="0"/>
        <w:spacing w:line="276" w:lineRule="auto"/>
        <w:ind w:right="184"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Мета розвитку ліцею - </w:t>
      </w:r>
      <w:r>
        <w:rPr>
          <w:rFonts w:ascii="Times New Roman" w:hAnsi="Times New Roman" w:cs="Times New Roman"/>
          <w:sz w:val="28"/>
          <w:szCs w:val="28"/>
        </w:rPr>
        <w:t xml:space="preserve">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w:t>
      </w:r>
    </w:p>
    <w:p w14:paraId="1E4465B2">
      <w:pPr>
        <w:widowControl w:val="0"/>
        <w:spacing w:line="276" w:lineRule="auto"/>
        <w:ind w:left="426" w:right="184" w:hanging="426"/>
        <w:jc w:val="both"/>
        <w:rPr>
          <w:rFonts w:ascii="Times New Roman" w:hAnsi="Times New Roman" w:cs="Times New Roman"/>
          <w:b/>
          <w:bCs/>
          <w:i/>
          <w:iCs/>
          <w:color w:val="212121"/>
          <w:sz w:val="28"/>
          <w:szCs w:val="28"/>
        </w:rPr>
      </w:pPr>
      <w:r>
        <w:rPr>
          <w:rFonts w:ascii="Times New Roman" w:hAnsi="Times New Roman" w:cs="Times New Roman"/>
          <w:b/>
          <w:bCs/>
          <w:i/>
          <w:iCs/>
          <w:color w:val="212121"/>
          <w:sz w:val="28"/>
          <w:szCs w:val="28"/>
        </w:rPr>
        <w:t>Основні завдання розвитку ліцею</w:t>
      </w:r>
    </w:p>
    <w:p w14:paraId="4EAF375D">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1.</w:t>
      </w:r>
      <w:r>
        <w:rPr>
          <w:rFonts w:ascii="Times New Roman" w:hAnsi="Times New Roman" w:cs="Times New Roman"/>
        </w:rPr>
        <w:t> </w:t>
      </w:r>
      <w:r>
        <w:rPr>
          <w:rFonts w:ascii="Times New Roman" w:hAnsi="Times New Roman" w:cs="Times New Roman"/>
          <w:color w:val="212121"/>
          <w:sz w:val="28"/>
          <w:szCs w:val="28"/>
        </w:rPr>
        <w:t>Реалізувати ціннісні пріоритети особистості.</w:t>
      </w:r>
    </w:p>
    <w:p w14:paraId="333BFE3B">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2.</w:t>
      </w:r>
      <w:r>
        <w:rPr>
          <w:rFonts w:ascii="Times New Roman" w:hAnsi="Times New Roman" w:cs="Times New Roman"/>
        </w:rPr>
        <w:t> </w:t>
      </w:r>
      <w:r>
        <w:rPr>
          <w:rFonts w:ascii="Times New Roman" w:hAnsi="Times New Roman" w:cs="Times New Roman"/>
          <w:color w:val="212121"/>
          <w:sz w:val="28"/>
          <w:szCs w:val="28"/>
        </w:rPr>
        <w:t>Формувати освітній простір для здобувачів освіти, орієнтований на автономію, академічну свободу для всебічного розвитку особистості.</w:t>
      </w:r>
    </w:p>
    <w:p w14:paraId="010874BD">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3.</w:t>
      </w:r>
      <w:r>
        <w:rPr>
          <w:rFonts w:ascii="Times New Roman" w:hAnsi="Times New Roman" w:cs="Times New Roman"/>
        </w:rPr>
        <w:t> </w:t>
      </w:r>
      <w:r>
        <w:rPr>
          <w:rFonts w:ascii="Times New Roman" w:hAnsi="Times New Roman" w:cs="Times New Roman"/>
          <w:color w:val="212121"/>
          <w:sz w:val="28"/>
          <w:szCs w:val="28"/>
        </w:rPr>
        <w:t>Підвищити фахову компетентність педагогічних кадрів.</w:t>
      </w:r>
    </w:p>
    <w:p w14:paraId="19B8072C">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4.</w:t>
      </w:r>
      <w:r>
        <w:rPr>
          <w:rFonts w:ascii="Times New Roman" w:hAnsi="Times New Roman" w:cs="Times New Roman"/>
        </w:rPr>
        <w:t xml:space="preserve"> Проведення сомооцінювання </w:t>
      </w:r>
      <w:r>
        <w:rPr>
          <w:rFonts w:ascii="Times New Roman" w:hAnsi="Times New Roman" w:cs="Times New Roman"/>
          <w:color w:val="212121"/>
          <w:sz w:val="28"/>
          <w:szCs w:val="28"/>
        </w:rPr>
        <w:t xml:space="preserve"> освітніх та управлінських процесів.</w:t>
      </w:r>
    </w:p>
    <w:p w14:paraId="676A4D89">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5.</w:t>
      </w:r>
      <w:r>
        <w:rPr>
          <w:rFonts w:ascii="Times New Roman" w:hAnsi="Times New Roman" w:cs="Times New Roman"/>
        </w:rPr>
        <w:t> </w:t>
      </w:r>
      <w:r>
        <w:rPr>
          <w:rFonts w:ascii="Times New Roman" w:hAnsi="Times New Roman" w:cs="Times New Roman"/>
          <w:color w:val="212121"/>
          <w:sz w:val="28"/>
          <w:szCs w:val="28"/>
        </w:rPr>
        <w:t>Покращити навчально-матеріальну базу ліцею.</w:t>
      </w:r>
    </w:p>
    <w:p w14:paraId="2F939B1C">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6.</w:t>
      </w:r>
      <w:r>
        <w:rPr>
          <w:rFonts w:ascii="Times New Roman" w:hAnsi="Times New Roman" w:cs="Times New Roman"/>
        </w:rPr>
        <w:t> </w:t>
      </w:r>
      <w:r>
        <w:rPr>
          <w:rFonts w:ascii="Times New Roman" w:hAnsi="Times New Roman" w:cs="Times New Roman"/>
          <w:color w:val="212121"/>
          <w:sz w:val="28"/>
          <w:szCs w:val="28"/>
        </w:rPr>
        <w:t>Створити умови для надання освітніх послуг особам з особливими освітніми потребами (інклюзивне, індивідуальне навчання).</w:t>
      </w:r>
    </w:p>
    <w:p w14:paraId="7EAA9E43">
      <w:pPr>
        <w:widowControl w:val="0"/>
        <w:spacing w:line="276" w:lineRule="auto"/>
        <w:ind w:left="426" w:right="184" w:hanging="426"/>
        <w:jc w:val="both"/>
        <w:rPr>
          <w:rFonts w:ascii="Times New Roman" w:hAnsi="Times New Roman" w:cs="Times New Roman"/>
          <w:color w:val="212121"/>
          <w:sz w:val="28"/>
          <w:szCs w:val="28"/>
        </w:rPr>
      </w:pPr>
      <w:r>
        <w:rPr>
          <w:rFonts w:ascii="Times New Roman" w:hAnsi="Times New Roman" w:cs="Times New Roman"/>
          <w:sz w:val="28"/>
          <w:szCs w:val="28"/>
        </w:rPr>
        <w:t>7.</w:t>
      </w:r>
      <w:r>
        <w:rPr>
          <w:rFonts w:ascii="Times New Roman" w:hAnsi="Times New Roman" w:cs="Times New Roman"/>
        </w:rPr>
        <w:t> </w:t>
      </w:r>
      <w:r>
        <w:rPr>
          <w:rFonts w:ascii="Times New Roman" w:hAnsi="Times New Roman" w:cs="Times New Roman"/>
          <w:color w:val="212121"/>
          <w:sz w:val="28"/>
          <w:szCs w:val="28"/>
        </w:rPr>
        <w:t>Удосконалити профільне навчання.</w:t>
      </w:r>
    </w:p>
    <w:p w14:paraId="30F611AD">
      <w:pPr>
        <w:widowControl w:val="0"/>
        <w:spacing w:line="276" w:lineRule="auto"/>
        <w:ind w:left="620" w:right="184" w:hanging="620"/>
        <w:jc w:val="both"/>
        <w:rPr>
          <w:rFonts w:ascii="Times New Roman" w:hAnsi="Times New Roman" w:cs="Times New Roman"/>
          <w:color w:val="212121"/>
          <w:sz w:val="28"/>
          <w:szCs w:val="28"/>
        </w:rPr>
      </w:pPr>
      <w:r>
        <w:rPr>
          <w:rFonts w:ascii="Times New Roman" w:hAnsi="Times New Roman" w:cs="Times New Roman"/>
          <w:sz w:val="28"/>
          <w:szCs w:val="28"/>
        </w:rPr>
        <w:t>8.</w:t>
      </w:r>
      <w:r>
        <w:rPr>
          <w:rFonts w:ascii="Times New Roman" w:hAnsi="Times New Roman" w:cs="Times New Roman"/>
        </w:rPr>
        <w:t> </w:t>
      </w:r>
      <w:r>
        <w:rPr>
          <w:rFonts w:ascii="Times New Roman" w:hAnsi="Times New Roman" w:cs="Times New Roman"/>
          <w:color w:val="212121"/>
          <w:sz w:val="28"/>
          <w:szCs w:val="28"/>
        </w:rPr>
        <w:t>Підвищити якість математичної освіти.</w:t>
      </w:r>
    </w:p>
    <w:p w14:paraId="16EBA84F">
      <w:pPr>
        <w:widowControl w:val="0"/>
        <w:spacing w:line="276" w:lineRule="auto"/>
        <w:ind w:left="620" w:right="184" w:hanging="620"/>
        <w:jc w:val="both"/>
        <w:rPr>
          <w:rFonts w:ascii="Times New Roman" w:hAnsi="Times New Roman" w:cs="Times New Roman"/>
          <w:color w:val="212121"/>
          <w:sz w:val="28"/>
          <w:szCs w:val="28"/>
        </w:rPr>
      </w:pPr>
      <w:r>
        <w:rPr>
          <w:rFonts w:ascii="Times New Roman" w:hAnsi="Times New Roman" w:cs="Times New Roman"/>
          <w:sz w:val="28"/>
          <w:szCs w:val="28"/>
        </w:rPr>
        <w:t>9.</w:t>
      </w:r>
      <w:r>
        <w:rPr>
          <w:rFonts w:ascii="Times New Roman" w:hAnsi="Times New Roman" w:cs="Times New Roman"/>
        </w:rPr>
        <w:t> </w:t>
      </w:r>
      <w:r>
        <w:rPr>
          <w:rFonts w:ascii="Times New Roman" w:hAnsi="Times New Roman" w:cs="Times New Roman"/>
          <w:color w:val="212121"/>
          <w:sz w:val="28"/>
          <w:szCs w:val="28"/>
        </w:rPr>
        <w:t>Збільшити відсоток учнів, охоплених гуртковою роботою.</w:t>
      </w:r>
    </w:p>
    <w:p w14:paraId="5C440399">
      <w:pPr>
        <w:widowControl w:val="0"/>
        <w:ind w:firstLine="426"/>
        <w:jc w:val="both"/>
        <w:rPr>
          <w:rFonts w:ascii="Times New Roman" w:hAnsi="Times New Roman" w:cs="Times New Roman"/>
          <w:sz w:val="28"/>
          <w:szCs w:val="28"/>
        </w:rPr>
      </w:pPr>
      <w:r>
        <w:rPr>
          <w:rFonts w:ascii="Times New Roman" w:hAnsi="Times New Roman" w:cs="Times New Roman"/>
        </w:rPr>
        <w:t> </w:t>
      </w:r>
      <w:r>
        <w:rPr>
          <w:rFonts w:ascii="Times New Roman" w:hAnsi="Times New Roman" w:cs="Times New Roman"/>
          <w:sz w:val="28"/>
        </w:rPr>
        <w:t>У</w:t>
      </w:r>
      <w:r>
        <w:rPr>
          <w:rFonts w:ascii="Times New Roman" w:hAnsi="Times New Roman" w:cs="Times New Roman"/>
          <w:sz w:val="28"/>
          <w:szCs w:val="28"/>
        </w:rPr>
        <w:t xml:space="preserve"> 2023-2024 навчальному році педагогічний колектив працював над науково-методичною проблемою </w:t>
      </w:r>
      <w:r>
        <w:rPr>
          <w:rFonts w:ascii="Times New Roman" w:hAnsi="Times New Roman" w:cs="Times New Roman"/>
          <w:color w:val="000000"/>
          <w:sz w:val="28"/>
          <w:szCs w:val="28"/>
        </w:rPr>
        <w:t xml:space="preserve">«Формування професійних компетентностей вчителя – складова розвитку «Нової української школи»». </w:t>
      </w:r>
      <w:r>
        <w:rPr>
          <w:rFonts w:ascii="Times New Roman" w:hAnsi="Times New Roman" w:cs="Times New Roman"/>
          <w:sz w:val="28"/>
          <w:szCs w:val="28"/>
        </w:rPr>
        <w:t>Керуючись  стратегією розвитку Поліського ліцею на період 2020-2025 н. р., заклад планував роботу за напрямами:</w:t>
      </w:r>
    </w:p>
    <w:p w14:paraId="00CE6FF8">
      <w:pPr>
        <w:ind w:firstLine="708"/>
        <w:jc w:val="both"/>
        <w:rPr>
          <w:rFonts w:ascii="Times New Roman" w:hAnsi="Times New Roman" w:cs="Times New Roman"/>
          <w:sz w:val="28"/>
          <w:szCs w:val="28"/>
        </w:rPr>
      </w:pPr>
      <w:r>
        <w:rPr>
          <w:rFonts w:ascii="Times New Roman" w:hAnsi="Times New Roman" w:cs="Times New Roman"/>
          <w:sz w:val="28"/>
          <w:szCs w:val="28"/>
        </w:rPr>
        <w:t>- Сучасне освітнє середовище.</w:t>
      </w:r>
    </w:p>
    <w:p w14:paraId="4C926FA0">
      <w:pPr>
        <w:ind w:firstLine="708"/>
        <w:jc w:val="both"/>
        <w:rPr>
          <w:rFonts w:ascii="Times New Roman" w:hAnsi="Times New Roman" w:cs="Times New Roman"/>
          <w:sz w:val="28"/>
          <w:szCs w:val="28"/>
        </w:rPr>
      </w:pPr>
      <w:r>
        <w:rPr>
          <w:rFonts w:ascii="Times New Roman" w:hAnsi="Times New Roman" w:cs="Times New Roman"/>
          <w:sz w:val="28"/>
          <w:szCs w:val="28"/>
        </w:rPr>
        <w:t>- Професійна майстерність педагогів.</w:t>
      </w:r>
    </w:p>
    <w:p w14:paraId="15EF6401">
      <w:pPr>
        <w:ind w:firstLine="708"/>
        <w:jc w:val="both"/>
        <w:rPr>
          <w:rFonts w:ascii="Times New Roman" w:hAnsi="Times New Roman" w:cs="Times New Roman"/>
          <w:sz w:val="28"/>
          <w:szCs w:val="28"/>
        </w:rPr>
      </w:pPr>
      <w:r>
        <w:rPr>
          <w:rFonts w:ascii="Times New Roman" w:hAnsi="Times New Roman" w:cs="Times New Roman"/>
          <w:sz w:val="28"/>
          <w:szCs w:val="28"/>
        </w:rPr>
        <w:t>- Обдарована дитина.</w:t>
      </w:r>
    </w:p>
    <w:p w14:paraId="5878970B">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Екологія і здоров’я.</w:t>
      </w:r>
    </w:p>
    <w:p w14:paraId="1AC58480">
      <w:pPr>
        <w:pStyle w:val="41"/>
        <w:spacing w:before="0" w:beforeAutospacing="0" w:after="0" w:afterAutospacing="0"/>
        <w:ind w:firstLine="426"/>
        <w:jc w:val="both"/>
        <w:rPr>
          <w:sz w:val="28"/>
          <w:szCs w:val="26"/>
          <w:lang w:val="uk-UA"/>
        </w:rPr>
      </w:pPr>
      <w:r>
        <w:rPr>
          <w:sz w:val="28"/>
          <w:szCs w:val="26"/>
          <w:lang w:val="uk-UA"/>
        </w:rPr>
        <w:t>Упродовж навчального року працювали 4 методичні об’єднання:</w:t>
      </w:r>
    </w:p>
    <w:p w14:paraId="793CDEEE">
      <w:pPr>
        <w:pStyle w:val="41"/>
        <w:spacing w:before="0" w:beforeAutospacing="0" w:after="0" w:afterAutospacing="0"/>
        <w:ind w:firstLine="426"/>
        <w:jc w:val="both"/>
        <w:rPr>
          <w:sz w:val="28"/>
          <w:szCs w:val="26"/>
          <w:lang w:val="uk-UA"/>
        </w:rPr>
      </w:pPr>
      <w:r>
        <w:rPr>
          <w:sz w:val="28"/>
          <w:szCs w:val="26"/>
          <w:lang w:val="uk-UA"/>
        </w:rPr>
        <w:t xml:space="preserve"> 1.</w:t>
      </w:r>
      <w:r>
        <w:rPr>
          <w:sz w:val="28"/>
          <w:szCs w:val="26"/>
          <w:lang w:val="uk-UA"/>
        </w:rPr>
        <w:tab/>
      </w:r>
      <w:r>
        <w:rPr>
          <w:rFonts w:hint="default"/>
          <w:sz w:val="28"/>
          <w:szCs w:val="26"/>
          <w:lang w:val="uk-UA"/>
        </w:rPr>
        <w:t xml:space="preserve"> МО п</w:t>
      </w:r>
      <w:r>
        <w:rPr>
          <w:sz w:val="28"/>
          <w:szCs w:val="26"/>
          <w:lang w:val="uk-UA"/>
        </w:rPr>
        <w:t>очаткових класів, вихователів ГПД з проблеми:  «Впровадження та використання електронних освітніх ресурсів в освітньому процесі та професійному розвитку».</w:t>
      </w:r>
    </w:p>
    <w:p w14:paraId="0EC5D3CB">
      <w:pPr>
        <w:pStyle w:val="41"/>
        <w:spacing w:before="0" w:beforeAutospacing="0" w:after="0" w:afterAutospacing="0"/>
        <w:ind w:firstLine="426"/>
        <w:jc w:val="both"/>
        <w:rPr>
          <w:sz w:val="28"/>
          <w:szCs w:val="26"/>
          <w:lang w:val="uk-UA"/>
        </w:rPr>
      </w:pPr>
      <w:r>
        <w:rPr>
          <w:sz w:val="28"/>
          <w:szCs w:val="26"/>
          <w:lang w:val="uk-UA"/>
        </w:rPr>
        <w:t>2.</w:t>
      </w:r>
      <w:r>
        <w:rPr>
          <w:sz w:val="28"/>
          <w:szCs w:val="26"/>
          <w:lang w:val="uk-UA"/>
        </w:rPr>
        <w:tab/>
      </w:r>
      <w:r>
        <w:rPr>
          <w:sz w:val="28"/>
          <w:szCs w:val="26"/>
          <w:lang w:val="uk-UA"/>
        </w:rPr>
        <w:t>МО</w:t>
      </w:r>
      <w:r>
        <w:rPr>
          <w:rFonts w:hint="default"/>
          <w:sz w:val="28"/>
          <w:szCs w:val="26"/>
          <w:lang w:val="uk-UA"/>
        </w:rPr>
        <w:t xml:space="preserve"> с</w:t>
      </w:r>
      <w:r>
        <w:rPr>
          <w:sz w:val="28"/>
          <w:szCs w:val="26"/>
          <w:lang w:val="uk-UA"/>
        </w:rPr>
        <w:t>успільно-гуманітарного та художньо-естетичного циклу з проблеми: «Впровадження новітніх освітніх технологій з метою активізації пізнавальної діяльності учнів та розвитку критичного мислення»</w:t>
      </w:r>
    </w:p>
    <w:p w14:paraId="52FFEEDB">
      <w:pPr>
        <w:pStyle w:val="41"/>
        <w:spacing w:before="0" w:beforeAutospacing="0" w:after="0" w:afterAutospacing="0"/>
        <w:ind w:firstLine="426"/>
        <w:jc w:val="both"/>
        <w:rPr>
          <w:sz w:val="28"/>
          <w:szCs w:val="26"/>
          <w:lang w:val="uk-UA"/>
        </w:rPr>
      </w:pPr>
      <w:r>
        <w:rPr>
          <w:sz w:val="28"/>
          <w:szCs w:val="26"/>
          <w:lang w:val="uk-UA"/>
        </w:rPr>
        <w:t>3.</w:t>
      </w:r>
      <w:r>
        <w:rPr>
          <w:sz w:val="28"/>
          <w:szCs w:val="26"/>
          <w:lang w:val="uk-UA"/>
        </w:rPr>
        <w:tab/>
      </w:r>
      <w:r>
        <w:rPr>
          <w:sz w:val="28"/>
          <w:szCs w:val="26"/>
          <w:lang w:val="uk-UA"/>
        </w:rPr>
        <w:t>МО</w:t>
      </w:r>
      <w:r>
        <w:rPr>
          <w:rFonts w:hint="default"/>
          <w:sz w:val="28"/>
          <w:szCs w:val="26"/>
          <w:lang w:val="uk-UA"/>
        </w:rPr>
        <w:t xml:space="preserve"> п</w:t>
      </w:r>
      <w:r>
        <w:rPr>
          <w:sz w:val="28"/>
          <w:szCs w:val="26"/>
          <w:lang w:val="uk-UA"/>
        </w:rPr>
        <w:t>риродничо-математичного, фізкультурно-оздоровчого та технологічного циклу з проблеми: «Формування предметної компетентності у взаємозв’язку з іншими ключовими компетентностями для успішної освітньої та подальшої професійної діяльності впродовж життя. Використання цифрових технологій в освітньому процесі».</w:t>
      </w:r>
    </w:p>
    <w:p w14:paraId="33DBA8BF">
      <w:pPr>
        <w:pStyle w:val="41"/>
        <w:spacing w:before="0" w:beforeAutospacing="0" w:after="0" w:afterAutospacing="0"/>
        <w:ind w:firstLine="426"/>
        <w:jc w:val="both"/>
        <w:rPr>
          <w:sz w:val="28"/>
          <w:szCs w:val="26"/>
          <w:lang w:val="uk-UA"/>
        </w:rPr>
      </w:pPr>
      <w:r>
        <w:rPr>
          <w:sz w:val="28"/>
          <w:szCs w:val="26"/>
          <w:lang w:val="uk-UA"/>
        </w:rPr>
        <w:t>4.МО</w:t>
      </w:r>
      <w:r>
        <w:rPr>
          <w:rFonts w:hint="default"/>
          <w:sz w:val="28"/>
          <w:szCs w:val="26"/>
          <w:lang w:val="uk-UA"/>
        </w:rPr>
        <w:t xml:space="preserve"> </w:t>
      </w:r>
      <w:r>
        <w:rPr>
          <w:sz w:val="28"/>
          <w:szCs w:val="26"/>
          <w:lang w:val="uk-UA"/>
        </w:rPr>
        <w:tab/>
      </w:r>
      <w:r>
        <w:rPr>
          <w:sz w:val="28"/>
          <w:szCs w:val="26"/>
          <w:lang w:val="uk-UA"/>
        </w:rPr>
        <w:t>класних керівників, практичного психолога, соціального педагога з проблеми: «Дотримання принципів академічної доброчесності у взаємодії учасників освітнього процесу та організації всіх видів навчальної діяльності».</w:t>
      </w:r>
    </w:p>
    <w:p w14:paraId="01119CED">
      <w:pPr>
        <w:pStyle w:val="41"/>
        <w:spacing w:before="0" w:beforeAutospacing="0" w:after="0" w:afterAutospacing="0"/>
        <w:ind w:firstLine="426"/>
        <w:jc w:val="both"/>
        <w:rPr>
          <w:sz w:val="28"/>
          <w:szCs w:val="26"/>
          <w:lang w:val="uk-UA"/>
        </w:rPr>
      </w:pPr>
      <w:r>
        <w:rPr>
          <w:sz w:val="28"/>
          <w:szCs w:val="26"/>
          <w:lang w:val="uk-UA"/>
        </w:rPr>
        <w:t>Управління методичною роботою здійснювалося на основі інноваційного підходу, необхідного рівня професійної компетентності педагогів</w:t>
      </w:r>
      <w:r>
        <w:rPr>
          <w:rFonts w:hint="default"/>
          <w:sz w:val="28"/>
          <w:szCs w:val="26"/>
          <w:lang w:val="uk-UA"/>
        </w:rPr>
        <w:t>,</w:t>
      </w:r>
      <w:r>
        <w:rPr>
          <w:sz w:val="28"/>
          <w:szCs w:val="26"/>
          <w:lang w:val="uk-UA"/>
        </w:rPr>
        <w:t xml:space="preserve"> як умови розвитку освіти. Різними формами методичної освіти було охоплено всіх педпрацівників ліцею. Впродовж навчального року вчителі ліцею брали участь у семінарах, творчих групах. </w:t>
      </w:r>
    </w:p>
    <w:p w14:paraId="525E4712">
      <w:pPr>
        <w:tabs>
          <w:tab w:val="left" w:pos="0"/>
        </w:tabs>
        <w:ind w:right="-5" w:firstLine="567"/>
        <w:jc w:val="both"/>
        <w:rPr>
          <w:rFonts w:ascii="Times New Roman" w:hAnsi="Times New Roman" w:cs="Times New Roman"/>
          <w:sz w:val="28"/>
          <w:szCs w:val="28"/>
        </w:rPr>
      </w:pPr>
      <w:r>
        <w:rPr>
          <w:rFonts w:ascii="Times New Roman" w:hAnsi="Times New Roman" w:cs="Times New Roman"/>
          <w:sz w:val="28"/>
          <w:szCs w:val="28"/>
          <w:lang w:val="uk-UA"/>
        </w:rPr>
        <w:t>Для</w:t>
      </w:r>
      <w:r>
        <w:rPr>
          <w:rFonts w:ascii="Times New Roman" w:hAnsi="Times New Roman" w:cs="Times New Roman"/>
          <w:sz w:val="28"/>
          <w:szCs w:val="28"/>
        </w:rPr>
        <w:t xml:space="preserve"> оновлення змісту освіти, поширення </w:t>
      </w:r>
      <w:r>
        <w:rPr>
          <w:rFonts w:ascii="Times New Roman" w:hAnsi="Times New Roman" w:cs="Times New Roman"/>
          <w:sz w:val="28"/>
          <w:szCs w:val="28"/>
          <w:lang w:val="uk-UA"/>
        </w:rPr>
        <w:t>передового</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досвіду роботи серед закладів загальної середньої освіти, сприяння постійному зростанню та розвитку професійної компетентності педагогічних працівників, визначення пріоритетів розвитку освітньої галузі, з урахуванням вимог Державних освітніх стандартів, галузевих Програм, що впроваджуються, підтримки і розвитку перспективних надбань та освітніх ініціатив педагогів, педпрацівники ліцею </w:t>
      </w:r>
      <w:r>
        <w:rPr>
          <w:rFonts w:ascii="Times New Roman" w:hAnsi="Times New Roman" w:cs="Times New Roman"/>
          <w:sz w:val="28"/>
          <w:szCs w:val="28"/>
          <w:lang w:val="uk-UA"/>
        </w:rPr>
        <w:t>щорічно</w:t>
      </w:r>
      <w:r>
        <w:rPr>
          <w:rFonts w:hint="default" w:ascii="Times New Roman" w:hAnsi="Times New Roman" w:cs="Times New Roman"/>
          <w:sz w:val="28"/>
          <w:szCs w:val="28"/>
          <w:lang w:val="uk-UA"/>
        </w:rPr>
        <w:t xml:space="preserve"> беруть участь</w:t>
      </w:r>
      <w:r>
        <w:rPr>
          <w:rFonts w:ascii="Times New Roman" w:hAnsi="Times New Roman" w:cs="Times New Roman"/>
          <w:sz w:val="28"/>
          <w:szCs w:val="28"/>
        </w:rPr>
        <w:t xml:space="preserve"> в  обласному  конкурсі «добрих практик» освітян Житомирщини «Сучасна освіта - 2024»</w:t>
      </w:r>
      <w:r>
        <w:rPr>
          <w:rFonts w:hint="default" w:ascii="Times New Roman" w:hAnsi="Times New Roman" w:cs="Times New Roman"/>
          <w:sz w:val="28"/>
          <w:szCs w:val="28"/>
          <w:lang w:val="uk-UA"/>
        </w:rPr>
        <w:t xml:space="preserve"> ( а також “Сучасна освіта”- 20202, 2023)</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У поточному році</w:t>
      </w:r>
      <w:r>
        <w:rPr>
          <w:rFonts w:ascii="Times New Roman" w:hAnsi="Times New Roman" w:cs="Times New Roman"/>
          <w:sz w:val="28"/>
          <w:szCs w:val="28"/>
        </w:rPr>
        <w:t xml:space="preserve"> </w:t>
      </w:r>
      <w:r>
        <w:rPr>
          <w:rFonts w:ascii="Times New Roman" w:hAnsi="Times New Roman" w:cs="Times New Roman"/>
          <w:sz w:val="28"/>
          <w:szCs w:val="28"/>
          <w:lang w:val="uk-UA"/>
        </w:rPr>
        <w:t>н</w:t>
      </w:r>
      <w:r>
        <w:rPr>
          <w:rFonts w:ascii="Times New Roman" w:hAnsi="Times New Roman" w:cs="Times New Roman"/>
          <w:sz w:val="28"/>
          <w:szCs w:val="28"/>
        </w:rPr>
        <w:t xml:space="preserve">а конкурс педагогічні працівники подали такі роботи: </w:t>
      </w:r>
    </w:p>
    <w:p w14:paraId="7511641E">
      <w:pPr>
        <w:tabs>
          <w:tab w:val="left" w:pos="0"/>
        </w:tabs>
        <w:ind w:right="-5" w:firstLine="567"/>
        <w:jc w:val="both"/>
        <w:rPr>
          <w:rFonts w:ascii="Times New Roman" w:hAnsi="Times New Roman" w:cs="Times New Roman"/>
          <w:sz w:val="28"/>
          <w:szCs w:val="28"/>
        </w:rPr>
      </w:pPr>
    </w:p>
    <w:tbl>
      <w:tblPr>
        <w:tblStyle w:val="12"/>
        <w:tblW w:w="14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280"/>
        <w:gridCol w:w="4350"/>
        <w:gridCol w:w="6720"/>
      </w:tblGrid>
      <w:tr w14:paraId="328A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646" w:type="dxa"/>
            <w:shd w:val="clear" w:color="auto" w:fill="auto"/>
          </w:tcPr>
          <w:p w14:paraId="6193FF30">
            <w:pPr>
              <w:jc w:val="center"/>
              <w:rPr>
                <w:rFonts w:ascii="Times New Roman" w:hAnsi="Times New Roman" w:cs="Times New Roman"/>
                <w:sz w:val="28"/>
              </w:rPr>
            </w:pPr>
            <w:r>
              <w:rPr>
                <w:rFonts w:ascii="Times New Roman" w:hAnsi="Times New Roman" w:cs="Times New Roman"/>
                <w:sz w:val="28"/>
              </w:rPr>
              <w:t>1</w:t>
            </w:r>
          </w:p>
        </w:tc>
        <w:tc>
          <w:tcPr>
            <w:tcW w:w="3280" w:type="dxa"/>
            <w:shd w:val="clear" w:color="auto" w:fill="auto"/>
          </w:tcPr>
          <w:p w14:paraId="6999CC9D">
            <w:pPr>
              <w:jc w:val="center"/>
              <w:rPr>
                <w:rFonts w:ascii="Times New Roman" w:hAnsi="Times New Roman" w:cs="Times New Roman"/>
                <w:sz w:val="28"/>
              </w:rPr>
            </w:pPr>
            <w:r>
              <w:rPr>
                <w:rFonts w:ascii="Times New Roman" w:hAnsi="Times New Roman" w:cs="Times New Roman"/>
                <w:sz w:val="28"/>
              </w:rPr>
              <w:t>Білошицька Алла Олексіївна</w:t>
            </w:r>
          </w:p>
          <w:p w14:paraId="4A70BDC6">
            <w:pPr>
              <w:jc w:val="center"/>
              <w:rPr>
                <w:rFonts w:ascii="Times New Roman" w:hAnsi="Times New Roman" w:cs="Times New Roman"/>
                <w:sz w:val="28"/>
              </w:rPr>
            </w:pPr>
            <w:r>
              <w:rPr>
                <w:rFonts w:ascii="Times New Roman" w:hAnsi="Times New Roman" w:cs="Times New Roman"/>
                <w:b/>
                <w:sz w:val="28"/>
              </w:rPr>
              <w:t>Диплом ІІІ ступеня</w:t>
            </w:r>
          </w:p>
        </w:tc>
        <w:tc>
          <w:tcPr>
            <w:tcW w:w="4350" w:type="dxa"/>
            <w:shd w:val="clear" w:color="auto" w:fill="auto"/>
          </w:tcPr>
          <w:p w14:paraId="2AA95FD7">
            <w:pPr>
              <w:jc w:val="center"/>
              <w:rPr>
                <w:rFonts w:ascii="Times New Roman" w:hAnsi="Times New Roman" w:cs="Times New Roman"/>
                <w:sz w:val="28"/>
              </w:rPr>
            </w:pPr>
            <w:r>
              <w:rPr>
                <w:rFonts w:ascii="Times New Roman" w:hAnsi="Times New Roman" w:cs="Times New Roman"/>
                <w:sz w:val="28"/>
              </w:rPr>
              <w:t>Учитель української мови та літератури</w:t>
            </w:r>
          </w:p>
        </w:tc>
        <w:tc>
          <w:tcPr>
            <w:tcW w:w="6720" w:type="dxa"/>
            <w:shd w:val="clear" w:color="auto" w:fill="auto"/>
          </w:tcPr>
          <w:p w14:paraId="3F8BB5A5">
            <w:pPr>
              <w:rPr>
                <w:rFonts w:ascii="Times New Roman" w:hAnsi="Times New Roman" w:cs="Times New Roman"/>
                <w:sz w:val="28"/>
              </w:rPr>
            </w:pPr>
            <w:r>
              <w:rPr>
                <w:rFonts w:ascii="Times New Roman" w:hAnsi="Times New Roman" w:cs="Times New Roman"/>
                <w:sz w:val="28"/>
              </w:rPr>
              <w:t>Електронне навчально-методичне видання. «Література рідного краю. Житомирщина»</w:t>
            </w:r>
          </w:p>
        </w:tc>
      </w:tr>
      <w:tr w14:paraId="519A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1EFCCAF6">
            <w:pPr>
              <w:jc w:val="center"/>
              <w:rPr>
                <w:rFonts w:ascii="Times New Roman" w:hAnsi="Times New Roman" w:cs="Times New Roman"/>
                <w:sz w:val="28"/>
              </w:rPr>
            </w:pPr>
            <w:r>
              <w:rPr>
                <w:rFonts w:ascii="Times New Roman" w:hAnsi="Times New Roman" w:cs="Times New Roman"/>
                <w:sz w:val="28"/>
              </w:rPr>
              <w:t>2</w:t>
            </w:r>
          </w:p>
        </w:tc>
        <w:tc>
          <w:tcPr>
            <w:tcW w:w="3280" w:type="dxa"/>
            <w:shd w:val="clear" w:color="auto" w:fill="auto"/>
          </w:tcPr>
          <w:p w14:paraId="71ADFAAA">
            <w:pPr>
              <w:jc w:val="center"/>
              <w:rPr>
                <w:rFonts w:ascii="Times New Roman" w:hAnsi="Times New Roman" w:cs="Times New Roman"/>
                <w:sz w:val="28"/>
              </w:rPr>
            </w:pPr>
            <w:r>
              <w:rPr>
                <w:rFonts w:ascii="Times New Roman" w:hAnsi="Times New Roman" w:cs="Times New Roman"/>
                <w:sz w:val="28"/>
              </w:rPr>
              <w:t>Білошицький Анатолій Васильович</w:t>
            </w:r>
          </w:p>
        </w:tc>
        <w:tc>
          <w:tcPr>
            <w:tcW w:w="4350" w:type="dxa"/>
            <w:shd w:val="clear" w:color="auto" w:fill="auto"/>
          </w:tcPr>
          <w:p w14:paraId="03254773">
            <w:pPr>
              <w:jc w:val="center"/>
              <w:rPr>
                <w:rFonts w:ascii="Times New Roman" w:hAnsi="Times New Roman" w:cs="Times New Roman"/>
                <w:sz w:val="28"/>
              </w:rPr>
            </w:pPr>
            <w:r>
              <w:rPr>
                <w:rFonts w:ascii="Times New Roman" w:hAnsi="Times New Roman" w:cs="Times New Roman"/>
                <w:sz w:val="28"/>
              </w:rPr>
              <w:t>Учитель фізики та інформатики</w:t>
            </w:r>
          </w:p>
        </w:tc>
        <w:tc>
          <w:tcPr>
            <w:tcW w:w="6720" w:type="dxa"/>
            <w:shd w:val="clear" w:color="auto" w:fill="auto"/>
          </w:tcPr>
          <w:p w14:paraId="6274388C">
            <w:pPr>
              <w:rPr>
                <w:rFonts w:ascii="Times New Roman" w:hAnsi="Times New Roman" w:cs="Times New Roman"/>
                <w:sz w:val="28"/>
              </w:rPr>
            </w:pPr>
            <w:r>
              <w:rPr>
                <w:rFonts w:ascii="Times New Roman" w:hAnsi="Times New Roman" w:cs="Times New Roman"/>
                <w:sz w:val="28"/>
              </w:rPr>
              <w:t>Практикум. «Електричні явища» 8 клас</w:t>
            </w:r>
          </w:p>
        </w:tc>
      </w:tr>
      <w:tr w14:paraId="4021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29E0BB52">
            <w:pPr>
              <w:jc w:val="center"/>
              <w:rPr>
                <w:rFonts w:ascii="Times New Roman" w:hAnsi="Times New Roman" w:cs="Times New Roman"/>
                <w:sz w:val="28"/>
              </w:rPr>
            </w:pPr>
            <w:r>
              <w:rPr>
                <w:rFonts w:ascii="Times New Roman" w:hAnsi="Times New Roman" w:cs="Times New Roman"/>
                <w:sz w:val="28"/>
              </w:rPr>
              <w:t>3</w:t>
            </w:r>
          </w:p>
        </w:tc>
        <w:tc>
          <w:tcPr>
            <w:tcW w:w="3280" w:type="dxa"/>
            <w:shd w:val="clear" w:color="auto" w:fill="auto"/>
          </w:tcPr>
          <w:p w14:paraId="241F8B5B">
            <w:pPr>
              <w:jc w:val="center"/>
              <w:rPr>
                <w:rFonts w:ascii="Times New Roman" w:hAnsi="Times New Roman" w:cs="Times New Roman"/>
                <w:b/>
                <w:sz w:val="28"/>
              </w:rPr>
            </w:pPr>
            <w:r>
              <w:rPr>
                <w:rFonts w:ascii="Times New Roman" w:hAnsi="Times New Roman" w:cs="Times New Roman"/>
                <w:sz w:val="28"/>
              </w:rPr>
              <w:t>Вовк Ольга Василівна</w:t>
            </w:r>
            <w:r>
              <w:rPr>
                <w:rFonts w:ascii="Times New Roman" w:hAnsi="Times New Roman" w:cs="Times New Roman"/>
                <w:b/>
                <w:sz w:val="28"/>
              </w:rPr>
              <w:t xml:space="preserve"> </w:t>
            </w:r>
          </w:p>
          <w:p w14:paraId="26A85C4B">
            <w:pPr>
              <w:jc w:val="center"/>
              <w:rPr>
                <w:rFonts w:ascii="Times New Roman" w:hAnsi="Times New Roman" w:cs="Times New Roman"/>
                <w:sz w:val="28"/>
              </w:rPr>
            </w:pPr>
            <w:r>
              <w:rPr>
                <w:rFonts w:ascii="Times New Roman" w:hAnsi="Times New Roman" w:cs="Times New Roman"/>
                <w:b/>
                <w:sz w:val="28"/>
              </w:rPr>
              <w:t>Диплом ІІІ ступеня</w:t>
            </w:r>
          </w:p>
        </w:tc>
        <w:tc>
          <w:tcPr>
            <w:tcW w:w="4350" w:type="dxa"/>
            <w:shd w:val="clear" w:color="auto" w:fill="auto"/>
          </w:tcPr>
          <w:p w14:paraId="3B69C7AF">
            <w:pPr>
              <w:jc w:val="center"/>
              <w:rPr>
                <w:rFonts w:ascii="Times New Roman" w:hAnsi="Times New Roman" w:cs="Times New Roman"/>
                <w:sz w:val="28"/>
              </w:rPr>
            </w:pPr>
            <w:r>
              <w:rPr>
                <w:rFonts w:ascii="Times New Roman" w:hAnsi="Times New Roman" w:cs="Times New Roman"/>
                <w:sz w:val="28"/>
              </w:rPr>
              <w:t>Соціальний педагог</w:t>
            </w:r>
          </w:p>
        </w:tc>
        <w:tc>
          <w:tcPr>
            <w:tcW w:w="6720" w:type="dxa"/>
            <w:shd w:val="clear" w:color="auto" w:fill="auto"/>
          </w:tcPr>
          <w:p w14:paraId="7B1BFFA3">
            <w:pPr>
              <w:rPr>
                <w:rFonts w:ascii="Times New Roman" w:hAnsi="Times New Roman" w:cs="Times New Roman"/>
                <w:sz w:val="28"/>
              </w:rPr>
            </w:pPr>
            <w:r>
              <w:rPr>
                <w:rFonts w:ascii="Times New Roman" w:hAnsi="Times New Roman" w:cs="Times New Roman"/>
                <w:sz w:val="28"/>
              </w:rPr>
              <w:t>Мультимедійний контент. Дидактична гра «Веселка»</w:t>
            </w:r>
          </w:p>
        </w:tc>
      </w:tr>
      <w:tr w14:paraId="52A4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4691A241">
            <w:pPr>
              <w:jc w:val="center"/>
              <w:rPr>
                <w:rFonts w:ascii="Times New Roman" w:hAnsi="Times New Roman" w:cs="Times New Roman"/>
                <w:sz w:val="28"/>
              </w:rPr>
            </w:pPr>
            <w:r>
              <w:rPr>
                <w:rFonts w:ascii="Times New Roman" w:hAnsi="Times New Roman" w:cs="Times New Roman"/>
                <w:sz w:val="28"/>
              </w:rPr>
              <w:t>4</w:t>
            </w:r>
          </w:p>
        </w:tc>
        <w:tc>
          <w:tcPr>
            <w:tcW w:w="3280" w:type="dxa"/>
            <w:shd w:val="clear" w:color="auto" w:fill="auto"/>
          </w:tcPr>
          <w:p w14:paraId="096E27D6">
            <w:pPr>
              <w:jc w:val="center"/>
              <w:rPr>
                <w:rFonts w:ascii="Times New Roman" w:hAnsi="Times New Roman" w:cs="Times New Roman"/>
                <w:sz w:val="28"/>
              </w:rPr>
            </w:pPr>
            <w:r>
              <w:rPr>
                <w:rFonts w:ascii="Times New Roman" w:hAnsi="Times New Roman" w:cs="Times New Roman"/>
                <w:sz w:val="28"/>
              </w:rPr>
              <w:t>Омельченко Алла Станіславівна</w:t>
            </w:r>
          </w:p>
          <w:p w14:paraId="639C3620">
            <w:pPr>
              <w:jc w:val="center"/>
              <w:rPr>
                <w:rFonts w:ascii="Times New Roman" w:hAnsi="Times New Roman" w:cs="Times New Roman"/>
                <w:b/>
                <w:sz w:val="28"/>
              </w:rPr>
            </w:pPr>
            <w:r>
              <w:rPr>
                <w:rFonts w:ascii="Times New Roman" w:hAnsi="Times New Roman" w:cs="Times New Roman"/>
                <w:b/>
                <w:sz w:val="28"/>
              </w:rPr>
              <w:t>Диплом ІІ ступеня</w:t>
            </w:r>
          </w:p>
        </w:tc>
        <w:tc>
          <w:tcPr>
            <w:tcW w:w="4350" w:type="dxa"/>
            <w:shd w:val="clear" w:color="auto" w:fill="auto"/>
          </w:tcPr>
          <w:p w14:paraId="02065A10">
            <w:pPr>
              <w:jc w:val="center"/>
              <w:rPr>
                <w:rFonts w:ascii="Times New Roman" w:hAnsi="Times New Roman" w:cs="Times New Roman"/>
                <w:sz w:val="28"/>
              </w:rPr>
            </w:pPr>
            <w:r>
              <w:rPr>
                <w:rFonts w:ascii="Times New Roman" w:hAnsi="Times New Roman" w:cs="Times New Roman"/>
                <w:sz w:val="28"/>
              </w:rPr>
              <w:t>Учитель історії</w:t>
            </w:r>
          </w:p>
        </w:tc>
        <w:tc>
          <w:tcPr>
            <w:tcW w:w="6720" w:type="dxa"/>
            <w:shd w:val="clear" w:color="auto" w:fill="auto"/>
          </w:tcPr>
          <w:p w14:paraId="251D0F5C">
            <w:pPr>
              <w:rPr>
                <w:rFonts w:ascii="Times New Roman" w:hAnsi="Times New Roman" w:cs="Times New Roman"/>
                <w:sz w:val="28"/>
              </w:rPr>
            </w:pPr>
            <w:r>
              <w:rPr>
                <w:rFonts w:ascii="Times New Roman" w:hAnsi="Times New Roman" w:cs="Times New Roman"/>
                <w:sz w:val="28"/>
              </w:rPr>
              <w:t xml:space="preserve">Практичний порадник.  «Історія в системі </w:t>
            </w:r>
            <w:r>
              <w:rPr>
                <w:rFonts w:ascii="Times New Roman" w:hAnsi="Times New Roman" w:cs="Times New Roman"/>
                <w:sz w:val="28"/>
                <w:lang w:val="en-US"/>
              </w:rPr>
              <w:t>STEAM</w:t>
            </w:r>
            <w:r>
              <w:rPr>
                <w:rFonts w:ascii="Times New Roman" w:hAnsi="Times New Roman" w:cs="Times New Roman"/>
                <w:sz w:val="28"/>
              </w:rPr>
              <w:t xml:space="preserve"> – освіти»</w:t>
            </w:r>
          </w:p>
        </w:tc>
      </w:tr>
      <w:tr w14:paraId="791A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653AC8B6">
            <w:pPr>
              <w:jc w:val="center"/>
              <w:rPr>
                <w:rFonts w:ascii="Times New Roman" w:hAnsi="Times New Roman" w:cs="Times New Roman"/>
                <w:sz w:val="28"/>
              </w:rPr>
            </w:pPr>
            <w:r>
              <w:rPr>
                <w:rFonts w:ascii="Times New Roman" w:hAnsi="Times New Roman" w:cs="Times New Roman"/>
                <w:sz w:val="28"/>
              </w:rPr>
              <w:t>5</w:t>
            </w:r>
          </w:p>
        </w:tc>
        <w:tc>
          <w:tcPr>
            <w:tcW w:w="3280" w:type="dxa"/>
            <w:shd w:val="clear" w:color="auto" w:fill="auto"/>
          </w:tcPr>
          <w:p w14:paraId="5F9EA3C8">
            <w:pPr>
              <w:jc w:val="center"/>
              <w:rPr>
                <w:rFonts w:ascii="Times New Roman" w:hAnsi="Times New Roman" w:cs="Times New Roman"/>
                <w:sz w:val="28"/>
              </w:rPr>
            </w:pPr>
            <w:r>
              <w:rPr>
                <w:rFonts w:ascii="Times New Roman" w:hAnsi="Times New Roman" w:cs="Times New Roman"/>
                <w:sz w:val="28"/>
              </w:rPr>
              <w:t>Рєпкіна Ірина Олександрівна</w:t>
            </w:r>
          </w:p>
          <w:p w14:paraId="2B852FFB">
            <w:pPr>
              <w:jc w:val="center"/>
              <w:rPr>
                <w:rFonts w:ascii="Times New Roman" w:hAnsi="Times New Roman" w:cs="Times New Roman"/>
                <w:sz w:val="28"/>
              </w:rPr>
            </w:pPr>
            <w:r>
              <w:rPr>
                <w:rFonts w:ascii="Times New Roman" w:hAnsi="Times New Roman" w:cs="Times New Roman"/>
                <w:b/>
                <w:sz w:val="28"/>
              </w:rPr>
              <w:t>Диплом ІІІ ступеня</w:t>
            </w:r>
          </w:p>
        </w:tc>
        <w:tc>
          <w:tcPr>
            <w:tcW w:w="4350" w:type="dxa"/>
            <w:shd w:val="clear" w:color="auto" w:fill="auto"/>
          </w:tcPr>
          <w:p w14:paraId="62F867B9">
            <w:pPr>
              <w:jc w:val="center"/>
              <w:rPr>
                <w:rFonts w:ascii="Times New Roman" w:hAnsi="Times New Roman" w:cs="Times New Roman"/>
                <w:sz w:val="28"/>
              </w:rPr>
            </w:pPr>
            <w:r>
              <w:rPr>
                <w:rFonts w:ascii="Times New Roman" w:hAnsi="Times New Roman" w:cs="Times New Roman"/>
                <w:sz w:val="28"/>
              </w:rPr>
              <w:t>Асистент вчителя</w:t>
            </w:r>
          </w:p>
        </w:tc>
        <w:tc>
          <w:tcPr>
            <w:tcW w:w="6720" w:type="dxa"/>
            <w:shd w:val="clear" w:color="auto" w:fill="auto"/>
          </w:tcPr>
          <w:p w14:paraId="18D21428">
            <w:pPr>
              <w:rPr>
                <w:rFonts w:ascii="Times New Roman" w:hAnsi="Times New Roman" w:cs="Times New Roman"/>
                <w:sz w:val="28"/>
              </w:rPr>
            </w:pPr>
            <w:r>
              <w:rPr>
                <w:rFonts w:ascii="Times New Roman" w:hAnsi="Times New Roman" w:cs="Times New Roman"/>
                <w:sz w:val="28"/>
              </w:rPr>
              <w:t>Мультимедійний контент. Інтерактивно-розвивальна гра  «Лісові пригоди зайчика Поппі»</w:t>
            </w:r>
          </w:p>
        </w:tc>
      </w:tr>
      <w:tr w14:paraId="2CAD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19BCE608">
            <w:pPr>
              <w:jc w:val="center"/>
              <w:rPr>
                <w:rFonts w:ascii="Times New Roman" w:hAnsi="Times New Roman" w:cs="Times New Roman"/>
                <w:sz w:val="28"/>
              </w:rPr>
            </w:pPr>
            <w:r>
              <w:rPr>
                <w:rFonts w:ascii="Times New Roman" w:hAnsi="Times New Roman" w:cs="Times New Roman"/>
                <w:sz w:val="28"/>
              </w:rPr>
              <w:t>6</w:t>
            </w:r>
          </w:p>
        </w:tc>
        <w:tc>
          <w:tcPr>
            <w:tcW w:w="3280" w:type="dxa"/>
            <w:shd w:val="clear" w:color="auto" w:fill="auto"/>
          </w:tcPr>
          <w:p w14:paraId="082C7E28">
            <w:pPr>
              <w:jc w:val="center"/>
              <w:rPr>
                <w:rFonts w:ascii="Times New Roman" w:hAnsi="Times New Roman" w:cs="Times New Roman"/>
                <w:sz w:val="28"/>
              </w:rPr>
            </w:pPr>
            <w:r>
              <w:rPr>
                <w:rFonts w:ascii="Times New Roman" w:hAnsi="Times New Roman" w:cs="Times New Roman"/>
                <w:sz w:val="28"/>
              </w:rPr>
              <w:t>Симоненко Тетяна Михайлівна</w:t>
            </w:r>
          </w:p>
          <w:p w14:paraId="24A6304F">
            <w:pPr>
              <w:jc w:val="center"/>
              <w:rPr>
                <w:rFonts w:ascii="Times New Roman" w:hAnsi="Times New Roman" w:cs="Times New Roman"/>
                <w:sz w:val="28"/>
              </w:rPr>
            </w:pPr>
            <w:r>
              <w:rPr>
                <w:rFonts w:ascii="Times New Roman" w:hAnsi="Times New Roman" w:cs="Times New Roman"/>
                <w:b/>
                <w:sz w:val="28"/>
              </w:rPr>
              <w:t>Диплом ІІІ ступеня</w:t>
            </w:r>
          </w:p>
        </w:tc>
        <w:tc>
          <w:tcPr>
            <w:tcW w:w="4350" w:type="dxa"/>
            <w:shd w:val="clear" w:color="auto" w:fill="auto"/>
          </w:tcPr>
          <w:p w14:paraId="68CC08DF">
            <w:pPr>
              <w:jc w:val="center"/>
              <w:rPr>
                <w:rFonts w:ascii="Times New Roman" w:hAnsi="Times New Roman" w:cs="Times New Roman"/>
                <w:sz w:val="28"/>
              </w:rPr>
            </w:pPr>
            <w:r>
              <w:rPr>
                <w:rFonts w:ascii="Times New Roman" w:hAnsi="Times New Roman" w:cs="Times New Roman"/>
                <w:sz w:val="28"/>
              </w:rPr>
              <w:t>Учитель української мови та літератури</w:t>
            </w:r>
          </w:p>
        </w:tc>
        <w:tc>
          <w:tcPr>
            <w:tcW w:w="6720" w:type="dxa"/>
            <w:shd w:val="clear" w:color="auto" w:fill="auto"/>
          </w:tcPr>
          <w:p w14:paraId="34EE8722">
            <w:pPr>
              <w:rPr>
                <w:rFonts w:ascii="Times New Roman" w:hAnsi="Times New Roman" w:cs="Times New Roman"/>
                <w:sz w:val="28"/>
              </w:rPr>
            </w:pPr>
            <w:r>
              <w:rPr>
                <w:rFonts w:ascii="Times New Roman" w:hAnsi="Times New Roman" w:cs="Times New Roman"/>
                <w:sz w:val="28"/>
              </w:rPr>
              <w:t>Дидактичний посібник. Сучасні технології у вивченні української національної ідентичності за допомогою інструментів українознавства</w:t>
            </w:r>
          </w:p>
        </w:tc>
      </w:tr>
      <w:tr w14:paraId="7A2D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42FC4815">
            <w:pPr>
              <w:rPr>
                <w:rFonts w:ascii="Times New Roman" w:hAnsi="Times New Roman" w:cs="Times New Roman"/>
                <w:sz w:val="28"/>
              </w:rPr>
            </w:pPr>
            <w:r>
              <w:rPr>
                <w:rFonts w:ascii="Times New Roman" w:hAnsi="Times New Roman" w:cs="Times New Roman"/>
                <w:sz w:val="28"/>
              </w:rPr>
              <w:t>7</w:t>
            </w:r>
          </w:p>
        </w:tc>
        <w:tc>
          <w:tcPr>
            <w:tcW w:w="3280" w:type="dxa"/>
            <w:shd w:val="clear" w:color="auto" w:fill="auto"/>
          </w:tcPr>
          <w:p w14:paraId="443DF011">
            <w:pPr>
              <w:jc w:val="center"/>
              <w:rPr>
                <w:rFonts w:ascii="Times New Roman" w:hAnsi="Times New Roman" w:cs="Times New Roman"/>
                <w:sz w:val="28"/>
              </w:rPr>
            </w:pPr>
            <w:r>
              <w:rPr>
                <w:rFonts w:ascii="Times New Roman" w:hAnsi="Times New Roman" w:cs="Times New Roman"/>
                <w:sz w:val="28"/>
              </w:rPr>
              <w:t>Соловйова Лілія Францівна</w:t>
            </w:r>
          </w:p>
          <w:p w14:paraId="4D6DE079">
            <w:pPr>
              <w:jc w:val="center"/>
              <w:rPr>
                <w:rFonts w:ascii="Times New Roman" w:hAnsi="Times New Roman" w:cs="Times New Roman"/>
                <w:sz w:val="28"/>
              </w:rPr>
            </w:pPr>
            <w:r>
              <w:rPr>
                <w:rFonts w:ascii="Times New Roman" w:hAnsi="Times New Roman" w:cs="Times New Roman"/>
                <w:b/>
                <w:sz w:val="28"/>
              </w:rPr>
              <w:t>Диплом ІІІ ступеня</w:t>
            </w:r>
          </w:p>
        </w:tc>
        <w:tc>
          <w:tcPr>
            <w:tcW w:w="4350" w:type="dxa"/>
            <w:shd w:val="clear" w:color="auto" w:fill="auto"/>
          </w:tcPr>
          <w:p w14:paraId="03605CB2">
            <w:pPr>
              <w:jc w:val="center"/>
              <w:rPr>
                <w:rFonts w:ascii="Times New Roman" w:hAnsi="Times New Roman" w:cs="Times New Roman"/>
                <w:sz w:val="28"/>
              </w:rPr>
            </w:pPr>
            <w:r>
              <w:rPr>
                <w:rFonts w:ascii="Times New Roman" w:hAnsi="Times New Roman" w:cs="Times New Roman"/>
                <w:sz w:val="28"/>
              </w:rPr>
              <w:t>Учитель зарубіжної літератури</w:t>
            </w:r>
          </w:p>
        </w:tc>
        <w:tc>
          <w:tcPr>
            <w:tcW w:w="6720" w:type="dxa"/>
            <w:shd w:val="clear" w:color="auto" w:fill="auto"/>
          </w:tcPr>
          <w:p w14:paraId="6053AC17">
            <w:pPr>
              <w:rPr>
                <w:rFonts w:ascii="Times New Roman" w:hAnsi="Times New Roman" w:cs="Times New Roman"/>
                <w:sz w:val="28"/>
              </w:rPr>
            </w:pPr>
            <w:r>
              <w:rPr>
                <w:rFonts w:ascii="Times New Roman" w:hAnsi="Times New Roman" w:cs="Times New Roman"/>
                <w:sz w:val="28"/>
              </w:rPr>
              <w:t>Електронне навчально-методичне видання.  Джонатан Свіфт "Мандри Гуллівера"</w:t>
            </w:r>
          </w:p>
        </w:tc>
      </w:tr>
      <w:tr w14:paraId="7372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1452E570">
            <w:pPr>
              <w:rPr>
                <w:rFonts w:ascii="Times New Roman" w:hAnsi="Times New Roman" w:cs="Times New Roman"/>
                <w:sz w:val="28"/>
              </w:rPr>
            </w:pPr>
            <w:r>
              <w:rPr>
                <w:rFonts w:ascii="Times New Roman" w:hAnsi="Times New Roman" w:cs="Times New Roman"/>
                <w:sz w:val="28"/>
              </w:rPr>
              <w:t>8</w:t>
            </w:r>
          </w:p>
        </w:tc>
        <w:tc>
          <w:tcPr>
            <w:tcW w:w="3280" w:type="dxa"/>
            <w:shd w:val="clear" w:color="auto" w:fill="auto"/>
          </w:tcPr>
          <w:p w14:paraId="19DA9BC2">
            <w:pPr>
              <w:jc w:val="center"/>
              <w:rPr>
                <w:rFonts w:ascii="Times New Roman" w:hAnsi="Times New Roman" w:cs="Times New Roman"/>
                <w:sz w:val="28"/>
              </w:rPr>
            </w:pPr>
            <w:r>
              <w:rPr>
                <w:rFonts w:ascii="Times New Roman" w:hAnsi="Times New Roman" w:cs="Times New Roman"/>
                <w:sz w:val="28"/>
              </w:rPr>
              <w:t>Трохимчук Юлія Валеріївна</w:t>
            </w:r>
          </w:p>
        </w:tc>
        <w:tc>
          <w:tcPr>
            <w:tcW w:w="4350" w:type="dxa"/>
            <w:shd w:val="clear" w:color="auto" w:fill="auto"/>
          </w:tcPr>
          <w:p w14:paraId="31FAA8C2">
            <w:pPr>
              <w:jc w:val="center"/>
              <w:rPr>
                <w:rFonts w:ascii="Times New Roman" w:hAnsi="Times New Roman" w:cs="Times New Roman"/>
                <w:sz w:val="28"/>
              </w:rPr>
            </w:pPr>
            <w:r>
              <w:rPr>
                <w:rFonts w:ascii="Times New Roman" w:hAnsi="Times New Roman" w:cs="Times New Roman"/>
                <w:sz w:val="28"/>
              </w:rPr>
              <w:t>Учитель англійської мови</w:t>
            </w:r>
          </w:p>
        </w:tc>
        <w:tc>
          <w:tcPr>
            <w:tcW w:w="6720" w:type="dxa"/>
            <w:shd w:val="clear" w:color="auto" w:fill="auto"/>
          </w:tcPr>
          <w:p w14:paraId="16273E7B">
            <w:pPr>
              <w:rPr>
                <w:rFonts w:ascii="Times New Roman" w:hAnsi="Times New Roman" w:cs="Times New Roman"/>
                <w:sz w:val="28"/>
              </w:rPr>
            </w:pPr>
            <w:r>
              <w:rPr>
                <w:rFonts w:ascii="Times New Roman" w:hAnsi="Times New Roman" w:cs="Times New Roman"/>
                <w:sz w:val="28"/>
              </w:rPr>
              <w:t>Мультимедійний контент. Комунікативна гра «Я маю…»</w:t>
            </w:r>
          </w:p>
        </w:tc>
      </w:tr>
      <w:tr w14:paraId="20CB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auto"/>
          </w:tcPr>
          <w:p w14:paraId="16A4605F">
            <w:pPr>
              <w:rPr>
                <w:rFonts w:ascii="Times New Roman" w:hAnsi="Times New Roman" w:cs="Times New Roman"/>
                <w:sz w:val="28"/>
              </w:rPr>
            </w:pPr>
            <w:r>
              <w:rPr>
                <w:rFonts w:ascii="Times New Roman" w:hAnsi="Times New Roman" w:cs="Times New Roman"/>
                <w:sz w:val="28"/>
              </w:rPr>
              <w:t>9</w:t>
            </w:r>
          </w:p>
        </w:tc>
        <w:tc>
          <w:tcPr>
            <w:tcW w:w="3280" w:type="dxa"/>
            <w:shd w:val="clear" w:color="auto" w:fill="auto"/>
          </w:tcPr>
          <w:p w14:paraId="537D8E43">
            <w:pPr>
              <w:jc w:val="center"/>
              <w:rPr>
                <w:rFonts w:ascii="Times New Roman" w:hAnsi="Times New Roman" w:cs="Times New Roman"/>
                <w:sz w:val="28"/>
              </w:rPr>
            </w:pPr>
            <w:r>
              <w:rPr>
                <w:rFonts w:ascii="Times New Roman" w:hAnsi="Times New Roman" w:cs="Times New Roman"/>
                <w:sz w:val="28"/>
              </w:rPr>
              <w:t>Хоменко Анна Вікторівна</w:t>
            </w:r>
          </w:p>
        </w:tc>
        <w:tc>
          <w:tcPr>
            <w:tcW w:w="4350" w:type="dxa"/>
            <w:shd w:val="clear" w:color="auto" w:fill="auto"/>
          </w:tcPr>
          <w:p w14:paraId="52B26DE4">
            <w:pPr>
              <w:jc w:val="center"/>
              <w:rPr>
                <w:rFonts w:ascii="Times New Roman" w:hAnsi="Times New Roman" w:cs="Times New Roman"/>
                <w:sz w:val="28"/>
              </w:rPr>
            </w:pPr>
            <w:r>
              <w:rPr>
                <w:rFonts w:ascii="Times New Roman" w:hAnsi="Times New Roman" w:cs="Times New Roman"/>
                <w:sz w:val="28"/>
              </w:rPr>
              <w:t>Вихователь ГПД</w:t>
            </w:r>
          </w:p>
        </w:tc>
        <w:tc>
          <w:tcPr>
            <w:tcW w:w="6720" w:type="dxa"/>
            <w:shd w:val="clear" w:color="auto" w:fill="auto"/>
          </w:tcPr>
          <w:p w14:paraId="57310DE7">
            <w:pPr>
              <w:rPr>
                <w:rFonts w:ascii="Times New Roman" w:hAnsi="Times New Roman" w:cs="Times New Roman"/>
                <w:sz w:val="28"/>
              </w:rPr>
            </w:pPr>
            <w:r>
              <w:rPr>
                <w:rFonts w:ascii="Times New Roman" w:hAnsi="Times New Roman" w:cs="Times New Roman"/>
                <w:sz w:val="28"/>
              </w:rPr>
              <w:t>Дидактичний посібник. Ігроманія. Збірка ігор для початкової школи</w:t>
            </w:r>
          </w:p>
        </w:tc>
      </w:tr>
    </w:tbl>
    <w:p w14:paraId="4118A1DA">
      <w:pPr>
        <w:ind w:firstLine="708"/>
        <w:jc w:val="both"/>
        <w:rPr>
          <w:rFonts w:ascii="Times New Roman" w:hAnsi="Times New Roman" w:cs="Times New Roman"/>
          <w:sz w:val="28"/>
          <w:szCs w:val="28"/>
        </w:rPr>
      </w:pPr>
    </w:p>
    <w:p w14:paraId="0C0EB679">
      <w:pPr>
        <w:ind w:firstLine="426"/>
        <w:jc w:val="both"/>
        <w:rPr>
          <w:rFonts w:ascii="Times New Roman" w:hAnsi="Times New Roman" w:cs="Times New Roman"/>
          <w:sz w:val="28"/>
          <w:szCs w:val="28"/>
        </w:rPr>
      </w:pPr>
      <w:r>
        <w:rPr>
          <w:rFonts w:ascii="Times New Roman" w:hAnsi="Times New Roman" w:cs="Times New Roman"/>
          <w:sz w:val="28"/>
          <w:szCs w:val="28"/>
        </w:rPr>
        <w:t xml:space="preserve">Адміністрацією та атестаційною комісією ліцею вивчено професійну діяльність  учителів, які атестувались  у  2024-2024 навчальному році: </w:t>
      </w:r>
    </w:p>
    <w:p w14:paraId="1B24EEF9">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Нагорняк В.В., директор Поліського ліцею, вчитель хімії</w:t>
      </w:r>
    </w:p>
    <w:p w14:paraId="3517406D">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Білошицька А. О., вчитель української мови та літератури</w:t>
      </w:r>
    </w:p>
    <w:p w14:paraId="394C006E">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Білошицький А.В., вчитель інформатики</w:t>
      </w:r>
    </w:p>
    <w:p w14:paraId="5B175BBC">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Довжинець Л.М., асистент вчителя</w:t>
      </w:r>
    </w:p>
    <w:p w14:paraId="3CF188B2">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Мошківська А.П., асистент вчителя, вихователь</w:t>
      </w:r>
    </w:p>
    <w:p w14:paraId="566AA106">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Рєпкіна І.О., асистент вчителя</w:t>
      </w:r>
    </w:p>
    <w:p w14:paraId="1C3F1BF6">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Симоненко Т.М., вчитель української мови та літератури</w:t>
      </w:r>
    </w:p>
    <w:p w14:paraId="6F03325D">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Соловйова Л.Ф., вчитель зарубіжної літератури</w:t>
      </w:r>
    </w:p>
    <w:p w14:paraId="5DA99552">
      <w:pPr>
        <w:numPr>
          <w:ilvl w:val="0"/>
          <w:numId w:val="8"/>
        </w:numPr>
        <w:spacing w:after="0" w:line="276" w:lineRule="auto"/>
        <w:rPr>
          <w:rFonts w:ascii="Times New Roman" w:hAnsi="Times New Roman" w:cs="Times New Roman"/>
          <w:sz w:val="28"/>
          <w:szCs w:val="40"/>
        </w:rPr>
      </w:pPr>
      <w:r>
        <w:rPr>
          <w:rFonts w:ascii="Times New Roman" w:hAnsi="Times New Roman" w:cs="Times New Roman"/>
          <w:sz w:val="28"/>
          <w:szCs w:val="40"/>
        </w:rPr>
        <w:t>Трохимчук Ю.В., вчитель англійської мови</w:t>
      </w:r>
    </w:p>
    <w:p w14:paraId="07C8F428">
      <w:pPr>
        <w:numPr>
          <w:ilvl w:val="0"/>
          <w:numId w:val="8"/>
        </w:numPr>
        <w:spacing w:after="0" w:line="276" w:lineRule="auto"/>
        <w:ind w:left="851" w:hanging="491"/>
        <w:rPr>
          <w:rFonts w:ascii="Times New Roman" w:hAnsi="Times New Roman" w:cs="Times New Roman"/>
          <w:sz w:val="28"/>
          <w:szCs w:val="40"/>
        </w:rPr>
      </w:pPr>
      <w:r>
        <w:rPr>
          <w:rFonts w:ascii="Times New Roman" w:hAnsi="Times New Roman" w:cs="Times New Roman"/>
          <w:sz w:val="28"/>
          <w:szCs w:val="40"/>
        </w:rPr>
        <w:t>Хоменко А.В., вихователь ГПД</w:t>
      </w:r>
    </w:p>
    <w:p w14:paraId="0EA1E906">
      <w:pPr>
        <w:numPr>
          <w:ilvl w:val="0"/>
          <w:numId w:val="8"/>
        </w:numPr>
        <w:spacing w:after="0" w:line="276" w:lineRule="auto"/>
        <w:ind w:left="851" w:hanging="491"/>
        <w:rPr>
          <w:rFonts w:ascii="Times New Roman" w:hAnsi="Times New Roman" w:cs="Times New Roman"/>
          <w:sz w:val="28"/>
          <w:szCs w:val="40"/>
        </w:rPr>
      </w:pPr>
      <w:r>
        <w:rPr>
          <w:rFonts w:ascii="Times New Roman" w:hAnsi="Times New Roman" w:cs="Times New Roman"/>
          <w:sz w:val="28"/>
          <w:szCs w:val="40"/>
        </w:rPr>
        <w:t>Шуляренко Н.Й., вчитель біології</w:t>
      </w:r>
    </w:p>
    <w:p w14:paraId="42B20EB2">
      <w:pPr>
        <w:numPr>
          <w:ilvl w:val="0"/>
          <w:numId w:val="8"/>
        </w:numPr>
        <w:spacing w:after="0" w:line="276" w:lineRule="auto"/>
        <w:ind w:left="851" w:hanging="491"/>
        <w:rPr>
          <w:rFonts w:ascii="Times New Roman" w:hAnsi="Times New Roman" w:cs="Times New Roman"/>
          <w:sz w:val="28"/>
          <w:szCs w:val="40"/>
        </w:rPr>
      </w:pPr>
      <w:r>
        <w:rPr>
          <w:rFonts w:ascii="Times New Roman" w:hAnsi="Times New Roman" w:cs="Times New Roman"/>
          <w:sz w:val="28"/>
          <w:szCs w:val="40"/>
        </w:rPr>
        <w:t>Кириленко Л.В., вчитель основ здоров’я, вихователь.</w:t>
      </w:r>
    </w:p>
    <w:p w14:paraId="0F35834A">
      <w:pPr>
        <w:ind w:firstLine="426"/>
        <w:jc w:val="both"/>
        <w:rPr>
          <w:rFonts w:ascii="Times New Roman" w:hAnsi="Times New Roman" w:cs="Times New Roman"/>
          <w:sz w:val="28"/>
          <w:szCs w:val="28"/>
        </w:rPr>
      </w:pPr>
      <w:r>
        <w:rPr>
          <w:rFonts w:ascii="Times New Roman" w:hAnsi="Times New Roman" w:cs="Times New Roman"/>
          <w:sz w:val="28"/>
          <w:szCs w:val="28"/>
        </w:rPr>
        <w:t>Проведено творчий звіт вчителів, які атестувалися у 2023-2024 навчальному році.</w:t>
      </w:r>
    </w:p>
    <w:p w14:paraId="6856128E">
      <w:pPr>
        <w:ind w:firstLine="426"/>
        <w:jc w:val="both"/>
        <w:rPr>
          <w:rFonts w:hint="default" w:ascii="Times New Roman" w:hAnsi="Times New Roman" w:cs="Times New Roman"/>
          <w:sz w:val="28"/>
          <w:szCs w:val="28"/>
          <w:lang w:val="uk-UA"/>
        </w:rPr>
      </w:pPr>
      <w:r>
        <w:rPr>
          <w:rFonts w:ascii="Times New Roman" w:hAnsi="Times New Roman" w:cs="Times New Roman"/>
          <w:sz w:val="28"/>
          <w:szCs w:val="28"/>
          <w:lang w:val="uk-UA"/>
        </w:rPr>
        <w:t>У</w:t>
      </w:r>
      <w:r>
        <w:rPr>
          <w:rFonts w:hint="default" w:ascii="Times New Roman" w:hAnsi="Times New Roman" w:cs="Times New Roman"/>
          <w:sz w:val="28"/>
          <w:szCs w:val="28"/>
          <w:lang w:val="uk-UA"/>
        </w:rPr>
        <w:t xml:space="preserve"> 2024-2025 навчальному році мвють атестуватися вчителі: Солов1ова Л.Ф., Шуневич А.М., Наумчук А.О., Максимова О.П., Свіцельська Т.М.,</w:t>
      </w:r>
    </w:p>
    <w:p w14:paraId="0FFA9DA5">
      <w:pPr>
        <w:ind w:firstLine="284"/>
        <w:jc w:val="both"/>
        <w:rPr>
          <w:rFonts w:ascii="Times New Roman" w:hAnsi="Times New Roman" w:cs="Times New Roman"/>
          <w:sz w:val="28"/>
        </w:rPr>
      </w:pPr>
      <w:r>
        <w:rPr>
          <w:rFonts w:ascii="Times New Roman" w:hAnsi="Times New Roman" w:cs="Times New Roman"/>
          <w:sz w:val="28"/>
        </w:rPr>
        <w:t>У закладі освіти створено належні умови для якісної самоосвіти вчителів, для підвищення кваліфікації педагогічних працівників у 2023/2024 н.р. Відповідно до річного плану підвищення кваліфікації всі педагогічні працівники пройшли курси підвищення кваліфікації.</w:t>
      </w:r>
    </w:p>
    <w:p w14:paraId="150788D9">
      <w:pPr>
        <w:ind w:firstLine="284"/>
        <w:jc w:val="both"/>
        <w:rPr>
          <w:rFonts w:ascii="Times New Roman" w:hAnsi="Times New Roman" w:cs="Times New Roman"/>
          <w:sz w:val="28"/>
        </w:rPr>
      </w:pPr>
      <w:r>
        <w:rPr>
          <w:rFonts w:ascii="Times New Roman" w:hAnsi="Times New Roman" w:cs="Times New Roman"/>
          <w:sz w:val="28"/>
        </w:rPr>
        <w:t>Заступником директора з навчально-виховної роботи Котенком Д.В. забезпечено методичний супровід впровадження Державного стандарту базової  середньої освіти, проведено бесіди за  круглим столом «Формування ключових і предметних компетентностей в умовах НУШ», «Забезпечення якісної освіти та результативності освітнього процесу відповідно до державних стандартів», «Критерії формувального оцінювання».</w:t>
      </w:r>
    </w:p>
    <w:p w14:paraId="060D8D04">
      <w:pPr>
        <w:jc w:val="both"/>
        <w:rPr>
          <w:rFonts w:ascii="Times New Roman" w:hAnsi="Times New Roman" w:cs="Times New Roman"/>
          <w:sz w:val="28"/>
          <w:szCs w:val="28"/>
        </w:rPr>
      </w:pPr>
    </w:p>
    <w:p w14:paraId="086C3AA3">
      <w:pPr>
        <w:jc w:val="both"/>
        <w:rPr>
          <w:rFonts w:ascii="Times New Roman" w:hAnsi="Times New Roman" w:cs="Times New Roman"/>
          <w:sz w:val="28"/>
          <w:szCs w:val="28"/>
        </w:rPr>
      </w:pPr>
      <w:r>
        <w:rPr>
          <w:rFonts w:ascii="Times New Roman" w:hAnsi="Times New Roman" w:cs="Times New Roman"/>
          <w:sz w:val="28"/>
          <w:szCs w:val="28"/>
        </w:rPr>
        <w:t xml:space="preserve">Рівень навчальних досягнень учнів за 2023-2024 навчальний рік подано у таблиці </w:t>
      </w:r>
    </w:p>
    <w:tbl>
      <w:tblPr>
        <w:tblStyle w:val="12"/>
        <w:tblW w:w="9748" w:type="dxa"/>
        <w:tblInd w:w="118" w:type="dxa"/>
        <w:tblLayout w:type="autofit"/>
        <w:tblCellMar>
          <w:top w:w="0" w:type="dxa"/>
          <w:left w:w="108" w:type="dxa"/>
          <w:bottom w:w="0" w:type="dxa"/>
          <w:right w:w="108" w:type="dxa"/>
        </w:tblCellMar>
      </w:tblPr>
      <w:tblGrid>
        <w:gridCol w:w="940"/>
        <w:gridCol w:w="914"/>
        <w:gridCol w:w="829"/>
        <w:gridCol w:w="825"/>
        <w:gridCol w:w="613"/>
        <w:gridCol w:w="699"/>
        <w:gridCol w:w="927"/>
        <w:gridCol w:w="549"/>
        <w:gridCol w:w="729"/>
        <w:gridCol w:w="532"/>
        <w:gridCol w:w="1036"/>
        <w:gridCol w:w="1155"/>
      </w:tblGrid>
      <w:tr w14:paraId="7140BFEA">
        <w:tblPrEx>
          <w:tblCellMar>
            <w:top w:w="0" w:type="dxa"/>
            <w:left w:w="108" w:type="dxa"/>
            <w:bottom w:w="0" w:type="dxa"/>
            <w:right w:w="108" w:type="dxa"/>
          </w:tblCellMar>
        </w:tblPrEx>
        <w:trPr>
          <w:trHeight w:val="255" w:hRule="atLeast"/>
        </w:trPr>
        <w:tc>
          <w:tcPr>
            <w:tcW w:w="940" w:type="dxa"/>
            <w:vMerge w:val="restart"/>
            <w:tcBorders>
              <w:top w:val="single" w:color="auto" w:sz="8" w:space="0"/>
              <w:left w:val="single" w:color="auto" w:sz="8" w:space="0"/>
              <w:bottom w:val="single" w:color="000000" w:sz="8" w:space="0"/>
              <w:right w:val="single" w:color="auto" w:sz="8" w:space="0"/>
            </w:tcBorders>
            <w:shd w:val="clear" w:color="auto" w:fill="auto"/>
          </w:tcPr>
          <w:p w14:paraId="6C127B51">
            <w:pPr>
              <w:jc w:val="both"/>
              <w:rPr>
                <w:rFonts w:ascii="Times New Roman" w:hAnsi="Times New Roman" w:cs="Times New Roman"/>
                <w:sz w:val="28"/>
                <w:szCs w:val="28"/>
                <w:lang w:eastAsia="uk-UA"/>
              </w:rPr>
            </w:pPr>
            <w:r>
              <w:rPr>
                <w:rFonts w:ascii="Times New Roman" w:hAnsi="Times New Roman" w:cs="Times New Roman"/>
                <w:sz w:val="28"/>
                <w:szCs w:val="28"/>
              </w:rPr>
              <w:t> </w:t>
            </w:r>
          </w:p>
        </w:tc>
        <w:tc>
          <w:tcPr>
            <w:tcW w:w="914" w:type="dxa"/>
            <w:tcBorders>
              <w:top w:val="single" w:color="auto" w:sz="8" w:space="0"/>
              <w:left w:val="nil"/>
              <w:bottom w:val="nil"/>
              <w:right w:val="nil"/>
            </w:tcBorders>
            <w:shd w:val="clear" w:color="auto" w:fill="auto"/>
            <w:textDirection w:val="btLr"/>
          </w:tcPr>
          <w:p w14:paraId="3F2E1331">
            <w:pPr>
              <w:jc w:val="both"/>
              <w:rPr>
                <w:rFonts w:ascii="Times New Roman" w:hAnsi="Times New Roman" w:cs="Times New Roman"/>
                <w:sz w:val="28"/>
                <w:szCs w:val="28"/>
              </w:rPr>
            </w:pPr>
            <w:r>
              <w:rPr>
                <w:rFonts w:ascii="Times New Roman" w:hAnsi="Times New Roman" w:cs="Times New Roman"/>
                <w:sz w:val="28"/>
                <w:szCs w:val="28"/>
              </w:rPr>
              <w:t> </w:t>
            </w:r>
          </w:p>
        </w:tc>
        <w:tc>
          <w:tcPr>
            <w:tcW w:w="5703" w:type="dxa"/>
            <w:gridSpan w:val="8"/>
            <w:vMerge w:val="restart"/>
            <w:tcBorders>
              <w:top w:val="single" w:color="auto" w:sz="4" w:space="0"/>
              <w:left w:val="single" w:color="auto" w:sz="4" w:space="0"/>
              <w:bottom w:val="single" w:color="000000" w:sz="4" w:space="0"/>
              <w:right w:val="nil"/>
            </w:tcBorders>
            <w:shd w:val="clear" w:color="auto" w:fill="auto"/>
          </w:tcPr>
          <w:p w14:paraId="72571692">
            <w:pPr>
              <w:jc w:val="center"/>
              <w:rPr>
                <w:rFonts w:ascii="Times New Roman" w:hAnsi="Times New Roman" w:cs="Times New Roman"/>
                <w:sz w:val="28"/>
                <w:szCs w:val="28"/>
              </w:rPr>
            </w:pPr>
            <w:r>
              <w:rPr>
                <w:rFonts w:ascii="Times New Roman" w:hAnsi="Times New Roman" w:cs="Times New Roman"/>
                <w:sz w:val="28"/>
                <w:szCs w:val="28"/>
              </w:rPr>
              <w:t>Рівні навчальних досягнень</w:t>
            </w:r>
          </w:p>
        </w:tc>
        <w:tc>
          <w:tcPr>
            <w:tcW w:w="1036" w:type="dxa"/>
            <w:tcBorders>
              <w:top w:val="single" w:color="auto" w:sz="4" w:space="0"/>
              <w:left w:val="nil"/>
              <w:bottom w:val="nil"/>
              <w:right w:val="single" w:color="auto" w:sz="4" w:space="0"/>
            </w:tcBorders>
            <w:shd w:val="clear" w:color="auto" w:fill="auto"/>
            <w:noWrap/>
            <w:vAlign w:val="bottom"/>
          </w:tcPr>
          <w:p w14:paraId="7F6A07D3">
            <w:pPr>
              <w:rPr>
                <w:rFonts w:ascii="Times New Roman" w:hAnsi="Times New Roman" w:cs="Times New Roman"/>
                <w:sz w:val="20"/>
                <w:szCs w:val="20"/>
              </w:rPr>
            </w:pPr>
            <w:r>
              <w:rPr>
                <w:rFonts w:ascii="Times New Roman" w:hAnsi="Times New Roman" w:cs="Times New Roman"/>
                <w:sz w:val="20"/>
                <w:szCs w:val="20"/>
              </w:rPr>
              <w:t> </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bottom"/>
          </w:tcPr>
          <w:p w14:paraId="02A9D1AD">
            <w:pPr>
              <w:jc w:val="center"/>
              <w:rPr>
                <w:rFonts w:ascii="Times New Roman" w:hAnsi="Times New Roman" w:cs="Times New Roman"/>
              </w:rPr>
            </w:pPr>
            <w:r>
              <w:rPr>
                <w:rFonts w:ascii="Times New Roman" w:hAnsi="Times New Roman" w:cs="Times New Roman"/>
              </w:rPr>
              <w:t>Середній бал</w:t>
            </w:r>
          </w:p>
        </w:tc>
      </w:tr>
      <w:tr w14:paraId="482CE52E">
        <w:tblPrEx>
          <w:tblCellMar>
            <w:top w:w="0" w:type="dxa"/>
            <w:left w:w="108" w:type="dxa"/>
            <w:bottom w:w="0" w:type="dxa"/>
            <w:right w:w="108" w:type="dxa"/>
          </w:tblCellMar>
        </w:tblPrEx>
        <w:trPr>
          <w:trHeight w:val="270" w:hRule="atLeast"/>
        </w:trPr>
        <w:tc>
          <w:tcPr>
            <w:tcW w:w="940" w:type="dxa"/>
            <w:vMerge w:val="continue"/>
            <w:tcBorders>
              <w:top w:val="single" w:color="auto" w:sz="8" w:space="0"/>
              <w:left w:val="single" w:color="auto" w:sz="8" w:space="0"/>
              <w:bottom w:val="single" w:color="000000" w:sz="8" w:space="0"/>
              <w:right w:val="single" w:color="auto" w:sz="8" w:space="0"/>
            </w:tcBorders>
            <w:vAlign w:val="center"/>
          </w:tcPr>
          <w:p w14:paraId="53608B5D">
            <w:pPr>
              <w:rPr>
                <w:rFonts w:ascii="Times New Roman" w:hAnsi="Times New Roman" w:cs="Times New Roman"/>
                <w:sz w:val="28"/>
                <w:szCs w:val="28"/>
              </w:rPr>
            </w:pPr>
          </w:p>
        </w:tc>
        <w:tc>
          <w:tcPr>
            <w:tcW w:w="914" w:type="dxa"/>
            <w:tcBorders>
              <w:top w:val="nil"/>
              <w:left w:val="nil"/>
              <w:bottom w:val="nil"/>
              <w:right w:val="nil"/>
            </w:tcBorders>
            <w:shd w:val="clear" w:color="auto" w:fill="auto"/>
            <w:textDirection w:val="btLr"/>
          </w:tcPr>
          <w:p w14:paraId="70D7E0E2">
            <w:pPr>
              <w:jc w:val="center"/>
              <w:rPr>
                <w:rFonts w:ascii="Times New Roman" w:hAnsi="Times New Roman" w:cs="Times New Roman"/>
              </w:rPr>
            </w:pPr>
          </w:p>
        </w:tc>
        <w:tc>
          <w:tcPr>
            <w:tcW w:w="5703" w:type="dxa"/>
            <w:gridSpan w:val="8"/>
            <w:vMerge w:val="continue"/>
            <w:tcBorders>
              <w:top w:val="nil"/>
              <w:left w:val="nil"/>
              <w:bottom w:val="nil"/>
              <w:right w:val="nil"/>
            </w:tcBorders>
            <w:vAlign w:val="center"/>
          </w:tcPr>
          <w:p w14:paraId="5582D324">
            <w:pPr>
              <w:rPr>
                <w:rFonts w:ascii="Times New Roman" w:hAnsi="Times New Roman" w:cs="Times New Roman"/>
                <w:sz w:val="28"/>
                <w:szCs w:val="28"/>
              </w:rPr>
            </w:pPr>
          </w:p>
        </w:tc>
        <w:tc>
          <w:tcPr>
            <w:tcW w:w="1036" w:type="dxa"/>
            <w:tcBorders>
              <w:top w:val="nil"/>
              <w:left w:val="nil"/>
              <w:bottom w:val="single" w:color="auto" w:sz="4" w:space="0"/>
              <w:right w:val="single" w:color="auto" w:sz="4" w:space="0"/>
            </w:tcBorders>
            <w:shd w:val="clear" w:color="auto" w:fill="auto"/>
            <w:noWrap/>
            <w:vAlign w:val="bottom"/>
          </w:tcPr>
          <w:p w14:paraId="1F738480">
            <w:pPr>
              <w:rPr>
                <w:rFonts w:ascii="Times New Roman" w:hAnsi="Times New Roman" w:cs="Times New Roman"/>
                <w:sz w:val="20"/>
                <w:szCs w:val="20"/>
              </w:rPr>
            </w:pPr>
            <w:r>
              <w:rPr>
                <w:rFonts w:ascii="Times New Roman" w:hAnsi="Times New Roman" w:cs="Times New Roman"/>
                <w:sz w:val="20"/>
                <w:szCs w:val="20"/>
              </w:rPr>
              <w:t> </w:t>
            </w: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10DF26BE">
            <w:pPr>
              <w:rPr>
                <w:rFonts w:ascii="Times New Roman" w:hAnsi="Times New Roman" w:cs="Times New Roman"/>
              </w:rPr>
            </w:pPr>
          </w:p>
        </w:tc>
      </w:tr>
      <w:tr w14:paraId="707B0256">
        <w:tblPrEx>
          <w:tblCellMar>
            <w:top w:w="0" w:type="dxa"/>
            <w:left w:w="108" w:type="dxa"/>
            <w:bottom w:w="0" w:type="dxa"/>
            <w:right w:w="108" w:type="dxa"/>
          </w:tblCellMar>
        </w:tblPrEx>
        <w:trPr>
          <w:trHeight w:val="390" w:hRule="atLeast"/>
        </w:trPr>
        <w:tc>
          <w:tcPr>
            <w:tcW w:w="940" w:type="dxa"/>
            <w:tcBorders>
              <w:top w:val="nil"/>
              <w:left w:val="single" w:color="auto" w:sz="8" w:space="0"/>
              <w:bottom w:val="single" w:color="auto" w:sz="8" w:space="0"/>
              <w:right w:val="single" w:color="auto" w:sz="8" w:space="0"/>
            </w:tcBorders>
            <w:shd w:val="clear" w:color="auto" w:fill="auto"/>
          </w:tcPr>
          <w:p w14:paraId="610EFF98">
            <w:pPr>
              <w:jc w:val="center"/>
              <w:rPr>
                <w:rFonts w:ascii="Times New Roman" w:hAnsi="Times New Roman" w:cs="Times New Roman"/>
                <w:sz w:val="28"/>
                <w:szCs w:val="28"/>
              </w:rPr>
            </w:pPr>
            <w:r>
              <w:rPr>
                <w:rFonts w:ascii="Times New Roman" w:hAnsi="Times New Roman" w:cs="Times New Roman"/>
                <w:sz w:val="28"/>
                <w:szCs w:val="28"/>
              </w:rPr>
              <w:t> </w:t>
            </w:r>
          </w:p>
        </w:tc>
        <w:tc>
          <w:tcPr>
            <w:tcW w:w="914" w:type="dxa"/>
            <w:tcBorders>
              <w:top w:val="nil"/>
              <w:left w:val="nil"/>
              <w:bottom w:val="nil"/>
              <w:right w:val="single" w:color="auto" w:sz="8" w:space="0"/>
            </w:tcBorders>
            <w:shd w:val="clear" w:color="auto" w:fill="auto"/>
            <w:textDirection w:val="btLr"/>
          </w:tcPr>
          <w:p w14:paraId="2C36AA27">
            <w:pPr>
              <w:rPr>
                <w:rFonts w:ascii="Times New Roman" w:hAnsi="Times New Roman" w:cs="Times New Roman"/>
                <w:sz w:val="20"/>
                <w:szCs w:val="20"/>
              </w:rPr>
            </w:pPr>
            <w:r>
              <w:rPr>
                <w:rFonts w:ascii="Times New Roman" w:hAnsi="Times New Roman" w:cs="Times New Roman"/>
                <w:sz w:val="20"/>
                <w:szCs w:val="20"/>
              </w:rPr>
              <w:t> </w:t>
            </w:r>
          </w:p>
        </w:tc>
        <w:tc>
          <w:tcPr>
            <w:tcW w:w="1654" w:type="dxa"/>
            <w:gridSpan w:val="2"/>
            <w:tcBorders>
              <w:top w:val="nil"/>
              <w:left w:val="nil"/>
              <w:bottom w:val="single" w:color="auto" w:sz="8" w:space="0"/>
              <w:right w:val="single" w:color="000000" w:sz="8" w:space="0"/>
            </w:tcBorders>
            <w:shd w:val="clear" w:color="auto" w:fill="auto"/>
          </w:tcPr>
          <w:p w14:paraId="4AACF223">
            <w:pPr>
              <w:jc w:val="center"/>
              <w:rPr>
                <w:rFonts w:ascii="Times New Roman" w:hAnsi="Times New Roman" w:cs="Times New Roman"/>
                <w:sz w:val="28"/>
                <w:szCs w:val="28"/>
              </w:rPr>
            </w:pPr>
            <w:r>
              <w:rPr>
                <w:rFonts w:ascii="Times New Roman" w:hAnsi="Times New Roman" w:cs="Times New Roman"/>
                <w:sz w:val="28"/>
                <w:szCs w:val="28"/>
              </w:rPr>
              <w:t>Початковий</w:t>
            </w:r>
          </w:p>
        </w:tc>
        <w:tc>
          <w:tcPr>
            <w:tcW w:w="1312" w:type="dxa"/>
            <w:gridSpan w:val="2"/>
            <w:tcBorders>
              <w:top w:val="nil"/>
              <w:left w:val="nil"/>
              <w:bottom w:val="single" w:color="auto" w:sz="8" w:space="0"/>
              <w:right w:val="single" w:color="000000" w:sz="8" w:space="0"/>
            </w:tcBorders>
            <w:shd w:val="clear" w:color="auto" w:fill="auto"/>
          </w:tcPr>
          <w:p w14:paraId="79B42D8F">
            <w:pPr>
              <w:jc w:val="center"/>
              <w:rPr>
                <w:rFonts w:ascii="Times New Roman" w:hAnsi="Times New Roman" w:cs="Times New Roman"/>
                <w:sz w:val="28"/>
                <w:szCs w:val="28"/>
              </w:rPr>
            </w:pPr>
            <w:r>
              <w:rPr>
                <w:rFonts w:ascii="Times New Roman" w:hAnsi="Times New Roman" w:cs="Times New Roman"/>
                <w:sz w:val="28"/>
                <w:szCs w:val="28"/>
              </w:rPr>
              <w:t xml:space="preserve">Середній </w:t>
            </w:r>
          </w:p>
        </w:tc>
        <w:tc>
          <w:tcPr>
            <w:tcW w:w="1476" w:type="dxa"/>
            <w:gridSpan w:val="2"/>
            <w:tcBorders>
              <w:top w:val="nil"/>
              <w:left w:val="nil"/>
              <w:bottom w:val="single" w:color="auto" w:sz="8" w:space="0"/>
              <w:right w:val="single" w:color="000000" w:sz="8" w:space="0"/>
            </w:tcBorders>
            <w:shd w:val="clear" w:color="auto" w:fill="auto"/>
          </w:tcPr>
          <w:p w14:paraId="774E69F8">
            <w:pPr>
              <w:jc w:val="center"/>
              <w:rPr>
                <w:rFonts w:ascii="Times New Roman" w:hAnsi="Times New Roman" w:cs="Times New Roman"/>
                <w:sz w:val="28"/>
                <w:szCs w:val="28"/>
              </w:rPr>
            </w:pPr>
            <w:r>
              <w:rPr>
                <w:rFonts w:ascii="Times New Roman" w:hAnsi="Times New Roman" w:cs="Times New Roman"/>
                <w:sz w:val="28"/>
                <w:szCs w:val="28"/>
              </w:rPr>
              <w:t xml:space="preserve">Достатній </w:t>
            </w:r>
          </w:p>
        </w:tc>
        <w:tc>
          <w:tcPr>
            <w:tcW w:w="1261" w:type="dxa"/>
            <w:gridSpan w:val="2"/>
            <w:tcBorders>
              <w:top w:val="nil"/>
              <w:left w:val="nil"/>
              <w:bottom w:val="single" w:color="auto" w:sz="8" w:space="0"/>
              <w:right w:val="nil"/>
            </w:tcBorders>
            <w:shd w:val="clear" w:color="auto" w:fill="auto"/>
          </w:tcPr>
          <w:p w14:paraId="33F4C135">
            <w:pPr>
              <w:jc w:val="center"/>
              <w:rPr>
                <w:rFonts w:ascii="Times New Roman" w:hAnsi="Times New Roman" w:cs="Times New Roman"/>
                <w:sz w:val="28"/>
                <w:szCs w:val="28"/>
              </w:rPr>
            </w:pPr>
            <w:r>
              <w:rPr>
                <w:rFonts w:ascii="Times New Roman" w:hAnsi="Times New Roman" w:cs="Times New Roman"/>
                <w:sz w:val="28"/>
                <w:szCs w:val="28"/>
              </w:rPr>
              <w:t xml:space="preserve">Високий </w:t>
            </w:r>
          </w:p>
        </w:tc>
        <w:tc>
          <w:tcPr>
            <w:tcW w:w="1036" w:type="dxa"/>
            <w:tcBorders>
              <w:top w:val="nil"/>
              <w:left w:val="single" w:color="auto" w:sz="4" w:space="0"/>
              <w:bottom w:val="single" w:color="auto" w:sz="4" w:space="0"/>
              <w:right w:val="single" w:color="auto" w:sz="4" w:space="0"/>
            </w:tcBorders>
            <w:shd w:val="clear" w:color="auto" w:fill="auto"/>
            <w:noWrap/>
            <w:vAlign w:val="bottom"/>
          </w:tcPr>
          <w:p w14:paraId="6D1A7AA2">
            <w:pPr>
              <w:rPr>
                <w:rFonts w:ascii="Times New Roman" w:hAnsi="Times New Roman" w:cs="Times New Roman"/>
                <w:sz w:val="20"/>
                <w:szCs w:val="20"/>
              </w:rPr>
            </w:pPr>
            <w:r>
              <w:rPr>
                <w:rFonts w:ascii="Times New Roman" w:hAnsi="Times New Roman" w:cs="Times New Roman"/>
                <w:sz w:val="20"/>
                <w:szCs w:val="20"/>
              </w:rPr>
              <w:t>Якісний</w:t>
            </w: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69A21AC6">
            <w:pPr>
              <w:rPr>
                <w:rFonts w:ascii="Times New Roman" w:hAnsi="Times New Roman" w:cs="Times New Roman"/>
              </w:rPr>
            </w:pPr>
          </w:p>
        </w:tc>
      </w:tr>
      <w:tr w14:paraId="45CD6597">
        <w:tblPrEx>
          <w:tblCellMar>
            <w:top w:w="0" w:type="dxa"/>
            <w:left w:w="108" w:type="dxa"/>
            <w:bottom w:w="0" w:type="dxa"/>
            <w:right w:w="108" w:type="dxa"/>
          </w:tblCellMar>
        </w:tblPrEx>
        <w:trPr>
          <w:trHeight w:val="255" w:hRule="atLeast"/>
        </w:trPr>
        <w:tc>
          <w:tcPr>
            <w:tcW w:w="940" w:type="dxa"/>
            <w:vMerge w:val="restart"/>
            <w:tcBorders>
              <w:top w:val="nil"/>
              <w:left w:val="single" w:color="auto" w:sz="8" w:space="0"/>
              <w:bottom w:val="nil"/>
              <w:right w:val="single" w:color="auto" w:sz="8" w:space="0"/>
            </w:tcBorders>
            <w:shd w:val="clear" w:color="auto" w:fill="auto"/>
          </w:tcPr>
          <w:p w14:paraId="0F50178F">
            <w:pPr>
              <w:jc w:val="both"/>
              <w:rPr>
                <w:rFonts w:ascii="Times New Roman" w:hAnsi="Times New Roman" w:cs="Times New Roman"/>
                <w:sz w:val="28"/>
                <w:szCs w:val="28"/>
              </w:rPr>
            </w:pPr>
            <w:r>
              <w:rPr>
                <w:rFonts w:ascii="Times New Roman" w:hAnsi="Times New Roman" w:cs="Times New Roman"/>
                <w:sz w:val="28"/>
                <w:szCs w:val="28"/>
              </w:rPr>
              <w:t>Клас</w:t>
            </w:r>
          </w:p>
        </w:tc>
        <w:tc>
          <w:tcPr>
            <w:tcW w:w="914" w:type="dxa"/>
            <w:tcBorders>
              <w:top w:val="nil"/>
              <w:left w:val="nil"/>
              <w:bottom w:val="nil"/>
              <w:right w:val="single" w:color="auto" w:sz="8" w:space="0"/>
            </w:tcBorders>
            <w:shd w:val="clear" w:color="auto" w:fill="auto"/>
            <w:textDirection w:val="btLr"/>
          </w:tcPr>
          <w:p w14:paraId="3702586A">
            <w:pPr>
              <w:rPr>
                <w:rFonts w:ascii="Times New Roman" w:hAnsi="Times New Roman" w:cs="Times New Roman"/>
                <w:sz w:val="20"/>
                <w:szCs w:val="20"/>
              </w:rPr>
            </w:pPr>
            <w:r>
              <w:rPr>
                <w:rFonts w:ascii="Times New Roman" w:hAnsi="Times New Roman" w:cs="Times New Roman"/>
                <w:sz w:val="20"/>
                <w:szCs w:val="20"/>
              </w:rPr>
              <w:t> </w:t>
            </w:r>
          </w:p>
        </w:tc>
        <w:tc>
          <w:tcPr>
            <w:tcW w:w="829" w:type="dxa"/>
            <w:vMerge w:val="restart"/>
            <w:tcBorders>
              <w:top w:val="nil"/>
              <w:left w:val="single" w:color="auto" w:sz="8" w:space="0"/>
              <w:bottom w:val="nil"/>
              <w:right w:val="single" w:color="auto" w:sz="8" w:space="0"/>
            </w:tcBorders>
            <w:shd w:val="clear" w:color="auto" w:fill="auto"/>
          </w:tcPr>
          <w:p w14:paraId="7187863C">
            <w:pPr>
              <w:jc w:val="both"/>
              <w:rPr>
                <w:rFonts w:ascii="Times New Roman" w:hAnsi="Times New Roman" w:cs="Times New Roman"/>
                <w:sz w:val="28"/>
                <w:szCs w:val="28"/>
              </w:rPr>
            </w:pPr>
            <w:r>
              <w:rPr>
                <w:rFonts w:ascii="Times New Roman" w:hAnsi="Times New Roman" w:cs="Times New Roman"/>
                <w:sz w:val="28"/>
                <w:szCs w:val="28"/>
              </w:rPr>
              <w:t> </w:t>
            </w:r>
          </w:p>
        </w:tc>
        <w:tc>
          <w:tcPr>
            <w:tcW w:w="825" w:type="dxa"/>
            <w:vMerge w:val="restart"/>
            <w:tcBorders>
              <w:top w:val="nil"/>
              <w:left w:val="single" w:color="auto" w:sz="8" w:space="0"/>
              <w:bottom w:val="nil"/>
              <w:right w:val="single" w:color="auto" w:sz="8" w:space="0"/>
            </w:tcBorders>
            <w:shd w:val="clear" w:color="auto" w:fill="auto"/>
          </w:tcPr>
          <w:p w14:paraId="023CB645">
            <w:pPr>
              <w:jc w:val="both"/>
              <w:rPr>
                <w:rFonts w:ascii="Times New Roman" w:hAnsi="Times New Roman" w:cs="Times New Roman"/>
                <w:sz w:val="28"/>
                <w:szCs w:val="28"/>
              </w:rPr>
            </w:pPr>
            <w:r>
              <w:rPr>
                <w:rFonts w:ascii="Times New Roman" w:hAnsi="Times New Roman" w:cs="Times New Roman"/>
                <w:sz w:val="28"/>
                <w:szCs w:val="28"/>
              </w:rPr>
              <w:t>%</w:t>
            </w:r>
          </w:p>
        </w:tc>
        <w:tc>
          <w:tcPr>
            <w:tcW w:w="613" w:type="dxa"/>
            <w:vMerge w:val="restart"/>
            <w:tcBorders>
              <w:top w:val="nil"/>
              <w:left w:val="single" w:color="auto" w:sz="8" w:space="0"/>
              <w:bottom w:val="nil"/>
              <w:right w:val="single" w:color="auto" w:sz="8" w:space="0"/>
            </w:tcBorders>
            <w:shd w:val="clear" w:color="auto" w:fill="auto"/>
          </w:tcPr>
          <w:p w14:paraId="70F20251">
            <w:pPr>
              <w:jc w:val="both"/>
              <w:rPr>
                <w:rFonts w:ascii="Times New Roman" w:hAnsi="Times New Roman" w:cs="Times New Roman"/>
                <w:sz w:val="28"/>
                <w:szCs w:val="28"/>
              </w:rPr>
            </w:pPr>
            <w:r>
              <w:rPr>
                <w:rFonts w:ascii="Times New Roman" w:hAnsi="Times New Roman" w:cs="Times New Roman"/>
                <w:sz w:val="28"/>
                <w:szCs w:val="28"/>
              </w:rPr>
              <w:t> </w:t>
            </w:r>
          </w:p>
        </w:tc>
        <w:tc>
          <w:tcPr>
            <w:tcW w:w="699" w:type="dxa"/>
            <w:vMerge w:val="restart"/>
            <w:tcBorders>
              <w:top w:val="nil"/>
              <w:left w:val="single" w:color="auto" w:sz="8" w:space="0"/>
              <w:bottom w:val="nil"/>
              <w:right w:val="single" w:color="auto" w:sz="8" w:space="0"/>
            </w:tcBorders>
            <w:shd w:val="clear" w:color="auto" w:fill="auto"/>
          </w:tcPr>
          <w:p w14:paraId="40AAA848">
            <w:pPr>
              <w:jc w:val="both"/>
              <w:rPr>
                <w:rFonts w:ascii="Times New Roman" w:hAnsi="Times New Roman" w:cs="Times New Roman"/>
                <w:sz w:val="28"/>
                <w:szCs w:val="28"/>
              </w:rPr>
            </w:pPr>
            <w:r>
              <w:rPr>
                <w:rFonts w:ascii="Times New Roman" w:hAnsi="Times New Roman" w:cs="Times New Roman"/>
                <w:sz w:val="28"/>
                <w:szCs w:val="28"/>
              </w:rPr>
              <w:t>%</w:t>
            </w:r>
          </w:p>
        </w:tc>
        <w:tc>
          <w:tcPr>
            <w:tcW w:w="927" w:type="dxa"/>
            <w:vMerge w:val="restart"/>
            <w:tcBorders>
              <w:top w:val="nil"/>
              <w:left w:val="single" w:color="auto" w:sz="8" w:space="0"/>
              <w:bottom w:val="nil"/>
              <w:right w:val="single" w:color="auto" w:sz="8" w:space="0"/>
            </w:tcBorders>
            <w:shd w:val="clear" w:color="000000" w:fill="92D050"/>
          </w:tcPr>
          <w:p w14:paraId="5403E7EE">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vMerge w:val="restart"/>
            <w:tcBorders>
              <w:top w:val="nil"/>
              <w:left w:val="single" w:color="auto" w:sz="8" w:space="0"/>
              <w:bottom w:val="nil"/>
              <w:right w:val="single" w:color="auto" w:sz="8" w:space="0"/>
            </w:tcBorders>
            <w:shd w:val="clear" w:color="auto" w:fill="auto"/>
          </w:tcPr>
          <w:p w14:paraId="49BBA4E6">
            <w:pPr>
              <w:jc w:val="both"/>
              <w:rPr>
                <w:rFonts w:ascii="Times New Roman" w:hAnsi="Times New Roman" w:cs="Times New Roman"/>
                <w:sz w:val="28"/>
                <w:szCs w:val="28"/>
              </w:rPr>
            </w:pPr>
            <w:r>
              <w:rPr>
                <w:rFonts w:ascii="Times New Roman" w:hAnsi="Times New Roman" w:cs="Times New Roman"/>
                <w:sz w:val="28"/>
                <w:szCs w:val="28"/>
              </w:rPr>
              <w:t>%</w:t>
            </w:r>
          </w:p>
        </w:tc>
        <w:tc>
          <w:tcPr>
            <w:tcW w:w="729" w:type="dxa"/>
            <w:vMerge w:val="restart"/>
            <w:tcBorders>
              <w:top w:val="nil"/>
              <w:left w:val="single" w:color="auto" w:sz="8" w:space="0"/>
              <w:bottom w:val="nil"/>
              <w:right w:val="single" w:color="auto" w:sz="8" w:space="0"/>
            </w:tcBorders>
            <w:shd w:val="clear" w:color="000000" w:fill="92D050"/>
          </w:tcPr>
          <w:p w14:paraId="4153D400">
            <w:pPr>
              <w:jc w:val="both"/>
              <w:rPr>
                <w:rFonts w:ascii="Times New Roman" w:hAnsi="Times New Roman" w:cs="Times New Roman"/>
                <w:sz w:val="28"/>
                <w:szCs w:val="28"/>
              </w:rPr>
            </w:pPr>
            <w:r>
              <w:rPr>
                <w:rFonts w:ascii="Times New Roman" w:hAnsi="Times New Roman" w:cs="Times New Roman"/>
                <w:sz w:val="28"/>
                <w:szCs w:val="28"/>
              </w:rPr>
              <w:t> </w:t>
            </w:r>
          </w:p>
        </w:tc>
        <w:tc>
          <w:tcPr>
            <w:tcW w:w="532" w:type="dxa"/>
            <w:vMerge w:val="restart"/>
            <w:tcBorders>
              <w:top w:val="nil"/>
              <w:left w:val="single" w:color="auto" w:sz="8" w:space="0"/>
              <w:bottom w:val="nil"/>
              <w:right w:val="nil"/>
            </w:tcBorders>
            <w:shd w:val="clear" w:color="auto" w:fill="auto"/>
          </w:tcPr>
          <w:p w14:paraId="1C2F6C1C">
            <w:pPr>
              <w:jc w:val="both"/>
              <w:rPr>
                <w:rFonts w:ascii="Times New Roman" w:hAnsi="Times New Roman" w:cs="Times New Roman"/>
                <w:sz w:val="28"/>
                <w:szCs w:val="28"/>
              </w:rPr>
            </w:pPr>
            <w:r>
              <w:rPr>
                <w:rFonts w:ascii="Times New Roman" w:hAnsi="Times New Roman" w:cs="Times New Roman"/>
                <w:sz w:val="28"/>
                <w:szCs w:val="28"/>
              </w:rPr>
              <w:t>%</w:t>
            </w:r>
          </w:p>
        </w:tc>
        <w:tc>
          <w:tcPr>
            <w:tcW w:w="1036" w:type="dxa"/>
            <w:tcBorders>
              <w:top w:val="nil"/>
              <w:left w:val="single" w:color="auto" w:sz="4" w:space="0"/>
              <w:bottom w:val="single" w:color="auto" w:sz="4" w:space="0"/>
              <w:right w:val="single" w:color="auto" w:sz="4" w:space="0"/>
            </w:tcBorders>
            <w:shd w:val="clear" w:color="auto" w:fill="auto"/>
            <w:noWrap/>
            <w:vAlign w:val="bottom"/>
          </w:tcPr>
          <w:p w14:paraId="3C1994EF">
            <w:pPr>
              <w:rPr>
                <w:rFonts w:ascii="Times New Roman" w:hAnsi="Times New Roman" w:cs="Times New Roman"/>
                <w:sz w:val="20"/>
                <w:szCs w:val="20"/>
              </w:rPr>
            </w:pPr>
            <w:r>
              <w:rPr>
                <w:rFonts w:ascii="Times New Roman" w:hAnsi="Times New Roman" w:cs="Times New Roman"/>
                <w:sz w:val="20"/>
                <w:szCs w:val="20"/>
              </w:rPr>
              <w:t>показник</w:t>
            </w: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696E53D2">
            <w:pPr>
              <w:rPr>
                <w:rFonts w:ascii="Times New Roman" w:hAnsi="Times New Roman" w:cs="Times New Roman"/>
              </w:rPr>
            </w:pPr>
          </w:p>
        </w:tc>
      </w:tr>
      <w:tr w14:paraId="414B3E74">
        <w:tblPrEx>
          <w:tblCellMar>
            <w:top w:w="0" w:type="dxa"/>
            <w:left w:w="108" w:type="dxa"/>
            <w:bottom w:w="0" w:type="dxa"/>
            <w:right w:w="108" w:type="dxa"/>
          </w:tblCellMar>
        </w:tblPrEx>
        <w:trPr>
          <w:trHeight w:val="255" w:hRule="atLeast"/>
        </w:trPr>
        <w:tc>
          <w:tcPr>
            <w:tcW w:w="940" w:type="dxa"/>
            <w:vMerge w:val="continue"/>
            <w:tcBorders>
              <w:top w:val="nil"/>
              <w:left w:val="single" w:color="auto" w:sz="8" w:space="0"/>
              <w:bottom w:val="nil"/>
              <w:right w:val="single" w:color="auto" w:sz="8" w:space="0"/>
            </w:tcBorders>
            <w:vAlign w:val="center"/>
          </w:tcPr>
          <w:p w14:paraId="771C14CC">
            <w:pPr>
              <w:rPr>
                <w:rFonts w:ascii="Times New Roman" w:hAnsi="Times New Roman" w:cs="Times New Roman"/>
                <w:sz w:val="28"/>
                <w:szCs w:val="28"/>
              </w:rPr>
            </w:pPr>
          </w:p>
        </w:tc>
        <w:tc>
          <w:tcPr>
            <w:tcW w:w="914" w:type="dxa"/>
            <w:tcBorders>
              <w:top w:val="nil"/>
              <w:left w:val="nil"/>
              <w:bottom w:val="nil"/>
              <w:right w:val="single" w:color="auto" w:sz="8" w:space="0"/>
            </w:tcBorders>
            <w:shd w:val="clear" w:color="auto" w:fill="auto"/>
            <w:textDirection w:val="btLr"/>
          </w:tcPr>
          <w:p w14:paraId="3F4E16A6">
            <w:pPr>
              <w:rPr>
                <w:rFonts w:ascii="Times New Roman" w:hAnsi="Times New Roman" w:cs="Times New Roman"/>
                <w:sz w:val="20"/>
                <w:szCs w:val="20"/>
              </w:rPr>
            </w:pPr>
            <w:r>
              <w:rPr>
                <w:rFonts w:ascii="Times New Roman" w:hAnsi="Times New Roman" w:cs="Times New Roman"/>
                <w:sz w:val="20"/>
                <w:szCs w:val="20"/>
              </w:rPr>
              <w:t> </w:t>
            </w:r>
          </w:p>
        </w:tc>
        <w:tc>
          <w:tcPr>
            <w:tcW w:w="829" w:type="dxa"/>
            <w:vMerge w:val="continue"/>
            <w:tcBorders>
              <w:top w:val="nil"/>
              <w:left w:val="single" w:color="auto" w:sz="8" w:space="0"/>
              <w:bottom w:val="nil"/>
              <w:right w:val="single" w:color="auto" w:sz="8" w:space="0"/>
            </w:tcBorders>
            <w:vAlign w:val="center"/>
          </w:tcPr>
          <w:p w14:paraId="0038E8DD">
            <w:pPr>
              <w:rPr>
                <w:rFonts w:ascii="Times New Roman" w:hAnsi="Times New Roman" w:cs="Times New Roman"/>
                <w:sz w:val="28"/>
                <w:szCs w:val="28"/>
              </w:rPr>
            </w:pPr>
          </w:p>
        </w:tc>
        <w:tc>
          <w:tcPr>
            <w:tcW w:w="825" w:type="dxa"/>
            <w:vMerge w:val="continue"/>
            <w:tcBorders>
              <w:top w:val="nil"/>
              <w:left w:val="single" w:color="auto" w:sz="8" w:space="0"/>
              <w:bottom w:val="nil"/>
              <w:right w:val="single" w:color="auto" w:sz="8" w:space="0"/>
            </w:tcBorders>
            <w:vAlign w:val="center"/>
          </w:tcPr>
          <w:p w14:paraId="7CAC3EC8">
            <w:pPr>
              <w:rPr>
                <w:rFonts w:ascii="Times New Roman" w:hAnsi="Times New Roman" w:cs="Times New Roman"/>
                <w:sz w:val="28"/>
                <w:szCs w:val="28"/>
              </w:rPr>
            </w:pPr>
          </w:p>
        </w:tc>
        <w:tc>
          <w:tcPr>
            <w:tcW w:w="613" w:type="dxa"/>
            <w:vMerge w:val="continue"/>
            <w:tcBorders>
              <w:top w:val="nil"/>
              <w:left w:val="single" w:color="auto" w:sz="8" w:space="0"/>
              <w:bottom w:val="nil"/>
              <w:right w:val="single" w:color="auto" w:sz="8" w:space="0"/>
            </w:tcBorders>
            <w:vAlign w:val="center"/>
          </w:tcPr>
          <w:p w14:paraId="5C9750F4">
            <w:pPr>
              <w:rPr>
                <w:rFonts w:ascii="Times New Roman" w:hAnsi="Times New Roman" w:cs="Times New Roman"/>
                <w:sz w:val="28"/>
                <w:szCs w:val="28"/>
              </w:rPr>
            </w:pPr>
          </w:p>
        </w:tc>
        <w:tc>
          <w:tcPr>
            <w:tcW w:w="699" w:type="dxa"/>
            <w:vMerge w:val="continue"/>
            <w:tcBorders>
              <w:top w:val="nil"/>
              <w:left w:val="single" w:color="auto" w:sz="8" w:space="0"/>
              <w:bottom w:val="nil"/>
              <w:right w:val="single" w:color="auto" w:sz="8" w:space="0"/>
            </w:tcBorders>
            <w:vAlign w:val="center"/>
          </w:tcPr>
          <w:p w14:paraId="35950B09">
            <w:pPr>
              <w:rPr>
                <w:rFonts w:ascii="Times New Roman" w:hAnsi="Times New Roman" w:cs="Times New Roman"/>
                <w:sz w:val="28"/>
                <w:szCs w:val="28"/>
              </w:rPr>
            </w:pPr>
          </w:p>
        </w:tc>
        <w:tc>
          <w:tcPr>
            <w:tcW w:w="927" w:type="dxa"/>
            <w:vMerge w:val="continue"/>
            <w:tcBorders>
              <w:top w:val="nil"/>
              <w:left w:val="single" w:color="auto" w:sz="8" w:space="0"/>
              <w:bottom w:val="nil"/>
              <w:right w:val="single" w:color="auto" w:sz="8" w:space="0"/>
            </w:tcBorders>
            <w:vAlign w:val="center"/>
          </w:tcPr>
          <w:p w14:paraId="225B46D3">
            <w:pPr>
              <w:rPr>
                <w:rFonts w:ascii="Times New Roman" w:hAnsi="Times New Roman" w:cs="Times New Roman"/>
                <w:sz w:val="28"/>
                <w:szCs w:val="28"/>
              </w:rPr>
            </w:pPr>
          </w:p>
        </w:tc>
        <w:tc>
          <w:tcPr>
            <w:tcW w:w="549" w:type="dxa"/>
            <w:vMerge w:val="continue"/>
            <w:tcBorders>
              <w:top w:val="nil"/>
              <w:left w:val="single" w:color="auto" w:sz="8" w:space="0"/>
              <w:bottom w:val="nil"/>
              <w:right w:val="single" w:color="auto" w:sz="8" w:space="0"/>
            </w:tcBorders>
            <w:vAlign w:val="center"/>
          </w:tcPr>
          <w:p w14:paraId="65A48BDE">
            <w:pPr>
              <w:rPr>
                <w:rFonts w:ascii="Times New Roman" w:hAnsi="Times New Roman" w:cs="Times New Roman"/>
                <w:sz w:val="28"/>
                <w:szCs w:val="28"/>
              </w:rPr>
            </w:pPr>
          </w:p>
        </w:tc>
        <w:tc>
          <w:tcPr>
            <w:tcW w:w="729" w:type="dxa"/>
            <w:vMerge w:val="continue"/>
            <w:tcBorders>
              <w:top w:val="nil"/>
              <w:left w:val="single" w:color="auto" w:sz="8" w:space="0"/>
              <w:bottom w:val="nil"/>
              <w:right w:val="single" w:color="auto" w:sz="8" w:space="0"/>
            </w:tcBorders>
            <w:vAlign w:val="center"/>
          </w:tcPr>
          <w:p w14:paraId="5F167807">
            <w:pPr>
              <w:rPr>
                <w:rFonts w:ascii="Times New Roman" w:hAnsi="Times New Roman" w:cs="Times New Roman"/>
                <w:sz w:val="28"/>
                <w:szCs w:val="28"/>
              </w:rPr>
            </w:pPr>
          </w:p>
        </w:tc>
        <w:tc>
          <w:tcPr>
            <w:tcW w:w="532" w:type="dxa"/>
            <w:vMerge w:val="continue"/>
            <w:tcBorders>
              <w:top w:val="nil"/>
              <w:left w:val="single" w:color="auto" w:sz="8" w:space="0"/>
              <w:bottom w:val="nil"/>
              <w:right w:val="nil"/>
            </w:tcBorders>
            <w:vAlign w:val="center"/>
          </w:tcPr>
          <w:p w14:paraId="36B97B7E">
            <w:pPr>
              <w:rPr>
                <w:rFonts w:ascii="Times New Roman" w:hAnsi="Times New Roman" w:cs="Times New Roman"/>
                <w:sz w:val="28"/>
                <w:szCs w:val="28"/>
              </w:rPr>
            </w:pPr>
          </w:p>
        </w:tc>
        <w:tc>
          <w:tcPr>
            <w:tcW w:w="1036" w:type="dxa"/>
            <w:tcBorders>
              <w:top w:val="nil"/>
              <w:left w:val="single" w:color="auto" w:sz="4" w:space="0"/>
              <w:bottom w:val="nil"/>
              <w:right w:val="single" w:color="auto" w:sz="4" w:space="0"/>
            </w:tcBorders>
            <w:shd w:val="clear" w:color="auto" w:fill="auto"/>
            <w:noWrap/>
            <w:vAlign w:val="bottom"/>
          </w:tcPr>
          <w:p w14:paraId="674A6EE0">
            <w:pPr>
              <w:rPr>
                <w:rFonts w:ascii="Times New Roman" w:hAnsi="Times New Roman" w:cs="Times New Roman"/>
                <w:sz w:val="20"/>
                <w:szCs w:val="20"/>
              </w:rPr>
            </w:pPr>
            <w:r>
              <w:rPr>
                <w:rFonts w:ascii="Times New Roman" w:hAnsi="Times New Roman" w:cs="Times New Roman"/>
                <w:sz w:val="20"/>
                <w:szCs w:val="20"/>
              </w:rPr>
              <w:t> </w:t>
            </w: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CE37F00">
            <w:pPr>
              <w:rPr>
                <w:rFonts w:ascii="Times New Roman" w:hAnsi="Times New Roman" w:cs="Times New Roman"/>
              </w:rPr>
            </w:pPr>
          </w:p>
        </w:tc>
      </w:tr>
      <w:tr w14:paraId="56733B61">
        <w:tblPrEx>
          <w:tblCellMar>
            <w:top w:w="0" w:type="dxa"/>
            <w:left w:w="108" w:type="dxa"/>
            <w:bottom w:w="0" w:type="dxa"/>
            <w:right w:w="108" w:type="dxa"/>
          </w:tblCellMar>
        </w:tblPrEx>
        <w:trPr>
          <w:trHeight w:val="375" w:hRule="atLeast"/>
        </w:trPr>
        <w:tc>
          <w:tcPr>
            <w:tcW w:w="940" w:type="dxa"/>
            <w:tcBorders>
              <w:top w:val="single" w:color="auto" w:sz="4" w:space="0"/>
              <w:left w:val="single" w:color="auto" w:sz="4" w:space="0"/>
              <w:bottom w:val="single" w:color="auto" w:sz="4" w:space="0"/>
              <w:right w:val="single" w:color="auto" w:sz="4" w:space="0"/>
            </w:tcBorders>
            <w:shd w:val="clear" w:color="auto" w:fill="auto"/>
          </w:tcPr>
          <w:p w14:paraId="0931CA3C">
            <w:pPr>
              <w:jc w:val="both"/>
              <w:rPr>
                <w:rFonts w:ascii="Times New Roman" w:hAnsi="Times New Roman" w:cs="Times New Roman"/>
                <w:sz w:val="28"/>
                <w:szCs w:val="28"/>
              </w:rPr>
            </w:pPr>
            <w:r>
              <w:rPr>
                <w:rFonts w:ascii="Times New Roman" w:hAnsi="Times New Roman" w:cs="Times New Roman"/>
                <w:sz w:val="28"/>
                <w:szCs w:val="28"/>
              </w:rPr>
              <w:t>1</w:t>
            </w:r>
          </w:p>
        </w:tc>
        <w:tc>
          <w:tcPr>
            <w:tcW w:w="914" w:type="dxa"/>
            <w:tcBorders>
              <w:top w:val="single" w:color="auto" w:sz="4" w:space="0"/>
              <w:left w:val="nil"/>
              <w:bottom w:val="single" w:color="auto" w:sz="4" w:space="0"/>
              <w:right w:val="single" w:color="auto" w:sz="4" w:space="0"/>
            </w:tcBorders>
            <w:shd w:val="clear" w:color="auto" w:fill="auto"/>
            <w:noWrap/>
            <w:vAlign w:val="bottom"/>
          </w:tcPr>
          <w:p w14:paraId="03A85F9E">
            <w:pPr>
              <w:rPr>
                <w:rFonts w:ascii="Times New Roman" w:hAnsi="Times New Roman" w:cs="Times New Roman"/>
                <w:sz w:val="28"/>
                <w:szCs w:val="28"/>
              </w:rPr>
            </w:pPr>
            <w:r>
              <w:rPr>
                <w:rFonts w:ascii="Times New Roman" w:hAnsi="Times New Roman" w:cs="Times New Roman"/>
                <w:sz w:val="28"/>
                <w:szCs w:val="28"/>
              </w:rPr>
              <w:t>26</w:t>
            </w:r>
          </w:p>
        </w:tc>
        <w:tc>
          <w:tcPr>
            <w:tcW w:w="829" w:type="dxa"/>
            <w:tcBorders>
              <w:top w:val="single" w:color="auto" w:sz="4" w:space="0"/>
              <w:left w:val="nil"/>
              <w:bottom w:val="single" w:color="auto" w:sz="4" w:space="0"/>
              <w:right w:val="single" w:color="auto" w:sz="4" w:space="0"/>
            </w:tcBorders>
            <w:shd w:val="clear" w:color="auto" w:fill="auto"/>
            <w:noWrap/>
            <w:vAlign w:val="center"/>
          </w:tcPr>
          <w:p w14:paraId="6D570E4E">
            <w:pPr>
              <w:jc w:val="center"/>
              <w:rPr>
                <w:rFonts w:ascii="Times New Roman" w:hAnsi="Times New Roman" w:cs="Times New Roman"/>
                <w:sz w:val="28"/>
                <w:szCs w:val="28"/>
              </w:rPr>
            </w:pPr>
            <w:r>
              <w:rPr>
                <w:rFonts w:ascii="Times New Roman" w:hAnsi="Times New Roman" w:cs="Times New Roman"/>
                <w:sz w:val="28"/>
                <w:szCs w:val="28"/>
              </w:rPr>
              <w:t> </w:t>
            </w:r>
          </w:p>
        </w:tc>
        <w:tc>
          <w:tcPr>
            <w:tcW w:w="825" w:type="dxa"/>
            <w:tcBorders>
              <w:top w:val="single" w:color="auto" w:sz="4" w:space="0"/>
              <w:left w:val="nil"/>
              <w:bottom w:val="single" w:color="auto" w:sz="4" w:space="0"/>
              <w:right w:val="single" w:color="auto" w:sz="4" w:space="0"/>
            </w:tcBorders>
            <w:shd w:val="clear" w:color="auto" w:fill="auto"/>
            <w:vAlign w:val="center"/>
          </w:tcPr>
          <w:p w14:paraId="2626CDC1">
            <w:pPr>
              <w:jc w:val="center"/>
              <w:rPr>
                <w:rFonts w:ascii="Times New Roman" w:hAnsi="Times New Roman" w:cs="Times New Roman"/>
                <w:sz w:val="28"/>
                <w:szCs w:val="28"/>
              </w:rPr>
            </w:pPr>
            <w:r>
              <w:rPr>
                <w:rFonts w:ascii="Times New Roman" w:hAnsi="Times New Roman" w:cs="Times New Roman"/>
                <w:sz w:val="28"/>
                <w:szCs w:val="28"/>
              </w:rPr>
              <w:t> </w:t>
            </w:r>
          </w:p>
        </w:tc>
        <w:tc>
          <w:tcPr>
            <w:tcW w:w="613" w:type="dxa"/>
            <w:tcBorders>
              <w:top w:val="single" w:color="auto" w:sz="4" w:space="0"/>
              <w:left w:val="nil"/>
              <w:bottom w:val="single" w:color="auto" w:sz="4" w:space="0"/>
              <w:right w:val="single" w:color="auto" w:sz="4" w:space="0"/>
            </w:tcBorders>
            <w:shd w:val="clear" w:color="auto" w:fill="auto"/>
            <w:noWrap/>
            <w:vAlign w:val="center"/>
          </w:tcPr>
          <w:p w14:paraId="4FB7AE2C">
            <w:pPr>
              <w:jc w:val="center"/>
              <w:rPr>
                <w:rFonts w:ascii="Times New Roman" w:hAnsi="Times New Roman" w:cs="Times New Roman"/>
                <w:sz w:val="28"/>
                <w:szCs w:val="28"/>
              </w:rPr>
            </w:pPr>
            <w:r>
              <w:rPr>
                <w:rFonts w:ascii="Times New Roman" w:hAnsi="Times New Roman" w:cs="Times New Roman"/>
                <w:sz w:val="28"/>
                <w:szCs w:val="28"/>
              </w:rPr>
              <w:t> </w:t>
            </w:r>
          </w:p>
        </w:tc>
        <w:tc>
          <w:tcPr>
            <w:tcW w:w="699" w:type="dxa"/>
            <w:tcBorders>
              <w:top w:val="single" w:color="auto" w:sz="4" w:space="0"/>
              <w:left w:val="nil"/>
              <w:bottom w:val="single" w:color="auto" w:sz="4" w:space="0"/>
              <w:right w:val="single" w:color="auto" w:sz="4" w:space="0"/>
            </w:tcBorders>
            <w:shd w:val="clear" w:color="auto" w:fill="auto"/>
            <w:vAlign w:val="center"/>
          </w:tcPr>
          <w:p w14:paraId="140F72B9">
            <w:pPr>
              <w:jc w:val="center"/>
              <w:rPr>
                <w:rFonts w:ascii="Times New Roman" w:hAnsi="Times New Roman" w:cs="Times New Roman"/>
                <w:sz w:val="28"/>
                <w:szCs w:val="28"/>
              </w:rPr>
            </w:pPr>
            <w:r>
              <w:rPr>
                <w:rFonts w:ascii="Times New Roman" w:hAnsi="Times New Roman" w:cs="Times New Roman"/>
                <w:sz w:val="28"/>
                <w:szCs w:val="28"/>
              </w:rPr>
              <w:t> </w:t>
            </w:r>
          </w:p>
        </w:tc>
        <w:tc>
          <w:tcPr>
            <w:tcW w:w="927" w:type="dxa"/>
            <w:tcBorders>
              <w:top w:val="single" w:color="auto" w:sz="4" w:space="0"/>
              <w:left w:val="nil"/>
              <w:bottom w:val="single" w:color="auto" w:sz="4" w:space="0"/>
              <w:right w:val="single" w:color="auto" w:sz="4" w:space="0"/>
            </w:tcBorders>
            <w:shd w:val="clear" w:color="000000" w:fill="92D050"/>
            <w:noWrap/>
            <w:vAlign w:val="center"/>
          </w:tcPr>
          <w:p w14:paraId="70C19DEA">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tcBorders>
              <w:top w:val="single" w:color="auto" w:sz="4" w:space="0"/>
              <w:left w:val="nil"/>
              <w:bottom w:val="single" w:color="auto" w:sz="4" w:space="0"/>
              <w:right w:val="single" w:color="auto" w:sz="4" w:space="0"/>
            </w:tcBorders>
            <w:shd w:val="clear" w:color="auto" w:fill="auto"/>
            <w:vAlign w:val="center"/>
          </w:tcPr>
          <w:p w14:paraId="37D5DCC8">
            <w:pPr>
              <w:jc w:val="center"/>
              <w:rPr>
                <w:rFonts w:ascii="Times New Roman" w:hAnsi="Times New Roman" w:cs="Times New Roman"/>
                <w:sz w:val="28"/>
                <w:szCs w:val="28"/>
              </w:rPr>
            </w:pPr>
            <w:r>
              <w:rPr>
                <w:rFonts w:ascii="Times New Roman" w:hAnsi="Times New Roman" w:cs="Times New Roman"/>
                <w:sz w:val="28"/>
                <w:szCs w:val="28"/>
              </w:rPr>
              <w:t> </w:t>
            </w:r>
          </w:p>
        </w:tc>
        <w:tc>
          <w:tcPr>
            <w:tcW w:w="729" w:type="dxa"/>
            <w:tcBorders>
              <w:top w:val="single" w:color="auto" w:sz="4" w:space="0"/>
              <w:left w:val="nil"/>
              <w:bottom w:val="single" w:color="auto" w:sz="4" w:space="0"/>
              <w:right w:val="single" w:color="auto" w:sz="4" w:space="0"/>
            </w:tcBorders>
            <w:shd w:val="clear" w:color="000000" w:fill="92D050"/>
            <w:noWrap/>
            <w:vAlign w:val="center"/>
          </w:tcPr>
          <w:p w14:paraId="379F0161">
            <w:pPr>
              <w:jc w:val="center"/>
              <w:rPr>
                <w:rFonts w:ascii="Times New Roman" w:hAnsi="Times New Roman" w:cs="Times New Roman"/>
                <w:sz w:val="28"/>
                <w:szCs w:val="28"/>
              </w:rPr>
            </w:pPr>
            <w:r>
              <w:rPr>
                <w:rFonts w:ascii="Times New Roman" w:hAnsi="Times New Roman" w:cs="Times New Roman"/>
                <w:sz w:val="28"/>
                <w:szCs w:val="28"/>
              </w:rPr>
              <w:t> </w:t>
            </w:r>
          </w:p>
        </w:tc>
        <w:tc>
          <w:tcPr>
            <w:tcW w:w="532" w:type="dxa"/>
            <w:tcBorders>
              <w:top w:val="single" w:color="auto" w:sz="4" w:space="0"/>
              <w:left w:val="nil"/>
              <w:bottom w:val="single" w:color="auto" w:sz="4" w:space="0"/>
              <w:right w:val="single" w:color="auto" w:sz="4" w:space="0"/>
            </w:tcBorders>
            <w:shd w:val="clear" w:color="auto" w:fill="auto"/>
            <w:vAlign w:val="center"/>
          </w:tcPr>
          <w:p w14:paraId="209EA809">
            <w:pPr>
              <w:jc w:val="center"/>
              <w:rPr>
                <w:rFonts w:ascii="Times New Roman" w:hAnsi="Times New Roman" w:cs="Times New Roman"/>
                <w:sz w:val="28"/>
                <w:szCs w:val="28"/>
              </w:rPr>
            </w:pPr>
            <w:r>
              <w:rPr>
                <w:rFonts w:ascii="Times New Roman" w:hAnsi="Times New Roman" w:cs="Times New Roman"/>
                <w:sz w:val="28"/>
                <w:szCs w:val="28"/>
              </w:rPr>
              <w:t> </w:t>
            </w:r>
          </w:p>
        </w:tc>
        <w:tc>
          <w:tcPr>
            <w:tcW w:w="1036" w:type="dxa"/>
            <w:tcBorders>
              <w:top w:val="single" w:color="auto" w:sz="4" w:space="0"/>
              <w:left w:val="nil"/>
              <w:bottom w:val="single" w:color="auto" w:sz="4" w:space="0"/>
              <w:right w:val="single" w:color="auto" w:sz="4" w:space="0"/>
            </w:tcBorders>
            <w:shd w:val="clear" w:color="000000" w:fill="FFFFFF"/>
            <w:noWrap/>
            <w:vAlign w:val="center"/>
          </w:tcPr>
          <w:p w14:paraId="4A5017B4">
            <w:pPr>
              <w:jc w:val="center"/>
              <w:rPr>
                <w:rFonts w:ascii="Times New Roman" w:hAnsi="Times New Roman" w:cs="Times New Roman"/>
              </w:rPr>
            </w:pPr>
            <w:r>
              <w:rPr>
                <w:rFonts w:ascii="Times New Roman" w:hAnsi="Times New Roman" w:cs="Times New Roman"/>
              </w:rPr>
              <w:t> </w:t>
            </w:r>
          </w:p>
        </w:tc>
        <w:tc>
          <w:tcPr>
            <w:tcW w:w="1155" w:type="dxa"/>
            <w:tcBorders>
              <w:top w:val="nil"/>
              <w:left w:val="nil"/>
              <w:bottom w:val="single" w:color="auto" w:sz="4" w:space="0"/>
              <w:right w:val="single" w:color="auto" w:sz="4" w:space="0"/>
            </w:tcBorders>
            <w:shd w:val="clear" w:color="auto" w:fill="auto"/>
            <w:noWrap/>
            <w:vAlign w:val="bottom"/>
          </w:tcPr>
          <w:p w14:paraId="065C2E95">
            <w:pPr>
              <w:rPr>
                <w:rFonts w:ascii="Times New Roman" w:hAnsi="Times New Roman" w:cs="Times New Roman"/>
                <w:sz w:val="28"/>
                <w:szCs w:val="28"/>
              </w:rPr>
            </w:pPr>
            <w:r>
              <w:rPr>
                <w:rFonts w:ascii="Times New Roman" w:hAnsi="Times New Roman" w:cs="Times New Roman"/>
                <w:sz w:val="28"/>
                <w:szCs w:val="28"/>
              </w:rPr>
              <w:t> </w:t>
            </w:r>
          </w:p>
        </w:tc>
      </w:tr>
      <w:tr w14:paraId="5A93ADF9">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bottom"/>
          </w:tcPr>
          <w:p w14:paraId="169AF641">
            <w:pPr>
              <w:rPr>
                <w:rFonts w:ascii="Times New Roman" w:hAnsi="Times New Roman" w:cs="Times New Roman"/>
                <w:sz w:val="28"/>
                <w:szCs w:val="28"/>
              </w:rPr>
            </w:pPr>
            <w:r>
              <w:rPr>
                <w:rFonts w:ascii="Times New Roman" w:hAnsi="Times New Roman" w:cs="Times New Roman"/>
                <w:sz w:val="28"/>
                <w:szCs w:val="28"/>
              </w:rPr>
              <w:t>2</w:t>
            </w:r>
          </w:p>
        </w:tc>
        <w:tc>
          <w:tcPr>
            <w:tcW w:w="914" w:type="dxa"/>
            <w:tcBorders>
              <w:top w:val="nil"/>
              <w:left w:val="nil"/>
              <w:bottom w:val="single" w:color="auto" w:sz="4" w:space="0"/>
              <w:right w:val="single" w:color="auto" w:sz="4" w:space="0"/>
            </w:tcBorders>
            <w:shd w:val="clear" w:color="auto" w:fill="auto"/>
            <w:noWrap/>
            <w:vAlign w:val="bottom"/>
          </w:tcPr>
          <w:p w14:paraId="3ADFA4FC">
            <w:pPr>
              <w:rPr>
                <w:rFonts w:ascii="Times New Roman" w:hAnsi="Times New Roman" w:cs="Times New Roman"/>
                <w:sz w:val="28"/>
                <w:szCs w:val="28"/>
              </w:rPr>
            </w:pPr>
            <w:r>
              <w:rPr>
                <w:rFonts w:ascii="Times New Roman" w:hAnsi="Times New Roman" w:cs="Times New Roman"/>
                <w:sz w:val="28"/>
                <w:szCs w:val="28"/>
              </w:rPr>
              <w:t>25</w:t>
            </w:r>
          </w:p>
        </w:tc>
        <w:tc>
          <w:tcPr>
            <w:tcW w:w="829" w:type="dxa"/>
            <w:tcBorders>
              <w:top w:val="nil"/>
              <w:left w:val="nil"/>
              <w:bottom w:val="single" w:color="auto" w:sz="4" w:space="0"/>
              <w:right w:val="single" w:color="auto" w:sz="4" w:space="0"/>
            </w:tcBorders>
            <w:shd w:val="clear" w:color="auto" w:fill="auto"/>
            <w:noWrap/>
            <w:vAlign w:val="center"/>
          </w:tcPr>
          <w:p w14:paraId="15047A46">
            <w:pPr>
              <w:jc w:val="center"/>
              <w:rPr>
                <w:rFonts w:ascii="Times New Roman" w:hAnsi="Times New Roman" w:cs="Times New Roman"/>
                <w:sz w:val="28"/>
                <w:szCs w:val="28"/>
              </w:rPr>
            </w:pPr>
            <w:r>
              <w:rPr>
                <w:rFonts w:ascii="Times New Roman" w:hAnsi="Times New Roman" w:cs="Times New Roman"/>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76A0FC49">
            <w:pPr>
              <w:jc w:val="center"/>
              <w:rPr>
                <w:rFonts w:ascii="Times New Roman" w:hAnsi="Times New Roman" w:cs="Times New Roman"/>
                <w:sz w:val="28"/>
                <w:szCs w:val="28"/>
              </w:rPr>
            </w:pPr>
            <w:r>
              <w:rPr>
                <w:rFonts w:ascii="Times New Roman" w:hAnsi="Times New Roman" w:cs="Times New Roman"/>
                <w:sz w:val="28"/>
                <w:szCs w:val="28"/>
              </w:rPr>
              <w:t> </w:t>
            </w:r>
          </w:p>
        </w:tc>
        <w:tc>
          <w:tcPr>
            <w:tcW w:w="613" w:type="dxa"/>
            <w:tcBorders>
              <w:top w:val="nil"/>
              <w:left w:val="nil"/>
              <w:bottom w:val="single" w:color="auto" w:sz="4" w:space="0"/>
              <w:right w:val="single" w:color="auto" w:sz="4" w:space="0"/>
            </w:tcBorders>
            <w:shd w:val="clear" w:color="auto" w:fill="auto"/>
            <w:noWrap/>
            <w:vAlign w:val="center"/>
          </w:tcPr>
          <w:p w14:paraId="50015943">
            <w:pPr>
              <w:jc w:val="center"/>
              <w:rPr>
                <w:rFonts w:ascii="Times New Roman" w:hAnsi="Times New Roman" w:cs="Times New Roman"/>
                <w:sz w:val="28"/>
                <w:szCs w:val="28"/>
              </w:rPr>
            </w:pPr>
            <w:r>
              <w:rPr>
                <w:rFonts w:ascii="Times New Roman" w:hAnsi="Times New Roman" w:cs="Times New Roman"/>
                <w:sz w:val="28"/>
                <w:szCs w:val="28"/>
              </w:rPr>
              <w:t> </w:t>
            </w:r>
          </w:p>
        </w:tc>
        <w:tc>
          <w:tcPr>
            <w:tcW w:w="699" w:type="dxa"/>
            <w:tcBorders>
              <w:top w:val="nil"/>
              <w:left w:val="nil"/>
              <w:bottom w:val="single" w:color="auto" w:sz="4" w:space="0"/>
              <w:right w:val="single" w:color="auto" w:sz="4" w:space="0"/>
            </w:tcBorders>
            <w:shd w:val="clear" w:color="auto" w:fill="auto"/>
            <w:vAlign w:val="center"/>
          </w:tcPr>
          <w:p w14:paraId="509821F7">
            <w:pPr>
              <w:jc w:val="center"/>
              <w:rPr>
                <w:rFonts w:ascii="Times New Roman" w:hAnsi="Times New Roman" w:cs="Times New Roman"/>
                <w:sz w:val="28"/>
                <w:szCs w:val="28"/>
              </w:rPr>
            </w:pPr>
            <w:r>
              <w:rPr>
                <w:rFonts w:ascii="Times New Roman" w:hAnsi="Times New Roman" w:cs="Times New Roman"/>
                <w:sz w:val="28"/>
                <w:szCs w:val="28"/>
              </w:rPr>
              <w:t> </w:t>
            </w:r>
          </w:p>
        </w:tc>
        <w:tc>
          <w:tcPr>
            <w:tcW w:w="927" w:type="dxa"/>
            <w:tcBorders>
              <w:top w:val="nil"/>
              <w:left w:val="nil"/>
              <w:bottom w:val="single" w:color="auto" w:sz="4" w:space="0"/>
              <w:right w:val="single" w:color="auto" w:sz="4" w:space="0"/>
            </w:tcBorders>
            <w:shd w:val="clear" w:color="000000" w:fill="92D050"/>
            <w:noWrap/>
            <w:vAlign w:val="center"/>
          </w:tcPr>
          <w:p w14:paraId="130712E7">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tcBorders>
              <w:top w:val="nil"/>
              <w:left w:val="nil"/>
              <w:bottom w:val="single" w:color="auto" w:sz="4" w:space="0"/>
              <w:right w:val="single" w:color="auto" w:sz="4" w:space="0"/>
            </w:tcBorders>
            <w:shd w:val="clear" w:color="auto" w:fill="auto"/>
            <w:vAlign w:val="center"/>
          </w:tcPr>
          <w:p w14:paraId="6EB2DA5B">
            <w:pPr>
              <w:jc w:val="center"/>
              <w:rPr>
                <w:rFonts w:ascii="Times New Roman" w:hAnsi="Times New Roman" w:cs="Times New Roman"/>
                <w:sz w:val="28"/>
                <w:szCs w:val="28"/>
              </w:rPr>
            </w:pPr>
            <w:r>
              <w:rPr>
                <w:rFonts w:ascii="Times New Roman" w:hAnsi="Times New Roman" w:cs="Times New Roman"/>
                <w:sz w:val="28"/>
                <w:szCs w:val="28"/>
              </w:rPr>
              <w:t> </w:t>
            </w:r>
          </w:p>
        </w:tc>
        <w:tc>
          <w:tcPr>
            <w:tcW w:w="729" w:type="dxa"/>
            <w:tcBorders>
              <w:top w:val="nil"/>
              <w:left w:val="nil"/>
              <w:bottom w:val="single" w:color="auto" w:sz="4" w:space="0"/>
              <w:right w:val="single" w:color="auto" w:sz="4" w:space="0"/>
            </w:tcBorders>
            <w:shd w:val="clear" w:color="000000" w:fill="92D050"/>
            <w:noWrap/>
            <w:vAlign w:val="center"/>
          </w:tcPr>
          <w:p w14:paraId="1F08E873">
            <w:pPr>
              <w:jc w:val="center"/>
              <w:rPr>
                <w:rFonts w:ascii="Times New Roman" w:hAnsi="Times New Roman" w:cs="Times New Roman"/>
                <w:sz w:val="28"/>
                <w:szCs w:val="28"/>
              </w:rPr>
            </w:pPr>
            <w:r>
              <w:rPr>
                <w:rFonts w:ascii="Times New Roman" w:hAnsi="Times New Roman" w:cs="Times New Roman"/>
                <w:sz w:val="28"/>
                <w:szCs w:val="28"/>
              </w:rPr>
              <w:t> </w:t>
            </w:r>
          </w:p>
        </w:tc>
        <w:tc>
          <w:tcPr>
            <w:tcW w:w="532" w:type="dxa"/>
            <w:tcBorders>
              <w:top w:val="nil"/>
              <w:left w:val="nil"/>
              <w:bottom w:val="single" w:color="auto" w:sz="4" w:space="0"/>
              <w:right w:val="single" w:color="auto" w:sz="4" w:space="0"/>
            </w:tcBorders>
            <w:shd w:val="clear" w:color="auto" w:fill="auto"/>
            <w:vAlign w:val="center"/>
          </w:tcPr>
          <w:p w14:paraId="22F6CAF1">
            <w:pPr>
              <w:jc w:val="center"/>
              <w:rPr>
                <w:rFonts w:ascii="Times New Roman" w:hAnsi="Times New Roman" w:cs="Times New Roman"/>
                <w:sz w:val="28"/>
                <w:szCs w:val="28"/>
              </w:rPr>
            </w:pPr>
            <w:r>
              <w:rPr>
                <w:rFonts w:ascii="Times New Roman" w:hAnsi="Times New Roman" w:cs="Times New Roman"/>
                <w:sz w:val="28"/>
                <w:szCs w:val="28"/>
              </w:rPr>
              <w:t> </w:t>
            </w:r>
          </w:p>
        </w:tc>
        <w:tc>
          <w:tcPr>
            <w:tcW w:w="1036" w:type="dxa"/>
            <w:tcBorders>
              <w:top w:val="nil"/>
              <w:left w:val="nil"/>
              <w:bottom w:val="single" w:color="auto" w:sz="4" w:space="0"/>
              <w:right w:val="single" w:color="auto" w:sz="4" w:space="0"/>
            </w:tcBorders>
            <w:shd w:val="clear" w:color="000000" w:fill="FFFFFF"/>
            <w:noWrap/>
            <w:vAlign w:val="center"/>
          </w:tcPr>
          <w:p w14:paraId="23F63D99">
            <w:pPr>
              <w:jc w:val="center"/>
              <w:rPr>
                <w:rFonts w:ascii="Times New Roman" w:hAnsi="Times New Roman" w:cs="Times New Roman"/>
              </w:rPr>
            </w:pPr>
            <w:r>
              <w:rPr>
                <w:rFonts w:ascii="Times New Roman" w:hAnsi="Times New Roman" w:cs="Times New Roman"/>
              </w:rPr>
              <w:t> </w:t>
            </w:r>
          </w:p>
        </w:tc>
        <w:tc>
          <w:tcPr>
            <w:tcW w:w="1155" w:type="dxa"/>
            <w:tcBorders>
              <w:top w:val="nil"/>
              <w:left w:val="nil"/>
              <w:bottom w:val="single" w:color="auto" w:sz="4" w:space="0"/>
              <w:right w:val="single" w:color="auto" w:sz="4" w:space="0"/>
            </w:tcBorders>
            <w:shd w:val="clear" w:color="auto" w:fill="auto"/>
            <w:noWrap/>
            <w:vAlign w:val="bottom"/>
          </w:tcPr>
          <w:p w14:paraId="67EE72C3">
            <w:pPr>
              <w:rPr>
                <w:rFonts w:ascii="Times New Roman" w:hAnsi="Times New Roman" w:cs="Times New Roman"/>
                <w:sz w:val="28"/>
                <w:szCs w:val="28"/>
              </w:rPr>
            </w:pPr>
            <w:r>
              <w:rPr>
                <w:rFonts w:ascii="Times New Roman" w:hAnsi="Times New Roman" w:cs="Times New Roman"/>
                <w:sz w:val="28"/>
                <w:szCs w:val="28"/>
              </w:rPr>
              <w:t> </w:t>
            </w:r>
          </w:p>
        </w:tc>
      </w:tr>
      <w:tr w14:paraId="2B682F7B">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0399E760">
            <w:pPr>
              <w:jc w:val="both"/>
              <w:rPr>
                <w:rFonts w:ascii="Times New Roman" w:hAnsi="Times New Roman" w:cs="Times New Roman"/>
                <w:sz w:val="28"/>
                <w:szCs w:val="28"/>
              </w:rPr>
            </w:pPr>
            <w:r>
              <w:rPr>
                <w:rFonts w:ascii="Times New Roman" w:hAnsi="Times New Roman" w:cs="Times New Roman"/>
                <w:sz w:val="28"/>
                <w:szCs w:val="28"/>
              </w:rPr>
              <w:t>3-А</w:t>
            </w:r>
          </w:p>
        </w:tc>
        <w:tc>
          <w:tcPr>
            <w:tcW w:w="914" w:type="dxa"/>
            <w:tcBorders>
              <w:top w:val="nil"/>
              <w:left w:val="nil"/>
              <w:bottom w:val="single" w:color="auto" w:sz="4" w:space="0"/>
              <w:right w:val="single" w:color="auto" w:sz="4" w:space="0"/>
            </w:tcBorders>
            <w:shd w:val="clear" w:color="auto" w:fill="auto"/>
          </w:tcPr>
          <w:p w14:paraId="1981212C">
            <w:pPr>
              <w:jc w:val="both"/>
              <w:rPr>
                <w:rFonts w:ascii="Times New Roman" w:hAnsi="Times New Roman" w:cs="Times New Roman"/>
                <w:sz w:val="28"/>
                <w:szCs w:val="28"/>
              </w:rPr>
            </w:pPr>
            <w:r>
              <w:rPr>
                <w:rFonts w:ascii="Times New Roman" w:hAnsi="Times New Roman" w:cs="Times New Roman"/>
                <w:sz w:val="28"/>
                <w:szCs w:val="28"/>
              </w:rPr>
              <w:t>20</w:t>
            </w:r>
          </w:p>
        </w:tc>
        <w:tc>
          <w:tcPr>
            <w:tcW w:w="829" w:type="dxa"/>
            <w:tcBorders>
              <w:top w:val="nil"/>
              <w:left w:val="nil"/>
              <w:bottom w:val="single" w:color="auto" w:sz="4" w:space="0"/>
              <w:right w:val="single" w:color="auto" w:sz="4" w:space="0"/>
            </w:tcBorders>
            <w:shd w:val="clear" w:color="auto" w:fill="auto"/>
            <w:vAlign w:val="center"/>
          </w:tcPr>
          <w:p w14:paraId="6EB43759">
            <w:pPr>
              <w:jc w:val="center"/>
              <w:rPr>
                <w:rFonts w:ascii="Times New Roman" w:hAnsi="Times New Roman" w:cs="Times New Roman"/>
                <w:sz w:val="28"/>
                <w:szCs w:val="28"/>
              </w:rPr>
            </w:pPr>
            <w:r>
              <w:rPr>
                <w:rFonts w:ascii="Times New Roman" w:hAnsi="Times New Roman" w:cs="Times New Roman"/>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3DB89C64">
            <w:pPr>
              <w:jc w:val="center"/>
              <w:rPr>
                <w:rFonts w:ascii="Times New Roman" w:hAnsi="Times New Roman" w:cs="Times New Roman"/>
                <w:sz w:val="28"/>
                <w:szCs w:val="28"/>
              </w:rPr>
            </w:pPr>
            <w:r>
              <w:rPr>
                <w:rFonts w:ascii="Times New Roman" w:hAnsi="Times New Roman" w:cs="Times New Roman"/>
                <w:sz w:val="28"/>
                <w:szCs w:val="28"/>
              </w:rPr>
              <w:t> </w:t>
            </w:r>
          </w:p>
        </w:tc>
        <w:tc>
          <w:tcPr>
            <w:tcW w:w="613" w:type="dxa"/>
            <w:tcBorders>
              <w:top w:val="nil"/>
              <w:left w:val="nil"/>
              <w:bottom w:val="single" w:color="auto" w:sz="4" w:space="0"/>
              <w:right w:val="single" w:color="auto" w:sz="4" w:space="0"/>
            </w:tcBorders>
            <w:shd w:val="clear" w:color="auto" w:fill="auto"/>
            <w:vAlign w:val="center"/>
          </w:tcPr>
          <w:p w14:paraId="6F8EF4FE">
            <w:pPr>
              <w:jc w:val="center"/>
              <w:rPr>
                <w:rFonts w:ascii="Times New Roman" w:hAnsi="Times New Roman" w:cs="Times New Roman"/>
                <w:sz w:val="28"/>
                <w:szCs w:val="28"/>
              </w:rPr>
            </w:pPr>
            <w:r>
              <w:rPr>
                <w:rFonts w:ascii="Times New Roman" w:hAnsi="Times New Roman" w:cs="Times New Roman"/>
                <w:sz w:val="28"/>
                <w:szCs w:val="28"/>
              </w:rPr>
              <w:t> </w:t>
            </w:r>
          </w:p>
        </w:tc>
        <w:tc>
          <w:tcPr>
            <w:tcW w:w="699" w:type="dxa"/>
            <w:tcBorders>
              <w:top w:val="nil"/>
              <w:left w:val="nil"/>
              <w:bottom w:val="single" w:color="auto" w:sz="4" w:space="0"/>
              <w:right w:val="single" w:color="auto" w:sz="4" w:space="0"/>
            </w:tcBorders>
            <w:shd w:val="clear" w:color="auto" w:fill="auto"/>
            <w:vAlign w:val="center"/>
          </w:tcPr>
          <w:p w14:paraId="2EFB2507">
            <w:pPr>
              <w:jc w:val="center"/>
              <w:rPr>
                <w:rFonts w:ascii="Times New Roman" w:hAnsi="Times New Roman" w:cs="Times New Roman"/>
                <w:sz w:val="28"/>
                <w:szCs w:val="28"/>
              </w:rPr>
            </w:pPr>
            <w:r>
              <w:rPr>
                <w:rFonts w:ascii="Times New Roman" w:hAnsi="Times New Roman" w:cs="Times New Roman"/>
                <w:sz w:val="28"/>
                <w:szCs w:val="28"/>
              </w:rPr>
              <w:t> </w:t>
            </w:r>
          </w:p>
        </w:tc>
        <w:tc>
          <w:tcPr>
            <w:tcW w:w="927" w:type="dxa"/>
            <w:tcBorders>
              <w:top w:val="nil"/>
              <w:left w:val="nil"/>
              <w:bottom w:val="single" w:color="auto" w:sz="4" w:space="0"/>
              <w:right w:val="single" w:color="auto" w:sz="4" w:space="0"/>
            </w:tcBorders>
            <w:shd w:val="clear" w:color="000000" w:fill="92D050"/>
            <w:vAlign w:val="center"/>
          </w:tcPr>
          <w:p w14:paraId="4DF57D88">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tcBorders>
              <w:top w:val="nil"/>
              <w:left w:val="nil"/>
              <w:bottom w:val="single" w:color="auto" w:sz="4" w:space="0"/>
              <w:right w:val="single" w:color="auto" w:sz="4" w:space="0"/>
            </w:tcBorders>
            <w:shd w:val="clear" w:color="auto" w:fill="auto"/>
            <w:vAlign w:val="center"/>
          </w:tcPr>
          <w:p w14:paraId="7CBC76D3">
            <w:pPr>
              <w:jc w:val="center"/>
              <w:rPr>
                <w:rFonts w:ascii="Times New Roman" w:hAnsi="Times New Roman" w:cs="Times New Roman"/>
                <w:sz w:val="28"/>
                <w:szCs w:val="28"/>
              </w:rPr>
            </w:pPr>
            <w:r>
              <w:rPr>
                <w:rFonts w:ascii="Times New Roman" w:hAnsi="Times New Roman" w:cs="Times New Roman"/>
                <w:sz w:val="28"/>
                <w:szCs w:val="28"/>
              </w:rPr>
              <w:t> </w:t>
            </w:r>
          </w:p>
        </w:tc>
        <w:tc>
          <w:tcPr>
            <w:tcW w:w="729" w:type="dxa"/>
            <w:tcBorders>
              <w:top w:val="nil"/>
              <w:left w:val="nil"/>
              <w:bottom w:val="single" w:color="auto" w:sz="4" w:space="0"/>
              <w:right w:val="single" w:color="auto" w:sz="4" w:space="0"/>
            </w:tcBorders>
            <w:shd w:val="clear" w:color="000000" w:fill="92D050"/>
            <w:vAlign w:val="center"/>
          </w:tcPr>
          <w:p w14:paraId="7D609B74">
            <w:pPr>
              <w:jc w:val="center"/>
              <w:rPr>
                <w:rFonts w:ascii="Times New Roman" w:hAnsi="Times New Roman" w:cs="Times New Roman"/>
                <w:sz w:val="28"/>
                <w:szCs w:val="28"/>
              </w:rPr>
            </w:pPr>
            <w:r>
              <w:rPr>
                <w:rFonts w:ascii="Times New Roman" w:hAnsi="Times New Roman" w:cs="Times New Roman"/>
                <w:sz w:val="28"/>
                <w:szCs w:val="28"/>
              </w:rPr>
              <w:t> </w:t>
            </w:r>
          </w:p>
        </w:tc>
        <w:tc>
          <w:tcPr>
            <w:tcW w:w="532" w:type="dxa"/>
            <w:tcBorders>
              <w:top w:val="nil"/>
              <w:left w:val="nil"/>
              <w:bottom w:val="single" w:color="auto" w:sz="4" w:space="0"/>
              <w:right w:val="single" w:color="auto" w:sz="4" w:space="0"/>
            </w:tcBorders>
            <w:shd w:val="clear" w:color="auto" w:fill="auto"/>
            <w:vAlign w:val="center"/>
          </w:tcPr>
          <w:p w14:paraId="5BEE2C44">
            <w:pPr>
              <w:jc w:val="center"/>
              <w:rPr>
                <w:rFonts w:ascii="Times New Roman" w:hAnsi="Times New Roman" w:cs="Times New Roman"/>
                <w:sz w:val="28"/>
                <w:szCs w:val="28"/>
              </w:rPr>
            </w:pPr>
            <w:r>
              <w:rPr>
                <w:rFonts w:ascii="Times New Roman" w:hAnsi="Times New Roman" w:cs="Times New Roman"/>
                <w:sz w:val="28"/>
                <w:szCs w:val="28"/>
              </w:rPr>
              <w:t> </w:t>
            </w:r>
          </w:p>
        </w:tc>
        <w:tc>
          <w:tcPr>
            <w:tcW w:w="1036" w:type="dxa"/>
            <w:tcBorders>
              <w:top w:val="nil"/>
              <w:left w:val="nil"/>
              <w:bottom w:val="single" w:color="auto" w:sz="4" w:space="0"/>
              <w:right w:val="single" w:color="auto" w:sz="4" w:space="0"/>
            </w:tcBorders>
            <w:shd w:val="clear" w:color="000000" w:fill="FFFFFF"/>
            <w:noWrap/>
            <w:vAlign w:val="center"/>
          </w:tcPr>
          <w:p w14:paraId="1DF92AE2">
            <w:pPr>
              <w:jc w:val="center"/>
              <w:rPr>
                <w:rFonts w:ascii="Times New Roman" w:hAnsi="Times New Roman" w:cs="Times New Roman"/>
              </w:rPr>
            </w:pPr>
            <w:r>
              <w:rPr>
                <w:rFonts w:ascii="Times New Roman" w:hAnsi="Times New Roman" w:cs="Times New Roman"/>
              </w:rPr>
              <w:t> </w:t>
            </w:r>
          </w:p>
        </w:tc>
        <w:tc>
          <w:tcPr>
            <w:tcW w:w="1155" w:type="dxa"/>
            <w:tcBorders>
              <w:top w:val="nil"/>
              <w:left w:val="nil"/>
              <w:bottom w:val="single" w:color="auto" w:sz="4" w:space="0"/>
              <w:right w:val="single" w:color="auto" w:sz="4" w:space="0"/>
            </w:tcBorders>
            <w:shd w:val="clear" w:color="000000" w:fill="FFFFFF"/>
            <w:noWrap/>
            <w:vAlign w:val="bottom"/>
          </w:tcPr>
          <w:p w14:paraId="2819B010">
            <w:pPr>
              <w:rPr>
                <w:rFonts w:ascii="Times New Roman" w:hAnsi="Times New Roman" w:cs="Times New Roman"/>
                <w:sz w:val="28"/>
                <w:szCs w:val="28"/>
              </w:rPr>
            </w:pPr>
            <w:r>
              <w:rPr>
                <w:rFonts w:ascii="Times New Roman" w:hAnsi="Times New Roman" w:cs="Times New Roman"/>
                <w:sz w:val="28"/>
                <w:szCs w:val="28"/>
              </w:rPr>
              <w:t> </w:t>
            </w:r>
          </w:p>
        </w:tc>
      </w:tr>
      <w:tr w14:paraId="1BFB3C68">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263EE5AD">
            <w:pPr>
              <w:jc w:val="both"/>
              <w:rPr>
                <w:rFonts w:ascii="Times New Roman" w:hAnsi="Times New Roman" w:cs="Times New Roman"/>
                <w:sz w:val="28"/>
                <w:szCs w:val="28"/>
              </w:rPr>
            </w:pPr>
            <w:r>
              <w:rPr>
                <w:rFonts w:ascii="Times New Roman" w:hAnsi="Times New Roman" w:cs="Times New Roman"/>
                <w:sz w:val="28"/>
                <w:szCs w:val="28"/>
              </w:rPr>
              <w:t>3-Б</w:t>
            </w:r>
          </w:p>
        </w:tc>
        <w:tc>
          <w:tcPr>
            <w:tcW w:w="914" w:type="dxa"/>
            <w:tcBorders>
              <w:top w:val="nil"/>
              <w:left w:val="nil"/>
              <w:bottom w:val="single" w:color="auto" w:sz="4" w:space="0"/>
              <w:right w:val="single" w:color="auto" w:sz="4" w:space="0"/>
            </w:tcBorders>
            <w:shd w:val="clear" w:color="auto" w:fill="auto"/>
          </w:tcPr>
          <w:p w14:paraId="57FD0F50">
            <w:pPr>
              <w:jc w:val="both"/>
              <w:rPr>
                <w:rFonts w:ascii="Times New Roman" w:hAnsi="Times New Roman" w:cs="Times New Roman"/>
                <w:sz w:val="28"/>
                <w:szCs w:val="28"/>
              </w:rPr>
            </w:pPr>
            <w:r>
              <w:rPr>
                <w:rFonts w:ascii="Times New Roman" w:hAnsi="Times New Roman" w:cs="Times New Roman"/>
                <w:sz w:val="28"/>
                <w:szCs w:val="28"/>
              </w:rPr>
              <w:t>19</w:t>
            </w:r>
          </w:p>
        </w:tc>
        <w:tc>
          <w:tcPr>
            <w:tcW w:w="829" w:type="dxa"/>
            <w:tcBorders>
              <w:top w:val="nil"/>
              <w:left w:val="nil"/>
              <w:bottom w:val="single" w:color="auto" w:sz="4" w:space="0"/>
              <w:right w:val="single" w:color="auto" w:sz="4" w:space="0"/>
            </w:tcBorders>
            <w:shd w:val="clear" w:color="auto" w:fill="auto"/>
            <w:vAlign w:val="center"/>
          </w:tcPr>
          <w:p w14:paraId="7F88BC53">
            <w:pPr>
              <w:jc w:val="center"/>
              <w:rPr>
                <w:rFonts w:ascii="Times New Roman" w:hAnsi="Times New Roman" w:cs="Times New Roman"/>
                <w:sz w:val="28"/>
                <w:szCs w:val="28"/>
              </w:rPr>
            </w:pPr>
            <w:r>
              <w:rPr>
                <w:rFonts w:ascii="Times New Roman" w:hAnsi="Times New Roman" w:cs="Times New Roman"/>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35492EE0">
            <w:pPr>
              <w:jc w:val="center"/>
              <w:rPr>
                <w:rFonts w:ascii="Times New Roman" w:hAnsi="Times New Roman" w:cs="Times New Roman"/>
                <w:sz w:val="28"/>
                <w:szCs w:val="28"/>
              </w:rPr>
            </w:pPr>
            <w:r>
              <w:rPr>
                <w:rFonts w:ascii="Times New Roman" w:hAnsi="Times New Roman" w:cs="Times New Roman"/>
                <w:sz w:val="28"/>
                <w:szCs w:val="28"/>
              </w:rPr>
              <w:t> </w:t>
            </w:r>
          </w:p>
        </w:tc>
        <w:tc>
          <w:tcPr>
            <w:tcW w:w="613" w:type="dxa"/>
            <w:tcBorders>
              <w:top w:val="nil"/>
              <w:left w:val="nil"/>
              <w:bottom w:val="single" w:color="auto" w:sz="4" w:space="0"/>
              <w:right w:val="single" w:color="auto" w:sz="4" w:space="0"/>
            </w:tcBorders>
            <w:shd w:val="clear" w:color="auto" w:fill="auto"/>
            <w:vAlign w:val="center"/>
          </w:tcPr>
          <w:p w14:paraId="5A7CBBB6">
            <w:pPr>
              <w:jc w:val="center"/>
              <w:rPr>
                <w:rFonts w:ascii="Times New Roman" w:hAnsi="Times New Roman" w:cs="Times New Roman"/>
                <w:sz w:val="28"/>
                <w:szCs w:val="28"/>
              </w:rPr>
            </w:pPr>
            <w:r>
              <w:rPr>
                <w:rFonts w:ascii="Times New Roman" w:hAnsi="Times New Roman" w:cs="Times New Roman"/>
                <w:sz w:val="28"/>
                <w:szCs w:val="28"/>
              </w:rPr>
              <w:t> </w:t>
            </w:r>
          </w:p>
        </w:tc>
        <w:tc>
          <w:tcPr>
            <w:tcW w:w="699" w:type="dxa"/>
            <w:tcBorders>
              <w:top w:val="nil"/>
              <w:left w:val="nil"/>
              <w:bottom w:val="single" w:color="auto" w:sz="4" w:space="0"/>
              <w:right w:val="single" w:color="auto" w:sz="4" w:space="0"/>
            </w:tcBorders>
            <w:shd w:val="clear" w:color="auto" w:fill="auto"/>
            <w:vAlign w:val="center"/>
          </w:tcPr>
          <w:p w14:paraId="7AB67963">
            <w:pPr>
              <w:jc w:val="center"/>
              <w:rPr>
                <w:rFonts w:ascii="Times New Roman" w:hAnsi="Times New Roman" w:cs="Times New Roman"/>
                <w:sz w:val="28"/>
                <w:szCs w:val="28"/>
              </w:rPr>
            </w:pPr>
            <w:r>
              <w:rPr>
                <w:rFonts w:ascii="Times New Roman" w:hAnsi="Times New Roman" w:cs="Times New Roman"/>
                <w:sz w:val="28"/>
                <w:szCs w:val="28"/>
              </w:rPr>
              <w:t> </w:t>
            </w:r>
          </w:p>
        </w:tc>
        <w:tc>
          <w:tcPr>
            <w:tcW w:w="927" w:type="dxa"/>
            <w:tcBorders>
              <w:top w:val="nil"/>
              <w:left w:val="nil"/>
              <w:bottom w:val="single" w:color="auto" w:sz="4" w:space="0"/>
              <w:right w:val="single" w:color="auto" w:sz="4" w:space="0"/>
            </w:tcBorders>
            <w:shd w:val="clear" w:color="000000" w:fill="92D050"/>
            <w:vAlign w:val="center"/>
          </w:tcPr>
          <w:p w14:paraId="4F1064A2">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tcBorders>
              <w:top w:val="nil"/>
              <w:left w:val="nil"/>
              <w:bottom w:val="single" w:color="auto" w:sz="4" w:space="0"/>
              <w:right w:val="single" w:color="auto" w:sz="4" w:space="0"/>
            </w:tcBorders>
            <w:shd w:val="clear" w:color="auto" w:fill="auto"/>
            <w:vAlign w:val="center"/>
          </w:tcPr>
          <w:p w14:paraId="018BBCC9">
            <w:pPr>
              <w:jc w:val="center"/>
              <w:rPr>
                <w:rFonts w:ascii="Times New Roman" w:hAnsi="Times New Roman" w:cs="Times New Roman"/>
                <w:sz w:val="28"/>
                <w:szCs w:val="28"/>
              </w:rPr>
            </w:pPr>
            <w:r>
              <w:rPr>
                <w:rFonts w:ascii="Times New Roman" w:hAnsi="Times New Roman" w:cs="Times New Roman"/>
                <w:sz w:val="28"/>
                <w:szCs w:val="28"/>
              </w:rPr>
              <w:t> </w:t>
            </w:r>
          </w:p>
        </w:tc>
        <w:tc>
          <w:tcPr>
            <w:tcW w:w="729" w:type="dxa"/>
            <w:tcBorders>
              <w:top w:val="nil"/>
              <w:left w:val="nil"/>
              <w:bottom w:val="single" w:color="auto" w:sz="4" w:space="0"/>
              <w:right w:val="single" w:color="auto" w:sz="4" w:space="0"/>
            </w:tcBorders>
            <w:shd w:val="clear" w:color="000000" w:fill="92D050"/>
            <w:vAlign w:val="center"/>
          </w:tcPr>
          <w:p w14:paraId="4F3BB390">
            <w:pPr>
              <w:jc w:val="center"/>
              <w:rPr>
                <w:rFonts w:ascii="Times New Roman" w:hAnsi="Times New Roman" w:cs="Times New Roman"/>
                <w:sz w:val="28"/>
                <w:szCs w:val="28"/>
              </w:rPr>
            </w:pPr>
            <w:r>
              <w:rPr>
                <w:rFonts w:ascii="Times New Roman" w:hAnsi="Times New Roman" w:cs="Times New Roman"/>
                <w:sz w:val="28"/>
                <w:szCs w:val="28"/>
              </w:rPr>
              <w:t> </w:t>
            </w:r>
          </w:p>
        </w:tc>
        <w:tc>
          <w:tcPr>
            <w:tcW w:w="532" w:type="dxa"/>
            <w:tcBorders>
              <w:top w:val="nil"/>
              <w:left w:val="nil"/>
              <w:bottom w:val="single" w:color="auto" w:sz="4" w:space="0"/>
              <w:right w:val="single" w:color="auto" w:sz="4" w:space="0"/>
            </w:tcBorders>
            <w:shd w:val="clear" w:color="auto" w:fill="auto"/>
            <w:vAlign w:val="center"/>
          </w:tcPr>
          <w:p w14:paraId="69E7F6BE">
            <w:pPr>
              <w:jc w:val="center"/>
              <w:rPr>
                <w:rFonts w:ascii="Times New Roman" w:hAnsi="Times New Roman" w:cs="Times New Roman"/>
                <w:sz w:val="28"/>
                <w:szCs w:val="28"/>
              </w:rPr>
            </w:pPr>
            <w:r>
              <w:rPr>
                <w:rFonts w:ascii="Times New Roman" w:hAnsi="Times New Roman" w:cs="Times New Roman"/>
                <w:sz w:val="28"/>
                <w:szCs w:val="28"/>
              </w:rPr>
              <w:t> </w:t>
            </w:r>
          </w:p>
        </w:tc>
        <w:tc>
          <w:tcPr>
            <w:tcW w:w="1036" w:type="dxa"/>
            <w:tcBorders>
              <w:top w:val="nil"/>
              <w:left w:val="nil"/>
              <w:bottom w:val="single" w:color="auto" w:sz="4" w:space="0"/>
              <w:right w:val="single" w:color="auto" w:sz="4" w:space="0"/>
            </w:tcBorders>
            <w:shd w:val="clear" w:color="000000" w:fill="FFFFFF"/>
            <w:noWrap/>
            <w:vAlign w:val="center"/>
          </w:tcPr>
          <w:p w14:paraId="2B85955F">
            <w:pPr>
              <w:jc w:val="center"/>
              <w:rPr>
                <w:rFonts w:ascii="Times New Roman" w:hAnsi="Times New Roman" w:cs="Times New Roman"/>
              </w:rPr>
            </w:pPr>
            <w:r>
              <w:rPr>
                <w:rFonts w:ascii="Times New Roman" w:hAnsi="Times New Roman" w:cs="Times New Roman"/>
              </w:rPr>
              <w:t> </w:t>
            </w:r>
          </w:p>
        </w:tc>
        <w:tc>
          <w:tcPr>
            <w:tcW w:w="1155" w:type="dxa"/>
            <w:tcBorders>
              <w:top w:val="nil"/>
              <w:left w:val="nil"/>
              <w:bottom w:val="single" w:color="auto" w:sz="4" w:space="0"/>
              <w:right w:val="single" w:color="auto" w:sz="4" w:space="0"/>
            </w:tcBorders>
            <w:shd w:val="clear" w:color="000000" w:fill="FFFFFF"/>
            <w:noWrap/>
            <w:vAlign w:val="bottom"/>
          </w:tcPr>
          <w:p w14:paraId="120AEE79">
            <w:pPr>
              <w:rPr>
                <w:rFonts w:ascii="Times New Roman" w:hAnsi="Times New Roman" w:cs="Times New Roman"/>
                <w:sz w:val="28"/>
                <w:szCs w:val="28"/>
              </w:rPr>
            </w:pPr>
            <w:r>
              <w:rPr>
                <w:rFonts w:ascii="Times New Roman" w:hAnsi="Times New Roman" w:cs="Times New Roman"/>
                <w:sz w:val="28"/>
                <w:szCs w:val="28"/>
              </w:rPr>
              <w:t> </w:t>
            </w:r>
          </w:p>
        </w:tc>
      </w:tr>
      <w:tr w14:paraId="4E59BB96">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59E8857F">
            <w:pPr>
              <w:jc w:val="both"/>
              <w:rPr>
                <w:rFonts w:ascii="Times New Roman" w:hAnsi="Times New Roman" w:cs="Times New Roman"/>
                <w:sz w:val="28"/>
                <w:szCs w:val="28"/>
              </w:rPr>
            </w:pPr>
            <w:r>
              <w:rPr>
                <w:rFonts w:ascii="Times New Roman" w:hAnsi="Times New Roman" w:cs="Times New Roman"/>
                <w:sz w:val="28"/>
                <w:szCs w:val="28"/>
              </w:rPr>
              <w:t>4-А</w:t>
            </w:r>
          </w:p>
        </w:tc>
        <w:tc>
          <w:tcPr>
            <w:tcW w:w="914" w:type="dxa"/>
            <w:tcBorders>
              <w:top w:val="nil"/>
              <w:left w:val="nil"/>
              <w:bottom w:val="single" w:color="auto" w:sz="4" w:space="0"/>
              <w:right w:val="single" w:color="auto" w:sz="4" w:space="0"/>
            </w:tcBorders>
            <w:shd w:val="clear" w:color="auto" w:fill="auto"/>
          </w:tcPr>
          <w:p w14:paraId="6DE7B13A">
            <w:pPr>
              <w:jc w:val="both"/>
              <w:rPr>
                <w:rFonts w:ascii="Times New Roman" w:hAnsi="Times New Roman" w:cs="Times New Roman"/>
                <w:sz w:val="28"/>
                <w:szCs w:val="28"/>
              </w:rPr>
            </w:pPr>
            <w:r>
              <w:rPr>
                <w:rFonts w:ascii="Times New Roman" w:hAnsi="Times New Roman" w:cs="Times New Roman"/>
                <w:sz w:val="28"/>
                <w:szCs w:val="28"/>
              </w:rPr>
              <w:t>17</w:t>
            </w:r>
          </w:p>
        </w:tc>
        <w:tc>
          <w:tcPr>
            <w:tcW w:w="829" w:type="dxa"/>
            <w:tcBorders>
              <w:top w:val="nil"/>
              <w:left w:val="nil"/>
              <w:bottom w:val="single" w:color="auto" w:sz="4" w:space="0"/>
              <w:right w:val="single" w:color="auto" w:sz="4" w:space="0"/>
            </w:tcBorders>
            <w:shd w:val="clear" w:color="auto" w:fill="auto"/>
            <w:vAlign w:val="center"/>
          </w:tcPr>
          <w:p w14:paraId="18042E5D">
            <w:pPr>
              <w:jc w:val="center"/>
              <w:rPr>
                <w:rFonts w:ascii="Times New Roman" w:hAnsi="Times New Roman" w:cs="Times New Roman"/>
                <w:sz w:val="28"/>
                <w:szCs w:val="28"/>
              </w:rPr>
            </w:pPr>
            <w:r>
              <w:rPr>
                <w:rFonts w:ascii="Times New Roman" w:hAnsi="Times New Roman" w:cs="Times New Roman"/>
                <w:sz w:val="28"/>
                <w:szCs w:val="28"/>
              </w:rPr>
              <w:t> </w:t>
            </w:r>
          </w:p>
        </w:tc>
        <w:tc>
          <w:tcPr>
            <w:tcW w:w="825" w:type="dxa"/>
            <w:tcBorders>
              <w:top w:val="nil"/>
              <w:left w:val="nil"/>
              <w:bottom w:val="single" w:color="auto" w:sz="4" w:space="0"/>
              <w:right w:val="single" w:color="auto" w:sz="4" w:space="0"/>
            </w:tcBorders>
            <w:shd w:val="clear" w:color="auto" w:fill="auto"/>
            <w:vAlign w:val="center"/>
          </w:tcPr>
          <w:p w14:paraId="64945770">
            <w:pPr>
              <w:jc w:val="center"/>
              <w:rPr>
                <w:rFonts w:ascii="Times New Roman" w:hAnsi="Times New Roman" w:cs="Times New Roman"/>
                <w:sz w:val="28"/>
                <w:szCs w:val="28"/>
              </w:rPr>
            </w:pPr>
            <w:r>
              <w:rPr>
                <w:rFonts w:ascii="Times New Roman" w:hAnsi="Times New Roman" w:cs="Times New Roman"/>
                <w:sz w:val="28"/>
                <w:szCs w:val="28"/>
              </w:rPr>
              <w:t> </w:t>
            </w:r>
          </w:p>
        </w:tc>
        <w:tc>
          <w:tcPr>
            <w:tcW w:w="613" w:type="dxa"/>
            <w:tcBorders>
              <w:top w:val="nil"/>
              <w:left w:val="nil"/>
              <w:bottom w:val="single" w:color="auto" w:sz="4" w:space="0"/>
              <w:right w:val="single" w:color="auto" w:sz="4" w:space="0"/>
            </w:tcBorders>
            <w:shd w:val="clear" w:color="auto" w:fill="auto"/>
            <w:vAlign w:val="center"/>
          </w:tcPr>
          <w:p w14:paraId="47C2B8F5">
            <w:pPr>
              <w:jc w:val="center"/>
              <w:rPr>
                <w:rFonts w:ascii="Times New Roman" w:hAnsi="Times New Roman" w:cs="Times New Roman"/>
                <w:sz w:val="28"/>
                <w:szCs w:val="28"/>
              </w:rPr>
            </w:pPr>
            <w:r>
              <w:rPr>
                <w:rFonts w:ascii="Times New Roman" w:hAnsi="Times New Roman" w:cs="Times New Roman"/>
                <w:sz w:val="28"/>
                <w:szCs w:val="28"/>
              </w:rPr>
              <w:t> </w:t>
            </w:r>
          </w:p>
        </w:tc>
        <w:tc>
          <w:tcPr>
            <w:tcW w:w="699" w:type="dxa"/>
            <w:tcBorders>
              <w:top w:val="nil"/>
              <w:left w:val="nil"/>
              <w:bottom w:val="single" w:color="auto" w:sz="4" w:space="0"/>
              <w:right w:val="single" w:color="auto" w:sz="4" w:space="0"/>
            </w:tcBorders>
            <w:shd w:val="clear" w:color="auto" w:fill="auto"/>
            <w:vAlign w:val="center"/>
          </w:tcPr>
          <w:p w14:paraId="0A3419C2">
            <w:pPr>
              <w:jc w:val="center"/>
              <w:rPr>
                <w:rFonts w:ascii="Times New Roman" w:hAnsi="Times New Roman" w:cs="Times New Roman"/>
                <w:sz w:val="28"/>
                <w:szCs w:val="28"/>
              </w:rPr>
            </w:pPr>
            <w:r>
              <w:rPr>
                <w:rFonts w:ascii="Times New Roman" w:hAnsi="Times New Roman" w:cs="Times New Roman"/>
                <w:sz w:val="28"/>
                <w:szCs w:val="28"/>
              </w:rPr>
              <w:t> </w:t>
            </w:r>
          </w:p>
        </w:tc>
        <w:tc>
          <w:tcPr>
            <w:tcW w:w="927" w:type="dxa"/>
            <w:tcBorders>
              <w:top w:val="nil"/>
              <w:left w:val="nil"/>
              <w:bottom w:val="single" w:color="auto" w:sz="4" w:space="0"/>
              <w:right w:val="single" w:color="auto" w:sz="4" w:space="0"/>
            </w:tcBorders>
            <w:shd w:val="clear" w:color="000000" w:fill="92D050"/>
            <w:vAlign w:val="center"/>
          </w:tcPr>
          <w:p w14:paraId="4BF477C3">
            <w:pPr>
              <w:jc w:val="center"/>
              <w:rPr>
                <w:rFonts w:ascii="Times New Roman" w:hAnsi="Times New Roman" w:cs="Times New Roman"/>
                <w:sz w:val="28"/>
                <w:szCs w:val="28"/>
              </w:rPr>
            </w:pPr>
            <w:r>
              <w:rPr>
                <w:rFonts w:ascii="Times New Roman" w:hAnsi="Times New Roman" w:cs="Times New Roman"/>
                <w:sz w:val="28"/>
                <w:szCs w:val="28"/>
              </w:rPr>
              <w:t> </w:t>
            </w:r>
          </w:p>
        </w:tc>
        <w:tc>
          <w:tcPr>
            <w:tcW w:w="549" w:type="dxa"/>
            <w:tcBorders>
              <w:top w:val="nil"/>
              <w:left w:val="nil"/>
              <w:bottom w:val="single" w:color="auto" w:sz="4" w:space="0"/>
              <w:right w:val="single" w:color="auto" w:sz="4" w:space="0"/>
            </w:tcBorders>
            <w:shd w:val="clear" w:color="auto" w:fill="auto"/>
            <w:vAlign w:val="center"/>
          </w:tcPr>
          <w:p w14:paraId="2B82A6B3">
            <w:pPr>
              <w:jc w:val="center"/>
              <w:rPr>
                <w:rFonts w:ascii="Times New Roman" w:hAnsi="Times New Roman" w:cs="Times New Roman"/>
                <w:sz w:val="28"/>
                <w:szCs w:val="28"/>
              </w:rPr>
            </w:pPr>
            <w:r>
              <w:rPr>
                <w:rFonts w:ascii="Times New Roman" w:hAnsi="Times New Roman" w:cs="Times New Roman"/>
                <w:sz w:val="28"/>
                <w:szCs w:val="28"/>
              </w:rPr>
              <w:t> </w:t>
            </w:r>
          </w:p>
        </w:tc>
        <w:tc>
          <w:tcPr>
            <w:tcW w:w="729" w:type="dxa"/>
            <w:tcBorders>
              <w:top w:val="nil"/>
              <w:left w:val="nil"/>
              <w:bottom w:val="single" w:color="auto" w:sz="4" w:space="0"/>
              <w:right w:val="single" w:color="auto" w:sz="4" w:space="0"/>
            </w:tcBorders>
            <w:shd w:val="clear" w:color="000000" w:fill="92D050"/>
            <w:vAlign w:val="center"/>
          </w:tcPr>
          <w:p w14:paraId="721F99C8">
            <w:pPr>
              <w:jc w:val="center"/>
              <w:rPr>
                <w:rFonts w:ascii="Times New Roman" w:hAnsi="Times New Roman" w:cs="Times New Roman"/>
                <w:sz w:val="28"/>
                <w:szCs w:val="28"/>
              </w:rPr>
            </w:pPr>
            <w:r>
              <w:rPr>
                <w:rFonts w:ascii="Times New Roman" w:hAnsi="Times New Roman" w:cs="Times New Roman"/>
                <w:sz w:val="28"/>
                <w:szCs w:val="28"/>
              </w:rPr>
              <w:t> </w:t>
            </w:r>
          </w:p>
        </w:tc>
        <w:tc>
          <w:tcPr>
            <w:tcW w:w="532" w:type="dxa"/>
            <w:tcBorders>
              <w:top w:val="nil"/>
              <w:left w:val="nil"/>
              <w:bottom w:val="single" w:color="auto" w:sz="4" w:space="0"/>
              <w:right w:val="single" w:color="auto" w:sz="4" w:space="0"/>
            </w:tcBorders>
            <w:shd w:val="clear" w:color="auto" w:fill="auto"/>
            <w:vAlign w:val="center"/>
          </w:tcPr>
          <w:p w14:paraId="2525F114">
            <w:pPr>
              <w:jc w:val="center"/>
              <w:rPr>
                <w:rFonts w:ascii="Times New Roman" w:hAnsi="Times New Roman" w:cs="Times New Roman"/>
                <w:sz w:val="28"/>
                <w:szCs w:val="28"/>
              </w:rPr>
            </w:pPr>
            <w:r>
              <w:rPr>
                <w:rFonts w:ascii="Times New Roman" w:hAnsi="Times New Roman" w:cs="Times New Roman"/>
                <w:sz w:val="28"/>
                <w:szCs w:val="28"/>
              </w:rPr>
              <w:t> </w:t>
            </w:r>
          </w:p>
        </w:tc>
        <w:tc>
          <w:tcPr>
            <w:tcW w:w="1036" w:type="dxa"/>
            <w:tcBorders>
              <w:top w:val="nil"/>
              <w:left w:val="nil"/>
              <w:bottom w:val="single" w:color="auto" w:sz="4" w:space="0"/>
              <w:right w:val="single" w:color="auto" w:sz="4" w:space="0"/>
            </w:tcBorders>
            <w:shd w:val="clear" w:color="000000" w:fill="FFFFFF"/>
            <w:noWrap/>
            <w:vAlign w:val="center"/>
          </w:tcPr>
          <w:p w14:paraId="73DEA8F7">
            <w:pPr>
              <w:jc w:val="center"/>
              <w:rPr>
                <w:rFonts w:ascii="Times New Roman" w:hAnsi="Times New Roman" w:cs="Times New Roman"/>
              </w:rPr>
            </w:pPr>
            <w:r>
              <w:rPr>
                <w:rFonts w:ascii="Times New Roman" w:hAnsi="Times New Roman" w:cs="Times New Roman"/>
              </w:rPr>
              <w:t> </w:t>
            </w:r>
          </w:p>
        </w:tc>
        <w:tc>
          <w:tcPr>
            <w:tcW w:w="1155" w:type="dxa"/>
            <w:tcBorders>
              <w:top w:val="nil"/>
              <w:left w:val="nil"/>
              <w:bottom w:val="single" w:color="auto" w:sz="4" w:space="0"/>
              <w:right w:val="single" w:color="auto" w:sz="4" w:space="0"/>
            </w:tcBorders>
            <w:shd w:val="clear" w:color="000000" w:fill="FFFFFF"/>
            <w:noWrap/>
            <w:vAlign w:val="bottom"/>
          </w:tcPr>
          <w:p w14:paraId="29FC527F">
            <w:pPr>
              <w:rPr>
                <w:rFonts w:ascii="Times New Roman" w:hAnsi="Times New Roman" w:cs="Times New Roman"/>
                <w:sz w:val="28"/>
                <w:szCs w:val="28"/>
              </w:rPr>
            </w:pPr>
            <w:r>
              <w:rPr>
                <w:rFonts w:ascii="Times New Roman" w:hAnsi="Times New Roman" w:cs="Times New Roman"/>
                <w:sz w:val="28"/>
                <w:szCs w:val="28"/>
              </w:rPr>
              <w:t> </w:t>
            </w:r>
          </w:p>
        </w:tc>
      </w:tr>
      <w:tr w14:paraId="68ED68D8">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06FB0453">
            <w:pPr>
              <w:jc w:val="both"/>
              <w:rPr>
                <w:rFonts w:ascii="Times New Roman" w:hAnsi="Times New Roman" w:cs="Times New Roman"/>
                <w:sz w:val="28"/>
                <w:szCs w:val="28"/>
              </w:rPr>
            </w:pPr>
            <w:r>
              <w:rPr>
                <w:rFonts w:ascii="Times New Roman" w:hAnsi="Times New Roman" w:cs="Times New Roman"/>
                <w:sz w:val="28"/>
                <w:szCs w:val="28"/>
              </w:rPr>
              <w:t>4-Б</w:t>
            </w:r>
          </w:p>
        </w:tc>
        <w:tc>
          <w:tcPr>
            <w:tcW w:w="914" w:type="dxa"/>
            <w:tcBorders>
              <w:top w:val="nil"/>
              <w:left w:val="nil"/>
              <w:bottom w:val="single" w:color="auto" w:sz="4" w:space="0"/>
              <w:right w:val="single" w:color="auto" w:sz="4" w:space="0"/>
            </w:tcBorders>
            <w:shd w:val="clear" w:color="auto" w:fill="auto"/>
          </w:tcPr>
          <w:p w14:paraId="6E206BCE">
            <w:pPr>
              <w:jc w:val="both"/>
              <w:rPr>
                <w:rFonts w:ascii="Times New Roman" w:hAnsi="Times New Roman" w:cs="Times New Roman"/>
                <w:sz w:val="28"/>
                <w:szCs w:val="28"/>
              </w:rPr>
            </w:pPr>
            <w:r>
              <w:rPr>
                <w:rFonts w:ascii="Times New Roman" w:hAnsi="Times New Roman" w:cs="Times New Roman"/>
                <w:sz w:val="28"/>
                <w:szCs w:val="28"/>
              </w:rPr>
              <w:t>16</w:t>
            </w:r>
          </w:p>
        </w:tc>
        <w:tc>
          <w:tcPr>
            <w:tcW w:w="829" w:type="dxa"/>
            <w:tcBorders>
              <w:top w:val="nil"/>
              <w:left w:val="nil"/>
              <w:bottom w:val="single" w:color="auto" w:sz="4" w:space="0"/>
              <w:right w:val="single" w:color="auto" w:sz="4" w:space="0"/>
            </w:tcBorders>
            <w:shd w:val="clear" w:color="auto" w:fill="auto"/>
            <w:vAlign w:val="center"/>
          </w:tcPr>
          <w:p w14:paraId="56A2D556">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auto" w:fill="auto"/>
            <w:vAlign w:val="center"/>
          </w:tcPr>
          <w:p w14:paraId="1A3E393C">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5DA16D01">
            <w:pPr>
              <w:jc w:val="center"/>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nil"/>
              <w:left w:val="nil"/>
              <w:bottom w:val="single" w:color="auto" w:sz="4" w:space="0"/>
              <w:right w:val="single" w:color="auto" w:sz="4" w:space="0"/>
            </w:tcBorders>
            <w:shd w:val="clear" w:color="auto" w:fill="auto"/>
            <w:vAlign w:val="center"/>
          </w:tcPr>
          <w:p w14:paraId="52884856">
            <w:pPr>
              <w:jc w:val="center"/>
              <w:rPr>
                <w:rFonts w:ascii="Times New Roman" w:hAnsi="Times New Roman" w:cs="Times New Roman"/>
                <w:sz w:val="28"/>
                <w:szCs w:val="28"/>
              </w:rPr>
            </w:pPr>
            <w:r>
              <w:rPr>
                <w:rFonts w:ascii="Times New Roman" w:hAnsi="Times New Roman" w:cs="Times New Roman"/>
                <w:sz w:val="28"/>
                <w:szCs w:val="28"/>
              </w:rPr>
              <w:t>0</w:t>
            </w:r>
          </w:p>
        </w:tc>
        <w:tc>
          <w:tcPr>
            <w:tcW w:w="927" w:type="dxa"/>
            <w:tcBorders>
              <w:top w:val="nil"/>
              <w:left w:val="nil"/>
              <w:bottom w:val="single" w:color="auto" w:sz="4" w:space="0"/>
              <w:right w:val="single" w:color="auto" w:sz="4" w:space="0"/>
            </w:tcBorders>
            <w:shd w:val="clear" w:color="000000" w:fill="92D050"/>
            <w:vAlign w:val="center"/>
          </w:tcPr>
          <w:p w14:paraId="1DE9D5BF">
            <w:pPr>
              <w:jc w:val="center"/>
              <w:rPr>
                <w:rFonts w:ascii="Times New Roman" w:hAnsi="Times New Roman" w:cs="Times New Roman"/>
                <w:sz w:val="28"/>
                <w:szCs w:val="28"/>
              </w:rPr>
            </w:pPr>
            <w:r>
              <w:rPr>
                <w:rFonts w:ascii="Times New Roman" w:hAnsi="Times New Roman" w:cs="Times New Roman"/>
                <w:sz w:val="28"/>
                <w:szCs w:val="28"/>
              </w:rPr>
              <w:t>0</w:t>
            </w:r>
          </w:p>
        </w:tc>
        <w:tc>
          <w:tcPr>
            <w:tcW w:w="549" w:type="dxa"/>
            <w:tcBorders>
              <w:top w:val="nil"/>
              <w:left w:val="nil"/>
              <w:bottom w:val="single" w:color="auto" w:sz="4" w:space="0"/>
              <w:right w:val="single" w:color="auto" w:sz="4" w:space="0"/>
            </w:tcBorders>
            <w:shd w:val="clear" w:color="auto" w:fill="auto"/>
            <w:vAlign w:val="center"/>
          </w:tcPr>
          <w:p w14:paraId="68A96756">
            <w:pPr>
              <w:jc w:val="center"/>
              <w:rPr>
                <w:rFonts w:ascii="Times New Roman" w:hAnsi="Times New Roman" w:cs="Times New Roman"/>
                <w:sz w:val="28"/>
                <w:szCs w:val="28"/>
              </w:rPr>
            </w:pPr>
            <w:r>
              <w:rPr>
                <w:rFonts w:ascii="Times New Roman" w:hAnsi="Times New Roman" w:cs="Times New Roman"/>
                <w:sz w:val="28"/>
                <w:szCs w:val="28"/>
              </w:rPr>
              <w:t>0</w:t>
            </w:r>
          </w:p>
        </w:tc>
        <w:tc>
          <w:tcPr>
            <w:tcW w:w="729" w:type="dxa"/>
            <w:tcBorders>
              <w:top w:val="nil"/>
              <w:left w:val="nil"/>
              <w:bottom w:val="single" w:color="auto" w:sz="4" w:space="0"/>
              <w:right w:val="single" w:color="auto" w:sz="4" w:space="0"/>
            </w:tcBorders>
            <w:shd w:val="clear" w:color="000000" w:fill="92D050"/>
            <w:vAlign w:val="center"/>
          </w:tcPr>
          <w:p w14:paraId="57EA9493">
            <w:pPr>
              <w:jc w:val="center"/>
              <w:rPr>
                <w:rFonts w:ascii="Times New Roman" w:hAnsi="Times New Roman" w:cs="Times New Roman"/>
                <w:sz w:val="28"/>
                <w:szCs w:val="28"/>
              </w:rPr>
            </w:pPr>
            <w:r>
              <w:rPr>
                <w:rFonts w:ascii="Times New Roman" w:hAnsi="Times New Roman" w:cs="Times New Roman"/>
                <w:sz w:val="28"/>
                <w:szCs w:val="28"/>
              </w:rPr>
              <w:t>0</w:t>
            </w:r>
          </w:p>
        </w:tc>
        <w:tc>
          <w:tcPr>
            <w:tcW w:w="532" w:type="dxa"/>
            <w:tcBorders>
              <w:top w:val="nil"/>
              <w:left w:val="nil"/>
              <w:bottom w:val="single" w:color="auto" w:sz="4" w:space="0"/>
              <w:right w:val="single" w:color="auto" w:sz="4" w:space="0"/>
            </w:tcBorders>
            <w:shd w:val="clear" w:color="auto" w:fill="auto"/>
            <w:vAlign w:val="center"/>
          </w:tcPr>
          <w:p w14:paraId="081BC607">
            <w:pPr>
              <w:jc w:val="center"/>
              <w:rPr>
                <w:rFonts w:ascii="Times New Roman" w:hAnsi="Times New Roman" w:cs="Times New Roman"/>
                <w:sz w:val="28"/>
                <w:szCs w:val="28"/>
              </w:rPr>
            </w:pPr>
            <w:r>
              <w:rPr>
                <w:rFonts w:ascii="Times New Roman" w:hAnsi="Times New Roman" w:cs="Times New Roman"/>
                <w:sz w:val="28"/>
                <w:szCs w:val="28"/>
              </w:rPr>
              <w:t>0</w:t>
            </w:r>
          </w:p>
        </w:tc>
        <w:tc>
          <w:tcPr>
            <w:tcW w:w="1036" w:type="dxa"/>
            <w:tcBorders>
              <w:top w:val="nil"/>
              <w:left w:val="nil"/>
              <w:bottom w:val="single" w:color="auto" w:sz="4" w:space="0"/>
              <w:right w:val="single" w:color="auto" w:sz="4" w:space="0"/>
            </w:tcBorders>
            <w:shd w:val="clear" w:color="000000" w:fill="FFFFFF"/>
            <w:noWrap/>
            <w:vAlign w:val="center"/>
          </w:tcPr>
          <w:p w14:paraId="094A5997">
            <w:pPr>
              <w:jc w:val="center"/>
              <w:rPr>
                <w:rFonts w:ascii="Times New Roman" w:hAnsi="Times New Roman" w:cs="Times New Roman"/>
              </w:rPr>
            </w:pPr>
            <w:r>
              <w:rPr>
                <w:rFonts w:ascii="Times New Roman" w:hAnsi="Times New Roman" w:cs="Times New Roman"/>
              </w:rPr>
              <w:t>0</w:t>
            </w:r>
          </w:p>
        </w:tc>
        <w:tc>
          <w:tcPr>
            <w:tcW w:w="1155" w:type="dxa"/>
            <w:tcBorders>
              <w:top w:val="nil"/>
              <w:left w:val="nil"/>
              <w:bottom w:val="single" w:color="auto" w:sz="4" w:space="0"/>
              <w:right w:val="single" w:color="auto" w:sz="4" w:space="0"/>
            </w:tcBorders>
            <w:shd w:val="clear" w:color="auto" w:fill="auto"/>
            <w:noWrap/>
            <w:vAlign w:val="bottom"/>
          </w:tcPr>
          <w:p w14:paraId="062E5E70">
            <w:pPr>
              <w:jc w:val="right"/>
              <w:rPr>
                <w:rFonts w:ascii="Times New Roman" w:hAnsi="Times New Roman" w:cs="Times New Roman"/>
                <w:sz w:val="28"/>
                <w:szCs w:val="28"/>
              </w:rPr>
            </w:pPr>
            <w:r>
              <w:rPr>
                <w:rFonts w:ascii="Times New Roman" w:hAnsi="Times New Roman" w:cs="Times New Roman"/>
                <w:sz w:val="28"/>
                <w:szCs w:val="28"/>
              </w:rPr>
              <w:t>0,0</w:t>
            </w:r>
          </w:p>
        </w:tc>
      </w:tr>
      <w:tr w14:paraId="4BBEDFBC">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000000" w:fill="00CCFF"/>
          </w:tcPr>
          <w:p w14:paraId="5106471E">
            <w:pPr>
              <w:jc w:val="both"/>
              <w:rPr>
                <w:rFonts w:ascii="Times New Roman" w:hAnsi="Times New Roman" w:cs="Times New Roman"/>
                <w:sz w:val="28"/>
                <w:szCs w:val="28"/>
              </w:rPr>
            </w:pPr>
            <w:r>
              <w:rPr>
                <w:rFonts w:ascii="Times New Roman" w:hAnsi="Times New Roman" w:cs="Times New Roman"/>
                <w:sz w:val="28"/>
                <w:szCs w:val="28"/>
              </w:rPr>
              <w:t>І</w:t>
            </w:r>
          </w:p>
        </w:tc>
        <w:tc>
          <w:tcPr>
            <w:tcW w:w="914" w:type="dxa"/>
            <w:tcBorders>
              <w:top w:val="nil"/>
              <w:left w:val="nil"/>
              <w:bottom w:val="single" w:color="auto" w:sz="4" w:space="0"/>
              <w:right w:val="single" w:color="auto" w:sz="4" w:space="0"/>
            </w:tcBorders>
            <w:shd w:val="clear" w:color="000000" w:fill="00CCFF"/>
          </w:tcPr>
          <w:p w14:paraId="695EC9E7">
            <w:pPr>
              <w:jc w:val="both"/>
              <w:rPr>
                <w:rFonts w:ascii="Times New Roman" w:hAnsi="Times New Roman" w:cs="Times New Roman"/>
                <w:sz w:val="28"/>
                <w:szCs w:val="28"/>
              </w:rPr>
            </w:pPr>
            <w:r>
              <w:rPr>
                <w:rFonts w:ascii="Times New Roman" w:hAnsi="Times New Roman" w:cs="Times New Roman"/>
                <w:sz w:val="28"/>
                <w:szCs w:val="28"/>
              </w:rPr>
              <w:t>123</w:t>
            </w:r>
          </w:p>
        </w:tc>
        <w:tc>
          <w:tcPr>
            <w:tcW w:w="829" w:type="dxa"/>
            <w:tcBorders>
              <w:top w:val="nil"/>
              <w:left w:val="nil"/>
              <w:bottom w:val="single" w:color="auto" w:sz="4" w:space="0"/>
              <w:right w:val="single" w:color="auto" w:sz="4" w:space="0"/>
            </w:tcBorders>
            <w:shd w:val="clear" w:color="000000" w:fill="00B0F0"/>
            <w:noWrap/>
            <w:vAlign w:val="bottom"/>
          </w:tcPr>
          <w:p w14:paraId="7F23B81F">
            <w:pPr>
              <w:jc w:val="right"/>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00B0F0"/>
            <w:noWrap/>
            <w:vAlign w:val="bottom"/>
          </w:tcPr>
          <w:p w14:paraId="6BDE773F">
            <w:pPr>
              <w:jc w:val="right"/>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000000" w:fill="00B0F0"/>
            <w:noWrap/>
            <w:vAlign w:val="bottom"/>
          </w:tcPr>
          <w:p w14:paraId="5934EC0B">
            <w:pPr>
              <w:jc w:val="right"/>
              <w:rPr>
                <w:rFonts w:ascii="Times New Roman" w:hAnsi="Times New Roman" w:cs="Times New Roman"/>
                <w:sz w:val="28"/>
                <w:szCs w:val="28"/>
              </w:rPr>
            </w:pPr>
            <w:r>
              <w:rPr>
                <w:rFonts w:ascii="Times New Roman" w:hAnsi="Times New Roman" w:cs="Times New Roman"/>
                <w:sz w:val="28"/>
                <w:szCs w:val="28"/>
              </w:rPr>
              <w:t>0</w:t>
            </w:r>
          </w:p>
        </w:tc>
        <w:tc>
          <w:tcPr>
            <w:tcW w:w="699" w:type="dxa"/>
            <w:tcBorders>
              <w:top w:val="nil"/>
              <w:left w:val="nil"/>
              <w:bottom w:val="single" w:color="auto" w:sz="4" w:space="0"/>
              <w:right w:val="single" w:color="auto" w:sz="4" w:space="0"/>
            </w:tcBorders>
            <w:shd w:val="clear" w:color="000000" w:fill="00B0F0"/>
            <w:noWrap/>
            <w:vAlign w:val="bottom"/>
          </w:tcPr>
          <w:p w14:paraId="5421C0A8">
            <w:pPr>
              <w:jc w:val="right"/>
              <w:rPr>
                <w:rFonts w:ascii="Times New Roman" w:hAnsi="Times New Roman" w:cs="Times New Roman"/>
                <w:sz w:val="28"/>
                <w:szCs w:val="28"/>
              </w:rPr>
            </w:pPr>
            <w:r>
              <w:rPr>
                <w:rFonts w:ascii="Times New Roman" w:hAnsi="Times New Roman" w:cs="Times New Roman"/>
                <w:sz w:val="28"/>
                <w:szCs w:val="28"/>
              </w:rPr>
              <w:t>0</w:t>
            </w:r>
          </w:p>
        </w:tc>
        <w:tc>
          <w:tcPr>
            <w:tcW w:w="927" w:type="dxa"/>
            <w:tcBorders>
              <w:top w:val="nil"/>
              <w:left w:val="nil"/>
              <w:bottom w:val="single" w:color="auto" w:sz="4" w:space="0"/>
              <w:right w:val="single" w:color="auto" w:sz="4" w:space="0"/>
            </w:tcBorders>
            <w:shd w:val="clear" w:color="000000" w:fill="92D050"/>
            <w:noWrap/>
            <w:vAlign w:val="bottom"/>
          </w:tcPr>
          <w:p w14:paraId="2792C6AA">
            <w:pPr>
              <w:jc w:val="right"/>
              <w:rPr>
                <w:rFonts w:ascii="Times New Roman" w:hAnsi="Times New Roman" w:cs="Times New Roman"/>
                <w:sz w:val="28"/>
                <w:szCs w:val="28"/>
              </w:rPr>
            </w:pPr>
            <w:r>
              <w:rPr>
                <w:rFonts w:ascii="Times New Roman" w:hAnsi="Times New Roman" w:cs="Times New Roman"/>
                <w:sz w:val="28"/>
                <w:szCs w:val="28"/>
              </w:rPr>
              <w:t>0</w:t>
            </w:r>
          </w:p>
        </w:tc>
        <w:tc>
          <w:tcPr>
            <w:tcW w:w="549" w:type="dxa"/>
            <w:tcBorders>
              <w:top w:val="nil"/>
              <w:left w:val="nil"/>
              <w:bottom w:val="single" w:color="auto" w:sz="4" w:space="0"/>
              <w:right w:val="single" w:color="auto" w:sz="4" w:space="0"/>
            </w:tcBorders>
            <w:shd w:val="clear" w:color="000000" w:fill="00B0F0"/>
            <w:noWrap/>
            <w:vAlign w:val="bottom"/>
          </w:tcPr>
          <w:p w14:paraId="799DD795">
            <w:pPr>
              <w:jc w:val="right"/>
              <w:rPr>
                <w:rFonts w:ascii="Times New Roman" w:hAnsi="Times New Roman" w:cs="Times New Roman"/>
              </w:rPr>
            </w:pPr>
            <w:r>
              <w:rPr>
                <w:rFonts w:ascii="Times New Roman" w:hAnsi="Times New Roman" w:cs="Times New Roman"/>
              </w:rPr>
              <w:t>0</w:t>
            </w:r>
          </w:p>
        </w:tc>
        <w:tc>
          <w:tcPr>
            <w:tcW w:w="729" w:type="dxa"/>
            <w:tcBorders>
              <w:top w:val="nil"/>
              <w:left w:val="nil"/>
              <w:bottom w:val="single" w:color="auto" w:sz="4" w:space="0"/>
              <w:right w:val="single" w:color="auto" w:sz="4" w:space="0"/>
            </w:tcBorders>
            <w:shd w:val="clear" w:color="000000" w:fill="92D050"/>
            <w:noWrap/>
            <w:vAlign w:val="bottom"/>
          </w:tcPr>
          <w:p w14:paraId="21273768">
            <w:pPr>
              <w:jc w:val="right"/>
              <w:rPr>
                <w:rFonts w:ascii="Times New Roman" w:hAnsi="Times New Roman" w:cs="Times New Roman"/>
                <w:sz w:val="28"/>
                <w:szCs w:val="28"/>
              </w:rPr>
            </w:pPr>
            <w:r>
              <w:rPr>
                <w:rFonts w:ascii="Times New Roman" w:hAnsi="Times New Roman" w:cs="Times New Roman"/>
                <w:sz w:val="28"/>
                <w:szCs w:val="28"/>
              </w:rPr>
              <w:t>0</w:t>
            </w:r>
          </w:p>
        </w:tc>
        <w:tc>
          <w:tcPr>
            <w:tcW w:w="532" w:type="dxa"/>
            <w:tcBorders>
              <w:top w:val="nil"/>
              <w:left w:val="nil"/>
              <w:bottom w:val="single" w:color="auto" w:sz="4" w:space="0"/>
              <w:right w:val="single" w:color="auto" w:sz="4" w:space="0"/>
            </w:tcBorders>
            <w:shd w:val="clear" w:color="000000" w:fill="00B0F0"/>
            <w:noWrap/>
            <w:vAlign w:val="bottom"/>
          </w:tcPr>
          <w:p w14:paraId="59CCCDFE">
            <w:pPr>
              <w:jc w:val="right"/>
              <w:rPr>
                <w:rFonts w:ascii="Times New Roman" w:hAnsi="Times New Roman" w:cs="Times New Roman"/>
              </w:rPr>
            </w:pPr>
            <w:r>
              <w:rPr>
                <w:rFonts w:ascii="Times New Roman" w:hAnsi="Times New Roman" w:cs="Times New Roman"/>
              </w:rPr>
              <w:t>0</w:t>
            </w:r>
          </w:p>
        </w:tc>
        <w:tc>
          <w:tcPr>
            <w:tcW w:w="1036" w:type="dxa"/>
            <w:tcBorders>
              <w:top w:val="nil"/>
              <w:left w:val="nil"/>
              <w:bottom w:val="single" w:color="auto" w:sz="4" w:space="0"/>
              <w:right w:val="single" w:color="auto" w:sz="4" w:space="0"/>
            </w:tcBorders>
            <w:shd w:val="clear" w:color="000000" w:fill="00B0F0"/>
            <w:noWrap/>
            <w:vAlign w:val="bottom"/>
          </w:tcPr>
          <w:p w14:paraId="4BB481D3">
            <w:pPr>
              <w:jc w:val="right"/>
              <w:rPr>
                <w:rFonts w:ascii="Times New Roman" w:hAnsi="Times New Roman" w:cs="Times New Roman"/>
                <w:sz w:val="28"/>
                <w:szCs w:val="28"/>
              </w:rPr>
            </w:pPr>
            <w:r>
              <w:rPr>
                <w:rFonts w:ascii="Times New Roman" w:hAnsi="Times New Roman" w:cs="Times New Roman"/>
                <w:sz w:val="28"/>
                <w:szCs w:val="28"/>
              </w:rPr>
              <w:t>0</w:t>
            </w:r>
          </w:p>
        </w:tc>
        <w:tc>
          <w:tcPr>
            <w:tcW w:w="1155" w:type="dxa"/>
            <w:tcBorders>
              <w:top w:val="nil"/>
              <w:left w:val="nil"/>
              <w:bottom w:val="single" w:color="auto" w:sz="4" w:space="0"/>
              <w:right w:val="single" w:color="auto" w:sz="4" w:space="0"/>
            </w:tcBorders>
            <w:shd w:val="clear" w:color="000000" w:fill="00B0F0"/>
            <w:noWrap/>
            <w:vAlign w:val="bottom"/>
          </w:tcPr>
          <w:p w14:paraId="4F06DF3C">
            <w:pPr>
              <w:jc w:val="right"/>
              <w:rPr>
                <w:rFonts w:ascii="Times New Roman" w:hAnsi="Times New Roman" w:cs="Times New Roman"/>
                <w:sz w:val="28"/>
                <w:szCs w:val="28"/>
              </w:rPr>
            </w:pPr>
            <w:r>
              <w:rPr>
                <w:rFonts w:ascii="Times New Roman" w:hAnsi="Times New Roman" w:cs="Times New Roman"/>
                <w:sz w:val="28"/>
                <w:szCs w:val="28"/>
              </w:rPr>
              <w:t>0,0</w:t>
            </w:r>
          </w:p>
        </w:tc>
      </w:tr>
      <w:tr w14:paraId="41EE4217">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000000" w:fill="FFFFFF"/>
          </w:tcPr>
          <w:p w14:paraId="30D2DAD7">
            <w:pPr>
              <w:jc w:val="both"/>
              <w:rPr>
                <w:rFonts w:ascii="Times New Roman" w:hAnsi="Times New Roman" w:cs="Times New Roman"/>
                <w:sz w:val="28"/>
                <w:szCs w:val="28"/>
              </w:rPr>
            </w:pPr>
            <w:r>
              <w:rPr>
                <w:rFonts w:ascii="Times New Roman" w:hAnsi="Times New Roman" w:cs="Times New Roman"/>
                <w:sz w:val="28"/>
                <w:szCs w:val="28"/>
              </w:rPr>
              <w:t>5</w:t>
            </w:r>
          </w:p>
        </w:tc>
        <w:tc>
          <w:tcPr>
            <w:tcW w:w="914" w:type="dxa"/>
            <w:tcBorders>
              <w:top w:val="nil"/>
              <w:left w:val="nil"/>
              <w:bottom w:val="single" w:color="auto" w:sz="4" w:space="0"/>
              <w:right w:val="single" w:color="auto" w:sz="4" w:space="0"/>
            </w:tcBorders>
            <w:shd w:val="clear" w:color="000000" w:fill="FFFFFF"/>
          </w:tcPr>
          <w:p w14:paraId="7C4D4AE8">
            <w:pPr>
              <w:jc w:val="both"/>
              <w:rPr>
                <w:rFonts w:ascii="Times New Roman" w:hAnsi="Times New Roman" w:cs="Times New Roman"/>
                <w:sz w:val="28"/>
                <w:szCs w:val="28"/>
              </w:rPr>
            </w:pPr>
            <w:r>
              <w:rPr>
                <w:rFonts w:ascii="Times New Roman" w:hAnsi="Times New Roman" w:cs="Times New Roman"/>
                <w:sz w:val="28"/>
                <w:szCs w:val="28"/>
              </w:rPr>
              <w:t>28</w:t>
            </w:r>
          </w:p>
        </w:tc>
        <w:tc>
          <w:tcPr>
            <w:tcW w:w="829" w:type="dxa"/>
            <w:tcBorders>
              <w:top w:val="nil"/>
              <w:left w:val="nil"/>
              <w:bottom w:val="single" w:color="auto" w:sz="4" w:space="0"/>
              <w:right w:val="single" w:color="auto" w:sz="4" w:space="0"/>
            </w:tcBorders>
            <w:shd w:val="clear" w:color="000000" w:fill="FFFFFF"/>
            <w:vAlign w:val="center"/>
          </w:tcPr>
          <w:p w14:paraId="7BFF1886">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60FEF436">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000000" w:fill="FFFFFF"/>
            <w:vAlign w:val="center"/>
          </w:tcPr>
          <w:p w14:paraId="0A346662">
            <w:pPr>
              <w:jc w:val="center"/>
              <w:rPr>
                <w:rFonts w:ascii="Times New Roman" w:hAnsi="Times New Roman" w:cs="Times New Roman"/>
                <w:sz w:val="28"/>
                <w:szCs w:val="28"/>
              </w:rPr>
            </w:pPr>
            <w:r>
              <w:rPr>
                <w:rFonts w:ascii="Times New Roman" w:hAnsi="Times New Roman" w:cs="Times New Roman"/>
                <w:sz w:val="28"/>
                <w:szCs w:val="28"/>
              </w:rPr>
              <w:t>4</w:t>
            </w:r>
          </w:p>
        </w:tc>
        <w:tc>
          <w:tcPr>
            <w:tcW w:w="699" w:type="dxa"/>
            <w:tcBorders>
              <w:top w:val="nil"/>
              <w:left w:val="nil"/>
              <w:bottom w:val="single" w:color="auto" w:sz="4" w:space="0"/>
              <w:right w:val="single" w:color="auto" w:sz="4" w:space="0"/>
            </w:tcBorders>
            <w:shd w:val="clear" w:color="000000" w:fill="FFFFFF"/>
            <w:vAlign w:val="center"/>
          </w:tcPr>
          <w:p w14:paraId="5828094B">
            <w:pPr>
              <w:jc w:val="center"/>
              <w:rPr>
                <w:rFonts w:ascii="Times New Roman" w:hAnsi="Times New Roman" w:cs="Times New Roman"/>
                <w:sz w:val="28"/>
                <w:szCs w:val="28"/>
              </w:rPr>
            </w:pPr>
            <w:r>
              <w:rPr>
                <w:rFonts w:ascii="Times New Roman" w:hAnsi="Times New Roman" w:cs="Times New Roman"/>
                <w:sz w:val="28"/>
                <w:szCs w:val="28"/>
              </w:rPr>
              <w:t>14</w:t>
            </w:r>
          </w:p>
        </w:tc>
        <w:tc>
          <w:tcPr>
            <w:tcW w:w="927" w:type="dxa"/>
            <w:tcBorders>
              <w:top w:val="nil"/>
              <w:left w:val="nil"/>
              <w:bottom w:val="single" w:color="auto" w:sz="4" w:space="0"/>
              <w:right w:val="single" w:color="auto" w:sz="4" w:space="0"/>
            </w:tcBorders>
            <w:shd w:val="clear" w:color="000000" w:fill="92D050"/>
            <w:vAlign w:val="center"/>
          </w:tcPr>
          <w:p w14:paraId="04951B85">
            <w:pPr>
              <w:jc w:val="center"/>
              <w:rPr>
                <w:rFonts w:ascii="Times New Roman" w:hAnsi="Times New Roman" w:cs="Times New Roman"/>
                <w:sz w:val="28"/>
                <w:szCs w:val="28"/>
              </w:rPr>
            </w:pPr>
            <w:r>
              <w:rPr>
                <w:rFonts w:ascii="Times New Roman" w:hAnsi="Times New Roman" w:cs="Times New Roman"/>
                <w:sz w:val="28"/>
                <w:szCs w:val="28"/>
              </w:rPr>
              <w:t>21</w:t>
            </w:r>
          </w:p>
        </w:tc>
        <w:tc>
          <w:tcPr>
            <w:tcW w:w="549" w:type="dxa"/>
            <w:tcBorders>
              <w:top w:val="nil"/>
              <w:left w:val="nil"/>
              <w:bottom w:val="single" w:color="auto" w:sz="4" w:space="0"/>
              <w:right w:val="single" w:color="auto" w:sz="4" w:space="0"/>
            </w:tcBorders>
            <w:shd w:val="clear" w:color="000000" w:fill="FFFFFF"/>
            <w:vAlign w:val="center"/>
          </w:tcPr>
          <w:p w14:paraId="0C9BCDD5">
            <w:pPr>
              <w:jc w:val="center"/>
              <w:rPr>
                <w:rFonts w:ascii="Times New Roman" w:hAnsi="Times New Roman" w:cs="Times New Roman"/>
                <w:sz w:val="28"/>
                <w:szCs w:val="28"/>
              </w:rPr>
            </w:pPr>
            <w:r>
              <w:rPr>
                <w:rFonts w:ascii="Times New Roman" w:hAnsi="Times New Roman" w:cs="Times New Roman"/>
                <w:sz w:val="28"/>
                <w:szCs w:val="28"/>
              </w:rPr>
              <w:t>75</w:t>
            </w:r>
          </w:p>
        </w:tc>
        <w:tc>
          <w:tcPr>
            <w:tcW w:w="729" w:type="dxa"/>
            <w:tcBorders>
              <w:top w:val="nil"/>
              <w:left w:val="nil"/>
              <w:bottom w:val="single" w:color="auto" w:sz="4" w:space="0"/>
              <w:right w:val="single" w:color="auto" w:sz="4" w:space="0"/>
            </w:tcBorders>
            <w:shd w:val="clear" w:color="000000" w:fill="92D050"/>
            <w:vAlign w:val="center"/>
          </w:tcPr>
          <w:p w14:paraId="6F1E65C8">
            <w:pPr>
              <w:jc w:val="center"/>
              <w:rPr>
                <w:rFonts w:ascii="Times New Roman" w:hAnsi="Times New Roman" w:cs="Times New Roman"/>
                <w:sz w:val="28"/>
                <w:szCs w:val="28"/>
              </w:rPr>
            </w:pPr>
            <w:r>
              <w:rPr>
                <w:rFonts w:ascii="Times New Roman" w:hAnsi="Times New Roman" w:cs="Times New Roman"/>
                <w:sz w:val="28"/>
                <w:szCs w:val="28"/>
              </w:rPr>
              <w:t>3</w:t>
            </w:r>
          </w:p>
        </w:tc>
        <w:tc>
          <w:tcPr>
            <w:tcW w:w="532" w:type="dxa"/>
            <w:tcBorders>
              <w:top w:val="nil"/>
              <w:left w:val="nil"/>
              <w:bottom w:val="single" w:color="auto" w:sz="4" w:space="0"/>
              <w:right w:val="single" w:color="auto" w:sz="4" w:space="0"/>
            </w:tcBorders>
            <w:shd w:val="clear" w:color="000000" w:fill="FFFFFF"/>
            <w:vAlign w:val="center"/>
          </w:tcPr>
          <w:p w14:paraId="530EF2E8">
            <w:pPr>
              <w:jc w:val="center"/>
              <w:rPr>
                <w:rFonts w:ascii="Times New Roman" w:hAnsi="Times New Roman" w:cs="Times New Roman"/>
                <w:sz w:val="28"/>
                <w:szCs w:val="28"/>
              </w:rPr>
            </w:pPr>
            <w:r>
              <w:rPr>
                <w:rFonts w:ascii="Times New Roman" w:hAnsi="Times New Roman" w:cs="Times New Roman"/>
                <w:sz w:val="28"/>
                <w:szCs w:val="28"/>
              </w:rPr>
              <w:t>11</w:t>
            </w:r>
          </w:p>
        </w:tc>
        <w:tc>
          <w:tcPr>
            <w:tcW w:w="1036" w:type="dxa"/>
            <w:tcBorders>
              <w:top w:val="nil"/>
              <w:left w:val="nil"/>
              <w:bottom w:val="single" w:color="auto" w:sz="4" w:space="0"/>
              <w:right w:val="single" w:color="auto" w:sz="4" w:space="0"/>
            </w:tcBorders>
            <w:shd w:val="clear" w:color="000000" w:fill="FFFFFF"/>
            <w:noWrap/>
            <w:vAlign w:val="center"/>
          </w:tcPr>
          <w:p w14:paraId="24CB0C4A">
            <w:pPr>
              <w:jc w:val="center"/>
              <w:rPr>
                <w:rFonts w:ascii="Times New Roman" w:hAnsi="Times New Roman" w:cs="Times New Roman"/>
              </w:rPr>
            </w:pPr>
            <w:r>
              <w:rPr>
                <w:rFonts w:ascii="Times New Roman" w:hAnsi="Times New Roman" w:cs="Times New Roman"/>
              </w:rPr>
              <w:t>86</w:t>
            </w:r>
          </w:p>
        </w:tc>
        <w:tc>
          <w:tcPr>
            <w:tcW w:w="1155" w:type="dxa"/>
            <w:tcBorders>
              <w:top w:val="nil"/>
              <w:left w:val="nil"/>
              <w:bottom w:val="single" w:color="auto" w:sz="4" w:space="0"/>
              <w:right w:val="single" w:color="auto" w:sz="4" w:space="0"/>
            </w:tcBorders>
            <w:shd w:val="clear" w:color="000000" w:fill="FFFFFF"/>
            <w:noWrap/>
            <w:vAlign w:val="bottom"/>
          </w:tcPr>
          <w:p w14:paraId="06DD7A4D">
            <w:pPr>
              <w:jc w:val="right"/>
              <w:rPr>
                <w:rFonts w:ascii="Times New Roman" w:hAnsi="Times New Roman" w:cs="Times New Roman"/>
                <w:sz w:val="28"/>
                <w:szCs w:val="28"/>
              </w:rPr>
            </w:pPr>
            <w:r>
              <w:rPr>
                <w:rFonts w:ascii="Times New Roman" w:hAnsi="Times New Roman" w:cs="Times New Roman"/>
                <w:sz w:val="28"/>
                <w:szCs w:val="28"/>
              </w:rPr>
              <w:t>8,3</w:t>
            </w:r>
          </w:p>
        </w:tc>
      </w:tr>
      <w:tr w14:paraId="4B12EB2A">
        <w:tblPrEx>
          <w:tblCellMar>
            <w:top w:w="0" w:type="dxa"/>
            <w:left w:w="108" w:type="dxa"/>
            <w:bottom w:w="0" w:type="dxa"/>
            <w:right w:w="108" w:type="dxa"/>
          </w:tblCellMar>
        </w:tblPrEx>
        <w:trPr>
          <w:trHeight w:val="435" w:hRule="atLeast"/>
        </w:trPr>
        <w:tc>
          <w:tcPr>
            <w:tcW w:w="940" w:type="dxa"/>
            <w:tcBorders>
              <w:top w:val="nil"/>
              <w:left w:val="single" w:color="auto" w:sz="4" w:space="0"/>
              <w:bottom w:val="single" w:color="auto" w:sz="4" w:space="0"/>
              <w:right w:val="single" w:color="auto" w:sz="4" w:space="0"/>
            </w:tcBorders>
            <w:shd w:val="clear" w:color="auto" w:fill="auto"/>
          </w:tcPr>
          <w:p w14:paraId="0D4451AF">
            <w:pPr>
              <w:jc w:val="both"/>
              <w:rPr>
                <w:rFonts w:ascii="Times New Roman" w:hAnsi="Times New Roman" w:cs="Times New Roman"/>
                <w:sz w:val="28"/>
                <w:szCs w:val="28"/>
              </w:rPr>
            </w:pPr>
            <w:r>
              <w:rPr>
                <w:rFonts w:ascii="Times New Roman" w:hAnsi="Times New Roman" w:cs="Times New Roman"/>
                <w:sz w:val="28"/>
                <w:szCs w:val="28"/>
              </w:rPr>
              <w:t>6-А</w:t>
            </w:r>
          </w:p>
        </w:tc>
        <w:tc>
          <w:tcPr>
            <w:tcW w:w="914" w:type="dxa"/>
            <w:tcBorders>
              <w:top w:val="nil"/>
              <w:left w:val="nil"/>
              <w:bottom w:val="single" w:color="auto" w:sz="4" w:space="0"/>
              <w:right w:val="single" w:color="auto" w:sz="4" w:space="0"/>
            </w:tcBorders>
            <w:shd w:val="clear" w:color="auto" w:fill="auto"/>
          </w:tcPr>
          <w:p w14:paraId="49C2EFEC">
            <w:pPr>
              <w:jc w:val="both"/>
              <w:rPr>
                <w:rFonts w:ascii="Times New Roman" w:hAnsi="Times New Roman" w:cs="Times New Roman"/>
                <w:sz w:val="28"/>
                <w:szCs w:val="28"/>
              </w:rPr>
            </w:pPr>
            <w:r>
              <w:rPr>
                <w:rFonts w:ascii="Times New Roman" w:hAnsi="Times New Roman" w:cs="Times New Roman"/>
                <w:sz w:val="28"/>
                <w:szCs w:val="28"/>
              </w:rPr>
              <w:t>20</w:t>
            </w:r>
          </w:p>
        </w:tc>
        <w:tc>
          <w:tcPr>
            <w:tcW w:w="829" w:type="dxa"/>
            <w:tcBorders>
              <w:top w:val="nil"/>
              <w:left w:val="nil"/>
              <w:bottom w:val="single" w:color="auto" w:sz="4" w:space="0"/>
              <w:right w:val="single" w:color="auto" w:sz="4" w:space="0"/>
            </w:tcBorders>
            <w:shd w:val="clear" w:color="auto" w:fill="auto"/>
            <w:vAlign w:val="center"/>
          </w:tcPr>
          <w:p w14:paraId="147F5976">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auto" w:fill="auto"/>
            <w:vAlign w:val="center"/>
          </w:tcPr>
          <w:p w14:paraId="19F84BFB">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6604F108">
            <w:pPr>
              <w:jc w:val="center"/>
              <w:rPr>
                <w:rFonts w:ascii="Times New Roman" w:hAnsi="Times New Roman" w:cs="Times New Roman"/>
                <w:sz w:val="28"/>
                <w:szCs w:val="28"/>
              </w:rPr>
            </w:pPr>
            <w:r>
              <w:rPr>
                <w:rFonts w:ascii="Times New Roman" w:hAnsi="Times New Roman" w:cs="Times New Roman"/>
                <w:sz w:val="28"/>
                <w:szCs w:val="28"/>
              </w:rPr>
              <w:t>1</w:t>
            </w:r>
          </w:p>
        </w:tc>
        <w:tc>
          <w:tcPr>
            <w:tcW w:w="699" w:type="dxa"/>
            <w:tcBorders>
              <w:top w:val="nil"/>
              <w:left w:val="nil"/>
              <w:bottom w:val="single" w:color="auto" w:sz="4" w:space="0"/>
              <w:right w:val="single" w:color="auto" w:sz="4" w:space="0"/>
            </w:tcBorders>
            <w:shd w:val="clear" w:color="auto" w:fill="auto"/>
            <w:vAlign w:val="center"/>
          </w:tcPr>
          <w:p w14:paraId="6443EC46">
            <w:pPr>
              <w:jc w:val="center"/>
              <w:rPr>
                <w:rFonts w:ascii="Times New Roman" w:hAnsi="Times New Roman" w:cs="Times New Roman"/>
                <w:sz w:val="28"/>
                <w:szCs w:val="28"/>
              </w:rPr>
            </w:pPr>
            <w:r>
              <w:rPr>
                <w:rFonts w:ascii="Times New Roman" w:hAnsi="Times New Roman" w:cs="Times New Roman"/>
                <w:sz w:val="28"/>
                <w:szCs w:val="28"/>
              </w:rPr>
              <w:t>5</w:t>
            </w:r>
          </w:p>
        </w:tc>
        <w:tc>
          <w:tcPr>
            <w:tcW w:w="927" w:type="dxa"/>
            <w:tcBorders>
              <w:top w:val="nil"/>
              <w:left w:val="nil"/>
              <w:bottom w:val="single" w:color="auto" w:sz="4" w:space="0"/>
              <w:right w:val="single" w:color="auto" w:sz="4" w:space="0"/>
            </w:tcBorders>
            <w:shd w:val="clear" w:color="000000" w:fill="92D050"/>
            <w:vAlign w:val="center"/>
          </w:tcPr>
          <w:p w14:paraId="63D19D17">
            <w:pPr>
              <w:jc w:val="center"/>
              <w:rPr>
                <w:rFonts w:ascii="Times New Roman" w:hAnsi="Times New Roman" w:cs="Times New Roman"/>
                <w:sz w:val="28"/>
                <w:szCs w:val="28"/>
              </w:rPr>
            </w:pPr>
            <w:r>
              <w:rPr>
                <w:rFonts w:ascii="Times New Roman" w:hAnsi="Times New Roman" w:cs="Times New Roman"/>
                <w:sz w:val="28"/>
                <w:szCs w:val="28"/>
              </w:rPr>
              <w:t>12</w:t>
            </w:r>
          </w:p>
        </w:tc>
        <w:tc>
          <w:tcPr>
            <w:tcW w:w="549" w:type="dxa"/>
            <w:tcBorders>
              <w:top w:val="nil"/>
              <w:left w:val="nil"/>
              <w:bottom w:val="single" w:color="auto" w:sz="4" w:space="0"/>
              <w:right w:val="single" w:color="auto" w:sz="4" w:space="0"/>
            </w:tcBorders>
            <w:shd w:val="clear" w:color="auto" w:fill="auto"/>
            <w:vAlign w:val="center"/>
          </w:tcPr>
          <w:p w14:paraId="16872D39">
            <w:pPr>
              <w:jc w:val="center"/>
              <w:rPr>
                <w:rFonts w:ascii="Times New Roman" w:hAnsi="Times New Roman" w:cs="Times New Roman"/>
                <w:sz w:val="28"/>
                <w:szCs w:val="28"/>
              </w:rPr>
            </w:pPr>
            <w:r>
              <w:rPr>
                <w:rFonts w:ascii="Times New Roman" w:hAnsi="Times New Roman" w:cs="Times New Roman"/>
                <w:sz w:val="28"/>
                <w:szCs w:val="28"/>
              </w:rPr>
              <w:t>60</w:t>
            </w:r>
          </w:p>
        </w:tc>
        <w:tc>
          <w:tcPr>
            <w:tcW w:w="729" w:type="dxa"/>
            <w:tcBorders>
              <w:top w:val="nil"/>
              <w:left w:val="nil"/>
              <w:bottom w:val="single" w:color="auto" w:sz="4" w:space="0"/>
              <w:right w:val="single" w:color="auto" w:sz="4" w:space="0"/>
            </w:tcBorders>
            <w:shd w:val="clear" w:color="000000" w:fill="92D050"/>
            <w:vAlign w:val="center"/>
          </w:tcPr>
          <w:p w14:paraId="7A2E6B96">
            <w:pPr>
              <w:jc w:val="center"/>
              <w:rPr>
                <w:rFonts w:ascii="Times New Roman" w:hAnsi="Times New Roman" w:cs="Times New Roman"/>
                <w:sz w:val="28"/>
                <w:szCs w:val="28"/>
              </w:rPr>
            </w:pPr>
            <w:r>
              <w:rPr>
                <w:rFonts w:ascii="Times New Roman" w:hAnsi="Times New Roman" w:cs="Times New Roman"/>
                <w:sz w:val="28"/>
                <w:szCs w:val="28"/>
              </w:rPr>
              <w:t>7</w:t>
            </w:r>
          </w:p>
        </w:tc>
        <w:tc>
          <w:tcPr>
            <w:tcW w:w="532" w:type="dxa"/>
            <w:tcBorders>
              <w:top w:val="nil"/>
              <w:left w:val="nil"/>
              <w:bottom w:val="single" w:color="auto" w:sz="4" w:space="0"/>
              <w:right w:val="single" w:color="auto" w:sz="4" w:space="0"/>
            </w:tcBorders>
            <w:shd w:val="clear" w:color="auto" w:fill="auto"/>
            <w:vAlign w:val="center"/>
          </w:tcPr>
          <w:p w14:paraId="0B6BB8FF">
            <w:pPr>
              <w:jc w:val="center"/>
              <w:rPr>
                <w:rFonts w:ascii="Times New Roman" w:hAnsi="Times New Roman" w:cs="Times New Roman"/>
                <w:sz w:val="28"/>
                <w:szCs w:val="28"/>
              </w:rPr>
            </w:pPr>
            <w:r>
              <w:rPr>
                <w:rFonts w:ascii="Times New Roman" w:hAnsi="Times New Roman" w:cs="Times New Roman"/>
                <w:sz w:val="28"/>
                <w:szCs w:val="28"/>
              </w:rPr>
              <w:t>35</w:t>
            </w:r>
          </w:p>
        </w:tc>
        <w:tc>
          <w:tcPr>
            <w:tcW w:w="1036" w:type="dxa"/>
            <w:tcBorders>
              <w:top w:val="nil"/>
              <w:left w:val="nil"/>
              <w:bottom w:val="single" w:color="auto" w:sz="4" w:space="0"/>
              <w:right w:val="single" w:color="auto" w:sz="4" w:space="0"/>
            </w:tcBorders>
            <w:shd w:val="clear" w:color="000000" w:fill="FFFFFF"/>
            <w:noWrap/>
            <w:vAlign w:val="center"/>
          </w:tcPr>
          <w:p w14:paraId="015D2F80">
            <w:pPr>
              <w:jc w:val="center"/>
              <w:rPr>
                <w:rFonts w:ascii="Times New Roman" w:hAnsi="Times New Roman" w:cs="Times New Roman"/>
              </w:rPr>
            </w:pPr>
            <w:r>
              <w:rPr>
                <w:rFonts w:ascii="Times New Roman" w:hAnsi="Times New Roman" w:cs="Times New Roman"/>
              </w:rPr>
              <w:t>95</w:t>
            </w:r>
          </w:p>
        </w:tc>
        <w:tc>
          <w:tcPr>
            <w:tcW w:w="1155" w:type="dxa"/>
            <w:tcBorders>
              <w:top w:val="nil"/>
              <w:left w:val="nil"/>
              <w:bottom w:val="single" w:color="auto" w:sz="4" w:space="0"/>
              <w:right w:val="single" w:color="auto" w:sz="4" w:space="0"/>
            </w:tcBorders>
            <w:shd w:val="clear" w:color="000000" w:fill="FFFFFF"/>
            <w:noWrap/>
            <w:vAlign w:val="bottom"/>
          </w:tcPr>
          <w:p w14:paraId="51A9BD91">
            <w:pPr>
              <w:jc w:val="right"/>
              <w:rPr>
                <w:rFonts w:ascii="Times New Roman" w:hAnsi="Times New Roman" w:cs="Times New Roman"/>
                <w:sz w:val="28"/>
                <w:szCs w:val="28"/>
              </w:rPr>
            </w:pPr>
            <w:r>
              <w:rPr>
                <w:rFonts w:ascii="Times New Roman" w:hAnsi="Times New Roman" w:cs="Times New Roman"/>
                <w:sz w:val="28"/>
                <w:szCs w:val="28"/>
              </w:rPr>
              <w:t>9,5</w:t>
            </w:r>
          </w:p>
        </w:tc>
      </w:tr>
      <w:tr w14:paraId="219A6011">
        <w:tblPrEx>
          <w:tblCellMar>
            <w:top w:w="0" w:type="dxa"/>
            <w:left w:w="108" w:type="dxa"/>
            <w:bottom w:w="0" w:type="dxa"/>
            <w:right w:w="108" w:type="dxa"/>
          </w:tblCellMar>
        </w:tblPrEx>
        <w:trPr>
          <w:trHeight w:val="450" w:hRule="atLeast"/>
        </w:trPr>
        <w:tc>
          <w:tcPr>
            <w:tcW w:w="940" w:type="dxa"/>
            <w:tcBorders>
              <w:top w:val="nil"/>
              <w:left w:val="single" w:color="auto" w:sz="4" w:space="0"/>
              <w:bottom w:val="single" w:color="auto" w:sz="4" w:space="0"/>
              <w:right w:val="single" w:color="auto" w:sz="4" w:space="0"/>
            </w:tcBorders>
            <w:shd w:val="clear" w:color="auto" w:fill="auto"/>
          </w:tcPr>
          <w:p w14:paraId="22061C18">
            <w:pPr>
              <w:jc w:val="both"/>
              <w:rPr>
                <w:rFonts w:ascii="Times New Roman" w:hAnsi="Times New Roman" w:cs="Times New Roman"/>
                <w:sz w:val="28"/>
                <w:szCs w:val="28"/>
              </w:rPr>
            </w:pPr>
            <w:r>
              <w:rPr>
                <w:rFonts w:ascii="Times New Roman" w:hAnsi="Times New Roman" w:cs="Times New Roman"/>
                <w:sz w:val="28"/>
                <w:szCs w:val="28"/>
              </w:rPr>
              <w:t>6-Б</w:t>
            </w:r>
          </w:p>
        </w:tc>
        <w:tc>
          <w:tcPr>
            <w:tcW w:w="914" w:type="dxa"/>
            <w:tcBorders>
              <w:top w:val="nil"/>
              <w:left w:val="nil"/>
              <w:bottom w:val="single" w:color="auto" w:sz="4" w:space="0"/>
              <w:right w:val="single" w:color="auto" w:sz="4" w:space="0"/>
            </w:tcBorders>
            <w:shd w:val="clear" w:color="auto" w:fill="auto"/>
          </w:tcPr>
          <w:p w14:paraId="7E98F6B5">
            <w:pPr>
              <w:jc w:val="both"/>
              <w:rPr>
                <w:rFonts w:ascii="Times New Roman" w:hAnsi="Times New Roman" w:cs="Times New Roman"/>
                <w:sz w:val="28"/>
                <w:szCs w:val="28"/>
              </w:rPr>
            </w:pPr>
            <w:r>
              <w:rPr>
                <w:rFonts w:ascii="Times New Roman" w:hAnsi="Times New Roman" w:cs="Times New Roman"/>
                <w:sz w:val="28"/>
                <w:szCs w:val="28"/>
              </w:rPr>
              <w:t>16</w:t>
            </w:r>
          </w:p>
        </w:tc>
        <w:tc>
          <w:tcPr>
            <w:tcW w:w="829" w:type="dxa"/>
            <w:tcBorders>
              <w:top w:val="nil"/>
              <w:left w:val="nil"/>
              <w:bottom w:val="single" w:color="auto" w:sz="4" w:space="0"/>
              <w:right w:val="single" w:color="auto" w:sz="4" w:space="0"/>
            </w:tcBorders>
            <w:shd w:val="clear" w:color="auto" w:fill="auto"/>
            <w:vAlign w:val="center"/>
          </w:tcPr>
          <w:p w14:paraId="0854094F">
            <w:pPr>
              <w:jc w:val="center"/>
              <w:rPr>
                <w:rFonts w:ascii="Times New Roman" w:hAnsi="Times New Roman" w:cs="Times New Roman"/>
                <w:sz w:val="28"/>
                <w:szCs w:val="28"/>
              </w:rPr>
            </w:pPr>
            <w:r>
              <w:rPr>
                <w:rFonts w:ascii="Times New Roman" w:hAnsi="Times New Roman" w:cs="Times New Roman"/>
                <w:sz w:val="28"/>
                <w:szCs w:val="28"/>
              </w:rPr>
              <w:t>1</w:t>
            </w:r>
          </w:p>
        </w:tc>
        <w:tc>
          <w:tcPr>
            <w:tcW w:w="825" w:type="dxa"/>
            <w:tcBorders>
              <w:top w:val="nil"/>
              <w:left w:val="nil"/>
              <w:bottom w:val="single" w:color="auto" w:sz="4" w:space="0"/>
              <w:right w:val="single" w:color="auto" w:sz="4" w:space="0"/>
            </w:tcBorders>
            <w:shd w:val="clear" w:color="auto" w:fill="auto"/>
            <w:vAlign w:val="center"/>
          </w:tcPr>
          <w:p w14:paraId="14F609EB">
            <w:pPr>
              <w:jc w:val="center"/>
              <w:rPr>
                <w:rFonts w:ascii="Times New Roman" w:hAnsi="Times New Roman" w:cs="Times New Roman"/>
                <w:sz w:val="28"/>
                <w:szCs w:val="28"/>
              </w:rPr>
            </w:pPr>
            <w:r>
              <w:rPr>
                <w:rFonts w:ascii="Times New Roman" w:hAnsi="Times New Roman" w:cs="Times New Roman"/>
                <w:sz w:val="28"/>
                <w:szCs w:val="28"/>
              </w:rPr>
              <w:t>6</w:t>
            </w:r>
          </w:p>
        </w:tc>
        <w:tc>
          <w:tcPr>
            <w:tcW w:w="613" w:type="dxa"/>
            <w:tcBorders>
              <w:top w:val="nil"/>
              <w:left w:val="nil"/>
              <w:bottom w:val="single" w:color="auto" w:sz="4" w:space="0"/>
              <w:right w:val="single" w:color="auto" w:sz="4" w:space="0"/>
            </w:tcBorders>
            <w:shd w:val="clear" w:color="auto" w:fill="auto"/>
            <w:vAlign w:val="center"/>
          </w:tcPr>
          <w:p w14:paraId="0EFCA6F4">
            <w:pPr>
              <w:jc w:val="center"/>
              <w:rPr>
                <w:rFonts w:ascii="Times New Roman" w:hAnsi="Times New Roman" w:cs="Times New Roman"/>
                <w:sz w:val="28"/>
                <w:szCs w:val="28"/>
              </w:rPr>
            </w:pPr>
            <w:r>
              <w:rPr>
                <w:rFonts w:ascii="Times New Roman" w:hAnsi="Times New Roman" w:cs="Times New Roman"/>
                <w:sz w:val="28"/>
                <w:szCs w:val="28"/>
              </w:rPr>
              <w:t>4</w:t>
            </w:r>
          </w:p>
        </w:tc>
        <w:tc>
          <w:tcPr>
            <w:tcW w:w="699" w:type="dxa"/>
            <w:tcBorders>
              <w:top w:val="nil"/>
              <w:left w:val="nil"/>
              <w:bottom w:val="single" w:color="auto" w:sz="4" w:space="0"/>
              <w:right w:val="single" w:color="auto" w:sz="4" w:space="0"/>
            </w:tcBorders>
            <w:shd w:val="clear" w:color="auto" w:fill="auto"/>
            <w:vAlign w:val="center"/>
          </w:tcPr>
          <w:p w14:paraId="36EC8D6C">
            <w:pPr>
              <w:jc w:val="center"/>
              <w:rPr>
                <w:rFonts w:ascii="Times New Roman" w:hAnsi="Times New Roman" w:cs="Times New Roman"/>
                <w:sz w:val="28"/>
                <w:szCs w:val="28"/>
              </w:rPr>
            </w:pPr>
            <w:r>
              <w:rPr>
                <w:rFonts w:ascii="Times New Roman" w:hAnsi="Times New Roman" w:cs="Times New Roman"/>
                <w:sz w:val="28"/>
                <w:szCs w:val="28"/>
              </w:rPr>
              <w:t>25</w:t>
            </w:r>
          </w:p>
        </w:tc>
        <w:tc>
          <w:tcPr>
            <w:tcW w:w="927" w:type="dxa"/>
            <w:tcBorders>
              <w:top w:val="nil"/>
              <w:left w:val="nil"/>
              <w:bottom w:val="single" w:color="auto" w:sz="4" w:space="0"/>
              <w:right w:val="single" w:color="auto" w:sz="4" w:space="0"/>
            </w:tcBorders>
            <w:shd w:val="clear" w:color="000000" w:fill="92D050"/>
            <w:vAlign w:val="center"/>
          </w:tcPr>
          <w:p w14:paraId="39113EBD">
            <w:pPr>
              <w:jc w:val="center"/>
              <w:rPr>
                <w:rFonts w:ascii="Times New Roman" w:hAnsi="Times New Roman" w:cs="Times New Roman"/>
                <w:sz w:val="28"/>
                <w:szCs w:val="28"/>
              </w:rPr>
            </w:pPr>
            <w:r>
              <w:rPr>
                <w:rFonts w:ascii="Times New Roman" w:hAnsi="Times New Roman" w:cs="Times New Roman"/>
                <w:sz w:val="28"/>
                <w:szCs w:val="28"/>
              </w:rPr>
              <w:t>8</w:t>
            </w:r>
          </w:p>
        </w:tc>
        <w:tc>
          <w:tcPr>
            <w:tcW w:w="549" w:type="dxa"/>
            <w:tcBorders>
              <w:top w:val="nil"/>
              <w:left w:val="nil"/>
              <w:bottom w:val="single" w:color="auto" w:sz="4" w:space="0"/>
              <w:right w:val="single" w:color="auto" w:sz="4" w:space="0"/>
            </w:tcBorders>
            <w:shd w:val="clear" w:color="auto" w:fill="auto"/>
            <w:vAlign w:val="center"/>
          </w:tcPr>
          <w:p w14:paraId="576B491D">
            <w:pPr>
              <w:jc w:val="center"/>
              <w:rPr>
                <w:rFonts w:ascii="Times New Roman" w:hAnsi="Times New Roman" w:cs="Times New Roman"/>
                <w:sz w:val="28"/>
                <w:szCs w:val="28"/>
              </w:rPr>
            </w:pPr>
            <w:r>
              <w:rPr>
                <w:rFonts w:ascii="Times New Roman" w:hAnsi="Times New Roman" w:cs="Times New Roman"/>
                <w:sz w:val="28"/>
                <w:szCs w:val="28"/>
              </w:rPr>
              <w:t>50</w:t>
            </w:r>
          </w:p>
        </w:tc>
        <w:tc>
          <w:tcPr>
            <w:tcW w:w="729" w:type="dxa"/>
            <w:tcBorders>
              <w:top w:val="nil"/>
              <w:left w:val="nil"/>
              <w:bottom w:val="single" w:color="auto" w:sz="4" w:space="0"/>
              <w:right w:val="single" w:color="auto" w:sz="4" w:space="0"/>
            </w:tcBorders>
            <w:shd w:val="clear" w:color="000000" w:fill="92D050"/>
            <w:vAlign w:val="center"/>
          </w:tcPr>
          <w:p w14:paraId="5B4A42E7">
            <w:pPr>
              <w:jc w:val="center"/>
              <w:rPr>
                <w:rFonts w:ascii="Times New Roman" w:hAnsi="Times New Roman" w:cs="Times New Roman"/>
                <w:sz w:val="28"/>
                <w:szCs w:val="28"/>
              </w:rPr>
            </w:pPr>
            <w:r>
              <w:rPr>
                <w:rFonts w:ascii="Times New Roman" w:hAnsi="Times New Roman" w:cs="Times New Roman"/>
                <w:sz w:val="28"/>
                <w:szCs w:val="28"/>
              </w:rPr>
              <w:t>3</w:t>
            </w:r>
          </w:p>
        </w:tc>
        <w:tc>
          <w:tcPr>
            <w:tcW w:w="532" w:type="dxa"/>
            <w:tcBorders>
              <w:top w:val="nil"/>
              <w:left w:val="nil"/>
              <w:bottom w:val="single" w:color="auto" w:sz="4" w:space="0"/>
              <w:right w:val="single" w:color="auto" w:sz="4" w:space="0"/>
            </w:tcBorders>
            <w:shd w:val="clear" w:color="auto" w:fill="auto"/>
            <w:vAlign w:val="center"/>
          </w:tcPr>
          <w:p w14:paraId="4CEB7928">
            <w:pPr>
              <w:jc w:val="center"/>
              <w:rPr>
                <w:rFonts w:ascii="Times New Roman" w:hAnsi="Times New Roman" w:cs="Times New Roman"/>
                <w:sz w:val="28"/>
                <w:szCs w:val="28"/>
              </w:rPr>
            </w:pPr>
            <w:r>
              <w:rPr>
                <w:rFonts w:ascii="Times New Roman" w:hAnsi="Times New Roman" w:cs="Times New Roman"/>
                <w:sz w:val="28"/>
                <w:szCs w:val="28"/>
              </w:rPr>
              <w:t>19</w:t>
            </w:r>
          </w:p>
        </w:tc>
        <w:tc>
          <w:tcPr>
            <w:tcW w:w="1036" w:type="dxa"/>
            <w:tcBorders>
              <w:top w:val="nil"/>
              <w:left w:val="nil"/>
              <w:bottom w:val="single" w:color="auto" w:sz="4" w:space="0"/>
              <w:right w:val="single" w:color="auto" w:sz="4" w:space="0"/>
            </w:tcBorders>
            <w:shd w:val="clear" w:color="auto" w:fill="auto"/>
            <w:noWrap/>
            <w:vAlign w:val="center"/>
          </w:tcPr>
          <w:p w14:paraId="633F05D8">
            <w:pPr>
              <w:jc w:val="center"/>
              <w:rPr>
                <w:rFonts w:ascii="Times New Roman" w:hAnsi="Times New Roman" w:cs="Times New Roman"/>
              </w:rPr>
            </w:pPr>
            <w:r>
              <w:rPr>
                <w:rFonts w:ascii="Times New Roman" w:hAnsi="Times New Roman" w:cs="Times New Roman"/>
              </w:rPr>
              <w:t>69</w:t>
            </w:r>
          </w:p>
        </w:tc>
        <w:tc>
          <w:tcPr>
            <w:tcW w:w="1155" w:type="dxa"/>
            <w:tcBorders>
              <w:top w:val="nil"/>
              <w:left w:val="nil"/>
              <w:bottom w:val="single" w:color="auto" w:sz="4" w:space="0"/>
              <w:right w:val="single" w:color="auto" w:sz="4" w:space="0"/>
            </w:tcBorders>
            <w:shd w:val="clear" w:color="auto" w:fill="auto"/>
            <w:noWrap/>
            <w:vAlign w:val="bottom"/>
          </w:tcPr>
          <w:p w14:paraId="7A9D37C4">
            <w:pPr>
              <w:jc w:val="right"/>
              <w:rPr>
                <w:rFonts w:ascii="Times New Roman" w:hAnsi="Times New Roman" w:cs="Times New Roman"/>
                <w:sz w:val="28"/>
                <w:szCs w:val="28"/>
              </w:rPr>
            </w:pPr>
            <w:r>
              <w:rPr>
                <w:rFonts w:ascii="Times New Roman" w:hAnsi="Times New Roman" w:cs="Times New Roman"/>
                <w:sz w:val="28"/>
                <w:szCs w:val="28"/>
              </w:rPr>
              <w:t>7,9</w:t>
            </w:r>
          </w:p>
        </w:tc>
      </w:tr>
      <w:tr w14:paraId="55DE7C9F">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381C2732">
            <w:pPr>
              <w:jc w:val="both"/>
              <w:rPr>
                <w:rFonts w:ascii="Times New Roman" w:hAnsi="Times New Roman" w:cs="Times New Roman"/>
                <w:sz w:val="28"/>
                <w:szCs w:val="28"/>
              </w:rPr>
            </w:pPr>
            <w:r>
              <w:rPr>
                <w:rFonts w:ascii="Times New Roman" w:hAnsi="Times New Roman" w:cs="Times New Roman"/>
                <w:sz w:val="28"/>
                <w:szCs w:val="28"/>
              </w:rPr>
              <w:t>7</w:t>
            </w:r>
          </w:p>
        </w:tc>
        <w:tc>
          <w:tcPr>
            <w:tcW w:w="914" w:type="dxa"/>
            <w:tcBorders>
              <w:top w:val="nil"/>
              <w:left w:val="nil"/>
              <w:bottom w:val="single" w:color="auto" w:sz="4" w:space="0"/>
              <w:right w:val="single" w:color="auto" w:sz="4" w:space="0"/>
            </w:tcBorders>
            <w:shd w:val="clear" w:color="auto" w:fill="auto"/>
          </w:tcPr>
          <w:p w14:paraId="384CE197">
            <w:pPr>
              <w:jc w:val="both"/>
              <w:rPr>
                <w:rFonts w:ascii="Times New Roman" w:hAnsi="Times New Roman" w:cs="Times New Roman"/>
                <w:sz w:val="28"/>
                <w:szCs w:val="28"/>
              </w:rPr>
            </w:pPr>
            <w:r>
              <w:rPr>
                <w:rFonts w:ascii="Times New Roman" w:hAnsi="Times New Roman" w:cs="Times New Roman"/>
                <w:sz w:val="28"/>
                <w:szCs w:val="28"/>
              </w:rPr>
              <w:t>26</w:t>
            </w:r>
          </w:p>
        </w:tc>
        <w:tc>
          <w:tcPr>
            <w:tcW w:w="829" w:type="dxa"/>
            <w:tcBorders>
              <w:top w:val="nil"/>
              <w:left w:val="nil"/>
              <w:bottom w:val="single" w:color="auto" w:sz="4" w:space="0"/>
              <w:right w:val="single" w:color="auto" w:sz="4" w:space="0"/>
            </w:tcBorders>
            <w:shd w:val="clear" w:color="auto" w:fill="auto"/>
            <w:vAlign w:val="center"/>
          </w:tcPr>
          <w:p w14:paraId="5694D2D7">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auto" w:fill="auto"/>
            <w:vAlign w:val="center"/>
          </w:tcPr>
          <w:p w14:paraId="46C94233">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3593491F">
            <w:pPr>
              <w:jc w:val="center"/>
              <w:rPr>
                <w:rFonts w:ascii="Times New Roman" w:hAnsi="Times New Roman" w:cs="Times New Roman"/>
                <w:sz w:val="28"/>
                <w:szCs w:val="28"/>
              </w:rPr>
            </w:pPr>
            <w:r>
              <w:rPr>
                <w:rFonts w:ascii="Times New Roman" w:hAnsi="Times New Roman" w:cs="Times New Roman"/>
                <w:sz w:val="28"/>
                <w:szCs w:val="28"/>
              </w:rPr>
              <w:t>9</w:t>
            </w:r>
          </w:p>
        </w:tc>
        <w:tc>
          <w:tcPr>
            <w:tcW w:w="699" w:type="dxa"/>
            <w:tcBorders>
              <w:top w:val="nil"/>
              <w:left w:val="nil"/>
              <w:bottom w:val="single" w:color="auto" w:sz="4" w:space="0"/>
              <w:right w:val="single" w:color="auto" w:sz="4" w:space="0"/>
            </w:tcBorders>
            <w:shd w:val="clear" w:color="auto" w:fill="auto"/>
            <w:vAlign w:val="center"/>
          </w:tcPr>
          <w:p w14:paraId="5706047C">
            <w:pPr>
              <w:jc w:val="center"/>
              <w:rPr>
                <w:rFonts w:ascii="Times New Roman" w:hAnsi="Times New Roman" w:cs="Times New Roman"/>
                <w:sz w:val="28"/>
                <w:szCs w:val="28"/>
              </w:rPr>
            </w:pPr>
            <w:r>
              <w:rPr>
                <w:rFonts w:ascii="Times New Roman" w:hAnsi="Times New Roman" w:cs="Times New Roman"/>
                <w:sz w:val="28"/>
                <w:szCs w:val="28"/>
              </w:rPr>
              <w:t>35</w:t>
            </w:r>
          </w:p>
        </w:tc>
        <w:tc>
          <w:tcPr>
            <w:tcW w:w="927" w:type="dxa"/>
            <w:tcBorders>
              <w:top w:val="nil"/>
              <w:left w:val="nil"/>
              <w:bottom w:val="single" w:color="auto" w:sz="4" w:space="0"/>
              <w:right w:val="single" w:color="auto" w:sz="4" w:space="0"/>
            </w:tcBorders>
            <w:shd w:val="clear" w:color="000000" w:fill="92D050"/>
            <w:vAlign w:val="center"/>
          </w:tcPr>
          <w:p w14:paraId="51F621DF">
            <w:pPr>
              <w:jc w:val="center"/>
              <w:rPr>
                <w:rFonts w:ascii="Times New Roman" w:hAnsi="Times New Roman" w:cs="Times New Roman"/>
                <w:sz w:val="28"/>
                <w:szCs w:val="28"/>
              </w:rPr>
            </w:pPr>
            <w:r>
              <w:rPr>
                <w:rFonts w:ascii="Times New Roman" w:hAnsi="Times New Roman" w:cs="Times New Roman"/>
                <w:sz w:val="28"/>
                <w:szCs w:val="28"/>
              </w:rPr>
              <w:t>16</w:t>
            </w:r>
          </w:p>
        </w:tc>
        <w:tc>
          <w:tcPr>
            <w:tcW w:w="549" w:type="dxa"/>
            <w:tcBorders>
              <w:top w:val="nil"/>
              <w:left w:val="nil"/>
              <w:bottom w:val="single" w:color="auto" w:sz="4" w:space="0"/>
              <w:right w:val="single" w:color="auto" w:sz="4" w:space="0"/>
            </w:tcBorders>
            <w:shd w:val="clear" w:color="auto" w:fill="auto"/>
            <w:vAlign w:val="center"/>
          </w:tcPr>
          <w:p w14:paraId="303C7520">
            <w:pPr>
              <w:jc w:val="center"/>
              <w:rPr>
                <w:rFonts w:ascii="Times New Roman" w:hAnsi="Times New Roman" w:cs="Times New Roman"/>
                <w:sz w:val="28"/>
                <w:szCs w:val="28"/>
              </w:rPr>
            </w:pPr>
            <w:r>
              <w:rPr>
                <w:rFonts w:ascii="Times New Roman" w:hAnsi="Times New Roman" w:cs="Times New Roman"/>
                <w:sz w:val="28"/>
                <w:szCs w:val="28"/>
              </w:rPr>
              <w:t>62</w:t>
            </w:r>
          </w:p>
        </w:tc>
        <w:tc>
          <w:tcPr>
            <w:tcW w:w="729" w:type="dxa"/>
            <w:tcBorders>
              <w:top w:val="nil"/>
              <w:left w:val="nil"/>
              <w:bottom w:val="single" w:color="auto" w:sz="4" w:space="0"/>
              <w:right w:val="single" w:color="auto" w:sz="4" w:space="0"/>
            </w:tcBorders>
            <w:shd w:val="clear" w:color="000000" w:fill="92D050"/>
            <w:vAlign w:val="center"/>
          </w:tcPr>
          <w:p w14:paraId="09258249">
            <w:pPr>
              <w:jc w:val="center"/>
              <w:rPr>
                <w:rFonts w:ascii="Times New Roman" w:hAnsi="Times New Roman" w:cs="Times New Roman"/>
                <w:sz w:val="28"/>
                <w:szCs w:val="28"/>
              </w:rPr>
            </w:pPr>
            <w:r>
              <w:rPr>
                <w:rFonts w:ascii="Times New Roman" w:hAnsi="Times New Roman" w:cs="Times New Roman"/>
                <w:sz w:val="28"/>
                <w:szCs w:val="28"/>
              </w:rPr>
              <w:t>1</w:t>
            </w:r>
          </w:p>
        </w:tc>
        <w:tc>
          <w:tcPr>
            <w:tcW w:w="532" w:type="dxa"/>
            <w:tcBorders>
              <w:top w:val="nil"/>
              <w:left w:val="nil"/>
              <w:bottom w:val="single" w:color="auto" w:sz="4" w:space="0"/>
              <w:right w:val="single" w:color="auto" w:sz="4" w:space="0"/>
            </w:tcBorders>
            <w:shd w:val="clear" w:color="auto" w:fill="auto"/>
            <w:vAlign w:val="center"/>
          </w:tcPr>
          <w:p w14:paraId="76B11C63">
            <w:pPr>
              <w:jc w:val="center"/>
              <w:rPr>
                <w:rFonts w:ascii="Times New Roman" w:hAnsi="Times New Roman" w:cs="Times New Roman"/>
                <w:sz w:val="28"/>
                <w:szCs w:val="28"/>
              </w:rPr>
            </w:pPr>
            <w:r>
              <w:rPr>
                <w:rFonts w:ascii="Times New Roman" w:hAnsi="Times New Roman" w:cs="Times New Roman"/>
                <w:sz w:val="28"/>
                <w:szCs w:val="28"/>
              </w:rPr>
              <w:t>4</w:t>
            </w:r>
          </w:p>
        </w:tc>
        <w:tc>
          <w:tcPr>
            <w:tcW w:w="1036" w:type="dxa"/>
            <w:tcBorders>
              <w:top w:val="nil"/>
              <w:left w:val="nil"/>
              <w:bottom w:val="single" w:color="auto" w:sz="4" w:space="0"/>
              <w:right w:val="single" w:color="auto" w:sz="4" w:space="0"/>
            </w:tcBorders>
            <w:shd w:val="clear" w:color="auto" w:fill="auto"/>
            <w:noWrap/>
            <w:vAlign w:val="center"/>
          </w:tcPr>
          <w:p w14:paraId="7ABB15B6">
            <w:pPr>
              <w:jc w:val="center"/>
              <w:rPr>
                <w:rFonts w:ascii="Times New Roman" w:hAnsi="Times New Roman" w:cs="Times New Roman"/>
              </w:rPr>
            </w:pPr>
            <w:r>
              <w:rPr>
                <w:rFonts w:ascii="Times New Roman" w:hAnsi="Times New Roman" w:cs="Times New Roman"/>
              </w:rPr>
              <w:t>65</w:t>
            </w:r>
          </w:p>
        </w:tc>
        <w:tc>
          <w:tcPr>
            <w:tcW w:w="1155" w:type="dxa"/>
            <w:tcBorders>
              <w:top w:val="nil"/>
              <w:left w:val="nil"/>
              <w:bottom w:val="single" w:color="auto" w:sz="4" w:space="0"/>
              <w:right w:val="single" w:color="auto" w:sz="4" w:space="0"/>
            </w:tcBorders>
            <w:shd w:val="clear" w:color="auto" w:fill="auto"/>
            <w:noWrap/>
            <w:vAlign w:val="bottom"/>
          </w:tcPr>
          <w:p w14:paraId="21E91330">
            <w:pPr>
              <w:jc w:val="right"/>
              <w:rPr>
                <w:rFonts w:ascii="Times New Roman" w:hAnsi="Times New Roman" w:cs="Times New Roman"/>
                <w:sz w:val="28"/>
                <w:szCs w:val="28"/>
              </w:rPr>
            </w:pPr>
            <w:r>
              <w:rPr>
                <w:rFonts w:ascii="Times New Roman" w:hAnsi="Times New Roman" w:cs="Times New Roman"/>
                <w:sz w:val="28"/>
                <w:szCs w:val="28"/>
              </w:rPr>
              <w:t>7,6</w:t>
            </w:r>
          </w:p>
        </w:tc>
      </w:tr>
      <w:tr w14:paraId="58BECC12">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565083AF">
            <w:pPr>
              <w:jc w:val="both"/>
              <w:rPr>
                <w:rFonts w:ascii="Times New Roman" w:hAnsi="Times New Roman" w:cs="Times New Roman"/>
                <w:sz w:val="28"/>
                <w:szCs w:val="28"/>
              </w:rPr>
            </w:pPr>
            <w:r>
              <w:rPr>
                <w:rFonts w:ascii="Times New Roman" w:hAnsi="Times New Roman" w:cs="Times New Roman"/>
                <w:sz w:val="28"/>
                <w:szCs w:val="28"/>
              </w:rPr>
              <w:t>8</w:t>
            </w:r>
          </w:p>
        </w:tc>
        <w:tc>
          <w:tcPr>
            <w:tcW w:w="914" w:type="dxa"/>
            <w:tcBorders>
              <w:top w:val="nil"/>
              <w:left w:val="nil"/>
              <w:bottom w:val="single" w:color="auto" w:sz="4" w:space="0"/>
              <w:right w:val="single" w:color="auto" w:sz="4" w:space="0"/>
            </w:tcBorders>
            <w:shd w:val="clear" w:color="auto" w:fill="auto"/>
          </w:tcPr>
          <w:p w14:paraId="19C5C9D0">
            <w:pPr>
              <w:jc w:val="both"/>
              <w:rPr>
                <w:rFonts w:ascii="Times New Roman" w:hAnsi="Times New Roman" w:cs="Times New Roman"/>
                <w:sz w:val="28"/>
                <w:szCs w:val="28"/>
              </w:rPr>
            </w:pPr>
            <w:r>
              <w:rPr>
                <w:rFonts w:ascii="Times New Roman" w:hAnsi="Times New Roman" w:cs="Times New Roman"/>
                <w:sz w:val="28"/>
                <w:szCs w:val="28"/>
              </w:rPr>
              <w:t>31</w:t>
            </w:r>
          </w:p>
        </w:tc>
        <w:tc>
          <w:tcPr>
            <w:tcW w:w="829" w:type="dxa"/>
            <w:tcBorders>
              <w:top w:val="nil"/>
              <w:left w:val="nil"/>
              <w:bottom w:val="single" w:color="auto" w:sz="4" w:space="0"/>
              <w:right w:val="single" w:color="auto" w:sz="4" w:space="0"/>
            </w:tcBorders>
            <w:shd w:val="clear" w:color="auto" w:fill="auto"/>
            <w:vAlign w:val="center"/>
          </w:tcPr>
          <w:p w14:paraId="487C2EBD">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auto" w:fill="auto"/>
            <w:vAlign w:val="center"/>
          </w:tcPr>
          <w:p w14:paraId="6DE9C073">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731A269C">
            <w:pPr>
              <w:jc w:val="center"/>
              <w:rPr>
                <w:rFonts w:ascii="Times New Roman" w:hAnsi="Times New Roman" w:cs="Times New Roman"/>
                <w:sz w:val="28"/>
                <w:szCs w:val="28"/>
              </w:rPr>
            </w:pPr>
            <w:r>
              <w:rPr>
                <w:rFonts w:ascii="Times New Roman" w:hAnsi="Times New Roman" w:cs="Times New Roman"/>
                <w:sz w:val="28"/>
                <w:szCs w:val="28"/>
              </w:rPr>
              <w:t>14</w:t>
            </w:r>
          </w:p>
        </w:tc>
        <w:tc>
          <w:tcPr>
            <w:tcW w:w="699" w:type="dxa"/>
            <w:tcBorders>
              <w:top w:val="nil"/>
              <w:left w:val="nil"/>
              <w:bottom w:val="single" w:color="auto" w:sz="4" w:space="0"/>
              <w:right w:val="single" w:color="auto" w:sz="4" w:space="0"/>
            </w:tcBorders>
            <w:shd w:val="clear" w:color="auto" w:fill="auto"/>
            <w:vAlign w:val="center"/>
          </w:tcPr>
          <w:p w14:paraId="730C67A2">
            <w:pPr>
              <w:jc w:val="center"/>
              <w:rPr>
                <w:rFonts w:ascii="Times New Roman" w:hAnsi="Times New Roman" w:cs="Times New Roman"/>
                <w:sz w:val="28"/>
                <w:szCs w:val="28"/>
              </w:rPr>
            </w:pPr>
            <w:r>
              <w:rPr>
                <w:rFonts w:ascii="Times New Roman" w:hAnsi="Times New Roman" w:cs="Times New Roman"/>
                <w:sz w:val="28"/>
                <w:szCs w:val="28"/>
              </w:rPr>
              <w:t>45</w:t>
            </w:r>
          </w:p>
        </w:tc>
        <w:tc>
          <w:tcPr>
            <w:tcW w:w="927" w:type="dxa"/>
            <w:tcBorders>
              <w:top w:val="nil"/>
              <w:left w:val="nil"/>
              <w:bottom w:val="single" w:color="auto" w:sz="4" w:space="0"/>
              <w:right w:val="single" w:color="auto" w:sz="4" w:space="0"/>
            </w:tcBorders>
            <w:shd w:val="clear" w:color="000000" w:fill="92D050"/>
            <w:vAlign w:val="center"/>
          </w:tcPr>
          <w:p w14:paraId="6D7C7A83">
            <w:pPr>
              <w:jc w:val="center"/>
              <w:rPr>
                <w:rFonts w:ascii="Times New Roman" w:hAnsi="Times New Roman" w:cs="Times New Roman"/>
                <w:sz w:val="28"/>
                <w:szCs w:val="28"/>
              </w:rPr>
            </w:pPr>
            <w:r>
              <w:rPr>
                <w:rFonts w:ascii="Times New Roman" w:hAnsi="Times New Roman" w:cs="Times New Roman"/>
                <w:sz w:val="28"/>
                <w:szCs w:val="28"/>
              </w:rPr>
              <w:t>14</w:t>
            </w:r>
          </w:p>
        </w:tc>
        <w:tc>
          <w:tcPr>
            <w:tcW w:w="549" w:type="dxa"/>
            <w:tcBorders>
              <w:top w:val="nil"/>
              <w:left w:val="nil"/>
              <w:bottom w:val="single" w:color="auto" w:sz="4" w:space="0"/>
              <w:right w:val="single" w:color="auto" w:sz="4" w:space="0"/>
            </w:tcBorders>
            <w:shd w:val="clear" w:color="auto" w:fill="auto"/>
            <w:vAlign w:val="center"/>
          </w:tcPr>
          <w:p w14:paraId="0F226B14">
            <w:pPr>
              <w:jc w:val="center"/>
              <w:rPr>
                <w:rFonts w:ascii="Times New Roman" w:hAnsi="Times New Roman" w:cs="Times New Roman"/>
                <w:sz w:val="28"/>
                <w:szCs w:val="28"/>
              </w:rPr>
            </w:pPr>
            <w:r>
              <w:rPr>
                <w:rFonts w:ascii="Times New Roman" w:hAnsi="Times New Roman" w:cs="Times New Roman"/>
                <w:sz w:val="28"/>
                <w:szCs w:val="28"/>
              </w:rPr>
              <w:t>45</w:t>
            </w:r>
          </w:p>
        </w:tc>
        <w:tc>
          <w:tcPr>
            <w:tcW w:w="729" w:type="dxa"/>
            <w:tcBorders>
              <w:top w:val="nil"/>
              <w:left w:val="nil"/>
              <w:bottom w:val="single" w:color="auto" w:sz="4" w:space="0"/>
              <w:right w:val="single" w:color="auto" w:sz="4" w:space="0"/>
            </w:tcBorders>
            <w:shd w:val="clear" w:color="000000" w:fill="92D050"/>
            <w:vAlign w:val="center"/>
          </w:tcPr>
          <w:p w14:paraId="59D9A7BE">
            <w:pPr>
              <w:jc w:val="center"/>
              <w:rPr>
                <w:rFonts w:ascii="Times New Roman" w:hAnsi="Times New Roman" w:cs="Times New Roman"/>
                <w:sz w:val="28"/>
                <w:szCs w:val="28"/>
              </w:rPr>
            </w:pPr>
            <w:r>
              <w:rPr>
                <w:rFonts w:ascii="Times New Roman" w:hAnsi="Times New Roman" w:cs="Times New Roman"/>
                <w:sz w:val="28"/>
                <w:szCs w:val="28"/>
              </w:rPr>
              <w:t>3</w:t>
            </w:r>
          </w:p>
        </w:tc>
        <w:tc>
          <w:tcPr>
            <w:tcW w:w="532" w:type="dxa"/>
            <w:tcBorders>
              <w:top w:val="nil"/>
              <w:left w:val="nil"/>
              <w:bottom w:val="single" w:color="auto" w:sz="4" w:space="0"/>
              <w:right w:val="single" w:color="auto" w:sz="4" w:space="0"/>
            </w:tcBorders>
            <w:shd w:val="clear" w:color="auto" w:fill="auto"/>
            <w:vAlign w:val="center"/>
          </w:tcPr>
          <w:p w14:paraId="2ECF5382">
            <w:pPr>
              <w:jc w:val="center"/>
              <w:rPr>
                <w:rFonts w:ascii="Times New Roman" w:hAnsi="Times New Roman" w:cs="Times New Roman"/>
                <w:sz w:val="28"/>
                <w:szCs w:val="28"/>
              </w:rPr>
            </w:pPr>
            <w:r>
              <w:rPr>
                <w:rFonts w:ascii="Times New Roman" w:hAnsi="Times New Roman" w:cs="Times New Roman"/>
                <w:sz w:val="28"/>
                <w:szCs w:val="28"/>
              </w:rPr>
              <w:t>10</w:t>
            </w:r>
          </w:p>
        </w:tc>
        <w:tc>
          <w:tcPr>
            <w:tcW w:w="1036" w:type="dxa"/>
            <w:tcBorders>
              <w:top w:val="nil"/>
              <w:left w:val="nil"/>
              <w:bottom w:val="single" w:color="auto" w:sz="4" w:space="0"/>
              <w:right w:val="single" w:color="auto" w:sz="4" w:space="0"/>
            </w:tcBorders>
            <w:shd w:val="clear" w:color="auto" w:fill="auto"/>
            <w:noWrap/>
            <w:vAlign w:val="center"/>
          </w:tcPr>
          <w:p w14:paraId="0034E98D">
            <w:pPr>
              <w:jc w:val="center"/>
              <w:rPr>
                <w:rFonts w:ascii="Times New Roman" w:hAnsi="Times New Roman" w:cs="Times New Roman"/>
              </w:rPr>
            </w:pPr>
            <w:r>
              <w:rPr>
                <w:rFonts w:ascii="Times New Roman" w:hAnsi="Times New Roman" w:cs="Times New Roman"/>
              </w:rPr>
              <w:t>55</w:t>
            </w:r>
          </w:p>
        </w:tc>
        <w:tc>
          <w:tcPr>
            <w:tcW w:w="1155" w:type="dxa"/>
            <w:tcBorders>
              <w:top w:val="nil"/>
              <w:left w:val="nil"/>
              <w:bottom w:val="single" w:color="auto" w:sz="4" w:space="0"/>
              <w:right w:val="single" w:color="auto" w:sz="4" w:space="0"/>
            </w:tcBorders>
            <w:shd w:val="clear" w:color="auto" w:fill="auto"/>
            <w:noWrap/>
            <w:vAlign w:val="bottom"/>
          </w:tcPr>
          <w:p w14:paraId="50CA963D">
            <w:pPr>
              <w:jc w:val="right"/>
              <w:rPr>
                <w:rFonts w:ascii="Times New Roman" w:hAnsi="Times New Roman" w:cs="Times New Roman"/>
                <w:sz w:val="28"/>
                <w:szCs w:val="28"/>
              </w:rPr>
            </w:pPr>
            <w:r>
              <w:rPr>
                <w:rFonts w:ascii="Times New Roman" w:hAnsi="Times New Roman" w:cs="Times New Roman"/>
                <w:sz w:val="28"/>
                <w:szCs w:val="28"/>
              </w:rPr>
              <w:t>7,6</w:t>
            </w:r>
          </w:p>
        </w:tc>
      </w:tr>
      <w:tr w14:paraId="75902600">
        <w:tblPrEx>
          <w:tblCellMar>
            <w:top w:w="0" w:type="dxa"/>
            <w:left w:w="108" w:type="dxa"/>
            <w:bottom w:w="0" w:type="dxa"/>
            <w:right w:w="108" w:type="dxa"/>
          </w:tblCellMar>
        </w:tblPrEx>
        <w:trPr>
          <w:trHeight w:val="495" w:hRule="atLeast"/>
        </w:trPr>
        <w:tc>
          <w:tcPr>
            <w:tcW w:w="940" w:type="dxa"/>
            <w:tcBorders>
              <w:top w:val="nil"/>
              <w:left w:val="single" w:color="auto" w:sz="4" w:space="0"/>
              <w:bottom w:val="single" w:color="auto" w:sz="4" w:space="0"/>
              <w:right w:val="single" w:color="auto" w:sz="4" w:space="0"/>
            </w:tcBorders>
            <w:shd w:val="clear" w:color="auto" w:fill="auto"/>
          </w:tcPr>
          <w:p w14:paraId="1BD5EA25">
            <w:pPr>
              <w:jc w:val="both"/>
              <w:rPr>
                <w:rFonts w:ascii="Times New Roman" w:hAnsi="Times New Roman" w:cs="Times New Roman"/>
                <w:sz w:val="28"/>
                <w:szCs w:val="28"/>
              </w:rPr>
            </w:pPr>
            <w:r>
              <w:rPr>
                <w:rFonts w:ascii="Times New Roman" w:hAnsi="Times New Roman" w:cs="Times New Roman"/>
                <w:sz w:val="28"/>
                <w:szCs w:val="28"/>
              </w:rPr>
              <w:t>9-А</w:t>
            </w:r>
          </w:p>
        </w:tc>
        <w:tc>
          <w:tcPr>
            <w:tcW w:w="914" w:type="dxa"/>
            <w:tcBorders>
              <w:top w:val="nil"/>
              <w:left w:val="nil"/>
              <w:bottom w:val="single" w:color="auto" w:sz="4" w:space="0"/>
              <w:right w:val="single" w:color="auto" w:sz="4" w:space="0"/>
            </w:tcBorders>
            <w:shd w:val="clear" w:color="auto" w:fill="auto"/>
          </w:tcPr>
          <w:p w14:paraId="73F5A430">
            <w:pPr>
              <w:jc w:val="both"/>
              <w:rPr>
                <w:rFonts w:ascii="Times New Roman" w:hAnsi="Times New Roman" w:cs="Times New Roman"/>
                <w:sz w:val="28"/>
                <w:szCs w:val="28"/>
              </w:rPr>
            </w:pPr>
            <w:r>
              <w:rPr>
                <w:rFonts w:ascii="Times New Roman" w:hAnsi="Times New Roman" w:cs="Times New Roman"/>
                <w:sz w:val="28"/>
                <w:szCs w:val="28"/>
              </w:rPr>
              <w:t>17</w:t>
            </w:r>
          </w:p>
        </w:tc>
        <w:tc>
          <w:tcPr>
            <w:tcW w:w="829" w:type="dxa"/>
            <w:tcBorders>
              <w:top w:val="nil"/>
              <w:left w:val="nil"/>
              <w:bottom w:val="single" w:color="auto" w:sz="4" w:space="0"/>
              <w:right w:val="single" w:color="auto" w:sz="4" w:space="0"/>
            </w:tcBorders>
            <w:shd w:val="clear" w:color="auto" w:fill="auto"/>
            <w:vAlign w:val="center"/>
          </w:tcPr>
          <w:p w14:paraId="4289777D">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716EB5AB">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6CE63970">
            <w:pPr>
              <w:jc w:val="center"/>
              <w:rPr>
                <w:rFonts w:ascii="Times New Roman" w:hAnsi="Times New Roman" w:cs="Times New Roman"/>
                <w:sz w:val="28"/>
                <w:szCs w:val="28"/>
              </w:rPr>
            </w:pPr>
            <w:r>
              <w:rPr>
                <w:rFonts w:ascii="Times New Roman" w:hAnsi="Times New Roman" w:cs="Times New Roman"/>
                <w:sz w:val="28"/>
                <w:szCs w:val="28"/>
              </w:rPr>
              <w:t>6</w:t>
            </w:r>
          </w:p>
        </w:tc>
        <w:tc>
          <w:tcPr>
            <w:tcW w:w="699" w:type="dxa"/>
            <w:tcBorders>
              <w:top w:val="nil"/>
              <w:left w:val="nil"/>
              <w:bottom w:val="single" w:color="auto" w:sz="4" w:space="0"/>
              <w:right w:val="single" w:color="auto" w:sz="4" w:space="0"/>
            </w:tcBorders>
            <w:shd w:val="clear" w:color="auto" w:fill="auto"/>
            <w:vAlign w:val="center"/>
          </w:tcPr>
          <w:p w14:paraId="4212CBD8">
            <w:pPr>
              <w:jc w:val="center"/>
              <w:rPr>
                <w:rFonts w:ascii="Times New Roman" w:hAnsi="Times New Roman" w:cs="Times New Roman"/>
                <w:sz w:val="28"/>
                <w:szCs w:val="28"/>
              </w:rPr>
            </w:pPr>
            <w:r>
              <w:rPr>
                <w:rFonts w:ascii="Times New Roman" w:hAnsi="Times New Roman" w:cs="Times New Roman"/>
                <w:sz w:val="28"/>
                <w:szCs w:val="28"/>
              </w:rPr>
              <w:t>35</w:t>
            </w:r>
          </w:p>
        </w:tc>
        <w:tc>
          <w:tcPr>
            <w:tcW w:w="927" w:type="dxa"/>
            <w:tcBorders>
              <w:top w:val="nil"/>
              <w:left w:val="nil"/>
              <w:bottom w:val="single" w:color="auto" w:sz="4" w:space="0"/>
              <w:right w:val="single" w:color="auto" w:sz="4" w:space="0"/>
            </w:tcBorders>
            <w:shd w:val="clear" w:color="000000" w:fill="92D050"/>
            <w:vAlign w:val="center"/>
          </w:tcPr>
          <w:p w14:paraId="3AA40DEC">
            <w:pPr>
              <w:jc w:val="center"/>
              <w:rPr>
                <w:rFonts w:ascii="Times New Roman" w:hAnsi="Times New Roman" w:cs="Times New Roman"/>
                <w:sz w:val="28"/>
                <w:szCs w:val="28"/>
              </w:rPr>
            </w:pPr>
            <w:r>
              <w:rPr>
                <w:rFonts w:ascii="Times New Roman" w:hAnsi="Times New Roman" w:cs="Times New Roman"/>
                <w:sz w:val="28"/>
                <w:szCs w:val="28"/>
              </w:rPr>
              <w:t>5</w:t>
            </w:r>
          </w:p>
        </w:tc>
        <w:tc>
          <w:tcPr>
            <w:tcW w:w="549" w:type="dxa"/>
            <w:tcBorders>
              <w:top w:val="nil"/>
              <w:left w:val="nil"/>
              <w:bottom w:val="single" w:color="auto" w:sz="4" w:space="0"/>
              <w:right w:val="single" w:color="auto" w:sz="4" w:space="0"/>
            </w:tcBorders>
            <w:shd w:val="clear" w:color="auto" w:fill="auto"/>
            <w:vAlign w:val="center"/>
          </w:tcPr>
          <w:p w14:paraId="36E6C328">
            <w:pPr>
              <w:jc w:val="center"/>
              <w:rPr>
                <w:rFonts w:ascii="Times New Roman" w:hAnsi="Times New Roman" w:cs="Times New Roman"/>
                <w:sz w:val="28"/>
                <w:szCs w:val="28"/>
              </w:rPr>
            </w:pPr>
            <w:r>
              <w:rPr>
                <w:rFonts w:ascii="Times New Roman" w:hAnsi="Times New Roman" w:cs="Times New Roman"/>
                <w:sz w:val="28"/>
                <w:szCs w:val="28"/>
              </w:rPr>
              <w:t>29</w:t>
            </w:r>
          </w:p>
        </w:tc>
        <w:tc>
          <w:tcPr>
            <w:tcW w:w="729" w:type="dxa"/>
            <w:tcBorders>
              <w:top w:val="nil"/>
              <w:left w:val="nil"/>
              <w:bottom w:val="single" w:color="auto" w:sz="4" w:space="0"/>
              <w:right w:val="single" w:color="auto" w:sz="4" w:space="0"/>
            </w:tcBorders>
            <w:shd w:val="clear" w:color="000000" w:fill="92D050"/>
            <w:vAlign w:val="center"/>
          </w:tcPr>
          <w:p w14:paraId="6FA4AC8A">
            <w:pPr>
              <w:jc w:val="center"/>
              <w:rPr>
                <w:rFonts w:ascii="Times New Roman" w:hAnsi="Times New Roman" w:cs="Times New Roman"/>
                <w:sz w:val="28"/>
                <w:szCs w:val="28"/>
              </w:rPr>
            </w:pPr>
            <w:r>
              <w:rPr>
                <w:rFonts w:ascii="Times New Roman" w:hAnsi="Times New Roman" w:cs="Times New Roman"/>
                <w:sz w:val="28"/>
                <w:szCs w:val="28"/>
              </w:rPr>
              <w:t>6</w:t>
            </w:r>
          </w:p>
        </w:tc>
        <w:tc>
          <w:tcPr>
            <w:tcW w:w="532" w:type="dxa"/>
            <w:tcBorders>
              <w:top w:val="nil"/>
              <w:left w:val="nil"/>
              <w:bottom w:val="single" w:color="auto" w:sz="4" w:space="0"/>
              <w:right w:val="single" w:color="auto" w:sz="4" w:space="0"/>
            </w:tcBorders>
            <w:shd w:val="clear" w:color="auto" w:fill="auto"/>
            <w:vAlign w:val="center"/>
          </w:tcPr>
          <w:p w14:paraId="1B9A4910">
            <w:pPr>
              <w:jc w:val="center"/>
              <w:rPr>
                <w:rFonts w:ascii="Times New Roman" w:hAnsi="Times New Roman" w:cs="Times New Roman"/>
                <w:sz w:val="28"/>
                <w:szCs w:val="28"/>
              </w:rPr>
            </w:pPr>
            <w:r>
              <w:rPr>
                <w:rFonts w:ascii="Times New Roman" w:hAnsi="Times New Roman" w:cs="Times New Roman"/>
                <w:sz w:val="28"/>
                <w:szCs w:val="28"/>
              </w:rPr>
              <w:t>35</w:t>
            </w:r>
          </w:p>
        </w:tc>
        <w:tc>
          <w:tcPr>
            <w:tcW w:w="1036" w:type="dxa"/>
            <w:tcBorders>
              <w:top w:val="nil"/>
              <w:left w:val="nil"/>
              <w:bottom w:val="single" w:color="auto" w:sz="4" w:space="0"/>
              <w:right w:val="single" w:color="auto" w:sz="4" w:space="0"/>
            </w:tcBorders>
            <w:shd w:val="clear" w:color="000000" w:fill="FFFFFF"/>
            <w:noWrap/>
            <w:vAlign w:val="center"/>
          </w:tcPr>
          <w:p w14:paraId="2EB7038B">
            <w:pPr>
              <w:jc w:val="center"/>
              <w:rPr>
                <w:rFonts w:ascii="Times New Roman" w:hAnsi="Times New Roman" w:cs="Times New Roman"/>
              </w:rPr>
            </w:pPr>
            <w:r>
              <w:rPr>
                <w:rFonts w:ascii="Times New Roman" w:hAnsi="Times New Roman" w:cs="Times New Roman"/>
              </w:rPr>
              <w:t>65</w:t>
            </w:r>
          </w:p>
        </w:tc>
        <w:tc>
          <w:tcPr>
            <w:tcW w:w="1155" w:type="dxa"/>
            <w:tcBorders>
              <w:top w:val="nil"/>
              <w:left w:val="nil"/>
              <w:bottom w:val="single" w:color="auto" w:sz="4" w:space="0"/>
              <w:right w:val="single" w:color="auto" w:sz="4" w:space="0"/>
            </w:tcBorders>
            <w:shd w:val="clear" w:color="auto" w:fill="auto"/>
            <w:noWrap/>
            <w:vAlign w:val="bottom"/>
          </w:tcPr>
          <w:p w14:paraId="4E57322D">
            <w:pPr>
              <w:jc w:val="right"/>
              <w:rPr>
                <w:rFonts w:ascii="Times New Roman" w:hAnsi="Times New Roman" w:cs="Times New Roman"/>
                <w:sz w:val="28"/>
                <w:szCs w:val="28"/>
              </w:rPr>
            </w:pPr>
            <w:r>
              <w:rPr>
                <w:rFonts w:ascii="Times New Roman" w:hAnsi="Times New Roman" w:cs="Times New Roman"/>
                <w:sz w:val="28"/>
                <w:szCs w:val="28"/>
              </w:rPr>
              <w:t>8,1</w:t>
            </w:r>
          </w:p>
        </w:tc>
      </w:tr>
      <w:tr w14:paraId="772C47CE">
        <w:tblPrEx>
          <w:tblCellMar>
            <w:top w:w="0" w:type="dxa"/>
            <w:left w:w="108" w:type="dxa"/>
            <w:bottom w:w="0" w:type="dxa"/>
            <w:right w:w="108" w:type="dxa"/>
          </w:tblCellMar>
        </w:tblPrEx>
        <w:trPr>
          <w:trHeight w:val="480" w:hRule="atLeast"/>
        </w:trPr>
        <w:tc>
          <w:tcPr>
            <w:tcW w:w="940" w:type="dxa"/>
            <w:tcBorders>
              <w:top w:val="nil"/>
              <w:left w:val="single" w:color="auto" w:sz="4" w:space="0"/>
              <w:bottom w:val="single" w:color="auto" w:sz="4" w:space="0"/>
              <w:right w:val="single" w:color="auto" w:sz="4" w:space="0"/>
            </w:tcBorders>
            <w:shd w:val="clear" w:color="auto" w:fill="auto"/>
          </w:tcPr>
          <w:p w14:paraId="27CD91C5">
            <w:pPr>
              <w:jc w:val="both"/>
              <w:rPr>
                <w:rFonts w:ascii="Times New Roman" w:hAnsi="Times New Roman" w:cs="Times New Roman"/>
                <w:sz w:val="28"/>
                <w:szCs w:val="28"/>
              </w:rPr>
            </w:pPr>
            <w:r>
              <w:rPr>
                <w:rFonts w:ascii="Times New Roman" w:hAnsi="Times New Roman" w:cs="Times New Roman"/>
                <w:sz w:val="28"/>
                <w:szCs w:val="28"/>
              </w:rPr>
              <w:t>9-Б</w:t>
            </w:r>
          </w:p>
        </w:tc>
        <w:tc>
          <w:tcPr>
            <w:tcW w:w="914" w:type="dxa"/>
            <w:tcBorders>
              <w:top w:val="nil"/>
              <w:left w:val="nil"/>
              <w:bottom w:val="single" w:color="auto" w:sz="4" w:space="0"/>
              <w:right w:val="single" w:color="auto" w:sz="4" w:space="0"/>
            </w:tcBorders>
            <w:shd w:val="clear" w:color="auto" w:fill="auto"/>
          </w:tcPr>
          <w:p w14:paraId="52E5779F">
            <w:pPr>
              <w:jc w:val="both"/>
              <w:rPr>
                <w:rFonts w:ascii="Times New Roman" w:hAnsi="Times New Roman" w:cs="Times New Roman"/>
                <w:sz w:val="28"/>
                <w:szCs w:val="28"/>
              </w:rPr>
            </w:pPr>
            <w:r>
              <w:rPr>
                <w:rFonts w:ascii="Times New Roman" w:hAnsi="Times New Roman" w:cs="Times New Roman"/>
                <w:sz w:val="28"/>
                <w:szCs w:val="28"/>
              </w:rPr>
              <w:t>16</w:t>
            </w:r>
          </w:p>
        </w:tc>
        <w:tc>
          <w:tcPr>
            <w:tcW w:w="829" w:type="dxa"/>
            <w:tcBorders>
              <w:top w:val="nil"/>
              <w:left w:val="nil"/>
              <w:bottom w:val="single" w:color="auto" w:sz="4" w:space="0"/>
              <w:right w:val="single" w:color="auto" w:sz="4" w:space="0"/>
            </w:tcBorders>
            <w:shd w:val="clear" w:color="auto" w:fill="auto"/>
            <w:vAlign w:val="center"/>
          </w:tcPr>
          <w:p w14:paraId="54F516D4">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48DF0FD0">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2D820462">
            <w:pPr>
              <w:jc w:val="center"/>
              <w:rPr>
                <w:rFonts w:ascii="Times New Roman" w:hAnsi="Times New Roman" w:cs="Times New Roman"/>
                <w:sz w:val="28"/>
                <w:szCs w:val="28"/>
              </w:rPr>
            </w:pPr>
            <w:r>
              <w:rPr>
                <w:rFonts w:ascii="Times New Roman" w:hAnsi="Times New Roman" w:cs="Times New Roman"/>
                <w:sz w:val="28"/>
                <w:szCs w:val="28"/>
              </w:rPr>
              <w:t>6</w:t>
            </w:r>
          </w:p>
        </w:tc>
        <w:tc>
          <w:tcPr>
            <w:tcW w:w="699" w:type="dxa"/>
            <w:tcBorders>
              <w:top w:val="nil"/>
              <w:left w:val="nil"/>
              <w:bottom w:val="single" w:color="auto" w:sz="4" w:space="0"/>
              <w:right w:val="single" w:color="auto" w:sz="4" w:space="0"/>
            </w:tcBorders>
            <w:shd w:val="clear" w:color="auto" w:fill="auto"/>
            <w:vAlign w:val="center"/>
          </w:tcPr>
          <w:p w14:paraId="47E101ED">
            <w:pPr>
              <w:jc w:val="center"/>
              <w:rPr>
                <w:rFonts w:ascii="Times New Roman" w:hAnsi="Times New Roman" w:cs="Times New Roman"/>
                <w:sz w:val="28"/>
                <w:szCs w:val="28"/>
              </w:rPr>
            </w:pPr>
            <w:r>
              <w:rPr>
                <w:rFonts w:ascii="Times New Roman" w:hAnsi="Times New Roman" w:cs="Times New Roman"/>
                <w:sz w:val="28"/>
                <w:szCs w:val="28"/>
              </w:rPr>
              <w:t>38</w:t>
            </w:r>
          </w:p>
        </w:tc>
        <w:tc>
          <w:tcPr>
            <w:tcW w:w="927" w:type="dxa"/>
            <w:tcBorders>
              <w:top w:val="nil"/>
              <w:left w:val="nil"/>
              <w:bottom w:val="single" w:color="auto" w:sz="4" w:space="0"/>
              <w:right w:val="single" w:color="auto" w:sz="4" w:space="0"/>
            </w:tcBorders>
            <w:shd w:val="clear" w:color="000000" w:fill="92D050"/>
            <w:vAlign w:val="center"/>
          </w:tcPr>
          <w:p w14:paraId="1955B43D">
            <w:pPr>
              <w:jc w:val="center"/>
              <w:rPr>
                <w:rFonts w:ascii="Times New Roman" w:hAnsi="Times New Roman" w:cs="Times New Roman"/>
                <w:sz w:val="28"/>
                <w:szCs w:val="28"/>
              </w:rPr>
            </w:pPr>
            <w:r>
              <w:rPr>
                <w:rFonts w:ascii="Times New Roman" w:hAnsi="Times New Roman" w:cs="Times New Roman"/>
                <w:sz w:val="28"/>
                <w:szCs w:val="28"/>
              </w:rPr>
              <w:t>10</w:t>
            </w:r>
          </w:p>
        </w:tc>
        <w:tc>
          <w:tcPr>
            <w:tcW w:w="549" w:type="dxa"/>
            <w:tcBorders>
              <w:top w:val="nil"/>
              <w:left w:val="nil"/>
              <w:bottom w:val="single" w:color="auto" w:sz="4" w:space="0"/>
              <w:right w:val="single" w:color="auto" w:sz="4" w:space="0"/>
            </w:tcBorders>
            <w:shd w:val="clear" w:color="auto" w:fill="auto"/>
            <w:vAlign w:val="center"/>
          </w:tcPr>
          <w:p w14:paraId="7AD6B426">
            <w:pPr>
              <w:jc w:val="center"/>
              <w:rPr>
                <w:rFonts w:ascii="Times New Roman" w:hAnsi="Times New Roman" w:cs="Times New Roman"/>
                <w:sz w:val="28"/>
                <w:szCs w:val="28"/>
              </w:rPr>
            </w:pPr>
            <w:r>
              <w:rPr>
                <w:rFonts w:ascii="Times New Roman" w:hAnsi="Times New Roman" w:cs="Times New Roman"/>
                <w:sz w:val="28"/>
                <w:szCs w:val="28"/>
              </w:rPr>
              <w:t>63</w:t>
            </w:r>
          </w:p>
        </w:tc>
        <w:tc>
          <w:tcPr>
            <w:tcW w:w="729" w:type="dxa"/>
            <w:tcBorders>
              <w:top w:val="nil"/>
              <w:left w:val="nil"/>
              <w:bottom w:val="single" w:color="auto" w:sz="4" w:space="0"/>
              <w:right w:val="single" w:color="auto" w:sz="4" w:space="0"/>
            </w:tcBorders>
            <w:shd w:val="clear" w:color="000000" w:fill="92D050"/>
            <w:vAlign w:val="center"/>
          </w:tcPr>
          <w:p w14:paraId="4BDB89A9">
            <w:pPr>
              <w:jc w:val="center"/>
              <w:rPr>
                <w:rFonts w:ascii="Times New Roman" w:hAnsi="Times New Roman" w:cs="Times New Roman"/>
                <w:sz w:val="28"/>
                <w:szCs w:val="28"/>
              </w:rPr>
            </w:pPr>
            <w:r>
              <w:rPr>
                <w:rFonts w:ascii="Times New Roman" w:hAnsi="Times New Roman" w:cs="Times New Roman"/>
                <w:sz w:val="28"/>
                <w:szCs w:val="28"/>
              </w:rPr>
              <w:t>0</w:t>
            </w:r>
          </w:p>
        </w:tc>
        <w:tc>
          <w:tcPr>
            <w:tcW w:w="532" w:type="dxa"/>
            <w:tcBorders>
              <w:top w:val="nil"/>
              <w:left w:val="nil"/>
              <w:bottom w:val="single" w:color="auto" w:sz="4" w:space="0"/>
              <w:right w:val="single" w:color="auto" w:sz="4" w:space="0"/>
            </w:tcBorders>
            <w:shd w:val="clear" w:color="auto" w:fill="auto"/>
            <w:vAlign w:val="center"/>
          </w:tcPr>
          <w:p w14:paraId="11A34973">
            <w:pPr>
              <w:jc w:val="center"/>
              <w:rPr>
                <w:rFonts w:ascii="Times New Roman" w:hAnsi="Times New Roman" w:cs="Times New Roman"/>
                <w:sz w:val="28"/>
                <w:szCs w:val="28"/>
              </w:rPr>
            </w:pPr>
            <w:r>
              <w:rPr>
                <w:rFonts w:ascii="Times New Roman" w:hAnsi="Times New Roman" w:cs="Times New Roman"/>
                <w:sz w:val="28"/>
                <w:szCs w:val="28"/>
              </w:rPr>
              <w:t>0</w:t>
            </w:r>
          </w:p>
        </w:tc>
        <w:tc>
          <w:tcPr>
            <w:tcW w:w="1036" w:type="dxa"/>
            <w:tcBorders>
              <w:top w:val="nil"/>
              <w:left w:val="nil"/>
              <w:bottom w:val="single" w:color="auto" w:sz="4" w:space="0"/>
              <w:right w:val="single" w:color="auto" w:sz="4" w:space="0"/>
            </w:tcBorders>
            <w:shd w:val="clear" w:color="000000" w:fill="FFFFFF"/>
            <w:noWrap/>
            <w:vAlign w:val="center"/>
          </w:tcPr>
          <w:p w14:paraId="49F14725">
            <w:pPr>
              <w:jc w:val="center"/>
              <w:rPr>
                <w:rFonts w:ascii="Times New Roman" w:hAnsi="Times New Roman" w:cs="Times New Roman"/>
              </w:rPr>
            </w:pPr>
            <w:r>
              <w:rPr>
                <w:rFonts w:ascii="Times New Roman" w:hAnsi="Times New Roman" w:cs="Times New Roman"/>
              </w:rPr>
              <w:t>63</w:t>
            </w:r>
          </w:p>
        </w:tc>
        <w:tc>
          <w:tcPr>
            <w:tcW w:w="1155" w:type="dxa"/>
            <w:tcBorders>
              <w:top w:val="nil"/>
              <w:left w:val="nil"/>
              <w:bottom w:val="single" w:color="auto" w:sz="4" w:space="0"/>
              <w:right w:val="single" w:color="auto" w:sz="4" w:space="0"/>
            </w:tcBorders>
            <w:shd w:val="clear" w:color="auto" w:fill="auto"/>
            <w:noWrap/>
            <w:vAlign w:val="bottom"/>
          </w:tcPr>
          <w:p w14:paraId="630E6C14">
            <w:pPr>
              <w:jc w:val="right"/>
              <w:rPr>
                <w:rFonts w:ascii="Times New Roman" w:hAnsi="Times New Roman" w:cs="Times New Roman"/>
                <w:sz w:val="28"/>
                <w:szCs w:val="28"/>
              </w:rPr>
            </w:pPr>
            <w:r>
              <w:rPr>
                <w:rFonts w:ascii="Times New Roman" w:hAnsi="Times New Roman" w:cs="Times New Roman"/>
                <w:sz w:val="28"/>
                <w:szCs w:val="28"/>
              </w:rPr>
              <w:t>7,3</w:t>
            </w:r>
          </w:p>
        </w:tc>
      </w:tr>
      <w:tr w14:paraId="32AB1A02">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000000" w:fill="00CCFF"/>
          </w:tcPr>
          <w:p w14:paraId="002714C6">
            <w:pPr>
              <w:jc w:val="both"/>
              <w:rPr>
                <w:rFonts w:ascii="Times New Roman" w:hAnsi="Times New Roman" w:cs="Times New Roman"/>
                <w:sz w:val="28"/>
                <w:szCs w:val="28"/>
              </w:rPr>
            </w:pPr>
            <w:r>
              <w:rPr>
                <w:rFonts w:ascii="Times New Roman" w:hAnsi="Times New Roman" w:cs="Times New Roman"/>
                <w:sz w:val="28"/>
                <w:szCs w:val="28"/>
              </w:rPr>
              <w:t>ІІ</w:t>
            </w:r>
          </w:p>
        </w:tc>
        <w:tc>
          <w:tcPr>
            <w:tcW w:w="914" w:type="dxa"/>
            <w:tcBorders>
              <w:top w:val="nil"/>
              <w:left w:val="nil"/>
              <w:bottom w:val="single" w:color="auto" w:sz="4" w:space="0"/>
              <w:right w:val="single" w:color="auto" w:sz="4" w:space="0"/>
            </w:tcBorders>
            <w:shd w:val="clear" w:color="000000" w:fill="00CCFF"/>
          </w:tcPr>
          <w:p w14:paraId="79EE6EFE">
            <w:pPr>
              <w:jc w:val="both"/>
              <w:rPr>
                <w:rFonts w:ascii="Times New Roman" w:hAnsi="Times New Roman" w:cs="Times New Roman"/>
                <w:sz w:val="28"/>
                <w:szCs w:val="28"/>
              </w:rPr>
            </w:pPr>
            <w:r>
              <w:rPr>
                <w:rFonts w:ascii="Times New Roman" w:hAnsi="Times New Roman" w:cs="Times New Roman"/>
                <w:sz w:val="28"/>
                <w:szCs w:val="28"/>
              </w:rPr>
              <w:t>154</w:t>
            </w:r>
          </w:p>
        </w:tc>
        <w:tc>
          <w:tcPr>
            <w:tcW w:w="829" w:type="dxa"/>
            <w:tcBorders>
              <w:top w:val="nil"/>
              <w:left w:val="nil"/>
              <w:bottom w:val="single" w:color="auto" w:sz="4" w:space="0"/>
              <w:right w:val="single" w:color="auto" w:sz="4" w:space="0"/>
            </w:tcBorders>
            <w:shd w:val="clear" w:color="000000" w:fill="00B0F0"/>
            <w:noWrap/>
            <w:vAlign w:val="bottom"/>
          </w:tcPr>
          <w:p w14:paraId="292D6904">
            <w:pPr>
              <w:jc w:val="right"/>
              <w:rPr>
                <w:rFonts w:ascii="Times New Roman" w:hAnsi="Times New Roman" w:cs="Times New Roman"/>
                <w:sz w:val="28"/>
                <w:szCs w:val="28"/>
              </w:rPr>
            </w:pPr>
            <w:r>
              <w:rPr>
                <w:rFonts w:ascii="Times New Roman" w:hAnsi="Times New Roman" w:cs="Times New Roman"/>
                <w:sz w:val="28"/>
                <w:szCs w:val="28"/>
              </w:rPr>
              <w:t>1</w:t>
            </w:r>
          </w:p>
        </w:tc>
        <w:tc>
          <w:tcPr>
            <w:tcW w:w="825" w:type="dxa"/>
            <w:tcBorders>
              <w:top w:val="nil"/>
              <w:left w:val="nil"/>
              <w:bottom w:val="single" w:color="auto" w:sz="4" w:space="0"/>
              <w:right w:val="single" w:color="auto" w:sz="4" w:space="0"/>
            </w:tcBorders>
            <w:shd w:val="clear" w:color="000000" w:fill="00B0F0"/>
            <w:noWrap/>
            <w:vAlign w:val="bottom"/>
          </w:tcPr>
          <w:p w14:paraId="1C87B48C">
            <w:pPr>
              <w:jc w:val="right"/>
              <w:rPr>
                <w:rFonts w:ascii="Times New Roman" w:hAnsi="Times New Roman" w:cs="Times New Roman"/>
                <w:sz w:val="28"/>
                <w:szCs w:val="28"/>
              </w:rPr>
            </w:pPr>
            <w:r>
              <w:rPr>
                <w:rFonts w:ascii="Times New Roman" w:hAnsi="Times New Roman" w:cs="Times New Roman"/>
                <w:sz w:val="28"/>
                <w:szCs w:val="28"/>
              </w:rPr>
              <w:t>1</w:t>
            </w:r>
          </w:p>
        </w:tc>
        <w:tc>
          <w:tcPr>
            <w:tcW w:w="613" w:type="dxa"/>
            <w:tcBorders>
              <w:top w:val="nil"/>
              <w:left w:val="nil"/>
              <w:bottom w:val="single" w:color="auto" w:sz="4" w:space="0"/>
              <w:right w:val="single" w:color="auto" w:sz="4" w:space="0"/>
            </w:tcBorders>
            <w:shd w:val="clear" w:color="000000" w:fill="00B0F0"/>
            <w:noWrap/>
            <w:vAlign w:val="bottom"/>
          </w:tcPr>
          <w:p w14:paraId="74CEEEC8">
            <w:pPr>
              <w:jc w:val="right"/>
              <w:rPr>
                <w:rFonts w:ascii="Times New Roman" w:hAnsi="Times New Roman" w:cs="Times New Roman"/>
                <w:sz w:val="28"/>
                <w:szCs w:val="28"/>
              </w:rPr>
            </w:pPr>
            <w:r>
              <w:rPr>
                <w:rFonts w:ascii="Times New Roman" w:hAnsi="Times New Roman" w:cs="Times New Roman"/>
                <w:sz w:val="28"/>
                <w:szCs w:val="28"/>
              </w:rPr>
              <w:t>44</w:t>
            </w:r>
          </w:p>
        </w:tc>
        <w:tc>
          <w:tcPr>
            <w:tcW w:w="699" w:type="dxa"/>
            <w:tcBorders>
              <w:top w:val="nil"/>
              <w:left w:val="nil"/>
              <w:bottom w:val="single" w:color="auto" w:sz="4" w:space="0"/>
              <w:right w:val="single" w:color="auto" w:sz="4" w:space="0"/>
            </w:tcBorders>
            <w:shd w:val="clear" w:color="000000" w:fill="00B0F0"/>
            <w:noWrap/>
            <w:vAlign w:val="bottom"/>
          </w:tcPr>
          <w:p w14:paraId="1827393B">
            <w:pPr>
              <w:jc w:val="right"/>
              <w:rPr>
                <w:rFonts w:ascii="Times New Roman" w:hAnsi="Times New Roman" w:cs="Times New Roman"/>
                <w:sz w:val="28"/>
                <w:szCs w:val="28"/>
              </w:rPr>
            </w:pPr>
            <w:r>
              <w:rPr>
                <w:rFonts w:ascii="Times New Roman" w:hAnsi="Times New Roman" w:cs="Times New Roman"/>
                <w:sz w:val="28"/>
                <w:szCs w:val="28"/>
              </w:rPr>
              <w:t>28</w:t>
            </w:r>
          </w:p>
        </w:tc>
        <w:tc>
          <w:tcPr>
            <w:tcW w:w="927" w:type="dxa"/>
            <w:tcBorders>
              <w:top w:val="nil"/>
              <w:left w:val="nil"/>
              <w:bottom w:val="single" w:color="auto" w:sz="4" w:space="0"/>
              <w:right w:val="single" w:color="auto" w:sz="4" w:space="0"/>
            </w:tcBorders>
            <w:shd w:val="clear" w:color="000000" w:fill="92D050"/>
            <w:noWrap/>
            <w:vAlign w:val="bottom"/>
          </w:tcPr>
          <w:p w14:paraId="6F59AB7C">
            <w:pPr>
              <w:jc w:val="right"/>
              <w:rPr>
                <w:rFonts w:ascii="Times New Roman" w:hAnsi="Times New Roman" w:cs="Times New Roman"/>
                <w:sz w:val="28"/>
                <w:szCs w:val="28"/>
              </w:rPr>
            </w:pPr>
            <w:r>
              <w:rPr>
                <w:rFonts w:ascii="Times New Roman" w:hAnsi="Times New Roman" w:cs="Times New Roman"/>
                <w:sz w:val="28"/>
                <w:szCs w:val="28"/>
              </w:rPr>
              <w:t>86</w:t>
            </w:r>
          </w:p>
        </w:tc>
        <w:tc>
          <w:tcPr>
            <w:tcW w:w="549" w:type="dxa"/>
            <w:tcBorders>
              <w:top w:val="nil"/>
              <w:left w:val="nil"/>
              <w:bottom w:val="single" w:color="auto" w:sz="4" w:space="0"/>
              <w:right w:val="single" w:color="auto" w:sz="4" w:space="0"/>
            </w:tcBorders>
            <w:shd w:val="clear" w:color="000000" w:fill="00B0F0"/>
            <w:noWrap/>
            <w:vAlign w:val="bottom"/>
          </w:tcPr>
          <w:p w14:paraId="0F90DC0F">
            <w:pPr>
              <w:jc w:val="right"/>
              <w:rPr>
                <w:rFonts w:ascii="Times New Roman" w:hAnsi="Times New Roman" w:cs="Times New Roman"/>
              </w:rPr>
            </w:pPr>
            <w:r>
              <w:rPr>
                <w:rFonts w:ascii="Times New Roman" w:hAnsi="Times New Roman" w:cs="Times New Roman"/>
              </w:rPr>
              <w:t>55</w:t>
            </w:r>
          </w:p>
        </w:tc>
        <w:tc>
          <w:tcPr>
            <w:tcW w:w="729" w:type="dxa"/>
            <w:tcBorders>
              <w:top w:val="nil"/>
              <w:left w:val="nil"/>
              <w:bottom w:val="single" w:color="auto" w:sz="4" w:space="0"/>
              <w:right w:val="single" w:color="auto" w:sz="4" w:space="0"/>
            </w:tcBorders>
            <w:shd w:val="clear" w:color="000000" w:fill="92D050"/>
            <w:noWrap/>
            <w:vAlign w:val="bottom"/>
          </w:tcPr>
          <w:p w14:paraId="2972A1F9">
            <w:pPr>
              <w:jc w:val="right"/>
              <w:rPr>
                <w:rFonts w:ascii="Times New Roman" w:hAnsi="Times New Roman" w:cs="Times New Roman"/>
                <w:sz w:val="28"/>
                <w:szCs w:val="28"/>
              </w:rPr>
            </w:pPr>
            <w:r>
              <w:rPr>
                <w:rFonts w:ascii="Times New Roman" w:hAnsi="Times New Roman" w:cs="Times New Roman"/>
                <w:sz w:val="28"/>
                <w:szCs w:val="28"/>
              </w:rPr>
              <w:t>23</w:t>
            </w:r>
          </w:p>
        </w:tc>
        <w:tc>
          <w:tcPr>
            <w:tcW w:w="532" w:type="dxa"/>
            <w:tcBorders>
              <w:top w:val="nil"/>
              <w:left w:val="nil"/>
              <w:bottom w:val="single" w:color="auto" w:sz="4" w:space="0"/>
              <w:right w:val="single" w:color="auto" w:sz="4" w:space="0"/>
            </w:tcBorders>
            <w:shd w:val="clear" w:color="000000" w:fill="00B0F0"/>
            <w:noWrap/>
            <w:vAlign w:val="bottom"/>
          </w:tcPr>
          <w:p w14:paraId="620B9495">
            <w:pPr>
              <w:jc w:val="right"/>
              <w:rPr>
                <w:rFonts w:ascii="Times New Roman" w:hAnsi="Times New Roman" w:cs="Times New Roman"/>
              </w:rPr>
            </w:pPr>
            <w:r>
              <w:rPr>
                <w:rFonts w:ascii="Times New Roman" w:hAnsi="Times New Roman" w:cs="Times New Roman"/>
              </w:rPr>
              <w:t>16</w:t>
            </w:r>
          </w:p>
        </w:tc>
        <w:tc>
          <w:tcPr>
            <w:tcW w:w="1036" w:type="dxa"/>
            <w:tcBorders>
              <w:top w:val="nil"/>
              <w:left w:val="nil"/>
              <w:bottom w:val="single" w:color="auto" w:sz="4" w:space="0"/>
              <w:right w:val="single" w:color="auto" w:sz="4" w:space="0"/>
            </w:tcBorders>
            <w:shd w:val="clear" w:color="000000" w:fill="00B0F0"/>
            <w:noWrap/>
            <w:vAlign w:val="bottom"/>
          </w:tcPr>
          <w:p w14:paraId="79243792">
            <w:pPr>
              <w:jc w:val="right"/>
              <w:rPr>
                <w:rFonts w:ascii="Times New Roman" w:hAnsi="Times New Roman" w:cs="Times New Roman"/>
                <w:sz w:val="28"/>
                <w:szCs w:val="28"/>
              </w:rPr>
            </w:pPr>
            <w:r>
              <w:rPr>
                <w:rFonts w:ascii="Times New Roman" w:hAnsi="Times New Roman" w:cs="Times New Roman"/>
                <w:sz w:val="28"/>
                <w:szCs w:val="28"/>
              </w:rPr>
              <w:t>71</w:t>
            </w:r>
          </w:p>
        </w:tc>
        <w:tc>
          <w:tcPr>
            <w:tcW w:w="1155" w:type="dxa"/>
            <w:tcBorders>
              <w:top w:val="nil"/>
              <w:left w:val="nil"/>
              <w:bottom w:val="single" w:color="auto" w:sz="4" w:space="0"/>
              <w:right w:val="single" w:color="auto" w:sz="4" w:space="0"/>
            </w:tcBorders>
            <w:shd w:val="clear" w:color="000000" w:fill="00B0F0"/>
            <w:noWrap/>
            <w:vAlign w:val="bottom"/>
          </w:tcPr>
          <w:p w14:paraId="05770337">
            <w:pPr>
              <w:jc w:val="right"/>
              <w:rPr>
                <w:rFonts w:ascii="Times New Roman" w:hAnsi="Times New Roman" w:cs="Times New Roman"/>
                <w:sz w:val="28"/>
                <w:szCs w:val="28"/>
              </w:rPr>
            </w:pPr>
            <w:r>
              <w:rPr>
                <w:rFonts w:ascii="Times New Roman" w:hAnsi="Times New Roman" w:cs="Times New Roman"/>
                <w:sz w:val="28"/>
                <w:szCs w:val="28"/>
              </w:rPr>
              <w:t>8,0</w:t>
            </w:r>
          </w:p>
        </w:tc>
      </w:tr>
      <w:tr w14:paraId="37AEFC8A">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356159F0">
            <w:pPr>
              <w:jc w:val="both"/>
              <w:rPr>
                <w:rFonts w:ascii="Times New Roman" w:hAnsi="Times New Roman" w:cs="Times New Roman"/>
                <w:sz w:val="28"/>
                <w:szCs w:val="28"/>
              </w:rPr>
            </w:pPr>
            <w:r>
              <w:rPr>
                <w:rFonts w:ascii="Times New Roman" w:hAnsi="Times New Roman" w:cs="Times New Roman"/>
                <w:sz w:val="28"/>
                <w:szCs w:val="28"/>
              </w:rPr>
              <w:t>10-А</w:t>
            </w:r>
          </w:p>
        </w:tc>
        <w:tc>
          <w:tcPr>
            <w:tcW w:w="914" w:type="dxa"/>
            <w:tcBorders>
              <w:top w:val="nil"/>
              <w:left w:val="nil"/>
              <w:bottom w:val="single" w:color="auto" w:sz="4" w:space="0"/>
              <w:right w:val="single" w:color="auto" w:sz="4" w:space="0"/>
            </w:tcBorders>
            <w:shd w:val="clear" w:color="auto" w:fill="auto"/>
          </w:tcPr>
          <w:p w14:paraId="2CCD6938">
            <w:pPr>
              <w:jc w:val="both"/>
              <w:rPr>
                <w:rFonts w:ascii="Times New Roman" w:hAnsi="Times New Roman" w:cs="Times New Roman"/>
                <w:sz w:val="28"/>
                <w:szCs w:val="28"/>
              </w:rPr>
            </w:pPr>
            <w:r>
              <w:rPr>
                <w:rFonts w:ascii="Times New Roman" w:hAnsi="Times New Roman" w:cs="Times New Roman"/>
                <w:sz w:val="28"/>
                <w:szCs w:val="28"/>
              </w:rPr>
              <w:t>17</w:t>
            </w:r>
          </w:p>
        </w:tc>
        <w:tc>
          <w:tcPr>
            <w:tcW w:w="829" w:type="dxa"/>
            <w:tcBorders>
              <w:top w:val="nil"/>
              <w:left w:val="nil"/>
              <w:bottom w:val="single" w:color="auto" w:sz="4" w:space="0"/>
              <w:right w:val="single" w:color="auto" w:sz="4" w:space="0"/>
            </w:tcBorders>
            <w:shd w:val="clear" w:color="auto" w:fill="auto"/>
            <w:vAlign w:val="center"/>
          </w:tcPr>
          <w:p w14:paraId="79DEDEF0">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12AC36D2">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58647FBB">
            <w:pPr>
              <w:jc w:val="center"/>
              <w:rPr>
                <w:rFonts w:ascii="Times New Roman" w:hAnsi="Times New Roman" w:cs="Times New Roman"/>
                <w:sz w:val="28"/>
                <w:szCs w:val="28"/>
              </w:rPr>
            </w:pPr>
            <w:r>
              <w:rPr>
                <w:rFonts w:ascii="Times New Roman" w:hAnsi="Times New Roman" w:cs="Times New Roman"/>
                <w:sz w:val="28"/>
                <w:szCs w:val="28"/>
              </w:rPr>
              <w:t>5</w:t>
            </w:r>
          </w:p>
        </w:tc>
        <w:tc>
          <w:tcPr>
            <w:tcW w:w="699" w:type="dxa"/>
            <w:tcBorders>
              <w:top w:val="nil"/>
              <w:left w:val="nil"/>
              <w:bottom w:val="single" w:color="auto" w:sz="4" w:space="0"/>
              <w:right w:val="single" w:color="auto" w:sz="4" w:space="0"/>
            </w:tcBorders>
            <w:shd w:val="clear" w:color="auto" w:fill="auto"/>
            <w:vAlign w:val="center"/>
          </w:tcPr>
          <w:p w14:paraId="5386F611">
            <w:pPr>
              <w:jc w:val="center"/>
              <w:rPr>
                <w:rFonts w:ascii="Times New Roman" w:hAnsi="Times New Roman" w:cs="Times New Roman"/>
                <w:sz w:val="28"/>
                <w:szCs w:val="28"/>
              </w:rPr>
            </w:pPr>
            <w:r>
              <w:rPr>
                <w:rFonts w:ascii="Times New Roman" w:hAnsi="Times New Roman" w:cs="Times New Roman"/>
                <w:sz w:val="28"/>
                <w:szCs w:val="28"/>
              </w:rPr>
              <w:t>29</w:t>
            </w:r>
          </w:p>
        </w:tc>
        <w:tc>
          <w:tcPr>
            <w:tcW w:w="927" w:type="dxa"/>
            <w:tcBorders>
              <w:top w:val="nil"/>
              <w:left w:val="nil"/>
              <w:bottom w:val="single" w:color="auto" w:sz="4" w:space="0"/>
              <w:right w:val="single" w:color="auto" w:sz="4" w:space="0"/>
            </w:tcBorders>
            <w:shd w:val="clear" w:color="000000" w:fill="92D050"/>
            <w:vAlign w:val="center"/>
          </w:tcPr>
          <w:p w14:paraId="624AA8A1">
            <w:pPr>
              <w:jc w:val="center"/>
              <w:rPr>
                <w:rFonts w:ascii="Times New Roman" w:hAnsi="Times New Roman" w:cs="Times New Roman"/>
                <w:sz w:val="28"/>
                <w:szCs w:val="28"/>
              </w:rPr>
            </w:pPr>
            <w:r>
              <w:rPr>
                <w:rFonts w:ascii="Times New Roman" w:hAnsi="Times New Roman" w:cs="Times New Roman"/>
                <w:sz w:val="28"/>
                <w:szCs w:val="28"/>
              </w:rPr>
              <w:t>10</w:t>
            </w:r>
          </w:p>
        </w:tc>
        <w:tc>
          <w:tcPr>
            <w:tcW w:w="549" w:type="dxa"/>
            <w:tcBorders>
              <w:top w:val="nil"/>
              <w:left w:val="nil"/>
              <w:bottom w:val="single" w:color="auto" w:sz="4" w:space="0"/>
              <w:right w:val="single" w:color="auto" w:sz="4" w:space="0"/>
            </w:tcBorders>
            <w:shd w:val="clear" w:color="auto" w:fill="auto"/>
            <w:vAlign w:val="center"/>
          </w:tcPr>
          <w:p w14:paraId="25CC40EB">
            <w:pPr>
              <w:jc w:val="center"/>
              <w:rPr>
                <w:rFonts w:ascii="Times New Roman" w:hAnsi="Times New Roman" w:cs="Times New Roman"/>
                <w:sz w:val="28"/>
                <w:szCs w:val="28"/>
              </w:rPr>
            </w:pPr>
            <w:r>
              <w:rPr>
                <w:rFonts w:ascii="Times New Roman" w:hAnsi="Times New Roman" w:cs="Times New Roman"/>
                <w:sz w:val="28"/>
                <w:szCs w:val="28"/>
              </w:rPr>
              <w:t>59</w:t>
            </w:r>
          </w:p>
        </w:tc>
        <w:tc>
          <w:tcPr>
            <w:tcW w:w="729" w:type="dxa"/>
            <w:tcBorders>
              <w:top w:val="nil"/>
              <w:left w:val="nil"/>
              <w:bottom w:val="single" w:color="auto" w:sz="4" w:space="0"/>
              <w:right w:val="single" w:color="auto" w:sz="4" w:space="0"/>
            </w:tcBorders>
            <w:shd w:val="clear" w:color="000000" w:fill="92D050"/>
            <w:vAlign w:val="center"/>
          </w:tcPr>
          <w:p w14:paraId="1813FB9B">
            <w:pPr>
              <w:jc w:val="center"/>
              <w:rPr>
                <w:rFonts w:ascii="Times New Roman" w:hAnsi="Times New Roman" w:cs="Times New Roman"/>
                <w:sz w:val="28"/>
                <w:szCs w:val="28"/>
              </w:rPr>
            </w:pPr>
            <w:r>
              <w:rPr>
                <w:rFonts w:ascii="Times New Roman" w:hAnsi="Times New Roman" w:cs="Times New Roman"/>
                <w:sz w:val="28"/>
                <w:szCs w:val="28"/>
              </w:rPr>
              <w:t>2</w:t>
            </w:r>
          </w:p>
        </w:tc>
        <w:tc>
          <w:tcPr>
            <w:tcW w:w="532" w:type="dxa"/>
            <w:tcBorders>
              <w:top w:val="nil"/>
              <w:left w:val="nil"/>
              <w:bottom w:val="single" w:color="auto" w:sz="4" w:space="0"/>
              <w:right w:val="single" w:color="auto" w:sz="4" w:space="0"/>
            </w:tcBorders>
            <w:shd w:val="clear" w:color="auto" w:fill="auto"/>
            <w:vAlign w:val="center"/>
          </w:tcPr>
          <w:p w14:paraId="3115749A">
            <w:pPr>
              <w:jc w:val="center"/>
              <w:rPr>
                <w:rFonts w:ascii="Times New Roman" w:hAnsi="Times New Roman" w:cs="Times New Roman"/>
                <w:sz w:val="28"/>
                <w:szCs w:val="28"/>
              </w:rPr>
            </w:pPr>
            <w:r>
              <w:rPr>
                <w:rFonts w:ascii="Times New Roman" w:hAnsi="Times New Roman" w:cs="Times New Roman"/>
                <w:sz w:val="28"/>
                <w:szCs w:val="28"/>
              </w:rPr>
              <w:t>12</w:t>
            </w:r>
          </w:p>
        </w:tc>
        <w:tc>
          <w:tcPr>
            <w:tcW w:w="1036" w:type="dxa"/>
            <w:tcBorders>
              <w:top w:val="nil"/>
              <w:left w:val="nil"/>
              <w:bottom w:val="single" w:color="auto" w:sz="4" w:space="0"/>
              <w:right w:val="single" w:color="auto" w:sz="4" w:space="0"/>
            </w:tcBorders>
            <w:shd w:val="clear" w:color="000000" w:fill="FFFFFF"/>
            <w:noWrap/>
            <w:vAlign w:val="center"/>
          </w:tcPr>
          <w:p w14:paraId="72DC94E2">
            <w:pPr>
              <w:jc w:val="center"/>
              <w:rPr>
                <w:rFonts w:ascii="Times New Roman" w:hAnsi="Times New Roman" w:cs="Times New Roman"/>
              </w:rPr>
            </w:pPr>
            <w:r>
              <w:rPr>
                <w:rFonts w:ascii="Times New Roman" w:hAnsi="Times New Roman" w:cs="Times New Roman"/>
              </w:rPr>
              <w:t>71</w:t>
            </w:r>
          </w:p>
        </w:tc>
        <w:tc>
          <w:tcPr>
            <w:tcW w:w="1155" w:type="dxa"/>
            <w:tcBorders>
              <w:top w:val="nil"/>
              <w:left w:val="nil"/>
              <w:bottom w:val="single" w:color="auto" w:sz="4" w:space="0"/>
              <w:right w:val="single" w:color="auto" w:sz="4" w:space="0"/>
            </w:tcBorders>
            <w:shd w:val="clear" w:color="auto" w:fill="auto"/>
            <w:noWrap/>
            <w:vAlign w:val="bottom"/>
          </w:tcPr>
          <w:p w14:paraId="2C72DAC7">
            <w:pPr>
              <w:jc w:val="right"/>
              <w:rPr>
                <w:rFonts w:ascii="Times New Roman" w:hAnsi="Times New Roman" w:cs="Times New Roman"/>
                <w:sz w:val="28"/>
                <w:szCs w:val="28"/>
              </w:rPr>
            </w:pPr>
            <w:r>
              <w:rPr>
                <w:rFonts w:ascii="Times New Roman" w:hAnsi="Times New Roman" w:cs="Times New Roman"/>
                <w:sz w:val="28"/>
                <w:szCs w:val="28"/>
              </w:rPr>
              <w:t>8,0</w:t>
            </w:r>
          </w:p>
        </w:tc>
      </w:tr>
      <w:tr w14:paraId="231D1153">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70C1BACD">
            <w:pPr>
              <w:jc w:val="both"/>
              <w:rPr>
                <w:rFonts w:ascii="Times New Roman" w:hAnsi="Times New Roman" w:cs="Times New Roman"/>
                <w:sz w:val="28"/>
                <w:szCs w:val="28"/>
              </w:rPr>
            </w:pPr>
            <w:r>
              <w:rPr>
                <w:rFonts w:ascii="Times New Roman" w:hAnsi="Times New Roman" w:cs="Times New Roman"/>
                <w:sz w:val="28"/>
                <w:szCs w:val="28"/>
              </w:rPr>
              <w:t>10-Б</w:t>
            </w:r>
          </w:p>
        </w:tc>
        <w:tc>
          <w:tcPr>
            <w:tcW w:w="914" w:type="dxa"/>
            <w:tcBorders>
              <w:top w:val="nil"/>
              <w:left w:val="nil"/>
              <w:bottom w:val="single" w:color="auto" w:sz="4" w:space="0"/>
              <w:right w:val="single" w:color="auto" w:sz="4" w:space="0"/>
            </w:tcBorders>
            <w:shd w:val="clear" w:color="auto" w:fill="auto"/>
          </w:tcPr>
          <w:p w14:paraId="2DF3AF74">
            <w:pPr>
              <w:jc w:val="both"/>
              <w:rPr>
                <w:rFonts w:ascii="Times New Roman" w:hAnsi="Times New Roman" w:cs="Times New Roman"/>
                <w:sz w:val="28"/>
                <w:szCs w:val="28"/>
              </w:rPr>
            </w:pPr>
            <w:r>
              <w:rPr>
                <w:rFonts w:ascii="Times New Roman" w:hAnsi="Times New Roman" w:cs="Times New Roman"/>
                <w:sz w:val="28"/>
                <w:szCs w:val="28"/>
              </w:rPr>
              <w:t>17</w:t>
            </w:r>
          </w:p>
        </w:tc>
        <w:tc>
          <w:tcPr>
            <w:tcW w:w="829" w:type="dxa"/>
            <w:tcBorders>
              <w:top w:val="nil"/>
              <w:left w:val="nil"/>
              <w:bottom w:val="single" w:color="auto" w:sz="4" w:space="0"/>
              <w:right w:val="single" w:color="auto" w:sz="4" w:space="0"/>
            </w:tcBorders>
            <w:shd w:val="clear" w:color="auto" w:fill="auto"/>
            <w:vAlign w:val="center"/>
          </w:tcPr>
          <w:p w14:paraId="0346CF2E">
            <w:pPr>
              <w:jc w:val="center"/>
              <w:rPr>
                <w:rFonts w:ascii="Times New Roman" w:hAnsi="Times New Roman" w:cs="Times New Roman"/>
                <w:sz w:val="28"/>
                <w:szCs w:val="28"/>
              </w:rPr>
            </w:pPr>
            <w:r>
              <w:rPr>
                <w:rFonts w:ascii="Times New Roman" w:hAnsi="Times New Roman" w:cs="Times New Roman"/>
                <w:sz w:val="28"/>
                <w:szCs w:val="28"/>
              </w:rPr>
              <w:t>1</w:t>
            </w:r>
          </w:p>
        </w:tc>
        <w:tc>
          <w:tcPr>
            <w:tcW w:w="825" w:type="dxa"/>
            <w:tcBorders>
              <w:top w:val="nil"/>
              <w:left w:val="nil"/>
              <w:bottom w:val="single" w:color="auto" w:sz="4" w:space="0"/>
              <w:right w:val="single" w:color="auto" w:sz="4" w:space="0"/>
            </w:tcBorders>
            <w:shd w:val="clear" w:color="000000" w:fill="FFFFFF"/>
            <w:vAlign w:val="center"/>
          </w:tcPr>
          <w:p w14:paraId="6D07F936">
            <w:pPr>
              <w:jc w:val="center"/>
              <w:rPr>
                <w:rFonts w:ascii="Times New Roman" w:hAnsi="Times New Roman" w:cs="Times New Roman"/>
                <w:sz w:val="28"/>
                <w:szCs w:val="28"/>
              </w:rPr>
            </w:pPr>
            <w:r>
              <w:rPr>
                <w:rFonts w:ascii="Times New Roman" w:hAnsi="Times New Roman" w:cs="Times New Roman"/>
                <w:sz w:val="28"/>
                <w:szCs w:val="28"/>
              </w:rPr>
              <w:t>6</w:t>
            </w:r>
          </w:p>
        </w:tc>
        <w:tc>
          <w:tcPr>
            <w:tcW w:w="613" w:type="dxa"/>
            <w:tcBorders>
              <w:top w:val="nil"/>
              <w:left w:val="nil"/>
              <w:bottom w:val="single" w:color="auto" w:sz="4" w:space="0"/>
              <w:right w:val="single" w:color="auto" w:sz="4" w:space="0"/>
            </w:tcBorders>
            <w:shd w:val="clear" w:color="auto" w:fill="auto"/>
            <w:vAlign w:val="center"/>
          </w:tcPr>
          <w:p w14:paraId="2CEC8436">
            <w:pPr>
              <w:jc w:val="center"/>
              <w:rPr>
                <w:rFonts w:ascii="Times New Roman" w:hAnsi="Times New Roman" w:cs="Times New Roman"/>
                <w:sz w:val="28"/>
                <w:szCs w:val="28"/>
              </w:rPr>
            </w:pPr>
            <w:r>
              <w:rPr>
                <w:rFonts w:ascii="Times New Roman" w:hAnsi="Times New Roman" w:cs="Times New Roman"/>
                <w:sz w:val="28"/>
                <w:szCs w:val="28"/>
              </w:rPr>
              <w:t>6</w:t>
            </w:r>
          </w:p>
        </w:tc>
        <w:tc>
          <w:tcPr>
            <w:tcW w:w="699" w:type="dxa"/>
            <w:tcBorders>
              <w:top w:val="nil"/>
              <w:left w:val="nil"/>
              <w:bottom w:val="single" w:color="auto" w:sz="4" w:space="0"/>
              <w:right w:val="single" w:color="auto" w:sz="4" w:space="0"/>
            </w:tcBorders>
            <w:shd w:val="clear" w:color="auto" w:fill="auto"/>
            <w:vAlign w:val="center"/>
          </w:tcPr>
          <w:p w14:paraId="75638DFF">
            <w:pPr>
              <w:jc w:val="center"/>
              <w:rPr>
                <w:rFonts w:ascii="Times New Roman" w:hAnsi="Times New Roman" w:cs="Times New Roman"/>
                <w:sz w:val="28"/>
                <w:szCs w:val="28"/>
              </w:rPr>
            </w:pPr>
            <w:r>
              <w:rPr>
                <w:rFonts w:ascii="Times New Roman" w:hAnsi="Times New Roman" w:cs="Times New Roman"/>
                <w:sz w:val="28"/>
                <w:szCs w:val="28"/>
              </w:rPr>
              <w:t>35</w:t>
            </w:r>
          </w:p>
        </w:tc>
        <w:tc>
          <w:tcPr>
            <w:tcW w:w="927" w:type="dxa"/>
            <w:tcBorders>
              <w:top w:val="nil"/>
              <w:left w:val="nil"/>
              <w:bottom w:val="single" w:color="auto" w:sz="4" w:space="0"/>
              <w:right w:val="single" w:color="auto" w:sz="4" w:space="0"/>
            </w:tcBorders>
            <w:shd w:val="clear" w:color="000000" w:fill="92D050"/>
            <w:vAlign w:val="center"/>
          </w:tcPr>
          <w:p w14:paraId="6BA40305">
            <w:pPr>
              <w:jc w:val="center"/>
              <w:rPr>
                <w:rFonts w:ascii="Times New Roman" w:hAnsi="Times New Roman" w:cs="Times New Roman"/>
                <w:sz w:val="28"/>
                <w:szCs w:val="28"/>
              </w:rPr>
            </w:pPr>
            <w:r>
              <w:rPr>
                <w:rFonts w:ascii="Times New Roman" w:hAnsi="Times New Roman" w:cs="Times New Roman"/>
                <w:sz w:val="28"/>
                <w:szCs w:val="28"/>
              </w:rPr>
              <w:t>10</w:t>
            </w:r>
          </w:p>
        </w:tc>
        <w:tc>
          <w:tcPr>
            <w:tcW w:w="549" w:type="dxa"/>
            <w:tcBorders>
              <w:top w:val="nil"/>
              <w:left w:val="nil"/>
              <w:bottom w:val="single" w:color="auto" w:sz="4" w:space="0"/>
              <w:right w:val="single" w:color="auto" w:sz="4" w:space="0"/>
            </w:tcBorders>
            <w:shd w:val="clear" w:color="auto" w:fill="auto"/>
            <w:vAlign w:val="center"/>
          </w:tcPr>
          <w:p w14:paraId="1EFB5A51">
            <w:pPr>
              <w:jc w:val="center"/>
              <w:rPr>
                <w:rFonts w:ascii="Times New Roman" w:hAnsi="Times New Roman" w:cs="Times New Roman"/>
                <w:sz w:val="28"/>
                <w:szCs w:val="28"/>
              </w:rPr>
            </w:pPr>
            <w:r>
              <w:rPr>
                <w:rFonts w:ascii="Times New Roman" w:hAnsi="Times New Roman" w:cs="Times New Roman"/>
                <w:sz w:val="28"/>
                <w:szCs w:val="28"/>
              </w:rPr>
              <w:t>59</w:t>
            </w:r>
          </w:p>
        </w:tc>
        <w:tc>
          <w:tcPr>
            <w:tcW w:w="729" w:type="dxa"/>
            <w:tcBorders>
              <w:top w:val="nil"/>
              <w:left w:val="nil"/>
              <w:bottom w:val="single" w:color="auto" w:sz="4" w:space="0"/>
              <w:right w:val="single" w:color="auto" w:sz="4" w:space="0"/>
            </w:tcBorders>
            <w:shd w:val="clear" w:color="000000" w:fill="92D050"/>
            <w:vAlign w:val="center"/>
          </w:tcPr>
          <w:p w14:paraId="5C761A95">
            <w:pPr>
              <w:jc w:val="center"/>
              <w:rPr>
                <w:rFonts w:ascii="Times New Roman" w:hAnsi="Times New Roman" w:cs="Times New Roman"/>
                <w:sz w:val="28"/>
                <w:szCs w:val="28"/>
              </w:rPr>
            </w:pPr>
            <w:r>
              <w:rPr>
                <w:rFonts w:ascii="Times New Roman" w:hAnsi="Times New Roman" w:cs="Times New Roman"/>
                <w:sz w:val="28"/>
                <w:szCs w:val="28"/>
              </w:rPr>
              <w:t>0</w:t>
            </w:r>
          </w:p>
        </w:tc>
        <w:tc>
          <w:tcPr>
            <w:tcW w:w="532" w:type="dxa"/>
            <w:tcBorders>
              <w:top w:val="nil"/>
              <w:left w:val="nil"/>
              <w:bottom w:val="single" w:color="auto" w:sz="4" w:space="0"/>
              <w:right w:val="single" w:color="auto" w:sz="4" w:space="0"/>
            </w:tcBorders>
            <w:shd w:val="clear" w:color="auto" w:fill="auto"/>
            <w:vAlign w:val="center"/>
          </w:tcPr>
          <w:p w14:paraId="32DF0584">
            <w:pPr>
              <w:jc w:val="center"/>
              <w:rPr>
                <w:rFonts w:ascii="Times New Roman" w:hAnsi="Times New Roman" w:cs="Times New Roman"/>
                <w:sz w:val="28"/>
                <w:szCs w:val="28"/>
              </w:rPr>
            </w:pPr>
            <w:r>
              <w:rPr>
                <w:rFonts w:ascii="Times New Roman" w:hAnsi="Times New Roman" w:cs="Times New Roman"/>
                <w:sz w:val="28"/>
                <w:szCs w:val="28"/>
              </w:rPr>
              <w:t>0</w:t>
            </w:r>
          </w:p>
        </w:tc>
        <w:tc>
          <w:tcPr>
            <w:tcW w:w="1036" w:type="dxa"/>
            <w:tcBorders>
              <w:top w:val="nil"/>
              <w:left w:val="nil"/>
              <w:bottom w:val="single" w:color="auto" w:sz="4" w:space="0"/>
              <w:right w:val="single" w:color="auto" w:sz="4" w:space="0"/>
            </w:tcBorders>
            <w:shd w:val="clear" w:color="000000" w:fill="FFFFFF"/>
            <w:noWrap/>
            <w:vAlign w:val="center"/>
          </w:tcPr>
          <w:p w14:paraId="0D7FEE82">
            <w:pPr>
              <w:jc w:val="center"/>
              <w:rPr>
                <w:rFonts w:ascii="Times New Roman" w:hAnsi="Times New Roman" w:cs="Times New Roman"/>
              </w:rPr>
            </w:pPr>
            <w:r>
              <w:rPr>
                <w:rFonts w:ascii="Times New Roman" w:hAnsi="Times New Roman" w:cs="Times New Roman"/>
              </w:rPr>
              <w:t>59</w:t>
            </w:r>
          </w:p>
        </w:tc>
        <w:tc>
          <w:tcPr>
            <w:tcW w:w="1155" w:type="dxa"/>
            <w:tcBorders>
              <w:top w:val="nil"/>
              <w:left w:val="nil"/>
              <w:bottom w:val="single" w:color="auto" w:sz="4" w:space="0"/>
              <w:right w:val="single" w:color="auto" w:sz="4" w:space="0"/>
            </w:tcBorders>
            <w:shd w:val="clear" w:color="auto" w:fill="auto"/>
            <w:noWrap/>
            <w:vAlign w:val="bottom"/>
          </w:tcPr>
          <w:p w14:paraId="12D54896">
            <w:pPr>
              <w:jc w:val="right"/>
              <w:rPr>
                <w:rFonts w:ascii="Times New Roman" w:hAnsi="Times New Roman" w:cs="Times New Roman"/>
                <w:sz w:val="28"/>
                <w:szCs w:val="28"/>
              </w:rPr>
            </w:pPr>
            <w:r>
              <w:rPr>
                <w:rFonts w:ascii="Times New Roman" w:hAnsi="Times New Roman" w:cs="Times New Roman"/>
                <w:sz w:val="28"/>
                <w:szCs w:val="28"/>
              </w:rPr>
              <w:t>6,6</w:t>
            </w:r>
          </w:p>
        </w:tc>
      </w:tr>
      <w:tr w14:paraId="46ACFEF7">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75BBF050">
            <w:pPr>
              <w:jc w:val="both"/>
              <w:rPr>
                <w:rFonts w:ascii="Times New Roman" w:hAnsi="Times New Roman" w:cs="Times New Roman"/>
                <w:sz w:val="28"/>
                <w:szCs w:val="28"/>
              </w:rPr>
            </w:pPr>
            <w:r>
              <w:rPr>
                <w:rFonts w:ascii="Times New Roman" w:hAnsi="Times New Roman" w:cs="Times New Roman"/>
                <w:sz w:val="28"/>
                <w:szCs w:val="28"/>
              </w:rPr>
              <w:t>11-А</w:t>
            </w:r>
          </w:p>
        </w:tc>
        <w:tc>
          <w:tcPr>
            <w:tcW w:w="914" w:type="dxa"/>
            <w:tcBorders>
              <w:top w:val="nil"/>
              <w:left w:val="nil"/>
              <w:bottom w:val="single" w:color="auto" w:sz="4" w:space="0"/>
              <w:right w:val="single" w:color="auto" w:sz="4" w:space="0"/>
            </w:tcBorders>
            <w:shd w:val="clear" w:color="auto" w:fill="auto"/>
          </w:tcPr>
          <w:p w14:paraId="20F7C630">
            <w:pPr>
              <w:jc w:val="both"/>
              <w:rPr>
                <w:rFonts w:ascii="Times New Roman" w:hAnsi="Times New Roman" w:cs="Times New Roman"/>
                <w:sz w:val="28"/>
                <w:szCs w:val="28"/>
              </w:rPr>
            </w:pPr>
            <w:r>
              <w:rPr>
                <w:rFonts w:ascii="Times New Roman" w:hAnsi="Times New Roman" w:cs="Times New Roman"/>
                <w:sz w:val="28"/>
                <w:szCs w:val="28"/>
              </w:rPr>
              <w:t>17</w:t>
            </w:r>
          </w:p>
        </w:tc>
        <w:tc>
          <w:tcPr>
            <w:tcW w:w="829" w:type="dxa"/>
            <w:tcBorders>
              <w:top w:val="nil"/>
              <w:left w:val="nil"/>
              <w:bottom w:val="single" w:color="auto" w:sz="4" w:space="0"/>
              <w:right w:val="single" w:color="auto" w:sz="4" w:space="0"/>
            </w:tcBorders>
            <w:shd w:val="clear" w:color="auto" w:fill="auto"/>
            <w:vAlign w:val="center"/>
          </w:tcPr>
          <w:p w14:paraId="5B542277">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41B4B120">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55702D63">
            <w:pPr>
              <w:jc w:val="center"/>
              <w:rPr>
                <w:rFonts w:ascii="Times New Roman" w:hAnsi="Times New Roman" w:cs="Times New Roman"/>
                <w:sz w:val="28"/>
                <w:szCs w:val="28"/>
              </w:rPr>
            </w:pPr>
            <w:r>
              <w:rPr>
                <w:rFonts w:ascii="Times New Roman" w:hAnsi="Times New Roman" w:cs="Times New Roman"/>
                <w:sz w:val="28"/>
                <w:szCs w:val="28"/>
              </w:rPr>
              <w:t>2</w:t>
            </w:r>
          </w:p>
        </w:tc>
        <w:tc>
          <w:tcPr>
            <w:tcW w:w="699" w:type="dxa"/>
            <w:tcBorders>
              <w:top w:val="nil"/>
              <w:left w:val="nil"/>
              <w:bottom w:val="single" w:color="auto" w:sz="4" w:space="0"/>
              <w:right w:val="single" w:color="auto" w:sz="4" w:space="0"/>
            </w:tcBorders>
            <w:shd w:val="clear" w:color="auto" w:fill="auto"/>
            <w:vAlign w:val="center"/>
          </w:tcPr>
          <w:p w14:paraId="74692A94">
            <w:pPr>
              <w:jc w:val="center"/>
              <w:rPr>
                <w:rFonts w:ascii="Times New Roman" w:hAnsi="Times New Roman" w:cs="Times New Roman"/>
                <w:sz w:val="28"/>
                <w:szCs w:val="28"/>
              </w:rPr>
            </w:pPr>
            <w:r>
              <w:rPr>
                <w:rFonts w:ascii="Times New Roman" w:hAnsi="Times New Roman" w:cs="Times New Roman"/>
                <w:sz w:val="28"/>
                <w:szCs w:val="28"/>
              </w:rPr>
              <w:t>12</w:t>
            </w:r>
          </w:p>
        </w:tc>
        <w:tc>
          <w:tcPr>
            <w:tcW w:w="927" w:type="dxa"/>
            <w:tcBorders>
              <w:top w:val="nil"/>
              <w:left w:val="nil"/>
              <w:bottom w:val="single" w:color="auto" w:sz="4" w:space="0"/>
              <w:right w:val="single" w:color="auto" w:sz="4" w:space="0"/>
            </w:tcBorders>
            <w:shd w:val="clear" w:color="000000" w:fill="92D050"/>
            <w:vAlign w:val="center"/>
          </w:tcPr>
          <w:p w14:paraId="142FBE7F">
            <w:pPr>
              <w:jc w:val="center"/>
              <w:rPr>
                <w:rFonts w:ascii="Times New Roman" w:hAnsi="Times New Roman" w:cs="Times New Roman"/>
                <w:sz w:val="28"/>
                <w:szCs w:val="28"/>
              </w:rPr>
            </w:pPr>
            <w:r>
              <w:rPr>
                <w:rFonts w:ascii="Times New Roman" w:hAnsi="Times New Roman" w:cs="Times New Roman"/>
                <w:sz w:val="28"/>
                <w:szCs w:val="28"/>
              </w:rPr>
              <w:t>12</w:t>
            </w:r>
          </w:p>
        </w:tc>
        <w:tc>
          <w:tcPr>
            <w:tcW w:w="549" w:type="dxa"/>
            <w:tcBorders>
              <w:top w:val="nil"/>
              <w:left w:val="nil"/>
              <w:bottom w:val="single" w:color="auto" w:sz="4" w:space="0"/>
              <w:right w:val="single" w:color="auto" w:sz="4" w:space="0"/>
            </w:tcBorders>
            <w:shd w:val="clear" w:color="auto" w:fill="auto"/>
            <w:vAlign w:val="center"/>
          </w:tcPr>
          <w:p w14:paraId="43028D54">
            <w:pPr>
              <w:jc w:val="center"/>
              <w:rPr>
                <w:rFonts w:ascii="Times New Roman" w:hAnsi="Times New Roman" w:cs="Times New Roman"/>
                <w:sz w:val="28"/>
                <w:szCs w:val="28"/>
              </w:rPr>
            </w:pPr>
            <w:r>
              <w:rPr>
                <w:rFonts w:ascii="Times New Roman" w:hAnsi="Times New Roman" w:cs="Times New Roman"/>
                <w:sz w:val="28"/>
                <w:szCs w:val="28"/>
              </w:rPr>
              <w:t>71</w:t>
            </w:r>
          </w:p>
        </w:tc>
        <w:tc>
          <w:tcPr>
            <w:tcW w:w="729" w:type="dxa"/>
            <w:tcBorders>
              <w:top w:val="nil"/>
              <w:left w:val="nil"/>
              <w:bottom w:val="single" w:color="auto" w:sz="4" w:space="0"/>
              <w:right w:val="single" w:color="auto" w:sz="4" w:space="0"/>
            </w:tcBorders>
            <w:shd w:val="clear" w:color="000000" w:fill="92D050"/>
            <w:vAlign w:val="center"/>
          </w:tcPr>
          <w:p w14:paraId="195E484E">
            <w:pPr>
              <w:jc w:val="center"/>
              <w:rPr>
                <w:rFonts w:ascii="Times New Roman" w:hAnsi="Times New Roman" w:cs="Times New Roman"/>
                <w:sz w:val="28"/>
                <w:szCs w:val="28"/>
              </w:rPr>
            </w:pPr>
            <w:r>
              <w:rPr>
                <w:rFonts w:ascii="Times New Roman" w:hAnsi="Times New Roman" w:cs="Times New Roman"/>
                <w:sz w:val="28"/>
                <w:szCs w:val="28"/>
              </w:rPr>
              <w:t>3</w:t>
            </w:r>
          </w:p>
        </w:tc>
        <w:tc>
          <w:tcPr>
            <w:tcW w:w="532" w:type="dxa"/>
            <w:tcBorders>
              <w:top w:val="nil"/>
              <w:left w:val="nil"/>
              <w:bottom w:val="single" w:color="auto" w:sz="4" w:space="0"/>
              <w:right w:val="single" w:color="auto" w:sz="4" w:space="0"/>
            </w:tcBorders>
            <w:shd w:val="clear" w:color="auto" w:fill="auto"/>
            <w:vAlign w:val="center"/>
          </w:tcPr>
          <w:p w14:paraId="03DCE515">
            <w:pPr>
              <w:jc w:val="center"/>
              <w:rPr>
                <w:rFonts w:ascii="Times New Roman" w:hAnsi="Times New Roman" w:cs="Times New Roman"/>
                <w:sz w:val="28"/>
                <w:szCs w:val="28"/>
              </w:rPr>
            </w:pPr>
            <w:r>
              <w:rPr>
                <w:rFonts w:ascii="Times New Roman" w:hAnsi="Times New Roman" w:cs="Times New Roman"/>
                <w:sz w:val="28"/>
                <w:szCs w:val="28"/>
              </w:rPr>
              <w:t>18</w:t>
            </w:r>
          </w:p>
        </w:tc>
        <w:tc>
          <w:tcPr>
            <w:tcW w:w="1036" w:type="dxa"/>
            <w:tcBorders>
              <w:top w:val="nil"/>
              <w:left w:val="nil"/>
              <w:bottom w:val="single" w:color="auto" w:sz="4" w:space="0"/>
              <w:right w:val="single" w:color="auto" w:sz="4" w:space="0"/>
            </w:tcBorders>
            <w:shd w:val="clear" w:color="000000" w:fill="FFFFFF"/>
            <w:noWrap/>
            <w:vAlign w:val="center"/>
          </w:tcPr>
          <w:p w14:paraId="72DDEAF1">
            <w:pPr>
              <w:jc w:val="center"/>
              <w:rPr>
                <w:rFonts w:ascii="Times New Roman" w:hAnsi="Times New Roman" w:cs="Times New Roman"/>
              </w:rPr>
            </w:pPr>
            <w:r>
              <w:rPr>
                <w:rFonts w:ascii="Times New Roman" w:hAnsi="Times New Roman" w:cs="Times New Roman"/>
              </w:rPr>
              <w:t>88</w:t>
            </w:r>
          </w:p>
        </w:tc>
        <w:tc>
          <w:tcPr>
            <w:tcW w:w="1155" w:type="dxa"/>
            <w:tcBorders>
              <w:top w:val="nil"/>
              <w:left w:val="nil"/>
              <w:bottom w:val="single" w:color="auto" w:sz="4" w:space="0"/>
              <w:right w:val="single" w:color="auto" w:sz="4" w:space="0"/>
            </w:tcBorders>
            <w:shd w:val="clear" w:color="auto" w:fill="auto"/>
            <w:noWrap/>
            <w:vAlign w:val="bottom"/>
          </w:tcPr>
          <w:p w14:paraId="0E8872E7">
            <w:pPr>
              <w:jc w:val="right"/>
              <w:rPr>
                <w:rFonts w:ascii="Times New Roman" w:hAnsi="Times New Roman" w:cs="Times New Roman"/>
                <w:sz w:val="28"/>
                <w:szCs w:val="28"/>
              </w:rPr>
            </w:pPr>
            <w:r>
              <w:rPr>
                <w:rFonts w:ascii="Times New Roman" w:hAnsi="Times New Roman" w:cs="Times New Roman"/>
                <w:sz w:val="28"/>
                <w:szCs w:val="28"/>
              </w:rPr>
              <w:t>8,7</w:t>
            </w:r>
          </w:p>
        </w:tc>
      </w:tr>
      <w:tr w14:paraId="6DE7BE26">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auto" w:fill="auto"/>
          </w:tcPr>
          <w:p w14:paraId="1632399B">
            <w:pPr>
              <w:jc w:val="both"/>
              <w:rPr>
                <w:rFonts w:ascii="Times New Roman" w:hAnsi="Times New Roman" w:cs="Times New Roman"/>
                <w:sz w:val="28"/>
                <w:szCs w:val="28"/>
              </w:rPr>
            </w:pPr>
            <w:r>
              <w:rPr>
                <w:rFonts w:ascii="Times New Roman" w:hAnsi="Times New Roman" w:cs="Times New Roman"/>
                <w:sz w:val="28"/>
                <w:szCs w:val="28"/>
              </w:rPr>
              <w:t>11-Б</w:t>
            </w:r>
          </w:p>
        </w:tc>
        <w:tc>
          <w:tcPr>
            <w:tcW w:w="914" w:type="dxa"/>
            <w:tcBorders>
              <w:top w:val="nil"/>
              <w:left w:val="nil"/>
              <w:bottom w:val="single" w:color="auto" w:sz="4" w:space="0"/>
              <w:right w:val="single" w:color="auto" w:sz="4" w:space="0"/>
            </w:tcBorders>
            <w:shd w:val="clear" w:color="auto" w:fill="auto"/>
          </w:tcPr>
          <w:p w14:paraId="6445F948">
            <w:pPr>
              <w:jc w:val="both"/>
              <w:rPr>
                <w:rFonts w:ascii="Times New Roman" w:hAnsi="Times New Roman" w:cs="Times New Roman"/>
                <w:sz w:val="28"/>
                <w:szCs w:val="28"/>
              </w:rPr>
            </w:pPr>
            <w:r>
              <w:rPr>
                <w:rFonts w:ascii="Times New Roman" w:hAnsi="Times New Roman" w:cs="Times New Roman"/>
                <w:sz w:val="28"/>
                <w:szCs w:val="28"/>
              </w:rPr>
              <w:t>18</w:t>
            </w:r>
          </w:p>
        </w:tc>
        <w:tc>
          <w:tcPr>
            <w:tcW w:w="829" w:type="dxa"/>
            <w:tcBorders>
              <w:top w:val="nil"/>
              <w:left w:val="nil"/>
              <w:bottom w:val="single" w:color="auto" w:sz="4" w:space="0"/>
              <w:right w:val="single" w:color="auto" w:sz="4" w:space="0"/>
            </w:tcBorders>
            <w:shd w:val="clear" w:color="auto" w:fill="auto"/>
            <w:vAlign w:val="center"/>
          </w:tcPr>
          <w:p w14:paraId="67E1D60F">
            <w:pPr>
              <w:jc w:val="center"/>
              <w:rPr>
                <w:rFonts w:ascii="Times New Roman" w:hAnsi="Times New Roman" w:cs="Times New Roman"/>
                <w:sz w:val="28"/>
                <w:szCs w:val="28"/>
              </w:rPr>
            </w:pPr>
            <w:r>
              <w:rPr>
                <w:rFonts w:ascii="Times New Roman" w:hAnsi="Times New Roman" w:cs="Times New Roman"/>
                <w:sz w:val="28"/>
                <w:szCs w:val="28"/>
              </w:rPr>
              <w:t>0</w:t>
            </w:r>
          </w:p>
        </w:tc>
        <w:tc>
          <w:tcPr>
            <w:tcW w:w="825" w:type="dxa"/>
            <w:tcBorders>
              <w:top w:val="nil"/>
              <w:left w:val="nil"/>
              <w:bottom w:val="single" w:color="auto" w:sz="4" w:space="0"/>
              <w:right w:val="single" w:color="auto" w:sz="4" w:space="0"/>
            </w:tcBorders>
            <w:shd w:val="clear" w:color="000000" w:fill="FFFFFF"/>
            <w:vAlign w:val="center"/>
          </w:tcPr>
          <w:p w14:paraId="416F78D3">
            <w:pPr>
              <w:jc w:val="center"/>
              <w:rPr>
                <w:rFonts w:ascii="Times New Roman" w:hAnsi="Times New Roman" w:cs="Times New Roman"/>
                <w:sz w:val="28"/>
                <w:szCs w:val="28"/>
              </w:rPr>
            </w:pPr>
            <w:r>
              <w:rPr>
                <w:rFonts w:ascii="Times New Roman" w:hAnsi="Times New Roman" w:cs="Times New Roman"/>
                <w:sz w:val="28"/>
                <w:szCs w:val="28"/>
              </w:rPr>
              <w:t>0</w:t>
            </w:r>
          </w:p>
        </w:tc>
        <w:tc>
          <w:tcPr>
            <w:tcW w:w="613" w:type="dxa"/>
            <w:tcBorders>
              <w:top w:val="nil"/>
              <w:left w:val="nil"/>
              <w:bottom w:val="single" w:color="auto" w:sz="4" w:space="0"/>
              <w:right w:val="single" w:color="auto" w:sz="4" w:space="0"/>
            </w:tcBorders>
            <w:shd w:val="clear" w:color="auto" w:fill="auto"/>
            <w:vAlign w:val="center"/>
          </w:tcPr>
          <w:p w14:paraId="34BF0BAC">
            <w:pPr>
              <w:jc w:val="center"/>
              <w:rPr>
                <w:rFonts w:ascii="Times New Roman" w:hAnsi="Times New Roman" w:cs="Times New Roman"/>
                <w:sz w:val="28"/>
                <w:szCs w:val="28"/>
              </w:rPr>
            </w:pPr>
            <w:r>
              <w:rPr>
                <w:rFonts w:ascii="Times New Roman" w:hAnsi="Times New Roman" w:cs="Times New Roman"/>
                <w:sz w:val="28"/>
                <w:szCs w:val="28"/>
              </w:rPr>
              <w:t>9</w:t>
            </w:r>
          </w:p>
        </w:tc>
        <w:tc>
          <w:tcPr>
            <w:tcW w:w="699" w:type="dxa"/>
            <w:tcBorders>
              <w:top w:val="nil"/>
              <w:left w:val="nil"/>
              <w:bottom w:val="single" w:color="auto" w:sz="4" w:space="0"/>
              <w:right w:val="single" w:color="auto" w:sz="4" w:space="0"/>
            </w:tcBorders>
            <w:shd w:val="clear" w:color="auto" w:fill="auto"/>
            <w:vAlign w:val="center"/>
          </w:tcPr>
          <w:p w14:paraId="64A0A844">
            <w:pPr>
              <w:jc w:val="center"/>
              <w:rPr>
                <w:rFonts w:ascii="Times New Roman" w:hAnsi="Times New Roman" w:cs="Times New Roman"/>
                <w:sz w:val="28"/>
                <w:szCs w:val="28"/>
              </w:rPr>
            </w:pPr>
            <w:r>
              <w:rPr>
                <w:rFonts w:ascii="Times New Roman" w:hAnsi="Times New Roman" w:cs="Times New Roman"/>
                <w:sz w:val="28"/>
                <w:szCs w:val="28"/>
              </w:rPr>
              <w:t>50</w:t>
            </w:r>
          </w:p>
        </w:tc>
        <w:tc>
          <w:tcPr>
            <w:tcW w:w="927" w:type="dxa"/>
            <w:tcBorders>
              <w:top w:val="nil"/>
              <w:left w:val="nil"/>
              <w:bottom w:val="single" w:color="auto" w:sz="4" w:space="0"/>
              <w:right w:val="single" w:color="auto" w:sz="4" w:space="0"/>
            </w:tcBorders>
            <w:shd w:val="clear" w:color="000000" w:fill="92D050"/>
            <w:vAlign w:val="center"/>
          </w:tcPr>
          <w:p w14:paraId="5A592C17">
            <w:pPr>
              <w:jc w:val="center"/>
              <w:rPr>
                <w:rFonts w:ascii="Times New Roman" w:hAnsi="Times New Roman" w:cs="Times New Roman"/>
                <w:sz w:val="28"/>
                <w:szCs w:val="28"/>
              </w:rPr>
            </w:pPr>
            <w:r>
              <w:rPr>
                <w:rFonts w:ascii="Times New Roman" w:hAnsi="Times New Roman" w:cs="Times New Roman"/>
                <w:sz w:val="28"/>
                <w:szCs w:val="28"/>
              </w:rPr>
              <w:t>6</w:t>
            </w:r>
          </w:p>
        </w:tc>
        <w:tc>
          <w:tcPr>
            <w:tcW w:w="549" w:type="dxa"/>
            <w:tcBorders>
              <w:top w:val="nil"/>
              <w:left w:val="nil"/>
              <w:bottom w:val="single" w:color="auto" w:sz="4" w:space="0"/>
              <w:right w:val="single" w:color="auto" w:sz="4" w:space="0"/>
            </w:tcBorders>
            <w:shd w:val="clear" w:color="auto" w:fill="auto"/>
            <w:vAlign w:val="center"/>
          </w:tcPr>
          <w:p w14:paraId="3E69F605">
            <w:pPr>
              <w:jc w:val="center"/>
              <w:rPr>
                <w:rFonts w:ascii="Times New Roman" w:hAnsi="Times New Roman" w:cs="Times New Roman"/>
                <w:sz w:val="28"/>
                <w:szCs w:val="28"/>
              </w:rPr>
            </w:pPr>
            <w:r>
              <w:rPr>
                <w:rFonts w:ascii="Times New Roman" w:hAnsi="Times New Roman" w:cs="Times New Roman"/>
                <w:sz w:val="28"/>
                <w:szCs w:val="28"/>
              </w:rPr>
              <w:t>33</w:t>
            </w:r>
          </w:p>
        </w:tc>
        <w:tc>
          <w:tcPr>
            <w:tcW w:w="729" w:type="dxa"/>
            <w:tcBorders>
              <w:top w:val="nil"/>
              <w:left w:val="nil"/>
              <w:bottom w:val="single" w:color="auto" w:sz="4" w:space="0"/>
              <w:right w:val="single" w:color="auto" w:sz="4" w:space="0"/>
            </w:tcBorders>
            <w:shd w:val="clear" w:color="000000" w:fill="92D050"/>
            <w:vAlign w:val="center"/>
          </w:tcPr>
          <w:p w14:paraId="11E881A0">
            <w:pPr>
              <w:jc w:val="center"/>
              <w:rPr>
                <w:rFonts w:ascii="Times New Roman" w:hAnsi="Times New Roman" w:cs="Times New Roman"/>
                <w:sz w:val="28"/>
                <w:szCs w:val="28"/>
              </w:rPr>
            </w:pPr>
            <w:r>
              <w:rPr>
                <w:rFonts w:ascii="Times New Roman" w:hAnsi="Times New Roman" w:cs="Times New Roman"/>
                <w:sz w:val="28"/>
                <w:szCs w:val="28"/>
              </w:rPr>
              <w:t>3</w:t>
            </w:r>
          </w:p>
        </w:tc>
        <w:tc>
          <w:tcPr>
            <w:tcW w:w="532" w:type="dxa"/>
            <w:tcBorders>
              <w:top w:val="nil"/>
              <w:left w:val="nil"/>
              <w:bottom w:val="single" w:color="auto" w:sz="4" w:space="0"/>
              <w:right w:val="single" w:color="auto" w:sz="4" w:space="0"/>
            </w:tcBorders>
            <w:shd w:val="clear" w:color="auto" w:fill="auto"/>
            <w:vAlign w:val="center"/>
          </w:tcPr>
          <w:p w14:paraId="3E382C92">
            <w:pPr>
              <w:jc w:val="center"/>
              <w:rPr>
                <w:rFonts w:ascii="Times New Roman" w:hAnsi="Times New Roman" w:cs="Times New Roman"/>
                <w:sz w:val="28"/>
                <w:szCs w:val="28"/>
              </w:rPr>
            </w:pPr>
            <w:r>
              <w:rPr>
                <w:rFonts w:ascii="Times New Roman" w:hAnsi="Times New Roman" w:cs="Times New Roman"/>
                <w:sz w:val="28"/>
                <w:szCs w:val="28"/>
              </w:rPr>
              <w:t>17</w:t>
            </w:r>
          </w:p>
        </w:tc>
        <w:tc>
          <w:tcPr>
            <w:tcW w:w="1036" w:type="dxa"/>
            <w:tcBorders>
              <w:top w:val="nil"/>
              <w:left w:val="nil"/>
              <w:bottom w:val="single" w:color="auto" w:sz="4" w:space="0"/>
              <w:right w:val="single" w:color="auto" w:sz="4" w:space="0"/>
            </w:tcBorders>
            <w:shd w:val="clear" w:color="000000" w:fill="FFFFFF"/>
            <w:noWrap/>
            <w:vAlign w:val="center"/>
          </w:tcPr>
          <w:p w14:paraId="6DBC13C5">
            <w:pPr>
              <w:jc w:val="center"/>
              <w:rPr>
                <w:rFonts w:ascii="Times New Roman" w:hAnsi="Times New Roman" w:cs="Times New Roman"/>
              </w:rPr>
            </w:pPr>
            <w:r>
              <w:rPr>
                <w:rFonts w:ascii="Times New Roman" w:hAnsi="Times New Roman" w:cs="Times New Roman"/>
              </w:rPr>
              <w:t>50</w:t>
            </w:r>
          </w:p>
        </w:tc>
        <w:tc>
          <w:tcPr>
            <w:tcW w:w="1155" w:type="dxa"/>
            <w:tcBorders>
              <w:top w:val="nil"/>
              <w:left w:val="nil"/>
              <w:bottom w:val="single" w:color="auto" w:sz="4" w:space="0"/>
              <w:right w:val="single" w:color="auto" w:sz="4" w:space="0"/>
            </w:tcBorders>
            <w:shd w:val="clear" w:color="auto" w:fill="auto"/>
            <w:noWrap/>
            <w:vAlign w:val="bottom"/>
          </w:tcPr>
          <w:p w14:paraId="07EE1FFA">
            <w:pPr>
              <w:jc w:val="right"/>
              <w:rPr>
                <w:rFonts w:ascii="Times New Roman" w:hAnsi="Times New Roman" w:cs="Times New Roman"/>
                <w:sz w:val="28"/>
                <w:szCs w:val="28"/>
              </w:rPr>
            </w:pPr>
            <w:r>
              <w:rPr>
                <w:rFonts w:ascii="Times New Roman" w:hAnsi="Times New Roman" w:cs="Times New Roman"/>
                <w:sz w:val="28"/>
                <w:szCs w:val="28"/>
              </w:rPr>
              <w:t>7,7</w:t>
            </w:r>
          </w:p>
        </w:tc>
      </w:tr>
      <w:tr w14:paraId="139B59A8">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000000" w:fill="00CCFF"/>
          </w:tcPr>
          <w:p w14:paraId="77E00604">
            <w:pPr>
              <w:jc w:val="both"/>
              <w:rPr>
                <w:rFonts w:ascii="Times New Roman" w:hAnsi="Times New Roman" w:cs="Times New Roman"/>
                <w:sz w:val="28"/>
                <w:szCs w:val="28"/>
              </w:rPr>
            </w:pPr>
            <w:r>
              <w:rPr>
                <w:rFonts w:ascii="Times New Roman" w:hAnsi="Times New Roman" w:cs="Times New Roman"/>
                <w:sz w:val="28"/>
                <w:szCs w:val="28"/>
              </w:rPr>
              <w:t>ІІІ</w:t>
            </w:r>
          </w:p>
        </w:tc>
        <w:tc>
          <w:tcPr>
            <w:tcW w:w="914" w:type="dxa"/>
            <w:tcBorders>
              <w:top w:val="nil"/>
              <w:left w:val="nil"/>
              <w:bottom w:val="single" w:color="auto" w:sz="4" w:space="0"/>
              <w:right w:val="single" w:color="auto" w:sz="4" w:space="0"/>
            </w:tcBorders>
            <w:shd w:val="clear" w:color="000000" w:fill="00CCFF"/>
          </w:tcPr>
          <w:p w14:paraId="71C500F6">
            <w:pPr>
              <w:jc w:val="both"/>
              <w:rPr>
                <w:rFonts w:ascii="Times New Roman" w:hAnsi="Times New Roman" w:cs="Times New Roman"/>
                <w:sz w:val="28"/>
                <w:szCs w:val="28"/>
              </w:rPr>
            </w:pPr>
            <w:r>
              <w:rPr>
                <w:rFonts w:ascii="Times New Roman" w:hAnsi="Times New Roman" w:cs="Times New Roman"/>
                <w:sz w:val="28"/>
                <w:szCs w:val="28"/>
              </w:rPr>
              <w:t>69</w:t>
            </w:r>
          </w:p>
        </w:tc>
        <w:tc>
          <w:tcPr>
            <w:tcW w:w="829" w:type="dxa"/>
            <w:tcBorders>
              <w:top w:val="nil"/>
              <w:left w:val="nil"/>
              <w:bottom w:val="single" w:color="auto" w:sz="4" w:space="0"/>
              <w:right w:val="single" w:color="auto" w:sz="4" w:space="0"/>
            </w:tcBorders>
            <w:shd w:val="clear" w:color="000000" w:fill="00CCFF"/>
            <w:vAlign w:val="center"/>
          </w:tcPr>
          <w:p w14:paraId="509A9E9A">
            <w:pPr>
              <w:jc w:val="center"/>
              <w:rPr>
                <w:rFonts w:ascii="Times New Roman" w:hAnsi="Times New Roman" w:cs="Times New Roman"/>
                <w:sz w:val="28"/>
                <w:szCs w:val="28"/>
              </w:rPr>
            </w:pPr>
            <w:r>
              <w:rPr>
                <w:rFonts w:ascii="Times New Roman" w:hAnsi="Times New Roman" w:cs="Times New Roman"/>
                <w:sz w:val="28"/>
                <w:szCs w:val="28"/>
              </w:rPr>
              <w:t>1</w:t>
            </w:r>
          </w:p>
        </w:tc>
        <w:tc>
          <w:tcPr>
            <w:tcW w:w="825" w:type="dxa"/>
            <w:tcBorders>
              <w:top w:val="nil"/>
              <w:left w:val="nil"/>
              <w:bottom w:val="single" w:color="auto" w:sz="4" w:space="0"/>
              <w:right w:val="single" w:color="auto" w:sz="4" w:space="0"/>
            </w:tcBorders>
            <w:shd w:val="clear" w:color="000000" w:fill="00CCFF"/>
            <w:vAlign w:val="center"/>
          </w:tcPr>
          <w:p w14:paraId="396B6B5E">
            <w:pPr>
              <w:jc w:val="center"/>
              <w:rPr>
                <w:rFonts w:ascii="Times New Roman" w:hAnsi="Times New Roman" w:cs="Times New Roman"/>
                <w:sz w:val="28"/>
                <w:szCs w:val="28"/>
              </w:rPr>
            </w:pPr>
            <w:r>
              <w:rPr>
                <w:rFonts w:ascii="Times New Roman" w:hAnsi="Times New Roman" w:cs="Times New Roman"/>
                <w:sz w:val="28"/>
                <w:szCs w:val="28"/>
              </w:rPr>
              <w:t>1</w:t>
            </w:r>
          </w:p>
        </w:tc>
        <w:tc>
          <w:tcPr>
            <w:tcW w:w="613" w:type="dxa"/>
            <w:tcBorders>
              <w:top w:val="nil"/>
              <w:left w:val="nil"/>
              <w:bottom w:val="single" w:color="auto" w:sz="4" w:space="0"/>
              <w:right w:val="single" w:color="auto" w:sz="4" w:space="0"/>
            </w:tcBorders>
            <w:shd w:val="clear" w:color="000000" w:fill="00CCFF"/>
            <w:vAlign w:val="center"/>
          </w:tcPr>
          <w:p w14:paraId="0ACD8686">
            <w:pPr>
              <w:jc w:val="center"/>
              <w:rPr>
                <w:rFonts w:ascii="Times New Roman" w:hAnsi="Times New Roman" w:cs="Times New Roman"/>
                <w:sz w:val="28"/>
                <w:szCs w:val="28"/>
              </w:rPr>
            </w:pPr>
            <w:r>
              <w:rPr>
                <w:rFonts w:ascii="Times New Roman" w:hAnsi="Times New Roman" w:cs="Times New Roman"/>
                <w:sz w:val="28"/>
                <w:szCs w:val="28"/>
              </w:rPr>
              <w:t>22</w:t>
            </w:r>
          </w:p>
        </w:tc>
        <w:tc>
          <w:tcPr>
            <w:tcW w:w="699" w:type="dxa"/>
            <w:tcBorders>
              <w:top w:val="nil"/>
              <w:left w:val="nil"/>
              <w:bottom w:val="single" w:color="auto" w:sz="4" w:space="0"/>
              <w:right w:val="single" w:color="auto" w:sz="4" w:space="0"/>
            </w:tcBorders>
            <w:shd w:val="clear" w:color="000000" w:fill="00CCFF"/>
            <w:vAlign w:val="center"/>
          </w:tcPr>
          <w:p w14:paraId="11122809">
            <w:pPr>
              <w:jc w:val="center"/>
              <w:rPr>
                <w:rFonts w:ascii="Times New Roman" w:hAnsi="Times New Roman" w:cs="Times New Roman"/>
                <w:sz w:val="28"/>
                <w:szCs w:val="28"/>
              </w:rPr>
            </w:pPr>
            <w:r>
              <w:rPr>
                <w:rFonts w:ascii="Times New Roman" w:hAnsi="Times New Roman" w:cs="Times New Roman"/>
                <w:sz w:val="28"/>
                <w:szCs w:val="28"/>
              </w:rPr>
              <w:t>32</w:t>
            </w:r>
          </w:p>
        </w:tc>
        <w:tc>
          <w:tcPr>
            <w:tcW w:w="927" w:type="dxa"/>
            <w:tcBorders>
              <w:top w:val="nil"/>
              <w:left w:val="nil"/>
              <w:bottom w:val="single" w:color="auto" w:sz="4" w:space="0"/>
              <w:right w:val="single" w:color="auto" w:sz="4" w:space="0"/>
            </w:tcBorders>
            <w:shd w:val="clear" w:color="000000" w:fill="00CCFF"/>
            <w:vAlign w:val="center"/>
          </w:tcPr>
          <w:p w14:paraId="586F97C5">
            <w:pPr>
              <w:jc w:val="right"/>
              <w:rPr>
                <w:rFonts w:ascii="Times New Roman" w:hAnsi="Times New Roman" w:cs="Times New Roman"/>
                <w:sz w:val="28"/>
                <w:szCs w:val="28"/>
              </w:rPr>
            </w:pPr>
            <w:r>
              <w:rPr>
                <w:rFonts w:ascii="Times New Roman" w:hAnsi="Times New Roman" w:cs="Times New Roman"/>
                <w:sz w:val="28"/>
                <w:szCs w:val="28"/>
              </w:rPr>
              <w:t>38</w:t>
            </w:r>
          </w:p>
        </w:tc>
        <w:tc>
          <w:tcPr>
            <w:tcW w:w="549" w:type="dxa"/>
            <w:tcBorders>
              <w:top w:val="nil"/>
              <w:left w:val="nil"/>
              <w:bottom w:val="single" w:color="auto" w:sz="4" w:space="0"/>
              <w:right w:val="single" w:color="auto" w:sz="4" w:space="0"/>
            </w:tcBorders>
            <w:shd w:val="clear" w:color="000000" w:fill="00CCFF"/>
            <w:vAlign w:val="center"/>
          </w:tcPr>
          <w:p w14:paraId="53CBAD53">
            <w:pPr>
              <w:jc w:val="center"/>
              <w:rPr>
                <w:rFonts w:ascii="Times New Roman" w:hAnsi="Times New Roman" w:cs="Times New Roman"/>
                <w:sz w:val="28"/>
                <w:szCs w:val="28"/>
              </w:rPr>
            </w:pPr>
            <w:r>
              <w:rPr>
                <w:rFonts w:ascii="Times New Roman" w:hAnsi="Times New Roman" w:cs="Times New Roman"/>
                <w:sz w:val="28"/>
                <w:szCs w:val="28"/>
              </w:rPr>
              <w:t>55</w:t>
            </w:r>
          </w:p>
        </w:tc>
        <w:tc>
          <w:tcPr>
            <w:tcW w:w="729" w:type="dxa"/>
            <w:tcBorders>
              <w:top w:val="nil"/>
              <w:left w:val="nil"/>
              <w:bottom w:val="single" w:color="auto" w:sz="4" w:space="0"/>
              <w:right w:val="single" w:color="auto" w:sz="4" w:space="0"/>
            </w:tcBorders>
            <w:shd w:val="clear" w:color="000000" w:fill="00CCFF"/>
            <w:vAlign w:val="center"/>
          </w:tcPr>
          <w:p w14:paraId="20783BB6">
            <w:pPr>
              <w:jc w:val="right"/>
              <w:rPr>
                <w:rFonts w:ascii="Times New Roman" w:hAnsi="Times New Roman" w:cs="Times New Roman"/>
                <w:sz w:val="28"/>
                <w:szCs w:val="28"/>
              </w:rPr>
            </w:pPr>
            <w:r>
              <w:rPr>
                <w:rFonts w:ascii="Times New Roman" w:hAnsi="Times New Roman" w:cs="Times New Roman"/>
                <w:sz w:val="28"/>
                <w:szCs w:val="28"/>
              </w:rPr>
              <w:t>8</w:t>
            </w:r>
          </w:p>
        </w:tc>
        <w:tc>
          <w:tcPr>
            <w:tcW w:w="532" w:type="dxa"/>
            <w:tcBorders>
              <w:top w:val="nil"/>
              <w:left w:val="nil"/>
              <w:bottom w:val="single" w:color="auto" w:sz="4" w:space="0"/>
              <w:right w:val="single" w:color="auto" w:sz="4" w:space="0"/>
            </w:tcBorders>
            <w:shd w:val="clear" w:color="000000" w:fill="00CCFF"/>
            <w:vAlign w:val="center"/>
          </w:tcPr>
          <w:p w14:paraId="7A96FFA8">
            <w:pPr>
              <w:jc w:val="center"/>
              <w:rPr>
                <w:rFonts w:ascii="Times New Roman" w:hAnsi="Times New Roman" w:cs="Times New Roman"/>
                <w:sz w:val="28"/>
                <w:szCs w:val="28"/>
              </w:rPr>
            </w:pPr>
            <w:r>
              <w:rPr>
                <w:rFonts w:ascii="Times New Roman" w:hAnsi="Times New Roman" w:cs="Times New Roman"/>
                <w:sz w:val="28"/>
                <w:szCs w:val="28"/>
              </w:rPr>
              <w:t>12</w:t>
            </w:r>
          </w:p>
        </w:tc>
        <w:tc>
          <w:tcPr>
            <w:tcW w:w="1036" w:type="dxa"/>
            <w:tcBorders>
              <w:top w:val="nil"/>
              <w:left w:val="nil"/>
              <w:bottom w:val="single" w:color="auto" w:sz="4" w:space="0"/>
              <w:right w:val="single" w:color="auto" w:sz="4" w:space="0"/>
            </w:tcBorders>
            <w:shd w:val="clear" w:color="000000" w:fill="00CCFF"/>
            <w:noWrap/>
            <w:vAlign w:val="center"/>
          </w:tcPr>
          <w:p w14:paraId="6C60EB10">
            <w:pPr>
              <w:jc w:val="right"/>
              <w:rPr>
                <w:rFonts w:ascii="Times New Roman" w:hAnsi="Times New Roman" w:cs="Times New Roman"/>
              </w:rPr>
            </w:pPr>
            <w:r>
              <w:rPr>
                <w:rFonts w:ascii="Times New Roman" w:hAnsi="Times New Roman" w:cs="Times New Roman"/>
              </w:rPr>
              <w:t>67</w:t>
            </w:r>
          </w:p>
        </w:tc>
        <w:tc>
          <w:tcPr>
            <w:tcW w:w="1155" w:type="dxa"/>
            <w:tcBorders>
              <w:top w:val="nil"/>
              <w:left w:val="nil"/>
              <w:bottom w:val="single" w:color="auto" w:sz="4" w:space="0"/>
              <w:right w:val="single" w:color="auto" w:sz="4" w:space="0"/>
            </w:tcBorders>
            <w:shd w:val="clear" w:color="000000" w:fill="00B0F0"/>
            <w:noWrap/>
            <w:vAlign w:val="bottom"/>
          </w:tcPr>
          <w:p w14:paraId="44190774">
            <w:pPr>
              <w:jc w:val="right"/>
              <w:rPr>
                <w:rFonts w:ascii="Times New Roman" w:hAnsi="Times New Roman" w:cs="Times New Roman"/>
                <w:sz w:val="28"/>
                <w:szCs w:val="28"/>
              </w:rPr>
            </w:pPr>
            <w:r>
              <w:rPr>
                <w:rFonts w:ascii="Times New Roman" w:hAnsi="Times New Roman" w:cs="Times New Roman"/>
                <w:sz w:val="28"/>
                <w:szCs w:val="28"/>
              </w:rPr>
              <w:t>7,8</w:t>
            </w:r>
          </w:p>
        </w:tc>
      </w:tr>
      <w:tr w14:paraId="27AB8568">
        <w:tblPrEx>
          <w:tblCellMar>
            <w:top w:w="0" w:type="dxa"/>
            <w:left w:w="108" w:type="dxa"/>
            <w:bottom w:w="0" w:type="dxa"/>
            <w:right w:w="108" w:type="dxa"/>
          </w:tblCellMar>
        </w:tblPrEx>
        <w:trPr>
          <w:trHeight w:val="375" w:hRule="atLeast"/>
        </w:trPr>
        <w:tc>
          <w:tcPr>
            <w:tcW w:w="940" w:type="dxa"/>
            <w:tcBorders>
              <w:top w:val="nil"/>
              <w:left w:val="single" w:color="auto" w:sz="4" w:space="0"/>
              <w:bottom w:val="single" w:color="auto" w:sz="4" w:space="0"/>
              <w:right w:val="single" w:color="auto" w:sz="4" w:space="0"/>
            </w:tcBorders>
            <w:shd w:val="clear" w:color="000000" w:fill="FABF8F"/>
          </w:tcPr>
          <w:p w14:paraId="046CCCBA">
            <w:pPr>
              <w:jc w:val="both"/>
              <w:rPr>
                <w:rFonts w:ascii="Times New Roman" w:hAnsi="Times New Roman" w:cs="Times New Roman"/>
                <w:sz w:val="28"/>
                <w:szCs w:val="28"/>
              </w:rPr>
            </w:pPr>
            <w:r>
              <w:rPr>
                <w:rFonts w:ascii="Times New Roman" w:hAnsi="Times New Roman" w:cs="Times New Roman"/>
                <w:sz w:val="28"/>
                <w:szCs w:val="28"/>
              </w:rPr>
              <w:t xml:space="preserve">Разом </w:t>
            </w:r>
          </w:p>
        </w:tc>
        <w:tc>
          <w:tcPr>
            <w:tcW w:w="914" w:type="dxa"/>
            <w:tcBorders>
              <w:top w:val="nil"/>
              <w:left w:val="nil"/>
              <w:bottom w:val="single" w:color="auto" w:sz="4" w:space="0"/>
              <w:right w:val="single" w:color="auto" w:sz="4" w:space="0"/>
            </w:tcBorders>
            <w:shd w:val="clear" w:color="000000" w:fill="FABF8F"/>
          </w:tcPr>
          <w:p w14:paraId="52876AD8">
            <w:pPr>
              <w:jc w:val="both"/>
              <w:rPr>
                <w:rFonts w:ascii="Times New Roman" w:hAnsi="Times New Roman" w:cs="Times New Roman"/>
                <w:sz w:val="28"/>
                <w:szCs w:val="28"/>
              </w:rPr>
            </w:pPr>
            <w:r>
              <w:rPr>
                <w:rFonts w:ascii="Times New Roman" w:hAnsi="Times New Roman" w:cs="Times New Roman"/>
                <w:sz w:val="28"/>
                <w:szCs w:val="28"/>
              </w:rPr>
              <w:t>346</w:t>
            </w:r>
          </w:p>
        </w:tc>
        <w:tc>
          <w:tcPr>
            <w:tcW w:w="829" w:type="dxa"/>
            <w:tcBorders>
              <w:top w:val="nil"/>
              <w:left w:val="nil"/>
              <w:bottom w:val="single" w:color="auto" w:sz="4" w:space="0"/>
              <w:right w:val="single" w:color="auto" w:sz="4" w:space="0"/>
            </w:tcBorders>
            <w:shd w:val="clear" w:color="000000" w:fill="FABF8F"/>
            <w:vAlign w:val="center"/>
          </w:tcPr>
          <w:p w14:paraId="0E244053">
            <w:pPr>
              <w:jc w:val="center"/>
              <w:rPr>
                <w:rFonts w:ascii="Times New Roman" w:hAnsi="Times New Roman" w:cs="Times New Roman"/>
                <w:sz w:val="28"/>
                <w:szCs w:val="28"/>
              </w:rPr>
            </w:pPr>
            <w:r>
              <w:rPr>
                <w:rFonts w:ascii="Times New Roman" w:hAnsi="Times New Roman" w:cs="Times New Roman"/>
                <w:sz w:val="28"/>
                <w:szCs w:val="28"/>
              </w:rPr>
              <w:t>2</w:t>
            </w:r>
          </w:p>
        </w:tc>
        <w:tc>
          <w:tcPr>
            <w:tcW w:w="825" w:type="dxa"/>
            <w:tcBorders>
              <w:top w:val="nil"/>
              <w:left w:val="nil"/>
              <w:bottom w:val="single" w:color="auto" w:sz="4" w:space="0"/>
              <w:right w:val="single" w:color="auto" w:sz="4" w:space="0"/>
            </w:tcBorders>
            <w:shd w:val="clear" w:color="000000" w:fill="FABF8F"/>
            <w:vAlign w:val="center"/>
          </w:tcPr>
          <w:p w14:paraId="663ECA27">
            <w:pPr>
              <w:jc w:val="center"/>
              <w:rPr>
                <w:rFonts w:ascii="Times New Roman" w:hAnsi="Times New Roman" w:cs="Times New Roman"/>
                <w:sz w:val="28"/>
                <w:szCs w:val="28"/>
              </w:rPr>
            </w:pPr>
            <w:r>
              <w:rPr>
                <w:rFonts w:ascii="Times New Roman" w:hAnsi="Times New Roman" w:cs="Times New Roman"/>
                <w:sz w:val="28"/>
                <w:szCs w:val="28"/>
              </w:rPr>
              <w:t>1</w:t>
            </w:r>
          </w:p>
        </w:tc>
        <w:tc>
          <w:tcPr>
            <w:tcW w:w="613" w:type="dxa"/>
            <w:tcBorders>
              <w:top w:val="nil"/>
              <w:left w:val="nil"/>
              <w:bottom w:val="single" w:color="auto" w:sz="4" w:space="0"/>
              <w:right w:val="single" w:color="auto" w:sz="4" w:space="0"/>
            </w:tcBorders>
            <w:shd w:val="clear" w:color="000000" w:fill="FABF8F"/>
            <w:vAlign w:val="center"/>
          </w:tcPr>
          <w:p w14:paraId="2F5F62CE">
            <w:pPr>
              <w:jc w:val="center"/>
              <w:rPr>
                <w:rFonts w:ascii="Times New Roman" w:hAnsi="Times New Roman" w:cs="Times New Roman"/>
                <w:sz w:val="28"/>
                <w:szCs w:val="28"/>
              </w:rPr>
            </w:pPr>
            <w:r>
              <w:rPr>
                <w:rFonts w:ascii="Times New Roman" w:hAnsi="Times New Roman" w:cs="Times New Roman"/>
                <w:sz w:val="28"/>
                <w:szCs w:val="28"/>
              </w:rPr>
              <w:t>66</w:t>
            </w:r>
          </w:p>
        </w:tc>
        <w:tc>
          <w:tcPr>
            <w:tcW w:w="699" w:type="dxa"/>
            <w:tcBorders>
              <w:top w:val="nil"/>
              <w:left w:val="nil"/>
              <w:bottom w:val="single" w:color="auto" w:sz="4" w:space="0"/>
              <w:right w:val="single" w:color="auto" w:sz="4" w:space="0"/>
            </w:tcBorders>
            <w:shd w:val="clear" w:color="000000" w:fill="FABF8F"/>
            <w:vAlign w:val="center"/>
          </w:tcPr>
          <w:p w14:paraId="0EBE60B7">
            <w:pPr>
              <w:jc w:val="center"/>
              <w:rPr>
                <w:rFonts w:ascii="Times New Roman" w:hAnsi="Times New Roman" w:cs="Times New Roman"/>
                <w:sz w:val="28"/>
                <w:szCs w:val="28"/>
              </w:rPr>
            </w:pPr>
            <w:r>
              <w:rPr>
                <w:rFonts w:ascii="Times New Roman" w:hAnsi="Times New Roman" w:cs="Times New Roman"/>
                <w:sz w:val="28"/>
                <w:szCs w:val="28"/>
              </w:rPr>
              <w:t>19</w:t>
            </w:r>
          </w:p>
        </w:tc>
        <w:tc>
          <w:tcPr>
            <w:tcW w:w="927" w:type="dxa"/>
            <w:tcBorders>
              <w:top w:val="nil"/>
              <w:left w:val="nil"/>
              <w:bottom w:val="single" w:color="auto" w:sz="4" w:space="0"/>
              <w:right w:val="single" w:color="auto" w:sz="4" w:space="0"/>
            </w:tcBorders>
            <w:shd w:val="clear" w:color="000000" w:fill="FABF8F"/>
            <w:vAlign w:val="center"/>
          </w:tcPr>
          <w:p w14:paraId="11946779">
            <w:pPr>
              <w:jc w:val="center"/>
              <w:rPr>
                <w:rFonts w:ascii="Times New Roman" w:hAnsi="Times New Roman" w:cs="Times New Roman"/>
                <w:sz w:val="28"/>
                <w:szCs w:val="28"/>
              </w:rPr>
            </w:pPr>
            <w:r>
              <w:rPr>
                <w:rFonts w:ascii="Times New Roman" w:hAnsi="Times New Roman" w:cs="Times New Roman"/>
                <w:sz w:val="28"/>
                <w:szCs w:val="28"/>
              </w:rPr>
              <w:t>124</w:t>
            </w:r>
          </w:p>
        </w:tc>
        <w:tc>
          <w:tcPr>
            <w:tcW w:w="549" w:type="dxa"/>
            <w:tcBorders>
              <w:top w:val="nil"/>
              <w:left w:val="nil"/>
              <w:bottom w:val="single" w:color="auto" w:sz="4" w:space="0"/>
              <w:right w:val="single" w:color="auto" w:sz="4" w:space="0"/>
            </w:tcBorders>
            <w:shd w:val="clear" w:color="000000" w:fill="FABF8F"/>
            <w:vAlign w:val="center"/>
          </w:tcPr>
          <w:p w14:paraId="57E5A847">
            <w:pPr>
              <w:jc w:val="center"/>
              <w:rPr>
                <w:rFonts w:ascii="Times New Roman" w:hAnsi="Times New Roman" w:cs="Times New Roman"/>
                <w:sz w:val="28"/>
                <w:szCs w:val="28"/>
              </w:rPr>
            </w:pPr>
            <w:r>
              <w:rPr>
                <w:rFonts w:ascii="Times New Roman" w:hAnsi="Times New Roman" w:cs="Times New Roman"/>
                <w:sz w:val="28"/>
                <w:szCs w:val="28"/>
              </w:rPr>
              <w:t>56</w:t>
            </w:r>
          </w:p>
        </w:tc>
        <w:tc>
          <w:tcPr>
            <w:tcW w:w="729" w:type="dxa"/>
            <w:tcBorders>
              <w:top w:val="nil"/>
              <w:left w:val="nil"/>
              <w:bottom w:val="single" w:color="auto" w:sz="4" w:space="0"/>
              <w:right w:val="single" w:color="auto" w:sz="4" w:space="0"/>
            </w:tcBorders>
            <w:shd w:val="clear" w:color="000000" w:fill="FABF8F"/>
            <w:vAlign w:val="center"/>
          </w:tcPr>
          <w:p w14:paraId="68353C91">
            <w:pPr>
              <w:jc w:val="center"/>
              <w:rPr>
                <w:rFonts w:ascii="Times New Roman" w:hAnsi="Times New Roman" w:cs="Times New Roman"/>
                <w:sz w:val="28"/>
                <w:szCs w:val="28"/>
              </w:rPr>
            </w:pPr>
            <w:r>
              <w:rPr>
                <w:rFonts w:ascii="Times New Roman" w:hAnsi="Times New Roman" w:cs="Times New Roman"/>
                <w:sz w:val="28"/>
                <w:szCs w:val="28"/>
              </w:rPr>
              <w:t>31</w:t>
            </w:r>
          </w:p>
        </w:tc>
        <w:tc>
          <w:tcPr>
            <w:tcW w:w="532" w:type="dxa"/>
            <w:tcBorders>
              <w:top w:val="nil"/>
              <w:left w:val="nil"/>
              <w:bottom w:val="single" w:color="auto" w:sz="4" w:space="0"/>
              <w:right w:val="single" w:color="auto" w:sz="4" w:space="0"/>
            </w:tcBorders>
            <w:shd w:val="clear" w:color="000000" w:fill="FABF8F"/>
            <w:vAlign w:val="center"/>
          </w:tcPr>
          <w:p w14:paraId="2918487C">
            <w:pPr>
              <w:jc w:val="center"/>
              <w:rPr>
                <w:rFonts w:ascii="Times New Roman" w:hAnsi="Times New Roman" w:cs="Times New Roman"/>
                <w:sz w:val="28"/>
                <w:szCs w:val="28"/>
              </w:rPr>
            </w:pPr>
            <w:r>
              <w:rPr>
                <w:rFonts w:ascii="Times New Roman" w:hAnsi="Times New Roman" w:cs="Times New Roman"/>
                <w:sz w:val="28"/>
                <w:szCs w:val="28"/>
              </w:rPr>
              <w:t>14</w:t>
            </w:r>
          </w:p>
        </w:tc>
        <w:tc>
          <w:tcPr>
            <w:tcW w:w="1036" w:type="dxa"/>
            <w:tcBorders>
              <w:top w:val="nil"/>
              <w:left w:val="nil"/>
              <w:bottom w:val="single" w:color="auto" w:sz="4" w:space="0"/>
              <w:right w:val="single" w:color="auto" w:sz="4" w:space="0"/>
            </w:tcBorders>
            <w:shd w:val="clear" w:color="000000" w:fill="FABF8F"/>
            <w:noWrap/>
            <w:vAlign w:val="center"/>
          </w:tcPr>
          <w:p w14:paraId="127C9C4F">
            <w:pPr>
              <w:jc w:val="right"/>
              <w:rPr>
                <w:rFonts w:ascii="Times New Roman" w:hAnsi="Times New Roman" w:cs="Times New Roman"/>
              </w:rPr>
            </w:pPr>
            <w:r>
              <w:rPr>
                <w:rFonts w:ascii="Times New Roman" w:hAnsi="Times New Roman" w:cs="Times New Roman"/>
              </w:rPr>
              <w:t>70</w:t>
            </w:r>
          </w:p>
        </w:tc>
        <w:tc>
          <w:tcPr>
            <w:tcW w:w="1155" w:type="dxa"/>
            <w:tcBorders>
              <w:top w:val="nil"/>
              <w:left w:val="nil"/>
              <w:bottom w:val="single" w:color="auto" w:sz="4" w:space="0"/>
              <w:right w:val="single" w:color="auto" w:sz="4" w:space="0"/>
            </w:tcBorders>
            <w:shd w:val="clear" w:color="000000" w:fill="FABF8F"/>
            <w:noWrap/>
            <w:vAlign w:val="bottom"/>
          </w:tcPr>
          <w:p w14:paraId="11A8E3B3">
            <w:pPr>
              <w:jc w:val="right"/>
              <w:rPr>
                <w:rFonts w:ascii="Times New Roman" w:hAnsi="Times New Roman" w:cs="Times New Roman"/>
                <w:sz w:val="28"/>
                <w:szCs w:val="28"/>
              </w:rPr>
            </w:pPr>
            <w:r>
              <w:rPr>
                <w:rFonts w:ascii="Times New Roman" w:hAnsi="Times New Roman" w:cs="Times New Roman"/>
                <w:sz w:val="28"/>
                <w:szCs w:val="28"/>
              </w:rPr>
              <w:t>7,6</w:t>
            </w:r>
          </w:p>
        </w:tc>
      </w:tr>
    </w:tbl>
    <w:p w14:paraId="428F01E8">
      <w:pPr>
        <w:jc w:val="both"/>
        <w:rPr>
          <w:rFonts w:ascii="Times New Roman" w:hAnsi="Times New Roman" w:cs="Times New Roman"/>
          <w:sz w:val="28"/>
          <w:szCs w:val="28"/>
        </w:rPr>
      </w:pPr>
    </w:p>
    <w:p w14:paraId="72960FD4">
      <w:pPr>
        <w:ind w:firstLine="426"/>
        <w:jc w:val="both"/>
        <w:rPr>
          <w:rFonts w:hint="default" w:ascii="Times New Roman" w:hAnsi="Times New Roman" w:cs="Times New Roman"/>
          <w:sz w:val="28"/>
          <w:lang w:val="uk-UA"/>
        </w:rPr>
      </w:pPr>
      <w:r>
        <w:rPr>
          <w:rFonts w:ascii="Times New Roman" w:hAnsi="Times New Roman" w:cs="Times New Roman"/>
          <w:sz w:val="28"/>
        </w:rPr>
        <w:t>Відповідно до річного плану роботи Поліського ліцею заступником директора з навчально-виховної роботи Котенком Д.В у травні 2024 року проводилося вивчення</w:t>
      </w:r>
      <w:r>
        <w:rPr>
          <w:rFonts w:ascii="Times New Roman" w:hAnsi="Times New Roman" w:cs="Times New Roman"/>
        </w:rPr>
        <w:t xml:space="preserve"> </w:t>
      </w:r>
      <w:r>
        <w:rPr>
          <w:rFonts w:ascii="Times New Roman" w:hAnsi="Times New Roman" w:cs="Times New Roman"/>
          <w:sz w:val="28"/>
        </w:rPr>
        <w:t>внутрішнього моніторингу якості початкової освіти у 2023-2024 навчальному році з математики, літературного читання,  предмету «Я досліджую світ». Моніторингом охоплено 16 учнів 4-А класу та 14 учнів 4-Б класу.</w:t>
      </w:r>
      <w:r>
        <w:rPr>
          <w:rFonts w:hint="default" w:ascii="Times New Roman" w:hAnsi="Times New Roman" w:cs="Times New Roman"/>
          <w:sz w:val="28"/>
          <w:lang w:val="uk-UA"/>
        </w:rPr>
        <w:t xml:space="preserve"> </w:t>
      </w:r>
    </w:p>
    <w:p w14:paraId="0A0F0991">
      <w:pPr>
        <w:ind w:firstLine="426"/>
        <w:jc w:val="both"/>
        <w:rPr>
          <w:rFonts w:hint="default" w:ascii="Times New Roman" w:hAnsi="Times New Roman" w:cs="Times New Roman"/>
          <w:sz w:val="28"/>
          <w:lang w:val="uk-UA"/>
        </w:rPr>
      </w:pPr>
    </w:p>
    <w:p w14:paraId="2B6AD52A">
      <w:pPr>
        <w:ind w:firstLine="426"/>
        <w:jc w:val="both"/>
        <w:rPr>
          <w:rFonts w:ascii="Times New Roman" w:hAnsi="Times New Roman" w:cs="Times New Roman"/>
          <w:sz w:val="28"/>
        </w:rPr>
      </w:pPr>
      <w:r>
        <w:rPr>
          <w:rFonts w:ascii="Times New Roman" w:hAnsi="Times New Roman" w:cs="Times New Roman"/>
          <w:sz w:val="28"/>
        </w:rPr>
        <w:t>Результати діагностичних робіт подано у таблиці</w:t>
      </w:r>
    </w:p>
    <w:p w14:paraId="11322D7B">
      <w:pPr>
        <w:ind w:firstLine="426"/>
        <w:jc w:val="both"/>
        <w:rPr>
          <w:rFonts w:ascii="Times New Roman" w:hAnsi="Times New Roman" w:cs="Times New Roman"/>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84"/>
        <w:gridCol w:w="1793"/>
        <w:gridCol w:w="1654"/>
        <w:gridCol w:w="1355"/>
        <w:gridCol w:w="1418"/>
        <w:gridCol w:w="1336"/>
        <w:gridCol w:w="19"/>
      </w:tblGrid>
      <w:tr w14:paraId="7733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7C34C5C6">
            <w:pPr>
              <w:jc w:val="both"/>
              <w:rPr>
                <w:rFonts w:ascii="Times New Roman" w:hAnsi="Times New Roman" w:cs="Times New Roman"/>
                <w:sz w:val="28"/>
              </w:rPr>
            </w:pPr>
            <w:r>
              <w:rPr>
                <w:rFonts w:ascii="Times New Roman" w:hAnsi="Times New Roman" w:cs="Times New Roman"/>
                <w:sz w:val="28"/>
              </w:rPr>
              <w:t>Учитель</w:t>
            </w:r>
          </w:p>
        </w:tc>
        <w:tc>
          <w:tcPr>
            <w:tcW w:w="1184" w:type="dxa"/>
            <w:shd w:val="clear" w:color="auto" w:fill="auto"/>
          </w:tcPr>
          <w:p w14:paraId="5061A432">
            <w:pPr>
              <w:jc w:val="both"/>
              <w:rPr>
                <w:rFonts w:ascii="Times New Roman" w:hAnsi="Times New Roman" w:cs="Times New Roman"/>
                <w:sz w:val="28"/>
              </w:rPr>
            </w:pPr>
            <w:r>
              <w:rPr>
                <w:rFonts w:ascii="Times New Roman" w:hAnsi="Times New Roman" w:cs="Times New Roman"/>
                <w:sz w:val="28"/>
              </w:rPr>
              <w:t xml:space="preserve">Клас </w:t>
            </w:r>
          </w:p>
        </w:tc>
        <w:tc>
          <w:tcPr>
            <w:tcW w:w="1793" w:type="dxa"/>
            <w:shd w:val="clear" w:color="auto" w:fill="auto"/>
          </w:tcPr>
          <w:p w14:paraId="4D942F4A">
            <w:pPr>
              <w:jc w:val="both"/>
              <w:rPr>
                <w:rFonts w:ascii="Times New Roman" w:hAnsi="Times New Roman" w:cs="Times New Roman"/>
                <w:sz w:val="28"/>
              </w:rPr>
            </w:pPr>
            <w:r>
              <w:rPr>
                <w:rFonts w:ascii="Times New Roman" w:hAnsi="Times New Roman" w:cs="Times New Roman"/>
                <w:sz w:val="28"/>
              </w:rPr>
              <w:t>К-ть учнів</w:t>
            </w:r>
          </w:p>
        </w:tc>
        <w:tc>
          <w:tcPr>
            <w:tcW w:w="1654" w:type="dxa"/>
            <w:shd w:val="clear" w:color="auto" w:fill="auto"/>
          </w:tcPr>
          <w:p w14:paraId="00E0E119">
            <w:pPr>
              <w:jc w:val="both"/>
              <w:rPr>
                <w:rFonts w:ascii="Times New Roman" w:hAnsi="Times New Roman" w:cs="Times New Roman"/>
                <w:sz w:val="28"/>
              </w:rPr>
            </w:pPr>
            <w:r>
              <w:rPr>
                <w:rFonts w:ascii="Times New Roman" w:hAnsi="Times New Roman" w:cs="Times New Roman"/>
                <w:sz w:val="28"/>
              </w:rPr>
              <w:t>Початковий</w:t>
            </w:r>
          </w:p>
        </w:tc>
        <w:tc>
          <w:tcPr>
            <w:tcW w:w="1355" w:type="dxa"/>
            <w:shd w:val="clear" w:color="auto" w:fill="auto"/>
          </w:tcPr>
          <w:p w14:paraId="03167749">
            <w:pPr>
              <w:jc w:val="both"/>
              <w:rPr>
                <w:rFonts w:ascii="Times New Roman" w:hAnsi="Times New Roman" w:cs="Times New Roman"/>
                <w:sz w:val="28"/>
              </w:rPr>
            </w:pPr>
            <w:r>
              <w:rPr>
                <w:rFonts w:ascii="Times New Roman" w:hAnsi="Times New Roman" w:cs="Times New Roman"/>
                <w:sz w:val="28"/>
              </w:rPr>
              <w:t xml:space="preserve">Середній </w:t>
            </w:r>
          </w:p>
        </w:tc>
        <w:tc>
          <w:tcPr>
            <w:tcW w:w="1418" w:type="dxa"/>
            <w:shd w:val="clear" w:color="auto" w:fill="auto"/>
          </w:tcPr>
          <w:p w14:paraId="31978513">
            <w:pPr>
              <w:jc w:val="both"/>
              <w:rPr>
                <w:rFonts w:ascii="Times New Roman" w:hAnsi="Times New Roman" w:cs="Times New Roman"/>
                <w:sz w:val="28"/>
              </w:rPr>
            </w:pPr>
            <w:r>
              <w:rPr>
                <w:rFonts w:ascii="Times New Roman" w:hAnsi="Times New Roman" w:cs="Times New Roman"/>
                <w:sz w:val="28"/>
              </w:rPr>
              <w:t xml:space="preserve">Достатній </w:t>
            </w:r>
          </w:p>
        </w:tc>
        <w:tc>
          <w:tcPr>
            <w:tcW w:w="1336" w:type="dxa"/>
            <w:shd w:val="clear" w:color="auto" w:fill="auto"/>
          </w:tcPr>
          <w:p w14:paraId="7FB867B4">
            <w:pPr>
              <w:jc w:val="both"/>
              <w:rPr>
                <w:rFonts w:ascii="Times New Roman" w:hAnsi="Times New Roman" w:cs="Times New Roman"/>
                <w:sz w:val="28"/>
              </w:rPr>
            </w:pPr>
            <w:r>
              <w:rPr>
                <w:rFonts w:ascii="Times New Roman" w:hAnsi="Times New Roman" w:cs="Times New Roman"/>
                <w:sz w:val="28"/>
              </w:rPr>
              <w:t xml:space="preserve">Високий </w:t>
            </w:r>
          </w:p>
        </w:tc>
      </w:tr>
      <w:tr w14:paraId="4765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9" w:type="dxa"/>
            <w:gridSpan w:val="8"/>
            <w:shd w:val="clear" w:color="auto" w:fill="auto"/>
          </w:tcPr>
          <w:p w14:paraId="5BB0ADA2">
            <w:pPr>
              <w:jc w:val="center"/>
              <w:rPr>
                <w:rFonts w:ascii="Times New Roman" w:hAnsi="Times New Roman" w:cs="Times New Roman"/>
                <w:sz w:val="28"/>
              </w:rPr>
            </w:pPr>
            <w:r>
              <w:rPr>
                <w:rFonts w:ascii="Times New Roman" w:hAnsi="Times New Roman" w:cs="Times New Roman"/>
                <w:sz w:val="28"/>
              </w:rPr>
              <w:t>Математика</w:t>
            </w:r>
          </w:p>
        </w:tc>
      </w:tr>
      <w:tr w14:paraId="1261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17B54FEC">
            <w:pPr>
              <w:jc w:val="center"/>
              <w:rPr>
                <w:rFonts w:ascii="Times New Roman" w:hAnsi="Times New Roman" w:cs="Times New Roman"/>
                <w:sz w:val="28"/>
              </w:rPr>
            </w:pPr>
            <w:r>
              <w:rPr>
                <w:rFonts w:ascii="Times New Roman" w:hAnsi="Times New Roman" w:cs="Times New Roman"/>
                <w:sz w:val="28"/>
              </w:rPr>
              <w:t>Стретович С.П.</w:t>
            </w:r>
          </w:p>
        </w:tc>
        <w:tc>
          <w:tcPr>
            <w:tcW w:w="1184" w:type="dxa"/>
            <w:shd w:val="clear" w:color="auto" w:fill="auto"/>
          </w:tcPr>
          <w:p w14:paraId="032680DC">
            <w:pPr>
              <w:jc w:val="center"/>
              <w:rPr>
                <w:rFonts w:ascii="Times New Roman" w:hAnsi="Times New Roman" w:cs="Times New Roman"/>
                <w:sz w:val="28"/>
              </w:rPr>
            </w:pPr>
            <w:r>
              <w:rPr>
                <w:rFonts w:ascii="Times New Roman" w:hAnsi="Times New Roman" w:cs="Times New Roman"/>
                <w:sz w:val="28"/>
              </w:rPr>
              <w:t>4-А</w:t>
            </w:r>
          </w:p>
        </w:tc>
        <w:tc>
          <w:tcPr>
            <w:tcW w:w="1793" w:type="dxa"/>
            <w:shd w:val="clear" w:color="auto" w:fill="auto"/>
          </w:tcPr>
          <w:p w14:paraId="7FED17F2">
            <w:pPr>
              <w:jc w:val="center"/>
              <w:rPr>
                <w:rFonts w:ascii="Times New Roman" w:hAnsi="Times New Roman" w:cs="Times New Roman"/>
                <w:sz w:val="28"/>
              </w:rPr>
            </w:pPr>
            <w:r>
              <w:rPr>
                <w:rFonts w:ascii="Times New Roman" w:hAnsi="Times New Roman" w:cs="Times New Roman"/>
                <w:sz w:val="28"/>
              </w:rPr>
              <w:t>12</w:t>
            </w:r>
          </w:p>
        </w:tc>
        <w:tc>
          <w:tcPr>
            <w:tcW w:w="1654" w:type="dxa"/>
            <w:shd w:val="clear" w:color="auto" w:fill="auto"/>
          </w:tcPr>
          <w:p w14:paraId="32F03D54">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59057BE3">
            <w:pPr>
              <w:jc w:val="center"/>
              <w:rPr>
                <w:rFonts w:ascii="Times New Roman" w:hAnsi="Times New Roman" w:cs="Times New Roman"/>
                <w:sz w:val="28"/>
              </w:rPr>
            </w:pPr>
            <w:r>
              <w:rPr>
                <w:rFonts w:ascii="Times New Roman" w:hAnsi="Times New Roman" w:cs="Times New Roman"/>
                <w:sz w:val="28"/>
              </w:rPr>
              <w:t>2</w:t>
            </w:r>
          </w:p>
        </w:tc>
        <w:tc>
          <w:tcPr>
            <w:tcW w:w="1418" w:type="dxa"/>
            <w:shd w:val="clear" w:color="auto" w:fill="auto"/>
          </w:tcPr>
          <w:p w14:paraId="6A6F32FC">
            <w:pPr>
              <w:jc w:val="center"/>
              <w:rPr>
                <w:rFonts w:ascii="Times New Roman" w:hAnsi="Times New Roman" w:cs="Times New Roman"/>
                <w:sz w:val="28"/>
              </w:rPr>
            </w:pPr>
            <w:r>
              <w:rPr>
                <w:rFonts w:ascii="Times New Roman" w:hAnsi="Times New Roman" w:cs="Times New Roman"/>
                <w:sz w:val="28"/>
              </w:rPr>
              <w:t>7</w:t>
            </w:r>
          </w:p>
        </w:tc>
        <w:tc>
          <w:tcPr>
            <w:tcW w:w="1336" w:type="dxa"/>
            <w:shd w:val="clear" w:color="auto" w:fill="auto"/>
          </w:tcPr>
          <w:p w14:paraId="049237B3">
            <w:pPr>
              <w:jc w:val="center"/>
              <w:rPr>
                <w:rFonts w:ascii="Times New Roman" w:hAnsi="Times New Roman" w:cs="Times New Roman"/>
                <w:sz w:val="28"/>
              </w:rPr>
            </w:pPr>
            <w:r>
              <w:rPr>
                <w:rFonts w:ascii="Times New Roman" w:hAnsi="Times New Roman" w:cs="Times New Roman"/>
                <w:sz w:val="28"/>
              </w:rPr>
              <w:t>3</w:t>
            </w:r>
          </w:p>
        </w:tc>
      </w:tr>
      <w:tr w14:paraId="2BB4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11E00A6F">
            <w:pPr>
              <w:jc w:val="center"/>
              <w:rPr>
                <w:rFonts w:ascii="Times New Roman" w:hAnsi="Times New Roman" w:cs="Times New Roman"/>
                <w:sz w:val="28"/>
              </w:rPr>
            </w:pPr>
            <w:r>
              <w:rPr>
                <w:rFonts w:ascii="Times New Roman" w:hAnsi="Times New Roman" w:cs="Times New Roman"/>
                <w:sz w:val="28"/>
              </w:rPr>
              <w:t>Жмаченко Л.П.</w:t>
            </w:r>
          </w:p>
        </w:tc>
        <w:tc>
          <w:tcPr>
            <w:tcW w:w="1184" w:type="dxa"/>
            <w:shd w:val="clear" w:color="auto" w:fill="auto"/>
          </w:tcPr>
          <w:p w14:paraId="69AC2361">
            <w:pPr>
              <w:jc w:val="center"/>
              <w:rPr>
                <w:rFonts w:ascii="Times New Roman" w:hAnsi="Times New Roman" w:cs="Times New Roman"/>
                <w:sz w:val="28"/>
              </w:rPr>
            </w:pPr>
            <w:r>
              <w:rPr>
                <w:rFonts w:ascii="Times New Roman" w:hAnsi="Times New Roman" w:cs="Times New Roman"/>
                <w:sz w:val="28"/>
              </w:rPr>
              <w:t>4-Б</w:t>
            </w:r>
          </w:p>
        </w:tc>
        <w:tc>
          <w:tcPr>
            <w:tcW w:w="1793" w:type="dxa"/>
            <w:shd w:val="clear" w:color="auto" w:fill="auto"/>
          </w:tcPr>
          <w:p w14:paraId="4C60C6B0">
            <w:pPr>
              <w:jc w:val="center"/>
              <w:rPr>
                <w:rFonts w:ascii="Times New Roman" w:hAnsi="Times New Roman" w:cs="Times New Roman"/>
                <w:sz w:val="28"/>
              </w:rPr>
            </w:pPr>
            <w:r>
              <w:rPr>
                <w:rFonts w:ascii="Times New Roman" w:hAnsi="Times New Roman" w:cs="Times New Roman"/>
                <w:sz w:val="28"/>
              </w:rPr>
              <w:t>13</w:t>
            </w:r>
          </w:p>
        </w:tc>
        <w:tc>
          <w:tcPr>
            <w:tcW w:w="1654" w:type="dxa"/>
            <w:shd w:val="clear" w:color="auto" w:fill="auto"/>
          </w:tcPr>
          <w:p w14:paraId="0E3A9586">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606972AA">
            <w:pPr>
              <w:jc w:val="center"/>
              <w:rPr>
                <w:rFonts w:ascii="Times New Roman" w:hAnsi="Times New Roman" w:cs="Times New Roman"/>
                <w:sz w:val="28"/>
              </w:rPr>
            </w:pPr>
            <w:r>
              <w:rPr>
                <w:rFonts w:ascii="Times New Roman" w:hAnsi="Times New Roman" w:cs="Times New Roman"/>
                <w:sz w:val="28"/>
              </w:rPr>
              <w:t>2</w:t>
            </w:r>
          </w:p>
        </w:tc>
        <w:tc>
          <w:tcPr>
            <w:tcW w:w="1418" w:type="dxa"/>
            <w:shd w:val="clear" w:color="auto" w:fill="auto"/>
          </w:tcPr>
          <w:p w14:paraId="7128C823">
            <w:pPr>
              <w:jc w:val="center"/>
              <w:rPr>
                <w:rFonts w:ascii="Times New Roman" w:hAnsi="Times New Roman" w:cs="Times New Roman"/>
                <w:sz w:val="28"/>
              </w:rPr>
            </w:pPr>
            <w:r>
              <w:rPr>
                <w:rFonts w:ascii="Times New Roman" w:hAnsi="Times New Roman" w:cs="Times New Roman"/>
                <w:sz w:val="28"/>
              </w:rPr>
              <w:t>6</w:t>
            </w:r>
          </w:p>
        </w:tc>
        <w:tc>
          <w:tcPr>
            <w:tcW w:w="1336" w:type="dxa"/>
            <w:shd w:val="clear" w:color="auto" w:fill="auto"/>
          </w:tcPr>
          <w:p w14:paraId="25523D70">
            <w:pPr>
              <w:jc w:val="center"/>
              <w:rPr>
                <w:rFonts w:ascii="Times New Roman" w:hAnsi="Times New Roman" w:cs="Times New Roman"/>
                <w:sz w:val="28"/>
              </w:rPr>
            </w:pPr>
            <w:r>
              <w:rPr>
                <w:rFonts w:ascii="Times New Roman" w:hAnsi="Times New Roman" w:cs="Times New Roman"/>
                <w:sz w:val="28"/>
              </w:rPr>
              <w:t>5</w:t>
            </w:r>
          </w:p>
        </w:tc>
      </w:tr>
      <w:tr w14:paraId="75C1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9" w:type="dxa"/>
            <w:gridSpan w:val="8"/>
            <w:shd w:val="clear" w:color="auto" w:fill="auto"/>
          </w:tcPr>
          <w:p w14:paraId="2831C908">
            <w:pPr>
              <w:jc w:val="center"/>
              <w:rPr>
                <w:rFonts w:ascii="Times New Roman" w:hAnsi="Times New Roman" w:cs="Times New Roman"/>
                <w:sz w:val="28"/>
              </w:rPr>
            </w:pPr>
            <w:r>
              <w:rPr>
                <w:rFonts w:ascii="Times New Roman" w:hAnsi="Times New Roman" w:cs="Times New Roman"/>
                <w:sz w:val="28"/>
              </w:rPr>
              <w:t>Читання</w:t>
            </w:r>
          </w:p>
        </w:tc>
      </w:tr>
      <w:tr w14:paraId="2675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4D2BC3C5">
            <w:pPr>
              <w:jc w:val="center"/>
              <w:rPr>
                <w:rFonts w:ascii="Times New Roman" w:hAnsi="Times New Roman" w:cs="Times New Roman"/>
                <w:sz w:val="28"/>
              </w:rPr>
            </w:pPr>
            <w:r>
              <w:rPr>
                <w:rFonts w:ascii="Times New Roman" w:hAnsi="Times New Roman" w:cs="Times New Roman"/>
                <w:sz w:val="28"/>
              </w:rPr>
              <w:t>Стретович С.П.</w:t>
            </w:r>
          </w:p>
        </w:tc>
        <w:tc>
          <w:tcPr>
            <w:tcW w:w="1184" w:type="dxa"/>
            <w:shd w:val="clear" w:color="auto" w:fill="auto"/>
          </w:tcPr>
          <w:p w14:paraId="7305B99C">
            <w:pPr>
              <w:jc w:val="center"/>
              <w:rPr>
                <w:rFonts w:ascii="Times New Roman" w:hAnsi="Times New Roman" w:cs="Times New Roman"/>
                <w:sz w:val="28"/>
              </w:rPr>
            </w:pPr>
            <w:r>
              <w:rPr>
                <w:rFonts w:ascii="Times New Roman" w:hAnsi="Times New Roman" w:cs="Times New Roman"/>
                <w:sz w:val="28"/>
              </w:rPr>
              <w:t>4-А</w:t>
            </w:r>
          </w:p>
        </w:tc>
        <w:tc>
          <w:tcPr>
            <w:tcW w:w="1793" w:type="dxa"/>
            <w:shd w:val="clear" w:color="auto" w:fill="auto"/>
          </w:tcPr>
          <w:p w14:paraId="06A9D006">
            <w:pPr>
              <w:jc w:val="center"/>
              <w:rPr>
                <w:rFonts w:ascii="Times New Roman" w:hAnsi="Times New Roman" w:cs="Times New Roman"/>
                <w:sz w:val="28"/>
              </w:rPr>
            </w:pPr>
            <w:r>
              <w:rPr>
                <w:rFonts w:ascii="Times New Roman" w:hAnsi="Times New Roman" w:cs="Times New Roman"/>
                <w:sz w:val="28"/>
              </w:rPr>
              <w:t>16</w:t>
            </w:r>
          </w:p>
        </w:tc>
        <w:tc>
          <w:tcPr>
            <w:tcW w:w="1654" w:type="dxa"/>
            <w:shd w:val="clear" w:color="auto" w:fill="auto"/>
          </w:tcPr>
          <w:p w14:paraId="6BC9A1AC">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5D03FBCE">
            <w:pPr>
              <w:jc w:val="center"/>
              <w:rPr>
                <w:rFonts w:ascii="Times New Roman" w:hAnsi="Times New Roman" w:cs="Times New Roman"/>
                <w:sz w:val="28"/>
              </w:rPr>
            </w:pPr>
            <w:r>
              <w:rPr>
                <w:rFonts w:ascii="Times New Roman" w:hAnsi="Times New Roman" w:cs="Times New Roman"/>
                <w:sz w:val="28"/>
              </w:rPr>
              <w:t>3</w:t>
            </w:r>
          </w:p>
        </w:tc>
        <w:tc>
          <w:tcPr>
            <w:tcW w:w="1418" w:type="dxa"/>
            <w:shd w:val="clear" w:color="auto" w:fill="auto"/>
          </w:tcPr>
          <w:p w14:paraId="020B9275">
            <w:pPr>
              <w:jc w:val="center"/>
              <w:rPr>
                <w:rFonts w:ascii="Times New Roman" w:hAnsi="Times New Roman" w:cs="Times New Roman"/>
                <w:sz w:val="28"/>
              </w:rPr>
            </w:pPr>
            <w:r>
              <w:rPr>
                <w:rFonts w:ascii="Times New Roman" w:hAnsi="Times New Roman" w:cs="Times New Roman"/>
                <w:sz w:val="28"/>
              </w:rPr>
              <w:t>7</w:t>
            </w:r>
          </w:p>
        </w:tc>
        <w:tc>
          <w:tcPr>
            <w:tcW w:w="1336" w:type="dxa"/>
            <w:shd w:val="clear" w:color="auto" w:fill="auto"/>
          </w:tcPr>
          <w:p w14:paraId="53705AC3">
            <w:pPr>
              <w:jc w:val="center"/>
              <w:rPr>
                <w:rFonts w:ascii="Times New Roman" w:hAnsi="Times New Roman" w:cs="Times New Roman"/>
                <w:sz w:val="28"/>
              </w:rPr>
            </w:pPr>
            <w:r>
              <w:rPr>
                <w:rFonts w:ascii="Times New Roman" w:hAnsi="Times New Roman" w:cs="Times New Roman"/>
                <w:sz w:val="28"/>
              </w:rPr>
              <w:t>6</w:t>
            </w:r>
          </w:p>
        </w:tc>
      </w:tr>
      <w:tr w14:paraId="132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54D181E4">
            <w:pPr>
              <w:jc w:val="center"/>
              <w:rPr>
                <w:rFonts w:ascii="Times New Roman" w:hAnsi="Times New Roman" w:cs="Times New Roman"/>
                <w:sz w:val="28"/>
              </w:rPr>
            </w:pPr>
            <w:r>
              <w:rPr>
                <w:rFonts w:ascii="Times New Roman" w:hAnsi="Times New Roman" w:cs="Times New Roman"/>
                <w:sz w:val="28"/>
              </w:rPr>
              <w:t>Жмаченко Л.П.</w:t>
            </w:r>
          </w:p>
        </w:tc>
        <w:tc>
          <w:tcPr>
            <w:tcW w:w="1184" w:type="dxa"/>
            <w:shd w:val="clear" w:color="auto" w:fill="auto"/>
          </w:tcPr>
          <w:p w14:paraId="3AF6D0F6">
            <w:pPr>
              <w:jc w:val="center"/>
              <w:rPr>
                <w:rFonts w:ascii="Times New Roman" w:hAnsi="Times New Roman" w:cs="Times New Roman"/>
                <w:sz w:val="28"/>
              </w:rPr>
            </w:pPr>
            <w:r>
              <w:rPr>
                <w:rFonts w:ascii="Times New Roman" w:hAnsi="Times New Roman" w:cs="Times New Roman"/>
                <w:sz w:val="28"/>
              </w:rPr>
              <w:t>4-Б</w:t>
            </w:r>
          </w:p>
        </w:tc>
        <w:tc>
          <w:tcPr>
            <w:tcW w:w="1793" w:type="dxa"/>
            <w:shd w:val="clear" w:color="auto" w:fill="auto"/>
          </w:tcPr>
          <w:p w14:paraId="0BD1323A">
            <w:pPr>
              <w:jc w:val="center"/>
              <w:rPr>
                <w:rFonts w:ascii="Times New Roman" w:hAnsi="Times New Roman" w:cs="Times New Roman"/>
                <w:sz w:val="28"/>
              </w:rPr>
            </w:pPr>
            <w:r>
              <w:rPr>
                <w:rFonts w:ascii="Times New Roman" w:hAnsi="Times New Roman" w:cs="Times New Roman"/>
                <w:sz w:val="28"/>
              </w:rPr>
              <w:t>12</w:t>
            </w:r>
          </w:p>
        </w:tc>
        <w:tc>
          <w:tcPr>
            <w:tcW w:w="1654" w:type="dxa"/>
            <w:shd w:val="clear" w:color="auto" w:fill="auto"/>
          </w:tcPr>
          <w:p w14:paraId="1BD32CE0">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2F803639">
            <w:pPr>
              <w:jc w:val="center"/>
              <w:rPr>
                <w:rFonts w:ascii="Times New Roman" w:hAnsi="Times New Roman" w:cs="Times New Roman"/>
                <w:sz w:val="28"/>
              </w:rPr>
            </w:pPr>
            <w:r>
              <w:rPr>
                <w:rFonts w:ascii="Times New Roman" w:hAnsi="Times New Roman" w:cs="Times New Roman"/>
                <w:sz w:val="28"/>
              </w:rPr>
              <w:t>5</w:t>
            </w:r>
          </w:p>
        </w:tc>
        <w:tc>
          <w:tcPr>
            <w:tcW w:w="1418" w:type="dxa"/>
            <w:shd w:val="clear" w:color="auto" w:fill="auto"/>
          </w:tcPr>
          <w:p w14:paraId="024BD695">
            <w:pPr>
              <w:jc w:val="center"/>
              <w:rPr>
                <w:rFonts w:ascii="Times New Roman" w:hAnsi="Times New Roman" w:cs="Times New Roman"/>
                <w:sz w:val="28"/>
              </w:rPr>
            </w:pPr>
            <w:r>
              <w:rPr>
                <w:rFonts w:ascii="Times New Roman" w:hAnsi="Times New Roman" w:cs="Times New Roman"/>
                <w:sz w:val="28"/>
              </w:rPr>
              <w:t>4</w:t>
            </w:r>
          </w:p>
        </w:tc>
        <w:tc>
          <w:tcPr>
            <w:tcW w:w="1336" w:type="dxa"/>
            <w:shd w:val="clear" w:color="auto" w:fill="auto"/>
          </w:tcPr>
          <w:p w14:paraId="1BFEECC5">
            <w:pPr>
              <w:jc w:val="center"/>
              <w:rPr>
                <w:rFonts w:ascii="Times New Roman" w:hAnsi="Times New Roman" w:cs="Times New Roman"/>
                <w:sz w:val="28"/>
              </w:rPr>
            </w:pPr>
            <w:r>
              <w:rPr>
                <w:rFonts w:ascii="Times New Roman" w:hAnsi="Times New Roman" w:cs="Times New Roman"/>
                <w:sz w:val="28"/>
              </w:rPr>
              <w:t>3</w:t>
            </w:r>
          </w:p>
        </w:tc>
      </w:tr>
      <w:tr w14:paraId="64CE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9" w:type="dxa"/>
            <w:gridSpan w:val="8"/>
            <w:shd w:val="clear" w:color="auto" w:fill="auto"/>
          </w:tcPr>
          <w:p w14:paraId="0BD700D8">
            <w:pPr>
              <w:jc w:val="center"/>
              <w:rPr>
                <w:rFonts w:ascii="Times New Roman" w:hAnsi="Times New Roman" w:cs="Times New Roman"/>
                <w:sz w:val="28"/>
              </w:rPr>
            </w:pPr>
            <w:r>
              <w:rPr>
                <w:rFonts w:ascii="Times New Roman" w:hAnsi="Times New Roman" w:cs="Times New Roman"/>
                <w:sz w:val="28"/>
              </w:rPr>
              <w:t>Я досліджую світ</w:t>
            </w:r>
          </w:p>
        </w:tc>
      </w:tr>
      <w:tr w14:paraId="4FC0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2E982878">
            <w:pPr>
              <w:jc w:val="center"/>
              <w:rPr>
                <w:rFonts w:ascii="Times New Roman" w:hAnsi="Times New Roman" w:cs="Times New Roman"/>
                <w:sz w:val="28"/>
              </w:rPr>
            </w:pPr>
            <w:r>
              <w:rPr>
                <w:rFonts w:ascii="Times New Roman" w:hAnsi="Times New Roman" w:cs="Times New Roman"/>
                <w:sz w:val="28"/>
              </w:rPr>
              <w:t>Стретович С.П.</w:t>
            </w:r>
          </w:p>
        </w:tc>
        <w:tc>
          <w:tcPr>
            <w:tcW w:w="1184" w:type="dxa"/>
            <w:shd w:val="clear" w:color="auto" w:fill="auto"/>
          </w:tcPr>
          <w:p w14:paraId="42FCA724">
            <w:pPr>
              <w:jc w:val="center"/>
              <w:rPr>
                <w:rFonts w:ascii="Times New Roman" w:hAnsi="Times New Roman" w:cs="Times New Roman"/>
                <w:sz w:val="28"/>
              </w:rPr>
            </w:pPr>
            <w:r>
              <w:rPr>
                <w:rFonts w:ascii="Times New Roman" w:hAnsi="Times New Roman" w:cs="Times New Roman"/>
                <w:sz w:val="28"/>
              </w:rPr>
              <w:t>4-А</w:t>
            </w:r>
          </w:p>
        </w:tc>
        <w:tc>
          <w:tcPr>
            <w:tcW w:w="1793" w:type="dxa"/>
            <w:shd w:val="clear" w:color="auto" w:fill="auto"/>
          </w:tcPr>
          <w:p w14:paraId="15AA41C3">
            <w:pPr>
              <w:jc w:val="center"/>
              <w:rPr>
                <w:rFonts w:ascii="Times New Roman" w:hAnsi="Times New Roman" w:cs="Times New Roman"/>
                <w:sz w:val="28"/>
              </w:rPr>
            </w:pPr>
            <w:r>
              <w:rPr>
                <w:rFonts w:ascii="Times New Roman" w:hAnsi="Times New Roman" w:cs="Times New Roman"/>
                <w:sz w:val="28"/>
              </w:rPr>
              <w:t>15</w:t>
            </w:r>
          </w:p>
        </w:tc>
        <w:tc>
          <w:tcPr>
            <w:tcW w:w="1654" w:type="dxa"/>
            <w:shd w:val="clear" w:color="auto" w:fill="auto"/>
          </w:tcPr>
          <w:p w14:paraId="790CACE2">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46A93B33">
            <w:pPr>
              <w:jc w:val="center"/>
              <w:rPr>
                <w:rFonts w:ascii="Times New Roman" w:hAnsi="Times New Roman" w:cs="Times New Roman"/>
                <w:sz w:val="28"/>
              </w:rPr>
            </w:pPr>
            <w:r>
              <w:rPr>
                <w:rFonts w:ascii="Times New Roman" w:hAnsi="Times New Roman" w:cs="Times New Roman"/>
                <w:sz w:val="28"/>
              </w:rPr>
              <w:t>4</w:t>
            </w:r>
          </w:p>
        </w:tc>
        <w:tc>
          <w:tcPr>
            <w:tcW w:w="1418" w:type="dxa"/>
            <w:shd w:val="clear" w:color="auto" w:fill="auto"/>
          </w:tcPr>
          <w:p w14:paraId="5AE540DC">
            <w:pPr>
              <w:jc w:val="center"/>
              <w:rPr>
                <w:rFonts w:ascii="Times New Roman" w:hAnsi="Times New Roman" w:cs="Times New Roman"/>
                <w:sz w:val="28"/>
              </w:rPr>
            </w:pPr>
            <w:r>
              <w:rPr>
                <w:rFonts w:ascii="Times New Roman" w:hAnsi="Times New Roman" w:cs="Times New Roman"/>
                <w:sz w:val="28"/>
              </w:rPr>
              <w:t>5</w:t>
            </w:r>
          </w:p>
        </w:tc>
        <w:tc>
          <w:tcPr>
            <w:tcW w:w="1336" w:type="dxa"/>
            <w:shd w:val="clear" w:color="auto" w:fill="auto"/>
          </w:tcPr>
          <w:p w14:paraId="25603F9E">
            <w:pPr>
              <w:jc w:val="center"/>
              <w:rPr>
                <w:rFonts w:ascii="Times New Roman" w:hAnsi="Times New Roman" w:cs="Times New Roman"/>
                <w:sz w:val="28"/>
              </w:rPr>
            </w:pPr>
            <w:r>
              <w:rPr>
                <w:rFonts w:ascii="Times New Roman" w:hAnsi="Times New Roman" w:cs="Times New Roman"/>
                <w:sz w:val="28"/>
              </w:rPr>
              <w:t>6</w:t>
            </w:r>
          </w:p>
        </w:tc>
      </w:tr>
      <w:tr w14:paraId="5E16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2830" w:type="dxa"/>
            <w:shd w:val="clear" w:color="auto" w:fill="auto"/>
          </w:tcPr>
          <w:p w14:paraId="755E64E8">
            <w:pPr>
              <w:jc w:val="center"/>
              <w:rPr>
                <w:rFonts w:ascii="Times New Roman" w:hAnsi="Times New Roman" w:cs="Times New Roman"/>
                <w:sz w:val="28"/>
              </w:rPr>
            </w:pPr>
            <w:r>
              <w:rPr>
                <w:rFonts w:ascii="Times New Roman" w:hAnsi="Times New Roman" w:cs="Times New Roman"/>
                <w:sz w:val="28"/>
              </w:rPr>
              <w:t>Жмаченко Л.П.</w:t>
            </w:r>
          </w:p>
        </w:tc>
        <w:tc>
          <w:tcPr>
            <w:tcW w:w="1184" w:type="dxa"/>
            <w:shd w:val="clear" w:color="auto" w:fill="auto"/>
          </w:tcPr>
          <w:p w14:paraId="5ECE560B">
            <w:pPr>
              <w:jc w:val="center"/>
              <w:rPr>
                <w:rFonts w:ascii="Times New Roman" w:hAnsi="Times New Roman" w:cs="Times New Roman"/>
                <w:sz w:val="28"/>
              </w:rPr>
            </w:pPr>
            <w:r>
              <w:rPr>
                <w:rFonts w:ascii="Times New Roman" w:hAnsi="Times New Roman" w:cs="Times New Roman"/>
                <w:sz w:val="28"/>
              </w:rPr>
              <w:t>4-Б</w:t>
            </w:r>
          </w:p>
        </w:tc>
        <w:tc>
          <w:tcPr>
            <w:tcW w:w="1793" w:type="dxa"/>
            <w:shd w:val="clear" w:color="auto" w:fill="auto"/>
          </w:tcPr>
          <w:p w14:paraId="2FF90393">
            <w:pPr>
              <w:jc w:val="center"/>
              <w:rPr>
                <w:rFonts w:ascii="Times New Roman" w:hAnsi="Times New Roman" w:cs="Times New Roman"/>
                <w:sz w:val="28"/>
              </w:rPr>
            </w:pPr>
            <w:r>
              <w:rPr>
                <w:rFonts w:ascii="Times New Roman" w:hAnsi="Times New Roman" w:cs="Times New Roman"/>
                <w:sz w:val="28"/>
              </w:rPr>
              <w:t>14</w:t>
            </w:r>
          </w:p>
        </w:tc>
        <w:tc>
          <w:tcPr>
            <w:tcW w:w="1654" w:type="dxa"/>
            <w:shd w:val="clear" w:color="auto" w:fill="auto"/>
          </w:tcPr>
          <w:p w14:paraId="488AA212">
            <w:pPr>
              <w:jc w:val="center"/>
              <w:rPr>
                <w:rFonts w:ascii="Times New Roman" w:hAnsi="Times New Roman" w:cs="Times New Roman"/>
                <w:sz w:val="28"/>
              </w:rPr>
            </w:pPr>
            <w:r>
              <w:rPr>
                <w:rFonts w:ascii="Times New Roman" w:hAnsi="Times New Roman" w:cs="Times New Roman"/>
                <w:sz w:val="28"/>
              </w:rPr>
              <w:t>0</w:t>
            </w:r>
          </w:p>
        </w:tc>
        <w:tc>
          <w:tcPr>
            <w:tcW w:w="1355" w:type="dxa"/>
            <w:shd w:val="clear" w:color="auto" w:fill="auto"/>
          </w:tcPr>
          <w:p w14:paraId="32163A66">
            <w:pPr>
              <w:jc w:val="center"/>
              <w:rPr>
                <w:rFonts w:ascii="Times New Roman" w:hAnsi="Times New Roman" w:cs="Times New Roman"/>
                <w:sz w:val="28"/>
              </w:rPr>
            </w:pPr>
            <w:r>
              <w:rPr>
                <w:rFonts w:ascii="Times New Roman" w:hAnsi="Times New Roman" w:cs="Times New Roman"/>
                <w:sz w:val="28"/>
              </w:rPr>
              <w:t>2</w:t>
            </w:r>
          </w:p>
        </w:tc>
        <w:tc>
          <w:tcPr>
            <w:tcW w:w="1418" w:type="dxa"/>
            <w:shd w:val="clear" w:color="auto" w:fill="auto"/>
          </w:tcPr>
          <w:p w14:paraId="3B830DE6">
            <w:pPr>
              <w:jc w:val="center"/>
              <w:rPr>
                <w:rFonts w:ascii="Times New Roman" w:hAnsi="Times New Roman" w:cs="Times New Roman"/>
                <w:sz w:val="28"/>
              </w:rPr>
            </w:pPr>
            <w:r>
              <w:rPr>
                <w:rFonts w:ascii="Times New Roman" w:hAnsi="Times New Roman" w:cs="Times New Roman"/>
                <w:sz w:val="28"/>
              </w:rPr>
              <w:t>6</w:t>
            </w:r>
          </w:p>
        </w:tc>
        <w:tc>
          <w:tcPr>
            <w:tcW w:w="1336" w:type="dxa"/>
            <w:shd w:val="clear" w:color="auto" w:fill="auto"/>
          </w:tcPr>
          <w:p w14:paraId="67717F76">
            <w:pPr>
              <w:jc w:val="center"/>
              <w:rPr>
                <w:rFonts w:ascii="Times New Roman" w:hAnsi="Times New Roman" w:cs="Times New Roman"/>
                <w:sz w:val="28"/>
              </w:rPr>
            </w:pPr>
            <w:r>
              <w:rPr>
                <w:rFonts w:ascii="Times New Roman" w:hAnsi="Times New Roman" w:cs="Times New Roman"/>
                <w:sz w:val="28"/>
              </w:rPr>
              <w:t>6</w:t>
            </w:r>
          </w:p>
        </w:tc>
      </w:tr>
    </w:tbl>
    <w:p w14:paraId="373E7644">
      <w:pPr>
        <w:ind w:firstLine="426"/>
        <w:jc w:val="both"/>
        <w:rPr>
          <w:rFonts w:ascii="Times New Roman" w:hAnsi="Times New Roman" w:cs="Times New Roman"/>
          <w:sz w:val="28"/>
          <w:szCs w:val="28"/>
        </w:rPr>
      </w:pPr>
    </w:p>
    <w:p w14:paraId="0C8C85D5">
      <w:pPr>
        <w:ind w:firstLine="426"/>
        <w:jc w:val="both"/>
        <w:rPr>
          <w:rFonts w:ascii="Times New Roman" w:hAnsi="Times New Roman" w:cs="Times New Roman"/>
        </w:rPr>
      </w:pPr>
      <w:r>
        <w:rPr>
          <w:rFonts w:ascii="Times New Roman" w:hAnsi="Times New Roman" w:cs="Times New Roman"/>
          <w:sz w:val="28"/>
          <w:szCs w:val="28"/>
        </w:rPr>
        <w:t xml:space="preserve">За результатами річного оцінювання 32 учнів 9-х класів одержали свідоцтво про закінчення базової середньої освіти, 1 учень  - </w:t>
      </w:r>
      <w:r>
        <w:rPr>
          <w:rStyle w:val="369"/>
          <w:rFonts w:ascii="Times New Roman" w:hAnsi="Times New Roman" w:cs="Times New Roman"/>
          <w:sz w:val="28"/>
          <w:szCs w:val="28"/>
        </w:rPr>
        <w:t>свідоцтво про  здобуття  базової  середньої освіти з відзнакою</w:t>
      </w:r>
      <w:r>
        <w:rPr>
          <w:rFonts w:ascii="Times New Roman" w:hAnsi="Times New Roman" w:cs="Times New Roman"/>
          <w:sz w:val="28"/>
          <w:szCs w:val="28"/>
        </w:rPr>
        <w:t xml:space="preserve">, 32 учні 11 класу – свідоцтво про закінчення повної загальної середньої освіти, 3 учні - </w:t>
      </w:r>
      <w:r>
        <w:rPr>
          <w:rStyle w:val="369"/>
          <w:rFonts w:ascii="Times New Roman" w:hAnsi="Times New Roman" w:cs="Times New Roman"/>
          <w:sz w:val="28"/>
          <w:szCs w:val="28"/>
        </w:rPr>
        <w:t xml:space="preserve">свідоцтво про здобуття повної загальної середньої освіти з відзнакою. </w:t>
      </w:r>
      <w:r>
        <w:rPr>
          <w:rFonts w:ascii="Times New Roman" w:hAnsi="Times New Roman" w:cs="Times New Roman"/>
          <w:sz w:val="28"/>
        </w:rPr>
        <w:t>Білошицького Івана Анатолійовича, Бондар Вікторію Петрівну н</w:t>
      </w:r>
      <w:r>
        <w:rPr>
          <w:rStyle w:val="369"/>
          <w:rFonts w:ascii="Times New Roman" w:hAnsi="Times New Roman" w:cs="Times New Roman"/>
          <w:sz w:val="28"/>
          <w:szCs w:val="28"/>
        </w:rPr>
        <w:t xml:space="preserve">агороджено </w:t>
      </w:r>
      <w:r>
        <w:rPr>
          <w:rFonts w:ascii="Times New Roman" w:hAnsi="Times New Roman" w:cs="Times New Roman"/>
          <w:sz w:val="28"/>
        </w:rPr>
        <w:t>золотою медаллю «За високі досягнення у навчанні», Білошицьку Євгенію Олександрівну – срібною медаллю «За досягнення у навчанні».</w:t>
      </w:r>
    </w:p>
    <w:p w14:paraId="284881F5">
      <w:pPr>
        <w:ind w:firstLine="426"/>
        <w:jc w:val="both"/>
        <w:rPr>
          <w:rFonts w:ascii="Times New Roman" w:hAnsi="Times New Roman" w:cs="Times New Roman"/>
          <w:sz w:val="28"/>
          <w:szCs w:val="28"/>
        </w:rPr>
      </w:pPr>
      <w:r>
        <w:rPr>
          <w:rFonts w:ascii="Times New Roman" w:hAnsi="Times New Roman" w:cs="Times New Roman"/>
          <w:sz w:val="28"/>
          <w:szCs w:val="28"/>
        </w:rPr>
        <w:t xml:space="preserve">  Похвальним листом «За високі досягнення у навчанні» нагороджено таких учнів:</w:t>
      </w:r>
    </w:p>
    <w:p w14:paraId="5910B926">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Годлевську Вікторію Вікторівну, ученицю 8 класу.</w:t>
      </w:r>
    </w:p>
    <w:p w14:paraId="191B8E2F">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Шурміну Ірину Вячеславівну, ученицю 8 класу.</w:t>
      </w:r>
    </w:p>
    <w:p w14:paraId="221DB6E8">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Іваненко Ольгу Віталіївну, ученицю 6-Б класу.</w:t>
      </w:r>
    </w:p>
    <w:p w14:paraId="24CF6D36">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Дудкіну Софію Олегівну, ученицю 6-Б класу.</w:t>
      </w:r>
    </w:p>
    <w:p w14:paraId="238FF927">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Антонюк Тетяну Володимирівну, ученицю 6-А класу.</w:t>
      </w:r>
    </w:p>
    <w:p w14:paraId="733693E1">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Мельниченко Анну Михайлівну, ученицю 6-А класу.</w:t>
      </w:r>
    </w:p>
    <w:p w14:paraId="70199E54">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Кучер-Савінську Дар’ю Андріївну, ученицю 6-А класу.</w:t>
      </w:r>
    </w:p>
    <w:p w14:paraId="42DD8790">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Харківлюк Софію Ярославівну, ученицю 6-А класу.</w:t>
      </w:r>
    </w:p>
    <w:p w14:paraId="00F83D4F">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Шваб Марію Миколаївну, ученицю 6-А класу.</w:t>
      </w:r>
    </w:p>
    <w:p w14:paraId="25218EAF">
      <w:pPr>
        <w:pStyle w:val="284"/>
        <w:widowControl/>
        <w:numPr>
          <w:ilvl w:val="1"/>
          <w:numId w:val="9"/>
        </w:numPr>
        <w:spacing w:line="276" w:lineRule="auto"/>
        <w:jc w:val="both"/>
        <w:rPr>
          <w:rFonts w:cs="Times New Roman"/>
          <w:sz w:val="28"/>
          <w:szCs w:val="28"/>
          <w:lang w:val="uk-UA"/>
        </w:rPr>
      </w:pPr>
      <w:r>
        <w:rPr>
          <w:rFonts w:cs="Times New Roman"/>
          <w:sz w:val="28"/>
          <w:szCs w:val="28"/>
          <w:lang w:val="uk-UA"/>
        </w:rPr>
        <w:t>Іваненко Тетяну Віталіївну, ученицю 5 класу.</w:t>
      </w:r>
    </w:p>
    <w:p w14:paraId="2E74705D">
      <w:pPr>
        <w:pStyle w:val="284"/>
        <w:widowControl/>
        <w:spacing w:after="200" w:line="276" w:lineRule="auto"/>
        <w:ind w:firstLine="426"/>
        <w:jc w:val="both"/>
        <w:rPr>
          <w:rFonts w:cs="Times New Roman"/>
          <w:lang w:val="uk-UA"/>
        </w:rPr>
      </w:pPr>
      <w:r>
        <w:rPr>
          <w:rFonts w:cs="Times New Roman"/>
          <w:color w:val="2B2B2B"/>
          <w:sz w:val="28"/>
          <w:szCs w:val="28"/>
          <w:shd w:val="clear" w:color="auto" w:fill="FFFFFF"/>
          <w:lang w:val="uk-UA" w:eastAsia="uk-UA"/>
        </w:rPr>
        <w:t>Нагороджено похвальною грамотою</w:t>
      </w:r>
      <w:r>
        <w:rPr>
          <w:rFonts w:cs="Times New Roman"/>
          <w:sz w:val="28"/>
          <w:szCs w:val="28"/>
          <w:lang w:val="uk-UA"/>
        </w:rPr>
        <w:t xml:space="preserve"> </w:t>
      </w:r>
      <w:r>
        <w:rPr>
          <w:rStyle w:val="369"/>
          <w:rFonts w:cs="Times New Roman"/>
          <w:sz w:val="28"/>
          <w:szCs w:val="28"/>
          <w:lang w:val="uk-UA"/>
        </w:rPr>
        <w:t>«За особливі досягнення у вивченні мистецтва» Лаговську Анну Сергіївну, ученицю 9-Б класу, «За особливі досягнення у вивченні трудового навчання» Левківську Карину Артурівну, ученицю 9-А класу, «За особливі досягнення у вивченні мистецтва» Вигівську Анну Юріївну, ученицю 9-А класу, «За особливі досягнення у вивченні мистецтва» Троянкіну Віолету Віталіївну, ученицю 9-А класу, «За особливі досягнення у вивченні англійської мови» Подіка Євгенія Вікторовича, учня 9-Б класу, «За особливі досягнення у вивченні фізкультури» Сергієнка Євгенія Вікторовича, учня 9-Б класу, «За особливі досягнення у вивченні технологій» Бондар Вікторію Петрівну, ученицю 11-Б класу.</w:t>
      </w:r>
    </w:p>
    <w:p w14:paraId="6DBE46B6">
      <w:pPr>
        <w:pStyle w:val="51"/>
        <w:spacing w:line="256" w:lineRule="auto"/>
        <w:ind w:left="0" w:right="-104" w:firstLine="426"/>
        <w:jc w:val="both"/>
        <w:rPr>
          <w:rFonts w:ascii="Times New Roman" w:hAnsi="Times New Roman" w:cs="Times New Roman"/>
          <w:sz w:val="28"/>
          <w:szCs w:val="28"/>
        </w:rPr>
      </w:pPr>
      <w:r>
        <w:rPr>
          <w:rFonts w:ascii="Times New Roman" w:hAnsi="Times New Roman" w:cs="Times New Roman"/>
          <w:sz w:val="28"/>
          <w:szCs w:val="28"/>
        </w:rPr>
        <w:t xml:space="preserve">Переможцями ІІІ етапу Всеукраїнської учнівської олімпіади стали: </w:t>
      </w:r>
    </w:p>
    <w:p w14:paraId="0268980D">
      <w:pPr>
        <w:pStyle w:val="51"/>
        <w:numPr>
          <w:ilvl w:val="0"/>
          <w:numId w:val="10"/>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учень 11-А класу Білошицький Іван (Диплом ІІІ ступеня з інформатики та Диплом ІІ ступеня з математики);</w:t>
      </w:r>
    </w:p>
    <w:p w14:paraId="34794125">
      <w:pPr>
        <w:pStyle w:val="51"/>
        <w:numPr>
          <w:ilvl w:val="0"/>
          <w:numId w:val="10"/>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 11-б класу Бондар Вікторія (Диплом ІІІ ступеня з технологій);</w:t>
      </w:r>
    </w:p>
    <w:p w14:paraId="29E7F3B6">
      <w:pPr>
        <w:pStyle w:val="51"/>
        <w:numPr>
          <w:ilvl w:val="0"/>
          <w:numId w:val="10"/>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 9-А класу Левківська Карина (Диплом ІІІ ступеня з технологій).</w:t>
      </w:r>
    </w:p>
    <w:p w14:paraId="3097C255">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Створено 4 інклюзивні класи: 1 клас – 1 учень, 2 клас – 2 учні, 4-Б клас – 2 учні, 5 клас – 1 учень. Розроблено індивідуальні програми розвитку, ведеться учнівське портфоліо учнів, проводяться корекційно-розвиткові заняття, відкрито 4 ставки асистента вчителя.</w:t>
      </w:r>
    </w:p>
    <w:p w14:paraId="1F326CC6">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w:t>
      </w:r>
      <w:r>
        <w:rPr>
          <w:rFonts w:ascii="Times New Roman" w:hAnsi="Times New Roman" w:eastAsia="SimSun" w:cs="Times New Roman"/>
          <w:b/>
          <w:sz w:val="28"/>
          <w:szCs w:val="28"/>
        </w:rPr>
        <w:t>Виховна робота в 202</w:t>
      </w:r>
      <w:r>
        <w:rPr>
          <w:rFonts w:hint="default" w:ascii="Times New Roman" w:hAnsi="Times New Roman" w:eastAsia="SimSun" w:cs="Times New Roman"/>
          <w:b/>
          <w:sz w:val="28"/>
          <w:szCs w:val="28"/>
          <w:lang w:val="uk-UA"/>
        </w:rPr>
        <w:t>2</w:t>
      </w:r>
      <w:r>
        <w:rPr>
          <w:rFonts w:ascii="Times New Roman" w:hAnsi="Times New Roman" w:eastAsia="SimSun" w:cs="Times New Roman"/>
          <w:b/>
          <w:sz w:val="28"/>
          <w:szCs w:val="28"/>
        </w:rPr>
        <w:t>-2024 н.р.</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uk-UA"/>
        </w:rPr>
        <w:t>у</w:t>
      </w:r>
      <w:r>
        <w:rPr>
          <w:rFonts w:ascii="Times New Roman" w:hAnsi="Times New Roman" w:eastAsia="SimSun" w:cs="Times New Roman"/>
          <w:sz w:val="28"/>
          <w:szCs w:val="28"/>
        </w:rPr>
        <w:t xml:space="preserve"> Поліському ліцеї  </w:t>
      </w:r>
      <w:r>
        <w:rPr>
          <w:rFonts w:ascii="Times New Roman" w:hAnsi="Times New Roman" w:eastAsia="SimSun" w:cs="Times New Roman"/>
          <w:sz w:val="28"/>
          <w:szCs w:val="28"/>
          <w:lang w:val="uk-UA"/>
        </w:rPr>
        <w:t>спрямована</w:t>
      </w:r>
      <w:r>
        <w:rPr>
          <w:rFonts w:hint="default" w:ascii="Times New Roman" w:hAnsi="Times New Roman" w:eastAsia="SimSun" w:cs="Times New Roman"/>
          <w:sz w:val="28"/>
          <w:szCs w:val="28"/>
          <w:lang w:val="uk-UA"/>
        </w:rPr>
        <w:t xml:space="preserve"> </w:t>
      </w:r>
      <w:r>
        <w:rPr>
          <w:rFonts w:ascii="Times New Roman" w:hAnsi="Times New Roman" w:eastAsia="SimSun" w:cs="Times New Roman"/>
          <w:sz w:val="28"/>
          <w:szCs w:val="28"/>
        </w:rPr>
        <w:t xml:space="preserve"> на всебічний розвиток дітей на кожному з вікових етапів, їх адаптації в соціумі, формування демократичного світогляду, ціннісних орієнтирів, засвоєння правил безпечної поведінки,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w:t>
      </w:r>
      <w:r>
        <w:rPr>
          <w:rFonts w:hint="default" w:ascii="Times New Roman" w:hAnsi="Times New Roman" w:eastAsia="SimSun" w:cs="Times New Roman"/>
          <w:sz w:val="28"/>
          <w:szCs w:val="28"/>
          <w:lang w:val="uk-UA"/>
        </w:rPr>
        <w:t xml:space="preserve"> рідної</w:t>
      </w:r>
      <w:r>
        <w:rPr>
          <w:rFonts w:ascii="Times New Roman" w:hAnsi="Times New Roman" w:eastAsia="SimSun" w:cs="Times New Roman"/>
          <w:sz w:val="28"/>
          <w:szCs w:val="28"/>
        </w:rPr>
        <w:t xml:space="preserve"> мови, на формування правової культури, негативного ставлення до протиправних діянь,</w:t>
      </w:r>
      <w:r>
        <w:rPr>
          <w:rFonts w:hint="default" w:ascii="Times New Roman" w:hAnsi="Times New Roman" w:eastAsia="SimSun" w:cs="Times New Roman"/>
          <w:sz w:val="28"/>
          <w:szCs w:val="28"/>
          <w:lang w:val="uk-UA"/>
        </w:rPr>
        <w:t xml:space="preserve"> а також на</w:t>
      </w:r>
      <w:r>
        <w:rPr>
          <w:rFonts w:ascii="Times New Roman" w:hAnsi="Times New Roman" w:eastAsia="SimSun" w:cs="Times New Roman"/>
          <w:sz w:val="28"/>
          <w:szCs w:val="28"/>
        </w:rPr>
        <w:t xml:space="preserve"> розвиток учнівського самоврядування.</w:t>
      </w:r>
    </w:p>
    <w:p w14:paraId="060048A2">
      <w:pPr>
        <w:jc w:val="both"/>
        <w:rPr>
          <w:rFonts w:ascii="Times New Roman" w:hAnsi="Times New Roman" w:cs="Times New Roman"/>
        </w:rPr>
      </w:pPr>
      <w:r>
        <w:rPr>
          <w:rFonts w:ascii="Times New Roman" w:hAnsi="Times New Roman" w:eastAsia="SimSun" w:cs="Times New Roman"/>
          <w:sz w:val="28"/>
          <w:szCs w:val="28"/>
        </w:rPr>
        <w:t xml:space="preserve">            В умовах воєнного стану основним цільовим напрямом є</w:t>
      </w:r>
      <w:r>
        <w:rPr>
          <w:rFonts w:ascii="Times New Roman" w:hAnsi="Times New Roman" w:cs="Times New Roman"/>
        </w:rPr>
        <w:t xml:space="preserve"> </w:t>
      </w:r>
      <w:r>
        <w:rPr>
          <w:rFonts w:ascii="Times New Roman" w:hAnsi="Times New Roman" w:eastAsia="SimSun" w:cs="Times New Roman"/>
          <w:sz w:val="28"/>
          <w:szCs w:val="28"/>
        </w:rPr>
        <w:t>забезпечення безпекової складової здоров’я особистості, забезпечення її</w:t>
      </w:r>
      <w:r>
        <w:rPr>
          <w:rFonts w:ascii="Times New Roman" w:hAnsi="Times New Roman" w:cs="Times New Roman"/>
        </w:rPr>
        <w:t xml:space="preserve"> </w:t>
      </w:r>
      <w:r>
        <w:rPr>
          <w:rFonts w:ascii="Times New Roman" w:hAnsi="Times New Roman" w:eastAsia="SimSun" w:cs="Times New Roman"/>
          <w:sz w:val="28"/>
          <w:szCs w:val="28"/>
        </w:rPr>
        <w:t>фізичного, психічного, соціального і духовного благополуччя. Класними</w:t>
      </w:r>
      <w:r>
        <w:rPr>
          <w:rFonts w:hint="default" w:ascii="Times New Roman" w:hAnsi="Times New Roman" w:eastAsia="SimSun" w:cs="Times New Roman"/>
          <w:sz w:val="28"/>
          <w:szCs w:val="28"/>
          <w:lang w:val="uk-UA"/>
        </w:rPr>
        <w:t xml:space="preserve"> </w:t>
      </w:r>
      <w:r>
        <w:rPr>
          <w:rFonts w:ascii="Times New Roman" w:hAnsi="Times New Roman" w:eastAsia="SimSun" w:cs="Times New Roman"/>
          <w:sz w:val="28"/>
          <w:szCs w:val="28"/>
        </w:rPr>
        <w:t>керівниками було проведено бесіди та перегляди відеороликів</w:t>
      </w:r>
      <w:r>
        <w:rPr>
          <w:rFonts w:ascii="Times New Roman" w:hAnsi="Times New Roman" w:cs="Times New Roman"/>
        </w:rPr>
        <w:t xml:space="preserve"> </w:t>
      </w:r>
      <w:r>
        <w:rPr>
          <w:rFonts w:ascii="Times New Roman" w:hAnsi="Times New Roman" w:eastAsia="SimSun" w:cs="Times New Roman"/>
          <w:sz w:val="28"/>
          <w:szCs w:val="28"/>
        </w:rPr>
        <w:t>на теми: правила безпечної поведінки у надзвичайних ситуаціях; оповіщення, дії за сигналом «Увага всім!», тривожна валізка, евакуація населення, обережно – вибухонебезпечні предмети, уникнення ураження мінами, надання першої невідкладної допомоги при нещасних випадках.</w:t>
      </w:r>
    </w:p>
    <w:p w14:paraId="02CBFC89">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Серед основних завдань виховної роботи закладу були наступні:</w:t>
      </w:r>
    </w:p>
    <w:p w14:paraId="3EAEEFC0">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 створити умови, які гарантують захист здоров’я  і життя дітей під час воєнного стану  протягом  навчально- виховного процесу;</w:t>
      </w:r>
    </w:p>
    <w:p w14:paraId="2F32A556">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 забезпечити доступність до якісної освіти усіх дітей закладу, сприяти збереженню мережі та контингенту учнів ліцею. З цією метою підвищувати іміджеві характеристики ліцею щодо надання якісних освітніх послуг.    </w:t>
      </w:r>
    </w:p>
    <w:p w14:paraId="48265724">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Основною метою у вихованні здобувачів освіти Поліського ліцею  в ІІ семестрі 2023-2024 н.р. є продовження формування громадянина, патріота, інтелектуально-розвиненої, духовно і морально зрілої особистості.</w:t>
      </w:r>
    </w:p>
    <w:p w14:paraId="579A6512">
      <w:pPr>
        <w:jc w:val="both"/>
        <w:rPr>
          <w:rFonts w:hint="default" w:ascii="Times New Roman" w:hAnsi="Times New Roman" w:eastAsia="SimSun" w:cs="Times New Roman"/>
          <w:sz w:val="28"/>
          <w:szCs w:val="28"/>
          <w:lang w:val="uk-UA"/>
        </w:rPr>
      </w:pPr>
      <w:r>
        <w:rPr>
          <w:rFonts w:ascii="Times New Roman" w:hAnsi="Times New Roman" w:eastAsia="SimSun" w:cs="Times New Roman"/>
          <w:sz w:val="28"/>
          <w:szCs w:val="28"/>
        </w:rPr>
        <w:t xml:space="preserve">              Згідно з річним планом роботи  та графіком роботи відділу освіти , молоді і спорту Ушомирської сільської ради  педагогічний колектив працював над реалізацією </w:t>
      </w:r>
      <w:r>
        <w:rPr>
          <w:rFonts w:ascii="Times New Roman" w:hAnsi="Times New Roman" w:eastAsia="SimSun" w:cs="Times New Roman"/>
          <w:sz w:val="28"/>
          <w:szCs w:val="28"/>
          <w:lang w:val="uk-UA"/>
        </w:rPr>
        <w:t>наступних</w:t>
      </w:r>
      <w:r>
        <w:rPr>
          <w:rFonts w:hint="default" w:ascii="Times New Roman" w:hAnsi="Times New Roman" w:eastAsia="SimSun" w:cs="Times New Roman"/>
          <w:sz w:val="28"/>
          <w:szCs w:val="28"/>
          <w:lang w:val="uk-UA"/>
        </w:rPr>
        <w:t xml:space="preserve"> заходів:</w:t>
      </w:r>
    </w:p>
    <w:p w14:paraId="65E4BEA1">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соціально-психологічна робота. </w:t>
      </w:r>
    </w:p>
    <w:p w14:paraId="55E33047">
      <w:pPr>
        <w:jc w:val="both"/>
        <w:rPr>
          <w:rFonts w:ascii="Times New Roman" w:hAnsi="Times New Roman" w:eastAsia="SimSun" w:cs="Times New Roman"/>
          <w:sz w:val="28"/>
          <w:szCs w:val="28"/>
        </w:rPr>
      </w:pPr>
      <w:r>
        <w:rPr>
          <w:rFonts w:ascii="Times New Roman" w:hAnsi="Times New Roman" w:eastAsia="SimSun" w:cs="Times New Roman"/>
          <w:sz w:val="28"/>
          <w:szCs w:val="28"/>
        </w:rPr>
        <w:t>- години спілкування: «Права на папері і в житті»,«Злочин та види кримінального покарання», «Діти і злочин»,  вікторину «Знавці права та обов’язків», відеолекторій «Технологія геноциду».</w:t>
      </w:r>
    </w:p>
    <w:p w14:paraId="7FD9860B">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 проведено Всеукраїнську акцію «16 днів проти насильства»;</w:t>
      </w:r>
    </w:p>
    <w:p w14:paraId="500E91A2">
      <w:pPr>
        <w:jc w:val="both"/>
        <w:rPr>
          <w:rFonts w:ascii="Times New Roman" w:hAnsi="Times New Roman" w:eastAsia="SimSun" w:cs="Times New Roman"/>
          <w:sz w:val="28"/>
          <w:szCs w:val="28"/>
        </w:rPr>
      </w:pPr>
      <w:r>
        <w:rPr>
          <w:rFonts w:ascii="Times New Roman" w:hAnsi="Times New Roman" w:eastAsia="SimSun" w:cs="Times New Roman"/>
          <w:sz w:val="28"/>
          <w:szCs w:val="28"/>
        </w:rPr>
        <w:t>- Всеукраїнський тиждень права;</w:t>
      </w:r>
    </w:p>
    <w:p w14:paraId="5FAD95B5">
      <w:pPr>
        <w:jc w:val="both"/>
        <w:rPr>
          <w:rFonts w:ascii="Times New Roman" w:hAnsi="Times New Roman" w:eastAsia="SimSun" w:cs="Times New Roman"/>
          <w:sz w:val="28"/>
          <w:szCs w:val="28"/>
        </w:rPr>
      </w:pPr>
      <w:r>
        <w:rPr>
          <w:rFonts w:ascii="Times New Roman" w:hAnsi="Times New Roman" w:eastAsia="SimSun" w:cs="Times New Roman"/>
          <w:sz w:val="28"/>
          <w:szCs w:val="28"/>
        </w:rPr>
        <w:t>- тематичну зустріч «Безпека понад усе» працівників ювенальної превенції , сектору реагування патрульної поліції з учнями  1-11 класів;</w:t>
      </w:r>
    </w:p>
    <w:p w14:paraId="75CE3AE7">
      <w:pPr>
        <w:widowControl w:val="0"/>
        <w:jc w:val="both"/>
        <w:textAlignment w:val="baseline"/>
        <w:rPr>
          <w:rFonts w:ascii="Times New Roman" w:hAnsi="Times New Roman" w:eastAsia="Andale Sans UI" w:cs="Times New Roman"/>
          <w:color w:val="050505"/>
          <w:sz w:val="28"/>
          <w:szCs w:val="28"/>
          <w:lang w:val="ru-RU" w:bidi="en-US"/>
        </w:rPr>
      </w:pPr>
      <w:r>
        <w:rPr>
          <w:rFonts w:ascii="Times New Roman" w:hAnsi="Times New Roman" w:eastAsia="SimSun" w:cs="Times New Roman"/>
          <w:sz w:val="28"/>
          <w:szCs w:val="28"/>
        </w:rPr>
        <w:t xml:space="preserve"> - </w:t>
      </w:r>
      <w:r>
        <w:rPr>
          <w:rFonts w:hint="default" w:ascii="Times New Roman" w:hAnsi="Times New Roman" w:eastAsia="SimSun" w:cs="Times New Roman"/>
          <w:sz w:val="28"/>
          <w:szCs w:val="28"/>
          <w:lang w:val="uk-UA"/>
        </w:rPr>
        <w:t xml:space="preserve"> зустріч </w:t>
      </w:r>
      <w:r>
        <w:rPr>
          <w:rFonts w:ascii="Times New Roman" w:hAnsi="Times New Roman" w:eastAsia="SimSun" w:cs="Times New Roman"/>
          <w:sz w:val="28"/>
          <w:szCs w:val="28"/>
        </w:rPr>
        <w:t xml:space="preserve">представників  громадської організації ЮНІСЕФ  на тему </w:t>
      </w:r>
      <w:r>
        <w:rPr>
          <w:rFonts w:ascii="Times New Roman" w:hAnsi="Times New Roman" w:eastAsia="Andale Sans UI" w:cs="Times New Roman"/>
          <w:color w:val="050505"/>
          <w:sz w:val="28"/>
          <w:szCs w:val="28"/>
          <w:lang w:val="ru-RU" w:bidi="en-US"/>
        </w:rPr>
        <w:t xml:space="preserve"> "Смілива, баланс сили та знань" </w:t>
      </w:r>
      <w:r>
        <w:rPr>
          <w:rFonts w:ascii="Times New Roman" w:hAnsi="Times New Roman" w:eastAsia="SimSun" w:cs="Times New Roman"/>
          <w:sz w:val="28"/>
          <w:szCs w:val="28"/>
        </w:rPr>
        <w:t>з дівчатами 5-11 класів.</w:t>
      </w:r>
    </w:p>
    <w:p w14:paraId="7B350576">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Невід’ємною традицією сучасних свідомих українців є належне вшанування громадянського подвигу, патріотизму й мужності героїв, які виступили на захист демократичних цінностей та не пошкодували навіть власного життя задля захисту Української держави.</w:t>
      </w:r>
    </w:p>
    <w:p w14:paraId="580B15C5">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Класні керівники  для своїх вихованців організовували години спілкування ;«Я – маленький українець», «Не проміняй свободу на рабство», «Життя без насильства», «Україна – європейська держава», «Скромність прикрашає людину», «Учись працювати з дитинства», «Твій вибір — життєвий успіх». Проведено елементи  тренінгів «Вибір професій», «Ми  – проти насильства», цикл бесід «Право, обов’язок, відповідальність», майстер — класи; виготовлення голубів «Миру», «Маки пам'яті», виставка плакатів, експозицій, малюнків на різну тематику. </w:t>
      </w:r>
    </w:p>
    <w:p w14:paraId="4F5817A9">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Класні керівники організували різні форми роботи  для своїх учнів</w:t>
      </w:r>
      <w:r>
        <w:rPr>
          <w:rFonts w:hint="default" w:ascii="Times New Roman" w:hAnsi="Times New Roman" w:eastAsia="SimSun" w:cs="Times New Roman"/>
          <w:sz w:val="28"/>
          <w:szCs w:val="28"/>
          <w:lang w:val="uk-UA"/>
        </w:rPr>
        <w:t>,</w:t>
      </w:r>
      <w:r>
        <w:rPr>
          <w:rFonts w:ascii="Times New Roman" w:hAnsi="Times New Roman" w:eastAsia="SimSun" w:cs="Times New Roman"/>
          <w:sz w:val="28"/>
          <w:szCs w:val="28"/>
        </w:rPr>
        <w:t xml:space="preserve">  а саме: </w:t>
      </w:r>
    </w:p>
    <w:p w14:paraId="3A0313AC">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бесіда-тренінг «Учися перемагати свій страх» (Шваб Ю.Ю.), тест «Який друг – справжній»( Шуневич А.О.), перегляд та обговорення відео «А чи готовий ти сьогодні робити зміни навколо себе» Нік Вуйчич( Соловйова Л.Ф.), обмін думок: «Курити вже не модно» (Башинська Г.А.). «Історичний січень» провели учні 7 класу.  </w:t>
      </w:r>
    </w:p>
    <w:p w14:paraId="5A716929">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Учнівське самоврядування в ліцеї є педагогічно доцільним способом організації колективу. Діяльність учнівського самоврядування була направлена на зміцнення свідомої дисципліни, організації позакласної роботи, а саме організації благодійних ярмарок «Підтримай  ЗСУ», “Гроші на авто для ЗСУ” . Проведено акції «Необхідні  речі для ЗСУ», «Маленький оберіг для справжнього воїна» , відеовітання  для тата — солдата з днем ЗСУ .</w:t>
      </w:r>
    </w:p>
    <w:p w14:paraId="10234784">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З метою запобігання випадкам дитячого травматизму впродовж ІІ семестру 2023-2024 навчального року адміністрацією закладу здійснювався постійний контроль за виконанням нормативних документів із запобігання дитячому травматизму, збереження життя та здоров’я учнів, створенням безпечних умов для учасників навчально-виховного процесу під час їхнього перебування у ліцеї, за неухильним дотриманням нормативності порядку звільнення учнів від занять фізичною культурою, зарахування до спеціальних і підготовчих медичних груп. </w:t>
      </w:r>
    </w:p>
    <w:p w14:paraId="2B853D15">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Проведені поточні, індивідуальні бесіди з профілактики усіх видів дитячого травматизму (правила поведінки під час «Повітряної тривоги, з вибухонебезпечними предметами, користування газовими та електроприладами, профілактика отруєння та утоплення, протипожежна безпека, безпечна поведінка на льоду узимку, здоровий спосіб життя, правила дорожнього руху. Класними керівниками проведені первинні інструктажі з безпеки життєдіяльності під час весняних та літніх  канікул, «Не наражай  себе свідомо: не виходь на вулицю в період дії комендантської години», Правила мінної безпеки.</w:t>
      </w:r>
    </w:p>
    <w:p w14:paraId="592A572D">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Ліцей – це простір для життя дитини, тут вона готується до життя, і повноцінно живе, і тому вся діяльність навчального закладу вибудовується так, щоб сприяти становленню особистості як творця і проєктувальника власного життя, гармонізації і гуманізації відносин між учнями і педагогами, родиною, ґрунтуючись на ідеї самоцінності дитинства, діалогу, усвідомленого вибору особистого життєвого шляху. Основою роботи з обдарованими дітьми стало реальне знання їхніх потенційних можливостей, прогнозування потреб і моделей розвитку особистості,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мистецтва, спорту, створено сприятливі умови для реалізації потенціальних можливостей дітей. </w:t>
      </w:r>
    </w:p>
    <w:p w14:paraId="41BB848A">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Учні закладу брали активну участь у виставках -конкурсах і стали переможцями.</w:t>
      </w:r>
    </w:p>
    <w:p w14:paraId="75E18935">
      <w:pPr>
        <w:spacing w:line="259" w:lineRule="auto"/>
        <w:ind w:firstLine="426"/>
        <w:jc w:val="center"/>
        <w:rPr>
          <w:rFonts w:ascii="Times New Roman" w:hAnsi="Times New Roman" w:cs="Times New Roman"/>
          <w:b/>
          <w:sz w:val="28"/>
          <w:szCs w:val="28"/>
        </w:rPr>
      </w:pPr>
      <w:r>
        <w:rPr>
          <w:rFonts w:ascii="Times New Roman" w:hAnsi="Times New Roman" w:cs="Times New Roman"/>
          <w:b/>
          <w:sz w:val="28"/>
          <w:szCs w:val="28"/>
        </w:rPr>
        <w:t>7. РОБОТА З БАТЬКАМИ</w:t>
      </w:r>
    </w:p>
    <w:p w14:paraId="7E5BE16D">
      <w:pPr>
        <w:jc w:val="both"/>
        <w:rPr>
          <w:rFonts w:hint="default" w:ascii="Times New Roman" w:hAnsi="Times New Roman" w:eastAsia="SimSun" w:cs="Times New Roman"/>
          <w:sz w:val="28"/>
          <w:szCs w:val="28"/>
          <w:lang w:val="uk-UA"/>
        </w:rPr>
      </w:pPr>
      <w:r>
        <w:rPr>
          <w:rFonts w:ascii="Times New Roman" w:hAnsi="Times New Roman" w:eastAsia="SimSun" w:cs="Times New Roman"/>
          <w:sz w:val="28"/>
          <w:szCs w:val="28"/>
        </w:rPr>
        <w:t xml:space="preserve">       З метою забезпечення повноцінного навчання та виховання здобувачів освіти наш колектив взаємодіяв з батьками. Особливо слід відзначити роботу класних керівників, які обирали для обговорення  проблемні теми: </w:t>
      </w:r>
      <w:r>
        <w:rPr>
          <w:rFonts w:hint="default" w:ascii="Times New Roman" w:hAnsi="Times New Roman" w:eastAsia="SimSun" w:cs="Times New Roman"/>
          <w:sz w:val="28"/>
          <w:szCs w:val="28"/>
          <w:lang w:val="uk-UA"/>
        </w:rPr>
        <w:t>“П</w:t>
      </w:r>
      <w:r>
        <w:rPr>
          <w:rFonts w:ascii="Times New Roman" w:hAnsi="Times New Roman" w:eastAsia="SimSun" w:cs="Times New Roman"/>
          <w:sz w:val="28"/>
          <w:szCs w:val="28"/>
        </w:rPr>
        <w:t>равильна організація навчальної діяльності та робочого дня учня</w:t>
      </w:r>
      <w:r>
        <w:rPr>
          <w:rFonts w:hint="default" w:ascii="Times New Roman" w:hAnsi="Times New Roman" w:eastAsia="SimSun" w:cs="Times New Roman"/>
          <w:sz w:val="28"/>
          <w:szCs w:val="28"/>
          <w:lang w:val="uk-UA"/>
        </w:rPr>
        <w:t>”</w:t>
      </w:r>
      <w:r>
        <w:rPr>
          <w:rFonts w:ascii="Times New Roman" w:hAnsi="Times New Roman" w:eastAsia="SimSun" w:cs="Times New Roman"/>
          <w:sz w:val="28"/>
          <w:szCs w:val="28"/>
        </w:rPr>
        <w:t xml:space="preserve">, </w:t>
      </w:r>
      <w:r>
        <w:rPr>
          <w:rFonts w:hint="default" w:ascii="Times New Roman" w:hAnsi="Times New Roman" w:eastAsia="SimSun" w:cs="Times New Roman"/>
          <w:sz w:val="28"/>
          <w:szCs w:val="28"/>
          <w:lang w:val="uk-UA"/>
        </w:rPr>
        <w:t>“Ш</w:t>
      </w:r>
      <w:r>
        <w:rPr>
          <w:rFonts w:ascii="Times New Roman" w:hAnsi="Times New Roman" w:eastAsia="SimSun" w:cs="Times New Roman"/>
          <w:sz w:val="28"/>
          <w:szCs w:val="28"/>
        </w:rPr>
        <w:t>кідливі звички та здоровий спосіб життя</w:t>
      </w:r>
      <w:r>
        <w:rPr>
          <w:rFonts w:hint="default" w:ascii="Times New Roman" w:hAnsi="Times New Roman" w:eastAsia="SimSun" w:cs="Times New Roman"/>
          <w:sz w:val="28"/>
          <w:szCs w:val="28"/>
          <w:lang w:val="uk-UA"/>
        </w:rPr>
        <w:t>”</w:t>
      </w:r>
      <w:r>
        <w:rPr>
          <w:rFonts w:ascii="Times New Roman" w:hAnsi="Times New Roman" w:eastAsia="SimSun" w:cs="Times New Roman"/>
          <w:sz w:val="28"/>
          <w:szCs w:val="28"/>
        </w:rPr>
        <w:t xml:space="preserve">, </w:t>
      </w:r>
      <w:r>
        <w:rPr>
          <w:rFonts w:hint="default" w:ascii="Times New Roman" w:hAnsi="Times New Roman" w:eastAsia="SimSun" w:cs="Times New Roman"/>
          <w:sz w:val="28"/>
          <w:szCs w:val="28"/>
          <w:lang w:val="uk-UA"/>
        </w:rPr>
        <w:t>“Ш</w:t>
      </w:r>
      <w:r>
        <w:rPr>
          <w:rFonts w:ascii="Times New Roman" w:hAnsi="Times New Roman" w:eastAsia="SimSun" w:cs="Times New Roman"/>
          <w:sz w:val="28"/>
          <w:szCs w:val="28"/>
        </w:rPr>
        <w:t>ляхи вдосконалення навчально – виховного процесу в закладі</w:t>
      </w:r>
      <w:r>
        <w:rPr>
          <w:rFonts w:hint="default" w:ascii="Times New Roman" w:hAnsi="Times New Roman" w:eastAsia="SimSun" w:cs="Times New Roman"/>
          <w:sz w:val="28"/>
          <w:szCs w:val="28"/>
          <w:lang w:val="uk-UA"/>
        </w:rPr>
        <w:t>”</w:t>
      </w:r>
      <w:r>
        <w:rPr>
          <w:rFonts w:ascii="Times New Roman" w:hAnsi="Times New Roman" w:eastAsia="SimSun" w:cs="Times New Roman"/>
          <w:sz w:val="28"/>
          <w:szCs w:val="28"/>
        </w:rPr>
        <w:t>. Така система роботи з батьками сприяє поліпшенню умов навчання, виховання і розвитку учнів, допомагає створити превентивний виховний простір, сприятливий для розвитку дитини.</w:t>
      </w:r>
      <w:r>
        <w:rPr>
          <w:rFonts w:hint="default" w:ascii="Times New Roman" w:hAnsi="Times New Roman" w:eastAsia="SimSun" w:cs="Times New Roman"/>
          <w:sz w:val="28"/>
          <w:szCs w:val="28"/>
          <w:lang w:val="uk-UA"/>
        </w:rPr>
        <w:t xml:space="preserve"> Не рідще двох разів на рік проводяться батьківські збори. Один раз впродовж року-- загальношкільні  збори  батьків.</w:t>
      </w:r>
    </w:p>
    <w:p w14:paraId="55AFCE63">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Багато уваги педагогічний колектив приділяв вихованню ліцеїстів, намагаючись попередити негативні прояви у поведінці та сформувати у них потяг до здорового способу життя.  Проведені акції;  «Не залишатесь байдужим!», «Молодь за здоровий спосіб життя», відеолекторій «Спасибі- Ні!», малюнків  «Якщо хочеш бути здоровим», міні – лекції «СНІД та майбутнє людства», години  спілкування на тему: «Життя людини – найвища цінність», «Учися перемагати свій страх».</w:t>
      </w:r>
    </w:p>
    <w:p w14:paraId="0318214A">
      <w:pPr>
        <w:ind w:firstLine="426"/>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Педагогічним колективом  здійснюється контроль за умовами проживання дітей, які опинилися у складних життєвих  обставинах,  складено відповідні акти. </w:t>
      </w:r>
      <w:r>
        <w:rPr>
          <w:rFonts w:ascii="Times New Roman" w:hAnsi="Times New Roman" w:eastAsia="SimSun" w:cs="Times New Roman"/>
          <w:sz w:val="28"/>
          <w:szCs w:val="28"/>
          <w:lang w:val="uk-UA"/>
        </w:rPr>
        <w:t>За</w:t>
      </w:r>
      <w:r>
        <w:rPr>
          <w:rFonts w:hint="default" w:ascii="Times New Roman" w:hAnsi="Times New Roman" w:eastAsia="SimSun" w:cs="Times New Roman"/>
          <w:sz w:val="28"/>
          <w:szCs w:val="28"/>
          <w:lang w:val="uk-UA"/>
        </w:rPr>
        <w:t xml:space="preserve"> результатами обстеежень директор ліцею направляє відповідні клопотання в службу  усправах дітей, органи ювенальної превенції, Ушомирської сільської ради. У нашому</w:t>
      </w:r>
      <w:r>
        <w:rPr>
          <w:rFonts w:ascii="Times New Roman" w:hAnsi="Times New Roman" w:eastAsia="SimSun" w:cs="Times New Roman"/>
          <w:sz w:val="28"/>
          <w:szCs w:val="28"/>
        </w:rPr>
        <w:t xml:space="preserve"> ліцеї сформовані соціальні паспорти,  в яких ведеться та оновлюється список дітей соціально – незахищених категорій.  Головним результатом діяльності  системи виховання в ліцеї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w:t>
      </w:r>
    </w:p>
    <w:p w14:paraId="78B1C41B">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Робота педагогічного  колективу щодо попередження злочинності та правопорушень серед учнів проводилася згідно плану   виховної роботи ліцею. Зі Службою</w:t>
      </w:r>
      <w:r>
        <w:rPr>
          <w:rFonts w:ascii="Times New Roman" w:hAnsi="Times New Roman" w:cs="Times New Roman"/>
          <w:sz w:val="28"/>
          <w:szCs w:val="28"/>
          <w:lang w:eastAsia="uk-UA"/>
        </w:rPr>
        <w:t xml:space="preserve"> у справах дітей</w:t>
      </w:r>
      <w:r>
        <w:rPr>
          <w:rFonts w:ascii="Times New Roman" w:hAnsi="Times New Roman" w:eastAsia="SimSun" w:cs="Times New Roman"/>
          <w:sz w:val="28"/>
          <w:szCs w:val="28"/>
        </w:rPr>
        <w:t xml:space="preserve">  проводився спільних рейдів у  сім’ї, що опинилися в складних життєвих обставинах. Розроблені плани роботи, кожен з яких передбачає такі напрямки роботи:</w:t>
      </w:r>
    </w:p>
    <w:p w14:paraId="715B742A">
      <w:pPr>
        <w:jc w:val="both"/>
        <w:rPr>
          <w:rFonts w:ascii="Times New Roman" w:hAnsi="Times New Roman" w:eastAsia="SimSun" w:cs="Times New Roman"/>
          <w:sz w:val="28"/>
          <w:szCs w:val="28"/>
        </w:rPr>
      </w:pPr>
      <w:r>
        <w:rPr>
          <w:rFonts w:ascii="Times New Roman" w:hAnsi="Times New Roman" w:eastAsia="SimSun" w:cs="Times New Roman"/>
          <w:sz w:val="28"/>
          <w:szCs w:val="28"/>
        </w:rPr>
        <w:t>- профілактична робота</w:t>
      </w:r>
      <w:r>
        <w:rPr>
          <w:rFonts w:hint="default" w:ascii="Times New Roman" w:hAnsi="Times New Roman" w:eastAsia="SimSun" w:cs="Times New Roman"/>
          <w:sz w:val="28"/>
          <w:szCs w:val="28"/>
          <w:lang w:val="uk-UA"/>
        </w:rPr>
        <w:t xml:space="preserve"> з учнем та його батьками</w:t>
      </w:r>
      <w:r>
        <w:rPr>
          <w:rFonts w:ascii="Times New Roman" w:hAnsi="Times New Roman" w:eastAsia="SimSun" w:cs="Times New Roman"/>
          <w:sz w:val="28"/>
          <w:szCs w:val="28"/>
        </w:rPr>
        <w:t xml:space="preserve">; </w:t>
      </w:r>
    </w:p>
    <w:p w14:paraId="13C2B0A5">
      <w:pPr>
        <w:jc w:val="both"/>
        <w:rPr>
          <w:rFonts w:ascii="Times New Roman" w:hAnsi="Times New Roman" w:eastAsia="SimSun" w:cs="Times New Roman"/>
          <w:sz w:val="28"/>
          <w:szCs w:val="28"/>
        </w:rPr>
      </w:pPr>
      <w:r>
        <w:rPr>
          <w:rFonts w:ascii="Times New Roman" w:hAnsi="Times New Roman" w:eastAsia="SimSun" w:cs="Times New Roman"/>
          <w:sz w:val="28"/>
          <w:szCs w:val="28"/>
        </w:rPr>
        <w:t>- індивідуальна робота;</w:t>
      </w:r>
    </w:p>
    <w:p w14:paraId="7E8A8FB0">
      <w:pPr>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заходи Ради профілактики </w:t>
      </w:r>
      <w:r>
        <w:rPr>
          <w:rFonts w:hint="default" w:ascii="Times New Roman" w:hAnsi="Times New Roman" w:eastAsia="SimSun" w:cs="Times New Roman"/>
          <w:sz w:val="28"/>
          <w:szCs w:val="28"/>
          <w:lang w:val="uk-UA"/>
        </w:rPr>
        <w:t xml:space="preserve"> ліцею </w:t>
      </w:r>
      <w:r>
        <w:rPr>
          <w:rFonts w:ascii="Times New Roman" w:hAnsi="Times New Roman" w:eastAsia="SimSun" w:cs="Times New Roman"/>
          <w:sz w:val="28"/>
          <w:szCs w:val="28"/>
        </w:rPr>
        <w:t>щодо правопорушень</w:t>
      </w:r>
      <w:r>
        <w:rPr>
          <w:rFonts w:hint="default" w:ascii="Times New Roman" w:hAnsi="Times New Roman" w:eastAsia="SimSun" w:cs="Times New Roman"/>
          <w:sz w:val="28"/>
          <w:szCs w:val="28"/>
          <w:lang w:val="uk-UA"/>
        </w:rPr>
        <w:t xml:space="preserve"> в учнівському середовищі</w:t>
      </w:r>
      <w:r>
        <w:rPr>
          <w:rFonts w:ascii="Times New Roman" w:hAnsi="Times New Roman" w:eastAsia="SimSun" w:cs="Times New Roman"/>
          <w:sz w:val="28"/>
          <w:szCs w:val="28"/>
        </w:rPr>
        <w:t>;</w:t>
      </w:r>
    </w:p>
    <w:p w14:paraId="2F835A49">
      <w:pPr>
        <w:jc w:val="both"/>
        <w:rPr>
          <w:rFonts w:ascii="Times New Roman" w:hAnsi="Times New Roman" w:eastAsia="SimSun" w:cs="Times New Roman"/>
          <w:sz w:val="28"/>
          <w:szCs w:val="28"/>
        </w:rPr>
      </w:pPr>
      <w:r>
        <w:rPr>
          <w:rFonts w:ascii="Times New Roman" w:hAnsi="Times New Roman" w:eastAsia="SimSun" w:cs="Times New Roman"/>
          <w:sz w:val="28"/>
          <w:szCs w:val="28"/>
        </w:rPr>
        <w:t>- заходи щодо запобігання насильству та формування ненасильницьких моделей поведінки серед учнів;</w:t>
      </w:r>
    </w:p>
    <w:p w14:paraId="605A703D">
      <w:pPr>
        <w:jc w:val="both"/>
        <w:rPr>
          <w:rFonts w:ascii="Times New Roman" w:hAnsi="Times New Roman" w:eastAsia="SimSun" w:cs="Times New Roman"/>
          <w:sz w:val="28"/>
          <w:szCs w:val="28"/>
        </w:rPr>
      </w:pPr>
    </w:p>
    <w:p w14:paraId="26F36327">
      <w:pPr>
        <w:spacing w:line="276" w:lineRule="auto"/>
        <w:ind w:firstLine="426"/>
        <w:jc w:val="center"/>
        <w:rPr>
          <w:rFonts w:ascii="Times New Roman" w:hAnsi="Times New Roman" w:cs="Times New Roman"/>
          <w:b/>
          <w:sz w:val="28"/>
          <w:szCs w:val="28"/>
        </w:rPr>
      </w:pPr>
      <w:r>
        <w:rPr>
          <w:rFonts w:ascii="Times New Roman" w:hAnsi="Times New Roman" w:cs="Times New Roman"/>
          <w:b/>
          <w:sz w:val="28"/>
          <w:szCs w:val="28"/>
        </w:rPr>
        <w:t>8. УПРАВЛІНСЬКА ДІЯЛЬНІСТЬ</w:t>
      </w:r>
    </w:p>
    <w:p w14:paraId="003B6DB4">
      <w:pPr>
        <w:ind w:firstLine="426"/>
        <w:jc w:val="both"/>
        <w:rPr>
          <w:rFonts w:ascii="Times New Roman" w:hAnsi="Times New Roman" w:cs="Times New Roman"/>
          <w:sz w:val="28"/>
          <w:szCs w:val="28"/>
        </w:rPr>
      </w:pPr>
      <w:r>
        <w:rPr>
          <w:rFonts w:ascii="Times New Roman" w:hAnsi="Times New Roman" w:cs="Times New Roman"/>
          <w:sz w:val="28"/>
          <w:szCs w:val="28"/>
        </w:rPr>
        <w:t>Керуючись Законами України «Про освіту», «Про загальну середню освіту» управління закладом освіти спрямовується на організацію та забезпечення оптимальних умов функціонування, здобуття освіти належного рівня, створення механізму системної саморегуляції.</w:t>
      </w:r>
    </w:p>
    <w:p w14:paraId="071B9A6A">
      <w:pPr>
        <w:ind w:firstLine="426"/>
        <w:jc w:val="both"/>
        <w:rPr>
          <w:rFonts w:ascii="Times New Roman" w:hAnsi="Times New Roman" w:cs="Times New Roman"/>
          <w:sz w:val="28"/>
          <w:szCs w:val="28"/>
        </w:rPr>
      </w:pPr>
      <w:r>
        <w:rPr>
          <w:rFonts w:ascii="Times New Roman" w:hAnsi="Times New Roman" w:cs="Times New Roman"/>
          <w:sz w:val="28"/>
          <w:szCs w:val="28"/>
        </w:rPr>
        <w:t>Визначальним в організації управління є забезпечення тісної співпраці керівника та заступників закладу з педколективом, створення цілісної системи управління закладом, якій властиві гнучкість, динамізм, мобільність, здатність до самоорганізації та саморозвитку.</w:t>
      </w:r>
    </w:p>
    <w:p w14:paraId="08606070">
      <w:pPr>
        <w:ind w:firstLine="426"/>
        <w:jc w:val="both"/>
        <w:rPr>
          <w:rFonts w:ascii="Times New Roman" w:hAnsi="Times New Roman" w:cs="Times New Roman"/>
          <w:sz w:val="28"/>
          <w:szCs w:val="28"/>
        </w:rPr>
      </w:pPr>
      <w:r>
        <w:rPr>
          <w:rFonts w:ascii="Times New Roman" w:hAnsi="Times New Roman" w:cs="Times New Roman"/>
          <w:sz w:val="28"/>
          <w:szCs w:val="28"/>
        </w:rPr>
        <w:t>Організація управління містить у собі також керівництво та контроль і будується на принципах гуманізму, демократизму, взаємозв’язку розумового, морального, трудового, фізичного та естетичного виховання, диференціації змісту й форм освіти, науковості, розвиваючого характеру навчання.</w:t>
      </w:r>
    </w:p>
    <w:p w14:paraId="76B5949F">
      <w:pPr>
        <w:ind w:firstLine="426"/>
        <w:jc w:val="both"/>
        <w:rPr>
          <w:rFonts w:ascii="Times New Roman" w:hAnsi="Times New Roman" w:cs="Times New Roman"/>
          <w:sz w:val="28"/>
          <w:szCs w:val="28"/>
        </w:rPr>
      </w:pPr>
      <w:r>
        <w:rPr>
          <w:rFonts w:ascii="Times New Roman" w:hAnsi="Times New Roman" w:cs="Times New Roman"/>
          <w:sz w:val="28"/>
          <w:szCs w:val="28"/>
        </w:rPr>
        <w:t xml:space="preserve">Адміністрацією та атестаційною комісією ліцею вивчено професійну діяльність  </w:t>
      </w:r>
      <w:r>
        <w:rPr>
          <w:rFonts w:hint="default" w:ascii="Times New Roman" w:hAnsi="Times New Roman" w:cs="Times New Roman"/>
          <w:sz w:val="28"/>
          <w:szCs w:val="28"/>
          <w:lang w:val="uk-UA"/>
        </w:rPr>
        <w:t xml:space="preserve">12 </w:t>
      </w:r>
      <w:r>
        <w:rPr>
          <w:rFonts w:ascii="Times New Roman" w:hAnsi="Times New Roman" w:cs="Times New Roman"/>
          <w:sz w:val="28"/>
          <w:szCs w:val="28"/>
        </w:rPr>
        <w:t>учителів, які атестувались у 2023-2024 навчальному році</w:t>
      </w:r>
      <w:r>
        <w:rPr>
          <w:rFonts w:hint="default" w:ascii="Times New Roman" w:hAnsi="Times New Roman" w:cs="Times New Roman"/>
          <w:sz w:val="28"/>
          <w:szCs w:val="28"/>
          <w:lang w:val="uk-UA"/>
        </w:rPr>
        <w:t xml:space="preserve">.  </w:t>
      </w:r>
      <w:r>
        <w:rPr>
          <w:rFonts w:ascii="Times New Roman" w:hAnsi="Times New Roman" w:cs="Times New Roman"/>
          <w:sz w:val="28"/>
          <w:szCs w:val="28"/>
        </w:rPr>
        <w:tab/>
      </w:r>
      <w:r>
        <w:rPr>
          <w:rFonts w:ascii="Times New Roman" w:hAnsi="Times New Roman" w:cs="Times New Roman"/>
          <w:sz w:val="28"/>
          <w:szCs w:val="28"/>
        </w:rPr>
        <w:t>За результатами атестації у 2023-2024 навчальному році:</w:t>
      </w:r>
    </w:p>
    <w:p w14:paraId="677C7467">
      <w:pPr>
        <w:numPr>
          <w:ilvl w:val="0"/>
          <w:numId w:val="11"/>
        </w:numPr>
        <w:tabs>
          <w:tab w:val="left" w:pos="426"/>
          <w:tab w:val="clear" w:pos="720"/>
        </w:tabs>
        <w:spacing w:after="0" w:line="276" w:lineRule="auto"/>
        <w:ind w:left="714" w:hanging="714"/>
        <w:jc w:val="both"/>
        <w:rPr>
          <w:rFonts w:ascii="Times New Roman" w:hAnsi="Times New Roman" w:cs="Times New Roman"/>
          <w:sz w:val="28"/>
          <w:szCs w:val="28"/>
        </w:rPr>
      </w:pPr>
      <w:r>
        <w:rPr>
          <w:rFonts w:ascii="Times New Roman" w:hAnsi="Times New Roman" w:cs="Times New Roman"/>
          <w:sz w:val="28"/>
          <w:szCs w:val="28"/>
        </w:rPr>
        <w:t xml:space="preserve">Присвоєно кваліфікаційну категорію </w:t>
      </w:r>
      <w:r>
        <w:rPr>
          <w:rFonts w:ascii="Times New Roman" w:hAnsi="Times New Roman" w:cs="Times New Roman"/>
          <w:b/>
          <w:sz w:val="28"/>
          <w:szCs w:val="28"/>
        </w:rPr>
        <w:t>«спеціаліст другої категорії»:</w:t>
      </w:r>
    </w:p>
    <w:p w14:paraId="0C6F46B2">
      <w:pPr>
        <w:pStyle w:val="51"/>
        <w:numPr>
          <w:ilvl w:val="1"/>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Вчителю основ здоров’я Кириленко Людмилі Володимирівні.</w:t>
      </w:r>
    </w:p>
    <w:p w14:paraId="1FAE01C0">
      <w:pPr>
        <w:pStyle w:val="51"/>
        <w:numPr>
          <w:ilvl w:val="1"/>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Вихователю Кириленко Людмилі Володимирівні.</w:t>
      </w:r>
    </w:p>
    <w:p w14:paraId="648C8531">
      <w:pPr>
        <w:pStyle w:val="51"/>
        <w:numPr>
          <w:ilvl w:val="1"/>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Вихователю Мошківській Анжелі Павлівні.</w:t>
      </w:r>
    </w:p>
    <w:p w14:paraId="63631C95">
      <w:pPr>
        <w:pStyle w:val="51"/>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Присвоєно кваліфікаційну категорію </w:t>
      </w:r>
      <w:r>
        <w:rPr>
          <w:rFonts w:ascii="Times New Roman" w:hAnsi="Times New Roman" w:cs="Times New Roman"/>
          <w:b/>
          <w:sz w:val="28"/>
          <w:szCs w:val="28"/>
        </w:rPr>
        <w:t>«спеціаліст»</w:t>
      </w:r>
      <w:r>
        <w:rPr>
          <w:rFonts w:ascii="Times New Roman" w:hAnsi="Times New Roman" w:cs="Times New Roman"/>
          <w:sz w:val="28"/>
          <w:szCs w:val="28"/>
        </w:rPr>
        <w:t xml:space="preserve"> вихователю Хоменко Анні Вікторівні.</w:t>
      </w:r>
    </w:p>
    <w:p w14:paraId="55A949AC">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Присвоєно педагогічне звання </w:t>
      </w:r>
      <w:r>
        <w:rPr>
          <w:rFonts w:ascii="Times New Roman" w:hAnsi="Times New Roman" w:cs="Times New Roman"/>
          <w:b/>
          <w:sz w:val="28"/>
          <w:szCs w:val="28"/>
        </w:rPr>
        <w:t>«старший учитель»:</w:t>
      </w:r>
    </w:p>
    <w:p w14:paraId="697FA0EA">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української мови та літератури Білошицькій Аллі Олексіївні.</w:t>
      </w:r>
    </w:p>
    <w:p w14:paraId="54445352">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фізики та математики Білошицькому Анатолію Васильовичу.</w:t>
      </w:r>
    </w:p>
    <w:p w14:paraId="538BCDAB">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Присвоєно педагогічне звання </w:t>
      </w:r>
      <w:r>
        <w:rPr>
          <w:rFonts w:ascii="Times New Roman" w:hAnsi="Times New Roman" w:cs="Times New Roman"/>
          <w:b/>
          <w:sz w:val="28"/>
          <w:szCs w:val="28"/>
        </w:rPr>
        <w:t>«учитель-методист»</w:t>
      </w:r>
      <w:r>
        <w:rPr>
          <w:rFonts w:ascii="Times New Roman" w:hAnsi="Times New Roman" w:cs="Times New Roman"/>
          <w:sz w:val="28"/>
          <w:szCs w:val="28"/>
        </w:rPr>
        <w:t xml:space="preserve"> вчителю зарубіжної літератури Соловйовій Лілії Францівні.</w:t>
      </w:r>
    </w:p>
    <w:p w14:paraId="753B6E5E">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Встановлено </w:t>
      </w:r>
      <w:r>
        <w:rPr>
          <w:rFonts w:ascii="Times New Roman" w:hAnsi="Times New Roman" w:cs="Times New Roman"/>
          <w:b/>
          <w:sz w:val="28"/>
          <w:szCs w:val="28"/>
        </w:rPr>
        <w:t>11 тарифний розряд</w:t>
      </w:r>
      <w:r>
        <w:rPr>
          <w:rFonts w:ascii="Times New Roman" w:hAnsi="Times New Roman" w:cs="Times New Roman"/>
          <w:sz w:val="28"/>
          <w:szCs w:val="28"/>
        </w:rPr>
        <w:t xml:space="preserve"> асистенту вчителя Рєпкіній Ірині Олександрівні.</w:t>
      </w:r>
    </w:p>
    <w:p w14:paraId="38616C4E">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Встановлено </w:t>
      </w:r>
      <w:r>
        <w:rPr>
          <w:rFonts w:ascii="Times New Roman" w:hAnsi="Times New Roman" w:cs="Times New Roman"/>
          <w:b/>
          <w:sz w:val="28"/>
          <w:szCs w:val="28"/>
        </w:rPr>
        <w:t>12 тарифний розряд</w:t>
      </w:r>
      <w:r>
        <w:rPr>
          <w:rFonts w:ascii="Times New Roman" w:hAnsi="Times New Roman" w:cs="Times New Roman"/>
          <w:sz w:val="28"/>
          <w:szCs w:val="28"/>
        </w:rPr>
        <w:t>:</w:t>
      </w:r>
    </w:p>
    <w:p w14:paraId="0B157683">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Асистенту вчителя Довжинець Ларисі Миколаївні.</w:t>
      </w:r>
    </w:p>
    <w:p w14:paraId="10CB4EE1">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Асистенту вчителя Мошківській Анжелі Павлівні.</w:t>
      </w:r>
    </w:p>
    <w:p w14:paraId="6B21855C">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Підтверджено кваліфікаційну категорію </w:t>
      </w:r>
      <w:r>
        <w:rPr>
          <w:rFonts w:ascii="Times New Roman" w:hAnsi="Times New Roman" w:cs="Times New Roman"/>
          <w:b/>
          <w:sz w:val="28"/>
          <w:szCs w:val="28"/>
        </w:rPr>
        <w:t>«спеціаліст першої категорії»:</w:t>
      </w:r>
    </w:p>
    <w:p w14:paraId="5C62D75D">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української мови та літератури Симоненко Тетяні Михайлівні.</w:t>
      </w:r>
    </w:p>
    <w:p w14:paraId="2DC18205">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англійської мови Трохимчук Юлії Валеріївні.</w:t>
      </w:r>
    </w:p>
    <w:p w14:paraId="1C43B94E">
      <w:pPr>
        <w:pStyle w:val="51"/>
        <w:numPr>
          <w:ilvl w:val="0"/>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Підтверджено кваліфікаційну категорію </w:t>
      </w:r>
      <w:r>
        <w:rPr>
          <w:rFonts w:ascii="Times New Roman" w:hAnsi="Times New Roman" w:cs="Times New Roman"/>
          <w:b/>
          <w:sz w:val="28"/>
          <w:szCs w:val="28"/>
        </w:rPr>
        <w:t>«спеціаліст вищої категорії»:</w:t>
      </w:r>
    </w:p>
    <w:p w14:paraId="5380E5AF">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української мови та літератури Білошицькій Аллі Олексіївні.</w:t>
      </w:r>
    </w:p>
    <w:p w14:paraId="3DAB0B0A">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фізики та математики Білошицькому Анатолію Васильовичу.</w:t>
      </w:r>
    </w:p>
    <w:p w14:paraId="6E744406">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зарубіжної літератури Соловйовій Лілії Францівні.</w:t>
      </w:r>
    </w:p>
    <w:p w14:paraId="0CA8E49A">
      <w:pPr>
        <w:pStyle w:val="51"/>
        <w:numPr>
          <w:ilvl w:val="1"/>
          <w:numId w:val="12"/>
        </w:numPr>
        <w:spacing w:before="240" w:after="120" w:line="276" w:lineRule="auto"/>
        <w:jc w:val="both"/>
        <w:rPr>
          <w:rFonts w:ascii="Times New Roman" w:hAnsi="Times New Roman" w:cs="Times New Roman"/>
          <w:sz w:val="28"/>
          <w:szCs w:val="28"/>
        </w:rPr>
      </w:pPr>
      <w:r>
        <w:rPr>
          <w:rFonts w:ascii="Times New Roman" w:hAnsi="Times New Roman" w:cs="Times New Roman"/>
          <w:sz w:val="28"/>
          <w:szCs w:val="28"/>
        </w:rPr>
        <w:t>Вчителю біології Шуляренко Ніні Йосипівні.</w:t>
      </w:r>
    </w:p>
    <w:p w14:paraId="0F815754">
      <w:pPr>
        <w:pStyle w:val="51"/>
        <w:numPr>
          <w:ilvl w:val="0"/>
          <w:numId w:val="0"/>
        </w:numPr>
        <w:spacing w:before="240" w:after="120" w:line="276" w:lineRule="auto"/>
        <w:ind w:left="714" w:leftChars="0"/>
        <w:jc w:val="both"/>
        <w:rPr>
          <w:rFonts w:ascii="Times New Roman" w:hAnsi="Times New Roman" w:cs="Times New Roman"/>
          <w:sz w:val="28"/>
          <w:szCs w:val="28"/>
        </w:rPr>
      </w:pPr>
    </w:p>
    <w:p w14:paraId="065629FF">
      <w:pPr>
        <w:pStyle w:val="51"/>
        <w:numPr>
          <w:ilvl w:val="0"/>
          <w:numId w:val="0"/>
        </w:numPr>
        <w:spacing w:before="240" w:after="120" w:line="276" w:lineRule="auto"/>
        <w:ind w:left="714" w:leftChars="0"/>
        <w:jc w:val="both"/>
        <w:rPr>
          <w:rFonts w:ascii="Times New Roman" w:hAnsi="Times New Roman" w:cs="Times New Roman"/>
          <w:sz w:val="28"/>
          <w:szCs w:val="28"/>
        </w:rPr>
      </w:pPr>
    </w:p>
    <w:p w14:paraId="4B0BC09A">
      <w:pPr>
        <w:ind w:firstLine="284"/>
        <w:jc w:val="both"/>
        <w:rPr>
          <w:rFonts w:ascii="Times New Roman" w:hAnsi="Times New Roman" w:cs="Times New Roman"/>
          <w:sz w:val="28"/>
        </w:rPr>
      </w:pPr>
      <w:r>
        <w:rPr>
          <w:rFonts w:ascii="Times New Roman" w:hAnsi="Times New Roman" w:cs="Times New Roman"/>
          <w:sz w:val="28"/>
          <w:szCs w:val="28"/>
        </w:rPr>
        <w:tab/>
      </w:r>
      <w:r>
        <w:rPr>
          <w:rFonts w:ascii="Times New Roman" w:hAnsi="Times New Roman" w:cs="Times New Roman"/>
          <w:sz w:val="28"/>
        </w:rPr>
        <w:t>У 2023-2024 навчальному році за допомогою інформаційно-аналітичної системи «EvaluEd» було проведено самооцінювання внутрішньої системи забезпечення якості освіти Поліського ліцею за напрямками «Система оцінювання здобувачів освіти» та «Педагогічна діяльність».</w:t>
      </w:r>
    </w:p>
    <w:p w14:paraId="751C0E18">
      <w:pPr>
        <w:ind w:firstLine="284"/>
        <w:jc w:val="center"/>
        <w:rPr>
          <w:rFonts w:ascii="Times New Roman" w:hAnsi="Times New Roman" w:cs="Times New Roman"/>
          <w:b/>
          <w:sz w:val="28"/>
        </w:rPr>
      </w:pPr>
      <w:r>
        <w:rPr>
          <w:rFonts w:ascii="Times New Roman" w:hAnsi="Times New Roman" w:cs="Times New Roman"/>
          <w:b/>
          <w:sz w:val="28"/>
        </w:rPr>
        <w:t>Статистична інформація</w:t>
      </w:r>
    </w:p>
    <w:p w14:paraId="7EE4A45D">
      <w:pPr>
        <w:jc w:val="center"/>
        <w:rPr>
          <w:rFonts w:ascii="Times New Roman" w:hAnsi="Times New Roman" w:cs="Times New Roman"/>
          <w:sz w:val="28"/>
          <w:szCs w:val="28"/>
        </w:rPr>
      </w:pPr>
      <w:r>
        <w:rPr>
          <w:rFonts w:ascii="Times New Roman" w:hAnsi="Times New Roman" w:cs="Times New Roman"/>
          <w:lang w:eastAsia="uk-UA"/>
        </w:rPr>
        <w:drawing>
          <wp:inline distT="0" distB="0" distL="0" distR="0">
            <wp:extent cx="6114415" cy="126428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t="25391" b="40999"/>
                    <a:stretch>
                      <a:fillRect/>
                    </a:stretch>
                  </pic:blipFill>
                  <pic:spPr>
                    <a:xfrm>
                      <a:off x="0" y="0"/>
                      <a:ext cx="6114415" cy="1264285"/>
                    </a:xfrm>
                    <a:prstGeom prst="rect">
                      <a:avLst/>
                    </a:prstGeom>
                    <a:noFill/>
                    <a:ln>
                      <a:noFill/>
                    </a:ln>
                  </pic:spPr>
                </pic:pic>
              </a:graphicData>
            </a:graphic>
          </wp:inline>
        </w:drawing>
      </w:r>
    </w:p>
    <w:p w14:paraId="7A9DF51F">
      <w:pPr>
        <w:jc w:val="center"/>
        <w:rPr>
          <w:rFonts w:ascii="Times New Roman" w:hAnsi="Times New Roman" w:cs="Times New Roman"/>
          <w:sz w:val="28"/>
          <w:szCs w:val="28"/>
        </w:rPr>
      </w:pPr>
      <w:r>
        <w:rPr>
          <w:rFonts w:ascii="Times New Roman" w:hAnsi="Times New Roman" w:cs="Times New Roman"/>
          <w:sz w:val="28"/>
          <w:szCs w:val="28"/>
        </w:rPr>
        <w:t>Спостереження за навчальним заняттям</w:t>
      </w:r>
    </w:p>
    <w:p w14:paraId="1ABBEB63">
      <w:pPr>
        <w:jc w:val="both"/>
        <w:rPr>
          <w:rFonts w:ascii="Times New Roman" w:hAnsi="Times New Roman" w:cs="Times New Roman"/>
          <w:sz w:val="28"/>
          <w:szCs w:val="28"/>
        </w:rPr>
      </w:pPr>
      <w:r>
        <w:rPr>
          <w:rFonts w:ascii="Times New Roman" w:hAnsi="Times New Roman" w:cs="Times New Roman"/>
          <w:sz w:val="28"/>
          <w:szCs w:val="28"/>
        </w:rPr>
        <w:t>1-4 класи – 6 відвіданих уроків, 5 клас – 3, 6 клас – 6, 7 клас – 3, 8 клас – 2, 9 клас – 4, 10 клас – 5, 11 клас – 4.</w:t>
      </w:r>
    </w:p>
    <w:p w14:paraId="15D321FE">
      <w:pPr>
        <w:jc w:val="center"/>
        <w:rPr>
          <w:rFonts w:ascii="Times New Roman" w:hAnsi="Times New Roman" w:cs="Times New Roman"/>
          <w:sz w:val="28"/>
          <w:szCs w:val="28"/>
        </w:rPr>
      </w:pPr>
      <w:r>
        <w:rPr>
          <w:rFonts w:ascii="Times New Roman" w:hAnsi="Times New Roman" w:cs="Times New Roman"/>
          <w:lang w:eastAsia="uk-UA"/>
        </w:rPr>
        <w:drawing>
          <wp:inline distT="0" distB="0" distL="0" distR="0">
            <wp:extent cx="6114415" cy="3005455"/>
            <wp:effectExtent l="0" t="0" r="63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b="20274"/>
                    <a:stretch>
                      <a:fillRect/>
                    </a:stretch>
                  </pic:blipFill>
                  <pic:spPr>
                    <a:xfrm>
                      <a:off x="0" y="0"/>
                      <a:ext cx="6116240" cy="3006490"/>
                    </a:xfrm>
                    <a:prstGeom prst="rect">
                      <a:avLst/>
                    </a:prstGeom>
                    <a:noFill/>
                    <a:ln>
                      <a:noFill/>
                    </a:ln>
                  </pic:spPr>
                </pic:pic>
              </a:graphicData>
            </a:graphic>
          </wp:inline>
        </w:drawing>
      </w:r>
    </w:p>
    <w:p w14:paraId="2B12AB16">
      <w:pPr>
        <w:jc w:val="center"/>
        <w:rPr>
          <w:rFonts w:ascii="Times New Roman" w:hAnsi="Times New Roman" w:cs="Times New Roman"/>
          <w:sz w:val="28"/>
          <w:szCs w:val="28"/>
        </w:rPr>
      </w:pPr>
    </w:p>
    <w:p w14:paraId="4BDB3C67">
      <w:pPr>
        <w:jc w:val="both"/>
        <w:rPr>
          <w:rFonts w:ascii="Times New Roman" w:hAnsi="Times New Roman" w:cs="Times New Roman"/>
          <w:b/>
          <w:sz w:val="28"/>
          <w:szCs w:val="28"/>
        </w:rPr>
      </w:pPr>
      <w:r>
        <w:rPr>
          <w:rFonts w:ascii="Times New Roman" w:hAnsi="Times New Roman" w:cs="Times New Roman"/>
          <w:b/>
          <w:sz w:val="28"/>
          <w:szCs w:val="28"/>
        </w:rPr>
        <w:t>Напрям 2 «Система оцінювання здобувачів освіти»</w:t>
      </w:r>
    </w:p>
    <w:p w14:paraId="5C849E4B">
      <w:pPr>
        <w:spacing w:after="0"/>
        <w:jc w:val="both"/>
        <w:rPr>
          <w:rFonts w:ascii="Times New Roman" w:hAnsi="Times New Roman" w:cs="Times New Roman"/>
          <w:sz w:val="28"/>
          <w:szCs w:val="28"/>
        </w:rPr>
      </w:pPr>
      <w:r>
        <w:rPr>
          <w:rFonts w:ascii="Times New Roman" w:hAnsi="Times New Roman" w:cs="Times New Roman"/>
          <w:sz w:val="28"/>
          <w:szCs w:val="28"/>
        </w:rPr>
        <w:t>Сильні сторони:</w:t>
      </w:r>
    </w:p>
    <w:p w14:paraId="2B363811">
      <w:pPr>
        <w:spacing w:after="0"/>
        <w:jc w:val="both"/>
        <w:rPr>
          <w:rFonts w:ascii="Times New Roman" w:hAnsi="Times New Roman" w:cs="Times New Roman"/>
          <w:sz w:val="28"/>
          <w:szCs w:val="28"/>
        </w:rPr>
      </w:pPr>
      <w:r>
        <w:rPr>
          <w:rFonts w:ascii="Times New Roman" w:hAnsi="Times New Roman" w:cs="Times New Roman"/>
          <w:sz w:val="28"/>
          <w:szCs w:val="28"/>
        </w:rPr>
        <w:t>Вимога 2.1. Наявність системи оцінювання результатів навчання учнів, яка забезпечує справедливе, неупереджене, об'єктивне та доброчесне оцінювання.</w:t>
      </w:r>
    </w:p>
    <w:p w14:paraId="77AEDDDF">
      <w:pPr>
        <w:spacing w:after="0"/>
        <w:jc w:val="both"/>
        <w:rPr>
          <w:rFonts w:ascii="Times New Roman" w:hAnsi="Times New Roman" w:cs="Times New Roman"/>
          <w:sz w:val="28"/>
          <w:szCs w:val="28"/>
        </w:rPr>
      </w:pPr>
      <w:r>
        <w:rPr>
          <w:rFonts w:ascii="Times New Roman" w:hAnsi="Times New Roman" w:cs="Times New Roman"/>
          <w:sz w:val="28"/>
          <w:szCs w:val="28"/>
        </w:rPr>
        <w:t>Вимога 2.2. Систематичне відстеження результатів навчання кожного учня та надання йому (за потреби) підтримки в освітньому процесі</w:t>
      </w:r>
    </w:p>
    <w:p w14:paraId="6A0A0256">
      <w:pPr>
        <w:spacing w:after="0"/>
        <w:jc w:val="both"/>
        <w:rPr>
          <w:rFonts w:ascii="Times New Roman" w:hAnsi="Times New Roman" w:cs="Times New Roman"/>
          <w:sz w:val="28"/>
          <w:szCs w:val="28"/>
        </w:rPr>
      </w:pPr>
      <w:r>
        <w:rPr>
          <w:rFonts w:ascii="Times New Roman" w:hAnsi="Times New Roman" w:cs="Times New Roman"/>
          <w:sz w:val="28"/>
          <w:szCs w:val="28"/>
        </w:rPr>
        <w:t>Слабкі сторони.</w:t>
      </w:r>
    </w:p>
    <w:p w14:paraId="0F5CCE99">
      <w:pPr>
        <w:spacing w:after="0"/>
        <w:jc w:val="both"/>
        <w:rPr>
          <w:rFonts w:ascii="Times New Roman" w:hAnsi="Times New Roman" w:cs="Times New Roman"/>
          <w:sz w:val="28"/>
          <w:szCs w:val="28"/>
        </w:rPr>
      </w:pPr>
      <w:r>
        <w:rPr>
          <w:rFonts w:ascii="Times New Roman" w:hAnsi="Times New Roman" w:cs="Times New Roman"/>
          <w:sz w:val="28"/>
          <w:szCs w:val="28"/>
        </w:rPr>
        <w:t>Вимагає покращення:</w:t>
      </w:r>
    </w:p>
    <w:p w14:paraId="0C279D21">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вимога 2.3. 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p w14:paraId="7FFC0343">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критерій 2.3.2. Заклад освіти забезпечує самооцінювання та взаємооцінювання результатів навчання учнів.</w:t>
      </w:r>
    </w:p>
    <w:p w14:paraId="76624B62">
      <w:pPr>
        <w:spacing w:after="0"/>
        <w:jc w:val="both"/>
        <w:rPr>
          <w:rFonts w:ascii="Times New Roman" w:hAnsi="Times New Roman" w:cs="Times New Roman"/>
          <w:b/>
          <w:sz w:val="28"/>
          <w:szCs w:val="28"/>
        </w:rPr>
      </w:pPr>
      <w:r>
        <w:rPr>
          <w:rFonts w:ascii="Times New Roman" w:hAnsi="Times New Roman" w:cs="Times New Roman"/>
          <w:b/>
          <w:sz w:val="28"/>
          <w:szCs w:val="28"/>
        </w:rPr>
        <w:t>Напрям 3 «Педагогічна діяльність»</w:t>
      </w:r>
    </w:p>
    <w:p w14:paraId="0574B325">
      <w:pPr>
        <w:spacing w:after="0"/>
        <w:jc w:val="both"/>
        <w:rPr>
          <w:rFonts w:ascii="Times New Roman" w:hAnsi="Times New Roman" w:cs="Times New Roman"/>
          <w:sz w:val="28"/>
          <w:szCs w:val="28"/>
        </w:rPr>
      </w:pPr>
      <w:r>
        <w:rPr>
          <w:rFonts w:ascii="Times New Roman" w:hAnsi="Times New Roman" w:cs="Times New Roman"/>
          <w:sz w:val="28"/>
          <w:szCs w:val="28"/>
        </w:rPr>
        <w:t>Сильні сторони:</w:t>
      </w:r>
    </w:p>
    <w:p w14:paraId="2BB6D4F7">
      <w:pPr>
        <w:spacing w:after="0"/>
        <w:jc w:val="both"/>
        <w:rPr>
          <w:rFonts w:ascii="Times New Roman" w:hAnsi="Times New Roman" w:cs="Times New Roman"/>
          <w:sz w:val="28"/>
          <w:szCs w:val="28"/>
        </w:rPr>
      </w:pPr>
      <w:r>
        <w:rPr>
          <w:rFonts w:ascii="Times New Roman" w:hAnsi="Times New Roman" w:cs="Times New Roman"/>
          <w:sz w:val="28"/>
          <w:szCs w:val="28"/>
        </w:rPr>
        <w:t>Вимога 3.4. Організація педагогічної діяльності на засадах академічної доброчесності.</w:t>
      </w:r>
    </w:p>
    <w:p w14:paraId="7332B509">
      <w:pPr>
        <w:spacing w:after="0"/>
        <w:jc w:val="both"/>
        <w:rPr>
          <w:rFonts w:ascii="Times New Roman" w:hAnsi="Times New Roman" w:cs="Times New Roman"/>
          <w:sz w:val="28"/>
          <w:szCs w:val="28"/>
        </w:rPr>
      </w:pPr>
      <w:r>
        <w:rPr>
          <w:rFonts w:ascii="Times New Roman" w:hAnsi="Times New Roman" w:cs="Times New Roman"/>
          <w:sz w:val="28"/>
          <w:szCs w:val="28"/>
        </w:rPr>
        <w:t xml:space="preserve">Достатній рівень </w:t>
      </w:r>
    </w:p>
    <w:p w14:paraId="6640BAAF">
      <w:pPr>
        <w:spacing w:after="0"/>
        <w:jc w:val="both"/>
        <w:rPr>
          <w:rFonts w:ascii="Times New Roman" w:hAnsi="Times New Roman" w:cs="Times New Roman"/>
          <w:sz w:val="28"/>
          <w:szCs w:val="28"/>
        </w:rPr>
      </w:pPr>
      <w:r>
        <w:rPr>
          <w:rFonts w:ascii="Times New Roman" w:hAnsi="Times New Roman" w:cs="Times New Roman"/>
          <w:sz w:val="28"/>
          <w:szCs w:val="28"/>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14:paraId="375A6611">
      <w:pPr>
        <w:spacing w:after="0"/>
        <w:jc w:val="both"/>
        <w:rPr>
          <w:rFonts w:ascii="Times New Roman" w:hAnsi="Times New Roman" w:cs="Times New Roman"/>
          <w:sz w:val="28"/>
          <w:szCs w:val="28"/>
        </w:rPr>
      </w:pPr>
      <w:r>
        <w:rPr>
          <w:rFonts w:ascii="Times New Roman" w:hAnsi="Times New Roman" w:cs="Times New Roman"/>
          <w:sz w:val="28"/>
          <w:szCs w:val="28"/>
        </w:rPr>
        <w:t>Вимога 3.2. Постійне підвищення професійного рівня і педагогічної майстерності педагогічних працівників.</w:t>
      </w:r>
    </w:p>
    <w:p w14:paraId="44EEA329">
      <w:pPr>
        <w:spacing w:after="0"/>
        <w:jc w:val="both"/>
        <w:rPr>
          <w:rFonts w:ascii="Times New Roman" w:hAnsi="Times New Roman" w:cs="Times New Roman"/>
          <w:sz w:val="28"/>
          <w:szCs w:val="28"/>
        </w:rPr>
      </w:pPr>
      <w:r>
        <w:rPr>
          <w:rFonts w:ascii="Times New Roman" w:hAnsi="Times New Roman" w:cs="Times New Roman"/>
          <w:sz w:val="28"/>
          <w:szCs w:val="28"/>
        </w:rPr>
        <w:t>Вимога 3.3. Налагодження співпраці з учнями, їх батьками, працівниками закладу освіти</w:t>
      </w:r>
    </w:p>
    <w:p w14:paraId="424485F9">
      <w:pPr>
        <w:spacing w:after="0"/>
        <w:jc w:val="both"/>
        <w:rPr>
          <w:rFonts w:ascii="Times New Roman" w:hAnsi="Times New Roman" w:cs="Times New Roman"/>
          <w:sz w:val="28"/>
          <w:szCs w:val="28"/>
        </w:rPr>
      </w:pPr>
      <w:r>
        <w:rPr>
          <w:rFonts w:ascii="Times New Roman" w:hAnsi="Times New Roman" w:cs="Times New Roman"/>
          <w:sz w:val="28"/>
          <w:szCs w:val="28"/>
        </w:rPr>
        <w:t>Слабкі сторони:</w:t>
      </w:r>
    </w:p>
    <w:p w14:paraId="16CA20D3">
      <w:pPr>
        <w:spacing w:after="0"/>
        <w:jc w:val="both"/>
        <w:rPr>
          <w:rFonts w:ascii="Times New Roman" w:hAnsi="Times New Roman" w:cs="Times New Roman"/>
          <w:sz w:val="28"/>
          <w:szCs w:val="28"/>
        </w:rPr>
      </w:pPr>
      <w:r>
        <w:rPr>
          <w:rFonts w:ascii="Times New Roman" w:hAnsi="Times New Roman" w:cs="Times New Roman"/>
          <w:sz w:val="28"/>
          <w:szCs w:val="28"/>
        </w:rPr>
        <w:t>Вимагає покращення критерій 3.3.3. У закладі освіти існує практика педагогічного наставництва, взаємонавчання та інших форм професійної співпраці.</w:t>
      </w:r>
    </w:p>
    <w:p w14:paraId="17E37C1F">
      <w:pPr>
        <w:spacing w:after="0"/>
        <w:jc w:val="both"/>
        <w:rPr>
          <w:rFonts w:ascii="Times New Roman" w:hAnsi="Times New Roman" w:cs="Times New Roman"/>
          <w:sz w:val="28"/>
          <w:szCs w:val="28"/>
        </w:rPr>
      </w:pPr>
      <w:r>
        <w:rPr>
          <w:rFonts w:ascii="Times New Roman" w:hAnsi="Times New Roman" w:cs="Times New Roman"/>
          <w:sz w:val="28"/>
          <w:szCs w:val="28"/>
        </w:rPr>
        <w:t>За результатами аналізу самооцінювання освітніх процесів за напрямами «Система оцінювання здобувачів освіти», «Педагогічна діяльність».</w:t>
      </w:r>
    </w:p>
    <w:p w14:paraId="1DCE62BE">
      <w:pPr>
        <w:ind w:firstLine="426"/>
        <w:jc w:val="both"/>
        <w:rPr>
          <w:rFonts w:ascii="Times New Roman" w:hAnsi="Times New Roman" w:cs="Times New Roman"/>
          <w:sz w:val="28"/>
          <w:szCs w:val="28"/>
        </w:rPr>
      </w:pPr>
      <w:r>
        <w:rPr>
          <w:rFonts w:ascii="Times New Roman" w:hAnsi="Times New Roman" w:cs="Times New Roman"/>
          <w:sz w:val="28"/>
          <w:szCs w:val="28"/>
        </w:rPr>
        <w:t>Здійснювалися психологічні дослідження адаптації першокласників до нових умов навчання в НУШ. Проведено діагностичний мінімум у четвертому класі з метою виявлення можливої «групи  ризику» та попередження  процесу дезадаптації учнів при переході з початкової школи в основну. Діагностика з метою профілактики негативних  проявів поведінки в учнівських середовищах (діагностика раннього узалежнення поведінки, обізнаності залежної та протиправної поведінки, профілактики ВІЛ/СНІДу, виявлення насильницьких, булінгових проявів поведінки  тощо).</w:t>
      </w:r>
    </w:p>
    <w:p w14:paraId="2F2606A1">
      <w:pPr>
        <w:spacing w:line="276"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Проведено різноманітні тренінгові заняття «Куріння та алкоголь», «Умій сказати «ні» та як відстояти свою думку», «Булінг у школі: що ми знаємо і що ми можемо зробити», «Вчимося спілкуватися», уроки-тренінги «Небезпека кібербпростору», урок-мандрівку «День безпечного Інтернету». Інформаційно-просвітницька робота «Стоп булінг», «Безпечний Інтернет» (розміщення інформаційних матеріалів на стенді «Соціально-психологічна служба»).</w:t>
      </w:r>
    </w:p>
    <w:p w14:paraId="1023C6F3">
      <w:pPr>
        <w:spacing w:line="276" w:lineRule="auto"/>
        <w:ind w:firstLine="426"/>
        <w:contextualSpacing/>
        <w:jc w:val="both"/>
        <w:rPr>
          <w:rFonts w:ascii="Times New Roman" w:hAnsi="Times New Roman" w:cs="Times New Roman"/>
          <w:sz w:val="28"/>
          <w:szCs w:val="28"/>
        </w:rPr>
      </w:pPr>
    </w:p>
    <w:p w14:paraId="66821A64">
      <w:pPr>
        <w:spacing w:line="276" w:lineRule="auto"/>
        <w:ind w:firstLine="426"/>
        <w:contextualSpacing/>
        <w:jc w:val="both"/>
        <w:rPr>
          <w:rFonts w:ascii="Times New Roman" w:hAnsi="Times New Roman" w:cs="Times New Roman"/>
          <w:sz w:val="28"/>
          <w:szCs w:val="28"/>
        </w:rPr>
      </w:pPr>
    </w:p>
    <w:p w14:paraId="59D24658">
      <w:pPr>
        <w:spacing w:after="0" w:line="240" w:lineRule="auto"/>
        <w:ind w:firstLine="709"/>
        <w:rPr>
          <w:rFonts w:ascii="Times New Roman" w:hAnsi="Times New Roman" w:eastAsia="Times New Roman" w:cs="Times New Roman"/>
          <w:sz w:val="28"/>
          <w:szCs w:val="28"/>
          <w:lang w:eastAsia="ru-RU"/>
        </w:rPr>
      </w:pPr>
    </w:p>
    <w:p w14:paraId="333DF46B">
      <w:pPr>
        <w:spacing w:after="0" w:line="240" w:lineRule="auto"/>
        <w:ind w:firstLine="709"/>
        <w:rPr>
          <w:rFonts w:ascii="Times New Roman" w:hAnsi="Times New Roman" w:eastAsia="Times New Roman" w:cs="Times New Roman"/>
          <w:color w:val="FF0000"/>
          <w:sz w:val="28"/>
          <w:szCs w:val="28"/>
          <w:u w:val="single"/>
          <w:lang w:eastAsia="ru-RU"/>
        </w:rPr>
      </w:pPr>
      <w:r>
        <w:rPr>
          <w:rFonts w:ascii="Times New Roman" w:hAnsi="Times New Roman" w:eastAsia="Times New Roman" w:cs="Times New Roman"/>
          <w:b/>
          <w:color w:val="FF0000"/>
          <w:sz w:val="28"/>
          <w:szCs w:val="28"/>
          <w:u w:val="single"/>
          <w:lang w:eastAsia="ru-RU"/>
        </w:rPr>
        <w:t xml:space="preserve">1.3. </w:t>
      </w:r>
      <w:r>
        <w:rPr>
          <w:rFonts w:ascii="Times New Roman" w:hAnsi="Times New Roman" w:eastAsia="Times New Roman" w:cs="Times New Roman"/>
          <w:b/>
          <w:color w:val="FF0000"/>
          <w:sz w:val="28"/>
          <w:szCs w:val="28"/>
          <w:u w:val="single"/>
          <w:lang w:val="ru-RU" w:eastAsia="ru-RU"/>
        </w:rPr>
        <w:t xml:space="preserve">Мета, основні  </w:t>
      </w:r>
      <w:r>
        <w:rPr>
          <w:rFonts w:ascii="Times New Roman" w:hAnsi="Times New Roman" w:eastAsia="Times New Roman" w:cs="Times New Roman"/>
          <w:b/>
          <w:color w:val="FF0000"/>
          <w:sz w:val="28"/>
          <w:szCs w:val="28"/>
          <w:u w:val="single"/>
          <w:lang w:eastAsia="ru-RU"/>
        </w:rPr>
        <w:t>напрямки роботи та завдання закладу освіти на 2024-2025</w:t>
      </w:r>
      <w:r>
        <w:rPr>
          <w:rFonts w:ascii="Times New Roman" w:hAnsi="Times New Roman" w:eastAsia="Times New Roman" w:cs="Times New Roman"/>
          <w:b/>
          <w:color w:val="FF0000"/>
          <w:sz w:val="28"/>
          <w:szCs w:val="28"/>
          <w:u w:val="single"/>
          <w:lang w:val="ru-RU" w:eastAsia="ru-RU"/>
        </w:rPr>
        <w:t xml:space="preserve"> </w:t>
      </w:r>
      <w:r>
        <w:rPr>
          <w:rFonts w:ascii="Times New Roman" w:hAnsi="Times New Roman" w:eastAsia="Times New Roman" w:cs="Times New Roman"/>
          <w:b/>
          <w:color w:val="FF0000"/>
          <w:sz w:val="28"/>
          <w:szCs w:val="28"/>
          <w:u w:val="single"/>
          <w:lang w:eastAsia="ru-RU"/>
        </w:rPr>
        <w:t xml:space="preserve">навчальний   рік </w:t>
      </w:r>
    </w:p>
    <w:p w14:paraId="006B5A1B">
      <w:pPr>
        <w:spacing w:after="0" w:line="240" w:lineRule="auto"/>
        <w:jc w:val="center"/>
        <w:rPr>
          <w:rFonts w:ascii="Times New Roman" w:hAnsi="Times New Roman" w:eastAsia="Times New Roman" w:cs="Times New Roman"/>
          <w:sz w:val="28"/>
          <w:szCs w:val="32"/>
          <w:lang w:eastAsia="ru-RU"/>
        </w:rPr>
      </w:pPr>
    </w:p>
    <w:p w14:paraId="706F6D26">
      <w:pPr>
        <w:spacing w:after="0" w:line="360" w:lineRule="auto"/>
        <w:jc w:val="center"/>
        <w:rPr>
          <w:rFonts w:ascii="Times New Roman" w:hAnsi="Times New Roman" w:eastAsia="Times New Roman" w:cs="Times New Roman"/>
          <w:b/>
          <w:i/>
          <w:sz w:val="28"/>
          <w:szCs w:val="32"/>
          <w:u w:val="single"/>
          <w:lang w:eastAsia="ru-RU"/>
        </w:rPr>
      </w:pPr>
      <w:r>
        <w:rPr>
          <w:rFonts w:ascii="Times New Roman" w:hAnsi="Times New Roman" w:eastAsia="Times New Roman" w:cs="Times New Roman"/>
          <w:sz w:val="28"/>
          <w:szCs w:val="32"/>
          <w:lang w:eastAsia="ru-RU"/>
        </w:rPr>
        <w:t>Педагогічний колектив в 2024-2025 навчальному році працює над єдиною проблемою:</w:t>
      </w:r>
      <w:r>
        <w:rPr>
          <w:rFonts w:ascii="Times New Roman" w:hAnsi="Times New Roman" w:eastAsia="Times New Roman" w:cs="Times New Roman"/>
          <w:b/>
          <w:i/>
          <w:color w:val="FF0000"/>
          <w:sz w:val="28"/>
          <w:szCs w:val="32"/>
          <w:lang w:eastAsia="ru-RU"/>
        </w:rPr>
        <w:br w:type="textWrapping"/>
      </w:r>
      <w:r>
        <w:rPr>
          <w:rFonts w:ascii="Times New Roman" w:hAnsi="Times New Roman" w:eastAsia="Times New Roman" w:cs="Times New Roman"/>
          <w:b/>
          <w:i/>
          <w:color w:val="002060"/>
          <w:sz w:val="28"/>
          <w:szCs w:val="32"/>
          <w:lang w:eastAsia="ru-RU"/>
        </w:rPr>
        <w:t xml:space="preserve"> «</w:t>
      </w:r>
      <w:r>
        <w:rPr>
          <w:rFonts w:ascii="Times New Roman" w:hAnsi="Times New Roman" w:eastAsia="Times New Roman" w:cs="Times New Roman"/>
          <w:b/>
          <w:i/>
          <w:color w:val="00206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14:paraId="2AAE388D">
      <w:pPr>
        <w:spacing w:after="0" w:line="240" w:lineRule="auto"/>
        <w:jc w:val="center"/>
        <w:rPr>
          <w:rFonts w:ascii="Times New Roman" w:hAnsi="Times New Roman" w:eastAsia="Times New Roman" w:cs="Times New Roman"/>
          <w:b/>
          <w:color w:val="C00000"/>
          <w:sz w:val="28"/>
          <w:szCs w:val="32"/>
          <w:lang w:eastAsia="ru-RU"/>
        </w:rPr>
      </w:pPr>
      <w:r>
        <w:rPr>
          <w:rFonts w:ascii="Times New Roman" w:hAnsi="Times New Roman" w:eastAsia="Times New Roman" w:cs="Times New Roman"/>
          <w:b/>
          <w:color w:val="C00000"/>
          <w:sz w:val="28"/>
          <w:szCs w:val="32"/>
          <w:lang w:eastAsia="ru-RU"/>
        </w:rPr>
        <w:t xml:space="preserve">Першочергові заходи з виконання пріоритетних завдань закладу освіти на 2024-2025 навчальний рік </w:t>
      </w:r>
    </w:p>
    <w:p w14:paraId="4D8D3A67">
      <w:pPr>
        <w:spacing w:after="0" w:line="240" w:lineRule="auto"/>
        <w:jc w:val="center"/>
        <w:rPr>
          <w:rFonts w:ascii="Times New Roman" w:hAnsi="Times New Roman" w:eastAsia="Times New Roman" w:cs="Times New Roman"/>
          <w:b/>
          <w:sz w:val="28"/>
          <w:szCs w:val="32"/>
          <w:lang w:eastAsia="ru-RU"/>
        </w:rPr>
      </w:pPr>
    </w:p>
    <w:p w14:paraId="7079B6D1">
      <w:pPr>
        <w:spacing w:after="0" w:line="288" w:lineRule="auto"/>
        <w:ind w:left="360"/>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Головне завдання колективу закладу освіти в 2024-2025  навчальному році:</w:t>
      </w:r>
    </w:p>
    <w:p w14:paraId="4A576609">
      <w:pPr>
        <w:spacing w:after="0" w:line="288" w:lineRule="auto"/>
        <w:ind w:left="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Забезпечити безперервний процес підвищення ефективності освітнього процесу з одночасним урахуванням потреб суспільства, потреб особистості здобувача освіти/ </w:t>
      </w:r>
      <w:r>
        <w:rPr>
          <w:rFonts w:ascii="Times New Roman" w:hAnsi="Times New Roman" w:eastAsia="Times New Roman" w:cs="Times New Roman"/>
          <w:i/>
          <w:sz w:val="28"/>
          <w:szCs w:val="28"/>
          <w:lang w:eastAsia="ru-RU"/>
        </w:rPr>
        <w:t>(Директор, адміністрація, педагогічні працівники)</w:t>
      </w:r>
      <w:r>
        <w:rPr>
          <w:rFonts w:ascii="Times New Roman" w:hAnsi="Times New Roman" w:eastAsia="Times New Roman" w:cs="Times New Roman"/>
          <w:sz w:val="28"/>
          <w:szCs w:val="28"/>
          <w:lang w:eastAsia="ru-RU"/>
        </w:rPr>
        <w:t xml:space="preserve">    </w:t>
      </w:r>
    </w:p>
    <w:p w14:paraId="24210CE4">
      <w:pPr>
        <w:spacing w:after="0" w:line="288" w:lineRule="auto"/>
        <w:ind w:left="36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61B99285">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Навчальна робота</w:t>
      </w:r>
    </w:p>
    <w:p w14:paraId="6981DC32">
      <w:pPr>
        <w:numPr>
          <w:ilvl w:val="1"/>
          <w:numId w:val="13"/>
        </w:numPr>
        <w:tabs>
          <w:tab w:val="left" w:pos="0"/>
          <w:tab w:val="clear" w:pos="1440"/>
        </w:tabs>
        <w:spacing w:after="0" w:line="24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Підвищити результативність участі в предметних олімпіадах і конкурсах  МАН на обласному  рівні  за  рахунок </w:t>
      </w:r>
    </w:p>
    <w:p w14:paraId="477817B9">
      <w:pPr>
        <w:tabs>
          <w:tab w:val="left" w:pos="1134"/>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впровадження  різних  видів  інноваційних  методів  роботи  з  обдарованою  молоддю. </w:t>
      </w:r>
      <w:r>
        <w:rPr>
          <w:rFonts w:ascii="Times New Roman" w:hAnsi="Times New Roman" w:eastAsia="Times New Roman" w:cs="Times New Roman"/>
          <w:i/>
          <w:sz w:val="28"/>
          <w:szCs w:val="28"/>
          <w:lang w:eastAsia="ru-RU"/>
        </w:rPr>
        <w:t xml:space="preserve">(Заступник  директора  з  НВР,  педагогічні працівники вищої і першої категорій)            </w:t>
      </w:r>
    </w:p>
    <w:p w14:paraId="4843DFAF">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sz w:val="28"/>
          <w:szCs w:val="28"/>
          <w:lang w:eastAsia="ru-RU"/>
        </w:rPr>
        <w:t>2.</w:t>
      </w:r>
      <w:r>
        <w:rPr>
          <w:rFonts w:ascii="Times New Roman" w:hAnsi="Times New Roman" w:eastAsia="Times New Roman" w:cs="Times New Roman"/>
          <w:sz w:val="28"/>
          <w:szCs w:val="28"/>
          <w:lang w:eastAsia="ru-RU"/>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Pr>
          <w:rFonts w:ascii="Times New Roman" w:hAnsi="Times New Roman" w:eastAsia="Times New Roman" w:cs="Times New Roman"/>
          <w:i/>
          <w:sz w:val="28"/>
          <w:szCs w:val="28"/>
          <w:lang w:eastAsia="ru-RU"/>
        </w:rPr>
        <w:t>(Заступник  директора  з  НВР, вчителі - предметники)</w:t>
      </w:r>
    </w:p>
    <w:p w14:paraId="154BD1C1">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sz w:val="28"/>
          <w:szCs w:val="28"/>
          <w:lang w:eastAsia="ru-RU"/>
        </w:rPr>
        <w:t>3.</w:t>
      </w:r>
      <w:r>
        <w:rPr>
          <w:rFonts w:ascii="Times New Roman" w:hAnsi="Times New Roman" w:eastAsia="Times New Roman" w:cs="Times New Roman"/>
          <w:sz w:val="28"/>
          <w:szCs w:val="28"/>
          <w:lang w:eastAsia="ru-RU"/>
        </w:rPr>
        <w:t xml:space="preserve">     Здійснювати підтримку і педагогічний  супровід  дітей з особливими потребами. (</w:t>
      </w:r>
      <w:r>
        <w:rPr>
          <w:rFonts w:ascii="Times New Roman" w:hAnsi="Times New Roman" w:eastAsia="Times New Roman" w:cs="Times New Roman"/>
          <w:i/>
          <w:sz w:val="28"/>
          <w:szCs w:val="28"/>
          <w:lang w:eastAsia="ru-RU"/>
        </w:rPr>
        <w:t>Заступник  директора  з  НВР,  учителі-предметники, класні керівники)</w:t>
      </w:r>
    </w:p>
    <w:p w14:paraId="6D2BBAC7">
      <w:pPr>
        <w:tabs>
          <w:tab w:val="left" w:pos="1134"/>
        </w:tabs>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sz w:val="28"/>
          <w:szCs w:val="28"/>
          <w:lang w:eastAsia="ru-RU"/>
        </w:rPr>
        <w:t>4.</w:t>
      </w:r>
      <w:r>
        <w:rPr>
          <w:rFonts w:ascii="Times New Roman" w:hAnsi="Times New Roman" w:eastAsia="Times New Roman" w:cs="Times New Roman"/>
          <w:sz w:val="28"/>
          <w:szCs w:val="28"/>
          <w:lang w:eastAsia="ru-RU"/>
        </w:rPr>
        <w:t xml:space="preserve">     Підвищити відповідальність у веденні документації</w:t>
      </w:r>
      <w:r>
        <w:rPr>
          <w:rFonts w:ascii="Times New Roman" w:hAnsi="Times New Roman" w:eastAsia="Times New Roman" w:cs="Times New Roman"/>
          <w:sz w:val="28"/>
          <w:szCs w:val="28"/>
          <w:lang w:val="ru-RU" w:eastAsia="ru-RU"/>
        </w:rPr>
        <w:t xml:space="preserve"> закладу освіти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(Заступник  директора  з  НВР, заступник  директора  з  ВР) </w:t>
      </w:r>
    </w:p>
    <w:p w14:paraId="26C8FF30">
      <w:pPr>
        <w:tabs>
          <w:tab w:val="left" w:pos="1134"/>
        </w:tabs>
        <w:spacing w:after="0" w:line="240" w:lineRule="auto"/>
        <w:ind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b/>
          <w:sz w:val="28"/>
          <w:szCs w:val="28"/>
          <w:lang w:eastAsia="uk-UA"/>
        </w:rPr>
        <w:t>5.</w:t>
      </w:r>
      <w:r>
        <w:rPr>
          <w:rFonts w:ascii="Times New Roman" w:hAnsi="Times New Roman" w:eastAsia="Times New Roman" w:cs="Times New Roman"/>
          <w:sz w:val="28"/>
          <w:szCs w:val="28"/>
          <w:lang w:eastAsia="uk-UA"/>
        </w:rPr>
        <w:t xml:space="preserve">    Спрямувати навчальну роботу всього колективу  закладу освіти у  напрямку «Впровадження  різних  видів інноваційних    методів, технологій  у   викладанні  предметів  інваріантної  складової». </w:t>
      </w:r>
      <w:r>
        <w:rPr>
          <w:rFonts w:ascii="Times New Roman" w:hAnsi="Times New Roman" w:eastAsia="Times New Roman" w:cs="Times New Roman"/>
          <w:i/>
          <w:sz w:val="28"/>
          <w:szCs w:val="28"/>
          <w:lang w:eastAsia="uk-UA"/>
        </w:rPr>
        <w:t>(Адміністрація, педагогічні працівники)</w:t>
      </w:r>
    </w:p>
    <w:p w14:paraId="56BD8AA4">
      <w:pPr>
        <w:tabs>
          <w:tab w:val="left" w:pos="1134"/>
        </w:tabs>
        <w:spacing w:after="0" w:line="240" w:lineRule="auto"/>
        <w:ind w:firstLine="709"/>
        <w:contextualSpacing/>
        <w:jc w:val="both"/>
        <w:rPr>
          <w:rFonts w:ascii="Times New Roman" w:hAnsi="Times New Roman" w:eastAsia="Times New Roman" w:cs="Times New Roman"/>
          <w:b/>
          <w:sz w:val="28"/>
          <w:szCs w:val="28"/>
          <w:lang w:eastAsia="uk-UA"/>
        </w:rPr>
      </w:pPr>
      <w:r>
        <w:rPr>
          <w:rFonts w:ascii="Times New Roman" w:hAnsi="Times New Roman" w:eastAsia="Calibri" w:cs="Times New Roman"/>
          <w:b/>
          <w:sz w:val="28"/>
          <w:szCs w:val="28"/>
        </w:rPr>
        <w:t>6.</w:t>
      </w:r>
      <w:r>
        <w:rPr>
          <w:rFonts w:ascii="Times New Roman" w:hAnsi="Times New Roman" w:eastAsia="Calibri" w:cs="Times New Roman"/>
          <w:sz w:val="28"/>
          <w:szCs w:val="28"/>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Pr>
          <w:rFonts w:ascii="Times New Roman" w:hAnsi="Times New Roman" w:eastAsia="Calibri" w:cs="Times New Roman"/>
          <w:i/>
          <w:sz w:val="28"/>
          <w:szCs w:val="28"/>
        </w:rPr>
        <w:t>(Адміністрація, педагогічні працівники)</w:t>
      </w:r>
    </w:p>
    <w:p w14:paraId="1AB8A85A">
      <w:pPr>
        <w:tabs>
          <w:tab w:val="left" w:pos="1134"/>
        </w:tabs>
        <w:spacing w:after="0" w:line="240" w:lineRule="auto"/>
        <w:ind w:firstLine="709"/>
        <w:contextualSpacing/>
        <w:jc w:val="both"/>
        <w:rPr>
          <w:rFonts w:ascii="Times New Roman" w:hAnsi="Times New Roman" w:eastAsia="Calibri" w:cs="Times New Roman"/>
          <w:i/>
          <w:sz w:val="28"/>
          <w:szCs w:val="28"/>
        </w:rPr>
      </w:pPr>
      <w:r>
        <w:rPr>
          <w:rFonts w:ascii="Times New Roman" w:hAnsi="Times New Roman" w:eastAsia="Times New Roman" w:cs="Times New Roman"/>
          <w:b/>
          <w:sz w:val="28"/>
          <w:szCs w:val="28"/>
          <w:lang w:eastAsia="uk-UA"/>
        </w:rPr>
        <w:t>7.</w:t>
      </w:r>
      <w:r>
        <w:rPr>
          <w:rFonts w:ascii="Times New Roman" w:hAnsi="Times New Roman" w:eastAsia="Times New Roman" w:cs="Times New Roman"/>
          <w:sz w:val="28"/>
          <w:szCs w:val="28"/>
          <w:lang w:eastAsia="uk-UA"/>
        </w:rPr>
        <w:t xml:space="preserve"> </w:t>
      </w:r>
      <w:r>
        <w:rPr>
          <w:rFonts w:ascii="Times New Roman" w:hAnsi="Times New Roman" w:eastAsia="Calibri" w:cs="Times New Roman"/>
          <w:sz w:val="28"/>
          <w:szCs w:val="28"/>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Pr>
          <w:rFonts w:ascii="Times New Roman" w:hAnsi="Times New Roman" w:eastAsia="Calibri" w:cs="Times New Roman"/>
          <w:i/>
          <w:sz w:val="28"/>
          <w:szCs w:val="28"/>
        </w:rPr>
        <w:t>(Адміністрація закладу освіти, педагогічні працівники)</w:t>
      </w:r>
    </w:p>
    <w:p w14:paraId="0432789F">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8.</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Pr>
          <w:rFonts w:ascii="Times New Roman" w:hAnsi="Times New Roman" w:eastAsia="Calibri" w:cs="Times New Roman"/>
          <w:i/>
          <w:sz w:val="28"/>
          <w:szCs w:val="28"/>
        </w:rPr>
        <w:t xml:space="preserve"> (Адміністрація закладу освіти, педагогічні працівники, класні керівники)</w:t>
      </w:r>
    </w:p>
    <w:p w14:paraId="454F8C8A">
      <w:pPr>
        <w:spacing w:after="0" w:line="240" w:lineRule="auto"/>
        <w:ind w:firstLine="680"/>
        <w:jc w:val="both"/>
        <w:rPr>
          <w:rFonts w:ascii="Times New Roman" w:hAnsi="Times New Roman" w:eastAsia="Calibri" w:cs="Times New Roman"/>
          <w:i/>
          <w:sz w:val="28"/>
          <w:szCs w:val="28"/>
        </w:rPr>
      </w:pPr>
      <w:r>
        <w:rPr>
          <w:rFonts w:ascii="Times New Roman" w:hAnsi="Times New Roman" w:eastAsia="Calibri" w:cs="Times New Roman"/>
          <w:b/>
          <w:sz w:val="28"/>
          <w:szCs w:val="28"/>
        </w:rPr>
        <w:t>9.</w:t>
      </w:r>
      <w:r>
        <w:rPr>
          <w:rFonts w:ascii="Times New Roman" w:hAnsi="Times New Roman" w:eastAsia="Calibri" w:cs="Times New Roman"/>
          <w:i/>
          <w:sz w:val="28"/>
          <w:szCs w:val="28"/>
        </w:rPr>
        <w:t xml:space="preserve"> </w:t>
      </w:r>
      <w:r>
        <w:rPr>
          <w:rFonts w:ascii="Times New Roman" w:hAnsi="Times New Roman" w:eastAsia="Times New Roman" w:cs="Times New Roman"/>
          <w:sz w:val="28"/>
          <w:szCs w:val="28"/>
        </w:rPr>
        <w:t>Забезпечити  систему роботи з адаптації та інтеграції здобувачів освіти до освітнього процесу.</w:t>
      </w:r>
      <w:r>
        <w:rPr>
          <w:rFonts w:ascii="Times New Roman" w:hAnsi="Times New Roman" w:eastAsia="Calibri" w:cs="Times New Roman"/>
          <w:i/>
          <w:sz w:val="28"/>
          <w:szCs w:val="28"/>
        </w:rPr>
        <w:t xml:space="preserve"> (Адміністрація закладу освіти, педагогічні працівники)</w:t>
      </w:r>
    </w:p>
    <w:p w14:paraId="7B3D23DF">
      <w:pPr>
        <w:spacing w:after="0" w:line="240" w:lineRule="auto"/>
        <w:ind w:firstLine="680"/>
        <w:jc w:val="both"/>
        <w:rPr>
          <w:rFonts w:ascii="Times New Roman" w:hAnsi="Times New Roman" w:eastAsia="Calibri" w:cs="Times New Roman"/>
          <w:i/>
          <w:sz w:val="28"/>
          <w:szCs w:val="28"/>
        </w:rPr>
      </w:pPr>
      <w:r>
        <w:rPr>
          <w:rFonts w:ascii="Times New Roman" w:hAnsi="Times New Roman" w:eastAsia="Calibri" w:cs="Times New Roman"/>
          <w:b/>
          <w:sz w:val="28"/>
          <w:szCs w:val="28"/>
        </w:rPr>
        <w:t>10.</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t xml:space="preserve"> </w:t>
      </w:r>
      <w:r>
        <w:rPr>
          <w:rFonts w:ascii="Times New Roman" w:hAnsi="Times New Roman" w:eastAsia="Calibri" w:cs="Times New Roman"/>
          <w:i/>
          <w:sz w:val="28"/>
          <w:szCs w:val="28"/>
        </w:rPr>
        <w:t>(Адміністрація закладу освіти, педагогічні працівники)</w:t>
      </w:r>
    </w:p>
    <w:p w14:paraId="3FAFDB8E">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11.</w:t>
      </w:r>
      <w:r>
        <w:rPr>
          <w:rFonts w:ascii="Times New Roman" w:hAnsi="Times New Roman" w:eastAsia="Calibri" w:cs="Times New Roman"/>
          <w:sz w:val="28"/>
          <w:szCs w:val="28"/>
        </w:rPr>
        <w:t xml:space="preserve"> Впровадження самооцінювання і взаємооцінювання учнів; отримання постійного зворотного зв’язку від учнів у процесі оцінювання. </w:t>
      </w:r>
      <w:r>
        <w:rPr>
          <w:rFonts w:ascii="Times New Roman" w:hAnsi="Times New Roman" w:eastAsia="Calibri" w:cs="Times New Roman"/>
          <w:i/>
          <w:sz w:val="28"/>
          <w:szCs w:val="28"/>
        </w:rPr>
        <w:t>(Педагогічні працівники)</w:t>
      </w:r>
    </w:p>
    <w:p w14:paraId="48D7014C">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12.</w:t>
      </w:r>
      <w:r>
        <w:rPr>
          <w:rFonts w:ascii="Times New Roman" w:hAnsi="Times New Roman" w:eastAsia="Calibri" w:cs="Times New Roman"/>
          <w:sz w:val="28"/>
          <w:szCs w:val="28"/>
        </w:rPr>
        <w:t xml:space="preserve"> 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процесі. </w:t>
      </w:r>
      <w:r>
        <w:rPr>
          <w:rFonts w:ascii="Times New Roman" w:hAnsi="Times New Roman" w:eastAsia="Calibri" w:cs="Times New Roman"/>
          <w:i/>
          <w:sz w:val="28"/>
          <w:szCs w:val="28"/>
        </w:rPr>
        <w:t>(Педагогічні працівники)</w:t>
      </w:r>
    </w:p>
    <w:p w14:paraId="7E9BAF09">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13.</w:t>
      </w:r>
      <w:r>
        <w:rPr>
          <w:rFonts w:ascii="Times New Roman" w:hAnsi="Times New Roman" w:eastAsia="Calibri" w:cs="Times New Roman"/>
          <w:sz w:val="28"/>
          <w:szCs w:val="28"/>
        </w:rPr>
        <w:t xml:space="preserve"> Забезпечити розвиток відповідального ставлення до навчання, створювати умови особистісно орієнтованого навчання.</w:t>
      </w:r>
      <w:r>
        <w:rPr>
          <w:rFonts w:ascii="Times New Roman" w:hAnsi="Times New Roman" w:eastAsia="Calibri" w:cs="Times New Roman"/>
          <w:i/>
          <w:sz w:val="28"/>
          <w:szCs w:val="28"/>
        </w:rPr>
        <w:t xml:space="preserve"> (Педагогічні працівники)</w:t>
      </w:r>
    </w:p>
    <w:p w14:paraId="62DD588E">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14.</w:t>
      </w:r>
      <w:r>
        <w:rPr>
          <w:rFonts w:ascii="Times New Roman" w:hAnsi="Times New Roman" w:eastAsia="Calibri" w:cs="Times New Roman"/>
          <w:sz w:val="28"/>
          <w:szCs w:val="28"/>
        </w:rPr>
        <w:t xml:space="preserve">  Виконання дослідницьких і творчих завдань, проєктів.</w:t>
      </w:r>
      <w:r>
        <w:rPr>
          <w:rFonts w:ascii="Times New Roman" w:hAnsi="Times New Roman" w:eastAsia="Calibri" w:cs="Times New Roman"/>
          <w:i/>
          <w:sz w:val="28"/>
          <w:szCs w:val="28"/>
        </w:rPr>
        <w:t xml:space="preserve"> (Педагогічні працівники)</w:t>
      </w:r>
    </w:p>
    <w:p w14:paraId="2A35CCFB">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15.</w:t>
      </w:r>
      <w:r>
        <w:rPr>
          <w:rFonts w:ascii="Times New Roman" w:hAnsi="Times New Roman" w:eastAsia="Calibri" w:cs="Times New Roman"/>
          <w:sz w:val="28"/>
          <w:szCs w:val="28"/>
        </w:rPr>
        <w:t xml:space="preserve"> Підвищити якість природничо-математичної освіти, впроваджувати STEM-навчання.</w:t>
      </w:r>
      <w:r>
        <w:rPr>
          <w:rFonts w:ascii="Times New Roman" w:hAnsi="Times New Roman" w:eastAsia="Calibri" w:cs="Times New Roman"/>
          <w:i/>
          <w:sz w:val="28"/>
          <w:szCs w:val="28"/>
        </w:rPr>
        <w:t xml:space="preserve"> (Педагогічні працівники)</w:t>
      </w:r>
    </w:p>
    <w:p w14:paraId="263B4026">
      <w:pPr>
        <w:tabs>
          <w:tab w:val="left" w:pos="1134"/>
        </w:tabs>
        <w:spacing w:after="0" w:line="240" w:lineRule="auto"/>
        <w:ind w:firstLine="709"/>
        <w:contextualSpacing/>
        <w:jc w:val="both"/>
        <w:rPr>
          <w:rFonts w:ascii="Times New Roman" w:hAnsi="Times New Roman" w:eastAsia="Calibri" w:cs="Times New Roman"/>
          <w:i/>
          <w:sz w:val="28"/>
          <w:szCs w:val="28"/>
        </w:rPr>
      </w:pPr>
    </w:p>
    <w:p w14:paraId="6EF934A4">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Виховна та соціальна робота </w:t>
      </w:r>
    </w:p>
    <w:p w14:paraId="1D9815AD">
      <w:pPr>
        <w:numPr>
          <w:ilvl w:val="0"/>
          <w:numId w:val="14"/>
        </w:numPr>
        <w:tabs>
          <w:tab w:val="left" w:pos="0"/>
        </w:tabs>
        <w:spacing w:after="0" w:line="288"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Забезпечити безумовне виконання всіх норм законодавства із захисту дітей пільгових категорій та інших учасників НВП.</w:t>
      </w:r>
      <w:r>
        <w:rPr>
          <w:rFonts w:ascii="Times New Roman" w:hAnsi="Times New Roman" w:eastAsia="Times New Roman" w:cs="Times New Roman"/>
          <w:i/>
          <w:sz w:val="28"/>
          <w:szCs w:val="28"/>
          <w:lang w:eastAsia="ru-RU"/>
        </w:rPr>
        <w:t xml:space="preserve"> (ЗВР, класні керівники)</w:t>
      </w:r>
    </w:p>
    <w:p w14:paraId="693E0DDA">
      <w:pPr>
        <w:numPr>
          <w:ilvl w:val="0"/>
          <w:numId w:val="14"/>
        </w:numPr>
        <w:tabs>
          <w:tab w:val="left" w:pos="360"/>
          <w:tab w:val="clear" w:pos="720"/>
        </w:tabs>
        <w:spacing w:after="0" w:line="288"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Виховувати дітей у дусі любові до України, пропагувати національно-патріотичне виховання. </w:t>
      </w:r>
      <w:r>
        <w:rPr>
          <w:rFonts w:ascii="Times New Roman" w:hAnsi="Times New Roman" w:eastAsia="Times New Roman" w:cs="Times New Roman"/>
          <w:i/>
          <w:sz w:val="28"/>
          <w:szCs w:val="28"/>
          <w:lang w:eastAsia="ru-RU"/>
        </w:rPr>
        <w:t>(Заступник  директора з ЗВР, педагог-організатор,  класні керівники)</w:t>
      </w:r>
    </w:p>
    <w:p w14:paraId="3AC3F4C4">
      <w:pPr>
        <w:numPr>
          <w:ilvl w:val="0"/>
          <w:numId w:val="14"/>
        </w:numPr>
        <w:tabs>
          <w:tab w:val="left" w:pos="0"/>
        </w:tabs>
        <w:spacing w:after="0" w:line="288"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Продовжувати профілактичну роботу з правового виховання. </w:t>
      </w:r>
      <w:r>
        <w:rPr>
          <w:rFonts w:ascii="Times New Roman" w:hAnsi="Times New Roman" w:eastAsia="Times New Roman" w:cs="Times New Roman"/>
          <w:i/>
          <w:sz w:val="28"/>
          <w:szCs w:val="28"/>
          <w:lang w:eastAsia="ru-RU"/>
        </w:rPr>
        <w:t>(ЗВР, педагог-організатор,  Рада профілактики, класні керівники)</w:t>
      </w:r>
    </w:p>
    <w:p w14:paraId="51D3EA0E">
      <w:pPr>
        <w:numPr>
          <w:ilvl w:val="0"/>
          <w:numId w:val="14"/>
        </w:numPr>
        <w:tabs>
          <w:tab w:val="left" w:pos="0"/>
        </w:tabs>
        <w:spacing w:after="0" w:line="288"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Активно  впроваджувати  інноваційні  форми  та  методи  роботи  у  виховний  процес  за  всіма  напрямками. </w:t>
      </w:r>
      <w:r>
        <w:rPr>
          <w:rFonts w:ascii="Times New Roman" w:hAnsi="Times New Roman" w:eastAsia="Times New Roman" w:cs="Times New Roman"/>
          <w:i/>
          <w:sz w:val="28"/>
          <w:szCs w:val="28"/>
          <w:lang w:eastAsia="ru-RU"/>
        </w:rPr>
        <w:t>(ЗДВР, педагог-організатор,  класні керівники)</w:t>
      </w:r>
    </w:p>
    <w:p w14:paraId="7B318583">
      <w:pPr>
        <w:spacing w:after="0" w:line="288" w:lineRule="auto"/>
        <w:ind w:firstLine="709"/>
        <w:rPr>
          <w:rFonts w:ascii="Times New Roman" w:hAnsi="Times New Roman" w:eastAsia="Times New Roman" w:cs="Times New Roman"/>
          <w:b/>
          <w:color w:val="003300"/>
          <w:sz w:val="28"/>
          <w:szCs w:val="28"/>
          <w:u w:val="single"/>
          <w:lang w:eastAsia="ru-RU"/>
        </w:rPr>
      </w:pPr>
    </w:p>
    <w:p w14:paraId="784BDA41">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Методична робота </w:t>
      </w:r>
    </w:p>
    <w:p w14:paraId="3BA2EA08">
      <w:pPr>
        <w:numPr>
          <w:ilvl w:val="0"/>
          <w:numId w:val="15"/>
        </w:numPr>
        <w:spacing w:after="0" w:line="288"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Pr>
          <w:rFonts w:ascii="Times New Roman" w:hAnsi="Times New Roman" w:eastAsia="Times New Roman" w:cs="Times New Roman"/>
          <w:i/>
          <w:sz w:val="28"/>
          <w:szCs w:val="28"/>
          <w:lang w:eastAsia="ru-RU"/>
        </w:rPr>
        <w:t>(Заступник  директора з ЗНВ)</w:t>
      </w:r>
    </w:p>
    <w:p w14:paraId="3D5D4891">
      <w:pPr>
        <w:spacing w:after="0" w:line="288"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2.</w:t>
      </w:r>
      <w:r>
        <w:rPr>
          <w:rFonts w:ascii="Times New Roman" w:hAnsi="Times New Roman" w:eastAsia="Times New Roman" w:cs="Times New Roman"/>
          <w:sz w:val="28"/>
          <w:szCs w:val="28"/>
          <w:lang w:eastAsia="ru-RU"/>
        </w:rPr>
        <w:t xml:space="preserve"> Здійснення заходів щодо підвищення культури співробітництва педагогів різних поколінь.                                                                             </w:t>
      </w:r>
      <w:r>
        <w:rPr>
          <w:rFonts w:ascii="Times New Roman" w:hAnsi="Times New Roman" w:eastAsia="Times New Roman" w:cs="Times New Roman"/>
          <w:i/>
          <w:sz w:val="28"/>
          <w:szCs w:val="28"/>
          <w:lang w:eastAsia="ru-RU"/>
        </w:rPr>
        <w:t>(Заступник  директора з ЗНВ)</w:t>
      </w:r>
    </w:p>
    <w:p w14:paraId="3E4E162F">
      <w:pPr>
        <w:spacing w:after="0" w:line="288"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sz w:val="28"/>
          <w:szCs w:val="28"/>
          <w:lang w:eastAsia="ru-RU"/>
        </w:rPr>
        <w:t xml:space="preserve">3. </w:t>
      </w:r>
      <w:r>
        <w:rPr>
          <w:rFonts w:ascii="Times New Roman" w:hAnsi="Times New Roman" w:eastAsia="Times New Roman" w:cs="Times New Roman"/>
          <w:sz w:val="28"/>
          <w:szCs w:val="28"/>
          <w:lang w:eastAsia="ru-RU"/>
        </w:rPr>
        <w:t xml:space="preserve">Забезпечити результативну участь вчителів у конкурсах професійної майстерності різного рівня. </w:t>
      </w:r>
      <w:r>
        <w:rPr>
          <w:rFonts w:ascii="Times New Roman" w:hAnsi="Times New Roman" w:eastAsia="Times New Roman" w:cs="Times New Roman"/>
          <w:i/>
          <w:sz w:val="28"/>
          <w:szCs w:val="28"/>
          <w:lang w:eastAsia="ru-RU"/>
        </w:rPr>
        <w:t>(Заступник  директора  з  НВР)</w:t>
      </w:r>
    </w:p>
    <w:p w14:paraId="06FD0B05">
      <w:pPr>
        <w:spacing w:after="0" w:line="240" w:lineRule="auto"/>
        <w:ind w:firstLine="680"/>
        <w:jc w:val="both"/>
        <w:rPr>
          <w:rFonts w:ascii="Times New Roman" w:hAnsi="Times New Roman" w:eastAsia="Calibri" w:cs="Times New Roman"/>
          <w:i/>
          <w:sz w:val="28"/>
          <w:szCs w:val="28"/>
        </w:rPr>
      </w:pPr>
      <w:r>
        <w:rPr>
          <w:rFonts w:ascii="Times New Roman" w:hAnsi="Times New Roman" w:eastAsia="Calibri" w:cs="Times New Roman"/>
          <w:b/>
          <w:sz w:val="28"/>
          <w:szCs w:val="28"/>
        </w:rPr>
        <w:t>4.</w:t>
      </w:r>
      <w:r>
        <w:rPr>
          <w:rFonts w:ascii="Times New Roman" w:hAnsi="Times New Roman" w:eastAsia="Calibri" w:cs="Times New Roman"/>
          <w:sz w:val="28"/>
          <w:szCs w:val="28"/>
        </w:rPr>
        <w:t xml:space="preserve"> Педпрацівникам створювати та  розміщувати на освітніх сайтах власні розробки, публікації; створити власне електронне портфоліо. </w:t>
      </w:r>
      <w:r>
        <w:rPr>
          <w:rFonts w:ascii="Times New Roman" w:hAnsi="Times New Roman" w:eastAsia="Calibri" w:cs="Times New Roman"/>
          <w:i/>
          <w:sz w:val="28"/>
          <w:szCs w:val="28"/>
        </w:rPr>
        <w:t>(Педагогічні працівники)</w:t>
      </w:r>
    </w:p>
    <w:p w14:paraId="0020EE9A">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b/>
          <w:sz w:val="28"/>
          <w:szCs w:val="28"/>
        </w:rPr>
        <w:t>5.</w:t>
      </w:r>
      <w:r>
        <w:rPr>
          <w:rFonts w:ascii="Times New Roman" w:hAnsi="Times New Roman" w:eastAsia="Calibri" w:cs="Times New Roman"/>
          <w:sz w:val="28"/>
          <w:szCs w:val="28"/>
        </w:rPr>
        <w:t xml:space="preserve">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Pr>
          <w:rFonts w:ascii="Times New Roman" w:hAnsi="Times New Roman" w:eastAsia="Calibri" w:cs="Times New Roman"/>
          <w:i/>
          <w:sz w:val="28"/>
          <w:szCs w:val="28"/>
        </w:rPr>
        <w:t xml:space="preserve"> (Педагогічні працівники)</w:t>
      </w:r>
    </w:p>
    <w:p w14:paraId="2B750CBF">
      <w:pPr>
        <w:spacing w:after="0" w:line="240" w:lineRule="auto"/>
        <w:ind w:firstLine="680"/>
        <w:jc w:val="both"/>
        <w:rPr>
          <w:rFonts w:ascii="Times New Roman" w:hAnsi="Times New Roman" w:eastAsia="Calibri" w:cs="Times New Roman"/>
          <w:i/>
          <w:sz w:val="28"/>
          <w:szCs w:val="28"/>
        </w:rPr>
      </w:pPr>
      <w:r>
        <w:rPr>
          <w:rFonts w:ascii="Times New Roman" w:hAnsi="Times New Roman" w:eastAsia="Calibri" w:cs="Times New Roman"/>
          <w:b/>
          <w:sz w:val="28"/>
          <w:szCs w:val="28"/>
        </w:rPr>
        <w:t>6.</w:t>
      </w:r>
      <w:r>
        <w:rPr>
          <w:rFonts w:ascii="Times New Roman" w:hAnsi="Times New Roman" w:eastAsia="Calibri" w:cs="Times New Roman"/>
          <w:sz w:val="28"/>
          <w:szCs w:val="28"/>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Pr>
          <w:rFonts w:ascii="Times New Roman" w:hAnsi="Times New Roman" w:eastAsia="Calibri" w:cs="Times New Roman"/>
          <w:i/>
          <w:sz w:val="28"/>
          <w:szCs w:val="28"/>
        </w:rPr>
        <w:t xml:space="preserve"> (Педагогічні працівники)</w:t>
      </w:r>
    </w:p>
    <w:p w14:paraId="508C4ADD">
      <w:pPr>
        <w:spacing w:after="0" w:line="240" w:lineRule="auto"/>
        <w:ind w:firstLine="680"/>
        <w:jc w:val="both"/>
        <w:rPr>
          <w:rFonts w:ascii="Times New Roman" w:hAnsi="Times New Roman" w:eastAsia="Calibri" w:cs="Times New Roman"/>
          <w:i/>
          <w:sz w:val="28"/>
          <w:szCs w:val="28"/>
        </w:rPr>
      </w:pPr>
      <w:r>
        <w:rPr>
          <w:rFonts w:ascii="Times New Roman" w:hAnsi="Times New Roman" w:eastAsia="Calibri" w:cs="Times New Roman"/>
          <w:b/>
          <w:sz w:val="28"/>
          <w:szCs w:val="28"/>
        </w:rPr>
        <w:t xml:space="preserve">7. </w:t>
      </w:r>
      <w:r>
        <w:rPr>
          <w:rFonts w:ascii="Times New Roman" w:hAnsi="Times New Roman" w:eastAsia="Calibri" w:cs="Times New Roman"/>
          <w:sz w:val="28"/>
          <w:szCs w:val="28"/>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t xml:space="preserve"> </w:t>
      </w:r>
      <w:r>
        <w:rPr>
          <w:rFonts w:ascii="Times New Roman" w:hAnsi="Times New Roman" w:eastAsia="Calibri" w:cs="Times New Roman"/>
          <w:i/>
          <w:sz w:val="28"/>
          <w:szCs w:val="28"/>
        </w:rPr>
        <w:t>(Заступник  директора  з  НВР)</w:t>
      </w:r>
    </w:p>
    <w:p w14:paraId="1E2B9B96">
      <w:pPr>
        <w:spacing w:after="0" w:line="240" w:lineRule="auto"/>
        <w:ind w:firstLine="680"/>
        <w:jc w:val="both"/>
        <w:rPr>
          <w:rFonts w:ascii="Times New Roman" w:hAnsi="Times New Roman" w:eastAsia="Calibri" w:cs="Times New Roman"/>
          <w:i/>
          <w:sz w:val="28"/>
          <w:szCs w:val="28"/>
        </w:rPr>
      </w:pPr>
    </w:p>
    <w:p w14:paraId="29D53253">
      <w:pPr>
        <w:spacing w:after="0" w:line="240" w:lineRule="auto"/>
        <w:ind w:firstLine="680"/>
        <w:jc w:val="both"/>
        <w:rPr>
          <w:rFonts w:ascii="Times New Roman" w:hAnsi="Times New Roman" w:eastAsia="Calibri" w:cs="Times New Roman"/>
          <w:b/>
          <w:bCs/>
          <w:i/>
          <w:sz w:val="28"/>
          <w:szCs w:val="28"/>
        </w:rPr>
      </w:pPr>
    </w:p>
    <w:p w14:paraId="42750B7D">
      <w:pPr>
        <w:spacing w:after="0" w:line="240" w:lineRule="auto"/>
        <w:ind w:firstLine="680"/>
        <w:jc w:val="both"/>
        <w:rPr>
          <w:rFonts w:hint="default" w:ascii="Times New Roman" w:hAnsi="Times New Roman" w:eastAsia="Calibri" w:cs="Times New Roman"/>
          <w:b/>
          <w:bCs/>
          <w:i/>
          <w:sz w:val="28"/>
          <w:szCs w:val="28"/>
          <w:u w:val="single"/>
          <w:lang w:val="uk-UA"/>
        </w:rPr>
      </w:pPr>
      <w:r>
        <w:rPr>
          <w:rFonts w:hint="default" w:ascii="Times New Roman" w:hAnsi="Times New Roman" w:eastAsia="Calibri" w:cs="Times New Roman"/>
          <w:b/>
          <w:bCs/>
          <w:i/>
          <w:sz w:val="28"/>
          <w:szCs w:val="28"/>
          <w:u w:val="single"/>
          <w:lang w:val="uk-UA"/>
        </w:rPr>
        <w:t xml:space="preserve"> Як результат напруженої роботи педагогічного колективу та технічних працівників за сприяння Ушомирської сільської ради та відділу освіти саме Поліський ліцей служить базою для проведення багатьох методичних заходів, форумів, об”єднань та спортивних змагань районного і міжрайонного рівня.</w:t>
      </w:r>
    </w:p>
    <w:p w14:paraId="52B8FAE5">
      <w:pPr>
        <w:spacing w:after="0" w:line="288" w:lineRule="auto"/>
        <w:ind w:firstLine="709"/>
        <w:rPr>
          <w:rFonts w:ascii="Times New Roman" w:hAnsi="Times New Roman" w:eastAsia="Times New Roman" w:cs="Times New Roman"/>
          <w:b/>
          <w:bCs/>
          <w:color w:val="003300"/>
          <w:sz w:val="28"/>
          <w:szCs w:val="28"/>
          <w:u w:val="single"/>
          <w:lang w:eastAsia="ru-RU"/>
        </w:rPr>
      </w:pPr>
    </w:p>
    <w:p w14:paraId="14DD4EF7">
      <w:pPr>
        <w:spacing w:after="0" w:line="288" w:lineRule="auto"/>
        <w:ind w:firstLine="709"/>
        <w:rPr>
          <w:rFonts w:ascii="Times New Roman" w:hAnsi="Times New Roman" w:eastAsia="Times New Roman" w:cs="Times New Roman"/>
          <w:b/>
          <w:color w:val="003300"/>
          <w:sz w:val="28"/>
          <w:szCs w:val="28"/>
          <w:u w:val="single"/>
          <w:lang w:eastAsia="ru-RU"/>
        </w:rPr>
      </w:pPr>
    </w:p>
    <w:p w14:paraId="2FDE8309">
      <w:pPr>
        <w:spacing w:after="0" w:line="288" w:lineRule="auto"/>
        <w:ind w:firstLine="709"/>
        <w:rPr>
          <w:rFonts w:ascii="Times New Roman" w:hAnsi="Times New Roman" w:eastAsia="Times New Roman" w:cs="Times New Roman"/>
          <w:b/>
          <w:color w:val="003300"/>
          <w:sz w:val="28"/>
          <w:szCs w:val="28"/>
          <w:u w:val="single"/>
          <w:lang w:eastAsia="ru-RU"/>
        </w:rPr>
      </w:pPr>
    </w:p>
    <w:p w14:paraId="04C94175">
      <w:pPr>
        <w:spacing w:after="0" w:line="288" w:lineRule="auto"/>
        <w:ind w:firstLine="709"/>
        <w:rPr>
          <w:rFonts w:ascii="Times New Roman" w:hAnsi="Times New Roman" w:eastAsia="Times New Roman" w:cs="Times New Roman"/>
          <w:b/>
          <w:color w:val="003300"/>
          <w:sz w:val="28"/>
          <w:szCs w:val="28"/>
          <w:u w:val="single"/>
          <w:lang w:eastAsia="ru-RU"/>
        </w:rPr>
      </w:pPr>
    </w:p>
    <w:p w14:paraId="5F702AD0">
      <w:pPr>
        <w:spacing w:after="0" w:line="288" w:lineRule="auto"/>
        <w:ind w:firstLine="709"/>
        <w:rPr>
          <w:rFonts w:ascii="Times New Roman" w:hAnsi="Times New Roman" w:eastAsia="Times New Roman" w:cs="Times New Roman"/>
          <w:b/>
          <w:color w:val="003300"/>
          <w:sz w:val="28"/>
          <w:szCs w:val="28"/>
          <w:u w:val="single"/>
          <w:lang w:eastAsia="ru-RU"/>
        </w:rPr>
      </w:pPr>
    </w:p>
    <w:p w14:paraId="29FB90FC">
      <w:pPr>
        <w:spacing w:after="0" w:line="288" w:lineRule="auto"/>
        <w:ind w:firstLine="709"/>
        <w:rPr>
          <w:rFonts w:ascii="Times New Roman" w:hAnsi="Times New Roman" w:eastAsia="Times New Roman" w:cs="Times New Roman"/>
          <w:b/>
          <w:color w:val="003300"/>
          <w:sz w:val="28"/>
          <w:szCs w:val="28"/>
          <w:u w:val="single"/>
          <w:lang w:eastAsia="ru-RU"/>
        </w:rPr>
      </w:pPr>
    </w:p>
    <w:p w14:paraId="12BA1D59">
      <w:pPr>
        <w:spacing w:after="0" w:line="288" w:lineRule="auto"/>
        <w:ind w:firstLine="709"/>
        <w:rPr>
          <w:rFonts w:ascii="Times New Roman" w:hAnsi="Times New Roman" w:eastAsia="Times New Roman" w:cs="Times New Roman"/>
          <w:b/>
          <w:color w:val="003300"/>
          <w:sz w:val="28"/>
          <w:szCs w:val="28"/>
          <w:u w:val="single"/>
          <w:lang w:eastAsia="ru-RU"/>
        </w:rPr>
      </w:pPr>
    </w:p>
    <w:p w14:paraId="086E94B0">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Господарча діяльність</w:t>
      </w:r>
    </w:p>
    <w:p w14:paraId="666E95E3">
      <w:pPr>
        <w:spacing w:after="0" w:line="288" w:lineRule="auto"/>
        <w:ind w:firstLine="709"/>
        <w:rPr>
          <w:rFonts w:ascii="Times New Roman" w:hAnsi="Times New Roman" w:eastAsia="Times New Roman" w:cs="Times New Roman"/>
          <w:b/>
          <w:color w:val="003300"/>
          <w:sz w:val="28"/>
          <w:szCs w:val="28"/>
          <w:u w:val="single"/>
          <w:lang w:eastAsia="ru-RU"/>
        </w:rPr>
      </w:pPr>
    </w:p>
    <w:p w14:paraId="553EB395">
      <w:pPr>
        <w:spacing w:after="0" w:line="288" w:lineRule="auto"/>
        <w:ind w:firstLine="709"/>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eastAsia="ru-RU"/>
        </w:rPr>
        <w:t>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uk-UA" w:eastAsia="ru-RU"/>
        </w:rPr>
        <w:t>Осушення</w:t>
      </w:r>
      <w:r>
        <w:rPr>
          <w:rFonts w:hint="default" w:ascii="Times New Roman" w:hAnsi="Times New Roman" w:eastAsia="Times New Roman" w:cs="Times New Roman"/>
          <w:sz w:val="28"/>
          <w:szCs w:val="28"/>
          <w:lang w:val="uk-UA" w:eastAsia="ru-RU"/>
        </w:rPr>
        <w:t xml:space="preserve"> підвальних приміщень та п</w:t>
      </w:r>
      <w:r>
        <w:rPr>
          <w:rFonts w:ascii="Times New Roman" w:hAnsi="Times New Roman" w:eastAsia="Times New Roman" w:cs="Times New Roman"/>
          <w:sz w:val="28"/>
          <w:szCs w:val="28"/>
          <w:lang w:eastAsia="ru-RU"/>
        </w:rPr>
        <w:t>роведення якісного ремонту в укритті та облаштування укриття відповідно до вимог.</w:t>
      </w:r>
      <w:r>
        <w:rPr>
          <w:rFonts w:hint="default" w:ascii="Times New Roman" w:hAnsi="Times New Roman" w:eastAsia="Times New Roman" w:cs="Times New Roman"/>
          <w:sz w:val="28"/>
          <w:szCs w:val="28"/>
          <w:lang w:val="uk-UA" w:eastAsia="ru-RU"/>
        </w:rPr>
        <w:t xml:space="preserve"> </w:t>
      </w:r>
      <w:r>
        <w:rPr>
          <w:rFonts w:hint="default" w:ascii="Times New Roman" w:hAnsi="Times New Roman" w:eastAsia="Times New Roman" w:cs="Times New Roman"/>
          <w:b/>
          <w:bCs/>
          <w:sz w:val="28"/>
          <w:szCs w:val="28"/>
          <w:lang w:val="uk-UA" w:eastAsia="ru-RU"/>
        </w:rPr>
        <w:t>(облаштовано три санвузли, умивальники, система дренажу, система вентиляції та освітлення. Застелено лінолеум на підлогу.  Для покращення емоційного стану учнів, що перебувають в укритті та зменшення стресових станів розфарбовано окремі приміщення укриття силами учителів, учнів та їх батьків)</w:t>
      </w:r>
    </w:p>
    <w:p w14:paraId="0B892693">
      <w:pPr>
        <w:spacing w:after="0" w:line="288" w:lineRule="auto"/>
        <w:ind w:firstLine="709"/>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eastAsia="ru-RU"/>
        </w:rPr>
        <w:t>2.</w:t>
      </w:r>
      <w:r>
        <w:rPr>
          <w:rFonts w:ascii="Times New Roman" w:hAnsi="Times New Roman" w:eastAsia="Times New Roman" w:cs="Times New Roman"/>
          <w:sz w:val="28"/>
          <w:szCs w:val="28"/>
          <w:lang w:eastAsia="ru-RU"/>
        </w:rPr>
        <w:t xml:space="preserve">  Проведення заміни освітлювальних приладів</w:t>
      </w:r>
      <w:r>
        <w:rPr>
          <w:rFonts w:hint="default" w:ascii="Times New Roman" w:hAnsi="Times New Roman" w:eastAsia="Times New Roman" w:cs="Times New Roman"/>
          <w:sz w:val="28"/>
          <w:szCs w:val="28"/>
          <w:lang w:val="uk-UA" w:eastAsia="ru-RU"/>
        </w:rPr>
        <w:t xml:space="preserve"> уприміщеннях ліцею та в укритті</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uk-UA" w:eastAsia="ru-RU"/>
        </w:rPr>
        <w:t xml:space="preserve"> А також замінено частину  вікон та фурнітури, пошкоджених під час  ракетно-бомбових обстрілів у 2022 році.</w:t>
      </w:r>
    </w:p>
    <w:p w14:paraId="25D0154D">
      <w:pPr>
        <w:spacing w:after="0" w:line="288"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3.</w:t>
      </w:r>
      <w:r>
        <w:rPr>
          <w:rFonts w:ascii="Times New Roman" w:hAnsi="Times New Roman" w:eastAsia="Times New Roman" w:cs="Times New Roman"/>
          <w:sz w:val="28"/>
          <w:szCs w:val="28"/>
          <w:lang w:eastAsia="ru-RU"/>
        </w:rPr>
        <w:t xml:space="preserve">  Організацію питного режиму у закладі освіти (кулери).</w:t>
      </w:r>
    </w:p>
    <w:p w14:paraId="27ACF5C4">
      <w:pPr>
        <w:spacing w:after="0" w:line="288"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4.</w:t>
      </w:r>
      <w:r>
        <w:rPr>
          <w:rFonts w:ascii="Times New Roman" w:hAnsi="Times New Roman" w:eastAsia="Times New Roman" w:cs="Times New Roman"/>
          <w:sz w:val="28"/>
          <w:szCs w:val="28"/>
          <w:lang w:eastAsia="ru-RU"/>
        </w:rPr>
        <w:t xml:space="preserve">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14:paraId="4ED17D41">
      <w:pPr>
        <w:spacing w:after="0" w:line="288"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5.</w:t>
      </w:r>
      <w:r>
        <w:rPr>
          <w:rFonts w:ascii="Times New Roman" w:hAnsi="Times New Roman" w:eastAsia="Times New Roman" w:cs="Times New Roman"/>
          <w:sz w:val="28"/>
          <w:szCs w:val="28"/>
          <w:lang w:eastAsia="ru-RU"/>
        </w:rPr>
        <w:t xml:space="preserve">  Оновлення комп’ютерної техніки для кабінету інформатики з технічними характеристиками, що відповідають потребам освітньої програми</w:t>
      </w:r>
      <w:r>
        <w:rPr>
          <w:rFonts w:hint="default" w:ascii="Times New Roman" w:hAnsi="Times New Roman" w:eastAsia="Times New Roman" w:cs="Times New Roman"/>
          <w:sz w:val="28"/>
          <w:szCs w:val="28"/>
          <w:lang w:val="uk-UA" w:eastAsia="ru-RU"/>
        </w:rPr>
        <w:t xml:space="preserve"> -- </w:t>
      </w:r>
      <w:r>
        <w:rPr>
          <w:rFonts w:hint="default" w:ascii="Times New Roman" w:hAnsi="Times New Roman" w:eastAsia="Times New Roman" w:cs="Times New Roman"/>
          <w:b/>
          <w:bCs/>
          <w:sz w:val="28"/>
          <w:szCs w:val="28"/>
          <w:lang w:val="uk-UA" w:eastAsia="ru-RU"/>
        </w:rPr>
        <w:t>отримано 13 нових сучасних комп”ютерів</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eastAsia="ru-RU"/>
        </w:rPr>
        <w:t>; встановлення контент-фільтрів, антивірусних програм на шкільні комп’ютери для безпечного доступу до мережі Інтернет.</w:t>
      </w:r>
    </w:p>
    <w:p w14:paraId="390AD029">
      <w:pPr>
        <w:spacing w:after="0" w:line="288"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6.</w:t>
      </w:r>
      <w:r>
        <w:rPr>
          <w:rFonts w:ascii="Times New Roman" w:hAnsi="Times New Roman" w:eastAsia="Times New Roman" w:cs="Times New Roman"/>
          <w:sz w:val="28"/>
          <w:szCs w:val="28"/>
          <w:lang w:eastAsia="ru-RU"/>
        </w:rPr>
        <w:t xml:space="preserve">  Вжити всіх необхідних заходів із забезпечення економного споживання енергоресурсів.</w:t>
      </w:r>
    </w:p>
    <w:p w14:paraId="49ABFE44">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7. Проведено заміну покриття мінеральної вати для утеплення стелі основого корпусу ліцею  та теплозбереження.</w:t>
      </w:r>
    </w:p>
    <w:p w14:paraId="5337C655">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8. Придбано та змонтовано новий потужний дизельний генератор (18 кВт) для забезпечення енергії в період відключення основної електромережі.</w:t>
      </w:r>
    </w:p>
    <w:p w14:paraId="1216AC9C">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9. Залучено 600 тис грн з обласного бюджету (за сприяння депутата Житомирської обласної ради Нагорняка В.В.) для придбання комп”ютерної техніки (інтерактивні дошки та панелі, проектори, ноутбуки) для восьми кабінетів ліцею, які не мали такого обладнання. Це дозволить підвищищти ефективність навчального процесу.</w:t>
      </w:r>
    </w:p>
    <w:p w14:paraId="62BDA265">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10. Закуплено новий шкільний автобус вартістю близько 3.5 млн грн. З них 2.4 млн грн залучено з обласного бюджету (за сприяння депутата Житомирської обласної ради Нагорняка В В.) та понад 1 млн грн виділено з бюджету Ушомирської сільської ради.</w:t>
      </w:r>
    </w:p>
    <w:p w14:paraId="7FF560DE">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 xml:space="preserve">11. Проведено часткову гідроізоляцію фундаменту нового корпусу ліцею, ремонт відмостки вздовж всього приміщення та асфальтування частини території. </w:t>
      </w:r>
    </w:p>
    <w:p w14:paraId="2B58B8DE">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12. Щорічно проводяться заходи в рамках державної програми “Сади Перемоги” для забезпечення продовольчої безпеки. Збирання урожаю овочів силами колективу ліцею (вчителів та технічних працівників) дає можливість здешевити вартість харчування учнів у їдальні приблизно вдвічі. Крім того є гарантія екологічної чистоти цих продуктів.</w:t>
      </w:r>
    </w:p>
    <w:p w14:paraId="014C226D">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13. У 2025 році планується провести заміну покриття підлоги  в окремих класах, заміну меблів, елементів освітлення, а також провести реконструкцію водовивідної системи центрального корпусу.</w:t>
      </w:r>
    </w:p>
    <w:p w14:paraId="146DB52E">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14. У рамках реформи освіти до 2027 року є їдеї щодо збільшення кількості навчальних кабінетів за рахунок резервних приміщень та холів. Цим ми збільшисмо проектну потужність ліцею. Необхідно розробити проектну документацію.</w:t>
      </w:r>
    </w:p>
    <w:p w14:paraId="543978F0">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15. Необхідно вжити заходів для відновлення автосправи у ліцеї ( отримання випускниками водійської категорії В,С,), оскільки через військові втрати та велику міграцію населення за межі України, в державі відчутний дефіцит робітничих кадрів.</w:t>
      </w:r>
    </w:p>
    <w:p w14:paraId="5F61A73F">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16. Необхідно впорядкувати стадіон (футбольне поле), добудувати технічні приміщення та трибуни для глядачів (адже саме на базі Поліського ліцею продиться багато спортивних змагань районного та міжрайонного рівня).</w:t>
      </w:r>
    </w:p>
    <w:p w14:paraId="02552DA7">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17. Облаштувати тир а також приміщення для зберігання овочів, інвентаря у підвалі правого крила ліцею.</w:t>
      </w:r>
    </w:p>
    <w:p w14:paraId="39DD437E">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18. Направити клопотання до сесії Ушомирської сільської ради про необхідність добудови трьохповерхового будинку у дворі ліцею та використання його, як гуртожитку ліцеїстів та педпрацівників.</w:t>
      </w:r>
    </w:p>
    <w:p w14:paraId="3855E493">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 xml:space="preserve">19. </w:t>
      </w:r>
      <w:r>
        <w:rPr>
          <w:rFonts w:hint="default" w:ascii="Times New Roman" w:hAnsi="Times New Roman" w:eastAsia="Times New Roman" w:cs="Times New Roman"/>
          <w:b/>
          <w:bCs/>
          <w:sz w:val="28"/>
          <w:szCs w:val="28"/>
          <w:lang w:val="uk-UA" w:eastAsia="ru-RU"/>
        </w:rPr>
        <w:t xml:space="preserve">Як пілотний проект </w:t>
      </w:r>
      <w:r>
        <w:rPr>
          <w:rFonts w:hint="default" w:ascii="Times New Roman" w:hAnsi="Times New Roman" w:eastAsia="Times New Roman" w:cs="Times New Roman"/>
          <w:sz w:val="28"/>
          <w:szCs w:val="28"/>
          <w:lang w:val="uk-UA" w:eastAsia="ru-RU"/>
        </w:rPr>
        <w:t>- забезпечити один або два класи НУШ (можливо 6-8 кл) планшетами на кожному столі для підвищення ефективності навчального процесу та облаштування СТЕМ-лабораторії.</w:t>
      </w:r>
    </w:p>
    <w:p w14:paraId="1A0CD27E">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20. Закупити нове обладнання для їдальні( меблі та посуд, посудомийеу, міксер та ін).</w:t>
      </w:r>
    </w:p>
    <w:p w14:paraId="543E0177">
      <w:pPr>
        <w:spacing w:after="0" w:line="288" w:lineRule="auto"/>
        <w:ind w:firstLine="709"/>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 xml:space="preserve">21. </w:t>
      </w:r>
      <w:bookmarkStart w:id="0" w:name="_GoBack"/>
      <w:bookmarkEnd w:id="0"/>
    </w:p>
    <w:p w14:paraId="109C2D4C">
      <w:pPr>
        <w:spacing w:after="0" w:line="288" w:lineRule="auto"/>
        <w:ind w:firstLine="709"/>
        <w:jc w:val="both"/>
        <w:rPr>
          <w:rFonts w:hint="default" w:ascii="Times New Roman" w:hAnsi="Times New Roman" w:eastAsia="Times New Roman" w:cs="Times New Roman"/>
          <w:sz w:val="28"/>
          <w:szCs w:val="28"/>
          <w:lang w:val="uk-UA" w:eastAsia="ru-RU"/>
        </w:rPr>
      </w:pPr>
    </w:p>
    <w:p w14:paraId="1D19A58C">
      <w:pPr>
        <w:spacing w:after="0" w:line="288" w:lineRule="auto"/>
        <w:ind w:firstLine="709"/>
        <w:jc w:val="both"/>
        <w:rPr>
          <w:rFonts w:hint="default" w:ascii="Times New Roman" w:hAnsi="Times New Roman" w:eastAsia="Times New Roman" w:cs="Times New Roman"/>
          <w:sz w:val="28"/>
          <w:szCs w:val="28"/>
          <w:lang w:val="uk-UA" w:eastAsia="ru-RU"/>
        </w:rPr>
      </w:pPr>
    </w:p>
    <w:p w14:paraId="47F82FCA">
      <w:pPr>
        <w:spacing w:after="0" w:line="288" w:lineRule="auto"/>
        <w:ind w:firstLine="709"/>
        <w:jc w:val="both"/>
        <w:rPr>
          <w:rFonts w:hint="default" w:ascii="Times New Roman" w:hAnsi="Times New Roman" w:eastAsia="Times New Roman" w:cs="Times New Roman"/>
          <w:sz w:val="28"/>
          <w:szCs w:val="28"/>
          <w:lang w:val="uk-UA" w:eastAsia="ru-RU"/>
        </w:rPr>
      </w:pPr>
    </w:p>
    <w:p w14:paraId="33EB665C">
      <w:pPr>
        <w:spacing w:after="0" w:line="288" w:lineRule="auto"/>
        <w:ind w:firstLine="709"/>
        <w:jc w:val="both"/>
        <w:rPr>
          <w:rFonts w:hint="default" w:ascii="Times New Roman" w:hAnsi="Times New Roman" w:eastAsia="Times New Roman" w:cs="Times New Roman"/>
          <w:sz w:val="28"/>
          <w:szCs w:val="28"/>
          <w:lang w:val="uk-UA" w:eastAsia="ru-RU"/>
        </w:rPr>
      </w:pPr>
    </w:p>
    <w:p w14:paraId="7AC440B0">
      <w:pPr>
        <w:spacing w:after="0" w:line="288" w:lineRule="auto"/>
        <w:ind w:firstLine="709"/>
        <w:jc w:val="both"/>
        <w:rPr>
          <w:rFonts w:hint="default" w:ascii="Times New Roman" w:hAnsi="Times New Roman" w:eastAsia="Times New Roman" w:cs="Times New Roman"/>
          <w:sz w:val="28"/>
          <w:szCs w:val="28"/>
          <w:lang w:val="uk-UA" w:eastAsia="ru-RU"/>
        </w:rPr>
      </w:pPr>
    </w:p>
    <w:p w14:paraId="0290948A">
      <w:pPr>
        <w:spacing w:after="0" w:line="288" w:lineRule="auto"/>
        <w:ind w:firstLine="709"/>
        <w:jc w:val="both"/>
        <w:rPr>
          <w:rFonts w:hint="default" w:ascii="Times New Roman" w:hAnsi="Times New Roman" w:eastAsia="Times New Roman" w:cs="Times New Roman"/>
          <w:sz w:val="28"/>
          <w:szCs w:val="28"/>
          <w:lang w:val="uk-UA" w:eastAsia="ru-RU"/>
        </w:rPr>
      </w:pPr>
    </w:p>
    <w:p w14:paraId="550149F6">
      <w:pPr>
        <w:spacing w:after="0" w:line="288" w:lineRule="auto"/>
        <w:ind w:firstLine="709"/>
        <w:jc w:val="both"/>
        <w:rPr>
          <w:rFonts w:hint="default" w:ascii="Times New Roman" w:hAnsi="Times New Roman" w:eastAsia="Times New Roman" w:cs="Times New Roman"/>
          <w:sz w:val="28"/>
          <w:szCs w:val="28"/>
          <w:lang w:val="uk-UA" w:eastAsia="ru-RU"/>
        </w:rPr>
      </w:pPr>
    </w:p>
    <w:p w14:paraId="078266B0">
      <w:pPr>
        <w:spacing w:after="0" w:line="288" w:lineRule="auto"/>
        <w:ind w:firstLine="709"/>
        <w:jc w:val="both"/>
        <w:rPr>
          <w:rFonts w:hint="default" w:ascii="Times New Roman" w:hAnsi="Times New Roman" w:eastAsia="Times New Roman" w:cs="Times New Roman"/>
          <w:sz w:val="28"/>
          <w:szCs w:val="28"/>
          <w:lang w:val="uk-UA" w:eastAsia="ru-RU"/>
        </w:rPr>
      </w:pPr>
    </w:p>
    <w:p w14:paraId="37BB8B49">
      <w:pPr>
        <w:spacing w:after="0" w:line="288" w:lineRule="auto"/>
        <w:ind w:firstLine="709"/>
        <w:jc w:val="both"/>
        <w:rPr>
          <w:rFonts w:hint="default" w:ascii="Times New Roman" w:hAnsi="Times New Roman" w:eastAsia="Times New Roman" w:cs="Times New Roman"/>
          <w:sz w:val="28"/>
          <w:szCs w:val="28"/>
          <w:lang w:val="uk-UA" w:eastAsia="ru-RU"/>
        </w:rPr>
      </w:pPr>
    </w:p>
    <w:p w14:paraId="644144CB">
      <w:pPr>
        <w:spacing w:after="0" w:line="288" w:lineRule="auto"/>
        <w:ind w:firstLine="709"/>
        <w:rPr>
          <w:rFonts w:ascii="Times New Roman" w:hAnsi="Times New Roman" w:eastAsia="Times New Roman" w:cs="Times New Roman"/>
          <w:b/>
          <w:color w:val="003300"/>
          <w:sz w:val="28"/>
          <w:szCs w:val="28"/>
          <w:u w:val="single"/>
          <w:lang w:eastAsia="ru-RU"/>
        </w:rPr>
      </w:pPr>
    </w:p>
    <w:p w14:paraId="4735D909">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Адміністративна діяльність </w:t>
      </w:r>
    </w:p>
    <w:p w14:paraId="5FD998AC">
      <w:pPr>
        <w:pStyle w:val="51"/>
        <w:numPr>
          <w:ilvl w:val="0"/>
          <w:numId w:val="16"/>
        </w:numPr>
        <w:spacing w:after="0" w:line="288"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Calibri" w:cs="Times New Roman"/>
          <w:sz w:val="28"/>
          <w:szCs w:val="28"/>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Pr>
          <w:rFonts w:ascii="Times New Roman" w:hAnsi="Times New Roman" w:eastAsia="Times New Roman" w:cs="Times New Roman"/>
          <w:i/>
          <w:sz w:val="28"/>
          <w:szCs w:val="28"/>
          <w:lang w:eastAsia="ru-RU"/>
        </w:rPr>
        <w:t>(Адміністрація, засновник, педагогічні працівники)</w:t>
      </w:r>
    </w:p>
    <w:p w14:paraId="3073CEA2">
      <w:pPr>
        <w:pStyle w:val="51"/>
        <w:numPr>
          <w:ilvl w:val="0"/>
          <w:numId w:val="16"/>
        </w:numPr>
        <w:spacing w:after="0" w:line="240" w:lineRule="auto"/>
        <w:jc w:val="both"/>
        <w:textAlignment w:val="center"/>
        <w:rPr>
          <w:rFonts w:ascii="Times New Roman" w:hAnsi="Times New Roman" w:eastAsia="Calibri" w:cs="Times New Roman"/>
          <w:sz w:val="28"/>
          <w:szCs w:val="28"/>
        </w:rPr>
      </w:pPr>
      <w:r>
        <w:rPr>
          <w:rFonts w:ascii="Times New Roman" w:hAnsi="Times New Roman" w:eastAsia="Calibri" w:cs="Times New Roman"/>
          <w:sz w:val="28"/>
          <w:szCs w:val="28"/>
        </w:rPr>
        <w:t>Забезпечити реалізацію Стратегії розвитку закладу освіти на 202</w:t>
      </w:r>
      <w:r>
        <w:rPr>
          <w:rFonts w:ascii="Times New Roman" w:hAnsi="Times New Roman" w:eastAsia="Calibri" w:cs="Times New Roman"/>
          <w:sz w:val="28"/>
          <w:szCs w:val="28"/>
          <w:lang w:val="ru-RU"/>
        </w:rPr>
        <w:t>4</w:t>
      </w:r>
      <w:r>
        <w:rPr>
          <w:rFonts w:ascii="Times New Roman" w:hAnsi="Times New Roman" w:eastAsia="Calibri" w:cs="Times New Roman"/>
          <w:sz w:val="28"/>
          <w:szCs w:val="28"/>
        </w:rPr>
        <w:t>-202</w:t>
      </w:r>
      <w:r>
        <w:rPr>
          <w:rFonts w:ascii="Times New Roman" w:hAnsi="Times New Roman" w:eastAsia="Calibri" w:cs="Times New Roman"/>
          <w:sz w:val="28"/>
          <w:szCs w:val="28"/>
          <w:lang w:val="ru-RU"/>
        </w:rPr>
        <w:t>9</w:t>
      </w:r>
      <w:r>
        <w:rPr>
          <w:rFonts w:ascii="Times New Roman" w:hAnsi="Times New Roman" w:eastAsia="Calibri" w:cs="Times New Roman"/>
          <w:sz w:val="28"/>
          <w:szCs w:val="28"/>
        </w:rPr>
        <w:t xml:space="preserve"> роки.</w:t>
      </w:r>
      <w:r>
        <w:rPr>
          <w:rFonts w:ascii="Times New Roman" w:hAnsi="Times New Roman" w:eastAsia="Times New Roman" w:cs="Times New Roman"/>
          <w:i/>
          <w:sz w:val="28"/>
          <w:szCs w:val="28"/>
          <w:lang w:eastAsia="ru-RU"/>
        </w:rPr>
        <w:t xml:space="preserve"> (Адміністрація закладу освіти)</w:t>
      </w:r>
    </w:p>
    <w:p w14:paraId="27C5880F">
      <w:pPr>
        <w:pStyle w:val="51"/>
        <w:numPr>
          <w:ilvl w:val="0"/>
          <w:numId w:val="16"/>
        </w:numPr>
        <w:spacing w:after="0" w:line="240" w:lineRule="auto"/>
        <w:ind w:left="0" w:firstLine="709"/>
        <w:jc w:val="both"/>
        <w:textAlignment w:val="center"/>
        <w:rPr>
          <w:rFonts w:ascii="Times New Roman" w:hAnsi="Times New Roman" w:eastAsia="Calibri" w:cs="Times New Roman"/>
          <w:sz w:val="28"/>
          <w:szCs w:val="28"/>
        </w:rPr>
      </w:pPr>
      <w:r>
        <w:rPr>
          <w:rFonts w:ascii="Times New Roman" w:hAnsi="Times New Roman" w:eastAsia="Calibri" w:cs="Times New Roman"/>
          <w:sz w:val="28"/>
          <w:szCs w:val="28"/>
        </w:rPr>
        <w:t>Разом із засновником забезпечити оновлення та зміцнення навчально-матеріальної бази згідно Стратегії.</w:t>
      </w:r>
      <w:r>
        <w:rPr>
          <w:rFonts w:ascii="Times New Roman" w:hAnsi="Times New Roman" w:eastAsia="Times New Roman" w:cs="Times New Roman"/>
          <w:i/>
          <w:sz w:val="28"/>
          <w:szCs w:val="28"/>
          <w:lang w:eastAsia="ru-RU"/>
        </w:rPr>
        <w:t xml:space="preserve"> (Адміністрація закладу освіти, засновник)</w:t>
      </w:r>
    </w:p>
    <w:p w14:paraId="572DB2F6">
      <w:pPr>
        <w:pStyle w:val="51"/>
        <w:numPr>
          <w:ilvl w:val="0"/>
          <w:numId w:val="16"/>
        </w:numPr>
        <w:spacing w:after="0" w:line="240" w:lineRule="auto"/>
        <w:ind w:left="0" w:firstLine="709"/>
        <w:jc w:val="both"/>
        <w:textAlignment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Працювати над ефективною взаємодією органів громадського самоврядування та керівництва закладу освіти. </w:t>
      </w:r>
      <w:r>
        <w:rPr>
          <w:rFonts w:ascii="Times New Roman" w:hAnsi="Times New Roman" w:eastAsia="Times New Roman" w:cs="Times New Roman"/>
          <w:i/>
          <w:sz w:val="28"/>
          <w:szCs w:val="28"/>
          <w:lang w:eastAsia="ru-RU"/>
        </w:rPr>
        <w:t>(Адміністрація закладу освіти)</w:t>
      </w:r>
    </w:p>
    <w:p w14:paraId="3D82BC60">
      <w:pPr>
        <w:pStyle w:val="51"/>
        <w:numPr>
          <w:ilvl w:val="0"/>
          <w:numId w:val="16"/>
        </w:numPr>
        <w:spacing w:after="0" w:line="240" w:lineRule="auto"/>
        <w:ind w:left="0" w:firstLine="709"/>
        <w:jc w:val="both"/>
        <w:textAlignment w:val="center"/>
        <w:rPr>
          <w:rFonts w:ascii="Times New Roman" w:hAnsi="Times New Roman" w:eastAsia="Calibri" w:cs="Times New Roman"/>
          <w:sz w:val="28"/>
          <w:szCs w:val="28"/>
        </w:rPr>
      </w:pPr>
      <w:r>
        <w:rPr>
          <w:rFonts w:ascii="Times New Roman" w:hAnsi="Times New Roman" w:eastAsia="Calibri" w:cs="Times New Roman"/>
          <w:sz w:val="28"/>
          <w:szCs w:val="28"/>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Pr>
          <w:rFonts w:ascii="Times New Roman" w:hAnsi="Times New Roman" w:eastAsia="Times New Roman" w:cs="Times New Roman"/>
          <w:i/>
          <w:sz w:val="28"/>
          <w:szCs w:val="28"/>
          <w:lang w:eastAsia="ru-RU"/>
        </w:rPr>
        <w:t xml:space="preserve"> (Адміністрація закладу освіти)</w:t>
      </w:r>
    </w:p>
    <w:p w14:paraId="69D469C5">
      <w:pPr>
        <w:pStyle w:val="51"/>
        <w:numPr>
          <w:ilvl w:val="0"/>
          <w:numId w:val="16"/>
        </w:numPr>
        <w:spacing w:after="0" w:line="240" w:lineRule="auto"/>
        <w:ind w:left="0" w:firstLine="709"/>
        <w:jc w:val="both"/>
        <w:textAlignment w:val="center"/>
        <w:rPr>
          <w:rFonts w:ascii="Times New Roman" w:hAnsi="Times New Roman" w:eastAsia="Calibri" w:cs="Times New Roman"/>
          <w:sz w:val="28"/>
          <w:szCs w:val="28"/>
        </w:rPr>
      </w:pPr>
      <w:r>
        <w:rPr>
          <w:rFonts w:ascii="Times New Roman" w:hAnsi="Times New Roman" w:eastAsia="Calibri" w:cs="Times New Roman"/>
          <w:sz w:val="28"/>
          <w:szCs w:val="28"/>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Pr>
          <w:rFonts w:ascii="Times New Roman" w:hAnsi="Times New Roman" w:eastAsia="Times New Roman" w:cs="Times New Roman"/>
          <w:i/>
          <w:sz w:val="28"/>
          <w:szCs w:val="28"/>
          <w:lang w:eastAsia="ru-RU"/>
        </w:rPr>
        <w:t xml:space="preserve"> (Адміністрація закладу освіти, відповідальний за ведення сайту закладу освіти)</w:t>
      </w:r>
    </w:p>
    <w:p w14:paraId="17C071EE">
      <w:pPr>
        <w:pStyle w:val="51"/>
        <w:spacing w:after="0" w:line="288" w:lineRule="auto"/>
        <w:ind w:left="709"/>
        <w:jc w:val="both"/>
        <w:rPr>
          <w:rFonts w:ascii="Times New Roman" w:hAnsi="Times New Roman" w:eastAsia="Times New Roman" w:cs="Times New Roman"/>
          <w:i/>
          <w:sz w:val="28"/>
          <w:szCs w:val="28"/>
          <w:lang w:eastAsia="ru-RU"/>
        </w:rPr>
      </w:pPr>
    </w:p>
    <w:p w14:paraId="52EB512F">
      <w:pPr>
        <w:spacing w:after="0" w:line="288" w:lineRule="auto"/>
        <w:ind w:left="357"/>
        <w:jc w:val="right"/>
        <w:rPr>
          <w:rFonts w:ascii="Times New Roman" w:hAnsi="Times New Roman" w:eastAsia="Times New Roman" w:cs="Times New Roman"/>
          <w:color w:val="FF0000"/>
          <w:sz w:val="28"/>
          <w:szCs w:val="28"/>
          <w:lang w:eastAsia="ru-RU"/>
        </w:rPr>
      </w:pPr>
      <w:r>
        <w:rPr>
          <w:rFonts w:ascii="Times New Roman" w:hAnsi="Times New Roman" w:eastAsia="Times New Roman" w:cs="Times New Roman"/>
          <w:color w:val="FF0000"/>
          <w:sz w:val="28"/>
          <w:szCs w:val="28"/>
          <w:lang w:eastAsia="ru-RU"/>
        </w:rPr>
        <w:t xml:space="preserve">                     </w:t>
      </w:r>
    </w:p>
    <w:p w14:paraId="232506D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color w:val="FF0000"/>
          <w:sz w:val="24"/>
          <w:szCs w:val="24"/>
          <w:lang w:eastAsia="ru-RU"/>
        </w:rPr>
        <w:br w:type="page"/>
      </w:r>
    </w:p>
    <w:p w14:paraId="220D64FB">
      <w:pPr>
        <w:shd w:val="clear" w:color="auto" w:fill="FFFFFF" w:themeFill="background1"/>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641EF9A0">
      <w:pPr>
        <w:shd w:val="clear" w:color="auto" w:fill="FFFFFF" w:themeFill="background1"/>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4C1A7946">
      <w:pPr>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76B4DEBF">
      <w:pPr>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72DEBAF6">
      <w:pPr>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2C07E679">
      <w:pPr>
        <w:spacing w:after="200" w:line="276" w:lineRule="auto"/>
        <w:rPr>
          <w:rFonts w:ascii="Times New Roman" w:hAnsi="Times New Roman" w:eastAsia="Calibri" w:cs="Times New Roman"/>
          <w:color w:val="2C2C2C" w:themeColor="text1"/>
          <w:sz w:val="24"/>
          <w:szCs w:val="24"/>
          <w14:textFill>
            <w14:solidFill>
              <w14:schemeClr w14:val="tx1"/>
            </w14:solidFill>
          </w14:textFill>
        </w:rPr>
      </w:pPr>
    </w:p>
    <w:p w14:paraId="6F4DEF4D">
      <w:pPr>
        <w:spacing w:after="200" w:line="276" w:lineRule="auto"/>
        <w:rPr>
          <w:rFonts w:ascii="Times New Roman" w:hAnsi="Times New Roman" w:eastAsia="Calibri" w:cs="Times New Roman"/>
          <w:color w:val="548DD4"/>
          <w:sz w:val="24"/>
          <w:szCs w:val="24"/>
        </w:rPr>
      </w:pPr>
    </w:p>
    <w:p w14:paraId="33CF4C75">
      <w:pPr>
        <w:spacing w:after="200" w:line="276" w:lineRule="auto"/>
        <w:jc w:val="center"/>
        <w:rPr>
          <w:rFonts w:ascii="Times New Roman" w:hAnsi="Times New Roman" w:eastAsia="Calibri" w:cs="Times New Roman"/>
          <w:b/>
          <w:color w:val="548DD4"/>
          <w:sz w:val="24"/>
          <w:szCs w:val="24"/>
        </w:rPr>
      </w:pPr>
      <w:r>
        <w:rPr>
          <w:rFonts w:ascii="Times New Roman" w:hAnsi="Times New Roman" w:eastAsia="Calibri" w:cs="Times New Roman"/>
          <w:b/>
          <w:color w:val="548DD4"/>
          <w:sz w:val="24"/>
          <w:szCs w:val="24"/>
        </w:rPr>
        <w:br w:type="page"/>
      </w:r>
    </w:p>
    <w:sectPr>
      <w:footerReference r:id="rId5" w:type="default"/>
      <w:footerReference r:id="rId6" w:type="even"/>
      <w:pgSz w:w="16838" w:h="11906" w:orient="landscape"/>
      <w:pgMar w:top="709" w:right="962" w:bottom="709" w:left="851" w:header="709" w:footer="709" w:gutter="0"/>
      <w:pgBorders w:offsetFrom="page">
        <w:top w:val="twistedLines1" w:color="FF0000" w:sz="6" w:space="24"/>
        <w:left w:val="twistedLines1" w:color="FF0000" w:sz="6" w:space="24"/>
        <w:bottom w:val="twistedLines1" w:color="FF0000" w:sz="6" w:space="24"/>
        <w:right w:val="twistedLines1" w:color="FF0000" w:sz="6"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rbel">
    <w:panose1 w:val="020B0503020204020204"/>
    <w:charset w:val="CC"/>
    <w:family w:val="swiss"/>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altName w:val="Arial"/>
    <w:panose1 w:val="020B0606020202030204"/>
    <w:charset w:val="CC"/>
    <w:family w:val="swiss"/>
    <w:pitch w:val="default"/>
    <w:sig w:usb0="00000000" w:usb1="00000000" w:usb2="00000000" w:usb3="00000000" w:csb0="0000009F" w:csb1="00000000"/>
  </w:font>
  <w:font w:name="Franklin Gothic Medium">
    <w:panose1 w:val="020B0603020102020204"/>
    <w:charset w:val="CC"/>
    <w:family w:val="swiss"/>
    <w:pitch w:val="default"/>
    <w:sig w:usb0="00000287" w:usb1="00000000" w:usb2="00000000" w:usb3="00000000" w:csb0="2000009F" w:csb1="DFD70000"/>
  </w:font>
  <w:font w:name="Cambria">
    <w:panose1 w:val="02040503050406030204"/>
    <w:charset w:val="CC"/>
    <w:family w:val="roman"/>
    <w:pitch w:val="default"/>
    <w:sig w:usb0="E00006FF" w:usb1="420024FF" w:usb2="02000000" w:usb3="00000000" w:csb0="2000019F" w:csb1="00000000"/>
  </w:font>
  <w:font w:name="Garamond">
    <w:altName w:val="PMingLiU-ExtB"/>
    <w:panose1 w:val="02020404030301010803"/>
    <w:charset w:val="CC"/>
    <w:family w:val="roman"/>
    <w:pitch w:val="default"/>
    <w:sig w:usb0="00000000" w:usb1="00000000" w:usb2="00000000" w:usb3="00000000" w:csb0="0000009F" w:csb1="00000000"/>
  </w:font>
  <w:font w:name="Bookman Old Style">
    <w:altName w:val="Segoe Print"/>
    <w:panose1 w:val="02050604050505020204"/>
    <w:charset w:val="CC"/>
    <w:family w:val="roman"/>
    <w:pitch w:val="default"/>
    <w:sig w:usb0="00000000" w:usb1="00000000" w:usb2="00000000" w:usb3="00000000" w:csb0="0000009F" w:csb1="00000000"/>
  </w:font>
  <w:font w:name="Calibri Light">
    <w:panose1 w:val="020F0302020204030204"/>
    <w:charset w:val="CC"/>
    <w:family w:val="swiss"/>
    <w:pitch w:val="default"/>
    <w:sig w:usb0="E4002EFF" w:usb1="C2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rebuchet MS">
    <w:panose1 w:val="020B0603020202020204"/>
    <w:charset w:val="CC"/>
    <w:family w:val="swiss"/>
    <w:pitch w:val="default"/>
    <w:sig w:usb0="00000687" w:usb1="00000000" w:usb2="00000000" w:usb3="00000000" w:csb0="2000009F" w:csb1="00000000"/>
  </w:font>
  <w:font w:name="Franklin Gothic Demi">
    <w:altName w:val="Yu Gothic UI Semibold"/>
    <w:panose1 w:val="020B0703020102020204"/>
    <w:charset w:val="CC"/>
    <w:family w:val="swiss"/>
    <w:pitch w:val="default"/>
    <w:sig w:usb0="00000000" w:usb1="00000000" w:usb2="00000000" w:usb3="00000000" w:csb0="0000009F" w:csb1="00000000"/>
  </w:font>
  <w:font w:name="Andale Sans UI">
    <w:altName w:val="Liberation Mono"/>
    <w:panose1 w:val="00000000000000000000"/>
    <w:charset w:val="00"/>
    <w:family w:val="auto"/>
    <w:pitch w:val="default"/>
    <w:sig w:usb0="00000000" w:usb1="00000000" w:usb2="00000000" w:usb3="00000000" w:csb0="00000000" w:csb1="00000000"/>
  </w:font>
  <w:font w:name="Times (T1) Roman">
    <w:altName w:val="Times New Roman"/>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4002EFF" w:usb1="C000E47F" w:usb2="00000009" w:usb3="00000000" w:csb0="200001F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j-ea">
    <w:altName w:val="Liberation Mono"/>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Semibold">
    <w:panose1 w:val="020B07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CF5C">
    <w:pPr>
      <w:pStyle w:val="29"/>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14</w:t>
    </w:r>
    <w:r>
      <w:rPr>
        <w:rStyle w:val="42"/>
      </w:rPr>
      <w:fldChar w:fldCharType="end"/>
    </w:r>
  </w:p>
  <w:p w14:paraId="396FDE43">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7A3A">
    <w:pPr>
      <w:pStyle w:val="29"/>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62</w:t>
    </w:r>
    <w:r>
      <w:rPr>
        <w:rStyle w:val="42"/>
      </w:rPr>
      <w:fldChar w:fldCharType="end"/>
    </w:r>
  </w:p>
  <w:p w14:paraId="01295A6B">
    <w:pPr>
      <w:pStyle w:val="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0"/>
      <w:lvlText w:val="%1."/>
      <w:lvlJc w:val="left"/>
      <w:pPr>
        <w:tabs>
          <w:tab w:val="left" w:pos="926"/>
        </w:tabs>
        <w:ind w:left="926" w:hanging="360"/>
      </w:pPr>
    </w:lvl>
  </w:abstractNum>
  <w:abstractNum w:abstractNumId="1">
    <w:nsid w:val="00000002"/>
    <w:multiLevelType w:val="singleLevel"/>
    <w:tmpl w:val="00000002"/>
    <w:lvl w:ilvl="0" w:tentative="0">
      <w:start w:val="1"/>
      <w:numFmt w:val="decimal"/>
      <w:pStyle w:val="365"/>
      <w:lvlText w:val="%1."/>
      <w:lvlJc w:val="left"/>
      <w:pPr>
        <w:tabs>
          <w:tab w:val="left" w:pos="926"/>
        </w:tabs>
        <w:ind w:left="926" w:hanging="360"/>
      </w:pPr>
    </w:lvl>
  </w:abstractNum>
  <w:abstractNum w:abstractNumId="2">
    <w:nsid w:val="358B6326"/>
    <w:multiLevelType w:val="multilevel"/>
    <w:tmpl w:val="358B6326"/>
    <w:lvl w:ilvl="0" w:tentative="0">
      <w:start w:val="1"/>
      <w:numFmt w:val="decimal"/>
      <w:lvlText w:val="%1."/>
      <w:lvlJc w:val="left"/>
      <w:pPr>
        <w:tabs>
          <w:tab w:val="left" w:pos="720"/>
        </w:tabs>
        <w:ind w:left="720" w:hanging="360"/>
      </w:pPr>
      <w:rPr>
        <w:rFonts w:hint="default"/>
        <w:b/>
        <w:i w:val="0"/>
      </w:rPr>
    </w:lvl>
    <w:lvl w:ilvl="1" w:tentative="0">
      <w:start w:val="1"/>
      <w:numFmt w:val="decimal"/>
      <w:isLgl/>
      <w:lvlText w:val="%1.%2"/>
      <w:lvlJc w:val="left"/>
      <w:pPr>
        <w:ind w:left="780" w:hanging="420"/>
      </w:pPr>
      <w:rPr>
        <w:rFonts w:hint="default"/>
        <w:u w:val="none"/>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
    <w:nsid w:val="3BB07D08"/>
    <w:multiLevelType w:val="multilevel"/>
    <w:tmpl w:val="3BB07D08"/>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3DA80D83"/>
    <w:multiLevelType w:val="multilevel"/>
    <w:tmpl w:val="3DA80D83"/>
    <w:lvl w:ilvl="0" w:tentative="0">
      <w:start w:val="1"/>
      <w:numFmt w:val="decimal"/>
      <w:lvlText w:val="%1."/>
      <w:lvlJc w:val="left"/>
      <w:pPr>
        <w:tabs>
          <w:tab w:val="left" w:pos="360"/>
        </w:tabs>
        <w:ind w:left="360" w:hanging="360"/>
      </w:pPr>
      <w:rPr>
        <w:rFonts w:hint="default"/>
        <w:b w:val="0"/>
      </w:rPr>
    </w:lvl>
    <w:lvl w:ilvl="1" w:tentative="0">
      <w:start w:val="3"/>
      <w:numFmt w:val="decimal"/>
      <w:isLgl/>
      <w:lvlText w:val="%1.%2."/>
      <w:lvlJc w:val="left"/>
      <w:pPr>
        <w:ind w:left="363" w:hanging="720"/>
      </w:pPr>
      <w:rPr>
        <w:rFonts w:hint="default"/>
        <w:u w:val="single"/>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48BD5162"/>
    <w:multiLevelType w:val="multilevel"/>
    <w:tmpl w:val="48BD516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1080"/>
        </w:tabs>
        <w:ind w:left="1080" w:hanging="720"/>
      </w:pPr>
      <w:rPr>
        <w:rFonts w:hint="default"/>
      </w:rPr>
    </w:lvl>
    <w:lvl w:ilvl="2" w:tentative="0">
      <w:start w:val="1"/>
      <w:numFmt w:val="decimal"/>
      <w:isLgl/>
      <w:lvlText w:val="%1.%2.%3."/>
      <w:lvlJc w:val="left"/>
      <w:pPr>
        <w:tabs>
          <w:tab w:val="left" w:pos="1080"/>
        </w:tabs>
        <w:ind w:left="1080" w:hanging="720"/>
      </w:pPr>
      <w:rPr>
        <w:rFonts w:hint="default"/>
        <w:b w:val="0"/>
      </w:rPr>
    </w:lvl>
    <w:lvl w:ilvl="3" w:tentative="0">
      <w:start w:val="1"/>
      <w:numFmt w:val="decimal"/>
      <w:isLgl/>
      <w:lvlText w:val="%1.%2.%3.%4."/>
      <w:lvlJc w:val="left"/>
      <w:pPr>
        <w:tabs>
          <w:tab w:val="left" w:pos="1440"/>
        </w:tabs>
        <w:ind w:left="1440" w:hanging="1080"/>
      </w:pPr>
      <w:rPr>
        <w:rFonts w:hint="default"/>
      </w:rPr>
    </w:lvl>
    <w:lvl w:ilvl="4" w:tentative="0">
      <w:start w:val="1"/>
      <w:numFmt w:val="decimal"/>
      <w:isLgl/>
      <w:lvlText w:val="%1.%2.%3.%4.%5."/>
      <w:lvlJc w:val="left"/>
      <w:pPr>
        <w:tabs>
          <w:tab w:val="left" w:pos="1440"/>
        </w:tabs>
        <w:ind w:left="1440" w:hanging="1080"/>
      </w:pPr>
      <w:rPr>
        <w:rFonts w:hint="default"/>
      </w:rPr>
    </w:lvl>
    <w:lvl w:ilvl="5" w:tentative="0">
      <w:start w:val="1"/>
      <w:numFmt w:val="decimal"/>
      <w:isLgl/>
      <w:lvlText w:val="%1.%2.%3.%4.%5.%6."/>
      <w:lvlJc w:val="left"/>
      <w:pPr>
        <w:tabs>
          <w:tab w:val="left" w:pos="1800"/>
        </w:tabs>
        <w:ind w:left="1800" w:hanging="1440"/>
      </w:pPr>
      <w:rPr>
        <w:rFonts w:hint="default"/>
      </w:rPr>
    </w:lvl>
    <w:lvl w:ilvl="6" w:tentative="0">
      <w:start w:val="1"/>
      <w:numFmt w:val="decimal"/>
      <w:isLgl/>
      <w:lvlText w:val="%1.%2.%3.%4.%5.%6.%7."/>
      <w:lvlJc w:val="left"/>
      <w:pPr>
        <w:tabs>
          <w:tab w:val="left" w:pos="1800"/>
        </w:tabs>
        <w:ind w:left="1800" w:hanging="1440"/>
      </w:pPr>
      <w:rPr>
        <w:rFonts w:hint="default"/>
      </w:rPr>
    </w:lvl>
    <w:lvl w:ilvl="7" w:tentative="0">
      <w:start w:val="1"/>
      <w:numFmt w:val="decimal"/>
      <w:isLgl/>
      <w:lvlText w:val="%1.%2.%3.%4.%5.%6.%7.%8."/>
      <w:lvlJc w:val="left"/>
      <w:pPr>
        <w:tabs>
          <w:tab w:val="left" w:pos="2160"/>
        </w:tabs>
        <w:ind w:left="2160" w:hanging="1800"/>
      </w:pPr>
      <w:rPr>
        <w:rFonts w:hint="default"/>
      </w:rPr>
    </w:lvl>
    <w:lvl w:ilvl="8" w:tentative="0">
      <w:start w:val="1"/>
      <w:numFmt w:val="decimal"/>
      <w:isLgl/>
      <w:lvlText w:val="%1.%2.%3.%4.%5.%6.%7.%8.%9."/>
      <w:lvlJc w:val="left"/>
      <w:pPr>
        <w:tabs>
          <w:tab w:val="left" w:pos="2160"/>
        </w:tabs>
        <w:ind w:left="2160" w:hanging="1800"/>
      </w:pPr>
      <w:rPr>
        <w:rFonts w:hint="default"/>
      </w:rPr>
    </w:lvl>
  </w:abstractNum>
  <w:abstractNum w:abstractNumId="6">
    <w:nsid w:val="4C8A1073"/>
    <w:multiLevelType w:val="multilevel"/>
    <w:tmpl w:val="4C8A1073"/>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7">
    <w:nsid w:val="52567751"/>
    <w:multiLevelType w:val="multilevel"/>
    <w:tmpl w:val="52567751"/>
    <w:lvl w:ilvl="0" w:tentative="0">
      <w:start w:val="1"/>
      <w:numFmt w:val="decimal"/>
      <w:lvlText w:val="%1."/>
      <w:lvlJc w:val="left"/>
      <w:pPr>
        <w:ind w:left="720" w:hanging="360"/>
      </w:pPr>
      <w:rPr>
        <w:rFonts w:hint="default"/>
        <w:b/>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8">
    <w:nsid w:val="590D02B0"/>
    <w:multiLevelType w:val="multilevel"/>
    <w:tmpl w:val="590D02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A610AC7"/>
    <w:multiLevelType w:val="multilevel"/>
    <w:tmpl w:val="5A610AC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84E5744"/>
    <w:multiLevelType w:val="multilevel"/>
    <w:tmpl w:val="684E5744"/>
    <w:lvl w:ilvl="0" w:tentative="0">
      <w:start w:val="3"/>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9AC408C"/>
    <w:multiLevelType w:val="multilevel"/>
    <w:tmpl w:val="69AC408C"/>
    <w:lvl w:ilvl="0" w:tentative="0">
      <w:start w:val="2"/>
      <w:numFmt w:val="decimal"/>
      <w:lvlText w:val="%1."/>
      <w:lvlJc w:val="left"/>
      <w:pPr>
        <w:ind w:left="450" w:hanging="450"/>
      </w:pPr>
      <w:rPr>
        <w:rFonts w:hint="default"/>
      </w:rPr>
    </w:lvl>
    <w:lvl w:ilvl="1" w:tentative="0">
      <w:start w:val="1"/>
      <w:numFmt w:val="decimal"/>
      <w:lvlText w:val="%1.%2."/>
      <w:lvlJc w:val="left"/>
      <w:pPr>
        <w:ind w:left="1434" w:hanging="720"/>
      </w:pPr>
      <w:rPr>
        <w:rFonts w:hint="default"/>
      </w:rPr>
    </w:lvl>
    <w:lvl w:ilvl="2" w:tentative="0">
      <w:start w:val="1"/>
      <w:numFmt w:val="decimal"/>
      <w:lvlText w:val="%1.%2.%3."/>
      <w:lvlJc w:val="left"/>
      <w:pPr>
        <w:ind w:left="2148" w:hanging="720"/>
      </w:pPr>
      <w:rPr>
        <w:rFonts w:hint="default"/>
      </w:rPr>
    </w:lvl>
    <w:lvl w:ilvl="3" w:tentative="0">
      <w:start w:val="1"/>
      <w:numFmt w:val="decimal"/>
      <w:lvlText w:val="%1.%2.%3.%4."/>
      <w:lvlJc w:val="left"/>
      <w:pPr>
        <w:ind w:left="3222" w:hanging="1080"/>
      </w:pPr>
      <w:rPr>
        <w:rFonts w:hint="default"/>
      </w:rPr>
    </w:lvl>
    <w:lvl w:ilvl="4" w:tentative="0">
      <w:start w:val="1"/>
      <w:numFmt w:val="decimal"/>
      <w:lvlText w:val="%1.%2.%3.%4.%5."/>
      <w:lvlJc w:val="left"/>
      <w:pPr>
        <w:ind w:left="3936" w:hanging="1080"/>
      </w:pPr>
      <w:rPr>
        <w:rFonts w:hint="default"/>
      </w:rPr>
    </w:lvl>
    <w:lvl w:ilvl="5" w:tentative="0">
      <w:start w:val="1"/>
      <w:numFmt w:val="decimal"/>
      <w:lvlText w:val="%1.%2.%3.%4.%5.%6."/>
      <w:lvlJc w:val="left"/>
      <w:pPr>
        <w:ind w:left="5010" w:hanging="1440"/>
      </w:pPr>
      <w:rPr>
        <w:rFonts w:hint="default"/>
      </w:rPr>
    </w:lvl>
    <w:lvl w:ilvl="6" w:tentative="0">
      <w:start w:val="1"/>
      <w:numFmt w:val="decimal"/>
      <w:lvlText w:val="%1.%2.%3.%4.%5.%6.%7."/>
      <w:lvlJc w:val="left"/>
      <w:pPr>
        <w:ind w:left="6084" w:hanging="1800"/>
      </w:pPr>
      <w:rPr>
        <w:rFonts w:hint="default"/>
      </w:rPr>
    </w:lvl>
    <w:lvl w:ilvl="7" w:tentative="0">
      <w:start w:val="1"/>
      <w:numFmt w:val="decimal"/>
      <w:lvlText w:val="%1.%2.%3.%4.%5.%6.%7.%8."/>
      <w:lvlJc w:val="left"/>
      <w:pPr>
        <w:ind w:left="6798" w:hanging="1800"/>
      </w:pPr>
      <w:rPr>
        <w:rFonts w:hint="default"/>
      </w:rPr>
    </w:lvl>
    <w:lvl w:ilvl="8" w:tentative="0">
      <w:start w:val="1"/>
      <w:numFmt w:val="decimal"/>
      <w:lvlText w:val="%1.%2.%3.%4.%5.%6.%7.%8.%9."/>
      <w:lvlJc w:val="left"/>
      <w:pPr>
        <w:ind w:left="7872" w:hanging="2160"/>
      </w:pPr>
      <w:rPr>
        <w:rFonts w:hint="default"/>
      </w:rPr>
    </w:lvl>
  </w:abstractNum>
  <w:abstractNum w:abstractNumId="12">
    <w:nsid w:val="6EE22F31"/>
    <w:multiLevelType w:val="multilevel"/>
    <w:tmpl w:val="6EE22F31"/>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718F55E9"/>
    <w:multiLevelType w:val="multilevel"/>
    <w:tmpl w:val="718F55E9"/>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19073E3"/>
    <w:multiLevelType w:val="multilevel"/>
    <w:tmpl w:val="719073E3"/>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ind w:left="825" w:hanging="375"/>
      </w:pPr>
      <w:rPr>
        <w:rFonts w:hint="default"/>
      </w:rPr>
    </w:lvl>
    <w:lvl w:ilvl="2" w:tentative="0">
      <w:start w:val="1"/>
      <w:numFmt w:val="decimal"/>
      <w:isLgl/>
      <w:lvlText w:val="%1.%2.%3"/>
      <w:lvlJc w:val="left"/>
      <w:pPr>
        <w:ind w:left="1260" w:hanging="720"/>
      </w:pPr>
      <w:rPr>
        <w:rFonts w:hint="default"/>
      </w:rPr>
    </w:lvl>
    <w:lvl w:ilvl="3" w:tentative="0">
      <w:start w:val="1"/>
      <w:numFmt w:val="decimal"/>
      <w:isLgl/>
      <w:lvlText w:val="%1.%2.%3.%4"/>
      <w:lvlJc w:val="left"/>
      <w:pPr>
        <w:ind w:left="171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250" w:hanging="1440"/>
      </w:pPr>
      <w:rPr>
        <w:rFonts w:hint="default"/>
      </w:rPr>
    </w:lvl>
    <w:lvl w:ilvl="6" w:tentative="0">
      <w:start w:val="1"/>
      <w:numFmt w:val="decimal"/>
      <w:isLgl/>
      <w:lvlText w:val="%1.%2.%3.%4.%5.%6.%7"/>
      <w:lvlJc w:val="left"/>
      <w:pPr>
        <w:ind w:left="2340" w:hanging="1440"/>
      </w:pPr>
      <w:rPr>
        <w:rFonts w:hint="default"/>
      </w:rPr>
    </w:lvl>
    <w:lvl w:ilvl="7" w:tentative="0">
      <w:start w:val="1"/>
      <w:numFmt w:val="decimal"/>
      <w:isLgl/>
      <w:lvlText w:val="%1.%2.%3.%4.%5.%6.%7.%8"/>
      <w:lvlJc w:val="left"/>
      <w:pPr>
        <w:ind w:left="2790" w:hanging="1800"/>
      </w:pPr>
      <w:rPr>
        <w:rFonts w:hint="default"/>
      </w:rPr>
    </w:lvl>
    <w:lvl w:ilvl="8" w:tentative="0">
      <w:start w:val="1"/>
      <w:numFmt w:val="decimal"/>
      <w:isLgl/>
      <w:lvlText w:val="%1.%2.%3.%4.%5.%6.%7.%8.%9"/>
      <w:lvlJc w:val="left"/>
      <w:pPr>
        <w:ind w:left="3240" w:hanging="2160"/>
      </w:pPr>
      <w:rPr>
        <w:rFonts w:hint="default"/>
      </w:rPr>
    </w:lvl>
  </w:abstractNum>
  <w:abstractNum w:abstractNumId="15">
    <w:nsid w:val="7BF07415"/>
    <w:multiLevelType w:val="multilevel"/>
    <w:tmpl w:val="7BF07415"/>
    <w:lvl w:ilvl="0" w:tentative="0">
      <w:start w:val="1"/>
      <w:numFmt w:val="decimal"/>
      <w:lvlText w:val="%1."/>
      <w:lvlJc w:val="left"/>
      <w:pPr>
        <w:ind w:left="1069" w:hanging="360"/>
      </w:pPr>
      <w:rPr>
        <w:rFonts w:hint="default"/>
        <w:b/>
        <w:i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1"/>
  </w:num>
  <w:num w:numId="3">
    <w:abstractNumId w:val="12"/>
  </w:num>
  <w:num w:numId="4">
    <w:abstractNumId w:val="13"/>
  </w:num>
  <w:num w:numId="5">
    <w:abstractNumId w:val="7"/>
  </w:num>
  <w:num w:numId="6">
    <w:abstractNumId w:val="3"/>
  </w:num>
  <w:num w:numId="7">
    <w:abstractNumId w:val="10"/>
  </w:num>
  <w:num w:numId="8">
    <w:abstractNumId w:val="8"/>
  </w:num>
  <w:num w:numId="9">
    <w:abstractNumId w:val="5"/>
  </w:num>
  <w:num w:numId="10">
    <w:abstractNumId w:val="6"/>
  </w:num>
  <w:num w:numId="11">
    <w:abstractNumId w:val="14"/>
  </w:num>
  <w:num w:numId="12">
    <w:abstractNumId w:val="11"/>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E"/>
    <w:rsid w:val="00004286"/>
    <w:rsid w:val="0001058D"/>
    <w:rsid w:val="0001289D"/>
    <w:rsid w:val="00016E36"/>
    <w:rsid w:val="0003013B"/>
    <w:rsid w:val="00042054"/>
    <w:rsid w:val="000442E8"/>
    <w:rsid w:val="0005788B"/>
    <w:rsid w:val="00061491"/>
    <w:rsid w:val="00065B07"/>
    <w:rsid w:val="00066CAB"/>
    <w:rsid w:val="00066FF1"/>
    <w:rsid w:val="000705CF"/>
    <w:rsid w:val="00070651"/>
    <w:rsid w:val="00073664"/>
    <w:rsid w:val="0007499D"/>
    <w:rsid w:val="00082D9D"/>
    <w:rsid w:val="00085A56"/>
    <w:rsid w:val="00090788"/>
    <w:rsid w:val="00091A28"/>
    <w:rsid w:val="00091F88"/>
    <w:rsid w:val="00094116"/>
    <w:rsid w:val="00095D55"/>
    <w:rsid w:val="000A0CB7"/>
    <w:rsid w:val="000B17CC"/>
    <w:rsid w:val="000B318A"/>
    <w:rsid w:val="000B3419"/>
    <w:rsid w:val="000B4195"/>
    <w:rsid w:val="000B4D29"/>
    <w:rsid w:val="000B5612"/>
    <w:rsid w:val="000C0676"/>
    <w:rsid w:val="000D019D"/>
    <w:rsid w:val="000D3D83"/>
    <w:rsid w:val="000D4A0E"/>
    <w:rsid w:val="000D5053"/>
    <w:rsid w:val="000E14DA"/>
    <w:rsid w:val="000E35E7"/>
    <w:rsid w:val="000E6967"/>
    <w:rsid w:val="000E7126"/>
    <w:rsid w:val="000E7DC7"/>
    <w:rsid w:val="00103E57"/>
    <w:rsid w:val="001056D6"/>
    <w:rsid w:val="00115450"/>
    <w:rsid w:val="00120990"/>
    <w:rsid w:val="00120A21"/>
    <w:rsid w:val="001266DE"/>
    <w:rsid w:val="00126D46"/>
    <w:rsid w:val="0013199F"/>
    <w:rsid w:val="00134C3A"/>
    <w:rsid w:val="00140405"/>
    <w:rsid w:val="00143AF9"/>
    <w:rsid w:val="00146F6A"/>
    <w:rsid w:val="001536DD"/>
    <w:rsid w:val="001571C1"/>
    <w:rsid w:val="00160ACF"/>
    <w:rsid w:val="00162B41"/>
    <w:rsid w:val="00165197"/>
    <w:rsid w:val="00166D37"/>
    <w:rsid w:val="00170D7E"/>
    <w:rsid w:val="00174DE5"/>
    <w:rsid w:val="00175FAB"/>
    <w:rsid w:val="00176583"/>
    <w:rsid w:val="001810BB"/>
    <w:rsid w:val="00192666"/>
    <w:rsid w:val="00192894"/>
    <w:rsid w:val="00194659"/>
    <w:rsid w:val="001952B8"/>
    <w:rsid w:val="001A1E8B"/>
    <w:rsid w:val="001A2632"/>
    <w:rsid w:val="001A3689"/>
    <w:rsid w:val="001A6944"/>
    <w:rsid w:val="001B0EEF"/>
    <w:rsid w:val="001C03E6"/>
    <w:rsid w:val="001C3165"/>
    <w:rsid w:val="001C74CF"/>
    <w:rsid w:val="001D4BF5"/>
    <w:rsid w:val="001D4DF4"/>
    <w:rsid w:val="001D7B20"/>
    <w:rsid w:val="001E5352"/>
    <w:rsid w:val="001E6864"/>
    <w:rsid w:val="00201C89"/>
    <w:rsid w:val="002027A9"/>
    <w:rsid w:val="002057A2"/>
    <w:rsid w:val="00210877"/>
    <w:rsid w:val="0021231C"/>
    <w:rsid w:val="00223A1D"/>
    <w:rsid w:val="00223F8E"/>
    <w:rsid w:val="0022520B"/>
    <w:rsid w:val="00230515"/>
    <w:rsid w:val="002439FC"/>
    <w:rsid w:val="00246CCF"/>
    <w:rsid w:val="0025319F"/>
    <w:rsid w:val="00254FEE"/>
    <w:rsid w:val="0026243C"/>
    <w:rsid w:val="002631D4"/>
    <w:rsid w:val="00270AF7"/>
    <w:rsid w:val="00276C90"/>
    <w:rsid w:val="00283E00"/>
    <w:rsid w:val="00292074"/>
    <w:rsid w:val="0029371E"/>
    <w:rsid w:val="00295078"/>
    <w:rsid w:val="002953BB"/>
    <w:rsid w:val="002A2734"/>
    <w:rsid w:val="002A3A24"/>
    <w:rsid w:val="002B20C2"/>
    <w:rsid w:val="002B2A20"/>
    <w:rsid w:val="002C02AF"/>
    <w:rsid w:val="002C0A9C"/>
    <w:rsid w:val="002C12DE"/>
    <w:rsid w:val="002D4089"/>
    <w:rsid w:val="002E039E"/>
    <w:rsid w:val="002E2C4C"/>
    <w:rsid w:val="002E4EB1"/>
    <w:rsid w:val="003022FE"/>
    <w:rsid w:val="00306652"/>
    <w:rsid w:val="0031209F"/>
    <w:rsid w:val="00312B4B"/>
    <w:rsid w:val="0031529C"/>
    <w:rsid w:val="00316741"/>
    <w:rsid w:val="003179C0"/>
    <w:rsid w:val="00323787"/>
    <w:rsid w:val="00326963"/>
    <w:rsid w:val="00326D58"/>
    <w:rsid w:val="00327809"/>
    <w:rsid w:val="00331683"/>
    <w:rsid w:val="00334961"/>
    <w:rsid w:val="003453AA"/>
    <w:rsid w:val="003602F9"/>
    <w:rsid w:val="00362C7B"/>
    <w:rsid w:val="003722A8"/>
    <w:rsid w:val="003814F6"/>
    <w:rsid w:val="00386E16"/>
    <w:rsid w:val="00393971"/>
    <w:rsid w:val="00396AB6"/>
    <w:rsid w:val="003A115F"/>
    <w:rsid w:val="003B0F53"/>
    <w:rsid w:val="003B0FD6"/>
    <w:rsid w:val="003B64EA"/>
    <w:rsid w:val="003B6DE9"/>
    <w:rsid w:val="003C732E"/>
    <w:rsid w:val="003D1D51"/>
    <w:rsid w:val="003D23A8"/>
    <w:rsid w:val="003F1BB9"/>
    <w:rsid w:val="003F202B"/>
    <w:rsid w:val="003F4F5C"/>
    <w:rsid w:val="003F4FF5"/>
    <w:rsid w:val="003F60E0"/>
    <w:rsid w:val="003F7167"/>
    <w:rsid w:val="004077FB"/>
    <w:rsid w:val="004232DB"/>
    <w:rsid w:val="00426CD0"/>
    <w:rsid w:val="004314E2"/>
    <w:rsid w:val="0043658D"/>
    <w:rsid w:val="00436C53"/>
    <w:rsid w:val="00445FC6"/>
    <w:rsid w:val="00451E64"/>
    <w:rsid w:val="00462AF3"/>
    <w:rsid w:val="00465B69"/>
    <w:rsid w:val="00475FA4"/>
    <w:rsid w:val="004779F6"/>
    <w:rsid w:val="004818CB"/>
    <w:rsid w:val="00483F01"/>
    <w:rsid w:val="00490FE4"/>
    <w:rsid w:val="00495492"/>
    <w:rsid w:val="004A3440"/>
    <w:rsid w:val="004A3744"/>
    <w:rsid w:val="004B155E"/>
    <w:rsid w:val="004B5145"/>
    <w:rsid w:val="004C562E"/>
    <w:rsid w:val="004D1519"/>
    <w:rsid w:val="004E0464"/>
    <w:rsid w:val="004E41BD"/>
    <w:rsid w:val="004E4BD3"/>
    <w:rsid w:val="004E77B2"/>
    <w:rsid w:val="005053C8"/>
    <w:rsid w:val="005129BE"/>
    <w:rsid w:val="00514F37"/>
    <w:rsid w:val="00520F5C"/>
    <w:rsid w:val="00525CBC"/>
    <w:rsid w:val="00531947"/>
    <w:rsid w:val="0053326E"/>
    <w:rsid w:val="00541C12"/>
    <w:rsid w:val="00542B7A"/>
    <w:rsid w:val="00543050"/>
    <w:rsid w:val="00551808"/>
    <w:rsid w:val="0055223B"/>
    <w:rsid w:val="00554371"/>
    <w:rsid w:val="00556AF5"/>
    <w:rsid w:val="00563298"/>
    <w:rsid w:val="00564515"/>
    <w:rsid w:val="00572690"/>
    <w:rsid w:val="00574330"/>
    <w:rsid w:val="005774C4"/>
    <w:rsid w:val="005809E9"/>
    <w:rsid w:val="005820CC"/>
    <w:rsid w:val="00587E0E"/>
    <w:rsid w:val="005A2B60"/>
    <w:rsid w:val="005A3BBB"/>
    <w:rsid w:val="005A6E5C"/>
    <w:rsid w:val="005A70BD"/>
    <w:rsid w:val="005B1446"/>
    <w:rsid w:val="005B1B09"/>
    <w:rsid w:val="005D7891"/>
    <w:rsid w:val="005E0131"/>
    <w:rsid w:val="005E24DC"/>
    <w:rsid w:val="005E4D71"/>
    <w:rsid w:val="005F0F25"/>
    <w:rsid w:val="00603D2F"/>
    <w:rsid w:val="006076B5"/>
    <w:rsid w:val="006172FB"/>
    <w:rsid w:val="00631E43"/>
    <w:rsid w:val="006366C1"/>
    <w:rsid w:val="00640601"/>
    <w:rsid w:val="006508F0"/>
    <w:rsid w:val="00650B47"/>
    <w:rsid w:val="00672CC0"/>
    <w:rsid w:val="006733AA"/>
    <w:rsid w:val="0068084B"/>
    <w:rsid w:val="00682A42"/>
    <w:rsid w:val="00682DB8"/>
    <w:rsid w:val="006830E5"/>
    <w:rsid w:val="0068443D"/>
    <w:rsid w:val="00691E89"/>
    <w:rsid w:val="006939FB"/>
    <w:rsid w:val="006A2A0D"/>
    <w:rsid w:val="006B2411"/>
    <w:rsid w:val="006C499F"/>
    <w:rsid w:val="006D1418"/>
    <w:rsid w:val="006D39DD"/>
    <w:rsid w:val="006D4246"/>
    <w:rsid w:val="006D5F4B"/>
    <w:rsid w:val="006E22A3"/>
    <w:rsid w:val="006E77A9"/>
    <w:rsid w:val="006F16B0"/>
    <w:rsid w:val="006F3271"/>
    <w:rsid w:val="0070191E"/>
    <w:rsid w:val="00715DC2"/>
    <w:rsid w:val="00726B96"/>
    <w:rsid w:val="00730095"/>
    <w:rsid w:val="00736624"/>
    <w:rsid w:val="007433D0"/>
    <w:rsid w:val="00743AB9"/>
    <w:rsid w:val="007467CF"/>
    <w:rsid w:val="00746CBA"/>
    <w:rsid w:val="00746DCF"/>
    <w:rsid w:val="0075096E"/>
    <w:rsid w:val="00752654"/>
    <w:rsid w:val="00760B41"/>
    <w:rsid w:val="00766B18"/>
    <w:rsid w:val="00780478"/>
    <w:rsid w:val="00783776"/>
    <w:rsid w:val="007867F9"/>
    <w:rsid w:val="00786C43"/>
    <w:rsid w:val="00787BF8"/>
    <w:rsid w:val="007B1CEE"/>
    <w:rsid w:val="007C2009"/>
    <w:rsid w:val="007C2DE3"/>
    <w:rsid w:val="007C4602"/>
    <w:rsid w:val="007C46C9"/>
    <w:rsid w:val="007E1A60"/>
    <w:rsid w:val="007E1F34"/>
    <w:rsid w:val="007E321F"/>
    <w:rsid w:val="007E33B2"/>
    <w:rsid w:val="007E63FF"/>
    <w:rsid w:val="007E6D44"/>
    <w:rsid w:val="007F0A80"/>
    <w:rsid w:val="007F711E"/>
    <w:rsid w:val="00805552"/>
    <w:rsid w:val="00805DB5"/>
    <w:rsid w:val="00813D9D"/>
    <w:rsid w:val="00831AE6"/>
    <w:rsid w:val="0083441D"/>
    <w:rsid w:val="00837750"/>
    <w:rsid w:val="00837A75"/>
    <w:rsid w:val="00844FD3"/>
    <w:rsid w:val="00850961"/>
    <w:rsid w:val="00853F1E"/>
    <w:rsid w:val="0085700C"/>
    <w:rsid w:val="00862B28"/>
    <w:rsid w:val="00867A88"/>
    <w:rsid w:val="00880018"/>
    <w:rsid w:val="0088350D"/>
    <w:rsid w:val="00894A6E"/>
    <w:rsid w:val="008A202D"/>
    <w:rsid w:val="008A2B10"/>
    <w:rsid w:val="008A597C"/>
    <w:rsid w:val="008A7E2B"/>
    <w:rsid w:val="008B35CF"/>
    <w:rsid w:val="008B6B45"/>
    <w:rsid w:val="008C237A"/>
    <w:rsid w:val="008C2DE6"/>
    <w:rsid w:val="008C66EE"/>
    <w:rsid w:val="008D11A2"/>
    <w:rsid w:val="008D5F1E"/>
    <w:rsid w:val="008D62DC"/>
    <w:rsid w:val="008E3453"/>
    <w:rsid w:val="008E59ED"/>
    <w:rsid w:val="0090024D"/>
    <w:rsid w:val="0090252F"/>
    <w:rsid w:val="00904BC3"/>
    <w:rsid w:val="00911A36"/>
    <w:rsid w:val="0091734A"/>
    <w:rsid w:val="00926DC1"/>
    <w:rsid w:val="00930120"/>
    <w:rsid w:val="009440D6"/>
    <w:rsid w:val="00950463"/>
    <w:rsid w:val="00953630"/>
    <w:rsid w:val="009579F1"/>
    <w:rsid w:val="009600F8"/>
    <w:rsid w:val="00961B1D"/>
    <w:rsid w:val="00967FDD"/>
    <w:rsid w:val="00971172"/>
    <w:rsid w:val="009739E0"/>
    <w:rsid w:val="00975487"/>
    <w:rsid w:val="00976006"/>
    <w:rsid w:val="00981059"/>
    <w:rsid w:val="0098523C"/>
    <w:rsid w:val="00985609"/>
    <w:rsid w:val="00990C3E"/>
    <w:rsid w:val="00996822"/>
    <w:rsid w:val="009A3E2A"/>
    <w:rsid w:val="009A703B"/>
    <w:rsid w:val="009B290E"/>
    <w:rsid w:val="009C51DE"/>
    <w:rsid w:val="009C76E6"/>
    <w:rsid w:val="009D4956"/>
    <w:rsid w:val="009E09CB"/>
    <w:rsid w:val="009E2354"/>
    <w:rsid w:val="009E6603"/>
    <w:rsid w:val="009F5ED1"/>
    <w:rsid w:val="009F77CD"/>
    <w:rsid w:val="00A0175E"/>
    <w:rsid w:val="00A054C0"/>
    <w:rsid w:val="00A107BE"/>
    <w:rsid w:val="00A14A34"/>
    <w:rsid w:val="00A14F2F"/>
    <w:rsid w:val="00A208E3"/>
    <w:rsid w:val="00A259D2"/>
    <w:rsid w:val="00A2791E"/>
    <w:rsid w:val="00A27FD7"/>
    <w:rsid w:val="00A32C5C"/>
    <w:rsid w:val="00A36FA0"/>
    <w:rsid w:val="00A44B80"/>
    <w:rsid w:val="00A45272"/>
    <w:rsid w:val="00A452DC"/>
    <w:rsid w:val="00A53BF0"/>
    <w:rsid w:val="00A6123E"/>
    <w:rsid w:val="00A675B0"/>
    <w:rsid w:val="00A71879"/>
    <w:rsid w:val="00A72EB6"/>
    <w:rsid w:val="00A73856"/>
    <w:rsid w:val="00A75460"/>
    <w:rsid w:val="00A85E66"/>
    <w:rsid w:val="00A91C7D"/>
    <w:rsid w:val="00A9211B"/>
    <w:rsid w:val="00AA223E"/>
    <w:rsid w:val="00AA389E"/>
    <w:rsid w:val="00AA4AEC"/>
    <w:rsid w:val="00AB00D6"/>
    <w:rsid w:val="00AB3284"/>
    <w:rsid w:val="00AB4699"/>
    <w:rsid w:val="00AB5707"/>
    <w:rsid w:val="00AB6D20"/>
    <w:rsid w:val="00AC0D69"/>
    <w:rsid w:val="00AD3604"/>
    <w:rsid w:val="00AE4284"/>
    <w:rsid w:val="00AF1CEE"/>
    <w:rsid w:val="00AF26AC"/>
    <w:rsid w:val="00AF4E64"/>
    <w:rsid w:val="00AF603E"/>
    <w:rsid w:val="00B01A41"/>
    <w:rsid w:val="00B02AF6"/>
    <w:rsid w:val="00B03EC8"/>
    <w:rsid w:val="00B06CB9"/>
    <w:rsid w:val="00B10F3B"/>
    <w:rsid w:val="00B17637"/>
    <w:rsid w:val="00B2314E"/>
    <w:rsid w:val="00B32941"/>
    <w:rsid w:val="00B37E8F"/>
    <w:rsid w:val="00B40AE7"/>
    <w:rsid w:val="00B449B1"/>
    <w:rsid w:val="00B44CD0"/>
    <w:rsid w:val="00B45011"/>
    <w:rsid w:val="00B47096"/>
    <w:rsid w:val="00B57461"/>
    <w:rsid w:val="00B57C6B"/>
    <w:rsid w:val="00B61411"/>
    <w:rsid w:val="00B61FA9"/>
    <w:rsid w:val="00B63793"/>
    <w:rsid w:val="00B646F6"/>
    <w:rsid w:val="00B65885"/>
    <w:rsid w:val="00B65E00"/>
    <w:rsid w:val="00B7246C"/>
    <w:rsid w:val="00B76F77"/>
    <w:rsid w:val="00B83810"/>
    <w:rsid w:val="00B85910"/>
    <w:rsid w:val="00B8641A"/>
    <w:rsid w:val="00B90B92"/>
    <w:rsid w:val="00B91004"/>
    <w:rsid w:val="00B9464C"/>
    <w:rsid w:val="00B94FD7"/>
    <w:rsid w:val="00B9665D"/>
    <w:rsid w:val="00BA5779"/>
    <w:rsid w:val="00BB4438"/>
    <w:rsid w:val="00BB5C67"/>
    <w:rsid w:val="00BB5CAD"/>
    <w:rsid w:val="00BC2B27"/>
    <w:rsid w:val="00BC5E06"/>
    <w:rsid w:val="00BC5EFB"/>
    <w:rsid w:val="00BD20B2"/>
    <w:rsid w:val="00BD2BA6"/>
    <w:rsid w:val="00BD7AC1"/>
    <w:rsid w:val="00BE04AD"/>
    <w:rsid w:val="00BE113F"/>
    <w:rsid w:val="00BE26CB"/>
    <w:rsid w:val="00BF2E08"/>
    <w:rsid w:val="00BF7071"/>
    <w:rsid w:val="00BF7547"/>
    <w:rsid w:val="00C03811"/>
    <w:rsid w:val="00C17B8A"/>
    <w:rsid w:val="00C33F9F"/>
    <w:rsid w:val="00C415B9"/>
    <w:rsid w:val="00C429F9"/>
    <w:rsid w:val="00C56125"/>
    <w:rsid w:val="00C61BB1"/>
    <w:rsid w:val="00C625EB"/>
    <w:rsid w:val="00C631BB"/>
    <w:rsid w:val="00C650C1"/>
    <w:rsid w:val="00C7574F"/>
    <w:rsid w:val="00C85857"/>
    <w:rsid w:val="00C91C36"/>
    <w:rsid w:val="00C9494C"/>
    <w:rsid w:val="00C95565"/>
    <w:rsid w:val="00C96A67"/>
    <w:rsid w:val="00C9726F"/>
    <w:rsid w:val="00C97AD1"/>
    <w:rsid w:val="00CB42EF"/>
    <w:rsid w:val="00CC0F40"/>
    <w:rsid w:val="00CC3049"/>
    <w:rsid w:val="00CD01DE"/>
    <w:rsid w:val="00CD0533"/>
    <w:rsid w:val="00CD0543"/>
    <w:rsid w:val="00CD1414"/>
    <w:rsid w:val="00CD2DB6"/>
    <w:rsid w:val="00CD5BDC"/>
    <w:rsid w:val="00CD5D57"/>
    <w:rsid w:val="00CD698E"/>
    <w:rsid w:val="00CE1904"/>
    <w:rsid w:val="00CE235E"/>
    <w:rsid w:val="00CE665A"/>
    <w:rsid w:val="00CF7AC1"/>
    <w:rsid w:val="00D04DC5"/>
    <w:rsid w:val="00D17F2D"/>
    <w:rsid w:val="00D24BCF"/>
    <w:rsid w:val="00D26263"/>
    <w:rsid w:val="00D27E9E"/>
    <w:rsid w:val="00D31F9D"/>
    <w:rsid w:val="00D34946"/>
    <w:rsid w:val="00D6263D"/>
    <w:rsid w:val="00D71570"/>
    <w:rsid w:val="00D71A98"/>
    <w:rsid w:val="00D73202"/>
    <w:rsid w:val="00D90C95"/>
    <w:rsid w:val="00D94543"/>
    <w:rsid w:val="00DA28A0"/>
    <w:rsid w:val="00DB28AD"/>
    <w:rsid w:val="00DB455F"/>
    <w:rsid w:val="00DC6E7B"/>
    <w:rsid w:val="00DD7F64"/>
    <w:rsid w:val="00DE5540"/>
    <w:rsid w:val="00DF53AC"/>
    <w:rsid w:val="00E03130"/>
    <w:rsid w:val="00E0324C"/>
    <w:rsid w:val="00E06398"/>
    <w:rsid w:val="00E07FFC"/>
    <w:rsid w:val="00E12840"/>
    <w:rsid w:val="00E136B1"/>
    <w:rsid w:val="00E14977"/>
    <w:rsid w:val="00E3253D"/>
    <w:rsid w:val="00E3526B"/>
    <w:rsid w:val="00E41FDE"/>
    <w:rsid w:val="00E421D0"/>
    <w:rsid w:val="00E42B08"/>
    <w:rsid w:val="00E50CC0"/>
    <w:rsid w:val="00E51D4E"/>
    <w:rsid w:val="00E571E3"/>
    <w:rsid w:val="00E60B45"/>
    <w:rsid w:val="00E61B31"/>
    <w:rsid w:val="00E62389"/>
    <w:rsid w:val="00E6491A"/>
    <w:rsid w:val="00E6771F"/>
    <w:rsid w:val="00E736C6"/>
    <w:rsid w:val="00E738C6"/>
    <w:rsid w:val="00E80DEE"/>
    <w:rsid w:val="00E81B2D"/>
    <w:rsid w:val="00E91057"/>
    <w:rsid w:val="00E93AEB"/>
    <w:rsid w:val="00E94FDD"/>
    <w:rsid w:val="00E97DDE"/>
    <w:rsid w:val="00EA14D2"/>
    <w:rsid w:val="00EA331E"/>
    <w:rsid w:val="00EB0B74"/>
    <w:rsid w:val="00EB1A2A"/>
    <w:rsid w:val="00EB747F"/>
    <w:rsid w:val="00EC59B8"/>
    <w:rsid w:val="00EE2E2B"/>
    <w:rsid w:val="00F27080"/>
    <w:rsid w:val="00F27308"/>
    <w:rsid w:val="00F32057"/>
    <w:rsid w:val="00F32C62"/>
    <w:rsid w:val="00F45EBB"/>
    <w:rsid w:val="00F469C9"/>
    <w:rsid w:val="00F549A2"/>
    <w:rsid w:val="00F56E35"/>
    <w:rsid w:val="00F57CAE"/>
    <w:rsid w:val="00F60F46"/>
    <w:rsid w:val="00F6189B"/>
    <w:rsid w:val="00F62BE5"/>
    <w:rsid w:val="00F65C0B"/>
    <w:rsid w:val="00F73839"/>
    <w:rsid w:val="00F852E8"/>
    <w:rsid w:val="00F8571A"/>
    <w:rsid w:val="00F91548"/>
    <w:rsid w:val="00F93BCA"/>
    <w:rsid w:val="00F96B4B"/>
    <w:rsid w:val="00F97137"/>
    <w:rsid w:val="00FB004E"/>
    <w:rsid w:val="00FB7CDB"/>
    <w:rsid w:val="00FC0292"/>
    <w:rsid w:val="00FC3B3F"/>
    <w:rsid w:val="00FE519D"/>
    <w:rsid w:val="00FF1AC9"/>
    <w:rsid w:val="00FF1E07"/>
    <w:rsid w:val="00FF76A0"/>
    <w:rsid w:val="100955E3"/>
    <w:rsid w:val="383C4FD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0" w:semiHidden="0" w:name="header"/>
    <w:lsdException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0" w:semiHidden="0" w:name="List"/>
    <w:lsdException w:qFormat="1" w:uiPriority="99" w:semiHidden="0"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0" w:semiHidden="0" w:name="Body Text 3"/>
    <w:lsdException w:qFormat="1" w:uiPriority="0" w:semiHidden="0" w:name="Body Text Indent 2"/>
    <w:lsdException w:qFormat="1" w:uiPriority="0" w:semiHidden="0" w:name="Body Text Indent 3"/>
    <w:lsdException w:qFormat="1" w:uiPriority="99" w:name="Block Text"/>
    <w:lsdException w:uiPriority="0"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uk-UA" w:eastAsia="en-US" w:bidi="ar-SA"/>
    </w:rPr>
  </w:style>
  <w:style w:type="paragraph" w:styleId="2">
    <w:name w:val="heading 1"/>
    <w:basedOn w:val="1"/>
    <w:next w:val="1"/>
    <w:link w:val="52"/>
    <w:qFormat/>
    <w:uiPriority w:val="0"/>
    <w:pPr>
      <w:keepNext/>
      <w:keepLines/>
      <w:spacing w:before="320" w:after="80" w:line="240" w:lineRule="auto"/>
      <w:jc w:val="center"/>
      <w:outlineLvl w:val="0"/>
    </w:pPr>
    <w:rPr>
      <w:rFonts w:asciiTheme="majorHAnsi" w:hAnsiTheme="majorHAnsi" w:eastAsiaTheme="majorEastAsia" w:cstheme="majorBidi"/>
      <w:color w:val="BF9000" w:themeColor="accent1" w:themeShade="BF"/>
      <w:sz w:val="40"/>
      <w:szCs w:val="40"/>
    </w:rPr>
  </w:style>
  <w:style w:type="paragraph" w:styleId="3">
    <w:name w:val="heading 2"/>
    <w:basedOn w:val="1"/>
    <w:next w:val="1"/>
    <w:link w:val="53"/>
    <w:unhideWhenUsed/>
    <w:qFormat/>
    <w:uiPriority w:val="0"/>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54"/>
    <w:unhideWhenUsed/>
    <w:qFormat/>
    <w:uiPriority w:val="0"/>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55"/>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56"/>
    <w:unhideWhenUsed/>
    <w:qFormat/>
    <w:uiPriority w:val="0"/>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57"/>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58"/>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59"/>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60"/>
    <w:unhideWhenUsed/>
    <w:qFormat/>
    <w:uiPriority w:val="9"/>
    <w:pPr>
      <w:keepNext/>
      <w:keepLines/>
      <w:spacing w:before="40" w:after="0"/>
      <w:outlineLvl w:val="8"/>
    </w:pPr>
    <w:rPr>
      <w:b/>
      <w:bCs/>
      <w:i/>
      <w:iC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7"/>
    <w:unhideWhenUsed/>
    <w:qFormat/>
    <w:uiPriority w:val="0"/>
    <w:pPr>
      <w:spacing w:after="0" w:line="240" w:lineRule="auto"/>
    </w:pPr>
    <w:rPr>
      <w:rFonts w:ascii="Tahoma" w:hAnsi="Tahoma" w:eastAsia="Times New Roman" w:cs="Times New Roman"/>
      <w:sz w:val="16"/>
      <w:szCs w:val="20"/>
      <w:lang w:val="ru-RU" w:eastAsia="ru-RU"/>
    </w:rPr>
  </w:style>
  <w:style w:type="paragraph" w:styleId="14">
    <w:name w:val="Block Text"/>
    <w:basedOn w:val="1"/>
    <w:semiHidden/>
    <w:unhideWhenUsed/>
    <w:qFormat/>
    <w:uiPriority w:val="99"/>
    <w:pPr>
      <w:spacing w:after="0" w:line="240" w:lineRule="auto"/>
      <w:ind w:left="284" w:right="-1192" w:hanging="284"/>
    </w:pPr>
    <w:rPr>
      <w:rFonts w:ascii="Times New Roman" w:hAnsi="Times New Roman" w:eastAsia="Times New Roman" w:cs="Times New Roman"/>
      <w:sz w:val="28"/>
      <w:szCs w:val="20"/>
      <w:lang w:eastAsia="ru-RU"/>
    </w:rPr>
  </w:style>
  <w:style w:type="paragraph" w:styleId="15">
    <w:name w:val="Body Text"/>
    <w:basedOn w:val="1"/>
    <w:link w:val="68"/>
    <w:unhideWhenUsed/>
    <w:qFormat/>
    <w:uiPriority w:val="0"/>
    <w:pPr>
      <w:spacing w:after="120" w:line="240" w:lineRule="auto"/>
    </w:pPr>
    <w:rPr>
      <w:rFonts w:ascii="Times New Roman" w:hAnsi="Times New Roman" w:eastAsia="Times New Roman" w:cs="Times New Roman"/>
      <w:sz w:val="24"/>
      <w:szCs w:val="20"/>
      <w:lang w:val="ru-RU" w:eastAsia="ru-RU"/>
    </w:rPr>
  </w:style>
  <w:style w:type="paragraph" w:styleId="16">
    <w:name w:val="Body Text 2"/>
    <w:basedOn w:val="1"/>
    <w:link w:val="71"/>
    <w:unhideWhenUsed/>
    <w:uiPriority w:val="0"/>
    <w:pPr>
      <w:spacing w:after="0" w:line="240" w:lineRule="auto"/>
      <w:jc w:val="both"/>
    </w:pPr>
    <w:rPr>
      <w:rFonts w:ascii="Times New Roman" w:hAnsi="Times New Roman" w:eastAsia="Times New Roman" w:cs="Times New Roman"/>
      <w:sz w:val="20"/>
      <w:szCs w:val="20"/>
      <w:lang w:val="ru-RU" w:eastAsia="ru-RU"/>
    </w:rPr>
  </w:style>
  <w:style w:type="paragraph" w:styleId="17">
    <w:name w:val="Body Text 3"/>
    <w:basedOn w:val="1"/>
    <w:link w:val="72"/>
    <w:unhideWhenUsed/>
    <w:uiPriority w:val="0"/>
    <w:pPr>
      <w:spacing w:after="120" w:line="240" w:lineRule="auto"/>
    </w:pPr>
    <w:rPr>
      <w:rFonts w:ascii="Times New Roman" w:hAnsi="Times New Roman" w:eastAsia="Times New Roman" w:cs="Times New Roman"/>
      <w:sz w:val="16"/>
      <w:szCs w:val="20"/>
      <w:lang w:val="ru-RU" w:eastAsia="ru-RU"/>
    </w:rPr>
  </w:style>
  <w:style w:type="paragraph" w:styleId="18">
    <w:name w:val="Body Text Indent"/>
    <w:basedOn w:val="1"/>
    <w:link w:val="69"/>
    <w:unhideWhenUsed/>
    <w:qFormat/>
    <w:uiPriority w:val="0"/>
    <w:pPr>
      <w:spacing w:after="120" w:line="240" w:lineRule="auto"/>
      <w:ind w:left="283"/>
    </w:pPr>
    <w:rPr>
      <w:rFonts w:ascii="Times New Roman" w:hAnsi="Times New Roman" w:eastAsia="Times New Roman" w:cs="Times New Roman"/>
      <w:sz w:val="20"/>
      <w:szCs w:val="20"/>
      <w:lang w:val="ru-RU" w:eastAsia="ru-RU"/>
    </w:rPr>
  </w:style>
  <w:style w:type="paragraph" w:styleId="19">
    <w:name w:val="Body Text Indent 2"/>
    <w:basedOn w:val="1"/>
    <w:link w:val="73"/>
    <w:unhideWhenUsed/>
    <w:qFormat/>
    <w:uiPriority w:val="0"/>
    <w:pPr>
      <w:spacing w:after="0" w:line="240" w:lineRule="auto"/>
      <w:ind w:firstLine="540"/>
      <w:jc w:val="both"/>
    </w:pPr>
    <w:rPr>
      <w:rFonts w:ascii="Times New Roman" w:hAnsi="Times New Roman" w:eastAsia="Times New Roman" w:cs="Times New Roman"/>
      <w:sz w:val="20"/>
      <w:szCs w:val="20"/>
      <w:lang w:val="ru-RU" w:eastAsia="ru-RU"/>
    </w:rPr>
  </w:style>
  <w:style w:type="paragraph" w:styleId="20">
    <w:name w:val="Body Text Indent 3"/>
    <w:basedOn w:val="1"/>
    <w:link w:val="74"/>
    <w:unhideWhenUsed/>
    <w:qFormat/>
    <w:uiPriority w:val="0"/>
    <w:pPr>
      <w:spacing w:after="0" w:line="240" w:lineRule="auto"/>
      <w:ind w:firstLine="567"/>
      <w:jc w:val="both"/>
    </w:pPr>
    <w:rPr>
      <w:rFonts w:ascii="Times New Roman" w:hAnsi="Times New Roman" w:eastAsia="Times New Roman" w:cs="Times New Roman"/>
      <w:sz w:val="16"/>
      <w:szCs w:val="20"/>
      <w:lang w:val="ru-RU" w:eastAsia="ru-RU"/>
    </w:rPr>
  </w:style>
  <w:style w:type="paragraph" w:styleId="21">
    <w:name w:val="caption"/>
    <w:basedOn w:val="1"/>
    <w:next w:val="1"/>
    <w:unhideWhenUsed/>
    <w:qFormat/>
    <w:uiPriority w:val="0"/>
    <w:pPr>
      <w:spacing w:line="240" w:lineRule="auto"/>
    </w:pPr>
    <w:rPr>
      <w:b/>
      <w:bCs/>
      <w:color w:val="616161" w:themeColor="text1" w:themeTint="BF"/>
      <w:sz w:val="16"/>
      <w:szCs w:val="16"/>
      <w14:textFill>
        <w14:solidFill>
          <w14:schemeClr w14:val="tx1">
            <w14:lumMod w14:val="75000"/>
            <w14:lumOff w14:val="25000"/>
          </w14:schemeClr>
        </w14:solidFill>
      </w14:textFill>
    </w:rPr>
  </w:style>
  <w:style w:type="character" w:styleId="22">
    <w:name w:val="annotation reference"/>
    <w:unhideWhenUsed/>
    <w:qFormat/>
    <w:uiPriority w:val="99"/>
    <w:rPr>
      <w:rFonts w:hint="default" w:ascii="Times New Roman" w:hAnsi="Times New Roman" w:cs="Times New Roman"/>
      <w:sz w:val="16"/>
    </w:rPr>
  </w:style>
  <w:style w:type="paragraph" w:styleId="23">
    <w:name w:val="annotation text"/>
    <w:basedOn w:val="1"/>
    <w:link w:val="63"/>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24">
    <w:name w:val="annotation subject"/>
    <w:basedOn w:val="23"/>
    <w:next w:val="23"/>
    <w:link w:val="76"/>
    <w:unhideWhenUsed/>
    <w:qFormat/>
    <w:uiPriority w:val="99"/>
    <w:rPr>
      <w:b/>
    </w:rPr>
  </w:style>
  <w:style w:type="paragraph" w:styleId="25">
    <w:name w:val="Document Map"/>
    <w:basedOn w:val="1"/>
    <w:link w:val="75"/>
    <w:semiHidden/>
    <w:unhideWhenUsed/>
    <w:qFormat/>
    <w:uiPriority w:val="99"/>
    <w:pPr>
      <w:shd w:val="clear" w:color="auto" w:fill="000080"/>
      <w:spacing w:after="0" w:line="240" w:lineRule="auto"/>
    </w:pPr>
    <w:rPr>
      <w:rFonts w:ascii="Times New Roman" w:hAnsi="Times New Roman" w:eastAsia="Times New Roman" w:cs="Times New Roman"/>
      <w:sz w:val="2"/>
      <w:szCs w:val="20"/>
      <w:lang w:val="ru-RU" w:eastAsia="ru-RU"/>
    </w:rPr>
  </w:style>
  <w:style w:type="character" w:styleId="26">
    <w:name w:val="Emphasis"/>
    <w:basedOn w:val="11"/>
    <w:qFormat/>
    <w:uiPriority w:val="0"/>
    <w:rPr>
      <w:i/>
      <w:iCs/>
      <w:color w:val="2C2C2C" w:themeColor="text1"/>
      <w14:textFill>
        <w14:solidFill>
          <w14:schemeClr w14:val="tx1"/>
        </w14:solidFill>
      </w14:textFill>
    </w:rPr>
  </w:style>
  <w:style w:type="paragraph" w:styleId="27">
    <w:name w:val="endnote text"/>
    <w:basedOn w:val="1"/>
    <w:link w:val="66"/>
    <w:semiHidden/>
    <w:unhideWhenUsed/>
    <w:qFormat/>
    <w:uiPriority w:val="99"/>
    <w:pPr>
      <w:spacing w:after="0" w:line="240" w:lineRule="auto"/>
    </w:pPr>
    <w:rPr>
      <w:rFonts w:ascii="Times New Roman" w:hAnsi="Times New Roman" w:eastAsia="Times New Roman" w:cs="Times New Roman"/>
      <w:sz w:val="20"/>
      <w:szCs w:val="20"/>
      <w:lang w:val="ru-RU" w:eastAsia="ru-RU"/>
    </w:rPr>
  </w:style>
  <w:style w:type="character" w:styleId="28">
    <w:name w:val="FollowedHyperlink"/>
    <w:unhideWhenUsed/>
    <w:uiPriority w:val="99"/>
    <w:rPr>
      <w:rFonts w:hint="default" w:ascii="Times New Roman" w:hAnsi="Times New Roman" w:cs="Times New Roman"/>
      <w:color w:val="800080"/>
      <w:u w:val="single"/>
    </w:rPr>
  </w:style>
  <w:style w:type="paragraph" w:styleId="29">
    <w:name w:val="footer"/>
    <w:basedOn w:val="1"/>
    <w:link w:val="65"/>
    <w:unhideWhenUsed/>
    <w:uiPriority w:val="0"/>
    <w:pPr>
      <w:tabs>
        <w:tab w:val="center" w:pos="4677"/>
        <w:tab w:val="right" w:pos="9355"/>
      </w:tabs>
      <w:spacing w:after="0" w:line="240" w:lineRule="auto"/>
    </w:pPr>
    <w:rPr>
      <w:rFonts w:ascii="Times New Roman" w:hAnsi="Times New Roman" w:eastAsia="Times New Roman" w:cs="Times New Roman"/>
      <w:sz w:val="20"/>
      <w:szCs w:val="20"/>
      <w:lang w:val="ru-RU" w:eastAsia="ru-RU"/>
    </w:rPr>
  </w:style>
  <w:style w:type="character" w:styleId="30">
    <w:name w:val="footnote reference"/>
    <w:semiHidden/>
    <w:unhideWhenUsed/>
    <w:qFormat/>
    <w:uiPriority w:val="99"/>
    <w:rPr>
      <w:rFonts w:hint="default" w:ascii="Times New Roman" w:hAnsi="Times New Roman" w:cs="Times New Roman"/>
      <w:vertAlign w:val="superscript"/>
    </w:rPr>
  </w:style>
  <w:style w:type="paragraph" w:styleId="31">
    <w:name w:val="footnote text"/>
    <w:basedOn w:val="1"/>
    <w:link w:val="62"/>
    <w:semiHidden/>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32">
    <w:name w:val="header"/>
    <w:basedOn w:val="1"/>
    <w:link w:val="64"/>
    <w:unhideWhenUsed/>
    <w:qFormat/>
    <w:uiPriority w:val="0"/>
    <w:pPr>
      <w:tabs>
        <w:tab w:val="center" w:pos="4153"/>
        <w:tab w:val="right" w:pos="8306"/>
      </w:tabs>
      <w:spacing w:after="0" w:line="240" w:lineRule="auto"/>
    </w:pPr>
    <w:rPr>
      <w:rFonts w:ascii="Times New Roman" w:hAnsi="Times New Roman" w:eastAsia="Times New Roman" w:cs="Times New Roman"/>
      <w:sz w:val="24"/>
      <w:szCs w:val="20"/>
      <w:lang w:val="ru-RU" w:eastAsia="ru-RU"/>
    </w:rPr>
  </w:style>
  <w:style w:type="paragraph" w:styleId="33">
    <w:name w:val="HTML Address"/>
    <w:basedOn w:val="1"/>
    <w:link w:val="253"/>
    <w:semiHidden/>
    <w:unhideWhenUsed/>
    <w:qFormat/>
    <w:uiPriority w:val="99"/>
    <w:pPr>
      <w:spacing w:after="0" w:line="240" w:lineRule="auto"/>
    </w:pPr>
    <w:rPr>
      <w:rFonts w:ascii="Times New Roman" w:hAnsi="Times New Roman" w:eastAsia="Times New Roman" w:cs="Times New Roman"/>
      <w:i/>
      <w:iCs/>
      <w:sz w:val="24"/>
      <w:szCs w:val="24"/>
      <w:lang w:val="ru-RU" w:eastAsia="ru-RU"/>
    </w:rPr>
  </w:style>
  <w:style w:type="paragraph" w:styleId="34">
    <w:name w:val="HTML Preformatted"/>
    <w:basedOn w:val="1"/>
    <w:link w:val="6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ru-RU" w:eastAsia="ru-RU"/>
    </w:rPr>
  </w:style>
  <w:style w:type="character" w:styleId="35">
    <w:name w:val="Hyperlink"/>
    <w:unhideWhenUsed/>
    <w:uiPriority w:val="0"/>
    <w:rPr>
      <w:rFonts w:hint="default" w:ascii="Times New Roman" w:hAnsi="Times New Roman" w:cs="Times New Roman"/>
      <w:color w:val="0000FF"/>
      <w:u w:val="single"/>
    </w:rPr>
  </w:style>
  <w:style w:type="paragraph" w:styleId="36">
    <w:name w:val="List"/>
    <w:basedOn w:val="1"/>
    <w:unhideWhenUsed/>
    <w:qFormat/>
    <w:uiPriority w:val="0"/>
    <w:pPr>
      <w:spacing w:after="0" w:line="240" w:lineRule="auto"/>
      <w:ind w:left="283" w:hanging="283"/>
    </w:pPr>
    <w:rPr>
      <w:rFonts w:ascii="Times New Roman" w:hAnsi="Times New Roman" w:eastAsia="Times New Roman" w:cs="Times New Roman"/>
      <w:sz w:val="20"/>
      <w:szCs w:val="20"/>
      <w:lang w:val="ru-RU" w:eastAsia="ru-RU"/>
    </w:rPr>
  </w:style>
  <w:style w:type="paragraph" w:styleId="37">
    <w:name w:val="List 2"/>
    <w:basedOn w:val="1"/>
    <w:unhideWhenUsed/>
    <w:qFormat/>
    <w:uiPriority w:val="99"/>
    <w:pPr>
      <w:spacing w:after="0" w:line="240" w:lineRule="auto"/>
      <w:ind w:left="566" w:hanging="283"/>
    </w:pPr>
    <w:rPr>
      <w:rFonts w:ascii="Times New Roman" w:hAnsi="Times New Roman" w:eastAsia="Times New Roman" w:cs="Times New Roman"/>
      <w:sz w:val="20"/>
      <w:szCs w:val="20"/>
      <w:lang w:val="ru-RU" w:eastAsia="ru-RU"/>
    </w:rPr>
  </w:style>
  <w:style w:type="paragraph" w:styleId="38">
    <w:name w:val="List Bullet"/>
    <w:basedOn w:val="1"/>
    <w:autoRedefine/>
    <w:unhideWhenUsed/>
    <w:qFormat/>
    <w:uiPriority w:val="99"/>
    <w:pPr>
      <w:tabs>
        <w:tab w:val="left" w:pos="0"/>
      </w:tabs>
      <w:spacing w:after="0" w:line="240" w:lineRule="auto"/>
      <w:ind w:right="-22" w:firstLine="567"/>
      <w:jc w:val="both"/>
    </w:pPr>
    <w:rPr>
      <w:rFonts w:ascii="Times New Roman" w:hAnsi="Times New Roman" w:eastAsia="Times New Roman" w:cs="Times New Roman"/>
      <w:sz w:val="24"/>
      <w:szCs w:val="24"/>
      <w:lang w:val="ru-RU" w:eastAsia="ru-RU"/>
    </w:rPr>
  </w:style>
  <w:style w:type="paragraph" w:styleId="39">
    <w:name w:val="List Continue"/>
    <w:basedOn w:val="1"/>
    <w:semiHidden/>
    <w:unhideWhenUsed/>
    <w:qFormat/>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40">
    <w:name w:val="List Number 3"/>
    <w:basedOn w:val="1"/>
    <w:qFormat/>
    <w:uiPriority w:val="0"/>
    <w:pPr>
      <w:numPr>
        <w:ilvl w:val="0"/>
        <w:numId w:val="1"/>
      </w:numPr>
      <w:spacing w:after="0" w:line="240" w:lineRule="auto"/>
    </w:pPr>
    <w:rPr>
      <w:rFonts w:ascii="Times New Roman" w:hAnsi="Times New Roman" w:eastAsia="Times New Roman" w:cs="Times New Roman"/>
      <w:sz w:val="24"/>
      <w:szCs w:val="24"/>
      <w:lang w:val="ru-RU" w:eastAsia="ru-RU"/>
    </w:rPr>
  </w:style>
  <w:style w:type="paragraph" w:styleId="4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styleId="42">
    <w:name w:val="page number"/>
    <w:unhideWhenUsed/>
    <w:qFormat/>
    <w:uiPriority w:val="0"/>
    <w:rPr>
      <w:rFonts w:hint="default" w:ascii="Times New Roman" w:hAnsi="Times New Roman" w:cs="Times New Roman"/>
    </w:rPr>
  </w:style>
  <w:style w:type="paragraph" w:styleId="43">
    <w:name w:val="Plain Text"/>
    <w:basedOn w:val="1"/>
    <w:link w:val="173"/>
    <w:qFormat/>
    <w:uiPriority w:val="99"/>
    <w:pPr>
      <w:widowControl w:val="0"/>
      <w:snapToGrid w:val="0"/>
      <w:spacing w:after="0" w:line="240" w:lineRule="auto"/>
    </w:pPr>
    <w:rPr>
      <w:rFonts w:ascii="Courier New" w:hAnsi="Courier New" w:eastAsia="Times New Roman" w:cs="Times New Roman"/>
      <w:sz w:val="20"/>
      <w:szCs w:val="20"/>
      <w:lang w:val="ru-RU" w:eastAsia="ru-RU"/>
    </w:rPr>
  </w:style>
  <w:style w:type="character" w:styleId="44">
    <w:name w:val="Strong"/>
    <w:basedOn w:val="11"/>
    <w:qFormat/>
    <w:uiPriority w:val="22"/>
    <w:rPr>
      <w:b/>
      <w:bCs/>
    </w:rPr>
  </w:style>
  <w:style w:type="paragraph" w:styleId="45">
    <w:name w:val="Subtitle"/>
    <w:basedOn w:val="1"/>
    <w:next w:val="1"/>
    <w:link w:val="70"/>
    <w:qFormat/>
    <w:uiPriority w:val="0"/>
    <w:pPr>
      <w:jc w:val="center"/>
    </w:pPr>
    <w:rPr>
      <w:color w:val="099BDD" w:themeColor="text2"/>
      <w:sz w:val="28"/>
      <w:szCs w:val="28"/>
      <w14:textFill>
        <w14:solidFill>
          <w14:schemeClr w14:val="tx2"/>
        </w14:solidFill>
      </w14:textFill>
    </w:rPr>
  </w:style>
  <w:style w:type="table" w:styleId="4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Title"/>
    <w:basedOn w:val="1"/>
    <w:next w:val="1"/>
    <w:link w:val="67"/>
    <w:qFormat/>
    <w:uiPriority w:val="0"/>
    <w:pPr>
      <w:pBdr>
        <w:top w:val="single" w:color="08CC78" w:themeColor="accent3" w:sz="6" w:space="8"/>
        <w:bottom w:val="single" w:color="08CC78" w:themeColor="accent3" w:sz="6" w:space="8"/>
      </w:pBdr>
      <w:spacing w:after="400" w:line="240" w:lineRule="auto"/>
      <w:contextualSpacing/>
      <w:jc w:val="center"/>
    </w:pPr>
    <w:rPr>
      <w:rFonts w:asciiTheme="majorHAnsi" w:hAnsiTheme="majorHAnsi" w:eastAsiaTheme="majorEastAsia" w:cstheme="majorBidi"/>
      <w:caps/>
      <w:color w:val="099BDD" w:themeColor="text2"/>
      <w:spacing w:val="30"/>
      <w:sz w:val="72"/>
      <w:szCs w:val="72"/>
      <w14:textFill>
        <w14:solidFill>
          <w14:schemeClr w14:val="tx2"/>
        </w14:solidFill>
      </w14:textFill>
    </w:rPr>
  </w:style>
  <w:style w:type="paragraph" w:styleId="48">
    <w:name w:val="toc 1"/>
    <w:basedOn w:val="1"/>
    <w:next w:val="1"/>
    <w:autoRedefine/>
    <w:semiHidden/>
    <w:unhideWhenUsed/>
    <w:qFormat/>
    <w:uiPriority w:val="99"/>
    <w:pPr>
      <w:spacing w:before="120" w:after="0" w:line="240" w:lineRule="auto"/>
    </w:pPr>
    <w:rPr>
      <w:rFonts w:ascii="Times New Roman" w:hAnsi="Times New Roman" w:eastAsia="Times New Roman" w:cs="Times New Roman"/>
      <w:b/>
      <w:bCs/>
      <w:i/>
      <w:iCs/>
      <w:sz w:val="24"/>
      <w:szCs w:val="24"/>
      <w:lang w:val="ru-RU" w:eastAsia="ru-RU"/>
    </w:rPr>
  </w:style>
  <w:style w:type="paragraph" w:styleId="49">
    <w:name w:val="toc 2"/>
    <w:basedOn w:val="1"/>
    <w:next w:val="1"/>
    <w:autoRedefine/>
    <w:semiHidden/>
    <w:unhideWhenUsed/>
    <w:qFormat/>
    <w:uiPriority w:val="99"/>
    <w:pPr>
      <w:spacing w:before="120" w:after="0" w:line="240" w:lineRule="auto"/>
      <w:ind w:left="200"/>
    </w:pPr>
    <w:rPr>
      <w:rFonts w:ascii="Times New Roman" w:hAnsi="Times New Roman" w:eastAsia="Times New Roman" w:cs="Times New Roman"/>
      <w:b/>
      <w:bCs/>
      <w:lang w:val="ru-RU" w:eastAsia="ru-RU"/>
    </w:rPr>
  </w:style>
  <w:style w:type="character" w:customStyle="1" w:styleId="50">
    <w:name w:val="Название Знак1"/>
    <w:basedOn w:val="11"/>
    <w:uiPriority w:val="10"/>
    <w:rPr>
      <w:rFonts w:ascii="Arial Narrow" w:hAnsi="Arial Narrow" w:eastAsia="Times New Roman" w:cs="Times New Roman"/>
      <w:b/>
      <w:sz w:val="28"/>
      <w:szCs w:val="20"/>
      <w:lang w:eastAsia="ru-RU"/>
    </w:rPr>
  </w:style>
  <w:style w:type="paragraph" w:styleId="51">
    <w:name w:val="List Paragraph"/>
    <w:basedOn w:val="1"/>
    <w:qFormat/>
    <w:uiPriority w:val="34"/>
    <w:pPr>
      <w:ind w:left="720"/>
      <w:contextualSpacing/>
    </w:pPr>
  </w:style>
  <w:style w:type="character" w:customStyle="1" w:styleId="52">
    <w:name w:val="Заголовок 1 Знак"/>
    <w:basedOn w:val="11"/>
    <w:link w:val="2"/>
    <w:qFormat/>
    <w:uiPriority w:val="0"/>
    <w:rPr>
      <w:rFonts w:asciiTheme="majorHAnsi" w:hAnsiTheme="majorHAnsi" w:eastAsiaTheme="majorEastAsia" w:cstheme="majorBidi"/>
      <w:color w:val="BF9000" w:themeColor="accent1" w:themeShade="BF"/>
      <w:sz w:val="40"/>
      <w:szCs w:val="40"/>
    </w:rPr>
  </w:style>
  <w:style w:type="character" w:customStyle="1" w:styleId="53">
    <w:name w:val="Заголовок 2 Знак"/>
    <w:basedOn w:val="11"/>
    <w:link w:val="3"/>
    <w:qFormat/>
    <w:uiPriority w:val="0"/>
    <w:rPr>
      <w:rFonts w:asciiTheme="majorHAnsi" w:hAnsiTheme="majorHAnsi" w:eastAsiaTheme="majorEastAsia" w:cstheme="majorBidi"/>
      <w:sz w:val="32"/>
      <w:szCs w:val="32"/>
    </w:rPr>
  </w:style>
  <w:style w:type="character" w:customStyle="1" w:styleId="54">
    <w:name w:val="Заголовок 3 Знак"/>
    <w:basedOn w:val="11"/>
    <w:link w:val="4"/>
    <w:qFormat/>
    <w:uiPriority w:val="0"/>
    <w:rPr>
      <w:rFonts w:asciiTheme="majorHAnsi" w:hAnsiTheme="majorHAnsi" w:eastAsiaTheme="majorEastAsia" w:cstheme="majorBidi"/>
      <w:sz w:val="32"/>
      <w:szCs w:val="32"/>
    </w:rPr>
  </w:style>
  <w:style w:type="character" w:customStyle="1" w:styleId="55">
    <w:name w:val="Заголовок 4 Знак"/>
    <w:basedOn w:val="11"/>
    <w:link w:val="5"/>
    <w:qFormat/>
    <w:uiPriority w:val="9"/>
    <w:rPr>
      <w:rFonts w:asciiTheme="majorHAnsi" w:hAnsiTheme="majorHAnsi" w:eastAsiaTheme="majorEastAsia" w:cstheme="majorBidi"/>
      <w:i/>
      <w:iCs/>
      <w:sz w:val="30"/>
      <w:szCs w:val="30"/>
    </w:rPr>
  </w:style>
  <w:style w:type="character" w:customStyle="1" w:styleId="56">
    <w:name w:val="Заголовок 5 Знак"/>
    <w:basedOn w:val="11"/>
    <w:link w:val="6"/>
    <w:uiPriority w:val="0"/>
    <w:rPr>
      <w:rFonts w:asciiTheme="majorHAnsi" w:hAnsiTheme="majorHAnsi" w:eastAsiaTheme="majorEastAsia" w:cstheme="majorBidi"/>
      <w:sz w:val="28"/>
      <w:szCs w:val="28"/>
    </w:rPr>
  </w:style>
  <w:style w:type="character" w:customStyle="1" w:styleId="57">
    <w:name w:val="Заголовок 6 Знак"/>
    <w:basedOn w:val="11"/>
    <w:link w:val="7"/>
    <w:uiPriority w:val="9"/>
    <w:rPr>
      <w:rFonts w:asciiTheme="majorHAnsi" w:hAnsiTheme="majorHAnsi" w:eastAsiaTheme="majorEastAsia" w:cstheme="majorBidi"/>
      <w:i/>
      <w:iCs/>
      <w:sz w:val="26"/>
      <w:szCs w:val="26"/>
    </w:rPr>
  </w:style>
  <w:style w:type="character" w:customStyle="1" w:styleId="58">
    <w:name w:val="Заголовок 7 Знак"/>
    <w:basedOn w:val="11"/>
    <w:link w:val="8"/>
    <w:uiPriority w:val="9"/>
    <w:rPr>
      <w:rFonts w:asciiTheme="majorHAnsi" w:hAnsiTheme="majorHAnsi" w:eastAsiaTheme="majorEastAsia" w:cstheme="majorBidi"/>
      <w:sz w:val="24"/>
      <w:szCs w:val="24"/>
    </w:rPr>
  </w:style>
  <w:style w:type="character" w:customStyle="1" w:styleId="59">
    <w:name w:val="Заголовок 8 Знак"/>
    <w:basedOn w:val="11"/>
    <w:link w:val="9"/>
    <w:uiPriority w:val="9"/>
    <w:rPr>
      <w:rFonts w:asciiTheme="majorHAnsi" w:hAnsiTheme="majorHAnsi" w:eastAsiaTheme="majorEastAsia" w:cstheme="majorBidi"/>
      <w:i/>
      <w:iCs/>
      <w:sz w:val="22"/>
      <w:szCs w:val="22"/>
    </w:rPr>
  </w:style>
  <w:style w:type="character" w:customStyle="1" w:styleId="60">
    <w:name w:val="Заголовок 9 Знак"/>
    <w:basedOn w:val="11"/>
    <w:link w:val="10"/>
    <w:uiPriority w:val="9"/>
    <w:rPr>
      <w:b/>
      <w:bCs/>
      <w:i/>
      <w:iCs/>
    </w:rPr>
  </w:style>
  <w:style w:type="character" w:customStyle="1" w:styleId="61">
    <w:name w:val="Стандартний HTML Знак"/>
    <w:basedOn w:val="11"/>
    <w:link w:val="34"/>
    <w:semiHidden/>
    <w:uiPriority w:val="99"/>
    <w:rPr>
      <w:rFonts w:ascii="Courier New" w:hAnsi="Courier New" w:eastAsia="Times New Roman" w:cs="Times New Roman"/>
      <w:sz w:val="20"/>
      <w:szCs w:val="20"/>
      <w:lang w:val="ru-RU" w:eastAsia="ru-RU"/>
    </w:rPr>
  </w:style>
  <w:style w:type="character" w:customStyle="1" w:styleId="62">
    <w:name w:val="Текст виноски Знак"/>
    <w:basedOn w:val="11"/>
    <w:link w:val="31"/>
    <w:semiHidden/>
    <w:uiPriority w:val="99"/>
    <w:rPr>
      <w:rFonts w:ascii="Times New Roman" w:hAnsi="Times New Roman" w:eastAsia="Times New Roman" w:cs="Times New Roman"/>
      <w:sz w:val="20"/>
      <w:szCs w:val="20"/>
      <w:lang w:val="ru-RU" w:eastAsia="ru-RU"/>
    </w:rPr>
  </w:style>
  <w:style w:type="character" w:customStyle="1" w:styleId="63">
    <w:name w:val="Текст примітки Знак"/>
    <w:basedOn w:val="11"/>
    <w:link w:val="23"/>
    <w:uiPriority w:val="99"/>
    <w:rPr>
      <w:rFonts w:ascii="Times New Roman" w:hAnsi="Times New Roman" w:eastAsia="Times New Roman" w:cs="Times New Roman"/>
      <w:sz w:val="20"/>
      <w:szCs w:val="20"/>
      <w:lang w:val="ru-RU" w:eastAsia="ru-RU"/>
    </w:rPr>
  </w:style>
  <w:style w:type="character" w:customStyle="1" w:styleId="64">
    <w:name w:val="Верхній колонтитул Знак"/>
    <w:basedOn w:val="11"/>
    <w:link w:val="32"/>
    <w:uiPriority w:val="0"/>
    <w:rPr>
      <w:rFonts w:ascii="Times New Roman" w:hAnsi="Times New Roman" w:eastAsia="Times New Roman" w:cs="Times New Roman"/>
      <w:sz w:val="24"/>
      <w:szCs w:val="20"/>
      <w:lang w:val="ru-RU" w:eastAsia="ru-RU"/>
    </w:rPr>
  </w:style>
  <w:style w:type="character" w:customStyle="1" w:styleId="65">
    <w:name w:val="Нижній колонтитул Знак"/>
    <w:basedOn w:val="11"/>
    <w:link w:val="29"/>
    <w:uiPriority w:val="0"/>
    <w:rPr>
      <w:rFonts w:ascii="Times New Roman" w:hAnsi="Times New Roman" w:eastAsia="Times New Roman" w:cs="Times New Roman"/>
      <w:sz w:val="20"/>
      <w:szCs w:val="20"/>
      <w:lang w:val="ru-RU" w:eastAsia="ru-RU"/>
    </w:rPr>
  </w:style>
  <w:style w:type="character" w:customStyle="1" w:styleId="66">
    <w:name w:val="Текст кінцевої виноски Знак"/>
    <w:basedOn w:val="11"/>
    <w:link w:val="27"/>
    <w:semiHidden/>
    <w:uiPriority w:val="99"/>
    <w:rPr>
      <w:rFonts w:ascii="Times New Roman" w:hAnsi="Times New Roman" w:eastAsia="Times New Roman" w:cs="Times New Roman"/>
      <w:sz w:val="20"/>
      <w:szCs w:val="20"/>
      <w:lang w:val="ru-RU" w:eastAsia="ru-RU"/>
    </w:rPr>
  </w:style>
  <w:style w:type="character" w:customStyle="1" w:styleId="67">
    <w:name w:val="Назва Знак"/>
    <w:basedOn w:val="11"/>
    <w:link w:val="47"/>
    <w:uiPriority w:val="0"/>
    <w:rPr>
      <w:rFonts w:asciiTheme="majorHAnsi" w:hAnsiTheme="majorHAnsi" w:eastAsiaTheme="majorEastAsia" w:cstheme="majorBidi"/>
      <w:caps/>
      <w:color w:val="099BDD" w:themeColor="text2"/>
      <w:spacing w:val="30"/>
      <w:sz w:val="72"/>
      <w:szCs w:val="72"/>
      <w14:textFill>
        <w14:solidFill>
          <w14:schemeClr w14:val="tx2"/>
        </w14:solidFill>
      </w14:textFill>
    </w:rPr>
  </w:style>
  <w:style w:type="character" w:customStyle="1" w:styleId="68">
    <w:name w:val="Основний текст Знак"/>
    <w:basedOn w:val="11"/>
    <w:link w:val="15"/>
    <w:uiPriority w:val="0"/>
    <w:rPr>
      <w:rFonts w:ascii="Times New Roman" w:hAnsi="Times New Roman" w:eastAsia="Times New Roman" w:cs="Times New Roman"/>
      <w:sz w:val="24"/>
      <w:szCs w:val="20"/>
      <w:lang w:val="ru-RU" w:eastAsia="ru-RU"/>
    </w:rPr>
  </w:style>
  <w:style w:type="character" w:customStyle="1" w:styleId="69">
    <w:name w:val="Основний текст з відступом Знак"/>
    <w:basedOn w:val="11"/>
    <w:link w:val="18"/>
    <w:uiPriority w:val="0"/>
    <w:rPr>
      <w:rFonts w:ascii="Times New Roman" w:hAnsi="Times New Roman" w:eastAsia="Times New Roman" w:cs="Times New Roman"/>
      <w:sz w:val="20"/>
      <w:szCs w:val="20"/>
      <w:lang w:val="ru-RU" w:eastAsia="ru-RU"/>
    </w:rPr>
  </w:style>
  <w:style w:type="character" w:customStyle="1" w:styleId="70">
    <w:name w:val="Підзаголовок Знак"/>
    <w:basedOn w:val="11"/>
    <w:link w:val="45"/>
    <w:uiPriority w:val="0"/>
    <w:rPr>
      <w:color w:val="099BDD" w:themeColor="text2"/>
      <w:sz w:val="28"/>
      <w:szCs w:val="28"/>
      <w14:textFill>
        <w14:solidFill>
          <w14:schemeClr w14:val="tx2"/>
        </w14:solidFill>
      </w14:textFill>
    </w:rPr>
  </w:style>
  <w:style w:type="character" w:customStyle="1" w:styleId="71">
    <w:name w:val="Основний текст 2 Знак"/>
    <w:basedOn w:val="11"/>
    <w:link w:val="16"/>
    <w:uiPriority w:val="99"/>
    <w:rPr>
      <w:rFonts w:ascii="Times New Roman" w:hAnsi="Times New Roman" w:eastAsia="Times New Roman" w:cs="Times New Roman"/>
      <w:sz w:val="20"/>
      <w:szCs w:val="20"/>
      <w:lang w:val="ru-RU" w:eastAsia="ru-RU"/>
    </w:rPr>
  </w:style>
  <w:style w:type="character" w:customStyle="1" w:styleId="72">
    <w:name w:val="Основний текст 3 Знак"/>
    <w:basedOn w:val="11"/>
    <w:link w:val="17"/>
    <w:uiPriority w:val="0"/>
    <w:rPr>
      <w:rFonts w:ascii="Times New Roman" w:hAnsi="Times New Roman" w:eastAsia="Times New Roman" w:cs="Times New Roman"/>
      <w:sz w:val="16"/>
      <w:szCs w:val="20"/>
      <w:lang w:val="ru-RU" w:eastAsia="ru-RU"/>
    </w:rPr>
  </w:style>
  <w:style w:type="character" w:customStyle="1" w:styleId="73">
    <w:name w:val="Основний текст з відступом 2 Знак"/>
    <w:basedOn w:val="11"/>
    <w:link w:val="19"/>
    <w:uiPriority w:val="99"/>
    <w:rPr>
      <w:rFonts w:ascii="Times New Roman" w:hAnsi="Times New Roman" w:eastAsia="Times New Roman" w:cs="Times New Roman"/>
      <w:sz w:val="20"/>
      <w:szCs w:val="20"/>
      <w:lang w:val="ru-RU" w:eastAsia="ru-RU"/>
    </w:rPr>
  </w:style>
  <w:style w:type="character" w:customStyle="1" w:styleId="74">
    <w:name w:val="Основний текст з відступом 3 Знак"/>
    <w:basedOn w:val="11"/>
    <w:link w:val="20"/>
    <w:uiPriority w:val="99"/>
    <w:rPr>
      <w:rFonts w:ascii="Times New Roman" w:hAnsi="Times New Roman" w:eastAsia="Times New Roman" w:cs="Times New Roman"/>
      <w:sz w:val="16"/>
      <w:szCs w:val="20"/>
      <w:lang w:val="ru-RU" w:eastAsia="ru-RU"/>
    </w:rPr>
  </w:style>
  <w:style w:type="character" w:customStyle="1" w:styleId="75">
    <w:name w:val="Схема документа Знак"/>
    <w:basedOn w:val="11"/>
    <w:link w:val="25"/>
    <w:semiHidden/>
    <w:uiPriority w:val="99"/>
    <w:rPr>
      <w:rFonts w:ascii="Times New Roman" w:hAnsi="Times New Roman" w:eastAsia="Times New Roman" w:cs="Times New Roman"/>
      <w:sz w:val="2"/>
      <w:szCs w:val="20"/>
      <w:shd w:val="clear" w:color="auto" w:fill="000080"/>
      <w:lang w:val="ru-RU" w:eastAsia="ru-RU"/>
    </w:rPr>
  </w:style>
  <w:style w:type="character" w:customStyle="1" w:styleId="76">
    <w:name w:val="Тема примітки Знак"/>
    <w:basedOn w:val="63"/>
    <w:link w:val="24"/>
    <w:uiPriority w:val="99"/>
    <w:rPr>
      <w:rFonts w:ascii="Times New Roman" w:hAnsi="Times New Roman" w:eastAsia="Times New Roman" w:cs="Times New Roman"/>
      <w:b/>
      <w:sz w:val="20"/>
      <w:szCs w:val="20"/>
      <w:lang w:val="ru-RU" w:eastAsia="ru-RU"/>
    </w:rPr>
  </w:style>
  <w:style w:type="character" w:customStyle="1" w:styleId="77">
    <w:name w:val="Текст у виносці Знак"/>
    <w:basedOn w:val="11"/>
    <w:link w:val="13"/>
    <w:uiPriority w:val="0"/>
    <w:rPr>
      <w:rFonts w:ascii="Tahoma" w:hAnsi="Tahoma" w:eastAsia="Times New Roman" w:cs="Times New Roman"/>
      <w:sz w:val="16"/>
      <w:szCs w:val="20"/>
      <w:lang w:val="ru-RU" w:eastAsia="ru-RU"/>
    </w:rPr>
  </w:style>
  <w:style w:type="paragraph" w:customStyle="1" w:styleId="78">
    <w:name w:val="Знак Знак6 Знак Знак Знак 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79">
    <w:name w:val="іІІ"/>
    <w:basedOn w:val="1"/>
    <w:uiPriority w:val="99"/>
    <w:pPr>
      <w:spacing w:after="0" w:line="240" w:lineRule="auto"/>
      <w:jc w:val="both"/>
    </w:pPr>
    <w:rPr>
      <w:rFonts w:ascii="Times New Roman" w:hAnsi="Times New Roman" w:eastAsia="Times New Roman" w:cs="Times New Roman"/>
      <w:sz w:val="28"/>
      <w:szCs w:val="20"/>
      <w:lang w:val="en-US" w:eastAsia="ru-RU"/>
    </w:rPr>
  </w:style>
  <w:style w:type="paragraph" w:customStyle="1" w:styleId="80">
    <w:name w:val="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81">
    <w:name w:val="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82">
    <w:name w:val="Абзац списка1"/>
    <w:basedOn w:val="1"/>
    <w:qFormat/>
    <w:uiPriority w:val="0"/>
    <w:pPr>
      <w:spacing w:after="200" w:line="276" w:lineRule="auto"/>
      <w:ind w:left="720"/>
    </w:pPr>
    <w:rPr>
      <w:rFonts w:ascii="Calibri" w:hAnsi="Calibri" w:eastAsia="Times New Roman" w:cs="Times New Roman"/>
      <w:lang w:val="ru-RU" w:eastAsia="ru-RU"/>
    </w:rPr>
  </w:style>
  <w:style w:type="paragraph" w:customStyle="1" w:styleId="83">
    <w:name w:val="Знак Знак Знак 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84">
    <w:name w:val="Основной текст с отступом 31"/>
    <w:basedOn w:val="1"/>
    <w:uiPriority w:val="0"/>
    <w:pPr>
      <w:suppressAutoHyphens/>
      <w:spacing w:after="0" w:line="240" w:lineRule="auto"/>
      <w:ind w:left="709"/>
      <w:jc w:val="both"/>
    </w:pPr>
    <w:rPr>
      <w:rFonts w:ascii="Times New Roman" w:hAnsi="Times New Roman" w:eastAsia="Times New Roman" w:cs="Times New Roman"/>
      <w:sz w:val="28"/>
      <w:szCs w:val="20"/>
      <w:lang w:val="ru-RU" w:eastAsia="ar-SA"/>
    </w:rPr>
  </w:style>
  <w:style w:type="paragraph" w:customStyle="1" w:styleId="85">
    <w:name w:val="Основной текст с отступом 21"/>
    <w:basedOn w:val="1"/>
    <w:uiPriority w:val="0"/>
    <w:pPr>
      <w:suppressAutoHyphens/>
      <w:spacing w:after="0" w:line="240" w:lineRule="auto"/>
      <w:ind w:left="426"/>
      <w:jc w:val="both"/>
    </w:pPr>
    <w:rPr>
      <w:rFonts w:ascii="Times New Roman" w:hAnsi="Times New Roman" w:eastAsia="Times New Roman" w:cs="Times New Roman"/>
      <w:sz w:val="28"/>
      <w:szCs w:val="20"/>
      <w:lang w:val="ru-RU" w:eastAsia="ar-SA"/>
    </w:rPr>
  </w:style>
  <w:style w:type="character" w:customStyle="1" w:styleId="86">
    <w:name w:val="Основной текст (2)_"/>
    <w:link w:val="87"/>
    <w:locked/>
    <w:uiPriority w:val="99"/>
    <w:rPr>
      <w:rFonts w:ascii="Calibri" w:hAnsi="Calibri" w:cs="Calibri"/>
      <w:b/>
      <w:spacing w:val="-10"/>
      <w:sz w:val="23"/>
      <w:shd w:val="clear" w:color="auto" w:fill="FFFFFF"/>
    </w:rPr>
  </w:style>
  <w:style w:type="paragraph" w:customStyle="1" w:styleId="87">
    <w:name w:val="Основной текст (2)"/>
    <w:basedOn w:val="1"/>
    <w:link w:val="86"/>
    <w:uiPriority w:val="99"/>
    <w:pPr>
      <w:shd w:val="clear" w:color="auto" w:fill="FFFFFF"/>
      <w:spacing w:after="0" w:line="240" w:lineRule="atLeast"/>
    </w:pPr>
    <w:rPr>
      <w:rFonts w:ascii="Calibri" w:hAnsi="Calibri" w:cs="Calibri"/>
      <w:b/>
      <w:spacing w:val="-10"/>
      <w:sz w:val="23"/>
    </w:rPr>
  </w:style>
  <w:style w:type="character" w:customStyle="1" w:styleId="88">
    <w:name w:val="Основной текст (6)_"/>
    <w:link w:val="89"/>
    <w:locked/>
    <w:uiPriority w:val="99"/>
    <w:rPr>
      <w:rFonts w:ascii="Calibri" w:hAnsi="Calibri" w:cs="Calibri"/>
      <w:i/>
      <w:sz w:val="23"/>
      <w:shd w:val="clear" w:color="auto" w:fill="FFFFFF"/>
    </w:rPr>
  </w:style>
  <w:style w:type="paragraph" w:customStyle="1" w:styleId="89">
    <w:name w:val="Основной текст (6)"/>
    <w:basedOn w:val="1"/>
    <w:link w:val="88"/>
    <w:uiPriority w:val="99"/>
    <w:pPr>
      <w:shd w:val="clear" w:color="auto" w:fill="FFFFFF"/>
      <w:spacing w:after="0" w:line="271" w:lineRule="exact"/>
    </w:pPr>
    <w:rPr>
      <w:rFonts w:ascii="Calibri" w:hAnsi="Calibri" w:cs="Calibri"/>
      <w:i/>
      <w:sz w:val="23"/>
    </w:rPr>
  </w:style>
  <w:style w:type="character" w:customStyle="1" w:styleId="90">
    <w:name w:val="Основной текст (5)_"/>
    <w:link w:val="91"/>
    <w:locked/>
    <w:uiPriority w:val="99"/>
    <w:rPr>
      <w:rFonts w:ascii="Calibri" w:hAnsi="Calibri" w:cs="Calibri"/>
      <w:sz w:val="11"/>
      <w:shd w:val="clear" w:color="auto" w:fill="FFFFFF"/>
    </w:rPr>
  </w:style>
  <w:style w:type="paragraph" w:customStyle="1" w:styleId="91">
    <w:name w:val="Основной текст (5)"/>
    <w:basedOn w:val="1"/>
    <w:link w:val="90"/>
    <w:uiPriority w:val="99"/>
    <w:pPr>
      <w:shd w:val="clear" w:color="auto" w:fill="FFFFFF"/>
      <w:spacing w:before="240" w:after="0" w:line="240" w:lineRule="atLeast"/>
    </w:pPr>
    <w:rPr>
      <w:rFonts w:ascii="Calibri" w:hAnsi="Calibri" w:cs="Calibri"/>
      <w:sz w:val="11"/>
    </w:rPr>
  </w:style>
  <w:style w:type="character" w:customStyle="1" w:styleId="92">
    <w:name w:val="Основной текст (4)_"/>
    <w:link w:val="93"/>
    <w:locked/>
    <w:uiPriority w:val="99"/>
    <w:rPr>
      <w:rFonts w:ascii="Calibri" w:hAnsi="Calibri" w:cs="Calibri"/>
      <w:i/>
      <w:sz w:val="8"/>
      <w:shd w:val="clear" w:color="auto" w:fill="FFFFFF"/>
    </w:rPr>
  </w:style>
  <w:style w:type="paragraph" w:customStyle="1" w:styleId="93">
    <w:name w:val="Основной текст (4)"/>
    <w:basedOn w:val="1"/>
    <w:link w:val="92"/>
    <w:uiPriority w:val="99"/>
    <w:pPr>
      <w:shd w:val="clear" w:color="auto" w:fill="FFFFFF"/>
      <w:spacing w:after="0" w:line="240" w:lineRule="atLeast"/>
    </w:pPr>
    <w:rPr>
      <w:rFonts w:ascii="Calibri" w:hAnsi="Calibri" w:cs="Calibri"/>
      <w:i/>
      <w:sz w:val="8"/>
    </w:rPr>
  </w:style>
  <w:style w:type="paragraph" w:customStyle="1" w:styleId="94">
    <w:name w:val="Основной текст (4)1"/>
    <w:basedOn w:val="1"/>
    <w:uiPriority w:val="99"/>
    <w:pPr>
      <w:shd w:val="clear" w:color="auto" w:fill="FFFFFF"/>
      <w:spacing w:after="0" w:line="226" w:lineRule="exact"/>
    </w:pPr>
    <w:rPr>
      <w:rFonts w:ascii="Times New Roman" w:hAnsi="Times New Roman" w:eastAsia="Times New Roman" w:cs="Times New Roman"/>
      <w:sz w:val="18"/>
      <w:szCs w:val="18"/>
      <w:lang w:eastAsia="uk-UA"/>
    </w:rPr>
  </w:style>
  <w:style w:type="paragraph" w:customStyle="1" w:styleId="95">
    <w:name w:val="Style4"/>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6">
    <w:name w:val="Style1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uk-UA"/>
    </w:rPr>
  </w:style>
  <w:style w:type="paragraph" w:customStyle="1" w:styleId="97">
    <w:name w:val="Style3"/>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8">
    <w:name w:val="Style7"/>
    <w:basedOn w:val="1"/>
    <w:uiPriority w:val="0"/>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99">
    <w:name w:val="Style9"/>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00">
    <w:name w:val="Style6"/>
    <w:basedOn w:val="1"/>
    <w:uiPriority w:val="0"/>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01">
    <w:name w:val="Содержимое таблицы"/>
    <w:basedOn w:val="1"/>
    <w:uiPriority w:val="99"/>
    <w:pPr>
      <w:widowControl w:val="0"/>
      <w:suppressLineNumbers/>
      <w:suppressAutoHyphens/>
      <w:spacing w:after="0" w:line="240" w:lineRule="auto"/>
    </w:pPr>
    <w:rPr>
      <w:rFonts w:ascii="Times New Roman" w:hAnsi="Times New Roman" w:eastAsia="Times New Roman" w:cs="Tahoma"/>
      <w:sz w:val="28"/>
      <w:szCs w:val="20"/>
      <w:lang w:val="en-US" w:eastAsia="ar-SA"/>
    </w:rPr>
  </w:style>
  <w:style w:type="paragraph" w:customStyle="1" w:styleId="102">
    <w:name w:val="FR1"/>
    <w:uiPriority w:val="99"/>
    <w:pPr>
      <w:widowControl w:val="0"/>
      <w:spacing w:before="440" w:after="0" w:line="240" w:lineRule="auto"/>
    </w:pPr>
    <w:rPr>
      <w:rFonts w:ascii="Arial" w:hAnsi="Arial" w:eastAsia="Times New Roman" w:cs="Arial"/>
      <w:b/>
      <w:bCs/>
      <w:i/>
      <w:iCs/>
      <w:sz w:val="32"/>
      <w:szCs w:val="32"/>
      <w:lang w:val="uk-UA" w:eastAsia="ru-RU" w:bidi="ar-SA"/>
    </w:rPr>
  </w:style>
  <w:style w:type="paragraph" w:customStyle="1" w:styleId="103">
    <w:name w:val="Знак Знак5"/>
    <w:basedOn w:val="1"/>
    <w:qFormat/>
    <w:uiPriority w:val="99"/>
    <w:pPr>
      <w:spacing w:after="0" w:line="240" w:lineRule="auto"/>
    </w:pPr>
    <w:rPr>
      <w:rFonts w:ascii="Times New Roman" w:hAnsi="Times New Roman" w:eastAsia="Times New Roman" w:cs="Times New Roman"/>
      <w:sz w:val="20"/>
      <w:szCs w:val="20"/>
      <w:lang w:val="en-US"/>
    </w:rPr>
  </w:style>
  <w:style w:type="paragraph" w:customStyle="1" w:styleId="104">
    <w:name w:val="Абзац списка2"/>
    <w:basedOn w:val="1"/>
    <w:qFormat/>
    <w:uiPriority w:val="99"/>
    <w:pPr>
      <w:spacing w:after="200" w:line="276" w:lineRule="auto"/>
      <w:ind w:left="720"/>
      <w:contextualSpacing/>
    </w:pPr>
    <w:rPr>
      <w:rFonts w:ascii="Calibri" w:hAnsi="Calibri" w:eastAsia="Times New Roman" w:cs="Times New Roman"/>
      <w:lang w:val="ru-RU"/>
    </w:rPr>
  </w:style>
  <w:style w:type="character" w:customStyle="1" w:styleId="105">
    <w:name w:val="Header Char"/>
    <w:qFormat/>
    <w:locked/>
    <w:uiPriority w:val="99"/>
    <w:rPr>
      <w:rFonts w:hint="default" w:ascii="Times New Roman" w:hAnsi="Times New Roman" w:cs="Times New Roman"/>
      <w:sz w:val="20"/>
    </w:rPr>
  </w:style>
  <w:style w:type="character" w:customStyle="1" w:styleId="106">
    <w:name w:val="apple-converted-space"/>
    <w:qFormat/>
    <w:uiPriority w:val="0"/>
  </w:style>
  <w:style w:type="character" w:customStyle="1" w:styleId="107">
    <w:name w:val="apple-style-span"/>
    <w:qFormat/>
    <w:uiPriority w:val="99"/>
  </w:style>
  <w:style w:type="character" w:customStyle="1" w:styleId="108">
    <w:name w:val="Основной текст (6) + Не курсив"/>
    <w:qFormat/>
    <w:uiPriority w:val="99"/>
    <w:rPr>
      <w:rFonts w:hint="default" w:ascii="Calibri" w:hAnsi="Calibri" w:cs="Calibri"/>
      <w:i/>
      <w:spacing w:val="-10"/>
      <w:sz w:val="23"/>
    </w:rPr>
  </w:style>
  <w:style w:type="character" w:customStyle="1" w:styleId="109">
    <w:name w:val="Основной текст + Полужирный"/>
    <w:qFormat/>
    <w:uiPriority w:val="99"/>
    <w:rPr>
      <w:rFonts w:hint="default" w:ascii="Calibri" w:hAnsi="Calibri" w:cs="Calibri"/>
      <w:b/>
      <w:spacing w:val="-10"/>
      <w:sz w:val="23"/>
    </w:rPr>
  </w:style>
  <w:style w:type="character" w:customStyle="1" w:styleId="110">
    <w:name w:val="Основной текст + 12"/>
    <w:qFormat/>
    <w:uiPriority w:val="99"/>
    <w:rPr>
      <w:rFonts w:hint="default" w:ascii="Times New Roman" w:hAnsi="Times New Roman" w:cs="Times New Roman"/>
      <w:smallCaps/>
      <w:spacing w:val="0"/>
      <w:sz w:val="25"/>
    </w:rPr>
  </w:style>
  <w:style w:type="character" w:customStyle="1" w:styleId="111">
    <w:name w:val="Основной текст (4)2"/>
    <w:qFormat/>
    <w:uiPriority w:val="99"/>
    <w:rPr>
      <w:rFonts w:hint="default" w:ascii="Times New Roman" w:hAnsi="Times New Roman" w:cs="Times New Roman"/>
      <w:spacing w:val="0"/>
      <w:sz w:val="18"/>
    </w:rPr>
  </w:style>
  <w:style w:type="character" w:customStyle="1" w:styleId="112">
    <w:name w:val="Font Style19"/>
    <w:qFormat/>
    <w:uiPriority w:val="99"/>
    <w:rPr>
      <w:rFonts w:hint="default" w:ascii="Times New Roman" w:hAnsi="Times New Roman" w:cs="Times New Roman"/>
      <w:sz w:val="22"/>
    </w:rPr>
  </w:style>
  <w:style w:type="character" w:customStyle="1" w:styleId="113">
    <w:name w:val="Font Style20"/>
    <w:qFormat/>
    <w:uiPriority w:val="99"/>
    <w:rPr>
      <w:rFonts w:hint="default" w:ascii="Cambria" w:hAnsi="Cambria"/>
      <w:i/>
      <w:smallCaps/>
      <w:sz w:val="16"/>
    </w:rPr>
  </w:style>
  <w:style w:type="character" w:customStyle="1" w:styleId="114">
    <w:name w:val="Font Style22"/>
    <w:qFormat/>
    <w:uiPriority w:val="99"/>
    <w:rPr>
      <w:rFonts w:hint="default" w:ascii="Times New Roman" w:hAnsi="Times New Roman" w:cs="Times New Roman"/>
      <w:b/>
      <w:w w:val="30"/>
      <w:sz w:val="16"/>
    </w:rPr>
  </w:style>
  <w:style w:type="character" w:customStyle="1" w:styleId="115">
    <w:name w:val="Font Style21"/>
    <w:qFormat/>
    <w:uiPriority w:val="99"/>
    <w:rPr>
      <w:rFonts w:hint="default" w:ascii="Garamond" w:hAnsi="Garamond"/>
      <w:b/>
      <w:i/>
      <w:sz w:val="36"/>
    </w:rPr>
  </w:style>
  <w:style w:type="character" w:customStyle="1" w:styleId="116">
    <w:name w:val="Font Style23"/>
    <w:qFormat/>
    <w:uiPriority w:val="99"/>
    <w:rPr>
      <w:rFonts w:hint="default" w:ascii="Bookman Old Style" w:hAnsi="Bookman Old Style"/>
      <w:i/>
      <w:sz w:val="22"/>
    </w:rPr>
  </w:style>
  <w:style w:type="character" w:customStyle="1" w:styleId="117">
    <w:name w:val="Font Style24"/>
    <w:qFormat/>
    <w:uiPriority w:val="0"/>
    <w:rPr>
      <w:rFonts w:hint="default" w:ascii="Times New Roman" w:hAnsi="Times New Roman" w:cs="Times New Roman"/>
      <w:b/>
      <w:i/>
      <w:sz w:val="22"/>
    </w:rPr>
  </w:style>
  <w:style w:type="character" w:customStyle="1" w:styleId="118">
    <w:name w:val="Font Style27"/>
    <w:qFormat/>
    <w:uiPriority w:val="99"/>
    <w:rPr>
      <w:rFonts w:hint="default" w:ascii="Times New Roman" w:hAnsi="Times New Roman" w:cs="Times New Roman"/>
      <w:sz w:val="22"/>
    </w:rPr>
  </w:style>
  <w:style w:type="character" w:customStyle="1" w:styleId="119">
    <w:name w:val="Font Style26"/>
    <w:qFormat/>
    <w:uiPriority w:val="99"/>
    <w:rPr>
      <w:rFonts w:hint="default" w:ascii="Times New Roman" w:hAnsi="Times New Roman" w:cs="Times New Roman"/>
      <w:sz w:val="22"/>
    </w:rPr>
  </w:style>
  <w:style w:type="character" w:customStyle="1" w:styleId="120">
    <w:name w:val="Font Style36"/>
    <w:qFormat/>
    <w:uiPriority w:val="99"/>
    <w:rPr>
      <w:rFonts w:hint="default" w:ascii="Cambria" w:hAnsi="Cambria"/>
      <w:sz w:val="22"/>
    </w:rPr>
  </w:style>
  <w:style w:type="character" w:customStyle="1" w:styleId="121">
    <w:name w:val="Font Style33"/>
    <w:qFormat/>
    <w:uiPriority w:val="99"/>
    <w:rPr>
      <w:rFonts w:hint="default" w:ascii="Cambria" w:hAnsi="Cambria"/>
      <w:b/>
      <w:smallCaps/>
      <w:sz w:val="26"/>
    </w:rPr>
  </w:style>
  <w:style w:type="character" w:customStyle="1" w:styleId="122">
    <w:name w:val="Font Style35"/>
    <w:qFormat/>
    <w:uiPriority w:val="99"/>
    <w:rPr>
      <w:rFonts w:hint="default" w:ascii="Cambria" w:hAnsi="Cambria"/>
      <w:b/>
      <w:sz w:val="16"/>
    </w:rPr>
  </w:style>
  <w:style w:type="character" w:customStyle="1" w:styleId="123">
    <w:name w:val="Текст выноски Знак1"/>
    <w:semiHidden/>
    <w:qFormat/>
    <w:uiPriority w:val="99"/>
    <w:rPr>
      <w:rFonts w:hint="default" w:ascii="Tahoma" w:hAnsi="Tahoma" w:cs="Tahoma"/>
      <w:sz w:val="16"/>
      <w:lang w:val="uk-UA" w:eastAsia="en-US"/>
    </w:rPr>
  </w:style>
  <w:style w:type="character" w:customStyle="1" w:styleId="124">
    <w:name w:val="Знак Знак10"/>
    <w:qFormat/>
    <w:uiPriority w:val="99"/>
    <w:rPr>
      <w:sz w:val="24"/>
    </w:rPr>
  </w:style>
  <w:style w:type="character" w:customStyle="1" w:styleId="125">
    <w:name w:val="WW8Num13z0"/>
    <w:qFormat/>
    <w:uiPriority w:val="0"/>
    <w:rPr>
      <w:rFonts w:hint="default" w:ascii="Wingdings" w:hAnsi="Wingdings"/>
    </w:rPr>
  </w:style>
  <w:style w:type="table" w:customStyle="1" w:styleId="126">
    <w:name w:val="Сітка таблиці1"/>
    <w:basedOn w:val="12"/>
    <w:qFormat/>
    <w:uiPriority w:val="5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Сетка таблицы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Сетка таблицы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130">
    <w:name w:val="msonormal"/>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31">
    <w:name w:val="No Spacing"/>
    <w:link w:val="257"/>
    <w:qFormat/>
    <w:uiPriority w:val="0"/>
    <w:pPr>
      <w:spacing w:after="0" w:line="240" w:lineRule="auto"/>
    </w:pPr>
    <w:rPr>
      <w:rFonts w:asciiTheme="minorHAnsi" w:hAnsiTheme="minorHAnsi" w:eastAsiaTheme="minorEastAsia" w:cstheme="minorBidi"/>
      <w:sz w:val="21"/>
      <w:szCs w:val="21"/>
      <w:lang w:val="uk-UA" w:eastAsia="en-US" w:bidi="ar-SA"/>
    </w:rPr>
  </w:style>
  <w:style w:type="paragraph" w:customStyle="1" w:styleId="132">
    <w:name w:val="Стиль1"/>
    <w:basedOn w:val="1"/>
    <w:qFormat/>
    <w:uiPriority w:val="99"/>
    <w:pPr>
      <w:spacing w:after="0" w:line="240" w:lineRule="auto"/>
    </w:pPr>
    <w:rPr>
      <w:rFonts w:ascii="Times New Roman" w:hAnsi="Times New Roman" w:eastAsia="Times New Roman" w:cs="Times New Roman"/>
      <w:iCs/>
      <w:sz w:val="28"/>
      <w:szCs w:val="32"/>
      <w:lang w:val="ru-RU" w:eastAsia="ru-RU"/>
    </w:rPr>
  </w:style>
  <w:style w:type="paragraph" w:customStyle="1" w:styleId="133">
    <w:name w:val="Без інтервалів1"/>
    <w:link w:val="203"/>
    <w:qFormat/>
    <w:uiPriority w:val="99"/>
    <w:pPr>
      <w:spacing w:after="0" w:line="240" w:lineRule="auto"/>
    </w:pPr>
    <w:rPr>
      <w:rFonts w:ascii="Calibri" w:hAnsi="Calibri" w:eastAsia="Calibri" w:cs="Times New Roman"/>
      <w:sz w:val="21"/>
      <w:szCs w:val="21"/>
      <w:lang w:val="ru-RU" w:eastAsia="en-US" w:bidi="ar-SA"/>
    </w:rPr>
  </w:style>
  <w:style w:type="table" w:customStyle="1" w:styleId="134">
    <w:name w:val="TableGrid"/>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character" w:customStyle="1" w:styleId="135">
    <w:name w:val="Заголовок Знак"/>
    <w:qFormat/>
    <w:uiPriority w:val="10"/>
    <w:rPr>
      <w:rFonts w:ascii="Calibri Light" w:hAnsi="Calibri Light" w:eastAsia="Times New Roman" w:cs="Times New Roman"/>
      <w:spacing w:val="-10"/>
      <w:kern w:val="28"/>
      <w:sz w:val="56"/>
      <w:szCs w:val="56"/>
    </w:rPr>
  </w:style>
  <w:style w:type="table" w:customStyle="1" w:styleId="136">
    <w:name w:val="Сетка таблицы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Сетка таблицы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Сетка таблицы2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Сетка таблицы22"/>
    <w:basedOn w:val="12"/>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TableGrid1"/>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table" w:customStyle="1" w:styleId="143">
    <w:name w:val="Сетка таблицы31"/>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Сетка таблицы111"/>
    <w:basedOn w:val="12"/>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Сетка таблицы211"/>
    <w:basedOn w:val="12"/>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Сетка таблицы5"/>
    <w:basedOn w:val="12"/>
    <w:qFormat/>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Сетка таблицы13"/>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Сетка таблицы14"/>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Сетка таблицы15"/>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6"/>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Сетка таблицы17"/>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Сетка таблицы18"/>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Сетка таблицы19"/>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Сетка таблицы110"/>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Сетка таблицы112"/>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Сетка таблицы113"/>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Сетка таблицы114"/>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Сетка таблицы115"/>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Сетка таблицы116"/>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ітка таблиці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ітка таблиці3"/>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Сітка таблиці4"/>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Сітка таблиці5"/>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Сітка таблиці6"/>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Сітка таблиці7"/>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Без интервала1"/>
    <w:qFormat/>
    <w:uiPriority w:val="0"/>
    <w:pPr>
      <w:spacing w:after="0" w:line="240" w:lineRule="auto"/>
    </w:pPr>
    <w:rPr>
      <w:rFonts w:ascii="Calibri" w:hAnsi="Calibri" w:eastAsia="Calibri" w:cs="Times New Roman"/>
      <w:sz w:val="21"/>
      <w:szCs w:val="21"/>
      <w:lang w:val="ru-RU" w:eastAsia="en-US" w:bidi="ar-SA"/>
    </w:rPr>
  </w:style>
  <w:style w:type="table" w:customStyle="1" w:styleId="167">
    <w:name w:val="Сітка таблиці8"/>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Сітка таблиці9"/>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Сітка таблиці10"/>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ітка таблиці11"/>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Сітка таблиці12"/>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2">
    <w:name w:val="Heading"/>
    <w:basedOn w:val="1"/>
    <w:next w:val="15"/>
    <w:qFormat/>
    <w:uiPriority w:val="99"/>
    <w:pPr>
      <w:keepNext/>
      <w:suppressAutoHyphens/>
      <w:spacing w:before="240" w:after="120" w:line="240" w:lineRule="auto"/>
    </w:pPr>
    <w:rPr>
      <w:rFonts w:ascii="Arial" w:hAnsi="Arial" w:eastAsia="Lucida Sans Unicode" w:cs="Tahoma"/>
      <w:sz w:val="28"/>
      <w:szCs w:val="28"/>
      <w:lang w:val="ru-RU" w:eastAsia="ar-SA"/>
    </w:rPr>
  </w:style>
  <w:style w:type="character" w:customStyle="1" w:styleId="173">
    <w:name w:val="Текст Знак"/>
    <w:basedOn w:val="11"/>
    <w:link w:val="43"/>
    <w:qFormat/>
    <w:uiPriority w:val="99"/>
    <w:rPr>
      <w:rFonts w:ascii="Courier New" w:hAnsi="Courier New" w:eastAsia="Times New Roman" w:cs="Times New Roman"/>
      <w:sz w:val="20"/>
      <w:szCs w:val="20"/>
      <w:lang w:val="ru-RU" w:eastAsia="ru-RU"/>
    </w:rPr>
  </w:style>
  <w:style w:type="paragraph" w:customStyle="1" w:styleId="174">
    <w:name w:val="Абзац списку1"/>
    <w:basedOn w:val="1"/>
    <w:qFormat/>
    <w:uiPriority w:val="99"/>
    <w:pPr>
      <w:spacing w:after="0" w:line="240" w:lineRule="auto"/>
      <w:ind w:left="720"/>
    </w:pPr>
    <w:rPr>
      <w:rFonts w:ascii="Times New Roman" w:hAnsi="Times New Roman" w:eastAsia="Calibri" w:cs="Times New Roman"/>
      <w:sz w:val="20"/>
      <w:szCs w:val="20"/>
      <w:lang w:eastAsia="ru-RU"/>
    </w:rPr>
  </w:style>
  <w:style w:type="paragraph" w:customStyle="1" w:styleId="175">
    <w:name w:val="listparagraphcxspmiddle"/>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76">
    <w:name w:val="listparagraphcxsplast"/>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77">
    <w:name w:val="Нормальный"/>
    <w:qFormat/>
    <w:uiPriority w:val="0"/>
    <w:pPr>
      <w:autoSpaceDE w:val="0"/>
      <w:autoSpaceDN w:val="0"/>
      <w:adjustRightInd w:val="0"/>
      <w:spacing w:after="0" w:line="240" w:lineRule="auto"/>
      <w:jc w:val="both"/>
    </w:pPr>
    <w:rPr>
      <w:rFonts w:ascii="Times New Roman" w:hAnsi="Times New Roman" w:eastAsia="Times New Roman" w:cs="Times New Roman"/>
      <w:sz w:val="28"/>
      <w:szCs w:val="28"/>
      <w:lang w:val="ru-RU" w:eastAsia="ru-RU" w:bidi="ar-SA"/>
    </w:rPr>
  </w:style>
  <w:style w:type="character" w:customStyle="1" w:styleId="178">
    <w:name w:val="Знак Знак9"/>
    <w:qFormat/>
    <w:locked/>
    <w:uiPriority w:val="0"/>
    <w:rPr>
      <w:rFonts w:ascii="Arial Narrow" w:hAnsi="Arial Narrow"/>
      <w:b/>
      <w:sz w:val="28"/>
      <w:lang w:val="uk-UA" w:eastAsia="ru-RU" w:bidi="ar-SA"/>
    </w:rPr>
  </w:style>
  <w:style w:type="character" w:customStyle="1" w:styleId="179">
    <w:name w:val="today-date"/>
    <w:basedOn w:val="11"/>
    <w:qFormat/>
    <w:uiPriority w:val="0"/>
  </w:style>
  <w:style w:type="character" w:customStyle="1" w:styleId="180">
    <w:name w:val="sub-indicator"/>
    <w:basedOn w:val="11"/>
    <w:qFormat/>
    <w:uiPriority w:val="0"/>
  </w:style>
  <w:style w:type="character" w:customStyle="1" w:styleId="181">
    <w:name w:val="current"/>
    <w:basedOn w:val="11"/>
    <w:uiPriority w:val="0"/>
  </w:style>
  <w:style w:type="paragraph" w:customStyle="1" w:styleId="182">
    <w:name w:val="msonospacing"/>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3">
    <w:name w:val="msonormalcxspmiddle"/>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4">
    <w:name w:val="msolistparagraph"/>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5">
    <w:name w:val="msolistparagraphcxspmiddle"/>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6">
    <w:name w:val="msolistparagraphcxsplast"/>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187">
    <w:name w:val="Body text_"/>
    <w:link w:val="188"/>
    <w:locked/>
    <w:uiPriority w:val="0"/>
    <w:rPr>
      <w:sz w:val="19"/>
      <w:szCs w:val="19"/>
      <w:shd w:val="clear" w:color="auto" w:fill="FFFFFF"/>
    </w:rPr>
  </w:style>
  <w:style w:type="paragraph" w:customStyle="1" w:styleId="188">
    <w:name w:val="Основний текст1"/>
    <w:basedOn w:val="1"/>
    <w:link w:val="187"/>
    <w:uiPriority w:val="0"/>
    <w:pPr>
      <w:shd w:val="clear" w:color="auto" w:fill="FFFFFF"/>
      <w:spacing w:before="180" w:after="0" w:line="240" w:lineRule="exact"/>
      <w:jc w:val="both"/>
    </w:pPr>
    <w:rPr>
      <w:sz w:val="19"/>
      <w:szCs w:val="19"/>
      <w:shd w:val="clear" w:color="auto" w:fill="FFFFFF"/>
    </w:rPr>
  </w:style>
  <w:style w:type="character" w:customStyle="1" w:styleId="189">
    <w:name w:val="Body text + Bold"/>
    <w:uiPriority w:val="0"/>
    <w:rPr>
      <w:b/>
      <w:bCs/>
      <w:i/>
      <w:iCs/>
      <w:sz w:val="19"/>
      <w:szCs w:val="19"/>
      <w:shd w:val="clear" w:color="auto" w:fill="FFFFFF"/>
    </w:rPr>
  </w:style>
  <w:style w:type="character" w:customStyle="1" w:styleId="190">
    <w:name w:val="Body text (2) + Not Bold"/>
    <w:uiPriority w:val="0"/>
    <w:rPr>
      <w:rFonts w:cs="Times New Roman"/>
      <w:b/>
      <w:bCs/>
      <w:sz w:val="19"/>
      <w:szCs w:val="19"/>
      <w:shd w:val="clear" w:color="auto" w:fill="FFFFFF"/>
    </w:rPr>
  </w:style>
  <w:style w:type="character" w:customStyle="1" w:styleId="191">
    <w:name w:val="Body text (2) + Italic"/>
    <w:uiPriority w:val="0"/>
    <w:rPr>
      <w:rFonts w:cs="Times New Roman"/>
      <w:b/>
      <w:bCs/>
      <w:i/>
      <w:iCs/>
      <w:sz w:val="19"/>
      <w:szCs w:val="19"/>
      <w:shd w:val="clear" w:color="auto" w:fill="FFFFFF"/>
    </w:rPr>
  </w:style>
  <w:style w:type="character" w:customStyle="1" w:styleId="192">
    <w:name w:val="Body text + Bold7"/>
    <w:uiPriority w:val="0"/>
    <w:rPr>
      <w:rFonts w:cs="Times New Roman"/>
      <w:b/>
      <w:bCs/>
      <w:i/>
      <w:iCs/>
      <w:sz w:val="19"/>
      <w:szCs w:val="19"/>
      <w:shd w:val="clear" w:color="auto" w:fill="FFFFFF"/>
    </w:rPr>
  </w:style>
  <w:style w:type="character" w:customStyle="1" w:styleId="193">
    <w:name w:val="Body text + Italic12"/>
    <w:uiPriority w:val="0"/>
    <w:rPr>
      <w:rFonts w:cs="Times New Roman"/>
      <w:i/>
      <w:iCs/>
      <w:sz w:val="19"/>
      <w:szCs w:val="19"/>
      <w:shd w:val="clear" w:color="auto" w:fill="FFFFFF"/>
    </w:rPr>
  </w:style>
  <w:style w:type="character" w:customStyle="1" w:styleId="194">
    <w:name w:val="Body text (3)_"/>
    <w:link w:val="195"/>
    <w:locked/>
    <w:uiPriority w:val="0"/>
    <w:rPr>
      <w:b/>
      <w:bCs/>
      <w:i/>
      <w:iCs/>
      <w:sz w:val="19"/>
      <w:szCs w:val="19"/>
      <w:shd w:val="clear" w:color="auto" w:fill="FFFFFF"/>
    </w:rPr>
  </w:style>
  <w:style w:type="paragraph" w:customStyle="1" w:styleId="195">
    <w:name w:val="Body text (3)"/>
    <w:basedOn w:val="1"/>
    <w:link w:val="194"/>
    <w:uiPriority w:val="0"/>
    <w:pPr>
      <w:shd w:val="clear" w:color="auto" w:fill="FFFFFF"/>
      <w:spacing w:before="180" w:after="0" w:line="245" w:lineRule="exact"/>
      <w:jc w:val="both"/>
    </w:pPr>
    <w:rPr>
      <w:b/>
      <w:bCs/>
      <w:i/>
      <w:iCs/>
      <w:sz w:val="19"/>
      <w:szCs w:val="19"/>
      <w:shd w:val="clear" w:color="auto" w:fill="FFFFFF"/>
    </w:rPr>
  </w:style>
  <w:style w:type="character" w:customStyle="1" w:styleId="196">
    <w:name w:val="Body text + Bold6"/>
    <w:uiPriority w:val="0"/>
    <w:rPr>
      <w:rFonts w:cs="Times New Roman"/>
      <w:b/>
      <w:bCs/>
      <w:sz w:val="19"/>
      <w:szCs w:val="19"/>
      <w:shd w:val="clear" w:color="auto" w:fill="FFFFFF"/>
    </w:rPr>
  </w:style>
  <w:style w:type="character" w:customStyle="1" w:styleId="197">
    <w:name w:val="Heading #2_"/>
    <w:link w:val="198"/>
    <w:locked/>
    <w:uiPriority w:val="0"/>
    <w:rPr>
      <w:b/>
      <w:bCs/>
      <w:sz w:val="19"/>
      <w:szCs w:val="19"/>
      <w:shd w:val="clear" w:color="auto" w:fill="FFFFFF"/>
    </w:rPr>
  </w:style>
  <w:style w:type="paragraph" w:customStyle="1" w:styleId="198">
    <w:name w:val="Heading #21"/>
    <w:basedOn w:val="1"/>
    <w:link w:val="197"/>
    <w:uiPriority w:val="0"/>
    <w:pPr>
      <w:shd w:val="clear" w:color="auto" w:fill="FFFFFF"/>
      <w:spacing w:before="180" w:after="0" w:line="240" w:lineRule="exact"/>
      <w:jc w:val="both"/>
      <w:outlineLvl w:val="1"/>
    </w:pPr>
    <w:rPr>
      <w:b/>
      <w:bCs/>
      <w:sz w:val="19"/>
      <w:szCs w:val="19"/>
      <w:shd w:val="clear" w:color="auto" w:fill="FFFFFF"/>
    </w:rPr>
  </w:style>
  <w:style w:type="paragraph" w:customStyle="1" w:styleId="199">
    <w:name w:val="Без интервала2"/>
    <w:qFormat/>
    <w:uiPriority w:val="99"/>
    <w:pPr>
      <w:spacing w:after="0" w:line="240" w:lineRule="auto"/>
    </w:pPr>
    <w:rPr>
      <w:rFonts w:ascii="Calibri" w:hAnsi="Calibri" w:eastAsia="Times New Roman" w:cs="Calibri"/>
      <w:sz w:val="21"/>
      <w:szCs w:val="21"/>
      <w:lang w:val="uk-UA" w:eastAsia="uk-UA" w:bidi="ar-SA"/>
    </w:rPr>
  </w:style>
  <w:style w:type="character" w:customStyle="1" w:styleId="200">
    <w:name w:val="Основний текст (12)_"/>
    <w:link w:val="201"/>
    <w:uiPriority w:val="0"/>
    <w:rPr>
      <w:rFonts w:ascii="Trebuchet MS" w:hAnsi="Trebuchet MS"/>
      <w:sz w:val="18"/>
      <w:szCs w:val="18"/>
      <w:shd w:val="clear" w:color="auto" w:fill="FFFFFF"/>
    </w:rPr>
  </w:style>
  <w:style w:type="paragraph" w:customStyle="1" w:styleId="201">
    <w:name w:val="Основний текст (12)"/>
    <w:basedOn w:val="1"/>
    <w:link w:val="200"/>
    <w:uiPriority w:val="0"/>
    <w:pPr>
      <w:shd w:val="clear" w:color="auto" w:fill="FFFFFF"/>
      <w:spacing w:before="300" w:after="0" w:line="247" w:lineRule="exact"/>
    </w:pPr>
    <w:rPr>
      <w:rFonts w:ascii="Trebuchet MS" w:hAnsi="Trebuchet MS"/>
      <w:sz w:val="18"/>
      <w:szCs w:val="18"/>
    </w:rPr>
  </w:style>
  <w:style w:type="character" w:customStyle="1" w:styleId="202">
    <w:name w:val="Основний текст (12) + Times New Roman1"/>
    <w:uiPriority w:val="0"/>
    <w:rPr>
      <w:rFonts w:ascii="Times New Roman" w:hAnsi="Times New Roman" w:cs="Times New Roman"/>
      <w:b/>
      <w:bCs/>
      <w:sz w:val="23"/>
      <w:szCs w:val="23"/>
      <w:lang w:bidi="ar-SA"/>
    </w:rPr>
  </w:style>
  <w:style w:type="character" w:customStyle="1" w:styleId="203">
    <w:name w:val="No Spacing Char"/>
    <w:link w:val="133"/>
    <w:locked/>
    <w:uiPriority w:val="99"/>
    <w:rPr>
      <w:rFonts w:ascii="Calibri" w:hAnsi="Calibri" w:eastAsia="Calibri" w:cs="Times New Roman"/>
      <w:lang w:val="ru-RU"/>
    </w:rPr>
  </w:style>
  <w:style w:type="paragraph" w:customStyle="1" w:styleId="204">
    <w:name w:val="Table Paragraph"/>
    <w:basedOn w:val="1"/>
    <w:qFormat/>
    <w:uiPriority w:val="1"/>
    <w:pPr>
      <w:widowControl w:val="0"/>
      <w:spacing w:after="0" w:line="240" w:lineRule="auto"/>
    </w:pPr>
    <w:rPr>
      <w:rFonts w:ascii="Times New Roman" w:hAnsi="Times New Roman" w:eastAsia="Times New Roman" w:cs="Times New Roman"/>
      <w:lang w:val="en-US"/>
    </w:rPr>
  </w:style>
  <w:style w:type="paragraph" w:customStyle="1" w:styleId="205">
    <w:name w:val="western"/>
    <w:basedOn w:val="1"/>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206">
    <w:name w:val="Звичайний1"/>
    <w:uiPriority w:val="99"/>
    <w:pPr>
      <w:spacing w:after="0" w:line="240" w:lineRule="auto"/>
    </w:pPr>
    <w:rPr>
      <w:rFonts w:ascii="Times New Roman" w:hAnsi="Times New Roman" w:eastAsia="Times New Roman" w:cs="Times New Roman"/>
      <w:sz w:val="24"/>
      <w:szCs w:val="24"/>
      <w:lang w:val="uk-UA" w:eastAsia="ru-RU" w:bidi="ar-SA"/>
    </w:rPr>
  </w:style>
  <w:style w:type="paragraph" w:customStyle="1" w:styleId="207">
    <w:name w:val="Основной текст1"/>
    <w:basedOn w:val="1"/>
    <w:link w:val="277"/>
    <w:uiPriority w:val="0"/>
    <w:pPr>
      <w:shd w:val="clear" w:color="auto" w:fill="FFFFFF"/>
      <w:spacing w:before="180" w:after="0" w:line="240" w:lineRule="exact"/>
      <w:jc w:val="both"/>
    </w:pPr>
    <w:rPr>
      <w:rFonts w:ascii="Calibri" w:hAnsi="Calibri" w:eastAsia="Calibri" w:cs="Times New Roman"/>
      <w:sz w:val="19"/>
      <w:szCs w:val="19"/>
      <w:shd w:val="clear" w:color="auto" w:fill="FFFFFF"/>
    </w:rPr>
  </w:style>
  <w:style w:type="character" w:customStyle="1" w:styleId="208">
    <w:name w:val="Body text (4)_"/>
    <w:link w:val="209"/>
    <w:locked/>
    <w:uiPriority w:val="0"/>
    <w:rPr>
      <w:i/>
      <w:iCs/>
      <w:sz w:val="19"/>
      <w:szCs w:val="19"/>
      <w:shd w:val="clear" w:color="auto" w:fill="FFFFFF"/>
    </w:rPr>
  </w:style>
  <w:style w:type="paragraph" w:customStyle="1" w:styleId="209">
    <w:name w:val="Body text (4)"/>
    <w:basedOn w:val="1"/>
    <w:link w:val="208"/>
    <w:uiPriority w:val="0"/>
    <w:pPr>
      <w:shd w:val="clear" w:color="auto" w:fill="FFFFFF"/>
      <w:spacing w:after="0" w:line="240" w:lineRule="atLeast"/>
    </w:pPr>
    <w:rPr>
      <w:i/>
      <w:iCs/>
      <w:sz w:val="19"/>
      <w:szCs w:val="19"/>
      <w:shd w:val="clear" w:color="auto" w:fill="FFFFFF"/>
    </w:rPr>
  </w:style>
  <w:style w:type="character" w:customStyle="1" w:styleId="210">
    <w:name w:val="Body text (2)_"/>
    <w:link w:val="211"/>
    <w:locked/>
    <w:uiPriority w:val="0"/>
    <w:rPr>
      <w:b/>
      <w:bCs/>
      <w:sz w:val="19"/>
      <w:szCs w:val="19"/>
      <w:shd w:val="clear" w:color="auto" w:fill="FFFFFF"/>
    </w:rPr>
  </w:style>
  <w:style w:type="paragraph" w:customStyle="1" w:styleId="211">
    <w:name w:val="Body text (2)"/>
    <w:basedOn w:val="1"/>
    <w:link w:val="210"/>
    <w:uiPriority w:val="0"/>
    <w:pPr>
      <w:shd w:val="clear" w:color="auto" w:fill="FFFFFF"/>
      <w:spacing w:before="180" w:after="0" w:line="240" w:lineRule="exact"/>
      <w:jc w:val="both"/>
    </w:pPr>
    <w:rPr>
      <w:b/>
      <w:bCs/>
      <w:sz w:val="19"/>
      <w:szCs w:val="19"/>
      <w:shd w:val="clear" w:color="auto" w:fill="FFFFFF"/>
    </w:rPr>
  </w:style>
  <w:style w:type="character" w:customStyle="1" w:styleId="212">
    <w:name w:val="Body text + Italic7"/>
    <w:uiPriority w:val="0"/>
    <w:rPr>
      <w:rFonts w:cs="Times New Roman"/>
      <w:i/>
      <w:iCs/>
      <w:sz w:val="19"/>
      <w:szCs w:val="19"/>
      <w:shd w:val="clear" w:color="auto" w:fill="FFFFFF"/>
      <w:lang w:bidi="ar-SA"/>
    </w:rPr>
  </w:style>
  <w:style w:type="table" w:customStyle="1" w:styleId="213">
    <w:name w:val="Сітка таблиці 7 (кольорова)1"/>
    <w:basedOn w:val="12"/>
    <w:uiPriority w:val="52"/>
    <w:pPr>
      <w:spacing w:after="0" w:line="240" w:lineRule="auto"/>
    </w:pPr>
    <w:rPr>
      <w:rFonts w:ascii="Times New Roman" w:hAnsi="Times New Roman" w:eastAsia="Times New Roman" w:cs="Times New Roman"/>
      <w:color w:val="2C2C2C" w:themeColor="text1"/>
      <w:sz w:val="20"/>
      <w:szCs w:val="20"/>
      <w:lang w:eastAsia="uk-UA"/>
      <w14:textFill>
        <w14:solidFill>
          <w14:schemeClr w14:val="tx1"/>
        </w14:solidFill>
      </w14:textFill>
    </w:rPr>
    <w:tblPr>
      <w:tblBorders>
        <w:top w:val="single" w:color="808080" w:themeColor="text1" w:themeTint="99" w:sz="4" w:space="0"/>
        <w:left w:val="single" w:color="808080" w:themeColor="text1" w:themeTint="99" w:sz="4" w:space="0"/>
        <w:bottom w:val="single" w:color="808080" w:themeColor="text1" w:themeTint="99" w:sz="4" w:space="0"/>
        <w:right w:val="single" w:color="808080" w:themeColor="text1" w:themeTint="99" w:sz="4" w:space="0"/>
        <w:insideH w:val="single" w:color="808080" w:themeColor="text1" w:themeTint="99" w:sz="4" w:space="0"/>
        <w:insideV w:val="single" w:color="808080"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4D4D4" w:themeFill="text1" w:themeFillTint="33"/>
      </w:tcPr>
    </w:tblStylePr>
    <w:tblStylePr w:type="band1Horz">
      <w:tcPr>
        <w:shd w:val="clear" w:color="auto" w:fill="D4D4D4" w:themeFill="text1" w:themeFillTint="33"/>
      </w:tcPr>
    </w:tblStylePr>
    <w:tblStylePr w:type="neCell">
      <w:tcPr>
        <w:tcBorders>
          <w:bottom w:val="single" w:color="808080" w:themeColor="text1" w:themeTint="99" w:sz="4" w:space="0"/>
        </w:tcBorders>
      </w:tcPr>
    </w:tblStylePr>
    <w:tblStylePr w:type="nwCell">
      <w:tcPr>
        <w:tcBorders>
          <w:bottom w:val="single" w:color="808080" w:themeColor="text1" w:themeTint="99" w:sz="4" w:space="0"/>
        </w:tcBorders>
      </w:tcPr>
    </w:tblStylePr>
    <w:tblStylePr w:type="seCell">
      <w:tcPr>
        <w:tcBorders>
          <w:top w:val="single" w:color="808080" w:themeColor="text1" w:themeTint="99" w:sz="4" w:space="0"/>
        </w:tcBorders>
      </w:tcPr>
    </w:tblStylePr>
    <w:tblStylePr w:type="swCell">
      <w:tcPr>
        <w:tcBorders>
          <w:top w:val="single" w:color="808080" w:themeColor="text1" w:themeTint="99" w:sz="4" w:space="0"/>
        </w:tcBorders>
      </w:tcPr>
    </w:tblStylePr>
  </w:style>
  <w:style w:type="table" w:customStyle="1" w:styleId="214">
    <w:name w:val="Таблиця-сітка 21"/>
    <w:basedOn w:val="12"/>
    <w:uiPriority w:val="47"/>
    <w:pPr>
      <w:spacing w:after="0" w:line="240" w:lineRule="auto"/>
    </w:pPr>
    <w:rPr>
      <w:rFonts w:ascii="Times New Roman" w:hAnsi="Times New Roman" w:eastAsia="Times New Roman" w:cs="Times New Roman"/>
      <w:sz w:val="20"/>
      <w:szCs w:val="20"/>
      <w:lang w:eastAsia="uk-UA"/>
    </w:rPr>
    <w:tblPr>
      <w:tblBorders>
        <w:top w:val="single" w:color="808080" w:themeColor="text1" w:themeTint="99" w:sz="2" w:space="0"/>
        <w:bottom w:val="single" w:color="808080" w:themeColor="text1" w:themeTint="99" w:sz="2" w:space="0"/>
        <w:insideH w:val="single" w:color="808080" w:themeColor="text1" w:themeTint="99" w:sz="2" w:space="0"/>
        <w:insideV w:val="single" w:color="808080" w:themeColor="text1" w:themeTint="99" w:sz="2" w:space="0"/>
      </w:tblBorders>
    </w:tblPr>
    <w:tblStylePr w:type="firstRow">
      <w:rPr>
        <w:b/>
        <w:bCs/>
      </w:rPr>
      <w:tcPr>
        <w:tcBorders>
          <w:top w:val="nil"/>
          <w:bottom w:val="single" w:color="808080" w:themeColor="text1" w:themeTint="99" w:sz="12" w:space="0"/>
          <w:insideH w:val="nil"/>
          <w:insideV w:val="nil"/>
        </w:tcBorders>
        <w:shd w:val="clear" w:color="auto" w:fill="FFFFFF" w:themeFill="background1"/>
      </w:tcPr>
    </w:tblStylePr>
    <w:tblStylePr w:type="lastRow">
      <w:rPr>
        <w:b/>
        <w:bCs/>
      </w:rPr>
      <w:tcPr>
        <w:tcBorders>
          <w:top w:val="double" w:color="808080"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4D4D4" w:themeFill="text1" w:themeFillTint="33"/>
      </w:tcPr>
    </w:tblStylePr>
    <w:tblStylePr w:type="band1Horz">
      <w:tcPr>
        <w:shd w:val="clear" w:color="auto" w:fill="D4D4D4" w:themeFill="text1" w:themeFillTint="33"/>
      </w:tcPr>
    </w:tblStylePr>
  </w:style>
  <w:style w:type="table" w:customStyle="1" w:styleId="215">
    <w:name w:val="Таблиця-сітка 31"/>
    <w:basedOn w:val="12"/>
    <w:uiPriority w:val="48"/>
    <w:pPr>
      <w:spacing w:after="0" w:line="240" w:lineRule="auto"/>
    </w:pPr>
    <w:rPr>
      <w:rFonts w:ascii="Times New Roman" w:hAnsi="Times New Roman" w:eastAsia="Times New Roman" w:cs="Times New Roman"/>
      <w:sz w:val="20"/>
      <w:szCs w:val="20"/>
      <w:lang w:eastAsia="uk-UA"/>
    </w:rPr>
    <w:tblPr>
      <w:tblBorders>
        <w:top w:val="single" w:color="808080" w:themeColor="text1" w:themeTint="99" w:sz="4" w:space="0"/>
        <w:left w:val="single" w:color="808080" w:themeColor="text1" w:themeTint="99" w:sz="4" w:space="0"/>
        <w:bottom w:val="single" w:color="808080" w:themeColor="text1" w:themeTint="99" w:sz="4" w:space="0"/>
        <w:right w:val="single" w:color="808080" w:themeColor="text1" w:themeTint="99" w:sz="4" w:space="0"/>
        <w:insideH w:val="single" w:color="808080" w:themeColor="text1" w:themeTint="99" w:sz="4" w:space="0"/>
        <w:insideV w:val="single" w:color="808080"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4D4D4" w:themeFill="text1" w:themeFillTint="33"/>
      </w:tcPr>
    </w:tblStylePr>
    <w:tblStylePr w:type="band1Horz">
      <w:tcPr>
        <w:shd w:val="clear" w:color="auto" w:fill="D4D4D4" w:themeFill="text1" w:themeFillTint="33"/>
      </w:tcPr>
    </w:tblStylePr>
    <w:tblStylePr w:type="neCell">
      <w:tcPr>
        <w:tcBorders>
          <w:bottom w:val="single" w:color="808080" w:themeColor="text1" w:themeTint="99" w:sz="4" w:space="0"/>
        </w:tcBorders>
      </w:tcPr>
    </w:tblStylePr>
    <w:tblStylePr w:type="nwCell">
      <w:tcPr>
        <w:tcBorders>
          <w:bottom w:val="single" w:color="808080" w:themeColor="text1" w:themeTint="99" w:sz="4" w:space="0"/>
        </w:tcBorders>
      </w:tcPr>
    </w:tblStylePr>
    <w:tblStylePr w:type="seCell">
      <w:tcPr>
        <w:tcBorders>
          <w:top w:val="single" w:color="808080" w:themeColor="text1" w:themeTint="99" w:sz="4" w:space="0"/>
        </w:tcBorders>
      </w:tcPr>
    </w:tblStylePr>
    <w:tblStylePr w:type="swCell">
      <w:tcPr>
        <w:tcBorders>
          <w:top w:val="single" w:color="808080" w:themeColor="text1" w:themeTint="99" w:sz="4" w:space="0"/>
        </w:tcBorders>
      </w:tcPr>
    </w:tblStylePr>
  </w:style>
  <w:style w:type="table" w:customStyle="1" w:styleId="216">
    <w:name w:val="Сітка таблиці 6 (кольорова)1"/>
    <w:basedOn w:val="12"/>
    <w:uiPriority w:val="51"/>
    <w:pPr>
      <w:spacing w:after="0" w:line="240" w:lineRule="auto"/>
    </w:pPr>
    <w:rPr>
      <w:rFonts w:ascii="Times New Roman" w:hAnsi="Times New Roman" w:eastAsia="Times New Roman" w:cs="Times New Roman"/>
      <w:color w:val="000000"/>
      <w:sz w:val="20"/>
      <w:szCs w:val="20"/>
      <w:lang w:eastAsia="uk-UA"/>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17">
    <w:name w:val="Сітка таблиці 4 – акцент 31"/>
    <w:basedOn w:val="12"/>
    <w:uiPriority w:val="49"/>
    <w:pPr>
      <w:spacing w:after="0" w:line="240" w:lineRule="auto"/>
    </w:pPr>
    <w:rPr>
      <w:rFonts w:ascii="Times New Roman" w:hAnsi="Times New Roman" w:eastAsia="Times New Roman" w:cs="Times New Roman"/>
      <w:sz w:val="20"/>
      <w:szCs w:val="20"/>
      <w:lang w:eastAsia="uk-UA"/>
    </w:rPr>
    <w:tblPr>
      <w:tblBorders>
        <w:top w:val="single" w:color="52F8B1" w:themeColor="accent3" w:themeTint="99" w:sz="4" w:space="0"/>
        <w:left w:val="single" w:color="52F8B1" w:themeColor="accent3" w:themeTint="99" w:sz="4" w:space="0"/>
        <w:bottom w:val="single" w:color="52F8B1" w:themeColor="accent3" w:themeTint="99" w:sz="4" w:space="0"/>
        <w:right w:val="single" w:color="52F8B1" w:themeColor="accent3" w:themeTint="99" w:sz="4" w:space="0"/>
        <w:insideH w:val="single" w:color="52F8B1" w:themeColor="accent3" w:themeTint="99" w:sz="4" w:space="0"/>
        <w:insideV w:val="single" w:color="52F8B1" w:themeColor="accent3" w:themeTint="99" w:sz="4" w:space="0"/>
      </w:tblBorders>
    </w:tblPr>
    <w:tblStylePr w:type="firstRow">
      <w:rPr>
        <w:b/>
        <w:bCs/>
        <w:color w:val="FFFFFF" w:themeColor="background1"/>
        <w14:textFill>
          <w14:solidFill>
            <w14:schemeClr w14:val="bg1"/>
          </w14:solidFill>
        </w14:textFill>
      </w:rPr>
      <w:tcPr>
        <w:tcBorders>
          <w:top w:val="single" w:color="08CC78" w:themeColor="accent3" w:sz="4" w:space="0"/>
          <w:left w:val="single" w:color="08CC78" w:themeColor="accent3" w:sz="4" w:space="0"/>
          <w:bottom w:val="single" w:color="08CC78" w:themeColor="accent3" w:sz="4" w:space="0"/>
          <w:right w:val="single" w:color="08CC78" w:themeColor="accent3" w:sz="4" w:space="0"/>
          <w:insideH w:val="nil"/>
          <w:insideV w:val="nil"/>
        </w:tcBorders>
        <w:shd w:val="clear" w:color="auto" w:fill="08CC78" w:themeFill="accent3"/>
      </w:tcPr>
    </w:tblStylePr>
    <w:tblStylePr w:type="lastRow">
      <w:rPr>
        <w:b/>
        <w:bCs/>
      </w:rPr>
      <w:tcPr>
        <w:tcBorders>
          <w:top w:val="double" w:color="08CC78" w:themeColor="accent3" w:sz="4" w:space="0"/>
        </w:tcBorders>
      </w:tcPr>
    </w:tblStylePr>
    <w:tblStylePr w:type="firstCol">
      <w:rPr>
        <w:b/>
        <w:bCs/>
      </w:rPr>
    </w:tblStylePr>
    <w:tblStylePr w:type="lastCol">
      <w:rPr>
        <w:b/>
        <w:bCs/>
      </w:rPr>
    </w:tblStylePr>
    <w:tblStylePr w:type="band1Vert">
      <w:tcPr>
        <w:shd w:val="clear" w:color="auto" w:fill="C5FCE5" w:themeFill="accent3" w:themeFillTint="33"/>
      </w:tcPr>
    </w:tblStylePr>
    <w:tblStylePr w:type="band1Horz">
      <w:tcPr>
        <w:shd w:val="clear" w:color="auto" w:fill="C5FCE5" w:themeFill="accent3" w:themeFillTint="33"/>
      </w:tcPr>
    </w:tblStylePr>
  </w:style>
  <w:style w:type="table" w:customStyle="1" w:styleId="218">
    <w:name w:val="Сітка таблиці 6 (кольорова) – акцент 11"/>
    <w:basedOn w:val="12"/>
    <w:uiPriority w:val="51"/>
    <w:pPr>
      <w:spacing w:after="0" w:line="240" w:lineRule="auto"/>
    </w:pPr>
    <w:rPr>
      <w:rFonts w:ascii="Times New Roman" w:hAnsi="Times New Roman" w:eastAsia="Times New Roman" w:cs="Times New Roman"/>
      <w:color w:val="BF9000" w:themeColor="accent1" w:themeShade="BF"/>
      <w:sz w:val="20"/>
      <w:szCs w:val="20"/>
      <w:lang w:eastAsia="uk-UA"/>
    </w:rPr>
    <w:tblPr>
      <w:tblBorders>
        <w:top w:val="single" w:color="FFD965" w:themeColor="accent1" w:themeTint="99" w:sz="4" w:space="0"/>
        <w:left w:val="single" w:color="FFD965" w:themeColor="accent1" w:themeTint="99" w:sz="4" w:space="0"/>
        <w:bottom w:val="single" w:color="FFD965" w:themeColor="accent1" w:themeTint="99" w:sz="4" w:space="0"/>
        <w:right w:val="single" w:color="FFD965" w:themeColor="accent1" w:themeTint="99" w:sz="4" w:space="0"/>
        <w:insideH w:val="single" w:color="FFD965" w:themeColor="accent1" w:themeTint="99" w:sz="4" w:space="0"/>
        <w:insideV w:val="single" w:color="FFD965" w:themeColor="accent1" w:themeTint="99" w:sz="4" w:space="0"/>
      </w:tblBorders>
    </w:tblPr>
    <w:tblStylePr w:type="firstRow">
      <w:rPr>
        <w:b/>
        <w:bCs/>
      </w:rPr>
      <w:tcPr>
        <w:tcBorders>
          <w:bottom w:val="single" w:color="FFD965" w:themeColor="accent1" w:themeTint="99" w:sz="12" w:space="0"/>
        </w:tcBorders>
      </w:tcPr>
    </w:tblStylePr>
    <w:tblStylePr w:type="lastRow">
      <w:rPr>
        <w:b/>
        <w:bCs/>
      </w:rPr>
      <w:tcPr>
        <w:tcBorders>
          <w:top w:val="double" w:color="FFD965" w:themeColor="accent1" w:themeTint="99" w:sz="4" w:space="0"/>
        </w:tcBorders>
      </w:tcPr>
    </w:tblStylePr>
    <w:tblStylePr w:type="firstCol">
      <w:rPr>
        <w:b/>
        <w:bCs/>
      </w:rPr>
    </w:tblStylePr>
    <w:tblStylePr w:type="lastCol">
      <w:rPr>
        <w:b/>
        <w:bCs/>
      </w:rPr>
    </w:tblStylePr>
    <w:tblStylePr w:type="band1Vert">
      <w:tcPr>
        <w:shd w:val="clear" w:color="auto" w:fill="FEF2CC" w:themeFill="accent1" w:themeFillTint="33"/>
      </w:tcPr>
    </w:tblStylePr>
    <w:tblStylePr w:type="band1Horz">
      <w:tcPr>
        <w:shd w:val="clear" w:color="auto" w:fill="FEF2CC" w:themeFill="accent1" w:themeFillTint="33"/>
      </w:tcPr>
    </w:tblStylePr>
  </w:style>
  <w:style w:type="table" w:customStyle="1" w:styleId="219">
    <w:name w:val="Сітка таблиці 1 (світла) – акцент 51"/>
    <w:basedOn w:val="12"/>
    <w:uiPriority w:val="46"/>
    <w:pPr>
      <w:spacing w:after="0" w:line="240" w:lineRule="auto"/>
    </w:pPr>
    <w:rPr>
      <w:rFonts w:ascii="Times New Roman" w:hAnsi="Times New Roman" w:eastAsia="Times New Roman" w:cs="Times New Roman"/>
      <w:sz w:val="20"/>
      <w:szCs w:val="20"/>
      <w:lang w:eastAsia="uk-UA"/>
    </w:rPr>
    <w:tblPr>
      <w:tblBorders>
        <w:top w:val="single" w:color="CCCCCF" w:themeColor="accent5" w:themeTint="66" w:sz="4" w:space="0"/>
        <w:left w:val="single" w:color="CCCCCF" w:themeColor="accent5" w:themeTint="66" w:sz="4" w:space="0"/>
        <w:bottom w:val="single" w:color="CCCCCF" w:themeColor="accent5" w:themeTint="66" w:sz="4" w:space="0"/>
        <w:right w:val="single" w:color="CCCCCF" w:themeColor="accent5" w:themeTint="66" w:sz="4" w:space="0"/>
        <w:insideH w:val="single" w:color="CCCCCF" w:themeColor="accent5" w:themeTint="66" w:sz="4" w:space="0"/>
        <w:insideV w:val="single" w:color="CCCCCF" w:themeColor="accent5" w:themeTint="66" w:sz="4" w:space="0"/>
      </w:tblBorders>
    </w:tblPr>
    <w:tblStylePr w:type="firstRow">
      <w:rPr>
        <w:b/>
        <w:bCs/>
      </w:rPr>
      <w:tcPr>
        <w:tcBorders>
          <w:bottom w:val="single" w:color="B3B3B7" w:themeColor="accent5" w:themeTint="99" w:sz="12" w:space="0"/>
        </w:tcBorders>
      </w:tcPr>
    </w:tblStylePr>
    <w:tblStylePr w:type="lastRow">
      <w:rPr>
        <w:b/>
        <w:bCs/>
      </w:rPr>
      <w:tcPr>
        <w:tcBorders>
          <w:top w:val="double" w:color="B3B3B7" w:themeColor="accent5" w:themeTint="99" w:sz="2" w:space="0"/>
        </w:tcBorders>
      </w:tcPr>
    </w:tblStylePr>
    <w:tblStylePr w:type="firstCol">
      <w:rPr>
        <w:b/>
        <w:bCs/>
      </w:rPr>
    </w:tblStylePr>
    <w:tblStylePr w:type="lastCol">
      <w:rPr>
        <w:b/>
        <w:bCs/>
      </w:rPr>
    </w:tblStylePr>
  </w:style>
  <w:style w:type="table" w:customStyle="1" w:styleId="220">
    <w:name w:val="Сітка таблиці 4 – акцент 51"/>
    <w:basedOn w:val="12"/>
    <w:qFormat/>
    <w:uiPriority w:val="49"/>
    <w:pPr>
      <w:spacing w:after="0" w:line="240" w:lineRule="auto"/>
    </w:pPr>
    <w:rPr>
      <w:rFonts w:ascii="Times New Roman" w:hAnsi="Times New Roman" w:eastAsia="Times New Roman" w:cs="Times New Roman"/>
      <w:sz w:val="20"/>
      <w:szCs w:val="20"/>
      <w:lang w:eastAsia="uk-UA"/>
    </w:rPr>
    <w:tblPr>
      <w:tblBorders>
        <w:top w:val="single" w:color="B3B3B7" w:themeColor="accent5" w:themeTint="99" w:sz="4" w:space="0"/>
        <w:left w:val="single" w:color="B3B3B7" w:themeColor="accent5" w:themeTint="99" w:sz="4" w:space="0"/>
        <w:bottom w:val="single" w:color="B3B3B7" w:themeColor="accent5" w:themeTint="99" w:sz="4" w:space="0"/>
        <w:right w:val="single" w:color="B3B3B7" w:themeColor="accent5" w:themeTint="99" w:sz="4" w:space="0"/>
        <w:insideH w:val="single" w:color="B3B3B7" w:themeColor="accent5" w:themeTint="99" w:sz="4" w:space="0"/>
        <w:insideV w:val="single" w:color="B3B3B7" w:themeColor="accent5" w:themeTint="99" w:sz="4" w:space="0"/>
      </w:tblBorders>
    </w:tblPr>
    <w:tblStylePr w:type="firstRow">
      <w:rPr>
        <w:b/>
        <w:bCs/>
        <w:color w:val="FFFFFF" w:themeColor="background1"/>
        <w14:textFill>
          <w14:solidFill>
            <w14:schemeClr w14:val="bg1"/>
          </w14:solidFill>
        </w14:textFill>
      </w:rPr>
      <w:tcPr>
        <w:tcBorders>
          <w:top w:val="single" w:color="828288" w:themeColor="accent5" w:sz="4" w:space="0"/>
          <w:left w:val="single" w:color="828288" w:themeColor="accent5" w:sz="4" w:space="0"/>
          <w:bottom w:val="single" w:color="828288" w:themeColor="accent5" w:sz="4" w:space="0"/>
          <w:right w:val="single" w:color="828288" w:themeColor="accent5" w:sz="4" w:space="0"/>
          <w:insideH w:val="nil"/>
          <w:insideV w:val="nil"/>
        </w:tcBorders>
        <w:shd w:val="clear" w:color="auto" w:fill="828288" w:themeFill="accent5"/>
      </w:tcPr>
    </w:tblStylePr>
    <w:tblStylePr w:type="lastRow">
      <w:rPr>
        <w:b/>
        <w:bCs/>
      </w:rPr>
      <w:tcPr>
        <w:tcBorders>
          <w:top w:val="double" w:color="828288" w:themeColor="accent5" w:sz="4" w:space="0"/>
        </w:tcBorders>
      </w:tcPr>
    </w:tblStylePr>
    <w:tblStylePr w:type="firstCol">
      <w:rPr>
        <w:b/>
        <w:bCs/>
      </w:rPr>
    </w:tblStylePr>
    <w:tblStylePr w:type="lastCol">
      <w:rPr>
        <w:b/>
        <w:bCs/>
      </w:rPr>
    </w:tblStylePr>
    <w:tblStylePr w:type="band1Vert">
      <w:tcPr>
        <w:shd w:val="clear" w:color="auto" w:fill="E5E5E7" w:themeFill="accent5" w:themeFillTint="33"/>
      </w:tcPr>
    </w:tblStylePr>
    <w:tblStylePr w:type="band1Horz">
      <w:tcPr>
        <w:shd w:val="clear" w:color="auto" w:fill="E5E5E7" w:themeFill="accent5" w:themeFillTint="33"/>
      </w:tcPr>
    </w:tblStylePr>
  </w:style>
  <w:style w:type="table" w:customStyle="1" w:styleId="221">
    <w:name w:val="Сітка таблиці 1 (світла) – акцент 11"/>
    <w:basedOn w:val="12"/>
    <w:uiPriority w:val="46"/>
    <w:pPr>
      <w:spacing w:after="0" w:line="240" w:lineRule="auto"/>
    </w:pPr>
    <w:rPr>
      <w:rFonts w:ascii="Times New Roman" w:hAnsi="Times New Roman" w:eastAsia="Times New Roman" w:cs="Times New Roman"/>
      <w:sz w:val="20"/>
      <w:szCs w:val="20"/>
      <w:lang w:eastAsia="uk-UA"/>
    </w:rPr>
    <w:tblPr>
      <w:tblBorders>
        <w:top w:val="single" w:color="FFE599" w:themeColor="accent1" w:themeTint="66" w:sz="4" w:space="0"/>
        <w:left w:val="single" w:color="FFE599" w:themeColor="accent1" w:themeTint="66" w:sz="4" w:space="0"/>
        <w:bottom w:val="single" w:color="FFE599" w:themeColor="accent1" w:themeTint="66" w:sz="4" w:space="0"/>
        <w:right w:val="single" w:color="FFE599" w:themeColor="accent1" w:themeTint="66" w:sz="4" w:space="0"/>
        <w:insideH w:val="single" w:color="FFE599" w:themeColor="accent1" w:themeTint="66" w:sz="4" w:space="0"/>
        <w:insideV w:val="single" w:color="FFE599" w:themeColor="accent1" w:themeTint="66" w:sz="4" w:space="0"/>
      </w:tblBorders>
    </w:tblPr>
    <w:tblStylePr w:type="firstRow">
      <w:rPr>
        <w:b/>
        <w:bCs/>
      </w:rPr>
      <w:tcPr>
        <w:tcBorders>
          <w:bottom w:val="single" w:color="FFD965" w:themeColor="accent1" w:themeTint="99" w:sz="12" w:space="0"/>
        </w:tcBorders>
      </w:tcPr>
    </w:tblStylePr>
    <w:tblStylePr w:type="lastRow">
      <w:rPr>
        <w:b/>
        <w:bCs/>
      </w:rPr>
      <w:tcPr>
        <w:tcBorders>
          <w:top w:val="double" w:color="FFD965" w:themeColor="accent1" w:themeTint="99" w:sz="2" w:space="0"/>
        </w:tcBorders>
      </w:tcPr>
    </w:tblStylePr>
    <w:tblStylePr w:type="firstCol">
      <w:rPr>
        <w:b/>
        <w:bCs/>
      </w:rPr>
    </w:tblStylePr>
    <w:tblStylePr w:type="lastCol">
      <w:rPr>
        <w:b/>
        <w:bCs/>
      </w:rPr>
    </w:tblStylePr>
  </w:style>
  <w:style w:type="table" w:customStyle="1" w:styleId="222">
    <w:name w:val="Сітка таблиці 3 – акцент 11"/>
    <w:basedOn w:val="12"/>
    <w:uiPriority w:val="48"/>
    <w:pPr>
      <w:spacing w:after="0" w:line="240" w:lineRule="auto"/>
    </w:pPr>
    <w:rPr>
      <w:rFonts w:ascii="Times New Roman" w:hAnsi="Times New Roman" w:eastAsia="Times New Roman" w:cs="Times New Roman"/>
      <w:sz w:val="20"/>
      <w:szCs w:val="20"/>
      <w:lang w:eastAsia="uk-UA"/>
    </w:rPr>
    <w:tblPr>
      <w:tblBorders>
        <w:top w:val="single" w:color="FFD965" w:themeColor="accent1" w:themeTint="99" w:sz="4" w:space="0"/>
        <w:left w:val="single" w:color="FFD965" w:themeColor="accent1" w:themeTint="99" w:sz="4" w:space="0"/>
        <w:bottom w:val="single" w:color="FFD965" w:themeColor="accent1" w:themeTint="99" w:sz="4" w:space="0"/>
        <w:right w:val="single" w:color="FFD965" w:themeColor="accent1" w:themeTint="99" w:sz="4" w:space="0"/>
        <w:insideH w:val="single" w:color="FFD965" w:themeColor="accent1" w:themeTint="99" w:sz="4" w:space="0"/>
        <w:insideV w:val="single" w:color="FFD96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1" w:themeFillTint="33"/>
      </w:tcPr>
    </w:tblStylePr>
    <w:tblStylePr w:type="band1Horz">
      <w:tcPr>
        <w:shd w:val="clear" w:color="auto" w:fill="FEF2CC" w:themeFill="accent1" w:themeFillTint="33"/>
      </w:tcPr>
    </w:tblStylePr>
    <w:tblStylePr w:type="neCell">
      <w:tcPr>
        <w:tcBorders>
          <w:bottom w:val="single" w:color="FFD965" w:themeColor="accent1" w:themeTint="99" w:sz="4" w:space="0"/>
        </w:tcBorders>
      </w:tcPr>
    </w:tblStylePr>
    <w:tblStylePr w:type="nwCell">
      <w:tcPr>
        <w:tcBorders>
          <w:bottom w:val="single" w:color="FFD965" w:themeColor="accent1" w:themeTint="99" w:sz="4" w:space="0"/>
        </w:tcBorders>
      </w:tcPr>
    </w:tblStylePr>
    <w:tblStylePr w:type="seCell">
      <w:tcPr>
        <w:tcBorders>
          <w:top w:val="single" w:color="FFD965" w:themeColor="accent1" w:themeTint="99" w:sz="4" w:space="0"/>
        </w:tcBorders>
      </w:tcPr>
    </w:tblStylePr>
    <w:tblStylePr w:type="swCell">
      <w:tcPr>
        <w:tcBorders>
          <w:top w:val="single" w:color="FFD965" w:themeColor="accent1" w:themeTint="99" w:sz="4" w:space="0"/>
        </w:tcBorders>
      </w:tcPr>
    </w:tblStylePr>
  </w:style>
  <w:style w:type="paragraph" w:styleId="223">
    <w:name w:val="Quote"/>
    <w:basedOn w:val="1"/>
    <w:next w:val="1"/>
    <w:link w:val="224"/>
    <w:qFormat/>
    <w:uiPriority w:val="29"/>
    <w:pPr>
      <w:spacing w:before="160"/>
      <w:ind w:left="720" w:right="720"/>
      <w:jc w:val="center"/>
    </w:pPr>
    <w:rPr>
      <w:i/>
      <w:iCs/>
      <w:color w:val="06995A" w:themeColor="accent3" w:themeShade="BF"/>
      <w:sz w:val="24"/>
      <w:szCs w:val="24"/>
    </w:rPr>
  </w:style>
  <w:style w:type="character" w:customStyle="1" w:styleId="224">
    <w:name w:val="Цитата Знак"/>
    <w:basedOn w:val="11"/>
    <w:link w:val="223"/>
    <w:uiPriority w:val="29"/>
    <w:rPr>
      <w:i/>
      <w:iCs/>
      <w:color w:val="06995A" w:themeColor="accent3" w:themeShade="BF"/>
      <w:sz w:val="24"/>
      <w:szCs w:val="24"/>
    </w:rPr>
  </w:style>
  <w:style w:type="paragraph" w:styleId="225">
    <w:name w:val="Intense Quote"/>
    <w:basedOn w:val="1"/>
    <w:next w:val="1"/>
    <w:link w:val="226"/>
    <w:qFormat/>
    <w:uiPriority w:val="30"/>
    <w:pPr>
      <w:spacing w:before="160" w:line="276" w:lineRule="auto"/>
      <w:ind w:left="936" w:right="936"/>
      <w:jc w:val="center"/>
    </w:pPr>
    <w:rPr>
      <w:rFonts w:asciiTheme="majorHAnsi" w:hAnsiTheme="majorHAnsi" w:eastAsiaTheme="majorEastAsia" w:cstheme="majorBidi"/>
      <w:caps/>
      <w:color w:val="BF9000" w:themeColor="accent1" w:themeShade="BF"/>
      <w:sz w:val="28"/>
      <w:szCs w:val="28"/>
    </w:rPr>
  </w:style>
  <w:style w:type="character" w:customStyle="1" w:styleId="226">
    <w:name w:val="Насичена цитата Знак"/>
    <w:basedOn w:val="11"/>
    <w:link w:val="225"/>
    <w:uiPriority w:val="30"/>
    <w:rPr>
      <w:rFonts w:asciiTheme="majorHAnsi" w:hAnsiTheme="majorHAnsi" w:eastAsiaTheme="majorEastAsia" w:cstheme="majorBidi"/>
      <w:caps/>
      <w:color w:val="BF9000" w:themeColor="accent1" w:themeShade="BF"/>
      <w:sz w:val="28"/>
      <w:szCs w:val="28"/>
    </w:rPr>
  </w:style>
  <w:style w:type="character" w:customStyle="1" w:styleId="227">
    <w:name w:val="Subtle Emphasis"/>
    <w:basedOn w:val="11"/>
    <w:qFormat/>
    <w:uiPriority w:val="19"/>
    <w:rPr>
      <w:i/>
      <w:iCs/>
      <w:color w:val="767676" w:themeColor="text1" w:themeTint="A6"/>
      <w14:textFill>
        <w14:solidFill>
          <w14:schemeClr w14:val="tx1">
            <w14:lumMod w14:val="65000"/>
            <w14:lumOff w14:val="35000"/>
          </w14:schemeClr>
        </w14:solidFill>
      </w14:textFill>
    </w:rPr>
  </w:style>
  <w:style w:type="character" w:customStyle="1" w:styleId="228">
    <w:name w:val="Intense Emphasis"/>
    <w:basedOn w:val="11"/>
    <w:qFormat/>
    <w:uiPriority w:val="21"/>
    <w:rPr>
      <w:b/>
      <w:bCs/>
      <w:i/>
      <w:iCs/>
      <w:color w:val="auto"/>
    </w:rPr>
  </w:style>
  <w:style w:type="character" w:customStyle="1" w:styleId="229">
    <w:name w:val="Subtle Reference"/>
    <w:basedOn w:val="11"/>
    <w:qFormat/>
    <w:uiPriority w:val="31"/>
    <w:rPr>
      <w:smallCaps/>
      <w:color w:val="616161" w:themeColor="text1" w:themeTint="BF"/>
      <w:spacing w:val="0"/>
      <w:u w:val="single" w:color="959595" w:themeColor="text1" w:themeTint="80"/>
      <w14:textFill>
        <w14:solidFill>
          <w14:schemeClr w14:val="tx1">
            <w14:lumMod w14:val="75000"/>
            <w14:lumOff w14:val="25000"/>
          </w14:schemeClr>
        </w14:solidFill>
      </w14:textFill>
    </w:rPr>
  </w:style>
  <w:style w:type="character" w:customStyle="1" w:styleId="230">
    <w:name w:val="Intense Reference"/>
    <w:basedOn w:val="11"/>
    <w:qFormat/>
    <w:uiPriority w:val="32"/>
    <w:rPr>
      <w:b/>
      <w:bCs/>
      <w:smallCaps/>
      <w:color w:val="auto"/>
      <w:spacing w:val="0"/>
      <w:u w:val="single"/>
    </w:rPr>
  </w:style>
  <w:style w:type="character" w:customStyle="1" w:styleId="231">
    <w:name w:val="Book Title"/>
    <w:basedOn w:val="11"/>
    <w:qFormat/>
    <w:uiPriority w:val="33"/>
    <w:rPr>
      <w:b/>
      <w:bCs/>
      <w:smallCaps/>
      <w:spacing w:val="0"/>
    </w:rPr>
  </w:style>
  <w:style w:type="paragraph" w:customStyle="1" w:styleId="232">
    <w:name w:val="TOC Heading"/>
    <w:basedOn w:val="2"/>
    <w:next w:val="1"/>
    <w:unhideWhenUsed/>
    <w:qFormat/>
    <w:uiPriority w:val="39"/>
    <w:pPr>
      <w:outlineLvl w:val="9"/>
    </w:pPr>
  </w:style>
  <w:style w:type="table" w:customStyle="1" w:styleId="233">
    <w:name w:val="Сітка таблиці 6 (кольорова)2"/>
    <w:basedOn w:val="12"/>
    <w:uiPriority w:val="51"/>
    <w:pPr>
      <w:spacing w:after="0" w:line="240" w:lineRule="auto"/>
    </w:pPr>
    <w:rPr>
      <w:rFonts w:ascii="Times New Roman" w:hAnsi="Times New Roman" w:eastAsia="Times New Roman" w:cs="Times New Roman"/>
      <w:color w:val="000000"/>
      <w:sz w:val="20"/>
      <w:szCs w:val="20"/>
      <w:lang w:eastAsia="uk-UA"/>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4">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35">
    <w:name w:val="Сітка таблиці13"/>
    <w:basedOn w:val="12"/>
    <w:uiPriority w:val="9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Сетка таблицы51"/>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Сітка таблиці21"/>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Сітка таблиці11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Сітка таблиці14"/>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Сітка таблиці15"/>
    <w:basedOn w:val="12"/>
    <w:uiPriority w:val="59"/>
    <w:pPr>
      <w:spacing w:after="0" w:line="240" w:lineRule="auto"/>
    </w:pPr>
    <w:rPr>
      <w:rFonts w:ascii="Calibri" w:hAnsi="Calibri" w:eastAsia="Times New Roman" w:cs="Times New Roman"/>
      <w:sz w:val="20"/>
      <w:szCs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1">
    <w:name w:val="HTML Top of Form"/>
    <w:basedOn w:val="1"/>
    <w:next w:val="1"/>
    <w:link w:val="242"/>
    <w:semiHidden/>
    <w:unhideWhenUsed/>
    <w:uiPriority w:val="99"/>
    <w:pPr>
      <w:pBdr>
        <w:bottom w:val="single" w:color="auto" w:sz="6" w:space="1"/>
      </w:pBdr>
      <w:spacing w:after="0" w:line="240" w:lineRule="auto"/>
      <w:jc w:val="center"/>
    </w:pPr>
    <w:rPr>
      <w:rFonts w:ascii="Arial" w:hAnsi="Arial" w:eastAsia="Times New Roman" w:cs="Arial"/>
      <w:vanish/>
      <w:sz w:val="16"/>
      <w:szCs w:val="16"/>
      <w:lang w:val="ru-RU" w:eastAsia="ru-RU"/>
    </w:rPr>
  </w:style>
  <w:style w:type="character" w:customStyle="1" w:styleId="242">
    <w:name w:val="z-Початок форми Знак"/>
    <w:basedOn w:val="11"/>
    <w:link w:val="241"/>
    <w:semiHidden/>
    <w:qFormat/>
    <w:uiPriority w:val="99"/>
    <w:rPr>
      <w:rFonts w:ascii="Arial" w:hAnsi="Arial" w:eastAsia="Times New Roman" w:cs="Arial"/>
      <w:vanish/>
      <w:sz w:val="16"/>
      <w:szCs w:val="16"/>
      <w:lang w:val="ru-RU" w:eastAsia="ru-RU"/>
    </w:rPr>
  </w:style>
  <w:style w:type="paragraph" w:customStyle="1" w:styleId="243">
    <w:name w:val="HTML Bottom of Form"/>
    <w:basedOn w:val="1"/>
    <w:next w:val="1"/>
    <w:link w:val="244"/>
    <w:semiHidden/>
    <w:unhideWhenUsed/>
    <w:uiPriority w:val="99"/>
    <w:pPr>
      <w:pBdr>
        <w:top w:val="single" w:color="auto" w:sz="6" w:space="1"/>
      </w:pBdr>
      <w:spacing w:after="0" w:line="240" w:lineRule="auto"/>
      <w:jc w:val="center"/>
    </w:pPr>
    <w:rPr>
      <w:rFonts w:ascii="Arial" w:hAnsi="Arial" w:eastAsia="Times New Roman" w:cs="Arial"/>
      <w:vanish/>
      <w:sz w:val="16"/>
      <w:szCs w:val="16"/>
      <w:lang w:val="ru-RU" w:eastAsia="ru-RU"/>
    </w:rPr>
  </w:style>
  <w:style w:type="character" w:customStyle="1" w:styleId="244">
    <w:name w:val="z-Кінець форми Знак"/>
    <w:basedOn w:val="11"/>
    <w:link w:val="243"/>
    <w:semiHidden/>
    <w:uiPriority w:val="99"/>
    <w:rPr>
      <w:rFonts w:ascii="Arial" w:hAnsi="Arial" w:eastAsia="Times New Roman" w:cs="Arial"/>
      <w:vanish/>
      <w:sz w:val="16"/>
      <w:szCs w:val="16"/>
      <w:lang w:val="ru-RU" w:eastAsia="ru-RU"/>
    </w:rPr>
  </w:style>
  <w:style w:type="character" w:customStyle="1" w:styleId="245">
    <w:name w:val="flag-uk"/>
    <w:basedOn w:val="11"/>
    <w:uiPriority w:val="0"/>
  </w:style>
  <w:style w:type="character" w:customStyle="1" w:styleId="246">
    <w:name w:val="caret"/>
    <w:basedOn w:val="11"/>
    <w:uiPriority w:val="0"/>
  </w:style>
  <w:style w:type="character" w:customStyle="1" w:styleId="247">
    <w:name w:val="logo-img"/>
    <w:basedOn w:val="11"/>
    <w:uiPriority w:val="0"/>
  </w:style>
  <w:style w:type="character" w:customStyle="1" w:styleId="248">
    <w:name w:val="logo-title"/>
    <w:basedOn w:val="11"/>
    <w:uiPriority w:val="0"/>
  </w:style>
  <w:style w:type="character" w:customStyle="1" w:styleId="249">
    <w:name w:val="count"/>
    <w:basedOn w:val="11"/>
    <w:uiPriority w:val="0"/>
  </w:style>
  <w:style w:type="character" w:customStyle="1" w:styleId="250">
    <w:name w:val="at-icon-wrapper"/>
    <w:basedOn w:val="11"/>
    <w:uiPriority w:val="0"/>
  </w:style>
  <w:style w:type="character" w:customStyle="1" w:styleId="251">
    <w:name w:val="img_text_tpl"/>
    <w:basedOn w:val="11"/>
    <w:uiPriority w:val="0"/>
  </w:style>
  <w:style w:type="character" w:customStyle="1" w:styleId="252">
    <w:name w:val="overlay_tpl"/>
    <w:basedOn w:val="11"/>
    <w:uiPriority w:val="0"/>
  </w:style>
  <w:style w:type="character" w:customStyle="1" w:styleId="253">
    <w:name w:val="Адреса HTML Знак"/>
    <w:basedOn w:val="11"/>
    <w:link w:val="33"/>
    <w:semiHidden/>
    <w:uiPriority w:val="99"/>
    <w:rPr>
      <w:rFonts w:ascii="Times New Roman" w:hAnsi="Times New Roman" w:eastAsia="Times New Roman" w:cs="Times New Roman"/>
      <w:i/>
      <w:iCs/>
      <w:sz w:val="24"/>
      <w:szCs w:val="24"/>
      <w:lang w:val="ru-RU" w:eastAsia="ru-RU"/>
    </w:rPr>
  </w:style>
  <w:style w:type="table" w:customStyle="1" w:styleId="254">
    <w:name w:val="Сетка таблицы117"/>
    <w:basedOn w:val="12"/>
    <w:uiPriority w:val="39"/>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5">
    <w:name w:val="Основний текст (2)_"/>
    <w:link w:val="256"/>
    <w:locked/>
    <w:uiPriority w:val="99"/>
    <w:rPr>
      <w:sz w:val="16"/>
      <w:shd w:val="clear" w:color="auto" w:fill="FFFFFF"/>
    </w:rPr>
  </w:style>
  <w:style w:type="paragraph" w:customStyle="1" w:styleId="256">
    <w:name w:val="Основний текст (2)"/>
    <w:basedOn w:val="1"/>
    <w:link w:val="255"/>
    <w:uiPriority w:val="99"/>
    <w:pPr>
      <w:shd w:val="clear" w:color="auto" w:fill="FFFFFF"/>
      <w:spacing w:after="900" w:line="192" w:lineRule="exact"/>
    </w:pPr>
    <w:rPr>
      <w:sz w:val="16"/>
    </w:rPr>
  </w:style>
  <w:style w:type="character" w:customStyle="1" w:styleId="257">
    <w:name w:val="Без інтервалів Знак"/>
    <w:basedOn w:val="11"/>
    <w:link w:val="131"/>
    <w:locked/>
    <w:uiPriority w:val="1"/>
  </w:style>
  <w:style w:type="paragraph" w:customStyle="1" w:styleId="258">
    <w:name w:val="Pedrada"/>
    <w:basedOn w:val="2"/>
    <w:link w:val="259"/>
    <w:uiPriority w:val="0"/>
    <w:pPr>
      <w:spacing w:before="360"/>
      <w:ind w:firstLine="709"/>
    </w:pPr>
    <w:rPr>
      <w:rFonts w:hAnsi="Arial"/>
      <w:bCs/>
      <w:color w:val="C00000"/>
      <w:spacing w:val="20"/>
      <w:sz w:val="32"/>
      <w:szCs w:val="28"/>
    </w:rPr>
  </w:style>
  <w:style w:type="character" w:customStyle="1" w:styleId="259">
    <w:name w:val="Pedrada Знак"/>
    <w:basedOn w:val="52"/>
    <w:link w:val="258"/>
    <w:uiPriority w:val="0"/>
    <w:rPr>
      <w:rFonts w:ascii="Times New Roman" w:hAnsi="Arial" w:eastAsia="Times New Roman" w:cs="Times New Roman"/>
      <w:bCs/>
      <w:color w:val="C00000"/>
      <w:spacing w:val="20"/>
      <w:sz w:val="32"/>
      <w:szCs w:val="28"/>
      <w:lang w:eastAsia="ru-RU"/>
    </w:rPr>
  </w:style>
  <w:style w:type="table" w:customStyle="1" w:styleId="260">
    <w:name w:val="Сетка таблицы6"/>
    <w:basedOn w:val="12"/>
    <w:uiPriority w:val="59"/>
    <w:pPr>
      <w:spacing w:after="0" w:line="240" w:lineRule="auto"/>
    </w:pPr>
    <w:rPr>
      <w:rFonts w:ascii="Times New Roman" w:hAnsi="Times New Roman" w:eastAsia="Times New Roman" w:cs="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1">
    <w:name w:val="Font Style25"/>
    <w:uiPriority w:val="0"/>
    <w:rPr>
      <w:rFonts w:ascii="Times New Roman" w:hAnsi="Times New Roman" w:cs="Times New Roman"/>
      <w:sz w:val="16"/>
      <w:szCs w:val="16"/>
    </w:rPr>
  </w:style>
  <w:style w:type="character" w:customStyle="1" w:styleId="262">
    <w:name w:val="Font Style34"/>
    <w:uiPriority w:val="0"/>
    <w:rPr>
      <w:rFonts w:ascii="Times New Roman" w:hAnsi="Times New Roman" w:cs="Times New Roman"/>
      <w:b/>
      <w:bCs/>
      <w:spacing w:val="-10"/>
      <w:sz w:val="16"/>
      <w:szCs w:val="16"/>
    </w:rPr>
  </w:style>
  <w:style w:type="character" w:customStyle="1" w:styleId="263">
    <w:name w:val="Font Style15"/>
    <w:uiPriority w:val="0"/>
    <w:rPr>
      <w:rFonts w:ascii="Times New Roman" w:hAnsi="Times New Roman" w:cs="Times New Roman"/>
      <w:sz w:val="16"/>
      <w:szCs w:val="16"/>
    </w:rPr>
  </w:style>
  <w:style w:type="character" w:customStyle="1" w:styleId="264">
    <w:name w:val="Font Style17"/>
    <w:uiPriority w:val="0"/>
    <w:rPr>
      <w:rFonts w:ascii="Times New Roman" w:hAnsi="Times New Roman" w:cs="Times New Roman"/>
      <w:sz w:val="16"/>
      <w:szCs w:val="16"/>
    </w:rPr>
  </w:style>
  <w:style w:type="character" w:customStyle="1" w:styleId="265">
    <w:name w:val="Font Style16"/>
    <w:uiPriority w:val="0"/>
    <w:rPr>
      <w:rFonts w:ascii="Times New Roman" w:hAnsi="Times New Roman" w:cs="Times New Roman"/>
      <w:b/>
      <w:bCs/>
      <w:spacing w:val="-10"/>
      <w:sz w:val="16"/>
      <w:szCs w:val="16"/>
    </w:rPr>
  </w:style>
  <w:style w:type="paragraph" w:customStyle="1" w:styleId="266">
    <w:name w:val="Style10"/>
    <w:basedOn w:val="1"/>
    <w:uiPriority w:val="0"/>
    <w:pPr>
      <w:widowControl w:val="0"/>
      <w:autoSpaceDE w:val="0"/>
      <w:autoSpaceDN w:val="0"/>
      <w:adjustRightInd w:val="0"/>
      <w:spacing w:after="0" w:line="202" w:lineRule="exact"/>
    </w:pPr>
    <w:rPr>
      <w:rFonts w:ascii="Arial" w:hAnsi="Arial" w:eastAsia="Times New Roman" w:cs="Arial"/>
      <w:sz w:val="24"/>
      <w:szCs w:val="24"/>
      <w:lang w:eastAsia="uk-UA"/>
    </w:rPr>
  </w:style>
  <w:style w:type="character" w:customStyle="1" w:styleId="267">
    <w:name w:val="Font Style12"/>
    <w:uiPriority w:val="0"/>
    <w:rPr>
      <w:rFonts w:ascii="Arial" w:hAnsi="Arial" w:cs="Arial"/>
      <w:i/>
      <w:iCs/>
      <w:sz w:val="18"/>
      <w:szCs w:val="18"/>
    </w:rPr>
  </w:style>
  <w:style w:type="character" w:customStyle="1" w:styleId="268">
    <w:name w:val="Font Style14"/>
    <w:uiPriority w:val="0"/>
    <w:rPr>
      <w:rFonts w:ascii="Times New Roman" w:hAnsi="Times New Roman" w:cs="Times New Roman"/>
      <w:sz w:val="16"/>
      <w:szCs w:val="16"/>
    </w:rPr>
  </w:style>
  <w:style w:type="paragraph" w:customStyle="1" w:styleId="269">
    <w:name w:val="Style8"/>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eastAsia="uk-UA"/>
    </w:rPr>
  </w:style>
  <w:style w:type="character" w:customStyle="1" w:styleId="270">
    <w:name w:val="Font Style13"/>
    <w:uiPriority w:val="0"/>
    <w:rPr>
      <w:rFonts w:ascii="Times New Roman" w:hAnsi="Times New Roman" w:cs="Times New Roman"/>
      <w:sz w:val="16"/>
      <w:szCs w:val="16"/>
    </w:rPr>
  </w:style>
  <w:style w:type="character" w:customStyle="1" w:styleId="271">
    <w:name w:val="Font Style39"/>
    <w:uiPriority w:val="0"/>
    <w:rPr>
      <w:rFonts w:ascii="Times New Roman" w:hAnsi="Times New Roman" w:cs="Times New Roman"/>
      <w:spacing w:val="-10"/>
      <w:sz w:val="18"/>
      <w:szCs w:val="18"/>
    </w:rPr>
  </w:style>
  <w:style w:type="paragraph" w:customStyle="1" w:styleId="272">
    <w:name w:val="Style27"/>
    <w:basedOn w:val="1"/>
    <w:uiPriority w:val="0"/>
    <w:pPr>
      <w:widowControl w:val="0"/>
      <w:autoSpaceDE w:val="0"/>
      <w:autoSpaceDN w:val="0"/>
      <w:adjustRightInd w:val="0"/>
      <w:spacing w:after="0" w:line="192" w:lineRule="exact"/>
    </w:pPr>
    <w:rPr>
      <w:rFonts w:ascii="Franklin Gothic Demi" w:hAnsi="Franklin Gothic Demi" w:eastAsia="Times New Roman" w:cs="Times New Roman"/>
      <w:sz w:val="24"/>
      <w:szCs w:val="24"/>
      <w:lang w:eastAsia="ru-RU"/>
    </w:rPr>
  </w:style>
  <w:style w:type="paragraph" w:customStyle="1" w:styleId="273">
    <w:name w:val="Абзац списку2"/>
    <w:basedOn w:val="1"/>
    <w:qFormat/>
    <w:uiPriority w:val="0"/>
    <w:pPr>
      <w:spacing w:after="200" w:line="276" w:lineRule="auto"/>
      <w:ind w:left="720"/>
    </w:pPr>
    <w:rPr>
      <w:rFonts w:ascii="Calibri" w:hAnsi="Calibri" w:eastAsia="Times New Roman" w:cs="Times New Roman"/>
      <w:sz w:val="22"/>
      <w:szCs w:val="22"/>
      <w:lang w:val="en-US"/>
    </w:rPr>
  </w:style>
  <w:style w:type="paragraph" w:customStyle="1" w:styleId="274">
    <w:name w:val="Без інтервалів2"/>
    <w:qFormat/>
    <w:uiPriority w:val="0"/>
    <w:pPr>
      <w:spacing w:after="0" w:line="240" w:lineRule="auto"/>
    </w:pPr>
    <w:rPr>
      <w:rFonts w:ascii="Times New Roman" w:hAnsi="Times New Roman" w:eastAsia="Calibri" w:cs="Times New Roman"/>
      <w:sz w:val="24"/>
      <w:szCs w:val="24"/>
      <w:lang w:val="ru-RU" w:eastAsia="ru-RU" w:bidi="ar-SA"/>
    </w:rPr>
  </w:style>
  <w:style w:type="character" w:customStyle="1" w:styleId="275">
    <w:name w:val="Font Style11"/>
    <w:qFormat/>
    <w:uiPriority w:val="0"/>
    <w:rPr>
      <w:rFonts w:ascii="Times New Roman" w:hAnsi="Times New Roman" w:cs="Times New Roman"/>
      <w:spacing w:val="-10"/>
      <w:sz w:val="18"/>
      <w:szCs w:val="18"/>
    </w:rPr>
  </w:style>
  <w:style w:type="paragraph" w:customStyle="1" w:styleId="276">
    <w:name w:val="Знак Знак1"/>
    <w:basedOn w:val="1"/>
    <w:qFormat/>
    <w:uiPriority w:val="0"/>
    <w:pPr>
      <w:spacing w:after="0" w:line="240" w:lineRule="auto"/>
    </w:pPr>
    <w:rPr>
      <w:rFonts w:ascii="Times New Roman" w:hAnsi="Times New Roman" w:eastAsia="Times New Roman" w:cs="Times New Roman"/>
      <w:sz w:val="20"/>
      <w:szCs w:val="20"/>
      <w:lang w:val="en-US"/>
    </w:rPr>
  </w:style>
  <w:style w:type="character" w:customStyle="1" w:styleId="277">
    <w:name w:val="Основной текст_"/>
    <w:link w:val="207"/>
    <w:qFormat/>
    <w:uiPriority w:val="0"/>
    <w:rPr>
      <w:rFonts w:ascii="Calibri" w:hAnsi="Calibri" w:eastAsia="Calibri" w:cs="Times New Roman"/>
      <w:sz w:val="19"/>
      <w:szCs w:val="19"/>
      <w:shd w:val="clear" w:color="auto" w:fill="FFFFFF"/>
    </w:rPr>
  </w:style>
  <w:style w:type="character" w:customStyle="1" w:styleId="278">
    <w:name w:val="Основной текст (3)_"/>
    <w:link w:val="279"/>
    <w:qFormat/>
    <w:uiPriority w:val="0"/>
    <w:rPr>
      <w:b/>
      <w:bCs/>
      <w:spacing w:val="9"/>
      <w:shd w:val="clear" w:color="auto" w:fill="FFFFFF"/>
    </w:rPr>
  </w:style>
  <w:style w:type="paragraph" w:customStyle="1" w:styleId="279">
    <w:name w:val="Основной текст (3)"/>
    <w:basedOn w:val="1"/>
    <w:link w:val="278"/>
    <w:qFormat/>
    <w:uiPriority w:val="0"/>
    <w:pPr>
      <w:widowControl w:val="0"/>
      <w:shd w:val="clear" w:color="auto" w:fill="FFFFFF"/>
      <w:spacing w:before="120" w:after="120" w:line="370" w:lineRule="exact"/>
      <w:ind w:firstLine="280"/>
    </w:pPr>
    <w:rPr>
      <w:b/>
      <w:bCs/>
      <w:spacing w:val="9"/>
    </w:rPr>
  </w:style>
  <w:style w:type="character" w:customStyle="1" w:styleId="280">
    <w:name w:val="Основной текст (3) + Не полужирный"/>
    <w:qFormat/>
    <w:uiPriority w:val="0"/>
    <w:rPr>
      <w:b/>
      <w:bCs/>
      <w:color w:val="000000"/>
      <w:spacing w:val="9"/>
      <w:w w:val="100"/>
      <w:position w:val="0"/>
      <w:sz w:val="24"/>
      <w:szCs w:val="24"/>
      <w:lang w:val="uk-UA" w:bidi="ar-SA"/>
    </w:rPr>
  </w:style>
  <w:style w:type="character" w:customStyle="1" w:styleId="281">
    <w:name w:val="Основной текст + Интервал 2 pt"/>
    <w:qFormat/>
    <w:uiPriority w:val="0"/>
    <w:rPr>
      <w:color w:val="000000"/>
      <w:spacing w:val="58"/>
      <w:w w:val="100"/>
      <w:position w:val="0"/>
      <w:sz w:val="24"/>
      <w:szCs w:val="24"/>
      <w:lang w:val="uk-UA" w:bidi="ar-SA"/>
    </w:rPr>
  </w:style>
  <w:style w:type="character" w:customStyle="1" w:styleId="282">
    <w:name w:val="Основной текст + Интервал 0 pt"/>
    <w:qFormat/>
    <w:uiPriority w:val="0"/>
    <w:rPr>
      <w:rFonts w:ascii="Times New Roman" w:hAnsi="Times New Roman" w:eastAsia="Times New Roman" w:cs="Times New Roman"/>
      <w:color w:val="000000"/>
      <w:spacing w:val="10"/>
      <w:w w:val="100"/>
      <w:position w:val="0"/>
      <w:sz w:val="24"/>
      <w:szCs w:val="24"/>
      <w:u w:val="none"/>
      <w:lang w:val="uk-UA" w:bidi="ar-SA"/>
    </w:rPr>
  </w:style>
  <w:style w:type="character" w:customStyle="1" w:styleId="283">
    <w:name w:val="Основной текст2"/>
    <w:qFormat/>
    <w:uiPriority w:val="0"/>
    <w:rPr>
      <w:rFonts w:ascii="Times New Roman" w:hAnsi="Times New Roman" w:eastAsia="Times New Roman" w:cs="Times New Roman"/>
      <w:color w:val="000000"/>
      <w:spacing w:val="9"/>
      <w:w w:val="100"/>
      <w:position w:val="0"/>
      <w:sz w:val="24"/>
      <w:szCs w:val="24"/>
      <w:u w:val="none"/>
      <w:lang w:val="uk-UA" w:bidi="ar-SA"/>
    </w:rPr>
  </w:style>
  <w:style w:type="paragraph" w:customStyle="1" w:styleId="284">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en-US" w:eastAsia="en-US" w:bidi="en-US"/>
    </w:rPr>
  </w:style>
  <w:style w:type="character" w:customStyle="1" w:styleId="285">
    <w:name w:val="text_exposed_show"/>
    <w:qFormat/>
    <w:uiPriority w:val="0"/>
  </w:style>
  <w:style w:type="paragraph" w:customStyle="1" w:styleId="286">
    <w:name w:val="Додаток_список (Додаток)"/>
    <w:basedOn w:val="1"/>
    <w:qFormat/>
    <w:uiPriority w:val="0"/>
    <w:pPr>
      <w:autoSpaceDE w:val="0"/>
      <w:autoSpaceDN w:val="0"/>
      <w:adjustRightInd w:val="0"/>
      <w:spacing w:after="0" w:line="210" w:lineRule="atLeast"/>
      <w:ind w:firstLine="454"/>
      <w:jc w:val="both"/>
      <w:textAlignment w:val="center"/>
    </w:pPr>
    <w:rPr>
      <w:rFonts w:ascii="Cambria" w:hAnsi="Cambria" w:eastAsia="Times New Roman" w:cs="Cambria"/>
      <w:color w:val="000000"/>
      <w:sz w:val="19"/>
      <w:szCs w:val="19"/>
      <w:lang w:eastAsia="uk-UA"/>
    </w:rPr>
  </w:style>
  <w:style w:type="paragraph" w:customStyle="1" w:styleId="287">
    <w:name w:val="[Без стиля]"/>
    <w:qFormat/>
    <w:uiPriority w:val="0"/>
    <w:pPr>
      <w:autoSpaceDE w:val="0"/>
      <w:autoSpaceDN w:val="0"/>
      <w:adjustRightInd w:val="0"/>
      <w:spacing w:after="0" w:line="288" w:lineRule="auto"/>
      <w:textAlignment w:val="center"/>
    </w:pPr>
    <w:rPr>
      <w:rFonts w:ascii="Times (T1) Roman" w:hAnsi="Times (T1) Roman" w:eastAsia="Times New Roman" w:cs="Times (T1) Roman"/>
      <w:color w:val="000000"/>
      <w:sz w:val="24"/>
      <w:szCs w:val="24"/>
      <w:lang w:val="en-US" w:eastAsia="uk-UA" w:bidi="ar-SA"/>
    </w:rPr>
  </w:style>
  <w:style w:type="paragraph" w:customStyle="1" w:styleId="288">
    <w:name w:val="Додаток_таблица_шапка (Додаток)"/>
    <w:basedOn w:val="1"/>
    <w:qFormat/>
    <w:uiPriority w:val="0"/>
    <w:pPr>
      <w:autoSpaceDE w:val="0"/>
      <w:autoSpaceDN w:val="0"/>
      <w:adjustRightInd w:val="0"/>
      <w:spacing w:after="0" w:line="190" w:lineRule="atLeast"/>
      <w:jc w:val="center"/>
      <w:textAlignment w:val="center"/>
    </w:pPr>
    <w:rPr>
      <w:rFonts w:ascii="Cambria" w:hAnsi="Cambria" w:eastAsia="Times New Roman" w:cs="Cambria"/>
      <w:b/>
      <w:bCs/>
      <w:color w:val="000000"/>
      <w:sz w:val="17"/>
      <w:szCs w:val="17"/>
      <w:lang w:eastAsia="uk-UA"/>
    </w:rPr>
  </w:style>
  <w:style w:type="paragraph" w:customStyle="1" w:styleId="289">
    <w:name w:val="Додаток_таблица_основной текст (Додаток)"/>
    <w:basedOn w:val="1"/>
    <w:qFormat/>
    <w:uiPriority w:val="0"/>
    <w:pPr>
      <w:suppressAutoHyphens/>
      <w:autoSpaceDE w:val="0"/>
      <w:autoSpaceDN w:val="0"/>
      <w:adjustRightInd w:val="0"/>
      <w:spacing w:after="0" w:line="200" w:lineRule="atLeast"/>
      <w:textAlignment w:val="center"/>
    </w:pPr>
    <w:rPr>
      <w:rFonts w:ascii="Cambria" w:hAnsi="Cambria" w:eastAsia="Times New Roman" w:cs="Cambria"/>
      <w:color w:val="000000"/>
      <w:sz w:val="18"/>
      <w:szCs w:val="18"/>
      <w:lang w:eastAsia="uk-UA"/>
    </w:rPr>
  </w:style>
  <w:style w:type="paragraph" w:customStyle="1" w:styleId="290">
    <w:name w:val="Додаток_основной_текст (Додаток)"/>
    <w:basedOn w:val="1"/>
    <w:qFormat/>
    <w:uiPriority w:val="0"/>
    <w:pPr>
      <w:autoSpaceDE w:val="0"/>
      <w:autoSpaceDN w:val="0"/>
      <w:adjustRightInd w:val="0"/>
      <w:spacing w:after="0" w:line="210" w:lineRule="atLeast"/>
      <w:ind w:firstLine="454"/>
      <w:jc w:val="both"/>
      <w:textAlignment w:val="center"/>
    </w:pPr>
    <w:rPr>
      <w:rFonts w:ascii="Cambria" w:hAnsi="Cambria" w:eastAsia="Times New Roman" w:cs="Cambria"/>
      <w:color w:val="000000"/>
      <w:sz w:val="19"/>
      <w:szCs w:val="19"/>
      <w:lang w:eastAsia="uk-UA"/>
    </w:rPr>
  </w:style>
  <w:style w:type="character" w:customStyle="1" w:styleId="291">
    <w:name w:val="docdata"/>
    <w:qFormat/>
    <w:uiPriority w:val="0"/>
    <w:rPr>
      <w:rFonts w:cs="Times New Roman"/>
    </w:rPr>
  </w:style>
  <w:style w:type="character" w:customStyle="1" w:styleId="292">
    <w:name w:val="spelle"/>
    <w:qFormat/>
    <w:uiPriority w:val="0"/>
  </w:style>
  <w:style w:type="character" w:customStyle="1" w:styleId="293">
    <w:name w:val="apple-tab-span"/>
    <w:qFormat/>
    <w:uiPriority w:val="0"/>
  </w:style>
  <w:style w:type="paragraph" w:customStyle="1" w:styleId="294">
    <w:name w:val="List Paragraph1"/>
    <w:basedOn w:val="1"/>
    <w:qFormat/>
    <w:uiPriority w:val="0"/>
    <w:pPr>
      <w:widowControl w:val="0"/>
      <w:suppressAutoHyphens/>
      <w:autoSpaceDN w:val="0"/>
      <w:spacing w:after="200" w:line="240" w:lineRule="auto"/>
      <w:ind w:left="720"/>
      <w:textAlignment w:val="baseline"/>
    </w:pPr>
    <w:rPr>
      <w:rFonts w:ascii="Liberation Serif" w:hAnsi="Liberation Serif" w:eastAsia="Times New Roman" w:cs="Times New Roman"/>
      <w:color w:val="000000"/>
      <w:kern w:val="3"/>
      <w:sz w:val="24"/>
      <w:szCs w:val="24"/>
      <w:lang w:eastAsia="zh-CN" w:bidi="hi-IN"/>
    </w:rPr>
  </w:style>
  <w:style w:type="character" w:customStyle="1" w:styleId="295">
    <w:name w:val="WW8Num4z0"/>
    <w:qFormat/>
    <w:uiPriority w:val="0"/>
    <w:rPr>
      <w:rFonts w:hint="default" w:ascii="Times New Roman" w:hAnsi="Times New Roman" w:cs="Times New Roman"/>
    </w:rPr>
  </w:style>
  <w:style w:type="character" w:customStyle="1" w:styleId="296">
    <w:name w:val="WW8Num6z0"/>
    <w:qFormat/>
    <w:uiPriority w:val="0"/>
    <w:rPr>
      <w:rFonts w:hint="default"/>
    </w:rPr>
  </w:style>
  <w:style w:type="character" w:customStyle="1" w:styleId="297">
    <w:name w:val="WW8Num7z0"/>
    <w:qFormat/>
    <w:uiPriority w:val="0"/>
    <w:rPr>
      <w:rFonts w:hint="default"/>
    </w:rPr>
  </w:style>
  <w:style w:type="character" w:customStyle="1" w:styleId="298">
    <w:name w:val="WW8Num8z0"/>
    <w:qFormat/>
    <w:uiPriority w:val="0"/>
    <w:rPr>
      <w:rFonts w:hint="default" w:ascii="Times New Roman" w:hAnsi="Times New Roman" w:cs="Times New Roman"/>
    </w:rPr>
  </w:style>
  <w:style w:type="character" w:customStyle="1" w:styleId="299">
    <w:name w:val="WW8Num9z0"/>
    <w:qFormat/>
    <w:uiPriority w:val="0"/>
    <w:rPr>
      <w:rFonts w:hint="default"/>
    </w:rPr>
  </w:style>
  <w:style w:type="character" w:customStyle="1" w:styleId="300">
    <w:name w:val="WW8Num11z0"/>
    <w:qFormat/>
    <w:uiPriority w:val="0"/>
    <w:rPr>
      <w:rFonts w:hint="default"/>
    </w:rPr>
  </w:style>
  <w:style w:type="character" w:customStyle="1" w:styleId="301">
    <w:name w:val="WW8Num12z0"/>
    <w:qFormat/>
    <w:uiPriority w:val="0"/>
    <w:rPr>
      <w:rFonts w:hint="default"/>
    </w:rPr>
  </w:style>
  <w:style w:type="character" w:customStyle="1" w:styleId="302">
    <w:name w:val="WW8Num14z0"/>
    <w:qFormat/>
    <w:uiPriority w:val="0"/>
    <w:rPr>
      <w:rFonts w:hint="default"/>
    </w:rPr>
  </w:style>
  <w:style w:type="character" w:customStyle="1" w:styleId="303">
    <w:name w:val="WW8Num15z0"/>
    <w:qFormat/>
    <w:uiPriority w:val="0"/>
    <w:rPr>
      <w:rFonts w:ascii="Times New Roman" w:hAnsi="Times New Roman" w:eastAsia="Calibri" w:cs="Times New Roman"/>
    </w:rPr>
  </w:style>
  <w:style w:type="character" w:customStyle="1" w:styleId="304">
    <w:name w:val="WW8Num16z0"/>
    <w:qFormat/>
    <w:uiPriority w:val="0"/>
    <w:rPr>
      <w:rFonts w:hint="default"/>
    </w:rPr>
  </w:style>
  <w:style w:type="character" w:customStyle="1" w:styleId="305">
    <w:name w:val="WW8Num17z0"/>
    <w:qFormat/>
    <w:uiPriority w:val="0"/>
    <w:rPr>
      <w:rFonts w:hint="default" w:ascii="Times New Roman" w:hAnsi="Times New Roman" w:cs="Times New Roman"/>
    </w:rPr>
  </w:style>
  <w:style w:type="character" w:customStyle="1" w:styleId="306">
    <w:name w:val="WW8Num18z0"/>
    <w:qFormat/>
    <w:uiPriority w:val="0"/>
    <w:rPr>
      <w:rFonts w:hint="default" w:cs="Times New Roman"/>
    </w:rPr>
  </w:style>
  <w:style w:type="character" w:customStyle="1" w:styleId="307">
    <w:name w:val="WW8Num18z1"/>
    <w:qFormat/>
    <w:uiPriority w:val="0"/>
    <w:rPr>
      <w:rFonts w:cs="Times New Roman"/>
    </w:rPr>
  </w:style>
  <w:style w:type="character" w:customStyle="1" w:styleId="308">
    <w:name w:val="WW8Num19z0"/>
    <w:qFormat/>
    <w:uiPriority w:val="0"/>
    <w:rPr>
      <w:rFonts w:ascii="Times New Roman" w:hAnsi="Times New Roman" w:eastAsia="Times New Roman" w:cs="Times New Roman"/>
    </w:rPr>
  </w:style>
  <w:style w:type="character" w:customStyle="1" w:styleId="309">
    <w:name w:val="WW8Num20z0"/>
    <w:qFormat/>
    <w:uiPriority w:val="0"/>
    <w:rPr>
      <w:rFonts w:hint="default"/>
    </w:rPr>
  </w:style>
  <w:style w:type="character" w:customStyle="1" w:styleId="310">
    <w:name w:val="WW8Num22z0"/>
    <w:qFormat/>
    <w:uiPriority w:val="0"/>
    <w:rPr>
      <w:rFonts w:hint="default"/>
    </w:rPr>
  </w:style>
  <w:style w:type="character" w:customStyle="1" w:styleId="311">
    <w:name w:val="WW8Num23z0"/>
    <w:qFormat/>
    <w:uiPriority w:val="0"/>
    <w:rPr>
      <w:rFonts w:hint="default"/>
    </w:rPr>
  </w:style>
  <w:style w:type="character" w:customStyle="1" w:styleId="312">
    <w:name w:val="WW8Num24z0"/>
    <w:qFormat/>
    <w:uiPriority w:val="0"/>
    <w:rPr>
      <w:rFonts w:hint="default"/>
      <w:sz w:val="24"/>
    </w:rPr>
  </w:style>
  <w:style w:type="character" w:customStyle="1" w:styleId="313">
    <w:name w:val="WW8Num25z0"/>
    <w:qFormat/>
    <w:uiPriority w:val="0"/>
    <w:rPr>
      <w:rFonts w:hint="default"/>
      <w:b/>
    </w:rPr>
  </w:style>
  <w:style w:type="character" w:customStyle="1" w:styleId="314">
    <w:name w:val="WW8Num26z0"/>
    <w:qFormat/>
    <w:uiPriority w:val="0"/>
    <w:rPr>
      <w:rFonts w:hint="default"/>
    </w:rPr>
  </w:style>
  <w:style w:type="character" w:customStyle="1" w:styleId="315">
    <w:name w:val="WW8Num27z0"/>
    <w:qFormat/>
    <w:uiPriority w:val="0"/>
    <w:rPr>
      <w:rFonts w:hint="default"/>
    </w:rPr>
  </w:style>
  <w:style w:type="character" w:customStyle="1" w:styleId="316">
    <w:name w:val="WW8Num28z0"/>
    <w:qFormat/>
    <w:uiPriority w:val="0"/>
    <w:rPr>
      <w:rFonts w:hint="default" w:ascii="Times New Roman" w:hAnsi="Times New Roman" w:cs="Times New Roman"/>
    </w:rPr>
  </w:style>
  <w:style w:type="character" w:customStyle="1" w:styleId="317">
    <w:name w:val="WW8Num29z0"/>
    <w:qFormat/>
    <w:uiPriority w:val="0"/>
    <w:rPr>
      <w:rFonts w:hint="default"/>
    </w:rPr>
  </w:style>
  <w:style w:type="character" w:customStyle="1" w:styleId="318">
    <w:name w:val="WW8Num30z0"/>
    <w:qFormat/>
    <w:uiPriority w:val="0"/>
    <w:rPr>
      <w:rFonts w:hint="default"/>
      <w:sz w:val="24"/>
    </w:rPr>
  </w:style>
  <w:style w:type="character" w:customStyle="1" w:styleId="319">
    <w:name w:val="WW8Num32z0"/>
    <w:qFormat/>
    <w:uiPriority w:val="0"/>
    <w:rPr>
      <w:rFonts w:hint="default"/>
    </w:rPr>
  </w:style>
  <w:style w:type="character" w:customStyle="1" w:styleId="320">
    <w:name w:val="WW8Num33z0"/>
    <w:qFormat/>
    <w:uiPriority w:val="0"/>
    <w:rPr>
      <w:rFonts w:hint="default"/>
    </w:rPr>
  </w:style>
  <w:style w:type="character" w:customStyle="1" w:styleId="321">
    <w:name w:val="WW8Num34z0"/>
    <w:qFormat/>
    <w:uiPriority w:val="0"/>
    <w:rPr>
      <w:rFonts w:hint="default"/>
    </w:rPr>
  </w:style>
  <w:style w:type="character" w:customStyle="1" w:styleId="322">
    <w:name w:val="WW8Num35z0"/>
    <w:qFormat/>
    <w:uiPriority w:val="0"/>
    <w:rPr>
      <w:rFonts w:hint="default" w:ascii="Times New Roman" w:hAnsi="Times New Roman" w:cs="Times New Roman"/>
    </w:rPr>
  </w:style>
  <w:style w:type="character" w:customStyle="1" w:styleId="323">
    <w:name w:val="WW8Num36z0"/>
    <w:qFormat/>
    <w:uiPriority w:val="0"/>
    <w:rPr>
      <w:rFonts w:ascii="Times New Roman" w:hAnsi="Times New Roman" w:eastAsia="Calibri" w:cs="Times New Roman"/>
    </w:rPr>
  </w:style>
  <w:style w:type="character" w:customStyle="1" w:styleId="324">
    <w:name w:val="WW8Num37z0"/>
    <w:qFormat/>
    <w:uiPriority w:val="0"/>
    <w:rPr>
      <w:rFonts w:hint="default"/>
    </w:rPr>
  </w:style>
  <w:style w:type="character" w:customStyle="1" w:styleId="325">
    <w:name w:val="WW8Num38z0"/>
    <w:qFormat/>
    <w:uiPriority w:val="0"/>
    <w:rPr>
      <w:rFonts w:hint="default"/>
    </w:rPr>
  </w:style>
  <w:style w:type="character" w:customStyle="1" w:styleId="326">
    <w:name w:val="Основной шрифт абзаца3"/>
    <w:qFormat/>
    <w:uiPriority w:val="0"/>
  </w:style>
  <w:style w:type="character" w:customStyle="1" w:styleId="327">
    <w:name w:val="Основной шрифт абзаца2"/>
    <w:qFormat/>
    <w:uiPriority w:val="0"/>
  </w:style>
  <w:style w:type="character" w:customStyle="1" w:styleId="328">
    <w:name w:val="WW8Num19z1"/>
    <w:qFormat/>
    <w:uiPriority w:val="0"/>
    <w:rPr>
      <w:rFonts w:cs="Times New Roman"/>
    </w:rPr>
  </w:style>
  <w:style w:type="character" w:customStyle="1" w:styleId="329">
    <w:name w:val="WW8Num21z0"/>
    <w:qFormat/>
    <w:uiPriority w:val="0"/>
    <w:rPr>
      <w:rFonts w:hint="default"/>
    </w:rPr>
  </w:style>
  <w:style w:type="character" w:customStyle="1" w:styleId="330">
    <w:name w:val="WW8Num31z0"/>
    <w:qFormat/>
    <w:uiPriority w:val="0"/>
    <w:rPr>
      <w:rFonts w:hint="default"/>
      <w:sz w:val="24"/>
    </w:rPr>
  </w:style>
  <w:style w:type="character" w:customStyle="1" w:styleId="331">
    <w:name w:val="WW8Num39z0"/>
    <w:qFormat/>
    <w:uiPriority w:val="0"/>
    <w:rPr>
      <w:rFonts w:hint="default"/>
    </w:rPr>
  </w:style>
  <w:style w:type="character" w:customStyle="1" w:styleId="332">
    <w:name w:val="WW8Num3z0"/>
    <w:qFormat/>
    <w:uiPriority w:val="0"/>
    <w:rPr>
      <w:rFonts w:hint="default" w:ascii="Times New Roman" w:hAnsi="Times New Roman" w:eastAsia="Times New Roman" w:cs="Times New Roman"/>
    </w:rPr>
  </w:style>
  <w:style w:type="character" w:customStyle="1" w:styleId="333">
    <w:name w:val="WW8Num3z1"/>
    <w:qFormat/>
    <w:uiPriority w:val="0"/>
    <w:rPr>
      <w:rFonts w:hint="default" w:ascii="Courier New" w:hAnsi="Courier New" w:cs="Courier New"/>
    </w:rPr>
  </w:style>
  <w:style w:type="character" w:customStyle="1" w:styleId="334">
    <w:name w:val="WW8Num3z2"/>
    <w:qFormat/>
    <w:uiPriority w:val="0"/>
    <w:rPr>
      <w:rFonts w:hint="default" w:ascii="Wingdings" w:hAnsi="Wingdings" w:cs="Wingdings"/>
    </w:rPr>
  </w:style>
  <w:style w:type="character" w:customStyle="1" w:styleId="335">
    <w:name w:val="WW8Num3z3"/>
    <w:qFormat/>
    <w:uiPriority w:val="0"/>
    <w:rPr>
      <w:rFonts w:hint="default" w:ascii="Symbol" w:hAnsi="Symbol" w:cs="Symbol"/>
    </w:rPr>
  </w:style>
  <w:style w:type="character" w:customStyle="1" w:styleId="336">
    <w:name w:val="WW8Num4z1"/>
    <w:qFormat/>
    <w:uiPriority w:val="0"/>
    <w:rPr>
      <w:rFonts w:hint="default" w:ascii="Courier New" w:hAnsi="Courier New" w:cs="Courier New"/>
    </w:rPr>
  </w:style>
  <w:style w:type="character" w:customStyle="1" w:styleId="337">
    <w:name w:val="WW8Num4z2"/>
    <w:qFormat/>
    <w:uiPriority w:val="0"/>
    <w:rPr>
      <w:rFonts w:hint="default" w:ascii="Wingdings" w:hAnsi="Wingdings" w:cs="Wingdings"/>
    </w:rPr>
  </w:style>
  <w:style w:type="character" w:customStyle="1" w:styleId="338">
    <w:name w:val="WW8Num4z3"/>
    <w:qFormat/>
    <w:uiPriority w:val="0"/>
    <w:rPr>
      <w:rFonts w:hint="default" w:ascii="Symbol" w:hAnsi="Symbol" w:cs="Symbol"/>
    </w:rPr>
  </w:style>
  <w:style w:type="character" w:customStyle="1" w:styleId="339">
    <w:name w:val="WW8Num8z1"/>
    <w:qFormat/>
    <w:uiPriority w:val="0"/>
    <w:rPr>
      <w:rFonts w:hint="default" w:ascii="Courier New" w:hAnsi="Courier New" w:cs="Courier New"/>
    </w:rPr>
  </w:style>
  <w:style w:type="character" w:customStyle="1" w:styleId="340">
    <w:name w:val="WW8Num8z2"/>
    <w:qFormat/>
    <w:uiPriority w:val="0"/>
    <w:rPr>
      <w:rFonts w:hint="default" w:ascii="Wingdings" w:hAnsi="Wingdings" w:cs="Wingdings"/>
    </w:rPr>
  </w:style>
  <w:style w:type="character" w:customStyle="1" w:styleId="341">
    <w:name w:val="WW8Num8z3"/>
    <w:qFormat/>
    <w:uiPriority w:val="0"/>
    <w:rPr>
      <w:rFonts w:hint="default" w:ascii="Symbol" w:hAnsi="Symbol" w:cs="Symbol"/>
    </w:rPr>
  </w:style>
  <w:style w:type="character" w:customStyle="1" w:styleId="342">
    <w:name w:val="WW8Num18z2"/>
    <w:qFormat/>
    <w:uiPriority w:val="0"/>
    <w:rPr>
      <w:rFonts w:hint="default" w:ascii="Wingdings" w:hAnsi="Wingdings" w:cs="Wingdings"/>
    </w:rPr>
  </w:style>
  <w:style w:type="character" w:customStyle="1" w:styleId="343">
    <w:name w:val="WW8Num18z3"/>
    <w:qFormat/>
    <w:uiPriority w:val="0"/>
    <w:rPr>
      <w:rFonts w:hint="default" w:ascii="Symbol" w:hAnsi="Symbol" w:cs="Symbol"/>
    </w:rPr>
  </w:style>
  <w:style w:type="character" w:customStyle="1" w:styleId="344">
    <w:name w:val="WW8Num30z1"/>
    <w:qFormat/>
    <w:uiPriority w:val="0"/>
    <w:rPr>
      <w:rFonts w:hint="default" w:ascii="Courier New" w:hAnsi="Courier New" w:cs="Courier New"/>
    </w:rPr>
  </w:style>
  <w:style w:type="character" w:customStyle="1" w:styleId="345">
    <w:name w:val="WW8Num30z2"/>
    <w:qFormat/>
    <w:uiPriority w:val="0"/>
    <w:rPr>
      <w:rFonts w:hint="default" w:ascii="Wingdings" w:hAnsi="Wingdings" w:cs="Wingdings"/>
    </w:rPr>
  </w:style>
  <w:style w:type="character" w:customStyle="1" w:styleId="346">
    <w:name w:val="WW8Num30z3"/>
    <w:qFormat/>
    <w:uiPriority w:val="0"/>
    <w:rPr>
      <w:rFonts w:hint="default" w:ascii="Symbol" w:hAnsi="Symbol" w:cs="Symbol"/>
    </w:rPr>
  </w:style>
  <w:style w:type="character" w:customStyle="1" w:styleId="347">
    <w:name w:val="WW8Num37z1"/>
    <w:qFormat/>
    <w:uiPriority w:val="0"/>
    <w:rPr>
      <w:rFonts w:hint="default" w:ascii="Courier New" w:hAnsi="Courier New" w:cs="Courier New"/>
    </w:rPr>
  </w:style>
  <w:style w:type="character" w:customStyle="1" w:styleId="348">
    <w:name w:val="WW8Num37z2"/>
    <w:qFormat/>
    <w:uiPriority w:val="0"/>
    <w:rPr>
      <w:rFonts w:hint="default" w:ascii="Wingdings" w:hAnsi="Wingdings" w:cs="Wingdings"/>
    </w:rPr>
  </w:style>
  <w:style w:type="character" w:customStyle="1" w:styleId="349">
    <w:name w:val="WW8Num37z3"/>
    <w:qFormat/>
    <w:uiPriority w:val="0"/>
    <w:rPr>
      <w:rFonts w:hint="default" w:ascii="Symbol" w:hAnsi="Symbol" w:cs="Symbol"/>
    </w:rPr>
  </w:style>
  <w:style w:type="character" w:customStyle="1" w:styleId="350">
    <w:name w:val="Основной шрифт абзаца1"/>
    <w:qFormat/>
    <w:uiPriority w:val="0"/>
  </w:style>
  <w:style w:type="character" w:customStyle="1" w:styleId="351">
    <w:name w:val="Текст выноски Знак"/>
    <w:qFormat/>
    <w:uiPriority w:val="0"/>
    <w:rPr>
      <w:rFonts w:ascii="Segoe UI" w:hAnsi="Segoe UI" w:cs="Segoe UI"/>
      <w:sz w:val="18"/>
      <w:szCs w:val="18"/>
    </w:rPr>
  </w:style>
  <w:style w:type="character" w:customStyle="1" w:styleId="352">
    <w:name w:val="Без интервала Знак"/>
    <w:qFormat/>
    <w:uiPriority w:val="0"/>
    <w:rPr>
      <w:sz w:val="24"/>
      <w:szCs w:val="24"/>
      <w:lang w:val="ru-RU"/>
    </w:rPr>
  </w:style>
  <w:style w:type="character" w:customStyle="1" w:styleId="353">
    <w:name w:val="Название Знак"/>
    <w:qFormat/>
    <w:uiPriority w:val="0"/>
    <w:rPr>
      <w:sz w:val="28"/>
      <w:szCs w:val="24"/>
    </w:rPr>
  </w:style>
  <w:style w:type="character" w:customStyle="1" w:styleId="354">
    <w:name w:val="Верхний колонтитул Знак"/>
    <w:qFormat/>
    <w:uiPriority w:val="0"/>
    <w:rPr>
      <w:rFonts w:ascii="Calibri" w:hAnsi="Calibri" w:eastAsia="Calibri" w:cs="Calibri"/>
      <w:sz w:val="22"/>
      <w:szCs w:val="22"/>
    </w:rPr>
  </w:style>
  <w:style w:type="character" w:customStyle="1" w:styleId="355">
    <w:name w:val="Нижний колонтитул Знак"/>
    <w:qFormat/>
    <w:uiPriority w:val="0"/>
    <w:rPr>
      <w:rFonts w:ascii="Calibri" w:hAnsi="Calibri" w:eastAsia="Calibri" w:cs="Calibri"/>
      <w:sz w:val="22"/>
      <w:szCs w:val="22"/>
    </w:rPr>
  </w:style>
  <w:style w:type="character" w:customStyle="1" w:styleId="356">
    <w:name w:val="Основной текст 3 Знак"/>
    <w:qFormat/>
    <w:uiPriority w:val="0"/>
    <w:rPr>
      <w:bCs/>
      <w:sz w:val="24"/>
      <w:szCs w:val="24"/>
    </w:rPr>
  </w:style>
  <w:style w:type="paragraph" w:customStyle="1" w:styleId="357">
    <w:name w:val="Заголовок3"/>
    <w:basedOn w:val="1"/>
    <w:next w:val="15"/>
    <w:qFormat/>
    <w:uiPriority w:val="0"/>
    <w:pPr>
      <w:keepNext/>
      <w:suppressAutoHyphens/>
      <w:spacing w:before="240" w:after="120" w:line="240" w:lineRule="auto"/>
    </w:pPr>
    <w:rPr>
      <w:rFonts w:ascii="Liberation Sans" w:hAnsi="Liberation Sans" w:eastAsia="Microsoft YaHei" w:cs="Arial"/>
      <w:sz w:val="28"/>
      <w:szCs w:val="28"/>
      <w:lang w:eastAsia="zh-CN"/>
    </w:rPr>
  </w:style>
  <w:style w:type="paragraph" w:customStyle="1" w:styleId="358">
    <w:name w:val="Покажчик"/>
    <w:basedOn w:val="1"/>
    <w:qFormat/>
    <w:uiPriority w:val="0"/>
    <w:pPr>
      <w:suppressLineNumbers/>
      <w:suppressAutoHyphens/>
      <w:spacing w:after="0" w:line="240" w:lineRule="auto"/>
    </w:pPr>
    <w:rPr>
      <w:rFonts w:ascii="Times New Roman" w:hAnsi="Times New Roman" w:eastAsia="Times New Roman" w:cs="Times New Roman"/>
      <w:sz w:val="24"/>
      <w:szCs w:val="24"/>
      <w:lang w:val="en-US" w:eastAsia="zh-CN"/>
    </w:rPr>
  </w:style>
  <w:style w:type="paragraph" w:customStyle="1" w:styleId="359">
    <w:name w:val="Заголовок2"/>
    <w:basedOn w:val="1"/>
    <w:next w:val="15"/>
    <w:qFormat/>
    <w:uiPriority w:val="0"/>
    <w:pPr>
      <w:keepNext/>
      <w:suppressAutoHyphens/>
      <w:spacing w:before="240" w:after="120" w:line="240" w:lineRule="auto"/>
    </w:pPr>
    <w:rPr>
      <w:rFonts w:ascii="Liberation Sans" w:hAnsi="Liberation Sans" w:eastAsia="Microsoft YaHei" w:cs="Arial"/>
      <w:sz w:val="28"/>
      <w:szCs w:val="28"/>
      <w:lang w:eastAsia="zh-CN"/>
    </w:rPr>
  </w:style>
  <w:style w:type="paragraph" w:customStyle="1" w:styleId="360">
    <w:name w:val="Название объекта2"/>
    <w:basedOn w:val="1"/>
    <w:qFormat/>
    <w:uiPriority w:val="0"/>
    <w:pPr>
      <w:suppressLineNumbers/>
      <w:suppressAutoHyphens/>
      <w:spacing w:before="120" w:after="120" w:line="240" w:lineRule="auto"/>
    </w:pPr>
    <w:rPr>
      <w:rFonts w:ascii="Times New Roman" w:hAnsi="Times New Roman" w:eastAsia="Times New Roman" w:cs="Arial"/>
      <w:i/>
      <w:iCs/>
      <w:sz w:val="24"/>
      <w:szCs w:val="24"/>
      <w:lang w:eastAsia="zh-CN"/>
    </w:rPr>
  </w:style>
  <w:style w:type="paragraph" w:customStyle="1" w:styleId="361">
    <w:name w:val="Заголовок1"/>
    <w:basedOn w:val="1"/>
    <w:next w:val="15"/>
    <w:qFormat/>
    <w:uiPriority w:val="0"/>
    <w:pPr>
      <w:suppressAutoHyphens/>
      <w:spacing w:after="0" w:line="240" w:lineRule="auto"/>
      <w:jc w:val="center"/>
    </w:pPr>
    <w:rPr>
      <w:rFonts w:ascii="Times New Roman" w:hAnsi="Times New Roman" w:eastAsia="Times New Roman" w:cs="Times New Roman"/>
      <w:sz w:val="28"/>
      <w:szCs w:val="24"/>
      <w:lang w:eastAsia="zh-CN"/>
    </w:rPr>
  </w:style>
  <w:style w:type="paragraph" w:customStyle="1" w:styleId="362">
    <w:name w:val="Название объекта1"/>
    <w:basedOn w:val="1"/>
    <w:qFormat/>
    <w:uiPriority w:val="0"/>
    <w:pPr>
      <w:suppressLineNumbers/>
      <w:suppressAutoHyphens/>
      <w:spacing w:before="120" w:after="120" w:line="240" w:lineRule="auto"/>
    </w:pPr>
    <w:rPr>
      <w:rFonts w:ascii="Times New Roman" w:hAnsi="Times New Roman" w:eastAsia="Times New Roman" w:cs="Arial"/>
      <w:i/>
      <w:iCs/>
      <w:sz w:val="24"/>
      <w:szCs w:val="24"/>
      <w:lang w:eastAsia="zh-CN"/>
    </w:rPr>
  </w:style>
  <w:style w:type="paragraph" w:customStyle="1" w:styleId="363">
    <w:name w:val="Основной текст 31"/>
    <w:basedOn w:val="1"/>
    <w:qFormat/>
    <w:uiPriority w:val="0"/>
    <w:pPr>
      <w:suppressAutoHyphens/>
      <w:spacing w:after="0" w:line="240" w:lineRule="auto"/>
      <w:jc w:val="center"/>
    </w:pPr>
    <w:rPr>
      <w:rFonts w:ascii="Times New Roman" w:hAnsi="Times New Roman" w:eastAsia="Times New Roman" w:cs="Times New Roman"/>
      <w:bCs/>
      <w:sz w:val="24"/>
      <w:szCs w:val="24"/>
      <w:lang w:eastAsia="zh-CN"/>
    </w:rPr>
  </w:style>
  <w:style w:type="paragraph" w:customStyle="1" w:styleId="364">
    <w:name w:val="Основной текст 21"/>
    <w:basedOn w:val="1"/>
    <w:qFormat/>
    <w:uiPriority w:val="0"/>
    <w:pPr>
      <w:suppressAutoHyphens/>
      <w:spacing w:after="0" w:line="240" w:lineRule="auto"/>
      <w:jc w:val="both"/>
    </w:pPr>
    <w:rPr>
      <w:rFonts w:ascii="Times New Roman" w:hAnsi="Times New Roman" w:eastAsia="Times New Roman" w:cs="Times New Roman"/>
      <w:sz w:val="28"/>
      <w:szCs w:val="24"/>
      <w:lang w:eastAsia="zh-CN"/>
    </w:rPr>
  </w:style>
  <w:style w:type="paragraph" w:customStyle="1" w:styleId="365">
    <w:name w:val="Нумерованный список 31"/>
    <w:basedOn w:val="1"/>
    <w:qFormat/>
    <w:uiPriority w:val="0"/>
    <w:pPr>
      <w:numPr>
        <w:ilvl w:val="0"/>
        <w:numId w:val="2"/>
      </w:numPr>
      <w:suppressAutoHyphens/>
      <w:spacing w:after="0" w:line="240" w:lineRule="auto"/>
    </w:pPr>
    <w:rPr>
      <w:rFonts w:ascii="Times New Roman" w:hAnsi="Times New Roman" w:eastAsia="Times New Roman" w:cs="Times New Roman"/>
      <w:sz w:val="24"/>
      <w:szCs w:val="24"/>
      <w:lang w:val="ru-RU" w:eastAsia="zh-CN"/>
    </w:rPr>
  </w:style>
  <w:style w:type="paragraph" w:customStyle="1" w:styleId="366">
    <w:name w:val="Верхній і нижній колонтитули"/>
    <w:basedOn w:val="1"/>
    <w:qFormat/>
    <w:uiPriority w:val="0"/>
    <w:pPr>
      <w:suppressLineNumbers/>
      <w:tabs>
        <w:tab w:val="center" w:pos="4819"/>
        <w:tab w:val="right" w:pos="9638"/>
      </w:tabs>
      <w:suppressAutoHyphens/>
      <w:spacing w:after="0" w:line="240" w:lineRule="auto"/>
    </w:pPr>
    <w:rPr>
      <w:rFonts w:ascii="Times New Roman" w:hAnsi="Times New Roman" w:eastAsia="Times New Roman" w:cs="Times New Roman"/>
      <w:sz w:val="24"/>
      <w:szCs w:val="24"/>
      <w:lang w:eastAsia="zh-CN"/>
    </w:rPr>
  </w:style>
  <w:style w:type="paragraph" w:customStyle="1" w:styleId="367">
    <w:name w:val="Вміст таблиці"/>
    <w:basedOn w:val="1"/>
    <w:qFormat/>
    <w:uiPriority w:val="0"/>
    <w:pPr>
      <w:widowControl w:val="0"/>
      <w:suppressLineNumbers/>
      <w:suppressAutoHyphens/>
      <w:spacing w:after="0" w:line="240" w:lineRule="auto"/>
    </w:pPr>
    <w:rPr>
      <w:rFonts w:ascii="Times New Roman" w:hAnsi="Times New Roman" w:eastAsia="Times New Roman" w:cs="Times New Roman"/>
      <w:sz w:val="24"/>
      <w:szCs w:val="24"/>
      <w:lang w:eastAsia="zh-CN"/>
    </w:rPr>
  </w:style>
  <w:style w:type="paragraph" w:customStyle="1" w:styleId="368">
    <w:name w:val="Заголовок таблиці"/>
    <w:basedOn w:val="367"/>
    <w:qFormat/>
    <w:uiPriority w:val="0"/>
    <w:pPr>
      <w:jc w:val="center"/>
    </w:pPr>
    <w:rPr>
      <w:b/>
      <w:bCs/>
    </w:rPr>
  </w:style>
  <w:style w:type="character" w:customStyle="1" w:styleId="369">
    <w:name w:val="Основной шрифт абзаца"/>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Полосы">
  <a:themeElements>
    <a:clrScheme name="Полосы">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Полосы">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Полосы">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8BD54-0CD8-4210-BD42-B3757790C41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27466</Words>
  <Characters>15656</Characters>
  <Lines>130</Lines>
  <Paragraphs>86</Paragraphs>
  <TotalTime>116</TotalTime>
  <ScaleCrop>false</ScaleCrop>
  <LinksUpToDate>false</LinksUpToDate>
  <CharactersWithSpaces>43036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2024-12-25T06:47:00Z</dcterms:created>
  <dc:creator>Користувач</dc:creator>
  <cp:lastModifiedBy>UPCUser</cp:lastModifiedBy>
  <dcterms:modified xsi:type="dcterms:W3CDTF">2025-02-05T10:10:16Z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21B2AD965DE34421BB1CC73561C1C8EC_12</vt:lpwstr>
  </property>
</Properties>
</file>