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87" w:rsidRPr="00022887" w:rsidRDefault="00022887" w:rsidP="00022887">
      <w:pPr>
        <w:shd w:val="clear" w:color="auto" w:fill="FFFFFF"/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02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"https://zakon.rada.gov.ua/cgi-bin/laws/main.cgi?nreg=2939-17" \o " (у новому вікні)" \t "_blank" </w:instrText>
      </w:r>
      <w:r w:rsidRPr="0002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316D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Закон </w:t>
      </w:r>
      <w:proofErr w:type="spellStart"/>
      <w:r w:rsidRPr="00316D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України</w:t>
      </w:r>
      <w:proofErr w:type="spellEnd"/>
      <w:r w:rsidRPr="00316D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"Про доступ до </w:t>
      </w:r>
      <w:proofErr w:type="spellStart"/>
      <w:r w:rsidRPr="00316D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публічної</w:t>
      </w:r>
      <w:proofErr w:type="spellEnd"/>
      <w:r w:rsidRPr="00316D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16D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інформації</w:t>
      </w:r>
      <w:proofErr w:type="spellEnd"/>
      <w:r w:rsidRPr="00316D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</w:t>
      </w:r>
      <w:r w:rsidRPr="0002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022887" w:rsidRPr="00022887" w:rsidRDefault="00022887" w:rsidP="00022887">
      <w:pPr>
        <w:shd w:val="clear" w:color="auto" w:fill="FFFFFF"/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spellStart"/>
      <w:r w:rsidRPr="0002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складання</w:t>
      </w:r>
      <w:proofErr w:type="spellEnd"/>
      <w:r w:rsidRPr="0002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2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подання</w:t>
      </w:r>
      <w:proofErr w:type="spellEnd"/>
      <w:r w:rsidRPr="0002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запиту</w:t>
      </w:r>
      <w:proofErr w:type="spellEnd"/>
      <w:r w:rsidRPr="0002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02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інформацію</w:t>
      </w:r>
      <w:proofErr w:type="spellEnd"/>
    </w:p>
    <w:p w:rsidR="00022887" w:rsidRPr="00022887" w:rsidRDefault="00022887" w:rsidP="0002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інформаційний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запит.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Закону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доступ до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gram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 на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</w:t>
      </w:r>
      <w:proofErr w:type="gram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індивідуальним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колективним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подаватися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усній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письмовій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іншій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поштою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факсом, телефоном,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електронною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поштою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</w:t>
      </w:r>
      <w:proofErr w:type="gram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запитувача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887" w:rsidRPr="00022887" w:rsidRDefault="00022887" w:rsidP="00022887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ліцей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передається</w:t>
      </w:r>
      <w:proofErr w:type="spellEnd"/>
      <w:proofErr w:type="gram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приймальню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022887" w:rsidRPr="00022887" w:rsidRDefault="00022887" w:rsidP="0002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Письмовий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запит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довільній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Запит на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запитувача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є;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вид,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реквізити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зроблено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запит,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запитувачу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proofErr w:type="gram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дату за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письмовій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887" w:rsidRPr="00022887" w:rsidRDefault="00022887" w:rsidP="00022887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письмових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запитів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запит шляхом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запитів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приймальній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директора.</w:t>
      </w:r>
    </w:p>
    <w:p w:rsidR="00022887" w:rsidRPr="00022887" w:rsidRDefault="00022887" w:rsidP="0002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письмовому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"http://lutsk-school16.volyn.sch.in.ua/Files/downloadcenter/zrazok_fiz_osoba.doc" </w:instrTex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фізичної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особи (</w:t>
      </w: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зразок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"http://lutsk-school16.volyn.sch.in.ua/Files/downloadcenter/zrazok_jur_osoba.doc" </w:instrTex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юридичної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особи (</w:t>
      </w: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зразок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"http://lutsk-school16.volyn.sch.in.ua/Files/downloadcenter/zrazok_objed.doc" </w:instrTex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об'єднань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громадян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зразок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);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hyperlink r:id="rId6" w:history="1"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Форма для </w:t>
        </w:r>
        <w:proofErr w:type="spellStart"/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подання</w:t>
        </w:r>
        <w:proofErr w:type="spellEnd"/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інформаційного</w:t>
        </w:r>
        <w:proofErr w:type="spellEnd"/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запиту</w:t>
        </w:r>
        <w:proofErr w:type="spellEnd"/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</w:t>
        </w:r>
        <w:proofErr w:type="gramEnd"/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електронному</w:t>
        </w:r>
        <w:proofErr w:type="spellEnd"/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виді</w:t>
        </w:r>
        <w:proofErr w:type="spellEnd"/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(</w:t>
        </w:r>
        <w:proofErr w:type="spellStart"/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зразок</w:t>
        </w:r>
        <w:proofErr w:type="spellEnd"/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).</w:t>
        </w:r>
      </w:hyperlink>
    </w:p>
    <w:p w:rsidR="00022887" w:rsidRPr="00022887" w:rsidRDefault="00022887" w:rsidP="0002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2887" w:rsidRPr="00022887" w:rsidRDefault="00022887" w:rsidP="00022887">
      <w:pPr>
        <w:shd w:val="clear" w:color="auto" w:fill="FFFFFF"/>
        <w:spacing w:after="0" w:line="29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розпорядника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бездіяльності</w:t>
      </w:r>
      <w:proofErr w:type="spellEnd"/>
    </w:p>
    <w:p w:rsidR="00022887" w:rsidRPr="00022887" w:rsidRDefault="00022887" w:rsidP="0002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Законом "Про доступ до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інформаційний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запит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запит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стосується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великого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строк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обґрунтуванням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Закону "Про доступ до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proofErr w:type="gram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бездіяльність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розпорядників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</w:t>
      </w:r>
      <w:r w:rsidRPr="0031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оскаржені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16D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директору </w:t>
      </w: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начальнику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Рівненської сільської ради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 суду </w:t>
      </w:r>
    </w:p>
    <w:p w:rsidR="00022887" w:rsidRPr="00022887" w:rsidRDefault="00022887" w:rsidP="0002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Запитувач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оскаржити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відстрочку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ненадання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proofErr w:type="gram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недостовірної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несвоєчасне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розпорядниками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оприлюднювати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Закону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доступ до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бездіяльність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розпорядників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порушили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запитувача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887" w:rsidRPr="00022887" w:rsidRDefault="00022887" w:rsidP="00022887">
      <w:pPr>
        <w:shd w:val="clear" w:color="auto" w:fill="FFFFFF"/>
        <w:spacing w:after="0" w:line="29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нормативно-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022887" w:rsidRPr="00022887" w:rsidRDefault="00022887" w:rsidP="0002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Ліцей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керується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актами Президента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нормативно-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правовими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Pr="0031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Статутом </w:t>
      </w: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316D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значають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</w:t>
      </w: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73E82" w:rsidRPr="00316D61" w:rsidRDefault="00D73E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2887" w:rsidRDefault="000228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6D61" w:rsidRPr="00316D61" w:rsidRDefault="00316D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2887" w:rsidRPr="00316D61" w:rsidRDefault="00316D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6D61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316D61" w:rsidRPr="00022887" w:rsidRDefault="00316D61" w:rsidP="0031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 для подання інформаційного запиту у письмовому виді:</w:t>
      </w: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6D6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Від фізичної особи (зразок)</w:t>
      </w: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Від юридичної особи (зразок)</w:t>
        </w:r>
      </w:hyperlink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Від об'єднань громадян (зразок);</w:t>
        </w:r>
      </w:hyperlink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316D61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Форма для подання інформаційного запиту у електронному виді (зразок).</w:t>
        </w:r>
      </w:hyperlink>
    </w:p>
    <w:p w:rsidR="00316D61" w:rsidRPr="00316D61" w:rsidRDefault="00316D61" w:rsidP="00316D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022887" w:rsidRPr="00316D61" w:rsidRDefault="00022887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316D61" w:rsidRPr="00022887" w:rsidRDefault="00316D61" w:rsidP="00316D6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Форма письмового запиту на інформацію </w:t>
      </w:r>
    </w:p>
    <w:p w:rsidR="00316D61" w:rsidRPr="00022887" w:rsidRDefault="00316D61" w:rsidP="00316D6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(для фізичних осіб)</w:t>
      </w:r>
    </w:p>
    <w:p w:rsidR="00316D61" w:rsidRPr="00022887" w:rsidRDefault="00316D61" w:rsidP="00316D61">
      <w:pPr>
        <w:suppressAutoHyphens/>
        <w:spacing w:after="0" w:line="240" w:lineRule="auto"/>
        <w:ind w:left="4956"/>
        <w:rPr>
          <w:rFonts w:ascii="Calibri" w:eastAsia="Times New Roman" w:hAnsi="Calibri" w:cs="Calibri"/>
          <w:lang w:val="uk-UA" w:eastAsia="zh-CN"/>
        </w:rPr>
      </w:pP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Полапівський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ліцей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Рівненськоїсільської</w:t>
      </w:r>
      <w:proofErr w:type="spellEnd"/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ради</w:t>
      </w:r>
    </w:p>
    <w:p w:rsidR="00316D61" w:rsidRPr="00022887" w:rsidRDefault="00316D61" w:rsidP="00316D61">
      <w:pPr>
        <w:suppressAutoHyphens/>
        <w:spacing w:after="0" w:line="240" w:lineRule="auto"/>
        <w:ind w:left="4956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Вул. Незалежності 144 </w:t>
      </w:r>
      <w:proofErr w:type="spellStart"/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с.Полапи</w:t>
      </w:r>
      <w:proofErr w:type="spellEnd"/>
    </w:p>
    <w:p w:rsidR="00316D61" w:rsidRPr="00022887" w:rsidRDefault="00316D61" w:rsidP="00316D61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16D61" w:rsidRPr="00022887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____________________________,</w:t>
      </w:r>
    </w:p>
    <w:p w:rsidR="00316D61" w:rsidRPr="00022887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(прізвище, ім’я, по батькові запитувача інформації)</w:t>
      </w:r>
    </w:p>
    <w:p w:rsidR="00316D61" w:rsidRPr="00022887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який(яка) мешкає за адресою:</w:t>
      </w:r>
    </w:p>
    <w:p w:rsidR="00316D61" w:rsidRPr="00022887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</w:t>
      </w:r>
    </w:p>
    <w:p w:rsidR="00316D61" w:rsidRPr="00022887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</w:t>
      </w:r>
    </w:p>
    <w:p w:rsidR="00316D61" w:rsidRPr="00022887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тел.: _________; е-mail:_________</w:t>
      </w:r>
    </w:p>
    <w:p w:rsidR="00316D61" w:rsidRDefault="00316D61" w:rsidP="00316D61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316D61" w:rsidRPr="00022887" w:rsidRDefault="00316D61" w:rsidP="00316D6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ЗАПИТ НА ІНФОРМАЦІЮ </w:t>
      </w:r>
    </w:p>
    <w:p w:rsidR="00316D61" w:rsidRPr="00022887" w:rsidRDefault="00316D61" w:rsidP="00316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316D61" w:rsidRPr="00022887" w:rsidRDefault="00316D61" w:rsidP="00316D61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статті 34 Конституції України</w:t>
      </w:r>
      <w:r w:rsidRPr="00022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Закону України «Про доступ до публічної інформації» прошу надати: </w:t>
      </w:r>
    </w:p>
    <w:p w:rsidR="00316D61" w:rsidRPr="00022887" w:rsidRDefault="00316D61" w:rsidP="00316D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316D61" w:rsidRPr="00022887" w:rsidRDefault="00316D61" w:rsidP="00316D61">
      <w:pPr>
        <w:suppressAutoHyphens/>
        <w:spacing w:after="0" w:line="240" w:lineRule="auto"/>
        <w:ind w:left="708" w:firstLine="12"/>
        <w:jc w:val="center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zh-CN"/>
        </w:rPr>
        <w:t>(</w:t>
      </w:r>
      <w:r w:rsidRPr="0002288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val="uk-UA" w:eastAsia="zh-CN"/>
        </w:rPr>
        <w:t>Вид, назва, реквізити чи короткий змі</w:t>
      </w:r>
      <w:proofErr w:type="gramStart"/>
      <w:r w:rsidRPr="0002288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val="uk-UA" w:eastAsia="zh-CN"/>
        </w:rPr>
        <w:t>ст</w:t>
      </w:r>
      <w:proofErr w:type="gramEnd"/>
      <w:r w:rsidRPr="0002288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val="uk-UA" w:eastAsia="zh-CN"/>
        </w:rPr>
        <w:t xml:space="preserve"> документа, щодо якого</w:t>
      </w:r>
    </w:p>
    <w:p w:rsidR="00316D61" w:rsidRPr="00022887" w:rsidRDefault="00316D61" w:rsidP="00316D61">
      <w:pPr>
        <w:suppressAutoHyphens/>
        <w:spacing w:after="0" w:line="240" w:lineRule="auto"/>
        <w:ind w:left="708" w:firstLine="12"/>
        <w:jc w:val="center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val="uk-UA" w:eastAsia="zh-CN"/>
        </w:rPr>
        <w:t>зроблено запит</w:t>
      </w:r>
      <w:r w:rsidRPr="0002288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zh-CN"/>
        </w:rPr>
        <w:t>)</w:t>
      </w:r>
      <w:r w:rsidRPr="0002288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zh-CN"/>
        </w:rPr>
        <w:t>___________________________________________</w:t>
      </w:r>
    </w:p>
    <w:p w:rsidR="00316D61" w:rsidRPr="00022887" w:rsidRDefault="00316D61" w:rsidP="00316D61">
      <w:pPr>
        <w:suppressAutoHyphens/>
        <w:spacing w:after="0" w:line="240" w:lineRule="auto"/>
        <w:ind w:firstLine="720"/>
        <w:jc w:val="center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zh-CN"/>
        </w:rPr>
        <w:t>_________________________________________________________</w:t>
      </w:r>
    </w:p>
    <w:p w:rsidR="00316D61" w:rsidRPr="00022887" w:rsidRDefault="00316D61" w:rsidP="00316D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zh-CN"/>
        </w:rPr>
      </w:pPr>
    </w:p>
    <w:p w:rsidR="00316D61" w:rsidRPr="00022887" w:rsidRDefault="00316D61" w:rsidP="00316D61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Відповідь на запит на інформацію прошу надсилати за адресою: </w:t>
      </w:r>
    </w:p>
    <w:p w:rsidR="00316D61" w:rsidRPr="00022887" w:rsidRDefault="00316D61" w:rsidP="00316D61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_______________________________________________________</w:t>
      </w:r>
    </w:p>
    <w:p w:rsidR="00316D61" w:rsidRPr="00022887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uk-UA" w:eastAsia="zh-CN"/>
        </w:rPr>
      </w:pPr>
      <w:r w:rsidRPr="00022887">
        <w:rPr>
          <w:rFonts w:ascii="Times New Roman" w:eastAsia="Calibri" w:hAnsi="Times New Roman" w:cs="Times New Roman"/>
          <w:sz w:val="24"/>
          <w:szCs w:val="28"/>
          <w:lang w:val="uk-UA" w:eastAsia="zh-CN"/>
        </w:rPr>
        <w:t>_________________________________________________________________</w:t>
      </w:r>
    </w:p>
    <w:p w:rsidR="00316D61" w:rsidRPr="00022887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316D61" w:rsidRPr="00022887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022887" w:rsidRPr="00316D61" w:rsidRDefault="00022887">
      <w:pPr>
        <w:rPr>
          <w:lang w:val="uk-UA"/>
        </w:rPr>
      </w:pPr>
    </w:p>
    <w:p w:rsidR="00316D61" w:rsidRPr="00022887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uk-UA" w:eastAsia="zh-CN"/>
        </w:rPr>
      </w:pPr>
      <w:r w:rsidRPr="0002288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___________</w:t>
      </w:r>
    </w:p>
    <w:p w:rsidR="00316D61" w:rsidRPr="00022887" w:rsidRDefault="00316D61" w:rsidP="00316D61">
      <w:pPr>
        <w:suppressAutoHyphens/>
        <w:spacing w:after="0" w:line="240" w:lineRule="auto"/>
        <w:ind w:left="2520"/>
        <w:jc w:val="both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 xml:space="preserve">                                                                                     (підпис) </w:t>
      </w:r>
      <w:r w:rsidRPr="0002288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</w:r>
    </w:p>
    <w:p w:rsidR="00316D61" w:rsidRPr="00022887" w:rsidRDefault="00316D61" w:rsidP="00316D6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______________ 20__ року </w:t>
      </w: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_________</w:t>
      </w: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0228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________________</w:t>
      </w:r>
    </w:p>
    <w:p w:rsidR="00316D61" w:rsidRPr="00022887" w:rsidRDefault="00316D61" w:rsidP="00316D61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val="uk-UA" w:eastAsia="zh-CN"/>
        </w:rPr>
      </w:pPr>
      <w:r w:rsidRPr="0002288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 xml:space="preserve">       (дата) </w:t>
      </w:r>
      <w:r w:rsidRPr="0002288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</w:r>
      <w:r w:rsidRPr="0002288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</w:r>
      <w:r w:rsidRPr="0002288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</w:r>
      <w:r w:rsidRPr="0002288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  <w:t xml:space="preserve">        (підпис) </w:t>
      </w:r>
      <w:r w:rsidRPr="0002288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</w:r>
      <w:r w:rsidRPr="0002288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  <w:t xml:space="preserve">                        (ініціали та прізвище)</w:t>
      </w:r>
    </w:p>
    <w:p w:rsidR="00316D61" w:rsidRPr="00022887" w:rsidRDefault="00316D61" w:rsidP="00316D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</w:pPr>
    </w:p>
    <w:p w:rsidR="00316D61" w:rsidRPr="00022887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zh-CN"/>
        </w:rPr>
      </w:pPr>
    </w:p>
    <w:p w:rsidR="00316D61" w:rsidRPr="00022887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EDA1A" wp14:editId="2701CE5F">
                <wp:simplePos x="0" y="0"/>
                <wp:positionH relativeFrom="column">
                  <wp:posOffset>-1143000</wp:posOffset>
                </wp:positionH>
                <wp:positionV relativeFrom="paragraph">
                  <wp:posOffset>-6985</wp:posOffset>
                </wp:positionV>
                <wp:extent cx="7658100" cy="0"/>
                <wp:effectExtent l="19050" t="12065" r="1905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-.55pt" to="51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" strokeweight=".53mm">
                <v:stroke joinstyle="miter" endcap="square"/>
              </v:line>
            </w:pict>
          </mc:Fallback>
        </mc:AlternateContent>
      </w:r>
    </w:p>
    <w:p w:rsidR="00316D61" w:rsidRPr="00022887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uk-UA" w:eastAsia="zh-CN"/>
        </w:rPr>
      </w:pPr>
      <w:r w:rsidRPr="0002288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* При подачі </w:t>
      </w:r>
      <w:r w:rsidRPr="00022887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відповідальній особі з питань запитів на інформацію</w:t>
      </w:r>
      <w:r w:rsidRPr="0002288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у письмовій формі на конверті обов’язково вкажіть </w:t>
      </w:r>
      <w:r w:rsidRPr="00022887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«Публічна інформація».</w:t>
      </w:r>
    </w:p>
    <w:p w:rsidR="00316D61" w:rsidRPr="00022887" w:rsidRDefault="00316D61" w:rsidP="00316D61">
      <w:pPr>
        <w:suppressAutoHyphens/>
        <w:rPr>
          <w:rFonts w:ascii="Calibri" w:eastAsia="Times New Roman" w:hAnsi="Calibri" w:cs="Calibri"/>
          <w:sz w:val="28"/>
          <w:lang w:val="uk-UA" w:eastAsia="zh-CN"/>
        </w:rPr>
      </w:pPr>
    </w:p>
    <w:p w:rsidR="00022887" w:rsidRPr="00316D61" w:rsidRDefault="00022887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316D61" w:rsidRPr="00316D61" w:rsidRDefault="00316D61" w:rsidP="00316D6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Форма письмового запиту на інформацію </w:t>
      </w:r>
    </w:p>
    <w:p w:rsidR="00316D61" w:rsidRPr="00316D61" w:rsidRDefault="00316D61" w:rsidP="00316D6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(для юридичних осіб)</w:t>
      </w:r>
    </w:p>
    <w:p w:rsidR="00316D61" w:rsidRPr="00316D61" w:rsidRDefault="00316D61" w:rsidP="00316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left="4956"/>
        <w:rPr>
          <w:rFonts w:ascii="Calibri" w:eastAsia="Times New Roman" w:hAnsi="Calibri" w:cs="Calibri"/>
          <w:lang w:val="uk-UA" w:eastAsia="zh-CN"/>
        </w:rPr>
      </w:pP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Полапівський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ліцей </w:t>
      </w: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Рівненськоїсільської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ради</w:t>
      </w:r>
    </w:p>
    <w:p w:rsidR="00316D61" w:rsidRPr="00316D61" w:rsidRDefault="00316D61" w:rsidP="00316D61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вул.  </w:t>
      </w: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вул..Незалежності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144 </w:t>
      </w: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с.Полапи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44315</w:t>
      </w:r>
    </w:p>
    <w:p w:rsidR="00316D61" w:rsidRPr="00316D61" w:rsidRDefault="00316D61" w:rsidP="00316D61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______________________________</w:t>
      </w:r>
    </w:p>
    <w:p w:rsidR="00316D61" w:rsidRPr="00316D61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(назва юридичної особи)</w:t>
      </w:r>
    </w:p>
    <w:p w:rsidR="00316D61" w:rsidRPr="00316D61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</w:t>
      </w:r>
    </w:p>
    <w:p w:rsidR="00316D61" w:rsidRPr="00316D61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</w:t>
      </w:r>
    </w:p>
    <w:p w:rsidR="00316D61" w:rsidRPr="00316D61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(місцезнаходження)</w:t>
      </w:r>
    </w:p>
    <w:p w:rsidR="00316D61" w:rsidRPr="00316D61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</w:t>
      </w:r>
    </w:p>
    <w:p w:rsidR="00316D61" w:rsidRPr="00316D61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тел.: _________; е-mail:________</w:t>
      </w:r>
    </w:p>
    <w:p w:rsidR="00316D61" w:rsidRPr="00316D61" w:rsidRDefault="00316D61" w:rsidP="00316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ЗАПИТ НА ІНФОРМАЦІЮ </w:t>
      </w:r>
    </w:p>
    <w:p w:rsidR="00316D61" w:rsidRPr="00316D61" w:rsidRDefault="00316D61" w:rsidP="00316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статті 34 Конституції України</w:t>
      </w:r>
      <w:r w:rsidRPr="00316D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Закону України «Про доступ до публічної інформації» прошу надати: </w:t>
      </w:r>
    </w:p>
    <w:p w:rsidR="00316D61" w:rsidRPr="00316D61" w:rsidRDefault="00316D61" w:rsidP="00316D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left="708" w:firstLine="12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zh-CN"/>
        </w:rPr>
        <w:t>(</w:t>
      </w:r>
      <w:r w:rsidRPr="00316D6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val="uk-UA" w:eastAsia="zh-CN"/>
        </w:rPr>
        <w:t>Вид, назва, реквізити чи короткий змі</w:t>
      </w:r>
      <w:proofErr w:type="gramStart"/>
      <w:r w:rsidRPr="00316D6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val="uk-UA" w:eastAsia="zh-CN"/>
        </w:rPr>
        <w:t>ст</w:t>
      </w:r>
      <w:proofErr w:type="gramEnd"/>
      <w:r w:rsidRPr="00316D6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val="uk-UA" w:eastAsia="zh-CN"/>
        </w:rPr>
        <w:t xml:space="preserve"> документа, щодо якого</w:t>
      </w:r>
    </w:p>
    <w:p w:rsidR="00316D61" w:rsidRPr="00316D61" w:rsidRDefault="00316D61" w:rsidP="00316D61">
      <w:pPr>
        <w:suppressAutoHyphens/>
        <w:spacing w:after="0" w:line="240" w:lineRule="auto"/>
        <w:ind w:left="708" w:firstLine="12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val="uk-UA" w:eastAsia="zh-CN"/>
        </w:rPr>
        <w:t>зроблено запит</w:t>
      </w:r>
      <w:r w:rsidRPr="00316D6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zh-CN"/>
        </w:rPr>
        <w:t>)</w:t>
      </w:r>
      <w:r w:rsidRPr="00316D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zh-CN"/>
        </w:rPr>
        <w:t>___________________________________________</w:t>
      </w:r>
    </w:p>
    <w:p w:rsidR="00316D61" w:rsidRPr="00316D61" w:rsidRDefault="00316D61" w:rsidP="00316D61">
      <w:pPr>
        <w:suppressAutoHyphens/>
        <w:spacing w:after="0" w:line="240" w:lineRule="auto"/>
        <w:ind w:firstLine="720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zh-CN"/>
        </w:rPr>
        <w:t>_________________________________________________________</w:t>
      </w:r>
    </w:p>
    <w:p w:rsidR="00316D61" w:rsidRPr="00316D61" w:rsidRDefault="00316D61" w:rsidP="00316D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Відповідь на запит на інформацію прошу надсилати за адресою: </w:t>
      </w:r>
    </w:p>
    <w:p w:rsidR="00316D61" w:rsidRPr="00316D61" w:rsidRDefault="00316D61" w:rsidP="00316D61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_______________________________________________________</w:t>
      </w:r>
    </w:p>
    <w:p w:rsidR="00316D61" w:rsidRPr="00316D61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uk-UA" w:eastAsia="zh-CN"/>
        </w:rPr>
      </w:pPr>
      <w:r w:rsidRPr="00316D61">
        <w:rPr>
          <w:rFonts w:ascii="Times New Roman" w:eastAsia="Calibri" w:hAnsi="Times New Roman" w:cs="Times New Roman"/>
          <w:sz w:val="24"/>
          <w:szCs w:val="28"/>
          <w:lang w:val="uk-UA" w:eastAsia="zh-CN"/>
        </w:rPr>
        <w:t>_________________________________________________________________</w:t>
      </w:r>
    </w:p>
    <w:p w:rsidR="00316D61" w:rsidRPr="00316D61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uk-UA" w:eastAsia="zh-CN"/>
        </w:rPr>
      </w:pPr>
      <w:r w:rsidRPr="00316D6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___________</w:t>
      </w:r>
    </w:p>
    <w:p w:rsidR="00316D61" w:rsidRPr="00316D61" w:rsidRDefault="00316D61" w:rsidP="00316D61">
      <w:pPr>
        <w:suppressAutoHyphens/>
        <w:spacing w:after="0" w:line="240" w:lineRule="auto"/>
        <w:ind w:left="2520"/>
        <w:jc w:val="both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 xml:space="preserve">                                                                                     (підпис) </w:t>
      </w: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</w:r>
    </w:p>
    <w:p w:rsidR="00316D61" w:rsidRPr="00316D61" w:rsidRDefault="00316D61" w:rsidP="00316D6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______________ 20__ року </w:t>
      </w: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_________</w:t>
      </w: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________________</w:t>
      </w:r>
    </w:p>
    <w:p w:rsidR="00316D61" w:rsidRPr="00316D61" w:rsidRDefault="00316D61" w:rsidP="00316D61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 xml:space="preserve">       (дата) </w:t>
      </w: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</w: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</w: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</w: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  <w:t xml:space="preserve">        (підпис) </w:t>
      </w: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</w: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  <w:t xml:space="preserve">                        (ініціали та прізвище)</w:t>
      </w:r>
    </w:p>
    <w:p w:rsidR="00316D61" w:rsidRPr="00316D61" w:rsidRDefault="00316D61" w:rsidP="00316D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2EBE4" wp14:editId="010063E5">
                <wp:simplePos x="0" y="0"/>
                <wp:positionH relativeFrom="column">
                  <wp:posOffset>-1143000</wp:posOffset>
                </wp:positionH>
                <wp:positionV relativeFrom="paragraph">
                  <wp:posOffset>-6985</wp:posOffset>
                </wp:positionV>
                <wp:extent cx="7658100" cy="0"/>
                <wp:effectExtent l="19050" t="12065" r="1905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-.55pt" to="51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" strokeweight=".53mm">
                <v:stroke joinstyle="miter" endcap="square"/>
              </v:line>
            </w:pict>
          </mc:Fallback>
        </mc:AlternateContent>
      </w:r>
    </w:p>
    <w:p w:rsidR="00316D61" w:rsidRPr="00316D61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uk-UA" w:eastAsia="zh-CN"/>
        </w:rPr>
      </w:pPr>
      <w:r w:rsidRPr="00316D6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* При подачі </w:t>
      </w:r>
      <w:r w:rsidRPr="00316D61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відповідальній особі з питань запитів на інформацію</w:t>
      </w:r>
      <w:r w:rsidRPr="00316D6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у письмовій формі на конверті обов’язково вкажіть </w:t>
      </w:r>
      <w:r w:rsidRPr="00316D61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«Публічна інформація».</w:t>
      </w:r>
    </w:p>
    <w:p w:rsidR="00316D61" w:rsidRPr="00316D61" w:rsidRDefault="00316D61" w:rsidP="00316D61">
      <w:pPr>
        <w:suppressAutoHyphens/>
        <w:rPr>
          <w:rFonts w:ascii="Calibri" w:eastAsia="Times New Roman" w:hAnsi="Calibri" w:cs="Calibri"/>
          <w:sz w:val="28"/>
          <w:lang w:val="uk-UA" w:eastAsia="zh-CN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022887" w:rsidRPr="00316D61" w:rsidRDefault="00022887">
      <w:pPr>
        <w:rPr>
          <w:lang w:val="uk-UA"/>
        </w:rPr>
      </w:pPr>
    </w:p>
    <w:p w:rsidR="00022887" w:rsidRDefault="00022887">
      <w:pPr>
        <w:rPr>
          <w:lang w:val="uk-UA"/>
        </w:rPr>
      </w:pPr>
    </w:p>
    <w:p w:rsidR="00022887" w:rsidRDefault="00022887" w:rsidP="00022887">
      <w:pPr>
        <w:rPr>
          <w:lang w:val="uk-UA"/>
        </w:rPr>
      </w:pPr>
    </w:p>
    <w:p w:rsidR="00316D61" w:rsidRPr="00316D61" w:rsidRDefault="00316D61" w:rsidP="00316D6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Форма письмового запиту на інформацію </w:t>
      </w:r>
    </w:p>
    <w:p w:rsidR="00316D61" w:rsidRPr="00316D61" w:rsidRDefault="00316D61" w:rsidP="00316D6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(для об’єднання громадян)</w:t>
      </w:r>
    </w:p>
    <w:p w:rsidR="00316D61" w:rsidRPr="00316D61" w:rsidRDefault="00316D61" w:rsidP="00316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left="4956"/>
        <w:rPr>
          <w:rFonts w:ascii="Calibri" w:eastAsia="Times New Roman" w:hAnsi="Calibri" w:cs="Calibri"/>
          <w:lang w:val="uk-UA" w:eastAsia="zh-CN"/>
        </w:rPr>
      </w:pP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Полапівський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ліцей </w:t>
      </w: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Рівненськоїсільської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ради</w:t>
      </w:r>
    </w:p>
    <w:p w:rsidR="00316D61" w:rsidRPr="00316D61" w:rsidRDefault="00316D61" w:rsidP="00316D61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вул.  </w:t>
      </w: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вул..Незалежності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144 </w:t>
      </w:r>
      <w:proofErr w:type="spellStart"/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с.Полапи</w:t>
      </w:r>
      <w:proofErr w:type="spellEnd"/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44315</w:t>
      </w:r>
    </w:p>
    <w:p w:rsidR="00316D61" w:rsidRPr="00316D61" w:rsidRDefault="00316D61" w:rsidP="00316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______________________________</w:t>
      </w:r>
    </w:p>
    <w:p w:rsidR="00316D61" w:rsidRPr="00316D61" w:rsidRDefault="00316D61" w:rsidP="00316D6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 xml:space="preserve">                                                                                                             (назва об’єднання громадян)</w:t>
      </w:r>
    </w:p>
    <w:p w:rsidR="00316D61" w:rsidRPr="00316D61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</w:t>
      </w:r>
    </w:p>
    <w:p w:rsidR="00316D61" w:rsidRPr="00316D61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</w:t>
      </w:r>
    </w:p>
    <w:p w:rsidR="00316D61" w:rsidRPr="00316D61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(місцезнаходження)</w:t>
      </w:r>
    </w:p>
    <w:p w:rsidR="00316D61" w:rsidRPr="00316D61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</w:t>
      </w:r>
    </w:p>
    <w:p w:rsidR="00316D61" w:rsidRPr="00316D61" w:rsidRDefault="00316D61" w:rsidP="00316D61">
      <w:pPr>
        <w:suppressAutoHyphens/>
        <w:spacing w:after="0" w:line="240" w:lineRule="auto"/>
        <w:ind w:left="4956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тел.: _________; е-mail:________</w:t>
      </w:r>
    </w:p>
    <w:p w:rsidR="00316D61" w:rsidRPr="00316D61" w:rsidRDefault="00316D61" w:rsidP="00316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ЗАПИТ НА ІНФОРМАЦІЮ </w:t>
      </w:r>
    </w:p>
    <w:p w:rsidR="00316D61" w:rsidRPr="00316D61" w:rsidRDefault="00316D61" w:rsidP="00316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статті 34 Конституції України</w:t>
      </w:r>
      <w:r w:rsidRPr="00316D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Закону України «Про доступ до публічної інформації» прошу надати: </w:t>
      </w:r>
    </w:p>
    <w:p w:rsidR="00316D61" w:rsidRPr="00316D61" w:rsidRDefault="00316D61" w:rsidP="00316D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left="708" w:firstLine="12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zh-CN"/>
        </w:rPr>
        <w:t>(</w:t>
      </w:r>
      <w:r w:rsidRPr="00316D6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val="uk-UA" w:eastAsia="zh-CN"/>
        </w:rPr>
        <w:t>Вид, назва, реквізити чи короткий змі</w:t>
      </w:r>
      <w:proofErr w:type="gramStart"/>
      <w:r w:rsidRPr="00316D6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val="uk-UA" w:eastAsia="zh-CN"/>
        </w:rPr>
        <w:t>ст</w:t>
      </w:r>
      <w:proofErr w:type="gramEnd"/>
      <w:r w:rsidRPr="00316D6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val="uk-UA" w:eastAsia="zh-CN"/>
        </w:rPr>
        <w:t xml:space="preserve"> документа, щодо якого</w:t>
      </w:r>
    </w:p>
    <w:p w:rsidR="00316D61" w:rsidRPr="00316D61" w:rsidRDefault="00316D61" w:rsidP="00316D61">
      <w:pPr>
        <w:suppressAutoHyphens/>
        <w:spacing w:after="0" w:line="240" w:lineRule="auto"/>
        <w:ind w:left="708" w:firstLine="12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val="uk-UA" w:eastAsia="zh-CN"/>
        </w:rPr>
        <w:t>зроблено запит</w:t>
      </w:r>
      <w:r w:rsidRPr="00316D6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zh-CN"/>
        </w:rPr>
        <w:t>)</w:t>
      </w:r>
      <w:r w:rsidRPr="00316D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zh-CN"/>
        </w:rPr>
        <w:t>___________________________________________</w:t>
      </w:r>
    </w:p>
    <w:p w:rsidR="00316D61" w:rsidRPr="00316D61" w:rsidRDefault="00316D61" w:rsidP="00316D61">
      <w:pPr>
        <w:suppressAutoHyphens/>
        <w:spacing w:after="0" w:line="240" w:lineRule="auto"/>
        <w:ind w:firstLine="720"/>
        <w:jc w:val="center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zh-CN"/>
        </w:rPr>
        <w:t>_________________________________________________________</w:t>
      </w:r>
    </w:p>
    <w:p w:rsidR="00316D61" w:rsidRPr="00316D61" w:rsidRDefault="00316D61" w:rsidP="00316D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Відповідь на запит на інформацію прошу надсилати за адресою: </w:t>
      </w:r>
    </w:p>
    <w:p w:rsidR="00316D61" w:rsidRPr="00316D61" w:rsidRDefault="00316D61" w:rsidP="00316D61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_______________________________________________________</w:t>
      </w:r>
    </w:p>
    <w:p w:rsidR="00316D61" w:rsidRPr="00316D61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uk-UA" w:eastAsia="zh-CN"/>
        </w:rPr>
      </w:pPr>
      <w:r w:rsidRPr="00316D61">
        <w:rPr>
          <w:rFonts w:ascii="Times New Roman" w:eastAsia="Calibri" w:hAnsi="Times New Roman" w:cs="Times New Roman"/>
          <w:sz w:val="24"/>
          <w:szCs w:val="28"/>
          <w:lang w:val="uk-UA" w:eastAsia="zh-CN"/>
        </w:rPr>
        <w:t>_________________________________________________________________</w:t>
      </w:r>
    </w:p>
    <w:p w:rsidR="00316D61" w:rsidRPr="00316D61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uk-UA" w:eastAsia="zh-CN"/>
        </w:rPr>
      </w:pPr>
      <w:r w:rsidRPr="00316D6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___________</w:t>
      </w:r>
    </w:p>
    <w:p w:rsidR="00316D61" w:rsidRPr="00316D61" w:rsidRDefault="00316D61" w:rsidP="00316D61">
      <w:pPr>
        <w:suppressAutoHyphens/>
        <w:spacing w:after="0" w:line="240" w:lineRule="auto"/>
        <w:ind w:left="2520"/>
        <w:jc w:val="both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 xml:space="preserve">                                                                                     (підпис) </w:t>
      </w: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</w:r>
    </w:p>
    <w:p w:rsidR="00316D61" w:rsidRPr="00316D61" w:rsidRDefault="00316D61" w:rsidP="00316D6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______________ 20__ року </w:t>
      </w: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_________</w:t>
      </w: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316D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________________</w:t>
      </w:r>
    </w:p>
    <w:p w:rsidR="00316D61" w:rsidRPr="00316D61" w:rsidRDefault="00316D61" w:rsidP="00316D61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val="uk-UA" w:eastAsia="zh-CN"/>
        </w:rPr>
      </w:pP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 xml:space="preserve">       (дата) </w:t>
      </w: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</w: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</w: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</w: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  <w:t xml:space="preserve">        (підпис) </w:t>
      </w: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</w:r>
      <w:r w:rsidRPr="00316D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ab/>
        <w:t xml:space="preserve">                        (ініціали та прізвище)</w:t>
      </w:r>
    </w:p>
    <w:p w:rsidR="00316D61" w:rsidRPr="00316D61" w:rsidRDefault="00316D61" w:rsidP="00316D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C9D2A" wp14:editId="0B162290">
                <wp:simplePos x="0" y="0"/>
                <wp:positionH relativeFrom="column">
                  <wp:posOffset>-1143000</wp:posOffset>
                </wp:positionH>
                <wp:positionV relativeFrom="paragraph">
                  <wp:posOffset>-6985</wp:posOffset>
                </wp:positionV>
                <wp:extent cx="7658100" cy="0"/>
                <wp:effectExtent l="19050" t="12065" r="19050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-.55pt" to="51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" strokeweight=".53mm">
                <v:stroke joinstyle="miter" endcap="square"/>
              </v:line>
            </w:pict>
          </mc:Fallback>
        </mc:AlternateContent>
      </w:r>
    </w:p>
    <w:p w:rsidR="00316D61" w:rsidRPr="00316D61" w:rsidRDefault="00316D61" w:rsidP="00316D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uk-UA" w:eastAsia="zh-CN"/>
        </w:rPr>
      </w:pPr>
      <w:r w:rsidRPr="00316D6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* При подачі </w:t>
      </w:r>
      <w:r w:rsidRPr="00316D61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відповідальній особі з питань запитів на інформацію</w:t>
      </w:r>
      <w:r w:rsidRPr="00316D6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у письмовій формі на конверті обов’язково вкажіть </w:t>
      </w:r>
      <w:r w:rsidRPr="00316D61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«Публічна інформація».</w:t>
      </w:r>
    </w:p>
    <w:p w:rsidR="00316D61" w:rsidRPr="00316D61" w:rsidRDefault="00316D61" w:rsidP="00316D61">
      <w:pPr>
        <w:suppressAutoHyphens/>
        <w:rPr>
          <w:rFonts w:ascii="Calibri" w:eastAsia="Times New Roman" w:hAnsi="Calibri" w:cs="Calibri"/>
          <w:sz w:val="28"/>
          <w:lang w:val="uk-UA" w:eastAsia="zh-CN"/>
        </w:rPr>
      </w:pPr>
    </w:p>
    <w:p w:rsidR="00316D61" w:rsidRPr="00316D61" w:rsidRDefault="00316D61" w:rsidP="00316D6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uk-UA" w:eastAsia="zh-CN"/>
        </w:rPr>
      </w:pPr>
    </w:p>
    <w:p w:rsidR="00022887" w:rsidRDefault="00022887" w:rsidP="00022887">
      <w:pPr>
        <w:rPr>
          <w:lang w:val="uk-UA"/>
        </w:rPr>
      </w:pPr>
    </w:p>
    <w:p w:rsidR="00316D61" w:rsidRPr="00022887" w:rsidRDefault="00316D61" w:rsidP="00316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Pr="00316D61" w:rsidRDefault="00316D61" w:rsidP="0031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електронного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інформацію</w:t>
      </w:r>
      <w:proofErr w:type="spellEnd"/>
    </w:p>
    <w:p w:rsidR="00316D61" w:rsidRPr="00316D61" w:rsidRDefault="00316D61" w:rsidP="0031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16D61" w:rsidRPr="00316D61" w:rsidRDefault="00316D61" w:rsidP="0031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316D61" w:rsidTr="001677D4">
        <w:trPr>
          <w:trHeight w:val="1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61" w:rsidRDefault="00316D61" w:rsidP="0016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ізвище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найменування</w:t>
      </w:r>
      <w:proofErr w:type="spellEnd"/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юридичної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316D61" w:rsidTr="001677D4">
        <w:trPr>
          <w:trHeight w:val="5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61" w:rsidRDefault="00316D61" w:rsidP="0016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>м’я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відомості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юридичну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особу                                                                  </w:t>
      </w:r>
    </w:p>
    <w:tbl>
      <w:tblPr>
        <w:tblpPr w:leftFromText="180" w:rightFromText="180" w:vertAnchor="text" w:horzAnchor="margin" w:tblpXSpec="right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0"/>
      </w:tblGrid>
      <w:tr w:rsidR="00316D61" w:rsidTr="001677D4">
        <w:trPr>
          <w:trHeight w:val="51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61" w:rsidRDefault="00316D61" w:rsidP="0016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батькові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керівництво</w:t>
      </w:r>
      <w:proofErr w:type="spellEnd"/>
      <w:r>
        <w:rPr>
          <w:rFonts w:ascii="Times New Roman" w:hAnsi="Times New Roman"/>
          <w:sz w:val="24"/>
          <w:szCs w:val="24"/>
        </w:rPr>
        <w:t>, код ЄДРПОУ</w:t>
      </w: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tbl>
      <w:tblPr>
        <w:tblpPr w:leftFromText="180" w:rightFromText="180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316D61" w:rsidTr="001677D4">
        <w:trPr>
          <w:trHeight w:val="5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61" w:rsidRDefault="00316D61" w:rsidP="0016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телефону                                                                                      </w:t>
      </w: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Поштова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адреса           </w:t>
      </w:r>
      <w:proofErr w:type="spellStart"/>
      <w:r>
        <w:rPr>
          <w:rFonts w:ascii="Times New Roman" w:hAnsi="Times New Roman"/>
          <w:sz w:val="28"/>
          <w:szCs w:val="28"/>
        </w:rPr>
        <w:t>вулиця</w:t>
      </w:r>
      <w:proofErr w:type="spellEnd"/>
      <w:r>
        <w:rPr>
          <w:rFonts w:ascii="Times New Roman" w:hAnsi="Times New Roman"/>
          <w:sz w:val="28"/>
          <w:szCs w:val="28"/>
        </w:rPr>
        <w:t>, проспект    ______________________________</w:t>
      </w: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/>
          <w:sz w:val="28"/>
          <w:szCs w:val="28"/>
        </w:rPr>
        <w:t>, корпус     ______________________________</w:t>
      </w: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квартира                  ______________________________</w:t>
      </w: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населений пункт     ______________________________</w:t>
      </w: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область                    ______________________________</w:t>
      </w: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район                       ______________________________</w:t>
      </w: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індекс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______________________________</w:t>
      </w: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</w:tblGrid>
      <w:tr w:rsidR="00316D61" w:rsidTr="001677D4">
        <w:trPr>
          <w:trHeight w:val="23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61" w:rsidRPr="00316D61" w:rsidRDefault="00316D61" w:rsidP="001677D4">
            <w:pPr>
              <w:spacing w:after="0" w:line="240" w:lineRule="auto"/>
              <w:ind w:firstLine="12"/>
              <w:rPr>
                <w:rFonts w:ascii="Times New Roman" w:hAnsi="Times New Roman"/>
                <w:i/>
                <w:color w:val="333333"/>
                <w:sz w:val="28"/>
                <w:szCs w:val="28"/>
              </w:rPr>
            </w:pPr>
          </w:p>
          <w:p w:rsidR="00316D61" w:rsidRDefault="00316D61" w:rsidP="0016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Вид, </w:t>
            </w:r>
            <w:proofErr w:type="spellStart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реквізити</w:t>
            </w:r>
            <w:proofErr w:type="spellEnd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 короткий </w:t>
            </w:r>
            <w:proofErr w:type="spellStart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змі</w:t>
            </w:r>
            <w:proofErr w:type="gramStart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 документа, </w:t>
            </w:r>
            <w:proofErr w:type="spellStart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якого</w:t>
            </w:r>
            <w:proofErr w:type="spellEnd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зроблено</w:t>
            </w:r>
            <w:proofErr w:type="spellEnd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 запит</w:t>
            </w:r>
          </w:p>
        </w:tc>
      </w:tr>
    </w:tbl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запиту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316D61" w:rsidTr="001677D4">
        <w:trPr>
          <w:trHeight w:val="107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61" w:rsidRDefault="00316D61" w:rsidP="0016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6D61" w:rsidRPr="00316D61" w:rsidRDefault="00316D61" w:rsidP="00316D6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запит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прошу </w:t>
      </w:r>
      <w:proofErr w:type="spellStart"/>
      <w:r>
        <w:rPr>
          <w:rFonts w:ascii="Times New Roman" w:hAnsi="Times New Roman"/>
          <w:sz w:val="28"/>
          <w:szCs w:val="28"/>
        </w:rPr>
        <w:t>надіслати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електронну</w:t>
      </w:r>
      <w:proofErr w:type="spellEnd"/>
      <w:r>
        <w:rPr>
          <w:rFonts w:ascii="Times New Roman" w:hAnsi="Times New Roman"/>
          <w:sz w:val="28"/>
          <w:szCs w:val="28"/>
        </w:rPr>
        <w:t xml:space="preserve"> адресу</w:t>
      </w:r>
    </w:p>
    <w:p w:rsidR="00316D61" w:rsidRDefault="00316D61" w:rsidP="00316D61">
      <w:pPr>
        <w:spacing w:after="0" w:line="240" w:lineRule="auto"/>
        <w:rPr>
          <w:rFonts w:ascii="Calibri" w:hAnsi="Calibri"/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316D61" w:rsidRDefault="00316D61" w:rsidP="00316D61">
      <w:pPr>
        <w:rPr>
          <w:lang w:val="uk-UA"/>
        </w:rPr>
      </w:pPr>
    </w:p>
    <w:p w:rsidR="00022887" w:rsidRDefault="00022887">
      <w:pPr>
        <w:rPr>
          <w:lang w:val="uk-UA"/>
        </w:rPr>
      </w:pPr>
    </w:p>
    <w:p w:rsidR="00022887" w:rsidRDefault="00022887">
      <w:pPr>
        <w:rPr>
          <w:lang w:val="uk-UA"/>
        </w:rPr>
      </w:pPr>
    </w:p>
    <w:p w:rsidR="00022887" w:rsidRDefault="00022887">
      <w:pPr>
        <w:rPr>
          <w:lang w:val="uk-UA"/>
        </w:rPr>
      </w:pPr>
    </w:p>
    <w:p w:rsidR="00022887" w:rsidRPr="00022887" w:rsidRDefault="00022887" w:rsidP="000228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22887" w:rsidRPr="00022887" w:rsidRDefault="00022887" w:rsidP="000228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022887" w:rsidRDefault="00022887">
      <w:pPr>
        <w:rPr>
          <w:lang w:val="uk-UA"/>
        </w:rPr>
      </w:pPr>
    </w:p>
    <w:p w:rsidR="00022887" w:rsidRDefault="00022887">
      <w:pPr>
        <w:rPr>
          <w:lang w:val="uk-UA"/>
        </w:rPr>
      </w:pPr>
    </w:p>
    <w:p w:rsidR="00022887" w:rsidRDefault="00022887">
      <w:pPr>
        <w:rPr>
          <w:lang w:val="uk-UA"/>
        </w:rPr>
      </w:pPr>
    </w:p>
    <w:p w:rsidR="00022887" w:rsidRPr="00022887" w:rsidRDefault="00022887">
      <w:pPr>
        <w:rPr>
          <w:lang w:val="uk-UA"/>
        </w:rPr>
      </w:pPr>
    </w:p>
    <w:sectPr w:rsidR="00022887" w:rsidRPr="0002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F3"/>
    <w:rsid w:val="00022887"/>
    <w:rsid w:val="00316D61"/>
    <w:rsid w:val="004673F3"/>
    <w:rsid w:val="00D7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tsk-school16.volyn.sch.in.ua/Files/downloadcenter/zrazok_obje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utsk-school16.volyn.sch.in.ua/Files/downloadcenter/zrazok_jur_osoba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tsk-school16.volyn.sch.in.ua/Files/downloadcenter/zrazok_elektron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utsk-school16.volyn.sch.in.ua/Files/downloadcenter/zrazok_elektro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5D3A-CD20-4BDA-BE51-2958AC24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2020-06-18T17:08:00Z</dcterms:created>
  <dcterms:modified xsi:type="dcterms:W3CDTF">2020-06-18T17:25:00Z</dcterms:modified>
</cp:coreProperties>
</file>