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4F" w:rsidRDefault="000D4E4F" w:rsidP="000D4E4F">
      <w:pPr>
        <w:rPr>
          <w:sz w:val="28"/>
        </w:rPr>
      </w:pPr>
    </w:p>
    <w:p w:rsidR="000D4E4F" w:rsidRDefault="000D4E4F" w:rsidP="000D4E4F">
      <w:pPr>
        <w:rPr>
          <w:iCs/>
          <w:sz w:val="28"/>
        </w:rPr>
      </w:pPr>
    </w:p>
    <w:p w:rsidR="000D4E4F" w:rsidRDefault="000D4E4F" w:rsidP="000D4E4F">
      <w:pPr>
        <w:rPr>
          <w:iCs/>
          <w:sz w:val="28"/>
        </w:rPr>
      </w:pPr>
    </w:p>
    <w:p w:rsidR="000D4E4F" w:rsidRPr="00080397" w:rsidRDefault="000D4E4F" w:rsidP="000D4E4F">
      <w:pPr>
        <w:rPr>
          <w:iCs/>
          <w:sz w:val="28"/>
        </w:rPr>
      </w:pPr>
    </w:p>
    <w:p w:rsidR="000D4E4F" w:rsidRPr="00DA2152" w:rsidRDefault="000D4E4F" w:rsidP="000D4E4F">
      <w:pPr>
        <w:pStyle w:val="1"/>
        <w:pBdr>
          <w:bottom w:val="single" w:sz="4" w:space="6" w:color="E5E5E5"/>
        </w:pBdr>
        <w:spacing w:before="0" w:beforeAutospacing="0" w:after="313" w:afterAutospacing="0"/>
        <w:rPr>
          <w:color w:val="333333"/>
          <w:sz w:val="40"/>
          <w:szCs w:val="40"/>
        </w:rPr>
      </w:pPr>
      <w:r w:rsidRPr="00DA2152">
        <w:rPr>
          <w:color w:val="333333"/>
          <w:sz w:val="40"/>
          <w:szCs w:val="40"/>
        </w:rPr>
        <w:t xml:space="preserve">Книга </w:t>
      </w:r>
      <w:proofErr w:type="gramStart"/>
      <w:r w:rsidRPr="00DA2152">
        <w:rPr>
          <w:color w:val="333333"/>
          <w:sz w:val="40"/>
          <w:szCs w:val="40"/>
        </w:rPr>
        <w:t>в</w:t>
      </w:r>
      <w:proofErr w:type="gramEnd"/>
      <w:r w:rsidRPr="00DA2152">
        <w:rPr>
          <w:color w:val="333333"/>
          <w:sz w:val="40"/>
          <w:szCs w:val="40"/>
        </w:rPr>
        <w:t xml:space="preserve"> </w:t>
      </w:r>
      <w:proofErr w:type="spellStart"/>
      <w:r w:rsidRPr="00DA2152">
        <w:rPr>
          <w:color w:val="333333"/>
          <w:sz w:val="40"/>
          <w:szCs w:val="40"/>
        </w:rPr>
        <w:t>родині</w:t>
      </w:r>
      <w:proofErr w:type="spellEnd"/>
    </w:p>
    <w:p w:rsidR="000D4E4F" w:rsidRPr="00DA2152" w:rsidRDefault="000D4E4F" w:rsidP="000D4E4F">
      <w:pPr>
        <w:pStyle w:val="1"/>
        <w:pBdr>
          <w:bottom w:val="single" w:sz="4" w:space="6" w:color="E5E5E5"/>
        </w:pBdr>
        <w:spacing w:before="0" w:beforeAutospacing="0" w:after="0" w:afterAutospacing="0"/>
        <w:jc w:val="center"/>
        <w:rPr>
          <w:color w:val="333333"/>
          <w:sz w:val="44"/>
          <w:szCs w:val="44"/>
        </w:rPr>
      </w:pPr>
      <w:proofErr w:type="spellStart"/>
      <w:r w:rsidRPr="00DA2152">
        <w:rPr>
          <w:rFonts w:ascii="Georgia" w:hAnsi="Georgia"/>
          <w:color w:val="8E44AD"/>
          <w:sz w:val="44"/>
          <w:szCs w:val="44"/>
          <w:bdr w:val="none" w:sz="0" w:space="0" w:color="auto" w:frame="1"/>
        </w:rPr>
        <w:t>Спільними</w:t>
      </w:r>
      <w:proofErr w:type="spellEnd"/>
      <w:r w:rsidRPr="00DA2152">
        <w:rPr>
          <w:rFonts w:ascii="Georgia" w:hAnsi="Georgia"/>
          <w:color w:val="8E44AD"/>
          <w:sz w:val="44"/>
          <w:szCs w:val="44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color w:val="8E44AD"/>
          <w:sz w:val="44"/>
          <w:szCs w:val="44"/>
          <w:bdr w:val="none" w:sz="0" w:space="0" w:color="auto" w:frame="1"/>
        </w:rPr>
        <w:t>зусиллями</w:t>
      </w:r>
      <w:proofErr w:type="spellEnd"/>
      <w:r w:rsidRPr="00DA2152">
        <w:rPr>
          <w:rFonts w:ascii="Georgia" w:hAnsi="Georgia"/>
          <w:color w:val="8E44AD"/>
          <w:sz w:val="44"/>
          <w:szCs w:val="44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color w:val="8E44AD"/>
          <w:sz w:val="44"/>
          <w:szCs w:val="44"/>
          <w:bdr w:val="none" w:sz="0" w:space="0" w:color="auto" w:frame="1"/>
        </w:rPr>
        <w:t>виховаємо</w:t>
      </w:r>
      <w:proofErr w:type="spellEnd"/>
      <w:r w:rsidRPr="00DA2152">
        <w:rPr>
          <w:rFonts w:ascii="Georgia" w:hAnsi="Georgia"/>
          <w:color w:val="8E44AD"/>
          <w:sz w:val="44"/>
          <w:szCs w:val="44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color w:val="8E44AD"/>
          <w:sz w:val="44"/>
          <w:szCs w:val="44"/>
          <w:bdr w:val="none" w:sz="0" w:space="0" w:color="auto" w:frame="1"/>
        </w:rPr>
        <w:t>любов</w:t>
      </w:r>
      <w:proofErr w:type="spellEnd"/>
      <w:r w:rsidRPr="00DA2152">
        <w:rPr>
          <w:rFonts w:ascii="Georgia" w:hAnsi="Georgia"/>
          <w:color w:val="8E44AD"/>
          <w:sz w:val="44"/>
          <w:szCs w:val="44"/>
          <w:bdr w:val="none" w:sz="0" w:space="0" w:color="auto" w:frame="1"/>
        </w:rPr>
        <w:t xml:space="preserve"> до </w:t>
      </w:r>
      <w:proofErr w:type="spellStart"/>
      <w:r w:rsidRPr="00DA2152">
        <w:rPr>
          <w:rFonts w:ascii="Georgia" w:hAnsi="Georgia"/>
          <w:color w:val="8E44AD"/>
          <w:sz w:val="44"/>
          <w:szCs w:val="44"/>
          <w:bdr w:val="none" w:sz="0" w:space="0" w:color="auto" w:frame="1"/>
        </w:rPr>
        <w:t>читання</w:t>
      </w:r>
      <w:proofErr w:type="spellEnd"/>
    </w:p>
    <w:p w:rsidR="000D4E4F" w:rsidRPr="00DA2152" w:rsidRDefault="000D4E4F" w:rsidP="000D4E4F">
      <w:pPr>
        <w:pStyle w:val="a6"/>
        <w:spacing w:before="0" w:beforeAutospacing="0" w:after="0" w:afterAutospacing="0"/>
        <w:jc w:val="right"/>
        <w:rPr>
          <w:b/>
          <w:i/>
          <w:sz w:val="36"/>
          <w:szCs w:val="36"/>
        </w:rPr>
      </w:pPr>
      <w:r w:rsidRPr="00DA2152">
        <w:rPr>
          <w:rFonts w:ascii="Georgia" w:hAnsi="Georgia"/>
          <w:b/>
          <w:i/>
          <w:sz w:val="36"/>
          <w:szCs w:val="36"/>
          <w:bdr w:val="none" w:sz="0" w:space="0" w:color="auto" w:frame="1"/>
        </w:rPr>
        <w:t xml:space="preserve">Не </w:t>
      </w:r>
      <w:proofErr w:type="spellStart"/>
      <w:r w:rsidRPr="00DA2152">
        <w:rPr>
          <w:rFonts w:ascii="Georgia" w:hAnsi="Georgia"/>
          <w:b/>
          <w:i/>
          <w:sz w:val="36"/>
          <w:szCs w:val="36"/>
          <w:bdr w:val="none" w:sz="0" w:space="0" w:color="auto" w:frame="1"/>
        </w:rPr>
        <w:t>хлібом</w:t>
      </w:r>
      <w:proofErr w:type="spellEnd"/>
      <w:r w:rsidRPr="00DA2152">
        <w:rPr>
          <w:rFonts w:ascii="Georgia" w:hAnsi="Georgia"/>
          <w:b/>
          <w:i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b/>
          <w:i/>
          <w:sz w:val="36"/>
          <w:szCs w:val="36"/>
          <w:bdr w:val="none" w:sz="0" w:space="0" w:color="auto" w:frame="1"/>
        </w:rPr>
        <w:t>єдиним</w:t>
      </w:r>
      <w:proofErr w:type="spellEnd"/>
      <w:r w:rsidRPr="00DA2152">
        <w:rPr>
          <w:rFonts w:ascii="Georgia" w:hAnsi="Georgia"/>
          <w:b/>
          <w:i/>
          <w:sz w:val="36"/>
          <w:szCs w:val="36"/>
          <w:bdr w:val="none" w:sz="0" w:space="0" w:color="auto" w:frame="1"/>
        </w:rPr>
        <w:t>,</w:t>
      </w:r>
    </w:p>
    <w:p w:rsidR="000D4E4F" w:rsidRPr="00DA2152" w:rsidRDefault="000D4E4F" w:rsidP="000D4E4F">
      <w:pPr>
        <w:pStyle w:val="a6"/>
        <w:spacing w:before="0" w:beforeAutospacing="0" w:after="0" w:afterAutospacing="0"/>
        <w:jc w:val="right"/>
        <w:rPr>
          <w:b/>
          <w:i/>
          <w:sz w:val="36"/>
          <w:szCs w:val="36"/>
        </w:rPr>
      </w:pPr>
      <w:r w:rsidRPr="00DA2152">
        <w:rPr>
          <w:rFonts w:ascii="Georgia" w:hAnsi="Georgia"/>
          <w:b/>
          <w:i/>
          <w:sz w:val="36"/>
          <w:szCs w:val="36"/>
          <w:bdr w:val="none" w:sz="0" w:space="0" w:color="auto" w:frame="1"/>
        </w:rPr>
        <w:t xml:space="preserve">а </w:t>
      </w:r>
      <w:proofErr w:type="spellStart"/>
      <w:r w:rsidRPr="00DA2152">
        <w:rPr>
          <w:rFonts w:ascii="Georgia" w:hAnsi="Georgia"/>
          <w:b/>
          <w:i/>
          <w:sz w:val="36"/>
          <w:szCs w:val="36"/>
          <w:bdr w:val="none" w:sz="0" w:space="0" w:color="auto" w:frame="1"/>
        </w:rPr>
        <w:t>творчості</w:t>
      </w:r>
      <w:proofErr w:type="spellEnd"/>
      <w:r w:rsidRPr="00DA2152">
        <w:rPr>
          <w:rFonts w:ascii="Georgia" w:hAnsi="Georgia"/>
          <w:b/>
          <w:i/>
          <w:sz w:val="36"/>
          <w:szCs w:val="36"/>
          <w:bdr w:val="none" w:sz="0" w:space="0" w:color="auto" w:frame="1"/>
        </w:rPr>
        <w:t xml:space="preserve"> дивом,</w:t>
      </w:r>
    </w:p>
    <w:p w:rsidR="000D4E4F" w:rsidRPr="00DA2152" w:rsidRDefault="000D4E4F" w:rsidP="000D4E4F">
      <w:pPr>
        <w:pStyle w:val="a6"/>
        <w:spacing w:before="0" w:beforeAutospacing="0" w:after="0" w:afterAutospacing="0"/>
        <w:jc w:val="right"/>
        <w:rPr>
          <w:b/>
          <w:i/>
          <w:sz w:val="36"/>
          <w:szCs w:val="36"/>
        </w:rPr>
      </w:pPr>
      <w:r w:rsidRPr="00DA2152">
        <w:rPr>
          <w:rFonts w:ascii="Georgia" w:hAnsi="Georgia"/>
          <w:b/>
          <w:i/>
          <w:sz w:val="36"/>
          <w:szCs w:val="36"/>
          <w:bdr w:val="none" w:sz="0" w:space="0" w:color="auto" w:frame="1"/>
        </w:rPr>
        <w:t xml:space="preserve">а криком </w:t>
      </w:r>
      <w:proofErr w:type="spellStart"/>
      <w:r w:rsidRPr="00DA2152">
        <w:rPr>
          <w:rFonts w:ascii="Georgia" w:hAnsi="Georgia"/>
          <w:b/>
          <w:i/>
          <w:sz w:val="36"/>
          <w:szCs w:val="36"/>
          <w:bdr w:val="none" w:sz="0" w:space="0" w:color="auto" w:frame="1"/>
        </w:rPr>
        <w:t>дитини</w:t>
      </w:r>
      <w:proofErr w:type="spellEnd"/>
    </w:p>
    <w:p w:rsidR="000D4E4F" w:rsidRPr="00DA2152" w:rsidRDefault="000D4E4F" w:rsidP="000D4E4F">
      <w:pPr>
        <w:pStyle w:val="a6"/>
        <w:spacing w:before="0" w:beforeAutospacing="0" w:after="0" w:afterAutospacing="0"/>
        <w:jc w:val="right"/>
        <w:rPr>
          <w:b/>
          <w:i/>
          <w:sz w:val="36"/>
          <w:szCs w:val="36"/>
        </w:rPr>
      </w:pPr>
      <w:proofErr w:type="spellStart"/>
      <w:r w:rsidRPr="00DA2152">
        <w:rPr>
          <w:rFonts w:ascii="Georgia" w:hAnsi="Georgia"/>
          <w:b/>
          <w:i/>
          <w:sz w:val="36"/>
          <w:szCs w:val="36"/>
          <w:bdr w:val="none" w:sz="0" w:space="0" w:color="auto" w:frame="1"/>
        </w:rPr>
        <w:t>існує</w:t>
      </w:r>
      <w:proofErr w:type="spellEnd"/>
      <w:r w:rsidRPr="00DA2152">
        <w:rPr>
          <w:rFonts w:ascii="Georgia" w:hAnsi="Georgia"/>
          <w:b/>
          <w:i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b/>
          <w:i/>
          <w:sz w:val="36"/>
          <w:szCs w:val="36"/>
          <w:bdr w:val="none" w:sz="0" w:space="0" w:color="auto" w:frame="1"/>
        </w:rPr>
        <w:t>дитина</w:t>
      </w:r>
      <w:proofErr w:type="spellEnd"/>
      <w:r w:rsidRPr="00DA2152">
        <w:rPr>
          <w:rFonts w:ascii="Georgia" w:hAnsi="Georgia"/>
          <w:b/>
          <w:i/>
          <w:sz w:val="36"/>
          <w:szCs w:val="36"/>
          <w:bdr w:val="none" w:sz="0" w:space="0" w:color="auto" w:frame="1"/>
        </w:rPr>
        <w:t>.</w:t>
      </w:r>
    </w:p>
    <w:p w:rsidR="000D4E4F" w:rsidRPr="00DA2152" w:rsidRDefault="000D4E4F" w:rsidP="000D4E4F">
      <w:pPr>
        <w:pStyle w:val="a6"/>
        <w:spacing w:before="0" w:beforeAutospacing="0" w:after="0" w:afterAutospacing="0"/>
        <w:jc w:val="right"/>
        <w:rPr>
          <w:b/>
          <w:i/>
          <w:sz w:val="36"/>
          <w:szCs w:val="36"/>
        </w:rPr>
      </w:pPr>
      <w:r w:rsidRPr="00DA2152">
        <w:rPr>
          <w:rFonts w:ascii="Georgia" w:hAnsi="Georgia"/>
          <w:b/>
          <w:i/>
          <w:sz w:val="36"/>
          <w:szCs w:val="36"/>
          <w:bdr w:val="none" w:sz="0" w:space="0" w:color="auto" w:frame="1"/>
        </w:rPr>
        <w:t xml:space="preserve">І. </w:t>
      </w:r>
      <w:proofErr w:type="spellStart"/>
      <w:r w:rsidRPr="00DA2152">
        <w:rPr>
          <w:rFonts w:ascii="Georgia" w:hAnsi="Georgia"/>
          <w:b/>
          <w:i/>
          <w:sz w:val="36"/>
          <w:szCs w:val="36"/>
          <w:bdr w:val="none" w:sz="0" w:space="0" w:color="auto" w:frame="1"/>
        </w:rPr>
        <w:t>Жиленко</w:t>
      </w:r>
      <w:proofErr w:type="spellEnd"/>
    </w:p>
    <w:p w:rsidR="000D4E4F" w:rsidRPr="00DA2152" w:rsidRDefault="000D4E4F" w:rsidP="000D4E4F">
      <w:pPr>
        <w:pStyle w:val="a6"/>
        <w:spacing w:before="0" w:beforeAutospacing="0" w:after="0" w:afterAutospacing="0"/>
        <w:rPr>
          <w:sz w:val="36"/>
          <w:szCs w:val="36"/>
        </w:rPr>
      </w:pP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Освіта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дитини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gram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починається</w:t>
      </w:r>
      <w:proofErr w:type="gram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з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навчання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читати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і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писати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. І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відбувається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це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здебільшого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в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родинному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колі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. У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сім’ї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прищеплюються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і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любов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до книги,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отримання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задоволення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від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процесу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читання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звичка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бути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постійно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з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книгою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й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неможливість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існування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без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неї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.</w:t>
      </w:r>
    </w:p>
    <w:p w:rsidR="000D4E4F" w:rsidRPr="00DA2152" w:rsidRDefault="000D4E4F" w:rsidP="000D4E4F">
      <w:pPr>
        <w:pStyle w:val="a6"/>
        <w:spacing w:before="0" w:beforeAutospacing="0" w:after="0" w:afterAutospacing="0"/>
        <w:rPr>
          <w:sz w:val="36"/>
          <w:szCs w:val="36"/>
        </w:rPr>
      </w:pP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Дитина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відчуває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духовну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єдність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із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родиною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тільки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тоді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, коли батьки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усвідомлюють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взаємозв’язок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між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розвитком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молодшого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покоління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і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освітнім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р</w:t>
      </w:r>
      <w:proofErr w:type="gram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івнем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старшого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покоління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.</w:t>
      </w:r>
    </w:p>
    <w:p w:rsidR="000D4E4F" w:rsidRPr="00DA2152" w:rsidRDefault="000D4E4F" w:rsidP="000D4E4F">
      <w:pPr>
        <w:pStyle w:val="a6"/>
        <w:spacing w:before="0" w:beforeAutospacing="0" w:after="0" w:afterAutospacing="0"/>
        <w:rPr>
          <w:sz w:val="36"/>
          <w:szCs w:val="36"/>
        </w:rPr>
      </w:pPr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Головна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відмінність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сімейного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читання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від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інших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його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видів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–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класного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позакласного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та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домашнього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полягає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gram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у</w:t>
      </w:r>
      <w:proofErr w:type="gram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r>
        <w:rPr>
          <w:rFonts w:ascii="Georgia" w:hAnsi="Georgia"/>
          <w:sz w:val="36"/>
          <w:szCs w:val="36"/>
          <w:bdr w:val="none" w:sz="0" w:space="0" w:color="auto" w:frame="1"/>
          <w:lang w:val="uk-UA"/>
        </w:rPr>
        <w:t xml:space="preserve"> </w:t>
      </w:r>
      <w:proofErr w:type="gram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тому</w:t>
      </w:r>
      <w:proofErr w:type="gram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що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батьки,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використовуючи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книгу,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починають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по-справжньому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займатися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духовним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розвитком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своєї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дитини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формуванням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її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особистості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.</w:t>
      </w:r>
    </w:p>
    <w:p w:rsidR="000D4E4F" w:rsidRPr="00DA2152" w:rsidRDefault="000D4E4F" w:rsidP="000D4E4F">
      <w:pPr>
        <w:pStyle w:val="a6"/>
        <w:spacing w:before="0" w:beforeAutospacing="0" w:after="0" w:afterAutospacing="0"/>
        <w:rPr>
          <w:sz w:val="36"/>
          <w:szCs w:val="36"/>
        </w:rPr>
      </w:pP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Постає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питання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: як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розвинути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у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дитини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любов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до книги та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читання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?</w:t>
      </w:r>
    </w:p>
    <w:p w:rsidR="000D4E4F" w:rsidRPr="00DA2152" w:rsidRDefault="000D4E4F" w:rsidP="000D4E4F">
      <w:pPr>
        <w:pStyle w:val="a6"/>
        <w:spacing w:before="0" w:beforeAutospacing="0" w:after="0" w:afterAutospacing="0"/>
        <w:rPr>
          <w:sz w:val="36"/>
          <w:szCs w:val="36"/>
        </w:rPr>
      </w:pPr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Ось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декілька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порад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які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можуть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 xml:space="preserve"> стати у </w:t>
      </w:r>
      <w:proofErr w:type="spellStart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пригоді</w:t>
      </w:r>
      <w:proofErr w:type="spellEnd"/>
      <w:r w:rsidRPr="00DA2152">
        <w:rPr>
          <w:rFonts w:ascii="Georgia" w:hAnsi="Georgia"/>
          <w:sz w:val="36"/>
          <w:szCs w:val="36"/>
          <w:bdr w:val="none" w:sz="0" w:space="0" w:color="auto" w:frame="1"/>
        </w:rPr>
        <w:t>.</w:t>
      </w:r>
    </w:p>
    <w:p w:rsidR="000D4E4F" w:rsidRDefault="000D4E4F" w:rsidP="000D4E4F">
      <w:pPr>
        <w:pStyle w:val="a6"/>
        <w:spacing w:before="0" w:beforeAutospacing="0" w:after="0" w:afterAutospacing="0"/>
        <w:jc w:val="center"/>
      </w:pPr>
      <w:r>
        <w:rPr>
          <w:rFonts w:ascii="Georgia" w:hAnsi="Georgia"/>
          <w:noProof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6037692" cy="8539639"/>
            <wp:effectExtent l="19050" t="0" r="1158" b="0"/>
            <wp:docPr id="5" name="Рисунок 5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744" cy="853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4F" w:rsidRDefault="000D4E4F" w:rsidP="000D4E4F">
      <w:pPr>
        <w:pStyle w:val="a6"/>
        <w:spacing w:before="0" w:beforeAutospacing="0" w:after="0" w:afterAutospacing="0"/>
        <w:jc w:val="center"/>
      </w:pPr>
      <w:r>
        <w:rPr>
          <w:rFonts w:ascii="Georgia" w:hAnsi="Georgia"/>
          <w:noProof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5263515" cy="7617460"/>
            <wp:effectExtent l="19050" t="0" r="0" b="0"/>
            <wp:docPr id="6" name="Рисунок 6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761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4F" w:rsidRDefault="000D4E4F" w:rsidP="000D4E4F">
      <w:pPr>
        <w:pStyle w:val="a6"/>
        <w:spacing w:before="0" w:beforeAutospacing="0" w:after="0" w:afterAutospacing="0"/>
        <w:jc w:val="center"/>
      </w:pPr>
    </w:p>
    <w:p w:rsidR="000D4E4F" w:rsidRDefault="000D4E4F" w:rsidP="000D4E4F">
      <w:pPr>
        <w:pStyle w:val="a6"/>
        <w:spacing w:before="0" w:beforeAutospacing="0" w:after="0" w:afterAutospacing="0"/>
        <w:jc w:val="center"/>
      </w:pPr>
      <w:r>
        <w:rPr>
          <w:rFonts w:ascii="Georgia" w:hAnsi="Georgia"/>
          <w:noProof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4948230" cy="6758609"/>
            <wp:effectExtent l="19050" t="0" r="4770" b="0"/>
            <wp:docPr id="8" name="Рисунок 8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302" cy="675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4F" w:rsidRDefault="000D4E4F" w:rsidP="000D4E4F">
      <w:r>
        <w:rPr>
          <w:rStyle w:val="projectname"/>
          <w:b/>
          <w:bCs/>
          <w:caps/>
          <w:color w:val="03A106"/>
          <w:sz w:val="20"/>
          <w:szCs w:val="20"/>
          <w:bdr w:val="none" w:sz="0" w:space="0" w:color="auto" w:frame="1"/>
          <w:shd w:val="clear" w:color="auto" w:fill="F1F50E"/>
        </w:rPr>
        <w:t> </w:t>
      </w:r>
    </w:p>
    <w:p w:rsidR="000D4E4F" w:rsidRPr="00791EFD" w:rsidRDefault="000D4E4F" w:rsidP="000D4E4F">
      <w:pPr>
        <w:rPr>
          <w:sz w:val="28"/>
        </w:rPr>
        <w:sectPr w:rsidR="000D4E4F" w:rsidRPr="00791EFD" w:rsidSect="00DA2152">
          <w:pgSz w:w="11910" w:h="16840"/>
          <w:pgMar w:top="284" w:right="1278" w:bottom="142" w:left="1134" w:header="0" w:footer="968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435248" cy="9104243"/>
            <wp:effectExtent l="19050" t="0" r="3652" b="0"/>
            <wp:docPr id="39" name="Рисунок 39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717" cy="910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4F" w:rsidRDefault="000D4E4F" w:rsidP="000D4E4F">
      <w:pPr>
        <w:jc w:val="center"/>
        <w:rPr>
          <w:b/>
          <w:bCs/>
          <w:sz w:val="40"/>
        </w:rPr>
      </w:pPr>
    </w:p>
    <w:p w:rsidR="000D4E4F" w:rsidRDefault="000D4E4F" w:rsidP="000D4E4F">
      <w:pPr>
        <w:jc w:val="center"/>
        <w:rPr>
          <w:b/>
          <w:bCs/>
          <w:sz w:val="40"/>
        </w:rPr>
      </w:pPr>
    </w:p>
    <w:p w:rsidR="000D4E4F" w:rsidRDefault="000D4E4F" w:rsidP="000D4E4F">
      <w:pPr>
        <w:pStyle w:val="a3"/>
        <w:spacing w:before="200" w:line="278" w:lineRule="auto"/>
        <w:rPr>
          <w:rFonts w:ascii="Tahoma" w:hAnsi="Tahoma" w:cs="Tahoma"/>
          <w:color w:val="515151"/>
          <w:sz w:val="32"/>
          <w:szCs w:val="32"/>
          <w:lang w:val="ru-RU" w:eastAsia="ru-RU"/>
        </w:rPr>
      </w:pPr>
    </w:p>
    <w:p w:rsidR="000D4E4F" w:rsidRPr="00CB6243" w:rsidRDefault="000D4E4F" w:rsidP="000D4E4F">
      <w:pPr>
        <w:pStyle w:val="a3"/>
        <w:spacing w:before="200" w:line="278" w:lineRule="auto"/>
        <w:ind w:left="400"/>
        <w:rPr>
          <w:rFonts w:ascii="Tahoma" w:hAnsi="Tahoma" w:cs="Tahoma"/>
          <w:color w:val="515151"/>
          <w:sz w:val="32"/>
          <w:szCs w:val="32"/>
          <w:lang w:val="ru-RU" w:eastAsia="ru-RU"/>
        </w:rPr>
      </w:pPr>
    </w:p>
    <w:p w:rsidR="000D4E4F" w:rsidRDefault="000D4E4F" w:rsidP="000D4E4F">
      <w:pPr>
        <w:pStyle w:val="a3"/>
        <w:tabs>
          <w:tab w:val="left" w:pos="839"/>
        </w:tabs>
        <w:spacing w:before="200" w:line="278" w:lineRule="auto"/>
        <w:ind w:left="400"/>
      </w:pPr>
    </w:p>
    <w:p w:rsidR="000D4E4F" w:rsidRPr="009C1A1E" w:rsidRDefault="000D4E4F" w:rsidP="000D4E4F">
      <w:pPr>
        <w:pStyle w:val="a6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 w:rsidRPr="00CB6243">
        <w:rPr>
          <w:rFonts w:ascii="Tahoma" w:hAnsi="Tahoma" w:cs="Tahoma"/>
          <w:b/>
          <w:bCs/>
          <w:color w:val="3A718F"/>
          <w:sz w:val="32"/>
          <w:szCs w:val="32"/>
        </w:rPr>
        <w:t>ІНФОРМАЦІЙНИЙ БЮЛЕТЕНЬ</w:t>
      </w:r>
    </w:p>
    <w:p w:rsidR="000D4E4F" w:rsidRPr="00CB6243" w:rsidRDefault="000D4E4F" w:rsidP="000D4E4F">
      <w:pPr>
        <w:widowControl/>
        <w:shd w:val="clear" w:color="auto" w:fill="FFFFFF"/>
        <w:autoSpaceDE/>
        <w:autoSpaceDN/>
        <w:jc w:val="center"/>
        <w:rPr>
          <w:rFonts w:ascii="Tahoma" w:hAnsi="Tahoma" w:cs="Tahoma"/>
          <w:b/>
          <w:bCs/>
          <w:i/>
          <w:color w:val="3A718F"/>
          <w:sz w:val="36"/>
          <w:szCs w:val="36"/>
          <w:lang w:val="ru-RU" w:eastAsia="ru-RU"/>
        </w:rPr>
      </w:pPr>
      <w:proofErr w:type="spellStart"/>
      <w:r w:rsidRPr="00CB6243">
        <w:rPr>
          <w:rFonts w:ascii="Tahoma" w:hAnsi="Tahoma" w:cs="Tahoma"/>
          <w:b/>
          <w:bCs/>
          <w:i/>
          <w:color w:val="3A718F"/>
          <w:sz w:val="36"/>
          <w:szCs w:val="36"/>
          <w:lang w:val="ru-RU" w:eastAsia="ru-RU"/>
        </w:rPr>
        <w:t>Чому</w:t>
      </w:r>
      <w:proofErr w:type="spellEnd"/>
      <w:r w:rsidRPr="00CB6243">
        <w:rPr>
          <w:rFonts w:ascii="Tahoma" w:hAnsi="Tahoma" w:cs="Tahoma"/>
          <w:b/>
          <w:bCs/>
          <w:i/>
          <w:color w:val="3A718F"/>
          <w:sz w:val="36"/>
          <w:szCs w:val="36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b/>
          <w:bCs/>
          <w:i/>
          <w:color w:val="3A718F"/>
          <w:sz w:val="36"/>
          <w:szCs w:val="36"/>
          <w:lang w:val="ru-RU" w:eastAsia="ru-RU"/>
        </w:rPr>
        <w:t>важливо</w:t>
      </w:r>
      <w:proofErr w:type="spellEnd"/>
      <w:r w:rsidRPr="00CB6243">
        <w:rPr>
          <w:rFonts w:ascii="Tahoma" w:hAnsi="Tahoma" w:cs="Tahoma"/>
          <w:b/>
          <w:bCs/>
          <w:i/>
          <w:color w:val="3A718F"/>
          <w:sz w:val="36"/>
          <w:szCs w:val="36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b/>
          <w:bCs/>
          <w:i/>
          <w:color w:val="3A718F"/>
          <w:sz w:val="36"/>
          <w:szCs w:val="36"/>
          <w:lang w:val="ru-RU" w:eastAsia="ru-RU"/>
        </w:rPr>
        <w:t>читати</w:t>
      </w:r>
      <w:proofErr w:type="spellEnd"/>
      <w:r w:rsidRPr="00CB6243">
        <w:rPr>
          <w:rFonts w:ascii="Tahoma" w:hAnsi="Tahoma" w:cs="Tahoma"/>
          <w:b/>
          <w:bCs/>
          <w:i/>
          <w:color w:val="3A718F"/>
          <w:sz w:val="36"/>
          <w:szCs w:val="36"/>
          <w:lang w:val="ru-RU" w:eastAsia="ru-RU"/>
        </w:rPr>
        <w:t xml:space="preserve"> книги?</w:t>
      </w:r>
    </w:p>
    <w:p w:rsidR="000D4E4F" w:rsidRPr="00CB6243" w:rsidRDefault="000D4E4F" w:rsidP="000D4E4F">
      <w:pPr>
        <w:widowControl/>
        <w:shd w:val="clear" w:color="auto" w:fill="FFFFFF"/>
        <w:autoSpaceDE/>
        <w:autoSpaceDN/>
        <w:jc w:val="center"/>
        <w:rPr>
          <w:rFonts w:ascii="Tahoma" w:hAnsi="Tahoma" w:cs="Tahoma"/>
          <w:color w:val="515151"/>
          <w:sz w:val="32"/>
          <w:szCs w:val="32"/>
          <w:lang w:val="ru-RU" w:eastAsia="ru-RU"/>
        </w:rPr>
      </w:pPr>
    </w:p>
    <w:p w:rsidR="000D4E4F" w:rsidRPr="00CB6243" w:rsidRDefault="000D4E4F" w:rsidP="000D4E4F">
      <w:pPr>
        <w:widowControl/>
        <w:shd w:val="clear" w:color="auto" w:fill="FFFFFF"/>
        <w:autoSpaceDE/>
        <w:autoSpaceDN/>
        <w:rPr>
          <w:rFonts w:ascii="Tahoma" w:hAnsi="Tahoma" w:cs="Tahoma"/>
          <w:color w:val="515151"/>
          <w:sz w:val="32"/>
          <w:szCs w:val="32"/>
          <w:lang w:val="ru-RU" w:eastAsia="ru-RU"/>
        </w:rPr>
      </w:pPr>
      <w:r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      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Нині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саме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час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дочитати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книжку, яка так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довго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лежала в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шухляді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, </w:t>
      </w:r>
      <w:r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 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подивитися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цікавий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фільм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, на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який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не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вистачало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часу,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або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ж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відточити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кулінарні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навички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.</w:t>
      </w:r>
    </w:p>
    <w:p w:rsidR="000D4E4F" w:rsidRDefault="000D4E4F" w:rsidP="000D4E4F">
      <w:pPr>
        <w:widowControl/>
        <w:shd w:val="clear" w:color="auto" w:fill="FFFFFF"/>
        <w:autoSpaceDE/>
        <w:autoSpaceDN/>
        <w:rPr>
          <w:rFonts w:ascii="Tahoma" w:hAnsi="Tahoma" w:cs="Tahoma"/>
          <w:color w:val="3A718F"/>
          <w:sz w:val="32"/>
          <w:szCs w:val="32"/>
          <w:lang w:val="ru-RU" w:eastAsia="ru-RU"/>
        </w:rPr>
      </w:pPr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   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Насправді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в наш час люди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читають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дуже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багато –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незліченні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повідомлення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, </w:t>
      </w:r>
      <w:proofErr w:type="spellStart"/>
      <w:proofErr w:type="gram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стр</w:t>
      </w:r>
      <w:proofErr w:type="gram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ічка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новин,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улюблені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блоги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в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Інтернеті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... Але книги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ніщо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не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замінить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. Про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користь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читання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книжок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говорити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зайве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.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Існує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чотири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безсумнівні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переваги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читання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книг:</w:t>
      </w:r>
    </w:p>
    <w:p w:rsidR="000D4E4F" w:rsidRPr="00CB6243" w:rsidRDefault="000D4E4F" w:rsidP="000D4E4F">
      <w:pPr>
        <w:widowControl/>
        <w:shd w:val="clear" w:color="auto" w:fill="FFFFFF"/>
        <w:autoSpaceDE/>
        <w:autoSpaceDN/>
        <w:rPr>
          <w:rFonts w:ascii="Tahoma" w:hAnsi="Tahoma" w:cs="Tahoma"/>
          <w:color w:val="515151"/>
          <w:sz w:val="32"/>
          <w:szCs w:val="32"/>
          <w:lang w:val="ru-RU" w:eastAsia="ru-RU"/>
        </w:rPr>
      </w:pPr>
    </w:p>
    <w:p w:rsidR="000D4E4F" w:rsidRPr="00CB6243" w:rsidRDefault="000D4E4F" w:rsidP="000D4E4F">
      <w:pPr>
        <w:widowControl/>
        <w:shd w:val="clear" w:color="auto" w:fill="FFFFFF"/>
        <w:autoSpaceDE/>
        <w:autoSpaceDN/>
        <w:ind w:left="360"/>
        <w:rPr>
          <w:rFonts w:ascii="Tahoma" w:hAnsi="Tahoma" w:cs="Tahoma"/>
          <w:color w:val="515151"/>
          <w:sz w:val="32"/>
          <w:szCs w:val="32"/>
          <w:lang w:val="ru-RU" w:eastAsia="ru-RU"/>
        </w:rPr>
      </w:pPr>
      <w:r>
        <w:rPr>
          <w:rFonts w:ascii="Tahoma" w:hAnsi="Tahoma" w:cs="Tahoma"/>
          <w:b/>
          <w:bCs/>
          <w:color w:val="3A718F"/>
          <w:sz w:val="32"/>
          <w:szCs w:val="32"/>
          <w:lang w:val="ru-RU" w:eastAsia="ru-RU"/>
        </w:rPr>
        <w:t>1.</w:t>
      </w:r>
      <w:r w:rsidRPr="00CB6243">
        <w:rPr>
          <w:rFonts w:ascii="Tahoma" w:hAnsi="Tahoma" w:cs="Tahoma"/>
          <w:b/>
          <w:bCs/>
          <w:color w:val="3A718F"/>
          <w:sz w:val="32"/>
          <w:szCs w:val="32"/>
          <w:lang w:val="ru-RU" w:eastAsia="ru-RU"/>
        </w:rPr>
        <w:t>Читання</w:t>
      </w:r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 книг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стимулює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розумову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діяльність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людини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,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покращує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пам'ять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п</w:t>
      </w:r>
      <w:proofErr w:type="gram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ідвищує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творчий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потенціал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. Книжка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може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надихнути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на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створення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проектів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,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ідей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або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отримання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будь-якого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іншого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цінного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досвіду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.</w:t>
      </w:r>
    </w:p>
    <w:p w:rsidR="000D4E4F" w:rsidRDefault="000D4E4F" w:rsidP="000D4E4F">
      <w:pPr>
        <w:widowControl/>
        <w:shd w:val="clear" w:color="auto" w:fill="FFFFFF"/>
        <w:autoSpaceDE/>
        <w:autoSpaceDN/>
        <w:ind w:left="360"/>
        <w:rPr>
          <w:rFonts w:ascii="Tahoma" w:hAnsi="Tahoma" w:cs="Tahoma"/>
          <w:color w:val="515151"/>
          <w:sz w:val="32"/>
          <w:szCs w:val="32"/>
          <w:lang w:val="ru-RU" w:eastAsia="ru-RU"/>
        </w:rPr>
      </w:pPr>
    </w:p>
    <w:p w:rsidR="000D4E4F" w:rsidRPr="00CB6243" w:rsidRDefault="000D4E4F" w:rsidP="000D4E4F">
      <w:pPr>
        <w:widowControl/>
        <w:shd w:val="clear" w:color="auto" w:fill="FFFFFF"/>
        <w:autoSpaceDE/>
        <w:autoSpaceDN/>
        <w:ind w:left="360"/>
        <w:rPr>
          <w:rFonts w:ascii="Tahoma" w:hAnsi="Tahoma" w:cs="Tahoma"/>
          <w:color w:val="515151"/>
          <w:sz w:val="32"/>
          <w:szCs w:val="32"/>
          <w:lang w:val="ru-RU" w:eastAsia="ru-RU"/>
        </w:rPr>
      </w:pPr>
    </w:p>
    <w:p w:rsidR="000D4E4F" w:rsidRPr="00CB6243" w:rsidRDefault="000D4E4F" w:rsidP="000D4E4F">
      <w:pPr>
        <w:widowControl/>
        <w:shd w:val="clear" w:color="auto" w:fill="FFFFFF"/>
        <w:autoSpaceDE/>
        <w:autoSpaceDN/>
        <w:ind w:left="360"/>
        <w:rPr>
          <w:rFonts w:ascii="Tahoma" w:hAnsi="Tahoma" w:cs="Tahoma"/>
          <w:color w:val="515151"/>
          <w:sz w:val="32"/>
          <w:szCs w:val="32"/>
          <w:lang w:val="ru-RU" w:eastAsia="ru-RU"/>
        </w:rPr>
      </w:pPr>
      <w:r>
        <w:rPr>
          <w:rFonts w:ascii="Tahoma" w:hAnsi="Tahoma" w:cs="Tahoma"/>
          <w:b/>
          <w:bCs/>
          <w:color w:val="3A718F"/>
          <w:sz w:val="32"/>
          <w:szCs w:val="32"/>
          <w:lang w:val="ru-RU" w:eastAsia="ru-RU"/>
        </w:rPr>
        <w:t>2.</w:t>
      </w:r>
      <w:r w:rsidRPr="00CB6243">
        <w:rPr>
          <w:rFonts w:ascii="Tahoma" w:hAnsi="Tahoma" w:cs="Tahoma"/>
          <w:b/>
          <w:bCs/>
          <w:color w:val="3A718F"/>
          <w:sz w:val="32"/>
          <w:szCs w:val="32"/>
          <w:lang w:val="ru-RU" w:eastAsia="ru-RU"/>
        </w:rPr>
        <w:t>Читання</w:t>
      </w:r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 </w:t>
      </w:r>
      <w:r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допомагає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розширити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словниковий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запас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п</w:t>
      </w:r>
      <w:proofErr w:type="gram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ідвищити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інтелектуальний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рівень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.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Відчуваючи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себе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компетентним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   у </w:t>
      </w:r>
      <w:proofErr w:type="spellStart"/>
      <w:proofErr w:type="gram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р</w:t>
      </w:r>
      <w:proofErr w:type="gram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ізних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питаннях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,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людина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стає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більш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впевненою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у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своїх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силах.</w:t>
      </w:r>
    </w:p>
    <w:p w:rsidR="000D4E4F" w:rsidRPr="00CB6243" w:rsidRDefault="000D4E4F" w:rsidP="000D4E4F">
      <w:pPr>
        <w:widowControl/>
        <w:shd w:val="clear" w:color="auto" w:fill="FFFFFF"/>
        <w:autoSpaceDE/>
        <w:autoSpaceDN/>
        <w:ind w:left="360"/>
        <w:rPr>
          <w:rFonts w:ascii="Tahoma" w:hAnsi="Tahoma" w:cs="Tahoma"/>
          <w:color w:val="515151"/>
          <w:sz w:val="32"/>
          <w:szCs w:val="32"/>
          <w:lang w:val="ru-RU" w:eastAsia="ru-RU"/>
        </w:rPr>
      </w:pPr>
    </w:p>
    <w:p w:rsidR="000D4E4F" w:rsidRPr="00CB6243" w:rsidRDefault="000D4E4F" w:rsidP="000D4E4F">
      <w:pPr>
        <w:widowControl/>
        <w:shd w:val="clear" w:color="auto" w:fill="FFFFFF"/>
        <w:autoSpaceDE/>
        <w:autoSpaceDN/>
        <w:ind w:left="360"/>
        <w:rPr>
          <w:rFonts w:ascii="Tahoma" w:hAnsi="Tahoma" w:cs="Tahoma"/>
          <w:color w:val="515151"/>
          <w:sz w:val="32"/>
          <w:szCs w:val="32"/>
          <w:lang w:val="ru-RU" w:eastAsia="ru-RU"/>
        </w:rPr>
      </w:pPr>
      <w:r>
        <w:rPr>
          <w:rFonts w:ascii="Tahoma" w:hAnsi="Tahoma" w:cs="Tahoma"/>
          <w:b/>
          <w:bCs/>
          <w:color w:val="3A718F"/>
          <w:sz w:val="32"/>
          <w:szCs w:val="32"/>
          <w:lang w:val="ru-RU" w:eastAsia="ru-RU"/>
        </w:rPr>
        <w:t>3.</w:t>
      </w:r>
      <w:r w:rsidRPr="00CB6243">
        <w:rPr>
          <w:rFonts w:ascii="Tahoma" w:hAnsi="Tahoma" w:cs="Tahoma"/>
          <w:b/>
          <w:bCs/>
          <w:color w:val="3A718F"/>
          <w:sz w:val="32"/>
          <w:szCs w:val="32"/>
          <w:lang w:val="ru-RU" w:eastAsia="ru-RU"/>
        </w:rPr>
        <w:t>Читання</w:t>
      </w:r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 </w:t>
      </w:r>
      <w:r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книг</w:t>
      </w:r>
      <w:r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розвиває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соц</w:t>
      </w:r>
      <w:proofErr w:type="gram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іальні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навички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здатність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до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співпереживання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.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Занурюючись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в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незнайомі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ситуації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знайомлячись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з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р</w:t>
      </w:r>
      <w:proofErr w:type="gram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ізними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персонажами на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сторінках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книг,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людина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розширює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рамки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власних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поглядів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починає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краще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розуміти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інших людей.</w:t>
      </w:r>
    </w:p>
    <w:p w:rsidR="000D4E4F" w:rsidRDefault="000D4E4F" w:rsidP="000D4E4F">
      <w:pPr>
        <w:widowControl/>
        <w:shd w:val="clear" w:color="auto" w:fill="FFFFFF"/>
        <w:autoSpaceDE/>
        <w:autoSpaceDN/>
        <w:ind w:left="360"/>
        <w:rPr>
          <w:rFonts w:ascii="Tahoma" w:hAnsi="Tahoma" w:cs="Tahoma"/>
          <w:color w:val="515151"/>
          <w:sz w:val="32"/>
          <w:szCs w:val="32"/>
          <w:lang w:val="ru-RU" w:eastAsia="ru-RU"/>
        </w:rPr>
      </w:pPr>
    </w:p>
    <w:p w:rsidR="000D4E4F" w:rsidRPr="00CB6243" w:rsidRDefault="000D4E4F" w:rsidP="000D4E4F">
      <w:pPr>
        <w:widowControl/>
        <w:shd w:val="clear" w:color="auto" w:fill="FFFFFF"/>
        <w:autoSpaceDE/>
        <w:autoSpaceDN/>
        <w:ind w:left="360"/>
        <w:rPr>
          <w:rFonts w:ascii="Tahoma" w:hAnsi="Tahoma" w:cs="Tahoma"/>
          <w:color w:val="515151"/>
          <w:sz w:val="32"/>
          <w:szCs w:val="32"/>
          <w:lang w:val="ru-RU" w:eastAsia="ru-RU"/>
        </w:rPr>
      </w:pPr>
    </w:p>
    <w:p w:rsidR="00A47C80" w:rsidRPr="000D4E4F" w:rsidRDefault="000D4E4F" w:rsidP="000D4E4F">
      <w:pPr>
        <w:widowControl/>
        <w:shd w:val="clear" w:color="auto" w:fill="FFFFFF"/>
        <w:autoSpaceDE/>
        <w:autoSpaceDN/>
        <w:ind w:left="360"/>
        <w:rPr>
          <w:rFonts w:ascii="Tahoma" w:hAnsi="Tahoma" w:cs="Tahoma"/>
          <w:color w:val="515151"/>
          <w:sz w:val="32"/>
          <w:szCs w:val="32"/>
          <w:lang w:val="ru-RU" w:eastAsia="ru-RU"/>
        </w:rPr>
      </w:pPr>
      <w:r>
        <w:rPr>
          <w:rFonts w:ascii="Tahoma" w:hAnsi="Tahoma" w:cs="Tahoma"/>
          <w:b/>
          <w:bCs/>
          <w:color w:val="3A718F"/>
          <w:sz w:val="32"/>
          <w:szCs w:val="32"/>
          <w:lang w:val="ru-RU" w:eastAsia="ru-RU"/>
        </w:rPr>
        <w:t>4.</w:t>
      </w:r>
      <w:r w:rsidRPr="00CB6243">
        <w:rPr>
          <w:rFonts w:ascii="Tahoma" w:hAnsi="Tahoma" w:cs="Tahoma"/>
          <w:b/>
          <w:bCs/>
          <w:color w:val="3A718F"/>
          <w:sz w:val="32"/>
          <w:szCs w:val="32"/>
          <w:lang w:val="ru-RU" w:eastAsia="ru-RU"/>
        </w:rPr>
        <w:t>Читання</w:t>
      </w:r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 –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це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своє</w:t>
      </w:r>
      <w:proofErr w:type="gram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р</w:t>
      </w:r>
      <w:proofErr w:type="gram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ідна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форма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релаксації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, яка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допомагає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боротися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зі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стресом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поганим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настроєм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. Книга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здатна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одночасно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активізувати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мислення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,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і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розслабити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,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відволікти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від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проблем.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Також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читання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–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це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прекрасний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спосіб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психологічного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 xml:space="preserve"> </w:t>
      </w:r>
      <w:proofErr w:type="spellStart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омолодження</w:t>
      </w:r>
      <w:proofErr w:type="spellEnd"/>
      <w:r w:rsidRPr="00CB6243">
        <w:rPr>
          <w:rFonts w:ascii="Tahoma" w:hAnsi="Tahoma" w:cs="Tahoma"/>
          <w:color w:val="3A718F"/>
          <w:sz w:val="32"/>
          <w:szCs w:val="32"/>
          <w:lang w:val="ru-RU" w:eastAsia="ru-RU"/>
        </w:rPr>
        <w:t>.</w:t>
      </w:r>
    </w:p>
    <w:sectPr w:rsidR="00A47C80" w:rsidRPr="000D4E4F" w:rsidSect="00231383">
      <w:type w:val="continuous"/>
      <w:pgSz w:w="11910" w:h="16840"/>
      <w:pgMar w:top="680" w:right="580" w:bottom="1200" w:left="320" w:header="0" w:footer="96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0BF"/>
    <w:multiLevelType w:val="multilevel"/>
    <w:tmpl w:val="B75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56AD0"/>
    <w:multiLevelType w:val="multilevel"/>
    <w:tmpl w:val="F982A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1307E"/>
    <w:multiLevelType w:val="multilevel"/>
    <w:tmpl w:val="31A60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F299F"/>
    <w:multiLevelType w:val="hybridMultilevel"/>
    <w:tmpl w:val="CED444A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625B0"/>
    <w:multiLevelType w:val="multilevel"/>
    <w:tmpl w:val="04EC45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105D1"/>
    <w:multiLevelType w:val="multilevel"/>
    <w:tmpl w:val="B050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E4F"/>
    <w:rsid w:val="000D4E4F"/>
    <w:rsid w:val="00A4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E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D4E4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0D4E4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4E4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0D4E4F"/>
    <w:pPr>
      <w:ind w:left="3453" w:hanging="360"/>
    </w:pPr>
  </w:style>
  <w:style w:type="paragraph" w:styleId="a6">
    <w:name w:val="Normal (Web)"/>
    <w:basedOn w:val="a"/>
    <w:uiPriority w:val="99"/>
    <w:unhideWhenUsed/>
    <w:rsid w:val="000D4E4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0D4E4F"/>
    <w:rPr>
      <w:color w:val="0000FF"/>
      <w:u w:val="single"/>
    </w:rPr>
  </w:style>
  <w:style w:type="character" w:customStyle="1" w:styleId="projectname">
    <w:name w:val="project_name"/>
    <w:basedOn w:val="a0"/>
    <w:rsid w:val="000D4E4F"/>
  </w:style>
  <w:style w:type="paragraph" w:styleId="a8">
    <w:name w:val="Balloon Text"/>
    <w:basedOn w:val="a"/>
    <w:link w:val="a9"/>
    <w:uiPriority w:val="99"/>
    <w:semiHidden/>
    <w:unhideWhenUsed/>
    <w:rsid w:val="000D4E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E4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2024-12-09T18:24:00Z</dcterms:created>
  <dcterms:modified xsi:type="dcterms:W3CDTF">2024-12-09T18:38:00Z</dcterms:modified>
</cp:coreProperties>
</file>