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25" w:rsidRDefault="00556C32">
      <w:pPr>
        <w:pStyle w:val="Heading1"/>
        <w:spacing w:before="69"/>
        <w:ind w:left="2587"/>
      </w:pPr>
      <w:r>
        <w:rPr>
          <w:color w:val="6F2F9F"/>
        </w:rPr>
        <w:t>Сучасна модель атома.</w:t>
      </w:r>
    </w:p>
    <w:p w:rsidR="005A5325" w:rsidRDefault="00556C32">
      <w:pPr>
        <w:ind w:left="691"/>
        <w:rPr>
          <w:b/>
          <w:sz w:val="48"/>
        </w:rPr>
      </w:pPr>
      <w:r>
        <w:rPr>
          <w:b/>
          <w:color w:val="6F2F9F"/>
          <w:sz w:val="48"/>
        </w:rPr>
        <w:t>Протонно-нейтронна модель ядра атома.</w:t>
      </w:r>
    </w:p>
    <w:p w:rsidR="005A5325" w:rsidRDefault="00556C32">
      <w:pPr>
        <w:spacing w:before="1" w:line="549" w:lineRule="exact"/>
        <w:ind w:left="2773"/>
        <w:rPr>
          <w:b/>
          <w:sz w:val="48"/>
        </w:rPr>
      </w:pPr>
      <w:r>
        <w:rPr>
          <w:b/>
          <w:color w:val="6F2F9F"/>
          <w:sz w:val="48"/>
        </w:rPr>
        <w:t>Ядерні сили. Ізотопи.</w:t>
      </w:r>
    </w:p>
    <w:p w:rsidR="005A5325" w:rsidRDefault="00556C32">
      <w:pPr>
        <w:pStyle w:val="a3"/>
        <w:ind w:left="996" w:right="624" w:hanging="560"/>
      </w:pPr>
      <w:r>
        <w:rPr>
          <w:b/>
          <w:color w:val="00AF50"/>
        </w:rPr>
        <w:t xml:space="preserve">Мета: </w:t>
      </w:r>
      <w:r>
        <w:t>сформувати знання про сучасні погляди на модель атома та атомного ядра, ізотопи, сильну взаємодію нуклонів.</w:t>
      </w:r>
    </w:p>
    <w:p w:rsidR="005A5325" w:rsidRDefault="00556C32">
      <w:pPr>
        <w:pStyle w:val="a3"/>
        <w:ind w:left="996" w:right="859" w:hanging="560"/>
      </w:pPr>
      <w:r>
        <w:rPr>
          <w:b/>
          <w:color w:val="00AF50"/>
        </w:rPr>
        <w:t xml:space="preserve">Очікувані результати: </w:t>
      </w:r>
      <w:r>
        <w:t>учні повинні пояснювати дослід Резерфорда, характеризувати ядерну модель атома та протонно-нейтронну модель атомного ядра, давати означення нуклона, знати, що таке сильна взаємодія, називати основні властивості ядерних сил.</w:t>
      </w:r>
    </w:p>
    <w:p w:rsidR="005A5325" w:rsidRDefault="00556C32">
      <w:pPr>
        <w:spacing w:line="320" w:lineRule="exact"/>
        <w:ind w:left="276"/>
        <w:rPr>
          <w:sz w:val="28"/>
        </w:rPr>
      </w:pPr>
      <w:r>
        <w:rPr>
          <w:b/>
          <w:color w:val="00AF50"/>
          <w:sz w:val="28"/>
        </w:rPr>
        <w:t xml:space="preserve">Тип уроку: </w:t>
      </w:r>
      <w:r>
        <w:rPr>
          <w:sz w:val="28"/>
        </w:rPr>
        <w:t xml:space="preserve">урок засвоєння нових </w:t>
      </w:r>
      <w:r>
        <w:rPr>
          <w:sz w:val="28"/>
        </w:rPr>
        <w:t>знань.</w:t>
      </w:r>
    </w:p>
    <w:p w:rsidR="005A5325" w:rsidRDefault="00556C32">
      <w:pPr>
        <w:pStyle w:val="Heading2"/>
        <w:spacing w:before="30" w:line="319" w:lineRule="exact"/>
        <w:ind w:left="276"/>
      </w:pPr>
      <w:r>
        <w:rPr>
          <w:color w:val="00AF50"/>
        </w:rPr>
        <w:t>Прилади та матеріали для роботи з учнями:</w:t>
      </w:r>
    </w:p>
    <w:p w:rsidR="005A5325" w:rsidRDefault="00556C32">
      <w:pPr>
        <w:pStyle w:val="a4"/>
        <w:numPr>
          <w:ilvl w:val="0"/>
          <w:numId w:val="7"/>
        </w:numPr>
        <w:tabs>
          <w:tab w:val="left" w:pos="996"/>
          <w:tab w:val="left" w:pos="997"/>
        </w:tabs>
        <w:spacing w:line="339" w:lineRule="exact"/>
        <w:rPr>
          <w:rFonts w:ascii="Symbol" w:hAnsi="Symbol"/>
          <w:color w:val="00AF50"/>
          <w:sz w:val="28"/>
        </w:rPr>
      </w:pPr>
      <w:r>
        <w:rPr>
          <w:sz w:val="28"/>
        </w:rPr>
        <w:t>Підручник, Періодична система хімічних елементів Д. І.</w:t>
      </w:r>
      <w:r>
        <w:rPr>
          <w:spacing w:val="-10"/>
          <w:sz w:val="28"/>
        </w:rPr>
        <w:t xml:space="preserve"> </w:t>
      </w:r>
      <w:r>
        <w:rPr>
          <w:sz w:val="28"/>
        </w:rPr>
        <w:t>Менделєєва</w:t>
      </w:r>
    </w:p>
    <w:p w:rsidR="005A5325" w:rsidRDefault="005A5325">
      <w:pPr>
        <w:pStyle w:val="a4"/>
        <w:numPr>
          <w:ilvl w:val="0"/>
          <w:numId w:val="7"/>
        </w:numPr>
        <w:tabs>
          <w:tab w:val="left" w:pos="996"/>
          <w:tab w:val="left" w:pos="997"/>
        </w:tabs>
        <w:spacing w:line="342" w:lineRule="exact"/>
        <w:rPr>
          <w:rFonts w:ascii="Symbol" w:hAnsi="Symbol"/>
          <w:sz w:val="28"/>
        </w:rPr>
      </w:pPr>
      <w:hyperlink r:id="rId5">
        <w:r w:rsidR="00556C32">
          <w:rPr>
            <w:color w:val="0000FF"/>
            <w:sz w:val="28"/>
            <w:u w:val="single" w:color="0000FF"/>
          </w:rPr>
          <w:t>Періодична система хімічних елементів Д. І.</w:t>
        </w:r>
        <w:r w:rsidR="00556C32">
          <w:rPr>
            <w:color w:val="0000FF"/>
            <w:spacing w:val="65"/>
            <w:sz w:val="28"/>
            <w:u w:val="single" w:color="0000FF"/>
          </w:rPr>
          <w:t xml:space="preserve"> </w:t>
        </w:r>
        <w:r w:rsidR="00556C32">
          <w:rPr>
            <w:color w:val="0000FF"/>
            <w:sz w:val="28"/>
            <w:u w:val="single" w:color="0000FF"/>
          </w:rPr>
          <w:t>Менделєєва</w:t>
        </w:r>
      </w:hyperlink>
    </w:p>
    <w:p w:rsidR="005A5325" w:rsidRDefault="005A5325">
      <w:pPr>
        <w:pStyle w:val="a3"/>
        <w:spacing w:before="10"/>
        <w:ind w:left="0"/>
        <w:rPr>
          <w:sz w:val="22"/>
        </w:rPr>
      </w:pPr>
    </w:p>
    <w:p w:rsidR="005A5325" w:rsidRDefault="00556C32">
      <w:pPr>
        <w:pStyle w:val="Heading2"/>
        <w:spacing w:before="89" w:line="321" w:lineRule="exact"/>
        <w:ind w:left="3583" w:right="3611"/>
        <w:jc w:val="center"/>
      </w:pPr>
      <w:r>
        <w:rPr>
          <w:color w:val="00AF50"/>
        </w:rPr>
        <w:t>План</w:t>
      </w:r>
    </w:p>
    <w:p w:rsidR="005A5325" w:rsidRDefault="00556C32">
      <w:pPr>
        <w:pStyle w:val="a4"/>
        <w:numPr>
          <w:ilvl w:val="0"/>
          <w:numId w:val="6"/>
        </w:numPr>
        <w:tabs>
          <w:tab w:val="left" w:pos="557"/>
        </w:tabs>
        <w:spacing w:line="319" w:lineRule="exact"/>
        <w:rPr>
          <w:sz w:val="28"/>
        </w:rPr>
      </w:pPr>
      <w:r>
        <w:rPr>
          <w:sz w:val="28"/>
        </w:rPr>
        <w:t>Організаційна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частина</w:t>
      </w:r>
    </w:p>
    <w:p w:rsidR="005A5325" w:rsidRDefault="00556C32">
      <w:pPr>
        <w:pStyle w:val="a4"/>
        <w:numPr>
          <w:ilvl w:val="0"/>
          <w:numId w:val="6"/>
        </w:numPr>
        <w:tabs>
          <w:tab w:val="left" w:pos="539"/>
        </w:tabs>
        <w:spacing w:line="321" w:lineRule="exact"/>
        <w:ind w:left="538" w:hanging="262"/>
        <w:rPr>
          <w:sz w:val="28"/>
        </w:rPr>
      </w:pPr>
      <w:r>
        <w:rPr>
          <w:sz w:val="28"/>
        </w:rPr>
        <w:t>Вивчення нового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матеріалу.</w:t>
      </w:r>
    </w:p>
    <w:p w:rsidR="005A5325" w:rsidRDefault="00556C32">
      <w:pPr>
        <w:pStyle w:val="a4"/>
        <w:numPr>
          <w:ilvl w:val="0"/>
          <w:numId w:val="6"/>
        </w:numPr>
        <w:tabs>
          <w:tab w:val="left" w:pos="558"/>
        </w:tabs>
        <w:spacing w:before="26"/>
        <w:rPr>
          <w:sz w:val="28"/>
        </w:rPr>
      </w:pPr>
      <w:r>
        <w:rPr>
          <w:sz w:val="28"/>
        </w:rPr>
        <w:t>Вчимось розв’язувати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задачі</w:t>
      </w:r>
    </w:p>
    <w:p w:rsidR="005A5325" w:rsidRDefault="00556C32">
      <w:pPr>
        <w:pStyle w:val="a4"/>
        <w:numPr>
          <w:ilvl w:val="0"/>
          <w:numId w:val="6"/>
        </w:numPr>
        <w:tabs>
          <w:tab w:val="left" w:pos="558"/>
        </w:tabs>
        <w:spacing w:before="23"/>
        <w:rPr>
          <w:sz w:val="28"/>
        </w:rPr>
      </w:pPr>
      <w:r>
        <w:rPr>
          <w:sz w:val="28"/>
        </w:rPr>
        <w:t>Запитання на закріплення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вивченого.</w:t>
      </w:r>
    </w:p>
    <w:p w:rsidR="005A5325" w:rsidRDefault="00556C32">
      <w:pPr>
        <w:pStyle w:val="a4"/>
        <w:numPr>
          <w:ilvl w:val="0"/>
          <w:numId w:val="6"/>
        </w:numPr>
        <w:tabs>
          <w:tab w:val="left" w:pos="557"/>
        </w:tabs>
        <w:spacing w:before="26"/>
        <w:rPr>
          <w:sz w:val="28"/>
        </w:rPr>
      </w:pPr>
      <w:r>
        <w:rPr>
          <w:sz w:val="28"/>
        </w:rPr>
        <w:t>Домашнє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</w:p>
    <w:p w:rsidR="005A5325" w:rsidRDefault="005A5325">
      <w:pPr>
        <w:pStyle w:val="a3"/>
        <w:spacing w:before="10"/>
        <w:ind w:left="0"/>
        <w:rPr>
          <w:sz w:val="30"/>
        </w:rPr>
      </w:pPr>
    </w:p>
    <w:p w:rsidR="005A5325" w:rsidRDefault="00556C32">
      <w:pPr>
        <w:pStyle w:val="Heading2"/>
        <w:numPr>
          <w:ilvl w:val="0"/>
          <w:numId w:val="5"/>
        </w:numPr>
        <w:tabs>
          <w:tab w:val="left" w:pos="557"/>
        </w:tabs>
        <w:spacing w:before="1" w:line="321" w:lineRule="exact"/>
      </w:pPr>
      <w:r>
        <w:rPr>
          <w:color w:val="C00000"/>
        </w:rPr>
        <w:t>Організаційна частина</w:t>
      </w:r>
    </w:p>
    <w:p w:rsidR="005A5325" w:rsidRDefault="00556C32">
      <w:pPr>
        <w:pStyle w:val="a4"/>
        <w:numPr>
          <w:ilvl w:val="0"/>
          <w:numId w:val="5"/>
        </w:numPr>
        <w:tabs>
          <w:tab w:val="left" w:pos="539"/>
        </w:tabs>
        <w:spacing w:line="321" w:lineRule="exact"/>
        <w:ind w:left="538" w:hanging="262"/>
        <w:rPr>
          <w:b/>
          <w:sz w:val="28"/>
        </w:rPr>
      </w:pPr>
      <w:r>
        <w:rPr>
          <w:b/>
          <w:color w:val="C00000"/>
          <w:sz w:val="28"/>
        </w:rPr>
        <w:t>Вивчення нового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матеріалу.</w:t>
      </w:r>
    </w:p>
    <w:p w:rsidR="005A5325" w:rsidRDefault="00556C32">
      <w:pPr>
        <w:pStyle w:val="a4"/>
        <w:numPr>
          <w:ilvl w:val="1"/>
          <w:numId w:val="5"/>
        </w:numPr>
        <w:tabs>
          <w:tab w:val="left" w:pos="4045"/>
        </w:tabs>
        <w:spacing w:before="26"/>
        <w:jc w:val="left"/>
        <w:rPr>
          <w:b/>
          <w:sz w:val="28"/>
        </w:rPr>
      </w:pPr>
      <w:r>
        <w:rPr>
          <w:b/>
          <w:color w:val="660066"/>
          <w:sz w:val="28"/>
        </w:rPr>
        <w:t>Історична довідка.</w:t>
      </w:r>
    </w:p>
    <w:p w:rsidR="005A5325" w:rsidRDefault="005A5325">
      <w:pPr>
        <w:pStyle w:val="a3"/>
        <w:spacing w:before="21" w:line="259" w:lineRule="auto"/>
        <w:ind w:right="1363" w:firstLine="69"/>
      </w:pPr>
      <w:r w:rsidRPr="005A5325">
        <w:pict>
          <v:group id="_x0000_s1035" style="position:absolute;left:0;text-align:left;margin-left:375.2pt;margin-top:47.2pt;width:126.3pt;height:93.15pt;z-index:-7744;mso-position-horizontal-relative:page" coordorigin="7504,944" coordsize="3602,26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7504;top:2807;width:3602;height:783">
              <v:imagedata r:id="rId6" o:title=""/>
            </v:shape>
            <v:shape id="_x0000_s1036" type="#_x0000_t75" style="position:absolute;left:9382;top:944;width:1500;height:1914">
              <v:imagedata r:id="rId7" o:title=""/>
            </v:shape>
            <w10:wrap anchorx="page"/>
          </v:group>
        </w:pict>
      </w:r>
      <w:r w:rsidR="00556C32">
        <w:rPr>
          <w:b/>
          <w:color w:val="00AF50"/>
        </w:rPr>
        <w:t xml:space="preserve">Ядерна фізика </w:t>
      </w:r>
      <w:r w:rsidR="00556C32">
        <w:rPr>
          <w:color w:val="538235"/>
        </w:rPr>
        <w:t>- це розділ фізики, який вивчає структуру і властивості атомного ядра, процеси, що в ньому відбуваються, та механізми його перетворення.</w:t>
      </w:r>
    </w:p>
    <w:p w:rsidR="005A5325" w:rsidRDefault="00556C32">
      <w:pPr>
        <w:pStyle w:val="a3"/>
        <w:spacing w:before="1"/>
        <w:ind w:right="2285" w:firstLine="278"/>
      </w:pPr>
      <w:r>
        <w:t xml:space="preserve">Історію виникнення найзагальніших уявлень про атом ведуть з часів грецького філософа </w:t>
      </w:r>
      <w:hyperlink r:id="rId8">
        <w:proofErr w:type="spellStart"/>
        <w:r>
          <w:rPr>
            <w:color w:val="0462C1"/>
            <w:u w:val="single" w:color="0462C1"/>
          </w:rPr>
          <w:t>Демокріта</w:t>
        </w:r>
        <w:proofErr w:type="spellEnd"/>
        <w:r>
          <w:rPr>
            <w:color w:val="0462C1"/>
          </w:rPr>
          <w:t xml:space="preserve"> </w:t>
        </w:r>
      </w:hyperlink>
      <w:r>
        <w:t>(близько 460-370 р. до н.е.), який багато розмірковував про найменші частинки, на які можна було б поділити будь-яку речовину.</w:t>
      </w:r>
    </w:p>
    <w:p w:rsidR="002A3DCD" w:rsidRDefault="00556C32">
      <w:pPr>
        <w:pStyle w:val="a3"/>
        <w:spacing w:before="1"/>
        <w:ind w:right="2878" w:firstLine="211"/>
        <w:rPr>
          <w:lang w:val="uk-UA"/>
        </w:rPr>
      </w:pPr>
      <w:proofErr w:type="spellStart"/>
      <w:r>
        <w:t>“Всі</w:t>
      </w:r>
      <w:proofErr w:type="spellEnd"/>
      <w:r>
        <w:t xml:space="preserve"> тіла складаються з на</w:t>
      </w:r>
      <w:r>
        <w:t xml:space="preserve">йдрібніших, невидимих і </w:t>
      </w:r>
      <w:r w:rsidR="002A3DCD">
        <w:rPr>
          <w:lang w:val="uk-UA"/>
        </w:rPr>
        <w:t xml:space="preserve">   </w:t>
      </w:r>
    </w:p>
    <w:p w:rsidR="005A5325" w:rsidRDefault="002A3DCD">
      <w:pPr>
        <w:pStyle w:val="a3"/>
        <w:spacing w:before="1"/>
        <w:ind w:right="2878" w:firstLine="211"/>
      </w:pPr>
      <w:r>
        <w:rPr>
          <w:lang w:val="uk-UA"/>
        </w:rPr>
        <w:t xml:space="preserve">   </w:t>
      </w:r>
      <w:r w:rsidR="00556C32">
        <w:t xml:space="preserve">вічно рухомих частинок - </w:t>
      </w:r>
      <w:proofErr w:type="spellStart"/>
      <w:r w:rsidR="00556C32">
        <w:t>атомів”</w:t>
      </w:r>
      <w:proofErr w:type="spellEnd"/>
    </w:p>
    <w:p w:rsidR="005A5325" w:rsidRDefault="005A5325">
      <w:pPr>
        <w:pStyle w:val="a3"/>
        <w:ind w:left="0"/>
        <w:rPr>
          <w:sz w:val="30"/>
        </w:rPr>
      </w:pPr>
    </w:p>
    <w:p w:rsidR="005A5325" w:rsidRDefault="005A5325">
      <w:pPr>
        <w:pStyle w:val="a3"/>
        <w:ind w:left="0"/>
        <w:rPr>
          <w:sz w:val="30"/>
        </w:rPr>
      </w:pPr>
    </w:p>
    <w:p w:rsidR="005A5325" w:rsidRDefault="002A3DCD">
      <w:pPr>
        <w:pStyle w:val="a3"/>
        <w:spacing w:before="10"/>
        <w:ind w:left="0"/>
        <w:rPr>
          <w:sz w:val="23"/>
        </w:rPr>
      </w:pPr>
      <w:r>
        <w:rPr>
          <w:noProof/>
          <w:sz w:val="23"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5669280</wp:posOffset>
            </wp:positionH>
            <wp:positionV relativeFrom="paragraph">
              <wp:posOffset>45085</wp:posOffset>
            </wp:positionV>
            <wp:extent cx="824865" cy="667385"/>
            <wp:effectExtent l="1905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325" w:rsidRDefault="00556C32">
      <w:pPr>
        <w:pStyle w:val="a3"/>
        <w:ind w:right="3774" w:firstLine="139"/>
        <w:jc w:val="both"/>
      </w:pPr>
      <w:r>
        <w:t xml:space="preserve">Важливу роль у розумінні природи атома відіграв періодичний закон, відкритий у 1868 році </w:t>
      </w:r>
      <w:hyperlink r:id="rId10">
        <w:r>
          <w:rPr>
            <w:color w:val="0462C1"/>
            <w:u w:val="single" w:color="0462C1"/>
          </w:rPr>
          <w:t>Дмитром</w:t>
        </w:r>
      </w:hyperlink>
      <w:r>
        <w:rPr>
          <w:color w:val="0462C1"/>
        </w:rPr>
        <w:t xml:space="preserve"> </w:t>
      </w:r>
      <w:hyperlink r:id="rId11">
        <w:r>
          <w:rPr>
            <w:color w:val="0462C1"/>
            <w:u w:val="single" w:color="0462C1"/>
          </w:rPr>
          <w:t>Менделєєвим</w:t>
        </w:r>
      </w:hyperlink>
      <w:r>
        <w:t>, який свідчить про складність атомів елементів.</w:t>
      </w:r>
    </w:p>
    <w:p w:rsidR="005A5325" w:rsidRDefault="005A5325">
      <w:pPr>
        <w:jc w:val="both"/>
        <w:sectPr w:rsidR="005A5325" w:rsidSect="002A3DCD">
          <w:type w:val="continuous"/>
          <w:pgSz w:w="11910" w:h="16840"/>
          <w:pgMar w:top="284" w:right="540" w:bottom="280" w:left="709" w:header="720" w:footer="720" w:gutter="0"/>
          <w:cols w:space="720"/>
        </w:sectPr>
      </w:pPr>
    </w:p>
    <w:p w:rsidR="005A5325" w:rsidRDefault="005A5325">
      <w:pPr>
        <w:pStyle w:val="a3"/>
        <w:spacing w:before="73" w:after="7"/>
        <w:ind w:right="641" w:firstLine="719"/>
      </w:pPr>
      <w:hyperlink r:id="rId12">
        <w:r w:rsidR="00556C32">
          <w:rPr>
            <w:color w:val="0462C1"/>
            <w:u w:val="single" w:color="0462C1"/>
          </w:rPr>
          <w:t>Джозеф Джон Том</w:t>
        </w:r>
        <w:r w:rsidR="00556C32">
          <w:rPr>
            <w:color w:val="0462C1"/>
            <w:u w:val="single" w:color="0462C1"/>
          </w:rPr>
          <w:t>сон</w:t>
        </w:r>
        <w:r w:rsidR="00556C32">
          <w:rPr>
            <w:color w:val="0462C1"/>
          </w:rPr>
          <w:t xml:space="preserve"> </w:t>
        </w:r>
      </w:hyperlink>
      <w:r w:rsidR="00556C32">
        <w:t xml:space="preserve">відкрив електрон ще в 1897 році. Виходячи з відомостей про </w:t>
      </w:r>
      <w:proofErr w:type="spellStart"/>
      <w:r w:rsidR="00556C32">
        <w:t>електронейтральність</w:t>
      </w:r>
      <w:proofErr w:type="spellEnd"/>
      <w:r w:rsidR="00556C32">
        <w:t xml:space="preserve"> атома, вчений створив модель: атом складається з позитивно зарядженої кулі, заряд якої рівномірно розподілений по всьому об’єму, і негативно заряджених електронів, розміщен</w:t>
      </w:r>
      <w:r w:rsidR="00556C32">
        <w:t>их у цьому об’ємі. Модель була схожа на кекс з родзинками або пудинг.</w:t>
      </w:r>
    </w:p>
    <w:p w:rsidR="005A5325" w:rsidRDefault="00556C32">
      <w:pPr>
        <w:tabs>
          <w:tab w:val="left" w:pos="5561"/>
        </w:tabs>
        <w:ind w:left="2325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949353" cy="1054837"/>
            <wp:effectExtent l="19050" t="0" r="3147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030" cy="10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1447817" cy="129578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17" cy="12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25" w:rsidRDefault="00556C32">
      <w:pPr>
        <w:pStyle w:val="a3"/>
        <w:spacing w:before="102"/>
        <w:ind w:right="950" w:firstLine="208"/>
      </w:pPr>
      <w:r>
        <w:t xml:space="preserve">Виходячи з моделі атома Томсона, можна було пояснити явища </w:t>
      </w:r>
      <w:proofErr w:type="spellStart"/>
      <w:r>
        <w:t>йонізації</w:t>
      </w:r>
      <w:proofErr w:type="spellEnd"/>
      <w:r>
        <w:t xml:space="preserve"> атомів, електролізу, періодичну систему елементів.</w:t>
      </w:r>
    </w:p>
    <w:p w:rsidR="005A5325" w:rsidRDefault="00556C32">
      <w:pPr>
        <w:pStyle w:val="a3"/>
        <w:ind w:right="904" w:firstLine="208"/>
      </w:pPr>
      <w:r>
        <w:rPr>
          <w:noProof/>
          <w:lang w:val="ru-RU" w:eastAsia="ru-RU"/>
        </w:rPr>
        <w:drawing>
          <wp:anchor distT="0" distB="0" distL="0" distR="0" simplePos="0" relativeHeight="268434479" behindDoc="1" locked="0" layoutInCell="1" allowOverlap="1">
            <wp:simplePos x="0" y="0"/>
            <wp:positionH relativeFrom="page">
              <wp:posOffset>2245777</wp:posOffset>
            </wp:positionH>
            <wp:positionV relativeFrom="paragraph">
              <wp:posOffset>866423</wp:posOffset>
            </wp:positionV>
            <wp:extent cx="983021" cy="982789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3021" cy="98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677802</wp:posOffset>
            </wp:positionV>
            <wp:extent cx="872863" cy="1161288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863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Німецький фізик </w:t>
      </w:r>
      <w:hyperlink r:id="rId17">
        <w:r>
          <w:rPr>
            <w:color w:val="0462C1"/>
            <w:u w:val="single" w:color="0462C1"/>
          </w:rPr>
          <w:t xml:space="preserve">Ф. </w:t>
        </w:r>
        <w:proofErr w:type="spellStart"/>
        <w:r>
          <w:rPr>
            <w:color w:val="0462C1"/>
            <w:u w:val="single" w:color="0462C1"/>
          </w:rPr>
          <w:t>Ленард</w:t>
        </w:r>
        <w:proofErr w:type="spellEnd"/>
        <w:r>
          <w:rPr>
            <w:color w:val="0462C1"/>
          </w:rPr>
          <w:t xml:space="preserve"> </w:t>
        </w:r>
      </w:hyperlink>
      <w:r>
        <w:t xml:space="preserve">у 1903 р. запропонував модель </w:t>
      </w:r>
      <w:proofErr w:type="spellStart"/>
      <w:r>
        <w:t>“порожнього”</w:t>
      </w:r>
      <w:proofErr w:type="spellEnd"/>
      <w:r>
        <w:t xml:space="preserve"> атома, в середині якого літають нейтр</w:t>
      </w:r>
      <w:r>
        <w:t>альні частинки, складені із взаємно зрівноважених позитивних і негативних зарядів.</w:t>
      </w:r>
    </w:p>
    <w:p w:rsidR="005A5325" w:rsidRDefault="00556C32">
      <w:pPr>
        <w:pStyle w:val="a3"/>
        <w:spacing w:before="119" w:after="93"/>
        <w:ind w:right="308" w:firstLine="719"/>
      </w:pPr>
      <w:r>
        <w:t xml:space="preserve">Розв’язанню проблеми будови атома присвятили своє життя видатні вчені світу </w:t>
      </w:r>
      <w:hyperlink r:id="rId18">
        <w:r>
          <w:rPr>
            <w:color w:val="0462C1"/>
            <w:u w:val="single" w:color="0462C1"/>
          </w:rPr>
          <w:t>Е. Резерфорд</w:t>
        </w:r>
      </w:hyperlink>
      <w:r>
        <w:t xml:space="preserve">, </w:t>
      </w:r>
      <w:hyperlink r:id="rId19">
        <w:r>
          <w:rPr>
            <w:color w:val="0462C1"/>
            <w:u w:val="single" w:color="0462C1"/>
          </w:rPr>
          <w:t xml:space="preserve">Х. </w:t>
        </w:r>
        <w:proofErr w:type="spellStart"/>
        <w:r>
          <w:rPr>
            <w:color w:val="0462C1"/>
            <w:u w:val="single" w:color="0462C1"/>
          </w:rPr>
          <w:t>Гейгер</w:t>
        </w:r>
        <w:proofErr w:type="spellEnd"/>
      </w:hyperlink>
      <w:r>
        <w:t xml:space="preserve">, </w:t>
      </w:r>
      <w:hyperlink r:id="rId20">
        <w:r>
          <w:rPr>
            <w:color w:val="0462C1"/>
            <w:u w:val="single" w:color="0462C1"/>
          </w:rPr>
          <w:t>Н. Бор</w:t>
        </w:r>
        <w:r>
          <w:rPr>
            <w:color w:val="0462C1"/>
          </w:rPr>
          <w:t xml:space="preserve"> </w:t>
        </w:r>
      </w:hyperlink>
      <w:r>
        <w:t>та інші.</w:t>
      </w:r>
    </w:p>
    <w:p w:rsidR="005A5325" w:rsidRDefault="00556C32">
      <w:pPr>
        <w:tabs>
          <w:tab w:val="left" w:pos="3795"/>
          <w:tab w:val="left" w:pos="6510"/>
        </w:tabs>
        <w:ind w:left="450"/>
        <w:rPr>
          <w:sz w:val="20"/>
        </w:rPr>
      </w:pPr>
      <w:r>
        <w:rPr>
          <w:noProof/>
          <w:position w:val="2"/>
          <w:sz w:val="20"/>
          <w:lang w:val="ru-RU" w:eastAsia="ru-RU"/>
        </w:rPr>
        <w:drawing>
          <wp:inline distT="0" distB="0" distL="0" distR="0">
            <wp:extent cx="1232452" cy="1232453"/>
            <wp:effectExtent l="19050" t="0" r="5798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526" cy="12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position w:val="1"/>
          <w:sz w:val="20"/>
          <w:lang w:val="ru-RU" w:eastAsia="ru-RU"/>
        </w:rPr>
        <w:drawing>
          <wp:inline distT="0" distB="0" distL="0" distR="0">
            <wp:extent cx="962393" cy="1224501"/>
            <wp:effectExtent l="19050" t="0" r="9157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589" cy="1224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  <w:lang w:val="ru-RU" w:eastAsia="ru-RU"/>
        </w:rPr>
        <w:drawing>
          <wp:inline distT="0" distB="0" distL="0" distR="0">
            <wp:extent cx="1066030" cy="1184744"/>
            <wp:effectExtent l="19050" t="0" r="77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136" cy="118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325" w:rsidRDefault="00556C32">
      <w:pPr>
        <w:pStyle w:val="a3"/>
        <w:tabs>
          <w:tab w:val="left" w:pos="4013"/>
          <w:tab w:val="left" w:pos="7062"/>
        </w:tabs>
        <w:spacing w:before="9"/>
        <w:ind w:left="624"/>
      </w:pPr>
      <w:r>
        <w:t>Е.</w:t>
      </w:r>
      <w:r>
        <w:rPr>
          <w:spacing w:val="-3"/>
        </w:rPr>
        <w:t xml:space="preserve"> </w:t>
      </w:r>
      <w:r>
        <w:t>Резерфорд</w:t>
      </w:r>
      <w:r>
        <w:tab/>
      </w:r>
      <w:r>
        <w:t>Х.</w:t>
      </w:r>
      <w:r>
        <w:rPr>
          <w:spacing w:val="-1"/>
        </w:rPr>
        <w:t xml:space="preserve"> </w:t>
      </w:r>
      <w:proofErr w:type="spellStart"/>
      <w:r>
        <w:t>Гейгер</w:t>
      </w:r>
      <w:proofErr w:type="spellEnd"/>
      <w:r>
        <w:tab/>
        <w:t>Н.</w:t>
      </w:r>
      <w:r>
        <w:rPr>
          <w:spacing w:val="1"/>
        </w:rPr>
        <w:t xml:space="preserve"> </w:t>
      </w:r>
      <w:r>
        <w:t>Бор</w:t>
      </w:r>
    </w:p>
    <w:p w:rsidR="005A5325" w:rsidRDefault="005A5325">
      <w:pPr>
        <w:pStyle w:val="a3"/>
        <w:ind w:left="0"/>
        <w:rPr>
          <w:sz w:val="30"/>
        </w:rPr>
      </w:pPr>
    </w:p>
    <w:p w:rsidR="005A5325" w:rsidRDefault="005A5325">
      <w:pPr>
        <w:pStyle w:val="a3"/>
        <w:spacing w:before="5"/>
        <w:ind w:left="0"/>
      </w:pPr>
    </w:p>
    <w:p w:rsidR="005A5325" w:rsidRDefault="00556C32">
      <w:pPr>
        <w:pStyle w:val="Heading2"/>
        <w:numPr>
          <w:ilvl w:val="1"/>
          <w:numId w:val="5"/>
        </w:numPr>
        <w:tabs>
          <w:tab w:val="left" w:pos="3333"/>
        </w:tabs>
        <w:ind w:left="3332"/>
        <w:jc w:val="left"/>
      </w:pPr>
      <w:r>
        <w:rPr>
          <w:color w:val="660066"/>
        </w:rPr>
        <w:t>Класичний дослід</w:t>
      </w:r>
      <w:r>
        <w:rPr>
          <w:color w:val="660066"/>
          <w:spacing w:val="-3"/>
        </w:rPr>
        <w:t xml:space="preserve"> </w:t>
      </w:r>
      <w:r>
        <w:rPr>
          <w:color w:val="660066"/>
        </w:rPr>
        <w:t>Резерфорда</w:t>
      </w:r>
    </w:p>
    <w:p w:rsidR="005A5325" w:rsidRDefault="00556C32">
      <w:pPr>
        <w:pStyle w:val="a3"/>
        <w:spacing w:before="24"/>
        <w:ind w:right="385" w:firstLine="278"/>
      </w:pPr>
      <w:r>
        <w:t xml:space="preserve">У 1908–1911 рр. під керівництвом </w:t>
      </w:r>
      <w:hyperlink r:id="rId24">
        <w:r>
          <w:rPr>
            <w:color w:val="0000FF"/>
            <w:u w:val="single" w:color="0000FF"/>
          </w:rPr>
          <w:t>Ернеста Резерфорда</w:t>
        </w:r>
      </w:hyperlink>
      <w:r>
        <w:rPr>
          <w:color w:val="0000FF"/>
        </w:rPr>
        <w:t xml:space="preserve"> </w:t>
      </w:r>
      <w:r>
        <w:t>досвідчений дослід</w:t>
      </w:r>
      <w:r>
        <w:t xml:space="preserve">ник </w:t>
      </w:r>
      <w:hyperlink r:id="rId25">
        <w:r>
          <w:rPr>
            <w:color w:val="0000FF"/>
            <w:u w:val="single" w:color="0000FF"/>
          </w:rPr>
          <w:t xml:space="preserve">Ганс </w:t>
        </w:r>
        <w:proofErr w:type="spellStart"/>
        <w:r>
          <w:rPr>
            <w:color w:val="0000FF"/>
            <w:u w:val="single" w:color="0000FF"/>
          </w:rPr>
          <w:t>Ґейґер</w:t>
        </w:r>
        <w:proofErr w:type="spellEnd"/>
        <w:r>
          <w:rPr>
            <w:color w:val="0000FF"/>
          </w:rPr>
          <w:t xml:space="preserve"> </w:t>
        </w:r>
      </w:hyperlink>
      <w:r>
        <w:t xml:space="preserve">(1882–1945) і молодий аспірант </w:t>
      </w:r>
      <w:hyperlink r:id="rId26">
        <w:r>
          <w:rPr>
            <w:color w:val="0000FF"/>
            <w:u w:val="single" w:color="0000FF"/>
          </w:rPr>
          <w:t xml:space="preserve">Ернест </w:t>
        </w:r>
        <w:proofErr w:type="spellStart"/>
        <w:r>
          <w:rPr>
            <w:color w:val="0000FF"/>
            <w:u w:val="single" w:color="0000FF"/>
          </w:rPr>
          <w:t>Марсден</w:t>
        </w:r>
        <w:proofErr w:type="spellEnd"/>
        <w:r>
          <w:rPr>
            <w:color w:val="0000FF"/>
          </w:rPr>
          <w:t xml:space="preserve"> </w:t>
        </w:r>
      </w:hyperlink>
      <w:r>
        <w:t xml:space="preserve">(1889– 1970) проводили серію дослідів щодо з’ясування структури атома. Для дослідів учені використали речовину, із якої з великою швидкістю вилітали позитивно заряджені частинки — так звані </w:t>
      </w:r>
      <w:r>
        <w:rPr>
          <w:color w:val="00AF50"/>
        </w:rPr>
        <w:t xml:space="preserve">α-частинки </w:t>
      </w:r>
      <w:r>
        <w:t>(альфа-частинки).</w:t>
      </w:r>
    </w:p>
    <w:p w:rsidR="005A5325" w:rsidRDefault="00556C32">
      <w:pPr>
        <w:pStyle w:val="a3"/>
        <w:ind w:right="1045" w:firstLine="278"/>
      </w:pPr>
      <w:r>
        <w:t>Вузький пучок α-частинок зі свинцевог</w:t>
      </w:r>
      <w:r>
        <w:t>о контейнера спрямовувався на тонку золоту фольгу, а далі потрапляв в екран, покритий шаром кристалів</w:t>
      </w:r>
    </w:p>
    <w:p w:rsidR="005A5325" w:rsidRDefault="005A5325">
      <w:pPr>
        <w:sectPr w:rsidR="005A5325">
          <w:pgSz w:w="11910" w:h="16840"/>
          <w:pgMar w:top="1020" w:right="540" w:bottom="280" w:left="1140" w:header="720" w:footer="720" w:gutter="0"/>
          <w:cols w:space="720"/>
        </w:sectPr>
      </w:pPr>
    </w:p>
    <w:p w:rsidR="005A5325" w:rsidRDefault="00556C32">
      <w:pPr>
        <w:pStyle w:val="a3"/>
        <w:spacing w:before="64"/>
      </w:pPr>
      <w:r>
        <w:lastRenderedPageBreak/>
        <w:t>цинку сульфіду. Якщо в такий екран улучала α-частинка, то в місці її влучання відбувався слабкий спалах світла. Учені спостерігали спалахи з</w:t>
      </w:r>
      <w:r>
        <w:t>а</w:t>
      </w:r>
    </w:p>
    <w:p w:rsidR="005A5325" w:rsidRDefault="00556C32">
      <w:pPr>
        <w:pStyle w:val="a3"/>
        <w:spacing w:line="321" w:lineRule="exact"/>
      </w:pPr>
      <w:r>
        <w:rPr>
          <w:noProof/>
          <w:lang w:val="ru-RU" w:eastAsia="ru-RU"/>
        </w:rPr>
        <w:drawing>
          <wp:anchor distT="0" distB="0" distL="0" distR="0" simplePos="0" relativeHeight="268434527" behindDoc="1" locked="0" layoutInCell="1" allowOverlap="1">
            <wp:simplePos x="0" y="0"/>
            <wp:positionH relativeFrom="page">
              <wp:posOffset>1764665</wp:posOffset>
            </wp:positionH>
            <wp:positionV relativeFrom="paragraph">
              <wp:posOffset>292100</wp:posOffset>
            </wp:positionV>
            <wp:extent cx="2644140" cy="1136650"/>
            <wp:effectExtent l="19050" t="0" r="381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допомогою мікроскопа та реєстрували влучання α-частинок в екран.</w:t>
      </w:r>
    </w:p>
    <w:p w:rsidR="005A5325" w:rsidRDefault="005A5325">
      <w:pPr>
        <w:pStyle w:val="a3"/>
        <w:ind w:left="0"/>
        <w:rPr>
          <w:sz w:val="38"/>
        </w:rPr>
      </w:pPr>
    </w:p>
    <w:p w:rsidR="005A5325" w:rsidRDefault="00556C32">
      <w:pPr>
        <w:pStyle w:val="a3"/>
        <w:spacing w:before="1"/>
        <w:ind w:right="4521" w:firstLine="139"/>
      </w:pP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4667250</wp:posOffset>
            </wp:positionH>
            <wp:positionV relativeFrom="paragraph">
              <wp:posOffset>-67433</wp:posOffset>
            </wp:positionV>
            <wp:extent cx="2276475" cy="1351914"/>
            <wp:effectExtent l="0" t="0" r="0" b="0"/>
            <wp:wrapNone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51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Переважна більшість α-частинок проходила крізь золоту фольгу, не змінюючи напрямку руху, деякі відхилялися від початкової траєкторії. А от приблизно одна з 20 000 частинок відскакувала в</w:t>
      </w:r>
      <w:r>
        <w:t>ід фольги.</w:t>
      </w:r>
    </w:p>
    <w:p w:rsidR="005A5325" w:rsidRDefault="00556C32">
      <w:pPr>
        <w:pStyle w:val="a3"/>
        <w:ind w:right="4408" w:firstLine="208"/>
      </w:pPr>
      <w:r>
        <w:t xml:space="preserve">Резерфорд запропонував </w:t>
      </w:r>
      <w:r>
        <w:rPr>
          <w:color w:val="00AF50"/>
        </w:rPr>
        <w:t>планетарну модель атома:</w:t>
      </w:r>
    </w:p>
    <w:p w:rsidR="005A5325" w:rsidRDefault="00556C32">
      <w:pPr>
        <w:pStyle w:val="a4"/>
        <w:numPr>
          <w:ilvl w:val="0"/>
          <w:numId w:val="4"/>
        </w:numPr>
        <w:tabs>
          <w:tab w:val="left" w:pos="440"/>
        </w:tabs>
        <w:ind w:right="948" w:firstLine="0"/>
        <w:rPr>
          <w:sz w:val="28"/>
        </w:rPr>
      </w:pPr>
      <w:r>
        <w:rPr>
          <w:sz w:val="28"/>
        </w:rPr>
        <w:t>Атом складається з позитивно зарядженого ядра, до складу якого входять позитивно заряджені протони і нейтральні нейтрони, і електронів, які обертаються навколо 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ядра;</w:t>
      </w:r>
    </w:p>
    <w:p w:rsidR="005A5325" w:rsidRDefault="00556C32">
      <w:pPr>
        <w:pStyle w:val="a4"/>
        <w:numPr>
          <w:ilvl w:val="0"/>
          <w:numId w:val="4"/>
        </w:numPr>
        <w:tabs>
          <w:tab w:val="left" w:pos="440"/>
        </w:tabs>
        <w:spacing w:before="1"/>
        <w:ind w:right="1018" w:firstLine="0"/>
        <w:rPr>
          <w:sz w:val="28"/>
        </w:rPr>
      </w:pPr>
      <w:r>
        <w:rPr>
          <w:sz w:val="28"/>
        </w:rPr>
        <w:t>Відстань між ядром і елек</w:t>
      </w:r>
      <w:r>
        <w:rPr>
          <w:sz w:val="28"/>
        </w:rPr>
        <w:t>тронами в сотні тисяч разів перевищує розміри самого ядра, тому атом всередині</w:t>
      </w:r>
      <w:r>
        <w:rPr>
          <w:spacing w:val="-8"/>
          <w:sz w:val="28"/>
        </w:rPr>
        <w:t xml:space="preserve"> </w:t>
      </w:r>
      <w:r>
        <w:rPr>
          <w:sz w:val="28"/>
        </w:rPr>
        <w:t>порожній;</w:t>
      </w:r>
    </w:p>
    <w:p w:rsidR="005A5325" w:rsidRDefault="00556C32">
      <w:pPr>
        <w:pStyle w:val="a4"/>
        <w:numPr>
          <w:ilvl w:val="0"/>
          <w:numId w:val="4"/>
        </w:numPr>
        <w:tabs>
          <w:tab w:val="left" w:pos="440"/>
        </w:tabs>
        <w:spacing w:line="319" w:lineRule="exact"/>
        <w:ind w:firstLine="0"/>
        <w:rPr>
          <w:sz w:val="28"/>
        </w:rPr>
      </w:pPr>
      <w:r>
        <w:rPr>
          <w:sz w:val="28"/>
        </w:rPr>
        <w:t>Майже вся маса атома зосереджена в</w:t>
      </w:r>
      <w:r>
        <w:rPr>
          <w:spacing w:val="-3"/>
          <w:sz w:val="28"/>
        </w:rPr>
        <w:t xml:space="preserve"> </w:t>
      </w:r>
      <w:r>
        <w:rPr>
          <w:sz w:val="28"/>
        </w:rPr>
        <w:t>ядрі.</w:t>
      </w:r>
    </w:p>
    <w:p w:rsidR="005A5325" w:rsidRDefault="002A3DCD">
      <w:pPr>
        <w:pStyle w:val="a3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4412615</wp:posOffset>
            </wp:positionH>
            <wp:positionV relativeFrom="paragraph">
              <wp:posOffset>26670</wp:posOffset>
            </wp:positionV>
            <wp:extent cx="940435" cy="1129030"/>
            <wp:effectExtent l="19050" t="0" r="0" b="0"/>
            <wp:wrapNone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325" w:rsidRDefault="002A3DCD">
      <w:pPr>
        <w:pStyle w:val="a3"/>
        <w:ind w:left="0"/>
        <w:rPr>
          <w:sz w:val="20"/>
        </w:rPr>
      </w:pPr>
      <w:r>
        <w:rPr>
          <w:noProof/>
          <w:sz w:val="20"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1645920</wp:posOffset>
            </wp:positionH>
            <wp:positionV relativeFrom="paragraph">
              <wp:posOffset>23495</wp:posOffset>
            </wp:positionV>
            <wp:extent cx="1082040" cy="1224280"/>
            <wp:effectExtent l="19050" t="0" r="3810" b="0"/>
            <wp:wrapNone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325" w:rsidRDefault="005A5325">
      <w:pPr>
        <w:pStyle w:val="a3"/>
        <w:ind w:left="0"/>
        <w:rPr>
          <w:sz w:val="20"/>
        </w:rPr>
      </w:pPr>
    </w:p>
    <w:p w:rsidR="005A5325" w:rsidRDefault="005A5325">
      <w:pPr>
        <w:pStyle w:val="a3"/>
        <w:ind w:left="0"/>
        <w:rPr>
          <w:sz w:val="20"/>
        </w:rPr>
      </w:pPr>
    </w:p>
    <w:p w:rsidR="005A5325" w:rsidRDefault="005A5325">
      <w:pPr>
        <w:pStyle w:val="a3"/>
        <w:ind w:left="0"/>
        <w:rPr>
          <w:sz w:val="20"/>
        </w:rPr>
      </w:pPr>
    </w:p>
    <w:p w:rsidR="005A5325" w:rsidRDefault="005A5325">
      <w:pPr>
        <w:pStyle w:val="a3"/>
        <w:ind w:left="0"/>
        <w:rPr>
          <w:sz w:val="20"/>
        </w:rPr>
      </w:pPr>
    </w:p>
    <w:p w:rsidR="005A5325" w:rsidRDefault="005A5325">
      <w:pPr>
        <w:pStyle w:val="a3"/>
        <w:ind w:left="0"/>
        <w:rPr>
          <w:sz w:val="20"/>
        </w:rPr>
      </w:pPr>
    </w:p>
    <w:p w:rsidR="005A5325" w:rsidRPr="002A3DCD" w:rsidRDefault="005A5325">
      <w:pPr>
        <w:pStyle w:val="a3"/>
        <w:ind w:left="0"/>
        <w:rPr>
          <w:sz w:val="20"/>
          <w:lang w:val="uk-UA"/>
        </w:rPr>
      </w:pPr>
    </w:p>
    <w:p w:rsidR="005A5325" w:rsidRDefault="00556C32">
      <w:pPr>
        <w:pStyle w:val="Heading2"/>
        <w:spacing w:before="233"/>
        <w:ind w:left="670"/>
      </w:pPr>
      <w:r>
        <w:rPr>
          <w:color w:val="660066"/>
        </w:rPr>
        <w:t>3.</w:t>
      </w:r>
    </w:p>
    <w:p w:rsidR="005A5325" w:rsidRDefault="00556C32">
      <w:pPr>
        <w:spacing w:before="26"/>
        <w:ind w:left="3397"/>
        <w:rPr>
          <w:b/>
          <w:sz w:val="28"/>
        </w:rPr>
      </w:pPr>
      <w:r>
        <w:rPr>
          <w:b/>
          <w:color w:val="660066"/>
          <w:sz w:val="28"/>
        </w:rPr>
        <w:t>Планетарна модель атома.</w:t>
      </w:r>
    </w:p>
    <w:p w:rsidR="005A5325" w:rsidRDefault="00556C32">
      <w:pPr>
        <w:pStyle w:val="a3"/>
        <w:spacing w:before="29" w:line="235" w:lineRule="auto"/>
        <w:ind w:right="624" w:firstLine="50"/>
      </w:pPr>
      <w:r>
        <w:t>1. Весь атом складається з позитивно зарядженого ядра, в якому сконцентрована майже вся маса атома. Розміри ядра порядку 10</w:t>
      </w:r>
      <w:r>
        <w:rPr>
          <w:position w:val="10"/>
          <w:sz w:val="18"/>
        </w:rPr>
        <w:t xml:space="preserve">-14 </w:t>
      </w:r>
      <w:r>
        <w:t>-10</w:t>
      </w:r>
      <w:r>
        <w:rPr>
          <w:position w:val="10"/>
          <w:sz w:val="18"/>
        </w:rPr>
        <w:t xml:space="preserve">-15 </w:t>
      </w:r>
      <w:r>
        <w:t>м (атом - 10</w:t>
      </w:r>
      <w:r>
        <w:rPr>
          <w:position w:val="10"/>
          <w:sz w:val="18"/>
        </w:rPr>
        <w:t xml:space="preserve">-10 </w:t>
      </w:r>
      <w:r>
        <w:t>м).</w:t>
      </w:r>
    </w:p>
    <w:p w:rsidR="005A5325" w:rsidRDefault="00556C32">
      <w:pPr>
        <w:pStyle w:val="a4"/>
        <w:numPr>
          <w:ilvl w:val="0"/>
          <w:numId w:val="3"/>
        </w:numPr>
        <w:tabs>
          <w:tab w:val="left" w:pos="627"/>
        </w:tabs>
        <w:ind w:right="653" w:firstLine="0"/>
        <w:rPr>
          <w:sz w:val="28"/>
        </w:rPr>
      </w:pPr>
      <w:r>
        <w:rPr>
          <w:sz w:val="28"/>
        </w:rPr>
        <w:t>Навколо масивного ядра по замкнених орбітах рухаються легкі електрони, загальний негативний заряд яких</w:t>
      </w:r>
      <w:r>
        <w:rPr>
          <w:sz w:val="28"/>
        </w:rPr>
        <w:t xml:space="preserve"> дорівнює позитивному заряду ядра</w:t>
      </w:r>
      <w:r>
        <w:rPr>
          <w:spacing w:val="-27"/>
          <w:sz w:val="28"/>
        </w:rPr>
        <w:t xml:space="preserve"> </w:t>
      </w:r>
      <w:r>
        <w:rPr>
          <w:sz w:val="28"/>
        </w:rPr>
        <w:t>атома.</w:t>
      </w:r>
    </w:p>
    <w:p w:rsidR="005A5325" w:rsidRDefault="005A5325">
      <w:pPr>
        <w:pStyle w:val="a3"/>
        <w:spacing w:before="6"/>
        <w:ind w:left="0"/>
      </w:pPr>
    </w:p>
    <w:p w:rsidR="005A5325" w:rsidRDefault="00556C32">
      <w:pPr>
        <w:pStyle w:val="Heading2"/>
        <w:ind w:left="4133" w:right="3611"/>
        <w:jc w:val="center"/>
      </w:pPr>
      <w:r>
        <w:rPr>
          <w:color w:val="00AF50"/>
        </w:rPr>
        <w:t>Будова ядра атома.</w:t>
      </w:r>
    </w:p>
    <w:p w:rsidR="005A5325" w:rsidRDefault="005A5325">
      <w:pPr>
        <w:jc w:val="center"/>
        <w:sectPr w:rsidR="005A5325">
          <w:pgSz w:w="11910" w:h="16840"/>
          <w:pgMar w:top="760" w:right="540" w:bottom="280" w:left="1140" w:header="720" w:footer="720" w:gutter="0"/>
          <w:cols w:space="720"/>
        </w:sectPr>
      </w:pPr>
    </w:p>
    <w:p w:rsidR="005A5325" w:rsidRDefault="00556C32">
      <w:pPr>
        <w:pStyle w:val="a4"/>
        <w:numPr>
          <w:ilvl w:val="1"/>
          <w:numId w:val="3"/>
        </w:numPr>
        <w:tabs>
          <w:tab w:val="left" w:pos="858"/>
        </w:tabs>
        <w:spacing w:before="64"/>
        <w:ind w:right="968" w:firstLine="418"/>
        <w:rPr>
          <w:b/>
          <w:color w:val="333333"/>
          <w:sz w:val="28"/>
        </w:rPr>
      </w:pPr>
      <w:r>
        <w:rPr>
          <w:color w:val="333333"/>
          <w:sz w:val="28"/>
        </w:rPr>
        <w:lastRenderedPageBreak/>
        <w:t xml:space="preserve">Ядро складається з позитивно заряджених частинок(протонів - </w:t>
      </w:r>
      <w:r>
        <w:rPr>
          <w:b/>
          <w:i/>
          <w:color w:val="006FC0"/>
          <w:sz w:val="28"/>
        </w:rPr>
        <w:t>р</w:t>
      </w:r>
      <w:r>
        <w:rPr>
          <w:color w:val="333333"/>
          <w:sz w:val="28"/>
        </w:rPr>
        <w:t xml:space="preserve">) і нейтральних частинок (нейтронів - </w:t>
      </w:r>
      <w:r>
        <w:rPr>
          <w:b/>
          <w:i/>
          <w:color w:val="006FC0"/>
          <w:sz w:val="28"/>
        </w:rPr>
        <w:t>п</w:t>
      </w:r>
      <w:r>
        <w:rPr>
          <w:i/>
          <w:color w:val="333333"/>
          <w:sz w:val="28"/>
        </w:rPr>
        <w:t xml:space="preserve">). </w:t>
      </w:r>
      <w:r>
        <w:rPr>
          <w:sz w:val="28"/>
        </w:rPr>
        <w:t xml:space="preserve">Протони і нейтрони, що входять до складу ядра атома, називають </w:t>
      </w:r>
      <w:r>
        <w:rPr>
          <w:b/>
          <w:color w:val="006FC0"/>
          <w:sz w:val="28"/>
        </w:rPr>
        <w:t>нуклонами</w:t>
      </w:r>
      <w:r>
        <w:rPr>
          <w:sz w:val="28"/>
        </w:rPr>
        <w:t xml:space="preserve">, ядра атомів узагальнено називають </w:t>
      </w:r>
      <w:r>
        <w:rPr>
          <w:b/>
          <w:color w:val="006FC0"/>
          <w:sz w:val="28"/>
        </w:rPr>
        <w:t>нуклідами</w:t>
      </w:r>
      <w:r>
        <w:rPr>
          <w:color w:val="006FC0"/>
          <w:sz w:val="28"/>
        </w:rPr>
        <w:t xml:space="preserve">. </w:t>
      </w:r>
      <w:r>
        <w:rPr>
          <w:sz w:val="28"/>
        </w:rPr>
        <w:t xml:space="preserve">Сумарну кількість протонів і нейтронів в атомі називають </w:t>
      </w:r>
      <w:proofErr w:type="spellStart"/>
      <w:r>
        <w:rPr>
          <w:b/>
          <w:color w:val="006FC0"/>
          <w:sz w:val="28"/>
        </w:rPr>
        <w:t>нуклонним</w:t>
      </w:r>
      <w:proofErr w:type="spellEnd"/>
      <w:r>
        <w:rPr>
          <w:b/>
          <w:color w:val="006FC0"/>
          <w:sz w:val="28"/>
        </w:rPr>
        <w:t xml:space="preserve"> (або масовим) числом </w:t>
      </w:r>
      <w:r>
        <w:rPr>
          <w:sz w:val="28"/>
        </w:rPr>
        <w:t>та позначають символом</w:t>
      </w:r>
      <w:r>
        <w:rPr>
          <w:spacing w:val="-23"/>
          <w:sz w:val="28"/>
        </w:rPr>
        <w:t xml:space="preserve"> </w:t>
      </w:r>
      <w:r>
        <w:rPr>
          <w:b/>
          <w:color w:val="006FC0"/>
          <w:sz w:val="28"/>
        </w:rPr>
        <w:t>А.</w:t>
      </w:r>
    </w:p>
    <w:p w:rsidR="005A5325" w:rsidRDefault="00556C32">
      <w:pPr>
        <w:pStyle w:val="a4"/>
        <w:numPr>
          <w:ilvl w:val="1"/>
          <w:numId w:val="3"/>
        </w:numPr>
        <w:tabs>
          <w:tab w:val="left" w:pos="858"/>
        </w:tabs>
        <w:spacing w:before="1" w:line="322" w:lineRule="exact"/>
        <w:ind w:firstLine="418"/>
        <w:rPr>
          <w:b/>
          <w:sz w:val="28"/>
        </w:rPr>
      </w:pPr>
      <w:r>
        <w:rPr>
          <w:sz w:val="28"/>
        </w:rPr>
        <w:t xml:space="preserve">Кількість протонів у ядрі називають </w:t>
      </w:r>
      <w:r>
        <w:rPr>
          <w:b/>
          <w:color w:val="006FC0"/>
          <w:sz w:val="28"/>
        </w:rPr>
        <w:t>протонним (або</w:t>
      </w:r>
      <w:r>
        <w:rPr>
          <w:b/>
          <w:color w:val="006FC0"/>
          <w:spacing w:val="-14"/>
          <w:sz w:val="28"/>
        </w:rPr>
        <w:t xml:space="preserve"> </w:t>
      </w:r>
      <w:r>
        <w:rPr>
          <w:b/>
          <w:color w:val="006FC0"/>
          <w:sz w:val="28"/>
        </w:rPr>
        <w:t>зарядовим)</w:t>
      </w:r>
    </w:p>
    <w:p w:rsidR="005A5325" w:rsidRDefault="00556C32">
      <w:pPr>
        <w:pStyle w:val="a3"/>
        <w:ind w:right="326"/>
      </w:pPr>
      <w:r>
        <w:rPr>
          <w:b/>
          <w:color w:val="006FC0"/>
        </w:rPr>
        <w:t xml:space="preserve">числом </w:t>
      </w:r>
      <w:r>
        <w:t xml:space="preserve">та позначають символом </w:t>
      </w:r>
      <w:r>
        <w:rPr>
          <w:b/>
          <w:color w:val="006FC0"/>
        </w:rPr>
        <w:t>Z</w:t>
      </w:r>
      <w:r>
        <w:rPr>
          <w:color w:val="006FC0"/>
        </w:rPr>
        <w:t xml:space="preserve">. </w:t>
      </w:r>
      <w:r>
        <w:t xml:space="preserve">Його легко визначити, скориставшись </w:t>
      </w:r>
      <w:proofErr w:type="spellStart"/>
      <w:r>
        <w:t>“Періодичною</w:t>
      </w:r>
      <w:proofErr w:type="spellEnd"/>
      <w:r>
        <w:t xml:space="preserve"> системою хімічних елементів Д. І. </w:t>
      </w:r>
      <w:proofErr w:type="spellStart"/>
      <w:r>
        <w:t>Менделєєва”</w:t>
      </w:r>
      <w:proofErr w:type="spellEnd"/>
      <w:r>
        <w:t>. Порядковий номер хімічного елемента у періодичній таблиці відповідає кількості протонів у ядрі (протонному числу).</w:t>
      </w:r>
    </w:p>
    <w:p w:rsidR="005A5325" w:rsidRDefault="00556C32">
      <w:pPr>
        <w:spacing w:before="1" w:line="242" w:lineRule="auto"/>
        <w:ind w:left="276" w:right="3373" w:firstLine="348"/>
        <w:rPr>
          <w:b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5400675</wp:posOffset>
            </wp:positionH>
            <wp:positionV relativeFrom="paragraph">
              <wp:posOffset>211407</wp:posOffset>
            </wp:positionV>
            <wp:extent cx="1524000" cy="1080820"/>
            <wp:effectExtent l="0" t="0" r="0" b="0"/>
            <wp:wrapNone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8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28"/>
        </w:rPr>
        <w:t xml:space="preserve">- </w:t>
      </w:r>
      <w:r>
        <w:rPr>
          <w:sz w:val="28"/>
        </w:rPr>
        <w:t xml:space="preserve">Знаючи протонне (Z) і </w:t>
      </w:r>
      <w:proofErr w:type="spellStart"/>
      <w:r>
        <w:rPr>
          <w:sz w:val="28"/>
        </w:rPr>
        <w:t>нуклонне</w:t>
      </w:r>
      <w:proofErr w:type="spellEnd"/>
      <w:r>
        <w:rPr>
          <w:sz w:val="28"/>
        </w:rPr>
        <w:t xml:space="preserve"> (А) числа я</w:t>
      </w:r>
      <w:r>
        <w:rPr>
          <w:sz w:val="28"/>
        </w:rPr>
        <w:t xml:space="preserve">дра атома хімічного елемента, можна визначити </w:t>
      </w:r>
      <w:r>
        <w:rPr>
          <w:b/>
          <w:color w:val="006FC0"/>
          <w:sz w:val="28"/>
        </w:rPr>
        <w:t>кількість нейтронів (N) у ядрі атома цього елемента:</w:t>
      </w:r>
    </w:p>
    <w:p w:rsidR="005A5325" w:rsidRDefault="005A5325">
      <w:pPr>
        <w:pStyle w:val="a3"/>
        <w:spacing w:before="9"/>
        <w:ind w:left="0"/>
        <w:rPr>
          <w:b/>
          <w:sz w:val="26"/>
        </w:rPr>
      </w:pPr>
    </w:p>
    <w:p w:rsidR="005A5325" w:rsidRDefault="00556C32">
      <w:pPr>
        <w:ind w:left="2993"/>
        <w:rPr>
          <w:i/>
          <w:sz w:val="36"/>
        </w:rPr>
      </w:pPr>
      <w:r>
        <w:rPr>
          <w:i/>
          <w:sz w:val="36"/>
        </w:rPr>
        <w:t>N = A - Z.</w:t>
      </w:r>
    </w:p>
    <w:p w:rsidR="005A5325" w:rsidRDefault="00556C32">
      <w:pPr>
        <w:pStyle w:val="a3"/>
        <w:spacing w:before="326"/>
        <w:ind w:firstLine="719"/>
      </w:pPr>
      <w:r>
        <w:rPr>
          <w:color w:val="00AF50"/>
        </w:rPr>
        <w:t xml:space="preserve">При позначенні ядра атома (нукліда) хімічного елемента перед символом елемента вгорі вказується </w:t>
      </w:r>
      <w:proofErr w:type="spellStart"/>
      <w:r>
        <w:rPr>
          <w:color w:val="00AF50"/>
        </w:rPr>
        <w:t>нуклонне</w:t>
      </w:r>
      <w:proofErr w:type="spellEnd"/>
      <w:r>
        <w:rPr>
          <w:color w:val="00AF50"/>
        </w:rPr>
        <w:t xml:space="preserve"> число А, а внизу - протонне число Z.</w:t>
      </w:r>
    </w:p>
    <w:p w:rsidR="005A5325" w:rsidRDefault="00556C32">
      <w:pPr>
        <w:ind w:left="276" w:right="350" w:firstLine="278"/>
        <w:jc w:val="both"/>
        <w:rPr>
          <w:sz w:val="28"/>
        </w:rPr>
      </w:pPr>
      <w:r>
        <w:rPr>
          <w:sz w:val="28"/>
        </w:rPr>
        <w:t>Вид</w:t>
      </w:r>
      <w:r>
        <w:rPr>
          <w:sz w:val="28"/>
        </w:rPr>
        <w:t xml:space="preserve">и атомів одного хімічного елемента, ядра яких містять однакову кількість протонів, але різну кількість нейтронів, називають </w:t>
      </w:r>
      <w:r>
        <w:rPr>
          <w:b/>
          <w:color w:val="006FC0"/>
          <w:sz w:val="28"/>
        </w:rPr>
        <w:t>ізотопами даного хімічного елемента</w:t>
      </w:r>
      <w:r>
        <w:rPr>
          <w:color w:val="006FC0"/>
          <w:sz w:val="28"/>
        </w:rPr>
        <w:t>.</w:t>
      </w:r>
    </w:p>
    <w:p w:rsidR="005A5325" w:rsidRDefault="00556C32">
      <w:pPr>
        <w:pStyle w:val="a3"/>
        <w:ind w:left="485"/>
      </w:pPr>
      <w:r>
        <w:t>Наприклад, елемент Гідроген має три ізотопи: Протій, Дейтерій, Тритій.</w:t>
      </w:r>
    </w:p>
    <w:p w:rsidR="005A5325" w:rsidRDefault="00556C32">
      <w:pPr>
        <w:pStyle w:val="a3"/>
        <w:spacing w:before="11"/>
        <w:ind w:left="0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68434647" behindDoc="1" locked="0" layoutInCell="1" allowOverlap="1">
            <wp:simplePos x="0" y="0"/>
            <wp:positionH relativeFrom="page">
              <wp:posOffset>4505325</wp:posOffset>
            </wp:positionH>
            <wp:positionV relativeFrom="paragraph">
              <wp:posOffset>194671</wp:posOffset>
            </wp:positionV>
            <wp:extent cx="2620102" cy="1524476"/>
            <wp:effectExtent l="0" t="0" r="0" b="0"/>
            <wp:wrapTopAndBottom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102" cy="152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325" w:rsidRDefault="005A5325">
      <w:pPr>
        <w:pStyle w:val="a3"/>
        <w:ind w:left="0"/>
        <w:rPr>
          <w:sz w:val="30"/>
        </w:rPr>
      </w:pPr>
    </w:p>
    <w:p w:rsidR="005A5325" w:rsidRDefault="00556C32">
      <w:pPr>
        <w:pStyle w:val="Heading2"/>
        <w:spacing w:before="224"/>
        <w:ind w:left="3891"/>
      </w:pPr>
      <w:r>
        <w:rPr>
          <w:color w:val="660066"/>
        </w:rPr>
        <w:t>4. Сильні взаємодії</w:t>
      </w:r>
    </w:p>
    <w:p w:rsidR="005A5325" w:rsidRDefault="005A5325">
      <w:pPr>
        <w:pStyle w:val="a3"/>
        <w:spacing w:before="2"/>
        <w:ind w:left="0"/>
        <w:rPr>
          <w:b/>
          <w:sz w:val="24"/>
        </w:rPr>
      </w:pPr>
    </w:p>
    <w:p w:rsidR="005A5325" w:rsidRDefault="00556C32">
      <w:pPr>
        <w:ind w:left="346"/>
        <w:rPr>
          <w:b/>
          <w:sz w:val="28"/>
        </w:rPr>
      </w:pPr>
      <w:r>
        <w:rPr>
          <w:color w:val="538235"/>
          <w:sz w:val="28"/>
        </w:rPr>
        <w:t xml:space="preserve">Сили, які утримують частинки в ядрі, називають </w:t>
      </w:r>
      <w:r>
        <w:rPr>
          <w:b/>
          <w:color w:val="00AF50"/>
          <w:sz w:val="28"/>
        </w:rPr>
        <w:t>ядерними силами.</w:t>
      </w:r>
    </w:p>
    <w:p w:rsidR="005A5325" w:rsidRDefault="00556C32">
      <w:pPr>
        <w:pStyle w:val="Heading2"/>
        <w:spacing w:before="5" w:line="319" w:lineRule="exact"/>
        <w:ind w:left="2984"/>
      </w:pPr>
      <w:r>
        <w:rPr>
          <w:color w:val="006FC0"/>
        </w:rPr>
        <w:t>Основні властивості ядерних сил</w:t>
      </w:r>
    </w:p>
    <w:p w:rsidR="005A5325" w:rsidRDefault="00556C32">
      <w:pPr>
        <w:pStyle w:val="a4"/>
        <w:numPr>
          <w:ilvl w:val="0"/>
          <w:numId w:val="2"/>
        </w:numPr>
        <w:tabs>
          <w:tab w:val="left" w:pos="582"/>
        </w:tabs>
        <w:spacing w:line="319" w:lineRule="exact"/>
        <w:ind w:firstLine="0"/>
        <w:rPr>
          <w:sz w:val="28"/>
        </w:rPr>
      </w:pPr>
      <w:r>
        <w:rPr>
          <w:sz w:val="28"/>
        </w:rPr>
        <w:t>є тільки силами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притягання;</w:t>
      </w:r>
    </w:p>
    <w:p w:rsidR="005A5325" w:rsidRDefault="00556C32">
      <w:pPr>
        <w:pStyle w:val="a4"/>
        <w:numPr>
          <w:ilvl w:val="0"/>
          <w:numId w:val="2"/>
        </w:numPr>
        <w:tabs>
          <w:tab w:val="left" w:pos="582"/>
        </w:tabs>
        <w:ind w:right="537" w:firstLine="0"/>
        <w:rPr>
          <w:sz w:val="28"/>
        </w:rPr>
      </w:pPr>
      <w:r>
        <w:rPr>
          <w:sz w:val="28"/>
        </w:rPr>
        <w:t>є близькодіючими: вимірювання показали, що ядерні сили між нуклонами виявляються лише на відстанях, які приблизно дорівнюють розмір</w:t>
      </w:r>
      <w:r>
        <w:rPr>
          <w:sz w:val="28"/>
        </w:rPr>
        <w:t>ам</w:t>
      </w:r>
      <w:r>
        <w:rPr>
          <w:spacing w:val="-24"/>
          <w:sz w:val="28"/>
        </w:rPr>
        <w:t xml:space="preserve"> </w:t>
      </w:r>
      <w:r>
        <w:rPr>
          <w:sz w:val="28"/>
        </w:rPr>
        <w:t>нуклона;</w:t>
      </w:r>
    </w:p>
    <w:p w:rsidR="005A5325" w:rsidRDefault="00556C32">
      <w:pPr>
        <w:pStyle w:val="a4"/>
        <w:numPr>
          <w:ilvl w:val="0"/>
          <w:numId w:val="2"/>
        </w:numPr>
        <w:tabs>
          <w:tab w:val="left" w:pos="582"/>
        </w:tabs>
        <w:spacing w:before="2"/>
        <w:ind w:right="1066" w:firstLine="0"/>
        <w:rPr>
          <w:sz w:val="28"/>
        </w:rPr>
      </w:pPr>
      <w:r>
        <w:rPr>
          <w:sz w:val="28"/>
        </w:rPr>
        <w:t>не залежать від заряду: на однаковій відстані сили, що діють між двома протонами, між двома нейтронами або між протоном і нейтроном, є однаковими;</w:t>
      </w:r>
    </w:p>
    <w:p w:rsidR="005A5325" w:rsidRDefault="00556C32">
      <w:pPr>
        <w:pStyle w:val="a4"/>
        <w:numPr>
          <w:ilvl w:val="0"/>
          <w:numId w:val="2"/>
        </w:numPr>
        <w:tabs>
          <w:tab w:val="left" w:pos="582"/>
        </w:tabs>
        <w:ind w:right="1244" w:firstLine="0"/>
        <w:rPr>
          <w:sz w:val="28"/>
        </w:rPr>
      </w:pPr>
      <w:r>
        <w:rPr>
          <w:sz w:val="28"/>
        </w:rPr>
        <w:t>мають властивість насичення: нуклон виявляється здатним до ядерної взаємодії одночасно лише з нев</w:t>
      </w:r>
      <w:r>
        <w:rPr>
          <w:sz w:val="28"/>
        </w:rPr>
        <w:t>еликою</w:t>
      </w:r>
      <w:r>
        <w:rPr>
          <w:spacing w:val="-6"/>
          <w:sz w:val="28"/>
        </w:rPr>
        <w:t xml:space="preserve"> </w:t>
      </w:r>
      <w:r>
        <w:rPr>
          <w:sz w:val="28"/>
        </w:rPr>
        <w:t>кількістю</w:t>
      </w:r>
    </w:p>
    <w:p w:rsidR="005A5325" w:rsidRDefault="00556C32">
      <w:pPr>
        <w:pStyle w:val="a3"/>
        <w:spacing w:line="321" w:lineRule="exact"/>
      </w:pPr>
      <w:proofErr w:type="spellStart"/>
      <w:r>
        <w:t>нуклонів-«сусідів</w:t>
      </w:r>
      <w:proofErr w:type="spellEnd"/>
      <w:r>
        <w:t>».</w:t>
      </w:r>
    </w:p>
    <w:p w:rsidR="005A5325" w:rsidRDefault="005A5325">
      <w:pPr>
        <w:spacing w:line="321" w:lineRule="exact"/>
        <w:sectPr w:rsidR="005A5325" w:rsidSect="002A3DCD">
          <w:pgSz w:w="11910" w:h="16840"/>
          <w:pgMar w:top="760" w:right="540" w:bottom="142" w:left="1140" w:header="720" w:footer="720" w:gutter="0"/>
          <w:cols w:space="720"/>
        </w:sectPr>
      </w:pPr>
    </w:p>
    <w:p w:rsidR="005A5325" w:rsidRDefault="00556C32">
      <w:pPr>
        <w:pStyle w:val="Heading2"/>
        <w:numPr>
          <w:ilvl w:val="0"/>
          <w:numId w:val="3"/>
        </w:numPr>
        <w:tabs>
          <w:tab w:val="left" w:pos="558"/>
        </w:tabs>
        <w:spacing w:before="66"/>
        <w:ind w:left="557" w:hanging="281"/>
        <w:rPr>
          <w:color w:val="C00000"/>
        </w:rPr>
      </w:pPr>
      <w:r>
        <w:rPr>
          <w:color w:val="C00000"/>
        </w:rPr>
        <w:lastRenderedPageBreak/>
        <w:t>Вчимось розв’язувати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задачі</w:t>
      </w:r>
    </w:p>
    <w:p w:rsidR="005A5325" w:rsidRDefault="005A5325">
      <w:pPr>
        <w:pStyle w:val="a3"/>
        <w:spacing w:before="8"/>
        <w:ind w:left="0"/>
        <w:rPr>
          <w:b/>
          <w:sz w:val="24"/>
        </w:rPr>
      </w:pPr>
    </w:p>
    <w:p w:rsidR="005A5325" w:rsidRDefault="00556C32">
      <w:pPr>
        <w:pStyle w:val="a3"/>
        <w:spacing w:before="67" w:line="204" w:lineRule="exact"/>
      </w:pPr>
      <w:r>
        <w:rPr>
          <w:b/>
        </w:rPr>
        <w:t>З</w:t>
      </w:r>
      <w:r>
        <w:rPr>
          <w:b/>
          <w:spacing w:val="1"/>
        </w:rPr>
        <w:t>а</w:t>
      </w:r>
      <w:r>
        <w:rPr>
          <w:b/>
          <w:spacing w:val="-3"/>
        </w:rPr>
        <w:t>д</w:t>
      </w:r>
      <w:r>
        <w:rPr>
          <w:b/>
        </w:rPr>
        <w:t>а</w:t>
      </w:r>
      <w:r>
        <w:rPr>
          <w:b/>
          <w:spacing w:val="-3"/>
        </w:rPr>
        <w:t>ч</w:t>
      </w:r>
      <w:r>
        <w:rPr>
          <w:b/>
        </w:rPr>
        <w:t>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</w:rPr>
        <w:t xml:space="preserve"> </w:t>
      </w:r>
      <w:r>
        <w:t>С</w:t>
      </w:r>
      <w:r>
        <w:rPr>
          <w:spacing w:val="-3"/>
        </w:rPr>
        <w:t>к</w:t>
      </w:r>
      <w:r>
        <w:t>і</w:t>
      </w:r>
      <w:r>
        <w:rPr>
          <w:spacing w:val="-1"/>
        </w:rPr>
        <w:t>ль</w:t>
      </w:r>
      <w:r>
        <w:t>ки</w:t>
      </w:r>
      <w:r>
        <w:rPr>
          <w:spacing w:val="-2"/>
        </w:rPr>
        <w:t xml:space="preserve"> </w:t>
      </w:r>
      <w:r>
        <w:rPr>
          <w:spacing w:val="-2"/>
        </w:rPr>
        <w:t>н</w:t>
      </w:r>
      <w:r>
        <w:rPr>
          <w:spacing w:val="-4"/>
        </w:rPr>
        <w:t>у</w:t>
      </w:r>
      <w:r>
        <w:t>кло</w:t>
      </w:r>
      <w:r>
        <w:rPr>
          <w:spacing w:val="1"/>
        </w:rPr>
        <w:t>н</w:t>
      </w:r>
      <w:r>
        <w:t>ів</w:t>
      </w:r>
      <w:r>
        <w:rPr>
          <w:spacing w:val="-2"/>
        </w:rPr>
        <w:t xml:space="preserve"> </w:t>
      </w:r>
      <w:r>
        <w:t>міс</w:t>
      </w:r>
      <w:r>
        <w:rPr>
          <w:spacing w:val="-3"/>
        </w:rPr>
        <w:t>т</w:t>
      </w:r>
      <w:r>
        <w:t>ять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>д</w:t>
      </w:r>
      <w:r>
        <w:rPr>
          <w:spacing w:val="-2"/>
        </w:rPr>
        <w:t>р</w:t>
      </w:r>
      <w:r>
        <w:t>а</w:t>
      </w:r>
      <w:r>
        <w:t xml:space="preserve"> </w:t>
      </w:r>
      <w:r>
        <w:rPr>
          <w:spacing w:val="-2"/>
        </w:rPr>
        <w:t>л</w:t>
      </w:r>
      <w:r>
        <w:t>ітію</w:t>
      </w:r>
      <w:r>
        <w:rPr>
          <w:spacing w:val="11"/>
        </w:rPr>
        <w:t xml:space="preserve"> </w:t>
      </w:r>
      <w:r>
        <w:rPr>
          <w:spacing w:val="-1"/>
          <w:w w:val="115"/>
          <w:position w:val="11"/>
          <w:sz w:val="20"/>
        </w:rPr>
        <w:t>6</w:t>
      </w:r>
      <w:r>
        <w:rPr>
          <w:spacing w:val="-1"/>
          <w:w w:val="68"/>
        </w:rPr>
        <w:t>𝐿</w:t>
      </w:r>
      <w:r>
        <w:rPr>
          <w:w w:val="40"/>
        </w:rPr>
        <w:t>𝑖</w:t>
      </w:r>
      <w:r>
        <w:rPr>
          <w:spacing w:val="9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міді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  <w:w w:val="115"/>
          <w:position w:val="11"/>
          <w:sz w:val="20"/>
        </w:rPr>
        <w:t>64</w:t>
      </w:r>
      <w:r>
        <w:rPr>
          <w:w w:val="76"/>
        </w:rPr>
        <w:t>𝐶</w:t>
      </w:r>
      <w:r>
        <w:rPr>
          <w:w w:val="73"/>
        </w:rPr>
        <w:t>𝑢</w:t>
      </w:r>
      <w:r>
        <w:rPr>
          <w:spacing w:val="6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золота</w:t>
      </w:r>
      <w:r>
        <w:rPr>
          <w:spacing w:val="10"/>
        </w:rPr>
        <w:t xml:space="preserve"> </w:t>
      </w:r>
      <w:r>
        <w:rPr>
          <w:spacing w:val="-1"/>
          <w:w w:val="115"/>
          <w:position w:val="11"/>
          <w:sz w:val="20"/>
        </w:rPr>
        <w:t>10</w:t>
      </w:r>
      <w:r>
        <w:rPr>
          <w:spacing w:val="2"/>
          <w:w w:val="115"/>
          <w:position w:val="11"/>
          <w:sz w:val="20"/>
        </w:rPr>
        <w:t>8</w:t>
      </w:r>
      <w:r>
        <w:rPr>
          <w:spacing w:val="-1"/>
          <w:w w:val="81"/>
        </w:rPr>
        <w:t>𝐴</w:t>
      </w:r>
      <w:r>
        <w:rPr>
          <w:spacing w:val="3"/>
          <w:w w:val="78"/>
        </w:rPr>
        <w:t>𝑔</w:t>
      </w:r>
      <w:r>
        <w:rPr>
          <w:w w:val="95"/>
        </w:rPr>
        <w:t>?</w:t>
      </w:r>
    </w:p>
    <w:p w:rsidR="005A5325" w:rsidRDefault="00556C32">
      <w:pPr>
        <w:tabs>
          <w:tab w:val="left" w:pos="7122"/>
          <w:tab w:val="left" w:pos="8869"/>
        </w:tabs>
        <w:spacing w:line="199" w:lineRule="exact"/>
        <w:ind w:left="5917"/>
        <w:rPr>
          <w:sz w:val="20"/>
        </w:rPr>
      </w:pPr>
      <w:r>
        <w:rPr>
          <w:w w:val="115"/>
          <w:sz w:val="20"/>
        </w:rPr>
        <w:t>3</w:t>
      </w:r>
      <w:r>
        <w:rPr>
          <w:w w:val="115"/>
          <w:sz w:val="20"/>
        </w:rPr>
        <w:tab/>
        <w:t>29</w:t>
      </w:r>
      <w:r>
        <w:rPr>
          <w:w w:val="115"/>
          <w:sz w:val="20"/>
        </w:rPr>
        <w:tab/>
        <w:t>47</w:t>
      </w:r>
    </w:p>
    <w:p w:rsidR="005A5325" w:rsidRDefault="00556C32">
      <w:pPr>
        <w:pStyle w:val="a3"/>
        <w:tabs>
          <w:tab w:val="left" w:pos="1632"/>
        </w:tabs>
        <w:spacing w:before="141" w:line="242" w:lineRule="auto"/>
        <w:ind w:right="1634"/>
      </w:pPr>
      <w:proofErr w:type="spellStart"/>
      <w:r>
        <w:rPr>
          <w:i/>
        </w:rPr>
        <w:t>Розвязок</w:t>
      </w:r>
      <w:proofErr w:type="spellEnd"/>
      <w:r>
        <w:rPr>
          <w:i/>
        </w:rPr>
        <w:t>:</w:t>
      </w:r>
      <w:r>
        <w:rPr>
          <w:i/>
        </w:rPr>
        <w:tab/>
      </w:r>
      <w:r>
        <w:t xml:space="preserve">Сумарну кількість протонів і нейтронів в атомі називають </w:t>
      </w:r>
      <w:proofErr w:type="spellStart"/>
      <w:r>
        <w:t>нуклонним</w:t>
      </w:r>
      <w:proofErr w:type="spellEnd"/>
      <w:r>
        <w:t xml:space="preserve"> числом та позначають символом</w:t>
      </w:r>
      <w:r>
        <w:rPr>
          <w:spacing w:val="-4"/>
        </w:rPr>
        <w:t xml:space="preserve"> </w:t>
      </w:r>
      <w:r>
        <w:t>А.</w:t>
      </w:r>
    </w:p>
    <w:p w:rsidR="005A5325" w:rsidRDefault="005A5325">
      <w:pPr>
        <w:pStyle w:val="a3"/>
        <w:spacing w:before="2"/>
        <w:ind w:left="0"/>
        <w:rPr>
          <w:sz w:val="20"/>
        </w:rPr>
      </w:pPr>
    </w:p>
    <w:p w:rsidR="005A5325" w:rsidRDefault="005A5325">
      <w:pPr>
        <w:pStyle w:val="a3"/>
        <w:tabs>
          <w:tab w:val="left" w:pos="3298"/>
        </w:tabs>
        <w:spacing w:before="67"/>
      </w:pPr>
      <w:r w:rsidRPr="005A53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5.85pt;margin-top:13.55pt;width:5.8pt;height:10pt;z-index:-7480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556C32">
        <w:rPr>
          <w:spacing w:val="-1"/>
        </w:rPr>
        <w:t>Літ</w:t>
      </w:r>
      <w:r w:rsidR="00556C32">
        <w:rPr>
          <w:spacing w:val="-2"/>
        </w:rPr>
        <w:t>і</w:t>
      </w:r>
      <w:r w:rsidR="00556C32">
        <w:t>й</w:t>
      </w:r>
      <w:r w:rsidR="00556C32">
        <w:rPr>
          <w:spacing w:val="12"/>
        </w:rPr>
        <w:t xml:space="preserve"> </w:t>
      </w:r>
      <w:r w:rsidR="00556C32">
        <w:rPr>
          <w:spacing w:val="-1"/>
          <w:w w:val="115"/>
          <w:position w:val="11"/>
          <w:sz w:val="20"/>
        </w:rPr>
        <w:t>6</w:t>
      </w:r>
      <w:r w:rsidR="00556C32">
        <w:rPr>
          <w:spacing w:val="-1"/>
          <w:w w:val="68"/>
        </w:rPr>
        <w:t>𝐿</w:t>
      </w:r>
      <w:r w:rsidR="00556C32">
        <w:rPr>
          <w:w w:val="40"/>
        </w:rPr>
        <w:t>𝑖</w:t>
      </w:r>
      <w:r w:rsidR="00556C32">
        <w:tab/>
      </w:r>
      <w:r w:rsidR="00556C32">
        <w:t>А</w:t>
      </w:r>
      <w:r w:rsidR="00556C32">
        <w:rPr>
          <w:spacing w:val="-1"/>
        </w:rPr>
        <w:t xml:space="preserve"> </w:t>
      </w:r>
      <w:r w:rsidR="00556C32">
        <w:t>=</w:t>
      </w:r>
      <w:r w:rsidR="00556C32">
        <w:rPr>
          <w:spacing w:val="-1"/>
        </w:rPr>
        <w:t xml:space="preserve"> </w:t>
      </w:r>
      <w:r w:rsidR="00556C32">
        <w:t>6</w:t>
      </w:r>
    </w:p>
    <w:p w:rsidR="005A5325" w:rsidRDefault="005A5325">
      <w:pPr>
        <w:sectPr w:rsidR="005A5325">
          <w:pgSz w:w="11910" w:h="16840"/>
          <w:pgMar w:top="760" w:right="540" w:bottom="280" w:left="1140" w:header="720" w:footer="720" w:gutter="0"/>
          <w:cols w:space="720"/>
        </w:sectPr>
      </w:pPr>
    </w:p>
    <w:p w:rsidR="005A5325" w:rsidRDefault="00556C32">
      <w:pPr>
        <w:pStyle w:val="a3"/>
        <w:spacing w:before="16"/>
      </w:pPr>
      <w:r>
        <w:lastRenderedPageBreak/>
        <w:t>Мідь</w:t>
      </w:r>
    </w:p>
    <w:p w:rsidR="005A5325" w:rsidRDefault="00556C32">
      <w:pPr>
        <w:spacing w:before="36" w:line="153" w:lineRule="auto"/>
        <w:ind w:left="108"/>
        <w:rPr>
          <w:sz w:val="28"/>
        </w:rPr>
      </w:pPr>
      <w:r>
        <w:br w:type="column"/>
      </w:r>
      <w:r>
        <w:rPr>
          <w:spacing w:val="-5"/>
          <w:w w:val="95"/>
          <w:sz w:val="20"/>
        </w:rPr>
        <w:lastRenderedPageBreak/>
        <w:t>64</w:t>
      </w:r>
      <w:r>
        <w:rPr>
          <w:spacing w:val="-5"/>
          <w:w w:val="95"/>
          <w:position w:val="-10"/>
          <w:sz w:val="28"/>
        </w:rPr>
        <w:t>𝐶𝑢</w:t>
      </w:r>
    </w:p>
    <w:p w:rsidR="005A5325" w:rsidRDefault="00556C32">
      <w:pPr>
        <w:pStyle w:val="a3"/>
        <w:spacing w:before="16"/>
      </w:pPr>
      <w:r>
        <w:br w:type="column"/>
      </w:r>
      <w:r>
        <w:lastRenderedPageBreak/>
        <w:t>А = 64</w:t>
      </w:r>
    </w:p>
    <w:p w:rsidR="005A5325" w:rsidRDefault="005A5325">
      <w:pPr>
        <w:sectPr w:rsidR="005A5325">
          <w:type w:val="continuous"/>
          <w:pgSz w:w="11910" w:h="16840"/>
          <w:pgMar w:top="760" w:right="540" w:bottom="280" w:left="1140" w:header="720" w:footer="720" w:gutter="0"/>
          <w:cols w:num="3" w:space="720" w:equalWidth="0">
            <w:col w:w="877" w:space="40"/>
            <w:col w:w="709" w:space="1370"/>
            <w:col w:w="7234"/>
          </w:cols>
        </w:sectPr>
      </w:pPr>
    </w:p>
    <w:p w:rsidR="005A5325" w:rsidRDefault="005A5325">
      <w:pPr>
        <w:pStyle w:val="a3"/>
        <w:tabs>
          <w:tab w:val="left" w:pos="3281"/>
        </w:tabs>
        <w:spacing w:line="336" w:lineRule="exact"/>
      </w:pPr>
      <w:r w:rsidRPr="005A5325">
        <w:lastRenderedPageBreak/>
        <w:pict>
          <v:shape id="_x0000_s1033" type="#_x0000_t202" style="position:absolute;left:0;text-align:left;margin-left:108.5pt;margin-top:-7.65pt;width:11.25pt;height:10pt;z-index:-7456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0"/>
                      <w:sz w:val="20"/>
                    </w:rPr>
                    <w:t>29</w:t>
                  </w:r>
                </w:p>
              </w:txbxContent>
            </v:textbox>
            <w10:wrap anchorx="page"/>
          </v:shape>
        </w:pict>
      </w:r>
      <w:r w:rsidRPr="005A5325">
        <w:pict>
          <v:shape id="_x0000_s1032" type="#_x0000_t202" style="position:absolute;left:0;text-align:left;margin-left:121.95pt;margin-top:9.15pt;width:11.55pt;height:10pt;z-index:-7432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47</w:t>
                  </w:r>
                </w:p>
              </w:txbxContent>
            </v:textbox>
            <w10:wrap anchorx="page"/>
          </v:shape>
        </w:pict>
      </w:r>
      <w:r w:rsidR="00556C32">
        <w:t>Золото</w:t>
      </w:r>
      <w:r w:rsidR="00556C32">
        <w:rPr>
          <w:spacing w:val="-3"/>
        </w:rPr>
        <w:t xml:space="preserve"> </w:t>
      </w:r>
      <w:r w:rsidR="00556C32">
        <w:rPr>
          <w:position w:val="11"/>
          <w:sz w:val="20"/>
        </w:rPr>
        <w:t>108</w:t>
      </w:r>
      <w:r w:rsidR="00556C32">
        <w:t>𝐴𝑔</w:t>
      </w:r>
      <w:r w:rsidR="00556C32">
        <w:tab/>
        <w:t>А =</w:t>
      </w:r>
      <w:r w:rsidR="00556C32">
        <w:rPr>
          <w:spacing w:val="-2"/>
        </w:rPr>
        <w:t xml:space="preserve"> </w:t>
      </w:r>
      <w:r w:rsidR="00556C32">
        <w:t>108</w:t>
      </w:r>
    </w:p>
    <w:p w:rsidR="005A5325" w:rsidRDefault="005A5325">
      <w:pPr>
        <w:pStyle w:val="a3"/>
        <w:spacing w:before="6"/>
        <w:ind w:left="0"/>
        <w:rPr>
          <w:sz w:val="20"/>
        </w:rPr>
      </w:pPr>
    </w:p>
    <w:p w:rsidR="005A5325" w:rsidRDefault="00556C32">
      <w:pPr>
        <w:pStyle w:val="a3"/>
        <w:spacing w:before="66" w:line="204" w:lineRule="exact"/>
      </w:pPr>
      <w:r>
        <w:rPr>
          <w:b/>
        </w:rPr>
        <w:t xml:space="preserve">Задача 2. </w:t>
      </w:r>
      <w:r>
        <w:t xml:space="preserve">Визначити </w:t>
      </w:r>
      <w:proofErr w:type="spellStart"/>
      <w:r>
        <w:t>нуклонний</w:t>
      </w:r>
      <w:proofErr w:type="spellEnd"/>
      <w:r>
        <w:t xml:space="preserve"> склад ядер гелію </w:t>
      </w:r>
      <w:r>
        <w:rPr>
          <w:position w:val="11"/>
          <w:sz w:val="20"/>
        </w:rPr>
        <w:t>4</w:t>
      </w:r>
      <w:r>
        <w:t>𝐻𝑒</w:t>
      </w:r>
      <w:r>
        <w:t xml:space="preserve"> , кисню </w:t>
      </w:r>
      <w:r>
        <w:rPr>
          <w:position w:val="11"/>
          <w:sz w:val="20"/>
        </w:rPr>
        <w:t>16</w:t>
      </w:r>
      <w:r>
        <w:t>𝑂</w:t>
      </w:r>
      <w:r>
        <w:t>,</w:t>
      </w:r>
    </w:p>
    <w:p w:rsidR="005A5325" w:rsidRDefault="00556C32">
      <w:pPr>
        <w:tabs>
          <w:tab w:val="left" w:pos="8094"/>
        </w:tabs>
        <w:spacing w:line="168" w:lineRule="exact"/>
        <w:ind w:left="6385"/>
        <w:rPr>
          <w:sz w:val="20"/>
        </w:rPr>
      </w:pPr>
      <w:r>
        <w:rPr>
          <w:w w:val="115"/>
          <w:sz w:val="20"/>
        </w:rPr>
        <w:t>2</w:t>
      </w:r>
      <w:r>
        <w:rPr>
          <w:w w:val="115"/>
          <w:sz w:val="20"/>
        </w:rPr>
        <w:tab/>
        <w:t>8</w:t>
      </w:r>
    </w:p>
    <w:p w:rsidR="005A5325" w:rsidRDefault="005A5325">
      <w:pPr>
        <w:spacing w:line="326" w:lineRule="exact"/>
        <w:ind w:left="276"/>
        <w:rPr>
          <w:sz w:val="28"/>
        </w:rPr>
      </w:pPr>
      <w:r w:rsidRPr="005A5325">
        <w:pict>
          <v:shape id="_x0000_s1031" type="#_x0000_t202" style="position:absolute;left:0;text-align:left;margin-left:110.9pt;margin-top:8.65pt;width:11.55pt;height:10pt;z-index:-7408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80</w:t>
                  </w:r>
                </w:p>
              </w:txbxContent>
            </v:textbox>
            <w10:wrap anchorx="page"/>
          </v:shape>
        </w:pict>
      </w:r>
      <w:r w:rsidR="00556C32">
        <w:rPr>
          <w:sz w:val="28"/>
        </w:rPr>
        <w:t xml:space="preserve">ртуті </w:t>
      </w:r>
      <w:r w:rsidR="00556C32">
        <w:rPr>
          <w:position w:val="11"/>
          <w:sz w:val="20"/>
        </w:rPr>
        <w:t>200</w:t>
      </w:r>
      <w:r w:rsidR="00556C32">
        <w:rPr>
          <w:sz w:val="28"/>
        </w:rPr>
        <w:t>𝐻𝑔</w:t>
      </w:r>
      <w:r w:rsidR="00556C32">
        <w:rPr>
          <w:sz w:val="28"/>
        </w:rPr>
        <w:t>.</w:t>
      </w:r>
    </w:p>
    <w:p w:rsidR="005A5325" w:rsidRDefault="005A5325">
      <w:pPr>
        <w:pStyle w:val="a3"/>
        <w:spacing w:before="3"/>
        <w:ind w:left="0"/>
        <w:rPr>
          <w:sz w:val="20"/>
        </w:rPr>
      </w:pPr>
    </w:p>
    <w:p w:rsidR="005A5325" w:rsidRDefault="00556C32">
      <w:pPr>
        <w:pStyle w:val="a3"/>
        <w:tabs>
          <w:tab w:val="left" w:pos="1632"/>
        </w:tabs>
        <w:spacing w:before="89" w:line="242" w:lineRule="auto"/>
        <w:ind w:right="521"/>
      </w:pPr>
      <w:proofErr w:type="spellStart"/>
      <w:r>
        <w:rPr>
          <w:i/>
        </w:rPr>
        <w:t>Розвязок</w:t>
      </w:r>
      <w:proofErr w:type="spellEnd"/>
      <w:r>
        <w:rPr>
          <w:i/>
        </w:rPr>
        <w:t>:</w:t>
      </w:r>
      <w:r>
        <w:rPr>
          <w:i/>
        </w:rPr>
        <w:tab/>
      </w:r>
      <w:r>
        <w:t>А – кількість нуклонів, Z – кількість протонів, N = A – Z- кількість нейтронів.</w:t>
      </w:r>
      <w:r>
        <w:rPr>
          <w:spacing w:val="-2"/>
        </w:rPr>
        <w:t xml:space="preserve"> </w:t>
      </w:r>
      <w:r>
        <w:t>Тоді:</w:t>
      </w:r>
    </w:p>
    <w:p w:rsidR="005A5325" w:rsidRDefault="005A5325">
      <w:pPr>
        <w:spacing w:line="242" w:lineRule="auto"/>
        <w:sectPr w:rsidR="005A5325">
          <w:type w:val="continuous"/>
          <w:pgSz w:w="11910" w:h="16840"/>
          <w:pgMar w:top="760" w:right="540" w:bottom="280" w:left="1140" w:header="720" w:footer="720" w:gutter="0"/>
          <w:cols w:space="720"/>
        </w:sectPr>
      </w:pPr>
    </w:p>
    <w:p w:rsidR="005A5325" w:rsidRDefault="005A5325">
      <w:pPr>
        <w:pStyle w:val="a3"/>
        <w:spacing w:line="321" w:lineRule="exact"/>
        <w:ind w:left="288"/>
      </w:pPr>
      <w:r w:rsidRPr="005A5325">
        <w:lastRenderedPageBreak/>
        <w:pict>
          <v:shape id="_x0000_s1030" type="#_x0000_t202" style="position:absolute;left:0;text-align:left;margin-left:71.4pt;margin-top:8.8pt;width:5.8pt;height:10pt;z-index:-7384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556C32">
        <w:rPr>
          <w:position w:val="11"/>
          <w:sz w:val="20"/>
        </w:rPr>
        <w:t>4</w:t>
      </w:r>
      <w:r w:rsidR="00556C32">
        <w:t>𝐻𝑒</w:t>
      </w:r>
    </w:p>
    <w:p w:rsidR="005A5325" w:rsidRDefault="005A5325">
      <w:pPr>
        <w:spacing w:before="40" w:line="163" w:lineRule="auto"/>
        <w:ind w:left="288"/>
        <w:rPr>
          <w:sz w:val="28"/>
        </w:rPr>
      </w:pPr>
      <w:r w:rsidRPr="005A5325">
        <w:pict>
          <v:shape id="_x0000_s1029" type="#_x0000_t202" style="position:absolute;left:0;text-align:left;margin-left:77.2pt;margin-top:9.7pt;width:5.8pt;height:10pt;z-index:-7360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8</w:t>
                  </w:r>
                </w:p>
              </w:txbxContent>
            </v:textbox>
            <w10:wrap anchorx="page"/>
          </v:shape>
        </w:pict>
      </w:r>
      <w:r w:rsidR="00556C32">
        <w:rPr>
          <w:w w:val="105"/>
          <w:sz w:val="20"/>
        </w:rPr>
        <w:t>16</w:t>
      </w:r>
      <w:r w:rsidR="00556C32">
        <w:rPr>
          <w:w w:val="105"/>
          <w:position w:val="-10"/>
          <w:sz w:val="28"/>
        </w:rPr>
        <w:t>𝑂</w:t>
      </w:r>
    </w:p>
    <w:p w:rsidR="005A5325" w:rsidRDefault="005A5325">
      <w:pPr>
        <w:spacing w:before="38"/>
        <w:ind w:left="288"/>
        <w:rPr>
          <w:sz w:val="28"/>
        </w:rPr>
      </w:pPr>
      <w:r w:rsidRPr="005A5325">
        <w:pict>
          <v:shape id="_x0000_s1028" type="#_x0000_t202" style="position:absolute;left:0;text-align:left;margin-left:77.3pt;margin-top:12pt;width:11.55pt;height:10pt;z-index:-7336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80</w:t>
                  </w:r>
                </w:p>
              </w:txbxContent>
            </v:textbox>
            <w10:wrap anchorx="page"/>
          </v:shape>
        </w:pict>
      </w:r>
      <w:r w:rsidR="00556C32">
        <w:rPr>
          <w:sz w:val="20"/>
        </w:rPr>
        <w:t>200</w:t>
      </w:r>
      <w:r w:rsidR="00556C32">
        <w:rPr>
          <w:position w:val="-10"/>
          <w:sz w:val="28"/>
        </w:rPr>
        <w:t>𝐻𝑔</w:t>
      </w:r>
    </w:p>
    <w:p w:rsidR="005A5325" w:rsidRDefault="00556C32">
      <w:pPr>
        <w:pStyle w:val="a3"/>
        <w:tabs>
          <w:tab w:val="left" w:pos="1388"/>
        </w:tabs>
        <w:spacing w:before="7"/>
        <w:ind w:left="288"/>
      </w:pPr>
      <w:r>
        <w:br w:type="column"/>
      </w:r>
      <w:r>
        <w:lastRenderedPageBreak/>
        <w:t>Z</w:t>
      </w:r>
      <w:r>
        <w:rPr>
          <w:spacing w:val="-2"/>
        </w:rPr>
        <w:t xml:space="preserve"> </w:t>
      </w:r>
      <w:r>
        <w:t>= 2</w:t>
      </w:r>
      <w:r>
        <w:tab/>
        <w:t>N = 2</w:t>
      </w:r>
    </w:p>
    <w:p w:rsidR="005A5325" w:rsidRDefault="00556C32">
      <w:pPr>
        <w:pStyle w:val="a3"/>
        <w:tabs>
          <w:tab w:val="left" w:pos="1421"/>
        </w:tabs>
        <w:spacing w:before="16"/>
        <w:ind w:left="322"/>
      </w:pPr>
      <w:r>
        <w:t>Z</w:t>
      </w:r>
      <w:r>
        <w:rPr>
          <w:spacing w:val="-2"/>
        </w:rPr>
        <w:t xml:space="preserve"> </w:t>
      </w:r>
      <w:r>
        <w:t>= 8</w:t>
      </w:r>
      <w:r>
        <w:tab/>
        <w:t>N = 8</w:t>
      </w:r>
    </w:p>
    <w:p w:rsidR="005A5325" w:rsidRDefault="00556C32">
      <w:pPr>
        <w:pStyle w:val="a3"/>
        <w:tabs>
          <w:tab w:val="left" w:pos="1443"/>
        </w:tabs>
        <w:spacing w:before="19"/>
        <w:ind w:left="343"/>
      </w:pPr>
      <w:r>
        <w:t>Z</w:t>
      </w:r>
      <w:r>
        <w:rPr>
          <w:spacing w:val="-2"/>
        </w:rPr>
        <w:t xml:space="preserve"> </w:t>
      </w:r>
      <w:r>
        <w:t>= 80</w:t>
      </w:r>
      <w:r>
        <w:tab/>
        <w:t>N =</w:t>
      </w:r>
      <w:r>
        <w:rPr>
          <w:spacing w:val="-2"/>
        </w:rPr>
        <w:t xml:space="preserve"> </w:t>
      </w:r>
      <w:r>
        <w:t>120</w:t>
      </w:r>
    </w:p>
    <w:p w:rsidR="005A5325" w:rsidRDefault="005A5325">
      <w:pPr>
        <w:sectPr w:rsidR="005A5325">
          <w:type w:val="continuous"/>
          <w:pgSz w:w="11910" w:h="16840"/>
          <w:pgMar w:top="760" w:right="540" w:bottom="280" w:left="1140" w:header="720" w:footer="720" w:gutter="0"/>
          <w:cols w:num="2" w:space="720" w:equalWidth="0">
            <w:col w:w="1052" w:space="1019"/>
            <w:col w:w="8159"/>
          </w:cols>
        </w:sectPr>
      </w:pPr>
    </w:p>
    <w:p w:rsidR="005A5325" w:rsidRDefault="005A5325">
      <w:pPr>
        <w:pStyle w:val="a3"/>
        <w:spacing w:before="8"/>
        <w:ind w:left="0"/>
        <w:rPr>
          <w:sz w:val="27"/>
        </w:rPr>
      </w:pPr>
    </w:p>
    <w:p w:rsidR="005A5325" w:rsidRDefault="00556C32">
      <w:pPr>
        <w:pStyle w:val="a3"/>
        <w:spacing w:before="89" w:line="259" w:lineRule="auto"/>
        <w:ind w:right="429" w:firstLine="67"/>
      </w:pPr>
      <w:r>
        <w:rPr>
          <w:b/>
        </w:rPr>
        <w:t xml:space="preserve">Задача 3. </w:t>
      </w:r>
      <w:r>
        <w:t>Назвіть хімічний елемент, в атомному ядрі якого містяться нуклони: а) 7p + 7n; б) 18p + 22n.</w:t>
      </w:r>
    </w:p>
    <w:p w:rsidR="005A5325" w:rsidRDefault="00556C32">
      <w:pPr>
        <w:spacing w:before="162"/>
        <w:ind w:left="276"/>
        <w:rPr>
          <w:i/>
          <w:sz w:val="28"/>
        </w:rPr>
      </w:pPr>
      <w:proofErr w:type="spellStart"/>
      <w:r>
        <w:rPr>
          <w:i/>
          <w:sz w:val="28"/>
        </w:rPr>
        <w:t>Розвязок</w:t>
      </w:r>
      <w:proofErr w:type="spellEnd"/>
      <w:r>
        <w:rPr>
          <w:i/>
          <w:sz w:val="28"/>
        </w:rPr>
        <w:t>:</w:t>
      </w:r>
    </w:p>
    <w:p w:rsidR="005A5325" w:rsidRDefault="005A5325">
      <w:pPr>
        <w:rPr>
          <w:sz w:val="28"/>
        </w:rPr>
        <w:sectPr w:rsidR="005A5325">
          <w:type w:val="continuous"/>
          <w:pgSz w:w="11910" w:h="16840"/>
          <w:pgMar w:top="760" w:right="540" w:bottom="280" w:left="1140" w:header="720" w:footer="720" w:gutter="0"/>
          <w:cols w:space="720"/>
        </w:sectPr>
      </w:pPr>
    </w:p>
    <w:p w:rsidR="005A5325" w:rsidRDefault="00556C32">
      <w:pPr>
        <w:pStyle w:val="a3"/>
        <w:spacing w:before="196" w:line="391" w:lineRule="auto"/>
        <w:ind w:right="38"/>
      </w:pPr>
      <w:r>
        <w:lastRenderedPageBreak/>
        <w:t>а) 7p + 7n б) 18p +</w:t>
      </w:r>
      <w:r>
        <w:rPr>
          <w:spacing w:val="-3"/>
        </w:rPr>
        <w:t xml:space="preserve"> </w:t>
      </w:r>
      <w:r>
        <w:t>22n</w:t>
      </w:r>
    </w:p>
    <w:p w:rsidR="005A5325" w:rsidRDefault="00556C32">
      <w:pPr>
        <w:spacing w:before="165"/>
        <w:ind w:left="276"/>
        <w:rPr>
          <w:sz w:val="28"/>
        </w:rPr>
      </w:pPr>
      <w:r>
        <w:br w:type="column"/>
      </w:r>
      <w:r>
        <w:rPr>
          <w:w w:val="110"/>
          <w:sz w:val="20"/>
        </w:rPr>
        <w:lastRenderedPageBreak/>
        <w:t>14</w:t>
      </w:r>
      <w:r>
        <w:rPr>
          <w:w w:val="110"/>
          <w:position w:val="-10"/>
          <w:sz w:val="28"/>
        </w:rPr>
        <w:t>𝑁</w:t>
      </w:r>
    </w:p>
    <w:p w:rsidR="005A5325" w:rsidRDefault="005A5325">
      <w:pPr>
        <w:spacing w:before="167"/>
        <w:ind w:left="355"/>
        <w:rPr>
          <w:sz w:val="28"/>
        </w:rPr>
      </w:pPr>
      <w:r w:rsidRPr="005A5325">
        <w:pict>
          <v:shape id="_x0000_s1027" type="#_x0000_t202" style="position:absolute;left:0;text-align:left;margin-left:215.45pt;margin-top:-7.95pt;width:5.8pt;height:10pt;z-index:-7312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7</w:t>
                  </w:r>
                </w:p>
              </w:txbxContent>
            </v:textbox>
            <w10:wrap anchorx="page"/>
          </v:shape>
        </w:pict>
      </w:r>
      <w:r w:rsidRPr="005A5325">
        <w:pict>
          <v:shape id="_x0000_s1026" type="#_x0000_t202" style="position:absolute;left:0;text-align:left;margin-left:213.65pt;margin-top:18.45pt;width:11.55pt;height:10pt;z-index:-7288;mso-position-horizontal-relative:page" filled="f" stroked="f">
            <v:textbox inset="0,0,0,0">
              <w:txbxContent>
                <w:p w:rsidR="005A5325" w:rsidRDefault="00556C32">
                  <w:pPr>
                    <w:spacing w:line="198" w:lineRule="exac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18</w:t>
                  </w:r>
                </w:p>
              </w:txbxContent>
            </v:textbox>
            <w10:wrap anchorx="page"/>
          </v:shape>
        </w:pict>
      </w:r>
      <w:r w:rsidR="00556C32">
        <w:rPr>
          <w:sz w:val="20"/>
        </w:rPr>
        <w:t>40</w:t>
      </w:r>
      <w:r w:rsidR="00556C32">
        <w:rPr>
          <w:position w:val="-10"/>
          <w:sz w:val="28"/>
        </w:rPr>
        <w:t>𝐴𝑟</w:t>
      </w:r>
    </w:p>
    <w:p w:rsidR="005A5325" w:rsidRDefault="005A5325">
      <w:pPr>
        <w:rPr>
          <w:sz w:val="28"/>
        </w:rPr>
        <w:sectPr w:rsidR="005A5325">
          <w:type w:val="continuous"/>
          <w:pgSz w:w="11910" w:h="16840"/>
          <w:pgMar w:top="760" w:right="540" w:bottom="280" w:left="1140" w:header="720" w:footer="720" w:gutter="0"/>
          <w:cols w:num="2" w:space="720" w:equalWidth="0">
            <w:col w:w="1763" w:space="1014"/>
            <w:col w:w="7453"/>
          </w:cols>
        </w:sectPr>
      </w:pPr>
    </w:p>
    <w:p w:rsidR="005A5325" w:rsidRDefault="00556C32">
      <w:pPr>
        <w:pStyle w:val="a3"/>
        <w:spacing w:line="308" w:lineRule="exact"/>
        <w:ind w:left="331"/>
      </w:pPr>
      <w:r>
        <w:rPr>
          <w:b/>
        </w:rPr>
        <w:lastRenderedPageBreak/>
        <w:t xml:space="preserve">Задача 4. </w:t>
      </w:r>
      <w:r>
        <w:t>Кількість яких нуклонів в ядрах елементів збільшується із</w:t>
      </w:r>
    </w:p>
    <w:p w:rsidR="005A5325" w:rsidRDefault="00556C32">
      <w:pPr>
        <w:pStyle w:val="a3"/>
        <w:spacing w:before="26"/>
      </w:pPr>
      <w:r>
        <w:t>збільшенням зарядового числа?</w:t>
      </w:r>
    </w:p>
    <w:p w:rsidR="005A5325" w:rsidRDefault="00556C32">
      <w:pPr>
        <w:pStyle w:val="a3"/>
        <w:spacing w:before="184"/>
      </w:pPr>
      <w:proofErr w:type="spellStart"/>
      <w:r>
        <w:rPr>
          <w:i/>
        </w:rPr>
        <w:t>Розвязок</w:t>
      </w:r>
      <w:proofErr w:type="spellEnd"/>
      <w:r>
        <w:rPr>
          <w:i/>
        </w:rPr>
        <w:t xml:space="preserve">: </w:t>
      </w:r>
      <w:r>
        <w:t>Із збільшенням зарядового числа збільшується кількість нейтронів.</w:t>
      </w:r>
    </w:p>
    <w:p w:rsidR="005A5325" w:rsidRDefault="00556C32">
      <w:pPr>
        <w:pStyle w:val="Heading2"/>
        <w:numPr>
          <w:ilvl w:val="0"/>
          <w:numId w:val="3"/>
        </w:numPr>
        <w:tabs>
          <w:tab w:val="left" w:pos="558"/>
        </w:tabs>
        <w:spacing w:before="189"/>
        <w:ind w:left="557" w:hanging="281"/>
        <w:rPr>
          <w:color w:val="C00000"/>
        </w:rPr>
      </w:pPr>
      <w:r>
        <w:rPr>
          <w:color w:val="C00000"/>
        </w:rPr>
        <w:t>Запитання на закріплення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вивченого.</w:t>
      </w:r>
    </w:p>
    <w:p w:rsidR="005A5325" w:rsidRDefault="00556C32">
      <w:pPr>
        <w:pStyle w:val="a4"/>
        <w:numPr>
          <w:ilvl w:val="0"/>
          <w:numId w:val="1"/>
        </w:numPr>
        <w:tabs>
          <w:tab w:val="left" w:pos="558"/>
        </w:tabs>
        <w:spacing w:before="24" w:line="322" w:lineRule="exact"/>
        <w:rPr>
          <w:sz w:val="28"/>
        </w:rPr>
      </w:pPr>
      <w:r>
        <w:rPr>
          <w:sz w:val="28"/>
        </w:rPr>
        <w:t xml:space="preserve">Опишіть дослід </w:t>
      </w:r>
      <w:r>
        <w:rPr>
          <w:spacing w:val="-3"/>
          <w:sz w:val="28"/>
        </w:rPr>
        <w:t xml:space="preserve">Е. </w:t>
      </w:r>
      <w:r>
        <w:rPr>
          <w:sz w:val="28"/>
        </w:rPr>
        <w:t xml:space="preserve">Резерфорда із розсіяння α-частинок та </w:t>
      </w:r>
      <w:r>
        <w:rPr>
          <w:sz w:val="28"/>
        </w:rPr>
        <w:t>його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результати.</w:t>
      </w:r>
    </w:p>
    <w:p w:rsidR="005A5325" w:rsidRDefault="00556C32">
      <w:pPr>
        <w:pStyle w:val="a4"/>
        <w:numPr>
          <w:ilvl w:val="0"/>
          <w:numId w:val="1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Із яких частинок складається атом? атомне</w:t>
      </w:r>
      <w:r>
        <w:rPr>
          <w:spacing w:val="-4"/>
          <w:sz w:val="28"/>
        </w:rPr>
        <w:t xml:space="preserve"> </w:t>
      </w:r>
      <w:r>
        <w:rPr>
          <w:sz w:val="28"/>
        </w:rPr>
        <w:t>ядро?</w:t>
      </w:r>
    </w:p>
    <w:p w:rsidR="005A5325" w:rsidRDefault="00556C32">
      <w:pPr>
        <w:pStyle w:val="a4"/>
        <w:numPr>
          <w:ilvl w:val="0"/>
          <w:numId w:val="1"/>
        </w:numPr>
        <w:tabs>
          <w:tab w:val="left" w:pos="558"/>
        </w:tabs>
        <w:rPr>
          <w:sz w:val="28"/>
        </w:rPr>
      </w:pPr>
      <w:r>
        <w:rPr>
          <w:sz w:val="28"/>
        </w:rPr>
        <w:t>Що таке зарядове число? масове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число?</w:t>
      </w:r>
    </w:p>
    <w:p w:rsidR="005A5325" w:rsidRDefault="00556C32">
      <w:pPr>
        <w:pStyle w:val="a4"/>
        <w:numPr>
          <w:ilvl w:val="0"/>
          <w:numId w:val="1"/>
        </w:numPr>
        <w:tabs>
          <w:tab w:val="left" w:pos="558"/>
        </w:tabs>
        <w:spacing w:before="2"/>
        <w:rPr>
          <w:sz w:val="28"/>
        </w:rPr>
      </w:pPr>
      <w:r>
        <w:rPr>
          <w:sz w:val="28"/>
        </w:rPr>
        <w:t>Як визначити кількість протонів і нейтронів у ядрі? Наведіть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приклад.</w:t>
      </w:r>
    </w:p>
    <w:p w:rsidR="005A5325" w:rsidRDefault="00556C32">
      <w:pPr>
        <w:pStyle w:val="a4"/>
        <w:numPr>
          <w:ilvl w:val="0"/>
          <w:numId w:val="1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Що таке нуклід?</w:t>
      </w:r>
    </w:p>
    <w:p w:rsidR="005A5325" w:rsidRDefault="00556C32">
      <w:pPr>
        <w:pStyle w:val="a4"/>
        <w:numPr>
          <w:ilvl w:val="0"/>
          <w:numId w:val="1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Які нукліди називають ізотопами? Назвіть ізотопи</w:t>
      </w:r>
      <w:r>
        <w:rPr>
          <w:spacing w:val="-6"/>
          <w:sz w:val="28"/>
        </w:rPr>
        <w:t xml:space="preserve"> </w:t>
      </w:r>
      <w:r>
        <w:rPr>
          <w:sz w:val="28"/>
        </w:rPr>
        <w:t>Гідрогену.</w:t>
      </w:r>
    </w:p>
    <w:p w:rsidR="005A5325" w:rsidRDefault="00556C32">
      <w:pPr>
        <w:pStyle w:val="a4"/>
        <w:numPr>
          <w:ilvl w:val="0"/>
          <w:numId w:val="1"/>
        </w:numPr>
        <w:tabs>
          <w:tab w:val="left" w:pos="558"/>
        </w:tabs>
        <w:spacing w:line="322" w:lineRule="exact"/>
        <w:rPr>
          <w:sz w:val="28"/>
        </w:rPr>
      </w:pPr>
      <w:r>
        <w:rPr>
          <w:sz w:val="28"/>
        </w:rPr>
        <w:t>Який тип взаємодії забезпечує утримання нуклонів у ядрі</w:t>
      </w:r>
      <w:r>
        <w:rPr>
          <w:spacing w:val="-13"/>
          <w:sz w:val="28"/>
        </w:rPr>
        <w:t xml:space="preserve"> </w:t>
      </w:r>
      <w:r>
        <w:rPr>
          <w:sz w:val="28"/>
        </w:rPr>
        <w:t>атома?</w:t>
      </w:r>
    </w:p>
    <w:p w:rsidR="005A5325" w:rsidRDefault="00556C32">
      <w:pPr>
        <w:pStyle w:val="a4"/>
        <w:numPr>
          <w:ilvl w:val="0"/>
          <w:numId w:val="1"/>
        </w:numPr>
        <w:tabs>
          <w:tab w:val="left" w:pos="558"/>
        </w:tabs>
        <w:rPr>
          <w:sz w:val="28"/>
        </w:rPr>
      </w:pPr>
      <w:r>
        <w:rPr>
          <w:sz w:val="28"/>
        </w:rPr>
        <w:t>Дайте означення ядерних сил, назвіть їхні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властивості.</w:t>
      </w:r>
    </w:p>
    <w:p w:rsidR="005A5325" w:rsidRDefault="005A5325">
      <w:pPr>
        <w:pStyle w:val="a3"/>
        <w:spacing w:before="5"/>
        <w:ind w:left="0"/>
        <w:rPr>
          <w:sz w:val="30"/>
        </w:rPr>
      </w:pPr>
    </w:p>
    <w:p w:rsidR="005A5325" w:rsidRDefault="00556C32">
      <w:pPr>
        <w:pStyle w:val="Heading2"/>
        <w:ind w:left="276"/>
      </w:pPr>
      <w:r>
        <w:rPr>
          <w:color w:val="C00000"/>
        </w:rPr>
        <w:t>5. Домашнє завдання</w:t>
      </w:r>
    </w:p>
    <w:p w:rsidR="005A5325" w:rsidRDefault="00556C32">
      <w:pPr>
        <w:spacing w:before="23"/>
        <w:ind w:left="415"/>
        <w:rPr>
          <w:sz w:val="28"/>
        </w:rPr>
      </w:pPr>
      <w:r>
        <w:rPr>
          <w:b/>
          <w:sz w:val="28"/>
        </w:rPr>
        <w:t xml:space="preserve">Вивчити </w:t>
      </w:r>
      <w:r>
        <w:rPr>
          <w:sz w:val="28"/>
        </w:rPr>
        <w:t xml:space="preserve">параграф 22; </w:t>
      </w:r>
      <w:r>
        <w:rPr>
          <w:b/>
          <w:sz w:val="28"/>
        </w:rPr>
        <w:t xml:space="preserve">виконати: </w:t>
      </w:r>
      <w:r>
        <w:rPr>
          <w:sz w:val="28"/>
        </w:rPr>
        <w:t>вправа22 (1,3)</w:t>
      </w:r>
    </w:p>
    <w:sectPr w:rsidR="005A5325" w:rsidSect="005A5325">
      <w:type w:val="continuous"/>
      <w:pgSz w:w="11910" w:h="16840"/>
      <w:pgMar w:top="760" w:right="5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BAD"/>
    <w:multiLevelType w:val="hybridMultilevel"/>
    <w:tmpl w:val="F54CF146"/>
    <w:lvl w:ilvl="0" w:tplc="D48ED85C">
      <w:start w:val="1"/>
      <w:numFmt w:val="decimal"/>
      <w:lvlText w:val="%1."/>
      <w:lvlJc w:val="left"/>
      <w:pPr>
        <w:ind w:left="55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/>
      </w:rPr>
    </w:lvl>
    <w:lvl w:ilvl="1" w:tplc="D5E2FF24">
      <w:numFmt w:val="bullet"/>
      <w:lvlText w:val="•"/>
      <w:lvlJc w:val="left"/>
      <w:pPr>
        <w:ind w:left="1526" w:hanging="281"/>
      </w:pPr>
      <w:rPr>
        <w:rFonts w:hint="default"/>
        <w:lang/>
      </w:rPr>
    </w:lvl>
    <w:lvl w:ilvl="2" w:tplc="8FCE363E">
      <w:numFmt w:val="bullet"/>
      <w:lvlText w:val="•"/>
      <w:lvlJc w:val="left"/>
      <w:pPr>
        <w:ind w:left="2493" w:hanging="281"/>
      </w:pPr>
      <w:rPr>
        <w:rFonts w:hint="default"/>
        <w:lang/>
      </w:rPr>
    </w:lvl>
    <w:lvl w:ilvl="3" w:tplc="618CC4E2">
      <w:numFmt w:val="bullet"/>
      <w:lvlText w:val="•"/>
      <w:lvlJc w:val="left"/>
      <w:pPr>
        <w:ind w:left="3459" w:hanging="281"/>
      </w:pPr>
      <w:rPr>
        <w:rFonts w:hint="default"/>
        <w:lang/>
      </w:rPr>
    </w:lvl>
    <w:lvl w:ilvl="4" w:tplc="B41AF382">
      <w:numFmt w:val="bullet"/>
      <w:lvlText w:val="•"/>
      <w:lvlJc w:val="left"/>
      <w:pPr>
        <w:ind w:left="4426" w:hanging="281"/>
      </w:pPr>
      <w:rPr>
        <w:rFonts w:hint="default"/>
        <w:lang/>
      </w:rPr>
    </w:lvl>
    <w:lvl w:ilvl="5" w:tplc="77825050">
      <w:numFmt w:val="bullet"/>
      <w:lvlText w:val="•"/>
      <w:lvlJc w:val="left"/>
      <w:pPr>
        <w:ind w:left="5393" w:hanging="281"/>
      </w:pPr>
      <w:rPr>
        <w:rFonts w:hint="default"/>
        <w:lang/>
      </w:rPr>
    </w:lvl>
    <w:lvl w:ilvl="6" w:tplc="90C2C502">
      <w:numFmt w:val="bullet"/>
      <w:lvlText w:val="•"/>
      <w:lvlJc w:val="left"/>
      <w:pPr>
        <w:ind w:left="6359" w:hanging="281"/>
      </w:pPr>
      <w:rPr>
        <w:rFonts w:hint="default"/>
        <w:lang/>
      </w:rPr>
    </w:lvl>
    <w:lvl w:ilvl="7" w:tplc="92A075B0">
      <w:numFmt w:val="bullet"/>
      <w:lvlText w:val="•"/>
      <w:lvlJc w:val="left"/>
      <w:pPr>
        <w:ind w:left="7326" w:hanging="281"/>
      </w:pPr>
      <w:rPr>
        <w:rFonts w:hint="default"/>
        <w:lang/>
      </w:rPr>
    </w:lvl>
    <w:lvl w:ilvl="8" w:tplc="5048720C">
      <w:numFmt w:val="bullet"/>
      <w:lvlText w:val="•"/>
      <w:lvlJc w:val="left"/>
      <w:pPr>
        <w:ind w:left="8293" w:hanging="281"/>
      </w:pPr>
      <w:rPr>
        <w:rFonts w:hint="default"/>
        <w:lang/>
      </w:rPr>
    </w:lvl>
  </w:abstractNum>
  <w:abstractNum w:abstractNumId="1">
    <w:nsid w:val="2F336D23"/>
    <w:multiLevelType w:val="hybridMultilevel"/>
    <w:tmpl w:val="6DDC00DC"/>
    <w:lvl w:ilvl="0" w:tplc="59A22574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/>
      </w:rPr>
    </w:lvl>
    <w:lvl w:ilvl="1" w:tplc="4ABA1DC8">
      <w:numFmt w:val="bullet"/>
      <w:lvlText w:val="•"/>
      <w:lvlJc w:val="left"/>
      <w:pPr>
        <w:ind w:left="1274" w:hanging="164"/>
      </w:pPr>
      <w:rPr>
        <w:rFonts w:hint="default"/>
        <w:lang/>
      </w:rPr>
    </w:lvl>
    <w:lvl w:ilvl="2" w:tplc="C3484B2A">
      <w:numFmt w:val="bullet"/>
      <w:lvlText w:val="•"/>
      <w:lvlJc w:val="left"/>
      <w:pPr>
        <w:ind w:left="2269" w:hanging="164"/>
      </w:pPr>
      <w:rPr>
        <w:rFonts w:hint="default"/>
        <w:lang/>
      </w:rPr>
    </w:lvl>
    <w:lvl w:ilvl="3" w:tplc="14BCD918">
      <w:numFmt w:val="bullet"/>
      <w:lvlText w:val="•"/>
      <w:lvlJc w:val="left"/>
      <w:pPr>
        <w:ind w:left="3263" w:hanging="164"/>
      </w:pPr>
      <w:rPr>
        <w:rFonts w:hint="default"/>
        <w:lang/>
      </w:rPr>
    </w:lvl>
    <w:lvl w:ilvl="4" w:tplc="0B3C36F4">
      <w:numFmt w:val="bullet"/>
      <w:lvlText w:val="•"/>
      <w:lvlJc w:val="left"/>
      <w:pPr>
        <w:ind w:left="4258" w:hanging="164"/>
      </w:pPr>
      <w:rPr>
        <w:rFonts w:hint="default"/>
        <w:lang/>
      </w:rPr>
    </w:lvl>
    <w:lvl w:ilvl="5" w:tplc="A986EB26">
      <w:numFmt w:val="bullet"/>
      <w:lvlText w:val="•"/>
      <w:lvlJc w:val="left"/>
      <w:pPr>
        <w:ind w:left="5253" w:hanging="164"/>
      </w:pPr>
      <w:rPr>
        <w:rFonts w:hint="default"/>
        <w:lang/>
      </w:rPr>
    </w:lvl>
    <w:lvl w:ilvl="6" w:tplc="CC5A1D3C">
      <w:numFmt w:val="bullet"/>
      <w:lvlText w:val="•"/>
      <w:lvlJc w:val="left"/>
      <w:pPr>
        <w:ind w:left="6247" w:hanging="164"/>
      </w:pPr>
      <w:rPr>
        <w:rFonts w:hint="default"/>
        <w:lang/>
      </w:rPr>
    </w:lvl>
    <w:lvl w:ilvl="7" w:tplc="096855D4">
      <w:numFmt w:val="bullet"/>
      <w:lvlText w:val="•"/>
      <w:lvlJc w:val="left"/>
      <w:pPr>
        <w:ind w:left="7242" w:hanging="164"/>
      </w:pPr>
      <w:rPr>
        <w:rFonts w:hint="default"/>
        <w:lang/>
      </w:rPr>
    </w:lvl>
    <w:lvl w:ilvl="8" w:tplc="29F62E66">
      <w:numFmt w:val="bullet"/>
      <w:lvlText w:val="•"/>
      <w:lvlJc w:val="left"/>
      <w:pPr>
        <w:ind w:left="8237" w:hanging="164"/>
      </w:pPr>
      <w:rPr>
        <w:rFonts w:hint="default"/>
        <w:lang/>
      </w:rPr>
    </w:lvl>
  </w:abstractNum>
  <w:abstractNum w:abstractNumId="2">
    <w:nsid w:val="303A50F3"/>
    <w:multiLevelType w:val="hybridMultilevel"/>
    <w:tmpl w:val="837A7D94"/>
    <w:lvl w:ilvl="0" w:tplc="0A8C0CF0">
      <w:start w:val="2"/>
      <w:numFmt w:val="decimal"/>
      <w:lvlText w:val="%1."/>
      <w:lvlJc w:val="left"/>
      <w:pPr>
        <w:ind w:left="276" w:hanging="351"/>
        <w:jc w:val="left"/>
      </w:pPr>
      <w:rPr>
        <w:rFonts w:hint="default"/>
        <w:spacing w:val="0"/>
        <w:w w:val="100"/>
        <w:lang/>
      </w:rPr>
    </w:lvl>
    <w:lvl w:ilvl="1" w:tplc="BF081BFE">
      <w:numFmt w:val="bullet"/>
      <w:lvlText w:val="-"/>
      <w:lvlJc w:val="left"/>
      <w:pPr>
        <w:ind w:left="276" w:hanging="164"/>
      </w:pPr>
      <w:rPr>
        <w:rFonts w:hint="default"/>
        <w:w w:val="100"/>
        <w:lang/>
      </w:rPr>
    </w:lvl>
    <w:lvl w:ilvl="2" w:tplc="40DA65F0">
      <w:numFmt w:val="bullet"/>
      <w:lvlText w:val="•"/>
      <w:lvlJc w:val="left"/>
      <w:pPr>
        <w:ind w:left="2269" w:hanging="164"/>
      </w:pPr>
      <w:rPr>
        <w:rFonts w:hint="default"/>
        <w:lang/>
      </w:rPr>
    </w:lvl>
    <w:lvl w:ilvl="3" w:tplc="06EE500E">
      <w:numFmt w:val="bullet"/>
      <w:lvlText w:val="•"/>
      <w:lvlJc w:val="left"/>
      <w:pPr>
        <w:ind w:left="3263" w:hanging="164"/>
      </w:pPr>
      <w:rPr>
        <w:rFonts w:hint="default"/>
        <w:lang/>
      </w:rPr>
    </w:lvl>
    <w:lvl w:ilvl="4" w:tplc="A3384966">
      <w:numFmt w:val="bullet"/>
      <w:lvlText w:val="•"/>
      <w:lvlJc w:val="left"/>
      <w:pPr>
        <w:ind w:left="4258" w:hanging="164"/>
      </w:pPr>
      <w:rPr>
        <w:rFonts w:hint="default"/>
        <w:lang/>
      </w:rPr>
    </w:lvl>
    <w:lvl w:ilvl="5" w:tplc="56685CC4">
      <w:numFmt w:val="bullet"/>
      <w:lvlText w:val="•"/>
      <w:lvlJc w:val="left"/>
      <w:pPr>
        <w:ind w:left="5253" w:hanging="164"/>
      </w:pPr>
      <w:rPr>
        <w:rFonts w:hint="default"/>
        <w:lang/>
      </w:rPr>
    </w:lvl>
    <w:lvl w:ilvl="6" w:tplc="6874BCEC">
      <w:numFmt w:val="bullet"/>
      <w:lvlText w:val="•"/>
      <w:lvlJc w:val="left"/>
      <w:pPr>
        <w:ind w:left="6247" w:hanging="164"/>
      </w:pPr>
      <w:rPr>
        <w:rFonts w:hint="default"/>
        <w:lang/>
      </w:rPr>
    </w:lvl>
    <w:lvl w:ilvl="7" w:tplc="20082A7A">
      <w:numFmt w:val="bullet"/>
      <w:lvlText w:val="•"/>
      <w:lvlJc w:val="left"/>
      <w:pPr>
        <w:ind w:left="7242" w:hanging="164"/>
      </w:pPr>
      <w:rPr>
        <w:rFonts w:hint="default"/>
        <w:lang/>
      </w:rPr>
    </w:lvl>
    <w:lvl w:ilvl="8" w:tplc="F886E42E">
      <w:numFmt w:val="bullet"/>
      <w:lvlText w:val="•"/>
      <w:lvlJc w:val="left"/>
      <w:pPr>
        <w:ind w:left="8237" w:hanging="164"/>
      </w:pPr>
      <w:rPr>
        <w:rFonts w:hint="default"/>
        <w:lang/>
      </w:rPr>
    </w:lvl>
  </w:abstractNum>
  <w:abstractNum w:abstractNumId="3">
    <w:nsid w:val="326D4E4A"/>
    <w:multiLevelType w:val="hybridMultilevel"/>
    <w:tmpl w:val="7A5A5610"/>
    <w:lvl w:ilvl="0" w:tplc="077425F0">
      <w:start w:val="1"/>
      <w:numFmt w:val="decimal"/>
      <w:lvlText w:val="%1)"/>
      <w:lvlJc w:val="left"/>
      <w:pPr>
        <w:ind w:left="27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/>
      </w:rPr>
    </w:lvl>
    <w:lvl w:ilvl="1" w:tplc="CC5A23D0">
      <w:numFmt w:val="bullet"/>
      <w:lvlText w:val="•"/>
      <w:lvlJc w:val="left"/>
      <w:pPr>
        <w:ind w:left="1274" w:hanging="305"/>
      </w:pPr>
      <w:rPr>
        <w:rFonts w:hint="default"/>
        <w:lang/>
      </w:rPr>
    </w:lvl>
    <w:lvl w:ilvl="2" w:tplc="5A68AC22">
      <w:numFmt w:val="bullet"/>
      <w:lvlText w:val="•"/>
      <w:lvlJc w:val="left"/>
      <w:pPr>
        <w:ind w:left="2269" w:hanging="305"/>
      </w:pPr>
      <w:rPr>
        <w:rFonts w:hint="default"/>
        <w:lang/>
      </w:rPr>
    </w:lvl>
    <w:lvl w:ilvl="3" w:tplc="FFE8EB7A">
      <w:numFmt w:val="bullet"/>
      <w:lvlText w:val="•"/>
      <w:lvlJc w:val="left"/>
      <w:pPr>
        <w:ind w:left="3263" w:hanging="305"/>
      </w:pPr>
      <w:rPr>
        <w:rFonts w:hint="default"/>
        <w:lang/>
      </w:rPr>
    </w:lvl>
    <w:lvl w:ilvl="4" w:tplc="617415FA">
      <w:numFmt w:val="bullet"/>
      <w:lvlText w:val="•"/>
      <w:lvlJc w:val="left"/>
      <w:pPr>
        <w:ind w:left="4258" w:hanging="305"/>
      </w:pPr>
      <w:rPr>
        <w:rFonts w:hint="default"/>
        <w:lang/>
      </w:rPr>
    </w:lvl>
    <w:lvl w:ilvl="5" w:tplc="7AE079B4">
      <w:numFmt w:val="bullet"/>
      <w:lvlText w:val="•"/>
      <w:lvlJc w:val="left"/>
      <w:pPr>
        <w:ind w:left="5253" w:hanging="305"/>
      </w:pPr>
      <w:rPr>
        <w:rFonts w:hint="default"/>
        <w:lang/>
      </w:rPr>
    </w:lvl>
    <w:lvl w:ilvl="6" w:tplc="6D12C65C">
      <w:numFmt w:val="bullet"/>
      <w:lvlText w:val="•"/>
      <w:lvlJc w:val="left"/>
      <w:pPr>
        <w:ind w:left="6247" w:hanging="305"/>
      </w:pPr>
      <w:rPr>
        <w:rFonts w:hint="default"/>
        <w:lang/>
      </w:rPr>
    </w:lvl>
    <w:lvl w:ilvl="7" w:tplc="493CDB06">
      <w:numFmt w:val="bullet"/>
      <w:lvlText w:val="•"/>
      <w:lvlJc w:val="left"/>
      <w:pPr>
        <w:ind w:left="7242" w:hanging="305"/>
      </w:pPr>
      <w:rPr>
        <w:rFonts w:hint="default"/>
        <w:lang/>
      </w:rPr>
    </w:lvl>
    <w:lvl w:ilvl="8" w:tplc="326256C0">
      <w:numFmt w:val="bullet"/>
      <w:lvlText w:val="•"/>
      <w:lvlJc w:val="left"/>
      <w:pPr>
        <w:ind w:left="8237" w:hanging="305"/>
      </w:pPr>
      <w:rPr>
        <w:rFonts w:hint="default"/>
        <w:lang/>
      </w:rPr>
    </w:lvl>
  </w:abstractNum>
  <w:abstractNum w:abstractNumId="4">
    <w:nsid w:val="35217B17"/>
    <w:multiLevelType w:val="hybridMultilevel"/>
    <w:tmpl w:val="DCBC9172"/>
    <w:lvl w:ilvl="0" w:tplc="6AD4A74A">
      <w:start w:val="1"/>
      <w:numFmt w:val="decimal"/>
      <w:lvlText w:val="%1."/>
      <w:lvlJc w:val="left"/>
      <w:pPr>
        <w:ind w:left="55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/>
      </w:rPr>
    </w:lvl>
    <w:lvl w:ilvl="1" w:tplc="63701450">
      <w:numFmt w:val="bullet"/>
      <w:lvlText w:val="•"/>
      <w:lvlJc w:val="left"/>
      <w:pPr>
        <w:ind w:left="1526" w:hanging="281"/>
      </w:pPr>
      <w:rPr>
        <w:rFonts w:hint="default"/>
        <w:lang/>
      </w:rPr>
    </w:lvl>
    <w:lvl w:ilvl="2" w:tplc="B7560D98">
      <w:numFmt w:val="bullet"/>
      <w:lvlText w:val="•"/>
      <w:lvlJc w:val="left"/>
      <w:pPr>
        <w:ind w:left="2493" w:hanging="281"/>
      </w:pPr>
      <w:rPr>
        <w:rFonts w:hint="default"/>
        <w:lang/>
      </w:rPr>
    </w:lvl>
    <w:lvl w:ilvl="3" w:tplc="E1401656">
      <w:numFmt w:val="bullet"/>
      <w:lvlText w:val="•"/>
      <w:lvlJc w:val="left"/>
      <w:pPr>
        <w:ind w:left="3459" w:hanging="281"/>
      </w:pPr>
      <w:rPr>
        <w:rFonts w:hint="default"/>
        <w:lang/>
      </w:rPr>
    </w:lvl>
    <w:lvl w:ilvl="4" w:tplc="5A0C0918">
      <w:numFmt w:val="bullet"/>
      <w:lvlText w:val="•"/>
      <w:lvlJc w:val="left"/>
      <w:pPr>
        <w:ind w:left="4426" w:hanging="281"/>
      </w:pPr>
      <w:rPr>
        <w:rFonts w:hint="default"/>
        <w:lang/>
      </w:rPr>
    </w:lvl>
    <w:lvl w:ilvl="5" w:tplc="4686FD0C">
      <w:numFmt w:val="bullet"/>
      <w:lvlText w:val="•"/>
      <w:lvlJc w:val="left"/>
      <w:pPr>
        <w:ind w:left="5393" w:hanging="281"/>
      </w:pPr>
      <w:rPr>
        <w:rFonts w:hint="default"/>
        <w:lang/>
      </w:rPr>
    </w:lvl>
    <w:lvl w:ilvl="6" w:tplc="678CE4CA">
      <w:numFmt w:val="bullet"/>
      <w:lvlText w:val="•"/>
      <w:lvlJc w:val="left"/>
      <w:pPr>
        <w:ind w:left="6359" w:hanging="281"/>
      </w:pPr>
      <w:rPr>
        <w:rFonts w:hint="default"/>
        <w:lang/>
      </w:rPr>
    </w:lvl>
    <w:lvl w:ilvl="7" w:tplc="9B86CD7A">
      <w:numFmt w:val="bullet"/>
      <w:lvlText w:val="•"/>
      <w:lvlJc w:val="left"/>
      <w:pPr>
        <w:ind w:left="7326" w:hanging="281"/>
      </w:pPr>
      <w:rPr>
        <w:rFonts w:hint="default"/>
        <w:lang/>
      </w:rPr>
    </w:lvl>
    <w:lvl w:ilvl="8" w:tplc="67A8286E">
      <w:numFmt w:val="bullet"/>
      <w:lvlText w:val="•"/>
      <w:lvlJc w:val="left"/>
      <w:pPr>
        <w:ind w:left="8293" w:hanging="281"/>
      </w:pPr>
      <w:rPr>
        <w:rFonts w:hint="default"/>
        <w:lang/>
      </w:rPr>
    </w:lvl>
  </w:abstractNum>
  <w:abstractNum w:abstractNumId="5">
    <w:nsid w:val="3F4C04C3"/>
    <w:multiLevelType w:val="hybridMultilevel"/>
    <w:tmpl w:val="CD586042"/>
    <w:lvl w:ilvl="0" w:tplc="32BEEE92">
      <w:start w:val="1"/>
      <w:numFmt w:val="decimal"/>
      <w:lvlText w:val="%1."/>
      <w:lvlJc w:val="left"/>
      <w:pPr>
        <w:ind w:left="557" w:hanging="281"/>
        <w:jc w:val="left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8"/>
        <w:szCs w:val="28"/>
        <w:lang/>
      </w:rPr>
    </w:lvl>
    <w:lvl w:ilvl="1" w:tplc="E264C63E">
      <w:start w:val="1"/>
      <w:numFmt w:val="decimal"/>
      <w:lvlText w:val="%2."/>
      <w:lvlJc w:val="left"/>
      <w:pPr>
        <w:ind w:left="4045" w:hanging="281"/>
        <w:jc w:val="right"/>
      </w:pPr>
      <w:rPr>
        <w:rFonts w:ascii="Times New Roman" w:eastAsia="Times New Roman" w:hAnsi="Times New Roman" w:cs="Times New Roman" w:hint="default"/>
        <w:b/>
        <w:bCs/>
        <w:color w:val="660066"/>
        <w:spacing w:val="0"/>
        <w:w w:val="100"/>
        <w:sz w:val="28"/>
        <w:szCs w:val="28"/>
        <w:lang/>
      </w:rPr>
    </w:lvl>
    <w:lvl w:ilvl="2" w:tplc="C9A8CF6A">
      <w:numFmt w:val="bullet"/>
      <w:lvlText w:val="•"/>
      <w:lvlJc w:val="left"/>
      <w:pPr>
        <w:ind w:left="4727" w:hanging="281"/>
      </w:pPr>
      <w:rPr>
        <w:rFonts w:hint="default"/>
        <w:lang/>
      </w:rPr>
    </w:lvl>
    <w:lvl w:ilvl="3" w:tplc="97B699CA">
      <w:numFmt w:val="bullet"/>
      <w:lvlText w:val="•"/>
      <w:lvlJc w:val="left"/>
      <w:pPr>
        <w:ind w:left="5414" w:hanging="281"/>
      </w:pPr>
      <w:rPr>
        <w:rFonts w:hint="default"/>
        <w:lang/>
      </w:rPr>
    </w:lvl>
    <w:lvl w:ilvl="4" w:tplc="58F8B080">
      <w:numFmt w:val="bullet"/>
      <w:lvlText w:val="•"/>
      <w:lvlJc w:val="left"/>
      <w:pPr>
        <w:ind w:left="6102" w:hanging="281"/>
      </w:pPr>
      <w:rPr>
        <w:rFonts w:hint="default"/>
        <w:lang/>
      </w:rPr>
    </w:lvl>
    <w:lvl w:ilvl="5" w:tplc="BB88F95E">
      <w:numFmt w:val="bullet"/>
      <w:lvlText w:val="•"/>
      <w:lvlJc w:val="left"/>
      <w:pPr>
        <w:ind w:left="6789" w:hanging="281"/>
      </w:pPr>
      <w:rPr>
        <w:rFonts w:hint="default"/>
        <w:lang/>
      </w:rPr>
    </w:lvl>
    <w:lvl w:ilvl="6" w:tplc="2444AEC2">
      <w:numFmt w:val="bullet"/>
      <w:lvlText w:val="•"/>
      <w:lvlJc w:val="left"/>
      <w:pPr>
        <w:ind w:left="7476" w:hanging="281"/>
      </w:pPr>
      <w:rPr>
        <w:rFonts w:hint="default"/>
        <w:lang/>
      </w:rPr>
    </w:lvl>
    <w:lvl w:ilvl="7" w:tplc="D914670C">
      <w:numFmt w:val="bullet"/>
      <w:lvlText w:val="•"/>
      <w:lvlJc w:val="left"/>
      <w:pPr>
        <w:ind w:left="8164" w:hanging="281"/>
      </w:pPr>
      <w:rPr>
        <w:rFonts w:hint="default"/>
        <w:lang/>
      </w:rPr>
    </w:lvl>
    <w:lvl w:ilvl="8" w:tplc="A4F01830">
      <w:numFmt w:val="bullet"/>
      <w:lvlText w:val="•"/>
      <w:lvlJc w:val="left"/>
      <w:pPr>
        <w:ind w:left="8851" w:hanging="281"/>
      </w:pPr>
      <w:rPr>
        <w:rFonts w:hint="default"/>
        <w:lang/>
      </w:rPr>
    </w:lvl>
  </w:abstractNum>
  <w:abstractNum w:abstractNumId="6">
    <w:nsid w:val="631E4CC8"/>
    <w:multiLevelType w:val="hybridMultilevel"/>
    <w:tmpl w:val="C99027FE"/>
    <w:lvl w:ilvl="0" w:tplc="C95A0842">
      <w:numFmt w:val="bullet"/>
      <w:lvlText w:val=""/>
      <w:lvlJc w:val="left"/>
      <w:pPr>
        <w:ind w:left="996" w:hanging="360"/>
      </w:pPr>
      <w:rPr>
        <w:rFonts w:hint="default"/>
        <w:w w:val="100"/>
        <w:lang/>
      </w:rPr>
    </w:lvl>
    <w:lvl w:ilvl="1" w:tplc="3B3260CE">
      <w:numFmt w:val="bullet"/>
      <w:lvlText w:val="•"/>
      <w:lvlJc w:val="left"/>
      <w:pPr>
        <w:ind w:left="1922" w:hanging="360"/>
      </w:pPr>
      <w:rPr>
        <w:rFonts w:hint="default"/>
        <w:lang/>
      </w:rPr>
    </w:lvl>
    <w:lvl w:ilvl="2" w:tplc="231ADEC2">
      <w:numFmt w:val="bullet"/>
      <w:lvlText w:val="•"/>
      <w:lvlJc w:val="left"/>
      <w:pPr>
        <w:ind w:left="2845" w:hanging="360"/>
      </w:pPr>
      <w:rPr>
        <w:rFonts w:hint="default"/>
        <w:lang/>
      </w:rPr>
    </w:lvl>
    <w:lvl w:ilvl="3" w:tplc="52D4F536">
      <w:numFmt w:val="bullet"/>
      <w:lvlText w:val="•"/>
      <w:lvlJc w:val="left"/>
      <w:pPr>
        <w:ind w:left="3767" w:hanging="360"/>
      </w:pPr>
      <w:rPr>
        <w:rFonts w:hint="default"/>
        <w:lang/>
      </w:rPr>
    </w:lvl>
    <w:lvl w:ilvl="4" w:tplc="A998A2DC">
      <w:numFmt w:val="bullet"/>
      <w:lvlText w:val="•"/>
      <w:lvlJc w:val="left"/>
      <w:pPr>
        <w:ind w:left="4690" w:hanging="360"/>
      </w:pPr>
      <w:rPr>
        <w:rFonts w:hint="default"/>
        <w:lang/>
      </w:rPr>
    </w:lvl>
    <w:lvl w:ilvl="5" w:tplc="7BCA558C">
      <w:numFmt w:val="bullet"/>
      <w:lvlText w:val="•"/>
      <w:lvlJc w:val="left"/>
      <w:pPr>
        <w:ind w:left="5613" w:hanging="360"/>
      </w:pPr>
      <w:rPr>
        <w:rFonts w:hint="default"/>
        <w:lang/>
      </w:rPr>
    </w:lvl>
    <w:lvl w:ilvl="6" w:tplc="360E2F86">
      <w:numFmt w:val="bullet"/>
      <w:lvlText w:val="•"/>
      <w:lvlJc w:val="left"/>
      <w:pPr>
        <w:ind w:left="6535" w:hanging="360"/>
      </w:pPr>
      <w:rPr>
        <w:rFonts w:hint="default"/>
        <w:lang/>
      </w:rPr>
    </w:lvl>
    <w:lvl w:ilvl="7" w:tplc="7C402628">
      <w:numFmt w:val="bullet"/>
      <w:lvlText w:val="•"/>
      <w:lvlJc w:val="left"/>
      <w:pPr>
        <w:ind w:left="7458" w:hanging="360"/>
      </w:pPr>
      <w:rPr>
        <w:rFonts w:hint="default"/>
        <w:lang/>
      </w:rPr>
    </w:lvl>
    <w:lvl w:ilvl="8" w:tplc="32D6999E">
      <w:numFmt w:val="bullet"/>
      <w:lvlText w:val="•"/>
      <w:lvlJc w:val="left"/>
      <w:pPr>
        <w:ind w:left="8381" w:hanging="360"/>
      </w:pPr>
      <w:rPr>
        <w:rFonts w:hint="default"/>
        <w:lang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5325"/>
    <w:rsid w:val="002A3DCD"/>
    <w:rsid w:val="00556C32"/>
    <w:rsid w:val="005A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325"/>
    <w:rPr>
      <w:rFonts w:ascii="Times New Roman" w:eastAsia="Times New Roman" w:hAnsi="Times New Roman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5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5325"/>
    <w:pPr>
      <w:ind w:left="27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5325"/>
    <w:pPr>
      <w:ind w:left="691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5A5325"/>
    <w:pPr>
      <w:ind w:left="557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5325"/>
    <w:pPr>
      <w:ind w:left="557" w:hanging="281"/>
    </w:pPr>
  </w:style>
  <w:style w:type="paragraph" w:customStyle="1" w:styleId="TableParagraph">
    <w:name w:val="Table Paragraph"/>
    <w:basedOn w:val="a"/>
    <w:uiPriority w:val="1"/>
    <w:qFormat/>
    <w:rsid w:val="005A5325"/>
  </w:style>
  <w:style w:type="paragraph" w:styleId="a5">
    <w:name w:val="Balloon Text"/>
    <w:basedOn w:val="a"/>
    <w:link w:val="a6"/>
    <w:uiPriority w:val="99"/>
    <w:semiHidden/>
    <w:unhideWhenUsed/>
    <w:rsid w:val="002A3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DCD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4%D0%B5%D0%BC%D0%BE%D0%BA%D1%80%D1%96%D1%82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uk.wikipedia.org/wiki/%D0%95%D1%80%D0%BD%D0%B5%D1%81%D1%82_%D0%A0%D0%B5%D0%B7%D0%B5%D1%80%D1%84%D0%BE%D1%80%D0%B4" TargetMode="External"/><Relationship Id="rId26" Type="http://schemas.openxmlformats.org/officeDocument/2006/relationships/hyperlink" Target="https://uk.wikipedia.org/wiki/%D0%95%D1%80%D0%BD%D0%B5%D1%81%D1%82_%D0%9C%D0%B0%D1%80%D1%81%D0%B4%D0%B5%D0%BD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uk.wikipedia.org/wiki/%D0%94%D0%B6%D0%BE%D0%B7%D0%B5%D1%84_%D0%94%D0%B6%D0%BE%D0%BD_%D0%A2%D0%BE%D0%BC%D1%81%D0%BE%D0%BD" TargetMode="External"/><Relationship Id="rId17" Type="http://schemas.openxmlformats.org/officeDocument/2006/relationships/hyperlink" Target="http://ru.wikipedia.org/wiki/%D0%9B%D0%B5%D0%BD%D0%B0%D1%80%D0%B4%2C_%D0%A4%D0%B8%D0%BB%D0%B8%D0%BF%D0%BF_%D0%AD%D0%B4%D1%83%D0%B0%D1%80%D0%B4_%D0%90%D0%BD%D1%82%D0%BE%D0%BD_%D1%84%D0%BE%D0%BD" TargetMode="External"/><Relationship Id="rId25" Type="http://schemas.openxmlformats.org/officeDocument/2006/relationships/hyperlink" Target="https://uk.wikipedia.org/wiki/%D0%93%D0%B0%D0%BD%D1%81_%D0%92%D1%96%D0%BB%D1%8C%D0%B3%D0%B5%D0%BB%D1%8C%D0%BC_%D0%93%D0%B5%D0%B9%D0%B3%D0%B5%D1%8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uk.wikipedia.org/wiki/%D0%9D%D1%96%D0%BB%D1%8C%D1%81_%D0%91%D0%BE%D1%80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k.wikipedia.org/wiki/%D0%9C%D0%B5%D0%BD%D0%B4%D0%B5%D0%BB%D1%94%D1%94%D0%B2_%D0%94%D0%BC%D0%B8%D1%82%D1%80%D0%BE_%D0%86%D0%B2%D0%B0%D0%BD%D0%BE%D0%B2%D0%B8%D1%87" TargetMode="External"/><Relationship Id="rId24" Type="http://schemas.openxmlformats.org/officeDocument/2006/relationships/hyperlink" Target="https://uk.wikipedia.org/wiki/%D0%95%D1%80%D0%BD%D0%B5%D1%81%D1%82_%D0%A0%D0%B5%D0%B7%D0%B5%D1%80%D1%84%D0%BE%D1%80%D0%B4" TargetMode="External"/><Relationship Id="rId32" Type="http://schemas.openxmlformats.org/officeDocument/2006/relationships/image" Target="media/image16.jpeg"/><Relationship Id="rId5" Type="http://schemas.openxmlformats.org/officeDocument/2006/relationships/hyperlink" Target="https://docs.google.com/document/pub?id=1SYhZ4_8P06-O44PDwxA50QjS2mVhZ1zX8RzOwhbaEGw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10" Type="http://schemas.openxmlformats.org/officeDocument/2006/relationships/hyperlink" Target="http://uk.wikipedia.org/wiki/%D0%9C%D0%B5%D0%BD%D0%B4%D0%B5%D0%BB%D1%94%D1%94%D0%B2_%D0%94%D0%BC%D0%B8%D1%82%D1%80%D0%BE_%D0%86%D0%B2%D0%B0%D0%BD%D0%BE%D0%B2%D0%B8%D1%87" TargetMode="External"/><Relationship Id="rId19" Type="http://schemas.openxmlformats.org/officeDocument/2006/relationships/hyperlink" Target="http://www.c-cafe.ru/days/bio/000291.php" TargetMode="Externa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1304</Words>
  <Characters>7439</Characters>
  <Application>Microsoft Office Word</Application>
  <DocSecurity>0</DocSecurity>
  <Lines>61</Lines>
  <Paragraphs>17</Paragraphs>
  <ScaleCrop>false</ScaleCrop>
  <Company>Microsoft</Company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Admin</cp:lastModifiedBy>
  <cp:revision>2</cp:revision>
  <dcterms:created xsi:type="dcterms:W3CDTF">2018-01-14T08:57:00Z</dcterms:created>
  <dcterms:modified xsi:type="dcterms:W3CDTF">2018-01-14T08:57:00Z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2018-01-14T00:00:00Z</vt:filetime>
  </property>
</Properties>
</file>