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EE" w:rsidRDefault="00AF59EE" w:rsidP="00AF59E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 5</w:t>
      </w:r>
    </w:p>
    <w:p w:rsidR="00AF59EE" w:rsidRDefault="00AF59EE" w:rsidP="00AF59E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засідання педагогічної ради</w:t>
      </w:r>
    </w:p>
    <w:p w:rsidR="00AF59EE" w:rsidRDefault="00AF59EE" w:rsidP="00AF59E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16 </w:t>
      </w:r>
      <w:r>
        <w:rPr>
          <w:rFonts w:ascii="Times New Roman" w:hAnsi="Times New Roman"/>
          <w:sz w:val="28"/>
          <w:szCs w:val="28"/>
          <w:lang w:val="uk-UA"/>
        </w:rPr>
        <w:t>березня 2020 року</w:t>
      </w:r>
    </w:p>
    <w:p w:rsidR="00AF59EE" w:rsidRDefault="00AF59EE" w:rsidP="00AF59E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9EE" w:rsidRDefault="00AF59EE" w:rsidP="00AF59E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Присутні : всі члени педагогічної ради</w:t>
      </w:r>
    </w:p>
    <w:p w:rsidR="00AF59EE" w:rsidRDefault="00AF59EE" w:rsidP="00AF59E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: </w:t>
      </w:r>
    </w:p>
    <w:p w:rsidR="00AF59EE" w:rsidRDefault="00AF59EE" w:rsidP="00AF59E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Секретар: </w:t>
      </w:r>
    </w:p>
    <w:p w:rsidR="00AF59EE" w:rsidRDefault="00AF59EE" w:rsidP="00AF59E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9EE" w:rsidRDefault="00AF59EE" w:rsidP="00AF59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AF59EE" w:rsidRDefault="00AF59EE" w:rsidP="00AF59E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організацію частково дистанційної роботи вчителів.</w:t>
      </w:r>
    </w:p>
    <w:p w:rsidR="00AF59EE" w:rsidRDefault="00AF59EE" w:rsidP="00AF59E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9EE" w:rsidRDefault="00AF59EE" w:rsidP="00AF59E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.СЛУХАЛИ:</w:t>
      </w:r>
    </w:p>
    <w:p w:rsidR="00AF59EE" w:rsidRDefault="00AF59EE" w:rsidP="00AF59EE">
      <w:pPr>
        <w:spacing w:after="0"/>
        <w:jc w:val="both"/>
        <w:textAlignment w:val="baseline"/>
        <w:rPr>
          <w:rFonts w:ascii="Times New Roman" w:hAnsi="Times New Roman"/>
          <w:caps/>
          <w:color w:val="1D1D1B"/>
          <w:spacing w:val="3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Полапівського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ліцею</w:t>
      </w:r>
      <w:r>
        <w:rPr>
          <w:rFonts w:ascii="Times New Roman" w:hAnsi="Times New Roman"/>
          <w:sz w:val="28"/>
          <w:szCs w:val="28"/>
          <w:lang w:val="uk-UA"/>
        </w:rPr>
        <w:t xml:space="preserve">, яка повідомила, що за Постановою Кабінету Міністрів </w:t>
      </w:r>
      <w:r>
        <w:rPr>
          <w:rFonts w:ascii="Times New Roman" w:hAnsi="Times New Roman"/>
          <w:color w:val="1D1D1B"/>
          <w:spacing w:val="15"/>
          <w:sz w:val="28"/>
          <w:szCs w:val="28"/>
          <w:lang w:val="uk-UA"/>
        </w:rPr>
        <w:t>від 11 березня 2020 р. №</w:t>
      </w:r>
      <w:r>
        <w:rPr>
          <w:rFonts w:ascii="Times New Roman" w:hAnsi="Times New Roman"/>
          <w:color w:val="1D1D1B"/>
          <w:spacing w:val="15"/>
          <w:sz w:val="28"/>
          <w:szCs w:val="28"/>
        </w:rPr>
        <w:t> </w:t>
      </w:r>
      <w:r>
        <w:rPr>
          <w:rFonts w:ascii="Times New Roman" w:hAnsi="Times New Roman"/>
          <w:color w:val="1D1D1B"/>
          <w:spacing w:val="15"/>
          <w:sz w:val="28"/>
          <w:szCs w:val="28"/>
          <w:lang w:val="uk-UA"/>
        </w:rPr>
        <w:t>211</w:t>
      </w:r>
      <w:r>
        <w:rPr>
          <w:rFonts w:ascii="Times New Roman" w:hAnsi="Times New Roman"/>
          <w:caps/>
          <w:color w:val="1D1D1B"/>
          <w:spacing w:val="30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color w:val="1D1D1B"/>
          <w:sz w:val="28"/>
          <w:szCs w:val="28"/>
          <w:lang w:val="uk-UA"/>
        </w:rPr>
        <w:t xml:space="preserve">Про запобігання поширенню на території України </w:t>
      </w:r>
      <w:proofErr w:type="spellStart"/>
      <w:r>
        <w:rPr>
          <w:rFonts w:ascii="Times New Roman" w:hAnsi="Times New Roman"/>
          <w:color w:val="1D1D1B"/>
          <w:sz w:val="28"/>
          <w:szCs w:val="28"/>
          <w:lang w:val="uk-UA"/>
        </w:rPr>
        <w:t>коронавірусу</w:t>
      </w:r>
      <w:proofErr w:type="spellEnd"/>
      <w:r>
        <w:rPr>
          <w:rFonts w:ascii="Times New Roman" w:hAnsi="Times New Roman"/>
          <w:color w:val="1D1D1B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1D1D1B"/>
          <w:sz w:val="28"/>
          <w:szCs w:val="28"/>
        </w:rPr>
        <w:t>COVID</w:t>
      </w:r>
      <w:r>
        <w:rPr>
          <w:rFonts w:ascii="Times New Roman" w:hAnsi="Times New Roman"/>
          <w:color w:val="1D1D1B"/>
          <w:sz w:val="28"/>
          <w:szCs w:val="28"/>
          <w:lang w:val="uk-UA"/>
        </w:rPr>
        <w:t>-19»,</w:t>
      </w:r>
      <w:r w:rsidRPr="00AF59EE">
        <w:rPr>
          <w:rFonts w:ascii="Times New Roman" w:hAnsi="Times New Roman"/>
          <w:color w:val="1D1D1B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1D1D1B"/>
          <w:sz w:val="28"/>
          <w:szCs w:val="28"/>
          <w:lang w:val="uk-UA"/>
        </w:rPr>
        <w:t>відповідно до статті 29 Закону України “Про захист населення від інфекційних хвороб” з метою запобігання поширенню на території України</w:t>
      </w:r>
    </w:p>
    <w:p w:rsidR="00AF59EE" w:rsidRDefault="00AF59EE" w:rsidP="00AF59EE">
      <w:pPr>
        <w:spacing w:after="0"/>
        <w:jc w:val="both"/>
        <w:textAlignment w:val="baseline"/>
        <w:rPr>
          <w:rFonts w:ascii="Times New Roman" w:hAnsi="Times New Roman"/>
          <w:color w:val="1D1D1B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1D1D1B"/>
          <w:sz w:val="28"/>
          <w:szCs w:val="28"/>
          <w:lang w:val="uk-UA"/>
        </w:rPr>
        <w:t>коронавірусу</w:t>
      </w:r>
      <w:proofErr w:type="spellEnd"/>
      <w:r>
        <w:rPr>
          <w:rFonts w:ascii="Times New Roman" w:hAnsi="Times New Roman"/>
          <w:color w:val="1D1D1B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1D1D1B"/>
          <w:sz w:val="28"/>
          <w:szCs w:val="28"/>
        </w:rPr>
        <w:t>COVID</w:t>
      </w:r>
      <w:r>
        <w:rPr>
          <w:rFonts w:ascii="Times New Roman" w:hAnsi="Times New Roman"/>
          <w:color w:val="1D1D1B"/>
          <w:sz w:val="28"/>
          <w:szCs w:val="28"/>
          <w:lang w:val="uk-UA"/>
        </w:rPr>
        <w:t xml:space="preserve">-19 та з урахуванням рішення Державної комісії з питань техногенно-екологічної безпеки та надзвичайних ситуацій від 10 березня 2020 р. </w:t>
      </w:r>
    </w:p>
    <w:p w:rsidR="00AF59EE" w:rsidRDefault="00AF59EE" w:rsidP="00AF59EE">
      <w:pPr>
        <w:spacing w:after="0"/>
        <w:jc w:val="both"/>
        <w:textAlignment w:val="baseline"/>
        <w:rPr>
          <w:rFonts w:ascii="Times New Roman" w:hAnsi="Times New Roman"/>
          <w:color w:val="1D1D1B"/>
          <w:sz w:val="28"/>
          <w:szCs w:val="28"/>
          <w:lang w:val="uk-UA"/>
        </w:rPr>
      </w:pPr>
      <w:r>
        <w:rPr>
          <w:rFonts w:ascii="Times New Roman" w:hAnsi="Times New Roman"/>
          <w:color w:val="1D1D1B"/>
          <w:sz w:val="28"/>
          <w:szCs w:val="28"/>
          <w:lang w:val="uk-UA"/>
        </w:rPr>
        <w:t xml:space="preserve">установлено з 12 березня до 3 квітня 2020 р. на усій території України карантин, заборонивши відвідування закладів освіти її здобувачами; проведення всіх масових заходів, у яких бере участь понад 200 осіб, крім заходів, необхідних для забезпечення роботи органів державної влади та органів місцевого самоврядування. Спортивні заходи дозволяється проводити без участі глядачів (уболівальників). Також ознайомила з Розпорядженням </w:t>
      </w:r>
      <w:r>
        <w:rPr>
          <w:rFonts w:ascii="Times New Roman" w:hAnsi="Times New Roman"/>
          <w:color w:val="1D1D1B"/>
          <w:sz w:val="28"/>
          <w:szCs w:val="28"/>
          <w:lang w:val="uk-UA"/>
        </w:rPr>
        <w:t xml:space="preserve">Рівненської </w:t>
      </w:r>
      <w:r>
        <w:rPr>
          <w:rFonts w:ascii="Times New Roman" w:hAnsi="Times New Roman"/>
          <w:color w:val="1D1D1B"/>
          <w:sz w:val="28"/>
          <w:szCs w:val="28"/>
          <w:lang w:val="uk-UA"/>
        </w:rPr>
        <w:t xml:space="preserve"> сільськ</w:t>
      </w:r>
      <w:r>
        <w:rPr>
          <w:rFonts w:ascii="Times New Roman" w:hAnsi="Times New Roman"/>
          <w:color w:val="1D1D1B"/>
          <w:sz w:val="28"/>
          <w:szCs w:val="28"/>
          <w:lang w:val="uk-UA"/>
        </w:rPr>
        <w:t xml:space="preserve">ої ради від 12.03.2020 року № 30 </w:t>
      </w:r>
      <w:proofErr w:type="spellStart"/>
      <w:r>
        <w:rPr>
          <w:rFonts w:ascii="Times New Roman" w:hAnsi="Times New Roman"/>
          <w:color w:val="1D1D1B"/>
          <w:sz w:val="28"/>
          <w:szCs w:val="28"/>
          <w:lang w:val="uk-UA"/>
        </w:rPr>
        <w:t>рр</w:t>
      </w:r>
      <w:proofErr w:type="spellEnd"/>
      <w:r>
        <w:rPr>
          <w:rFonts w:ascii="Times New Roman" w:hAnsi="Times New Roman"/>
          <w:color w:val="1D1D1B"/>
          <w:sz w:val="28"/>
          <w:szCs w:val="28"/>
          <w:lang w:val="uk-UA"/>
        </w:rPr>
        <w:t xml:space="preserve"> «Про запобігання поширенню на території </w:t>
      </w:r>
      <w:proofErr w:type="spellStart"/>
      <w:r>
        <w:rPr>
          <w:rFonts w:ascii="Times New Roman" w:hAnsi="Times New Roman"/>
          <w:color w:val="1D1D1B"/>
          <w:sz w:val="28"/>
          <w:szCs w:val="28"/>
          <w:lang w:val="uk-UA"/>
        </w:rPr>
        <w:t>_</w:t>
      </w:r>
      <w:r>
        <w:rPr>
          <w:rFonts w:ascii="Times New Roman" w:hAnsi="Times New Roman"/>
          <w:color w:val="1D1D1B"/>
          <w:sz w:val="28"/>
          <w:szCs w:val="28"/>
          <w:lang w:val="uk-UA"/>
        </w:rPr>
        <w:t>Рівненськ</w:t>
      </w:r>
      <w:proofErr w:type="spellEnd"/>
      <w:r>
        <w:rPr>
          <w:rFonts w:ascii="Times New Roman" w:hAnsi="Times New Roman"/>
          <w:color w:val="1D1D1B"/>
          <w:sz w:val="28"/>
          <w:szCs w:val="28"/>
          <w:lang w:val="uk-UA"/>
        </w:rPr>
        <w:t xml:space="preserve">ої </w:t>
      </w:r>
      <w:r>
        <w:rPr>
          <w:rFonts w:ascii="Times New Roman" w:hAnsi="Times New Roman"/>
          <w:color w:val="1D1D1B"/>
          <w:sz w:val="28"/>
          <w:szCs w:val="28"/>
          <w:lang w:val="uk-UA"/>
        </w:rPr>
        <w:t xml:space="preserve">сільської ради корона вірусу СОVID -19», </w:t>
      </w:r>
      <w:proofErr w:type="spellStart"/>
      <w:r>
        <w:rPr>
          <w:rFonts w:ascii="Times New Roman" w:hAnsi="Times New Roman"/>
          <w:color w:val="1D1D1B"/>
          <w:sz w:val="28"/>
          <w:szCs w:val="28"/>
          <w:lang w:val="uk-UA"/>
        </w:rPr>
        <w:t>зідно</w:t>
      </w:r>
      <w:proofErr w:type="spellEnd"/>
      <w:r>
        <w:rPr>
          <w:rFonts w:ascii="Times New Roman" w:hAnsi="Times New Roman"/>
          <w:color w:val="1D1D1B"/>
          <w:sz w:val="28"/>
          <w:szCs w:val="28"/>
          <w:lang w:val="uk-UA"/>
        </w:rPr>
        <w:t xml:space="preserve"> з яким дирекції </w:t>
      </w:r>
      <w:proofErr w:type="spellStart"/>
      <w:r>
        <w:rPr>
          <w:rFonts w:ascii="Times New Roman" w:hAnsi="Times New Roman"/>
          <w:color w:val="1D1D1B"/>
          <w:sz w:val="28"/>
          <w:szCs w:val="28"/>
          <w:lang w:val="uk-UA"/>
        </w:rPr>
        <w:t>Полапівського</w:t>
      </w:r>
      <w:proofErr w:type="spellEnd"/>
      <w:r>
        <w:rPr>
          <w:rFonts w:ascii="Times New Roman" w:hAnsi="Times New Roman"/>
          <w:color w:val="1D1D1B"/>
          <w:sz w:val="28"/>
          <w:szCs w:val="28"/>
          <w:lang w:val="uk-UA"/>
        </w:rPr>
        <w:t xml:space="preserve"> ліцею</w:t>
      </w:r>
      <w:r>
        <w:rPr>
          <w:rFonts w:ascii="Times New Roman" w:hAnsi="Times New Roman"/>
          <w:color w:val="1D1D1B"/>
          <w:sz w:val="28"/>
          <w:szCs w:val="28"/>
          <w:lang w:val="uk-UA"/>
        </w:rPr>
        <w:t xml:space="preserve"> слід запровадити карантин у закладі освіти та перевести діяльність закладу в режим дистанційного навчання</w:t>
      </w:r>
    </w:p>
    <w:p w:rsidR="00AF59EE" w:rsidRDefault="00AF59EE" w:rsidP="00AF59E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9EE" w:rsidRDefault="00AF59EE" w:rsidP="00AF59E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AF59EE" w:rsidRDefault="00AF59EE" w:rsidP="00AF59E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9EE" w:rsidRDefault="00AF59EE" w:rsidP="00AF59EE">
      <w:pPr>
        <w:pStyle w:val="a6"/>
        <w:numPr>
          <w:ilvl w:val="1"/>
          <w:numId w:val="2"/>
        </w:numPr>
        <w:shd w:val="clear" w:color="auto" w:fill="FFFFFF"/>
        <w:spacing w:after="0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аступник директора з НВР,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Сулік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В.О. який розповів</w:t>
      </w:r>
      <w:r>
        <w:rPr>
          <w:rFonts w:ascii="Times New Roman" w:hAnsi="Times New Roman"/>
          <w:sz w:val="28"/>
          <w:szCs w:val="28"/>
          <w:lang w:val="uk-UA"/>
        </w:rPr>
        <w:t xml:space="preserve">, що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Міністерство освіти і науки України у своєму листі від 11.03.2020 №1/9-154</w:t>
        </w:r>
      </w:hyperlink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надає рекомендації керівникам закладів освіти усіх типів і форм власності </w:t>
      </w:r>
      <w:r>
        <w:rPr>
          <w:rFonts w:ascii="Times New Roman" w:hAnsi="Times New Roman"/>
          <w:sz w:val="28"/>
          <w:szCs w:val="28"/>
        </w:rPr>
        <w:t> 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щодо організації освітнього процесу в умовах карантину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, в якому зазначено, що карантин запроваджується в усіх закладах освіти незалежно від форми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власності та сфери управління: дошкільної, загальної середньої, позашкільної, професійної (професійно-технічної), фахової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вищої, післядипломної освіти. </w:t>
      </w:r>
    </w:p>
    <w:p w:rsidR="00AF59EE" w:rsidRDefault="00AF59EE" w:rsidP="00AF59EE">
      <w:pPr>
        <w:pStyle w:val="a6"/>
        <w:shd w:val="clear" w:color="auto" w:fill="FFFFFF"/>
        <w:spacing w:after="0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ефективної організації навчання здобувачів освіти закладів освіти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в умовах обмеження освітнього 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процесу рекомендуємо використовувати форми дистанційного навчання (організація та реалізація освітнього процесу, за якого його учасники (об’єкт і суб’єкт навчання) здійснюють навчальну взаємодію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екстериторіально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допомогою різних інструментів:</w:t>
      </w:r>
    </w:p>
    <w:p w:rsidR="00AF59EE" w:rsidRDefault="00AF59EE" w:rsidP="00AF59E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електронної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пошти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передавання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графіків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ауд</w:t>
      </w:r>
      <w:proofErr w:type="gramEnd"/>
      <w:r>
        <w:rPr>
          <w:rFonts w:ascii="Times New Roman" w:hAnsi="Times New Roman"/>
          <w:sz w:val="28"/>
          <w:szCs w:val="28"/>
        </w:rPr>
        <w:t>іо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відео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файлів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AF59EE" w:rsidRDefault="00AF59EE" w:rsidP="00AF59E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Viber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закритих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виконная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однакових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розв’язання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проблем, </w:t>
      </w:r>
      <w:proofErr w:type="spellStart"/>
      <w:r>
        <w:rPr>
          <w:rFonts w:ascii="Times New Roman" w:hAnsi="Times New Roman"/>
          <w:sz w:val="28"/>
          <w:szCs w:val="28"/>
        </w:rPr>
        <w:t>обмін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інформацією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AF59EE" w:rsidRDefault="00AF59EE" w:rsidP="00AF59E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веб-</w:t>
      </w:r>
      <w:proofErr w:type="spellStart"/>
      <w:r>
        <w:rPr>
          <w:rFonts w:ascii="Times New Roman" w:hAnsi="Times New Roman"/>
          <w:sz w:val="28"/>
          <w:szCs w:val="28"/>
        </w:rPr>
        <w:t>сервісів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додатки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Google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середовище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Classroom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AF59EE" w:rsidRPr="00971D1E" w:rsidRDefault="00971D1E" w:rsidP="00971D1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71D1E">
        <w:rPr>
          <w:rFonts w:ascii="Times New Roman" w:hAnsi="Times New Roman"/>
          <w:sz w:val="28"/>
          <w:szCs w:val="28"/>
          <w:lang w:val="uk-UA"/>
        </w:rPr>
        <w:t>Заступник директора з НВР,</w:t>
      </w:r>
      <w:proofErr w:type="spellStart"/>
      <w:r w:rsidRPr="00971D1E">
        <w:rPr>
          <w:rFonts w:ascii="Times New Roman" w:hAnsi="Times New Roman"/>
          <w:sz w:val="28"/>
          <w:szCs w:val="28"/>
          <w:lang w:val="uk-UA"/>
        </w:rPr>
        <w:t>Сулік</w:t>
      </w:r>
      <w:proofErr w:type="spellEnd"/>
      <w:r w:rsidRPr="00971D1E">
        <w:rPr>
          <w:rFonts w:ascii="Times New Roman" w:hAnsi="Times New Roman"/>
          <w:sz w:val="28"/>
          <w:szCs w:val="28"/>
          <w:lang w:val="uk-UA"/>
        </w:rPr>
        <w:t xml:space="preserve"> В.</w:t>
      </w:r>
      <w:proofErr w:type="spellStart"/>
      <w:r w:rsidRPr="00971D1E">
        <w:rPr>
          <w:rFonts w:ascii="Times New Roman" w:hAnsi="Times New Roman"/>
          <w:sz w:val="28"/>
          <w:szCs w:val="28"/>
          <w:lang w:val="uk-UA"/>
        </w:rPr>
        <w:t>О.розповів</w:t>
      </w:r>
      <w:proofErr w:type="spellEnd"/>
      <w:r w:rsidRPr="00971D1E">
        <w:rPr>
          <w:rFonts w:ascii="Times New Roman" w:hAnsi="Times New Roman"/>
          <w:sz w:val="28"/>
          <w:szCs w:val="28"/>
          <w:lang w:val="uk-UA"/>
        </w:rPr>
        <w:t>,</w:t>
      </w:r>
      <w:r w:rsidR="00AF59EE" w:rsidRPr="00971D1E">
        <w:rPr>
          <w:rFonts w:ascii="Times New Roman" w:hAnsi="Times New Roman"/>
          <w:sz w:val="28"/>
          <w:szCs w:val="28"/>
          <w:lang w:val="uk-UA"/>
        </w:rPr>
        <w:t xml:space="preserve"> що </w:t>
      </w:r>
      <w:r w:rsidR="00AF59EE" w:rsidRPr="00971D1E">
        <w:rPr>
          <w:rFonts w:ascii="Times New Roman" w:hAnsi="Times New Roman"/>
          <w:bCs/>
          <w:color w:val="000000"/>
          <w:sz w:val="28"/>
          <w:szCs w:val="28"/>
          <w:lang w:val="uk-UA"/>
        </w:rPr>
        <w:t>дистанційне навчання</w:t>
      </w:r>
      <w:r w:rsidR="00AF59EE" w:rsidRPr="00971D1E">
        <w:rPr>
          <w:rFonts w:ascii="Times New Roman" w:hAnsi="Times New Roman"/>
          <w:color w:val="000000"/>
          <w:sz w:val="28"/>
          <w:szCs w:val="28"/>
        </w:rPr>
        <w:t> </w:t>
      </w:r>
      <w:r w:rsidR="00AF59EE" w:rsidRPr="00971D1E"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 w:rsidRPr="00971D1E">
        <w:rPr>
          <w:rFonts w:ascii="Times New Roman" w:hAnsi="Times New Roman"/>
          <w:color w:val="000000"/>
          <w:sz w:val="28"/>
          <w:szCs w:val="28"/>
          <w:lang w:val="uk-UA"/>
        </w:rPr>
        <w:t xml:space="preserve">це </w:t>
      </w:r>
      <w:r w:rsidR="00AF59EE" w:rsidRPr="00971D1E">
        <w:rPr>
          <w:rFonts w:ascii="Times New Roman" w:hAnsi="Times New Roman"/>
          <w:color w:val="000000"/>
          <w:sz w:val="28"/>
          <w:szCs w:val="28"/>
          <w:lang w:val="uk-UA"/>
        </w:rPr>
        <w:t xml:space="preserve">форма організації і реалізації навчально-виховного процесу, за якою його учасники (об’єкт і суб’єкт навчання) здійснюють навчальну взаємодію принципово і переважно </w:t>
      </w:r>
      <w:proofErr w:type="spellStart"/>
      <w:r w:rsidR="00AF59EE" w:rsidRPr="00971D1E">
        <w:rPr>
          <w:rFonts w:ascii="Times New Roman" w:hAnsi="Times New Roman"/>
          <w:color w:val="000000"/>
          <w:sz w:val="28"/>
          <w:szCs w:val="28"/>
          <w:lang w:val="uk-UA"/>
        </w:rPr>
        <w:t>екстериторіально</w:t>
      </w:r>
      <w:proofErr w:type="spellEnd"/>
      <w:r w:rsidR="00AF59EE" w:rsidRPr="00971D1E">
        <w:rPr>
          <w:rFonts w:ascii="Times New Roman" w:hAnsi="Times New Roman"/>
          <w:color w:val="000000"/>
          <w:sz w:val="28"/>
          <w:szCs w:val="28"/>
          <w:lang w:val="uk-UA"/>
        </w:rPr>
        <w:t xml:space="preserve"> (тобто, на відстані, яка не дозволяє і не передбачає безпосередню навчальну взаємодію учасників віч-на-віч, інакше, коли учасники територіально знаходяться поза межами можливої безпосередньої навчальної взаємодії і коли у процесі навчання їх особиста присутність у певних навчальних приміщеннях навчального закладу не є обов’язковою).</w:t>
      </w:r>
    </w:p>
    <w:p w:rsidR="00AF59EE" w:rsidRDefault="00AF59EE" w:rsidP="00AF59E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Інструменти спілкування у дистанційному навчанні</w:t>
      </w:r>
    </w:p>
    <w:p w:rsidR="00AF59EE" w:rsidRDefault="00AF59EE" w:rsidP="00AF59E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Електронна пошта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– це стандартний сервіс Інтернету, що забезпечує передавання повідомлень, як у формі звичайних текстів, які в інших формах (програмах, графіці, звуках, відео) у відкритому чи зашифрованому вигляді. 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системі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електронна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пошта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використовується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спілкування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викладача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також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між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собою.</w:t>
      </w:r>
    </w:p>
    <w:p w:rsidR="00AF59EE" w:rsidRDefault="00AF59EE" w:rsidP="00AF59E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Середовище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Classroom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дозволяє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організувати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онлайн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використовуючи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відео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текстову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графічну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інформацію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ізні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додатки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Google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Вчитель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можливість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контролювати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систематизувати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оцінювати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переглядати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вправ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застосовувати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ізні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оцінювання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59EE" w:rsidRDefault="00AF59EE" w:rsidP="00AF59E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AF59EE" w:rsidRDefault="00AF59EE" w:rsidP="00AF59E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Перелі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осв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ітніх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джерел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та онлайн платформ 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допомогу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педагогам 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дистанційного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навчання</w:t>
      </w:r>
      <w:proofErr w:type="spellEnd"/>
    </w:p>
    <w:p w:rsidR="00AF59EE" w:rsidRDefault="00AF59EE" w:rsidP="00AF59E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AF59EE" w:rsidRDefault="00AF59EE" w:rsidP="00AF59E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онлайн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Educational Era </w:t>
      </w:r>
      <w:hyperlink r:id="rId8" w:history="1">
        <w:r>
          <w:rPr>
            <w:rStyle w:val="a3"/>
            <w:rFonts w:ascii="Times New Roman" w:hAnsi="Times New Roman"/>
            <w:color w:val="471264"/>
            <w:sz w:val="28"/>
            <w:szCs w:val="28"/>
            <w:lang w:val="en-US"/>
          </w:rPr>
          <w:t>https://www.ed-era.com/</w:t>
        </w:r>
      </w:hyperlink>
    </w:p>
    <w:p w:rsidR="00AF59EE" w:rsidRDefault="00AF59EE" w:rsidP="00AF59E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iLearn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hyperlink r:id="rId9" w:tgtFrame="_blank" w:history="1"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>https://ilearn.org.ua/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) 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цікаве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безкоштовне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доступне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24/7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  онлайн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курси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основних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предметів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ЗНО,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вебінари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 w:rsidR="00971D1E">
        <w:rPr>
          <w:rFonts w:ascii="Times New Roman" w:hAnsi="Times New Roman"/>
          <w:color w:val="000000"/>
          <w:sz w:val="28"/>
          <w:szCs w:val="28"/>
        </w:rPr>
        <w:t>айкращими</w:t>
      </w:r>
      <w:proofErr w:type="spellEnd"/>
      <w:r w:rsidR="00971D1E">
        <w:rPr>
          <w:rFonts w:ascii="Times New Roman" w:hAnsi="Times New Roman"/>
          <w:color w:val="000000"/>
          <w:sz w:val="28"/>
          <w:szCs w:val="28"/>
        </w:rPr>
        <w:t xml:space="preserve"> репетиторами</w:t>
      </w:r>
      <w:r w:rsidR="00971D1E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тести,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подкасти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матеріали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самопідготовки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AF59EE" w:rsidRDefault="00AF59EE" w:rsidP="00AF59E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Prometheus </w:t>
      </w:r>
      <w:hyperlink r:id="rId10" w:history="1"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>https://prometheus.org.ua/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 Онлайн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курси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світу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різних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предметів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різноманітних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напрямків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вчителів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учнів</w:t>
      </w:r>
      <w:proofErr w:type="spellEnd"/>
    </w:p>
    <w:p w:rsidR="00AF59EE" w:rsidRDefault="00AF59EE" w:rsidP="00AF59E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Загальні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ресурси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ідготовки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учнів</w:t>
      </w:r>
      <w:proofErr w:type="spellEnd"/>
    </w:p>
    <w:p w:rsidR="00AF59EE" w:rsidRDefault="00AF59EE" w:rsidP="00AF59EE">
      <w:pPr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proofErr w:type="spellStart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>Відкриті</w:t>
        </w:r>
        <w:proofErr w:type="spellEnd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>масові</w:t>
        </w:r>
        <w:proofErr w:type="spellEnd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>безкоштовні</w:t>
        </w:r>
        <w:proofErr w:type="spellEnd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 xml:space="preserve"> он-</w:t>
        </w:r>
        <w:proofErr w:type="spellStart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>лайн</w:t>
        </w:r>
        <w:proofErr w:type="spellEnd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>курси</w:t>
        </w:r>
        <w:proofErr w:type="spellEnd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 xml:space="preserve"> </w:t>
        </w:r>
        <w:proofErr w:type="spellStart"/>
        <w:proofErr w:type="gramStart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>п</w:t>
        </w:r>
        <w:proofErr w:type="gramEnd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>ідготовки</w:t>
        </w:r>
        <w:proofErr w:type="spellEnd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 xml:space="preserve"> до ЗНО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 (математика,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фізика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хімія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AF59EE" w:rsidRDefault="00AF59EE" w:rsidP="00AF59EE">
      <w:pPr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 xml:space="preserve">Уроки </w:t>
        </w:r>
        <w:proofErr w:type="gramStart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>для</w:t>
        </w:r>
        <w:proofErr w:type="gramEnd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 xml:space="preserve"> школ</w:t>
        </w:r>
        <w:r>
          <w:rPr>
            <w:rStyle w:val="a3"/>
            <w:rFonts w:ascii="Times New Roman" w:hAnsi="Times New Roman"/>
            <w:color w:val="471264"/>
            <w:sz w:val="28"/>
            <w:szCs w:val="28"/>
            <w:lang w:val="uk-UA"/>
          </w:rPr>
          <w:t>я</w:t>
        </w:r>
        <w:proofErr w:type="spellStart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>рів</w:t>
        </w:r>
        <w:proofErr w:type="spellEnd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 xml:space="preserve"> он-</w:t>
        </w:r>
        <w:proofErr w:type="spellStart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>лайн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> 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відео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уроки)</w:t>
      </w:r>
    </w:p>
    <w:p w:rsidR="00AF59EE" w:rsidRDefault="00AF59EE" w:rsidP="00AF59E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" w:history="1">
        <w:proofErr w:type="spellStart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>Інтерактивні</w:t>
        </w:r>
        <w:proofErr w:type="spellEnd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>вправи</w:t>
        </w:r>
        <w:proofErr w:type="spellEnd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>learningapps</w:t>
        </w:r>
        <w:proofErr w:type="spellEnd"/>
      </w:hyperlink>
    </w:p>
    <w:p w:rsidR="00AF59EE" w:rsidRDefault="00AF59EE" w:rsidP="00AF59E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" w:history="1">
        <w:proofErr w:type="spellStart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>Дистанційна</w:t>
        </w:r>
        <w:proofErr w:type="spellEnd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 xml:space="preserve"> </w:t>
        </w:r>
        <w:proofErr w:type="spellStart"/>
        <w:proofErr w:type="gramStart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>п</w:t>
        </w:r>
        <w:proofErr w:type="gramEnd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>ідтримка</w:t>
        </w:r>
        <w:proofErr w:type="spellEnd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>освіти</w:t>
        </w:r>
        <w:proofErr w:type="spellEnd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>школярів</w:t>
        </w:r>
        <w:proofErr w:type="spellEnd"/>
      </w:hyperlink>
    </w:p>
    <w:p w:rsidR="00AF59EE" w:rsidRDefault="00AF59EE" w:rsidP="00AF59E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Тестування</w:t>
      </w:r>
      <w:proofErr w:type="spellEnd"/>
    </w:p>
    <w:p w:rsidR="00AF59EE" w:rsidRDefault="00AF59EE" w:rsidP="00AF59EE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5" w:history="1"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>ЗНО онлайн</w:t>
        </w:r>
      </w:hyperlink>
    </w:p>
    <w:p w:rsidR="00AF59EE" w:rsidRDefault="00AF59EE" w:rsidP="00AF59EE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6" w:history="1">
        <w:proofErr w:type="spellStart"/>
        <w:proofErr w:type="gramStart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>П</w:t>
        </w:r>
        <w:proofErr w:type="gramEnd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>ідготовка</w:t>
        </w:r>
        <w:proofErr w:type="spellEnd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 xml:space="preserve"> до ЗНО (за темами, </w:t>
        </w:r>
        <w:proofErr w:type="spellStart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>всі</w:t>
        </w:r>
        <w:proofErr w:type="spellEnd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>предмети</w:t>
        </w:r>
        <w:proofErr w:type="spellEnd"/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>)</w:t>
        </w:r>
      </w:hyperlink>
    </w:p>
    <w:p w:rsidR="00AF59EE" w:rsidRDefault="00AF59EE" w:rsidP="00AF59EE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7" w:history="1">
        <w:r>
          <w:rPr>
            <w:rStyle w:val="a3"/>
            <w:rFonts w:ascii="Times New Roman" w:hAnsi="Times New Roman"/>
            <w:color w:val="471264"/>
            <w:sz w:val="28"/>
            <w:szCs w:val="28"/>
          </w:rPr>
          <w:t>ДПА з математики</w:t>
        </w:r>
      </w:hyperlink>
    </w:p>
    <w:p w:rsidR="00AF59EE" w:rsidRDefault="00AF59EE" w:rsidP="00AF59E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9EE" w:rsidRDefault="00971D1E" w:rsidP="00971D1E">
      <w:pPr>
        <w:pStyle w:val="a6"/>
        <w:spacing w:after="0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2.Вчитель математики, Шевчук Н.Г. наголосила</w:t>
      </w:r>
      <w:r w:rsidR="00AF59EE">
        <w:rPr>
          <w:rFonts w:ascii="Times New Roman" w:hAnsi="Times New Roman"/>
          <w:sz w:val="28"/>
          <w:szCs w:val="28"/>
          <w:lang w:val="uk-UA"/>
        </w:rPr>
        <w:t xml:space="preserve">, що через поганий зв'язок мережі Інтернет вчителі не можуть використовувати повною мірою можливості </w:t>
      </w:r>
      <w:proofErr w:type="spellStart"/>
      <w:r w:rsidR="00AF59EE"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 w:rsidR="00AF59EE">
        <w:rPr>
          <w:rFonts w:ascii="Times New Roman" w:hAnsi="Times New Roman"/>
          <w:sz w:val="28"/>
          <w:szCs w:val="28"/>
          <w:lang w:val="uk-UA"/>
        </w:rPr>
        <w:t xml:space="preserve"> навчання, тому синхронне дистанційне навчання практично неможливе. Слід враховувати також, що у деяких учнів відсутні комп'ютери та ноутбуки, тому з ними можна налагодити лише телефонний зв'язок. </w:t>
      </w:r>
    </w:p>
    <w:p w:rsidR="00AF59EE" w:rsidRDefault="00AF59EE" w:rsidP="00AF59E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виконання навчальних програм потрібно організувати щоденне навчальне спілкування з учнями, здійснювати індивідуальну допомогу учням через телефонний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звʼязок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мобільні додатки, а також ств</w:t>
      </w:r>
      <w:r w:rsidR="00971D1E">
        <w:rPr>
          <w:rFonts w:ascii="Times New Roman" w:hAnsi="Times New Roman"/>
          <w:sz w:val="28"/>
          <w:szCs w:val="28"/>
          <w:lang w:val="uk-UA"/>
        </w:rPr>
        <w:t xml:space="preserve">орити  групу 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Viber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тощо і щоденно відповідно до розкладу навчальних занять надавати учням завдання для виконання </w:t>
      </w:r>
    </w:p>
    <w:p w:rsidR="00AF59EE" w:rsidRDefault="00AF59EE" w:rsidP="00AF59E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9EE" w:rsidRDefault="00AF59EE" w:rsidP="00AF59E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УХВАЛИЛИ:</w:t>
      </w:r>
    </w:p>
    <w:p w:rsidR="00AF59EE" w:rsidRDefault="00AF59EE" w:rsidP="00AF59E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1.Заступнику директора з навчально-виховної ро</w:t>
      </w:r>
      <w:r w:rsidR="00971D1E">
        <w:rPr>
          <w:rFonts w:ascii="Times New Roman" w:hAnsi="Times New Roman"/>
          <w:sz w:val="28"/>
          <w:szCs w:val="28"/>
          <w:lang w:val="uk-UA"/>
        </w:rPr>
        <w:t xml:space="preserve">боти </w:t>
      </w:r>
      <w:proofErr w:type="spellStart"/>
      <w:r w:rsidR="00971D1E">
        <w:rPr>
          <w:rFonts w:ascii="Times New Roman" w:hAnsi="Times New Roman"/>
          <w:sz w:val="28"/>
          <w:szCs w:val="28"/>
          <w:lang w:val="uk-UA"/>
        </w:rPr>
        <w:t>Суліку</w:t>
      </w:r>
      <w:proofErr w:type="spellEnd"/>
      <w:r w:rsidR="00971D1E">
        <w:rPr>
          <w:rFonts w:ascii="Times New Roman" w:hAnsi="Times New Roman"/>
          <w:sz w:val="28"/>
          <w:szCs w:val="28"/>
          <w:lang w:val="uk-UA"/>
        </w:rPr>
        <w:t xml:space="preserve"> В.О.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AF59EE" w:rsidRDefault="00AF59EE" w:rsidP="00AF59EE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1.1.Організувати інформування здобувачів освіти та співробітників закладу щодо заходів  запобігання поширенню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проявів даної хвороби та дій у випадку захворювання та розміщення відповідної інформації на сайті школи.</w:t>
      </w:r>
    </w:p>
    <w:p w:rsidR="00AF59EE" w:rsidRDefault="00AF59EE" w:rsidP="00AF59EE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1.2.Довести до відома педагогічних працівників, учнів та їх батьків, що згідно рекомендацій МОН України щодо організації освітнього процесу в умовах запровадження карантину, навчальний матеріал може бути освоєний за рахунок ущільнення, самостійного опрацювання, засобів дистанційного навчання тощо.</w:t>
      </w:r>
    </w:p>
    <w:p w:rsidR="00971D1E" w:rsidRDefault="00AF59EE" w:rsidP="00AF59EE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1.3.Розробити заходи щодо роботи педагогічних працівників у частково дистанційному режимі та на виконання інших видів робіт ( організаційно-методична, методична, наукова тощо</w:t>
      </w:r>
    </w:p>
    <w:p w:rsidR="00AF59EE" w:rsidRDefault="00AF59EE" w:rsidP="00AF59EE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1.4.Розробити заходи щодо виконання навчальних п</w:t>
      </w:r>
      <w:r w:rsidR="00971D1E">
        <w:rPr>
          <w:rFonts w:ascii="Times New Roman" w:hAnsi="Times New Roman"/>
          <w:sz w:val="28"/>
          <w:szCs w:val="28"/>
          <w:lang w:val="uk-UA"/>
        </w:rPr>
        <w:t xml:space="preserve">ланів та програм шляхом </w:t>
      </w:r>
      <w:r>
        <w:rPr>
          <w:rFonts w:ascii="Times New Roman" w:hAnsi="Times New Roman"/>
          <w:sz w:val="28"/>
          <w:szCs w:val="28"/>
          <w:lang w:val="uk-UA"/>
        </w:rPr>
        <w:t xml:space="preserve">  дистанційного навчання</w:t>
      </w:r>
    </w:p>
    <w:p w:rsidR="00AF59EE" w:rsidRDefault="00AF59EE" w:rsidP="00AF59EE">
      <w:pPr>
        <w:tabs>
          <w:tab w:val="left" w:pos="1134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F59EE" w:rsidRDefault="00AF59EE" w:rsidP="00AF59EE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2.Педагогічним працівникам закладу:</w:t>
      </w:r>
    </w:p>
    <w:p w:rsidR="00AF59EE" w:rsidRDefault="00AF59EE" w:rsidP="00AF59EE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Виконання освітніх програм закладу освіти, провести шляхом організації освітнього процесу із використанням технологій дистанційного навчання, що не передбачає відвідування закладів освіти її здобувачами, а також виконання працівниками закладів освіти з іншої роботи (організаційно-педагогічної, методичної, наукової тощо), внести необхідні  зміни до календарно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–тематичного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планування.</w:t>
      </w:r>
    </w:p>
    <w:p w:rsidR="00AF59EE" w:rsidRDefault="00AF59EE" w:rsidP="00AF59EE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2.2.Розробити плани роботи на період карантину у відповідності до тижневого навантаження.</w:t>
      </w:r>
    </w:p>
    <w:p w:rsidR="00AF59EE" w:rsidRDefault="00AF59EE" w:rsidP="00AF59EE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2.3.Забезпечити засвоєння учнями навчального матеріалу за рахунок самостійного опрацювання та частково дистанційного навчання (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соцмережі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месенджери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телефонний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звʼязок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), організувати щоденне навчальне спілкування з учнями, здійснювати індивідуальну допомогу учням через телефонний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звʼязок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мобільні додатки, а також надавати завдання учням на шкільному сай</w:t>
      </w:r>
      <w:r w:rsidR="00971D1E">
        <w:rPr>
          <w:rFonts w:ascii="Times New Roman" w:hAnsi="Times New Roman"/>
          <w:sz w:val="28"/>
          <w:szCs w:val="28"/>
          <w:lang w:val="uk-UA"/>
        </w:rPr>
        <w:t xml:space="preserve">ті, у групі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Viber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тощо у відповідності до розкладу навчальних занять</w:t>
      </w:r>
    </w:p>
    <w:p w:rsidR="00AF59EE" w:rsidRDefault="00AF59EE" w:rsidP="00AF59EE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9EE" w:rsidRDefault="00AF59EE" w:rsidP="00AF59EE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3B04A3">
        <w:rPr>
          <w:rFonts w:ascii="Times New Roman" w:hAnsi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/>
          <w:sz w:val="28"/>
          <w:szCs w:val="28"/>
          <w:lang w:val="uk-UA"/>
        </w:rPr>
        <w:t>ласоводам та класним керівникам</w:t>
      </w:r>
    </w:p>
    <w:p w:rsidR="003B04A3" w:rsidRDefault="00AF59EE" w:rsidP="00AF59EE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</w:t>
      </w:r>
    </w:p>
    <w:p w:rsidR="00AF59EE" w:rsidRDefault="003B04A3" w:rsidP="00AF59EE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Забезпечити інформування учнів та їх батьків </w:t>
      </w:r>
      <w:r w:rsidR="00AF59EE">
        <w:rPr>
          <w:rFonts w:ascii="Times New Roman" w:hAnsi="Times New Roman"/>
          <w:sz w:val="28"/>
          <w:szCs w:val="28"/>
          <w:lang w:val="uk-UA"/>
        </w:rPr>
        <w:t xml:space="preserve">щодо профілактики поширення грипу, гострих респіраторних захворювань, </w:t>
      </w:r>
      <w:proofErr w:type="spellStart"/>
      <w:r w:rsidR="00AF59EE"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 w:rsidR="00AF59EE">
        <w:rPr>
          <w:rFonts w:ascii="Times New Roman" w:hAnsi="Times New Roman"/>
          <w:sz w:val="28"/>
          <w:szCs w:val="28"/>
          <w:lang w:val="uk-UA"/>
        </w:rPr>
        <w:t xml:space="preserve"> у телефонному режимі або через мобільні додатки</w:t>
      </w:r>
    </w:p>
    <w:p w:rsidR="00AF59EE" w:rsidRDefault="00AF59EE" w:rsidP="00AF59EE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9EE" w:rsidRDefault="00AF59EE" w:rsidP="00AF59EE">
      <w:pPr>
        <w:tabs>
          <w:tab w:val="left" w:pos="1134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F59EE" w:rsidRDefault="00AF59EE" w:rsidP="00AF59E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9EE" w:rsidRDefault="00AF59EE" w:rsidP="00AF59EE">
      <w:pPr>
        <w:pStyle w:val="a5"/>
        <w:spacing w:line="276" w:lineRule="auto"/>
        <w:ind w:left="720"/>
        <w:jc w:val="both"/>
        <w:rPr>
          <w:szCs w:val="28"/>
          <w:lang w:val="uk-UA"/>
        </w:rPr>
      </w:pPr>
      <w:bookmarkStart w:id="0" w:name="_GoBack"/>
      <w:bookmarkEnd w:id="0"/>
    </w:p>
    <w:p w:rsidR="00AF59EE" w:rsidRDefault="00AF59EE" w:rsidP="00AF59EE">
      <w:pPr>
        <w:pStyle w:val="a5"/>
        <w:spacing w:line="276" w:lineRule="auto"/>
        <w:ind w:left="720"/>
        <w:jc w:val="both"/>
        <w:rPr>
          <w:szCs w:val="28"/>
          <w:lang w:val="uk-UA"/>
        </w:rPr>
      </w:pPr>
    </w:p>
    <w:p w:rsidR="00AF59EE" w:rsidRDefault="00AF59EE" w:rsidP="00AF59E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Голова:                               </w:t>
      </w:r>
    </w:p>
    <w:p w:rsidR="00AF59EE" w:rsidRDefault="00AF59EE" w:rsidP="00AF59E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Секретар:                            </w:t>
      </w:r>
    </w:p>
    <w:p w:rsidR="00AF59EE" w:rsidRDefault="00AF59EE" w:rsidP="00AF59E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9EE" w:rsidRDefault="00AF59EE" w:rsidP="00AF59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59EE" w:rsidRDefault="00AF59EE" w:rsidP="00AF59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59EE" w:rsidRDefault="00AF59EE" w:rsidP="00AF59EE">
      <w:pPr>
        <w:spacing w:after="0"/>
        <w:rPr>
          <w:rFonts w:ascii="Times New Roman" w:hAnsi="Times New Roman"/>
          <w:sz w:val="28"/>
          <w:szCs w:val="28"/>
        </w:rPr>
      </w:pPr>
    </w:p>
    <w:p w:rsidR="00133A96" w:rsidRDefault="00133A96"/>
    <w:sectPr w:rsidR="0013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E3A"/>
    <w:multiLevelType w:val="multilevel"/>
    <w:tmpl w:val="7564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6765A"/>
    <w:multiLevelType w:val="multilevel"/>
    <w:tmpl w:val="694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515B2"/>
    <w:multiLevelType w:val="multilevel"/>
    <w:tmpl w:val="6C80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31B69"/>
    <w:multiLevelType w:val="hybridMultilevel"/>
    <w:tmpl w:val="EE5AB500"/>
    <w:lvl w:ilvl="0" w:tplc="65DC478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76B39"/>
    <w:multiLevelType w:val="multilevel"/>
    <w:tmpl w:val="605A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919E3"/>
    <w:multiLevelType w:val="hybridMultilevel"/>
    <w:tmpl w:val="19ECE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B6F64"/>
    <w:multiLevelType w:val="multilevel"/>
    <w:tmpl w:val="577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97"/>
    <w:rsid w:val="00133A96"/>
    <w:rsid w:val="003B04A3"/>
    <w:rsid w:val="00971D1E"/>
    <w:rsid w:val="00AA4497"/>
    <w:rsid w:val="00A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9EE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AF59E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No Spacing"/>
    <w:link w:val="a4"/>
    <w:uiPriority w:val="1"/>
    <w:qFormat/>
    <w:rsid w:val="00AF59E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qFormat/>
    <w:rsid w:val="00AF59EE"/>
    <w:pPr>
      <w:ind w:left="720"/>
      <w:contextualSpacing/>
    </w:pPr>
  </w:style>
  <w:style w:type="paragraph" w:customStyle="1" w:styleId="western">
    <w:name w:val="western"/>
    <w:basedOn w:val="a"/>
    <w:rsid w:val="00AF59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9EE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AF59E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No Spacing"/>
    <w:link w:val="a4"/>
    <w:uiPriority w:val="1"/>
    <w:qFormat/>
    <w:rsid w:val="00AF59E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qFormat/>
    <w:rsid w:val="00AF59EE"/>
    <w:pPr>
      <w:ind w:left="720"/>
      <w:contextualSpacing/>
    </w:pPr>
  </w:style>
  <w:style w:type="paragraph" w:customStyle="1" w:styleId="western">
    <w:name w:val="western"/>
    <w:basedOn w:val="a"/>
    <w:rsid w:val="00AF59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-era.com/" TargetMode="External"/><Relationship Id="rId13" Type="http://schemas.openxmlformats.org/officeDocument/2006/relationships/hyperlink" Target="http://learningapps.org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site/cloudkoipopk/organizacia-osvitnogo-procesu-v-umovah-karantinu" TargetMode="External"/><Relationship Id="rId12" Type="http://schemas.openxmlformats.org/officeDocument/2006/relationships/hyperlink" Target="http://www.mriya-urok.com/" TargetMode="External"/><Relationship Id="rId17" Type="http://schemas.openxmlformats.org/officeDocument/2006/relationships/hyperlink" Target="http://osvita.ua/school/certification/dpa-starshaya-shkola/4613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znotest.inf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news/%D0%9D%D0%BE%D0%B2%D0%B8%D0%BD%D0%B8/2020/03/11/1_9-154.pdf" TargetMode="External"/><Relationship Id="rId11" Type="http://schemas.openxmlformats.org/officeDocument/2006/relationships/hyperlink" Target="http://prometheus.org.ua/zn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o.osvita.ua/mathematics" TargetMode="External"/><Relationship Id="rId10" Type="http://schemas.openxmlformats.org/officeDocument/2006/relationships/hyperlink" Target="https://prometheus.org.u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learn.org.ua/?fbclid=IwAR1KHBjB0Dcx_Ma2Fac5lgTPUok7ECCvJ2pZRaoGN7I6EkRq7NuMWVXIX7o" TargetMode="External"/><Relationship Id="rId14" Type="http://schemas.openxmlformats.org/officeDocument/2006/relationships/hyperlink" Target="http://disted.edu.v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2020-05-07T08:58:00Z</dcterms:created>
  <dcterms:modified xsi:type="dcterms:W3CDTF">2020-05-07T09:19:00Z</dcterms:modified>
</cp:coreProperties>
</file>