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17" w:rsidRDefault="00E56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Навчальний план</w:t>
      </w:r>
    </w:p>
    <w:p w:rsidR="002E6F17" w:rsidRDefault="00E56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Полапівського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з ук</w:t>
      </w:r>
      <w:r w:rsidR="00D26BF3">
        <w:rPr>
          <w:rFonts w:ascii="Times New Roman" w:hAnsi="Times New Roman"/>
          <w:sz w:val="28"/>
          <w:szCs w:val="28"/>
        </w:rPr>
        <w:t>раїнською мовою навчання на 2024-25</w:t>
      </w:r>
      <w:r>
        <w:rPr>
          <w:rFonts w:ascii="Times New Roman" w:hAnsi="Times New Roman"/>
          <w:sz w:val="28"/>
          <w:szCs w:val="28"/>
        </w:rPr>
        <w:t>н.р.</w:t>
      </w:r>
    </w:p>
    <w:p w:rsidR="002E6F17" w:rsidRDefault="00E56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Складений:</w:t>
      </w:r>
    </w:p>
    <w:p w:rsidR="002E6F17" w:rsidRDefault="00E56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7 – 9 класів за освітньою програмою для 7 – 9  класів  схваленою педагогічною радою </w:t>
      </w:r>
      <w:proofErr w:type="spellStart"/>
      <w:r>
        <w:rPr>
          <w:rFonts w:ascii="Times New Roman" w:hAnsi="Times New Roman"/>
          <w:sz w:val="28"/>
          <w:szCs w:val="28"/>
        </w:rPr>
        <w:t>Полапівського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r w:rsidR="00250AA9">
        <w:rPr>
          <w:rFonts w:ascii="Times New Roman" w:hAnsi="Times New Roman"/>
          <w:color w:val="0000FF"/>
          <w:sz w:val="28"/>
          <w:szCs w:val="28"/>
        </w:rPr>
        <w:t xml:space="preserve">( протокол№1 від 30.08.2024 </w:t>
      </w:r>
      <w:r>
        <w:rPr>
          <w:rFonts w:ascii="Times New Roman" w:hAnsi="Times New Roman"/>
          <w:color w:val="0000FF"/>
          <w:sz w:val="28"/>
          <w:szCs w:val="28"/>
        </w:rPr>
        <w:t xml:space="preserve">року   ) і затвердженою </w:t>
      </w:r>
      <w:r w:rsidR="00250AA9">
        <w:rPr>
          <w:rFonts w:ascii="Times New Roman" w:hAnsi="Times New Roman"/>
          <w:color w:val="0000FF"/>
          <w:sz w:val="28"/>
          <w:szCs w:val="28"/>
        </w:rPr>
        <w:t>директором ліцею ( наказ №  від 30.08.2024</w:t>
      </w:r>
      <w:r>
        <w:rPr>
          <w:rFonts w:ascii="Times New Roman" w:hAnsi="Times New Roman"/>
          <w:color w:val="0000FF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) </w:t>
      </w:r>
    </w:p>
    <w:p w:rsidR="002E6F17" w:rsidRDefault="002E6F17">
      <w:pPr>
        <w:shd w:val="clear" w:color="auto" w:fill="FFFFFF"/>
        <w:spacing w:after="0" w:line="240" w:lineRule="auto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3040"/>
        <w:gridCol w:w="1019"/>
        <w:gridCol w:w="821"/>
        <w:gridCol w:w="1020"/>
        <w:gridCol w:w="1000"/>
        <w:gridCol w:w="1120"/>
      </w:tblGrid>
      <w:tr w:rsidR="002E6F17">
        <w:trPr>
          <w:trHeight w:val="336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Освітнігалузі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Навчальніпредмети</w:t>
            </w:r>
            <w:proofErr w:type="spellEnd"/>
          </w:p>
        </w:tc>
        <w:tc>
          <w:tcPr>
            <w:tcW w:w="49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0" w:lineRule="atLeast"/>
              <w:ind w:right="40"/>
              <w:jc w:val="right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годин на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класах</w:t>
            </w:r>
            <w:proofErr w:type="spellEnd"/>
          </w:p>
        </w:tc>
      </w:tr>
      <w:tr w:rsidR="002E6F17">
        <w:trPr>
          <w:trHeight w:val="31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8</w:t>
            </w:r>
          </w:p>
          <w:p w:rsidR="002E6F17" w:rsidRDefault="008C6E89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13</w:t>
            </w:r>
          </w:p>
          <w:p w:rsidR="002E6F17" w:rsidRDefault="00E56A3B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9</w:t>
            </w:r>
          </w:p>
          <w:p w:rsidR="002E6F17" w:rsidRDefault="008C6E89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8</w:t>
            </w:r>
          </w:p>
          <w:p w:rsidR="002E6F17" w:rsidRDefault="00E56A3B">
            <w:pPr>
              <w:spacing w:after="0" w:line="31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учнів</w:t>
            </w:r>
            <w:proofErr w:type="spellEnd"/>
          </w:p>
        </w:tc>
      </w:tr>
      <w:tr w:rsidR="002E6F17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і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мова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  <w:r w:rsidR="0056534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+1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+1</w:t>
            </w:r>
          </w:p>
        </w:tc>
      </w:tr>
      <w:tr w:rsidR="002E6F17" w:rsidRPr="00270596">
        <w:trPr>
          <w:trHeight w:val="31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1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ітератури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1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)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</w:t>
            </w:r>
          </w:p>
        </w:tc>
      </w:tr>
      <w:tr w:rsidR="002E6F17" w:rsidRPr="00270596">
        <w:trPr>
          <w:trHeight w:val="31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Суспільство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-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1,5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1,5</w:t>
            </w:r>
          </w:p>
        </w:tc>
      </w:tr>
      <w:tr w:rsidR="002E6F17" w:rsidRPr="00270596">
        <w:trPr>
          <w:trHeight w:val="31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1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знавство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2E6F17" w:rsidRPr="00270596">
        <w:trPr>
          <w:trHeight w:val="31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правознавства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2E6F17" w:rsidRPr="00270596">
        <w:trPr>
          <w:trHeight w:val="31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9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*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9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-</w:t>
            </w:r>
          </w:p>
        </w:tc>
      </w:tr>
      <w:tr w:rsidR="002E6F17" w:rsidRPr="00270596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Образотворче</w:t>
            </w:r>
            <w:proofErr w:type="spellEnd"/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-</w:t>
            </w:r>
          </w:p>
        </w:tc>
      </w:tr>
      <w:tr w:rsidR="002E6F17" w:rsidRPr="00270596">
        <w:trPr>
          <w:trHeight w:val="9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21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</w:tr>
      <w:tr w:rsidR="002E6F17" w:rsidRPr="00270596">
        <w:trPr>
          <w:trHeight w:val="31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2E6F17" w:rsidRPr="00270596">
        <w:trPr>
          <w:trHeight w:val="31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Математика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Математика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-</w:t>
            </w:r>
          </w:p>
        </w:tc>
      </w:tr>
      <w:tr w:rsidR="002E6F17" w:rsidRPr="00270596">
        <w:trPr>
          <w:trHeight w:val="31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Алгебра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  <w:r w:rsidR="00565345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eastAsia="ru-RU"/>
              </w:rPr>
              <w:t>+1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1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Природо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Природознавство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85"/>
                <w:sz w:val="28"/>
                <w:szCs w:val="20"/>
                <w:lang w:val="ru-RU" w:eastAsia="ru-RU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-</w:t>
            </w:r>
          </w:p>
        </w:tc>
      </w:tr>
      <w:tr w:rsidR="002E6F17" w:rsidRPr="00270596">
        <w:trPr>
          <w:trHeight w:val="31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1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знавство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іологія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1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0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1,5</w:t>
            </w:r>
          </w:p>
        </w:tc>
      </w:tr>
      <w:tr w:rsidR="002E6F17" w:rsidRPr="00270596">
        <w:trPr>
          <w:trHeight w:val="31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Фізика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</w:t>
            </w:r>
          </w:p>
        </w:tc>
      </w:tr>
      <w:tr w:rsidR="002E6F17" w:rsidRPr="00270596">
        <w:trPr>
          <w:trHeight w:val="31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Хімія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1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2E6F17" w:rsidRPr="00270596">
        <w:trPr>
          <w:trHeight w:val="31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9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2</w:t>
            </w:r>
          </w:p>
        </w:tc>
      </w:tr>
      <w:tr w:rsidR="002E6F17" w:rsidRPr="00270596">
        <w:trPr>
          <w:trHeight w:val="3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і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7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0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1</w:t>
            </w:r>
          </w:p>
        </w:tc>
      </w:tr>
      <w:tr w:rsidR="002E6F17" w:rsidRPr="00270596">
        <w:trPr>
          <w:trHeight w:val="317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02" w:lineRule="exact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культура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311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 xml:space="preserve"> культура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31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311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1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311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</w:t>
            </w:r>
          </w:p>
        </w:tc>
      </w:tr>
      <w:tr w:rsidR="002E6F17" w:rsidRPr="00270596">
        <w:trPr>
          <w:trHeight w:val="309"/>
        </w:trPr>
        <w:tc>
          <w:tcPr>
            <w:tcW w:w="2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240" w:lineRule="auto"/>
              <w:ind w:left="120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  <w:t>Разом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923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eastAsia="ru-RU"/>
              </w:rPr>
              <w:t>30,5</w:t>
            </w:r>
            <w:r w:rsidR="00E56A3B" w:rsidRPr="00270596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eastAsia="ru-RU"/>
              </w:rPr>
              <w:t>+3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31+3</w:t>
            </w:r>
          </w:p>
        </w:tc>
      </w:tr>
      <w:tr w:rsidR="002E6F17" w:rsidRPr="00270596">
        <w:trPr>
          <w:trHeight w:val="32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</w:tr>
      <w:tr w:rsidR="002E6F17" w:rsidRPr="00270596">
        <w:trPr>
          <w:trHeight w:val="271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</w:tr>
      <w:tr w:rsidR="002E6F17" w:rsidRPr="00270596">
        <w:trPr>
          <w:trHeight w:val="264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Cs w:val="2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val="ru-RU" w:eastAsia="ru-RU"/>
              </w:rPr>
            </w:pPr>
          </w:p>
        </w:tc>
      </w:tr>
      <w:tr w:rsidR="002E6F17" w:rsidRPr="00270596">
        <w:trPr>
          <w:trHeight w:val="68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  <w:p w:rsidR="002E6F17" w:rsidRDefault="00E56A3B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  <w:t xml:space="preserve"> факультатив математика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 xml:space="preserve">        </w:t>
            </w:r>
          </w:p>
        </w:tc>
      </w:tr>
      <w:tr w:rsidR="002E6F17" w:rsidRPr="00270596">
        <w:trPr>
          <w:trHeight w:val="314"/>
        </w:trPr>
        <w:tc>
          <w:tcPr>
            <w:tcW w:w="5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240" w:lineRule="auto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Гранично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допустиме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навчальне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  <w:t>33</w:t>
            </w:r>
          </w:p>
        </w:tc>
      </w:tr>
      <w:tr w:rsidR="002E6F17" w:rsidRPr="00270596">
        <w:trPr>
          <w:trHeight w:val="314"/>
        </w:trPr>
        <w:tc>
          <w:tcPr>
            <w:tcW w:w="53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240" w:lineRule="auto"/>
              <w:ind w:left="12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(без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поділу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 xml:space="preserve"> на</w:t>
            </w:r>
            <w:proofErr w:type="gramEnd"/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val="ru-RU" w:eastAsia="ru-RU"/>
              </w:rPr>
              <w:t>3</w:t>
            </w:r>
            <w:r w:rsidRPr="00270596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D96F1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34</w:t>
            </w:r>
          </w:p>
        </w:tc>
      </w:tr>
      <w:tr w:rsidR="002E6F17" w:rsidRPr="00270596">
        <w:trPr>
          <w:trHeight w:val="322"/>
        </w:trPr>
        <w:tc>
          <w:tcPr>
            <w:tcW w:w="2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240" w:lineRule="auto"/>
              <w:ind w:left="120"/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val="ru-RU" w:eastAsia="ru-RU"/>
              </w:rPr>
              <w:t>)</w:t>
            </w:r>
            <w:proofErr w:type="gram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</w:tr>
      <w:tr w:rsidR="002E6F17" w:rsidRPr="00270596">
        <w:trPr>
          <w:trHeight w:val="555"/>
        </w:trPr>
        <w:tc>
          <w:tcPr>
            <w:tcW w:w="23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Поді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вивченні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інформатики</w:t>
            </w:r>
            <w:proofErr w:type="spellEnd"/>
          </w:p>
        </w:tc>
        <w:tc>
          <w:tcPr>
            <w:tcW w:w="30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</w:tr>
      <w:tr w:rsidR="002E6F17" w:rsidRPr="00270596">
        <w:trPr>
          <w:trHeight w:val="27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6F17" w:rsidRDefault="00E56A3B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до оплати</w:t>
            </w:r>
            <w:proofErr w:type="gramEnd"/>
          </w:p>
        </w:tc>
        <w:tc>
          <w:tcPr>
            <w:tcW w:w="3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2E6F1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3</w:t>
            </w:r>
            <w:r w:rsidR="00C0441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F17" w:rsidRPr="00270596" w:rsidRDefault="00E56A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70596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3</w:t>
            </w:r>
            <w:r w:rsidR="00C0441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</w:tr>
    </w:tbl>
    <w:p w:rsidR="002E6F17" w:rsidRDefault="00E56A3B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Всього годин                                                                                         </w:t>
      </w:r>
      <w:r w:rsidR="00DA5CAD">
        <w:rPr>
          <w:rFonts w:ascii="Times New Roman" w:hAnsi="Times New Roman"/>
          <w:sz w:val="28"/>
          <w:szCs w:val="28"/>
        </w:rPr>
        <w:t xml:space="preserve">                    67,5</w:t>
      </w:r>
    </w:p>
    <w:p w:rsidR="002E6F17" w:rsidRPr="000F3077" w:rsidRDefault="00250AA9" w:rsidP="000F3077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56A3B">
        <w:rPr>
          <w:rFonts w:ascii="Times New Roman" w:hAnsi="Times New Roman"/>
          <w:sz w:val="28"/>
          <w:szCs w:val="28"/>
        </w:rPr>
        <w:t>Директор  ліцею             Наталія СТЕПАНЮК</w:t>
      </w:r>
    </w:p>
    <w:sectPr w:rsidR="002E6F17" w:rsidRPr="000F3077">
      <w:pgSz w:w="11906" w:h="16838"/>
      <w:pgMar w:top="360" w:right="850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12" w:rsidRDefault="008D7B12">
      <w:pPr>
        <w:spacing w:line="240" w:lineRule="auto"/>
      </w:pPr>
      <w:r>
        <w:separator/>
      </w:r>
    </w:p>
  </w:endnote>
  <w:endnote w:type="continuationSeparator" w:id="0">
    <w:p w:rsidR="008D7B12" w:rsidRDefault="008D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12" w:rsidRDefault="008D7B12">
      <w:pPr>
        <w:spacing w:after="0"/>
      </w:pPr>
      <w:r>
        <w:separator/>
      </w:r>
    </w:p>
  </w:footnote>
  <w:footnote w:type="continuationSeparator" w:id="0">
    <w:p w:rsidR="008D7B12" w:rsidRDefault="008D7B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468"/>
    <w:rsid w:val="000B2CF0"/>
    <w:rsid w:val="000E46D5"/>
    <w:rsid w:val="000F3077"/>
    <w:rsid w:val="0010114A"/>
    <w:rsid w:val="00130250"/>
    <w:rsid w:val="00180287"/>
    <w:rsid w:val="001F0E9B"/>
    <w:rsid w:val="00250AA9"/>
    <w:rsid w:val="00270596"/>
    <w:rsid w:val="002E6F17"/>
    <w:rsid w:val="00525468"/>
    <w:rsid w:val="00565345"/>
    <w:rsid w:val="005D7F54"/>
    <w:rsid w:val="00634000"/>
    <w:rsid w:val="007041BB"/>
    <w:rsid w:val="007070A4"/>
    <w:rsid w:val="0086566C"/>
    <w:rsid w:val="008A3334"/>
    <w:rsid w:val="008C6E89"/>
    <w:rsid w:val="008D7B12"/>
    <w:rsid w:val="00905635"/>
    <w:rsid w:val="00923BE2"/>
    <w:rsid w:val="00A54E20"/>
    <w:rsid w:val="00AC120E"/>
    <w:rsid w:val="00B01152"/>
    <w:rsid w:val="00BC312C"/>
    <w:rsid w:val="00BF3080"/>
    <w:rsid w:val="00C0441C"/>
    <w:rsid w:val="00C06269"/>
    <w:rsid w:val="00C94EA0"/>
    <w:rsid w:val="00C95632"/>
    <w:rsid w:val="00CF7306"/>
    <w:rsid w:val="00D26BF3"/>
    <w:rsid w:val="00D92536"/>
    <w:rsid w:val="00D96F11"/>
    <w:rsid w:val="00DA060B"/>
    <w:rsid w:val="00DA5CAD"/>
    <w:rsid w:val="00DD0BE0"/>
    <w:rsid w:val="00E56A3B"/>
    <w:rsid w:val="00ED68DE"/>
    <w:rsid w:val="00F46694"/>
    <w:rsid w:val="08F73CEB"/>
    <w:rsid w:val="1CC948AE"/>
    <w:rsid w:val="20B4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16</cp:revision>
  <cp:lastPrinted>2024-08-30T08:59:00Z</cp:lastPrinted>
  <dcterms:created xsi:type="dcterms:W3CDTF">2024-08-20T06:05:00Z</dcterms:created>
  <dcterms:modified xsi:type="dcterms:W3CDTF">2024-09-18T09:20:00Z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0A98A66BCE104AC18E4B54F9CDC31D4F</vt:lpwstr>
  </property>
</Properties>
</file>