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BA" w:rsidRPr="00E811EC" w:rsidRDefault="003752BA" w:rsidP="00563D4D">
      <w:pPr>
        <w:ind w:firstLine="0"/>
        <w:jc w:val="center"/>
        <w:rPr>
          <w:rFonts w:ascii="Monotype Corsiva" w:hAnsi="Monotype Corsiva"/>
          <w:b/>
          <w:sz w:val="24"/>
          <w:szCs w:val="24"/>
          <w:lang w:val="uk-UA"/>
        </w:rPr>
      </w:pPr>
      <w:r w:rsidRPr="00E811EC">
        <w:rPr>
          <w:rFonts w:ascii="Monotype Corsiva" w:hAnsi="Monotype Corsiva"/>
          <w:b/>
          <w:sz w:val="24"/>
          <w:szCs w:val="24"/>
          <w:lang w:val="uk-UA"/>
        </w:rPr>
        <w:t>Туристичні вузли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>Використання туристичних засобів у процесі змагань і під час походів вимагає від туриста наявності високорозвинених вмінь та навичок організації страхування. Основу вмінь організації страхування складають вміння в'язання туристичних вузлів.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>Для виконання технічних завдань під час роботи на дистанції учасникам дозволяється використовувати вузли, рекомендовані "Правилами змагань зі спортивного туризму".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 xml:space="preserve">Усі вузли умовно поділяються на такі групи: </w:t>
      </w:r>
    </w:p>
    <w:p w:rsidR="003752BA" w:rsidRPr="00E811EC" w:rsidRDefault="003752BA" w:rsidP="003752BA">
      <w:pPr>
        <w:rPr>
          <w:rFonts w:ascii="Monotype Corsiva" w:hAnsi="Monotype Corsiva"/>
          <w:b/>
          <w:i/>
          <w:sz w:val="24"/>
          <w:szCs w:val="24"/>
          <w:lang w:val="uk-UA"/>
        </w:rPr>
      </w:pPr>
      <w:r w:rsidRPr="00E811EC">
        <w:rPr>
          <w:rFonts w:ascii="Monotype Corsiva" w:hAnsi="Monotype Corsiva"/>
          <w:b/>
          <w:i/>
          <w:sz w:val="24"/>
          <w:szCs w:val="24"/>
          <w:lang w:val="uk-UA"/>
        </w:rPr>
        <w:t>1. Вузли для зв'язування мотузок:</w:t>
      </w:r>
    </w:p>
    <w:p w:rsidR="003752BA" w:rsidRPr="00E811EC" w:rsidRDefault="003752BA" w:rsidP="003752BA">
      <w:pPr>
        <w:rPr>
          <w:rFonts w:ascii="Monotype Corsiva" w:hAnsi="Monotype Corsiva"/>
          <w:i/>
          <w:sz w:val="24"/>
          <w:szCs w:val="24"/>
          <w:lang w:val="uk-UA"/>
        </w:rPr>
      </w:pPr>
      <w:r w:rsidRPr="00E811EC">
        <w:rPr>
          <w:rFonts w:ascii="Monotype Corsiva" w:hAnsi="Monotype Corsiva"/>
          <w:i/>
          <w:sz w:val="24"/>
          <w:szCs w:val="24"/>
          <w:lang w:val="uk-UA"/>
        </w:rPr>
        <w:t>1.1. Вузли для зв'язування мотузок однакового діаметру: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>- зустрічний;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>- прямий (морський); - ткацький;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 xml:space="preserve">- </w:t>
      </w:r>
      <w:proofErr w:type="spellStart"/>
      <w:r w:rsidRPr="00E811EC">
        <w:rPr>
          <w:rFonts w:ascii="Monotype Corsiva" w:hAnsi="Monotype Corsiva"/>
          <w:sz w:val="24"/>
          <w:szCs w:val="24"/>
          <w:lang w:val="uk-UA"/>
        </w:rPr>
        <w:t>грейпвайн</w:t>
      </w:r>
      <w:proofErr w:type="spellEnd"/>
      <w:r w:rsidRPr="00E811EC">
        <w:rPr>
          <w:rFonts w:ascii="Monotype Corsiva" w:hAnsi="Monotype Corsiva"/>
          <w:sz w:val="24"/>
          <w:szCs w:val="24"/>
          <w:lang w:val="uk-UA"/>
        </w:rPr>
        <w:t>.</w:t>
      </w:r>
    </w:p>
    <w:p w:rsidR="003752BA" w:rsidRPr="00E811EC" w:rsidRDefault="003752BA" w:rsidP="003752BA">
      <w:pPr>
        <w:rPr>
          <w:rFonts w:ascii="Monotype Corsiva" w:hAnsi="Monotype Corsiva"/>
          <w:i/>
          <w:sz w:val="24"/>
          <w:szCs w:val="24"/>
          <w:lang w:val="uk-UA"/>
        </w:rPr>
      </w:pPr>
      <w:r w:rsidRPr="00E811EC">
        <w:rPr>
          <w:rFonts w:ascii="Monotype Corsiva" w:hAnsi="Monotype Corsiva"/>
          <w:i/>
          <w:sz w:val="24"/>
          <w:szCs w:val="24"/>
          <w:lang w:val="uk-UA"/>
        </w:rPr>
        <w:t>1.2. Вузли для зв'язування мотузок різного діаметру: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 xml:space="preserve">- </w:t>
      </w:r>
      <w:proofErr w:type="spellStart"/>
      <w:r w:rsidRPr="00E811EC">
        <w:rPr>
          <w:rFonts w:ascii="Monotype Corsiva" w:hAnsi="Monotype Corsiva"/>
          <w:sz w:val="24"/>
          <w:szCs w:val="24"/>
          <w:lang w:val="uk-UA"/>
        </w:rPr>
        <w:t>брамшкотовий</w:t>
      </w:r>
      <w:proofErr w:type="spellEnd"/>
      <w:r w:rsidRPr="00E811EC">
        <w:rPr>
          <w:rFonts w:ascii="Monotype Corsiva" w:hAnsi="Monotype Corsiva"/>
          <w:sz w:val="24"/>
          <w:szCs w:val="24"/>
          <w:lang w:val="uk-UA"/>
        </w:rPr>
        <w:t>;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>- академічний.</w:t>
      </w:r>
    </w:p>
    <w:p w:rsidR="003752BA" w:rsidRPr="00E811EC" w:rsidRDefault="003752BA" w:rsidP="003752BA">
      <w:pPr>
        <w:rPr>
          <w:rFonts w:ascii="Monotype Corsiva" w:hAnsi="Monotype Corsiva"/>
          <w:b/>
          <w:i/>
          <w:sz w:val="24"/>
          <w:szCs w:val="24"/>
          <w:lang w:val="uk-UA"/>
        </w:rPr>
      </w:pPr>
      <w:r w:rsidRPr="00E811EC">
        <w:rPr>
          <w:rFonts w:ascii="Monotype Corsiva" w:hAnsi="Monotype Corsiva"/>
          <w:b/>
          <w:i/>
          <w:sz w:val="24"/>
          <w:szCs w:val="24"/>
          <w:lang w:val="uk-UA"/>
        </w:rPr>
        <w:t>2. Вузли петель: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>- провідник;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>- подвійний провідник ("заячі вушка");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>- провідник "вісімка";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>- серединний провідник (швецький).</w:t>
      </w:r>
    </w:p>
    <w:p w:rsidR="003752BA" w:rsidRPr="00E811EC" w:rsidRDefault="003752BA" w:rsidP="003752BA">
      <w:pPr>
        <w:rPr>
          <w:rFonts w:ascii="Monotype Corsiva" w:hAnsi="Monotype Corsiva"/>
          <w:b/>
          <w:i/>
          <w:sz w:val="24"/>
          <w:szCs w:val="24"/>
          <w:lang w:val="uk-UA"/>
        </w:rPr>
      </w:pPr>
      <w:r w:rsidRPr="00E811EC">
        <w:rPr>
          <w:rFonts w:ascii="Monotype Corsiva" w:hAnsi="Monotype Corsiva"/>
          <w:b/>
          <w:i/>
          <w:sz w:val="24"/>
          <w:szCs w:val="24"/>
          <w:lang w:val="uk-UA"/>
        </w:rPr>
        <w:t>3. Вузли для прив'язування до опори: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lastRenderedPageBreak/>
        <w:t xml:space="preserve">- </w:t>
      </w:r>
      <w:proofErr w:type="spellStart"/>
      <w:r w:rsidRPr="00E811EC">
        <w:rPr>
          <w:rFonts w:ascii="Monotype Corsiva" w:hAnsi="Monotype Corsiva"/>
          <w:sz w:val="24"/>
          <w:szCs w:val="24"/>
          <w:lang w:val="uk-UA"/>
        </w:rPr>
        <w:t>булінь</w:t>
      </w:r>
      <w:proofErr w:type="spellEnd"/>
      <w:r w:rsidRPr="00E811EC">
        <w:rPr>
          <w:rFonts w:ascii="Monotype Corsiva" w:hAnsi="Monotype Corsiva"/>
          <w:sz w:val="24"/>
          <w:szCs w:val="24"/>
          <w:lang w:val="uk-UA"/>
        </w:rPr>
        <w:t>;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>- удавка;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>- карабінна удавка;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 xml:space="preserve">- </w:t>
      </w:r>
      <w:proofErr w:type="spellStart"/>
      <w:r w:rsidRPr="00E811EC">
        <w:rPr>
          <w:rFonts w:ascii="Monotype Corsiva" w:hAnsi="Monotype Corsiva"/>
          <w:sz w:val="24"/>
          <w:szCs w:val="24"/>
          <w:lang w:val="uk-UA"/>
        </w:rPr>
        <w:t>кренцель</w:t>
      </w:r>
      <w:proofErr w:type="spellEnd"/>
      <w:r w:rsidRPr="00E811EC">
        <w:rPr>
          <w:rFonts w:ascii="Monotype Corsiva" w:hAnsi="Monotype Corsiva"/>
          <w:sz w:val="24"/>
          <w:szCs w:val="24"/>
          <w:lang w:val="uk-UA"/>
        </w:rPr>
        <w:t>.</w:t>
      </w:r>
    </w:p>
    <w:p w:rsidR="003752BA" w:rsidRPr="00E811EC" w:rsidRDefault="003752BA" w:rsidP="003752BA">
      <w:pPr>
        <w:rPr>
          <w:rFonts w:ascii="Monotype Corsiva" w:hAnsi="Monotype Corsiva"/>
          <w:b/>
          <w:i/>
          <w:sz w:val="24"/>
          <w:szCs w:val="24"/>
          <w:lang w:val="uk-UA"/>
        </w:rPr>
      </w:pPr>
      <w:r w:rsidRPr="00E811EC">
        <w:rPr>
          <w:rFonts w:ascii="Monotype Corsiva" w:hAnsi="Monotype Corsiva"/>
          <w:b/>
          <w:i/>
          <w:sz w:val="24"/>
          <w:szCs w:val="24"/>
          <w:lang w:val="uk-UA"/>
        </w:rPr>
        <w:t>4. Допоміжні вузли: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>- стремено;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 xml:space="preserve">- </w:t>
      </w:r>
      <w:proofErr w:type="spellStart"/>
      <w:r w:rsidRPr="00E811EC">
        <w:rPr>
          <w:rFonts w:ascii="Monotype Corsiva" w:hAnsi="Monotype Corsiva"/>
          <w:sz w:val="24"/>
          <w:szCs w:val="24"/>
          <w:lang w:val="uk-UA"/>
        </w:rPr>
        <w:t>схоплюючий</w:t>
      </w:r>
      <w:proofErr w:type="spellEnd"/>
      <w:r w:rsidRPr="00E811EC">
        <w:rPr>
          <w:rFonts w:ascii="Monotype Corsiva" w:hAnsi="Monotype Corsiva"/>
          <w:sz w:val="24"/>
          <w:szCs w:val="24"/>
          <w:lang w:val="uk-UA"/>
        </w:rPr>
        <w:t>;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 xml:space="preserve">- австрійський </w:t>
      </w:r>
      <w:proofErr w:type="spellStart"/>
      <w:r w:rsidRPr="00E811EC">
        <w:rPr>
          <w:rFonts w:ascii="Monotype Corsiva" w:hAnsi="Monotype Corsiva"/>
          <w:sz w:val="24"/>
          <w:szCs w:val="24"/>
          <w:lang w:val="uk-UA"/>
        </w:rPr>
        <w:t>схоплюючий</w:t>
      </w:r>
      <w:proofErr w:type="spellEnd"/>
      <w:r w:rsidRPr="00E811EC">
        <w:rPr>
          <w:rFonts w:ascii="Monotype Corsiva" w:hAnsi="Monotype Corsiva"/>
          <w:sz w:val="24"/>
          <w:szCs w:val="24"/>
          <w:lang w:val="uk-UA"/>
        </w:rPr>
        <w:t>;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>- вузол "</w:t>
      </w:r>
      <w:proofErr w:type="spellStart"/>
      <w:r w:rsidRPr="00E811EC">
        <w:rPr>
          <w:rFonts w:ascii="Monotype Corsiva" w:hAnsi="Monotype Corsiva"/>
          <w:sz w:val="24"/>
          <w:szCs w:val="24"/>
          <w:lang w:val="uk-UA"/>
        </w:rPr>
        <w:t>Бахмана</w:t>
      </w:r>
      <w:proofErr w:type="spellEnd"/>
      <w:r w:rsidRPr="00E811EC">
        <w:rPr>
          <w:rFonts w:ascii="Monotype Corsiva" w:hAnsi="Monotype Corsiva"/>
          <w:sz w:val="24"/>
          <w:szCs w:val="24"/>
          <w:lang w:val="uk-UA"/>
        </w:rPr>
        <w:t xml:space="preserve">" (карабінний </w:t>
      </w:r>
      <w:proofErr w:type="spellStart"/>
      <w:r w:rsidRPr="00E811EC">
        <w:rPr>
          <w:rFonts w:ascii="Monotype Corsiva" w:hAnsi="Monotype Corsiva"/>
          <w:sz w:val="24"/>
          <w:szCs w:val="24"/>
          <w:lang w:val="uk-UA"/>
        </w:rPr>
        <w:t>схоплюючий</w:t>
      </w:r>
      <w:proofErr w:type="spellEnd"/>
      <w:r w:rsidRPr="00E811EC">
        <w:rPr>
          <w:rFonts w:ascii="Monotype Corsiva" w:hAnsi="Monotype Corsiva"/>
          <w:sz w:val="24"/>
          <w:szCs w:val="24"/>
          <w:lang w:val="uk-UA"/>
        </w:rPr>
        <w:t>).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 xml:space="preserve">Правильно зав'язаний вузол не повинен мати зайвих перехрещень мотузок, його малюнок має відповідати вказаному у методичній літературі або зразкам вузлів, які доводяться до відома учасників перед початком змагань. Усі вузли повинні до початку використання бути відповідно затягнутими. На коротких кінцях мотузок, що виходять з вузла, повинні в'язатись контрольні вузли. </w:t>
      </w:r>
      <w:r w:rsidRPr="00E811EC">
        <w:rPr>
          <w:rFonts w:ascii="Monotype Corsiva" w:hAnsi="Monotype Corsiva"/>
          <w:b/>
          <w:sz w:val="24"/>
          <w:szCs w:val="24"/>
          <w:lang w:val="uk-UA"/>
        </w:rPr>
        <w:t>Виняток</w:t>
      </w:r>
      <w:r w:rsidRPr="00E811EC">
        <w:rPr>
          <w:rFonts w:ascii="Monotype Corsiva" w:hAnsi="Monotype Corsiva"/>
          <w:sz w:val="24"/>
          <w:szCs w:val="24"/>
          <w:lang w:val="uk-UA"/>
        </w:rPr>
        <w:t xml:space="preserve">: зустрічний; "вісімка"; зустрічна "вісімка"; серединний провідник; </w:t>
      </w:r>
      <w:proofErr w:type="spellStart"/>
      <w:r w:rsidRPr="00E811EC">
        <w:rPr>
          <w:rFonts w:ascii="Monotype Corsiva" w:hAnsi="Monotype Corsiva"/>
          <w:sz w:val="24"/>
          <w:szCs w:val="24"/>
          <w:lang w:val="uk-UA"/>
        </w:rPr>
        <w:t>грейпвайн</w:t>
      </w:r>
      <w:proofErr w:type="spellEnd"/>
      <w:r w:rsidRPr="00E811EC">
        <w:rPr>
          <w:rFonts w:ascii="Monotype Corsiva" w:hAnsi="Monotype Corsiva"/>
          <w:sz w:val="24"/>
          <w:szCs w:val="24"/>
          <w:lang w:val="uk-UA"/>
        </w:rPr>
        <w:t>.</w:t>
      </w:r>
    </w:p>
    <w:p w:rsidR="003752BA" w:rsidRPr="00E811EC" w:rsidRDefault="003752BA" w:rsidP="003752BA">
      <w:pPr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sz w:val="24"/>
          <w:szCs w:val="24"/>
          <w:lang w:val="uk-UA"/>
        </w:rPr>
        <w:t>Правилами змагань з спортивного туризму контрольні вузли треба в'язати не далі як 5 см від основного вузла, вільний кінець мотузки не повинен бути коротшим 5 см.</w:t>
      </w:r>
    </w:p>
    <w:p w:rsidR="003752BA" w:rsidRPr="00E811EC" w:rsidRDefault="003752BA" w:rsidP="003752BA">
      <w:pPr>
        <w:pStyle w:val="2"/>
        <w:jc w:val="center"/>
        <w:rPr>
          <w:rFonts w:ascii="Monotype Corsiva" w:hAnsi="Monotype Corsiva"/>
          <w:sz w:val="24"/>
          <w:szCs w:val="24"/>
          <w:lang w:val="uk-UA"/>
        </w:rPr>
      </w:pPr>
    </w:p>
    <w:p w:rsidR="003752BA" w:rsidRPr="00E811EC" w:rsidRDefault="003752BA" w:rsidP="003752BA">
      <w:pPr>
        <w:pStyle w:val="2"/>
        <w:ind w:firstLine="0"/>
        <w:rPr>
          <w:rFonts w:ascii="Monotype Corsiva" w:hAnsi="Monotype Corsiva"/>
          <w:sz w:val="24"/>
          <w:szCs w:val="24"/>
          <w:lang w:val="uk-UA"/>
        </w:rPr>
      </w:pPr>
    </w:p>
    <w:p w:rsidR="00563D4D" w:rsidRDefault="00563D4D" w:rsidP="00563D4D">
      <w:pPr>
        <w:pStyle w:val="2"/>
        <w:ind w:firstLine="0"/>
        <w:rPr>
          <w:rFonts w:ascii="Monotype Corsiva" w:hAnsi="Monotype Corsiva"/>
          <w:sz w:val="24"/>
          <w:szCs w:val="24"/>
          <w:lang w:val="uk-UA"/>
        </w:rPr>
      </w:pPr>
    </w:p>
    <w:p w:rsidR="00FE2B96" w:rsidRPr="00E811EC" w:rsidRDefault="00FE2B96" w:rsidP="00563D4D">
      <w:pPr>
        <w:pStyle w:val="2"/>
        <w:ind w:firstLine="0"/>
        <w:jc w:val="center"/>
        <w:rPr>
          <w:rFonts w:ascii="Monotype Corsiva" w:hAnsi="Monotype Corsiva"/>
          <w:sz w:val="24"/>
          <w:szCs w:val="24"/>
        </w:rPr>
      </w:pPr>
      <w:r w:rsidRPr="00E811EC">
        <w:rPr>
          <w:rFonts w:ascii="Monotype Corsiva" w:hAnsi="Monotype Corsiva"/>
          <w:sz w:val="24"/>
          <w:szCs w:val="24"/>
        </w:rPr>
        <w:lastRenderedPageBreak/>
        <w:t>ВУЗЛИ</w:t>
      </w:r>
    </w:p>
    <w:p w:rsidR="00FE2B96" w:rsidRPr="00E811EC" w:rsidRDefault="00FE2B96" w:rsidP="003752BA">
      <w:pPr>
        <w:pStyle w:val="3"/>
        <w:jc w:val="center"/>
        <w:rPr>
          <w:rFonts w:ascii="Monotype Corsiva" w:hAnsi="Monotype Corsiva"/>
          <w:i/>
          <w:iCs/>
          <w:sz w:val="24"/>
          <w:szCs w:val="24"/>
        </w:rPr>
      </w:pPr>
      <w:proofErr w:type="spellStart"/>
      <w:r w:rsidRPr="00E811EC">
        <w:rPr>
          <w:rFonts w:ascii="Monotype Corsiva" w:hAnsi="Monotype Corsiva"/>
          <w:i/>
          <w:iCs/>
          <w:sz w:val="24"/>
          <w:szCs w:val="24"/>
        </w:rPr>
        <w:t>В’язання</w:t>
      </w:r>
      <w:proofErr w:type="spellEnd"/>
      <w:r w:rsidRPr="00E811EC">
        <w:rPr>
          <w:rFonts w:ascii="Monotype Corsiva" w:hAnsi="Monotype Corsiva"/>
          <w:i/>
          <w:iCs/>
          <w:sz w:val="24"/>
          <w:szCs w:val="24"/>
        </w:rPr>
        <w:t xml:space="preserve"> та </w:t>
      </w:r>
      <w:proofErr w:type="spellStart"/>
      <w:r w:rsidRPr="00E811EC">
        <w:rPr>
          <w:rFonts w:ascii="Monotype Corsiva" w:hAnsi="Monotype Corsiva"/>
          <w:i/>
          <w:iCs/>
          <w:sz w:val="24"/>
          <w:szCs w:val="24"/>
        </w:rPr>
        <w:t>застосування</w:t>
      </w:r>
      <w:proofErr w:type="spellEnd"/>
      <w:r w:rsidRPr="00E811EC">
        <w:rPr>
          <w:rFonts w:ascii="Monotype Corsiva" w:hAnsi="Monotype Corsiva"/>
          <w:i/>
          <w:iCs/>
          <w:sz w:val="24"/>
          <w:szCs w:val="24"/>
        </w:rPr>
        <w:t xml:space="preserve"> </w:t>
      </w:r>
      <w:proofErr w:type="spellStart"/>
      <w:r w:rsidRPr="00E811EC">
        <w:rPr>
          <w:rFonts w:ascii="Monotype Corsiva" w:hAnsi="Monotype Corsiva"/>
          <w:i/>
          <w:iCs/>
          <w:sz w:val="24"/>
          <w:szCs w:val="24"/>
        </w:rPr>
        <w:t>туристичних</w:t>
      </w:r>
      <w:proofErr w:type="spellEnd"/>
      <w:r w:rsidRPr="00E811EC">
        <w:rPr>
          <w:rFonts w:ascii="Monotype Corsiva" w:hAnsi="Monotype Corsiva"/>
          <w:i/>
          <w:iCs/>
          <w:sz w:val="24"/>
          <w:szCs w:val="24"/>
        </w:rPr>
        <w:t xml:space="preserve"> </w:t>
      </w:r>
      <w:proofErr w:type="spellStart"/>
      <w:r w:rsidRPr="00E811EC">
        <w:rPr>
          <w:rFonts w:ascii="Monotype Corsiva" w:hAnsi="Monotype Corsiva"/>
          <w:i/>
          <w:iCs/>
          <w:sz w:val="24"/>
          <w:szCs w:val="24"/>
        </w:rPr>
        <w:t>вузлі</w:t>
      </w:r>
      <w:proofErr w:type="gramStart"/>
      <w:r w:rsidRPr="00E811EC">
        <w:rPr>
          <w:rFonts w:ascii="Monotype Corsiva" w:hAnsi="Monotype Corsiva"/>
          <w:i/>
          <w:iCs/>
          <w:sz w:val="24"/>
          <w:szCs w:val="24"/>
        </w:rPr>
        <w:t>в</w:t>
      </w:r>
      <w:proofErr w:type="spellEnd"/>
      <w:proofErr w:type="gramEnd"/>
    </w:p>
    <w:p w:rsidR="00FE2B96" w:rsidRPr="00E811EC" w:rsidRDefault="00D70FA3" w:rsidP="003752BA">
      <w:pPr>
        <w:pStyle w:val="4"/>
        <w:jc w:val="center"/>
        <w:rPr>
          <w:rFonts w:ascii="Monotype Corsiva" w:hAnsi="Monotype Corsiva" w:cs="Times New Roman"/>
          <w:i w:val="0"/>
          <w:iCs w:val="0"/>
          <w:color w:val="auto"/>
          <w:sz w:val="24"/>
          <w:szCs w:val="24"/>
        </w:rPr>
      </w:pPr>
      <w:r w:rsidRPr="00E811EC">
        <w:rPr>
          <w:rFonts w:ascii="Monotype Corsiva" w:hAnsi="Monotype Corsiva" w:cs="Times New Roman"/>
          <w:i w:val="0"/>
          <w:iCs w:val="0"/>
          <w:color w:val="auto"/>
          <w:sz w:val="24"/>
          <w:szCs w:val="24"/>
        </w:rPr>
        <w:t>ОСНОВНІ ВУЗЛИ</w:t>
      </w:r>
    </w:p>
    <w:p w:rsidR="00FE2B96" w:rsidRPr="00E811EC" w:rsidRDefault="00FE2B96" w:rsidP="003752BA">
      <w:pPr>
        <w:pStyle w:val="a7"/>
        <w:spacing w:line="360" w:lineRule="auto"/>
        <w:jc w:val="both"/>
        <w:rPr>
          <w:rFonts w:ascii="Monotype Corsiva" w:hAnsi="Monotype Corsiva"/>
        </w:rPr>
      </w:pPr>
      <w:r w:rsidRPr="00E811EC">
        <w:rPr>
          <w:rFonts w:ascii="Monotype Corsiva" w:hAnsi="Monotype Corsiva"/>
          <w:b/>
          <w:bCs/>
          <w:i/>
          <w:iCs/>
        </w:rPr>
        <w:t>Простий</w:t>
      </w:r>
      <w:r w:rsidRPr="00E811EC">
        <w:rPr>
          <w:rStyle w:val="apple-converted-space"/>
          <w:rFonts w:ascii="Monotype Corsiva" w:hAnsi="Monotype Corsiva"/>
          <w:b/>
          <w:bCs/>
          <w:i/>
          <w:iCs/>
        </w:rPr>
        <w:t> </w:t>
      </w:r>
      <w:r w:rsidRPr="00E811EC">
        <w:rPr>
          <w:rFonts w:ascii="Monotype Corsiva" w:hAnsi="Monotype Corsiva"/>
        </w:rPr>
        <w:t>- це найпростіший та найменший з усіх відомих вузлів</w:t>
      </w:r>
      <w:r w:rsidR="00E811EC">
        <w:rPr>
          <w:rFonts w:ascii="Monotype Corsiva" w:hAnsi="Monotype Corsiva"/>
          <w:i/>
          <w:iCs/>
        </w:rPr>
        <w:t>.</w:t>
      </w:r>
      <w:r w:rsidRPr="00E811EC">
        <w:rPr>
          <w:rStyle w:val="apple-converted-space"/>
          <w:rFonts w:ascii="Monotype Corsiva" w:hAnsi="Monotype Corsiva"/>
        </w:rPr>
        <w:t> </w:t>
      </w:r>
      <w:r w:rsidRPr="00E811EC">
        <w:rPr>
          <w:rFonts w:ascii="Monotype Corsiva" w:hAnsi="Monotype Corsiva"/>
        </w:rPr>
        <w:t>Недолік простого вузла в тому, що він сильно затягується і вдвічі зменшує міцність мотузка. Це найпоширеніший вузол у побуті - його зав'язують на кінці швацької нитки. Він також є елементом багатьох складних корисних вузлів.</w:t>
      </w:r>
    </w:p>
    <w:p w:rsidR="003752BA" w:rsidRPr="00E811EC" w:rsidRDefault="003752BA" w:rsidP="003752BA">
      <w:pPr>
        <w:pStyle w:val="a7"/>
        <w:spacing w:line="360" w:lineRule="auto"/>
        <w:jc w:val="center"/>
        <w:rPr>
          <w:rFonts w:ascii="Monotype Corsiva" w:hAnsi="Monotype Corsiva"/>
          <w:i/>
        </w:rPr>
      </w:pPr>
      <w:r w:rsidRPr="00E811EC">
        <w:rPr>
          <w:rFonts w:ascii="Monotype Corsiva" w:hAnsi="Monotype Corsiva"/>
          <w:i/>
        </w:rPr>
        <w:t>ПРОСТИЙ ВУЗОЛ</w:t>
      </w:r>
    </w:p>
    <w:p w:rsidR="00887452" w:rsidRPr="00E811EC" w:rsidRDefault="003752BA">
      <w:pPr>
        <w:rPr>
          <w:rFonts w:ascii="Monotype Corsiva" w:hAnsi="Monotype Corsiva"/>
          <w:lang w:val="uk-UA"/>
        </w:rPr>
      </w:pPr>
      <w:r w:rsidRPr="00E811EC">
        <w:rPr>
          <w:rFonts w:ascii="Monotype Corsiva" w:hAnsi="Monotype Corsiva"/>
          <w:noProof/>
          <w:lang w:val="uk-UA" w:eastAsia="uk-UA"/>
        </w:rPr>
        <w:drawing>
          <wp:inline distT="0" distB="0" distL="0" distR="0" wp14:anchorId="1DC105A2" wp14:editId="1101DE10">
            <wp:extent cx="3328035" cy="840105"/>
            <wp:effectExtent l="0" t="0" r="5715" b="0"/>
            <wp:docPr id="1" name="Рисунок 1" descr="Рис. 6.1. Простий вуз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6.1. Простий вуз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2BA" w:rsidRDefault="00E811EC" w:rsidP="00E811EC">
      <w:pPr>
        <w:shd w:val="clear" w:color="auto" w:fill="FFFFFF" w:themeFill="background1"/>
        <w:rPr>
          <w:rFonts w:ascii="Monotype Corsiva" w:hAnsi="Monotype Corsiva"/>
          <w:sz w:val="24"/>
          <w:szCs w:val="24"/>
          <w:lang w:val="uk-UA"/>
        </w:rPr>
      </w:pPr>
      <w:r w:rsidRPr="00E811EC">
        <w:rPr>
          <w:rFonts w:ascii="Monotype Corsiva" w:hAnsi="Monotype Corsiva"/>
          <w:b/>
          <w:sz w:val="24"/>
          <w:szCs w:val="24"/>
          <w:lang w:val="uk-UA"/>
        </w:rPr>
        <w:t xml:space="preserve">Прямий (морський) </w:t>
      </w:r>
      <w:r w:rsidRPr="00E811EC">
        <w:rPr>
          <w:rFonts w:ascii="Monotype Corsiva" w:hAnsi="Monotype Corsiva"/>
          <w:sz w:val="24"/>
          <w:szCs w:val="24"/>
          <w:lang w:val="uk-UA"/>
        </w:rPr>
        <w:t>вузол застосовується для зв'язування мотузок однакової товщини. Вузол повинен бути симетричним і подібним на дві петлі, що утримують одна одну. Недолік цього вузла в тому, що він сильно затягується, особливо у разі намокання мотузок. Щоб запобігти затягуванню, у вузол вставляють суху дерев'яну паличку (діаметром 1,5 см). Після застосування вузла суху паличку розламують і вузол вивільняють.</w:t>
      </w:r>
    </w:p>
    <w:p w:rsidR="00E811EC" w:rsidRDefault="00E811EC" w:rsidP="00E811EC">
      <w:pPr>
        <w:shd w:val="clear" w:color="auto" w:fill="FFFFFF" w:themeFill="background1"/>
        <w:rPr>
          <w:rFonts w:ascii="Monotype Corsiva" w:hAnsi="Monotype Corsiva"/>
          <w:sz w:val="24"/>
          <w:szCs w:val="24"/>
          <w:lang w:val="uk-UA"/>
        </w:rPr>
      </w:pPr>
      <w:r w:rsidRPr="001B207C">
        <w:rPr>
          <w:rFonts w:ascii="Monotype Corsiva" w:hAnsi="Monotype Corsiva"/>
          <w:sz w:val="24"/>
          <w:szCs w:val="24"/>
          <w:u w:val="single"/>
          <w:lang w:val="uk-UA"/>
        </w:rPr>
        <w:t>Техніка в'язання.</w:t>
      </w:r>
      <w:r w:rsidRPr="00E811EC">
        <w:rPr>
          <w:rFonts w:ascii="Monotype Corsiva" w:hAnsi="Monotype Corsiva"/>
          <w:sz w:val="24"/>
          <w:szCs w:val="24"/>
          <w:lang w:val="uk-UA"/>
        </w:rPr>
        <w:t xml:space="preserve"> Вузол легко в'яжеться двома способами. Перший </w:t>
      </w:r>
      <w:proofErr w:type="spellStart"/>
      <w:r w:rsidRPr="00E811EC">
        <w:rPr>
          <w:rFonts w:ascii="Monotype Corsiva" w:hAnsi="Monotype Corsiva"/>
          <w:sz w:val="24"/>
          <w:szCs w:val="24"/>
          <w:lang w:val="uk-UA"/>
        </w:rPr>
        <w:t>-шляхом</w:t>
      </w:r>
      <w:proofErr w:type="spellEnd"/>
      <w:r w:rsidRPr="00E811EC">
        <w:rPr>
          <w:rFonts w:ascii="Monotype Corsiva" w:hAnsi="Monotype Corsiva"/>
          <w:sz w:val="24"/>
          <w:szCs w:val="24"/>
          <w:lang w:val="uk-UA"/>
        </w:rPr>
        <w:t xml:space="preserve"> накидання (перехрещування) кінців один на </w:t>
      </w:r>
      <w:proofErr w:type="spellStart"/>
      <w:r w:rsidRPr="00E811EC">
        <w:rPr>
          <w:rFonts w:ascii="Monotype Corsiva" w:hAnsi="Monotype Corsiva"/>
          <w:sz w:val="24"/>
          <w:szCs w:val="24"/>
          <w:lang w:val="uk-UA"/>
        </w:rPr>
        <w:t>одний</w:t>
      </w:r>
      <w:proofErr w:type="spellEnd"/>
      <w:r w:rsidRPr="00E811EC">
        <w:rPr>
          <w:rFonts w:ascii="Monotype Corsiva" w:hAnsi="Monotype Corsiva"/>
          <w:sz w:val="24"/>
          <w:szCs w:val="24"/>
          <w:lang w:val="uk-UA"/>
        </w:rPr>
        <w:t xml:space="preserve">, причому двічі накидається один і той же кінець мотузки. Другий спосіб полягає в протягуванні </w:t>
      </w:r>
      <w:r w:rsidRPr="00E811EC">
        <w:rPr>
          <w:rFonts w:ascii="Monotype Corsiva" w:hAnsi="Monotype Corsiva"/>
          <w:sz w:val="24"/>
          <w:szCs w:val="24"/>
          <w:lang w:val="uk-UA"/>
        </w:rPr>
        <w:lastRenderedPageBreak/>
        <w:t>одного кінця мотузки в петлю, складену з кінця другої мотузки. Для цього беремо в одну руку складений петлею кінець мотузки (20-25 см), а другою рукою пропускаємо знизу кінець іншої мотузки, обертаємо навколо петлі і повертаємо в петлю. Кінці з петель повинні</w:t>
      </w:r>
      <w:r>
        <w:rPr>
          <w:rFonts w:ascii="Monotype Corsiva" w:hAnsi="Monotype Corsiva"/>
          <w:sz w:val="24"/>
          <w:szCs w:val="24"/>
          <w:lang w:val="uk-UA"/>
        </w:rPr>
        <w:t xml:space="preserve"> виходити симетрично.</w:t>
      </w:r>
    </w:p>
    <w:p w:rsidR="00E811EC" w:rsidRDefault="00E811EC" w:rsidP="00E811EC">
      <w:pPr>
        <w:shd w:val="clear" w:color="auto" w:fill="FFFFFF" w:themeFill="background1"/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rFonts w:ascii="Monotype Corsiva" w:hAnsi="Monotype Corsiva"/>
          <w:sz w:val="24"/>
          <w:szCs w:val="24"/>
          <w:lang w:val="uk-UA"/>
        </w:rPr>
        <w:t>ПРЯМИЙ (МОРСЬКИЙ) ВУЗОЛ</w:t>
      </w:r>
    </w:p>
    <w:p w:rsidR="00E811EC" w:rsidRDefault="00E811EC" w:rsidP="00E811EC">
      <w:pPr>
        <w:shd w:val="clear" w:color="auto" w:fill="FFFFFF" w:themeFill="background1"/>
        <w:ind w:firstLine="0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81525" cy="860794"/>
            <wp:effectExtent l="0" t="0" r="0" b="0"/>
            <wp:docPr id="4" name="Рисунок 4" descr="Рис. 6.3. В'язання прямого (морського) вуз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. 6.3. В'язання прямого (морського) вуз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86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CB" w:rsidRDefault="00EE47CB" w:rsidP="00EE47CB">
      <w:pPr>
        <w:rPr>
          <w:rFonts w:ascii="Monotype Corsiva" w:hAnsi="Monotype Corsiva"/>
          <w:sz w:val="24"/>
          <w:szCs w:val="24"/>
          <w:lang w:val="uk-UA"/>
        </w:rPr>
      </w:pPr>
      <w:r w:rsidRPr="00EE47CB">
        <w:rPr>
          <w:rFonts w:ascii="Monotype Corsiva" w:hAnsi="Monotype Corsiva"/>
          <w:sz w:val="24"/>
          <w:szCs w:val="24"/>
          <w:lang w:val="uk-UA"/>
        </w:rPr>
        <w:t xml:space="preserve">Коли ходові кінці виходять з петлі асиметрично - це у нас зав'язався </w:t>
      </w:r>
      <w:r w:rsidRPr="009B2B68">
        <w:rPr>
          <w:rFonts w:ascii="Monotype Corsiva" w:hAnsi="Monotype Corsiva"/>
          <w:b/>
          <w:sz w:val="24"/>
          <w:szCs w:val="24"/>
          <w:lang w:val="uk-UA"/>
        </w:rPr>
        <w:t xml:space="preserve">"бабин вузол". </w:t>
      </w:r>
      <w:r w:rsidRPr="00EE47CB">
        <w:rPr>
          <w:rFonts w:ascii="Monotype Corsiva" w:hAnsi="Monotype Corsiva"/>
          <w:sz w:val="24"/>
          <w:szCs w:val="24"/>
          <w:lang w:val="uk-UA"/>
        </w:rPr>
        <w:t>Користуватися та</w:t>
      </w:r>
      <w:r w:rsidR="00563D4D">
        <w:rPr>
          <w:rFonts w:ascii="Monotype Corsiva" w:hAnsi="Monotype Corsiva"/>
          <w:sz w:val="24"/>
          <w:szCs w:val="24"/>
          <w:lang w:val="uk-UA"/>
        </w:rPr>
        <w:t>ким вузлом заборонено</w:t>
      </w:r>
      <w:r w:rsidRPr="00EE47CB">
        <w:rPr>
          <w:rFonts w:ascii="Monotype Corsiva" w:hAnsi="Monotype Corsiva"/>
          <w:sz w:val="24"/>
          <w:szCs w:val="24"/>
          <w:lang w:val="uk-UA"/>
        </w:rPr>
        <w:t>. Застосовується прямий вузол також за необхідності вивести з-під навантаження ушко</w:t>
      </w:r>
      <w:r>
        <w:rPr>
          <w:rFonts w:ascii="Monotype Corsiva" w:hAnsi="Monotype Corsiva"/>
          <w:sz w:val="24"/>
          <w:szCs w:val="24"/>
          <w:lang w:val="uk-UA"/>
        </w:rPr>
        <w:t>джену частину мотузка</w:t>
      </w:r>
    </w:p>
    <w:p w:rsidR="00EE47CB" w:rsidRDefault="00EE47CB" w:rsidP="00EE47CB">
      <w:pPr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rFonts w:ascii="Monotype Corsiva" w:hAnsi="Monotype Corsiva"/>
          <w:sz w:val="24"/>
          <w:szCs w:val="24"/>
          <w:lang w:val="uk-UA"/>
        </w:rPr>
        <w:t>БАБИН ВУЗОЛ</w:t>
      </w:r>
    </w:p>
    <w:p w:rsidR="00EE47CB" w:rsidRDefault="00EE47CB" w:rsidP="00EE47CB">
      <w:pPr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857500" cy="1123950"/>
            <wp:effectExtent l="0" t="0" r="0" b="0"/>
            <wp:docPr id="5" name="Рисунок 5" descr="Рис. 6.4. &quot;Бабин&quot; вуз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. 6.4. &quot;Бабин&quot; вузо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12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ED" w:rsidRDefault="00827EED" w:rsidP="00EE47CB">
      <w:pPr>
        <w:rPr>
          <w:rFonts w:ascii="Monotype Corsiva" w:hAnsi="Monotype Corsiva"/>
          <w:sz w:val="24"/>
          <w:szCs w:val="24"/>
          <w:lang w:val="uk-UA"/>
        </w:rPr>
      </w:pPr>
      <w:r w:rsidRPr="009B2B68">
        <w:rPr>
          <w:rFonts w:ascii="Monotype Corsiva" w:hAnsi="Monotype Corsiva"/>
          <w:b/>
          <w:sz w:val="24"/>
          <w:szCs w:val="24"/>
          <w:lang w:val="uk-UA"/>
        </w:rPr>
        <w:t>Академічний вузол</w:t>
      </w:r>
      <w:r w:rsidRPr="00827EED">
        <w:rPr>
          <w:rFonts w:ascii="Monotype Corsiva" w:hAnsi="Monotype Corsiva"/>
          <w:sz w:val="24"/>
          <w:szCs w:val="24"/>
          <w:lang w:val="uk-UA"/>
        </w:rPr>
        <w:t xml:space="preserve"> в'яжеться так, як і прямий, через петлю, лише додається ще о</w:t>
      </w:r>
      <w:r w:rsidR="00563D4D">
        <w:rPr>
          <w:rFonts w:ascii="Monotype Corsiva" w:hAnsi="Monotype Corsiva"/>
          <w:sz w:val="24"/>
          <w:szCs w:val="24"/>
          <w:lang w:val="uk-UA"/>
        </w:rPr>
        <w:t>дин виток навколо неї</w:t>
      </w:r>
      <w:r w:rsidRPr="00827EED">
        <w:rPr>
          <w:rFonts w:ascii="Monotype Corsiva" w:hAnsi="Monotype Corsiva"/>
          <w:sz w:val="24"/>
          <w:szCs w:val="24"/>
          <w:lang w:val="uk-UA"/>
        </w:rPr>
        <w:t>. Цим вузлом можна зв'язувати мотузки як однакової товщини, так і різної. Вузол надійний та легко розв'язується.</w:t>
      </w:r>
    </w:p>
    <w:p w:rsidR="009B2B68" w:rsidRDefault="009B2B68" w:rsidP="009B2B68">
      <w:pPr>
        <w:jc w:val="center"/>
        <w:rPr>
          <w:rFonts w:ascii="Monotype Corsiva" w:hAnsi="Monotype Corsiva"/>
          <w:sz w:val="24"/>
          <w:szCs w:val="24"/>
          <w:lang w:val="uk-UA"/>
        </w:rPr>
      </w:pPr>
    </w:p>
    <w:p w:rsidR="00563D4D" w:rsidRDefault="00563D4D" w:rsidP="00563D4D">
      <w:pPr>
        <w:ind w:firstLine="0"/>
        <w:rPr>
          <w:rFonts w:ascii="Monotype Corsiva" w:hAnsi="Monotype Corsiva"/>
          <w:sz w:val="24"/>
          <w:szCs w:val="24"/>
          <w:lang w:val="uk-UA"/>
        </w:rPr>
      </w:pPr>
    </w:p>
    <w:p w:rsidR="009B2B68" w:rsidRDefault="009B2B68" w:rsidP="00563D4D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rFonts w:ascii="Monotype Corsiva" w:hAnsi="Monotype Corsiva"/>
          <w:sz w:val="24"/>
          <w:szCs w:val="24"/>
          <w:lang w:val="uk-UA"/>
        </w:rPr>
        <w:lastRenderedPageBreak/>
        <w:t>АКАДЕМІЧНИЙ ВУЗОЛ</w:t>
      </w:r>
    </w:p>
    <w:p w:rsidR="009B2B68" w:rsidRDefault="009B2B68" w:rsidP="009B2B68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81525" cy="985148"/>
            <wp:effectExtent l="0" t="0" r="0" b="5715"/>
            <wp:docPr id="7" name="Рисунок 7" descr="Рис. 6.5. В'язання академічного вуз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. 6.5. В'язання академічного вуз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98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48A" w:rsidRDefault="0077648A" w:rsidP="00EE47CB">
      <w:pPr>
        <w:rPr>
          <w:rFonts w:ascii="Monotype Corsiva" w:hAnsi="Monotype Corsiva"/>
          <w:b/>
          <w:sz w:val="24"/>
          <w:szCs w:val="24"/>
          <w:lang w:val="uk-UA"/>
        </w:rPr>
      </w:pPr>
    </w:p>
    <w:p w:rsidR="00827EED" w:rsidRDefault="00827EED" w:rsidP="00EE47CB">
      <w:pPr>
        <w:rPr>
          <w:rFonts w:ascii="Monotype Corsiva" w:hAnsi="Monotype Corsiva"/>
          <w:sz w:val="24"/>
          <w:szCs w:val="24"/>
          <w:lang w:val="uk-UA"/>
        </w:rPr>
      </w:pPr>
      <w:r w:rsidRPr="009B2B68">
        <w:rPr>
          <w:rFonts w:ascii="Monotype Corsiva" w:hAnsi="Monotype Corsiva"/>
          <w:b/>
          <w:sz w:val="24"/>
          <w:szCs w:val="24"/>
          <w:lang w:val="uk-UA"/>
        </w:rPr>
        <w:t>Ткацький вузол</w:t>
      </w:r>
      <w:r w:rsidRPr="00827EED">
        <w:rPr>
          <w:rFonts w:ascii="Monotype Corsiva" w:hAnsi="Monotype Corsiva"/>
          <w:sz w:val="24"/>
          <w:szCs w:val="24"/>
          <w:lang w:val="uk-UA"/>
        </w:rPr>
        <w:t xml:space="preserve"> - розпірний, застосовується для зв'язування двох мот</w:t>
      </w:r>
      <w:r w:rsidR="009B2B68">
        <w:rPr>
          <w:rFonts w:ascii="Monotype Corsiva" w:hAnsi="Monotype Corsiva"/>
          <w:sz w:val="24"/>
          <w:szCs w:val="24"/>
          <w:lang w:val="uk-UA"/>
        </w:rPr>
        <w:t>узок однакової товщини</w:t>
      </w:r>
      <w:r w:rsidRPr="00827EED">
        <w:rPr>
          <w:rFonts w:ascii="Monotype Corsiva" w:hAnsi="Monotype Corsiva"/>
          <w:sz w:val="24"/>
          <w:szCs w:val="24"/>
          <w:lang w:val="uk-UA"/>
        </w:rPr>
        <w:t>.</w:t>
      </w:r>
    </w:p>
    <w:p w:rsidR="00827EED" w:rsidRDefault="00827EED" w:rsidP="00EE47CB">
      <w:pPr>
        <w:rPr>
          <w:rFonts w:ascii="Monotype Corsiva" w:hAnsi="Monotype Corsiva"/>
          <w:sz w:val="24"/>
          <w:szCs w:val="24"/>
          <w:lang w:val="uk-UA"/>
        </w:rPr>
      </w:pPr>
      <w:r w:rsidRPr="001B207C">
        <w:rPr>
          <w:rFonts w:ascii="Monotype Corsiva" w:hAnsi="Monotype Corsiva"/>
          <w:sz w:val="24"/>
          <w:szCs w:val="24"/>
          <w:u w:val="single"/>
          <w:lang w:val="uk-UA"/>
        </w:rPr>
        <w:t>Техніка в'язання.</w:t>
      </w:r>
      <w:r w:rsidRPr="00827EED">
        <w:rPr>
          <w:rFonts w:ascii="Monotype Corsiva" w:hAnsi="Monotype Corsiva"/>
          <w:sz w:val="24"/>
          <w:szCs w:val="24"/>
          <w:lang w:val="uk-UA"/>
        </w:rPr>
        <w:t xml:space="preserve"> Невеликі кінці двох мотузок накладаються один на одного та кінцем одного мотузка охоплюємо інший мотузок простим (контрольним) вузлом, а потім те саме повторюємо з кінцем другого мотузка. Натягуємо основні кінці двох мотузок - і вузли сходяться та фіксують один одного. На ходових кінцях мотузок в'яже</w:t>
      </w:r>
      <w:r w:rsidR="009B2B68">
        <w:rPr>
          <w:rFonts w:ascii="Monotype Corsiva" w:hAnsi="Monotype Corsiva"/>
          <w:sz w:val="24"/>
          <w:szCs w:val="24"/>
          <w:lang w:val="uk-UA"/>
        </w:rPr>
        <w:t>мо контрольні вузли</w:t>
      </w:r>
      <w:r w:rsidRPr="00827EED">
        <w:rPr>
          <w:rFonts w:ascii="Monotype Corsiva" w:hAnsi="Monotype Corsiva"/>
          <w:sz w:val="24"/>
          <w:szCs w:val="24"/>
          <w:lang w:val="uk-UA"/>
        </w:rPr>
        <w:t>.</w:t>
      </w:r>
    </w:p>
    <w:p w:rsidR="009B2B68" w:rsidRDefault="009B2B68" w:rsidP="009B2B68">
      <w:pPr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rFonts w:ascii="Monotype Corsiva" w:hAnsi="Monotype Corsiva"/>
          <w:sz w:val="24"/>
          <w:szCs w:val="24"/>
          <w:lang w:val="uk-UA"/>
        </w:rPr>
        <w:t>ТКАЦЬКИЙ (РИБАЛЬСЬКИЙ) ВУЗОЛ</w:t>
      </w:r>
    </w:p>
    <w:p w:rsidR="009B2B68" w:rsidRDefault="009B2B68" w:rsidP="009B2B68">
      <w:pPr>
        <w:ind w:firstLine="0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83875" cy="807522"/>
            <wp:effectExtent l="0" t="0" r="0" b="0"/>
            <wp:docPr id="6" name="Рисунок 6" descr="Рис. 6.6. В'язання ткацького вуз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. 6.6. В'язання ткацького вуз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849" cy="80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B68" w:rsidRPr="009B2B68" w:rsidRDefault="009B2B68" w:rsidP="009B2B68">
      <w:pPr>
        <w:rPr>
          <w:rFonts w:ascii="Monotype Corsiva" w:hAnsi="Monotype Corsiva"/>
          <w:sz w:val="24"/>
          <w:szCs w:val="24"/>
          <w:lang w:val="uk-UA"/>
        </w:rPr>
      </w:pPr>
      <w:r w:rsidRPr="009B2B68">
        <w:rPr>
          <w:rFonts w:ascii="Monotype Corsiva" w:hAnsi="Monotype Corsiva"/>
          <w:b/>
          <w:sz w:val="24"/>
          <w:szCs w:val="24"/>
          <w:lang w:val="uk-UA"/>
        </w:rPr>
        <w:t>Вузол провідника.</w:t>
      </w:r>
      <w:r w:rsidRPr="009B2B68">
        <w:rPr>
          <w:rFonts w:ascii="Monotype Corsiva" w:hAnsi="Monotype Corsiva"/>
          <w:sz w:val="24"/>
          <w:szCs w:val="24"/>
          <w:lang w:val="uk-UA"/>
        </w:rPr>
        <w:t xml:space="preserve"> Основна перевага цього вузла - простота зав'язування. Його практично неможливо зав'язати неправильно. Після сильного навантаження вузол провідника розв'язується дещо гірше, ніж </w:t>
      </w:r>
      <w:proofErr w:type="spellStart"/>
      <w:r w:rsidRPr="009B2B68">
        <w:rPr>
          <w:rFonts w:ascii="Monotype Corsiva" w:hAnsi="Monotype Corsiva"/>
          <w:sz w:val="24"/>
          <w:szCs w:val="24"/>
          <w:lang w:val="uk-UA"/>
        </w:rPr>
        <w:t>булінь</w:t>
      </w:r>
      <w:proofErr w:type="spellEnd"/>
      <w:r w:rsidRPr="009B2B68">
        <w:rPr>
          <w:rFonts w:ascii="Monotype Corsiva" w:hAnsi="Monotype Corsiva"/>
          <w:sz w:val="24"/>
          <w:szCs w:val="24"/>
          <w:lang w:val="uk-UA"/>
        </w:rPr>
        <w:t>.</w:t>
      </w:r>
    </w:p>
    <w:p w:rsidR="009B2B68" w:rsidRPr="009B2B68" w:rsidRDefault="009B2B68" w:rsidP="009B2B68">
      <w:pPr>
        <w:rPr>
          <w:rFonts w:ascii="Monotype Corsiva" w:hAnsi="Monotype Corsiva"/>
          <w:sz w:val="24"/>
          <w:szCs w:val="24"/>
          <w:lang w:val="uk-UA"/>
        </w:rPr>
      </w:pPr>
      <w:r w:rsidRPr="009B2B68">
        <w:rPr>
          <w:rFonts w:ascii="Monotype Corsiva" w:hAnsi="Monotype Corsiva"/>
          <w:sz w:val="24"/>
          <w:szCs w:val="24"/>
          <w:lang w:val="uk-UA"/>
        </w:rPr>
        <w:t xml:space="preserve">Вузлом провідника можна прив'язуватися без грудної обв'язки в середині мотузка, якщо ви пересуваєтесь у трійці. Цей вузол можна застосовувати для зв'язування двох кінців мотузка або петлі з </w:t>
      </w:r>
      <w:proofErr w:type="spellStart"/>
      <w:r w:rsidRPr="009B2B68">
        <w:rPr>
          <w:rFonts w:ascii="Monotype Corsiva" w:hAnsi="Monotype Corsiva"/>
          <w:sz w:val="24"/>
          <w:szCs w:val="24"/>
          <w:lang w:val="uk-UA"/>
        </w:rPr>
        <w:t>репшнура</w:t>
      </w:r>
      <w:proofErr w:type="spellEnd"/>
      <w:r w:rsidRPr="009B2B68">
        <w:rPr>
          <w:rFonts w:ascii="Monotype Corsiva" w:hAnsi="Monotype Corsiva"/>
          <w:sz w:val="24"/>
          <w:szCs w:val="24"/>
          <w:lang w:val="uk-UA"/>
        </w:rPr>
        <w:t>.</w:t>
      </w:r>
    </w:p>
    <w:p w:rsidR="009B2B68" w:rsidRDefault="009B2B68" w:rsidP="009B2B68">
      <w:pPr>
        <w:rPr>
          <w:rFonts w:ascii="Monotype Corsiva" w:hAnsi="Monotype Corsiva"/>
          <w:sz w:val="24"/>
          <w:szCs w:val="24"/>
          <w:lang w:val="uk-UA"/>
        </w:rPr>
      </w:pPr>
      <w:r w:rsidRPr="001B207C">
        <w:rPr>
          <w:rFonts w:ascii="Monotype Corsiva" w:hAnsi="Monotype Corsiva"/>
          <w:sz w:val="24"/>
          <w:szCs w:val="24"/>
          <w:u w:val="single"/>
          <w:lang w:val="uk-UA"/>
        </w:rPr>
        <w:lastRenderedPageBreak/>
        <w:t>Техніка в'язання.</w:t>
      </w:r>
      <w:r w:rsidRPr="009B2B68">
        <w:rPr>
          <w:rFonts w:ascii="Monotype Corsiva" w:hAnsi="Monotype Corsiva"/>
          <w:sz w:val="24"/>
          <w:szCs w:val="24"/>
          <w:lang w:val="uk-UA"/>
        </w:rPr>
        <w:t xml:space="preserve"> Вузол можна в'язати петлею. Для цього необхідно зложити мотузок вдвоє і зав'язати звичайний вузол (такий, як контрольний). Затягуючи вузол, необхідно стежити за симетрією (паралельністю) подві</w:t>
      </w:r>
      <w:r w:rsidR="00563D4D">
        <w:rPr>
          <w:rFonts w:ascii="Monotype Corsiva" w:hAnsi="Monotype Corsiva"/>
          <w:sz w:val="24"/>
          <w:szCs w:val="24"/>
          <w:lang w:val="uk-UA"/>
        </w:rPr>
        <w:t>йного мотузка у вузлі</w:t>
      </w:r>
      <w:r w:rsidRPr="009B2B68">
        <w:rPr>
          <w:rFonts w:ascii="Monotype Corsiva" w:hAnsi="Monotype Corsiva"/>
          <w:sz w:val="24"/>
          <w:szCs w:val="24"/>
          <w:lang w:val="uk-UA"/>
        </w:rPr>
        <w:t>.</w:t>
      </w:r>
    </w:p>
    <w:p w:rsidR="005E1DA4" w:rsidRPr="005E1DA4" w:rsidRDefault="005E1DA4" w:rsidP="00730502">
      <w:pPr>
        <w:jc w:val="center"/>
        <w:rPr>
          <w:rFonts w:ascii="Monotype Corsiva" w:hAnsi="Monotype Corsiva"/>
          <w:sz w:val="24"/>
          <w:szCs w:val="24"/>
          <w:lang w:val="uk-UA"/>
        </w:rPr>
      </w:pPr>
      <w:r w:rsidRPr="005E1DA4">
        <w:rPr>
          <w:rFonts w:ascii="Monotype Corsiva" w:hAnsi="Monotype Corsiva"/>
          <w:sz w:val="24"/>
          <w:szCs w:val="24"/>
          <w:lang w:val="uk-UA"/>
        </w:rPr>
        <w:t>ВУЗОЛ ПРОВІДНИКА</w:t>
      </w:r>
    </w:p>
    <w:p w:rsidR="009B2B68" w:rsidRDefault="009B2B68" w:rsidP="009B2B68">
      <w:pPr>
        <w:ind w:firstLine="0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81525" cy="1628873"/>
            <wp:effectExtent l="0" t="0" r="0" b="9525"/>
            <wp:docPr id="8" name="Рисунок 8" descr="Рис. 6.7. В'язання прові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ис. 6.7. В'язання провідни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62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B68" w:rsidRDefault="009B2B68" w:rsidP="009B2B68">
      <w:pPr>
        <w:rPr>
          <w:rFonts w:ascii="Monotype Corsiva" w:hAnsi="Monotype Corsiva"/>
          <w:sz w:val="24"/>
          <w:szCs w:val="24"/>
          <w:lang w:val="uk-UA"/>
        </w:rPr>
      </w:pPr>
      <w:r w:rsidRPr="009B2B68">
        <w:rPr>
          <w:rFonts w:ascii="Monotype Corsiva" w:hAnsi="Monotype Corsiva"/>
          <w:sz w:val="24"/>
          <w:szCs w:val="24"/>
          <w:lang w:val="uk-UA"/>
        </w:rPr>
        <w:t xml:space="preserve">Для прив'язування до </w:t>
      </w:r>
      <w:proofErr w:type="spellStart"/>
      <w:r w:rsidRPr="009B2B68">
        <w:rPr>
          <w:rFonts w:ascii="Monotype Corsiva" w:hAnsi="Monotype Corsiva"/>
          <w:sz w:val="24"/>
          <w:szCs w:val="24"/>
          <w:lang w:val="uk-UA"/>
        </w:rPr>
        <w:t>страхувальних</w:t>
      </w:r>
      <w:proofErr w:type="spellEnd"/>
      <w:r w:rsidRPr="009B2B68">
        <w:rPr>
          <w:rFonts w:ascii="Monotype Corsiva" w:hAnsi="Monotype Corsiva"/>
          <w:sz w:val="24"/>
          <w:szCs w:val="24"/>
          <w:lang w:val="uk-UA"/>
        </w:rPr>
        <w:t xml:space="preserve"> перил вузол провідника можна в</w:t>
      </w:r>
      <w:r w:rsidR="00563D4D">
        <w:rPr>
          <w:rFonts w:ascii="Monotype Corsiva" w:hAnsi="Monotype Corsiva"/>
          <w:sz w:val="24"/>
          <w:szCs w:val="24"/>
          <w:lang w:val="uk-UA"/>
        </w:rPr>
        <w:t>'язати і одним кінцем</w:t>
      </w:r>
      <w:r w:rsidRPr="009B2B68">
        <w:rPr>
          <w:rFonts w:ascii="Monotype Corsiva" w:hAnsi="Monotype Corsiva"/>
          <w:sz w:val="24"/>
          <w:szCs w:val="24"/>
          <w:lang w:val="uk-UA"/>
        </w:rPr>
        <w:t>. Такий вузол розрахований для навантаження: петля - мотузок.</w:t>
      </w:r>
    </w:p>
    <w:p w:rsidR="005E1DA4" w:rsidRDefault="005E1DA4" w:rsidP="005E1DA4">
      <w:pPr>
        <w:jc w:val="center"/>
        <w:rPr>
          <w:rFonts w:ascii="Monotype Corsiva" w:hAnsi="Monotype Corsiva"/>
          <w:sz w:val="24"/>
          <w:szCs w:val="24"/>
          <w:lang w:val="uk-UA"/>
        </w:rPr>
      </w:pPr>
      <w:r w:rsidRPr="005E1DA4">
        <w:rPr>
          <w:rFonts w:ascii="Monotype Corsiva" w:hAnsi="Monotype Corsiva"/>
          <w:sz w:val="24"/>
          <w:szCs w:val="24"/>
          <w:lang w:val="uk-UA"/>
        </w:rPr>
        <w:t>ВУЗОЛ ПРОВІДНИКА</w:t>
      </w:r>
      <w:r>
        <w:rPr>
          <w:rFonts w:ascii="Monotype Corsiva" w:hAnsi="Monotype Corsiva"/>
          <w:sz w:val="24"/>
          <w:szCs w:val="24"/>
          <w:lang w:val="uk-UA"/>
        </w:rPr>
        <w:t xml:space="preserve"> ОДНИМ КІНЦЕМ</w:t>
      </w:r>
    </w:p>
    <w:p w:rsidR="009B2B68" w:rsidRDefault="009B2B68" w:rsidP="009B2B68">
      <w:pPr>
        <w:ind w:firstLine="0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63494" cy="1745673"/>
            <wp:effectExtent l="0" t="0" r="8890" b="6985"/>
            <wp:docPr id="9" name="Рисунок 9" descr="Рис. 6.8. В'язання &quot;провідника&quot; одним кінц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ис. 6.8. В'язання &quot;провідника&quot; одним кінце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7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B68" w:rsidRPr="009B2B68" w:rsidRDefault="009B2B68" w:rsidP="009B2B68">
      <w:pPr>
        <w:rPr>
          <w:rFonts w:ascii="Monotype Corsiva" w:hAnsi="Monotype Corsiva"/>
          <w:sz w:val="24"/>
          <w:szCs w:val="24"/>
          <w:lang w:val="uk-UA"/>
        </w:rPr>
      </w:pPr>
      <w:r w:rsidRPr="009B2B68">
        <w:rPr>
          <w:rFonts w:ascii="Monotype Corsiva" w:hAnsi="Monotype Corsiva"/>
          <w:sz w:val="24"/>
          <w:szCs w:val="24"/>
          <w:lang w:val="uk-UA"/>
        </w:rPr>
        <w:lastRenderedPageBreak/>
        <w:t>Не рекомендовано використовувати цей вузол замість прямого вузла для вилучення з-під навантаження перебитої (дефектної) частини мотузка.</w:t>
      </w:r>
    </w:p>
    <w:p w:rsidR="009B2B68" w:rsidRPr="009B2B68" w:rsidRDefault="009B2B68" w:rsidP="00730502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9B2B68">
        <w:rPr>
          <w:rFonts w:ascii="Monotype Corsiva" w:hAnsi="Monotype Corsiva"/>
          <w:sz w:val="24"/>
          <w:szCs w:val="24"/>
          <w:lang w:val="uk-UA"/>
        </w:rPr>
        <w:t xml:space="preserve">Вузол провідника застосовується також під час зав'язування петлі для "альтанки" (застосовується при навісній переправі): </w:t>
      </w:r>
      <w:proofErr w:type="spellStart"/>
      <w:r w:rsidRPr="009B2B68">
        <w:rPr>
          <w:rFonts w:ascii="Monotype Corsiva" w:hAnsi="Monotype Corsiva"/>
          <w:sz w:val="24"/>
          <w:szCs w:val="24"/>
          <w:lang w:val="uk-UA"/>
        </w:rPr>
        <w:t>репшнур</w:t>
      </w:r>
      <w:proofErr w:type="spellEnd"/>
      <w:r w:rsidRPr="009B2B68">
        <w:rPr>
          <w:rFonts w:ascii="Monotype Corsiva" w:hAnsi="Monotype Corsiva"/>
          <w:sz w:val="24"/>
          <w:szCs w:val="24"/>
          <w:lang w:val="uk-UA"/>
        </w:rPr>
        <w:t xml:space="preserve"> складаємо вдвоє, відмірюємо величину петлі (петлею до землі) і зав'язуємо вузол провідника. Потім обводимо складену петлю по крижах і закріплюємо карабін за дві бокові петлі та за третю петлю, протягнуту поміж ніг.</w:t>
      </w:r>
    </w:p>
    <w:p w:rsidR="00730502" w:rsidRDefault="00730502" w:rsidP="00730502">
      <w:pPr>
        <w:ind w:firstLine="708"/>
        <w:rPr>
          <w:rFonts w:ascii="Monotype Corsiva" w:hAnsi="Monotype Corsiva"/>
          <w:b/>
          <w:sz w:val="24"/>
          <w:szCs w:val="24"/>
          <w:lang w:val="uk-UA"/>
        </w:rPr>
      </w:pPr>
    </w:p>
    <w:p w:rsidR="009B2B68" w:rsidRPr="009B2B68" w:rsidRDefault="009B2B68" w:rsidP="00730502">
      <w:pPr>
        <w:ind w:firstLine="708"/>
        <w:rPr>
          <w:rFonts w:ascii="Monotype Corsiva" w:hAnsi="Monotype Corsiva"/>
          <w:sz w:val="24"/>
          <w:szCs w:val="24"/>
          <w:lang w:val="uk-UA"/>
        </w:rPr>
      </w:pPr>
      <w:r w:rsidRPr="005E1DA4">
        <w:rPr>
          <w:rFonts w:ascii="Monotype Corsiva" w:hAnsi="Monotype Corsiva"/>
          <w:b/>
          <w:sz w:val="24"/>
          <w:szCs w:val="24"/>
          <w:lang w:val="uk-UA"/>
        </w:rPr>
        <w:t>Серединний провідник</w:t>
      </w:r>
      <w:r w:rsidRPr="009B2B68">
        <w:rPr>
          <w:rFonts w:ascii="Monotype Corsiva" w:hAnsi="Monotype Corsiva"/>
          <w:sz w:val="24"/>
          <w:szCs w:val="24"/>
          <w:lang w:val="uk-UA"/>
        </w:rPr>
        <w:t xml:space="preserve"> застосовують при жорсткому з'єднанні серединної частини мотузка, який тримає навантаження з двох кінців.</w:t>
      </w:r>
    </w:p>
    <w:p w:rsidR="00EE47CB" w:rsidRDefault="009B2B68" w:rsidP="009B2B68">
      <w:pPr>
        <w:rPr>
          <w:rFonts w:ascii="Monotype Corsiva" w:hAnsi="Monotype Corsiva"/>
          <w:sz w:val="24"/>
          <w:szCs w:val="24"/>
          <w:lang w:val="uk-UA"/>
        </w:rPr>
      </w:pPr>
      <w:r w:rsidRPr="001B207C">
        <w:rPr>
          <w:rFonts w:ascii="Monotype Corsiva" w:hAnsi="Monotype Corsiva"/>
          <w:sz w:val="24"/>
          <w:szCs w:val="24"/>
          <w:u w:val="single"/>
          <w:lang w:val="uk-UA"/>
        </w:rPr>
        <w:t>Техніка в'язання.</w:t>
      </w:r>
      <w:r w:rsidRPr="009B2B68">
        <w:rPr>
          <w:rFonts w:ascii="Monotype Corsiva" w:hAnsi="Monotype Corsiva"/>
          <w:sz w:val="24"/>
          <w:szCs w:val="24"/>
          <w:lang w:val="uk-UA"/>
        </w:rPr>
        <w:t xml:space="preserve"> Петлю мотузка двічі обкручуємо навколо себе, у</w:t>
      </w:r>
      <w:r w:rsidR="00563D4D">
        <w:rPr>
          <w:rFonts w:ascii="Monotype Corsiva" w:hAnsi="Monotype Corsiva"/>
          <w:sz w:val="24"/>
          <w:szCs w:val="24"/>
          <w:lang w:val="uk-UA"/>
        </w:rPr>
        <w:t>творивши "вісімку"</w:t>
      </w:r>
      <w:r w:rsidRPr="009B2B68">
        <w:rPr>
          <w:rFonts w:ascii="Monotype Corsiva" w:hAnsi="Monotype Corsiva"/>
          <w:sz w:val="24"/>
          <w:szCs w:val="24"/>
          <w:lang w:val="uk-UA"/>
        </w:rPr>
        <w:t>. Нижню, більшу петлю "вісімки" обгортаємо навколо меншої петлі та двох сторін мотузка. Обгорнувши мотузок, кінець великої петлі "вісімки" пропускаємо через меншу петлю і затягуємо.</w:t>
      </w:r>
    </w:p>
    <w:p w:rsidR="005E1DA4" w:rsidRPr="005E1DA4" w:rsidRDefault="005E1DA4" w:rsidP="005E1DA4">
      <w:pPr>
        <w:jc w:val="center"/>
        <w:rPr>
          <w:rFonts w:ascii="Monotype Corsiva" w:hAnsi="Monotype Corsiva"/>
          <w:sz w:val="24"/>
          <w:szCs w:val="24"/>
          <w:lang w:val="uk-UA"/>
        </w:rPr>
      </w:pPr>
      <w:r w:rsidRPr="005E1DA4">
        <w:rPr>
          <w:rFonts w:ascii="Monotype Corsiva" w:hAnsi="Monotype Corsiva"/>
          <w:sz w:val="24"/>
          <w:szCs w:val="24"/>
          <w:lang w:val="uk-UA"/>
        </w:rPr>
        <w:t>СЕРЕДИННИЙ</w:t>
      </w:r>
      <w:r>
        <w:rPr>
          <w:rFonts w:ascii="Monotype Corsiva" w:hAnsi="Monotype Corsiva"/>
          <w:sz w:val="24"/>
          <w:szCs w:val="24"/>
          <w:lang w:val="uk-UA"/>
        </w:rPr>
        <w:t xml:space="preserve"> </w:t>
      </w:r>
      <w:r w:rsidRPr="005E1DA4">
        <w:rPr>
          <w:rFonts w:ascii="Monotype Corsiva" w:hAnsi="Monotype Corsiva"/>
          <w:sz w:val="24"/>
          <w:szCs w:val="24"/>
          <w:lang w:val="uk-UA"/>
        </w:rPr>
        <w:t xml:space="preserve"> </w:t>
      </w:r>
      <w:r>
        <w:rPr>
          <w:rFonts w:ascii="Monotype Corsiva" w:hAnsi="Monotype Corsiva"/>
          <w:sz w:val="24"/>
          <w:szCs w:val="24"/>
          <w:lang w:val="uk-UA"/>
        </w:rPr>
        <w:t xml:space="preserve">(АВСТРІЙСЬКИЙ) </w:t>
      </w:r>
      <w:r w:rsidRPr="005E1DA4">
        <w:rPr>
          <w:rFonts w:ascii="Monotype Corsiva" w:hAnsi="Monotype Corsiva"/>
          <w:sz w:val="24"/>
          <w:szCs w:val="24"/>
          <w:lang w:val="uk-UA"/>
        </w:rPr>
        <w:t>ПРОВІДНИК</w:t>
      </w:r>
    </w:p>
    <w:p w:rsidR="005E1DA4" w:rsidRDefault="005E1DA4" w:rsidP="005E1DA4">
      <w:pPr>
        <w:ind w:firstLine="0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83874" cy="1662546"/>
            <wp:effectExtent l="0" t="0" r="7620" b="0"/>
            <wp:docPr id="10" name="Рисунок 10" descr="Рис. 6.9. Серединний (австрійський) прові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ис. 6.9. Серединний (австрійський) провідни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66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A4" w:rsidRDefault="005E1DA4" w:rsidP="005E1DA4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5E1DA4">
        <w:rPr>
          <w:rFonts w:ascii="Monotype Corsiva" w:hAnsi="Monotype Corsiva"/>
          <w:b/>
          <w:sz w:val="24"/>
          <w:szCs w:val="24"/>
          <w:lang w:val="uk-UA"/>
        </w:rPr>
        <w:lastRenderedPageBreak/>
        <w:t>Подвійний провідник</w:t>
      </w:r>
      <w:r w:rsidRPr="005E1DA4">
        <w:rPr>
          <w:rFonts w:ascii="Monotype Corsiva" w:hAnsi="Monotype Corsiva"/>
          <w:sz w:val="24"/>
          <w:szCs w:val="24"/>
          <w:lang w:val="uk-UA"/>
        </w:rPr>
        <w:t xml:space="preserve"> застосовується для сидіння під час спуску потерпілого. На кінці основного мотузка в'яжеться вузол провідника з довжиною петлі 0,9-1 м, причому петлю протягають через </w:t>
      </w:r>
      <w:proofErr w:type="spellStart"/>
      <w:r w:rsidRPr="005E1DA4">
        <w:rPr>
          <w:rFonts w:ascii="Monotype Corsiva" w:hAnsi="Monotype Corsiva"/>
          <w:sz w:val="24"/>
          <w:szCs w:val="24"/>
          <w:lang w:val="uk-UA"/>
        </w:rPr>
        <w:t>незатягнений</w:t>
      </w:r>
      <w:proofErr w:type="spellEnd"/>
      <w:r w:rsidRPr="005E1DA4">
        <w:rPr>
          <w:rFonts w:ascii="Monotype Corsiva" w:hAnsi="Monotype Corsiva"/>
          <w:sz w:val="24"/>
          <w:szCs w:val="24"/>
          <w:lang w:val="uk-UA"/>
        </w:rPr>
        <w:t xml:space="preserve"> вузол тільки наполовину, а залишену одинарну петлю </w:t>
      </w:r>
      <w:proofErr w:type="spellStart"/>
      <w:r w:rsidRPr="005E1DA4">
        <w:rPr>
          <w:rFonts w:ascii="Monotype Corsiva" w:hAnsi="Monotype Corsiva"/>
          <w:sz w:val="24"/>
          <w:szCs w:val="24"/>
          <w:lang w:val="uk-UA"/>
        </w:rPr>
        <w:t>закидують</w:t>
      </w:r>
      <w:proofErr w:type="spellEnd"/>
      <w:r w:rsidRPr="005E1DA4">
        <w:rPr>
          <w:rFonts w:ascii="Monotype Corsiva" w:hAnsi="Monotype Corsiva"/>
          <w:sz w:val="24"/>
          <w:szCs w:val="24"/>
          <w:lang w:val="uk-UA"/>
        </w:rPr>
        <w:t xml:space="preserve"> через утворену подвійну. Вузол затягують - і "сидіння для</w:t>
      </w:r>
      <w:r w:rsidR="00563D4D">
        <w:rPr>
          <w:rFonts w:ascii="Monotype Corsiva" w:hAnsi="Monotype Corsiva"/>
          <w:sz w:val="24"/>
          <w:szCs w:val="24"/>
          <w:lang w:val="uk-UA"/>
        </w:rPr>
        <w:t xml:space="preserve"> потерпілого" готове</w:t>
      </w:r>
      <w:r w:rsidRPr="005E1DA4">
        <w:rPr>
          <w:rFonts w:ascii="Monotype Corsiva" w:hAnsi="Monotype Corsiva"/>
          <w:sz w:val="24"/>
          <w:szCs w:val="24"/>
          <w:lang w:val="uk-UA"/>
        </w:rPr>
        <w:t>.</w:t>
      </w:r>
    </w:p>
    <w:p w:rsidR="005E1DA4" w:rsidRPr="005E1DA4" w:rsidRDefault="005E1DA4" w:rsidP="005E1DA4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 w:rsidRPr="005E1DA4">
        <w:rPr>
          <w:rFonts w:ascii="Monotype Corsiva" w:hAnsi="Monotype Corsiva"/>
          <w:sz w:val="24"/>
          <w:szCs w:val="24"/>
          <w:lang w:val="uk-UA"/>
        </w:rPr>
        <w:t>ПОДВІЙНИЙ ПРОВІДНИК</w:t>
      </w:r>
    </w:p>
    <w:p w:rsidR="005E1DA4" w:rsidRDefault="005E1DA4" w:rsidP="005E1DA4">
      <w:pPr>
        <w:ind w:firstLine="0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81525" cy="1442219"/>
            <wp:effectExtent l="0" t="0" r="0" b="5715"/>
            <wp:docPr id="11" name="Рисунок 11" descr="Рис. 6.10. В'язання подвійного прові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ис. 6.10. В'язання подвійного провідни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4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A4" w:rsidRPr="005E1DA4" w:rsidRDefault="005E1DA4" w:rsidP="005E1DA4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730502">
        <w:rPr>
          <w:rFonts w:ascii="Monotype Corsiva" w:hAnsi="Monotype Corsiva"/>
          <w:b/>
          <w:sz w:val="24"/>
          <w:szCs w:val="24"/>
          <w:lang w:val="uk-UA"/>
        </w:rPr>
        <w:t>Шкотовий вузол</w:t>
      </w:r>
      <w:r w:rsidRPr="005E1DA4">
        <w:rPr>
          <w:rFonts w:ascii="Monotype Corsiva" w:hAnsi="Monotype Corsiva"/>
          <w:sz w:val="24"/>
          <w:szCs w:val="24"/>
          <w:lang w:val="uk-UA"/>
        </w:rPr>
        <w:t xml:space="preserve"> використовують для скріплення мотузок різної товщини.</w:t>
      </w:r>
    </w:p>
    <w:p w:rsidR="005E1DA4" w:rsidRPr="005E1DA4" w:rsidRDefault="005E1DA4" w:rsidP="005E1DA4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1B207C">
        <w:rPr>
          <w:rFonts w:ascii="Monotype Corsiva" w:hAnsi="Monotype Corsiva"/>
          <w:sz w:val="24"/>
          <w:szCs w:val="24"/>
          <w:u w:val="single"/>
          <w:lang w:val="uk-UA"/>
        </w:rPr>
        <w:t>Техніка в'язання.</w:t>
      </w:r>
      <w:r w:rsidRPr="005E1DA4">
        <w:rPr>
          <w:rFonts w:ascii="Monotype Corsiva" w:hAnsi="Monotype Corsiva"/>
          <w:sz w:val="24"/>
          <w:szCs w:val="24"/>
          <w:lang w:val="uk-UA"/>
        </w:rPr>
        <w:t xml:space="preserve"> Складаємо петлею кінець основного мотузка, в неї протягаємо кінець допоміжного мотузка. Протягнувши його вздовж петлі, обгортаємо ним петлю і протягуємо між тонким ш</w:t>
      </w:r>
      <w:r w:rsidR="00563D4D">
        <w:rPr>
          <w:rFonts w:ascii="Monotype Corsiva" w:hAnsi="Monotype Corsiva"/>
          <w:sz w:val="24"/>
          <w:szCs w:val="24"/>
          <w:lang w:val="uk-UA"/>
        </w:rPr>
        <w:t>нуром і петлею</w:t>
      </w:r>
      <w:r w:rsidRPr="005E1DA4">
        <w:rPr>
          <w:rFonts w:ascii="Monotype Corsiva" w:hAnsi="Monotype Corsiva"/>
          <w:sz w:val="24"/>
          <w:szCs w:val="24"/>
          <w:lang w:val="uk-UA"/>
        </w:rPr>
        <w:t xml:space="preserve">. Зав'язаний вузол - надійний та міцний. Якщо під тонкий мотузок ходовий кінець протягнути (обгорнути) двічі, то ми отримаємо </w:t>
      </w:r>
      <w:proofErr w:type="spellStart"/>
      <w:r w:rsidRPr="00730502">
        <w:rPr>
          <w:rFonts w:ascii="Monotype Corsiva" w:hAnsi="Monotype Corsiva"/>
          <w:b/>
          <w:sz w:val="24"/>
          <w:szCs w:val="24"/>
          <w:lang w:val="uk-UA"/>
        </w:rPr>
        <w:t>брамшкотовий</w:t>
      </w:r>
      <w:proofErr w:type="spellEnd"/>
      <w:r w:rsidRPr="00730502">
        <w:rPr>
          <w:rFonts w:ascii="Monotype Corsiva" w:hAnsi="Monotype Corsiva"/>
          <w:b/>
          <w:sz w:val="24"/>
          <w:szCs w:val="24"/>
          <w:lang w:val="uk-UA"/>
        </w:rPr>
        <w:t xml:space="preserve"> </w:t>
      </w:r>
      <w:r w:rsidRPr="005E1DA4">
        <w:rPr>
          <w:rFonts w:ascii="Monotype Corsiva" w:hAnsi="Monotype Corsiva"/>
          <w:sz w:val="24"/>
          <w:szCs w:val="24"/>
          <w:lang w:val="uk-UA"/>
        </w:rPr>
        <w:t>вузол. Він надійніший за шкотовий при нерівномірних динамічних навантаженнях на з'єднані мотузки.</w:t>
      </w:r>
    </w:p>
    <w:p w:rsidR="005E1DA4" w:rsidRDefault="00730502" w:rsidP="005E1DA4">
      <w:pPr>
        <w:ind w:firstLine="0"/>
        <w:rPr>
          <w:rFonts w:ascii="Monotype Corsiva" w:hAnsi="Monotype Corsiva"/>
          <w:sz w:val="24"/>
          <w:szCs w:val="24"/>
          <w:lang w:val="uk-UA"/>
        </w:rPr>
      </w:pPr>
      <w:r>
        <w:rPr>
          <w:rFonts w:ascii="Monotype Corsiva" w:hAnsi="Monotype Corsiva"/>
          <w:sz w:val="24"/>
          <w:szCs w:val="24"/>
          <w:lang w:val="uk-UA"/>
        </w:rPr>
        <w:t xml:space="preserve">На рисунках </w:t>
      </w:r>
      <w:r w:rsidR="005E1DA4" w:rsidRPr="005E1DA4">
        <w:rPr>
          <w:rFonts w:ascii="Monotype Corsiva" w:hAnsi="Monotype Corsiva"/>
          <w:sz w:val="24"/>
          <w:szCs w:val="24"/>
          <w:lang w:val="uk-UA"/>
        </w:rPr>
        <w:t xml:space="preserve">показано інший спосіб в'язання шкотового та </w:t>
      </w:r>
      <w:proofErr w:type="spellStart"/>
      <w:r w:rsidR="005E1DA4" w:rsidRPr="005E1DA4">
        <w:rPr>
          <w:rFonts w:ascii="Monotype Corsiva" w:hAnsi="Monotype Corsiva"/>
          <w:sz w:val="24"/>
          <w:szCs w:val="24"/>
          <w:lang w:val="uk-UA"/>
        </w:rPr>
        <w:t>брамшкотового</w:t>
      </w:r>
      <w:proofErr w:type="spellEnd"/>
      <w:r w:rsidR="005E1DA4" w:rsidRPr="005E1DA4">
        <w:rPr>
          <w:rFonts w:ascii="Monotype Corsiva" w:hAnsi="Monotype Corsiva"/>
          <w:sz w:val="24"/>
          <w:szCs w:val="24"/>
          <w:lang w:val="uk-UA"/>
        </w:rPr>
        <w:t xml:space="preserve"> вузлів - за допомогою великого пальця руки.</w:t>
      </w:r>
    </w:p>
    <w:p w:rsidR="00563D4D" w:rsidRDefault="00563D4D" w:rsidP="00563D4D">
      <w:pPr>
        <w:ind w:firstLine="0"/>
        <w:rPr>
          <w:rFonts w:ascii="Monotype Corsiva" w:hAnsi="Monotype Corsiva"/>
          <w:sz w:val="24"/>
          <w:szCs w:val="24"/>
          <w:lang w:val="uk-UA"/>
        </w:rPr>
      </w:pPr>
    </w:p>
    <w:p w:rsidR="00563D4D" w:rsidRDefault="00563D4D" w:rsidP="00563D4D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</w:p>
    <w:p w:rsidR="00730502" w:rsidRDefault="00730502" w:rsidP="00563D4D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 w:rsidRPr="00730502">
        <w:rPr>
          <w:rFonts w:ascii="Monotype Corsiva" w:hAnsi="Monotype Corsiva"/>
          <w:sz w:val="24"/>
          <w:szCs w:val="24"/>
          <w:lang w:val="uk-UA"/>
        </w:rPr>
        <w:lastRenderedPageBreak/>
        <w:t>ШКОТОВИЙ ВУЗОЛ</w:t>
      </w:r>
    </w:p>
    <w:p w:rsidR="00730502" w:rsidRPr="00730502" w:rsidRDefault="00730502" w:rsidP="00730502">
      <w:pPr>
        <w:ind w:firstLine="0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81525" cy="1838185"/>
            <wp:effectExtent l="0" t="0" r="0" b="0"/>
            <wp:docPr id="15" name="Рисунок 15" descr="Рис. 6.11. В'язання шкотового вуз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ис. 6.11. В'язання шкотового вузл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83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34A">
        <w:rPr>
          <w:lang w:val="uk-UA"/>
        </w:rPr>
        <w:t xml:space="preserve"> </w:t>
      </w:r>
      <w:r w:rsidRPr="001B207C">
        <w:rPr>
          <w:rFonts w:ascii="Monotype Corsiva" w:hAnsi="Monotype Corsiva"/>
          <w:sz w:val="24"/>
          <w:szCs w:val="24"/>
          <w:u w:val="single"/>
          <w:lang w:val="uk-UA"/>
        </w:rPr>
        <w:t>Техніка в'язання.</w:t>
      </w:r>
      <w:r w:rsidRPr="00730502">
        <w:rPr>
          <w:rFonts w:ascii="Monotype Corsiva" w:hAnsi="Monotype Corsiva"/>
          <w:sz w:val="24"/>
          <w:szCs w:val="24"/>
          <w:lang w:val="uk-UA"/>
        </w:rPr>
        <w:t xml:space="preserve"> Для зав'язування вузла необхідно зробити петлю на кінці товстого мотузка і тримати лівою рукою. Ходовий кінець тонкого мотузка знизу протягуємо у петлю і через великий палець лівої руки обводимо навколо петлі один або два рази і отримуємо відповідно шкотовий або </w:t>
      </w:r>
      <w:proofErr w:type="spellStart"/>
      <w:r w:rsidRPr="00730502">
        <w:rPr>
          <w:rFonts w:ascii="Monotype Corsiva" w:hAnsi="Monotype Corsiva"/>
          <w:sz w:val="24"/>
          <w:szCs w:val="24"/>
          <w:lang w:val="uk-UA"/>
        </w:rPr>
        <w:t>брамшкотовий</w:t>
      </w:r>
      <w:proofErr w:type="spellEnd"/>
      <w:r w:rsidRPr="00730502">
        <w:rPr>
          <w:rFonts w:ascii="Monotype Corsiva" w:hAnsi="Monotype Corsiva"/>
          <w:sz w:val="24"/>
          <w:szCs w:val="24"/>
          <w:lang w:val="uk-UA"/>
        </w:rPr>
        <w:t xml:space="preserve"> вузол.</w:t>
      </w:r>
    </w:p>
    <w:p w:rsidR="00730502" w:rsidRDefault="00730502" w:rsidP="005E1DA4">
      <w:pPr>
        <w:ind w:firstLine="0"/>
        <w:rPr>
          <w:rFonts w:ascii="Monotype Corsiva" w:hAnsi="Monotype Corsiva"/>
          <w:sz w:val="24"/>
          <w:szCs w:val="24"/>
          <w:lang w:val="uk-UA"/>
        </w:rPr>
      </w:pPr>
    </w:p>
    <w:p w:rsidR="00730502" w:rsidRDefault="00730502" w:rsidP="00730502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 w:rsidRPr="00730502">
        <w:rPr>
          <w:rFonts w:ascii="Monotype Corsiva" w:hAnsi="Monotype Corsiva"/>
          <w:sz w:val="24"/>
          <w:szCs w:val="24"/>
          <w:lang w:val="uk-UA"/>
        </w:rPr>
        <w:t>БРАМШКОТОВИЙ ВУЗОЛ</w:t>
      </w:r>
    </w:p>
    <w:p w:rsidR="00730502" w:rsidRDefault="00730502" w:rsidP="005E1DA4">
      <w:pPr>
        <w:ind w:firstLine="0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81525" cy="985148"/>
            <wp:effectExtent l="0" t="0" r="0" b="5715"/>
            <wp:docPr id="13" name="Рисунок 13" descr="Рис. 6.12. В'язання брамшкотового вуз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ис. 6.12. В'язання брамшкотового вузл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98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502" w:rsidRDefault="00730502" w:rsidP="00730502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730502">
        <w:rPr>
          <w:rFonts w:ascii="Monotype Corsiva" w:hAnsi="Monotype Corsiva"/>
          <w:sz w:val="24"/>
          <w:szCs w:val="24"/>
          <w:lang w:val="uk-UA"/>
        </w:rPr>
        <w:t>Специфіка цього вузла полягає в тому, що чим більше ми навантажуємо мотузок та вузол, тим міцніше він себе тримає. Вузол надійний та легко розв'язується після навантаження.</w:t>
      </w:r>
    </w:p>
    <w:p w:rsidR="00730502" w:rsidRPr="00730502" w:rsidRDefault="00730502" w:rsidP="00730502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730502">
        <w:rPr>
          <w:rFonts w:ascii="Monotype Corsiva" w:hAnsi="Monotype Corsiva"/>
          <w:sz w:val="24"/>
          <w:szCs w:val="24"/>
          <w:lang w:val="uk-UA"/>
        </w:rPr>
        <w:lastRenderedPageBreak/>
        <w:t>Вільні (ходові) кінці мотузків повинні бути зафіксованими навколо своїх основних (робочих) кінців контрольними вузлами. У такому разі в'язання вузлів завершено.</w:t>
      </w:r>
    </w:p>
    <w:p w:rsidR="00730502" w:rsidRPr="00730502" w:rsidRDefault="00730502" w:rsidP="00730502">
      <w:pPr>
        <w:ind w:firstLine="0"/>
        <w:rPr>
          <w:rFonts w:ascii="Monotype Corsiva" w:hAnsi="Monotype Corsiva"/>
          <w:sz w:val="24"/>
          <w:szCs w:val="24"/>
          <w:lang w:val="uk-UA"/>
        </w:rPr>
      </w:pPr>
    </w:p>
    <w:p w:rsidR="00730502" w:rsidRPr="00730502" w:rsidRDefault="00730502" w:rsidP="00730502">
      <w:pPr>
        <w:ind w:firstLine="0"/>
        <w:rPr>
          <w:rFonts w:ascii="Monotype Corsiva" w:hAnsi="Monotype Corsiva"/>
          <w:sz w:val="24"/>
          <w:szCs w:val="24"/>
          <w:lang w:val="uk-UA"/>
        </w:rPr>
      </w:pPr>
      <w:proofErr w:type="spellStart"/>
      <w:r w:rsidRPr="00730502">
        <w:rPr>
          <w:rFonts w:ascii="Monotype Corsiva" w:hAnsi="Monotype Corsiva"/>
          <w:b/>
          <w:sz w:val="24"/>
          <w:szCs w:val="24"/>
          <w:lang w:val="uk-UA"/>
        </w:rPr>
        <w:t>Булінь</w:t>
      </w:r>
      <w:proofErr w:type="spellEnd"/>
      <w:r w:rsidRPr="00730502">
        <w:rPr>
          <w:rFonts w:ascii="Monotype Corsiva" w:hAnsi="Monotype Corsiva"/>
          <w:sz w:val="24"/>
          <w:szCs w:val="24"/>
          <w:lang w:val="uk-UA"/>
        </w:rPr>
        <w:t xml:space="preserve"> - вузол, який широко застосовується в туристській практиці. В'яжеться на кінці мотузка і використовується для грудної обв'язки, для закріплення мотузка до дерева, каменю чи виступу. Для прив'язування мотузка до туриста під час організації страховки вузол "</w:t>
      </w:r>
      <w:proofErr w:type="spellStart"/>
      <w:r w:rsidRPr="00730502">
        <w:rPr>
          <w:rFonts w:ascii="Monotype Corsiva" w:hAnsi="Monotype Corsiva"/>
          <w:sz w:val="24"/>
          <w:szCs w:val="24"/>
          <w:lang w:val="uk-UA"/>
        </w:rPr>
        <w:t>булінь</w:t>
      </w:r>
      <w:proofErr w:type="spellEnd"/>
      <w:r w:rsidRPr="00730502">
        <w:rPr>
          <w:rFonts w:ascii="Monotype Corsiva" w:hAnsi="Monotype Corsiva"/>
          <w:sz w:val="24"/>
          <w:szCs w:val="24"/>
          <w:lang w:val="uk-UA"/>
        </w:rPr>
        <w:t>" є найбільш вживаним.</w:t>
      </w:r>
    </w:p>
    <w:p w:rsidR="00730502" w:rsidRDefault="00730502" w:rsidP="00730502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1B207C">
        <w:rPr>
          <w:rFonts w:ascii="Monotype Corsiva" w:hAnsi="Monotype Corsiva"/>
          <w:sz w:val="24"/>
          <w:szCs w:val="24"/>
          <w:u w:val="single"/>
          <w:lang w:val="uk-UA"/>
        </w:rPr>
        <w:t>Техніка в'язання.</w:t>
      </w:r>
      <w:r w:rsidRPr="00730502">
        <w:rPr>
          <w:rFonts w:ascii="Monotype Corsiva" w:hAnsi="Monotype Corsiva"/>
          <w:sz w:val="24"/>
          <w:szCs w:val="24"/>
          <w:lang w:val="uk-UA"/>
        </w:rPr>
        <w:t xml:space="preserve"> На основній частині мотузка в'яжемо одну петлю (простий вузол), а потім другу, яку п</w:t>
      </w:r>
      <w:r w:rsidR="00563D4D">
        <w:rPr>
          <w:rFonts w:ascii="Monotype Corsiva" w:hAnsi="Monotype Corsiva"/>
          <w:sz w:val="24"/>
          <w:szCs w:val="24"/>
          <w:lang w:val="uk-UA"/>
        </w:rPr>
        <w:t>ротягуємо у першу</w:t>
      </w:r>
      <w:r w:rsidRPr="00730502">
        <w:rPr>
          <w:rFonts w:ascii="Monotype Corsiva" w:hAnsi="Monotype Corsiva"/>
          <w:sz w:val="24"/>
          <w:szCs w:val="24"/>
          <w:lang w:val="uk-UA"/>
        </w:rPr>
        <w:t>. Потім вільний кінець мотузка пропускаємо в другу петлю до повного охоплення дерева, а основним мотузком друга петля (разом із пропущеним через неї кінцем) про</w:t>
      </w:r>
      <w:r w:rsidR="00563D4D">
        <w:rPr>
          <w:rFonts w:ascii="Monotype Corsiva" w:hAnsi="Monotype Corsiva"/>
          <w:sz w:val="24"/>
          <w:szCs w:val="24"/>
          <w:lang w:val="uk-UA"/>
        </w:rPr>
        <w:t>тягується в першу</w:t>
      </w:r>
      <w:r w:rsidRPr="00730502">
        <w:rPr>
          <w:rFonts w:ascii="Monotype Corsiva" w:hAnsi="Monotype Corsiva"/>
          <w:sz w:val="24"/>
          <w:szCs w:val="24"/>
          <w:lang w:val="uk-UA"/>
        </w:rPr>
        <w:t>. Вузол "</w:t>
      </w:r>
      <w:proofErr w:type="spellStart"/>
      <w:r w:rsidRPr="00730502">
        <w:rPr>
          <w:rFonts w:ascii="Monotype Corsiva" w:hAnsi="Monotype Corsiva"/>
          <w:sz w:val="24"/>
          <w:szCs w:val="24"/>
          <w:lang w:val="uk-UA"/>
        </w:rPr>
        <w:t>булінь</w:t>
      </w:r>
      <w:proofErr w:type="spellEnd"/>
      <w:r w:rsidRPr="00730502">
        <w:rPr>
          <w:rFonts w:ascii="Monotype Corsiva" w:hAnsi="Monotype Corsiva"/>
          <w:sz w:val="24"/>
          <w:szCs w:val="24"/>
          <w:lang w:val="uk-UA"/>
        </w:rPr>
        <w:t>" зав'язаний, але не спішіть його затягувати. У не затягнутий до кінця вузол вставте карабін чи гілочку. Згодом, коли ви знімете навантаження з мотузка, це дасть змогу без зайвих зусиль розв'язати вузол.</w:t>
      </w:r>
    </w:p>
    <w:p w:rsidR="00D46DE6" w:rsidRDefault="00D46DE6" w:rsidP="00D46DE6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rFonts w:ascii="Monotype Corsiva" w:hAnsi="Monotype Corsiva"/>
          <w:sz w:val="24"/>
          <w:szCs w:val="24"/>
          <w:lang w:val="uk-UA"/>
        </w:rPr>
        <w:t>БУЛІНЬ</w:t>
      </w:r>
    </w:p>
    <w:p w:rsidR="00D46DE6" w:rsidRPr="00730502" w:rsidRDefault="00D46DE6" w:rsidP="00730502">
      <w:pPr>
        <w:ind w:firstLine="0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81525" cy="1161017"/>
            <wp:effectExtent l="0" t="0" r="0" b="1270"/>
            <wp:docPr id="16" name="Рисунок 16" descr="Рис. 6.13. В'язання вузла &quot;булін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ис. 6.13. В'язання вузла &quot;булінь&quot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16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502" w:rsidRPr="00730502" w:rsidRDefault="00730502" w:rsidP="00730502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D46DE6">
        <w:rPr>
          <w:rFonts w:ascii="Monotype Corsiva" w:hAnsi="Monotype Corsiva"/>
          <w:b/>
          <w:sz w:val="24"/>
          <w:szCs w:val="24"/>
          <w:lang w:val="uk-UA"/>
        </w:rPr>
        <w:t>Грудна обв'язка.</w:t>
      </w:r>
      <w:r w:rsidRPr="00730502">
        <w:rPr>
          <w:rFonts w:ascii="Monotype Corsiva" w:hAnsi="Monotype Corsiva"/>
          <w:sz w:val="24"/>
          <w:szCs w:val="24"/>
          <w:lang w:val="uk-UA"/>
        </w:rPr>
        <w:t xml:space="preserve"> Коли декілька учасників зв'язані на невеликій відстані один від одного одним мотузком під час подолання льодовиків чи скельного рельєфу, для </w:t>
      </w:r>
      <w:r w:rsidRPr="00730502">
        <w:rPr>
          <w:rFonts w:ascii="Monotype Corsiva" w:hAnsi="Monotype Corsiva"/>
          <w:sz w:val="24"/>
          <w:szCs w:val="24"/>
          <w:lang w:val="uk-UA"/>
        </w:rPr>
        <w:lastRenderedPageBreak/>
        <w:t>кожного учасника обов'язковою є грудна обв'язка. Розглянемо декілька способів в'язання грудної обв'язки.</w:t>
      </w:r>
    </w:p>
    <w:p w:rsidR="00730502" w:rsidRPr="00730502" w:rsidRDefault="00730502" w:rsidP="00730502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730502">
        <w:rPr>
          <w:rFonts w:ascii="Monotype Corsiva" w:hAnsi="Monotype Corsiva"/>
          <w:sz w:val="24"/>
          <w:szCs w:val="24"/>
          <w:lang w:val="uk-UA"/>
        </w:rPr>
        <w:t xml:space="preserve">Грудна обв'язка на вільному кінці мотузка в'яжеться на верхній частині грудей під пахвами. Залишаємо вільний кінець мотузка для бретель (довжина мотузка від пахви до землі) і починаємо в'язати </w:t>
      </w:r>
      <w:proofErr w:type="spellStart"/>
      <w:r w:rsidRPr="00730502">
        <w:rPr>
          <w:rFonts w:ascii="Monotype Corsiva" w:hAnsi="Monotype Corsiva"/>
          <w:sz w:val="24"/>
          <w:szCs w:val="24"/>
          <w:lang w:val="uk-UA"/>
        </w:rPr>
        <w:t>булінь</w:t>
      </w:r>
      <w:proofErr w:type="spellEnd"/>
      <w:r w:rsidRPr="00730502">
        <w:rPr>
          <w:rFonts w:ascii="Monotype Corsiva" w:hAnsi="Monotype Corsiva"/>
          <w:sz w:val="24"/>
          <w:szCs w:val="24"/>
          <w:lang w:val="uk-UA"/>
        </w:rPr>
        <w:t xml:space="preserve"> на основному мотузку.</w:t>
      </w:r>
    </w:p>
    <w:p w:rsidR="00730502" w:rsidRPr="00730502" w:rsidRDefault="00730502" w:rsidP="00730502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730502">
        <w:rPr>
          <w:rFonts w:ascii="Monotype Corsiva" w:hAnsi="Monotype Corsiva"/>
          <w:sz w:val="24"/>
          <w:szCs w:val="24"/>
          <w:lang w:val="uk-UA"/>
        </w:rPr>
        <w:t xml:space="preserve">Після затягування вузла (при вдиханні груди не повинні стискатися) в'яжемо бретелі. Для цього просуваємо петлю під грудну обв'язку, просуваємо туди руку і, передавши вільний кінець у другу руку, перекидаємо кінець мотузка через друге плече вперед і зав'язуємо на грудній обв'язці (навхрест). Таким же чином з </w:t>
      </w:r>
      <w:proofErr w:type="spellStart"/>
      <w:r w:rsidRPr="00730502">
        <w:rPr>
          <w:rFonts w:ascii="Monotype Corsiva" w:hAnsi="Monotype Corsiva"/>
          <w:sz w:val="24"/>
          <w:szCs w:val="24"/>
          <w:lang w:val="uk-UA"/>
        </w:rPr>
        <w:t>пятиметрового</w:t>
      </w:r>
      <w:proofErr w:type="spellEnd"/>
      <w:r w:rsidRPr="00730502">
        <w:rPr>
          <w:rFonts w:ascii="Monotype Corsiva" w:hAnsi="Monotype Corsiva"/>
          <w:sz w:val="24"/>
          <w:szCs w:val="24"/>
          <w:lang w:val="uk-UA"/>
        </w:rPr>
        <w:t xml:space="preserve"> </w:t>
      </w:r>
      <w:proofErr w:type="spellStart"/>
      <w:r w:rsidRPr="00730502">
        <w:rPr>
          <w:rFonts w:ascii="Monotype Corsiva" w:hAnsi="Monotype Corsiva"/>
          <w:sz w:val="24"/>
          <w:szCs w:val="24"/>
          <w:lang w:val="uk-UA"/>
        </w:rPr>
        <w:t>репшнура</w:t>
      </w:r>
      <w:proofErr w:type="spellEnd"/>
      <w:r w:rsidRPr="00730502">
        <w:rPr>
          <w:rFonts w:ascii="Monotype Corsiva" w:hAnsi="Monotype Corsiva"/>
          <w:sz w:val="24"/>
          <w:szCs w:val="24"/>
          <w:lang w:val="uk-UA"/>
        </w:rPr>
        <w:t xml:space="preserve"> в'яжеться грудна обв'язка з бретелями. Зав'язуючи вузол, необхідно залишити 60-70 см </w:t>
      </w:r>
      <w:proofErr w:type="spellStart"/>
      <w:r w:rsidRPr="00730502">
        <w:rPr>
          <w:rFonts w:ascii="Monotype Corsiva" w:hAnsi="Monotype Corsiva"/>
          <w:sz w:val="24"/>
          <w:szCs w:val="24"/>
          <w:lang w:val="uk-UA"/>
        </w:rPr>
        <w:t>репшнура</w:t>
      </w:r>
      <w:proofErr w:type="spellEnd"/>
      <w:r w:rsidRPr="00730502">
        <w:rPr>
          <w:rFonts w:ascii="Monotype Corsiva" w:hAnsi="Monotype Corsiva"/>
          <w:sz w:val="24"/>
          <w:szCs w:val="24"/>
          <w:lang w:val="uk-UA"/>
        </w:rPr>
        <w:t xml:space="preserve"> для </w:t>
      </w:r>
      <w:proofErr w:type="spellStart"/>
      <w:r w:rsidRPr="00730502">
        <w:rPr>
          <w:rFonts w:ascii="Monotype Corsiva" w:hAnsi="Monotype Corsiva"/>
          <w:sz w:val="24"/>
          <w:szCs w:val="24"/>
          <w:lang w:val="uk-UA"/>
        </w:rPr>
        <w:t>схоплювального</w:t>
      </w:r>
      <w:proofErr w:type="spellEnd"/>
      <w:r w:rsidRPr="00730502">
        <w:rPr>
          <w:rFonts w:ascii="Monotype Corsiva" w:hAnsi="Monotype Corsiva"/>
          <w:sz w:val="24"/>
          <w:szCs w:val="24"/>
          <w:lang w:val="uk-UA"/>
        </w:rPr>
        <w:t xml:space="preserve"> вузла.</w:t>
      </w:r>
    </w:p>
    <w:p w:rsidR="00730502" w:rsidRDefault="00730502" w:rsidP="00730502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730502">
        <w:rPr>
          <w:rFonts w:ascii="Monotype Corsiva" w:hAnsi="Monotype Corsiva"/>
          <w:sz w:val="24"/>
          <w:szCs w:val="24"/>
          <w:lang w:val="uk-UA"/>
        </w:rPr>
        <w:t xml:space="preserve">Грудна обв'язка </w:t>
      </w:r>
      <w:proofErr w:type="spellStart"/>
      <w:r w:rsidRPr="00730502">
        <w:rPr>
          <w:rFonts w:ascii="Monotype Corsiva" w:hAnsi="Monotype Corsiva"/>
          <w:sz w:val="24"/>
          <w:szCs w:val="24"/>
          <w:lang w:val="uk-UA"/>
        </w:rPr>
        <w:t>Абалакова</w:t>
      </w:r>
      <w:proofErr w:type="spellEnd"/>
      <w:r w:rsidRPr="00730502">
        <w:rPr>
          <w:rFonts w:ascii="Monotype Corsiva" w:hAnsi="Monotype Corsiva"/>
          <w:sz w:val="24"/>
          <w:szCs w:val="24"/>
          <w:lang w:val="uk-UA"/>
        </w:rPr>
        <w:t>. Обв'язку кріплять спеціальним вузлом, який має кілька назв: "</w:t>
      </w:r>
      <w:proofErr w:type="spellStart"/>
      <w:r w:rsidRPr="00730502">
        <w:rPr>
          <w:rFonts w:ascii="Monotype Corsiva" w:hAnsi="Monotype Corsiva"/>
          <w:sz w:val="24"/>
          <w:szCs w:val="24"/>
          <w:lang w:val="uk-UA"/>
        </w:rPr>
        <w:t>абалаковський</w:t>
      </w:r>
      <w:proofErr w:type="spellEnd"/>
      <w:r w:rsidRPr="00730502">
        <w:rPr>
          <w:rFonts w:ascii="Monotype Corsiva" w:hAnsi="Monotype Corsiva"/>
          <w:sz w:val="24"/>
          <w:szCs w:val="24"/>
          <w:lang w:val="uk-UA"/>
        </w:rPr>
        <w:t>" (за прізвищем автора), "грудна обв'язка", "не туди, куди хочеться".</w:t>
      </w:r>
    </w:p>
    <w:p w:rsidR="00D46DE6" w:rsidRDefault="00D46DE6" w:rsidP="00D46DE6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 w:rsidRPr="00D46DE6">
        <w:rPr>
          <w:rFonts w:ascii="Monotype Corsiva" w:hAnsi="Monotype Corsiva"/>
          <w:sz w:val="24"/>
          <w:szCs w:val="24"/>
          <w:lang w:val="uk-UA"/>
        </w:rPr>
        <w:t>ГРУДНА ОБВ'ЯЗКА АБАЛАКОВА</w:t>
      </w:r>
    </w:p>
    <w:p w:rsidR="00D46DE6" w:rsidRDefault="00D46DE6" w:rsidP="00730502">
      <w:pPr>
        <w:ind w:firstLine="0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12620" cy="1745672"/>
            <wp:effectExtent l="0" t="0" r="2540" b="6985"/>
            <wp:docPr id="17" name="Рисунок 17" descr="Рис. 6.14. Грудна обв'язка Абала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Рис. 6.14. Грудна обв'язка Абалаков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174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DE6" w:rsidRPr="00D46DE6" w:rsidRDefault="00D46DE6" w:rsidP="00D46DE6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1B207C">
        <w:rPr>
          <w:rFonts w:ascii="Monotype Corsiva" w:hAnsi="Monotype Corsiva"/>
          <w:sz w:val="24"/>
          <w:szCs w:val="24"/>
          <w:u w:val="single"/>
          <w:lang w:val="uk-UA"/>
        </w:rPr>
        <w:lastRenderedPageBreak/>
        <w:t>Техніка в'язання.</w:t>
      </w:r>
      <w:r w:rsidRPr="00D46DE6">
        <w:rPr>
          <w:rFonts w:ascii="Monotype Corsiva" w:hAnsi="Monotype Corsiva"/>
          <w:sz w:val="24"/>
          <w:szCs w:val="24"/>
          <w:lang w:val="uk-UA"/>
        </w:rPr>
        <w:t xml:space="preserve"> Складаємо </w:t>
      </w:r>
      <w:proofErr w:type="spellStart"/>
      <w:r w:rsidRPr="00D46DE6">
        <w:rPr>
          <w:rFonts w:ascii="Monotype Corsiva" w:hAnsi="Monotype Corsiva"/>
          <w:sz w:val="24"/>
          <w:szCs w:val="24"/>
          <w:lang w:val="uk-UA"/>
        </w:rPr>
        <w:t>репшнур</w:t>
      </w:r>
      <w:proofErr w:type="spellEnd"/>
      <w:r w:rsidRPr="00D46DE6">
        <w:rPr>
          <w:rFonts w:ascii="Monotype Corsiva" w:hAnsi="Monotype Corsiva"/>
          <w:sz w:val="24"/>
          <w:szCs w:val="24"/>
          <w:lang w:val="uk-UA"/>
        </w:rPr>
        <w:t xml:space="preserve"> (4,5-5 м) вдвоє і обводимо через спину (під пахвами) до грудей (петля - у лівій руці, а кінці </w:t>
      </w:r>
      <w:proofErr w:type="spellStart"/>
      <w:r w:rsidRPr="00D46DE6">
        <w:rPr>
          <w:rFonts w:ascii="Monotype Corsiva" w:hAnsi="Monotype Corsiva"/>
          <w:sz w:val="24"/>
          <w:szCs w:val="24"/>
          <w:lang w:val="uk-UA"/>
        </w:rPr>
        <w:t>репшнура</w:t>
      </w:r>
      <w:proofErr w:type="spellEnd"/>
      <w:r w:rsidRPr="00D46DE6">
        <w:rPr>
          <w:rFonts w:ascii="Monotype Corsiva" w:hAnsi="Monotype Corsiva"/>
          <w:sz w:val="24"/>
          <w:szCs w:val="24"/>
          <w:lang w:val="uk-UA"/>
        </w:rPr>
        <w:t xml:space="preserve"> у правій). Два кінці пропускаємо через петлю, утворену при складанні </w:t>
      </w:r>
      <w:proofErr w:type="spellStart"/>
      <w:r w:rsidRPr="00D46DE6">
        <w:rPr>
          <w:rFonts w:ascii="Monotype Corsiva" w:hAnsi="Monotype Corsiva"/>
          <w:sz w:val="24"/>
          <w:szCs w:val="24"/>
          <w:lang w:val="uk-UA"/>
        </w:rPr>
        <w:t>репшнура</w:t>
      </w:r>
      <w:proofErr w:type="spellEnd"/>
      <w:r w:rsidRPr="00D46DE6">
        <w:rPr>
          <w:rFonts w:ascii="Monotype Corsiva" w:hAnsi="Monotype Corsiva"/>
          <w:sz w:val="24"/>
          <w:szCs w:val="24"/>
          <w:lang w:val="uk-UA"/>
        </w:rPr>
        <w:t xml:space="preserve">, і на вдиху правою рукою робимо натяг. Рефлекторно, на стороні натягу, справа від петлі, хочеться в'язати вузол, але в'язати його потрібно зліва від петлі (не туди, куди хочеться). Правою рукою фіксуємо натяг </w:t>
      </w:r>
      <w:proofErr w:type="spellStart"/>
      <w:r w:rsidRPr="00D46DE6">
        <w:rPr>
          <w:rFonts w:ascii="Monotype Corsiva" w:hAnsi="Monotype Corsiva"/>
          <w:sz w:val="24"/>
          <w:szCs w:val="24"/>
          <w:lang w:val="uk-UA"/>
        </w:rPr>
        <w:t>репшнура</w:t>
      </w:r>
      <w:proofErr w:type="spellEnd"/>
      <w:r w:rsidRPr="00D46DE6">
        <w:rPr>
          <w:rFonts w:ascii="Monotype Corsiva" w:hAnsi="Monotype Corsiva"/>
          <w:sz w:val="24"/>
          <w:szCs w:val="24"/>
          <w:lang w:val="uk-UA"/>
        </w:rPr>
        <w:t>, а вільною лівою рукою робимо під обв'язкою петлю, куди пропускаємо в</w:t>
      </w:r>
      <w:r w:rsidR="00563D4D">
        <w:rPr>
          <w:rFonts w:ascii="Monotype Corsiva" w:hAnsi="Monotype Corsiva"/>
          <w:sz w:val="24"/>
          <w:szCs w:val="24"/>
          <w:lang w:val="uk-UA"/>
        </w:rPr>
        <w:t xml:space="preserve">ільні кінці </w:t>
      </w:r>
      <w:proofErr w:type="spellStart"/>
      <w:r w:rsidR="00563D4D">
        <w:rPr>
          <w:rFonts w:ascii="Monotype Corsiva" w:hAnsi="Monotype Corsiva"/>
          <w:sz w:val="24"/>
          <w:szCs w:val="24"/>
          <w:lang w:val="uk-UA"/>
        </w:rPr>
        <w:t>репшнура</w:t>
      </w:r>
      <w:proofErr w:type="spellEnd"/>
      <w:r w:rsidRPr="00D46DE6">
        <w:rPr>
          <w:rFonts w:ascii="Monotype Corsiva" w:hAnsi="Monotype Corsiva"/>
          <w:sz w:val="24"/>
          <w:szCs w:val="24"/>
          <w:lang w:val="uk-UA"/>
        </w:rPr>
        <w:t>.</w:t>
      </w:r>
    </w:p>
    <w:p w:rsidR="00D46DE6" w:rsidRPr="00D46DE6" w:rsidRDefault="00D46DE6" w:rsidP="00D46DE6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D46DE6">
        <w:rPr>
          <w:rFonts w:ascii="Monotype Corsiva" w:hAnsi="Monotype Corsiva"/>
          <w:sz w:val="24"/>
          <w:szCs w:val="24"/>
          <w:lang w:val="uk-UA"/>
        </w:rPr>
        <w:t xml:space="preserve">Утворений вузол надійно тримає розмір грудної обв'язки під навантаженням або у випадку зриву. Бретелі в'яжемо - як і у випадку з вузлом </w:t>
      </w:r>
      <w:proofErr w:type="spellStart"/>
      <w:r w:rsidRPr="00D46DE6">
        <w:rPr>
          <w:rFonts w:ascii="Monotype Corsiva" w:hAnsi="Monotype Corsiva"/>
          <w:sz w:val="24"/>
          <w:szCs w:val="24"/>
          <w:lang w:val="uk-UA"/>
        </w:rPr>
        <w:t>булінь</w:t>
      </w:r>
      <w:proofErr w:type="spellEnd"/>
      <w:r w:rsidRPr="00D46DE6">
        <w:rPr>
          <w:rFonts w:ascii="Monotype Corsiva" w:hAnsi="Monotype Corsiva"/>
          <w:sz w:val="24"/>
          <w:szCs w:val="24"/>
          <w:lang w:val="uk-UA"/>
        </w:rPr>
        <w:t>. Карабін фіксуємо на грудній обв'язці між бретелями, зав'язаними навхрест.</w:t>
      </w:r>
    </w:p>
    <w:p w:rsidR="00D46DE6" w:rsidRPr="00D46DE6" w:rsidRDefault="00D46DE6" w:rsidP="00D46DE6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D46DE6">
        <w:rPr>
          <w:rFonts w:ascii="Monotype Corsiva" w:hAnsi="Monotype Corsiva"/>
          <w:sz w:val="24"/>
          <w:szCs w:val="24"/>
          <w:lang w:val="uk-UA"/>
        </w:rPr>
        <w:t xml:space="preserve">Найменування "не туди, куди хочеться" характеризує деяку незвичність вузла. Потрібно ретельно вивчити техніку його в'язання. Якщо вузол зав'язати на протилежній стороні від петлі, то під час ривка </w:t>
      </w:r>
      <w:proofErr w:type="spellStart"/>
      <w:r w:rsidRPr="00D46DE6">
        <w:rPr>
          <w:rFonts w:ascii="Monotype Corsiva" w:hAnsi="Monotype Corsiva"/>
          <w:sz w:val="24"/>
          <w:szCs w:val="24"/>
          <w:lang w:val="uk-UA"/>
        </w:rPr>
        <w:t>репшнур</w:t>
      </w:r>
      <w:proofErr w:type="spellEnd"/>
      <w:r w:rsidRPr="00D46DE6">
        <w:rPr>
          <w:rFonts w:ascii="Monotype Corsiva" w:hAnsi="Monotype Corsiva"/>
          <w:sz w:val="24"/>
          <w:szCs w:val="24"/>
          <w:lang w:val="uk-UA"/>
        </w:rPr>
        <w:t xml:space="preserve"> переріже одинарну петлю.</w:t>
      </w:r>
    </w:p>
    <w:p w:rsidR="00D46DE6" w:rsidRDefault="00D46DE6" w:rsidP="00D46DE6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D46DE6">
        <w:rPr>
          <w:rFonts w:ascii="Monotype Corsiva" w:hAnsi="Monotype Corsiva"/>
          <w:sz w:val="24"/>
          <w:szCs w:val="24"/>
          <w:lang w:val="uk-UA"/>
        </w:rPr>
        <w:t xml:space="preserve">Грудну обв'язку можна зав'язати й іншим способом. Для цього необхідно тричі обгорнути </w:t>
      </w:r>
      <w:proofErr w:type="spellStart"/>
      <w:r w:rsidRPr="00D46DE6">
        <w:rPr>
          <w:rFonts w:ascii="Monotype Corsiva" w:hAnsi="Monotype Corsiva"/>
          <w:sz w:val="24"/>
          <w:szCs w:val="24"/>
          <w:lang w:val="uk-UA"/>
        </w:rPr>
        <w:t>репшнуром</w:t>
      </w:r>
      <w:proofErr w:type="spellEnd"/>
      <w:r w:rsidRPr="00D46DE6">
        <w:rPr>
          <w:rFonts w:ascii="Monotype Corsiva" w:hAnsi="Monotype Corsiva"/>
          <w:sz w:val="24"/>
          <w:szCs w:val="24"/>
          <w:lang w:val="uk-UA"/>
        </w:rPr>
        <w:t xml:space="preserve"> груди (під пахвами) і зв'язати кінці </w:t>
      </w:r>
      <w:proofErr w:type="spellStart"/>
      <w:r w:rsidRPr="00D46DE6">
        <w:rPr>
          <w:rFonts w:ascii="Monotype Corsiva" w:hAnsi="Monotype Corsiva"/>
          <w:sz w:val="24"/>
          <w:szCs w:val="24"/>
          <w:lang w:val="uk-UA"/>
        </w:rPr>
        <w:t>репшнура</w:t>
      </w:r>
      <w:proofErr w:type="spellEnd"/>
      <w:r w:rsidRPr="00D46DE6">
        <w:rPr>
          <w:rFonts w:ascii="Monotype Corsiva" w:hAnsi="Monotype Corsiva"/>
          <w:sz w:val="24"/>
          <w:szCs w:val="24"/>
          <w:lang w:val="uk-UA"/>
        </w:rPr>
        <w:t xml:space="preserve"> академічним вузлом. Із короткого </w:t>
      </w:r>
      <w:proofErr w:type="spellStart"/>
      <w:r w:rsidRPr="00D46DE6">
        <w:rPr>
          <w:rFonts w:ascii="Monotype Corsiva" w:hAnsi="Monotype Corsiva"/>
          <w:sz w:val="24"/>
          <w:szCs w:val="24"/>
          <w:lang w:val="uk-UA"/>
        </w:rPr>
        <w:t>репшнура</w:t>
      </w:r>
      <w:proofErr w:type="spellEnd"/>
      <w:r w:rsidRPr="00D46DE6">
        <w:rPr>
          <w:rFonts w:ascii="Monotype Corsiva" w:hAnsi="Monotype Corsiva"/>
          <w:sz w:val="24"/>
          <w:szCs w:val="24"/>
          <w:lang w:val="uk-UA"/>
        </w:rPr>
        <w:t xml:space="preserve"> в'яжемо бретелі.</w:t>
      </w:r>
    </w:p>
    <w:p w:rsidR="001B207C" w:rsidRDefault="001B207C" w:rsidP="00D46DE6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1B207C">
        <w:rPr>
          <w:rFonts w:ascii="Monotype Corsiva" w:hAnsi="Monotype Corsiva"/>
          <w:b/>
          <w:sz w:val="24"/>
          <w:szCs w:val="24"/>
          <w:lang w:val="uk-UA"/>
        </w:rPr>
        <w:t xml:space="preserve">Вісімка </w:t>
      </w:r>
      <w:r w:rsidRPr="001B207C">
        <w:rPr>
          <w:rFonts w:ascii="Monotype Corsiva" w:hAnsi="Monotype Corsiva"/>
          <w:sz w:val="24"/>
          <w:szCs w:val="24"/>
          <w:lang w:val="uk-UA"/>
        </w:rPr>
        <w:t>("</w:t>
      </w:r>
      <w:proofErr w:type="spellStart"/>
      <w:r w:rsidRPr="001B207C">
        <w:rPr>
          <w:rFonts w:ascii="Monotype Corsiva" w:hAnsi="Monotype Corsiva"/>
          <w:sz w:val="24"/>
          <w:szCs w:val="24"/>
          <w:lang w:val="uk-UA"/>
        </w:rPr>
        <w:t>вісімка</w:t>
      </w:r>
      <w:proofErr w:type="spellEnd"/>
      <w:r w:rsidRPr="001B207C">
        <w:rPr>
          <w:rFonts w:ascii="Monotype Corsiva" w:hAnsi="Monotype Corsiva"/>
          <w:sz w:val="24"/>
          <w:szCs w:val="24"/>
          <w:lang w:val="uk-UA"/>
        </w:rPr>
        <w:t xml:space="preserve"> на петлі") - вузол який застосовується для з'єднання мотузка із системою (</w:t>
      </w:r>
      <w:proofErr w:type="spellStart"/>
      <w:r w:rsidRPr="001B207C">
        <w:rPr>
          <w:rFonts w:ascii="Monotype Corsiva" w:hAnsi="Monotype Corsiva"/>
          <w:sz w:val="24"/>
          <w:szCs w:val="24"/>
          <w:lang w:val="uk-UA"/>
        </w:rPr>
        <w:t>страхувальним</w:t>
      </w:r>
      <w:proofErr w:type="spellEnd"/>
      <w:r w:rsidRPr="001B207C">
        <w:rPr>
          <w:rFonts w:ascii="Monotype Corsiva" w:hAnsi="Monotype Corsiva"/>
          <w:sz w:val="24"/>
          <w:szCs w:val="24"/>
          <w:lang w:val="uk-UA"/>
        </w:rPr>
        <w:t xml:space="preserve"> поясом). Вузол легкий для зав'язування, надійний для страхування, підходить для обв'язування вантажу і самостраховки, легко розв'язується після навантаження, забезпечує міцність.</w:t>
      </w:r>
    </w:p>
    <w:p w:rsidR="001B207C" w:rsidRDefault="00563D4D" w:rsidP="001B207C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rFonts w:ascii="Monotype Corsiva" w:hAnsi="Monotype Corsiva"/>
          <w:b/>
          <w:sz w:val="24"/>
          <w:szCs w:val="24"/>
          <w:lang w:val="uk-UA"/>
        </w:rPr>
        <w:t xml:space="preserve">Вісімка кінцева </w:t>
      </w:r>
      <w:r w:rsidR="00D46DE6" w:rsidRPr="00D46DE6">
        <w:rPr>
          <w:rFonts w:ascii="Monotype Corsiva" w:hAnsi="Monotype Corsiva"/>
          <w:sz w:val="24"/>
          <w:szCs w:val="24"/>
          <w:lang w:val="uk-UA"/>
        </w:rPr>
        <w:t>- класичний вузол, який має широке застосування. На відміну від простого, цей вузол не псує мотузка і легше розв'язується.</w:t>
      </w:r>
    </w:p>
    <w:p w:rsidR="00D46DE6" w:rsidRDefault="00D46DE6" w:rsidP="001B207C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bookmarkStart w:id="0" w:name="_GoBack"/>
      <w:r w:rsidRPr="00D46DE6">
        <w:rPr>
          <w:rFonts w:ascii="Monotype Corsiva" w:hAnsi="Monotype Corsiva"/>
          <w:sz w:val="24"/>
          <w:szCs w:val="24"/>
          <w:lang w:val="uk-UA"/>
        </w:rPr>
        <w:lastRenderedPageBreak/>
        <w:t>ВІСІМКА КІНЦЕВА</w:t>
      </w:r>
    </w:p>
    <w:p w:rsidR="00D46DE6" w:rsidRDefault="00D46DE6" w:rsidP="00D46DE6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88769" cy="1757548"/>
            <wp:effectExtent l="0" t="0" r="0" b="0"/>
            <wp:docPr id="18" name="Рисунок 18" descr="Рис. 6.15. Вісімка кінц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Рис. 6.15. Вісімка кінцев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75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7C" w:rsidRDefault="001B207C" w:rsidP="001B207C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1B207C">
        <w:rPr>
          <w:rFonts w:ascii="Monotype Corsiva" w:hAnsi="Monotype Corsiva"/>
          <w:b/>
          <w:sz w:val="24"/>
          <w:szCs w:val="24"/>
          <w:lang w:val="uk-UA"/>
        </w:rPr>
        <w:t>Вісімка подвійна (фламандська петля)</w:t>
      </w:r>
      <w:r w:rsidRPr="001B207C">
        <w:rPr>
          <w:rFonts w:ascii="Monotype Corsiva" w:hAnsi="Monotype Corsiva"/>
          <w:sz w:val="24"/>
          <w:szCs w:val="24"/>
          <w:lang w:val="uk-UA"/>
        </w:rPr>
        <w:t xml:space="preserve"> в'яжеть</w:t>
      </w:r>
      <w:r w:rsidR="00221EB7">
        <w:rPr>
          <w:rFonts w:ascii="Monotype Corsiva" w:hAnsi="Monotype Corsiva"/>
          <w:sz w:val="24"/>
          <w:szCs w:val="24"/>
          <w:lang w:val="uk-UA"/>
        </w:rPr>
        <w:t>ся для самостраховки</w:t>
      </w:r>
      <w:r w:rsidRPr="001B207C">
        <w:rPr>
          <w:rFonts w:ascii="Monotype Corsiva" w:hAnsi="Monotype Corsiva"/>
          <w:sz w:val="24"/>
          <w:szCs w:val="24"/>
          <w:lang w:val="uk-UA"/>
        </w:rPr>
        <w:t>. Застосовується на всіх видах мотузок. Він є відмінним стопором на кінці мотузка: при спуску "</w:t>
      </w:r>
      <w:proofErr w:type="spellStart"/>
      <w:r w:rsidRPr="001B207C">
        <w:rPr>
          <w:rFonts w:ascii="Monotype Corsiva" w:hAnsi="Monotype Corsiva"/>
          <w:sz w:val="24"/>
          <w:szCs w:val="24"/>
          <w:lang w:val="uk-UA"/>
        </w:rPr>
        <w:t>дюльфером</w:t>
      </w:r>
      <w:proofErr w:type="spellEnd"/>
      <w:r w:rsidRPr="001B207C">
        <w:rPr>
          <w:rFonts w:ascii="Monotype Corsiva" w:hAnsi="Monotype Corsiva"/>
          <w:sz w:val="24"/>
          <w:szCs w:val="24"/>
          <w:lang w:val="uk-UA"/>
        </w:rPr>
        <w:t>"15 вісімка кінцева застосовується для попередження злітання з мотузка.</w:t>
      </w:r>
    </w:p>
    <w:p w:rsidR="001B207C" w:rsidRDefault="001B207C" w:rsidP="001B207C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 w:rsidRPr="001B207C">
        <w:rPr>
          <w:rFonts w:ascii="Monotype Corsiva" w:hAnsi="Monotype Corsiva"/>
          <w:sz w:val="24"/>
          <w:szCs w:val="24"/>
          <w:lang w:val="uk-UA"/>
        </w:rPr>
        <w:t>ВІСІМКА ПОДВІЙНА (ФЛАМАНДСЬКА ПЕТЛЯ)</w:t>
      </w:r>
    </w:p>
    <w:p w:rsidR="001B207C" w:rsidRDefault="001B207C" w:rsidP="001B207C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65F1521" wp14:editId="48BA6050">
            <wp:extent cx="697173" cy="2374711"/>
            <wp:effectExtent l="0" t="0" r="8255" b="6985"/>
            <wp:docPr id="19" name="Рисунок 19" descr="Рис. 6.16. Вісімка подві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ис. 6.16. Вісімка подвійн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238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B207C" w:rsidRDefault="001B207C" w:rsidP="001B207C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 w:rsidRPr="001B207C">
        <w:rPr>
          <w:rFonts w:ascii="Monotype Corsiva" w:hAnsi="Monotype Corsiva"/>
          <w:sz w:val="24"/>
          <w:szCs w:val="24"/>
          <w:lang w:val="uk-UA"/>
        </w:rPr>
        <w:lastRenderedPageBreak/>
        <w:t>ВІСІМКА ПОДВІЙНА (ФЛАМАНДСЬКА ПЕТЛЯ)</w:t>
      </w:r>
      <w:r>
        <w:rPr>
          <w:rFonts w:ascii="Monotype Corsiva" w:hAnsi="Monotype Corsiva"/>
          <w:sz w:val="24"/>
          <w:szCs w:val="24"/>
          <w:lang w:val="uk-UA"/>
        </w:rPr>
        <w:t xml:space="preserve"> ОДНИМ КІНЦЕМ</w:t>
      </w:r>
    </w:p>
    <w:p w:rsidR="001B207C" w:rsidRPr="001B207C" w:rsidRDefault="001B207C" w:rsidP="001B207C">
      <w:pPr>
        <w:ind w:firstLine="0"/>
        <w:rPr>
          <w:rFonts w:ascii="Monotype Corsiva" w:hAnsi="Monotype Corsiva"/>
          <w:sz w:val="24"/>
          <w:szCs w:val="24"/>
          <w:lang w:val="uk-UA"/>
        </w:rPr>
      </w:pPr>
    </w:p>
    <w:p w:rsidR="001B207C" w:rsidRDefault="001B207C" w:rsidP="00D46DE6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137410" cy="2672080"/>
            <wp:effectExtent l="0" t="0" r="0" b="0"/>
            <wp:docPr id="20" name="Рисунок 20" descr="Рис. 6.17. В'язання вісімки одним кінц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Рис. 6.17. В'язання вісімки одним кінцем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7C" w:rsidRPr="001B207C" w:rsidRDefault="001B207C" w:rsidP="001B207C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1B207C">
        <w:rPr>
          <w:rFonts w:ascii="Monotype Corsiva" w:hAnsi="Monotype Corsiva"/>
          <w:sz w:val="24"/>
          <w:szCs w:val="24"/>
          <w:lang w:val="uk-UA"/>
        </w:rPr>
        <w:t xml:space="preserve">За відсутності карабіна можна зав'язати подвійну </w:t>
      </w:r>
      <w:r w:rsidR="00221EB7">
        <w:rPr>
          <w:rFonts w:ascii="Monotype Corsiva" w:hAnsi="Monotype Corsiva"/>
          <w:sz w:val="24"/>
          <w:szCs w:val="24"/>
          <w:lang w:val="uk-UA"/>
        </w:rPr>
        <w:t>вісімку одним кінцем</w:t>
      </w:r>
      <w:r w:rsidRPr="001B207C">
        <w:rPr>
          <w:rFonts w:ascii="Monotype Corsiva" w:hAnsi="Monotype Corsiva"/>
          <w:sz w:val="24"/>
          <w:szCs w:val="24"/>
          <w:lang w:val="uk-UA"/>
        </w:rPr>
        <w:t xml:space="preserve">, наприклад, для з'єднання грудної обв'язки з кінцем мотузка, приєднанням до перил </w:t>
      </w:r>
      <w:proofErr w:type="spellStart"/>
      <w:r w:rsidRPr="001B207C">
        <w:rPr>
          <w:rFonts w:ascii="Monotype Corsiva" w:hAnsi="Monotype Corsiva"/>
          <w:sz w:val="24"/>
          <w:szCs w:val="24"/>
          <w:lang w:val="uk-UA"/>
        </w:rPr>
        <w:t>ковзаючим</w:t>
      </w:r>
      <w:proofErr w:type="spellEnd"/>
      <w:r w:rsidRPr="001B207C">
        <w:rPr>
          <w:rFonts w:ascii="Monotype Corsiva" w:hAnsi="Monotype Corsiva"/>
          <w:sz w:val="24"/>
          <w:szCs w:val="24"/>
          <w:lang w:val="uk-UA"/>
        </w:rPr>
        <w:t xml:space="preserve"> вузлом тощо.</w:t>
      </w:r>
    </w:p>
    <w:p w:rsidR="001B207C" w:rsidRPr="001B207C" w:rsidRDefault="001B207C" w:rsidP="001B207C">
      <w:pPr>
        <w:ind w:firstLine="0"/>
        <w:rPr>
          <w:rFonts w:ascii="Monotype Corsiva" w:hAnsi="Monotype Corsiva"/>
          <w:sz w:val="24"/>
          <w:szCs w:val="24"/>
          <w:lang w:val="uk-UA"/>
        </w:rPr>
      </w:pPr>
    </w:p>
    <w:p w:rsidR="001B207C" w:rsidRPr="001B207C" w:rsidRDefault="001B207C" w:rsidP="001B207C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9A1DB2">
        <w:rPr>
          <w:rFonts w:ascii="Monotype Corsiva" w:hAnsi="Monotype Corsiva"/>
          <w:b/>
          <w:sz w:val="24"/>
          <w:szCs w:val="24"/>
          <w:lang w:val="uk-UA"/>
        </w:rPr>
        <w:t>Вузол "</w:t>
      </w:r>
      <w:proofErr w:type="spellStart"/>
      <w:r w:rsidRPr="009A1DB2">
        <w:rPr>
          <w:rFonts w:ascii="Monotype Corsiva" w:hAnsi="Monotype Corsiva"/>
          <w:b/>
          <w:sz w:val="24"/>
          <w:szCs w:val="24"/>
          <w:lang w:val="uk-UA"/>
        </w:rPr>
        <w:t>грейпвайн</w:t>
      </w:r>
      <w:proofErr w:type="spellEnd"/>
      <w:r w:rsidRPr="009A1DB2">
        <w:rPr>
          <w:rFonts w:ascii="Monotype Corsiva" w:hAnsi="Monotype Corsiva"/>
          <w:b/>
          <w:sz w:val="24"/>
          <w:szCs w:val="24"/>
          <w:lang w:val="uk-UA"/>
        </w:rPr>
        <w:t>" ("англійський")</w:t>
      </w:r>
      <w:r w:rsidRPr="001B207C">
        <w:rPr>
          <w:rFonts w:ascii="Monotype Corsiva" w:hAnsi="Monotype Corsiva"/>
          <w:sz w:val="24"/>
          <w:szCs w:val="24"/>
          <w:lang w:val="uk-UA"/>
        </w:rPr>
        <w:t xml:space="preserve"> застосовується для зв'язування мотузок однакової товщини. Він більш надійний для зв'язування мотузків або стрічок, порівняно зі звичайним прямим (морським) вузлом. Не потребує допоміжних контрольних вузлів і не розв'язується самовільно.</w:t>
      </w:r>
    </w:p>
    <w:p w:rsidR="001B207C" w:rsidRDefault="001B207C" w:rsidP="001B207C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1B207C">
        <w:rPr>
          <w:rFonts w:ascii="Monotype Corsiva" w:hAnsi="Monotype Corsiva"/>
          <w:sz w:val="24"/>
          <w:szCs w:val="24"/>
          <w:u w:val="single"/>
          <w:lang w:val="uk-UA"/>
        </w:rPr>
        <w:t>Техніка в'язання.</w:t>
      </w:r>
      <w:r w:rsidRPr="001B207C">
        <w:rPr>
          <w:rFonts w:ascii="Monotype Corsiva" w:hAnsi="Monotype Corsiva"/>
          <w:sz w:val="24"/>
          <w:szCs w:val="24"/>
          <w:lang w:val="uk-UA"/>
        </w:rPr>
        <w:t xml:space="preserve"> Завести кінець одного мотузка навколо другого та зробити декілька обертів навкруги обох мотузків. Робочий кінець мотузка протягнути </w:t>
      </w:r>
      <w:r w:rsidRPr="001B207C">
        <w:rPr>
          <w:rFonts w:ascii="Monotype Corsiva" w:hAnsi="Monotype Corsiva"/>
          <w:sz w:val="24"/>
          <w:szCs w:val="24"/>
          <w:lang w:val="uk-UA"/>
        </w:rPr>
        <w:lastRenderedPageBreak/>
        <w:t>назад під створеними петлями. Повторити те ж саме кінцем другого мотузка. Згодом затягнути обид</w:t>
      </w:r>
      <w:r w:rsidR="00221EB7">
        <w:rPr>
          <w:rFonts w:ascii="Monotype Corsiva" w:hAnsi="Monotype Corsiva"/>
          <w:sz w:val="24"/>
          <w:szCs w:val="24"/>
          <w:lang w:val="uk-UA"/>
        </w:rPr>
        <w:t>ва вузли і звести їх</w:t>
      </w:r>
      <w:r w:rsidRPr="001B207C">
        <w:rPr>
          <w:rFonts w:ascii="Monotype Corsiva" w:hAnsi="Monotype Corsiva"/>
          <w:sz w:val="24"/>
          <w:szCs w:val="24"/>
          <w:lang w:val="uk-UA"/>
        </w:rPr>
        <w:t>.</w:t>
      </w:r>
    </w:p>
    <w:p w:rsidR="009A1DB2" w:rsidRPr="009A1DB2" w:rsidRDefault="009A1DB2" w:rsidP="009A1DB2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 w:rsidRPr="009A1DB2">
        <w:rPr>
          <w:rFonts w:ascii="Monotype Corsiva" w:hAnsi="Monotype Corsiva"/>
          <w:sz w:val="24"/>
          <w:szCs w:val="24"/>
          <w:lang w:val="uk-UA"/>
        </w:rPr>
        <w:t>ВУЗОЛ "ГРЕЙПВАЙН" ("АНГЛІЙСЬКИЙ")</w:t>
      </w:r>
    </w:p>
    <w:p w:rsidR="001B207C" w:rsidRDefault="001B207C" w:rsidP="001B207C">
      <w:pPr>
        <w:ind w:firstLine="0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80809" cy="2497540"/>
            <wp:effectExtent l="0" t="0" r="0" b="0"/>
            <wp:docPr id="21" name="Рисунок 21" descr="Рис. 6.18. В'язання &quot;грейпвай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Рис. 6.18. В'язання &quot;грейпвайна&quot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49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DB2" w:rsidRPr="009A1DB2" w:rsidRDefault="009A1DB2" w:rsidP="009A1DB2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9A1DB2">
        <w:rPr>
          <w:rFonts w:ascii="Monotype Corsiva" w:hAnsi="Monotype Corsiva"/>
          <w:b/>
          <w:sz w:val="24"/>
          <w:szCs w:val="24"/>
          <w:lang w:val="uk-UA"/>
        </w:rPr>
        <w:t>Зустрічний (стрічковий) вузол</w:t>
      </w:r>
      <w:r w:rsidRPr="009A1DB2">
        <w:rPr>
          <w:rFonts w:ascii="Monotype Corsiva" w:hAnsi="Monotype Corsiva"/>
          <w:sz w:val="24"/>
          <w:szCs w:val="24"/>
          <w:lang w:val="uk-UA"/>
        </w:rPr>
        <w:t xml:space="preserve"> застосовується для зв'язування мотузок одного діаметра.</w:t>
      </w:r>
    </w:p>
    <w:p w:rsidR="009A1DB2" w:rsidRPr="009A1DB2" w:rsidRDefault="009A1DB2" w:rsidP="009A1DB2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9A1DB2">
        <w:rPr>
          <w:rFonts w:ascii="Monotype Corsiva" w:hAnsi="Monotype Corsiva"/>
          <w:sz w:val="24"/>
          <w:szCs w:val="24"/>
          <w:u w:val="single"/>
          <w:lang w:val="uk-UA"/>
        </w:rPr>
        <w:t>Техніка в'язання.</w:t>
      </w:r>
      <w:r w:rsidRPr="009A1DB2">
        <w:rPr>
          <w:rFonts w:ascii="Monotype Corsiva" w:hAnsi="Monotype Corsiva"/>
          <w:sz w:val="24"/>
          <w:szCs w:val="24"/>
          <w:lang w:val="uk-UA"/>
        </w:rPr>
        <w:t xml:space="preserve"> На кінці мотузка робимо простий вузол. Кінцем іншого мотузка "ідемо" назустріч, повторюючи шлях першог</w:t>
      </w:r>
      <w:r w:rsidR="00221EB7">
        <w:rPr>
          <w:rFonts w:ascii="Monotype Corsiva" w:hAnsi="Monotype Corsiva"/>
          <w:sz w:val="24"/>
          <w:szCs w:val="24"/>
          <w:lang w:val="uk-UA"/>
        </w:rPr>
        <w:t>о у простому вузлику</w:t>
      </w:r>
      <w:r w:rsidRPr="009A1DB2">
        <w:rPr>
          <w:rFonts w:ascii="Monotype Corsiva" w:hAnsi="Monotype Corsiva"/>
          <w:sz w:val="24"/>
          <w:szCs w:val="24"/>
          <w:lang w:val="uk-UA"/>
        </w:rPr>
        <w:t>. Натягуємо основні кінці мотузок.</w:t>
      </w:r>
    </w:p>
    <w:p w:rsidR="009A1DB2" w:rsidRDefault="009A1DB2" w:rsidP="009A1DB2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9A1DB2">
        <w:rPr>
          <w:rFonts w:ascii="Monotype Corsiva" w:hAnsi="Monotype Corsiva"/>
          <w:sz w:val="24"/>
          <w:szCs w:val="24"/>
          <w:lang w:val="uk-UA"/>
        </w:rPr>
        <w:t>На ходових кінцях в'язання контрольних вузлів обов'язкове.</w:t>
      </w:r>
    </w:p>
    <w:p w:rsidR="009A1DB2" w:rsidRPr="009A1DB2" w:rsidRDefault="009A1DB2" w:rsidP="009A1DB2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 w:rsidRPr="009A1DB2">
        <w:rPr>
          <w:rFonts w:ascii="Monotype Corsiva" w:hAnsi="Monotype Corsiva"/>
          <w:sz w:val="24"/>
          <w:szCs w:val="24"/>
          <w:lang w:val="uk-UA"/>
        </w:rPr>
        <w:t>ЗУСТРІЧНИЙ (СТРІЧКОВИЙ) ВУЗОЛ</w:t>
      </w:r>
    </w:p>
    <w:p w:rsidR="009A1DB2" w:rsidRDefault="009A1DB2" w:rsidP="009A1DB2">
      <w:pPr>
        <w:ind w:firstLine="0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81525" cy="765077"/>
            <wp:effectExtent l="0" t="0" r="0" b="0"/>
            <wp:docPr id="22" name="Рисунок 22" descr="Рис. 6.19. В'язання зустрічного вуз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ис. 6.19. В'язання зустрічного вузл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76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ED6CCB" w:rsidRDefault="00ED6CCB" w:rsidP="00563D4D">
      <w:pPr>
        <w:ind w:firstLine="0"/>
        <w:rPr>
          <w:rFonts w:ascii="Monotype Corsiva" w:hAnsi="Monotype Corsiva"/>
          <w:b/>
          <w:sz w:val="24"/>
          <w:szCs w:val="24"/>
          <w:lang w:val="uk-UA"/>
        </w:rPr>
      </w:pPr>
    </w:p>
    <w:p w:rsidR="009A1DB2" w:rsidRPr="009A1DB2" w:rsidRDefault="009A1DB2" w:rsidP="00ED6CCB">
      <w:pPr>
        <w:ind w:firstLine="0"/>
        <w:jc w:val="center"/>
        <w:rPr>
          <w:rFonts w:ascii="Monotype Corsiva" w:hAnsi="Monotype Corsiva"/>
          <w:b/>
          <w:sz w:val="24"/>
          <w:szCs w:val="24"/>
          <w:lang w:val="uk-UA"/>
        </w:rPr>
      </w:pPr>
      <w:r w:rsidRPr="009A1DB2">
        <w:rPr>
          <w:rFonts w:ascii="Monotype Corsiva" w:hAnsi="Monotype Corsiva"/>
          <w:b/>
          <w:sz w:val="24"/>
          <w:szCs w:val="24"/>
          <w:lang w:val="uk-UA"/>
        </w:rPr>
        <w:lastRenderedPageBreak/>
        <w:t>ДОРОМІЖНІ ВУЗЛИ</w:t>
      </w:r>
    </w:p>
    <w:p w:rsidR="009A1DB2" w:rsidRPr="009A1DB2" w:rsidRDefault="009A1DB2" w:rsidP="009A1DB2">
      <w:pPr>
        <w:ind w:firstLine="0"/>
        <w:rPr>
          <w:rFonts w:ascii="Monotype Corsiva" w:hAnsi="Monotype Corsiva"/>
          <w:sz w:val="24"/>
          <w:szCs w:val="24"/>
          <w:lang w:val="uk-UA"/>
        </w:rPr>
      </w:pPr>
    </w:p>
    <w:p w:rsidR="009A1DB2" w:rsidRDefault="009A1DB2" w:rsidP="009A1DB2">
      <w:pPr>
        <w:ind w:firstLine="0"/>
        <w:rPr>
          <w:lang w:val="uk-UA"/>
        </w:rPr>
      </w:pPr>
      <w:r w:rsidRPr="009A1DB2">
        <w:rPr>
          <w:rFonts w:ascii="Monotype Corsiva" w:hAnsi="Monotype Corsiva"/>
          <w:b/>
          <w:sz w:val="24"/>
          <w:szCs w:val="24"/>
          <w:lang w:val="uk-UA"/>
        </w:rPr>
        <w:t>Вузол "зашморг" (удавка)</w:t>
      </w:r>
      <w:r w:rsidRPr="009A1DB2">
        <w:rPr>
          <w:rFonts w:ascii="Monotype Corsiva" w:hAnsi="Monotype Corsiva"/>
          <w:sz w:val="24"/>
          <w:szCs w:val="24"/>
          <w:lang w:val="uk-UA"/>
        </w:rPr>
        <w:t xml:space="preserve"> застосовується для прив'язування мотузка до дерева для наведення навісної переправи. Вузол надійний, просто в'яжеться та легко розв'язується.</w:t>
      </w:r>
      <w:r w:rsidRPr="009A1DB2">
        <w:t xml:space="preserve"> </w:t>
      </w:r>
    </w:p>
    <w:p w:rsidR="009A1DB2" w:rsidRPr="009A1DB2" w:rsidRDefault="009A1DB2" w:rsidP="009A1DB2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9A1DB2">
        <w:rPr>
          <w:rFonts w:ascii="Monotype Corsiva" w:hAnsi="Monotype Corsiva"/>
          <w:i/>
          <w:sz w:val="24"/>
          <w:szCs w:val="24"/>
          <w:u w:val="single"/>
          <w:lang w:val="uk-UA"/>
        </w:rPr>
        <w:t>Техніка в'язання.</w:t>
      </w:r>
      <w:r w:rsidRPr="009A1DB2">
        <w:rPr>
          <w:rFonts w:ascii="Monotype Corsiva" w:hAnsi="Monotype Corsiva"/>
          <w:sz w:val="24"/>
          <w:szCs w:val="24"/>
          <w:lang w:val="uk-UA"/>
        </w:rPr>
        <w:t xml:space="preserve"> Мотузок заводять навколо стовбура, обвивають навкруг мотузка і</w:t>
      </w:r>
      <w:r w:rsidR="00221EB7">
        <w:rPr>
          <w:rFonts w:ascii="Monotype Corsiva" w:hAnsi="Monotype Corsiva"/>
          <w:sz w:val="24"/>
          <w:szCs w:val="24"/>
          <w:lang w:val="uk-UA"/>
        </w:rPr>
        <w:t xml:space="preserve"> вертають назад, обвиваючи петлю</w:t>
      </w:r>
      <w:r w:rsidRPr="009A1DB2">
        <w:rPr>
          <w:rFonts w:ascii="Monotype Corsiva" w:hAnsi="Monotype Corsiva"/>
          <w:sz w:val="24"/>
          <w:szCs w:val="24"/>
          <w:lang w:val="uk-UA"/>
        </w:rPr>
        <w:t>. Петлю потрібно повернути в сторону натягу, і лише тоді можна навантажувати мотузок. Цей вузол тримає навантаження за рахунок тертя. Мотузок повинен бути весь час натягнутим.</w:t>
      </w:r>
    </w:p>
    <w:p w:rsidR="00D46DE6" w:rsidRPr="00D46DE6" w:rsidRDefault="009A1DB2" w:rsidP="009A1DB2">
      <w:pPr>
        <w:ind w:firstLine="0"/>
        <w:rPr>
          <w:rFonts w:ascii="Monotype Corsiva" w:hAnsi="Monotype Corsiva"/>
          <w:sz w:val="24"/>
          <w:szCs w:val="24"/>
          <w:lang w:val="uk-UA"/>
        </w:rPr>
      </w:pPr>
      <w:r w:rsidRPr="009A1DB2">
        <w:rPr>
          <w:rFonts w:ascii="Monotype Corsiva" w:hAnsi="Monotype Corsiva"/>
          <w:sz w:val="24"/>
          <w:szCs w:val="24"/>
          <w:lang w:val="uk-UA"/>
        </w:rPr>
        <w:t>Заборонено застосовувати зашморг для закріплення до льодового стовпчика, бо коефіцієнт тертя льоду надзвичайно низький, і вузол не тримає.</w:t>
      </w:r>
    </w:p>
    <w:p w:rsidR="005E1DA4" w:rsidRPr="009A1DB2" w:rsidRDefault="009A1DB2" w:rsidP="009A1DB2">
      <w:pPr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 w:rsidRPr="009A1DB2">
        <w:rPr>
          <w:rFonts w:ascii="Monotype Corsiva" w:hAnsi="Monotype Corsiva"/>
          <w:sz w:val="24"/>
          <w:szCs w:val="24"/>
          <w:lang w:val="uk-UA"/>
        </w:rPr>
        <w:t>ВУЗОЛ "ЗАШМОРГ" (УДАВКА)</w:t>
      </w:r>
    </w:p>
    <w:p w:rsidR="005E1DA4" w:rsidRPr="00EE47CB" w:rsidRDefault="005E1DA4" w:rsidP="005E1DA4">
      <w:pPr>
        <w:ind w:firstLine="0"/>
        <w:rPr>
          <w:rFonts w:ascii="Monotype Corsiva" w:hAnsi="Monotype Corsiva"/>
          <w:sz w:val="24"/>
          <w:szCs w:val="24"/>
          <w:lang w:val="uk-UA"/>
        </w:rPr>
      </w:pPr>
    </w:p>
    <w:p w:rsidR="00E811EC" w:rsidRDefault="009A1DB2" w:rsidP="009A1DB2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843148" cy="1234767"/>
            <wp:effectExtent l="0" t="0" r="0" b="3810"/>
            <wp:docPr id="23" name="Рисунок 23" descr="Рис. 6.21. Вузол &quot;уд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Рис. 6.21. Вузол &quot;удавк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2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A3" w:rsidRPr="00D70FA3" w:rsidRDefault="009A1DB2" w:rsidP="00D70FA3">
      <w:pPr>
        <w:shd w:val="clear" w:color="auto" w:fill="FFFFFF" w:themeFill="background1"/>
        <w:ind w:firstLine="0"/>
        <w:rPr>
          <w:rFonts w:ascii="Monotype Corsiva" w:hAnsi="Monotype Corsiva"/>
          <w:sz w:val="24"/>
          <w:szCs w:val="24"/>
          <w:lang w:val="uk-UA"/>
        </w:rPr>
      </w:pPr>
      <w:r w:rsidRPr="00D70FA3">
        <w:rPr>
          <w:rFonts w:ascii="Monotype Corsiva" w:hAnsi="Monotype Corsiva"/>
          <w:b/>
          <w:sz w:val="24"/>
          <w:szCs w:val="24"/>
          <w:lang w:val="uk-UA"/>
        </w:rPr>
        <w:t>Вузол "стремено"</w:t>
      </w:r>
      <w:r w:rsidRPr="009A1DB2">
        <w:rPr>
          <w:rFonts w:ascii="Monotype Corsiva" w:hAnsi="Monotype Corsiva"/>
          <w:sz w:val="24"/>
          <w:szCs w:val="24"/>
          <w:lang w:val="uk-UA"/>
        </w:rPr>
        <w:t xml:space="preserve"> в'яжеться з двох протилежно направ</w:t>
      </w:r>
      <w:r w:rsidR="00221EB7">
        <w:rPr>
          <w:rFonts w:ascii="Monotype Corsiva" w:hAnsi="Monotype Corsiva"/>
          <w:sz w:val="24"/>
          <w:szCs w:val="24"/>
          <w:lang w:val="uk-UA"/>
        </w:rPr>
        <w:t>лених петель мотузка</w:t>
      </w:r>
      <w:r w:rsidRPr="009A1DB2">
        <w:rPr>
          <w:rFonts w:ascii="Monotype Corsiva" w:hAnsi="Monotype Corsiva"/>
          <w:sz w:val="24"/>
          <w:szCs w:val="24"/>
          <w:lang w:val="uk-UA"/>
        </w:rPr>
        <w:t>. Вузол в'яжеться в будь-якому кінці мотузка та застосовується для прив'язування мотузка, для зв'язування ноші під час рятувальних робіт, на мотузкових драбинках, для закріплення середини мотузка на верхній частині колоди при наведенні переправи п</w:t>
      </w:r>
      <w:r w:rsidR="00221EB7">
        <w:rPr>
          <w:rFonts w:ascii="Monotype Corsiva" w:hAnsi="Monotype Corsiva"/>
          <w:sz w:val="24"/>
          <w:szCs w:val="24"/>
          <w:lang w:val="uk-UA"/>
        </w:rPr>
        <w:t>о кладці</w:t>
      </w:r>
      <w:r w:rsidRPr="009A1DB2">
        <w:rPr>
          <w:rFonts w:ascii="Monotype Corsiva" w:hAnsi="Monotype Corsiva"/>
          <w:sz w:val="24"/>
          <w:szCs w:val="24"/>
          <w:lang w:val="uk-UA"/>
        </w:rPr>
        <w:t xml:space="preserve">. Він зручний тим, що легко регулюється </w:t>
      </w:r>
      <w:r w:rsidRPr="009A1DB2">
        <w:rPr>
          <w:rFonts w:ascii="Monotype Corsiva" w:hAnsi="Monotype Corsiva"/>
          <w:sz w:val="24"/>
          <w:szCs w:val="24"/>
          <w:lang w:val="uk-UA"/>
        </w:rPr>
        <w:lastRenderedPageBreak/>
        <w:t>за розміром та не затягується при навантажуванні.</w:t>
      </w:r>
      <w:r w:rsidR="00D70FA3" w:rsidRPr="00D70FA3">
        <w:t xml:space="preserve"> </w:t>
      </w:r>
      <w:r w:rsidR="00D70FA3" w:rsidRPr="00D70FA3">
        <w:rPr>
          <w:rFonts w:ascii="Monotype Corsiva" w:hAnsi="Monotype Corsiva"/>
          <w:sz w:val="24"/>
          <w:szCs w:val="24"/>
          <w:lang w:val="uk-UA"/>
        </w:rPr>
        <w:t>Вузол "стремено" можна застосувати, прив'язуючи мотузок до опори для підйому по закріпленому мотузку, і його можна зав'</w:t>
      </w:r>
      <w:r w:rsidR="00221EB7">
        <w:rPr>
          <w:rFonts w:ascii="Monotype Corsiva" w:hAnsi="Monotype Corsiva"/>
          <w:sz w:val="24"/>
          <w:szCs w:val="24"/>
          <w:lang w:val="uk-UA"/>
        </w:rPr>
        <w:t>язувати одним кінцем</w:t>
      </w:r>
      <w:r w:rsidR="00D70FA3" w:rsidRPr="00D70FA3">
        <w:rPr>
          <w:rFonts w:ascii="Monotype Corsiva" w:hAnsi="Monotype Corsiva"/>
          <w:sz w:val="24"/>
          <w:szCs w:val="24"/>
          <w:lang w:val="uk-UA"/>
        </w:rPr>
        <w:t>.</w:t>
      </w:r>
    </w:p>
    <w:p w:rsidR="00D70FA3" w:rsidRPr="00D70FA3" w:rsidRDefault="00D70FA3" w:rsidP="00D70FA3">
      <w:pPr>
        <w:shd w:val="clear" w:color="auto" w:fill="FFFFFF" w:themeFill="background1"/>
        <w:ind w:firstLine="0"/>
        <w:rPr>
          <w:rFonts w:ascii="Monotype Corsiva" w:hAnsi="Monotype Corsiva"/>
          <w:sz w:val="24"/>
          <w:szCs w:val="24"/>
          <w:lang w:val="uk-UA"/>
        </w:rPr>
      </w:pPr>
      <w:r w:rsidRPr="00D70FA3">
        <w:rPr>
          <w:rFonts w:ascii="Monotype Corsiva" w:hAnsi="Monotype Corsiva"/>
          <w:sz w:val="24"/>
          <w:szCs w:val="24"/>
          <w:lang w:val="uk-UA"/>
        </w:rPr>
        <w:t xml:space="preserve">З допомогою "стремена" та </w:t>
      </w:r>
      <w:proofErr w:type="spellStart"/>
      <w:r w:rsidRPr="00D70FA3">
        <w:rPr>
          <w:rFonts w:ascii="Monotype Corsiva" w:hAnsi="Monotype Corsiva"/>
          <w:sz w:val="24"/>
          <w:szCs w:val="24"/>
          <w:lang w:val="uk-UA"/>
        </w:rPr>
        <w:t>схоплювального</w:t>
      </w:r>
      <w:proofErr w:type="spellEnd"/>
      <w:r w:rsidRPr="00D70FA3">
        <w:rPr>
          <w:rFonts w:ascii="Monotype Corsiva" w:hAnsi="Monotype Corsiva"/>
          <w:sz w:val="24"/>
          <w:szCs w:val="24"/>
          <w:lang w:val="uk-UA"/>
        </w:rPr>
        <w:t xml:space="preserve"> вузла турист може піднятися по вертикальному мотузку з льодової тріщини, каньйону тощо. Закріпивши "стремена" на черевиках, </w:t>
      </w:r>
      <w:proofErr w:type="spellStart"/>
      <w:r w:rsidRPr="00D70FA3">
        <w:rPr>
          <w:rFonts w:ascii="Monotype Corsiva" w:hAnsi="Monotype Corsiva"/>
          <w:sz w:val="24"/>
          <w:szCs w:val="24"/>
          <w:lang w:val="uk-UA"/>
        </w:rPr>
        <w:t>репшнур</w:t>
      </w:r>
      <w:proofErr w:type="spellEnd"/>
      <w:r w:rsidRPr="00D70FA3">
        <w:rPr>
          <w:rFonts w:ascii="Monotype Corsiva" w:hAnsi="Monotype Corsiva"/>
          <w:sz w:val="24"/>
          <w:szCs w:val="24"/>
          <w:lang w:val="uk-UA"/>
        </w:rPr>
        <w:t xml:space="preserve"> треба пропустити через карабін на грудній обв'язці, щоб з</w:t>
      </w:r>
      <w:r w:rsidR="00221EB7">
        <w:rPr>
          <w:rFonts w:ascii="Monotype Corsiva" w:hAnsi="Monotype Corsiva"/>
          <w:sz w:val="24"/>
          <w:szCs w:val="24"/>
          <w:lang w:val="uk-UA"/>
        </w:rPr>
        <w:t>апобігти перекиданню</w:t>
      </w:r>
      <w:r w:rsidRPr="00D70FA3">
        <w:rPr>
          <w:rFonts w:ascii="Monotype Corsiva" w:hAnsi="Monotype Corsiva"/>
          <w:sz w:val="24"/>
          <w:szCs w:val="24"/>
          <w:lang w:val="uk-UA"/>
        </w:rPr>
        <w:t>.</w:t>
      </w:r>
    </w:p>
    <w:p w:rsidR="009A1DB2" w:rsidRDefault="00D70FA3" w:rsidP="00D70FA3">
      <w:pPr>
        <w:shd w:val="clear" w:color="auto" w:fill="FFFFFF" w:themeFill="background1"/>
        <w:ind w:firstLine="0"/>
        <w:rPr>
          <w:rFonts w:ascii="Monotype Corsiva" w:hAnsi="Monotype Corsiva"/>
          <w:sz w:val="24"/>
          <w:szCs w:val="24"/>
          <w:lang w:val="uk-UA"/>
        </w:rPr>
      </w:pPr>
      <w:r w:rsidRPr="00D70FA3">
        <w:rPr>
          <w:rFonts w:ascii="Monotype Corsiva" w:hAnsi="Monotype Corsiva"/>
          <w:sz w:val="24"/>
          <w:szCs w:val="24"/>
          <w:u w:val="single"/>
          <w:lang w:val="uk-UA"/>
        </w:rPr>
        <w:t>Техніка в'язання.</w:t>
      </w:r>
      <w:r w:rsidRPr="00D70FA3">
        <w:rPr>
          <w:rFonts w:ascii="Monotype Corsiva" w:hAnsi="Monotype Corsiva"/>
          <w:sz w:val="24"/>
          <w:szCs w:val="24"/>
          <w:lang w:val="uk-UA"/>
        </w:rPr>
        <w:t xml:space="preserve"> В'яжеться "стремено" наступним прийомом. Беремо в руки мотузок (одна рука прямим хватом, а інша - зворотним) і повертаємо руки в одному напрямку - проти годинникової стрілки. Створивши таким чином дві петлі, складаємо їх назустріч одна одній - і вузол зав'язаний. Якщо при складанні одну з петель розвернути, то вузол розсиплеться. Спосіб в'язання простий, але потребує тривалого тренування.</w:t>
      </w:r>
    </w:p>
    <w:p w:rsidR="009A1DB2" w:rsidRDefault="00D70FA3" w:rsidP="00D70FA3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 w:rsidRPr="009A1DB2">
        <w:rPr>
          <w:rFonts w:ascii="Monotype Corsiva" w:hAnsi="Monotype Corsiva"/>
          <w:sz w:val="24"/>
          <w:szCs w:val="24"/>
          <w:lang w:val="uk-UA"/>
        </w:rPr>
        <w:t>ВУЗОЛ "СТРЕМЕНО"</w:t>
      </w:r>
    </w:p>
    <w:p w:rsidR="00D70FA3" w:rsidRDefault="00D70FA3" w:rsidP="00D70FA3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147060" cy="1805305"/>
            <wp:effectExtent l="0" t="0" r="0" b="4445"/>
            <wp:docPr id="24" name="Рисунок 24" descr="Рис. 6.22. В'язання вузла &quot;стремен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Рис. 6.22. В'язання вузла &quot;стремено&quot;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A3" w:rsidRDefault="00D70FA3" w:rsidP="00D70FA3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</w:p>
    <w:p w:rsidR="00221EB7" w:rsidRDefault="00221EB7" w:rsidP="00D70FA3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</w:p>
    <w:p w:rsidR="00D70FA3" w:rsidRDefault="00D70FA3" w:rsidP="00D70FA3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 w:rsidRPr="009A1DB2">
        <w:rPr>
          <w:rFonts w:ascii="Monotype Corsiva" w:hAnsi="Monotype Corsiva"/>
          <w:sz w:val="24"/>
          <w:szCs w:val="24"/>
          <w:lang w:val="uk-UA"/>
        </w:rPr>
        <w:lastRenderedPageBreak/>
        <w:t>ВУЗОЛ "СТРЕМЕНО"</w:t>
      </w:r>
      <w:r>
        <w:rPr>
          <w:rFonts w:ascii="Monotype Corsiva" w:hAnsi="Monotype Corsiva"/>
          <w:sz w:val="24"/>
          <w:szCs w:val="24"/>
          <w:lang w:val="uk-UA"/>
        </w:rPr>
        <w:t xml:space="preserve"> ОДНИМ КІНЦЕМ</w:t>
      </w:r>
    </w:p>
    <w:p w:rsidR="00D70FA3" w:rsidRDefault="00D70FA3" w:rsidP="00D70FA3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900052" cy="1840675"/>
            <wp:effectExtent l="0" t="0" r="5080" b="7620"/>
            <wp:docPr id="25" name="Рисунок 25" descr="Рис. 6.23. В'язання вузла &quot;стремено&quot; одним кінц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Рис. 6.23. В'язання вузла &quot;стремено&quot; одним кінцем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4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A3" w:rsidRDefault="00D70FA3" w:rsidP="00D70FA3">
      <w:pPr>
        <w:shd w:val="clear" w:color="auto" w:fill="FFFFFF" w:themeFill="background1"/>
        <w:ind w:firstLine="0"/>
        <w:rPr>
          <w:rFonts w:ascii="Monotype Corsiva" w:hAnsi="Monotype Corsiva"/>
          <w:sz w:val="24"/>
          <w:szCs w:val="24"/>
          <w:lang w:val="uk-UA"/>
        </w:rPr>
      </w:pPr>
      <w:proofErr w:type="spellStart"/>
      <w:r w:rsidRPr="00D70FA3">
        <w:rPr>
          <w:rFonts w:ascii="Monotype Corsiva" w:hAnsi="Monotype Corsiva"/>
          <w:b/>
          <w:sz w:val="24"/>
          <w:szCs w:val="24"/>
          <w:lang w:val="uk-UA"/>
        </w:rPr>
        <w:t>Схоплювальний</w:t>
      </w:r>
      <w:proofErr w:type="spellEnd"/>
      <w:r w:rsidRPr="00D70FA3">
        <w:rPr>
          <w:rFonts w:ascii="Monotype Corsiva" w:hAnsi="Monotype Corsiva"/>
          <w:b/>
          <w:sz w:val="24"/>
          <w:szCs w:val="24"/>
          <w:lang w:val="uk-UA"/>
        </w:rPr>
        <w:t xml:space="preserve"> вузол</w:t>
      </w:r>
      <w:r w:rsidRPr="00D70FA3">
        <w:rPr>
          <w:rFonts w:ascii="Monotype Corsiva" w:hAnsi="Monotype Corsiva"/>
          <w:sz w:val="24"/>
          <w:szCs w:val="24"/>
          <w:lang w:val="uk-UA"/>
        </w:rPr>
        <w:t xml:space="preserve"> є основою різноманітних вузлів для самостраховки та рятувальних вузлів. Цей вузол ще називають за прізвищем автора - вузол </w:t>
      </w:r>
      <w:r w:rsidRPr="00D70FA3">
        <w:rPr>
          <w:rFonts w:ascii="Monotype Corsiva" w:hAnsi="Monotype Corsiva"/>
          <w:b/>
          <w:sz w:val="24"/>
          <w:szCs w:val="24"/>
          <w:lang w:val="uk-UA"/>
        </w:rPr>
        <w:t>Прусика</w:t>
      </w:r>
      <w:r w:rsidRPr="00D70FA3">
        <w:rPr>
          <w:rFonts w:ascii="Monotype Corsiva" w:hAnsi="Monotype Corsiva"/>
          <w:sz w:val="24"/>
          <w:szCs w:val="24"/>
          <w:lang w:val="uk-UA"/>
        </w:rPr>
        <w:t>, або "прусик".</w:t>
      </w:r>
    </w:p>
    <w:p w:rsidR="00D70FA3" w:rsidRPr="00D70FA3" w:rsidRDefault="00D70FA3" w:rsidP="00D70FA3">
      <w:pPr>
        <w:shd w:val="clear" w:color="auto" w:fill="FFFFFF" w:themeFill="background1"/>
        <w:ind w:firstLine="0"/>
        <w:rPr>
          <w:rFonts w:ascii="Monotype Corsiva" w:hAnsi="Monotype Corsiva"/>
          <w:sz w:val="24"/>
          <w:szCs w:val="24"/>
          <w:lang w:val="uk-UA"/>
        </w:rPr>
      </w:pPr>
      <w:r w:rsidRPr="00D70FA3">
        <w:rPr>
          <w:rFonts w:ascii="Monotype Corsiva" w:hAnsi="Monotype Corsiva"/>
          <w:sz w:val="24"/>
          <w:szCs w:val="24"/>
          <w:u w:val="single"/>
          <w:lang w:val="uk-UA"/>
        </w:rPr>
        <w:t>Техніка в'язання.</w:t>
      </w:r>
      <w:r w:rsidRPr="00D70FA3">
        <w:rPr>
          <w:rFonts w:ascii="Monotype Corsiva" w:hAnsi="Monotype Corsiva"/>
          <w:sz w:val="24"/>
          <w:szCs w:val="24"/>
          <w:lang w:val="uk-UA"/>
        </w:rPr>
        <w:t xml:space="preserve"> В'язати вузол можна одним кінцем або петлею. Діаметр петлі повинен бути в два рази меншим від діаметра основного мотузка.</w:t>
      </w:r>
    </w:p>
    <w:p w:rsidR="00D70FA3" w:rsidRDefault="00D70FA3" w:rsidP="00D70FA3">
      <w:pPr>
        <w:shd w:val="clear" w:color="auto" w:fill="FFFFFF" w:themeFill="background1"/>
        <w:ind w:firstLine="0"/>
        <w:rPr>
          <w:rFonts w:ascii="Monotype Corsiva" w:hAnsi="Monotype Corsiva"/>
          <w:sz w:val="24"/>
          <w:szCs w:val="24"/>
          <w:lang w:val="uk-UA"/>
        </w:rPr>
      </w:pPr>
      <w:r w:rsidRPr="00D70FA3">
        <w:rPr>
          <w:rFonts w:ascii="Monotype Corsiva" w:hAnsi="Monotype Corsiva"/>
          <w:sz w:val="24"/>
          <w:szCs w:val="24"/>
          <w:lang w:val="uk-UA"/>
        </w:rPr>
        <w:t>Перша фаза в'язання вузла</w:t>
      </w:r>
      <w:r w:rsidR="00221EB7">
        <w:rPr>
          <w:rFonts w:ascii="Monotype Corsiva" w:hAnsi="Monotype Corsiva"/>
          <w:sz w:val="24"/>
          <w:szCs w:val="24"/>
          <w:lang w:val="uk-UA"/>
        </w:rPr>
        <w:t xml:space="preserve"> називається якірною</w:t>
      </w:r>
      <w:r w:rsidRPr="00D70FA3">
        <w:rPr>
          <w:rFonts w:ascii="Monotype Corsiva" w:hAnsi="Monotype Corsiva"/>
          <w:sz w:val="24"/>
          <w:szCs w:val="24"/>
          <w:lang w:val="uk-UA"/>
        </w:rPr>
        <w:t xml:space="preserve">. Такий вузол затягуватиметься і триматиме, але витримає тільки половину навантаження подвійного </w:t>
      </w:r>
      <w:proofErr w:type="spellStart"/>
      <w:r w:rsidRPr="00D70FA3">
        <w:rPr>
          <w:rFonts w:ascii="Monotype Corsiva" w:hAnsi="Monotype Corsiva"/>
          <w:sz w:val="24"/>
          <w:szCs w:val="24"/>
          <w:lang w:val="uk-UA"/>
        </w:rPr>
        <w:t>схоплювального</w:t>
      </w:r>
      <w:proofErr w:type="spellEnd"/>
      <w:r w:rsidRPr="00D70FA3">
        <w:rPr>
          <w:rFonts w:ascii="Monotype Corsiva" w:hAnsi="Monotype Corsiva"/>
          <w:sz w:val="24"/>
          <w:szCs w:val="24"/>
          <w:lang w:val="uk-UA"/>
        </w:rPr>
        <w:t xml:space="preserve"> вузла. Стандартний </w:t>
      </w:r>
      <w:proofErr w:type="spellStart"/>
      <w:r w:rsidRPr="00D70FA3">
        <w:rPr>
          <w:rFonts w:ascii="Monotype Corsiva" w:hAnsi="Monotype Corsiva"/>
          <w:sz w:val="24"/>
          <w:szCs w:val="24"/>
          <w:lang w:val="uk-UA"/>
        </w:rPr>
        <w:t>схоплювальний</w:t>
      </w:r>
      <w:proofErr w:type="spellEnd"/>
      <w:r w:rsidRPr="00D70FA3">
        <w:rPr>
          <w:rFonts w:ascii="Monotype Corsiva" w:hAnsi="Monotype Corsiva"/>
          <w:sz w:val="24"/>
          <w:szCs w:val="24"/>
          <w:lang w:val="uk-UA"/>
        </w:rPr>
        <w:t xml:space="preserve"> вузол в'яжеться з двома витк</w:t>
      </w:r>
      <w:r w:rsidR="00221EB7">
        <w:rPr>
          <w:rFonts w:ascii="Monotype Corsiva" w:hAnsi="Monotype Corsiva"/>
          <w:sz w:val="24"/>
          <w:szCs w:val="24"/>
          <w:lang w:val="uk-UA"/>
        </w:rPr>
        <w:t>ами (обертами) петлі</w:t>
      </w:r>
      <w:r w:rsidRPr="00D70FA3">
        <w:rPr>
          <w:rFonts w:ascii="Monotype Corsiva" w:hAnsi="Monotype Corsiva"/>
          <w:sz w:val="24"/>
          <w:szCs w:val="24"/>
          <w:lang w:val="uk-UA"/>
        </w:rPr>
        <w:t>.</w:t>
      </w:r>
    </w:p>
    <w:p w:rsidR="00D70FA3" w:rsidRDefault="00D70FA3" w:rsidP="00D70FA3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rFonts w:ascii="Monotype Corsiva" w:hAnsi="Monotype Corsiva"/>
          <w:sz w:val="24"/>
          <w:szCs w:val="24"/>
          <w:lang w:val="uk-UA"/>
        </w:rPr>
        <w:t>"ПРУСИК"</w:t>
      </w:r>
    </w:p>
    <w:p w:rsidR="00D70FA3" w:rsidRPr="00D70FA3" w:rsidRDefault="00D70FA3" w:rsidP="00D70FA3">
      <w:pPr>
        <w:shd w:val="clear" w:color="auto" w:fill="FFFFFF" w:themeFill="background1"/>
        <w:ind w:firstLine="0"/>
        <w:jc w:val="center"/>
        <w:rPr>
          <w:rFonts w:ascii="Monotype Corsiva" w:hAnsi="Monotype Corsiva"/>
          <w:b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41867" cy="1123950"/>
            <wp:effectExtent l="0" t="0" r="0" b="0"/>
            <wp:docPr id="26" name="Рисунок 26" descr="Рис. 6.25. В'язання схоплювального вузла (&quot;прусика&quot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Рис. 6.25. В'язання схоплювального вузла (&quot;прусика&quot;)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13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A3" w:rsidRDefault="00D70FA3" w:rsidP="00D70FA3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rFonts w:ascii="Monotype Corsiva" w:hAnsi="Monotype Corsiva"/>
          <w:sz w:val="24"/>
          <w:szCs w:val="24"/>
          <w:lang w:val="uk-UA"/>
        </w:rPr>
        <w:lastRenderedPageBreak/>
        <w:t>ПОДВІЙНИЙ "ПРУСИК"</w:t>
      </w:r>
    </w:p>
    <w:p w:rsidR="00190A5A" w:rsidRDefault="00190A5A" w:rsidP="00D70FA3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526790" cy="1662430"/>
            <wp:effectExtent l="0" t="0" r="0" b="0"/>
            <wp:docPr id="27" name="Рисунок 27" descr="Рис. 6.26. В'язання подвійного схоплювального вуз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Рис. 6.26. В'язання подвійного схоплювального вузла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5A" w:rsidRPr="00190A5A" w:rsidRDefault="00190A5A" w:rsidP="00190A5A">
      <w:pPr>
        <w:shd w:val="clear" w:color="auto" w:fill="FFFFFF" w:themeFill="background1"/>
        <w:ind w:firstLine="0"/>
        <w:rPr>
          <w:rFonts w:ascii="Monotype Corsiva" w:hAnsi="Monotype Corsiva"/>
          <w:sz w:val="24"/>
          <w:szCs w:val="24"/>
          <w:lang w:val="uk-UA"/>
        </w:rPr>
      </w:pPr>
      <w:r w:rsidRPr="00190A5A">
        <w:rPr>
          <w:rFonts w:ascii="Monotype Corsiva" w:hAnsi="Monotype Corsiva"/>
          <w:sz w:val="24"/>
          <w:szCs w:val="24"/>
          <w:lang w:val="uk-UA"/>
        </w:rPr>
        <w:t xml:space="preserve">Деколи для створення кращої фіксації вузла додають третій виток. Це робиться тоді, коли основний мотузок мокрий. </w:t>
      </w:r>
      <w:proofErr w:type="spellStart"/>
      <w:r w:rsidRPr="00190A5A">
        <w:rPr>
          <w:rFonts w:ascii="Monotype Corsiva" w:hAnsi="Monotype Corsiva"/>
          <w:sz w:val="24"/>
          <w:szCs w:val="24"/>
          <w:lang w:val="uk-UA"/>
        </w:rPr>
        <w:t>Схоплювальний</w:t>
      </w:r>
      <w:proofErr w:type="spellEnd"/>
      <w:r w:rsidRPr="00190A5A">
        <w:rPr>
          <w:rFonts w:ascii="Monotype Corsiva" w:hAnsi="Monotype Corsiva"/>
          <w:sz w:val="24"/>
          <w:szCs w:val="24"/>
          <w:lang w:val="uk-UA"/>
        </w:rPr>
        <w:t xml:space="preserve"> вузол погано тримається на твердому мотузку і зовсім не тримає на обледенілому.</w:t>
      </w:r>
    </w:p>
    <w:p w:rsidR="00190A5A" w:rsidRPr="00190A5A" w:rsidRDefault="00190A5A" w:rsidP="00190A5A">
      <w:pPr>
        <w:shd w:val="clear" w:color="auto" w:fill="FFFFFF" w:themeFill="background1"/>
        <w:ind w:firstLine="0"/>
        <w:rPr>
          <w:rFonts w:ascii="Monotype Corsiva" w:hAnsi="Monotype Corsiva"/>
          <w:sz w:val="24"/>
          <w:szCs w:val="24"/>
          <w:lang w:val="uk-UA"/>
        </w:rPr>
      </w:pPr>
    </w:p>
    <w:p w:rsidR="00190A5A" w:rsidRDefault="00190A5A" w:rsidP="00190A5A">
      <w:pPr>
        <w:shd w:val="clear" w:color="auto" w:fill="FFFFFF" w:themeFill="background1"/>
        <w:ind w:firstLine="0"/>
        <w:rPr>
          <w:rFonts w:ascii="Monotype Corsiva" w:hAnsi="Monotype Corsiva"/>
          <w:sz w:val="24"/>
          <w:szCs w:val="24"/>
          <w:lang w:val="uk-UA"/>
        </w:rPr>
      </w:pPr>
      <w:r w:rsidRPr="00190A5A">
        <w:rPr>
          <w:rFonts w:ascii="Monotype Corsiva" w:hAnsi="Monotype Corsiva"/>
          <w:sz w:val="24"/>
          <w:szCs w:val="24"/>
          <w:lang w:val="uk-UA"/>
        </w:rPr>
        <w:t xml:space="preserve">У такому разі застосовують </w:t>
      </w:r>
      <w:proofErr w:type="spellStart"/>
      <w:r w:rsidRPr="00190A5A">
        <w:rPr>
          <w:rFonts w:ascii="Monotype Corsiva" w:hAnsi="Monotype Corsiva"/>
          <w:sz w:val="24"/>
          <w:szCs w:val="24"/>
          <w:lang w:val="uk-UA"/>
        </w:rPr>
        <w:t>схоплювальний</w:t>
      </w:r>
      <w:proofErr w:type="spellEnd"/>
      <w:r w:rsidRPr="00190A5A">
        <w:rPr>
          <w:rFonts w:ascii="Monotype Corsiva" w:hAnsi="Monotype Corsiva"/>
          <w:sz w:val="24"/>
          <w:szCs w:val="24"/>
          <w:lang w:val="uk-UA"/>
        </w:rPr>
        <w:t xml:space="preserve"> вузол з карабіном - </w:t>
      </w:r>
      <w:r w:rsidRPr="00190A5A">
        <w:rPr>
          <w:rFonts w:ascii="Monotype Corsiva" w:hAnsi="Monotype Corsiva"/>
          <w:b/>
          <w:sz w:val="24"/>
          <w:szCs w:val="24"/>
          <w:lang w:val="uk-UA"/>
        </w:rPr>
        <w:t xml:space="preserve">вузол </w:t>
      </w:r>
      <w:proofErr w:type="spellStart"/>
      <w:r w:rsidRPr="00190A5A">
        <w:rPr>
          <w:rFonts w:ascii="Monotype Corsiva" w:hAnsi="Monotype Corsiva"/>
          <w:b/>
          <w:sz w:val="24"/>
          <w:szCs w:val="24"/>
          <w:lang w:val="uk-UA"/>
        </w:rPr>
        <w:t>Бахмана</w:t>
      </w:r>
      <w:proofErr w:type="spellEnd"/>
      <w:r w:rsidRPr="00190A5A">
        <w:rPr>
          <w:rFonts w:ascii="Monotype Corsiva" w:hAnsi="Monotype Corsiva"/>
          <w:sz w:val="24"/>
          <w:szCs w:val="24"/>
          <w:lang w:val="uk-UA"/>
        </w:rPr>
        <w:t xml:space="preserve"> (рис. 6.27, а). В'яжеться він на двох витках по основному мотузку та карабіну, але деколи, для більшої впевненості, можна і додати кілька витків. Другий спосіб зав'язування вузла з карабіном - вузол за </w:t>
      </w:r>
      <w:proofErr w:type="spellStart"/>
      <w:r w:rsidRPr="00190A5A">
        <w:rPr>
          <w:rFonts w:ascii="Monotype Corsiva" w:hAnsi="Monotype Corsiva"/>
          <w:sz w:val="24"/>
          <w:szCs w:val="24"/>
          <w:lang w:val="uk-UA"/>
        </w:rPr>
        <w:t>Ронсдорфом</w:t>
      </w:r>
      <w:proofErr w:type="spellEnd"/>
      <w:r w:rsidRPr="00190A5A">
        <w:rPr>
          <w:rFonts w:ascii="Monotype Corsiva" w:hAnsi="Monotype Corsiva"/>
          <w:sz w:val="24"/>
          <w:szCs w:val="24"/>
          <w:lang w:val="uk-UA"/>
        </w:rPr>
        <w:t xml:space="preserve">: </w:t>
      </w:r>
      <w:proofErr w:type="spellStart"/>
      <w:r w:rsidRPr="00190A5A">
        <w:rPr>
          <w:rFonts w:ascii="Monotype Corsiva" w:hAnsi="Monotype Corsiva"/>
          <w:sz w:val="24"/>
          <w:szCs w:val="24"/>
          <w:lang w:val="uk-UA"/>
        </w:rPr>
        <w:t>схоплювальний</w:t>
      </w:r>
      <w:proofErr w:type="spellEnd"/>
      <w:r w:rsidRPr="00190A5A">
        <w:rPr>
          <w:rFonts w:ascii="Monotype Corsiva" w:hAnsi="Monotype Corsiva"/>
          <w:sz w:val="24"/>
          <w:szCs w:val="24"/>
          <w:lang w:val="uk-UA"/>
        </w:rPr>
        <w:t xml:space="preserve"> вузол в'яжеться одночасно на основному мотузку та карабіні. </w:t>
      </w:r>
      <w:proofErr w:type="spellStart"/>
      <w:r w:rsidRPr="00190A5A">
        <w:rPr>
          <w:rFonts w:ascii="Monotype Corsiva" w:hAnsi="Monotype Corsiva"/>
          <w:sz w:val="24"/>
          <w:szCs w:val="24"/>
          <w:lang w:val="uk-UA"/>
        </w:rPr>
        <w:t>Схоплювальні</w:t>
      </w:r>
      <w:proofErr w:type="spellEnd"/>
      <w:r w:rsidRPr="00190A5A">
        <w:rPr>
          <w:rFonts w:ascii="Monotype Corsiva" w:hAnsi="Monotype Corsiva"/>
          <w:sz w:val="24"/>
          <w:szCs w:val="24"/>
          <w:lang w:val="uk-UA"/>
        </w:rPr>
        <w:t xml:space="preserve"> вузли на карабіні після навантаження легко розпускаються та пересуваються. Єдиний недолік таких вузлів </w:t>
      </w:r>
      <w:proofErr w:type="spellStart"/>
      <w:r w:rsidRPr="00190A5A">
        <w:rPr>
          <w:rFonts w:ascii="Monotype Corsiva" w:hAnsi="Monotype Corsiva"/>
          <w:sz w:val="24"/>
          <w:szCs w:val="24"/>
          <w:lang w:val="uk-UA"/>
        </w:rPr>
        <w:t>-вони</w:t>
      </w:r>
      <w:proofErr w:type="spellEnd"/>
      <w:r w:rsidRPr="00190A5A">
        <w:rPr>
          <w:rFonts w:ascii="Monotype Corsiva" w:hAnsi="Monotype Corsiva"/>
          <w:sz w:val="24"/>
          <w:szCs w:val="24"/>
          <w:lang w:val="uk-UA"/>
        </w:rPr>
        <w:t xml:space="preserve"> працюють лише в одному визначеному напрямку прикладеного зусилля.</w:t>
      </w:r>
    </w:p>
    <w:p w:rsidR="00563D4D" w:rsidRDefault="00190A5A" w:rsidP="00563D4D">
      <w:pPr>
        <w:shd w:val="clear" w:color="auto" w:fill="FFFFFF" w:themeFill="background1"/>
        <w:ind w:firstLine="0"/>
        <w:rPr>
          <w:rFonts w:ascii="Monotype Corsiva" w:hAnsi="Monotype Corsiva"/>
          <w:sz w:val="24"/>
          <w:szCs w:val="24"/>
          <w:lang w:val="uk-UA"/>
        </w:rPr>
      </w:pPr>
      <w:r w:rsidRPr="00190A5A">
        <w:rPr>
          <w:rFonts w:ascii="Monotype Corsiva" w:hAnsi="Monotype Corsiva"/>
          <w:b/>
          <w:sz w:val="24"/>
          <w:szCs w:val="24"/>
          <w:lang w:val="uk-UA"/>
        </w:rPr>
        <w:t xml:space="preserve">Австрійський </w:t>
      </w:r>
      <w:proofErr w:type="spellStart"/>
      <w:r w:rsidRPr="00190A5A">
        <w:rPr>
          <w:rFonts w:ascii="Monotype Corsiva" w:hAnsi="Monotype Corsiva"/>
          <w:b/>
          <w:sz w:val="24"/>
          <w:szCs w:val="24"/>
          <w:lang w:val="uk-UA"/>
        </w:rPr>
        <w:t>схоплювальний</w:t>
      </w:r>
      <w:proofErr w:type="spellEnd"/>
      <w:r w:rsidRPr="00190A5A">
        <w:rPr>
          <w:rFonts w:ascii="Monotype Corsiva" w:hAnsi="Monotype Corsiva"/>
          <w:b/>
          <w:sz w:val="24"/>
          <w:szCs w:val="24"/>
          <w:lang w:val="uk-UA"/>
        </w:rPr>
        <w:t xml:space="preserve"> вузол</w:t>
      </w:r>
      <w:r w:rsidRPr="00190A5A">
        <w:rPr>
          <w:rFonts w:ascii="Monotype Corsiva" w:hAnsi="Monotype Corsiva"/>
          <w:sz w:val="24"/>
          <w:szCs w:val="24"/>
          <w:lang w:val="uk-UA"/>
        </w:rPr>
        <w:t xml:space="preserve"> в'яжеться петлею з </w:t>
      </w:r>
      <w:proofErr w:type="spellStart"/>
      <w:r w:rsidRPr="00190A5A">
        <w:rPr>
          <w:rFonts w:ascii="Monotype Corsiva" w:hAnsi="Monotype Corsiva"/>
          <w:sz w:val="24"/>
          <w:szCs w:val="24"/>
          <w:lang w:val="uk-UA"/>
        </w:rPr>
        <w:t>репшнура</w:t>
      </w:r>
      <w:proofErr w:type="spellEnd"/>
      <w:r w:rsidRPr="00190A5A">
        <w:rPr>
          <w:rFonts w:ascii="Monotype Corsiva" w:hAnsi="Monotype Corsiva"/>
          <w:sz w:val="24"/>
          <w:szCs w:val="24"/>
          <w:lang w:val="uk-UA"/>
        </w:rPr>
        <w:t>, яку тричі обмотуємо навколо основного мотузка, повертаємо петлю вниз до першого витка і пропускаємо в неї</w:t>
      </w:r>
      <w:r w:rsidR="00221EB7">
        <w:rPr>
          <w:rFonts w:ascii="Monotype Corsiva" w:hAnsi="Monotype Corsiva"/>
          <w:sz w:val="24"/>
          <w:szCs w:val="24"/>
          <w:lang w:val="uk-UA"/>
        </w:rPr>
        <w:t xml:space="preserve"> здвоєний </w:t>
      </w:r>
      <w:proofErr w:type="spellStart"/>
      <w:r w:rsidR="00221EB7">
        <w:rPr>
          <w:rFonts w:ascii="Monotype Corsiva" w:hAnsi="Monotype Corsiva"/>
          <w:sz w:val="24"/>
          <w:szCs w:val="24"/>
          <w:lang w:val="uk-UA"/>
        </w:rPr>
        <w:t>репшнур</w:t>
      </w:r>
      <w:proofErr w:type="spellEnd"/>
      <w:r w:rsidRPr="00190A5A">
        <w:rPr>
          <w:rFonts w:ascii="Monotype Corsiva" w:hAnsi="Monotype Corsiva"/>
          <w:sz w:val="24"/>
          <w:szCs w:val="24"/>
          <w:lang w:val="uk-UA"/>
        </w:rPr>
        <w:t>.</w:t>
      </w:r>
    </w:p>
    <w:p w:rsidR="00190A5A" w:rsidRDefault="00190A5A" w:rsidP="00563D4D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 w:rsidRPr="00190A5A">
        <w:rPr>
          <w:rFonts w:ascii="Monotype Corsiva" w:hAnsi="Monotype Corsiva"/>
          <w:sz w:val="24"/>
          <w:szCs w:val="24"/>
          <w:lang w:val="uk-UA"/>
        </w:rPr>
        <w:lastRenderedPageBreak/>
        <w:t>ВУЗОЛ БАХМАНА</w:t>
      </w:r>
      <w:r>
        <w:rPr>
          <w:rFonts w:ascii="Monotype Corsiva" w:hAnsi="Monotype Corsiva"/>
          <w:sz w:val="24"/>
          <w:szCs w:val="24"/>
          <w:lang w:val="uk-UA"/>
        </w:rPr>
        <w:t xml:space="preserve"> (А) АВСТРІЙСЬКИЙ(Б)</w:t>
      </w:r>
    </w:p>
    <w:p w:rsidR="00190A5A" w:rsidRDefault="00190A5A" w:rsidP="00190A5A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576830" cy="2861945"/>
            <wp:effectExtent l="0" t="0" r="0" b="0"/>
            <wp:docPr id="28" name="Рисунок 28" descr="Рис. 6.27. Схоплювальні вузли: а - вузол Бахмана; б - австрійс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Рис. 6.27. Схоплювальні вузли: а - вузол Бахмана; б - австрійський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5A" w:rsidRDefault="00190A5A" w:rsidP="00190A5A">
      <w:pPr>
        <w:shd w:val="clear" w:color="auto" w:fill="FFFFFF" w:themeFill="background1"/>
        <w:ind w:firstLine="0"/>
        <w:rPr>
          <w:rFonts w:ascii="Monotype Corsiva" w:hAnsi="Monotype Corsiva"/>
          <w:sz w:val="24"/>
          <w:szCs w:val="24"/>
          <w:lang w:val="uk-UA"/>
        </w:rPr>
      </w:pPr>
      <w:r w:rsidRPr="00190A5A">
        <w:rPr>
          <w:rFonts w:ascii="Monotype Corsiva" w:hAnsi="Monotype Corsiva"/>
          <w:b/>
          <w:sz w:val="24"/>
          <w:szCs w:val="24"/>
          <w:lang w:val="uk-UA"/>
        </w:rPr>
        <w:t>Поліспаст</w:t>
      </w:r>
      <w:r w:rsidRPr="00190A5A">
        <w:rPr>
          <w:rFonts w:ascii="Monotype Corsiva" w:hAnsi="Monotype Corsiva"/>
          <w:sz w:val="24"/>
          <w:szCs w:val="24"/>
          <w:lang w:val="uk-UA"/>
        </w:rPr>
        <w:t xml:space="preserve"> - система </w:t>
      </w:r>
      <w:proofErr w:type="spellStart"/>
      <w:r w:rsidRPr="00190A5A">
        <w:rPr>
          <w:rFonts w:ascii="Monotype Corsiva" w:hAnsi="Monotype Corsiva"/>
          <w:sz w:val="24"/>
          <w:szCs w:val="24"/>
          <w:lang w:val="uk-UA"/>
        </w:rPr>
        <w:t>схоплювальних</w:t>
      </w:r>
      <w:proofErr w:type="spellEnd"/>
      <w:r w:rsidRPr="00190A5A">
        <w:rPr>
          <w:rFonts w:ascii="Monotype Corsiva" w:hAnsi="Monotype Corsiva"/>
          <w:sz w:val="24"/>
          <w:szCs w:val="24"/>
          <w:lang w:val="uk-UA"/>
        </w:rPr>
        <w:t xml:space="preserve"> вузлів і двох-трьох карабінів, яка використовується для натягу перил т</w:t>
      </w:r>
      <w:r w:rsidR="00221EB7">
        <w:rPr>
          <w:rFonts w:ascii="Monotype Corsiva" w:hAnsi="Monotype Corsiva"/>
          <w:sz w:val="24"/>
          <w:szCs w:val="24"/>
          <w:lang w:val="uk-UA"/>
        </w:rPr>
        <w:t>а навісної переправи</w:t>
      </w:r>
      <w:r w:rsidRPr="00190A5A">
        <w:rPr>
          <w:rFonts w:ascii="Monotype Corsiva" w:hAnsi="Monotype Corsiva"/>
          <w:sz w:val="24"/>
          <w:szCs w:val="24"/>
          <w:lang w:val="uk-UA"/>
        </w:rPr>
        <w:t>.</w:t>
      </w:r>
    </w:p>
    <w:p w:rsidR="00190A5A" w:rsidRDefault="00190A5A" w:rsidP="00190A5A">
      <w:pPr>
        <w:shd w:val="clear" w:color="auto" w:fill="FFFFFF" w:themeFill="background1"/>
        <w:ind w:firstLine="0"/>
        <w:rPr>
          <w:rFonts w:ascii="Monotype Corsiva" w:hAnsi="Monotype Corsiva"/>
          <w:sz w:val="24"/>
          <w:szCs w:val="24"/>
          <w:lang w:val="uk-UA"/>
        </w:rPr>
      </w:pPr>
      <w:r w:rsidRPr="00190A5A">
        <w:rPr>
          <w:rFonts w:ascii="Monotype Corsiva" w:hAnsi="Monotype Corsiva"/>
          <w:sz w:val="24"/>
          <w:szCs w:val="24"/>
          <w:lang w:val="uk-UA"/>
        </w:rPr>
        <w:t>Для зберігання мотузок, а також для зручності носіння на маршруті застосовується вузол "</w:t>
      </w:r>
      <w:r w:rsidRPr="00190A5A">
        <w:rPr>
          <w:rFonts w:ascii="Monotype Corsiva" w:hAnsi="Monotype Corsiva"/>
          <w:b/>
          <w:sz w:val="24"/>
          <w:szCs w:val="24"/>
          <w:lang w:val="uk-UA"/>
        </w:rPr>
        <w:t>марка"</w:t>
      </w:r>
      <w:r w:rsidRPr="00190A5A">
        <w:rPr>
          <w:rFonts w:ascii="Monotype Corsiva" w:hAnsi="Monotype Corsiva"/>
          <w:sz w:val="24"/>
          <w:szCs w:val="24"/>
          <w:lang w:val="uk-UA"/>
        </w:rPr>
        <w:t xml:space="preserve">. </w:t>
      </w:r>
      <w:proofErr w:type="spellStart"/>
      <w:r w:rsidRPr="00190A5A">
        <w:rPr>
          <w:rFonts w:ascii="Monotype Corsiva" w:hAnsi="Monotype Corsiva"/>
          <w:sz w:val="24"/>
          <w:szCs w:val="24"/>
          <w:lang w:val="uk-UA"/>
        </w:rPr>
        <w:t>Замаркован</w:t>
      </w:r>
      <w:r w:rsidR="00221EB7">
        <w:rPr>
          <w:rFonts w:ascii="Monotype Corsiva" w:hAnsi="Monotype Corsiva"/>
          <w:sz w:val="24"/>
          <w:szCs w:val="24"/>
          <w:lang w:val="uk-UA"/>
        </w:rPr>
        <w:t>ий</w:t>
      </w:r>
      <w:proofErr w:type="spellEnd"/>
      <w:r w:rsidR="00221EB7">
        <w:rPr>
          <w:rFonts w:ascii="Monotype Corsiva" w:hAnsi="Monotype Corsiva"/>
          <w:sz w:val="24"/>
          <w:szCs w:val="24"/>
          <w:lang w:val="uk-UA"/>
        </w:rPr>
        <w:t xml:space="preserve"> таким вузлом мотузок </w:t>
      </w:r>
      <w:r w:rsidRPr="00190A5A">
        <w:rPr>
          <w:rFonts w:ascii="Monotype Corsiva" w:hAnsi="Monotype Corsiva"/>
          <w:sz w:val="24"/>
          <w:szCs w:val="24"/>
          <w:lang w:val="uk-UA"/>
        </w:rPr>
        <w:t>можна швидко розв'язати.</w:t>
      </w:r>
    </w:p>
    <w:p w:rsidR="0077648A" w:rsidRDefault="0077648A" w:rsidP="00221EB7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 w:rsidRPr="0077648A">
        <w:rPr>
          <w:rFonts w:ascii="Monotype Corsiva" w:hAnsi="Monotype Corsiva"/>
          <w:sz w:val="24"/>
          <w:szCs w:val="24"/>
          <w:lang w:val="uk-UA"/>
        </w:rPr>
        <w:t>МАРКУВАННЯ МОТУЗКА</w:t>
      </w:r>
    </w:p>
    <w:p w:rsidR="0077648A" w:rsidRDefault="0077648A" w:rsidP="0077648A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9686" cy="1076325"/>
            <wp:effectExtent l="0" t="0" r="0" b="0"/>
            <wp:docPr id="30" name="Рисунок 30" descr="Рис. 6.29. Маркування моту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Рис. 6.29. Маркування мотузка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07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5A" w:rsidRDefault="00190A5A" w:rsidP="00190A5A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 w:rsidRPr="00190A5A">
        <w:rPr>
          <w:rFonts w:ascii="Monotype Corsiva" w:hAnsi="Monotype Corsiva"/>
          <w:sz w:val="24"/>
          <w:szCs w:val="24"/>
          <w:lang w:val="uk-UA"/>
        </w:rPr>
        <w:lastRenderedPageBreak/>
        <w:t>СИСТЕМА ВУЗЛІВ "ПОЛІСПАСТ" ДЛЯ НАТЯГУВАННЯ ПЕРЕПРАВИ (ПЕРИЛ)</w:t>
      </w:r>
    </w:p>
    <w:p w:rsidR="00190A5A" w:rsidRDefault="00190A5A" w:rsidP="00190A5A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81525" cy="3362671"/>
            <wp:effectExtent l="0" t="0" r="0" b="9525"/>
            <wp:docPr id="29" name="Рисунок 29" descr="Рис. 6.28. Система вузлів &quot;поліспаст&quot; для натягування переправи (пери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Рис. 6.28. Система вузлів &quot;поліспаст&quot; для натягування переправи (перил)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36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48A" w:rsidRDefault="0077648A" w:rsidP="00190A5A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</w:p>
    <w:p w:rsidR="0077648A" w:rsidRDefault="0077648A" w:rsidP="00190A5A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</w:p>
    <w:p w:rsidR="0077648A" w:rsidRDefault="0077648A" w:rsidP="00190A5A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</w:p>
    <w:p w:rsidR="0077648A" w:rsidRDefault="0077648A" w:rsidP="00190A5A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</w:p>
    <w:p w:rsidR="0077648A" w:rsidRDefault="0077648A" w:rsidP="00190A5A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</w:p>
    <w:p w:rsidR="0077648A" w:rsidRDefault="0077648A" w:rsidP="00190A5A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</w:p>
    <w:p w:rsidR="0077648A" w:rsidRDefault="0077648A" w:rsidP="00190A5A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</w:p>
    <w:p w:rsidR="0077648A" w:rsidRDefault="0077648A" w:rsidP="00190A5A">
      <w:pPr>
        <w:shd w:val="clear" w:color="auto" w:fill="FFFFFF" w:themeFill="background1"/>
        <w:ind w:firstLine="0"/>
        <w:jc w:val="center"/>
        <w:rPr>
          <w:rFonts w:ascii="Monotype Corsiva" w:hAnsi="Monotype Corsiva"/>
          <w:sz w:val="24"/>
          <w:szCs w:val="24"/>
          <w:lang w:val="uk-UA"/>
        </w:rPr>
      </w:pPr>
    </w:p>
    <w:p w:rsidR="0077648A" w:rsidRPr="0077648A" w:rsidRDefault="00ED6CCB" w:rsidP="008D034A">
      <w:pPr>
        <w:shd w:val="clear" w:color="auto" w:fill="FFFFFF" w:themeFill="background1"/>
        <w:ind w:firstLine="0"/>
        <w:rPr>
          <w:rFonts w:ascii="Monotype Corsiva" w:hAnsi="Monotype Corsiva"/>
          <w:sz w:val="24"/>
          <w:szCs w:val="24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692B1" wp14:editId="11A66A85">
                <wp:simplePos x="0" y="0"/>
                <wp:positionH relativeFrom="column">
                  <wp:posOffset>5295900</wp:posOffset>
                </wp:positionH>
                <wp:positionV relativeFrom="paragraph">
                  <wp:posOffset>1445895</wp:posOffset>
                </wp:positionV>
                <wp:extent cx="5031740" cy="1231265"/>
                <wp:effectExtent l="0" t="0" r="0" b="6350"/>
                <wp:wrapSquare wrapText="bothSides"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1740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48A" w:rsidRPr="0060461B" w:rsidRDefault="00840C7C" w:rsidP="008D034A">
                            <w:pPr>
                              <w:pStyle w:val="3"/>
                              <w:shd w:val="clear" w:color="auto" w:fill="000000" w:themeFill="text1"/>
                              <w:spacing w:line="360" w:lineRule="auto"/>
                              <w:ind w:firstLine="0"/>
                              <w:jc w:val="center"/>
                              <w:rPr>
                                <w:rFonts w:ascii="Mistral" w:hAnsi="Mistral" w:cs="Arial"/>
                                <w:bCs w:val="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D034A">
                              <w:rPr>
                                <w:highlight w:val="black"/>
                              </w:rPr>
                              <w:fldChar w:fldCharType="begin"/>
                            </w:r>
                            <w:r w:rsidRPr="008D034A">
                              <w:rPr>
                                <w:highlight w:val="black"/>
                              </w:rPr>
                              <w:instrText xml:space="preserve"> HYPERLINK "http://tourlib.net/books_ukr/grabovsky321.htm" </w:instrText>
                            </w:r>
                            <w:r w:rsidRPr="008D034A">
                              <w:rPr>
                                <w:highlight w:val="black"/>
                              </w:rPr>
                              <w:fldChar w:fldCharType="separate"/>
                            </w:r>
                            <w:proofErr w:type="gramStart"/>
                            <w:r w:rsidR="0077648A" w:rsidRPr="008D034A">
                              <w:rPr>
                                <w:rStyle w:val="a8"/>
                                <w:rFonts w:ascii="Mistral" w:hAnsi="Mistral" w:cs="Arial"/>
                                <w:bCs w:val="0"/>
                                <w:color w:val="auto"/>
                                <w:spacing w:val="10"/>
                                <w:sz w:val="40"/>
                                <w:szCs w:val="40"/>
                                <w:highlight w:val="black"/>
                                <w:u w:val="non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ТЕХН</w:t>
                            </w:r>
                            <w:proofErr w:type="gramEnd"/>
                            <w:r w:rsidR="0077648A" w:rsidRPr="008D034A">
                              <w:rPr>
                                <w:rStyle w:val="a8"/>
                                <w:rFonts w:ascii="Mistral" w:hAnsi="Mistral" w:cs="Arial"/>
                                <w:bCs w:val="0"/>
                                <w:color w:val="auto"/>
                                <w:spacing w:val="10"/>
                                <w:sz w:val="40"/>
                                <w:szCs w:val="40"/>
                                <w:highlight w:val="black"/>
                                <w:u w:val="non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ІКА В'ЯЗАННЯ ТУРИСТИЧНИХ ВУЗЛІВ ТА ЇХ ПРИЗНАЧЕННЯ</w:t>
                            </w:r>
                            <w:r w:rsidRPr="008D034A">
                              <w:rPr>
                                <w:rStyle w:val="a8"/>
                                <w:rFonts w:ascii="Mistral" w:hAnsi="Mistral" w:cs="Arial"/>
                                <w:bCs w:val="0"/>
                                <w:color w:val="auto"/>
                                <w:spacing w:val="10"/>
                                <w:sz w:val="40"/>
                                <w:szCs w:val="40"/>
                                <w:highlight w:val="black"/>
                                <w:u w:val="non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fldChar w:fldCharType="end"/>
                            </w:r>
                            <w:r w:rsidR="00ED6CCB">
                              <w:rPr>
                                <w:noProof/>
                                <w:lang w:val="uk-UA" w:eastAsia="uk-UA"/>
                              </w:rPr>
                              <w:drawing>
                                <wp:inline distT="0" distB="0" distL="0" distR="0" wp14:anchorId="3C497B16" wp14:editId="6A03D7D3">
                                  <wp:extent cx="4858603" cy="3316406"/>
                                  <wp:effectExtent l="0" t="0" r="0" b="0"/>
                                  <wp:docPr id="32" name="Рисунок 32" descr="https://pp.vk.me/c625231/v625231025/23cd6/RbzoToDFXyQ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 descr="https://pp.vk.me/c625231/v625231025/23cd6/RbzoToDFXyQ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4488" cy="3327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left:0;text-align:left;margin-left:417pt;margin-top:113.85pt;width:396.2pt;height:9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" filled="f" stroked="f">
                <v:textbox style="mso-fit-shape-to-text:t">
                  <w:txbxContent>
                    <w:p w:rsidR="0077648A" w:rsidRPr="0060461B" w:rsidRDefault="00840C7C" w:rsidP="008D034A">
                      <w:pPr>
                        <w:pStyle w:val="3"/>
                        <w:shd w:val="clear" w:color="auto" w:fill="000000" w:themeFill="text1"/>
                        <w:spacing w:line="360" w:lineRule="auto"/>
                        <w:ind w:firstLine="0"/>
                        <w:jc w:val="center"/>
                        <w:rPr>
                          <w:rFonts w:ascii="Mistral" w:hAnsi="Mistral" w:cs="Arial"/>
                          <w:bCs w:val="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D034A">
                        <w:rPr>
                          <w:highlight w:val="black"/>
                        </w:rPr>
                        <w:fldChar w:fldCharType="begin"/>
                      </w:r>
                      <w:r w:rsidRPr="008D034A">
                        <w:rPr>
                          <w:highlight w:val="black"/>
                        </w:rPr>
                        <w:instrText xml:space="preserve"> HYPERLINK "http://tourlib.net/books_ukr/grabovsky321.htm" </w:instrText>
                      </w:r>
                      <w:r w:rsidRPr="008D034A">
                        <w:rPr>
                          <w:highlight w:val="black"/>
                        </w:rPr>
                        <w:fldChar w:fldCharType="separate"/>
                      </w:r>
                      <w:proofErr w:type="gramStart"/>
                      <w:r w:rsidR="0077648A" w:rsidRPr="008D034A">
                        <w:rPr>
                          <w:rStyle w:val="a8"/>
                          <w:rFonts w:ascii="Mistral" w:hAnsi="Mistral" w:cs="Arial"/>
                          <w:bCs w:val="0"/>
                          <w:color w:val="auto"/>
                          <w:spacing w:val="10"/>
                          <w:sz w:val="40"/>
                          <w:szCs w:val="40"/>
                          <w:highlight w:val="black"/>
                          <w:u w:val="non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ТЕХН</w:t>
                      </w:r>
                      <w:proofErr w:type="gramEnd"/>
                      <w:r w:rsidR="0077648A" w:rsidRPr="008D034A">
                        <w:rPr>
                          <w:rStyle w:val="a8"/>
                          <w:rFonts w:ascii="Mistral" w:hAnsi="Mistral" w:cs="Arial"/>
                          <w:bCs w:val="0"/>
                          <w:color w:val="auto"/>
                          <w:spacing w:val="10"/>
                          <w:sz w:val="40"/>
                          <w:szCs w:val="40"/>
                          <w:highlight w:val="black"/>
                          <w:u w:val="non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ІКА В'ЯЗАННЯ ТУРИСТИЧНИХ ВУЗЛІВ ТА ЇХ ПРИЗНАЧЕННЯ</w:t>
                      </w:r>
                      <w:r w:rsidRPr="008D034A">
                        <w:rPr>
                          <w:rStyle w:val="a8"/>
                          <w:rFonts w:ascii="Mistral" w:hAnsi="Mistral" w:cs="Arial"/>
                          <w:bCs w:val="0"/>
                          <w:color w:val="auto"/>
                          <w:spacing w:val="10"/>
                          <w:sz w:val="40"/>
                          <w:szCs w:val="40"/>
                          <w:highlight w:val="black"/>
                          <w:u w:val="non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fldChar w:fldCharType="end"/>
                      </w:r>
                      <w:r w:rsidR="00ED6CCB">
                        <w:rPr>
                          <w:noProof/>
                          <w:lang w:val="uk-UA" w:eastAsia="uk-UA"/>
                        </w:rPr>
                        <w:drawing>
                          <wp:inline distT="0" distB="0" distL="0" distR="0" wp14:anchorId="3C497B16" wp14:editId="6A03D7D3">
                            <wp:extent cx="4858603" cy="3316406"/>
                            <wp:effectExtent l="0" t="0" r="0" b="0"/>
                            <wp:docPr id="32" name="Рисунок 32" descr="https://pp.vk.me/c625231/v625231025/23cd6/RbzoToDFXy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 descr="https://pp.vk.me/c625231/v625231025/23cd6/RbzoToDFXyQ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4488" cy="3327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7648A" w:rsidRPr="0077648A" w:rsidSect="00F97A4F">
      <w:headerReference w:type="default" r:id="rId35"/>
      <w:pgSz w:w="16838" w:h="11906" w:orient="landscape"/>
      <w:pgMar w:top="851" w:right="851" w:bottom="1418" w:left="425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66" w:rsidRDefault="00CD6566" w:rsidP="00F97A4F">
      <w:pPr>
        <w:spacing w:line="240" w:lineRule="auto"/>
      </w:pPr>
      <w:r>
        <w:separator/>
      </w:r>
    </w:p>
  </w:endnote>
  <w:endnote w:type="continuationSeparator" w:id="0">
    <w:p w:rsidR="00CD6566" w:rsidRDefault="00CD6566" w:rsidP="00F97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66" w:rsidRDefault="00CD6566" w:rsidP="00F97A4F">
      <w:pPr>
        <w:spacing w:line="240" w:lineRule="auto"/>
      </w:pPr>
      <w:r>
        <w:separator/>
      </w:r>
    </w:p>
  </w:footnote>
  <w:footnote w:type="continuationSeparator" w:id="0">
    <w:p w:rsidR="00CD6566" w:rsidRDefault="00CD6566" w:rsidP="00F97A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4F" w:rsidRPr="00F97A4F" w:rsidRDefault="00F97A4F" w:rsidP="00F97A4F">
    <w:pPr>
      <w:pStyle w:val="a9"/>
      <w:ind w:firstLine="0"/>
      <w:rPr>
        <w:rFonts w:ascii="Mistral" w:hAnsi="Mistral"/>
        <w:lang w:val="uk-UA"/>
      </w:rPr>
    </w:pPr>
    <w:r>
      <w:rPr>
        <w:rFonts w:ascii="Mistral" w:hAnsi="Mistral"/>
        <w:lang w:val="uk-UA"/>
      </w:rPr>
      <w:t xml:space="preserve">                </w:t>
    </w:r>
    <w:r w:rsidR="008D034A">
      <w:rPr>
        <w:rFonts w:ascii="Mistral" w:hAnsi="Mistral"/>
        <w:lang w:val="uk-UA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E4"/>
    <w:rsid w:val="000A472F"/>
    <w:rsid w:val="00190A5A"/>
    <w:rsid w:val="001B207C"/>
    <w:rsid w:val="00221EB7"/>
    <w:rsid w:val="00306996"/>
    <w:rsid w:val="0032053E"/>
    <w:rsid w:val="003752BA"/>
    <w:rsid w:val="00563D4D"/>
    <w:rsid w:val="005E1DA4"/>
    <w:rsid w:val="0060461B"/>
    <w:rsid w:val="006E29E4"/>
    <w:rsid w:val="00730502"/>
    <w:rsid w:val="0077648A"/>
    <w:rsid w:val="00827EED"/>
    <w:rsid w:val="00840C7C"/>
    <w:rsid w:val="00887452"/>
    <w:rsid w:val="008D034A"/>
    <w:rsid w:val="009A1DB2"/>
    <w:rsid w:val="009B2B68"/>
    <w:rsid w:val="00AC0429"/>
    <w:rsid w:val="00BA6744"/>
    <w:rsid w:val="00CD6566"/>
    <w:rsid w:val="00D46DE6"/>
    <w:rsid w:val="00D70FA3"/>
    <w:rsid w:val="00E32523"/>
    <w:rsid w:val="00E811EC"/>
    <w:rsid w:val="00ED6CCB"/>
    <w:rsid w:val="00EE47CB"/>
    <w:rsid w:val="00F97A4F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ru-RU"/>
    </w:rPr>
  </w:style>
  <w:style w:type="paragraph" w:styleId="1">
    <w:name w:val="heading 1"/>
    <w:basedOn w:val="a"/>
    <w:link w:val="10"/>
    <w:uiPriority w:val="9"/>
    <w:qFormat/>
    <w:rsid w:val="0030699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6996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699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69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30699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C0429"/>
  </w:style>
  <w:style w:type="character" w:customStyle="1" w:styleId="a4">
    <w:name w:val="Без интервала Знак"/>
    <w:basedOn w:val="a0"/>
    <w:link w:val="a3"/>
    <w:uiPriority w:val="1"/>
    <w:rsid w:val="00FE2B96"/>
  </w:style>
  <w:style w:type="paragraph" w:styleId="a5">
    <w:name w:val="Balloon Text"/>
    <w:basedOn w:val="a"/>
    <w:link w:val="a6"/>
    <w:uiPriority w:val="99"/>
    <w:semiHidden/>
    <w:unhideWhenUsed/>
    <w:rsid w:val="00FE2B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B9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FE2B9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ru-RU"/>
    </w:rPr>
  </w:style>
  <w:style w:type="paragraph" w:styleId="a7">
    <w:name w:val="Normal (Web)"/>
    <w:basedOn w:val="a"/>
    <w:uiPriority w:val="99"/>
    <w:unhideWhenUsed/>
    <w:rsid w:val="00FE2B9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character" w:styleId="a8">
    <w:name w:val="Hyperlink"/>
    <w:basedOn w:val="a0"/>
    <w:uiPriority w:val="99"/>
    <w:semiHidden/>
    <w:unhideWhenUsed/>
    <w:rsid w:val="007764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97A4F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7A4F"/>
    <w:rPr>
      <w:rFonts w:ascii="Times New Roman" w:eastAsia="Times New Roman" w:hAnsi="Times New Roman" w:cs="Times New Roman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F97A4F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7A4F"/>
    <w:rPr>
      <w:rFonts w:ascii="Times New Roman" w:eastAsia="Times New Roman" w:hAnsi="Times New Roman" w:cs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ru-RU"/>
    </w:rPr>
  </w:style>
  <w:style w:type="paragraph" w:styleId="1">
    <w:name w:val="heading 1"/>
    <w:basedOn w:val="a"/>
    <w:link w:val="10"/>
    <w:uiPriority w:val="9"/>
    <w:qFormat/>
    <w:rsid w:val="0030699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6996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699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69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30699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C0429"/>
  </w:style>
  <w:style w:type="character" w:customStyle="1" w:styleId="a4">
    <w:name w:val="Без интервала Знак"/>
    <w:basedOn w:val="a0"/>
    <w:link w:val="a3"/>
    <w:uiPriority w:val="1"/>
    <w:rsid w:val="00FE2B96"/>
  </w:style>
  <w:style w:type="paragraph" w:styleId="a5">
    <w:name w:val="Balloon Text"/>
    <w:basedOn w:val="a"/>
    <w:link w:val="a6"/>
    <w:uiPriority w:val="99"/>
    <w:semiHidden/>
    <w:unhideWhenUsed/>
    <w:rsid w:val="00FE2B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B9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FE2B9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ru-RU"/>
    </w:rPr>
  </w:style>
  <w:style w:type="paragraph" w:styleId="a7">
    <w:name w:val="Normal (Web)"/>
    <w:basedOn w:val="a"/>
    <w:uiPriority w:val="99"/>
    <w:unhideWhenUsed/>
    <w:rsid w:val="00FE2B9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character" w:styleId="a8">
    <w:name w:val="Hyperlink"/>
    <w:basedOn w:val="a0"/>
    <w:uiPriority w:val="99"/>
    <w:semiHidden/>
    <w:unhideWhenUsed/>
    <w:rsid w:val="007764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97A4F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7A4F"/>
    <w:rPr>
      <w:rFonts w:ascii="Times New Roman" w:eastAsia="Times New Roman" w:hAnsi="Times New Roman" w:cs="Times New Roman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F97A4F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7A4F"/>
    <w:rPr>
      <w:rFonts w:ascii="Times New Roman" w:eastAsia="Times New Roman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BCDA-786D-428B-9A4F-74D69E72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10294</Words>
  <Characters>5868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2016-02-28T10:06:00Z</cp:lastPrinted>
  <dcterms:created xsi:type="dcterms:W3CDTF">2016-02-27T19:24:00Z</dcterms:created>
  <dcterms:modified xsi:type="dcterms:W3CDTF">2016-02-28T11:18:00Z</dcterms:modified>
</cp:coreProperties>
</file>