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8C" w:rsidRDefault="00C37866"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  <w:lang w:val="uk-UA"/>
        </w:rPr>
        <w:t xml:space="preserve">В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загальноосвітн</w:t>
      </w:r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  <w:lang w:val="uk-UA"/>
        </w:rPr>
        <w:t>ій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школ</w:t>
      </w:r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  <w:lang w:val="uk-UA"/>
        </w:rPr>
        <w:t>і</w:t>
      </w:r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І-ІІІ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ступенів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№ 14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Покровсько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  <w:lang w:val="uk-UA"/>
        </w:rPr>
        <w:t>ї</w:t>
      </w:r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міської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ради </w:t>
      </w:r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  <w:lang w:val="uk-UA"/>
        </w:rPr>
        <w:t>немає</w:t>
      </w:r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сприятли</w:t>
      </w:r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  <w:lang w:val="uk-UA"/>
        </w:rPr>
        <w:t>вих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умови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для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навчання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дітей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з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особливими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>освітніми</w:t>
      </w:r>
      <w:proofErr w:type="spellEnd"/>
      <w:r>
        <w:rPr>
          <w:rFonts w:ascii="Georgia" w:hAnsi="Georgia"/>
          <w:color w:val="212121"/>
          <w:spacing w:val="-1"/>
          <w:sz w:val="32"/>
          <w:szCs w:val="32"/>
          <w:shd w:val="clear" w:color="auto" w:fill="FFFFFF"/>
        </w:rPr>
        <w:t xml:space="preserve"> потребами</w:t>
      </w:r>
    </w:p>
    <w:sectPr w:rsidR="003E7F8C" w:rsidSect="003E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66"/>
    <w:rsid w:val="003E7F8C"/>
    <w:rsid w:val="00C3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2020-05-22T07:25:00Z</dcterms:created>
  <dcterms:modified xsi:type="dcterms:W3CDTF">2020-05-22T07:27:00Z</dcterms:modified>
</cp:coreProperties>
</file>