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70" w:rsidRDefault="00706570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Покрівецька гімназія</w:t>
      </w:r>
    </w:p>
    <w:p w:rsidR="00706570" w:rsidRDefault="007065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29.10.2021р.                           Наказ                                    №</w:t>
      </w:r>
    </w:p>
    <w:p w:rsidR="00706570" w:rsidRDefault="00706570">
      <w:r>
        <w:t>Про створення робочої групи та проведення самооцінювання системи оцінювання здобувачів освіти Відповідно до Законів України «Про освіту» (стаття 41) та «Про повну загальну середню освіту» (стаття 42), керуючись рекомендаціями з побудови внутрішньої системи забезпечення якості освіти в закладі, з метою постійного підвищення якості освітньої діяльності, забезпечення відкритої прозорої і зрозумілої для здобувачів освіти системи оцінювання їх навчальних досягнень, систематичного відстежування та коригування результатів навчання кожного здобувача, спрямованості системи оцінювання на формування в учнів відповідальності за результати свого навчання, здатності до самооцінювання, використання системного підходу до здійснення моніторингу на всіх етапахосвітнього процесу,</w:t>
      </w:r>
    </w:p>
    <w:p w:rsidR="00E16E27" w:rsidRDefault="00706570">
      <w:r>
        <w:t>НАКАЗУЮ:</w:t>
      </w:r>
    </w:p>
    <w:p w:rsidR="00E16E27" w:rsidRDefault="00E16E27">
      <w:r>
        <w:t xml:space="preserve"> 1. Провести у 2021-2022</w:t>
      </w:r>
      <w:r w:rsidR="00706570">
        <w:t xml:space="preserve"> н.р. комплексне вивчення й самооцінювання якості освітньої діяльності за напрямом «Система оцінювання здобувачів освіти». </w:t>
      </w:r>
    </w:p>
    <w:p w:rsidR="00E16E27" w:rsidRDefault="00706570">
      <w:r>
        <w:t>2. Затвердити склад робочої групи для вивчення та самооцінювання системи оцінювання здобувачів освіти (Додаток 1).</w:t>
      </w:r>
    </w:p>
    <w:p w:rsidR="00E16E27" w:rsidRDefault="00706570">
      <w:r>
        <w:t xml:space="preserve"> 3. Затвердити орієнтовний План роботи робочої групи з проведення самооцінювання та системи оцінювання здобувачів освіти (Додаток 2). </w:t>
      </w:r>
    </w:p>
    <w:p w:rsidR="00E16E27" w:rsidRDefault="00706570">
      <w:r>
        <w:t xml:space="preserve">3. </w:t>
      </w:r>
      <w:r w:rsidR="00E16E27">
        <w:t>Голові робочої групи Балабан Г.П.:</w:t>
      </w:r>
    </w:p>
    <w:p w:rsidR="00E16E27" w:rsidRDefault="00706570">
      <w:r>
        <w:t>3.1. координувати результативне проведення самооцінювання системи оцінювання здобувачів освіти;</w:t>
      </w:r>
    </w:p>
    <w:p w:rsidR="00E16E27" w:rsidRDefault="00706570">
      <w:r>
        <w:t xml:space="preserve"> 3.2. систематично проводити навчання з членами робочої групи щодо визначення і аналізу системи оцінювання здобувачів освіти </w:t>
      </w:r>
    </w:p>
    <w:p w:rsidR="00E16E27" w:rsidRDefault="00706570">
      <w:r>
        <w:t>3.3. узагальнити результати самооцінювання та визначити рівень освітньої діяльності закладу освіти; 3.4. підготувати висновки і визначити шляхи вдосконалення освітньої діяльності.</w:t>
      </w:r>
    </w:p>
    <w:p w:rsidR="00E16E27" w:rsidRDefault="00706570">
      <w:r>
        <w:t xml:space="preserve"> 4. Членам робочої групи:</w:t>
      </w:r>
    </w:p>
    <w:p w:rsidR="00E16E27" w:rsidRDefault="00E15660">
      <w:r>
        <w:t xml:space="preserve"> 4.1 </w:t>
      </w:r>
      <w:r w:rsidR="00706570">
        <w:t>використовувати такі методи збору інформації як вивчення документації, спостереження за навчальним заняттям, опитування та анкетування всіх учасників освітнього процесу;</w:t>
      </w:r>
    </w:p>
    <w:p w:rsidR="00706570" w:rsidRDefault="00E15660">
      <w:r>
        <w:t xml:space="preserve"> 4.2</w:t>
      </w:r>
      <w:r w:rsidR="00706570">
        <w:t xml:space="preserve"> підготувати перелік запитань для проведення анкетування серед педагогічних працівників, батьків та учнів щодо системи оцінювання здобувачів освіти відповідно до критеріїв оцінювання освітніх та управлінських процесів закладу та внутрішньої системи забезпечення</w:t>
      </w:r>
    </w:p>
    <w:p w:rsidR="00E16E27" w:rsidRDefault="00706570">
      <w:r>
        <w:t>якості освіти (додаток 3);</w:t>
      </w:r>
    </w:p>
    <w:p w:rsidR="00E16E27" w:rsidRDefault="00706570">
      <w:r>
        <w:t xml:space="preserve"> 3.2. підготувати звіт до 10.06.2021 року за результатами самооцінювання з пропозиціями про удосконалення системи оцінювання здобувачів освіти. </w:t>
      </w:r>
    </w:p>
    <w:p w:rsidR="00E16E27" w:rsidRDefault="00E15660">
      <w:r>
        <w:t>5. Практичному психологу Андрей</w:t>
      </w:r>
      <w:r w:rsidR="00E16E27">
        <w:t>ків Х.В.</w:t>
      </w:r>
      <w:r w:rsidR="00706570">
        <w:t>.:</w:t>
      </w:r>
    </w:p>
    <w:p w:rsidR="00E16E27" w:rsidRDefault="00E15660">
      <w:r>
        <w:t xml:space="preserve"> 5.1</w:t>
      </w:r>
      <w:r w:rsidR="00706570">
        <w:t xml:space="preserve"> провести комп’ютерний метод опитування щодо системи оцінювання здобувачів освіти серед</w:t>
      </w:r>
      <w:r w:rsidR="00E16E27">
        <w:t xml:space="preserve"> педагогічних працівників, здобувачів освіти</w:t>
      </w:r>
      <w:r w:rsidR="00706570">
        <w:t>, яким виповнилося 14 років та</w:t>
      </w:r>
      <w:r w:rsidR="00E16E27">
        <w:t xml:space="preserve"> батьків учнів 2, 3, 6, 8, 9</w:t>
      </w:r>
      <w:r w:rsidR="00706570">
        <w:t xml:space="preserve"> класів;</w:t>
      </w:r>
    </w:p>
    <w:p w:rsidR="00E16E27" w:rsidRDefault="00E15660">
      <w:r>
        <w:t xml:space="preserve"> 5</w:t>
      </w:r>
      <w:r w:rsidR="00706570">
        <w:t>.2</w:t>
      </w:r>
      <w:r>
        <w:t xml:space="preserve"> </w:t>
      </w:r>
      <w:r w:rsidR="00706570">
        <w:t>підготувати довідку щодо узагальнення результатів опитування учасників освітнього процесу.</w:t>
      </w:r>
    </w:p>
    <w:p w:rsidR="00E16E27" w:rsidRDefault="00706570">
      <w:r>
        <w:t xml:space="preserve"> </w:t>
      </w:r>
      <w:r w:rsidR="00E16E27">
        <w:t>6. Учительці інформатики Іваськів Е.Б.</w:t>
      </w:r>
      <w:r>
        <w:t xml:space="preserve">. підготувати форми для проведення комп’ютерного методу опитування та форму за навчальним заняттям. </w:t>
      </w:r>
    </w:p>
    <w:p w:rsidR="00E16E27" w:rsidRDefault="00E16E27">
      <w:r>
        <w:lastRenderedPageBreak/>
        <w:t>7</w:t>
      </w:r>
      <w:r w:rsidR="00706570">
        <w:t xml:space="preserve">. Заслухати звіт про результати самооцінювання за напрямом «Система оцінювання здобувачів освіти» на засіданні педагогічної ради. </w:t>
      </w:r>
    </w:p>
    <w:p w:rsidR="00E16E27" w:rsidRDefault="00E16E27">
      <w:r>
        <w:t>8</w:t>
      </w:r>
      <w:r w:rsidR="00706570">
        <w:t>. Оприлюднити звіт про результати самооцінювання та спостереження на сайті школи.</w:t>
      </w:r>
    </w:p>
    <w:p w:rsidR="00E16E27" w:rsidRDefault="00706570">
      <w:r>
        <w:t xml:space="preserve"> 8. Контроль за виконанням наказу залишаю за собою.</w:t>
      </w:r>
    </w:p>
    <w:p w:rsidR="00E16E27" w:rsidRDefault="00706570">
      <w:r>
        <w:t xml:space="preserve"> Директор</w:t>
      </w:r>
      <w:r w:rsidR="00E16E27">
        <w:t>ка  гімназії:                  М.І. Балабуєва</w:t>
      </w:r>
    </w:p>
    <w:p w:rsidR="00E16E27" w:rsidRDefault="00E16E27"/>
    <w:p w:rsidR="00E16E27" w:rsidRDefault="00E16E27"/>
    <w:p w:rsidR="00E16E27" w:rsidRDefault="00E16E27"/>
    <w:p w:rsidR="00E16E27" w:rsidRDefault="00E16E27"/>
    <w:p w:rsidR="00E16E27" w:rsidRDefault="00E16E27"/>
    <w:p w:rsidR="00E16E27" w:rsidRDefault="00E16E27"/>
    <w:p w:rsidR="00737BDE" w:rsidRDefault="00706570">
      <w:r>
        <w:t xml:space="preserve"> </w:t>
      </w:r>
      <w:r w:rsidR="00E16E27">
        <w:t xml:space="preserve">                                                                                                                                                   </w:t>
      </w:r>
    </w:p>
    <w:p w:rsidR="00737BDE" w:rsidRDefault="00737BDE"/>
    <w:p w:rsidR="00737BDE" w:rsidRDefault="00737BDE"/>
    <w:p w:rsidR="00737BDE" w:rsidRDefault="00737BDE"/>
    <w:p w:rsidR="00737BDE" w:rsidRDefault="00737BDE"/>
    <w:p w:rsidR="00737BDE" w:rsidRDefault="00737BDE"/>
    <w:p w:rsidR="00737BDE" w:rsidRDefault="00737BDE"/>
    <w:p w:rsidR="00737BDE" w:rsidRDefault="00737BDE"/>
    <w:p w:rsidR="00737BDE" w:rsidRDefault="00737BDE"/>
    <w:p w:rsidR="00737BDE" w:rsidRDefault="00737BDE"/>
    <w:p w:rsidR="00737BDE" w:rsidRDefault="00737BDE"/>
    <w:p w:rsidR="00737BDE" w:rsidRDefault="00737BDE"/>
    <w:p w:rsidR="00737BDE" w:rsidRDefault="00737BDE"/>
    <w:p w:rsidR="00737BDE" w:rsidRDefault="00737BDE"/>
    <w:p w:rsidR="00737BDE" w:rsidRDefault="00737BDE"/>
    <w:p w:rsidR="00737BDE" w:rsidRDefault="00737BDE"/>
    <w:p w:rsidR="00737BDE" w:rsidRDefault="00737BDE"/>
    <w:p w:rsidR="00737BDE" w:rsidRDefault="00737BDE"/>
    <w:p w:rsidR="00737BDE" w:rsidRDefault="00737BDE"/>
    <w:p w:rsidR="00737BDE" w:rsidRDefault="00737BDE"/>
    <w:p w:rsidR="00737BDE" w:rsidRDefault="00737BDE"/>
    <w:p w:rsidR="00737BDE" w:rsidRDefault="00737BDE"/>
    <w:p w:rsidR="00737BDE" w:rsidRDefault="00737BDE"/>
    <w:p w:rsidR="00E16E27" w:rsidRDefault="00737BDE">
      <w:r>
        <w:lastRenderedPageBreak/>
        <w:t xml:space="preserve">                                                                                                                                                        </w:t>
      </w:r>
      <w:r w:rsidR="00E16E27">
        <w:t xml:space="preserve"> Додаток 1 </w:t>
      </w:r>
    </w:p>
    <w:p w:rsidR="00E16E27" w:rsidRDefault="00E16E27">
      <w:r>
        <w:t xml:space="preserve">                                                                                                                                    до наказу Покрівецької гімназії </w:t>
      </w:r>
    </w:p>
    <w:p w:rsidR="00E16E27" w:rsidRDefault="00E16E27">
      <w:r>
        <w:t xml:space="preserve">                                                                                                                                                    №   </w:t>
      </w:r>
      <w:r w:rsidR="00706570">
        <w:t xml:space="preserve"> </w:t>
      </w:r>
      <w:r w:rsidR="00E15660">
        <w:t>від 29</w:t>
      </w:r>
      <w:bookmarkStart w:id="0" w:name="_GoBack"/>
      <w:bookmarkEnd w:id="0"/>
      <w:r w:rsidR="00706570">
        <w:t xml:space="preserve">.10.2020 </w:t>
      </w:r>
    </w:p>
    <w:p w:rsidR="00E16E27" w:rsidRDefault="00706570">
      <w:r>
        <w:t>СКЛАД РОБОЧОЇ ГРУПИ з вивчення та самооцінювання системи оцінювання здобувачів освіти</w:t>
      </w:r>
    </w:p>
    <w:p w:rsidR="00E16E27" w:rsidRDefault="00E16E27">
      <w:r>
        <w:t xml:space="preserve"> 1. Балабан Г.П.</w:t>
      </w:r>
      <w:r w:rsidR="00706570">
        <w:t xml:space="preserve">, заступник директора з навчально-виховної роботи, голова робочої групи; </w:t>
      </w:r>
    </w:p>
    <w:p w:rsidR="00737BDE" w:rsidRDefault="00E16E27">
      <w:r>
        <w:t>2. Іваськів Е.Б.-учитель математики та</w:t>
      </w:r>
      <w:r w:rsidR="00E15660">
        <w:t xml:space="preserve"> </w:t>
      </w:r>
      <w:r>
        <w:t>інформатики.</w:t>
      </w:r>
      <w:r w:rsidR="00706570">
        <w:t xml:space="preserve">; </w:t>
      </w:r>
    </w:p>
    <w:p w:rsidR="00737BDE" w:rsidRDefault="00706570">
      <w:r>
        <w:t>3</w:t>
      </w:r>
      <w:r w:rsidR="00E15660">
        <w:t xml:space="preserve"> Філь І</w:t>
      </w:r>
      <w:r w:rsidR="00737BDE">
        <w:t>.В.-учитель географії;</w:t>
      </w:r>
    </w:p>
    <w:p w:rsidR="00737BDE" w:rsidRDefault="00706570">
      <w:r>
        <w:t>4</w:t>
      </w:r>
      <w:r w:rsidR="00E15660">
        <w:t>Леканка І.М.</w:t>
      </w:r>
      <w:r w:rsidR="00737BDE">
        <w:t>-учитель укр.мови</w:t>
      </w:r>
      <w:r>
        <w:t xml:space="preserve">; </w:t>
      </w:r>
    </w:p>
    <w:p w:rsidR="00706570" w:rsidRDefault="00737BDE">
      <w:r>
        <w:t xml:space="preserve">5. Кобрій Н.Р.- учитель початкових класів </w:t>
      </w:r>
      <w:r w:rsidR="00E15660">
        <w:t>,модератор .</w:t>
      </w:r>
    </w:p>
    <w:p w:rsidR="00706570" w:rsidRDefault="00706570"/>
    <w:sectPr w:rsidR="007065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C76" w:rsidRDefault="00DE7C76" w:rsidP="00706570">
      <w:pPr>
        <w:spacing w:after="0" w:line="240" w:lineRule="auto"/>
      </w:pPr>
      <w:r>
        <w:separator/>
      </w:r>
    </w:p>
  </w:endnote>
  <w:endnote w:type="continuationSeparator" w:id="0">
    <w:p w:rsidR="00DE7C76" w:rsidRDefault="00DE7C76" w:rsidP="00706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C76" w:rsidRDefault="00DE7C76" w:rsidP="00706570">
      <w:pPr>
        <w:spacing w:after="0" w:line="240" w:lineRule="auto"/>
      </w:pPr>
      <w:r>
        <w:separator/>
      </w:r>
    </w:p>
  </w:footnote>
  <w:footnote w:type="continuationSeparator" w:id="0">
    <w:p w:rsidR="00DE7C76" w:rsidRDefault="00DE7C76" w:rsidP="007065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70"/>
    <w:rsid w:val="00706570"/>
    <w:rsid w:val="00737BDE"/>
    <w:rsid w:val="00890DA6"/>
    <w:rsid w:val="00BB4643"/>
    <w:rsid w:val="00DE7C76"/>
    <w:rsid w:val="00E15660"/>
    <w:rsid w:val="00E1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105D5-699E-4189-855C-3D70BA81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5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Eла</cp:lastModifiedBy>
  <cp:revision>3</cp:revision>
  <cp:lastPrinted>2021-11-01T09:00:00Z</cp:lastPrinted>
  <dcterms:created xsi:type="dcterms:W3CDTF">2021-10-29T11:36:00Z</dcterms:created>
  <dcterms:modified xsi:type="dcterms:W3CDTF">2021-11-01T09:00:00Z</dcterms:modified>
</cp:coreProperties>
</file>