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BC1" w:rsidRDefault="006C0BC1" w:rsidP="006C0BC1">
      <w:pPr>
        <w:pStyle w:val="a3"/>
        <w:jc w:val="center"/>
        <w:rPr>
          <w:rFonts w:ascii="Times New Roman" w:hAnsi="Times New Roman"/>
          <w:b/>
          <w:sz w:val="28"/>
          <w:szCs w:val="28"/>
          <w:lang w:val="uk-UA"/>
        </w:rPr>
      </w:pPr>
      <w:r w:rsidRPr="006C0BC1">
        <w:rPr>
          <w:rFonts w:ascii="Times New Roman" w:hAnsi="Times New Roman"/>
          <w:b/>
          <w:sz w:val="28"/>
          <w:szCs w:val="28"/>
          <w:lang w:val="uk-UA"/>
        </w:rPr>
        <w:drawing>
          <wp:inline distT="0" distB="0" distL="0" distR="0">
            <wp:extent cx="525145" cy="583565"/>
            <wp:effectExtent l="19050" t="0" r="8255"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25145" cy="583565"/>
                    </a:xfrm>
                    <a:prstGeom prst="rect">
                      <a:avLst/>
                    </a:prstGeom>
                    <a:noFill/>
                    <a:ln w="9525">
                      <a:noFill/>
                      <a:miter lim="800000"/>
                      <a:headEnd/>
                      <a:tailEnd/>
                    </a:ln>
                  </pic:spPr>
                </pic:pic>
              </a:graphicData>
            </a:graphic>
          </wp:inline>
        </w:drawing>
      </w:r>
    </w:p>
    <w:p w:rsidR="001133F6" w:rsidRDefault="00682B96" w:rsidP="006C0BC1">
      <w:pPr>
        <w:pStyle w:val="a3"/>
        <w:rPr>
          <w:rFonts w:ascii="Times New Roman" w:hAnsi="Times New Roman"/>
          <w:b/>
          <w:sz w:val="28"/>
          <w:szCs w:val="28"/>
          <w:lang w:val="uk-UA"/>
        </w:rPr>
      </w:pPr>
      <w:r>
        <w:rPr>
          <w:rFonts w:ascii="Times New Roman" w:hAnsi="Times New Roman"/>
          <w:b/>
          <w:sz w:val="28"/>
          <w:szCs w:val="28"/>
          <w:lang w:val="uk-UA"/>
        </w:rPr>
        <w:t>ЖМЕРИНСЬКА МІСЬКА РАДА ВІННИЦЬКОЇ ОБЛАСТІ</w:t>
      </w:r>
    </w:p>
    <w:p w:rsidR="001133F6" w:rsidRPr="00682B96" w:rsidRDefault="00682B96" w:rsidP="001133F6">
      <w:pPr>
        <w:pStyle w:val="a3"/>
        <w:jc w:val="center"/>
        <w:rPr>
          <w:rFonts w:ascii="Times New Roman" w:hAnsi="Times New Roman"/>
          <w:b/>
          <w:sz w:val="28"/>
          <w:szCs w:val="28"/>
          <w:lang w:val="uk-UA"/>
        </w:rPr>
      </w:pPr>
      <w:r>
        <w:rPr>
          <w:rFonts w:ascii="Times New Roman" w:hAnsi="Times New Roman"/>
          <w:b/>
          <w:sz w:val="28"/>
          <w:szCs w:val="28"/>
          <w:lang w:val="uk-UA"/>
        </w:rPr>
        <w:t>УПРАВЛІННЯ ОСВІТИ</w:t>
      </w:r>
    </w:p>
    <w:p w:rsidR="001133F6" w:rsidRDefault="00682B96" w:rsidP="001133F6">
      <w:pPr>
        <w:tabs>
          <w:tab w:val="left" w:pos="4605"/>
          <w:tab w:val="center" w:pos="4898"/>
        </w:tabs>
        <w:jc w:val="center"/>
        <w:rPr>
          <w:b/>
          <w:bCs/>
          <w:sz w:val="28"/>
          <w:lang w:val="uk-UA"/>
        </w:rPr>
      </w:pPr>
      <w:r>
        <w:rPr>
          <w:b/>
          <w:bCs/>
          <w:sz w:val="28"/>
          <w:lang w:val="uk-UA"/>
        </w:rPr>
        <w:t>ПОЧАПИНЕЦЬКИЙ ЗАКЛАД ЗАГАЛЬНОЇ СЕРЕДНЬОЇ ОСВІТИ</w:t>
      </w:r>
    </w:p>
    <w:p w:rsidR="001133F6" w:rsidRDefault="00682B96" w:rsidP="001133F6">
      <w:pPr>
        <w:tabs>
          <w:tab w:val="left" w:pos="4605"/>
          <w:tab w:val="center" w:pos="4898"/>
        </w:tabs>
        <w:jc w:val="center"/>
        <w:rPr>
          <w:b/>
          <w:bCs/>
          <w:sz w:val="28"/>
          <w:lang w:val="uk-UA"/>
        </w:rPr>
      </w:pPr>
      <w:r>
        <w:rPr>
          <w:b/>
          <w:bCs/>
          <w:sz w:val="28"/>
          <w:lang w:val="uk-UA"/>
        </w:rPr>
        <w:t>І-ІІІ СТУПЕНІВ</w:t>
      </w:r>
    </w:p>
    <w:p w:rsidR="004F2F65" w:rsidRDefault="00682B96" w:rsidP="006C0BC1">
      <w:pPr>
        <w:tabs>
          <w:tab w:val="left" w:pos="4605"/>
          <w:tab w:val="center" w:pos="4898"/>
        </w:tabs>
        <w:jc w:val="center"/>
        <w:rPr>
          <w:b/>
          <w:bCs/>
          <w:sz w:val="28"/>
          <w:lang w:val="uk-UA"/>
        </w:rPr>
      </w:pPr>
      <w:r>
        <w:rPr>
          <w:b/>
          <w:bCs/>
          <w:sz w:val="28"/>
          <w:lang w:val="uk-UA"/>
        </w:rPr>
        <w:t>НАКАЗ</w:t>
      </w:r>
    </w:p>
    <w:p w:rsidR="001133F6" w:rsidRDefault="001133F6" w:rsidP="001133F6">
      <w:pPr>
        <w:tabs>
          <w:tab w:val="left" w:pos="4605"/>
          <w:tab w:val="center" w:pos="4898"/>
        </w:tabs>
        <w:rPr>
          <w:bCs/>
          <w:lang w:val="uk-UA"/>
        </w:rPr>
      </w:pPr>
      <w:r>
        <w:rPr>
          <w:bCs/>
          <w:lang w:val="uk-UA"/>
        </w:rPr>
        <w:t xml:space="preserve">від   </w:t>
      </w:r>
      <w:r w:rsidR="00591A7E">
        <w:rPr>
          <w:bCs/>
          <w:lang w:val="uk-UA"/>
        </w:rPr>
        <w:t>22.12.2021</w:t>
      </w:r>
      <w:r>
        <w:rPr>
          <w:bCs/>
          <w:lang w:val="uk-UA"/>
        </w:rPr>
        <w:t xml:space="preserve">                           </w:t>
      </w:r>
      <w:r w:rsidR="006C0BC1">
        <w:rPr>
          <w:bCs/>
          <w:lang w:val="uk-UA"/>
        </w:rPr>
        <w:t xml:space="preserve">               </w:t>
      </w:r>
      <w:r>
        <w:rPr>
          <w:bCs/>
          <w:lang w:val="uk-UA"/>
        </w:rPr>
        <w:t xml:space="preserve">с. </w:t>
      </w:r>
      <w:proofErr w:type="spellStart"/>
      <w:r>
        <w:rPr>
          <w:bCs/>
          <w:lang w:val="uk-UA"/>
        </w:rPr>
        <w:t>Почапинці</w:t>
      </w:r>
      <w:proofErr w:type="spellEnd"/>
      <w:r>
        <w:rPr>
          <w:bCs/>
          <w:lang w:val="uk-UA"/>
        </w:rPr>
        <w:t xml:space="preserve">                                       № </w:t>
      </w:r>
    </w:p>
    <w:p w:rsidR="001133F6" w:rsidRDefault="001133F6" w:rsidP="001133F6">
      <w:pPr>
        <w:tabs>
          <w:tab w:val="left" w:pos="4605"/>
          <w:tab w:val="center" w:pos="4898"/>
        </w:tabs>
        <w:rPr>
          <w:bCs/>
          <w:lang w:val="uk-UA"/>
        </w:rPr>
      </w:pPr>
    </w:p>
    <w:p w:rsidR="001133F6" w:rsidRDefault="001133F6" w:rsidP="001133F6">
      <w:pPr>
        <w:pStyle w:val="a3"/>
        <w:rPr>
          <w:rFonts w:ascii="Times New Roman" w:eastAsia="Times New Roman" w:hAnsi="Times New Roman"/>
          <w:b/>
          <w:sz w:val="28"/>
          <w:szCs w:val="28"/>
          <w:lang w:val="uk-UA"/>
        </w:rPr>
      </w:pPr>
      <w:r>
        <w:rPr>
          <w:rFonts w:ascii="Times New Roman" w:hAnsi="Times New Roman"/>
          <w:b/>
          <w:sz w:val="28"/>
          <w:szCs w:val="28"/>
          <w:lang w:val="uk-UA"/>
        </w:rPr>
        <w:t>Про підсумки виховно</w:t>
      </w:r>
      <w:r>
        <w:rPr>
          <w:rFonts w:ascii="Times New Roman" w:eastAsia="Times New Roman" w:hAnsi="Times New Roman"/>
          <w:b/>
          <w:sz w:val="28"/>
          <w:szCs w:val="28"/>
          <w:lang w:val="uk-UA"/>
        </w:rPr>
        <w:t xml:space="preserve">ї роботи </w:t>
      </w:r>
    </w:p>
    <w:p w:rsidR="001133F6" w:rsidRDefault="006C0BC1" w:rsidP="001133F6">
      <w:pPr>
        <w:pStyle w:val="a3"/>
        <w:rPr>
          <w:rFonts w:ascii="Times New Roman" w:eastAsia="Times New Roman" w:hAnsi="Times New Roman"/>
          <w:b/>
          <w:sz w:val="28"/>
          <w:szCs w:val="28"/>
          <w:lang w:val="uk-UA"/>
        </w:rPr>
      </w:pPr>
      <w:r>
        <w:rPr>
          <w:rFonts w:ascii="Times New Roman" w:eastAsia="Times New Roman" w:hAnsi="Times New Roman"/>
          <w:b/>
          <w:sz w:val="28"/>
          <w:szCs w:val="28"/>
          <w:lang w:val="uk-UA"/>
        </w:rPr>
        <w:t>закладу</w:t>
      </w:r>
      <w:r w:rsidR="00274047">
        <w:rPr>
          <w:rFonts w:ascii="Times New Roman" w:eastAsia="Times New Roman" w:hAnsi="Times New Roman"/>
          <w:b/>
          <w:sz w:val="28"/>
          <w:szCs w:val="28"/>
          <w:lang w:val="uk-UA"/>
        </w:rPr>
        <w:t xml:space="preserve"> за І семестр 2021-2022</w:t>
      </w:r>
      <w:r w:rsidR="001133F6">
        <w:rPr>
          <w:rFonts w:ascii="Times New Roman" w:hAnsi="Times New Roman"/>
          <w:b/>
          <w:sz w:val="28"/>
          <w:szCs w:val="28"/>
          <w:lang w:val="uk-UA"/>
        </w:rPr>
        <w:t>н.р.</w:t>
      </w:r>
    </w:p>
    <w:p w:rsidR="001133F6" w:rsidRDefault="001133F6" w:rsidP="001133F6">
      <w:pPr>
        <w:pStyle w:val="a3"/>
        <w:rPr>
          <w:rFonts w:ascii="Times New Roman" w:hAnsi="Times New Roman"/>
          <w:sz w:val="28"/>
          <w:szCs w:val="28"/>
        </w:rPr>
      </w:pPr>
    </w:p>
    <w:p w:rsidR="001133F6" w:rsidRDefault="00274047" w:rsidP="001133F6">
      <w:pPr>
        <w:pStyle w:val="a3"/>
        <w:ind w:firstLine="720"/>
        <w:jc w:val="both"/>
        <w:rPr>
          <w:rFonts w:ascii="Times New Roman" w:hAnsi="Times New Roman"/>
          <w:sz w:val="28"/>
          <w:szCs w:val="28"/>
          <w:lang w:val="uk-UA"/>
        </w:rPr>
      </w:pPr>
      <w:r>
        <w:rPr>
          <w:rFonts w:ascii="Times New Roman" w:eastAsia="Times New Roman" w:hAnsi="Times New Roman"/>
          <w:sz w:val="28"/>
          <w:szCs w:val="28"/>
          <w:lang w:val="uk-UA"/>
        </w:rPr>
        <w:t>У І семестрі 2021-2022</w:t>
      </w:r>
      <w:r w:rsidR="001133F6">
        <w:rPr>
          <w:rFonts w:ascii="Times New Roman" w:eastAsia="Times New Roman" w:hAnsi="Times New Roman"/>
          <w:sz w:val="28"/>
          <w:szCs w:val="28"/>
          <w:lang w:val="uk-UA"/>
        </w:rPr>
        <w:t>н.р. виховна робота</w:t>
      </w:r>
      <w:r w:rsidR="001133F6">
        <w:rPr>
          <w:rFonts w:ascii="Times New Roman" w:hAnsi="Times New Roman"/>
          <w:sz w:val="28"/>
          <w:szCs w:val="28"/>
          <w:lang w:val="uk-UA"/>
        </w:rPr>
        <w:t xml:space="preserve"> в школі проводилася згідно загальношкільного плану виховної роботи та обраної виховної проблеми школи: «Розбудова національної школи засобами відродження народних традицій, культури, мови на уроках та в позакласній роботі. Формування загальнолюдських моральних цінностей».</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План виховної роботи школи був спрямований на реалізацію програми «Основні орієнтири виховання учнів 1-11 класів загальноосвітніх навчальних закладів України» затвердженою наказом Міністерства освіти і науки, молоді та спорту України від 31.10.2011 № 1243 та методичних рекомендацій Міністерства освіти і науки України щодо організації виховної роботи у загальноосвітніх на</w:t>
      </w:r>
      <w:r w:rsidR="00274047">
        <w:rPr>
          <w:rFonts w:ascii="Times New Roman" w:eastAsia="Times New Roman" w:hAnsi="Times New Roman"/>
          <w:sz w:val="28"/>
          <w:szCs w:val="28"/>
          <w:lang w:val="uk-UA"/>
        </w:rPr>
        <w:t>вчальних закладах у 2021</w:t>
      </w:r>
      <w:r>
        <w:rPr>
          <w:rFonts w:ascii="Times New Roman" w:eastAsia="Times New Roman" w:hAnsi="Times New Roman"/>
          <w:sz w:val="28"/>
          <w:szCs w:val="28"/>
          <w:lang w:val="uk-UA"/>
        </w:rPr>
        <w:t>-2</w:t>
      </w:r>
      <w:r w:rsidR="00274047">
        <w:rPr>
          <w:rFonts w:ascii="Times New Roman" w:eastAsia="Times New Roman" w:hAnsi="Times New Roman"/>
          <w:sz w:val="28"/>
          <w:szCs w:val="28"/>
          <w:lang w:val="uk-UA"/>
        </w:rPr>
        <w:t>022</w:t>
      </w:r>
      <w:r>
        <w:rPr>
          <w:rFonts w:ascii="Times New Roman" w:hAnsi="Times New Roman"/>
          <w:sz w:val="28"/>
          <w:szCs w:val="28"/>
          <w:lang w:val="uk-UA"/>
        </w:rPr>
        <w:t xml:space="preserve"> навчальному році.</w:t>
      </w:r>
    </w:p>
    <w:p w:rsidR="001133F6" w:rsidRDefault="001133F6" w:rsidP="001133F6">
      <w:pPr>
        <w:pStyle w:val="a3"/>
        <w:ind w:firstLine="720"/>
        <w:jc w:val="both"/>
        <w:rPr>
          <w:rFonts w:ascii="Times New Roman" w:hAnsi="Times New Roman"/>
          <w:sz w:val="28"/>
          <w:szCs w:val="28"/>
        </w:rPr>
      </w:pPr>
      <w:r>
        <w:rPr>
          <w:rFonts w:ascii="Times New Roman" w:hAnsi="Times New Roman"/>
          <w:sz w:val="28"/>
          <w:szCs w:val="28"/>
          <w:lang w:val="uk-UA"/>
        </w:rPr>
        <w:t>З урахуванням народного календаря, традицій школи та загальнодержавних свят, розроблені плани виховної робот</w:t>
      </w:r>
      <w:r w:rsidR="00274047">
        <w:rPr>
          <w:rFonts w:ascii="Times New Roman" w:hAnsi="Times New Roman"/>
          <w:sz w:val="28"/>
          <w:szCs w:val="28"/>
          <w:lang w:val="uk-UA"/>
        </w:rPr>
        <w:t>и класних керівників</w:t>
      </w:r>
      <w:r>
        <w:rPr>
          <w:rFonts w:ascii="Times New Roman" w:hAnsi="Times New Roman"/>
          <w:sz w:val="28"/>
          <w:szCs w:val="28"/>
          <w:lang w:val="uk-UA"/>
        </w:rPr>
        <w:t xml:space="preserve"> та окремі плани заступника з виховної роботи.</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Керуючись інтересами і потребами учнів, в школі створені належні умови, які дають кожній дитині можливість реалізувати свої здібності, самовизначитись у різних видах діяльності.</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В ході виховної роботи першочергова увага приділяється відзначенню загальнодержавних свят, пам'ятних подій з історії України, вшанування пам'яті відомих діячів культури, науки, держави, формуванню мотивації здорового способу життя, участі у різноманітних акціях загальнодержавного, районного та місцевих рівнів.</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Вся виховна робота в школі планується і проводиться за тематичними місячниками: вересень - місячник здорового способу життя «Збережи здоров'я та й на все життя», жовтень – місячник художньо-естетичного виховання «Бережіть і творіть красу земну», листопад - місячник морально-правового виховання «Без прав - немає обов'язків», грудень - місячник національного виховання « Мій край - моя історія жива». Заходи, що проводилися в школі, були чітко сплановані, продумані. Реалізація напрямів виховної роботи здійснювалася через систему традиційних загальношкільних, класних та позакласних заходів. Всі класні керівники на належному рівні планують виховну роботу з класом: обраний напрям та виховна проблема, над якою </w:t>
      </w:r>
      <w:r>
        <w:rPr>
          <w:rFonts w:ascii="Times New Roman" w:hAnsi="Times New Roman"/>
          <w:sz w:val="28"/>
          <w:szCs w:val="28"/>
          <w:lang w:val="uk-UA"/>
        </w:rPr>
        <w:lastRenderedPageBreak/>
        <w:t>працюють протягом року; складені психолого-педагогічні характеристики класів, визначені завдання. Класні куточки оформлені відповідно до існуючих вимог, мають естетичний вигляд, є дієвими, їх змістовне наповнення відповідає основним вимогам, планування роботи здійснюється щомісячно. Складено соціальні паспорти класів, школи, вивчено стан охоплення учнів гуртковою роботою, проведено роботу по залученню учнів до них. Складені акти обстеження матеріально-побутових умов проживання учнів пільгового контингенту, акти відвідування учнів на дому. Організовано безкоштовне харчування дітей з малозабезпечених сімей.</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Необхідно відзначити змістовне проведення традиційних виховних заходів : «1 вересня - День </w:t>
      </w:r>
      <w:r w:rsidR="00274047">
        <w:rPr>
          <w:rFonts w:ascii="Times New Roman" w:hAnsi="Times New Roman"/>
          <w:sz w:val="28"/>
          <w:szCs w:val="28"/>
          <w:lang w:val="uk-UA"/>
        </w:rPr>
        <w:t>знань», «День вчителя», «Свято о</w:t>
      </w:r>
      <w:r>
        <w:rPr>
          <w:rFonts w:ascii="Times New Roman" w:hAnsi="Times New Roman"/>
          <w:sz w:val="28"/>
          <w:szCs w:val="28"/>
          <w:lang w:val="uk-UA"/>
        </w:rPr>
        <w:t>сені», «Новорічне свято»; цикл бесід, виховних годин, свят та конкурсів.</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Участь дітей у святі Першого дзвоника надихає на навчання, на співтворчість, а свято осені (</w:t>
      </w:r>
      <w:proofErr w:type="spellStart"/>
      <w:r>
        <w:rPr>
          <w:rFonts w:ascii="Times New Roman" w:eastAsia="Times New Roman" w:hAnsi="Times New Roman"/>
          <w:sz w:val="28"/>
          <w:szCs w:val="28"/>
          <w:lang w:val="uk-UA"/>
        </w:rPr>
        <w:t>п</w:t>
      </w:r>
      <w:r w:rsidR="00274047">
        <w:rPr>
          <w:rFonts w:ascii="Times New Roman" w:eastAsia="Times New Roman" w:hAnsi="Times New Roman"/>
          <w:sz w:val="28"/>
          <w:szCs w:val="28"/>
          <w:lang w:val="uk-UA"/>
        </w:rPr>
        <w:t>едагог-</w:t>
      </w:r>
      <w:proofErr w:type="spellEnd"/>
      <w:r w:rsidR="00274047">
        <w:rPr>
          <w:rFonts w:ascii="Times New Roman" w:eastAsia="Times New Roman" w:hAnsi="Times New Roman"/>
          <w:sz w:val="28"/>
          <w:szCs w:val="28"/>
          <w:lang w:val="uk-UA"/>
        </w:rPr>
        <w:t xml:space="preserve"> організатор </w:t>
      </w:r>
      <w:proofErr w:type="spellStart"/>
      <w:r w:rsidR="00274047">
        <w:rPr>
          <w:rFonts w:ascii="Times New Roman" w:eastAsia="Times New Roman" w:hAnsi="Times New Roman"/>
          <w:sz w:val="28"/>
          <w:szCs w:val="28"/>
          <w:lang w:val="uk-UA"/>
        </w:rPr>
        <w:t>Клівіцька</w:t>
      </w:r>
      <w:proofErr w:type="spellEnd"/>
      <w:r w:rsidR="00274047">
        <w:rPr>
          <w:rFonts w:ascii="Times New Roman" w:eastAsia="Times New Roman" w:hAnsi="Times New Roman"/>
          <w:sz w:val="28"/>
          <w:szCs w:val="28"/>
          <w:lang w:val="uk-UA"/>
        </w:rPr>
        <w:t xml:space="preserve"> Г.В</w:t>
      </w:r>
      <w:r>
        <w:rPr>
          <w:rFonts w:ascii="Times New Roman" w:eastAsia="Times New Roman" w:hAnsi="Times New Roman"/>
          <w:sz w:val="28"/>
          <w:szCs w:val="28"/>
          <w:lang w:val="uk-UA"/>
        </w:rPr>
        <w:t>. та класні керівники</w:t>
      </w:r>
      <w:r>
        <w:rPr>
          <w:rFonts w:ascii="Times New Roman" w:hAnsi="Times New Roman"/>
          <w:sz w:val="28"/>
          <w:szCs w:val="28"/>
          <w:lang w:val="uk-UA"/>
        </w:rPr>
        <w:t xml:space="preserve">) сприяє формуванню художньо - естетичних нахилів та розвитку всебічних інтересів учнів на традиціях національного мистецтва. Естетичне оформлення класу, розвиток навичок колективного співу та креативність ідей спостерігалось під час підготовки та проведення членами учкому </w:t>
      </w:r>
      <w:r w:rsidR="00274047">
        <w:rPr>
          <w:rFonts w:ascii="Times New Roman" w:eastAsia="Times New Roman" w:hAnsi="Times New Roman"/>
          <w:sz w:val="28"/>
          <w:szCs w:val="28"/>
          <w:lang w:val="uk-UA"/>
        </w:rPr>
        <w:t xml:space="preserve">та учнями 11 класу </w:t>
      </w:r>
      <w:r>
        <w:rPr>
          <w:rFonts w:ascii="Times New Roman" w:hAnsi="Times New Roman"/>
          <w:sz w:val="28"/>
          <w:szCs w:val="28"/>
          <w:lang w:val="uk-UA"/>
        </w:rPr>
        <w:t>святкового концерту, приуроченого до Дня учителя та новорічного вечора.</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 xml:space="preserve">Проведені тематичні виховні години та бесіди в 1-11 класах: « Мій край, моя історія жива», «Україна від козацьких часів до сьогодення», «Природа – наш дім» формують у дітей ціннісне ставлення до держави та суспільства, естетичні почуття, уявлення і знання про прекрасне у житті, вміння відчувати та розуміти художні образи минулого та сучасності своєї країни. В цьому напрямку слід відмітити роботу </w:t>
      </w:r>
      <w:r>
        <w:rPr>
          <w:rFonts w:ascii="Times New Roman" w:eastAsia="Times New Roman" w:hAnsi="Times New Roman"/>
          <w:sz w:val="28"/>
          <w:szCs w:val="28"/>
          <w:lang w:val="uk-UA"/>
        </w:rPr>
        <w:t xml:space="preserve">таких </w:t>
      </w:r>
      <w:r w:rsidR="00367DE7">
        <w:rPr>
          <w:rFonts w:ascii="Times New Roman" w:hAnsi="Times New Roman"/>
          <w:sz w:val="28"/>
          <w:szCs w:val="28"/>
          <w:lang w:val="uk-UA"/>
        </w:rPr>
        <w:t xml:space="preserve">класних керівників: </w:t>
      </w:r>
      <w:proofErr w:type="spellStart"/>
      <w:r w:rsidR="00367DE7">
        <w:rPr>
          <w:rFonts w:ascii="Times New Roman" w:hAnsi="Times New Roman"/>
          <w:sz w:val="28"/>
          <w:szCs w:val="28"/>
          <w:lang w:val="uk-UA"/>
        </w:rPr>
        <w:t>Яцкевича</w:t>
      </w:r>
      <w:proofErr w:type="spellEnd"/>
      <w:r w:rsidR="00367DE7">
        <w:rPr>
          <w:rFonts w:ascii="Times New Roman" w:hAnsi="Times New Roman"/>
          <w:sz w:val="28"/>
          <w:szCs w:val="28"/>
          <w:lang w:val="uk-UA"/>
        </w:rPr>
        <w:t xml:space="preserve"> П</w:t>
      </w:r>
      <w:r>
        <w:rPr>
          <w:rFonts w:ascii="Times New Roman" w:hAnsi="Times New Roman"/>
          <w:sz w:val="28"/>
          <w:szCs w:val="28"/>
          <w:lang w:val="uk-UA"/>
        </w:rPr>
        <w:t>.І.</w:t>
      </w:r>
      <w:r>
        <w:rPr>
          <w:rFonts w:ascii="Times New Roman" w:eastAsia="Times New Roman" w:hAnsi="Times New Roman"/>
          <w:sz w:val="28"/>
          <w:szCs w:val="28"/>
          <w:lang w:val="uk-UA"/>
        </w:rPr>
        <w:t xml:space="preserve"> (8 клас), </w:t>
      </w:r>
      <w:r w:rsidR="00367DE7">
        <w:rPr>
          <w:rFonts w:ascii="Times New Roman" w:eastAsia="Times New Roman" w:hAnsi="Times New Roman"/>
          <w:sz w:val="28"/>
          <w:szCs w:val="28"/>
          <w:lang w:val="uk-UA"/>
        </w:rPr>
        <w:t>Губрія В.П</w:t>
      </w:r>
      <w:r>
        <w:rPr>
          <w:rFonts w:ascii="Times New Roman" w:eastAsia="Times New Roman" w:hAnsi="Times New Roman"/>
          <w:sz w:val="28"/>
          <w:szCs w:val="28"/>
          <w:lang w:val="uk-UA"/>
        </w:rPr>
        <w:t xml:space="preserve">.(9 </w:t>
      </w:r>
      <w:r w:rsidR="00367DE7">
        <w:rPr>
          <w:rFonts w:ascii="Times New Roman" w:hAnsi="Times New Roman"/>
          <w:sz w:val="28"/>
          <w:szCs w:val="28"/>
          <w:lang w:val="uk-UA"/>
        </w:rPr>
        <w:t>клас), Войтенка В.М</w:t>
      </w:r>
      <w:r>
        <w:rPr>
          <w:rFonts w:ascii="Times New Roman" w:hAnsi="Times New Roman"/>
          <w:sz w:val="28"/>
          <w:szCs w:val="28"/>
          <w:lang w:val="uk-UA"/>
        </w:rPr>
        <w:t>.  (10 клас). Дані педагоги створюють належні умови для розкриття індивідуальних особливостей кожного учня, сприяють розвитку інтелектуально обдарованих школярів, задоволенню їх потреб та інтересів.</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З метою виховання у дітей ціннісного ставлення до себе (формування здорового способу життя), та удосконалення інформаційно-просвітницької роботи серед учнів з питань попередження шкідливих звичок, в І семестрі проведений місячник здорового способу життя «Збережи здоров'я та й на все життя» та ряд виховних заходів : свято «День здоров'я», під час якого проводились спортивні ігри «Веселі старти», змагання з волейболу та баскетболу і туристичний похід (вчитель фізкультури Губрій В.П., п</w:t>
      </w:r>
      <w:r w:rsidR="00367DE7">
        <w:rPr>
          <w:rFonts w:ascii="Times New Roman" w:hAnsi="Times New Roman"/>
          <w:sz w:val="28"/>
          <w:szCs w:val="28"/>
          <w:lang w:val="uk-UA"/>
        </w:rPr>
        <w:t xml:space="preserve">едагог організатор </w:t>
      </w:r>
      <w:proofErr w:type="spellStart"/>
      <w:r w:rsidR="00367DE7">
        <w:rPr>
          <w:rFonts w:ascii="Times New Roman" w:hAnsi="Times New Roman"/>
          <w:sz w:val="28"/>
          <w:szCs w:val="28"/>
          <w:lang w:val="uk-UA"/>
        </w:rPr>
        <w:t>Клівіцька</w:t>
      </w:r>
      <w:proofErr w:type="spellEnd"/>
      <w:r w:rsidR="00367DE7">
        <w:rPr>
          <w:rFonts w:ascii="Times New Roman" w:hAnsi="Times New Roman"/>
          <w:sz w:val="28"/>
          <w:szCs w:val="28"/>
          <w:lang w:val="uk-UA"/>
        </w:rPr>
        <w:t xml:space="preserve"> Г.В</w:t>
      </w:r>
      <w:r>
        <w:rPr>
          <w:rFonts w:ascii="Times New Roman" w:hAnsi="Times New Roman"/>
          <w:sz w:val="28"/>
          <w:szCs w:val="28"/>
          <w:lang w:val="uk-UA"/>
        </w:rPr>
        <w:t>.). Найактивнішими учасни</w:t>
      </w:r>
      <w:r>
        <w:rPr>
          <w:rFonts w:ascii="Times New Roman" w:eastAsia="Times New Roman" w:hAnsi="Times New Roman"/>
          <w:sz w:val="28"/>
          <w:szCs w:val="28"/>
          <w:lang w:val="uk-UA"/>
        </w:rPr>
        <w:t xml:space="preserve">ками змагань були </w:t>
      </w:r>
      <w:proofErr w:type="spellStart"/>
      <w:r w:rsidR="00367DE7">
        <w:rPr>
          <w:rFonts w:ascii="Times New Roman" w:hAnsi="Times New Roman"/>
          <w:sz w:val="28"/>
          <w:szCs w:val="28"/>
          <w:lang w:val="uk-UA"/>
        </w:rPr>
        <w:t>Дідківська</w:t>
      </w:r>
      <w:proofErr w:type="spellEnd"/>
      <w:r w:rsidR="00367DE7">
        <w:rPr>
          <w:rFonts w:ascii="Times New Roman" w:hAnsi="Times New Roman"/>
          <w:sz w:val="28"/>
          <w:szCs w:val="28"/>
          <w:lang w:val="uk-UA"/>
        </w:rPr>
        <w:t xml:space="preserve"> Софія, </w:t>
      </w:r>
      <w:proofErr w:type="spellStart"/>
      <w:r w:rsidR="00367DE7">
        <w:rPr>
          <w:rFonts w:ascii="Times New Roman" w:hAnsi="Times New Roman"/>
          <w:sz w:val="28"/>
          <w:szCs w:val="28"/>
          <w:lang w:val="uk-UA"/>
        </w:rPr>
        <w:t>Мудренко</w:t>
      </w:r>
      <w:proofErr w:type="spellEnd"/>
      <w:r w:rsidR="006C0BC1">
        <w:rPr>
          <w:rFonts w:ascii="Times New Roman" w:hAnsi="Times New Roman"/>
          <w:sz w:val="28"/>
          <w:szCs w:val="28"/>
          <w:lang w:val="uk-UA"/>
        </w:rPr>
        <w:t xml:space="preserve"> </w:t>
      </w:r>
      <w:proofErr w:type="spellStart"/>
      <w:r w:rsidR="00367DE7">
        <w:rPr>
          <w:rFonts w:ascii="Times New Roman" w:hAnsi="Times New Roman"/>
          <w:sz w:val="28"/>
          <w:szCs w:val="28"/>
          <w:lang w:val="uk-UA"/>
        </w:rPr>
        <w:t>Каріна</w:t>
      </w:r>
      <w:proofErr w:type="spellEnd"/>
      <w:r w:rsidR="00367DE7">
        <w:rPr>
          <w:rFonts w:ascii="Times New Roman" w:hAnsi="Times New Roman"/>
          <w:sz w:val="28"/>
          <w:szCs w:val="28"/>
          <w:lang w:val="uk-UA"/>
        </w:rPr>
        <w:t xml:space="preserve">, </w:t>
      </w:r>
      <w:proofErr w:type="spellStart"/>
      <w:r w:rsidR="00367DE7">
        <w:rPr>
          <w:rFonts w:ascii="Times New Roman" w:hAnsi="Times New Roman"/>
          <w:sz w:val="28"/>
          <w:szCs w:val="28"/>
          <w:lang w:val="uk-UA"/>
        </w:rPr>
        <w:t>Пашківська</w:t>
      </w:r>
      <w:proofErr w:type="spellEnd"/>
      <w:r w:rsidR="00367DE7">
        <w:rPr>
          <w:rFonts w:ascii="Times New Roman" w:hAnsi="Times New Roman"/>
          <w:sz w:val="28"/>
          <w:szCs w:val="28"/>
          <w:lang w:val="uk-UA"/>
        </w:rPr>
        <w:t xml:space="preserve"> Юлія ( 11 клас), Губрій Володимир, </w:t>
      </w:r>
      <w:proofErr w:type="spellStart"/>
      <w:r w:rsidR="00367DE7">
        <w:rPr>
          <w:rFonts w:ascii="Times New Roman" w:hAnsi="Times New Roman"/>
          <w:sz w:val="28"/>
          <w:szCs w:val="28"/>
          <w:lang w:val="uk-UA"/>
        </w:rPr>
        <w:t>Літвиненко</w:t>
      </w:r>
      <w:proofErr w:type="spellEnd"/>
      <w:r w:rsidR="006C0BC1">
        <w:rPr>
          <w:rFonts w:ascii="Times New Roman" w:hAnsi="Times New Roman"/>
          <w:sz w:val="28"/>
          <w:szCs w:val="28"/>
          <w:lang w:val="uk-UA"/>
        </w:rPr>
        <w:t xml:space="preserve"> </w:t>
      </w:r>
      <w:proofErr w:type="spellStart"/>
      <w:r w:rsidR="00367DE7">
        <w:rPr>
          <w:rFonts w:ascii="Times New Roman" w:hAnsi="Times New Roman"/>
          <w:sz w:val="28"/>
          <w:szCs w:val="28"/>
          <w:lang w:val="uk-UA"/>
        </w:rPr>
        <w:t>Даніїл</w:t>
      </w:r>
      <w:proofErr w:type="spellEnd"/>
      <w:r>
        <w:rPr>
          <w:rFonts w:ascii="Times New Roman" w:hAnsi="Times New Roman"/>
          <w:sz w:val="28"/>
          <w:szCs w:val="28"/>
          <w:lang w:val="uk-UA"/>
        </w:rPr>
        <w:t>,</w:t>
      </w:r>
      <w:proofErr w:type="spellStart"/>
      <w:r w:rsidR="00367DE7">
        <w:rPr>
          <w:rFonts w:ascii="Times New Roman" w:hAnsi="Times New Roman"/>
          <w:sz w:val="28"/>
          <w:szCs w:val="28"/>
          <w:lang w:val="uk-UA"/>
        </w:rPr>
        <w:t>Антощук</w:t>
      </w:r>
      <w:proofErr w:type="spellEnd"/>
      <w:r w:rsidR="00367DE7">
        <w:rPr>
          <w:rFonts w:ascii="Times New Roman" w:hAnsi="Times New Roman"/>
          <w:sz w:val="28"/>
          <w:szCs w:val="28"/>
          <w:lang w:val="uk-UA"/>
        </w:rPr>
        <w:t xml:space="preserve"> Олександр, ( 10 клас ), Мазуренко Роман,</w:t>
      </w:r>
      <w:proofErr w:type="spellStart"/>
      <w:r w:rsidR="00845242">
        <w:rPr>
          <w:rFonts w:ascii="Times New Roman" w:hAnsi="Times New Roman"/>
          <w:sz w:val="28"/>
          <w:szCs w:val="28"/>
          <w:lang w:val="uk-UA"/>
        </w:rPr>
        <w:t>Федчук</w:t>
      </w:r>
      <w:proofErr w:type="spellEnd"/>
      <w:r w:rsidR="00845242">
        <w:rPr>
          <w:rFonts w:ascii="Times New Roman" w:hAnsi="Times New Roman"/>
          <w:sz w:val="28"/>
          <w:szCs w:val="28"/>
          <w:lang w:val="uk-UA"/>
        </w:rPr>
        <w:t xml:space="preserve"> Вадим, </w:t>
      </w:r>
      <w:proofErr w:type="spellStart"/>
      <w:r w:rsidR="00845242">
        <w:rPr>
          <w:rFonts w:ascii="Times New Roman" w:hAnsi="Times New Roman"/>
          <w:sz w:val="28"/>
          <w:szCs w:val="28"/>
          <w:lang w:val="uk-UA"/>
        </w:rPr>
        <w:t>Дідківський</w:t>
      </w:r>
      <w:proofErr w:type="spellEnd"/>
      <w:r w:rsidR="00845242">
        <w:rPr>
          <w:rFonts w:ascii="Times New Roman" w:hAnsi="Times New Roman"/>
          <w:sz w:val="28"/>
          <w:szCs w:val="28"/>
          <w:lang w:val="uk-UA"/>
        </w:rPr>
        <w:t xml:space="preserve"> Мирослав( 9 клас).  </w:t>
      </w:r>
    </w:p>
    <w:p w:rsidR="001133F6" w:rsidRPr="00347597" w:rsidRDefault="001133F6" w:rsidP="001133F6">
      <w:pPr>
        <w:pStyle w:val="a3"/>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У жовтні-</w:t>
      </w:r>
      <w:r>
        <w:rPr>
          <w:rFonts w:ascii="Times New Roman" w:hAnsi="Times New Roman"/>
          <w:sz w:val="28"/>
          <w:szCs w:val="28"/>
          <w:lang w:val="uk-UA"/>
        </w:rPr>
        <w:t>грудні проведені заходи:</w:t>
      </w:r>
      <w:r w:rsidR="002474F5">
        <w:rPr>
          <w:rFonts w:ascii="Times New Roman" w:hAnsi="Times New Roman"/>
          <w:sz w:val="28"/>
          <w:szCs w:val="28"/>
          <w:lang w:val="uk-UA"/>
        </w:rPr>
        <w:t xml:space="preserve"> акція «Голуб миру»(1-11 кл.), конкурс дитячого малюнка на асфальті (Бабійчук В.П.), </w:t>
      </w:r>
      <w:r>
        <w:rPr>
          <w:rFonts w:ascii="Times New Roman" w:eastAsia="Times New Roman" w:hAnsi="Times New Roman"/>
          <w:sz w:val="28"/>
          <w:szCs w:val="28"/>
          <w:lang w:val="uk-UA"/>
        </w:rPr>
        <w:t xml:space="preserve"> музичний конкурс «Карао</w:t>
      </w:r>
      <w:r w:rsidR="00845242">
        <w:rPr>
          <w:rFonts w:ascii="Times New Roman" w:eastAsia="Times New Roman" w:hAnsi="Times New Roman"/>
          <w:sz w:val="28"/>
          <w:szCs w:val="28"/>
          <w:lang w:val="uk-UA"/>
        </w:rPr>
        <w:t>ке по-українськи» (Гуркова О.В.), конкурс козацької пісні (</w:t>
      </w:r>
      <w:proofErr w:type="spellStart"/>
      <w:r w:rsidR="00845242">
        <w:rPr>
          <w:rFonts w:ascii="Times New Roman" w:eastAsia="Times New Roman" w:hAnsi="Times New Roman"/>
          <w:sz w:val="28"/>
          <w:szCs w:val="28"/>
          <w:lang w:val="uk-UA"/>
        </w:rPr>
        <w:t>Клівіцька</w:t>
      </w:r>
      <w:proofErr w:type="spellEnd"/>
      <w:r w:rsidR="00845242">
        <w:rPr>
          <w:rFonts w:ascii="Times New Roman" w:eastAsia="Times New Roman" w:hAnsi="Times New Roman"/>
          <w:sz w:val="28"/>
          <w:szCs w:val="28"/>
          <w:lang w:val="uk-UA"/>
        </w:rPr>
        <w:t xml:space="preserve"> Г.В</w:t>
      </w:r>
      <w:r>
        <w:rPr>
          <w:rFonts w:ascii="Times New Roman" w:eastAsia="Times New Roman" w:hAnsi="Times New Roman"/>
          <w:sz w:val="28"/>
          <w:szCs w:val="28"/>
          <w:lang w:val="uk-UA"/>
        </w:rPr>
        <w:t xml:space="preserve">.), </w:t>
      </w:r>
      <w:r w:rsidR="00347597">
        <w:rPr>
          <w:rFonts w:ascii="Times New Roman" w:eastAsia="Times New Roman" w:hAnsi="Times New Roman"/>
          <w:sz w:val="28"/>
          <w:szCs w:val="28"/>
          <w:lang w:val="uk-UA"/>
        </w:rPr>
        <w:t>Свято осені</w:t>
      </w:r>
      <w:r w:rsidR="00845242">
        <w:rPr>
          <w:rFonts w:ascii="Times New Roman" w:eastAsia="Times New Roman" w:hAnsi="Times New Roman"/>
          <w:sz w:val="28"/>
          <w:szCs w:val="28"/>
          <w:lang w:val="uk-UA"/>
        </w:rPr>
        <w:t>(</w:t>
      </w:r>
      <w:proofErr w:type="spellStart"/>
      <w:r w:rsidR="00845242">
        <w:rPr>
          <w:rFonts w:ascii="Times New Roman" w:eastAsia="Times New Roman" w:hAnsi="Times New Roman"/>
          <w:sz w:val="28"/>
          <w:szCs w:val="28"/>
          <w:lang w:val="uk-UA"/>
        </w:rPr>
        <w:t>кл.керівники</w:t>
      </w:r>
      <w:proofErr w:type="spellEnd"/>
      <w:r w:rsidR="00845242">
        <w:rPr>
          <w:rFonts w:ascii="Times New Roman" w:eastAsia="Times New Roman" w:hAnsi="Times New Roman"/>
          <w:sz w:val="28"/>
          <w:szCs w:val="28"/>
          <w:lang w:val="uk-UA"/>
        </w:rPr>
        <w:t xml:space="preserve"> 1-4 кл.</w:t>
      </w:r>
      <w:r w:rsidR="00347597">
        <w:rPr>
          <w:rFonts w:ascii="Times New Roman" w:eastAsia="Times New Roman" w:hAnsi="Times New Roman"/>
          <w:sz w:val="28"/>
          <w:szCs w:val="28"/>
          <w:lang w:val="uk-UA"/>
        </w:rPr>
        <w:t>,</w:t>
      </w:r>
      <w:proofErr w:type="spellStart"/>
      <w:r w:rsidR="000A6E85">
        <w:rPr>
          <w:rFonts w:ascii="Times New Roman" w:eastAsia="Times New Roman" w:hAnsi="Times New Roman"/>
          <w:sz w:val="28"/>
          <w:szCs w:val="28"/>
          <w:lang w:val="uk-UA"/>
        </w:rPr>
        <w:t>Клівіцька</w:t>
      </w:r>
      <w:proofErr w:type="spellEnd"/>
      <w:r w:rsidR="000A6E85">
        <w:rPr>
          <w:rFonts w:ascii="Times New Roman" w:eastAsia="Times New Roman" w:hAnsi="Times New Roman"/>
          <w:sz w:val="28"/>
          <w:szCs w:val="28"/>
          <w:lang w:val="uk-UA"/>
        </w:rPr>
        <w:t xml:space="preserve"> Г.В.), виставка творчих робіт «Істина в </w:t>
      </w:r>
      <w:r w:rsidR="000A6E85">
        <w:rPr>
          <w:rFonts w:ascii="Times New Roman" w:eastAsia="Times New Roman" w:hAnsi="Times New Roman"/>
          <w:sz w:val="28"/>
          <w:szCs w:val="28"/>
          <w:lang w:val="uk-UA"/>
        </w:rPr>
        <w:lastRenderedPageBreak/>
        <w:t xml:space="preserve">красі»(Бабійчук В.П.), виховний захід до Дня Гідності та Свободи(8,9 кл.), конкурс соціальних відеороликів «Шкільному </w:t>
      </w:r>
      <w:proofErr w:type="spellStart"/>
      <w:r w:rsidR="000A6E85">
        <w:rPr>
          <w:rFonts w:ascii="Times New Roman" w:eastAsia="Times New Roman" w:hAnsi="Times New Roman"/>
          <w:sz w:val="28"/>
          <w:szCs w:val="28"/>
          <w:lang w:val="uk-UA"/>
        </w:rPr>
        <w:t>булінгускажемо</w:t>
      </w:r>
      <w:r w:rsidR="004F2F65">
        <w:rPr>
          <w:rFonts w:ascii="Times New Roman" w:eastAsia="Times New Roman" w:hAnsi="Times New Roman"/>
          <w:sz w:val="28"/>
          <w:szCs w:val="28"/>
          <w:lang w:val="uk-UA"/>
        </w:rPr>
        <w:t>-</w:t>
      </w:r>
      <w:proofErr w:type="spellEnd"/>
      <w:r w:rsidR="004F2F65">
        <w:rPr>
          <w:rFonts w:ascii="Times New Roman" w:eastAsia="Times New Roman" w:hAnsi="Times New Roman"/>
          <w:sz w:val="28"/>
          <w:szCs w:val="28"/>
          <w:lang w:val="uk-UA"/>
        </w:rPr>
        <w:t xml:space="preserve"> НІ!»(5-11 кл.), мітинг біля пам’ятного знаку жертвам голодомору (</w:t>
      </w:r>
      <w:proofErr w:type="spellStart"/>
      <w:r w:rsidR="004F2F65">
        <w:rPr>
          <w:rFonts w:ascii="Times New Roman" w:eastAsia="Times New Roman" w:hAnsi="Times New Roman"/>
          <w:sz w:val="28"/>
          <w:szCs w:val="28"/>
          <w:lang w:val="uk-UA"/>
        </w:rPr>
        <w:t>Клівіцька</w:t>
      </w:r>
      <w:proofErr w:type="spellEnd"/>
      <w:r w:rsidR="004F2F65">
        <w:rPr>
          <w:rFonts w:ascii="Times New Roman" w:eastAsia="Times New Roman" w:hAnsi="Times New Roman"/>
          <w:sz w:val="28"/>
          <w:szCs w:val="28"/>
          <w:lang w:val="uk-UA"/>
        </w:rPr>
        <w:t xml:space="preserve"> Г.В.),  шоу-програма,</w:t>
      </w:r>
      <w:r w:rsidR="00347597">
        <w:rPr>
          <w:rFonts w:ascii="Times New Roman" w:eastAsia="Times New Roman" w:hAnsi="Times New Roman"/>
          <w:sz w:val="28"/>
          <w:szCs w:val="28"/>
          <w:lang w:val="uk-UA"/>
        </w:rPr>
        <w:t xml:space="preserve"> присвячена</w:t>
      </w:r>
      <w:r>
        <w:rPr>
          <w:rFonts w:ascii="Times New Roman" w:eastAsia="Times New Roman" w:hAnsi="Times New Roman"/>
          <w:sz w:val="28"/>
          <w:szCs w:val="28"/>
          <w:lang w:val="uk-UA"/>
        </w:rPr>
        <w:t xml:space="preserve"> Дню збройних сил України «</w:t>
      </w:r>
      <w:r w:rsidR="004F2F65">
        <w:rPr>
          <w:rFonts w:ascii="Times New Roman" w:eastAsia="Times New Roman" w:hAnsi="Times New Roman"/>
          <w:sz w:val="28"/>
          <w:szCs w:val="28"/>
          <w:lang w:val="uk-UA"/>
        </w:rPr>
        <w:t>Славні хлопці - українці» (</w:t>
      </w:r>
      <w:proofErr w:type="spellStart"/>
      <w:r w:rsidR="004F2F65">
        <w:rPr>
          <w:rFonts w:ascii="Times New Roman" w:eastAsia="Times New Roman" w:hAnsi="Times New Roman"/>
          <w:sz w:val="28"/>
          <w:szCs w:val="28"/>
          <w:lang w:val="uk-UA"/>
        </w:rPr>
        <w:t>Клівіцька</w:t>
      </w:r>
      <w:proofErr w:type="spellEnd"/>
      <w:r w:rsidR="004F2F65">
        <w:rPr>
          <w:rFonts w:ascii="Times New Roman" w:eastAsia="Times New Roman" w:hAnsi="Times New Roman"/>
          <w:sz w:val="28"/>
          <w:szCs w:val="28"/>
          <w:lang w:val="uk-UA"/>
        </w:rPr>
        <w:t xml:space="preserve"> Г.В</w:t>
      </w:r>
      <w:r>
        <w:rPr>
          <w:rFonts w:ascii="Times New Roman" w:eastAsia="Times New Roman" w:hAnsi="Times New Roman"/>
          <w:sz w:val="28"/>
          <w:szCs w:val="28"/>
          <w:lang w:val="uk-UA"/>
        </w:rPr>
        <w:t>.),</w:t>
      </w:r>
      <w:r w:rsidR="004F2F65">
        <w:rPr>
          <w:rFonts w:ascii="Times New Roman" w:eastAsia="Times New Roman" w:hAnsi="Times New Roman"/>
          <w:sz w:val="28"/>
          <w:szCs w:val="28"/>
          <w:lang w:val="uk-UA"/>
        </w:rPr>
        <w:t xml:space="preserve"> виховний захід до Дня української хустки «Берегиня вроди»</w:t>
      </w:r>
      <w:r w:rsidR="00993D78">
        <w:rPr>
          <w:rFonts w:ascii="Times New Roman" w:eastAsia="Times New Roman" w:hAnsi="Times New Roman"/>
          <w:sz w:val="28"/>
          <w:szCs w:val="28"/>
          <w:lang w:val="uk-UA"/>
        </w:rPr>
        <w:t xml:space="preserve">(7 кл.), </w:t>
      </w:r>
      <w:r>
        <w:rPr>
          <w:rFonts w:ascii="Times New Roman" w:eastAsia="Times New Roman" w:hAnsi="Times New Roman"/>
          <w:sz w:val="28"/>
          <w:szCs w:val="28"/>
          <w:lang w:val="uk-UA"/>
        </w:rPr>
        <w:t xml:space="preserve"> конкурс кол</w:t>
      </w:r>
      <w:r w:rsidR="00993D78">
        <w:rPr>
          <w:rFonts w:ascii="Times New Roman" w:eastAsia="Times New Roman" w:hAnsi="Times New Roman"/>
          <w:sz w:val="28"/>
          <w:szCs w:val="28"/>
          <w:lang w:val="uk-UA"/>
        </w:rPr>
        <w:t>ядок та щедрівок (Гуркова О.В</w:t>
      </w:r>
      <w:r>
        <w:rPr>
          <w:rFonts w:ascii="Times New Roman" w:eastAsia="Times New Roman" w:hAnsi="Times New Roman"/>
          <w:sz w:val="28"/>
          <w:szCs w:val="28"/>
          <w:lang w:val="uk-UA"/>
        </w:rPr>
        <w:t>.)</w:t>
      </w:r>
      <w:r w:rsidR="00993D78">
        <w:rPr>
          <w:rFonts w:ascii="Times New Roman" w:eastAsia="Times New Roman" w:hAnsi="Times New Roman"/>
          <w:sz w:val="28"/>
          <w:szCs w:val="28"/>
          <w:lang w:val="uk-UA"/>
        </w:rPr>
        <w:t xml:space="preserve"> конкурс новорічних сувенірів(1-11кл.), конкурс «Новорічний </w:t>
      </w:r>
      <w:proofErr w:type="spellStart"/>
      <w:r w:rsidR="00993D78">
        <w:rPr>
          <w:rFonts w:ascii="Times New Roman" w:eastAsia="Times New Roman" w:hAnsi="Times New Roman"/>
          <w:sz w:val="28"/>
          <w:szCs w:val="28"/>
          <w:lang w:val="uk-UA"/>
        </w:rPr>
        <w:t>фотоквест</w:t>
      </w:r>
      <w:proofErr w:type="spellEnd"/>
      <w:r w:rsidR="00993D78">
        <w:rPr>
          <w:rFonts w:ascii="Times New Roman" w:eastAsia="Times New Roman" w:hAnsi="Times New Roman"/>
          <w:sz w:val="28"/>
          <w:szCs w:val="28"/>
          <w:lang w:val="uk-UA"/>
        </w:rPr>
        <w:t xml:space="preserve">»(8-11 кл.). До багатьох свят було виготовлено яскраві </w:t>
      </w:r>
      <w:proofErr w:type="spellStart"/>
      <w:r w:rsidR="00993D78">
        <w:rPr>
          <w:rFonts w:ascii="Times New Roman" w:eastAsia="Times New Roman" w:hAnsi="Times New Roman"/>
          <w:sz w:val="28"/>
          <w:szCs w:val="28"/>
          <w:lang w:val="uk-UA"/>
        </w:rPr>
        <w:t>фотозони</w:t>
      </w:r>
      <w:proofErr w:type="spellEnd"/>
      <w:r w:rsidR="00993D78">
        <w:rPr>
          <w:rFonts w:ascii="Times New Roman" w:eastAsia="Times New Roman" w:hAnsi="Times New Roman"/>
          <w:sz w:val="28"/>
          <w:szCs w:val="28"/>
          <w:lang w:val="uk-UA"/>
        </w:rPr>
        <w:t>(</w:t>
      </w:r>
      <w:proofErr w:type="spellStart"/>
      <w:r w:rsidR="00993D78">
        <w:rPr>
          <w:rFonts w:ascii="Times New Roman" w:eastAsia="Times New Roman" w:hAnsi="Times New Roman"/>
          <w:sz w:val="28"/>
          <w:szCs w:val="28"/>
          <w:lang w:val="uk-UA"/>
        </w:rPr>
        <w:t>Клівіцька</w:t>
      </w:r>
      <w:proofErr w:type="spellEnd"/>
      <w:r w:rsidR="00993D78">
        <w:rPr>
          <w:rFonts w:ascii="Times New Roman" w:eastAsia="Times New Roman" w:hAnsi="Times New Roman"/>
          <w:sz w:val="28"/>
          <w:szCs w:val="28"/>
          <w:lang w:val="uk-UA"/>
        </w:rPr>
        <w:t xml:space="preserve"> Г.В.,Чудак Н.І.,Бабійчук В.П.,учнівське врядування</w:t>
      </w:r>
      <w:r w:rsidR="009F26E0">
        <w:rPr>
          <w:rFonts w:ascii="Times New Roman" w:eastAsia="Times New Roman" w:hAnsi="Times New Roman"/>
          <w:sz w:val="28"/>
          <w:szCs w:val="28"/>
          <w:lang w:val="uk-UA"/>
        </w:rPr>
        <w:t>).</w:t>
      </w:r>
      <w:r>
        <w:rPr>
          <w:rFonts w:ascii="Times New Roman" w:hAnsi="Times New Roman"/>
          <w:sz w:val="28"/>
          <w:szCs w:val="28"/>
          <w:lang w:val="uk-UA"/>
        </w:rPr>
        <w:t>Цікавими, змістовними були виховні години та бесіди, що проводилися класоводами 1-4 класів, зокрема: бесіди на загальну тематику «Ми за здо</w:t>
      </w:r>
      <w:r>
        <w:rPr>
          <w:rFonts w:ascii="Times New Roman" w:eastAsia="Times New Roman" w:hAnsi="Times New Roman"/>
          <w:sz w:val="28"/>
          <w:szCs w:val="28"/>
          <w:lang w:val="uk-UA"/>
        </w:rPr>
        <w:t>ровий</w:t>
      </w:r>
      <w:r w:rsidR="009F26E0">
        <w:rPr>
          <w:rFonts w:ascii="Times New Roman" w:eastAsia="Times New Roman" w:hAnsi="Times New Roman"/>
          <w:sz w:val="28"/>
          <w:szCs w:val="28"/>
          <w:lang w:val="uk-UA"/>
        </w:rPr>
        <w:t xml:space="preserve"> спосіб життя!» (класний керівник </w:t>
      </w:r>
      <w:r w:rsidR="00347597">
        <w:rPr>
          <w:rFonts w:ascii="Times New Roman" w:eastAsia="Times New Roman" w:hAnsi="Times New Roman"/>
          <w:sz w:val="28"/>
          <w:szCs w:val="28"/>
          <w:lang w:val="uk-UA"/>
        </w:rPr>
        <w:t xml:space="preserve"> 4</w:t>
      </w:r>
      <w:r w:rsidR="009F26E0">
        <w:rPr>
          <w:rFonts w:ascii="Times New Roman" w:hAnsi="Times New Roman"/>
          <w:sz w:val="28"/>
          <w:szCs w:val="28"/>
          <w:lang w:val="uk-UA"/>
        </w:rPr>
        <w:t xml:space="preserve"> класу Бабійчук Н</w:t>
      </w:r>
      <w:r>
        <w:rPr>
          <w:rFonts w:ascii="Times New Roman" w:hAnsi="Times New Roman"/>
          <w:sz w:val="28"/>
          <w:szCs w:val="28"/>
          <w:lang w:val="uk-UA"/>
        </w:rPr>
        <w:t>.В.), «Про насл</w:t>
      </w:r>
      <w:r w:rsidR="009F26E0">
        <w:rPr>
          <w:rFonts w:ascii="Times New Roman" w:eastAsia="Times New Roman" w:hAnsi="Times New Roman"/>
          <w:sz w:val="28"/>
          <w:szCs w:val="28"/>
          <w:lang w:val="uk-UA"/>
        </w:rPr>
        <w:t xml:space="preserve">ідки </w:t>
      </w:r>
      <w:proofErr w:type="spellStart"/>
      <w:r w:rsidR="009F26E0">
        <w:rPr>
          <w:rFonts w:ascii="Times New Roman" w:eastAsia="Times New Roman" w:hAnsi="Times New Roman"/>
          <w:sz w:val="28"/>
          <w:szCs w:val="28"/>
          <w:lang w:val="uk-UA"/>
        </w:rPr>
        <w:t>тютюнопаління</w:t>
      </w:r>
      <w:proofErr w:type="spellEnd"/>
      <w:r w:rsidR="009F26E0">
        <w:rPr>
          <w:rFonts w:ascii="Times New Roman" w:eastAsia="Times New Roman" w:hAnsi="Times New Roman"/>
          <w:sz w:val="28"/>
          <w:szCs w:val="28"/>
          <w:lang w:val="uk-UA"/>
        </w:rPr>
        <w:t xml:space="preserve">» ( класний керівник </w:t>
      </w:r>
      <w:r w:rsidR="00347597">
        <w:rPr>
          <w:rFonts w:ascii="Times New Roman" w:eastAsia="Times New Roman" w:hAnsi="Times New Roman"/>
          <w:sz w:val="28"/>
          <w:szCs w:val="28"/>
          <w:lang w:val="uk-UA"/>
        </w:rPr>
        <w:t xml:space="preserve"> 3</w:t>
      </w:r>
      <w:r>
        <w:rPr>
          <w:rFonts w:ascii="Times New Roman" w:eastAsia="Times New Roman" w:hAnsi="Times New Roman"/>
          <w:sz w:val="28"/>
          <w:szCs w:val="28"/>
          <w:lang w:val="uk-UA"/>
        </w:rPr>
        <w:t xml:space="preserve"> класу </w:t>
      </w:r>
      <w:proofErr w:type="spellStart"/>
      <w:r w:rsidR="009F26E0">
        <w:rPr>
          <w:rFonts w:ascii="Times New Roman" w:eastAsia="Times New Roman" w:hAnsi="Times New Roman"/>
          <w:sz w:val="28"/>
          <w:szCs w:val="28"/>
          <w:lang w:val="uk-UA"/>
        </w:rPr>
        <w:t>Лавренчук</w:t>
      </w:r>
      <w:proofErr w:type="spellEnd"/>
      <w:r w:rsidR="009F26E0">
        <w:rPr>
          <w:rFonts w:ascii="Times New Roman" w:eastAsia="Times New Roman" w:hAnsi="Times New Roman"/>
          <w:sz w:val="28"/>
          <w:szCs w:val="28"/>
          <w:lang w:val="uk-UA"/>
        </w:rPr>
        <w:t xml:space="preserve"> О.І</w:t>
      </w:r>
      <w:r w:rsidR="00347597">
        <w:rPr>
          <w:rFonts w:ascii="Times New Roman" w:eastAsia="Times New Roman" w:hAnsi="Times New Roman"/>
          <w:sz w:val="28"/>
          <w:szCs w:val="28"/>
          <w:lang w:val="uk-UA"/>
        </w:rPr>
        <w:t xml:space="preserve">.) </w:t>
      </w:r>
      <w:r>
        <w:rPr>
          <w:rFonts w:ascii="Times New Roman" w:hAnsi="Times New Roman"/>
          <w:sz w:val="28"/>
          <w:szCs w:val="28"/>
          <w:lang w:val="uk-UA"/>
        </w:rPr>
        <w:t>та години спілкування в 5-11 класах: «В здоровому тілі - здоровий дух», «Що таке туберкульоз?» (Класні керівники Войтенко В. М. та Губрій В.П.)</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З метою виконання плану заходів Загальнодержавної п</w:t>
      </w:r>
      <w:r w:rsidR="009F26E0">
        <w:rPr>
          <w:rFonts w:ascii="Times New Roman" w:hAnsi="Times New Roman"/>
          <w:sz w:val="28"/>
          <w:szCs w:val="28"/>
          <w:lang w:val="uk-UA"/>
        </w:rPr>
        <w:t>рограми «Торгівля людьми до 2022</w:t>
      </w:r>
      <w:r>
        <w:rPr>
          <w:rFonts w:ascii="Times New Roman" w:hAnsi="Times New Roman"/>
          <w:sz w:val="28"/>
          <w:szCs w:val="28"/>
          <w:lang w:val="uk-UA"/>
        </w:rPr>
        <w:t xml:space="preserve"> р.» в 1-11 класах проведено цикл виховних години та бесід «Насильство та як його уникнути», «Сучасне рабство. Торгівля людьми», «Порушення прав людини: експлуатація та торгівля»; виставка правової літератури в шкільній бібліотеці« Наше щ</w:t>
      </w:r>
      <w:r>
        <w:rPr>
          <w:rFonts w:ascii="Times New Roman" w:eastAsia="Times New Roman" w:hAnsi="Times New Roman"/>
          <w:sz w:val="28"/>
          <w:szCs w:val="28"/>
          <w:lang w:val="uk-UA"/>
        </w:rPr>
        <w:t xml:space="preserve">асливе дитинство» </w:t>
      </w:r>
    </w:p>
    <w:p w:rsidR="001133F6" w:rsidRDefault="001133F6" w:rsidP="001133F6">
      <w:pPr>
        <w:pStyle w:val="a3"/>
        <w:jc w:val="both"/>
        <w:rPr>
          <w:rFonts w:ascii="Times New Roman" w:eastAsia="Times New Roman" w:hAnsi="Times New Roman"/>
          <w:sz w:val="28"/>
          <w:szCs w:val="28"/>
          <w:lang w:val="uk-UA"/>
        </w:rPr>
      </w:pPr>
      <w:r>
        <w:rPr>
          <w:rFonts w:ascii="Times New Roman" w:eastAsia="Times New Roman" w:hAnsi="Times New Roman"/>
          <w:sz w:val="28"/>
          <w:szCs w:val="28"/>
          <w:lang w:val="uk-UA"/>
        </w:rPr>
        <w:t>(</w:t>
      </w:r>
      <w:proofErr w:type="spellStart"/>
      <w:r>
        <w:rPr>
          <w:rFonts w:ascii="Times New Roman" w:eastAsia="Times New Roman" w:hAnsi="Times New Roman"/>
          <w:sz w:val="28"/>
          <w:szCs w:val="28"/>
          <w:lang w:val="uk-UA"/>
        </w:rPr>
        <w:t>Крот</w:t>
      </w:r>
      <w:proofErr w:type="spellEnd"/>
      <w:r>
        <w:rPr>
          <w:rFonts w:ascii="Times New Roman" w:eastAsia="Times New Roman" w:hAnsi="Times New Roman"/>
          <w:sz w:val="28"/>
          <w:szCs w:val="28"/>
          <w:lang w:val="uk-UA"/>
        </w:rPr>
        <w:t xml:space="preserve">  Л.І.).</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Великого значення надається вихованню школярів у дусі пізнання, збереження і розвитку національних традицій, формування в них  національної  свідомості, історичної  пам'яті, національного  характеру, світогляду та гуманістичних ідей. Із цією метою проведені години спілк</w:t>
      </w:r>
      <w:r w:rsidR="009F26E0">
        <w:rPr>
          <w:rFonts w:ascii="Times New Roman" w:hAnsi="Times New Roman"/>
          <w:sz w:val="28"/>
          <w:szCs w:val="28"/>
          <w:lang w:val="uk-UA"/>
        </w:rPr>
        <w:t>ування і виховний захід до Дня Гідності і Свободи «Революція, що змінила країну» (</w:t>
      </w:r>
      <w:proofErr w:type="spellStart"/>
      <w:r w:rsidR="009F26E0">
        <w:rPr>
          <w:rFonts w:ascii="Times New Roman" w:hAnsi="Times New Roman"/>
          <w:sz w:val="28"/>
          <w:szCs w:val="28"/>
          <w:lang w:val="uk-UA"/>
        </w:rPr>
        <w:t>Яцкевич</w:t>
      </w:r>
      <w:proofErr w:type="spellEnd"/>
      <w:r w:rsidR="009F26E0">
        <w:rPr>
          <w:rFonts w:ascii="Times New Roman" w:hAnsi="Times New Roman"/>
          <w:sz w:val="28"/>
          <w:szCs w:val="28"/>
          <w:lang w:val="uk-UA"/>
        </w:rPr>
        <w:t xml:space="preserve"> П.І., Губрій В.П</w:t>
      </w:r>
      <w:r>
        <w:rPr>
          <w:rFonts w:ascii="Times New Roman" w:hAnsi="Times New Roman"/>
          <w:sz w:val="28"/>
          <w:szCs w:val="28"/>
          <w:lang w:val="uk-UA"/>
        </w:rPr>
        <w:t>.) та Уроки скорботи і пам'яті для 5-11 к</w:t>
      </w:r>
      <w:r w:rsidR="009F26E0">
        <w:rPr>
          <w:rFonts w:ascii="Times New Roman" w:eastAsia="Times New Roman" w:hAnsi="Times New Roman"/>
          <w:sz w:val="28"/>
          <w:szCs w:val="28"/>
          <w:lang w:val="uk-UA"/>
        </w:rPr>
        <w:t xml:space="preserve">ласів, </w:t>
      </w:r>
      <w:r>
        <w:rPr>
          <w:rFonts w:ascii="Times New Roman" w:eastAsia="Times New Roman" w:hAnsi="Times New Roman"/>
          <w:sz w:val="28"/>
          <w:szCs w:val="28"/>
          <w:lang w:val="uk-UA"/>
        </w:rPr>
        <w:t xml:space="preserve"> мітинг-реквієм біля пам’ятного знаку «Історію переписати не м</w:t>
      </w:r>
      <w:r w:rsidR="00347597">
        <w:rPr>
          <w:rFonts w:ascii="Times New Roman" w:eastAsia="Times New Roman" w:hAnsi="Times New Roman"/>
          <w:sz w:val="28"/>
          <w:szCs w:val="28"/>
          <w:lang w:val="uk-UA"/>
        </w:rPr>
        <w:t>о</w:t>
      </w:r>
      <w:r w:rsidR="009F26E0">
        <w:rPr>
          <w:rFonts w:ascii="Times New Roman" w:eastAsia="Times New Roman" w:hAnsi="Times New Roman"/>
          <w:sz w:val="28"/>
          <w:szCs w:val="28"/>
          <w:lang w:val="uk-UA"/>
        </w:rPr>
        <w:t>жна» (</w:t>
      </w:r>
      <w:proofErr w:type="spellStart"/>
      <w:r w:rsidR="009F26E0">
        <w:rPr>
          <w:rFonts w:ascii="Times New Roman" w:eastAsia="Times New Roman" w:hAnsi="Times New Roman"/>
          <w:sz w:val="28"/>
          <w:szCs w:val="28"/>
          <w:lang w:val="uk-UA"/>
        </w:rPr>
        <w:t>Клівіцька</w:t>
      </w:r>
      <w:proofErr w:type="spellEnd"/>
      <w:r w:rsidR="009F26E0">
        <w:rPr>
          <w:rFonts w:ascii="Times New Roman" w:eastAsia="Times New Roman" w:hAnsi="Times New Roman"/>
          <w:sz w:val="28"/>
          <w:szCs w:val="28"/>
          <w:lang w:val="uk-UA"/>
        </w:rPr>
        <w:t xml:space="preserve"> Г.В.) та участь у Всеукраїнській акції «Запали свічку».</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 xml:space="preserve">Слід відмітити ефективну роботу учнівського врядування відповідно до інтересів, запитів та здібностей учнів. Робота врядування спрямована на </w:t>
      </w:r>
      <w:r>
        <w:rPr>
          <w:rFonts w:ascii="Times New Roman" w:eastAsia="Times New Roman" w:hAnsi="Times New Roman"/>
          <w:sz w:val="28"/>
          <w:szCs w:val="28"/>
          <w:lang w:val="uk-UA"/>
        </w:rPr>
        <w:t xml:space="preserve">тісну співпрацю учнів, вчителів, </w:t>
      </w:r>
      <w:r>
        <w:rPr>
          <w:rFonts w:ascii="Times New Roman" w:hAnsi="Times New Roman"/>
          <w:sz w:val="28"/>
          <w:szCs w:val="28"/>
          <w:lang w:val="uk-UA"/>
        </w:rPr>
        <w:t xml:space="preserve">батьків та передбачає </w:t>
      </w:r>
      <w:r>
        <w:rPr>
          <w:rFonts w:ascii="Times New Roman" w:hAnsi="Times New Roman"/>
          <w:iCs/>
          <w:sz w:val="28"/>
          <w:szCs w:val="28"/>
          <w:lang w:val="uk-UA"/>
        </w:rPr>
        <w:t>участь</w:t>
      </w:r>
      <w:r>
        <w:rPr>
          <w:rFonts w:ascii="Times New Roman" w:hAnsi="Times New Roman"/>
          <w:i/>
          <w:iCs/>
          <w:sz w:val="28"/>
          <w:szCs w:val="28"/>
          <w:lang w:val="uk-UA"/>
        </w:rPr>
        <w:t xml:space="preserve"> у </w:t>
      </w:r>
      <w:r>
        <w:rPr>
          <w:rFonts w:ascii="Times New Roman" w:hAnsi="Times New Roman"/>
          <w:sz w:val="28"/>
          <w:szCs w:val="28"/>
          <w:lang w:val="uk-UA"/>
        </w:rPr>
        <w:t>суспільно-корисній праці та загальношкільних традиційних заходах, проведення масового дозвілля молодших школярів в позаурочний час, акцій милос</w:t>
      </w:r>
      <w:r>
        <w:rPr>
          <w:rFonts w:ascii="Times New Roman" w:eastAsia="Times New Roman" w:hAnsi="Times New Roman"/>
          <w:sz w:val="28"/>
          <w:szCs w:val="28"/>
          <w:lang w:val="uk-UA"/>
        </w:rPr>
        <w:t>ердя</w:t>
      </w:r>
      <w:r>
        <w:rPr>
          <w:rFonts w:ascii="Times New Roman" w:hAnsi="Times New Roman"/>
          <w:sz w:val="28"/>
          <w:szCs w:val="28"/>
          <w:lang w:val="uk-UA"/>
        </w:rPr>
        <w:t xml:space="preserve">. </w:t>
      </w:r>
    </w:p>
    <w:p w:rsidR="001133F6" w:rsidRPr="006C0BC1" w:rsidRDefault="001133F6" w:rsidP="006C0BC1">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Члени врядуванн</w:t>
      </w:r>
      <w:r w:rsidR="006943B2">
        <w:rPr>
          <w:rFonts w:ascii="Times New Roman" w:hAnsi="Times New Roman"/>
          <w:sz w:val="28"/>
          <w:szCs w:val="28"/>
          <w:lang w:val="uk-UA"/>
        </w:rPr>
        <w:t>я постійно</w:t>
      </w:r>
      <w:r>
        <w:rPr>
          <w:rFonts w:ascii="Times New Roman" w:hAnsi="Times New Roman"/>
          <w:sz w:val="28"/>
          <w:szCs w:val="28"/>
          <w:lang w:val="uk-UA"/>
        </w:rPr>
        <w:t xml:space="preserve"> допомагають </w:t>
      </w:r>
      <w:r w:rsidR="006943B2">
        <w:rPr>
          <w:rFonts w:ascii="Times New Roman" w:hAnsi="Times New Roman"/>
          <w:sz w:val="28"/>
          <w:szCs w:val="28"/>
          <w:lang w:val="uk-UA"/>
        </w:rPr>
        <w:t>класним керівникам</w:t>
      </w:r>
      <w:r>
        <w:rPr>
          <w:rFonts w:ascii="Times New Roman" w:hAnsi="Times New Roman"/>
          <w:sz w:val="28"/>
          <w:szCs w:val="28"/>
          <w:lang w:val="uk-UA"/>
        </w:rPr>
        <w:t xml:space="preserve"> в організації та проведенні виховних заходів. </w:t>
      </w:r>
    </w:p>
    <w:p w:rsidR="001133F6" w:rsidRDefault="001133F6" w:rsidP="001133F6">
      <w:pPr>
        <w:pStyle w:val="a3"/>
        <w:jc w:val="both"/>
        <w:rPr>
          <w:rFonts w:ascii="Times New Roman" w:eastAsia="Times New Roman" w:hAnsi="Times New Roman"/>
          <w:sz w:val="28"/>
          <w:szCs w:val="28"/>
          <w:lang w:val="uk-UA"/>
        </w:rPr>
      </w:pPr>
      <w:r>
        <w:rPr>
          <w:rFonts w:ascii="Times New Roman" w:eastAsia="Times New Roman" w:hAnsi="Times New Roman"/>
          <w:sz w:val="28"/>
          <w:szCs w:val="28"/>
          <w:lang w:val="uk-UA"/>
        </w:rPr>
        <w:tab/>
        <w:t>З  метою  попередження  та  профілактики  негативних  проявів  в  учнівському  середовищі  протягом семестру класні  керівники  проводили  батьківські  збори, на  яких  розглядалися  питання  щодо  роз’яснення  нормативних  актів, які  зобов’язують  батьків  нести  адміністративну  та  кримінальну  відповідальність  за  ухилення  від  навчання  та  виховання  їх  неповнолітніх  дітей.</w:t>
      </w:r>
    </w:p>
    <w:p w:rsidR="001133F6" w:rsidRDefault="001133F6" w:rsidP="001133F6">
      <w:pPr>
        <w:pStyle w:val="a3"/>
        <w:jc w:val="both"/>
        <w:rPr>
          <w:rFonts w:ascii="Times New Roman" w:hAnsi="Times New Roman"/>
          <w:sz w:val="28"/>
          <w:szCs w:val="28"/>
          <w:lang w:val="uk-UA"/>
        </w:rPr>
      </w:pPr>
      <w:r>
        <w:rPr>
          <w:rFonts w:ascii="Times New Roman" w:eastAsia="Times New Roman" w:hAnsi="Times New Roman"/>
          <w:sz w:val="28"/>
          <w:szCs w:val="28"/>
          <w:lang w:val="uk-UA"/>
        </w:rPr>
        <w:t>Систематично  здійснювались  р</w:t>
      </w:r>
      <w:r>
        <w:rPr>
          <w:rFonts w:ascii="Times New Roman" w:hAnsi="Times New Roman"/>
          <w:sz w:val="28"/>
          <w:szCs w:val="28"/>
          <w:lang w:val="uk-UA"/>
        </w:rPr>
        <w:t>ейди-перевірки:</w:t>
      </w:r>
    </w:p>
    <w:p w:rsidR="001133F6" w:rsidRDefault="001133F6" w:rsidP="001133F6">
      <w:pPr>
        <w:pStyle w:val="a3"/>
        <w:jc w:val="both"/>
        <w:rPr>
          <w:rFonts w:ascii="Times New Roman" w:hAnsi="Times New Roman"/>
          <w:sz w:val="28"/>
          <w:szCs w:val="28"/>
          <w:lang w:val="uk-UA"/>
        </w:rPr>
      </w:pPr>
      <w:r>
        <w:rPr>
          <w:rFonts w:ascii="Times New Roman" w:hAnsi="Times New Roman"/>
          <w:sz w:val="28"/>
          <w:szCs w:val="28"/>
          <w:lang w:val="uk-UA"/>
        </w:rPr>
        <w:t>по    п</w:t>
      </w:r>
      <w:r w:rsidR="006943B2">
        <w:rPr>
          <w:rFonts w:ascii="Times New Roman" w:hAnsi="Times New Roman"/>
          <w:sz w:val="28"/>
          <w:szCs w:val="28"/>
          <w:lang w:val="uk-UA"/>
        </w:rPr>
        <w:t xml:space="preserve">еревірці    </w:t>
      </w:r>
      <w:r>
        <w:rPr>
          <w:rFonts w:ascii="Times New Roman" w:eastAsia="Times New Roman" w:hAnsi="Times New Roman"/>
          <w:sz w:val="28"/>
          <w:szCs w:val="28"/>
          <w:lang w:val="uk-UA"/>
        </w:rPr>
        <w:t xml:space="preserve">стану    збереження  </w:t>
      </w:r>
      <w:r>
        <w:rPr>
          <w:rFonts w:ascii="Times New Roman" w:hAnsi="Times New Roman"/>
          <w:sz w:val="28"/>
          <w:szCs w:val="28"/>
          <w:lang w:val="uk-UA"/>
        </w:rPr>
        <w:t>підр</w:t>
      </w:r>
      <w:r>
        <w:rPr>
          <w:rFonts w:ascii="Times New Roman" w:eastAsia="Times New Roman" w:hAnsi="Times New Roman"/>
          <w:sz w:val="28"/>
          <w:szCs w:val="28"/>
          <w:lang w:val="uk-UA"/>
        </w:rPr>
        <w:t>учників; стану ведення щоденників; дисципліни</w:t>
      </w:r>
      <w:r>
        <w:rPr>
          <w:rFonts w:ascii="Times New Roman" w:hAnsi="Times New Roman"/>
          <w:sz w:val="28"/>
          <w:szCs w:val="28"/>
          <w:lang w:val="uk-UA"/>
        </w:rPr>
        <w:t>, порядку та запізнення на уроки.</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lastRenderedPageBreak/>
        <w:t xml:space="preserve">З метою розвитку молодіжного волонтерського руху, допомоги </w:t>
      </w:r>
      <w:r>
        <w:rPr>
          <w:rFonts w:ascii="Times New Roman" w:eastAsia="Times New Roman" w:hAnsi="Times New Roman"/>
          <w:sz w:val="28"/>
          <w:szCs w:val="28"/>
          <w:lang w:val="uk-UA"/>
        </w:rPr>
        <w:t xml:space="preserve"> воїнам  АТО, </w:t>
      </w:r>
      <w:r>
        <w:rPr>
          <w:rFonts w:ascii="Times New Roman" w:hAnsi="Times New Roman"/>
          <w:sz w:val="28"/>
          <w:szCs w:val="28"/>
          <w:lang w:val="uk-UA"/>
        </w:rPr>
        <w:t>ветеранам, людям похилого віку, інвалідам, дітям з фіз</w:t>
      </w:r>
      <w:r>
        <w:rPr>
          <w:rFonts w:ascii="Times New Roman" w:eastAsia="Times New Roman" w:hAnsi="Times New Roman"/>
          <w:sz w:val="28"/>
          <w:szCs w:val="28"/>
          <w:lang w:val="uk-UA"/>
        </w:rPr>
        <w:t>ичними вадами, в школі діє</w:t>
      </w:r>
      <w:r>
        <w:rPr>
          <w:rFonts w:ascii="Times New Roman" w:hAnsi="Times New Roman"/>
          <w:sz w:val="28"/>
          <w:szCs w:val="28"/>
          <w:lang w:val="uk-UA"/>
        </w:rPr>
        <w:t xml:space="preserve"> волонтерський загін «Милосердя».</w:t>
      </w:r>
      <w:r>
        <w:rPr>
          <w:rFonts w:ascii="Times New Roman" w:eastAsia="Times New Roman" w:hAnsi="Times New Roman"/>
          <w:sz w:val="28"/>
          <w:szCs w:val="28"/>
          <w:lang w:val="uk-UA"/>
        </w:rPr>
        <w:t xml:space="preserve">  Волонтери  школизадіяні  у</w:t>
      </w:r>
      <w:r w:rsidR="00347597">
        <w:rPr>
          <w:rFonts w:ascii="Times New Roman" w:hAnsi="Times New Roman"/>
          <w:sz w:val="28"/>
          <w:szCs w:val="28"/>
          <w:lang w:val="uk-UA"/>
        </w:rPr>
        <w:t xml:space="preserve"> щорічних традиційни</w:t>
      </w:r>
      <w:r>
        <w:rPr>
          <w:rFonts w:ascii="Times New Roman" w:eastAsia="Times New Roman" w:hAnsi="Times New Roman"/>
          <w:sz w:val="28"/>
          <w:szCs w:val="28"/>
          <w:lang w:val="uk-UA"/>
        </w:rPr>
        <w:t>х</w:t>
      </w:r>
      <w:r>
        <w:rPr>
          <w:rFonts w:ascii="Times New Roman" w:hAnsi="Times New Roman"/>
          <w:sz w:val="28"/>
          <w:szCs w:val="28"/>
          <w:lang w:val="uk-UA"/>
        </w:rPr>
        <w:t xml:space="preserve"> акціях допомоги ветеранам та прес</w:t>
      </w:r>
      <w:r>
        <w:rPr>
          <w:rFonts w:ascii="Times New Roman" w:eastAsia="Times New Roman" w:hAnsi="Times New Roman"/>
          <w:sz w:val="28"/>
          <w:szCs w:val="28"/>
          <w:lang w:val="uk-UA"/>
        </w:rPr>
        <w:t>тарілим «Ветеран живе поруч», «Т</w:t>
      </w:r>
      <w:r>
        <w:rPr>
          <w:rFonts w:ascii="Times New Roman" w:hAnsi="Times New Roman"/>
          <w:sz w:val="28"/>
          <w:szCs w:val="28"/>
          <w:lang w:val="uk-UA"/>
        </w:rPr>
        <w:t xml:space="preserve">рудовий десант»; </w:t>
      </w:r>
      <w:r>
        <w:rPr>
          <w:rFonts w:ascii="Times New Roman" w:eastAsia="Times New Roman" w:hAnsi="Times New Roman"/>
          <w:sz w:val="28"/>
          <w:szCs w:val="28"/>
          <w:lang w:val="uk-UA"/>
        </w:rPr>
        <w:t>в екологічних акціях</w:t>
      </w:r>
      <w:r>
        <w:rPr>
          <w:rFonts w:ascii="Times New Roman" w:hAnsi="Times New Roman"/>
          <w:sz w:val="28"/>
          <w:szCs w:val="28"/>
          <w:lang w:val="uk-UA"/>
        </w:rPr>
        <w:t xml:space="preserve">: «Допомога лісу», «Будемо друзями природи». </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eastAsia="Times New Roman" w:hAnsi="Times New Roman"/>
          <w:sz w:val="28"/>
          <w:szCs w:val="28"/>
          <w:lang w:val="uk-UA"/>
        </w:rPr>
        <w:t>З  метою  виявлення  обдарованих  дітей  та  розвитку  їх  творчих  здібностей  у  школі  організовано  роботу  гуртків  за  інтересами.</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На  належному  рівні  перебуває  робота  по  випуску  шкільної  газети  «На  хвилях  шкільного  життя», що  дає  змогу  ознайомитись  з  новинами, які  відбуваються  у  шкільному  житті. </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 xml:space="preserve">Робота з батьками у І семестрі була спрямована на створення єдиного колективу вчителів, батьків, учнів. На виховні заходи запрошуються батьки, де вони вболівають за своїх дітей, розповідають про свою професію, захоплення та проблеми. </w:t>
      </w:r>
    </w:p>
    <w:p w:rsidR="001133F6" w:rsidRDefault="001133F6" w:rsidP="001133F6">
      <w:pPr>
        <w:pStyle w:val="a3"/>
        <w:ind w:firstLine="720"/>
        <w:jc w:val="both"/>
        <w:rPr>
          <w:rFonts w:ascii="Times New Roman" w:hAnsi="Times New Roman"/>
          <w:sz w:val="28"/>
          <w:szCs w:val="28"/>
        </w:rPr>
      </w:pPr>
      <w:r>
        <w:rPr>
          <w:rFonts w:ascii="Times New Roman" w:hAnsi="Times New Roman"/>
          <w:sz w:val="28"/>
          <w:szCs w:val="28"/>
          <w:lang w:val="uk-UA"/>
        </w:rPr>
        <w:t>Таким чином, аналіз виховної роботи школи у відповідності з метою та завданнями показує, що проведена робота сприяє згуртуванню учнівського колективу, інтелектуальному, моральному та фізичному становленню особистості, створенню умов для розвитку творчих здібностей дітей, але поряд із позитивними показниками слід відзначити, що у педагогічного колективу школи є ще невирішені проблеми. Так, спостерігається невисокий рівень соціальної активності учнів у вирішенні загально соціальних питань, недостатній рівень сформованості гуманістичних рис особистості, естетичних переконань і смаків. Класні керівники не досить ефективно використовують сучасні інноваційні методи виховання, залучають дітей до участі в різноманітних конкурсах, турнірах, змаганнях районного рівня.</w:t>
      </w:r>
    </w:p>
    <w:p w:rsidR="001133F6" w:rsidRDefault="001133F6" w:rsidP="001133F6">
      <w:pPr>
        <w:pStyle w:val="a3"/>
        <w:jc w:val="both"/>
        <w:rPr>
          <w:rFonts w:ascii="Times New Roman" w:eastAsia="Times New Roman" w:hAnsi="Times New Roman"/>
          <w:sz w:val="28"/>
          <w:szCs w:val="28"/>
          <w:lang w:val="uk-UA"/>
        </w:rPr>
      </w:pPr>
      <w:r>
        <w:rPr>
          <w:rFonts w:ascii="Times New Roman" w:hAnsi="Times New Roman"/>
          <w:sz w:val="28"/>
          <w:szCs w:val="28"/>
          <w:lang w:val="uk-UA"/>
        </w:rPr>
        <w:t xml:space="preserve">Виходячи із вищесказаного, </w:t>
      </w:r>
    </w:p>
    <w:p w:rsidR="001133F6" w:rsidRDefault="001133F6" w:rsidP="001133F6">
      <w:pPr>
        <w:pStyle w:val="a3"/>
        <w:jc w:val="both"/>
        <w:rPr>
          <w:rFonts w:ascii="Times New Roman" w:eastAsia="Times New Roman" w:hAnsi="Times New Roman"/>
          <w:sz w:val="28"/>
          <w:szCs w:val="28"/>
          <w:lang w:val="uk-UA"/>
        </w:rPr>
      </w:pPr>
    </w:p>
    <w:p w:rsidR="001133F6" w:rsidRDefault="001133F6" w:rsidP="001133F6">
      <w:pPr>
        <w:pStyle w:val="a3"/>
        <w:jc w:val="both"/>
        <w:rPr>
          <w:rFonts w:ascii="Times New Roman" w:eastAsia="Times New Roman" w:hAnsi="Times New Roman"/>
          <w:sz w:val="28"/>
          <w:szCs w:val="28"/>
          <w:lang w:val="uk-UA"/>
        </w:rPr>
      </w:pPr>
      <w:r>
        <w:rPr>
          <w:rFonts w:ascii="Times New Roman" w:hAnsi="Times New Roman"/>
          <w:sz w:val="28"/>
          <w:szCs w:val="28"/>
          <w:lang w:val="uk-UA"/>
        </w:rPr>
        <w:t>НАКАЗУЮ:</w:t>
      </w:r>
    </w:p>
    <w:p w:rsidR="001133F6" w:rsidRDefault="001133F6" w:rsidP="001133F6">
      <w:pPr>
        <w:pStyle w:val="a3"/>
        <w:jc w:val="both"/>
        <w:rPr>
          <w:rFonts w:ascii="Times New Roman" w:hAnsi="Times New Roman"/>
          <w:sz w:val="28"/>
          <w:szCs w:val="28"/>
        </w:rPr>
      </w:pPr>
    </w:p>
    <w:p w:rsidR="001133F6" w:rsidRDefault="001133F6" w:rsidP="001133F6">
      <w:pPr>
        <w:pStyle w:val="a3"/>
        <w:jc w:val="both"/>
        <w:rPr>
          <w:rFonts w:ascii="Times New Roman" w:hAnsi="Times New Roman"/>
          <w:sz w:val="28"/>
          <w:szCs w:val="28"/>
        </w:rPr>
      </w:pPr>
      <w:r>
        <w:rPr>
          <w:rFonts w:ascii="Times New Roman" w:hAnsi="Times New Roman"/>
          <w:sz w:val="28"/>
          <w:szCs w:val="28"/>
          <w:lang w:val="uk-UA"/>
        </w:rPr>
        <w:t xml:space="preserve">1. Визнати стан виховної роботи </w:t>
      </w:r>
      <w:r w:rsidR="006C0BC1">
        <w:rPr>
          <w:rFonts w:ascii="Times New Roman" w:eastAsia="Times New Roman" w:hAnsi="Times New Roman"/>
          <w:sz w:val="28"/>
          <w:szCs w:val="28"/>
          <w:lang w:val="uk-UA"/>
        </w:rPr>
        <w:t>в закладі</w:t>
      </w:r>
      <w:r>
        <w:rPr>
          <w:rFonts w:ascii="Times New Roman" w:eastAsia="Times New Roman" w:hAnsi="Times New Roman"/>
          <w:sz w:val="28"/>
          <w:szCs w:val="28"/>
          <w:lang w:val="uk-UA"/>
        </w:rPr>
        <w:t xml:space="preserve"> протягом І семестр</w:t>
      </w:r>
      <w:r w:rsidR="006943B2">
        <w:rPr>
          <w:rFonts w:ascii="Times New Roman" w:eastAsia="Times New Roman" w:hAnsi="Times New Roman"/>
          <w:sz w:val="28"/>
          <w:szCs w:val="28"/>
          <w:lang w:val="uk-UA"/>
        </w:rPr>
        <w:t>у 2021 -2022</w:t>
      </w:r>
      <w:r w:rsidR="006C0BC1">
        <w:rPr>
          <w:rFonts w:ascii="Times New Roman" w:eastAsia="Times New Roman" w:hAnsi="Times New Roman"/>
          <w:sz w:val="28"/>
          <w:szCs w:val="28"/>
          <w:lang w:val="uk-UA"/>
        </w:rPr>
        <w:t xml:space="preserve"> </w:t>
      </w:r>
      <w:r>
        <w:rPr>
          <w:rFonts w:ascii="Times New Roman" w:hAnsi="Times New Roman"/>
          <w:sz w:val="28"/>
          <w:szCs w:val="28"/>
          <w:lang w:val="uk-UA"/>
        </w:rPr>
        <w:t>навчального року задовільним.</w:t>
      </w:r>
    </w:p>
    <w:p w:rsidR="001133F6" w:rsidRDefault="001133F6" w:rsidP="001133F6">
      <w:pPr>
        <w:pStyle w:val="a3"/>
        <w:jc w:val="both"/>
        <w:rPr>
          <w:rFonts w:ascii="Times New Roman" w:hAnsi="Times New Roman"/>
          <w:sz w:val="28"/>
          <w:szCs w:val="28"/>
        </w:rPr>
      </w:pPr>
      <w:r>
        <w:rPr>
          <w:rFonts w:ascii="Times New Roman" w:hAnsi="Times New Roman"/>
          <w:sz w:val="28"/>
          <w:szCs w:val="28"/>
          <w:lang w:val="uk-UA"/>
        </w:rPr>
        <w:t>2.  К</w:t>
      </w:r>
      <w:r w:rsidR="006943B2">
        <w:rPr>
          <w:rFonts w:ascii="Times New Roman" w:hAnsi="Times New Roman"/>
          <w:sz w:val="28"/>
          <w:szCs w:val="28"/>
          <w:lang w:val="uk-UA"/>
        </w:rPr>
        <w:t>ласним керівникам :</w:t>
      </w:r>
    </w:p>
    <w:p w:rsidR="001133F6" w:rsidRDefault="001133F6" w:rsidP="001133F6">
      <w:pPr>
        <w:pStyle w:val="a3"/>
        <w:jc w:val="both"/>
        <w:rPr>
          <w:rFonts w:ascii="Times New Roman" w:hAnsi="Times New Roman"/>
          <w:sz w:val="28"/>
          <w:szCs w:val="28"/>
        </w:rPr>
      </w:pPr>
      <w:r>
        <w:rPr>
          <w:rFonts w:ascii="Times New Roman" w:hAnsi="Times New Roman"/>
          <w:sz w:val="28"/>
          <w:szCs w:val="28"/>
          <w:lang w:val="uk-UA"/>
        </w:rPr>
        <w:t xml:space="preserve">2.1 . У </w:t>
      </w:r>
      <w:r>
        <w:rPr>
          <w:rFonts w:ascii="Times New Roman" w:hAnsi="Times New Roman"/>
          <w:sz w:val="28"/>
          <w:szCs w:val="28"/>
          <w:lang w:val="en-US"/>
        </w:rPr>
        <w:t>II</w:t>
      </w:r>
      <w:r w:rsidR="006C0BC1">
        <w:rPr>
          <w:rFonts w:ascii="Times New Roman" w:hAnsi="Times New Roman"/>
          <w:sz w:val="28"/>
          <w:szCs w:val="28"/>
          <w:lang w:val="uk-UA"/>
        </w:rPr>
        <w:t xml:space="preserve"> </w:t>
      </w:r>
      <w:r w:rsidR="006943B2">
        <w:rPr>
          <w:rFonts w:ascii="Times New Roman" w:eastAsia="Times New Roman" w:hAnsi="Times New Roman"/>
          <w:sz w:val="28"/>
          <w:szCs w:val="28"/>
          <w:lang w:val="uk-UA"/>
        </w:rPr>
        <w:t>семестрі 2021 -2022</w:t>
      </w:r>
      <w:r>
        <w:rPr>
          <w:rFonts w:ascii="Times New Roman" w:hAnsi="Times New Roman"/>
          <w:sz w:val="28"/>
          <w:szCs w:val="28"/>
          <w:lang w:val="uk-UA"/>
        </w:rPr>
        <w:t xml:space="preserve"> навчального року продовжувати роботу щодо реалізації програми «Основні орієнтири виховання учнів 1-11 класів загальноосвітніх навчальних закладів України».</w:t>
      </w:r>
    </w:p>
    <w:p w:rsidR="001133F6" w:rsidRDefault="001133F6" w:rsidP="001133F6">
      <w:pPr>
        <w:pStyle w:val="a3"/>
        <w:jc w:val="both"/>
        <w:rPr>
          <w:rFonts w:ascii="Times New Roman" w:hAnsi="Times New Roman"/>
          <w:sz w:val="28"/>
          <w:szCs w:val="28"/>
        </w:rPr>
      </w:pPr>
      <w:r>
        <w:rPr>
          <w:rFonts w:ascii="Times New Roman" w:hAnsi="Times New Roman"/>
          <w:sz w:val="28"/>
          <w:szCs w:val="28"/>
          <w:lang w:val="uk-UA"/>
        </w:rPr>
        <w:t>2.2. У виховній роботі більше уваги звертати   використанню   сучасним інноваційним методам виховання та активним формам розвитку особистості.</w:t>
      </w:r>
    </w:p>
    <w:p w:rsidR="001133F6" w:rsidRDefault="006C0BC1" w:rsidP="001133F6">
      <w:pPr>
        <w:pStyle w:val="a3"/>
        <w:jc w:val="both"/>
        <w:rPr>
          <w:rFonts w:ascii="Times New Roman" w:hAnsi="Times New Roman"/>
          <w:sz w:val="28"/>
          <w:szCs w:val="28"/>
        </w:rPr>
      </w:pPr>
      <w:r>
        <w:rPr>
          <w:rFonts w:ascii="Times New Roman" w:hAnsi="Times New Roman"/>
          <w:sz w:val="28"/>
          <w:szCs w:val="28"/>
          <w:lang w:val="uk-UA"/>
        </w:rPr>
        <w:t xml:space="preserve">                                                                                       </w:t>
      </w:r>
      <w:r w:rsidR="001133F6">
        <w:rPr>
          <w:rFonts w:ascii="Times New Roman" w:hAnsi="Times New Roman"/>
          <w:sz w:val="28"/>
          <w:szCs w:val="28"/>
          <w:lang w:val="uk-UA"/>
        </w:rPr>
        <w:t>Постійно</w:t>
      </w:r>
    </w:p>
    <w:p w:rsidR="001133F6" w:rsidRDefault="001133F6" w:rsidP="001133F6">
      <w:pPr>
        <w:pStyle w:val="a3"/>
        <w:jc w:val="both"/>
        <w:rPr>
          <w:rFonts w:ascii="Times New Roman" w:eastAsia="Times New Roman" w:hAnsi="Times New Roman"/>
          <w:sz w:val="28"/>
          <w:szCs w:val="28"/>
          <w:lang w:val="uk-UA"/>
        </w:rPr>
      </w:pPr>
      <w:r>
        <w:rPr>
          <w:rFonts w:ascii="Times New Roman" w:hAnsi="Times New Roman"/>
          <w:sz w:val="28"/>
          <w:szCs w:val="28"/>
          <w:lang w:val="uk-UA"/>
        </w:rPr>
        <w:t xml:space="preserve">2.3. Планувати та проводити роботу на основі результатів діагностики інтересів та запитів вихованців, залучати талановитих дітей до участі в різноманітних конкурсах, турнірах, змаганнях.   </w:t>
      </w:r>
      <w:r w:rsidR="006C0BC1">
        <w:rPr>
          <w:rFonts w:ascii="Times New Roman" w:hAnsi="Times New Roman"/>
          <w:sz w:val="28"/>
          <w:szCs w:val="28"/>
          <w:lang w:val="uk-UA"/>
        </w:rPr>
        <w:t xml:space="preserve">                              </w:t>
      </w:r>
      <w:r>
        <w:rPr>
          <w:rFonts w:ascii="Times New Roman" w:hAnsi="Times New Roman"/>
          <w:sz w:val="28"/>
          <w:szCs w:val="28"/>
          <w:lang w:val="uk-UA"/>
        </w:rPr>
        <w:t>Постійно</w:t>
      </w:r>
    </w:p>
    <w:p w:rsidR="006C0BC1" w:rsidRDefault="001133F6" w:rsidP="001133F6">
      <w:pPr>
        <w:pStyle w:val="a3"/>
        <w:jc w:val="both"/>
        <w:rPr>
          <w:rFonts w:ascii="Times New Roman" w:eastAsia="Times New Roman" w:hAnsi="Times New Roman"/>
          <w:sz w:val="28"/>
          <w:szCs w:val="28"/>
          <w:lang w:val="uk-UA"/>
        </w:rPr>
      </w:pPr>
      <w:r>
        <w:rPr>
          <w:rFonts w:ascii="Times New Roman" w:eastAsia="Times New Roman" w:hAnsi="Times New Roman"/>
          <w:sz w:val="28"/>
          <w:szCs w:val="28"/>
          <w:lang w:val="uk-UA"/>
        </w:rPr>
        <w:t>2.4. Продовжувати  роботу  по  організації  та  участі  як  класних  колективі</w:t>
      </w:r>
      <w:r w:rsidR="006C0BC1">
        <w:rPr>
          <w:rFonts w:ascii="Times New Roman" w:eastAsia="Times New Roman" w:hAnsi="Times New Roman"/>
          <w:sz w:val="28"/>
          <w:szCs w:val="28"/>
          <w:lang w:val="uk-UA"/>
        </w:rPr>
        <w:t xml:space="preserve">в, так  і  окремих  учнів  </w:t>
      </w:r>
      <w:r>
        <w:rPr>
          <w:rFonts w:ascii="Times New Roman" w:eastAsia="Times New Roman" w:hAnsi="Times New Roman"/>
          <w:sz w:val="28"/>
          <w:szCs w:val="28"/>
          <w:lang w:val="uk-UA"/>
        </w:rPr>
        <w:t xml:space="preserve">  у  позакласних  та  позашкільних  виховних  зах</w:t>
      </w:r>
      <w:r w:rsidR="00347597">
        <w:rPr>
          <w:rFonts w:ascii="Times New Roman" w:eastAsia="Times New Roman" w:hAnsi="Times New Roman"/>
          <w:sz w:val="28"/>
          <w:szCs w:val="28"/>
          <w:lang w:val="uk-UA"/>
        </w:rPr>
        <w:t>одах.</w:t>
      </w:r>
      <w:r w:rsidR="006943B2">
        <w:rPr>
          <w:rFonts w:ascii="Times New Roman" w:eastAsia="Times New Roman" w:hAnsi="Times New Roman"/>
          <w:sz w:val="28"/>
          <w:szCs w:val="28"/>
          <w:lang w:val="uk-UA"/>
        </w:rPr>
        <w:t xml:space="preserve">          </w:t>
      </w:r>
      <w:r w:rsidR="006C0BC1">
        <w:rPr>
          <w:rFonts w:ascii="Times New Roman" w:eastAsia="Times New Roman" w:hAnsi="Times New Roman"/>
          <w:sz w:val="28"/>
          <w:szCs w:val="28"/>
          <w:lang w:val="uk-UA"/>
        </w:rPr>
        <w:t xml:space="preserve">  </w:t>
      </w:r>
    </w:p>
    <w:p w:rsidR="006C0BC1" w:rsidRDefault="006C0BC1" w:rsidP="001133F6">
      <w:pPr>
        <w:pStyle w:val="a3"/>
        <w:jc w:val="both"/>
        <w:rPr>
          <w:rFonts w:ascii="Times New Roman" w:eastAsia="Times New Roman" w:hAnsi="Times New Roman"/>
          <w:sz w:val="28"/>
          <w:szCs w:val="28"/>
          <w:lang w:val="uk-UA"/>
        </w:rPr>
      </w:pPr>
    </w:p>
    <w:p w:rsidR="001133F6" w:rsidRDefault="006C0BC1" w:rsidP="001133F6">
      <w:pPr>
        <w:pStyle w:val="a3"/>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xml:space="preserve">                                                                           </w:t>
      </w:r>
      <w:r w:rsidR="006943B2">
        <w:rPr>
          <w:rFonts w:ascii="Times New Roman" w:eastAsia="Times New Roman" w:hAnsi="Times New Roman"/>
          <w:sz w:val="28"/>
          <w:szCs w:val="28"/>
          <w:lang w:val="uk-UA"/>
        </w:rPr>
        <w:t>ІІ  семестр  2021-2022</w:t>
      </w:r>
      <w:r w:rsidR="001133F6">
        <w:rPr>
          <w:rFonts w:ascii="Times New Roman" w:eastAsia="Times New Roman" w:hAnsi="Times New Roman"/>
          <w:sz w:val="28"/>
          <w:szCs w:val="28"/>
          <w:lang w:val="uk-UA"/>
        </w:rPr>
        <w:t>н.р.</w:t>
      </w:r>
    </w:p>
    <w:p w:rsidR="006C0BC1" w:rsidRDefault="001133F6" w:rsidP="001133F6">
      <w:pPr>
        <w:pStyle w:val="a3"/>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2.5. Впровадити  практику  рейтингової  оцінки  дисциплінованості  класних  колективів, урізноманітнити  способи  впливу  на  учнів, які  мають  девіантну  поведінку, залучати  таких  дітей  до  активного  шкільного  життя.             </w:t>
      </w:r>
      <w:r w:rsidR="00B63D2C">
        <w:rPr>
          <w:rFonts w:ascii="Times New Roman" w:eastAsia="Times New Roman" w:hAnsi="Times New Roman"/>
          <w:sz w:val="28"/>
          <w:szCs w:val="28"/>
          <w:lang w:val="uk-UA"/>
        </w:rPr>
        <w:t xml:space="preserve">               </w:t>
      </w:r>
      <w:r w:rsidR="006C0BC1">
        <w:rPr>
          <w:rFonts w:ascii="Times New Roman" w:eastAsia="Times New Roman" w:hAnsi="Times New Roman"/>
          <w:sz w:val="28"/>
          <w:szCs w:val="28"/>
          <w:lang w:val="uk-UA"/>
        </w:rPr>
        <w:t xml:space="preserve"> </w:t>
      </w:r>
    </w:p>
    <w:p w:rsidR="001133F6" w:rsidRDefault="006C0BC1" w:rsidP="001133F6">
      <w:pPr>
        <w:pStyle w:val="a3"/>
        <w:jc w:val="both"/>
        <w:rPr>
          <w:rFonts w:ascii="Times New Roman" w:hAnsi="Times New Roman"/>
          <w:sz w:val="28"/>
          <w:szCs w:val="28"/>
          <w:lang w:val="uk-UA"/>
        </w:rPr>
      </w:pPr>
      <w:r>
        <w:rPr>
          <w:rFonts w:ascii="Times New Roman" w:eastAsia="Times New Roman" w:hAnsi="Times New Roman"/>
          <w:sz w:val="28"/>
          <w:szCs w:val="28"/>
          <w:lang w:val="uk-UA"/>
        </w:rPr>
        <w:t xml:space="preserve">                                                                        </w:t>
      </w:r>
      <w:r w:rsidR="00B63D2C">
        <w:rPr>
          <w:rFonts w:ascii="Times New Roman" w:eastAsia="Times New Roman" w:hAnsi="Times New Roman"/>
          <w:sz w:val="28"/>
          <w:szCs w:val="28"/>
          <w:lang w:val="uk-UA"/>
        </w:rPr>
        <w:t>ІІ  с</w:t>
      </w:r>
      <w:r w:rsidR="006943B2">
        <w:rPr>
          <w:rFonts w:ascii="Times New Roman" w:eastAsia="Times New Roman" w:hAnsi="Times New Roman"/>
          <w:sz w:val="28"/>
          <w:szCs w:val="28"/>
          <w:lang w:val="uk-UA"/>
        </w:rPr>
        <w:t>еместр  2021-2022</w:t>
      </w:r>
      <w:r w:rsidR="001133F6">
        <w:rPr>
          <w:rFonts w:ascii="Times New Roman" w:eastAsia="Times New Roman" w:hAnsi="Times New Roman"/>
          <w:sz w:val="28"/>
          <w:szCs w:val="28"/>
          <w:lang w:val="uk-UA"/>
        </w:rPr>
        <w:t>н.р.</w:t>
      </w:r>
    </w:p>
    <w:p w:rsidR="001133F6" w:rsidRDefault="001133F6" w:rsidP="001133F6">
      <w:pPr>
        <w:pStyle w:val="a3"/>
        <w:jc w:val="both"/>
        <w:rPr>
          <w:rFonts w:ascii="Times New Roman" w:hAnsi="Times New Roman"/>
          <w:sz w:val="28"/>
          <w:szCs w:val="28"/>
          <w:lang w:val="uk-UA"/>
        </w:rPr>
      </w:pPr>
      <w:r>
        <w:rPr>
          <w:rFonts w:ascii="Times New Roman" w:hAnsi="Times New Roman"/>
          <w:sz w:val="28"/>
          <w:szCs w:val="28"/>
          <w:lang w:val="uk-UA"/>
        </w:rPr>
        <w:t>3.  Заступнику директора з</w:t>
      </w:r>
      <w:r w:rsidR="006943B2">
        <w:rPr>
          <w:rFonts w:ascii="Times New Roman" w:hAnsi="Times New Roman"/>
          <w:sz w:val="28"/>
          <w:szCs w:val="28"/>
          <w:lang w:val="uk-UA"/>
        </w:rPr>
        <w:t xml:space="preserve"> виховної роботи Чудак Н. І</w:t>
      </w:r>
      <w:r>
        <w:rPr>
          <w:rFonts w:ascii="Times New Roman" w:hAnsi="Times New Roman"/>
          <w:sz w:val="28"/>
          <w:szCs w:val="28"/>
          <w:lang w:val="uk-UA"/>
        </w:rPr>
        <w:t>.:</w:t>
      </w:r>
    </w:p>
    <w:p w:rsidR="001133F6" w:rsidRDefault="001133F6" w:rsidP="001133F6">
      <w:pPr>
        <w:pStyle w:val="a3"/>
        <w:jc w:val="both"/>
        <w:rPr>
          <w:rFonts w:ascii="Times New Roman" w:hAnsi="Times New Roman"/>
          <w:sz w:val="28"/>
          <w:szCs w:val="28"/>
          <w:lang w:val="uk-UA"/>
        </w:rPr>
      </w:pPr>
      <w:r>
        <w:rPr>
          <w:rFonts w:ascii="Times New Roman" w:hAnsi="Times New Roman"/>
          <w:sz w:val="28"/>
          <w:szCs w:val="28"/>
          <w:lang w:val="uk-UA"/>
        </w:rPr>
        <w:t xml:space="preserve">3.1. При плануванні виховної роботи на </w:t>
      </w:r>
      <w:r>
        <w:rPr>
          <w:rFonts w:ascii="Times New Roman" w:hAnsi="Times New Roman"/>
          <w:sz w:val="28"/>
          <w:szCs w:val="28"/>
          <w:lang w:val="en-US"/>
        </w:rPr>
        <w:t>II</w:t>
      </w:r>
      <w:r>
        <w:rPr>
          <w:rFonts w:ascii="Times New Roman" w:hAnsi="Times New Roman"/>
          <w:sz w:val="28"/>
          <w:szCs w:val="28"/>
          <w:lang w:val="uk-UA"/>
        </w:rPr>
        <w:t xml:space="preserve"> семестр урізноманітнити форму проведення виховних заходів та врахувати напрямки роботи, що сприяють формуванню гуманістичних рис особистості. </w:t>
      </w:r>
      <w:r w:rsidR="006C0BC1">
        <w:rPr>
          <w:rFonts w:ascii="Times New Roman" w:hAnsi="Times New Roman"/>
          <w:sz w:val="28"/>
          <w:szCs w:val="28"/>
          <w:lang w:val="uk-UA"/>
        </w:rPr>
        <w:t xml:space="preserve">  </w:t>
      </w:r>
      <w:r>
        <w:rPr>
          <w:rFonts w:ascii="Times New Roman" w:hAnsi="Times New Roman"/>
          <w:sz w:val="28"/>
          <w:szCs w:val="28"/>
          <w:lang w:val="uk-UA"/>
        </w:rPr>
        <w:t>Постійно.</w:t>
      </w:r>
    </w:p>
    <w:p w:rsidR="001133F6" w:rsidRDefault="001133F6" w:rsidP="001133F6">
      <w:pPr>
        <w:pStyle w:val="a3"/>
        <w:jc w:val="both"/>
        <w:rPr>
          <w:rFonts w:ascii="Times New Roman" w:hAnsi="Times New Roman"/>
          <w:sz w:val="28"/>
          <w:szCs w:val="28"/>
        </w:rPr>
      </w:pPr>
      <w:r>
        <w:rPr>
          <w:rFonts w:ascii="Times New Roman" w:hAnsi="Times New Roman"/>
          <w:sz w:val="28"/>
          <w:szCs w:val="28"/>
          <w:lang w:val="uk-UA"/>
        </w:rPr>
        <w:t>3.2. Продовжити роб</w:t>
      </w:r>
      <w:r w:rsidR="006C0BC1">
        <w:rPr>
          <w:rFonts w:ascii="Times New Roman" w:hAnsi="Times New Roman"/>
          <w:sz w:val="28"/>
          <w:szCs w:val="28"/>
          <w:lang w:val="uk-UA"/>
        </w:rPr>
        <w:t xml:space="preserve">оту учнівського врядування </w:t>
      </w:r>
      <w:r>
        <w:rPr>
          <w:rFonts w:ascii="Times New Roman" w:hAnsi="Times New Roman"/>
          <w:sz w:val="28"/>
          <w:szCs w:val="28"/>
          <w:lang w:val="uk-UA"/>
        </w:rPr>
        <w:t xml:space="preserve">   відповідно до інтересів та здібностей учнів. </w:t>
      </w:r>
      <w:r w:rsidR="006C0BC1">
        <w:rPr>
          <w:rFonts w:ascii="Times New Roman" w:hAnsi="Times New Roman"/>
          <w:sz w:val="28"/>
          <w:szCs w:val="28"/>
          <w:lang w:val="uk-UA"/>
        </w:rPr>
        <w:t xml:space="preserve">                                                      </w:t>
      </w:r>
      <w:r>
        <w:rPr>
          <w:rFonts w:ascii="Times New Roman" w:hAnsi="Times New Roman"/>
          <w:sz w:val="28"/>
          <w:szCs w:val="28"/>
          <w:lang w:val="uk-UA"/>
        </w:rPr>
        <w:t>Постійно</w:t>
      </w:r>
    </w:p>
    <w:p w:rsidR="001133F6" w:rsidRDefault="001133F6" w:rsidP="001133F6">
      <w:pPr>
        <w:pStyle w:val="a3"/>
        <w:jc w:val="both"/>
        <w:rPr>
          <w:sz w:val="28"/>
          <w:szCs w:val="28"/>
        </w:rPr>
      </w:pPr>
      <w:r>
        <w:rPr>
          <w:rFonts w:ascii="Times New Roman" w:hAnsi="Times New Roman"/>
          <w:sz w:val="28"/>
          <w:szCs w:val="28"/>
          <w:lang w:val="uk-UA"/>
        </w:rPr>
        <w:t>4. Контроль за виконан</w:t>
      </w:r>
      <w:r>
        <w:rPr>
          <w:rFonts w:ascii="Times New Roman" w:eastAsia="Times New Roman" w:hAnsi="Times New Roman"/>
          <w:sz w:val="28"/>
          <w:szCs w:val="28"/>
          <w:lang w:val="uk-UA"/>
        </w:rPr>
        <w:t xml:space="preserve">ням даного наказу покласти  </w:t>
      </w:r>
      <w:r w:rsidR="006C0BC1">
        <w:rPr>
          <w:rFonts w:ascii="Times New Roman" w:hAnsi="Times New Roman"/>
          <w:sz w:val="28"/>
          <w:szCs w:val="28"/>
          <w:lang w:val="uk-UA"/>
        </w:rPr>
        <w:t xml:space="preserve">на заступника директора </w:t>
      </w:r>
      <w:r>
        <w:rPr>
          <w:rFonts w:ascii="Times New Roman" w:hAnsi="Times New Roman"/>
          <w:sz w:val="28"/>
          <w:szCs w:val="28"/>
          <w:lang w:val="uk-UA"/>
        </w:rPr>
        <w:t xml:space="preserve"> з навчально-виховної роботи </w:t>
      </w:r>
      <w:proofErr w:type="spellStart"/>
      <w:r w:rsidR="006943B2">
        <w:rPr>
          <w:rFonts w:ascii="Times New Roman" w:hAnsi="Times New Roman"/>
          <w:sz w:val="28"/>
          <w:szCs w:val="28"/>
          <w:lang w:val="uk-UA"/>
        </w:rPr>
        <w:t>Кремінську</w:t>
      </w:r>
      <w:proofErr w:type="spellEnd"/>
      <w:r w:rsidR="006943B2">
        <w:rPr>
          <w:rFonts w:ascii="Times New Roman" w:hAnsi="Times New Roman"/>
          <w:sz w:val="28"/>
          <w:szCs w:val="28"/>
          <w:lang w:val="uk-UA"/>
        </w:rPr>
        <w:t xml:space="preserve"> О.І</w:t>
      </w:r>
      <w:r>
        <w:rPr>
          <w:rFonts w:ascii="Times New Roman" w:hAnsi="Times New Roman"/>
          <w:sz w:val="28"/>
          <w:szCs w:val="28"/>
          <w:lang w:val="uk-UA"/>
        </w:rPr>
        <w:t>.</w:t>
      </w:r>
    </w:p>
    <w:p w:rsidR="001133F6" w:rsidRDefault="001133F6" w:rsidP="001133F6">
      <w:pPr>
        <w:tabs>
          <w:tab w:val="left" w:pos="4605"/>
          <w:tab w:val="center" w:pos="4898"/>
        </w:tabs>
        <w:rPr>
          <w:bCs/>
        </w:rPr>
      </w:pPr>
    </w:p>
    <w:p w:rsidR="001133F6" w:rsidRDefault="001133F6" w:rsidP="001133F6">
      <w:pPr>
        <w:tabs>
          <w:tab w:val="left" w:pos="4605"/>
          <w:tab w:val="center" w:pos="4898"/>
        </w:tabs>
        <w:rPr>
          <w:bCs/>
          <w:lang w:val="uk-UA"/>
        </w:rPr>
      </w:pPr>
    </w:p>
    <w:p w:rsidR="001133F6" w:rsidRDefault="006C0BC1" w:rsidP="001133F6">
      <w:pPr>
        <w:ind w:left="360" w:firstLine="348"/>
        <w:rPr>
          <w:b/>
          <w:sz w:val="28"/>
          <w:szCs w:val="28"/>
          <w:lang w:val="uk-UA"/>
        </w:rPr>
      </w:pPr>
      <w:bookmarkStart w:id="0" w:name="_GoBack"/>
      <w:bookmarkEnd w:id="0"/>
      <w:r>
        <w:rPr>
          <w:b/>
          <w:sz w:val="28"/>
          <w:szCs w:val="28"/>
          <w:lang w:val="uk-UA"/>
        </w:rPr>
        <w:t xml:space="preserve">                                          </w:t>
      </w:r>
      <w:r w:rsidR="006943B2">
        <w:rPr>
          <w:b/>
          <w:sz w:val="28"/>
          <w:szCs w:val="28"/>
          <w:lang w:val="uk-UA"/>
        </w:rPr>
        <w:t>Директор</w:t>
      </w:r>
      <w:r w:rsidR="001133F6">
        <w:rPr>
          <w:b/>
          <w:sz w:val="28"/>
          <w:szCs w:val="28"/>
          <w:lang w:val="uk-UA"/>
        </w:rPr>
        <w:t xml:space="preserve">    </w:t>
      </w:r>
      <w:r>
        <w:rPr>
          <w:b/>
          <w:sz w:val="28"/>
          <w:szCs w:val="28"/>
          <w:lang w:val="uk-UA"/>
        </w:rPr>
        <w:t xml:space="preserve">                       </w:t>
      </w:r>
      <w:r w:rsidR="001133F6">
        <w:rPr>
          <w:b/>
          <w:sz w:val="28"/>
          <w:szCs w:val="28"/>
          <w:lang w:val="uk-UA"/>
        </w:rPr>
        <w:t xml:space="preserve"> В. </w:t>
      </w:r>
      <w:proofErr w:type="spellStart"/>
      <w:r w:rsidR="001133F6">
        <w:rPr>
          <w:b/>
          <w:sz w:val="28"/>
          <w:szCs w:val="28"/>
          <w:lang w:val="uk-UA"/>
        </w:rPr>
        <w:t>Шовкалюк</w:t>
      </w:r>
      <w:proofErr w:type="spellEnd"/>
    </w:p>
    <w:p w:rsidR="001133F6" w:rsidRDefault="001133F6" w:rsidP="001133F6">
      <w:pPr>
        <w:ind w:left="360" w:firstLine="348"/>
        <w:rPr>
          <w:b/>
          <w:sz w:val="28"/>
          <w:szCs w:val="28"/>
          <w:lang w:val="uk-UA"/>
        </w:rPr>
      </w:pPr>
    </w:p>
    <w:p w:rsidR="001133F6" w:rsidRDefault="001133F6" w:rsidP="001133F6">
      <w:pPr>
        <w:ind w:left="360" w:firstLine="348"/>
        <w:rPr>
          <w:sz w:val="28"/>
          <w:szCs w:val="28"/>
          <w:lang w:val="uk-UA"/>
        </w:rPr>
      </w:pPr>
      <w:r>
        <w:rPr>
          <w:sz w:val="28"/>
          <w:szCs w:val="28"/>
          <w:lang w:val="uk-UA"/>
        </w:rPr>
        <w:t xml:space="preserve">                          З  наказом  ознайомлені</w:t>
      </w:r>
      <w:r w:rsidR="006943B2">
        <w:rPr>
          <w:sz w:val="28"/>
          <w:szCs w:val="28"/>
          <w:lang w:val="uk-UA"/>
        </w:rPr>
        <w:t xml:space="preserve">                    О. </w:t>
      </w:r>
      <w:proofErr w:type="spellStart"/>
      <w:r w:rsidR="006943B2">
        <w:rPr>
          <w:sz w:val="28"/>
          <w:szCs w:val="28"/>
          <w:lang w:val="uk-UA"/>
        </w:rPr>
        <w:t>Кремінська</w:t>
      </w:r>
      <w:proofErr w:type="spellEnd"/>
    </w:p>
    <w:p w:rsidR="001133F6" w:rsidRDefault="006943B2" w:rsidP="001133F6">
      <w:pPr>
        <w:ind w:left="360" w:firstLine="348"/>
        <w:rPr>
          <w:b/>
          <w:sz w:val="28"/>
          <w:szCs w:val="28"/>
          <w:lang w:val="uk-UA"/>
        </w:rPr>
      </w:pPr>
      <w:r>
        <w:rPr>
          <w:sz w:val="28"/>
          <w:szCs w:val="28"/>
          <w:lang w:val="uk-UA"/>
        </w:rPr>
        <w:t xml:space="preserve">                 </w:t>
      </w:r>
      <w:r w:rsidR="006C0BC1">
        <w:rPr>
          <w:sz w:val="28"/>
          <w:szCs w:val="28"/>
          <w:lang w:val="uk-UA"/>
        </w:rPr>
        <w:t xml:space="preserve">                                                                   </w:t>
      </w:r>
      <w:r>
        <w:rPr>
          <w:sz w:val="28"/>
          <w:szCs w:val="28"/>
          <w:lang w:val="uk-UA"/>
        </w:rPr>
        <w:t xml:space="preserve">   Н. Чудак</w:t>
      </w:r>
    </w:p>
    <w:p w:rsidR="001133F6" w:rsidRDefault="001133F6" w:rsidP="001133F6"/>
    <w:p w:rsidR="00776FE1" w:rsidRDefault="00776FE1"/>
    <w:sectPr w:rsidR="00776FE1" w:rsidSect="006C0BC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33F6"/>
    <w:rsid w:val="000A6E85"/>
    <w:rsid w:val="001133F6"/>
    <w:rsid w:val="00117335"/>
    <w:rsid w:val="001341BC"/>
    <w:rsid w:val="002474F5"/>
    <w:rsid w:val="00274047"/>
    <w:rsid w:val="00347597"/>
    <w:rsid w:val="00367DE7"/>
    <w:rsid w:val="004F2F65"/>
    <w:rsid w:val="00591A7E"/>
    <w:rsid w:val="00682B96"/>
    <w:rsid w:val="006943B2"/>
    <w:rsid w:val="006C0BC1"/>
    <w:rsid w:val="00776FE1"/>
    <w:rsid w:val="00845242"/>
    <w:rsid w:val="008C7DDC"/>
    <w:rsid w:val="00993D78"/>
    <w:rsid w:val="009F26E0"/>
    <w:rsid w:val="00B63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33F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C0BC1"/>
    <w:rPr>
      <w:rFonts w:ascii="Tahoma" w:hAnsi="Tahoma" w:cs="Tahoma"/>
      <w:sz w:val="16"/>
      <w:szCs w:val="16"/>
    </w:rPr>
  </w:style>
  <w:style w:type="character" w:customStyle="1" w:styleId="a5">
    <w:name w:val="Текст выноски Знак"/>
    <w:basedOn w:val="a0"/>
    <w:link w:val="a4"/>
    <w:uiPriority w:val="99"/>
    <w:semiHidden/>
    <w:rsid w:val="006C0B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33F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811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1854</Words>
  <Characters>10569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Loner-XP</cp:lastModifiedBy>
  <cp:revision>8</cp:revision>
  <cp:lastPrinted>2022-04-13T14:57:00Z</cp:lastPrinted>
  <dcterms:created xsi:type="dcterms:W3CDTF">2019-01-02T15:52:00Z</dcterms:created>
  <dcterms:modified xsi:type="dcterms:W3CDTF">2022-04-13T14:59:00Z</dcterms:modified>
</cp:coreProperties>
</file>