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2AD" w:rsidRDefault="00D312AD" w:rsidP="00D312AD">
      <w:pPr>
        <w:pStyle w:val="a6"/>
        <w:jc w:val="center"/>
        <w:rPr>
          <w:rFonts w:ascii="Times New Roman" w:hAnsi="Times New Roman"/>
          <w:b/>
          <w:noProof/>
          <w:sz w:val="28"/>
          <w:szCs w:val="28"/>
          <w:lang w:val="uk-UA" w:eastAsia="ru-RU"/>
        </w:rPr>
      </w:pPr>
      <w:r>
        <w:rPr>
          <w:rFonts w:ascii="Times New Roman" w:hAnsi="Times New Roman"/>
          <w:b/>
          <w:noProof/>
          <w:sz w:val="28"/>
          <w:szCs w:val="28"/>
          <w:lang w:val="uk-UA" w:eastAsia="uk-UA"/>
        </w:rPr>
        <w:drawing>
          <wp:inline distT="0" distB="0" distL="0" distR="0">
            <wp:extent cx="523875" cy="57975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23875" cy="579755"/>
                    </a:xfrm>
                    <a:prstGeom prst="rect">
                      <a:avLst/>
                    </a:prstGeom>
                    <a:noFill/>
                    <a:ln w="9525">
                      <a:noFill/>
                      <a:miter lim="800000"/>
                      <a:headEnd/>
                      <a:tailEnd/>
                    </a:ln>
                  </pic:spPr>
                </pic:pic>
              </a:graphicData>
            </a:graphic>
          </wp:inline>
        </w:drawing>
      </w:r>
    </w:p>
    <w:p w:rsidR="00F81F68" w:rsidRDefault="00F81F68" w:rsidP="00F81F68">
      <w:pPr>
        <w:spacing w:line="312" w:lineRule="auto"/>
        <w:jc w:val="center"/>
        <w:rPr>
          <w:b/>
          <w:bCs/>
          <w:sz w:val="28"/>
          <w:lang w:val="uk-UA"/>
        </w:rPr>
      </w:pPr>
      <w:r>
        <w:rPr>
          <w:b/>
          <w:bCs/>
          <w:sz w:val="28"/>
          <w:lang w:val="uk-UA"/>
        </w:rPr>
        <w:t>УКРАЇНА</w:t>
      </w:r>
    </w:p>
    <w:p w:rsidR="00874616" w:rsidRPr="00574520" w:rsidRDefault="00D312AD" w:rsidP="00574520">
      <w:pPr>
        <w:spacing w:line="312" w:lineRule="auto"/>
        <w:jc w:val="center"/>
        <w:rPr>
          <w:b/>
          <w:bCs/>
          <w:sz w:val="28"/>
          <w:lang w:val="uk-UA"/>
        </w:rPr>
      </w:pPr>
      <w:r>
        <w:rPr>
          <w:b/>
          <w:bCs/>
          <w:sz w:val="28"/>
          <w:lang w:val="uk-UA"/>
        </w:rPr>
        <w:t>КОМУНАЛЬНИЙ  ЗАКЛАД  «</w:t>
      </w:r>
      <w:r w:rsidRPr="00A90333">
        <w:rPr>
          <w:b/>
          <w:bCs/>
          <w:sz w:val="28"/>
          <w:lang w:val="uk-UA"/>
        </w:rPr>
        <w:t>ПОЧАПИНЕЦ</w:t>
      </w:r>
      <w:r>
        <w:rPr>
          <w:b/>
          <w:bCs/>
          <w:sz w:val="28"/>
          <w:lang w:val="uk-UA"/>
        </w:rPr>
        <w:t>ЬКИЙ ЛІЦЕЙ»  ЖМЕРИНСЬКОЇ  МІСЬКОЇ  ТЕРИТОРІАЛЬНОЇ  ГРОМАДИ</w:t>
      </w:r>
    </w:p>
    <w:p w:rsidR="00874616" w:rsidRPr="00874616" w:rsidRDefault="00874616" w:rsidP="00874616">
      <w:pPr>
        <w:jc w:val="center"/>
        <w:rPr>
          <w:sz w:val="28"/>
          <w:szCs w:val="28"/>
        </w:rPr>
      </w:pPr>
      <w:r w:rsidRPr="00874616">
        <w:rPr>
          <w:rFonts w:eastAsia="Times New Roman"/>
          <w:b/>
          <w:bCs/>
          <w:sz w:val="28"/>
          <w:szCs w:val="28"/>
          <w:lang w:val="uk-UA"/>
        </w:rPr>
        <w:t>НАКАЗ</w:t>
      </w:r>
    </w:p>
    <w:p w:rsidR="00874616" w:rsidRPr="00874616" w:rsidRDefault="000F4DB4" w:rsidP="00874616">
      <w:pPr>
        <w:rPr>
          <w:sz w:val="24"/>
          <w:szCs w:val="24"/>
        </w:rPr>
      </w:pPr>
      <w:r>
        <w:rPr>
          <w:rFonts w:eastAsia="Times New Roman"/>
          <w:sz w:val="24"/>
          <w:szCs w:val="24"/>
          <w:lang w:val="uk-UA"/>
        </w:rPr>
        <w:t>від 05</w:t>
      </w:r>
      <w:r w:rsidR="00874616" w:rsidRPr="00874616">
        <w:rPr>
          <w:rFonts w:eastAsia="Times New Roman"/>
          <w:sz w:val="24"/>
          <w:szCs w:val="24"/>
          <w:lang w:val="uk-UA"/>
        </w:rPr>
        <w:t>.06. 202</w:t>
      </w:r>
      <w:r>
        <w:rPr>
          <w:rFonts w:eastAsia="Times New Roman"/>
          <w:sz w:val="24"/>
          <w:szCs w:val="24"/>
          <w:lang w:val="uk-UA"/>
        </w:rPr>
        <w:t>5</w:t>
      </w:r>
      <w:r w:rsidR="00574520">
        <w:rPr>
          <w:rFonts w:eastAsia="Times New Roman"/>
          <w:sz w:val="24"/>
          <w:szCs w:val="24"/>
          <w:lang w:val="uk-UA"/>
        </w:rPr>
        <w:t xml:space="preserve">                                         </w:t>
      </w:r>
      <w:r w:rsidR="00874616" w:rsidRPr="00874616">
        <w:rPr>
          <w:rFonts w:eastAsia="Times New Roman"/>
          <w:sz w:val="24"/>
          <w:szCs w:val="24"/>
          <w:lang w:val="uk-UA"/>
        </w:rPr>
        <w:t xml:space="preserve">с. </w:t>
      </w:r>
      <w:proofErr w:type="spellStart"/>
      <w:r w:rsidR="00874616" w:rsidRPr="00874616">
        <w:rPr>
          <w:rFonts w:eastAsia="Times New Roman"/>
          <w:sz w:val="24"/>
          <w:szCs w:val="24"/>
          <w:lang w:val="uk-UA"/>
        </w:rPr>
        <w:t>Почапинці</w:t>
      </w:r>
      <w:proofErr w:type="spellEnd"/>
      <w:r w:rsidR="00574520">
        <w:rPr>
          <w:rFonts w:eastAsia="Times New Roman"/>
          <w:sz w:val="24"/>
          <w:szCs w:val="24"/>
          <w:lang w:val="uk-UA"/>
        </w:rPr>
        <w:t xml:space="preserve">                                                  </w:t>
      </w:r>
      <w:r w:rsidR="00C360B4">
        <w:rPr>
          <w:rFonts w:eastAsia="Times New Roman"/>
          <w:sz w:val="24"/>
          <w:szCs w:val="24"/>
          <w:lang w:val="uk-UA"/>
        </w:rPr>
        <w:t xml:space="preserve">№ </w:t>
      </w:r>
      <w:r>
        <w:rPr>
          <w:rFonts w:eastAsia="Times New Roman"/>
          <w:sz w:val="24"/>
          <w:szCs w:val="24"/>
          <w:lang w:val="uk-UA"/>
        </w:rPr>
        <w:t>1</w:t>
      </w:r>
      <w:r w:rsidR="00C360B4">
        <w:rPr>
          <w:rFonts w:eastAsia="Times New Roman"/>
          <w:sz w:val="24"/>
          <w:szCs w:val="24"/>
          <w:lang w:val="uk-UA"/>
        </w:rPr>
        <w:t>5</w:t>
      </w:r>
      <w:r w:rsidR="00874616" w:rsidRPr="00874616">
        <w:rPr>
          <w:rFonts w:eastAsia="Times New Roman"/>
          <w:sz w:val="24"/>
          <w:szCs w:val="24"/>
          <w:lang w:val="uk-UA"/>
        </w:rPr>
        <w:t>-у</w:t>
      </w:r>
    </w:p>
    <w:p w:rsidR="00874616" w:rsidRPr="00874616" w:rsidRDefault="00874616" w:rsidP="00874616">
      <w:pPr>
        <w:rPr>
          <w:sz w:val="24"/>
          <w:szCs w:val="24"/>
        </w:rPr>
      </w:pPr>
    </w:p>
    <w:p w:rsidR="00874616" w:rsidRPr="00874616" w:rsidRDefault="00874616" w:rsidP="00874616">
      <w:pPr>
        <w:rPr>
          <w:sz w:val="28"/>
          <w:szCs w:val="28"/>
        </w:rPr>
      </w:pPr>
      <w:r w:rsidRPr="00874616">
        <w:rPr>
          <w:rFonts w:eastAsia="Times New Roman"/>
          <w:b/>
          <w:bCs/>
          <w:sz w:val="28"/>
          <w:szCs w:val="28"/>
          <w:lang w:val="uk-UA"/>
        </w:rPr>
        <w:t>Про закінчення учнями 9 класу</w:t>
      </w:r>
    </w:p>
    <w:p w:rsidR="00874616" w:rsidRPr="00874616" w:rsidRDefault="00874616" w:rsidP="00874616">
      <w:pPr>
        <w:rPr>
          <w:sz w:val="28"/>
          <w:szCs w:val="28"/>
        </w:rPr>
      </w:pPr>
      <w:r w:rsidRPr="00874616">
        <w:rPr>
          <w:rFonts w:eastAsia="Times New Roman"/>
          <w:b/>
          <w:bCs/>
          <w:sz w:val="28"/>
          <w:szCs w:val="28"/>
          <w:lang w:val="uk-UA"/>
        </w:rPr>
        <w:t>базової середньої школи та переведення їх до</w:t>
      </w:r>
    </w:p>
    <w:p w:rsidR="00874616" w:rsidRDefault="00874616" w:rsidP="00874616">
      <w:pPr>
        <w:rPr>
          <w:rFonts w:eastAsia="Times New Roman"/>
          <w:b/>
          <w:bCs/>
          <w:sz w:val="28"/>
          <w:szCs w:val="28"/>
          <w:lang w:val="uk-UA"/>
        </w:rPr>
      </w:pPr>
      <w:r w:rsidRPr="00874616">
        <w:rPr>
          <w:b/>
          <w:bCs/>
          <w:sz w:val="28"/>
          <w:szCs w:val="28"/>
          <w:lang w:val="uk-UA"/>
        </w:rPr>
        <w:t xml:space="preserve">10 </w:t>
      </w:r>
      <w:r w:rsidRPr="00874616">
        <w:rPr>
          <w:rFonts w:eastAsia="Times New Roman"/>
          <w:b/>
          <w:bCs/>
          <w:sz w:val="28"/>
          <w:szCs w:val="28"/>
          <w:lang w:val="uk-UA"/>
        </w:rPr>
        <w:t>класу старшої школи</w:t>
      </w:r>
    </w:p>
    <w:p w:rsidR="00874616" w:rsidRPr="00874616" w:rsidRDefault="00874616" w:rsidP="00874616">
      <w:pPr>
        <w:rPr>
          <w:sz w:val="28"/>
          <w:szCs w:val="28"/>
        </w:rPr>
      </w:pPr>
    </w:p>
    <w:p w:rsidR="000F4DB4" w:rsidRPr="00C840D9" w:rsidRDefault="000F4DB4" w:rsidP="000F4DB4">
      <w:pPr>
        <w:pStyle w:val="a6"/>
        <w:jc w:val="both"/>
        <w:rPr>
          <w:rFonts w:ascii="Times New Roman" w:hAnsi="Times New Roman"/>
          <w:bCs/>
          <w:sz w:val="28"/>
          <w:szCs w:val="28"/>
          <w:lang w:val="uk-UA"/>
        </w:rPr>
      </w:pPr>
      <w:r>
        <w:rPr>
          <w:rFonts w:ascii="Times New Roman" w:hAnsi="Times New Roman"/>
          <w:sz w:val="28"/>
          <w:szCs w:val="28"/>
          <w:lang w:val="uk-UA"/>
        </w:rPr>
        <w:t xml:space="preserve">На підставі нормативно-правових документів щодо завершення 2024-2025 навчального року, а саме: Закону України «Про </w:t>
      </w:r>
      <w:proofErr w:type="spellStart"/>
      <w:r>
        <w:rPr>
          <w:rFonts w:ascii="Times New Roman" w:hAnsi="Times New Roman"/>
          <w:sz w:val="28"/>
          <w:szCs w:val="28"/>
          <w:lang w:val="uk-UA"/>
        </w:rPr>
        <w:t>освіту»,Закону</w:t>
      </w:r>
      <w:proofErr w:type="spellEnd"/>
      <w:r>
        <w:rPr>
          <w:rFonts w:ascii="Times New Roman" w:hAnsi="Times New Roman"/>
          <w:sz w:val="28"/>
          <w:szCs w:val="28"/>
          <w:lang w:val="uk-UA"/>
        </w:rPr>
        <w:t xml:space="preserve">  України</w:t>
      </w:r>
      <w:r w:rsidRPr="00D077B3">
        <w:rPr>
          <w:rFonts w:ascii="Times New Roman" w:hAnsi="Times New Roman"/>
          <w:sz w:val="28"/>
          <w:szCs w:val="28"/>
          <w:lang w:val="uk-UA"/>
        </w:rPr>
        <w:t xml:space="preserve"> «Про </w:t>
      </w:r>
      <w:r>
        <w:rPr>
          <w:rFonts w:ascii="Times New Roman" w:hAnsi="Times New Roman"/>
          <w:sz w:val="28"/>
          <w:szCs w:val="28"/>
          <w:lang w:val="uk-UA"/>
        </w:rPr>
        <w:t xml:space="preserve">повну </w:t>
      </w:r>
      <w:r w:rsidRPr="00D077B3">
        <w:rPr>
          <w:rFonts w:ascii="Times New Roman" w:hAnsi="Times New Roman"/>
          <w:sz w:val="28"/>
          <w:szCs w:val="28"/>
          <w:lang w:val="uk-UA"/>
        </w:rPr>
        <w:t>загальну середню освіту</w:t>
      </w:r>
      <w:r w:rsidRPr="004852BE">
        <w:rPr>
          <w:rFonts w:ascii="Times New Roman" w:hAnsi="Times New Roman"/>
          <w:sz w:val="28"/>
          <w:szCs w:val="28"/>
          <w:lang w:val="uk-UA"/>
        </w:rPr>
        <w:t>»,</w:t>
      </w:r>
      <w:r>
        <w:rPr>
          <w:rFonts w:ascii="Times New Roman" w:hAnsi="Times New Roman"/>
          <w:sz w:val="28"/>
          <w:szCs w:val="28"/>
          <w:lang w:val="uk-UA"/>
        </w:rPr>
        <w:t xml:space="preserve">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w:t>
      </w:r>
      <w:r w:rsidRPr="00763BFF">
        <w:rPr>
          <w:rFonts w:ascii="Times New Roman" w:hAnsi="Times New Roman"/>
          <w:color w:val="333333"/>
          <w:sz w:val="28"/>
          <w:szCs w:val="28"/>
          <w:shd w:val="clear" w:color="auto" w:fill="FFFFFF"/>
          <w:lang w:val="uk-UA"/>
        </w:rPr>
        <w:t>Закону України «Про внесення змін до Закону України « Про повну загальну середню освіту» щодо державної підсумкової атестації та державних стандартів»</w:t>
      </w:r>
      <w:r>
        <w:rPr>
          <w:rFonts w:ascii="Times New Roman" w:hAnsi="Times New Roman"/>
          <w:color w:val="333333"/>
          <w:sz w:val="28"/>
          <w:szCs w:val="28"/>
          <w:shd w:val="clear" w:color="auto" w:fill="FFFFFF"/>
          <w:lang w:val="uk-UA"/>
        </w:rPr>
        <w:t xml:space="preserve">, </w:t>
      </w:r>
      <w:r>
        <w:rPr>
          <w:rFonts w:ascii="Times New Roman" w:hAnsi="Times New Roman"/>
          <w:sz w:val="28"/>
          <w:szCs w:val="28"/>
          <w:lang w:val="uk-UA"/>
        </w:rPr>
        <w:t>відповідно до Закону України від 29.10.2024 № 4034-ІХ «Про внесення змін до деяких законів України щодо державної підсумкової атестації та вступної кампанії 2025 року», Порядку переведення учнів закладу загальної освіти на наступний рік навчання, затвердженого наказом МОН України від 14.07.2015 № 762 (зі змінами), наказу Міністерства освіти і науки України від 28 березня 2022 року № 274 «Про деякі питання організації здобуття загальної середньої освіти та освітнього процесу в умовах воєнного стану в Україні, методичних рекомендацій щодо окремих питань здобуття освіти в закладах загальної середньої освіти в умовах воєнного стану в Україні, затверджені наказом Міністерства освіти і науки України 15.05.2023 №563, та рекомендацій щодо зарахування результатів навчання українських дітей у закладах освіти країни перебування до Методичних рекомендацій зі змінами, затверджені наказом Міністерства освіти і науки України 13.06.2024 № 836,листа МОН №1/9535-25 від 09.05.25 року «Про завершення 2024/2025 навчального року в закладах загальної середньої освіти», наказу по КЗ «</w:t>
      </w:r>
      <w:proofErr w:type="spellStart"/>
      <w:r>
        <w:rPr>
          <w:rFonts w:ascii="Times New Roman" w:hAnsi="Times New Roman"/>
          <w:sz w:val="28"/>
          <w:szCs w:val="28"/>
          <w:lang w:val="uk-UA"/>
        </w:rPr>
        <w:t>Почапинецький</w:t>
      </w:r>
      <w:proofErr w:type="spellEnd"/>
      <w:r>
        <w:rPr>
          <w:rFonts w:ascii="Times New Roman" w:hAnsi="Times New Roman"/>
          <w:sz w:val="28"/>
          <w:szCs w:val="28"/>
          <w:lang w:val="uk-UA"/>
        </w:rPr>
        <w:t xml:space="preserve"> ліцей» від 12.05.2025 № 17 «Про організоване завершення 2024-2025 </w:t>
      </w:r>
      <w:proofErr w:type="spellStart"/>
      <w:r>
        <w:rPr>
          <w:rFonts w:ascii="Times New Roman" w:hAnsi="Times New Roman"/>
          <w:sz w:val="28"/>
          <w:szCs w:val="28"/>
          <w:lang w:val="uk-UA"/>
        </w:rPr>
        <w:t>н.р</w:t>
      </w:r>
      <w:proofErr w:type="spellEnd"/>
      <w:r>
        <w:rPr>
          <w:rFonts w:ascii="Times New Roman" w:hAnsi="Times New Roman"/>
          <w:sz w:val="28"/>
          <w:szCs w:val="28"/>
          <w:lang w:val="uk-UA"/>
        </w:rPr>
        <w:t>.», рішення  педради  від  05.06.2025 №8  «Про  закінчення  учнями  9  класу базової середньої школи та переведення їх до 10 класу старшої школи»,</w:t>
      </w:r>
    </w:p>
    <w:p w:rsidR="00874616" w:rsidRDefault="00874616" w:rsidP="00874616">
      <w:pPr>
        <w:jc w:val="both"/>
        <w:rPr>
          <w:rFonts w:eastAsia="Times New Roman"/>
          <w:sz w:val="28"/>
          <w:szCs w:val="28"/>
          <w:lang w:val="uk-UA"/>
        </w:rPr>
      </w:pPr>
      <w:r w:rsidRPr="00874616">
        <w:rPr>
          <w:rFonts w:eastAsia="Times New Roman"/>
          <w:sz w:val="28"/>
          <w:szCs w:val="28"/>
          <w:lang w:val="uk-UA"/>
        </w:rPr>
        <w:t>НАКАЗУЮ:</w:t>
      </w:r>
    </w:p>
    <w:p w:rsidR="00874616" w:rsidRPr="00ED6A5D" w:rsidRDefault="00874616" w:rsidP="00874616">
      <w:pPr>
        <w:jc w:val="both"/>
        <w:rPr>
          <w:sz w:val="28"/>
          <w:szCs w:val="28"/>
          <w:lang w:val="uk-UA"/>
        </w:rPr>
      </w:pPr>
    </w:p>
    <w:p w:rsidR="00874616" w:rsidRDefault="00874616" w:rsidP="00874616">
      <w:pPr>
        <w:jc w:val="both"/>
        <w:rPr>
          <w:rFonts w:eastAsia="Times New Roman"/>
          <w:sz w:val="28"/>
          <w:szCs w:val="28"/>
          <w:lang w:val="uk-UA"/>
        </w:rPr>
      </w:pPr>
      <w:r w:rsidRPr="00874616">
        <w:rPr>
          <w:sz w:val="28"/>
          <w:szCs w:val="28"/>
          <w:lang w:val="uk-UA"/>
        </w:rPr>
        <w:t>1.</w:t>
      </w:r>
      <w:r w:rsidRPr="00874616">
        <w:rPr>
          <w:rFonts w:eastAsia="Times New Roman"/>
          <w:sz w:val="28"/>
          <w:szCs w:val="28"/>
          <w:lang w:val="uk-UA"/>
        </w:rPr>
        <w:t>Перевести на наступний рік навчання (10 клас старшої школи) учнів 9 класу, які завершили здобуття базової середньої освіти, на підставі річного оцінювання з врученням свідоцтва про базову середню освіту:</w:t>
      </w:r>
    </w:p>
    <w:p w:rsidR="000F4DB4" w:rsidRDefault="000F4DB4" w:rsidP="000F4DB4">
      <w:pPr>
        <w:widowControl/>
        <w:numPr>
          <w:ilvl w:val="0"/>
          <w:numId w:val="10"/>
        </w:numPr>
        <w:autoSpaceDE/>
        <w:autoSpaceDN/>
        <w:adjustRightInd/>
        <w:rPr>
          <w:sz w:val="28"/>
          <w:szCs w:val="28"/>
          <w:lang w:val="uk-UA"/>
        </w:rPr>
      </w:pPr>
      <w:proofErr w:type="spellStart"/>
      <w:r>
        <w:rPr>
          <w:sz w:val="28"/>
          <w:szCs w:val="28"/>
          <w:lang w:val="uk-UA"/>
        </w:rPr>
        <w:t>Бігас</w:t>
      </w:r>
      <w:proofErr w:type="spellEnd"/>
      <w:r>
        <w:rPr>
          <w:sz w:val="28"/>
          <w:szCs w:val="28"/>
          <w:lang w:val="uk-UA"/>
        </w:rPr>
        <w:t xml:space="preserve">  Марію</w:t>
      </w:r>
      <w:r w:rsidRPr="0026552F">
        <w:rPr>
          <w:sz w:val="28"/>
          <w:szCs w:val="28"/>
          <w:lang w:val="uk-UA"/>
        </w:rPr>
        <w:t xml:space="preserve">  </w:t>
      </w:r>
    </w:p>
    <w:p w:rsidR="000F4DB4" w:rsidRDefault="009F0AFA" w:rsidP="000F4DB4">
      <w:pPr>
        <w:widowControl/>
        <w:numPr>
          <w:ilvl w:val="0"/>
          <w:numId w:val="10"/>
        </w:numPr>
        <w:autoSpaceDE/>
        <w:autoSpaceDN/>
        <w:adjustRightInd/>
        <w:rPr>
          <w:sz w:val="28"/>
          <w:szCs w:val="28"/>
          <w:lang w:val="uk-UA"/>
        </w:rPr>
      </w:pPr>
      <w:r>
        <w:rPr>
          <w:sz w:val="28"/>
          <w:szCs w:val="28"/>
          <w:lang w:val="uk-UA"/>
        </w:rPr>
        <w:lastRenderedPageBreak/>
        <w:t>Войтенка</w:t>
      </w:r>
      <w:r w:rsidR="000F4DB4">
        <w:rPr>
          <w:sz w:val="28"/>
          <w:szCs w:val="28"/>
          <w:lang w:val="uk-UA"/>
        </w:rPr>
        <w:t xml:space="preserve"> Вадим</w:t>
      </w:r>
      <w:r>
        <w:rPr>
          <w:sz w:val="28"/>
          <w:szCs w:val="28"/>
          <w:lang w:val="uk-UA"/>
        </w:rPr>
        <w:t>а</w:t>
      </w:r>
    </w:p>
    <w:p w:rsidR="000F4DB4" w:rsidRDefault="000F4DB4" w:rsidP="000F4DB4">
      <w:pPr>
        <w:widowControl/>
        <w:numPr>
          <w:ilvl w:val="0"/>
          <w:numId w:val="10"/>
        </w:numPr>
        <w:autoSpaceDE/>
        <w:autoSpaceDN/>
        <w:adjustRightInd/>
        <w:rPr>
          <w:sz w:val="28"/>
          <w:szCs w:val="28"/>
          <w:lang w:val="uk-UA"/>
        </w:rPr>
      </w:pPr>
      <w:r>
        <w:rPr>
          <w:sz w:val="28"/>
          <w:szCs w:val="28"/>
          <w:lang w:val="uk-UA"/>
        </w:rPr>
        <w:t>Гнатенко  Юлію</w:t>
      </w:r>
    </w:p>
    <w:p w:rsidR="009F0AFA" w:rsidRDefault="009F0AFA" w:rsidP="000F4DB4">
      <w:pPr>
        <w:widowControl/>
        <w:numPr>
          <w:ilvl w:val="0"/>
          <w:numId w:val="10"/>
        </w:numPr>
        <w:autoSpaceDE/>
        <w:autoSpaceDN/>
        <w:adjustRightInd/>
        <w:rPr>
          <w:sz w:val="28"/>
          <w:szCs w:val="28"/>
          <w:lang w:val="uk-UA"/>
        </w:rPr>
      </w:pPr>
      <w:proofErr w:type="spellStart"/>
      <w:r>
        <w:rPr>
          <w:sz w:val="28"/>
          <w:szCs w:val="28"/>
          <w:lang w:val="uk-UA"/>
        </w:rPr>
        <w:t>Дем</w:t>
      </w:r>
      <w:proofErr w:type="spellEnd"/>
      <w:r w:rsidRPr="004F1733">
        <w:rPr>
          <w:sz w:val="28"/>
          <w:szCs w:val="28"/>
        </w:rPr>
        <w:t>’</w:t>
      </w:r>
      <w:proofErr w:type="spellStart"/>
      <w:r>
        <w:rPr>
          <w:sz w:val="28"/>
          <w:szCs w:val="28"/>
          <w:lang w:val="uk-UA"/>
        </w:rPr>
        <w:t>янчука</w:t>
      </w:r>
      <w:proofErr w:type="spellEnd"/>
      <w:r>
        <w:rPr>
          <w:sz w:val="28"/>
          <w:szCs w:val="28"/>
          <w:lang w:val="uk-UA"/>
        </w:rPr>
        <w:t xml:space="preserve">  Костянтина</w:t>
      </w:r>
    </w:p>
    <w:p w:rsidR="000F4DB4" w:rsidRDefault="000F4DB4" w:rsidP="000F4DB4">
      <w:pPr>
        <w:widowControl/>
        <w:numPr>
          <w:ilvl w:val="0"/>
          <w:numId w:val="10"/>
        </w:numPr>
        <w:autoSpaceDE/>
        <w:autoSpaceDN/>
        <w:adjustRightInd/>
        <w:rPr>
          <w:sz w:val="28"/>
          <w:szCs w:val="28"/>
          <w:lang w:val="uk-UA"/>
        </w:rPr>
      </w:pPr>
      <w:proofErr w:type="spellStart"/>
      <w:r>
        <w:rPr>
          <w:sz w:val="28"/>
          <w:szCs w:val="28"/>
          <w:lang w:val="uk-UA"/>
        </w:rPr>
        <w:t>Дідківську</w:t>
      </w:r>
      <w:proofErr w:type="spellEnd"/>
      <w:r>
        <w:rPr>
          <w:sz w:val="28"/>
          <w:szCs w:val="28"/>
          <w:lang w:val="uk-UA"/>
        </w:rPr>
        <w:t xml:space="preserve">  Маргариту</w:t>
      </w:r>
    </w:p>
    <w:p w:rsidR="000F4DB4" w:rsidRDefault="000F4DB4" w:rsidP="000F4DB4">
      <w:pPr>
        <w:widowControl/>
        <w:numPr>
          <w:ilvl w:val="0"/>
          <w:numId w:val="10"/>
        </w:numPr>
        <w:autoSpaceDE/>
        <w:autoSpaceDN/>
        <w:adjustRightInd/>
        <w:jc w:val="both"/>
        <w:rPr>
          <w:sz w:val="28"/>
          <w:szCs w:val="28"/>
          <w:lang w:val="uk-UA"/>
        </w:rPr>
      </w:pPr>
      <w:proofErr w:type="spellStart"/>
      <w:r>
        <w:rPr>
          <w:sz w:val="28"/>
          <w:szCs w:val="28"/>
          <w:lang w:val="uk-UA"/>
        </w:rPr>
        <w:t>Миколюка</w:t>
      </w:r>
      <w:proofErr w:type="spellEnd"/>
      <w:r>
        <w:rPr>
          <w:sz w:val="28"/>
          <w:szCs w:val="28"/>
          <w:lang w:val="uk-UA"/>
        </w:rPr>
        <w:t xml:space="preserve">  Владислава</w:t>
      </w:r>
    </w:p>
    <w:p w:rsidR="000F4DB4" w:rsidRDefault="000F4DB4" w:rsidP="000F4DB4">
      <w:pPr>
        <w:widowControl/>
        <w:numPr>
          <w:ilvl w:val="0"/>
          <w:numId w:val="10"/>
        </w:numPr>
        <w:autoSpaceDE/>
        <w:autoSpaceDN/>
        <w:adjustRightInd/>
        <w:jc w:val="both"/>
        <w:rPr>
          <w:sz w:val="28"/>
          <w:szCs w:val="28"/>
          <w:lang w:val="uk-UA"/>
        </w:rPr>
      </w:pPr>
      <w:proofErr w:type="spellStart"/>
      <w:r>
        <w:rPr>
          <w:sz w:val="28"/>
          <w:szCs w:val="28"/>
          <w:lang w:val="uk-UA"/>
        </w:rPr>
        <w:t>Мудренка</w:t>
      </w:r>
      <w:proofErr w:type="spellEnd"/>
      <w:r>
        <w:rPr>
          <w:sz w:val="28"/>
          <w:szCs w:val="28"/>
          <w:lang w:val="uk-UA"/>
        </w:rPr>
        <w:t xml:space="preserve"> Віталія</w:t>
      </w:r>
    </w:p>
    <w:p w:rsidR="006F4825" w:rsidRPr="009F0AFA" w:rsidRDefault="000F4DB4" w:rsidP="009F0AFA">
      <w:pPr>
        <w:pStyle w:val="a5"/>
        <w:numPr>
          <w:ilvl w:val="0"/>
          <w:numId w:val="10"/>
        </w:numPr>
        <w:jc w:val="both"/>
        <w:rPr>
          <w:sz w:val="28"/>
          <w:szCs w:val="28"/>
        </w:rPr>
      </w:pPr>
      <w:proofErr w:type="spellStart"/>
      <w:r w:rsidRPr="009F0AFA">
        <w:rPr>
          <w:sz w:val="28"/>
          <w:szCs w:val="28"/>
          <w:lang w:val="uk-UA"/>
        </w:rPr>
        <w:t>Шумську</w:t>
      </w:r>
      <w:proofErr w:type="spellEnd"/>
      <w:r w:rsidRPr="009F0AFA">
        <w:rPr>
          <w:sz w:val="28"/>
          <w:szCs w:val="28"/>
          <w:lang w:val="uk-UA"/>
        </w:rPr>
        <w:t xml:space="preserve">  Софію</w:t>
      </w:r>
      <w:r w:rsidRPr="009F0AFA">
        <w:rPr>
          <w:sz w:val="28"/>
          <w:szCs w:val="28"/>
        </w:rPr>
        <w:t xml:space="preserve">    </w:t>
      </w:r>
    </w:p>
    <w:p w:rsidR="004F1733" w:rsidRPr="009F0AFA" w:rsidRDefault="00874616" w:rsidP="009F0AFA">
      <w:pPr>
        <w:widowControl/>
        <w:autoSpaceDE/>
        <w:autoSpaceDN/>
        <w:adjustRightInd/>
        <w:ind w:left="720"/>
        <w:rPr>
          <w:sz w:val="28"/>
          <w:szCs w:val="28"/>
          <w:lang w:val="uk-UA"/>
        </w:rPr>
      </w:pPr>
      <w:bookmarkStart w:id="0" w:name="_GoBack"/>
      <w:bookmarkEnd w:id="0"/>
      <w:r w:rsidRPr="00874616">
        <w:rPr>
          <w:sz w:val="28"/>
          <w:szCs w:val="28"/>
          <w:lang w:val="uk-UA"/>
        </w:rPr>
        <w:t xml:space="preserve">2. </w:t>
      </w:r>
      <w:r w:rsidRPr="00874616">
        <w:rPr>
          <w:rFonts w:eastAsia="Times New Roman"/>
          <w:sz w:val="28"/>
          <w:szCs w:val="28"/>
          <w:lang w:val="uk-UA"/>
        </w:rPr>
        <w:t>Випустити з закладу</w:t>
      </w:r>
      <w:r w:rsidR="00574520">
        <w:rPr>
          <w:rFonts w:eastAsia="Times New Roman"/>
          <w:sz w:val="28"/>
          <w:szCs w:val="28"/>
          <w:lang w:val="uk-UA"/>
        </w:rPr>
        <w:t xml:space="preserve"> загальної середньої</w:t>
      </w:r>
      <w:r w:rsidRPr="00874616">
        <w:rPr>
          <w:rFonts w:eastAsia="Times New Roman"/>
          <w:sz w:val="28"/>
          <w:szCs w:val="28"/>
          <w:lang w:val="uk-UA"/>
        </w:rPr>
        <w:t xml:space="preserve"> освіти учнів</w:t>
      </w:r>
      <w:r w:rsidR="00574520">
        <w:rPr>
          <w:rFonts w:eastAsia="Times New Roman"/>
          <w:sz w:val="28"/>
          <w:szCs w:val="28"/>
          <w:lang w:val="uk-UA"/>
        </w:rPr>
        <w:t xml:space="preserve"> 9 класу  </w:t>
      </w:r>
      <w:r w:rsidR="00574520" w:rsidRPr="00874616">
        <w:rPr>
          <w:rFonts w:eastAsia="Times New Roman"/>
          <w:sz w:val="28"/>
          <w:szCs w:val="28"/>
          <w:lang w:val="uk-UA"/>
        </w:rPr>
        <w:t xml:space="preserve">на підставі річного оцінювання </w:t>
      </w:r>
      <w:r>
        <w:rPr>
          <w:rFonts w:eastAsia="Times New Roman"/>
          <w:sz w:val="28"/>
          <w:szCs w:val="28"/>
          <w:lang w:val="uk-UA"/>
        </w:rPr>
        <w:t xml:space="preserve">з  врученням  </w:t>
      </w:r>
      <w:r w:rsidRPr="00874616">
        <w:rPr>
          <w:rFonts w:eastAsia="Times New Roman"/>
          <w:sz w:val="28"/>
          <w:szCs w:val="28"/>
          <w:lang w:val="uk-UA"/>
        </w:rPr>
        <w:t xml:space="preserve">свідоцтва про базову середню освіту: </w:t>
      </w:r>
      <w:proofErr w:type="spellStart"/>
      <w:r w:rsidR="009F0AFA">
        <w:rPr>
          <w:sz w:val="28"/>
          <w:szCs w:val="28"/>
          <w:lang w:val="uk-UA"/>
        </w:rPr>
        <w:t>Кормільцева</w:t>
      </w:r>
      <w:proofErr w:type="spellEnd"/>
      <w:r w:rsidR="009F0AFA">
        <w:rPr>
          <w:sz w:val="28"/>
          <w:szCs w:val="28"/>
          <w:lang w:val="uk-UA"/>
        </w:rPr>
        <w:t xml:space="preserve"> Віктора</w:t>
      </w:r>
      <w:r w:rsidR="004F1733" w:rsidRPr="009F0AFA">
        <w:rPr>
          <w:sz w:val="28"/>
          <w:szCs w:val="28"/>
          <w:lang w:val="uk-UA"/>
        </w:rPr>
        <w:t xml:space="preserve">, Заєць  Олександру, </w:t>
      </w:r>
      <w:proofErr w:type="spellStart"/>
      <w:r w:rsidR="004F1733" w:rsidRPr="009F0AFA">
        <w:rPr>
          <w:sz w:val="28"/>
          <w:szCs w:val="28"/>
          <w:lang w:val="uk-UA"/>
        </w:rPr>
        <w:t>Качуровського</w:t>
      </w:r>
      <w:proofErr w:type="spellEnd"/>
      <w:r w:rsidR="004F1733" w:rsidRPr="009F0AFA">
        <w:rPr>
          <w:sz w:val="28"/>
          <w:szCs w:val="28"/>
          <w:lang w:val="uk-UA"/>
        </w:rPr>
        <w:t xml:space="preserve">  Андрія, </w:t>
      </w:r>
      <w:r w:rsidR="004F1733" w:rsidRPr="009F0AFA">
        <w:rPr>
          <w:sz w:val="28"/>
          <w:szCs w:val="28"/>
        </w:rPr>
        <w:t xml:space="preserve"> </w:t>
      </w:r>
      <w:proofErr w:type="spellStart"/>
      <w:r w:rsidR="004F1733" w:rsidRPr="009F0AFA">
        <w:rPr>
          <w:sz w:val="28"/>
          <w:szCs w:val="28"/>
          <w:lang w:val="uk-UA"/>
        </w:rPr>
        <w:t>Махана</w:t>
      </w:r>
      <w:proofErr w:type="spellEnd"/>
      <w:r w:rsidR="004F1733" w:rsidRPr="009F0AFA">
        <w:rPr>
          <w:sz w:val="28"/>
          <w:szCs w:val="28"/>
          <w:lang w:val="uk-UA"/>
        </w:rPr>
        <w:t xml:space="preserve"> Сергія, Оберемок  Надію, Тарковську Ірину.</w:t>
      </w:r>
    </w:p>
    <w:p w:rsidR="00874616" w:rsidRDefault="00874616" w:rsidP="00874616">
      <w:pPr>
        <w:rPr>
          <w:rFonts w:eastAsia="Times New Roman"/>
          <w:sz w:val="28"/>
          <w:szCs w:val="28"/>
          <w:lang w:val="uk-UA"/>
        </w:rPr>
      </w:pPr>
      <w:r w:rsidRPr="00874616">
        <w:rPr>
          <w:sz w:val="28"/>
          <w:szCs w:val="28"/>
          <w:lang w:val="uk-UA"/>
        </w:rPr>
        <w:t xml:space="preserve">3. </w:t>
      </w:r>
      <w:r w:rsidRPr="00874616">
        <w:rPr>
          <w:rFonts w:eastAsia="Times New Roman"/>
          <w:sz w:val="28"/>
          <w:szCs w:val="28"/>
          <w:lang w:val="uk-UA"/>
        </w:rPr>
        <w:t xml:space="preserve">Контроль  за  виконанням  даного  наказу  покласти  на  заступника директора з навчально-виховної роботи </w:t>
      </w:r>
      <w:proofErr w:type="spellStart"/>
      <w:r w:rsidRPr="00874616">
        <w:rPr>
          <w:rFonts w:eastAsia="Times New Roman"/>
          <w:sz w:val="28"/>
          <w:szCs w:val="28"/>
          <w:lang w:val="uk-UA"/>
        </w:rPr>
        <w:t>Кремінську</w:t>
      </w:r>
      <w:proofErr w:type="spellEnd"/>
      <w:r w:rsidRPr="00874616">
        <w:rPr>
          <w:rFonts w:eastAsia="Times New Roman"/>
          <w:sz w:val="28"/>
          <w:szCs w:val="28"/>
          <w:lang w:val="uk-UA"/>
        </w:rPr>
        <w:t xml:space="preserve"> О.І.</w:t>
      </w:r>
    </w:p>
    <w:p w:rsidR="00874616" w:rsidRPr="00874616" w:rsidRDefault="00874616" w:rsidP="00874616">
      <w:pPr>
        <w:rPr>
          <w:sz w:val="28"/>
          <w:szCs w:val="28"/>
        </w:rPr>
      </w:pPr>
    </w:p>
    <w:p w:rsidR="00874616" w:rsidRDefault="00574520" w:rsidP="00874616">
      <w:pPr>
        <w:rPr>
          <w:rFonts w:eastAsia="Times New Roman"/>
          <w:b/>
          <w:bCs/>
          <w:sz w:val="28"/>
          <w:szCs w:val="28"/>
          <w:lang w:val="uk-UA"/>
        </w:rPr>
      </w:pPr>
      <w:r>
        <w:rPr>
          <w:rFonts w:eastAsia="Times New Roman"/>
          <w:b/>
          <w:bCs/>
          <w:sz w:val="28"/>
          <w:szCs w:val="28"/>
          <w:lang w:val="uk-UA"/>
        </w:rPr>
        <w:t xml:space="preserve">             </w:t>
      </w:r>
      <w:r w:rsidR="004F1733">
        <w:rPr>
          <w:rFonts w:eastAsia="Times New Roman"/>
          <w:b/>
          <w:bCs/>
          <w:sz w:val="28"/>
          <w:szCs w:val="28"/>
          <w:lang w:val="uk-UA"/>
        </w:rPr>
        <w:t>в.о.</w:t>
      </w:r>
      <w:r>
        <w:rPr>
          <w:rFonts w:eastAsia="Times New Roman"/>
          <w:b/>
          <w:bCs/>
          <w:sz w:val="28"/>
          <w:szCs w:val="28"/>
          <w:lang w:val="uk-UA"/>
        </w:rPr>
        <w:t xml:space="preserve"> </w:t>
      </w:r>
      <w:r w:rsidR="00874616" w:rsidRPr="00874616">
        <w:rPr>
          <w:rFonts w:eastAsia="Times New Roman"/>
          <w:b/>
          <w:bCs/>
          <w:sz w:val="28"/>
          <w:szCs w:val="28"/>
          <w:lang w:val="uk-UA"/>
        </w:rPr>
        <w:t>Директор</w:t>
      </w:r>
      <w:r w:rsidR="004F1733">
        <w:rPr>
          <w:rFonts w:eastAsia="Times New Roman"/>
          <w:b/>
          <w:bCs/>
          <w:sz w:val="28"/>
          <w:szCs w:val="28"/>
          <w:lang w:val="uk-UA"/>
        </w:rPr>
        <w:t>а</w:t>
      </w:r>
      <w:r>
        <w:rPr>
          <w:rFonts w:eastAsia="Times New Roman"/>
          <w:b/>
          <w:bCs/>
          <w:sz w:val="28"/>
          <w:szCs w:val="28"/>
          <w:lang w:val="uk-UA"/>
        </w:rPr>
        <w:t xml:space="preserve">         </w:t>
      </w:r>
      <w:r w:rsidR="004F1733">
        <w:rPr>
          <w:rFonts w:eastAsia="Times New Roman"/>
          <w:b/>
          <w:bCs/>
          <w:sz w:val="28"/>
          <w:szCs w:val="28"/>
          <w:lang w:val="uk-UA"/>
        </w:rPr>
        <w:t xml:space="preserve">                           Петро </w:t>
      </w:r>
      <w:proofErr w:type="spellStart"/>
      <w:r w:rsidR="004F1733">
        <w:rPr>
          <w:rFonts w:eastAsia="Times New Roman"/>
          <w:b/>
          <w:bCs/>
          <w:sz w:val="28"/>
          <w:szCs w:val="28"/>
          <w:lang w:val="uk-UA"/>
        </w:rPr>
        <w:t>Яцкевич</w:t>
      </w:r>
      <w:proofErr w:type="spellEnd"/>
    </w:p>
    <w:p w:rsidR="00874616" w:rsidRPr="00874616" w:rsidRDefault="00874616" w:rsidP="00874616">
      <w:pPr>
        <w:rPr>
          <w:sz w:val="28"/>
          <w:szCs w:val="28"/>
        </w:rPr>
      </w:pPr>
    </w:p>
    <w:p w:rsidR="00874616" w:rsidRPr="00874616" w:rsidRDefault="00874616" w:rsidP="00874616">
      <w:pPr>
        <w:rPr>
          <w:sz w:val="28"/>
          <w:szCs w:val="28"/>
        </w:rPr>
      </w:pPr>
      <w:r w:rsidRPr="00874616">
        <w:rPr>
          <w:rFonts w:eastAsia="Times New Roman"/>
          <w:sz w:val="28"/>
          <w:szCs w:val="28"/>
          <w:lang w:val="uk-UA"/>
        </w:rPr>
        <w:t xml:space="preserve">З наказом    </w:t>
      </w:r>
      <w:r>
        <w:rPr>
          <w:rFonts w:eastAsia="Times New Roman"/>
          <w:sz w:val="28"/>
          <w:szCs w:val="28"/>
          <w:lang w:val="uk-UA"/>
        </w:rPr>
        <w:t>оз</w:t>
      </w:r>
      <w:r w:rsidRPr="00874616">
        <w:rPr>
          <w:rFonts w:eastAsia="Times New Roman"/>
          <w:sz w:val="28"/>
          <w:szCs w:val="28"/>
          <w:lang w:val="uk-UA"/>
        </w:rPr>
        <w:t>найомлена</w:t>
      </w:r>
      <w:r w:rsidR="00574520">
        <w:rPr>
          <w:rFonts w:eastAsia="Times New Roman"/>
          <w:sz w:val="28"/>
          <w:szCs w:val="28"/>
          <w:lang w:val="uk-UA"/>
        </w:rPr>
        <w:t xml:space="preserve">                               </w:t>
      </w:r>
      <w:r w:rsidRPr="00874616">
        <w:rPr>
          <w:rFonts w:eastAsia="Times New Roman"/>
          <w:sz w:val="28"/>
          <w:szCs w:val="28"/>
          <w:lang w:val="uk-UA"/>
        </w:rPr>
        <w:t xml:space="preserve">О. </w:t>
      </w:r>
      <w:proofErr w:type="spellStart"/>
      <w:r w:rsidRPr="00874616">
        <w:rPr>
          <w:rFonts w:eastAsia="Times New Roman"/>
          <w:sz w:val="28"/>
          <w:szCs w:val="28"/>
          <w:lang w:val="uk-UA"/>
        </w:rPr>
        <w:t>Кремінська</w:t>
      </w:r>
      <w:proofErr w:type="spellEnd"/>
    </w:p>
    <w:p w:rsidR="00940D75" w:rsidRPr="00874616" w:rsidRDefault="00C46408">
      <w:pPr>
        <w:rPr>
          <w:sz w:val="28"/>
          <w:szCs w:val="28"/>
        </w:rPr>
      </w:pPr>
    </w:p>
    <w:sectPr w:rsidR="00940D75" w:rsidRPr="00874616" w:rsidSect="00874616">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63C5"/>
    <w:multiLevelType w:val="hybridMultilevel"/>
    <w:tmpl w:val="F03E3AF4"/>
    <w:lvl w:ilvl="0" w:tplc="EE4C957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946760F"/>
    <w:multiLevelType w:val="hybridMultilevel"/>
    <w:tmpl w:val="946CA1CE"/>
    <w:lvl w:ilvl="0" w:tplc="3AF07E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497E6B"/>
    <w:multiLevelType w:val="hybridMultilevel"/>
    <w:tmpl w:val="946CA1CE"/>
    <w:lvl w:ilvl="0" w:tplc="3AF07E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153C26"/>
    <w:multiLevelType w:val="hybridMultilevel"/>
    <w:tmpl w:val="946CA1CE"/>
    <w:lvl w:ilvl="0" w:tplc="3AF07E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3F42289"/>
    <w:multiLevelType w:val="hybridMultilevel"/>
    <w:tmpl w:val="3A2C0D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577B1"/>
    <w:multiLevelType w:val="hybridMultilevel"/>
    <w:tmpl w:val="F03E3AF4"/>
    <w:lvl w:ilvl="0" w:tplc="EE4C957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35A07135"/>
    <w:multiLevelType w:val="hybridMultilevel"/>
    <w:tmpl w:val="946CA1CE"/>
    <w:lvl w:ilvl="0" w:tplc="3AF07E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C2808ED"/>
    <w:multiLevelType w:val="hybridMultilevel"/>
    <w:tmpl w:val="F03E3AF4"/>
    <w:lvl w:ilvl="0" w:tplc="EE4C957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410C33D0"/>
    <w:multiLevelType w:val="hybridMultilevel"/>
    <w:tmpl w:val="946CA1CE"/>
    <w:lvl w:ilvl="0" w:tplc="3AF07E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5674559"/>
    <w:multiLevelType w:val="hybridMultilevel"/>
    <w:tmpl w:val="E2601FD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9733DE"/>
    <w:multiLevelType w:val="hybridMultilevel"/>
    <w:tmpl w:val="D85E41F6"/>
    <w:lvl w:ilvl="0" w:tplc="27E6F5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8BE3A07"/>
    <w:multiLevelType w:val="hybridMultilevel"/>
    <w:tmpl w:val="F03E3AF4"/>
    <w:lvl w:ilvl="0" w:tplc="EE4C957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59753256"/>
    <w:multiLevelType w:val="hybridMultilevel"/>
    <w:tmpl w:val="F03E3AF4"/>
    <w:lvl w:ilvl="0" w:tplc="EE4C957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631F7296"/>
    <w:multiLevelType w:val="hybridMultilevel"/>
    <w:tmpl w:val="F03E3AF4"/>
    <w:lvl w:ilvl="0" w:tplc="EE4C957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nsid w:val="65705937"/>
    <w:multiLevelType w:val="hybridMultilevel"/>
    <w:tmpl w:val="946CA1CE"/>
    <w:lvl w:ilvl="0" w:tplc="3AF07E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61F5B36"/>
    <w:multiLevelType w:val="hybridMultilevel"/>
    <w:tmpl w:val="946CA1CE"/>
    <w:lvl w:ilvl="0" w:tplc="3AF07E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2"/>
  </w:num>
  <w:num w:numId="3">
    <w:abstractNumId w:val="7"/>
  </w:num>
  <w:num w:numId="4">
    <w:abstractNumId w:val="5"/>
  </w:num>
  <w:num w:numId="5">
    <w:abstractNumId w:val="4"/>
  </w:num>
  <w:num w:numId="6">
    <w:abstractNumId w:val="10"/>
  </w:num>
  <w:num w:numId="7">
    <w:abstractNumId w:val="13"/>
  </w:num>
  <w:num w:numId="8">
    <w:abstractNumId w:val="9"/>
  </w:num>
  <w:num w:numId="9">
    <w:abstractNumId w:val="11"/>
  </w:num>
  <w:num w:numId="10">
    <w:abstractNumId w:val="15"/>
  </w:num>
  <w:num w:numId="11">
    <w:abstractNumId w:val="1"/>
  </w:num>
  <w:num w:numId="12">
    <w:abstractNumId w:val="14"/>
  </w:num>
  <w:num w:numId="13">
    <w:abstractNumId w:val="2"/>
  </w:num>
  <w:num w:numId="14">
    <w:abstractNumId w:val="3"/>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74616"/>
    <w:rsid w:val="00013910"/>
    <w:rsid w:val="00023583"/>
    <w:rsid w:val="000F4DB4"/>
    <w:rsid w:val="00310A9A"/>
    <w:rsid w:val="003461A0"/>
    <w:rsid w:val="00352396"/>
    <w:rsid w:val="003B030A"/>
    <w:rsid w:val="003E5E21"/>
    <w:rsid w:val="004F1733"/>
    <w:rsid w:val="00574520"/>
    <w:rsid w:val="006B0D52"/>
    <w:rsid w:val="006F4825"/>
    <w:rsid w:val="00837406"/>
    <w:rsid w:val="00874616"/>
    <w:rsid w:val="008D281E"/>
    <w:rsid w:val="00987330"/>
    <w:rsid w:val="009F0AFA"/>
    <w:rsid w:val="00A424FF"/>
    <w:rsid w:val="00B8066B"/>
    <w:rsid w:val="00C360B4"/>
    <w:rsid w:val="00C46408"/>
    <w:rsid w:val="00D312AD"/>
    <w:rsid w:val="00ED6A5D"/>
    <w:rsid w:val="00F81F68"/>
    <w:rsid w:val="00FB74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2B2B8-EA9B-4DF9-A254-440C6AEB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16"/>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616"/>
    <w:rPr>
      <w:rFonts w:ascii="Tahoma" w:hAnsi="Tahoma" w:cs="Tahoma"/>
      <w:sz w:val="16"/>
      <w:szCs w:val="16"/>
    </w:rPr>
  </w:style>
  <w:style w:type="character" w:customStyle="1" w:styleId="a4">
    <w:name w:val="Текст выноски Знак"/>
    <w:basedOn w:val="a0"/>
    <w:link w:val="a3"/>
    <w:uiPriority w:val="99"/>
    <w:semiHidden/>
    <w:rsid w:val="00874616"/>
    <w:rPr>
      <w:rFonts w:ascii="Tahoma" w:eastAsiaTheme="minorEastAsia" w:hAnsi="Tahoma" w:cs="Tahoma"/>
      <w:sz w:val="16"/>
      <w:szCs w:val="16"/>
      <w:lang w:eastAsia="ru-RU"/>
    </w:rPr>
  </w:style>
  <w:style w:type="paragraph" w:styleId="a5">
    <w:name w:val="List Paragraph"/>
    <w:basedOn w:val="a"/>
    <w:uiPriority w:val="34"/>
    <w:qFormat/>
    <w:rsid w:val="006F4825"/>
    <w:pPr>
      <w:ind w:left="720"/>
      <w:contextualSpacing/>
    </w:pPr>
  </w:style>
  <w:style w:type="paragraph" w:styleId="a6">
    <w:name w:val="No Spacing"/>
    <w:uiPriority w:val="1"/>
    <w:qFormat/>
    <w:rsid w:val="00D312A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1924</Words>
  <Characters>1097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Валерій</cp:lastModifiedBy>
  <cp:revision>12</cp:revision>
  <cp:lastPrinted>2025-07-15T07:06:00Z</cp:lastPrinted>
  <dcterms:created xsi:type="dcterms:W3CDTF">2022-12-29T11:48:00Z</dcterms:created>
  <dcterms:modified xsi:type="dcterms:W3CDTF">2025-07-15T07:10:00Z</dcterms:modified>
</cp:coreProperties>
</file>