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85" w:rsidRPr="00A23885" w:rsidRDefault="00A23885" w:rsidP="00A23885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A23885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F6E1C5D" wp14:editId="2E42FB52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885" w:rsidRPr="00A23885" w:rsidRDefault="00A23885" w:rsidP="00A2388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3885">
        <w:rPr>
          <w:rFonts w:ascii="Times New Roman" w:hAnsi="Times New Roman" w:cs="Times New Roman"/>
          <w:b/>
          <w:bCs/>
          <w:sz w:val="28"/>
          <w:szCs w:val="28"/>
          <w:lang w:val="uk-UA"/>
        </w:rPr>
        <w:t>ЖМЕРИНСЬКА  МІСЬКА  РАДА  ВІННИЦЬКОЇ  ОБЛАСТІ</w:t>
      </w:r>
    </w:p>
    <w:p w:rsidR="00A23885" w:rsidRPr="00A23885" w:rsidRDefault="00A23885" w:rsidP="00A2388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3885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 ОСВІТИ</w:t>
      </w:r>
    </w:p>
    <w:p w:rsidR="00A23885" w:rsidRPr="00A23885" w:rsidRDefault="00A23885" w:rsidP="00A2388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388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КОМУНАЛЬНИЙ  ЗАКЛАД  «ПОЧАПИНЕЦЬКИЙ ЛІЦЕЙ»  ЖМЕРИНСЬКОЇ  МІСЬКОЇ  ТЕРИТОРІАЛЬНОЇ  ГРОМАДИ</w:t>
      </w:r>
    </w:p>
    <w:p w:rsidR="00A23885" w:rsidRPr="00A23885" w:rsidRDefault="00A23885" w:rsidP="00A2388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885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23885" w:rsidRPr="00A23885" w:rsidRDefault="00A23885" w:rsidP="00A23885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3885" w:rsidRPr="00A23885" w:rsidRDefault="004C7D5E" w:rsidP="00A23885">
      <w:pPr>
        <w:pStyle w:val="a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12.06</w:t>
      </w:r>
      <w:bookmarkStart w:id="0" w:name="_GoBack"/>
      <w:bookmarkEnd w:id="0"/>
      <w:r w:rsidR="00A23885" w:rsidRPr="00A23885">
        <w:rPr>
          <w:rFonts w:ascii="Times New Roman" w:hAnsi="Times New Roman" w:cs="Times New Roman"/>
          <w:sz w:val="24"/>
          <w:szCs w:val="24"/>
          <w:lang w:val="uk-UA"/>
        </w:rPr>
        <w:t xml:space="preserve">. 2024                                        с. </w:t>
      </w:r>
      <w:proofErr w:type="spellStart"/>
      <w:r w:rsidR="00A23885" w:rsidRPr="00A23885">
        <w:rPr>
          <w:rFonts w:ascii="Times New Roman" w:hAnsi="Times New Roman" w:cs="Times New Roman"/>
          <w:sz w:val="24"/>
          <w:szCs w:val="24"/>
          <w:lang w:val="uk-UA"/>
        </w:rPr>
        <w:t>Почапинці</w:t>
      </w:r>
      <w:proofErr w:type="spellEnd"/>
      <w:r w:rsidR="00A23885" w:rsidRPr="00A238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A238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A23885" w:rsidRPr="00A23885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56</w:t>
      </w:r>
    </w:p>
    <w:p w:rsidR="00395840" w:rsidRPr="00CF7F84" w:rsidRDefault="00395840" w:rsidP="00395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5F52" w:rsidRPr="001C0022" w:rsidRDefault="000D5F52" w:rsidP="00E91603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підсумки</w:t>
      </w:r>
      <w:r w:rsidR="00CF7F84" w:rsidRPr="00CF7F8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91603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контрольних робіт</w:t>
      </w:r>
    </w:p>
    <w:p w:rsidR="000D5F52" w:rsidRDefault="00E91603" w:rsidP="00CF7F84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 ІІ семестр </w:t>
      </w:r>
      <w:r w:rsidR="00395840"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20</w:t>
      </w:r>
      <w:r w:rsidR="0010639C">
        <w:rPr>
          <w:rFonts w:ascii="Times New Roman" w:hAnsi="Times New Roman" w:cs="Times New Roman"/>
          <w:b/>
          <w:sz w:val="28"/>
          <w:szCs w:val="28"/>
          <w:lang w:val="uk-UA" w:eastAsia="ru-RU"/>
        </w:rPr>
        <w:t>23</w:t>
      </w:r>
      <w:r w:rsid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95840"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 w:rsidR="0010639C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="000D5F52"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н. р.</w:t>
      </w:r>
    </w:p>
    <w:p w:rsidR="00E91603" w:rsidRDefault="00E91603" w:rsidP="00266F4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4E2CB0" w:rsidRDefault="00E91603" w:rsidP="00266F4A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Згі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>дно з річним планом роботи ліцею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травні місяці 2024 року були проведені контрольні роботи з предметів інваріантної складової навчального плану. Контрольні роботи проведені з таких предметів: українська мова (6-11 класи), математика ( 5-11 класи), якими було охоплено 82% учнів. </w:t>
      </w:r>
      <w:r w:rsidR="00A52406">
        <w:rPr>
          <w:rFonts w:ascii="Arial" w:hAnsi="Arial" w:cs="Arial"/>
          <w:color w:val="666666"/>
          <w:shd w:val="clear" w:color="auto" w:fill="FFFFFF"/>
        </w:rPr>
        <w:t>   </w:t>
      </w:r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контрольних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робіт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підібрані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навчальної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Форма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23885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роведення</w:t>
      </w:r>
      <w:proofErr w:type="spellEnd"/>
      <w:r w:rsidR="00A23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88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контрольних</w:t>
      </w:r>
      <w:proofErr w:type="spellEnd"/>
      <w:r w:rsidR="00A23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885">
        <w:rPr>
          <w:rFonts w:ascii="Times New Roman" w:hAnsi="Times New Roman" w:cs="Times New Roman"/>
          <w:sz w:val="28"/>
          <w:szCs w:val="28"/>
          <w:shd w:val="clear" w:color="auto" w:fill="FFFFFF"/>
        </w:rPr>
        <w:t>робіт</w:t>
      </w:r>
      <w:proofErr w:type="spellEnd"/>
      <w:r w:rsidR="00A23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885">
        <w:rPr>
          <w:rFonts w:ascii="Times New Roman" w:hAnsi="Times New Roman" w:cs="Times New Roman"/>
          <w:sz w:val="28"/>
          <w:szCs w:val="28"/>
          <w:shd w:val="clear" w:color="auto" w:fill="FFFFFF"/>
        </w:rPr>
        <w:t>бул</w:t>
      </w:r>
      <w:proofErr w:type="spellEnd"/>
      <w:r w:rsidR="00A238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різною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диктанти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української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тестові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розв’язування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задач,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математичних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обчислень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математики.</w:t>
      </w:r>
      <w:r w:rsidRPr="00A524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Результати адміністративних контрольних робіт з  української мови подано в таблиці:</w:t>
      </w:r>
    </w:p>
    <w:p w:rsidR="00266F4A" w:rsidRDefault="00266F4A" w:rsidP="00CF7F84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1"/>
        <w:gridCol w:w="1195"/>
        <w:gridCol w:w="1184"/>
        <w:gridCol w:w="1184"/>
        <w:gridCol w:w="1184"/>
        <w:gridCol w:w="1185"/>
        <w:gridCol w:w="1538"/>
        <w:gridCol w:w="1193"/>
      </w:tblGrid>
      <w:tr w:rsidR="004E2CB0" w:rsidTr="00ED157B">
        <w:tc>
          <w:tcPr>
            <w:tcW w:w="1196" w:type="dxa"/>
            <w:vMerge w:val="restart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196" w:type="dxa"/>
            <w:vMerge w:val="restart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Писали роботу</w:t>
            </w:r>
          </w:p>
        </w:tc>
        <w:tc>
          <w:tcPr>
            <w:tcW w:w="4785" w:type="dxa"/>
            <w:gridSpan w:val="4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Рівень навчальних досягнень</w:t>
            </w:r>
          </w:p>
        </w:tc>
        <w:tc>
          <w:tcPr>
            <w:tcW w:w="1197" w:type="dxa"/>
            <w:vMerge w:val="restart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% успішності</w:t>
            </w:r>
          </w:p>
        </w:tc>
        <w:tc>
          <w:tcPr>
            <w:tcW w:w="1197" w:type="dxa"/>
            <w:vMerge w:val="restart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% якості</w:t>
            </w:r>
          </w:p>
        </w:tc>
      </w:tr>
      <w:tr w:rsidR="004E2CB0" w:rsidTr="004E2CB0">
        <w:tc>
          <w:tcPr>
            <w:tcW w:w="1196" w:type="dxa"/>
            <w:vMerge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  <w:vMerge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196" w:type="dxa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1196" w:type="dxa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197" w:type="dxa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197" w:type="dxa"/>
            <w:vMerge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7" w:type="dxa"/>
            <w:vMerge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E2CB0" w:rsidTr="004E2CB0">
        <w:tc>
          <w:tcPr>
            <w:tcW w:w="1196" w:type="dxa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</w:p>
        </w:tc>
      </w:tr>
      <w:tr w:rsidR="004E2CB0" w:rsidTr="004E2CB0">
        <w:tc>
          <w:tcPr>
            <w:tcW w:w="1196" w:type="dxa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85,8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32,1</w:t>
            </w:r>
          </w:p>
        </w:tc>
      </w:tr>
      <w:tr w:rsidR="004E2CB0" w:rsidTr="004E2CB0">
        <w:tc>
          <w:tcPr>
            <w:tcW w:w="1196" w:type="dxa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89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62</w:t>
            </w:r>
          </w:p>
        </w:tc>
      </w:tr>
      <w:tr w:rsidR="004E2CB0" w:rsidTr="004E2CB0">
        <w:tc>
          <w:tcPr>
            <w:tcW w:w="1196" w:type="dxa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91,7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44,4</w:t>
            </w:r>
          </w:p>
        </w:tc>
      </w:tr>
      <w:tr w:rsidR="004E2CB0" w:rsidTr="004E2CB0">
        <w:tc>
          <w:tcPr>
            <w:tcW w:w="1196" w:type="dxa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46,4</w:t>
            </w:r>
          </w:p>
        </w:tc>
      </w:tr>
      <w:tr w:rsidR="004E2CB0" w:rsidTr="004E2CB0">
        <w:tc>
          <w:tcPr>
            <w:tcW w:w="1196" w:type="dxa"/>
          </w:tcPr>
          <w:p w:rsidR="004E2CB0" w:rsidRDefault="004E2CB0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1197" w:type="dxa"/>
          </w:tcPr>
          <w:p w:rsidR="004E2CB0" w:rsidRDefault="00266F4A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</w:tr>
    </w:tbl>
    <w:p w:rsidR="00E91603" w:rsidRDefault="00E91603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F7F84" w:rsidRDefault="00266F4A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Українську мову в ліцеї викладають: учителька вищої категорії </w:t>
      </w:r>
      <w:proofErr w:type="spellStart"/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>Перебийніс</w:t>
      </w:r>
      <w:proofErr w:type="spellEnd"/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А.А. в 7, 9,10, класах та учителька І категорії </w:t>
      </w:r>
      <w:proofErr w:type="spellStart"/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>Клівіцька</w:t>
      </w:r>
      <w:proofErr w:type="spellEnd"/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Г.В.  в 6, 8, 11класах. Найкраще виконали роботу учні 8 та 6 класів, де якісний показник становить 62 і 57%. </w:t>
      </w:r>
      <w:r w:rsidR="00FB515C">
        <w:rPr>
          <w:rFonts w:ascii="Times New Roman" w:hAnsi="Times New Roman" w:cs="Times New Roman"/>
          <w:sz w:val="28"/>
          <w:szCs w:val="28"/>
          <w:lang w:val="uk-UA" w:eastAsia="ru-RU"/>
        </w:rPr>
        <w:t>Проте є учні, які допустили помилки.</w:t>
      </w:r>
    </w:p>
    <w:p w:rsidR="00FB515C" w:rsidRDefault="00FB515C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515C" w:rsidRPr="00FB515C" w:rsidRDefault="00FB515C" w:rsidP="001950D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клас: </w:t>
      </w:r>
      <w:r w:rsidRPr="00FB515C">
        <w:rPr>
          <w:rFonts w:ascii="Times New Roman" w:hAnsi="Times New Roman" w:cs="Times New Roman"/>
          <w:sz w:val="28"/>
          <w:szCs w:val="28"/>
          <w:lang w:val="uk-UA" w:eastAsia="ru-RU"/>
        </w:rPr>
        <w:t>написання дієслів на –</w:t>
      </w:r>
      <w:proofErr w:type="spellStart"/>
      <w:r w:rsidRPr="00FB515C">
        <w:rPr>
          <w:rFonts w:ascii="Times New Roman" w:hAnsi="Times New Roman" w:cs="Times New Roman"/>
          <w:sz w:val="28"/>
          <w:szCs w:val="28"/>
          <w:lang w:val="uk-UA" w:eastAsia="ru-RU"/>
        </w:rPr>
        <w:t>ться</w:t>
      </w:r>
      <w:proofErr w:type="spellEnd"/>
      <w:r w:rsidRPr="00FB515C">
        <w:rPr>
          <w:rFonts w:ascii="Times New Roman" w:hAnsi="Times New Roman" w:cs="Times New Roman"/>
          <w:sz w:val="28"/>
          <w:szCs w:val="28"/>
          <w:lang w:val="uk-UA" w:eastAsia="ru-RU"/>
        </w:rPr>
        <w:t>, -</w:t>
      </w:r>
      <w:proofErr w:type="spellStart"/>
      <w:r w:rsidRPr="00FB515C">
        <w:rPr>
          <w:rFonts w:ascii="Times New Roman" w:hAnsi="Times New Roman" w:cs="Times New Roman"/>
          <w:sz w:val="28"/>
          <w:szCs w:val="28"/>
          <w:lang w:val="uk-UA" w:eastAsia="ru-RU"/>
        </w:rPr>
        <w:t>шся</w:t>
      </w:r>
      <w:proofErr w:type="spellEnd"/>
      <w:r w:rsidRPr="00FB515C">
        <w:rPr>
          <w:rFonts w:ascii="Times New Roman" w:hAnsi="Times New Roman" w:cs="Times New Roman"/>
          <w:sz w:val="28"/>
          <w:szCs w:val="28"/>
          <w:lang w:val="uk-UA" w:eastAsia="ru-RU"/>
        </w:rPr>
        <w:t>; написання прислівників через дефіс;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515C">
        <w:rPr>
          <w:rFonts w:ascii="Times New Roman" w:hAnsi="Times New Roman" w:cs="Times New Roman"/>
          <w:sz w:val="28"/>
          <w:szCs w:val="28"/>
          <w:lang w:val="uk-UA" w:eastAsia="ru-RU"/>
        </w:rPr>
        <w:t>правопис слів ненаголошеними –е –и; розділові знаки у реченнях із порівняльними зворотами.</w:t>
      </w:r>
    </w:p>
    <w:p w:rsidR="00FB515C" w:rsidRDefault="00FB515C" w:rsidP="001950DB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515C" w:rsidRDefault="00FB515C" w:rsidP="001950D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клас: написання</w:t>
      </w:r>
      <w:r w:rsidR="00D205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слів з ненаголошеними голосним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D205C2">
        <w:rPr>
          <w:rFonts w:ascii="Times New Roman" w:hAnsi="Times New Roman" w:cs="Times New Roman"/>
          <w:sz w:val="28"/>
          <w:szCs w:val="28"/>
          <w:lang w:val="uk-UA" w:eastAsia="ru-RU"/>
        </w:rPr>
        <w:t>, вживання великої літери, подовження приголосних, неправильне розташування розділових знаків.</w:t>
      </w:r>
    </w:p>
    <w:p w:rsidR="00D205C2" w:rsidRDefault="00D205C2" w:rsidP="001950DB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05C2" w:rsidRDefault="00D205C2" w:rsidP="001950D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клас: написання іменників – власних назв; написання прикладок; правопис слів з ненаголошеними –е –и; розділові знаки у реченнях з однорідними членами.</w:t>
      </w:r>
    </w:p>
    <w:p w:rsidR="00D205C2" w:rsidRDefault="00D205C2" w:rsidP="001950DB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05C2" w:rsidRDefault="00F86138" w:rsidP="001950D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клас</w:t>
      </w:r>
      <w:r w:rsidR="00D205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написання прислівникових сполучень, подвоєння приголосних, вживання розділових знаків, синтаксичний розбір речень.</w:t>
      </w:r>
    </w:p>
    <w:p w:rsidR="00F86138" w:rsidRDefault="00F86138" w:rsidP="001950DB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86138" w:rsidRDefault="00F86138" w:rsidP="001950D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клас: </w:t>
      </w:r>
      <w:r w:rsidR="001B4693">
        <w:rPr>
          <w:rFonts w:ascii="Times New Roman" w:hAnsi="Times New Roman" w:cs="Times New Roman"/>
          <w:sz w:val="28"/>
          <w:szCs w:val="28"/>
          <w:lang w:val="uk-UA" w:eastAsia="ru-RU"/>
        </w:rPr>
        <w:t>правопис ь знаку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апострофа в словах; не у всіх словах правильно поставлений наголос; лексичні помилки.</w:t>
      </w:r>
    </w:p>
    <w:p w:rsidR="00F86138" w:rsidRDefault="00F86138" w:rsidP="001950DB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86138" w:rsidRDefault="00603672" w:rsidP="001950D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клас</w:t>
      </w:r>
      <w:r w:rsidR="00F861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наголошування слів; правила орфоепічної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вимови; відповідність односкладних речень та їх типів; відповідність складних речень та їх типів.</w:t>
      </w:r>
    </w:p>
    <w:p w:rsidR="00603672" w:rsidRDefault="00603672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1950DB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Результати знань засвідчують, що програмовий матеріал у цілому засвоюється учнями на середньому та достатньому рівні. Насторожує  якісний показник 11 та 7 класів, який є найнижчим. Причиною цього є недостатня практична спрямованість та диференціація навчання; відсутність систематичної роботи учнів на </w:t>
      </w:r>
      <w:proofErr w:type="spellStart"/>
      <w:r w:rsidR="001950DB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уроках</w:t>
      </w:r>
      <w:proofErr w:type="spellEnd"/>
      <w:r w:rsidR="001950DB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при виконанні домашніх завдань.</w:t>
      </w:r>
    </w:p>
    <w:p w:rsidR="001950DB" w:rsidRDefault="001950DB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Контрольну роботу з математики виконували учні 5-11 класів. Результати подані в таблиці 7 –</w:t>
      </w:r>
      <w:r w:rsidR="00A077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класи (алгебра/геометрія).</w:t>
      </w:r>
    </w:p>
    <w:p w:rsidR="001950DB" w:rsidRDefault="001950DB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88"/>
        <w:gridCol w:w="1195"/>
        <w:gridCol w:w="1183"/>
        <w:gridCol w:w="1184"/>
        <w:gridCol w:w="1186"/>
        <w:gridCol w:w="1187"/>
        <w:gridCol w:w="1538"/>
        <w:gridCol w:w="1193"/>
      </w:tblGrid>
      <w:tr w:rsidR="001950DB" w:rsidTr="00137E17">
        <w:tc>
          <w:tcPr>
            <w:tcW w:w="1196" w:type="dxa"/>
            <w:vMerge w:val="restart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196" w:type="dxa"/>
            <w:vMerge w:val="restart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Писали роботу</w:t>
            </w:r>
          </w:p>
        </w:tc>
        <w:tc>
          <w:tcPr>
            <w:tcW w:w="4785" w:type="dxa"/>
            <w:gridSpan w:val="4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Рівень навчальних досягнень</w:t>
            </w:r>
          </w:p>
        </w:tc>
        <w:tc>
          <w:tcPr>
            <w:tcW w:w="1197" w:type="dxa"/>
            <w:vMerge w:val="restart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% успішності</w:t>
            </w:r>
          </w:p>
        </w:tc>
        <w:tc>
          <w:tcPr>
            <w:tcW w:w="1197" w:type="dxa"/>
            <w:vMerge w:val="restart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% якості</w:t>
            </w:r>
          </w:p>
        </w:tc>
      </w:tr>
      <w:tr w:rsidR="001950DB" w:rsidTr="00137E17">
        <w:tc>
          <w:tcPr>
            <w:tcW w:w="1196" w:type="dxa"/>
            <w:vMerge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  <w:vMerge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197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197" w:type="dxa"/>
            <w:vMerge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7" w:type="dxa"/>
            <w:vMerge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077EA" w:rsidTr="00137E17">
        <w:tc>
          <w:tcPr>
            <w:tcW w:w="1196" w:type="dxa"/>
          </w:tcPr>
          <w:p w:rsidR="00A077EA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96" w:type="dxa"/>
          </w:tcPr>
          <w:p w:rsidR="00A077EA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96" w:type="dxa"/>
          </w:tcPr>
          <w:p w:rsidR="00A077EA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A077EA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6" w:type="dxa"/>
          </w:tcPr>
          <w:p w:rsidR="00A077EA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97" w:type="dxa"/>
          </w:tcPr>
          <w:p w:rsidR="00A077EA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97" w:type="dxa"/>
          </w:tcPr>
          <w:p w:rsidR="00A077EA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66,8</w:t>
            </w:r>
          </w:p>
        </w:tc>
        <w:tc>
          <w:tcPr>
            <w:tcW w:w="1197" w:type="dxa"/>
          </w:tcPr>
          <w:p w:rsidR="00A077EA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</w:tr>
      <w:tr w:rsidR="001950DB" w:rsidTr="00137E17"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97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7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62,5</w:t>
            </w:r>
          </w:p>
        </w:tc>
        <w:tc>
          <w:tcPr>
            <w:tcW w:w="1197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12,5</w:t>
            </w:r>
          </w:p>
        </w:tc>
      </w:tr>
      <w:tr w:rsidR="001950DB" w:rsidTr="00137E17"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1B46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/6</w:t>
            </w:r>
          </w:p>
        </w:tc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1B46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/1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1B46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/4</w:t>
            </w:r>
          </w:p>
        </w:tc>
        <w:tc>
          <w:tcPr>
            <w:tcW w:w="1197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B46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/1</w:t>
            </w:r>
          </w:p>
        </w:tc>
        <w:tc>
          <w:tcPr>
            <w:tcW w:w="1197" w:type="dxa"/>
          </w:tcPr>
          <w:p w:rsidR="001950DB" w:rsidRDefault="00C97C4D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80/83</w:t>
            </w:r>
          </w:p>
        </w:tc>
        <w:tc>
          <w:tcPr>
            <w:tcW w:w="1197" w:type="dxa"/>
          </w:tcPr>
          <w:p w:rsidR="001950DB" w:rsidRDefault="00C97C4D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16/17</w:t>
            </w:r>
          </w:p>
        </w:tc>
      </w:tr>
      <w:tr w:rsidR="001950DB" w:rsidTr="00137E17"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97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97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81</w:t>
            </w:r>
          </w:p>
        </w:tc>
        <w:tc>
          <w:tcPr>
            <w:tcW w:w="1197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</w:tr>
      <w:tr w:rsidR="001950DB" w:rsidTr="00137E17"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7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97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1197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</w:tr>
      <w:tr w:rsidR="001950DB" w:rsidTr="00137E17"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97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7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197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</w:tr>
      <w:tr w:rsidR="001950DB" w:rsidTr="00137E17"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6/8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2/3</w:t>
            </w:r>
          </w:p>
        </w:tc>
        <w:tc>
          <w:tcPr>
            <w:tcW w:w="1197" w:type="dxa"/>
          </w:tcPr>
          <w:p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4/5</w:t>
            </w:r>
          </w:p>
        </w:tc>
        <w:tc>
          <w:tcPr>
            <w:tcW w:w="1197" w:type="dxa"/>
          </w:tcPr>
          <w:p w:rsidR="001950DB" w:rsidRDefault="00C97C4D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34/39</w:t>
            </w:r>
          </w:p>
        </w:tc>
        <w:tc>
          <w:tcPr>
            <w:tcW w:w="1197" w:type="dxa"/>
          </w:tcPr>
          <w:p w:rsidR="001950DB" w:rsidRDefault="00C97C4D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1950DB" w:rsidRDefault="001950DB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950DB" w:rsidRPr="001950DB" w:rsidRDefault="001950DB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950DB" w:rsidRDefault="001B4693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222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Математику  в 5, 6 класах викладає учитель І категорії Чудак М.В. Виконуючи контрольну роботу</w:t>
      </w:r>
      <w:r w:rsidR="00A23885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 допустили помилки на знаходження </w:t>
      </w:r>
      <w:r w:rsidR="0042222A">
        <w:rPr>
          <w:rFonts w:ascii="Times New Roman" w:hAnsi="Times New Roman" w:cs="Times New Roman"/>
          <w:sz w:val="28"/>
          <w:szCs w:val="28"/>
          <w:lang w:val="uk-UA" w:eastAsia="ru-RU"/>
        </w:rPr>
        <w:t>середнього арифметичного числа, невідомого члена пропорції; виникали труднощі з розв’язу</w:t>
      </w:r>
      <w:r w:rsidR="00260F97">
        <w:rPr>
          <w:rFonts w:ascii="Times New Roman" w:hAnsi="Times New Roman" w:cs="Times New Roman"/>
          <w:sz w:val="28"/>
          <w:szCs w:val="28"/>
          <w:lang w:val="uk-UA" w:eastAsia="ru-RU"/>
        </w:rPr>
        <w:t>ванням рівнянь з однією змінною,</w:t>
      </w:r>
      <w:r w:rsidR="004222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допущені помилки на </w:t>
      </w:r>
      <w:r w:rsidR="0042222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побудову паралельних та перпендикулярних прямих, порівняння значень виразу.</w:t>
      </w:r>
    </w:p>
    <w:p w:rsidR="0042222A" w:rsidRDefault="0042222A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В 7, 11 класах математику викладає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Яцкевич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П.І. При виконанні контрольної роботи були допущені такі помилки: </w:t>
      </w:r>
      <w:r w:rsidR="00260F9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визначення кутів за співвідношеннями в прямокутних трикутниках визначення графіка функції, допущені помилки при розв’язанні </w:t>
      </w:r>
      <w:proofErr w:type="spellStart"/>
      <w:r w:rsidR="00260F97">
        <w:rPr>
          <w:rFonts w:ascii="Times New Roman" w:hAnsi="Times New Roman" w:cs="Times New Roman"/>
          <w:sz w:val="28"/>
          <w:szCs w:val="28"/>
          <w:lang w:val="uk-UA" w:eastAsia="ru-RU"/>
        </w:rPr>
        <w:t>показникових</w:t>
      </w:r>
      <w:proofErr w:type="spellEnd"/>
      <w:r w:rsidR="00260F9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60F97">
        <w:rPr>
          <w:rFonts w:ascii="Times New Roman" w:hAnsi="Times New Roman" w:cs="Times New Roman"/>
          <w:sz w:val="28"/>
          <w:szCs w:val="28"/>
          <w:lang w:val="uk-UA" w:eastAsia="ru-RU"/>
        </w:rPr>
        <w:t>нерівностей</w:t>
      </w:r>
      <w:proofErr w:type="spellEnd"/>
      <w:r w:rsidR="00260F97">
        <w:rPr>
          <w:rFonts w:ascii="Times New Roman" w:hAnsi="Times New Roman" w:cs="Times New Roman"/>
          <w:sz w:val="28"/>
          <w:szCs w:val="28"/>
          <w:lang w:val="uk-UA" w:eastAsia="ru-RU"/>
        </w:rPr>
        <w:t>, учні не вміють визначати знак одночлена при відкриванні дужок.</w:t>
      </w:r>
    </w:p>
    <w:p w:rsidR="00260F97" w:rsidRDefault="00260F97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В 8, 9,10 класах  викладає учитель-спеціаліст Лисак Б.В. Виконуючи контрольну роботу у 8 класі</w:t>
      </w:r>
      <w:r w:rsidR="00A23885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діти допускались у більшості механічних помилок, а також допущені помилки у класифікації трикутників та їх властивостей, не використовували властивості трапецій та паралельних прямих та січної</w:t>
      </w:r>
      <w:r w:rsidR="00304B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В 9 класі допущені помилки у класифікації прогресій, у використанні властивостей рівняння та </w:t>
      </w:r>
      <w:proofErr w:type="spellStart"/>
      <w:r w:rsidR="00304B65">
        <w:rPr>
          <w:rFonts w:ascii="Times New Roman" w:hAnsi="Times New Roman" w:cs="Times New Roman"/>
          <w:sz w:val="28"/>
          <w:szCs w:val="28"/>
          <w:lang w:val="uk-UA" w:eastAsia="ru-RU"/>
        </w:rPr>
        <w:t>нерівностей</w:t>
      </w:r>
      <w:proofErr w:type="spellEnd"/>
      <w:r w:rsidR="00304B65">
        <w:rPr>
          <w:rFonts w:ascii="Times New Roman" w:hAnsi="Times New Roman" w:cs="Times New Roman"/>
          <w:sz w:val="28"/>
          <w:szCs w:val="28"/>
          <w:lang w:val="uk-UA" w:eastAsia="ru-RU"/>
        </w:rPr>
        <w:t>, зокрема зміна знаку під час перенесення через знак дорівнює або знаків порівняння. Під час написання контрольної роботи в 10 класі учні допускали помилки у завданнях, де потрібно застосувати властивості паралельних прямих та аксіом стереометрії  про паралельні прямі та площини, допущені помилки під час розкривання дужок у находженні скалярного добутку.</w:t>
      </w:r>
      <w:r w:rsidR="00C97C4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7C4D" w:rsidRDefault="00C97C4D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Аналізуючи контрольну роботу з математики</w:t>
      </w:r>
      <w:r w:rsidR="006762C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можна зробити висновок, </w:t>
      </w:r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 б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ільша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половина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засво</w:t>
      </w:r>
      <w:proofErr w:type="spellEnd"/>
      <w:r w:rsidR="00873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поверхово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Відповідь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тестових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завданнях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  обирали</w:t>
      </w:r>
      <w:proofErr w:type="gram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абияк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Учні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873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6</w:t>
      </w:r>
      <w:r w:rsid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клас</w:t>
      </w:r>
      <w:r w:rsidR="00873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виявили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логічного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мислення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раціонального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способу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розв’язування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математичних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обчислень</w:t>
      </w:r>
      <w:proofErr w:type="spellEnd"/>
      <w:r w:rsidR="00873589" w:rsidRPr="0087358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6762CD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Причиною цього є відсутність систематичної роботи учнів на </w:t>
      </w:r>
      <w:proofErr w:type="spellStart"/>
      <w:r w:rsidR="006762CD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уроках</w:t>
      </w:r>
      <w:proofErr w:type="spellEnd"/>
      <w:r w:rsidR="006762CD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при виконанні домашніх завдань.</w:t>
      </w:r>
    </w:p>
    <w:p w:rsidR="006762CD" w:rsidRDefault="006762CD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Виходячи з вищесказаного, з метою усунення недоліків,</w:t>
      </w:r>
    </w:p>
    <w:p w:rsidR="00304B65" w:rsidRDefault="00304B65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0D5F52" w:rsidRPr="00A23885" w:rsidRDefault="000D5F52" w:rsidP="00C811C7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3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105198" w:rsidRDefault="00105198" w:rsidP="0010519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762CD" w:rsidRPr="0010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Учителям: Чудаку М.В., </w:t>
      </w:r>
      <w:proofErr w:type="spellStart"/>
      <w:r w:rsidR="006762CD" w:rsidRPr="0010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Яцкевичу</w:t>
      </w:r>
      <w:proofErr w:type="spellEnd"/>
      <w:r w:rsidR="006762CD" w:rsidRPr="0010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П.І., Лисаку Б.В</w:t>
      </w:r>
      <w:r w:rsidR="000D5F52" w:rsidRPr="00A23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0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0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Клівіцькій</w:t>
      </w:r>
      <w:proofErr w:type="spellEnd"/>
      <w:r w:rsidRPr="0010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</w:t>
      </w:r>
      <w:proofErr w:type="spellStart"/>
      <w:r w:rsidRPr="0010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Перебийніс</w:t>
      </w:r>
      <w:proofErr w:type="spellEnd"/>
      <w:r w:rsidRPr="0010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</w:t>
      </w:r>
    </w:p>
    <w:p w:rsidR="006762CD" w:rsidRPr="00105198" w:rsidRDefault="00105198" w:rsidP="0010519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 </w:t>
      </w:r>
      <w:r w:rsidR="006762CD" w:rsidRPr="0010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 увагу на удосконалення роботи із формування в учнів практичних умінь та навичок.                    Постійно</w:t>
      </w:r>
    </w:p>
    <w:p w:rsidR="006762CD" w:rsidRPr="00105198" w:rsidRDefault="00105198" w:rsidP="0010519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 </w:t>
      </w:r>
      <w:r w:rsidR="006762CD" w:rsidRPr="00105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Проводити позакласну роботу з учнями, які виявляють зацікавленість предметом.                           Постійно</w:t>
      </w:r>
    </w:p>
    <w:p w:rsidR="00105198" w:rsidRDefault="00105198" w:rsidP="006762C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 Впроваджувати у практику активні форми роботи, приділяти навчанню учнів робити висновки, акцентувати увагу на мові школярів.      Постійно</w:t>
      </w:r>
    </w:p>
    <w:p w:rsidR="00105198" w:rsidRDefault="00105198" w:rsidP="006762C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 Проводити індивідуальну роботу з учнями над помилками, які отримали оцінки початкового рівня.                                                      Постійно</w:t>
      </w:r>
    </w:p>
    <w:p w:rsidR="00873589" w:rsidRPr="006762CD" w:rsidRDefault="00873589" w:rsidP="006762C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Спрямувати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роботу  на 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належного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3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методичного  </w:t>
      </w:r>
      <w:proofErr w:type="spellStart"/>
      <w:r w:rsidR="00A23885">
        <w:rPr>
          <w:rFonts w:ascii="Times New Roman" w:hAnsi="Times New Roman" w:cs="Times New Roman"/>
          <w:sz w:val="28"/>
          <w:szCs w:val="28"/>
          <w:shd w:val="clear" w:color="auto" w:fill="FFFFFF"/>
        </w:rPr>
        <w:t>рівня</w:t>
      </w:r>
      <w:proofErr w:type="spellEnd"/>
      <w:r w:rsidR="00A23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="00A23885">
        <w:rPr>
          <w:rFonts w:ascii="Times New Roman" w:hAnsi="Times New Roman" w:cs="Times New Roman"/>
          <w:sz w:val="28"/>
          <w:szCs w:val="28"/>
          <w:shd w:val="clear" w:color="auto" w:fill="FFFFFF"/>
        </w:rPr>
        <w:t>викладання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застосовуючи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ефективні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і 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для 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творчих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здібностей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школярів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навиків</w:t>
      </w:r>
      <w:proofErr w:type="spellEnd"/>
      <w:r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  грамотного  письма.</w:t>
      </w:r>
    </w:p>
    <w:p w:rsidR="000D5F52" w:rsidRPr="00C27733" w:rsidRDefault="000D5F52" w:rsidP="00C811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Заступнику директора з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7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оботи</w:t>
      </w:r>
      <w:proofErr w:type="spellEnd"/>
      <w:r w:rsidR="00C2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Кремінській</w:t>
      </w:r>
      <w:proofErr w:type="spellEnd"/>
      <w:r w:rsidR="00C27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О.І.:</w:t>
      </w:r>
    </w:p>
    <w:p w:rsidR="000D5F52" w:rsidRDefault="00105198" w:rsidP="0010519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 w:rsidR="00673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разом з учителями проблемні питання для підвищення й удосконалення педагогічної майстерності.             Вересень 2024</w:t>
      </w:r>
    </w:p>
    <w:p w:rsidR="00105198" w:rsidRDefault="00105198" w:rsidP="0010519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  Активізувати індивідуальну роботу вчителів з учнями, які відстають у навчанні, запроваджуючи ефективні форми роботи.          Протягом року</w:t>
      </w:r>
    </w:p>
    <w:p w:rsidR="00105198" w:rsidRPr="00CF7F84" w:rsidRDefault="00105198" w:rsidP="0010519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  Узагальнити і систематизувати отримані під час перевірки дані для подальшого врахування при плануванні та </w:t>
      </w:r>
      <w:r w:rsidR="00A23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організації освітнього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</w:t>
      </w:r>
      <w:r w:rsidR="00A5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</w:t>
      </w:r>
      <w:r w:rsidR="00A23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До 30.06</w:t>
      </w:r>
      <w:r w:rsidR="00A5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</w:p>
    <w:p w:rsidR="004C0933" w:rsidRPr="00A23885" w:rsidRDefault="000116E3" w:rsidP="00A2388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proofErr w:type="gram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0D5F52" w:rsidRPr="004C0933" w:rsidRDefault="00CF7F84" w:rsidP="00C811C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                       </w:t>
      </w:r>
      <w:r w:rsidR="000D5F52" w:rsidRPr="00AB5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Директор                         </w:t>
      </w:r>
      <w:r w:rsidR="00AB5889" w:rsidRPr="00AB5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A524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</w:t>
      </w:r>
      <w:r w:rsidR="00A238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Валерій ШОВКАЛЮК</w:t>
      </w:r>
    </w:p>
    <w:p w:rsidR="000116E3" w:rsidRPr="00AB5889" w:rsidRDefault="00AB5889" w:rsidP="00C811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116E3">
        <w:rPr>
          <w:rFonts w:ascii="Times New Roman" w:hAnsi="Times New Roman" w:cs="Times New Roman"/>
          <w:sz w:val="28"/>
          <w:szCs w:val="28"/>
          <w:lang w:val="uk-UA"/>
        </w:rPr>
        <w:t xml:space="preserve">         З наказом   ознайомлена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5240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C27733">
        <w:rPr>
          <w:rFonts w:ascii="Times New Roman" w:hAnsi="Times New Roman" w:cs="Times New Roman"/>
          <w:sz w:val="28"/>
          <w:szCs w:val="28"/>
          <w:lang w:val="uk-UA"/>
        </w:rPr>
        <w:t>О.Кремінська</w:t>
      </w:r>
      <w:proofErr w:type="spellEnd"/>
    </w:p>
    <w:sectPr w:rsidR="000116E3" w:rsidRPr="00AB5889" w:rsidSect="00A238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7FE1"/>
    <w:multiLevelType w:val="multilevel"/>
    <w:tmpl w:val="8250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45B5B"/>
    <w:multiLevelType w:val="multilevel"/>
    <w:tmpl w:val="FCAC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7169C"/>
    <w:multiLevelType w:val="multilevel"/>
    <w:tmpl w:val="11541A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C3017B1"/>
    <w:multiLevelType w:val="multilevel"/>
    <w:tmpl w:val="4E3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1512D"/>
    <w:multiLevelType w:val="multilevel"/>
    <w:tmpl w:val="CAC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52875"/>
    <w:multiLevelType w:val="multilevel"/>
    <w:tmpl w:val="760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936BE"/>
    <w:multiLevelType w:val="hybridMultilevel"/>
    <w:tmpl w:val="401CD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A0DE7"/>
    <w:multiLevelType w:val="hybridMultilevel"/>
    <w:tmpl w:val="6F4AE9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508E3"/>
    <w:multiLevelType w:val="hybridMultilevel"/>
    <w:tmpl w:val="68A6478A"/>
    <w:lvl w:ilvl="0" w:tplc="A73AD0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E3A98"/>
    <w:multiLevelType w:val="multilevel"/>
    <w:tmpl w:val="337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278B7"/>
    <w:multiLevelType w:val="multilevel"/>
    <w:tmpl w:val="A58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2436F5"/>
    <w:multiLevelType w:val="multilevel"/>
    <w:tmpl w:val="032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94B28"/>
    <w:multiLevelType w:val="multilevel"/>
    <w:tmpl w:val="EEBC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BB5F23"/>
    <w:multiLevelType w:val="multilevel"/>
    <w:tmpl w:val="0C1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000D2"/>
    <w:multiLevelType w:val="multilevel"/>
    <w:tmpl w:val="6F3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D30865"/>
    <w:multiLevelType w:val="multilevel"/>
    <w:tmpl w:val="83E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52912"/>
    <w:multiLevelType w:val="multilevel"/>
    <w:tmpl w:val="C25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4A2C31"/>
    <w:multiLevelType w:val="multilevel"/>
    <w:tmpl w:val="1482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44938"/>
    <w:multiLevelType w:val="multilevel"/>
    <w:tmpl w:val="6BF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87E54"/>
    <w:multiLevelType w:val="multilevel"/>
    <w:tmpl w:val="6F6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4F22FB"/>
    <w:multiLevelType w:val="multilevel"/>
    <w:tmpl w:val="4D1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87E24"/>
    <w:multiLevelType w:val="multilevel"/>
    <w:tmpl w:val="1D7A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580CF4"/>
    <w:multiLevelType w:val="hybridMultilevel"/>
    <w:tmpl w:val="BAA86FDC"/>
    <w:lvl w:ilvl="0" w:tplc="4D447F2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77BD2"/>
    <w:multiLevelType w:val="multilevel"/>
    <w:tmpl w:val="F49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9"/>
  </w:num>
  <w:num w:numId="5">
    <w:abstractNumId w:val="12"/>
  </w:num>
  <w:num w:numId="6">
    <w:abstractNumId w:val="13"/>
  </w:num>
  <w:num w:numId="7">
    <w:abstractNumId w:val="18"/>
  </w:num>
  <w:num w:numId="8">
    <w:abstractNumId w:val="10"/>
  </w:num>
  <w:num w:numId="9">
    <w:abstractNumId w:val="21"/>
  </w:num>
  <w:num w:numId="10">
    <w:abstractNumId w:val="3"/>
  </w:num>
  <w:num w:numId="11">
    <w:abstractNumId w:val="11"/>
  </w:num>
  <w:num w:numId="12">
    <w:abstractNumId w:val="16"/>
  </w:num>
  <w:num w:numId="13">
    <w:abstractNumId w:val="0"/>
  </w:num>
  <w:num w:numId="14">
    <w:abstractNumId w:val="17"/>
  </w:num>
  <w:num w:numId="15">
    <w:abstractNumId w:val="20"/>
  </w:num>
  <w:num w:numId="16">
    <w:abstractNumId w:val="5"/>
  </w:num>
  <w:num w:numId="17">
    <w:abstractNumId w:val="15"/>
  </w:num>
  <w:num w:numId="18">
    <w:abstractNumId w:val="4"/>
  </w:num>
  <w:num w:numId="19">
    <w:abstractNumId w:val="2"/>
  </w:num>
  <w:num w:numId="20">
    <w:abstractNumId w:val="23"/>
  </w:num>
  <w:num w:numId="21">
    <w:abstractNumId w:val="22"/>
  </w:num>
  <w:num w:numId="22">
    <w:abstractNumId w:val="8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5F52"/>
    <w:rsid w:val="000116E3"/>
    <w:rsid w:val="00021B97"/>
    <w:rsid w:val="000D40FC"/>
    <w:rsid w:val="000D5F52"/>
    <w:rsid w:val="000F0A7C"/>
    <w:rsid w:val="00105198"/>
    <w:rsid w:val="0010639C"/>
    <w:rsid w:val="00155766"/>
    <w:rsid w:val="001950DB"/>
    <w:rsid w:val="0019670F"/>
    <w:rsid w:val="001B141E"/>
    <w:rsid w:val="001B4693"/>
    <w:rsid w:val="001C0022"/>
    <w:rsid w:val="001F0D9E"/>
    <w:rsid w:val="0022249D"/>
    <w:rsid w:val="00260F97"/>
    <w:rsid w:val="00266213"/>
    <w:rsid w:val="00266F4A"/>
    <w:rsid w:val="002742E7"/>
    <w:rsid w:val="002D10FF"/>
    <w:rsid w:val="00304B65"/>
    <w:rsid w:val="00375DBF"/>
    <w:rsid w:val="00395840"/>
    <w:rsid w:val="003C5B4D"/>
    <w:rsid w:val="0042222A"/>
    <w:rsid w:val="00462378"/>
    <w:rsid w:val="00466E1E"/>
    <w:rsid w:val="004674AF"/>
    <w:rsid w:val="004C0933"/>
    <w:rsid w:val="004C7D5E"/>
    <w:rsid w:val="004E2CB0"/>
    <w:rsid w:val="004F5A17"/>
    <w:rsid w:val="005D6E15"/>
    <w:rsid w:val="005F5C05"/>
    <w:rsid w:val="00603672"/>
    <w:rsid w:val="00673E2A"/>
    <w:rsid w:val="006762CD"/>
    <w:rsid w:val="006A140F"/>
    <w:rsid w:val="006E385A"/>
    <w:rsid w:val="0070595B"/>
    <w:rsid w:val="00727A01"/>
    <w:rsid w:val="007311C0"/>
    <w:rsid w:val="00773759"/>
    <w:rsid w:val="007E4B82"/>
    <w:rsid w:val="008069A7"/>
    <w:rsid w:val="00873589"/>
    <w:rsid w:val="008B280D"/>
    <w:rsid w:val="009C18F8"/>
    <w:rsid w:val="009F15D5"/>
    <w:rsid w:val="00A077EA"/>
    <w:rsid w:val="00A23885"/>
    <w:rsid w:val="00A26ADC"/>
    <w:rsid w:val="00A52406"/>
    <w:rsid w:val="00A56210"/>
    <w:rsid w:val="00AB5889"/>
    <w:rsid w:val="00B87A61"/>
    <w:rsid w:val="00BF13E0"/>
    <w:rsid w:val="00C27733"/>
    <w:rsid w:val="00C37FD8"/>
    <w:rsid w:val="00C811C7"/>
    <w:rsid w:val="00C97C4D"/>
    <w:rsid w:val="00CB0E19"/>
    <w:rsid w:val="00CF33BE"/>
    <w:rsid w:val="00CF7F84"/>
    <w:rsid w:val="00D205C2"/>
    <w:rsid w:val="00D65B5B"/>
    <w:rsid w:val="00D968AA"/>
    <w:rsid w:val="00DE2F69"/>
    <w:rsid w:val="00E03976"/>
    <w:rsid w:val="00E83E96"/>
    <w:rsid w:val="00E91603"/>
    <w:rsid w:val="00E960EA"/>
    <w:rsid w:val="00F67A6F"/>
    <w:rsid w:val="00F80340"/>
    <w:rsid w:val="00F86138"/>
    <w:rsid w:val="00F86371"/>
    <w:rsid w:val="00FB1123"/>
    <w:rsid w:val="00FB515C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FE5FB-C39F-43E0-B2BF-19C8ED60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82"/>
  </w:style>
  <w:style w:type="paragraph" w:styleId="2">
    <w:name w:val="heading 2"/>
    <w:basedOn w:val="a"/>
    <w:link w:val="20"/>
    <w:uiPriority w:val="9"/>
    <w:qFormat/>
    <w:rsid w:val="000D5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muted">
    <w:name w:val="text-muted"/>
    <w:basedOn w:val="a"/>
    <w:rsid w:val="000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F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F52"/>
    <w:rPr>
      <w:b/>
      <w:bCs/>
    </w:rPr>
  </w:style>
  <w:style w:type="character" w:styleId="a6">
    <w:name w:val="Emphasis"/>
    <w:basedOn w:val="a0"/>
    <w:uiPriority w:val="20"/>
    <w:qFormat/>
    <w:rsid w:val="000D5F5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5F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5F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5F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5F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0D5F52"/>
  </w:style>
  <w:style w:type="character" w:customStyle="1" w:styleId="pull-left">
    <w:name w:val="pull-left"/>
    <w:basedOn w:val="a0"/>
    <w:rsid w:val="000D5F52"/>
  </w:style>
  <w:style w:type="paragraph" w:styleId="a7">
    <w:name w:val="Balloon Text"/>
    <w:basedOn w:val="a"/>
    <w:link w:val="a8"/>
    <w:uiPriority w:val="99"/>
    <w:semiHidden/>
    <w:unhideWhenUsed/>
    <w:rsid w:val="000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F5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7F84"/>
    <w:pPr>
      <w:spacing w:after="0" w:line="240" w:lineRule="auto"/>
    </w:pPr>
  </w:style>
  <w:style w:type="table" w:styleId="aa">
    <w:name w:val="Table Grid"/>
    <w:basedOn w:val="a1"/>
    <w:uiPriority w:val="59"/>
    <w:rsid w:val="004E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2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0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1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48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71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1403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4451">
                                      <w:marLeft w:val="-225"/>
                                      <w:marRight w:val="-22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29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4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43980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2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88574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413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542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0544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9541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218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198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8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13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9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4224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Валерій</cp:lastModifiedBy>
  <cp:revision>29</cp:revision>
  <cp:lastPrinted>2024-07-25T08:22:00Z</cp:lastPrinted>
  <dcterms:created xsi:type="dcterms:W3CDTF">2021-07-07T12:34:00Z</dcterms:created>
  <dcterms:modified xsi:type="dcterms:W3CDTF">2024-07-25T08:25:00Z</dcterms:modified>
</cp:coreProperties>
</file>