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CA" w:rsidRDefault="00AE21CA" w:rsidP="00AE21CA">
      <w:pPr>
        <w:pStyle w:val="a3"/>
        <w:jc w:val="center"/>
        <w:rPr>
          <w:rFonts w:ascii="Times New Roman" w:hAnsi="Times New Roman"/>
          <w:b/>
          <w:noProof/>
          <w:sz w:val="28"/>
          <w:szCs w:val="28"/>
          <w:lang w:val="uk-UA" w:eastAsia="ru-RU"/>
        </w:rPr>
      </w:pPr>
      <w:r>
        <w:rPr>
          <w:rFonts w:ascii="Times New Roman" w:hAnsi="Times New Roman"/>
          <w:b/>
          <w:noProof/>
          <w:sz w:val="28"/>
          <w:szCs w:val="28"/>
          <w:lang w:eastAsia="ru-RU"/>
        </w:rPr>
        <w:drawing>
          <wp:inline distT="0" distB="0" distL="0" distR="0">
            <wp:extent cx="525145" cy="5835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AE21CA" w:rsidRDefault="00AE21CA" w:rsidP="00AE21CA">
      <w:pPr>
        <w:spacing w:line="312" w:lineRule="auto"/>
        <w:jc w:val="center"/>
        <w:rPr>
          <w:b/>
          <w:bCs/>
          <w:sz w:val="28"/>
          <w:lang w:val="uk-UA"/>
        </w:rPr>
      </w:pPr>
      <w:r>
        <w:rPr>
          <w:b/>
          <w:bCs/>
          <w:sz w:val="28"/>
          <w:lang w:val="uk-UA"/>
        </w:rPr>
        <w:t>УКРАЇНА</w:t>
      </w:r>
    </w:p>
    <w:p w:rsidR="00AE21CA" w:rsidRDefault="00AE21CA" w:rsidP="00AE21CA">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AE21CA" w:rsidRPr="00A90333" w:rsidRDefault="00AE21CA" w:rsidP="00AE21CA">
      <w:pPr>
        <w:spacing w:line="312" w:lineRule="auto"/>
        <w:jc w:val="right"/>
        <w:rPr>
          <w:b/>
          <w:bCs/>
          <w:sz w:val="28"/>
          <w:lang w:val="uk-UA"/>
        </w:rPr>
      </w:pPr>
      <w:r>
        <w:rPr>
          <w:b/>
          <w:bCs/>
          <w:sz w:val="28"/>
          <w:lang w:val="uk-UA"/>
        </w:rPr>
        <w:t xml:space="preserve">      Код 26242568</w:t>
      </w:r>
    </w:p>
    <w:p w:rsidR="00AE21CA" w:rsidRPr="0029603A" w:rsidRDefault="00AE21CA" w:rsidP="00AE21CA">
      <w:pPr>
        <w:jc w:val="center"/>
        <w:rPr>
          <w:b/>
          <w:sz w:val="28"/>
          <w:lang w:val="uk-UA"/>
        </w:rPr>
      </w:pPr>
      <w:r w:rsidRPr="0029603A">
        <w:rPr>
          <w:b/>
          <w:sz w:val="28"/>
          <w:lang w:val="uk-UA"/>
        </w:rPr>
        <w:t xml:space="preserve">НАКАЗ  </w:t>
      </w:r>
    </w:p>
    <w:p w:rsidR="00AE21CA" w:rsidRPr="003A7D07" w:rsidRDefault="00AE21CA" w:rsidP="00AE21CA">
      <w:pPr>
        <w:tabs>
          <w:tab w:val="left" w:pos="7740"/>
        </w:tabs>
        <w:rPr>
          <w:lang w:val="uk-UA"/>
        </w:rPr>
      </w:pPr>
      <w:r>
        <w:rPr>
          <w:lang w:val="uk-UA"/>
        </w:rPr>
        <w:t>від  27.05.2025</w:t>
      </w:r>
      <w:r w:rsidRPr="003A7D07">
        <w:rPr>
          <w:lang w:val="uk-UA"/>
        </w:rPr>
        <w:t xml:space="preserve">                                </w:t>
      </w:r>
      <w:r>
        <w:rPr>
          <w:lang w:val="uk-UA"/>
        </w:rPr>
        <w:t xml:space="preserve">    </w:t>
      </w:r>
      <w:r w:rsidRPr="003A7D07">
        <w:rPr>
          <w:lang w:val="uk-UA"/>
        </w:rPr>
        <w:t xml:space="preserve">  </w:t>
      </w:r>
      <w:r>
        <w:rPr>
          <w:lang w:val="uk-UA"/>
        </w:rPr>
        <w:t xml:space="preserve">    </w:t>
      </w:r>
      <w:r w:rsidRPr="003A7D07">
        <w:rPr>
          <w:lang w:val="uk-UA"/>
        </w:rPr>
        <w:t xml:space="preserve"> с. </w:t>
      </w:r>
      <w:proofErr w:type="spellStart"/>
      <w:r w:rsidRPr="003A7D07">
        <w:rPr>
          <w:lang w:val="uk-UA"/>
        </w:rPr>
        <w:t>Почапинці</w:t>
      </w:r>
      <w:proofErr w:type="spellEnd"/>
      <w:r w:rsidRPr="003A7D07">
        <w:rPr>
          <w:lang w:val="uk-UA"/>
        </w:rPr>
        <w:tab/>
      </w:r>
      <w:r>
        <w:rPr>
          <w:lang w:val="uk-UA"/>
        </w:rPr>
        <w:t xml:space="preserve">      </w:t>
      </w:r>
      <w:r w:rsidRPr="003A7D07">
        <w:rPr>
          <w:lang w:val="uk-UA"/>
        </w:rPr>
        <w:t xml:space="preserve">№ </w:t>
      </w:r>
      <w:r>
        <w:rPr>
          <w:lang w:val="uk-UA"/>
        </w:rPr>
        <w:t>12-у</w:t>
      </w:r>
    </w:p>
    <w:p w:rsidR="00AE21CA" w:rsidRDefault="00AE21CA" w:rsidP="00AE21CA">
      <w:pPr>
        <w:tabs>
          <w:tab w:val="left" w:pos="7740"/>
        </w:tabs>
        <w:rPr>
          <w:lang w:val="uk-UA"/>
        </w:rPr>
      </w:pPr>
    </w:p>
    <w:p w:rsidR="00AE21CA" w:rsidRPr="004C3D08" w:rsidRDefault="00AE21CA" w:rsidP="00AE21CA">
      <w:pPr>
        <w:rPr>
          <w:b/>
          <w:sz w:val="28"/>
          <w:szCs w:val="28"/>
          <w:lang w:val="uk-UA"/>
        </w:rPr>
      </w:pPr>
      <w:r w:rsidRPr="004C3D08">
        <w:rPr>
          <w:b/>
          <w:sz w:val="28"/>
          <w:szCs w:val="28"/>
          <w:lang w:val="uk-UA"/>
        </w:rPr>
        <w:t>Пр</w:t>
      </w:r>
      <w:r>
        <w:rPr>
          <w:b/>
          <w:sz w:val="28"/>
          <w:szCs w:val="28"/>
          <w:lang w:val="uk-UA"/>
        </w:rPr>
        <w:t>о  зарахування  учнів  до  1  класу</w:t>
      </w:r>
    </w:p>
    <w:p w:rsidR="00AE21CA" w:rsidRDefault="00AE21CA" w:rsidP="00AE21CA">
      <w:pPr>
        <w:rPr>
          <w:sz w:val="28"/>
          <w:szCs w:val="28"/>
          <w:lang w:val="uk-UA"/>
        </w:rPr>
      </w:pPr>
    </w:p>
    <w:p w:rsidR="00AE21CA" w:rsidRDefault="00AE21CA" w:rsidP="00AE21CA">
      <w:pPr>
        <w:jc w:val="both"/>
        <w:rPr>
          <w:sz w:val="28"/>
          <w:szCs w:val="28"/>
          <w:lang w:val="uk-UA"/>
        </w:rPr>
      </w:pPr>
      <w:r>
        <w:rPr>
          <w:sz w:val="28"/>
          <w:szCs w:val="28"/>
          <w:lang w:val="uk-UA"/>
        </w:rPr>
        <w:t>Відповідно  до  наказу  Міністерства  освіти  і  науки  України  № 367  від  16  квітня  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затвердженими наказом Міністерства освіти і науки України № 714 від 20.05 2024 р., в  зв’язку  з  початком  2025-2026  навчального  року,</w:t>
      </w:r>
    </w:p>
    <w:p w:rsidR="00AE21CA" w:rsidRDefault="00AE21CA" w:rsidP="00AE21CA">
      <w:pPr>
        <w:jc w:val="both"/>
        <w:rPr>
          <w:sz w:val="28"/>
          <w:szCs w:val="28"/>
          <w:lang w:val="uk-UA"/>
        </w:rPr>
      </w:pPr>
    </w:p>
    <w:p w:rsidR="00AE21CA" w:rsidRDefault="00AE21CA" w:rsidP="00AE21CA">
      <w:pPr>
        <w:jc w:val="both"/>
        <w:rPr>
          <w:sz w:val="28"/>
          <w:szCs w:val="28"/>
          <w:lang w:val="uk-UA"/>
        </w:rPr>
      </w:pPr>
      <w:r>
        <w:rPr>
          <w:sz w:val="28"/>
          <w:szCs w:val="28"/>
          <w:lang w:val="uk-UA"/>
        </w:rPr>
        <w:t>НАКАЗУЮ:</w:t>
      </w:r>
    </w:p>
    <w:p w:rsidR="00AE21CA" w:rsidRDefault="00AE21CA" w:rsidP="00AE21CA">
      <w:pPr>
        <w:jc w:val="both"/>
        <w:rPr>
          <w:sz w:val="28"/>
          <w:szCs w:val="28"/>
          <w:lang w:val="uk-UA"/>
        </w:rPr>
      </w:pPr>
    </w:p>
    <w:p w:rsidR="00AE21CA" w:rsidRDefault="00AE21CA" w:rsidP="00AE21CA">
      <w:pPr>
        <w:jc w:val="both"/>
        <w:rPr>
          <w:sz w:val="28"/>
          <w:szCs w:val="28"/>
          <w:lang w:val="uk-UA"/>
        </w:rPr>
      </w:pPr>
      <w:r>
        <w:rPr>
          <w:sz w:val="28"/>
          <w:szCs w:val="28"/>
          <w:lang w:val="uk-UA"/>
        </w:rPr>
        <w:t>1.</w:t>
      </w:r>
      <w:r w:rsidRPr="004C3D08">
        <w:rPr>
          <w:sz w:val="28"/>
          <w:szCs w:val="28"/>
          <w:lang w:val="uk-UA"/>
        </w:rPr>
        <w:t>Зарахув</w:t>
      </w:r>
      <w:r>
        <w:rPr>
          <w:sz w:val="28"/>
          <w:szCs w:val="28"/>
          <w:lang w:val="uk-UA"/>
        </w:rPr>
        <w:t xml:space="preserve">ати  до  1  класу  </w:t>
      </w:r>
      <w:proofErr w:type="spellStart"/>
      <w:r>
        <w:rPr>
          <w:sz w:val="28"/>
          <w:szCs w:val="28"/>
          <w:lang w:val="uk-UA"/>
        </w:rPr>
        <w:t>КЗ</w:t>
      </w:r>
      <w:proofErr w:type="spellEnd"/>
      <w:r>
        <w:rPr>
          <w:sz w:val="28"/>
          <w:szCs w:val="28"/>
          <w:lang w:val="uk-UA"/>
        </w:rPr>
        <w:t xml:space="preserve"> «</w:t>
      </w:r>
      <w:proofErr w:type="spellStart"/>
      <w:r>
        <w:rPr>
          <w:sz w:val="28"/>
          <w:szCs w:val="28"/>
          <w:lang w:val="uk-UA"/>
        </w:rPr>
        <w:t>Почапинецький</w:t>
      </w:r>
      <w:proofErr w:type="spellEnd"/>
      <w:r>
        <w:rPr>
          <w:sz w:val="28"/>
          <w:szCs w:val="28"/>
          <w:lang w:val="uk-UA"/>
        </w:rPr>
        <w:t xml:space="preserve"> ліцей» Жмеринської міської ТГ  таких  учнів</w:t>
      </w:r>
      <w:r w:rsidRPr="004C3D08">
        <w:rPr>
          <w:sz w:val="28"/>
          <w:szCs w:val="28"/>
          <w:lang w:val="uk-UA"/>
        </w:rPr>
        <w:t>:</w:t>
      </w:r>
    </w:p>
    <w:p w:rsidR="00AE21CA" w:rsidRPr="004C3D08" w:rsidRDefault="00AE21CA" w:rsidP="00AE21CA">
      <w:pPr>
        <w:jc w:val="both"/>
        <w:rPr>
          <w:sz w:val="28"/>
          <w:szCs w:val="28"/>
          <w:lang w:val="uk-UA"/>
        </w:rPr>
      </w:pPr>
      <w:r>
        <w:rPr>
          <w:sz w:val="28"/>
          <w:szCs w:val="28"/>
          <w:lang w:val="uk-UA"/>
        </w:rPr>
        <w:tab/>
        <w:t xml:space="preserve">1. </w:t>
      </w:r>
      <w:proofErr w:type="spellStart"/>
      <w:r>
        <w:rPr>
          <w:sz w:val="28"/>
          <w:szCs w:val="28"/>
          <w:lang w:val="uk-UA"/>
        </w:rPr>
        <w:t>Берлюка</w:t>
      </w:r>
      <w:proofErr w:type="spellEnd"/>
      <w:r>
        <w:rPr>
          <w:sz w:val="28"/>
          <w:szCs w:val="28"/>
          <w:lang w:val="uk-UA"/>
        </w:rPr>
        <w:t xml:space="preserve"> Михайла</w:t>
      </w:r>
    </w:p>
    <w:p w:rsidR="00AE21CA" w:rsidRPr="000A6D3A" w:rsidRDefault="00AE21CA" w:rsidP="00AE21CA">
      <w:pPr>
        <w:ind w:left="360"/>
        <w:jc w:val="both"/>
        <w:rPr>
          <w:sz w:val="28"/>
          <w:szCs w:val="28"/>
          <w:lang w:val="uk-UA"/>
        </w:rPr>
      </w:pPr>
      <w:r>
        <w:rPr>
          <w:sz w:val="28"/>
          <w:szCs w:val="28"/>
          <w:lang w:val="uk-UA"/>
        </w:rPr>
        <w:t xml:space="preserve">     2.</w:t>
      </w:r>
      <w:r w:rsidRPr="000A6D3A">
        <w:rPr>
          <w:sz w:val="28"/>
          <w:szCs w:val="28"/>
          <w:lang w:val="uk-UA"/>
        </w:rPr>
        <w:t xml:space="preserve"> </w:t>
      </w:r>
      <w:r>
        <w:rPr>
          <w:sz w:val="28"/>
          <w:szCs w:val="28"/>
          <w:lang w:val="uk-UA"/>
        </w:rPr>
        <w:t>Бобик Анну</w:t>
      </w:r>
      <w:r w:rsidRPr="000A6D3A">
        <w:rPr>
          <w:sz w:val="28"/>
          <w:szCs w:val="28"/>
          <w:lang w:val="uk-UA"/>
        </w:rPr>
        <w:t xml:space="preserve"> </w:t>
      </w:r>
      <w:r w:rsidRPr="000A6D3A">
        <w:rPr>
          <w:sz w:val="28"/>
          <w:szCs w:val="28"/>
        </w:rPr>
        <w:t xml:space="preserve">    </w:t>
      </w:r>
    </w:p>
    <w:p w:rsidR="00AE21CA" w:rsidRPr="000A6D3A" w:rsidRDefault="00AE21CA" w:rsidP="00AE21CA">
      <w:pPr>
        <w:pStyle w:val="a4"/>
        <w:numPr>
          <w:ilvl w:val="0"/>
          <w:numId w:val="1"/>
        </w:numPr>
        <w:rPr>
          <w:sz w:val="28"/>
          <w:szCs w:val="28"/>
        </w:rPr>
      </w:pPr>
      <w:r>
        <w:rPr>
          <w:sz w:val="28"/>
          <w:szCs w:val="28"/>
          <w:lang w:val="uk-UA"/>
        </w:rPr>
        <w:t>Богданюка Артема</w:t>
      </w:r>
      <w:r w:rsidRPr="000A6D3A">
        <w:rPr>
          <w:sz w:val="28"/>
          <w:szCs w:val="28"/>
        </w:rPr>
        <w:t xml:space="preserve">  </w:t>
      </w:r>
    </w:p>
    <w:p w:rsidR="00AE21CA" w:rsidRPr="000A6D3A" w:rsidRDefault="00AE21CA" w:rsidP="00AE21CA">
      <w:pPr>
        <w:pStyle w:val="a4"/>
        <w:numPr>
          <w:ilvl w:val="0"/>
          <w:numId w:val="1"/>
        </w:numPr>
        <w:rPr>
          <w:sz w:val="28"/>
          <w:szCs w:val="28"/>
        </w:rPr>
      </w:pPr>
      <w:proofErr w:type="spellStart"/>
      <w:r>
        <w:rPr>
          <w:sz w:val="28"/>
          <w:szCs w:val="28"/>
          <w:lang w:val="uk-UA"/>
        </w:rPr>
        <w:t>Дідківського</w:t>
      </w:r>
      <w:proofErr w:type="spellEnd"/>
      <w:r>
        <w:rPr>
          <w:sz w:val="28"/>
          <w:szCs w:val="28"/>
          <w:lang w:val="uk-UA"/>
        </w:rPr>
        <w:t xml:space="preserve"> Максима</w:t>
      </w:r>
      <w:r w:rsidRPr="000A6D3A">
        <w:rPr>
          <w:sz w:val="28"/>
          <w:szCs w:val="28"/>
        </w:rPr>
        <w:t xml:space="preserve"> </w:t>
      </w:r>
    </w:p>
    <w:p w:rsidR="00AE21CA" w:rsidRPr="007A7642" w:rsidRDefault="00AE21CA" w:rsidP="00AE21CA">
      <w:pPr>
        <w:numPr>
          <w:ilvl w:val="0"/>
          <w:numId w:val="1"/>
        </w:numPr>
        <w:rPr>
          <w:sz w:val="28"/>
          <w:szCs w:val="28"/>
        </w:rPr>
      </w:pPr>
      <w:proofErr w:type="spellStart"/>
      <w:r>
        <w:rPr>
          <w:sz w:val="28"/>
          <w:szCs w:val="28"/>
          <w:lang w:val="uk-UA"/>
        </w:rPr>
        <w:t>Дорощук</w:t>
      </w:r>
      <w:proofErr w:type="spellEnd"/>
      <w:r>
        <w:rPr>
          <w:sz w:val="28"/>
          <w:szCs w:val="28"/>
          <w:lang w:val="uk-UA"/>
        </w:rPr>
        <w:t xml:space="preserve"> Єву</w:t>
      </w:r>
    </w:p>
    <w:p w:rsidR="00AE21CA" w:rsidRPr="007A7642" w:rsidRDefault="00AE21CA" w:rsidP="00AE21CA">
      <w:pPr>
        <w:numPr>
          <w:ilvl w:val="0"/>
          <w:numId w:val="1"/>
        </w:numPr>
        <w:rPr>
          <w:sz w:val="28"/>
          <w:szCs w:val="28"/>
        </w:rPr>
      </w:pPr>
      <w:proofErr w:type="spellStart"/>
      <w:r>
        <w:rPr>
          <w:sz w:val="28"/>
          <w:szCs w:val="28"/>
          <w:lang w:val="uk-UA"/>
        </w:rPr>
        <w:t>Коробчинську</w:t>
      </w:r>
      <w:proofErr w:type="spellEnd"/>
      <w:r>
        <w:rPr>
          <w:sz w:val="28"/>
          <w:szCs w:val="28"/>
          <w:lang w:val="uk-UA"/>
        </w:rPr>
        <w:t xml:space="preserve"> </w:t>
      </w:r>
      <w:proofErr w:type="spellStart"/>
      <w:r>
        <w:rPr>
          <w:sz w:val="28"/>
          <w:szCs w:val="28"/>
          <w:lang w:val="uk-UA"/>
        </w:rPr>
        <w:t>Каріну</w:t>
      </w:r>
      <w:proofErr w:type="spellEnd"/>
    </w:p>
    <w:p w:rsidR="00AE21CA" w:rsidRPr="002555FF" w:rsidRDefault="00AE21CA" w:rsidP="00AE21CA">
      <w:pPr>
        <w:ind w:left="1080"/>
        <w:rPr>
          <w:sz w:val="28"/>
          <w:szCs w:val="28"/>
          <w:lang w:val="en-US"/>
        </w:rPr>
      </w:pPr>
    </w:p>
    <w:p w:rsidR="00AE21CA" w:rsidRPr="004C3D08" w:rsidRDefault="00AE21CA" w:rsidP="00AE21CA">
      <w:pPr>
        <w:jc w:val="both"/>
        <w:rPr>
          <w:sz w:val="28"/>
          <w:szCs w:val="28"/>
          <w:lang w:val="uk-UA"/>
        </w:rPr>
      </w:pPr>
      <w:r>
        <w:rPr>
          <w:sz w:val="28"/>
          <w:szCs w:val="28"/>
          <w:lang w:val="uk-UA"/>
        </w:rPr>
        <w:t xml:space="preserve">2.Контроль  за  виконанням  даного  наказу  покласти  на  заступника  директора  з  навчально-виховної  роботи  </w:t>
      </w:r>
      <w:proofErr w:type="spellStart"/>
      <w:r>
        <w:rPr>
          <w:sz w:val="28"/>
          <w:szCs w:val="28"/>
          <w:lang w:val="uk-UA"/>
        </w:rPr>
        <w:t>Кремінську</w:t>
      </w:r>
      <w:proofErr w:type="spellEnd"/>
      <w:r>
        <w:rPr>
          <w:sz w:val="28"/>
          <w:szCs w:val="28"/>
          <w:lang w:val="uk-UA"/>
        </w:rPr>
        <w:t xml:space="preserve">  О.І.</w:t>
      </w:r>
      <w:r>
        <w:rPr>
          <w:sz w:val="28"/>
          <w:szCs w:val="28"/>
        </w:rPr>
        <w:t xml:space="preserve"> </w:t>
      </w:r>
    </w:p>
    <w:p w:rsidR="00AE21CA" w:rsidRPr="004C3D08" w:rsidRDefault="00AE21CA" w:rsidP="00AE21CA">
      <w:pPr>
        <w:tabs>
          <w:tab w:val="left" w:pos="7740"/>
        </w:tabs>
        <w:jc w:val="both"/>
        <w:rPr>
          <w:sz w:val="28"/>
          <w:szCs w:val="28"/>
          <w:lang w:val="uk-UA"/>
        </w:rPr>
      </w:pPr>
    </w:p>
    <w:p w:rsidR="00AE21CA" w:rsidRDefault="00AE21CA" w:rsidP="00AE21CA">
      <w:pPr>
        <w:rPr>
          <w:b/>
          <w:sz w:val="28"/>
          <w:szCs w:val="28"/>
          <w:lang w:val="uk-UA"/>
        </w:rPr>
      </w:pPr>
      <w:r w:rsidRPr="004C3D08">
        <w:rPr>
          <w:sz w:val="28"/>
          <w:szCs w:val="28"/>
          <w:lang w:val="uk-UA"/>
        </w:rPr>
        <w:t xml:space="preserve">                        </w:t>
      </w:r>
      <w:r>
        <w:rPr>
          <w:sz w:val="28"/>
          <w:szCs w:val="28"/>
          <w:lang w:val="uk-UA"/>
        </w:rPr>
        <w:t xml:space="preserve">                       </w:t>
      </w:r>
      <w:r w:rsidRPr="004C3D08">
        <w:rPr>
          <w:b/>
          <w:sz w:val="28"/>
          <w:szCs w:val="28"/>
          <w:lang w:val="uk-UA"/>
        </w:rPr>
        <w:t xml:space="preserve">Директор </w:t>
      </w:r>
      <w:r>
        <w:rPr>
          <w:b/>
          <w:sz w:val="28"/>
          <w:szCs w:val="28"/>
          <w:lang w:val="uk-UA"/>
        </w:rPr>
        <w:t xml:space="preserve">                Валерій   ШОВКАЛЮК  </w:t>
      </w:r>
    </w:p>
    <w:p w:rsidR="00AE21CA" w:rsidRDefault="00AE21CA" w:rsidP="00AE21CA">
      <w:pPr>
        <w:rPr>
          <w:b/>
          <w:sz w:val="28"/>
          <w:szCs w:val="28"/>
          <w:lang w:val="uk-UA"/>
        </w:rPr>
      </w:pPr>
    </w:p>
    <w:p w:rsidR="00AE21CA" w:rsidRPr="003C30DA" w:rsidRDefault="00AE21CA" w:rsidP="00AE21CA">
      <w:pPr>
        <w:rPr>
          <w:sz w:val="28"/>
          <w:szCs w:val="28"/>
          <w:lang w:val="uk-UA"/>
        </w:rPr>
      </w:pPr>
      <w:r>
        <w:rPr>
          <w:b/>
          <w:sz w:val="28"/>
          <w:szCs w:val="28"/>
          <w:lang w:val="uk-UA"/>
        </w:rPr>
        <w:t xml:space="preserve">                                      </w:t>
      </w:r>
      <w:r w:rsidRPr="003C30DA">
        <w:rPr>
          <w:sz w:val="28"/>
          <w:szCs w:val="28"/>
          <w:lang w:val="uk-UA"/>
        </w:rPr>
        <w:t xml:space="preserve">З  наказом  ознайомлена     </w:t>
      </w:r>
      <w:r>
        <w:rPr>
          <w:sz w:val="28"/>
          <w:szCs w:val="28"/>
          <w:lang w:val="uk-UA"/>
        </w:rPr>
        <w:t xml:space="preserve">                   О. </w:t>
      </w:r>
      <w:proofErr w:type="spellStart"/>
      <w:r>
        <w:rPr>
          <w:sz w:val="28"/>
          <w:szCs w:val="28"/>
          <w:lang w:val="uk-UA"/>
        </w:rPr>
        <w:t>Кремінська</w:t>
      </w:r>
      <w:proofErr w:type="spellEnd"/>
    </w:p>
    <w:p w:rsidR="00AE21CA" w:rsidRPr="00FC7931" w:rsidRDefault="00AE21CA" w:rsidP="00AE21CA">
      <w:pPr>
        <w:rPr>
          <w:sz w:val="28"/>
          <w:szCs w:val="28"/>
          <w:lang w:val="uk-UA"/>
        </w:rPr>
      </w:pPr>
      <w:r w:rsidRPr="00FC7931">
        <w:rPr>
          <w:sz w:val="28"/>
          <w:szCs w:val="28"/>
          <w:lang w:val="uk-UA"/>
        </w:rPr>
        <w:t xml:space="preserve">                                     </w:t>
      </w:r>
    </w:p>
    <w:p w:rsidR="00AE21CA" w:rsidRPr="00EB420A" w:rsidRDefault="00AE21CA" w:rsidP="00AE21CA">
      <w:pPr>
        <w:rPr>
          <w:lang w:val="uk-UA"/>
        </w:rPr>
      </w:pPr>
    </w:p>
    <w:p w:rsidR="00AE21CA" w:rsidRPr="00EB420A" w:rsidRDefault="00AE21CA" w:rsidP="00AE21CA">
      <w:pPr>
        <w:rPr>
          <w:lang w:val="uk-UA"/>
        </w:rPr>
      </w:pPr>
    </w:p>
    <w:p w:rsidR="00940D75" w:rsidRDefault="00AE21CA"/>
    <w:sectPr w:rsidR="00940D75" w:rsidSect="00AE21CA">
      <w:pgSz w:w="11909" w:h="16834"/>
      <w:pgMar w:top="1134" w:right="567" w:bottom="1134"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02372"/>
    <w:multiLevelType w:val="hybridMultilevel"/>
    <w:tmpl w:val="FB2C6D42"/>
    <w:lvl w:ilvl="0" w:tplc="2C227D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AE21CA"/>
    <w:rsid w:val="003461A0"/>
    <w:rsid w:val="006861F1"/>
    <w:rsid w:val="008D281E"/>
    <w:rsid w:val="00AE2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21CA"/>
    <w:pPr>
      <w:spacing w:after="0" w:line="240" w:lineRule="auto"/>
    </w:pPr>
    <w:rPr>
      <w:rFonts w:ascii="Calibri" w:eastAsia="Calibri" w:hAnsi="Calibri" w:cs="Times New Roman"/>
    </w:rPr>
  </w:style>
  <w:style w:type="paragraph" w:styleId="a4">
    <w:name w:val="List Paragraph"/>
    <w:basedOn w:val="a"/>
    <w:uiPriority w:val="34"/>
    <w:qFormat/>
    <w:rsid w:val="00AE21CA"/>
    <w:pPr>
      <w:ind w:left="720"/>
      <w:contextualSpacing/>
    </w:pPr>
  </w:style>
  <w:style w:type="paragraph" w:styleId="a5">
    <w:name w:val="Balloon Text"/>
    <w:basedOn w:val="a"/>
    <w:link w:val="a6"/>
    <w:uiPriority w:val="99"/>
    <w:semiHidden/>
    <w:unhideWhenUsed/>
    <w:rsid w:val="00AE21CA"/>
    <w:rPr>
      <w:rFonts w:ascii="Tahoma" w:hAnsi="Tahoma" w:cs="Tahoma"/>
      <w:sz w:val="16"/>
      <w:szCs w:val="16"/>
    </w:rPr>
  </w:style>
  <w:style w:type="character" w:customStyle="1" w:styleId="a6">
    <w:name w:val="Текст выноски Знак"/>
    <w:basedOn w:val="a0"/>
    <w:link w:val="a5"/>
    <w:uiPriority w:val="99"/>
    <w:semiHidden/>
    <w:rsid w:val="00AE21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cp:revision>
  <dcterms:created xsi:type="dcterms:W3CDTF">2025-10-31T12:51:00Z</dcterms:created>
  <dcterms:modified xsi:type="dcterms:W3CDTF">2025-10-31T12:52:00Z</dcterms:modified>
</cp:coreProperties>
</file>