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FC" w:rsidRDefault="003B33FC" w:rsidP="003B33FC">
      <w:pPr>
        <w:spacing w:line="360" w:lineRule="auto"/>
        <w:jc w:val="right"/>
        <w:rPr>
          <w:sz w:val="28"/>
          <w:szCs w:val="28"/>
          <w:lang w:val="uk-UA"/>
        </w:rPr>
      </w:pPr>
      <w:r>
        <w:rPr>
          <w:sz w:val="28"/>
          <w:szCs w:val="28"/>
          <w:lang w:val="uk-UA"/>
        </w:rPr>
        <w:t>ЗАТВЕРДЖЕНО</w:t>
      </w:r>
    </w:p>
    <w:p w:rsidR="003B33FC" w:rsidRDefault="003B33FC" w:rsidP="003B33FC">
      <w:pPr>
        <w:spacing w:line="360" w:lineRule="auto"/>
        <w:jc w:val="right"/>
        <w:rPr>
          <w:sz w:val="28"/>
          <w:szCs w:val="28"/>
          <w:lang w:val="uk-UA"/>
        </w:rPr>
      </w:pPr>
      <w:r>
        <w:rPr>
          <w:sz w:val="28"/>
          <w:szCs w:val="28"/>
          <w:lang w:val="uk-UA"/>
        </w:rPr>
        <w:t>на засіданні педагогічної ради</w:t>
      </w:r>
    </w:p>
    <w:p w:rsidR="003B33FC" w:rsidRDefault="007B1440" w:rsidP="003B33FC">
      <w:pPr>
        <w:spacing w:line="360" w:lineRule="auto"/>
        <w:jc w:val="right"/>
        <w:rPr>
          <w:sz w:val="28"/>
          <w:szCs w:val="28"/>
          <w:lang w:val="uk-UA"/>
        </w:rPr>
      </w:pPr>
      <w:r>
        <w:rPr>
          <w:sz w:val="28"/>
          <w:szCs w:val="28"/>
          <w:lang w:val="uk-UA"/>
        </w:rPr>
        <w:t>Протокол №1 від 30.08 2024</w:t>
      </w:r>
    </w:p>
    <w:p w:rsidR="003B33FC" w:rsidRDefault="003B33FC" w:rsidP="006E159B">
      <w:pPr>
        <w:rPr>
          <w:lang w:val="uk-UA"/>
        </w:rPr>
      </w:pPr>
    </w:p>
    <w:p w:rsidR="0076631B" w:rsidRDefault="0076631B" w:rsidP="006E159B">
      <w:pPr>
        <w:jc w:val="center"/>
        <w:rPr>
          <w:b/>
          <w:sz w:val="56"/>
          <w:szCs w:val="56"/>
          <w:lang w:val="uk-UA"/>
        </w:rPr>
      </w:pPr>
    </w:p>
    <w:p w:rsidR="00FC75FE" w:rsidRDefault="00FC75FE" w:rsidP="006E159B">
      <w:pPr>
        <w:jc w:val="center"/>
        <w:rPr>
          <w:b/>
          <w:sz w:val="56"/>
          <w:szCs w:val="56"/>
          <w:lang w:val="uk-UA"/>
        </w:rPr>
      </w:pPr>
    </w:p>
    <w:p w:rsidR="007B1440" w:rsidRDefault="006E159B" w:rsidP="007B1440">
      <w:pPr>
        <w:jc w:val="center"/>
        <w:rPr>
          <w:b/>
          <w:sz w:val="56"/>
          <w:szCs w:val="56"/>
          <w:lang w:val="uk-UA"/>
        </w:rPr>
      </w:pPr>
      <w:r w:rsidRPr="00744629">
        <w:rPr>
          <w:b/>
          <w:sz w:val="56"/>
          <w:szCs w:val="56"/>
          <w:lang w:val="uk-UA"/>
        </w:rPr>
        <w:t>Навчальна програма</w:t>
      </w:r>
    </w:p>
    <w:p w:rsidR="006E159B" w:rsidRDefault="006E159B" w:rsidP="007B1440">
      <w:pPr>
        <w:jc w:val="center"/>
        <w:rPr>
          <w:b/>
          <w:sz w:val="56"/>
          <w:szCs w:val="56"/>
          <w:lang w:val="uk-UA"/>
        </w:rPr>
      </w:pPr>
      <w:r>
        <w:rPr>
          <w:b/>
          <w:sz w:val="56"/>
          <w:szCs w:val="56"/>
          <w:lang w:val="uk-UA"/>
        </w:rPr>
        <w:t>«Здоров</w:t>
      </w:r>
      <w:r w:rsidRPr="006E159B">
        <w:rPr>
          <w:b/>
          <w:sz w:val="56"/>
          <w:szCs w:val="56"/>
        </w:rPr>
        <w:t>`</w:t>
      </w:r>
      <w:r w:rsidR="007B1440">
        <w:rPr>
          <w:b/>
          <w:sz w:val="56"/>
          <w:szCs w:val="56"/>
          <w:lang w:val="uk-UA"/>
        </w:rPr>
        <w:t>я, безпека та добробут.</w:t>
      </w:r>
    </w:p>
    <w:p w:rsidR="0076631B" w:rsidRDefault="007C1C51" w:rsidP="0076631B">
      <w:pPr>
        <w:jc w:val="center"/>
        <w:rPr>
          <w:b/>
          <w:sz w:val="56"/>
          <w:szCs w:val="56"/>
          <w:lang w:val="uk-UA"/>
        </w:rPr>
      </w:pPr>
      <w:r>
        <w:rPr>
          <w:b/>
          <w:sz w:val="56"/>
          <w:szCs w:val="56"/>
          <w:lang w:val="uk-UA"/>
        </w:rPr>
        <w:t>5</w:t>
      </w:r>
      <w:r w:rsidR="007B1440">
        <w:rPr>
          <w:b/>
          <w:sz w:val="56"/>
          <w:szCs w:val="56"/>
          <w:lang w:val="uk-UA"/>
        </w:rPr>
        <w:t>-6</w:t>
      </w:r>
      <w:r>
        <w:rPr>
          <w:b/>
          <w:sz w:val="56"/>
          <w:szCs w:val="56"/>
          <w:lang w:val="uk-UA"/>
        </w:rPr>
        <w:t xml:space="preserve"> клас</w:t>
      </w:r>
      <w:r w:rsidR="0076631B">
        <w:rPr>
          <w:b/>
          <w:sz w:val="56"/>
          <w:szCs w:val="56"/>
          <w:lang w:val="uk-UA"/>
        </w:rPr>
        <w:t>и</w:t>
      </w:r>
      <w:r w:rsidR="00A74DB7">
        <w:rPr>
          <w:b/>
          <w:sz w:val="56"/>
          <w:szCs w:val="56"/>
          <w:lang w:val="uk-UA"/>
        </w:rPr>
        <w:t xml:space="preserve"> </w:t>
      </w:r>
      <w:r w:rsidR="007B1440">
        <w:rPr>
          <w:b/>
          <w:sz w:val="56"/>
          <w:szCs w:val="56"/>
          <w:lang w:val="uk-UA"/>
        </w:rPr>
        <w:t xml:space="preserve"> (інтегрований курс)»</w:t>
      </w:r>
    </w:p>
    <w:p w:rsidR="0076631B" w:rsidRPr="0076631B" w:rsidRDefault="0076631B" w:rsidP="0076631B">
      <w:pPr>
        <w:jc w:val="center"/>
        <w:rPr>
          <w:b/>
          <w:sz w:val="56"/>
          <w:szCs w:val="56"/>
          <w:lang w:val="uk-UA"/>
        </w:rPr>
      </w:pPr>
    </w:p>
    <w:p w:rsidR="003B33FC" w:rsidRPr="00C42C21" w:rsidRDefault="003B33FC" w:rsidP="007B1440">
      <w:pPr>
        <w:autoSpaceDE w:val="0"/>
        <w:autoSpaceDN w:val="0"/>
        <w:adjustRightInd w:val="0"/>
        <w:jc w:val="center"/>
        <w:rPr>
          <w:rFonts w:eastAsiaTheme="minorHAnsi"/>
          <w:color w:val="000000"/>
          <w:sz w:val="28"/>
          <w:szCs w:val="28"/>
          <w:lang w:val="uk-UA" w:eastAsia="en-US"/>
        </w:rPr>
      </w:pPr>
      <w:r w:rsidRPr="00C42C21">
        <w:rPr>
          <w:rFonts w:eastAsiaTheme="minorHAnsi"/>
          <w:color w:val="000000"/>
          <w:sz w:val="28"/>
          <w:szCs w:val="28"/>
          <w:lang w:val="uk-UA" w:eastAsia="en-US"/>
        </w:rPr>
        <w:t>Навчальна програма укладена на основі:</w:t>
      </w:r>
    </w:p>
    <w:p w:rsidR="007B1440" w:rsidRDefault="007B1440" w:rsidP="007B1440">
      <w:pPr>
        <w:pStyle w:val="1"/>
        <w:ind w:firstLine="0"/>
        <w:jc w:val="center"/>
        <w:rPr>
          <w:color w:val="000000"/>
        </w:rPr>
      </w:pPr>
      <w:r>
        <w:rPr>
          <w:bCs/>
          <w:color w:val="000000"/>
        </w:rPr>
        <w:t>Модельної навчальної</w:t>
      </w:r>
      <w:bookmarkStart w:id="0" w:name="bookmark0"/>
      <w:bookmarkStart w:id="1" w:name="bookmark1"/>
      <w:bookmarkStart w:id="2" w:name="bookmark2"/>
      <w:r>
        <w:rPr>
          <w:bCs/>
          <w:color w:val="000000"/>
        </w:rPr>
        <w:t xml:space="preserve"> програми</w:t>
      </w:r>
      <w:r w:rsidRPr="007B1440">
        <w:rPr>
          <w:bCs/>
          <w:color w:val="000000"/>
        </w:rPr>
        <w:t xml:space="preserve"> </w:t>
      </w:r>
      <w:r w:rsidRPr="007B1440">
        <w:rPr>
          <w:color w:val="000000"/>
        </w:rPr>
        <w:t>«ЗДОРОВ’Я,</w:t>
      </w:r>
      <w:r>
        <w:rPr>
          <w:color w:val="000000"/>
        </w:rPr>
        <w:t xml:space="preserve"> БЕЗПЕКА ТА ДОБРОБУТ. 5-6 класи (інтегрований курс)» </w:t>
      </w:r>
      <w:r w:rsidRPr="007B1440">
        <w:rPr>
          <w:color w:val="000000"/>
        </w:rPr>
        <w:t>для закладів загальної середньої освіти</w:t>
      </w:r>
      <w:bookmarkEnd w:id="0"/>
      <w:bookmarkEnd w:id="1"/>
      <w:bookmarkEnd w:id="2"/>
      <w:r>
        <w:rPr>
          <w:color w:val="000000"/>
        </w:rPr>
        <w:t xml:space="preserve"> </w:t>
      </w:r>
    </w:p>
    <w:p w:rsidR="007B1440" w:rsidRDefault="007B1440" w:rsidP="007B1440">
      <w:pPr>
        <w:pStyle w:val="1"/>
        <w:ind w:firstLine="0"/>
        <w:jc w:val="center"/>
        <w:rPr>
          <w:color w:val="000000"/>
        </w:rPr>
      </w:pPr>
      <w:r w:rsidRPr="007B1440">
        <w:rPr>
          <w:color w:val="000000"/>
        </w:rPr>
        <w:t>(</w:t>
      </w:r>
      <w:r w:rsidRPr="007B1440">
        <w:rPr>
          <w:bCs/>
          <w:color w:val="000000"/>
        </w:rPr>
        <w:t>автори</w:t>
      </w:r>
      <w:r w:rsidRPr="007B1440">
        <w:rPr>
          <w:color w:val="000000"/>
        </w:rPr>
        <w:t xml:space="preserve">: Шиян О., Волощенко О., Гриньова М., Дяків В., Козак О., </w:t>
      </w:r>
      <w:r>
        <w:rPr>
          <w:color w:val="000000"/>
        </w:rPr>
        <w:t xml:space="preserve">Овчарук О., </w:t>
      </w:r>
    </w:p>
    <w:p w:rsidR="007B1440" w:rsidRDefault="007B1440" w:rsidP="007B1440">
      <w:pPr>
        <w:pStyle w:val="1"/>
        <w:ind w:firstLine="0"/>
        <w:jc w:val="center"/>
        <w:rPr>
          <w:color w:val="000000"/>
        </w:rPr>
      </w:pPr>
      <w:r>
        <w:rPr>
          <w:color w:val="000000"/>
        </w:rPr>
        <w:t>Седоченко А., Сорока І., Сташко С.)</w:t>
      </w:r>
    </w:p>
    <w:p w:rsidR="007B1440" w:rsidRDefault="007B1440" w:rsidP="007B1440">
      <w:pPr>
        <w:pStyle w:val="1"/>
        <w:ind w:firstLine="0"/>
        <w:jc w:val="center"/>
        <w:rPr>
          <w:color w:val="000000"/>
        </w:rPr>
      </w:pPr>
    </w:p>
    <w:p w:rsidR="007B1440" w:rsidRDefault="007B1440" w:rsidP="007B1440">
      <w:pPr>
        <w:pStyle w:val="1"/>
        <w:ind w:firstLine="0"/>
        <w:jc w:val="center"/>
        <w:rPr>
          <w:i/>
          <w:color w:val="000000"/>
        </w:rPr>
      </w:pPr>
      <w:r>
        <w:rPr>
          <w:i/>
          <w:color w:val="000000"/>
        </w:rPr>
        <w:t>«Рекомендовано Міністерством освіти і науки України</w:t>
      </w:r>
    </w:p>
    <w:p w:rsidR="007B1440" w:rsidRDefault="007B1440" w:rsidP="0076631B">
      <w:pPr>
        <w:pStyle w:val="1"/>
        <w:ind w:firstLine="0"/>
        <w:jc w:val="center"/>
        <w:rPr>
          <w:color w:val="000000"/>
        </w:rPr>
      </w:pPr>
      <w:r>
        <w:rPr>
          <w:color w:val="000000"/>
        </w:rPr>
        <w:t>(</w:t>
      </w:r>
      <w:r w:rsidR="0076631B">
        <w:rPr>
          <w:color w:val="000000"/>
        </w:rPr>
        <w:t>наказ Міністерства освіти і науки України від 12.07.2021 № 795</w:t>
      </w:r>
      <w:r>
        <w:rPr>
          <w:color w:val="000000"/>
        </w:rPr>
        <w:t>)</w:t>
      </w:r>
    </w:p>
    <w:p w:rsidR="0076631B" w:rsidRDefault="0076631B" w:rsidP="0076631B">
      <w:pPr>
        <w:pStyle w:val="1"/>
        <w:ind w:firstLine="0"/>
        <w:jc w:val="center"/>
        <w:rPr>
          <w:color w:val="000000"/>
        </w:rPr>
      </w:pPr>
    </w:p>
    <w:p w:rsidR="0076631B" w:rsidRDefault="0076631B" w:rsidP="0076631B">
      <w:pPr>
        <w:pStyle w:val="1"/>
        <w:ind w:firstLine="0"/>
        <w:jc w:val="center"/>
        <w:rPr>
          <w:color w:val="000000"/>
        </w:rPr>
      </w:pPr>
    </w:p>
    <w:p w:rsidR="0076631B" w:rsidRDefault="0076631B" w:rsidP="0076631B">
      <w:pPr>
        <w:pStyle w:val="1"/>
        <w:ind w:firstLine="0"/>
        <w:jc w:val="center"/>
        <w:rPr>
          <w:color w:val="000000"/>
        </w:rPr>
      </w:pPr>
    </w:p>
    <w:p w:rsidR="0076631B" w:rsidRPr="0076631B" w:rsidRDefault="0076631B" w:rsidP="0076631B">
      <w:pPr>
        <w:pStyle w:val="1"/>
        <w:ind w:firstLine="0"/>
        <w:jc w:val="center"/>
        <w:rPr>
          <w:color w:val="000000"/>
        </w:rPr>
      </w:pPr>
    </w:p>
    <w:p w:rsidR="003B33FC" w:rsidRDefault="003B33FC" w:rsidP="0076631B">
      <w:pPr>
        <w:autoSpaceDE w:val="0"/>
        <w:autoSpaceDN w:val="0"/>
        <w:adjustRightInd w:val="0"/>
        <w:rPr>
          <w:rFonts w:eastAsiaTheme="minorHAnsi"/>
          <w:sz w:val="28"/>
          <w:szCs w:val="28"/>
          <w:lang w:val="uk-UA" w:eastAsia="en-US"/>
        </w:rPr>
      </w:pPr>
      <w:r>
        <w:rPr>
          <w:rFonts w:eastAsiaTheme="minorHAnsi"/>
          <w:sz w:val="28"/>
          <w:szCs w:val="28"/>
          <w:lang w:val="uk-UA" w:eastAsia="en-US"/>
        </w:rPr>
        <w:t>Підручник</w:t>
      </w:r>
      <w:r w:rsidR="0076631B">
        <w:rPr>
          <w:rFonts w:eastAsiaTheme="minorHAnsi"/>
          <w:sz w:val="28"/>
          <w:szCs w:val="28"/>
          <w:lang w:val="uk-UA" w:eastAsia="en-US"/>
        </w:rPr>
        <w:t>и:</w:t>
      </w:r>
      <w:r>
        <w:rPr>
          <w:rFonts w:eastAsiaTheme="minorHAnsi"/>
          <w:sz w:val="28"/>
          <w:szCs w:val="28"/>
          <w:lang w:val="uk-UA" w:eastAsia="en-US"/>
        </w:rPr>
        <w:t xml:space="preserve"> </w:t>
      </w:r>
    </w:p>
    <w:p w:rsidR="0076631B" w:rsidRDefault="0076631B" w:rsidP="0076631B">
      <w:pPr>
        <w:pStyle w:val="a4"/>
        <w:numPr>
          <w:ilvl w:val="0"/>
          <w:numId w:val="3"/>
        </w:numPr>
        <w:autoSpaceDE w:val="0"/>
        <w:autoSpaceDN w:val="0"/>
        <w:adjustRightInd w:val="0"/>
        <w:rPr>
          <w:sz w:val="28"/>
          <w:szCs w:val="28"/>
          <w:lang w:val="uk-UA"/>
        </w:rPr>
      </w:pPr>
      <w:r>
        <w:rPr>
          <w:sz w:val="28"/>
          <w:szCs w:val="28"/>
          <w:lang w:val="uk-UA"/>
        </w:rPr>
        <w:t>«</w:t>
      </w:r>
      <w:r w:rsidRPr="0076631B">
        <w:rPr>
          <w:sz w:val="28"/>
          <w:szCs w:val="28"/>
          <w:lang w:val="uk-UA"/>
        </w:rPr>
        <w:t>Здоров’я, безпека та добробут</w:t>
      </w:r>
      <w:r>
        <w:rPr>
          <w:sz w:val="28"/>
          <w:szCs w:val="28"/>
          <w:lang w:val="uk-UA"/>
        </w:rPr>
        <w:t>» підручник інтегрованого курсу для 5 класу загальної середньої освіти. Авт. О.І. Шиян, О.В. Волощенко, В.Г. Дяків, О.П. Козак, А.Б. Седоченко</w:t>
      </w:r>
    </w:p>
    <w:p w:rsidR="0076631B" w:rsidRDefault="0076631B" w:rsidP="0076631B">
      <w:pPr>
        <w:pStyle w:val="a4"/>
        <w:numPr>
          <w:ilvl w:val="0"/>
          <w:numId w:val="3"/>
        </w:numPr>
        <w:autoSpaceDE w:val="0"/>
        <w:autoSpaceDN w:val="0"/>
        <w:adjustRightInd w:val="0"/>
        <w:rPr>
          <w:sz w:val="28"/>
          <w:szCs w:val="28"/>
          <w:lang w:val="uk-UA"/>
        </w:rPr>
      </w:pPr>
      <w:r>
        <w:rPr>
          <w:sz w:val="28"/>
          <w:szCs w:val="28"/>
          <w:lang w:val="uk-UA"/>
        </w:rPr>
        <w:t>«</w:t>
      </w:r>
      <w:r w:rsidRPr="0076631B">
        <w:rPr>
          <w:sz w:val="28"/>
          <w:szCs w:val="28"/>
          <w:lang w:val="uk-UA"/>
        </w:rPr>
        <w:t>Здоров’я, безпека та добробут</w:t>
      </w:r>
      <w:r>
        <w:rPr>
          <w:sz w:val="28"/>
          <w:szCs w:val="28"/>
          <w:lang w:val="uk-UA"/>
        </w:rPr>
        <w:t>» підручник інтегрованого курсу для 6 класу загальної середньої освіти. Авт. О.І. Шиян, О.В. Волощенко, В.Г. Дяків, О.П. Козак, А.Б. Седоченко</w:t>
      </w:r>
    </w:p>
    <w:p w:rsidR="0076631B" w:rsidRDefault="0076631B" w:rsidP="0076631B">
      <w:pPr>
        <w:pStyle w:val="a4"/>
        <w:autoSpaceDE w:val="0"/>
        <w:autoSpaceDN w:val="0"/>
        <w:adjustRightInd w:val="0"/>
        <w:rPr>
          <w:sz w:val="28"/>
          <w:szCs w:val="28"/>
          <w:lang w:val="uk-UA"/>
        </w:rPr>
      </w:pPr>
    </w:p>
    <w:p w:rsidR="0076631B" w:rsidRPr="0076631B" w:rsidRDefault="0076631B" w:rsidP="0076631B">
      <w:pPr>
        <w:pStyle w:val="a4"/>
        <w:autoSpaceDE w:val="0"/>
        <w:autoSpaceDN w:val="0"/>
        <w:adjustRightInd w:val="0"/>
        <w:rPr>
          <w:sz w:val="28"/>
          <w:szCs w:val="28"/>
          <w:lang w:val="uk-UA"/>
        </w:rPr>
      </w:pPr>
    </w:p>
    <w:p w:rsidR="004D10FE" w:rsidRDefault="003B33FC" w:rsidP="006B4831">
      <w:pPr>
        <w:jc w:val="center"/>
        <w:rPr>
          <w:b/>
          <w:sz w:val="32"/>
          <w:szCs w:val="32"/>
          <w:lang w:val="uk-UA"/>
        </w:rPr>
      </w:pPr>
      <w:r w:rsidRPr="00C42C21">
        <w:rPr>
          <w:b/>
          <w:sz w:val="32"/>
          <w:szCs w:val="32"/>
          <w:lang w:val="uk-UA"/>
        </w:rPr>
        <w:t>Укладач навчальної про</w:t>
      </w:r>
      <w:r w:rsidR="00C42C21">
        <w:rPr>
          <w:b/>
          <w:sz w:val="32"/>
          <w:szCs w:val="32"/>
          <w:lang w:val="uk-UA"/>
        </w:rPr>
        <w:t>грами вчитель</w:t>
      </w:r>
      <w:r w:rsidRPr="00C42C21">
        <w:rPr>
          <w:b/>
          <w:sz w:val="32"/>
          <w:szCs w:val="32"/>
          <w:lang w:val="uk-UA"/>
        </w:rPr>
        <w:t xml:space="preserve"> </w:t>
      </w:r>
    </w:p>
    <w:p w:rsidR="003B33FC" w:rsidRPr="00C42C21" w:rsidRDefault="003B33FC" w:rsidP="006B4831">
      <w:pPr>
        <w:jc w:val="center"/>
        <w:rPr>
          <w:b/>
          <w:sz w:val="32"/>
          <w:szCs w:val="32"/>
          <w:lang w:val="uk-UA"/>
        </w:rPr>
      </w:pPr>
      <w:r w:rsidRPr="00C42C21">
        <w:rPr>
          <w:b/>
          <w:sz w:val="32"/>
          <w:szCs w:val="32"/>
          <w:lang w:val="uk-UA"/>
        </w:rPr>
        <w:t xml:space="preserve">Півнянської гімназії з початковою школою </w:t>
      </w:r>
    </w:p>
    <w:p w:rsidR="003B33FC" w:rsidRPr="00C42C21" w:rsidRDefault="003B33FC" w:rsidP="00C42C21">
      <w:pPr>
        <w:jc w:val="center"/>
        <w:rPr>
          <w:b/>
          <w:sz w:val="32"/>
          <w:szCs w:val="32"/>
          <w:lang w:val="uk-UA"/>
        </w:rPr>
      </w:pPr>
      <w:r w:rsidRPr="00C42C21">
        <w:rPr>
          <w:b/>
          <w:sz w:val="32"/>
          <w:szCs w:val="32"/>
          <w:lang w:val="uk-UA"/>
        </w:rPr>
        <w:t>Сініченко Тетяна Юріївна</w:t>
      </w:r>
    </w:p>
    <w:p w:rsidR="00C42C21" w:rsidRDefault="00C42C21" w:rsidP="003B33FC">
      <w:pPr>
        <w:rPr>
          <w:b/>
          <w:sz w:val="36"/>
          <w:szCs w:val="36"/>
          <w:lang w:val="uk-UA"/>
        </w:rPr>
      </w:pPr>
    </w:p>
    <w:p w:rsidR="006946CD" w:rsidRDefault="006946CD" w:rsidP="003B33FC">
      <w:pPr>
        <w:rPr>
          <w:b/>
          <w:sz w:val="36"/>
          <w:szCs w:val="36"/>
          <w:lang w:val="uk-UA"/>
        </w:rPr>
      </w:pPr>
    </w:p>
    <w:p w:rsidR="006946CD" w:rsidRDefault="006946CD" w:rsidP="003B33FC">
      <w:pPr>
        <w:rPr>
          <w:b/>
          <w:sz w:val="36"/>
          <w:szCs w:val="36"/>
          <w:lang w:val="uk-UA"/>
        </w:rPr>
      </w:pPr>
    </w:p>
    <w:p w:rsidR="006946CD" w:rsidRDefault="0076631B" w:rsidP="00FC75FE">
      <w:pPr>
        <w:jc w:val="center"/>
        <w:rPr>
          <w:sz w:val="32"/>
          <w:szCs w:val="32"/>
          <w:lang w:val="uk-UA"/>
        </w:rPr>
      </w:pPr>
      <w:r>
        <w:rPr>
          <w:sz w:val="32"/>
          <w:szCs w:val="32"/>
          <w:lang w:val="uk-UA"/>
        </w:rPr>
        <w:t>2024</w:t>
      </w:r>
    </w:p>
    <w:p w:rsidR="00667660" w:rsidRPr="00FC75FE" w:rsidRDefault="00667660" w:rsidP="00667660">
      <w:pPr>
        <w:pStyle w:val="1"/>
        <w:ind w:firstLine="0"/>
        <w:jc w:val="center"/>
      </w:pPr>
      <w:r w:rsidRPr="00FC75FE">
        <w:rPr>
          <w:b/>
          <w:bCs/>
          <w:color w:val="000000"/>
        </w:rPr>
        <w:t>Пояснювальна записка</w:t>
      </w:r>
    </w:p>
    <w:p w:rsidR="00667660" w:rsidRPr="00FC75FE" w:rsidRDefault="00667660" w:rsidP="00667660">
      <w:pPr>
        <w:pStyle w:val="11"/>
        <w:keepNext/>
        <w:keepLines/>
        <w:spacing w:after="0"/>
      </w:pPr>
      <w:bookmarkStart w:id="3" w:name="bookmark3"/>
      <w:bookmarkStart w:id="4" w:name="bookmark4"/>
      <w:bookmarkStart w:id="5" w:name="bookmark5"/>
      <w:r w:rsidRPr="00FC75FE">
        <w:rPr>
          <w:color w:val="000000"/>
        </w:rPr>
        <w:lastRenderedPageBreak/>
        <w:t>І</w:t>
      </w:r>
      <w:bookmarkEnd w:id="3"/>
      <w:bookmarkEnd w:id="4"/>
      <w:bookmarkEnd w:id="5"/>
    </w:p>
    <w:p w:rsidR="00667660" w:rsidRPr="00667660" w:rsidRDefault="00667660" w:rsidP="00FC75FE">
      <w:pPr>
        <w:pStyle w:val="1"/>
        <w:ind w:firstLine="720"/>
        <w:jc w:val="both"/>
      </w:pPr>
      <w:r>
        <w:rPr>
          <w:color w:val="000000"/>
        </w:rPr>
        <w:t>Н</w:t>
      </w:r>
      <w:r w:rsidRPr="00667660">
        <w:rPr>
          <w:color w:val="000000"/>
        </w:rPr>
        <w:t>авчальна програма відображає засадничі ідеї Державного стандарту базової середньої освіти (Постанова Кабінету Міністрів України від 30. 09. 2020 р. № 898), з урахуванням Державного стандарту початкової загальної освіти (</w:t>
      </w:r>
      <w:r w:rsidRPr="00667660">
        <w:rPr>
          <w:color w:val="303030"/>
        </w:rPr>
        <w:t>Постанова Кабінету Міністрів України від 21 лютого 2018 р. № 87</w:t>
      </w:r>
      <w:r w:rsidRPr="00667660">
        <w:rPr>
          <w:color w:val="000000"/>
        </w:rPr>
        <w:t>) та положення концепції «Нова українська школа» (2016 р.).</w:t>
      </w:r>
    </w:p>
    <w:p w:rsidR="00667660" w:rsidRPr="00667660" w:rsidRDefault="00667660" w:rsidP="00FC75FE">
      <w:pPr>
        <w:pStyle w:val="1"/>
        <w:ind w:firstLine="720"/>
        <w:jc w:val="both"/>
      </w:pPr>
      <w:r w:rsidRPr="00667660">
        <w:rPr>
          <w:color w:val="000000"/>
        </w:rPr>
        <w:t>Мета базової середньої освіти, передбачає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667660" w:rsidRPr="00667660" w:rsidRDefault="00667660" w:rsidP="00FC75FE">
      <w:pPr>
        <w:pStyle w:val="1"/>
        <w:ind w:firstLine="720"/>
        <w:jc w:val="both"/>
      </w:pPr>
      <w:r>
        <w:rPr>
          <w:color w:val="000000"/>
        </w:rPr>
        <w:t>Н</w:t>
      </w:r>
      <w:r w:rsidRPr="00667660">
        <w:rPr>
          <w:color w:val="000000"/>
        </w:rPr>
        <w:t>авчальна програма інтегрованого курсу «Здоров’я, безпека та добробут» для 5-6 класів спрямована на реалізацію вказаної мети, визначає орієнтовну послідовність досягнення очікуваних результатів навчання з соціальної і здоров’язбережувальної освітньої галузі, зміст та види навчальної діяльності учнів, що спрямовані на реалізацію очікуваних результатів.</w:t>
      </w:r>
    </w:p>
    <w:p w:rsidR="00667660" w:rsidRPr="00667660" w:rsidRDefault="00667660" w:rsidP="00FC75FE">
      <w:pPr>
        <w:pStyle w:val="1"/>
        <w:ind w:firstLine="540"/>
        <w:jc w:val="both"/>
      </w:pPr>
      <w:r w:rsidRPr="00667660">
        <w:rPr>
          <w:color w:val="000000"/>
        </w:rPr>
        <w:t>Метою соціальної і здоров’язбережувальної освітньої галузі є розвиток особистості учня, який здатний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 забезпечення власного і суспільного добробуту.</w:t>
      </w:r>
    </w:p>
    <w:p w:rsidR="00667660" w:rsidRPr="00667660" w:rsidRDefault="00667660" w:rsidP="00FC75FE">
      <w:pPr>
        <w:pStyle w:val="1"/>
        <w:ind w:firstLine="540"/>
        <w:jc w:val="both"/>
      </w:pPr>
      <w:r w:rsidRPr="00667660">
        <w:rPr>
          <w:color w:val="000000"/>
        </w:rPr>
        <w:t xml:space="preserve">Відповідно до мети соціальної і здоров’язбережувальної освітньої галузі </w:t>
      </w:r>
      <w:r w:rsidRPr="00667660">
        <w:rPr>
          <w:b/>
          <w:bCs/>
          <w:color w:val="000000"/>
        </w:rPr>
        <w:t xml:space="preserve">метою </w:t>
      </w:r>
      <w:r w:rsidRPr="00667660">
        <w:rPr>
          <w:color w:val="000000"/>
        </w:rPr>
        <w:t>інтегрованого курсу «Здоров’я, безпека та добробут» є формування самозарадності учнів через активну громадянську позицію, підприємливість, етичну поведінку, відповідальність за добробут, здоров’я, безпеку та навколишнє середовище, крізь призму фізичного, психічного, духовного та соціального розвитку.</w:t>
      </w:r>
    </w:p>
    <w:p w:rsidR="00667660" w:rsidRDefault="00667660" w:rsidP="00FC75FE">
      <w:pPr>
        <w:pStyle w:val="1"/>
        <w:ind w:firstLine="520"/>
        <w:jc w:val="both"/>
        <w:rPr>
          <w:color w:val="000000"/>
        </w:rPr>
      </w:pPr>
    </w:p>
    <w:p w:rsidR="00667660" w:rsidRPr="00667660" w:rsidRDefault="00667660" w:rsidP="00FC75FE">
      <w:pPr>
        <w:pStyle w:val="1"/>
        <w:ind w:firstLine="520"/>
        <w:jc w:val="both"/>
      </w:pPr>
      <w:r w:rsidRPr="00667660">
        <w:rPr>
          <w:color w:val="000000"/>
        </w:rPr>
        <w:t xml:space="preserve">Для реалізації означеної мети визначено такі </w:t>
      </w:r>
      <w:r w:rsidRPr="00667660">
        <w:rPr>
          <w:b/>
          <w:bCs/>
          <w:color w:val="000000"/>
        </w:rPr>
        <w:t>завдання</w:t>
      </w:r>
      <w:r w:rsidRPr="00667660">
        <w:rPr>
          <w:color w:val="000000"/>
        </w:rPr>
        <w:t>:</w:t>
      </w:r>
    </w:p>
    <w:p w:rsidR="00667660" w:rsidRPr="00667660" w:rsidRDefault="00667660" w:rsidP="00FC75FE">
      <w:pPr>
        <w:pStyle w:val="1"/>
        <w:numPr>
          <w:ilvl w:val="0"/>
          <w:numId w:val="4"/>
        </w:numPr>
        <w:tabs>
          <w:tab w:val="left" w:pos="519"/>
        </w:tabs>
        <w:ind w:left="520" w:hanging="360"/>
        <w:jc w:val="both"/>
      </w:pPr>
      <w:bookmarkStart w:id="6" w:name="bookmark6"/>
      <w:bookmarkEnd w:id="6"/>
      <w:r w:rsidRPr="00667660">
        <w:rPr>
          <w:color w:val="000000"/>
        </w:rPr>
        <w:t>ознайомлення учнів з основними принципами та закономірностями життєдіяльності людини в природному та соціальному середовищах, спрямованими на розвиток добробуту, безпеки і зміцнення здоров’я;</w:t>
      </w:r>
    </w:p>
    <w:p w:rsidR="00667660" w:rsidRPr="00667660" w:rsidRDefault="00667660" w:rsidP="00FC75FE">
      <w:pPr>
        <w:pStyle w:val="1"/>
        <w:numPr>
          <w:ilvl w:val="0"/>
          <w:numId w:val="4"/>
        </w:numPr>
        <w:tabs>
          <w:tab w:val="left" w:pos="519"/>
        </w:tabs>
        <w:ind w:left="520" w:hanging="360"/>
        <w:jc w:val="both"/>
      </w:pPr>
      <w:bookmarkStart w:id="7" w:name="bookmark7"/>
      <w:bookmarkEnd w:id="7"/>
      <w:r w:rsidRPr="00667660">
        <w:rPr>
          <w:color w:val="000000"/>
        </w:rPr>
        <w:t>формування вмінь прогнозування наслідків своїх дій для здоров’я, безпеки і добробуту;</w:t>
      </w:r>
    </w:p>
    <w:p w:rsidR="00667660" w:rsidRPr="00667660" w:rsidRDefault="00667660" w:rsidP="00FC75FE">
      <w:pPr>
        <w:pStyle w:val="1"/>
        <w:numPr>
          <w:ilvl w:val="0"/>
          <w:numId w:val="4"/>
        </w:numPr>
        <w:tabs>
          <w:tab w:val="left" w:pos="519"/>
        </w:tabs>
        <w:ind w:left="520" w:hanging="360"/>
        <w:jc w:val="both"/>
      </w:pPr>
      <w:bookmarkStart w:id="8" w:name="bookmark8"/>
      <w:bookmarkEnd w:id="8"/>
      <w:r w:rsidRPr="00667660">
        <w:rPr>
          <w:color w:val="000000"/>
        </w:rPr>
        <w:t>розвиток вмінь відстоювання власних інтересів та інтересів інших осіб, протидіючи проявам тиску, неповаги і приниження;</w:t>
      </w:r>
    </w:p>
    <w:p w:rsidR="00667660" w:rsidRPr="00667660" w:rsidRDefault="00667660" w:rsidP="00FC75FE">
      <w:pPr>
        <w:pStyle w:val="1"/>
        <w:numPr>
          <w:ilvl w:val="0"/>
          <w:numId w:val="4"/>
        </w:numPr>
        <w:tabs>
          <w:tab w:val="left" w:pos="519"/>
        </w:tabs>
        <w:ind w:left="520" w:hanging="360"/>
        <w:jc w:val="both"/>
      </w:pPr>
      <w:bookmarkStart w:id="9" w:name="bookmark9"/>
      <w:bookmarkEnd w:id="9"/>
      <w:r w:rsidRPr="00667660">
        <w:rPr>
          <w:color w:val="000000"/>
        </w:rPr>
        <w:t>формування прихильності до безпечних і корисних практик поведінки, які зменшують ризики для життя і здоров’я або запобігають їм;</w:t>
      </w:r>
    </w:p>
    <w:p w:rsidR="00667660" w:rsidRDefault="00667660" w:rsidP="00FC75FE">
      <w:pPr>
        <w:pStyle w:val="1"/>
        <w:numPr>
          <w:ilvl w:val="0"/>
          <w:numId w:val="4"/>
        </w:numPr>
        <w:tabs>
          <w:tab w:val="left" w:pos="519"/>
        </w:tabs>
        <w:ind w:left="520" w:hanging="360"/>
        <w:jc w:val="both"/>
      </w:pPr>
      <w:bookmarkStart w:id="10" w:name="bookmark10"/>
      <w:bookmarkEnd w:id="10"/>
      <w:r w:rsidRPr="00667660">
        <w:rPr>
          <w:color w:val="000000"/>
        </w:rPr>
        <w:t>розвиток навичок учнів, спрямованих на заохочення вести здоровий спосіб життя;</w:t>
      </w:r>
      <w:bookmarkStart w:id="11" w:name="bookmark11"/>
      <w:bookmarkEnd w:id="11"/>
    </w:p>
    <w:p w:rsidR="00667660" w:rsidRDefault="00667660" w:rsidP="00FC75FE">
      <w:pPr>
        <w:pStyle w:val="1"/>
        <w:numPr>
          <w:ilvl w:val="0"/>
          <w:numId w:val="4"/>
        </w:numPr>
        <w:tabs>
          <w:tab w:val="left" w:pos="519"/>
        </w:tabs>
        <w:ind w:left="520" w:hanging="360"/>
        <w:jc w:val="both"/>
      </w:pPr>
      <w:r w:rsidRPr="00667660">
        <w:rPr>
          <w:color w:val="000000"/>
        </w:rPr>
        <w:t>навчання наданню необхідної допомоги собі та/або іншим особам для вирішення конфліктної ситуації;</w:t>
      </w:r>
      <w:bookmarkStart w:id="12" w:name="bookmark12"/>
      <w:bookmarkEnd w:id="12"/>
    </w:p>
    <w:p w:rsidR="00667660" w:rsidRDefault="00667660" w:rsidP="00FC75FE">
      <w:pPr>
        <w:pStyle w:val="1"/>
        <w:numPr>
          <w:ilvl w:val="0"/>
          <w:numId w:val="4"/>
        </w:numPr>
        <w:tabs>
          <w:tab w:val="left" w:pos="519"/>
        </w:tabs>
        <w:ind w:left="520" w:hanging="360"/>
        <w:jc w:val="both"/>
      </w:pPr>
      <w:r w:rsidRPr="00667660">
        <w:rPr>
          <w:color w:val="000000"/>
        </w:rPr>
        <w:t>формування вміння вчитися без шкоди для здоров’я, відстежувати власний поступ;</w:t>
      </w:r>
      <w:bookmarkStart w:id="13" w:name="bookmark13"/>
      <w:bookmarkEnd w:id="13"/>
    </w:p>
    <w:p w:rsidR="00667660" w:rsidRDefault="00667660" w:rsidP="00FC75FE">
      <w:pPr>
        <w:pStyle w:val="1"/>
        <w:numPr>
          <w:ilvl w:val="0"/>
          <w:numId w:val="4"/>
        </w:numPr>
        <w:tabs>
          <w:tab w:val="left" w:pos="519"/>
        </w:tabs>
        <w:ind w:left="520" w:hanging="360"/>
        <w:jc w:val="both"/>
      </w:pPr>
      <w:r w:rsidRPr="00667660">
        <w:rPr>
          <w:color w:val="000000"/>
        </w:rPr>
        <w:t>навчання діяти ефективно та самостійно для досягнення успіху та задоволення власних потреб і потреб інших осіб;</w:t>
      </w:r>
      <w:bookmarkStart w:id="14" w:name="bookmark14"/>
      <w:bookmarkEnd w:id="14"/>
    </w:p>
    <w:p w:rsidR="00667660" w:rsidRPr="00667660" w:rsidRDefault="00667660" w:rsidP="00FC75FE">
      <w:pPr>
        <w:pStyle w:val="1"/>
        <w:numPr>
          <w:ilvl w:val="0"/>
          <w:numId w:val="4"/>
        </w:numPr>
        <w:tabs>
          <w:tab w:val="left" w:pos="519"/>
        </w:tabs>
        <w:ind w:left="520" w:hanging="360"/>
        <w:jc w:val="both"/>
      </w:pPr>
      <w:r w:rsidRPr="00667660">
        <w:rPr>
          <w:color w:val="000000"/>
        </w:rPr>
        <w:t xml:space="preserve">формування у школярів підприємливості та етичної поведінки для поліпшення </w:t>
      </w:r>
      <w:r w:rsidRPr="00667660">
        <w:rPr>
          <w:color w:val="000000"/>
        </w:rPr>
        <w:lastRenderedPageBreak/>
        <w:t>здоров’я, безпеки і добробуту власного та інших осіб.</w:t>
      </w:r>
    </w:p>
    <w:p w:rsidR="00667660" w:rsidRDefault="00667660" w:rsidP="00FC75FE">
      <w:pPr>
        <w:pStyle w:val="1"/>
        <w:ind w:left="360" w:firstLine="720"/>
        <w:jc w:val="both"/>
        <w:rPr>
          <w:color w:val="000000"/>
        </w:rPr>
      </w:pPr>
    </w:p>
    <w:p w:rsidR="00667660" w:rsidRPr="00667660" w:rsidRDefault="00667660" w:rsidP="00FC75FE">
      <w:pPr>
        <w:pStyle w:val="1"/>
        <w:ind w:left="360" w:firstLine="720"/>
        <w:jc w:val="both"/>
      </w:pPr>
      <w:r w:rsidRPr="00667660">
        <w:rPr>
          <w:color w:val="000000"/>
        </w:rPr>
        <w:t xml:space="preserve">Програма ґрунтується на визначених Державним стандартом </w:t>
      </w:r>
      <w:r w:rsidRPr="00667660">
        <w:rPr>
          <w:b/>
          <w:bCs/>
          <w:color w:val="000000"/>
        </w:rPr>
        <w:t>ціннісних орієнтирах</w:t>
      </w:r>
      <w:r w:rsidRPr="00667660">
        <w:rPr>
          <w:color w:val="000000"/>
        </w:rPr>
        <w:t>, а саме:</w:t>
      </w:r>
    </w:p>
    <w:p w:rsidR="00667660" w:rsidRPr="00667660" w:rsidRDefault="00667660" w:rsidP="00FC75FE">
      <w:pPr>
        <w:pStyle w:val="1"/>
        <w:ind w:left="360" w:firstLine="560"/>
        <w:jc w:val="both"/>
      </w:pPr>
      <w:r w:rsidRPr="00667660">
        <w:rPr>
          <w:color w:val="000000"/>
        </w:rPr>
        <w:t>-</w:t>
      </w:r>
      <w:r>
        <w:rPr>
          <w:color w:val="000000"/>
        </w:rPr>
        <w:t xml:space="preserve"> </w:t>
      </w:r>
      <w:r w:rsidRPr="00667660">
        <w:rPr>
          <w:color w:val="000000"/>
        </w:rPr>
        <w:t>повага до особистості учня/учениці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w:t>
      </w:r>
    </w:p>
    <w:p w:rsidR="00667660" w:rsidRPr="00667660" w:rsidRDefault="00667660" w:rsidP="00FC75FE">
      <w:pPr>
        <w:pStyle w:val="1"/>
        <w:ind w:left="360" w:firstLine="560"/>
        <w:jc w:val="both"/>
      </w:pPr>
      <w:r w:rsidRPr="00667660">
        <w:rPr>
          <w:color w:val="000000"/>
        </w:rPr>
        <w:t>-</w:t>
      </w:r>
      <w:r>
        <w:rPr>
          <w:color w:val="000000"/>
        </w:rPr>
        <w:t xml:space="preserve"> </w:t>
      </w:r>
      <w:r w:rsidRPr="00667660">
        <w:rPr>
          <w:color w:val="000000"/>
        </w:rPr>
        <w:t>забезпечення рівного доступу кожного учня/учениці до освіти без будь- яких форм дискримінації учасників освітнього процесу;</w:t>
      </w:r>
    </w:p>
    <w:p w:rsidR="00667660" w:rsidRPr="00667660" w:rsidRDefault="00667660" w:rsidP="00FC75FE">
      <w:pPr>
        <w:pStyle w:val="1"/>
        <w:ind w:left="360" w:firstLine="560"/>
        <w:jc w:val="both"/>
      </w:pPr>
      <w:r w:rsidRPr="00667660">
        <w:rPr>
          <w:color w:val="000000"/>
        </w:rPr>
        <w:t>-</w:t>
      </w:r>
      <w:r>
        <w:rPr>
          <w:color w:val="000000"/>
        </w:rPr>
        <w:t xml:space="preserve"> </w:t>
      </w:r>
      <w:r w:rsidRPr="00667660">
        <w:rPr>
          <w:color w:val="000000"/>
        </w:rPr>
        <w:t>дотримання принципів академічної доброчесності у взаємодії учасників освітнього процесу та організації всіх видів навчальної діяльності;</w:t>
      </w:r>
    </w:p>
    <w:p w:rsidR="00667660" w:rsidRPr="00667660" w:rsidRDefault="00667660" w:rsidP="00FC75FE">
      <w:pPr>
        <w:pStyle w:val="1"/>
        <w:ind w:left="360" w:firstLine="560"/>
        <w:jc w:val="both"/>
      </w:pPr>
      <w:r w:rsidRPr="00667660">
        <w:rPr>
          <w:color w:val="000000"/>
        </w:rPr>
        <w:t>-</w:t>
      </w:r>
      <w:r>
        <w:rPr>
          <w:color w:val="000000"/>
        </w:rPr>
        <w:t xml:space="preserve"> </w:t>
      </w:r>
      <w:r w:rsidRPr="00667660">
        <w:rPr>
          <w:color w:val="000000"/>
        </w:rPr>
        <w:t>становлення вільної особистості учня/учениці, підтримка його самостійності, підприємливості та ініціативності, розвиток критичного мислення та впевненості в собі;</w:t>
      </w:r>
    </w:p>
    <w:p w:rsidR="00667660" w:rsidRPr="00667660" w:rsidRDefault="00667660" w:rsidP="00FC75FE">
      <w:pPr>
        <w:pStyle w:val="1"/>
        <w:ind w:left="360" w:firstLine="560"/>
        <w:jc w:val="both"/>
      </w:pPr>
      <w:r w:rsidRPr="00667660">
        <w:rPr>
          <w:color w:val="000000"/>
        </w:rPr>
        <w:t>-</w:t>
      </w:r>
      <w:r>
        <w:rPr>
          <w:color w:val="000000"/>
        </w:rPr>
        <w:t xml:space="preserve"> </w:t>
      </w:r>
      <w:r w:rsidRPr="00667660">
        <w:rPr>
          <w:color w:val="000000"/>
        </w:rPr>
        <w:t>формування культури здорового способу життя учня/учениці, створення умов для забезпечення його гармонійного фізичного та психічного розвитку, добробуту;</w:t>
      </w:r>
    </w:p>
    <w:p w:rsidR="00667660" w:rsidRPr="00667660" w:rsidRDefault="00667660" w:rsidP="00FC75FE">
      <w:pPr>
        <w:pStyle w:val="1"/>
        <w:ind w:left="360" w:firstLine="560"/>
        <w:jc w:val="both"/>
      </w:pPr>
      <w:r w:rsidRPr="00667660">
        <w:rPr>
          <w:color w:val="000000"/>
        </w:rPr>
        <w:t>-</w:t>
      </w:r>
      <w:r>
        <w:rPr>
          <w:color w:val="000000"/>
        </w:rPr>
        <w:t xml:space="preserve"> </w:t>
      </w:r>
      <w:r w:rsidRPr="00667660">
        <w:rPr>
          <w:color w:val="000000"/>
        </w:rPr>
        <w:t>створення освітнього середовища, в якому забезпечено атмосферу довіри, без будь-яких форм дискримінації учасників освітнього процесу;</w:t>
      </w:r>
    </w:p>
    <w:p w:rsidR="00667660" w:rsidRPr="00667660" w:rsidRDefault="00667660" w:rsidP="00FC75FE">
      <w:pPr>
        <w:pStyle w:val="1"/>
        <w:ind w:left="360" w:firstLine="560"/>
        <w:jc w:val="both"/>
      </w:pPr>
      <w:r w:rsidRPr="00667660">
        <w:rPr>
          <w:color w:val="000000"/>
        </w:rPr>
        <w:t>-</w:t>
      </w:r>
      <w:r>
        <w:rPr>
          <w:color w:val="000000"/>
        </w:rPr>
        <w:t xml:space="preserve"> </w:t>
      </w:r>
      <w:r w:rsidRPr="00667660">
        <w:rPr>
          <w:color w:val="000000"/>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rsidR="00667660" w:rsidRPr="00667660" w:rsidRDefault="00667660" w:rsidP="00FC75FE">
      <w:pPr>
        <w:pStyle w:val="1"/>
        <w:ind w:left="360" w:firstLine="560"/>
        <w:jc w:val="both"/>
      </w:pPr>
      <w:r w:rsidRPr="00667660">
        <w:rPr>
          <w:color w:val="000000"/>
        </w:rPr>
        <w:t>-</w:t>
      </w:r>
      <w:r>
        <w:rPr>
          <w:color w:val="000000"/>
        </w:rPr>
        <w:t xml:space="preserve"> </w:t>
      </w:r>
      <w:r w:rsidRPr="00667660">
        <w:rPr>
          <w:color w:val="000000"/>
        </w:rPr>
        <w:t>формування в учнів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w:t>
      </w:r>
    </w:p>
    <w:p w:rsidR="00667660" w:rsidRPr="00667660" w:rsidRDefault="00667660" w:rsidP="00FC75FE">
      <w:pPr>
        <w:pStyle w:val="1"/>
        <w:ind w:left="360" w:firstLine="560"/>
        <w:jc w:val="both"/>
      </w:pPr>
      <w:r w:rsidRPr="00667660">
        <w:rPr>
          <w:color w:val="000000"/>
        </w:rPr>
        <w:t>-</w:t>
      </w:r>
      <w:r>
        <w:rPr>
          <w:color w:val="000000"/>
        </w:rPr>
        <w:t xml:space="preserve"> </w:t>
      </w:r>
      <w:r w:rsidRPr="00667660">
        <w:rPr>
          <w:color w:val="000000"/>
        </w:rPr>
        <w:t>плекання в учнів любові до рідного краю, відповідального ставлення до довкілля.</w:t>
      </w:r>
    </w:p>
    <w:p w:rsidR="00667660" w:rsidRDefault="00667660" w:rsidP="00FC75FE">
      <w:pPr>
        <w:pStyle w:val="1"/>
        <w:ind w:left="360" w:firstLine="720"/>
        <w:jc w:val="both"/>
        <w:rPr>
          <w:color w:val="000000"/>
        </w:rPr>
      </w:pPr>
    </w:p>
    <w:p w:rsidR="00667660" w:rsidRPr="00667660" w:rsidRDefault="00667660" w:rsidP="00FC75FE">
      <w:pPr>
        <w:pStyle w:val="1"/>
        <w:ind w:left="360" w:firstLine="720"/>
        <w:jc w:val="both"/>
      </w:pPr>
      <w:r w:rsidRPr="00667660">
        <w:rPr>
          <w:color w:val="000000"/>
        </w:rPr>
        <w:t xml:space="preserve">Програма охоплює формування </w:t>
      </w:r>
      <w:r w:rsidRPr="00667660">
        <w:rPr>
          <w:b/>
          <w:bCs/>
          <w:color w:val="000000"/>
        </w:rPr>
        <w:t xml:space="preserve">наскрізних </w:t>
      </w:r>
      <w:r w:rsidRPr="00667660">
        <w:rPr>
          <w:color w:val="000000"/>
        </w:rPr>
        <w:t xml:space="preserve">в усіх ключових компетентностях </w:t>
      </w:r>
      <w:r w:rsidRPr="00667660">
        <w:rPr>
          <w:b/>
          <w:bCs/>
          <w:color w:val="000000"/>
        </w:rPr>
        <w:t>умінь, таких як</w:t>
      </w:r>
      <w:r w:rsidRPr="00667660">
        <w:rPr>
          <w:color w:val="000000"/>
        </w:rPr>
        <w:t>: читати з розумінням, висловлювати власну думку, критично і системно мислити, логічно обґрунтовувати позицію, діяти творчо, виявляти ініціативу, конструктивно керувати емоціями, оцінювати ризики, приймати рішення, розв’язувати проблеми, співпрацювати з іншими.</w:t>
      </w:r>
    </w:p>
    <w:p w:rsidR="00667660" w:rsidRPr="00667660" w:rsidRDefault="00667660" w:rsidP="00FC75FE">
      <w:pPr>
        <w:pStyle w:val="1"/>
        <w:ind w:left="360" w:firstLine="720"/>
        <w:jc w:val="both"/>
      </w:pPr>
      <w:r w:rsidRPr="00667660">
        <w:rPr>
          <w:color w:val="000000"/>
        </w:rPr>
        <w:t xml:space="preserve">Інтегрований курс «Здоров’я, безпека та добробут» через реалізацію компетентнісного підходу якнайширше розкриває </w:t>
      </w:r>
      <w:r w:rsidRPr="00667660">
        <w:rPr>
          <w:b/>
          <w:bCs/>
          <w:color w:val="000000"/>
        </w:rPr>
        <w:t xml:space="preserve">компетентнісний потенціал </w:t>
      </w:r>
      <w:r w:rsidRPr="00667660">
        <w:rPr>
          <w:color w:val="000000"/>
        </w:rPr>
        <w:t>соціальної і здоров’язбережувальної освітньої галузі за усіма ключовими компетентностями.</w:t>
      </w:r>
    </w:p>
    <w:p w:rsidR="00667660" w:rsidRDefault="00667660" w:rsidP="00FC75FE">
      <w:pPr>
        <w:pStyle w:val="1"/>
        <w:ind w:left="360" w:firstLine="580"/>
        <w:jc w:val="both"/>
        <w:rPr>
          <w:color w:val="000000"/>
        </w:rPr>
      </w:pPr>
    </w:p>
    <w:p w:rsidR="00667660" w:rsidRPr="00667660" w:rsidRDefault="00667660" w:rsidP="00FC75FE">
      <w:pPr>
        <w:pStyle w:val="1"/>
        <w:ind w:left="360" w:firstLine="580"/>
        <w:jc w:val="both"/>
      </w:pPr>
      <w:r>
        <w:rPr>
          <w:color w:val="000000"/>
        </w:rPr>
        <w:t xml:space="preserve">Навчальна </w:t>
      </w:r>
      <w:r w:rsidRPr="00667660">
        <w:rPr>
          <w:color w:val="000000"/>
        </w:rPr>
        <w:t>програма курсу «Здоров’я, безпека та добробут» спрямована на реалізацію визначених у Державному стандарті вимог до обов’язкових результатів навчання учнів з соціальної і здоров’язбережувальної освітньої галузі, які передбачають, що учень/учениця:</w:t>
      </w:r>
    </w:p>
    <w:p w:rsidR="00667660" w:rsidRPr="00667660" w:rsidRDefault="00667660" w:rsidP="00FC75FE">
      <w:pPr>
        <w:pStyle w:val="1"/>
        <w:numPr>
          <w:ilvl w:val="0"/>
          <w:numId w:val="5"/>
        </w:numPr>
        <w:tabs>
          <w:tab w:val="left" w:pos="353"/>
        </w:tabs>
        <w:ind w:left="360" w:hanging="360"/>
        <w:jc w:val="both"/>
      </w:pPr>
      <w:bookmarkStart w:id="15" w:name="bookmark15"/>
      <w:bookmarkEnd w:id="15"/>
      <w:r w:rsidRPr="00667660">
        <w:rPr>
          <w:color w:val="000000"/>
        </w:rPr>
        <w:t>турбується про особисте здоров’я та безпеку, уникає факторів ризику, реагує на фактори і діяльність, що становить загрозу для власного і суспільного життя, здоров’я, добробуту;</w:t>
      </w:r>
    </w:p>
    <w:p w:rsidR="00667660" w:rsidRPr="00667660" w:rsidRDefault="00667660" w:rsidP="00FC75FE">
      <w:pPr>
        <w:pStyle w:val="1"/>
        <w:numPr>
          <w:ilvl w:val="0"/>
          <w:numId w:val="5"/>
        </w:numPr>
        <w:tabs>
          <w:tab w:val="left" w:pos="353"/>
        </w:tabs>
        <w:ind w:left="360" w:hanging="360"/>
        <w:jc w:val="both"/>
      </w:pPr>
      <w:bookmarkStart w:id="16" w:name="bookmark16"/>
      <w:bookmarkEnd w:id="16"/>
      <w:r w:rsidRPr="00667660">
        <w:rPr>
          <w:color w:val="000000"/>
        </w:rPr>
        <w:t>визначає альтернативи, прогнозує наслідки, приймає рішення для власної безпеки та безпеки інших осіб, здоров’я і добробуту;</w:t>
      </w:r>
    </w:p>
    <w:p w:rsidR="00667660" w:rsidRPr="00667660" w:rsidRDefault="00667660" w:rsidP="00FC75FE">
      <w:pPr>
        <w:pStyle w:val="1"/>
        <w:numPr>
          <w:ilvl w:val="0"/>
          <w:numId w:val="5"/>
        </w:numPr>
        <w:tabs>
          <w:tab w:val="left" w:pos="353"/>
        </w:tabs>
        <w:ind w:left="360" w:hanging="360"/>
        <w:jc w:val="both"/>
      </w:pPr>
      <w:bookmarkStart w:id="17" w:name="bookmark17"/>
      <w:bookmarkEnd w:id="17"/>
      <w:r w:rsidRPr="00667660">
        <w:rPr>
          <w:color w:val="000000"/>
        </w:rPr>
        <w:lastRenderedPageBreak/>
        <w:t>усвідомлює цінність та дотримується здорового способу життя, аналізує та оцінює наслідки і ризики для здоров’я і суспільства;</w:t>
      </w:r>
    </w:p>
    <w:p w:rsidR="00667660" w:rsidRPr="00667660" w:rsidRDefault="00667660" w:rsidP="00FC75FE">
      <w:pPr>
        <w:pStyle w:val="1"/>
        <w:numPr>
          <w:ilvl w:val="0"/>
          <w:numId w:val="5"/>
        </w:numPr>
        <w:tabs>
          <w:tab w:val="left" w:pos="353"/>
        </w:tabs>
        <w:ind w:left="360" w:hanging="360"/>
        <w:jc w:val="both"/>
      </w:pPr>
      <w:bookmarkStart w:id="18" w:name="bookmark18"/>
      <w:bookmarkEnd w:id="18"/>
      <w:r w:rsidRPr="00667660">
        <w:rPr>
          <w:color w:val="000000"/>
        </w:rPr>
        <w:t>виявляє підприємливість та поводиться етично для поліпшення здоров’я, безпеки і добробуту власного та інших осіб.</w:t>
      </w:r>
    </w:p>
    <w:p w:rsidR="00667660" w:rsidRPr="00667660" w:rsidRDefault="00667660" w:rsidP="00FC75FE">
      <w:pPr>
        <w:pStyle w:val="1"/>
        <w:ind w:left="360" w:firstLine="580"/>
        <w:jc w:val="both"/>
      </w:pPr>
      <w:r w:rsidRPr="00667660">
        <w:rPr>
          <w:color w:val="000000"/>
        </w:rPr>
        <w:t>Наступність між циклами навчання на рівнях початкової та базової середньої освіти у програмі «Здоров’я, безпека та добробут» реалізується через відповідність очікуваних результатів вимогам Державного стандарту, врахування очікуваних результатів навчання, визначених у типових програмах початкової школи.</w:t>
      </w:r>
    </w:p>
    <w:p w:rsidR="00667660" w:rsidRDefault="00667660" w:rsidP="00FC75FE">
      <w:pPr>
        <w:pStyle w:val="11"/>
        <w:keepNext/>
        <w:keepLines/>
        <w:spacing w:after="0"/>
        <w:jc w:val="both"/>
        <w:rPr>
          <w:color w:val="000000"/>
        </w:rPr>
      </w:pPr>
      <w:bookmarkStart w:id="19" w:name="bookmark19"/>
      <w:bookmarkStart w:id="20" w:name="bookmark20"/>
      <w:bookmarkStart w:id="21" w:name="bookmark21"/>
    </w:p>
    <w:p w:rsidR="00667660" w:rsidRDefault="00667660" w:rsidP="00FC75FE">
      <w:pPr>
        <w:pStyle w:val="11"/>
        <w:keepNext/>
        <w:keepLines/>
        <w:spacing w:after="0"/>
        <w:rPr>
          <w:color w:val="000000"/>
        </w:rPr>
      </w:pPr>
      <w:r w:rsidRPr="00667660">
        <w:rPr>
          <w:color w:val="000000"/>
        </w:rPr>
        <w:t>ІІ</w:t>
      </w:r>
      <w:bookmarkEnd w:id="19"/>
      <w:bookmarkEnd w:id="20"/>
      <w:bookmarkEnd w:id="21"/>
    </w:p>
    <w:p w:rsidR="00BF0FA7" w:rsidRPr="00667660" w:rsidRDefault="00BF0FA7" w:rsidP="00FC75FE">
      <w:pPr>
        <w:pStyle w:val="11"/>
        <w:keepNext/>
        <w:keepLines/>
        <w:spacing w:after="0"/>
        <w:rPr>
          <w:color w:val="000000"/>
        </w:rPr>
      </w:pPr>
    </w:p>
    <w:p w:rsidR="00667660" w:rsidRPr="00667660" w:rsidRDefault="00667660" w:rsidP="00FC75FE">
      <w:pPr>
        <w:pStyle w:val="1"/>
        <w:ind w:left="360" w:firstLine="580"/>
        <w:jc w:val="both"/>
      </w:pPr>
      <w:r w:rsidRPr="00667660">
        <w:rPr>
          <w:b/>
          <w:bCs/>
          <w:color w:val="000000"/>
        </w:rPr>
        <w:t xml:space="preserve">Принципи та пріоритети, на яких ґрунтується програма </w:t>
      </w:r>
      <w:r w:rsidRPr="00667660">
        <w:rPr>
          <w:color w:val="000000"/>
        </w:rPr>
        <w:t>втілюють нові прогресивні концептуальні підходи, нові погляди на роль дитини і педагога в освітньому процесі, форми організації дитячої життєдіяльності, зокрема дитиноцентризм (відповідність віковим особливостям, потреби та інтереси учнів, особистісно зорієнтоване навчання, суб’єкт-суб’єктна взаємодія), комунікативно зорієнтоване навчання, діяльнісний підхід, принцип системності та наступності, людинознавче спрямування.</w:t>
      </w:r>
    </w:p>
    <w:p w:rsidR="00667660" w:rsidRPr="00667660" w:rsidRDefault="00667660" w:rsidP="00FC75FE">
      <w:pPr>
        <w:pStyle w:val="1"/>
        <w:ind w:left="360" w:firstLine="580"/>
        <w:jc w:val="both"/>
      </w:pPr>
      <w:r w:rsidRPr="00667660">
        <w:rPr>
          <w:b/>
          <w:bCs/>
          <w:color w:val="000000"/>
        </w:rPr>
        <w:t xml:space="preserve">Пріоритети викладання предмета: </w:t>
      </w:r>
      <w:r w:rsidRPr="00667660">
        <w:rPr>
          <w:color w:val="000000"/>
        </w:rPr>
        <w:t>формування здорової особистості учня через взаєморозуміння, взаємоповагу, толерантність, творче співробітництво всіх учасників навчального процесу; осмислення і застосування концепції щодо промоції добробуту, здоров’я і безпеки задля поліпшення життя людини і суспільства; аналіз впливу суспільства, сім’ї, однолітків, культури, засобів масової інформації, технологій та інших чинників на вибір і практикування здорової безпечної поведінки; застосування навичок прийняття рішень для збереження та забезпечення добробуту, здоров'я, безпеки; розвиток підприємницьких якостей та поведінки свідомого споживача.</w:t>
      </w:r>
    </w:p>
    <w:p w:rsidR="00667660" w:rsidRPr="00667660" w:rsidRDefault="00667660" w:rsidP="00FC75FE">
      <w:pPr>
        <w:pStyle w:val="1"/>
        <w:ind w:left="360" w:firstLine="580"/>
        <w:jc w:val="both"/>
      </w:pPr>
      <w:r w:rsidRPr="00667660">
        <w:rPr>
          <w:color w:val="000000"/>
        </w:rPr>
        <w:t>Зміст навчального матеріалу у програмі складається з двох частин: понятійного і діяльнісного. Види навчальної діяльності пропонуються для відпрацювання ключових життєвих умінь і навичок та мають рекомендаційний характер.</w:t>
      </w:r>
    </w:p>
    <w:p w:rsidR="00BF0FA7" w:rsidRDefault="00BF0FA7" w:rsidP="00FC75FE">
      <w:pPr>
        <w:pStyle w:val="1"/>
        <w:ind w:left="360" w:firstLine="540"/>
        <w:jc w:val="both"/>
        <w:rPr>
          <w:b/>
          <w:bCs/>
          <w:color w:val="000000"/>
        </w:rPr>
      </w:pPr>
    </w:p>
    <w:p w:rsidR="00667660" w:rsidRPr="00667660" w:rsidRDefault="00667660" w:rsidP="00FC75FE">
      <w:pPr>
        <w:pStyle w:val="1"/>
        <w:ind w:left="360" w:firstLine="540"/>
        <w:jc w:val="both"/>
      </w:pPr>
      <w:r w:rsidRPr="00667660">
        <w:rPr>
          <w:b/>
          <w:bCs/>
          <w:color w:val="000000"/>
        </w:rPr>
        <w:t xml:space="preserve">Зміст програми </w:t>
      </w:r>
      <w:r w:rsidRPr="00667660">
        <w:rPr>
          <w:color w:val="000000"/>
        </w:rPr>
        <w:t>інтегрованого курсу в 5 класі присвячено питанням добробуту, уміння вчитися, безпеки, здоров’я та підприємливості крізь призму особистого розвитку і структуровано за п’ятьма модулями:</w:t>
      </w:r>
    </w:p>
    <w:p w:rsidR="00667660" w:rsidRPr="00667660" w:rsidRDefault="00667660" w:rsidP="00FC75FE">
      <w:pPr>
        <w:pStyle w:val="1"/>
        <w:ind w:firstLine="900"/>
        <w:jc w:val="both"/>
      </w:pPr>
      <w:r w:rsidRPr="00667660">
        <w:rPr>
          <w:color w:val="000000"/>
        </w:rPr>
        <w:t>Модуль 1. Добробут.</w:t>
      </w:r>
    </w:p>
    <w:p w:rsidR="00667660" w:rsidRPr="00667660" w:rsidRDefault="00667660" w:rsidP="00FC75FE">
      <w:pPr>
        <w:pStyle w:val="1"/>
        <w:ind w:firstLine="900"/>
        <w:jc w:val="both"/>
      </w:pPr>
      <w:r w:rsidRPr="00667660">
        <w:rPr>
          <w:color w:val="000000"/>
        </w:rPr>
        <w:t>Модуль 2. Добробут і уміння вчитися.</w:t>
      </w:r>
    </w:p>
    <w:p w:rsidR="00667660" w:rsidRPr="00667660" w:rsidRDefault="00667660" w:rsidP="00FC75FE">
      <w:pPr>
        <w:pStyle w:val="1"/>
        <w:ind w:firstLine="900"/>
        <w:jc w:val="both"/>
      </w:pPr>
      <w:r w:rsidRPr="00667660">
        <w:rPr>
          <w:color w:val="000000"/>
        </w:rPr>
        <w:t>Модуль 3. Добробут і особиста безпека.</w:t>
      </w:r>
    </w:p>
    <w:p w:rsidR="00667660" w:rsidRPr="00667660" w:rsidRDefault="00667660" w:rsidP="00FC75FE">
      <w:pPr>
        <w:pStyle w:val="1"/>
        <w:ind w:firstLine="900"/>
        <w:jc w:val="both"/>
      </w:pPr>
      <w:r w:rsidRPr="00667660">
        <w:rPr>
          <w:color w:val="000000"/>
        </w:rPr>
        <w:t>Модуль 4. Добробут і особисте здоров’я.</w:t>
      </w:r>
    </w:p>
    <w:p w:rsidR="00667660" w:rsidRPr="00667660" w:rsidRDefault="00667660" w:rsidP="00FC75FE">
      <w:pPr>
        <w:pStyle w:val="1"/>
        <w:ind w:left="1780" w:firstLine="0"/>
        <w:jc w:val="both"/>
      </w:pPr>
      <w:r w:rsidRPr="00667660">
        <w:rPr>
          <w:color w:val="000000"/>
        </w:rPr>
        <w:t>Розділ 4.1. Фізичне здоров’я і фізичний розвиток.</w:t>
      </w:r>
    </w:p>
    <w:p w:rsidR="00667660" w:rsidRPr="00667660" w:rsidRDefault="00667660" w:rsidP="00FC75FE">
      <w:pPr>
        <w:pStyle w:val="1"/>
        <w:ind w:left="1072" w:firstLine="708"/>
        <w:jc w:val="both"/>
      </w:pPr>
      <w:r w:rsidRPr="00667660">
        <w:rPr>
          <w:color w:val="000000"/>
        </w:rPr>
        <w:t>Розділ 4.2. Емоційне здоров’я та етична поведінка.</w:t>
      </w:r>
    </w:p>
    <w:p w:rsidR="00667660" w:rsidRPr="00667660" w:rsidRDefault="00667660" w:rsidP="00FC75FE">
      <w:pPr>
        <w:pStyle w:val="1"/>
        <w:ind w:firstLine="900"/>
        <w:jc w:val="both"/>
      </w:pPr>
      <w:r w:rsidRPr="00667660">
        <w:rPr>
          <w:color w:val="000000"/>
        </w:rPr>
        <w:t>Модуль 5. Добробут і підприємливість.</w:t>
      </w:r>
    </w:p>
    <w:p w:rsidR="00BF0FA7" w:rsidRDefault="00BF0FA7" w:rsidP="00FC75FE">
      <w:pPr>
        <w:pStyle w:val="1"/>
        <w:ind w:left="360" w:firstLine="540"/>
        <w:jc w:val="both"/>
        <w:rPr>
          <w:b/>
          <w:bCs/>
          <w:color w:val="000000"/>
        </w:rPr>
      </w:pPr>
    </w:p>
    <w:p w:rsidR="00667660" w:rsidRPr="00667660" w:rsidRDefault="00667660" w:rsidP="00FC75FE">
      <w:pPr>
        <w:pStyle w:val="1"/>
        <w:ind w:left="360" w:firstLine="540"/>
        <w:jc w:val="both"/>
      </w:pPr>
      <w:r w:rsidRPr="00667660">
        <w:rPr>
          <w:b/>
          <w:bCs/>
          <w:color w:val="000000"/>
        </w:rPr>
        <w:t xml:space="preserve">Зміст програми </w:t>
      </w:r>
      <w:r w:rsidRPr="00667660">
        <w:rPr>
          <w:color w:val="000000"/>
        </w:rPr>
        <w:t>6 класу присвячено соціальним аспектам добробуту, уміння вчитися, безпеки, здоров’я, підприємливості та структуровано за шістьма модулями:</w:t>
      </w:r>
    </w:p>
    <w:p w:rsidR="00667660" w:rsidRPr="00667660" w:rsidRDefault="00667660" w:rsidP="00FC75FE">
      <w:pPr>
        <w:pStyle w:val="1"/>
        <w:ind w:firstLine="900"/>
        <w:jc w:val="both"/>
      </w:pPr>
      <w:r w:rsidRPr="00667660">
        <w:rPr>
          <w:color w:val="000000"/>
        </w:rPr>
        <w:t>Модуль 1. Суспільний добробут.</w:t>
      </w:r>
    </w:p>
    <w:p w:rsidR="00667660" w:rsidRPr="00667660" w:rsidRDefault="00667660" w:rsidP="00FC75FE">
      <w:pPr>
        <w:pStyle w:val="1"/>
        <w:ind w:firstLine="900"/>
        <w:jc w:val="both"/>
      </w:pPr>
      <w:r w:rsidRPr="00667660">
        <w:rPr>
          <w:color w:val="000000"/>
        </w:rPr>
        <w:t>Модуль 2. Добробут і уміння вчитися.</w:t>
      </w:r>
    </w:p>
    <w:p w:rsidR="00667660" w:rsidRPr="00667660" w:rsidRDefault="00667660" w:rsidP="00FC75FE">
      <w:pPr>
        <w:pStyle w:val="1"/>
        <w:ind w:firstLine="900"/>
        <w:jc w:val="both"/>
      </w:pPr>
      <w:r w:rsidRPr="00667660">
        <w:rPr>
          <w:color w:val="000000"/>
        </w:rPr>
        <w:lastRenderedPageBreak/>
        <w:t>Модуль 3. Добробут і безпека в соціумі.</w:t>
      </w:r>
    </w:p>
    <w:p w:rsidR="00667660" w:rsidRPr="00667660" w:rsidRDefault="00667660" w:rsidP="00FC75FE">
      <w:pPr>
        <w:pStyle w:val="1"/>
        <w:ind w:firstLine="900"/>
        <w:jc w:val="both"/>
      </w:pPr>
      <w:r w:rsidRPr="00667660">
        <w:rPr>
          <w:color w:val="000000"/>
        </w:rPr>
        <w:t>Модуль 4. Добробут і громадське здоров’я.</w:t>
      </w:r>
    </w:p>
    <w:p w:rsidR="00667660" w:rsidRPr="00667660" w:rsidRDefault="00667660" w:rsidP="00FC75FE">
      <w:pPr>
        <w:pStyle w:val="1"/>
        <w:ind w:firstLine="900"/>
        <w:jc w:val="both"/>
      </w:pPr>
      <w:r w:rsidRPr="00667660">
        <w:rPr>
          <w:color w:val="000000"/>
        </w:rPr>
        <w:t>Модуль 5. Добробут, співпраця і спілкування.</w:t>
      </w:r>
    </w:p>
    <w:p w:rsidR="00667660" w:rsidRPr="00667660" w:rsidRDefault="00667660" w:rsidP="00FC75FE">
      <w:pPr>
        <w:pStyle w:val="1"/>
        <w:ind w:firstLine="900"/>
        <w:jc w:val="both"/>
      </w:pPr>
      <w:r w:rsidRPr="00667660">
        <w:rPr>
          <w:color w:val="000000"/>
        </w:rPr>
        <w:t>Модуль 6. Добробут і підприємливість.</w:t>
      </w:r>
    </w:p>
    <w:p w:rsidR="00667660" w:rsidRPr="00667660" w:rsidRDefault="00667660" w:rsidP="00FC75FE">
      <w:pPr>
        <w:pStyle w:val="1"/>
        <w:ind w:left="1416" w:firstLine="364"/>
        <w:jc w:val="both"/>
      </w:pPr>
      <w:r w:rsidRPr="00667660">
        <w:rPr>
          <w:color w:val="000000"/>
        </w:rPr>
        <w:t>Розділ 6.1. Підприємливість і фінансова грамотність.</w:t>
      </w:r>
    </w:p>
    <w:p w:rsidR="00667660" w:rsidRPr="00667660" w:rsidRDefault="00667660" w:rsidP="00FC75FE">
      <w:pPr>
        <w:pStyle w:val="1"/>
        <w:ind w:left="1780" w:firstLine="0"/>
        <w:jc w:val="both"/>
      </w:pPr>
      <w:r w:rsidRPr="00667660">
        <w:rPr>
          <w:color w:val="000000"/>
        </w:rPr>
        <w:t>Розділ 6.2. Волонтерство.</w:t>
      </w:r>
    </w:p>
    <w:p w:rsidR="00BF0FA7" w:rsidRDefault="00BF0FA7" w:rsidP="00FC75FE">
      <w:pPr>
        <w:ind w:firstLine="708"/>
        <w:jc w:val="both"/>
        <w:rPr>
          <w:color w:val="000000"/>
          <w:sz w:val="28"/>
          <w:szCs w:val="28"/>
          <w:lang w:val="uk-UA"/>
        </w:rPr>
      </w:pPr>
    </w:p>
    <w:p w:rsidR="00C42C21" w:rsidRDefault="00667660" w:rsidP="00FC75FE">
      <w:pPr>
        <w:ind w:firstLine="708"/>
        <w:jc w:val="both"/>
        <w:rPr>
          <w:color w:val="000000"/>
          <w:sz w:val="28"/>
          <w:szCs w:val="28"/>
        </w:rPr>
      </w:pPr>
      <w:r w:rsidRPr="00667660">
        <w:rPr>
          <w:color w:val="000000"/>
          <w:sz w:val="28"/>
          <w:szCs w:val="28"/>
        </w:rPr>
        <w:t>Запропонована програма - самодостатній цілісний освітній продукт для досягнення всіх результатів соціальної і здоров’язбережувальної галузі. Вона надається до реалізації за допомогою різних навчальних матеріалів, а саме: підручників, навчальних посібників, а також індивідуального методичного забезпечення, в т.ч. й розробленого вчителем самостійно. Водночас окремі компоненти можуть бути підсилені та доповнені іншими навчальними предметами та курсами, зокрема й міжгалузевими інтегрованими рішеннями. Також окремі компоненти програми можуть бути основою для розроблення міжгалузевих інтегрованих модулів (компетентнісний потенціал курсів). Для ефективного втілення програми перевага надається інтерактивним, дослідницьким, проєктним видам діяльності. Може бути реалізована як в межах класно-урочної системи, так і з використанням інших форм освітньої діяльності (навчальні екскурсії, проєкти тощо), а також в умовах дистанційного та змішаного навчання (за наявності відповідного методичного забезпечення).</w:t>
      </w:r>
    </w:p>
    <w:p w:rsidR="00F7111D" w:rsidRDefault="00F7111D" w:rsidP="00FC75FE">
      <w:pPr>
        <w:ind w:firstLine="708"/>
        <w:jc w:val="both"/>
        <w:rPr>
          <w:color w:val="000000"/>
          <w:sz w:val="28"/>
          <w:szCs w:val="28"/>
        </w:rPr>
      </w:pPr>
    </w:p>
    <w:p w:rsidR="00F7111D" w:rsidRDefault="00F7111D" w:rsidP="00FC75FE">
      <w:pPr>
        <w:ind w:firstLine="708"/>
        <w:jc w:val="both"/>
        <w:rPr>
          <w:color w:val="000000"/>
          <w:sz w:val="28"/>
          <w:szCs w:val="28"/>
        </w:rPr>
      </w:pPr>
    </w:p>
    <w:p w:rsidR="00F7111D" w:rsidRDefault="00F7111D" w:rsidP="00FC75FE">
      <w:pPr>
        <w:ind w:firstLine="708"/>
        <w:jc w:val="both"/>
        <w:rPr>
          <w:color w:val="000000"/>
          <w:sz w:val="28"/>
          <w:szCs w:val="28"/>
        </w:rPr>
      </w:pPr>
    </w:p>
    <w:p w:rsidR="00F7111D" w:rsidRDefault="00F7111D" w:rsidP="00FC75FE">
      <w:pPr>
        <w:ind w:firstLine="708"/>
        <w:jc w:val="both"/>
        <w:rPr>
          <w:color w:val="000000"/>
          <w:sz w:val="28"/>
          <w:szCs w:val="28"/>
        </w:rPr>
      </w:pPr>
    </w:p>
    <w:p w:rsidR="00F7111D" w:rsidRDefault="00F7111D" w:rsidP="00FC75FE">
      <w:pPr>
        <w:ind w:firstLine="708"/>
        <w:jc w:val="both"/>
        <w:rPr>
          <w:color w:val="000000"/>
          <w:sz w:val="28"/>
          <w:szCs w:val="28"/>
        </w:rPr>
      </w:pPr>
    </w:p>
    <w:p w:rsidR="00F7111D" w:rsidRDefault="00F7111D" w:rsidP="00FC75FE">
      <w:pPr>
        <w:ind w:firstLine="708"/>
        <w:jc w:val="both"/>
        <w:rPr>
          <w:color w:val="000000"/>
          <w:sz w:val="28"/>
          <w:szCs w:val="28"/>
        </w:rPr>
      </w:pPr>
    </w:p>
    <w:p w:rsidR="00F7111D" w:rsidRDefault="00F7111D" w:rsidP="00FC75FE">
      <w:pPr>
        <w:ind w:firstLine="708"/>
        <w:jc w:val="both"/>
        <w:rPr>
          <w:color w:val="000000"/>
          <w:sz w:val="28"/>
          <w:szCs w:val="28"/>
        </w:rPr>
      </w:pPr>
    </w:p>
    <w:p w:rsidR="00F7111D" w:rsidRDefault="00F7111D" w:rsidP="00FC75FE">
      <w:pPr>
        <w:ind w:firstLine="708"/>
        <w:jc w:val="both"/>
        <w:rPr>
          <w:color w:val="000000"/>
          <w:sz w:val="28"/>
          <w:szCs w:val="28"/>
        </w:rPr>
      </w:pPr>
    </w:p>
    <w:p w:rsidR="00F7111D" w:rsidRDefault="00F7111D" w:rsidP="00BF0FA7">
      <w:pPr>
        <w:ind w:firstLine="708"/>
        <w:jc w:val="both"/>
        <w:rPr>
          <w:color w:val="000000"/>
          <w:sz w:val="28"/>
          <w:szCs w:val="28"/>
        </w:rPr>
      </w:pPr>
    </w:p>
    <w:p w:rsidR="00F7111D" w:rsidRDefault="00F7111D" w:rsidP="00BF0FA7">
      <w:pPr>
        <w:ind w:firstLine="708"/>
        <w:jc w:val="both"/>
        <w:rPr>
          <w:color w:val="000000"/>
          <w:sz w:val="28"/>
          <w:szCs w:val="28"/>
        </w:rPr>
      </w:pPr>
    </w:p>
    <w:p w:rsidR="00F7111D" w:rsidRDefault="00F7111D" w:rsidP="00BF0FA7">
      <w:pPr>
        <w:ind w:firstLine="708"/>
        <w:jc w:val="both"/>
        <w:rPr>
          <w:color w:val="000000"/>
          <w:sz w:val="28"/>
          <w:szCs w:val="28"/>
        </w:rPr>
      </w:pPr>
    </w:p>
    <w:p w:rsidR="00F7111D" w:rsidRDefault="00F7111D" w:rsidP="00BF0FA7">
      <w:pPr>
        <w:ind w:firstLine="708"/>
        <w:jc w:val="both"/>
        <w:rPr>
          <w:color w:val="000000"/>
          <w:sz w:val="28"/>
          <w:szCs w:val="28"/>
        </w:rPr>
      </w:pPr>
    </w:p>
    <w:p w:rsidR="00F7111D" w:rsidRDefault="00F7111D" w:rsidP="00BF0FA7">
      <w:pPr>
        <w:ind w:firstLine="708"/>
        <w:jc w:val="both"/>
        <w:rPr>
          <w:color w:val="000000"/>
          <w:sz w:val="28"/>
          <w:szCs w:val="28"/>
        </w:rPr>
      </w:pPr>
    </w:p>
    <w:p w:rsidR="00F7111D" w:rsidRDefault="00F7111D" w:rsidP="00BF0FA7">
      <w:pPr>
        <w:ind w:firstLine="708"/>
        <w:jc w:val="both"/>
        <w:rPr>
          <w:color w:val="000000"/>
          <w:sz w:val="28"/>
          <w:szCs w:val="28"/>
        </w:rPr>
      </w:pPr>
    </w:p>
    <w:p w:rsidR="00F7111D" w:rsidRDefault="00F7111D" w:rsidP="00BF0FA7">
      <w:pPr>
        <w:ind w:firstLine="708"/>
        <w:jc w:val="both"/>
        <w:rPr>
          <w:color w:val="000000"/>
          <w:sz w:val="28"/>
          <w:szCs w:val="28"/>
        </w:rPr>
      </w:pPr>
    </w:p>
    <w:p w:rsidR="00F7111D" w:rsidRDefault="00F7111D" w:rsidP="00BF0FA7">
      <w:pPr>
        <w:ind w:firstLine="708"/>
        <w:jc w:val="both"/>
        <w:rPr>
          <w:color w:val="000000"/>
          <w:sz w:val="28"/>
          <w:szCs w:val="28"/>
        </w:rPr>
      </w:pPr>
    </w:p>
    <w:p w:rsidR="00F7111D" w:rsidRDefault="00F7111D" w:rsidP="00BF0FA7">
      <w:pPr>
        <w:ind w:firstLine="708"/>
        <w:jc w:val="both"/>
        <w:rPr>
          <w:color w:val="000000"/>
          <w:sz w:val="28"/>
          <w:szCs w:val="28"/>
        </w:rPr>
      </w:pPr>
    </w:p>
    <w:p w:rsidR="00F7111D" w:rsidRDefault="00F7111D" w:rsidP="00BF0FA7">
      <w:pPr>
        <w:ind w:firstLine="708"/>
        <w:jc w:val="both"/>
        <w:rPr>
          <w:color w:val="000000"/>
          <w:sz w:val="28"/>
          <w:szCs w:val="28"/>
        </w:rPr>
      </w:pPr>
    </w:p>
    <w:p w:rsidR="00F7111D" w:rsidRDefault="00F7111D" w:rsidP="00BF0FA7">
      <w:pPr>
        <w:ind w:firstLine="708"/>
        <w:jc w:val="both"/>
        <w:rPr>
          <w:color w:val="000000"/>
          <w:sz w:val="28"/>
          <w:szCs w:val="28"/>
        </w:rPr>
      </w:pPr>
    </w:p>
    <w:p w:rsidR="0067693D" w:rsidRDefault="0067693D" w:rsidP="00BF0FA7">
      <w:pPr>
        <w:ind w:firstLine="708"/>
        <w:jc w:val="both"/>
        <w:rPr>
          <w:color w:val="000000"/>
          <w:sz w:val="28"/>
          <w:szCs w:val="28"/>
        </w:rPr>
      </w:pPr>
    </w:p>
    <w:p w:rsidR="00F7111D" w:rsidRDefault="00F7111D" w:rsidP="00BF0FA7">
      <w:pPr>
        <w:ind w:firstLine="708"/>
        <w:jc w:val="both"/>
        <w:rPr>
          <w:color w:val="000000"/>
          <w:sz w:val="28"/>
          <w:szCs w:val="28"/>
        </w:rPr>
      </w:pPr>
    </w:p>
    <w:p w:rsidR="00B740EC" w:rsidRDefault="00B740EC" w:rsidP="00BF0FA7">
      <w:pPr>
        <w:ind w:firstLine="708"/>
        <w:jc w:val="both"/>
        <w:rPr>
          <w:color w:val="000000"/>
          <w:sz w:val="28"/>
          <w:szCs w:val="28"/>
        </w:rPr>
      </w:pPr>
    </w:p>
    <w:p w:rsidR="00B740EC" w:rsidRDefault="00B740EC" w:rsidP="00BF0FA7">
      <w:pPr>
        <w:ind w:firstLine="708"/>
        <w:jc w:val="both"/>
        <w:rPr>
          <w:color w:val="000000"/>
          <w:sz w:val="28"/>
          <w:szCs w:val="28"/>
        </w:rPr>
      </w:pPr>
    </w:p>
    <w:p w:rsidR="00B740EC" w:rsidRDefault="00B740EC" w:rsidP="00BF0FA7">
      <w:pPr>
        <w:ind w:firstLine="708"/>
        <w:jc w:val="both"/>
        <w:rPr>
          <w:color w:val="000000"/>
          <w:sz w:val="28"/>
          <w:szCs w:val="28"/>
        </w:rPr>
      </w:pPr>
    </w:p>
    <w:p w:rsidR="00B740EC" w:rsidRDefault="00B740EC" w:rsidP="00BF0FA7">
      <w:pPr>
        <w:ind w:firstLine="708"/>
        <w:jc w:val="both"/>
        <w:rPr>
          <w:color w:val="000000"/>
          <w:sz w:val="28"/>
          <w:szCs w:val="28"/>
        </w:rPr>
      </w:pPr>
    </w:p>
    <w:p w:rsidR="00B740EC" w:rsidRDefault="00B740EC" w:rsidP="00BF0FA7">
      <w:pPr>
        <w:ind w:firstLine="708"/>
        <w:jc w:val="both"/>
        <w:rPr>
          <w:color w:val="000000"/>
          <w:sz w:val="28"/>
          <w:szCs w:val="28"/>
        </w:rPr>
      </w:pPr>
    </w:p>
    <w:p w:rsidR="00F7111D" w:rsidRDefault="00F7111D" w:rsidP="00BF0FA7">
      <w:pPr>
        <w:ind w:firstLine="708"/>
        <w:jc w:val="both"/>
        <w:rPr>
          <w:color w:val="000000"/>
          <w:sz w:val="28"/>
          <w:szCs w:val="28"/>
        </w:rPr>
      </w:pPr>
    </w:p>
    <w:p w:rsidR="00F7111D" w:rsidRDefault="00F7111D" w:rsidP="00F7111D">
      <w:pPr>
        <w:pStyle w:val="a7"/>
        <w:rPr>
          <w:color w:val="000000"/>
          <w:sz w:val="32"/>
          <w:szCs w:val="32"/>
        </w:rPr>
      </w:pPr>
      <w:r w:rsidRPr="00F7111D">
        <w:rPr>
          <w:color w:val="000000"/>
          <w:sz w:val="32"/>
          <w:szCs w:val="32"/>
        </w:rPr>
        <w:lastRenderedPageBreak/>
        <w:t>5 клас</w:t>
      </w:r>
    </w:p>
    <w:p w:rsidR="00B740EC" w:rsidRPr="00B740EC" w:rsidRDefault="00B740EC" w:rsidP="00F7111D">
      <w:pPr>
        <w:pStyle w:val="a7"/>
        <w:rPr>
          <w:b w:val="0"/>
          <w:i/>
          <w:sz w:val="32"/>
          <w:szCs w:val="32"/>
        </w:rPr>
      </w:pPr>
      <w:r>
        <w:rPr>
          <w:b w:val="0"/>
          <w:i/>
          <w:color w:val="000000"/>
          <w:sz w:val="32"/>
          <w:szCs w:val="32"/>
        </w:rPr>
        <w:t>52 години (1,5 години на тиждень)</w:t>
      </w:r>
    </w:p>
    <w:p w:rsidR="00F7111D" w:rsidRDefault="00F7111D" w:rsidP="00BF0FA7">
      <w:pPr>
        <w:ind w:firstLine="708"/>
        <w:jc w:val="both"/>
        <w:rPr>
          <w:sz w:val="28"/>
          <w:szCs w:val="28"/>
          <w:lang w:val="uk-UA"/>
        </w:rPr>
      </w:pPr>
    </w:p>
    <w:tbl>
      <w:tblPr>
        <w:tblOverlap w:val="never"/>
        <w:tblW w:w="10181" w:type="dxa"/>
        <w:jc w:val="center"/>
        <w:tblLayout w:type="fixed"/>
        <w:tblCellMar>
          <w:left w:w="10" w:type="dxa"/>
          <w:right w:w="10" w:type="dxa"/>
        </w:tblCellMar>
        <w:tblLook w:val="0000" w:firstRow="0" w:lastRow="0" w:firstColumn="0" w:lastColumn="0" w:noHBand="0" w:noVBand="0"/>
      </w:tblPr>
      <w:tblGrid>
        <w:gridCol w:w="3269"/>
        <w:gridCol w:w="3821"/>
        <w:gridCol w:w="3091"/>
      </w:tblGrid>
      <w:tr w:rsidR="00F7111D" w:rsidTr="00962F08">
        <w:trPr>
          <w:trHeight w:hRule="exact" w:val="658"/>
          <w:jc w:val="center"/>
        </w:trPr>
        <w:tc>
          <w:tcPr>
            <w:tcW w:w="3269" w:type="dxa"/>
            <w:tcBorders>
              <w:top w:val="single" w:sz="4" w:space="0" w:color="auto"/>
              <w:left w:val="single" w:sz="4" w:space="0" w:color="auto"/>
            </w:tcBorders>
            <w:shd w:val="clear" w:color="auto" w:fill="FFFFFF"/>
          </w:tcPr>
          <w:p w:rsidR="00F7111D" w:rsidRDefault="00F7111D" w:rsidP="00F7111D">
            <w:pPr>
              <w:pStyle w:val="a9"/>
              <w:jc w:val="center"/>
            </w:pPr>
            <w:r>
              <w:rPr>
                <w:color w:val="000000"/>
              </w:rPr>
              <w:t>Очікувані результати</w:t>
            </w:r>
          </w:p>
        </w:tc>
        <w:tc>
          <w:tcPr>
            <w:tcW w:w="3821" w:type="dxa"/>
            <w:tcBorders>
              <w:top w:val="single" w:sz="4" w:space="0" w:color="auto"/>
              <w:left w:val="single" w:sz="4" w:space="0" w:color="auto"/>
            </w:tcBorders>
            <w:shd w:val="clear" w:color="auto" w:fill="FFFFFF"/>
            <w:vAlign w:val="bottom"/>
          </w:tcPr>
          <w:p w:rsidR="00F7111D" w:rsidRDefault="00F7111D" w:rsidP="00F7111D">
            <w:pPr>
              <w:pStyle w:val="a9"/>
              <w:jc w:val="center"/>
            </w:pPr>
            <w:r>
              <w:rPr>
                <w:color w:val="000000"/>
              </w:rPr>
              <w:t>Пропонований зміст навчального предмета</w:t>
            </w:r>
          </w:p>
        </w:tc>
        <w:tc>
          <w:tcPr>
            <w:tcW w:w="3091" w:type="dxa"/>
            <w:tcBorders>
              <w:top w:val="single" w:sz="4" w:space="0" w:color="auto"/>
              <w:left w:val="single" w:sz="4" w:space="0" w:color="auto"/>
              <w:right w:val="single" w:sz="4" w:space="0" w:color="auto"/>
            </w:tcBorders>
            <w:shd w:val="clear" w:color="auto" w:fill="FFFFFF"/>
            <w:vAlign w:val="bottom"/>
          </w:tcPr>
          <w:p w:rsidR="00F7111D" w:rsidRDefault="00F7111D" w:rsidP="00F7111D">
            <w:pPr>
              <w:pStyle w:val="a9"/>
              <w:jc w:val="center"/>
            </w:pPr>
            <w:r>
              <w:rPr>
                <w:color w:val="000000"/>
              </w:rPr>
              <w:t>Види навчальної діяльності</w:t>
            </w:r>
          </w:p>
        </w:tc>
      </w:tr>
      <w:tr w:rsidR="00962F08" w:rsidTr="00962F08">
        <w:trPr>
          <w:trHeight w:hRule="exact" w:val="356"/>
          <w:jc w:val="center"/>
        </w:trPr>
        <w:tc>
          <w:tcPr>
            <w:tcW w:w="10181" w:type="dxa"/>
            <w:gridSpan w:val="3"/>
            <w:tcBorders>
              <w:top w:val="single" w:sz="4" w:space="0" w:color="auto"/>
              <w:left w:val="single" w:sz="4" w:space="0" w:color="auto"/>
              <w:right w:val="single" w:sz="4" w:space="0" w:color="auto"/>
            </w:tcBorders>
            <w:shd w:val="clear" w:color="auto" w:fill="D0CECE" w:themeFill="background2" w:themeFillShade="E6"/>
          </w:tcPr>
          <w:p w:rsidR="00962F08" w:rsidRPr="00962F08" w:rsidRDefault="00962F08" w:rsidP="00F7111D">
            <w:pPr>
              <w:pStyle w:val="a9"/>
              <w:jc w:val="center"/>
              <w:rPr>
                <w:b/>
                <w:color w:val="000000"/>
              </w:rPr>
            </w:pPr>
            <w:r>
              <w:rPr>
                <w:b/>
                <w:color w:val="000000"/>
              </w:rPr>
              <w:t>Вступ  (1 год)</w:t>
            </w:r>
          </w:p>
        </w:tc>
      </w:tr>
      <w:tr w:rsidR="00962F08" w:rsidTr="00962F08">
        <w:trPr>
          <w:trHeight w:hRule="exact" w:val="418"/>
          <w:jc w:val="center"/>
        </w:trPr>
        <w:tc>
          <w:tcPr>
            <w:tcW w:w="3269" w:type="dxa"/>
            <w:tcBorders>
              <w:top w:val="single" w:sz="4" w:space="0" w:color="auto"/>
              <w:left w:val="single" w:sz="4" w:space="0" w:color="auto"/>
            </w:tcBorders>
            <w:shd w:val="clear" w:color="auto" w:fill="FFFFFF"/>
          </w:tcPr>
          <w:p w:rsidR="00962F08" w:rsidRDefault="00962F08" w:rsidP="00F7111D">
            <w:pPr>
              <w:pStyle w:val="a9"/>
              <w:jc w:val="center"/>
              <w:rPr>
                <w:color w:val="000000"/>
              </w:rPr>
            </w:pPr>
          </w:p>
        </w:tc>
        <w:tc>
          <w:tcPr>
            <w:tcW w:w="3821" w:type="dxa"/>
            <w:tcBorders>
              <w:top w:val="single" w:sz="4" w:space="0" w:color="auto"/>
              <w:left w:val="single" w:sz="4" w:space="0" w:color="auto"/>
            </w:tcBorders>
            <w:shd w:val="clear" w:color="auto" w:fill="FFFFFF"/>
            <w:vAlign w:val="bottom"/>
          </w:tcPr>
          <w:p w:rsidR="00962F08" w:rsidRDefault="00962F08" w:rsidP="00962F08">
            <w:pPr>
              <w:pStyle w:val="a9"/>
              <w:rPr>
                <w:color w:val="000000"/>
              </w:rPr>
            </w:pPr>
            <w:r>
              <w:rPr>
                <w:color w:val="000000"/>
              </w:rPr>
              <w:t xml:space="preserve">Вступ </w:t>
            </w:r>
          </w:p>
        </w:tc>
        <w:tc>
          <w:tcPr>
            <w:tcW w:w="3091" w:type="dxa"/>
            <w:tcBorders>
              <w:top w:val="single" w:sz="4" w:space="0" w:color="auto"/>
              <w:left w:val="single" w:sz="4" w:space="0" w:color="auto"/>
              <w:right w:val="single" w:sz="4" w:space="0" w:color="auto"/>
            </w:tcBorders>
            <w:shd w:val="clear" w:color="auto" w:fill="FFFFFF"/>
            <w:vAlign w:val="bottom"/>
          </w:tcPr>
          <w:p w:rsidR="00962F08" w:rsidRDefault="00962F08" w:rsidP="00962F08">
            <w:pPr>
              <w:pStyle w:val="a9"/>
              <w:rPr>
                <w:color w:val="000000"/>
              </w:rPr>
            </w:pPr>
            <w:r>
              <w:rPr>
                <w:color w:val="000000"/>
              </w:rPr>
              <w:t>Вправа «Знайомство»</w:t>
            </w:r>
          </w:p>
        </w:tc>
      </w:tr>
      <w:tr w:rsidR="00F7111D" w:rsidTr="00962F08">
        <w:trPr>
          <w:trHeight w:hRule="exact" w:val="331"/>
          <w:jc w:val="center"/>
        </w:trPr>
        <w:tc>
          <w:tcPr>
            <w:tcW w:w="10181" w:type="dxa"/>
            <w:gridSpan w:val="3"/>
            <w:tcBorders>
              <w:top w:val="single" w:sz="4" w:space="0" w:color="auto"/>
              <w:left w:val="single" w:sz="4" w:space="0" w:color="auto"/>
              <w:right w:val="single" w:sz="4" w:space="0" w:color="auto"/>
            </w:tcBorders>
            <w:shd w:val="clear" w:color="auto" w:fill="E4DEEB"/>
            <w:vAlign w:val="bottom"/>
          </w:tcPr>
          <w:p w:rsidR="00F7111D" w:rsidRDefault="00F7111D" w:rsidP="00F7111D">
            <w:pPr>
              <w:pStyle w:val="a9"/>
              <w:jc w:val="center"/>
            </w:pPr>
            <w:r>
              <w:rPr>
                <w:b/>
                <w:bCs/>
                <w:i/>
                <w:iCs/>
                <w:color w:val="000000"/>
              </w:rPr>
              <w:t>Модуль 1. Добробут</w:t>
            </w:r>
            <w:r w:rsidR="00962F08">
              <w:rPr>
                <w:b/>
                <w:bCs/>
                <w:i/>
                <w:iCs/>
                <w:color w:val="000000"/>
              </w:rPr>
              <w:t xml:space="preserve"> (3 год.)</w:t>
            </w:r>
          </w:p>
        </w:tc>
      </w:tr>
      <w:tr w:rsidR="00F7111D" w:rsidTr="00962F08">
        <w:trPr>
          <w:trHeight w:hRule="exact" w:val="6542"/>
          <w:jc w:val="center"/>
        </w:trPr>
        <w:tc>
          <w:tcPr>
            <w:tcW w:w="3269" w:type="dxa"/>
            <w:tcBorders>
              <w:top w:val="single" w:sz="4" w:space="0" w:color="auto"/>
              <w:left w:val="single" w:sz="4" w:space="0" w:color="auto"/>
            </w:tcBorders>
            <w:shd w:val="clear" w:color="auto" w:fill="FFFFFF"/>
          </w:tcPr>
          <w:p w:rsidR="00F7111D" w:rsidRDefault="00F7111D" w:rsidP="00F7111D">
            <w:pPr>
              <w:pStyle w:val="a9"/>
            </w:pPr>
            <w:r w:rsidRPr="00F7111D">
              <w:rPr>
                <w:i/>
                <w:color w:val="000000"/>
              </w:rPr>
              <w:t>визначає</w:t>
            </w:r>
            <w:r>
              <w:rPr>
                <w:color w:val="000000"/>
              </w:rPr>
              <w:t xml:space="preserve"> свої потреби, бажання, інтереси та цілі </w:t>
            </w:r>
            <w:r w:rsidRPr="00F7111D">
              <w:rPr>
                <w:i/>
                <w:color w:val="000000"/>
              </w:rPr>
              <w:t>пояснює</w:t>
            </w:r>
            <w:r>
              <w:rPr>
                <w:color w:val="000000"/>
              </w:rPr>
              <w:t>, що здоров’я, безпека і добробут є підґрунтям успішного майбутнього</w:t>
            </w:r>
          </w:p>
          <w:p w:rsidR="00F7111D" w:rsidRDefault="00F7111D" w:rsidP="00F7111D">
            <w:pPr>
              <w:pStyle w:val="a9"/>
            </w:pPr>
            <w:r w:rsidRPr="00F7111D">
              <w:rPr>
                <w:i/>
                <w:color w:val="000000"/>
              </w:rPr>
              <w:t>розуміє</w:t>
            </w:r>
            <w:r>
              <w:rPr>
                <w:color w:val="000000"/>
              </w:rPr>
              <w:t xml:space="preserve"> перспективність своєї діяльності для успішного майбутнього</w:t>
            </w:r>
          </w:p>
        </w:tc>
        <w:tc>
          <w:tcPr>
            <w:tcW w:w="3821" w:type="dxa"/>
            <w:tcBorders>
              <w:top w:val="single" w:sz="4" w:space="0" w:color="auto"/>
              <w:left w:val="single" w:sz="4" w:space="0" w:color="auto"/>
            </w:tcBorders>
            <w:shd w:val="clear" w:color="auto" w:fill="FFFFFF"/>
            <w:vAlign w:val="bottom"/>
          </w:tcPr>
          <w:p w:rsidR="00F7111D" w:rsidRDefault="00F7111D" w:rsidP="00F7111D">
            <w:pPr>
              <w:pStyle w:val="a9"/>
            </w:pPr>
            <w:r>
              <w:rPr>
                <w:color w:val="000000"/>
              </w:rPr>
              <w:t>Добробут. Особистий і суспільний добробут.</w:t>
            </w:r>
          </w:p>
          <w:p w:rsidR="00F7111D" w:rsidRDefault="00F7111D" w:rsidP="00F7111D">
            <w:pPr>
              <w:pStyle w:val="a9"/>
            </w:pPr>
            <w:r>
              <w:rPr>
                <w:color w:val="000000"/>
              </w:rPr>
              <w:t>Складники особистого добробуту: прагнення задоволення життям, турбота про фізичне, психічне та соціальне здоров’я та прийняття стійкого способу життя.</w:t>
            </w:r>
          </w:p>
          <w:p w:rsidR="00F7111D" w:rsidRDefault="00F7111D" w:rsidP="00F7111D">
            <w:pPr>
              <w:pStyle w:val="a9"/>
              <w:rPr>
                <w:color w:val="000000"/>
              </w:rPr>
            </w:pPr>
            <w:r>
              <w:rPr>
                <w:color w:val="000000"/>
              </w:rPr>
              <w:t>Добробут у школі.</w:t>
            </w:r>
          </w:p>
          <w:p w:rsidR="00F7111D" w:rsidRDefault="00F7111D" w:rsidP="00F7111D">
            <w:pPr>
              <w:pStyle w:val="a9"/>
            </w:pPr>
          </w:p>
          <w:p w:rsidR="00F7111D" w:rsidRDefault="00F7111D" w:rsidP="00F7111D">
            <w:pPr>
              <w:pStyle w:val="a9"/>
            </w:pPr>
            <w:r>
              <w:rPr>
                <w:i/>
                <w:iCs/>
                <w:color w:val="000000"/>
                <w:u w:val="single"/>
              </w:rPr>
              <w:t>Орієнтовні проблемні питання:</w:t>
            </w:r>
          </w:p>
          <w:p w:rsidR="00F7111D" w:rsidRDefault="00F7111D" w:rsidP="00F7111D">
            <w:pPr>
              <w:pStyle w:val="a9"/>
              <w:numPr>
                <w:ilvl w:val="0"/>
                <w:numId w:val="6"/>
              </w:numPr>
              <w:tabs>
                <w:tab w:val="left" w:pos="346"/>
              </w:tabs>
              <w:spacing w:line="259" w:lineRule="auto"/>
            </w:pPr>
            <w:r>
              <w:rPr>
                <w:i/>
                <w:iCs/>
                <w:color w:val="000000"/>
              </w:rPr>
              <w:t>Що таке добробут?</w:t>
            </w:r>
          </w:p>
          <w:p w:rsidR="00F7111D" w:rsidRDefault="00F7111D" w:rsidP="00F7111D">
            <w:pPr>
              <w:pStyle w:val="a9"/>
              <w:numPr>
                <w:ilvl w:val="0"/>
                <w:numId w:val="6"/>
              </w:numPr>
              <w:tabs>
                <w:tab w:val="left" w:pos="379"/>
              </w:tabs>
              <w:ind w:left="480" w:hanging="480"/>
              <w:jc w:val="both"/>
            </w:pPr>
            <w:r>
              <w:rPr>
                <w:i/>
                <w:iCs/>
                <w:color w:val="000000"/>
              </w:rPr>
              <w:t>Чому добробут важливий?</w:t>
            </w:r>
          </w:p>
          <w:p w:rsidR="00F7111D" w:rsidRDefault="00F7111D" w:rsidP="00F7111D">
            <w:pPr>
              <w:pStyle w:val="a9"/>
              <w:numPr>
                <w:ilvl w:val="0"/>
                <w:numId w:val="6"/>
              </w:numPr>
              <w:tabs>
                <w:tab w:val="left" w:pos="341"/>
              </w:tabs>
              <w:ind w:left="480" w:hanging="480"/>
              <w:jc w:val="both"/>
            </w:pPr>
            <w:r>
              <w:rPr>
                <w:i/>
                <w:iCs/>
                <w:color w:val="000000"/>
              </w:rPr>
              <w:t>Від чого залежить добробут людини?</w:t>
            </w:r>
          </w:p>
          <w:p w:rsidR="00F7111D" w:rsidRDefault="00F7111D" w:rsidP="00F7111D">
            <w:pPr>
              <w:pStyle w:val="a9"/>
              <w:numPr>
                <w:ilvl w:val="0"/>
                <w:numId w:val="6"/>
              </w:numPr>
              <w:tabs>
                <w:tab w:val="left" w:pos="341"/>
              </w:tabs>
              <w:ind w:left="480" w:hanging="480"/>
              <w:jc w:val="both"/>
            </w:pPr>
            <w:r>
              <w:rPr>
                <w:i/>
                <w:iCs/>
                <w:color w:val="000000"/>
              </w:rPr>
              <w:t>Що приносить мені радість?</w:t>
            </w:r>
          </w:p>
          <w:p w:rsidR="00F7111D" w:rsidRPr="00F174AF" w:rsidRDefault="00F7111D" w:rsidP="00F7111D">
            <w:pPr>
              <w:pStyle w:val="a9"/>
              <w:numPr>
                <w:ilvl w:val="0"/>
                <w:numId w:val="6"/>
              </w:numPr>
              <w:tabs>
                <w:tab w:val="left" w:pos="317"/>
              </w:tabs>
              <w:ind w:left="480" w:hanging="480"/>
              <w:jc w:val="both"/>
            </w:pPr>
            <w:r>
              <w:rPr>
                <w:i/>
                <w:iCs/>
                <w:color w:val="000000"/>
              </w:rPr>
              <w:t>Добробут у школі - це що?</w:t>
            </w:r>
          </w:p>
          <w:p w:rsidR="00F174AF" w:rsidRPr="00F174AF" w:rsidRDefault="00F174AF" w:rsidP="00F7111D">
            <w:pPr>
              <w:pStyle w:val="a9"/>
              <w:numPr>
                <w:ilvl w:val="0"/>
                <w:numId w:val="6"/>
              </w:numPr>
              <w:tabs>
                <w:tab w:val="left" w:pos="317"/>
              </w:tabs>
              <w:ind w:left="480" w:hanging="480"/>
              <w:jc w:val="both"/>
            </w:pPr>
          </w:p>
          <w:p w:rsidR="00F174AF" w:rsidRDefault="00F174AF" w:rsidP="00F174AF">
            <w:pPr>
              <w:pStyle w:val="a9"/>
              <w:tabs>
                <w:tab w:val="left" w:pos="317"/>
              </w:tabs>
              <w:jc w:val="both"/>
              <w:rPr>
                <w:i/>
                <w:iCs/>
                <w:color w:val="000000"/>
              </w:rPr>
            </w:pPr>
          </w:p>
          <w:p w:rsidR="00F174AF" w:rsidRPr="00F174AF" w:rsidRDefault="00F174AF" w:rsidP="00F174AF">
            <w:pPr>
              <w:pStyle w:val="a9"/>
              <w:tabs>
                <w:tab w:val="left" w:pos="317"/>
              </w:tabs>
              <w:jc w:val="both"/>
            </w:pPr>
          </w:p>
          <w:p w:rsidR="00F174AF" w:rsidRDefault="00F174AF" w:rsidP="00F174AF">
            <w:pPr>
              <w:pStyle w:val="a9"/>
              <w:tabs>
                <w:tab w:val="left" w:pos="317"/>
              </w:tabs>
              <w:jc w:val="both"/>
            </w:pPr>
          </w:p>
        </w:tc>
        <w:tc>
          <w:tcPr>
            <w:tcW w:w="3091" w:type="dxa"/>
            <w:tcBorders>
              <w:top w:val="single" w:sz="4" w:space="0" w:color="auto"/>
              <w:left w:val="single" w:sz="4" w:space="0" w:color="auto"/>
              <w:right w:val="single" w:sz="4" w:space="0" w:color="auto"/>
            </w:tcBorders>
            <w:shd w:val="clear" w:color="auto" w:fill="FFFFFF"/>
          </w:tcPr>
          <w:p w:rsidR="00F7111D" w:rsidRDefault="00F7111D" w:rsidP="00F7111D">
            <w:pPr>
              <w:pStyle w:val="a9"/>
            </w:pPr>
            <w:r>
              <w:rPr>
                <w:color w:val="000000"/>
              </w:rPr>
              <w:t>Створення мапи думок. « Що таке добробут? добробут».</w:t>
            </w:r>
          </w:p>
          <w:p w:rsidR="00F7111D" w:rsidRDefault="00F7111D" w:rsidP="00F7111D">
            <w:pPr>
              <w:pStyle w:val="a9"/>
            </w:pPr>
            <w:r>
              <w:rPr>
                <w:color w:val="000000"/>
              </w:rPr>
              <w:t>Обговорення в загальному колі проблемного запитання «Від чого залежить добробут людини?».</w:t>
            </w:r>
          </w:p>
          <w:p w:rsidR="00F7111D" w:rsidRDefault="00F7111D" w:rsidP="00F7111D">
            <w:pPr>
              <w:pStyle w:val="a9"/>
            </w:pPr>
            <w:r>
              <w:rPr>
                <w:color w:val="000000"/>
              </w:rPr>
              <w:t>Моделювання життєвих ситуацій. «Добробут у школі».</w:t>
            </w:r>
          </w:p>
          <w:p w:rsidR="00F7111D" w:rsidRDefault="00F7111D" w:rsidP="00F7111D">
            <w:pPr>
              <w:pStyle w:val="a9"/>
            </w:pPr>
            <w:r>
              <w:rPr>
                <w:color w:val="000000"/>
              </w:rPr>
              <w:t>Створення та обговорення дерева асоціацій « Що приносить мені радість?».</w:t>
            </w:r>
          </w:p>
        </w:tc>
      </w:tr>
      <w:tr w:rsidR="00F7111D" w:rsidTr="00962F08">
        <w:trPr>
          <w:trHeight w:hRule="exact" w:val="427"/>
          <w:jc w:val="center"/>
        </w:trPr>
        <w:tc>
          <w:tcPr>
            <w:tcW w:w="10181" w:type="dxa"/>
            <w:gridSpan w:val="3"/>
            <w:tcBorders>
              <w:top w:val="single" w:sz="4" w:space="0" w:color="auto"/>
              <w:left w:val="single" w:sz="4" w:space="0" w:color="auto"/>
              <w:right w:val="single" w:sz="4" w:space="0" w:color="auto"/>
            </w:tcBorders>
            <w:shd w:val="clear" w:color="auto" w:fill="E4DEEB"/>
          </w:tcPr>
          <w:p w:rsidR="00F7111D" w:rsidRDefault="00F7111D" w:rsidP="00F7111D">
            <w:pPr>
              <w:pStyle w:val="a9"/>
              <w:jc w:val="center"/>
            </w:pPr>
            <w:r>
              <w:rPr>
                <w:b/>
                <w:bCs/>
                <w:i/>
                <w:iCs/>
                <w:color w:val="000000"/>
              </w:rPr>
              <w:t>Модуль 2. Добробут і уміння вчитися</w:t>
            </w:r>
            <w:r w:rsidR="00962F08">
              <w:rPr>
                <w:b/>
                <w:bCs/>
                <w:i/>
                <w:iCs/>
                <w:color w:val="000000"/>
              </w:rPr>
              <w:t xml:space="preserve"> (9 год.)</w:t>
            </w:r>
          </w:p>
        </w:tc>
      </w:tr>
      <w:tr w:rsidR="00F7111D" w:rsidTr="00962F08">
        <w:trPr>
          <w:trHeight w:hRule="exact" w:val="3902"/>
          <w:jc w:val="center"/>
        </w:trPr>
        <w:tc>
          <w:tcPr>
            <w:tcW w:w="3269" w:type="dxa"/>
            <w:tcBorders>
              <w:top w:val="single" w:sz="4" w:space="0" w:color="auto"/>
              <w:left w:val="single" w:sz="4" w:space="0" w:color="auto"/>
              <w:bottom w:val="single" w:sz="4" w:space="0" w:color="auto"/>
            </w:tcBorders>
            <w:shd w:val="clear" w:color="auto" w:fill="FFFFFF"/>
            <w:vAlign w:val="bottom"/>
          </w:tcPr>
          <w:p w:rsidR="00F7111D" w:rsidRDefault="00F7111D" w:rsidP="00F7111D">
            <w:pPr>
              <w:pStyle w:val="a9"/>
              <w:rPr>
                <w:color w:val="000000"/>
              </w:rPr>
            </w:pPr>
            <w:r w:rsidRPr="00F7111D">
              <w:rPr>
                <w:i/>
                <w:color w:val="000000"/>
              </w:rPr>
              <w:t>визначає</w:t>
            </w:r>
            <w:r>
              <w:rPr>
                <w:color w:val="000000"/>
              </w:rPr>
              <w:t xml:space="preserve">, ідентифікує та обговорює фізичні, психічні (у тому числі емоційні) і соціальні зміни, які відбуваються під час переходу в основну школу </w:t>
            </w:r>
          </w:p>
          <w:p w:rsidR="00F7111D" w:rsidRDefault="00F7111D" w:rsidP="00F7111D">
            <w:pPr>
              <w:pStyle w:val="a9"/>
            </w:pPr>
            <w:r w:rsidRPr="00F7111D">
              <w:rPr>
                <w:i/>
                <w:color w:val="000000"/>
              </w:rPr>
              <w:t xml:space="preserve">організовує </w:t>
            </w:r>
            <w:r>
              <w:rPr>
                <w:color w:val="000000"/>
              </w:rPr>
              <w:t>власний освітній простір, раціонально розподіляє час</w:t>
            </w:r>
          </w:p>
          <w:p w:rsidR="00F7111D" w:rsidRDefault="00F7111D" w:rsidP="00F7111D">
            <w:pPr>
              <w:pStyle w:val="a9"/>
              <w:rPr>
                <w:color w:val="000000"/>
              </w:rPr>
            </w:pPr>
            <w:r w:rsidRPr="00F7111D">
              <w:rPr>
                <w:i/>
                <w:color w:val="000000"/>
              </w:rPr>
              <w:t>визначає</w:t>
            </w:r>
            <w:r>
              <w:rPr>
                <w:color w:val="000000"/>
              </w:rPr>
              <w:t xml:space="preserve"> прагнення і</w:t>
            </w:r>
          </w:p>
          <w:p w:rsidR="00F7111D" w:rsidRDefault="00F7111D" w:rsidP="00F7111D">
            <w:pPr>
              <w:pStyle w:val="a9"/>
            </w:pPr>
          </w:p>
        </w:tc>
        <w:tc>
          <w:tcPr>
            <w:tcW w:w="3821" w:type="dxa"/>
            <w:tcBorders>
              <w:top w:val="single" w:sz="4" w:space="0" w:color="auto"/>
              <w:left w:val="single" w:sz="4" w:space="0" w:color="auto"/>
              <w:bottom w:val="single" w:sz="4" w:space="0" w:color="auto"/>
            </w:tcBorders>
            <w:shd w:val="clear" w:color="auto" w:fill="FFFFFF"/>
            <w:vAlign w:val="bottom"/>
          </w:tcPr>
          <w:p w:rsidR="00F7111D" w:rsidRDefault="00F7111D" w:rsidP="00F7111D">
            <w:pPr>
              <w:pStyle w:val="a9"/>
            </w:pPr>
            <w:r>
              <w:rPr>
                <w:color w:val="000000"/>
              </w:rPr>
              <w:t>Уміння вчитися. Зміни, які відбуваються під час переходу в основну школу.</w:t>
            </w:r>
          </w:p>
          <w:p w:rsidR="00F7111D" w:rsidRDefault="00F7111D" w:rsidP="00F7111D">
            <w:pPr>
              <w:pStyle w:val="a9"/>
            </w:pPr>
            <w:r>
              <w:rPr>
                <w:color w:val="000000"/>
              </w:rPr>
              <w:t>Менеджмент навчання (планування і організація). Зміна форм діяльності. Втома і відпочинок.</w:t>
            </w:r>
          </w:p>
          <w:p w:rsidR="00F7111D" w:rsidRDefault="00F7111D" w:rsidP="00F7111D">
            <w:pPr>
              <w:pStyle w:val="a9"/>
              <w:rPr>
                <w:color w:val="000000"/>
              </w:rPr>
            </w:pPr>
            <w:r>
              <w:rPr>
                <w:color w:val="000000"/>
              </w:rPr>
              <w:t>Власний освітній простір. Раціональний розподіл часу . Способи засвоєння навчальної інформації (активне слухання і читання з розумінням).</w:t>
            </w:r>
          </w:p>
          <w:p w:rsidR="00F7111D" w:rsidRDefault="00F7111D" w:rsidP="00F7111D">
            <w:pPr>
              <w:pStyle w:val="a9"/>
              <w:rPr>
                <w:color w:val="000000"/>
              </w:rPr>
            </w:pPr>
          </w:p>
          <w:p w:rsidR="00F7111D" w:rsidRDefault="00F7111D" w:rsidP="00F7111D">
            <w:pPr>
              <w:pStyle w:val="a9"/>
            </w:pPr>
          </w:p>
        </w:tc>
        <w:tc>
          <w:tcPr>
            <w:tcW w:w="3091" w:type="dxa"/>
            <w:tcBorders>
              <w:top w:val="single" w:sz="4" w:space="0" w:color="auto"/>
              <w:left w:val="single" w:sz="4" w:space="0" w:color="auto"/>
              <w:bottom w:val="single" w:sz="4" w:space="0" w:color="auto"/>
              <w:right w:val="single" w:sz="4" w:space="0" w:color="auto"/>
            </w:tcBorders>
            <w:shd w:val="clear" w:color="auto" w:fill="FFFFFF"/>
            <w:vAlign w:val="bottom"/>
          </w:tcPr>
          <w:p w:rsidR="00F7111D" w:rsidRDefault="00F7111D" w:rsidP="00F7111D">
            <w:pPr>
              <w:pStyle w:val="a9"/>
            </w:pPr>
            <w:r>
              <w:rPr>
                <w:color w:val="000000"/>
              </w:rPr>
              <w:t>Обговорення змін, які відбуваються під час переходу в основну школу.</w:t>
            </w:r>
          </w:p>
          <w:p w:rsidR="00F7111D" w:rsidRDefault="00F7111D" w:rsidP="00F7111D">
            <w:pPr>
              <w:pStyle w:val="a9"/>
            </w:pPr>
            <w:r>
              <w:rPr>
                <w:color w:val="000000"/>
              </w:rPr>
              <w:t>Обговорення очікувань учнів від навчання.</w:t>
            </w:r>
          </w:p>
          <w:p w:rsidR="00F7111D" w:rsidRDefault="00F7111D" w:rsidP="00F7111D">
            <w:pPr>
              <w:pStyle w:val="a9"/>
            </w:pPr>
            <w:r>
              <w:rPr>
                <w:color w:val="000000"/>
              </w:rPr>
              <w:t>Створення власного портфоліо.</w:t>
            </w:r>
          </w:p>
          <w:p w:rsidR="00F7111D" w:rsidRDefault="00F7111D" w:rsidP="00F7111D">
            <w:pPr>
              <w:pStyle w:val="a9"/>
              <w:rPr>
                <w:color w:val="000000"/>
              </w:rPr>
            </w:pPr>
            <w:r>
              <w:rPr>
                <w:color w:val="000000"/>
              </w:rPr>
              <w:t>Створення мапи думок.</w:t>
            </w:r>
          </w:p>
          <w:p w:rsidR="00F7111D" w:rsidRDefault="00F7111D" w:rsidP="00F7111D">
            <w:pPr>
              <w:pStyle w:val="a9"/>
              <w:rPr>
                <w:color w:val="000000"/>
              </w:rPr>
            </w:pPr>
          </w:p>
          <w:p w:rsidR="00F7111D" w:rsidRDefault="00F7111D" w:rsidP="00F7111D">
            <w:pPr>
              <w:pStyle w:val="a9"/>
              <w:rPr>
                <w:color w:val="000000"/>
              </w:rPr>
            </w:pPr>
          </w:p>
          <w:p w:rsidR="00F7111D" w:rsidRDefault="00F7111D" w:rsidP="00F7111D">
            <w:pPr>
              <w:pStyle w:val="a9"/>
            </w:pPr>
          </w:p>
        </w:tc>
      </w:tr>
      <w:tr w:rsidR="00F7111D" w:rsidTr="00962F08">
        <w:trPr>
          <w:trHeight w:hRule="exact" w:val="8657"/>
          <w:jc w:val="center"/>
        </w:trPr>
        <w:tc>
          <w:tcPr>
            <w:tcW w:w="3269" w:type="dxa"/>
            <w:tcBorders>
              <w:top w:val="single" w:sz="4" w:space="0" w:color="auto"/>
              <w:left w:val="single" w:sz="4" w:space="0" w:color="auto"/>
              <w:bottom w:val="single" w:sz="4" w:space="0" w:color="auto"/>
            </w:tcBorders>
            <w:shd w:val="clear" w:color="auto" w:fill="FFFFFF"/>
            <w:vAlign w:val="bottom"/>
          </w:tcPr>
          <w:p w:rsidR="00F7111D" w:rsidRPr="00F7111D" w:rsidRDefault="00F7111D" w:rsidP="00660016">
            <w:pPr>
              <w:pStyle w:val="a9"/>
              <w:rPr>
                <w:color w:val="000000"/>
              </w:rPr>
            </w:pPr>
            <w:r>
              <w:rPr>
                <w:color w:val="000000"/>
              </w:rPr>
              <w:lastRenderedPageBreak/>
              <w:t>потреби у сфері власного особистісного</w:t>
            </w:r>
          </w:p>
          <w:p w:rsidR="00F7111D" w:rsidRDefault="00F7111D" w:rsidP="00660016">
            <w:pPr>
              <w:pStyle w:val="a9"/>
              <w:rPr>
                <w:color w:val="000000"/>
              </w:rPr>
            </w:pPr>
            <w:r>
              <w:rPr>
                <w:color w:val="000000"/>
              </w:rPr>
              <w:t>розвитку та навчання</w:t>
            </w:r>
          </w:p>
          <w:p w:rsidR="00F174AF" w:rsidRDefault="00F174AF" w:rsidP="00660016">
            <w:pPr>
              <w:pStyle w:val="a9"/>
              <w:rPr>
                <w:color w:val="000000"/>
              </w:rPr>
            </w:pPr>
            <w:r w:rsidRPr="00F174AF">
              <w:rPr>
                <w:i/>
                <w:color w:val="000000"/>
              </w:rPr>
              <w:t>обґрунтовує</w:t>
            </w:r>
            <w:r>
              <w:rPr>
                <w:color w:val="000000"/>
              </w:rPr>
              <w:t xml:space="preserve"> обмеженість ресурсів (зокрема часу)</w:t>
            </w:r>
          </w:p>
          <w:p w:rsidR="00F174AF" w:rsidRDefault="00F174AF" w:rsidP="00660016">
            <w:pPr>
              <w:pStyle w:val="a9"/>
              <w:rPr>
                <w:color w:val="000000"/>
              </w:rPr>
            </w:pPr>
            <w:r w:rsidRPr="00F174AF">
              <w:rPr>
                <w:i/>
                <w:color w:val="000000"/>
              </w:rPr>
              <w:t>передбачає</w:t>
            </w:r>
            <w:r>
              <w:rPr>
                <w:color w:val="000000"/>
              </w:rPr>
              <w:t xml:space="preserve"> вплив на власне здоров’я, безпеку, добробут та здоров’я неналежного використання цифрових пристроїв</w:t>
            </w:r>
          </w:p>
          <w:p w:rsidR="00F174AF" w:rsidRDefault="00F174AF" w:rsidP="00660016">
            <w:pPr>
              <w:pStyle w:val="a9"/>
              <w:rPr>
                <w:color w:val="000000"/>
              </w:rPr>
            </w:pPr>
            <w:r w:rsidRPr="00F174AF">
              <w:rPr>
                <w:i/>
                <w:color w:val="000000"/>
              </w:rPr>
              <w:t>виявляє</w:t>
            </w:r>
            <w:r>
              <w:rPr>
                <w:color w:val="000000"/>
              </w:rPr>
              <w:t xml:space="preserve"> чуйне ставлення до людей з особливими потребами</w:t>
            </w:r>
          </w:p>
          <w:p w:rsidR="00F174AF" w:rsidRDefault="00F174AF" w:rsidP="00660016">
            <w:pPr>
              <w:pStyle w:val="a9"/>
              <w:rPr>
                <w:color w:val="000000"/>
              </w:rPr>
            </w:pPr>
          </w:p>
          <w:p w:rsidR="00F174AF" w:rsidRDefault="00F174AF" w:rsidP="00660016">
            <w:pPr>
              <w:pStyle w:val="a9"/>
              <w:rPr>
                <w:color w:val="000000"/>
              </w:rPr>
            </w:pPr>
          </w:p>
          <w:p w:rsidR="00F174AF" w:rsidRDefault="00F174AF" w:rsidP="00660016">
            <w:pPr>
              <w:pStyle w:val="a9"/>
              <w:rPr>
                <w:color w:val="000000"/>
              </w:rPr>
            </w:pPr>
          </w:p>
          <w:p w:rsidR="00F174AF" w:rsidRDefault="00F174AF" w:rsidP="00660016">
            <w:pPr>
              <w:pStyle w:val="a9"/>
              <w:rPr>
                <w:color w:val="000000"/>
              </w:rPr>
            </w:pPr>
          </w:p>
          <w:p w:rsidR="00F174AF" w:rsidRDefault="00F174AF" w:rsidP="00660016">
            <w:pPr>
              <w:pStyle w:val="a9"/>
              <w:rPr>
                <w:color w:val="000000"/>
              </w:rPr>
            </w:pPr>
          </w:p>
          <w:p w:rsidR="00F174AF" w:rsidRDefault="00F174AF" w:rsidP="00660016">
            <w:pPr>
              <w:pStyle w:val="a9"/>
              <w:rPr>
                <w:color w:val="000000"/>
              </w:rPr>
            </w:pPr>
          </w:p>
          <w:p w:rsidR="00F174AF" w:rsidRDefault="00F174AF" w:rsidP="00660016">
            <w:pPr>
              <w:pStyle w:val="a9"/>
              <w:rPr>
                <w:color w:val="000000"/>
              </w:rPr>
            </w:pPr>
          </w:p>
          <w:p w:rsidR="00F174AF" w:rsidRDefault="00F174AF" w:rsidP="00660016">
            <w:pPr>
              <w:pStyle w:val="a9"/>
              <w:rPr>
                <w:color w:val="000000"/>
              </w:rPr>
            </w:pPr>
          </w:p>
          <w:p w:rsidR="00F174AF" w:rsidRDefault="00F174AF" w:rsidP="00660016">
            <w:pPr>
              <w:pStyle w:val="a9"/>
              <w:rPr>
                <w:color w:val="000000"/>
              </w:rPr>
            </w:pPr>
          </w:p>
          <w:p w:rsidR="00F174AF" w:rsidRDefault="00F174AF" w:rsidP="00660016">
            <w:pPr>
              <w:pStyle w:val="a9"/>
              <w:rPr>
                <w:color w:val="000000"/>
              </w:rPr>
            </w:pPr>
          </w:p>
          <w:p w:rsidR="00F174AF" w:rsidRDefault="00F174AF" w:rsidP="00660016">
            <w:pPr>
              <w:pStyle w:val="a9"/>
              <w:rPr>
                <w:color w:val="000000"/>
              </w:rPr>
            </w:pPr>
          </w:p>
          <w:p w:rsidR="00F174AF" w:rsidRDefault="00F174AF" w:rsidP="00660016">
            <w:pPr>
              <w:pStyle w:val="a9"/>
              <w:rPr>
                <w:color w:val="000000"/>
              </w:rPr>
            </w:pPr>
          </w:p>
          <w:p w:rsidR="00F7111D" w:rsidRDefault="00F7111D" w:rsidP="00660016">
            <w:pPr>
              <w:pStyle w:val="a9"/>
              <w:rPr>
                <w:color w:val="000000"/>
              </w:rPr>
            </w:pPr>
          </w:p>
          <w:p w:rsidR="00F7111D" w:rsidRDefault="00F7111D" w:rsidP="00660016">
            <w:pPr>
              <w:pStyle w:val="a9"/>
              <w:rPr>
                <w:color w:val="000000"/>
              </w:rPr>
            </w:pPr>
          </w:p>
          <w:p w:rsidR="00F7111D" w:rsidRDefault="00F7111D" w:rsidP="00660016">
            <w:pPr>
              <w:pStyle w:val="a9"/>
              <w:rPr>
                <w:color w:val="000000"/>
              </w:rPr>
            </w:pPr>
          </w:p>
          <w:p w:rsidR="00F7111D" w:rsidRDefault="00F7111D" w:rsidP="00660016">
            <w:pPr>
              <w:pStyle w:val="a9"/>
              <w:rPr>
                <w:color w:val="000000"/>
              </w:rPr>
            </w:pPr>
          </w:p>
          <w:p w:rsidR="00F7111D" w:rsidRDefault="00F7111D" w:rsidP="00660016">
            <w:pPr>
              <w:pStyle w:val="a9"/>
              <w:rPr>
                <w:color w:val="000000"/>
              </w:rPr>
            </w:pPr>
          </w:p>
          <w:p w:rsidR="00F7111D" w:rsidRDefault="00F7111D" w:rsidP="00660016">
            <w:pPr>
              <w:pStyle w:val="a9"/>
              <w:rPr>
                <w:color w:val="000000"/>
              </w:rPr>
            </w:pPr>
          </w:p>
          <w:p w:rsidR="00F7111D" w:rsidRDefault="00F7111D" w:rsidP="00660016">
            <w:pPr>
              <w:pStyle w:val="a9"/>
              <w:rPr>
                <w:color w:val="000000"/>
              </w:rPr>
            </w:pPr>
          </w:p>
          <w:p w:rsidR="00F7111D" w:rsidRDefault="00F7111D" w:rsidP="00660016">
            <w:pPr>
              <w:pStyle w:val="a9"/>
              <w:rPr>
                <w:color w:val="000000"/>
              </w:rPr>
            </w:pPr>
          </w:p>
          <w:p w:rsidR="00F7111D" w:rsidRPr="00F7111D" w:rsidRDefault="00F7111D" w:rsidP="00660016">
            <w:pPr>
              <w:pStyle w:val="a9"/>
              <w:rPr>
                <w:color w:val="000000"/>
              </w:rPr>
            </w:pPr>
          </w:p>
        </w:tc>
        <w:tc>
          <w:tcPr>
            <w:tcW w:w="3821" w:type="dxa"/>
            <w:tcBorders>
              <w:top w:val="single" w:sz="4" w:space="0" w:color="auto"/>
              <w:left w:val="single" w:sz="4" w:space="0" w:color="auto"/>
              <w:bottom w:val="single" w:sz="4" w:space="0" w:color="auto"/>
            </w:tcBorders>
            <w:shd w:val="clear" w:color="auto" w:fill="FFFFFF"/>
            <w:vAlign w:val="bottom"/>
          </w:tcPr>
          <w:p w:rsidR="00F7111D" w:rsidRPr="00F7111D" w:rsidRDefault="00F7111D" w:rsidP="00F7111D">
            <w:pPr>
              <w:pStyle w:val="a9"/>
              <w:rPr>
                <w:color w:val="000000"/>
              </w:rPr>
            </w:pPr>
            <w:r>
              <w:rPr>
                <w:color w:val="000000"/>
              </w:rPr>
              <w:t xml:space="preserve"> Використання цифрових пристроїв у навчанні.</w:t>
            </w:r>
          </w:p>
          <w:p w:rsidR="00F7111D" w:rsidRPr="00F174AF" w:rsidRDefault="00F7111D" w:rsidP="00660016">
            <w:pPr>
              <w:pStyle w:val="a9"/>
              <w:rPr>
                <w:i/>
                <w:color w:val="000000"/>
                <w:u w:val="single"/>
              </w:rPr>
            </w:pPr>
            <w:r w:rsidRPr="00F174AF">
              <w:rPr>
                <w:i/>
                <w:color w:val="000000"/>
                <w:u w:val="single"/>
              </w:rPr>
              <w:t>Орієнтовні проблемні питання:</w:t>
            </w:r>
          </w:p>
          <w:p w:rsidR="00F7111D" w:rsidRPr="00F174AF" w:rsidRDefault="00F7111D" w:rsidP="00F7111D">
            <w:pPr>
              <w:pStyle w:val="a9"/>
              <w:numPr>
                <w:ilvl w:val="0"/>
                <w:numId w:val="7"/>
              </w:numPr>
              <w:tabs>
                <w:tab w:val="left" w:pos="379"/>
              </w:tabs>
              <w:spacing w:line="259" w:lineRule="auto"/>
              <w:rPr>
                <w:i/>
                <w:color w:val="000000"/>
              </w:rPr>
            </w:pPr>
            <w:r w:rsidRPr="00F174AF">
              <w:rPr>
                <w:i/>
                <w:color w:val="000000"/>
              </w:rPr>
              <w:t>Уміння вчитися - це як?</w:t>
            </w:r>
          </w:p>
          <w:p w:rsidR="00F7111D" w:rsidRPr="00F174AF" w:rsidRDefault="00F7111D" w:rsidP="00F7111D">
            <w:pPr>
              <w:pStyle w:val="a9"/>
              <w:numPr>
                <w:ilvl w:val="0"/>
                <w:numId w:val="7"/>
              </w:numPr>
              <w:tabs>
                <w:tab w:val="left" w:pos="341"/>
              </w:tabs>
              <w:spacing w:line="259" w:lineRule="auto"/>
              <w:rPr>
                <w:i/>
                <w:color w:val="000000"/>
              </w:rPr>
            </w:pPr>
            <w:r w:rsidRPr="00F174AF">
              <w:rPr>
                <w:i/>
                <w:color w:val="000000"/>
              </w:rPr>
              <w:t>Навіщо нам навчатись?</w:t>
            </w:r>
          </w:p>
          <w:p w:rsidR="00F7111D" w:rsidRPr="00F174AF" w:rsidRDefault="00F7111D" w:rsidP="00F7111D">
            <w:pPr>
              <w:pStyle w:val="a9"/>
              <w:numPr>
                <w:ilvl w:val="0"/>
                <w:numId w:val="7"/>
              </w:numPr>
              <w:tabs>
                <w:tab w:val="left" w:pos="379"/>
              </w:tabs>
              <w:ind w:left="480" w:hanging="480"/>
              <w:rPr>
                <w:i/>
                <w:color w:val="000000"/>
              </w:rPr>
            </w:pPr>
            <w:r w:rsidRPr="00F174AF">
              <w:rPr>
                <w:i/>
                <w:color w:val="000000"/>
              </w:rPr>
              <w:t>Чи може навчання приносити задоволення?</w:t>
            </w:r>
          </w:p>
          <w:p w:rsidR="00F7111D" w:rsidRPr="00F174AF" w:rsidRDefault="00F7111D" w:rsidP="00F7111D">
            <w:pPr>
              <w:pStyle w:val="a9"/>
              <w:numPr>
                <w:ilvl w:val="0"/>
                <w:numId w:val="7"/>
              </w:numPr>
              <w:tabs>
                <w:tab w:val="left" w:pos="374"/>
              </w:tabs>
              <w:ind w:left="480" w:hanging="480"/>
              <w:jc w:val="both"/>
              <w:rPr>
                <w:i/>
                <w:color w:val="000000"/>
              </w:rPr>
            </w:pPr>
            <w:r w:rsidRPr="00F174AF">
              <w:rPr>
                <w:i/>
                <w:color w:val="000000"/>
              </w:rPr>
              <w:t>У чому є зв’язок між навчанням та добробутом?</w:t>
            </w:r>
          </w:p>
          <w:p w:rsidR="00F7111D" w:rsidRPr="00F174AF" w:rsidRDefault="00F7111D" w:rsidP="00F7111D">
            <w:pPr>
              <w:pStyle w:val="a9"/>
              <w:numPr>
                <w:ilvl w:val="0"/>
                <w:numId w:val="7"/>
              </w:numPr>
              <w:tabs>
                <w:tab w:val="left" w:pos="331"/>
              </w:tabs>
              <w:ind w:left="480" w:hanging="480"/>
              <w:jc w:val="both"/>
              <w:rPr>
                <w:i/>
                <w:color w:val="000000"/>
              </w:rPr>
            </w:pPr>
            <w:r w:rsidRPr="00F174AF">
              <w:rPr>
                <w:i/>
                <w:color w:val="000000"/>
              </w:rPr>
              <w:t>Як дізнатися про свої сильні сторони та здібності?</w:t>
            </w:r>
          </w:p>
          <w:p w:rsidR="00F7111D" w:rsidRPr="00F174AF" w:rsidRDefault="00F7111D" w:rsidP="00F7111D">
            <w:pPr>
              <w:pStyle w:val="a9"/>
              <w:numPr>
                <w:ilvl w:val="0"/>
                <w:numId w:val="7"/>
              </w:numPr>
              <w:tabs>
                <w:tab w:val="left" w:pos="379"/>
              </w:tabs>
              <w:ind w:left="480" w:hanging="480"/>
              <w:jc w:val="both"/>
              <w:rPr>
                <w:i/>
                <w:color w:val="000000"/>
              </w:rPr>
            </w:pPr>
            <w:r w:rsidRPr="00F174AF">
              <w:rPr>
                <w:i/>
                <w:color w:val="000000"/>
              </w:rPr>
              <w:t>Чи можуть захоплення допомагати в навчанні?</w:t>
            </w:r>
          </w:p>
          <w:p w:rsidR="00F7111D" w:rsidRPr="00F174AF" w:rsidRDefault="00F7111D" w:rsidP="00F7111D">
            <w:pPr>
              <w:pStyle w:val="a9"/>
              <w:numPr>
                <w:ilvl w:val="0"/>
                <w:numId w:val="7"/>
              </w:numPr>
              <w:tabs>
                <w:tab w:val="left" w:pos="331"/>
              </w:tabs>
              <w:ind w:left="480" w:hanging="480"/>
              <w:jc w:val="both"/>
              <w:rPr>
                <w:i/>
                <w:color w:val="000000"/>
              </w:rPr>
            </w:pPr>
            <w:r w:rsidRPr="00F174AF">
              <w:rPr>
                <w:i/>
                <w:color w:val="000000"/>
              </w:rPr>
              <w:t>Якими є мої інтереси? Що мене цікавить?</w:t>
            </w:r>
          </w:p>
          <w:p w:rsidR="00F7111D" w:rsidRPr="00F174AF" w:rsidRDefault="00F7111D" w:rsidP="00F7111D">
            <w:pPr>
              <w:pStyle w:val="a9"/>
              <w:numPr>
                <w:ilvl w:val="0"/>
                <w:numId w:val="7"/>
              </w:numPr>
              <w:tabs>
                <w:tab w:val="left" w:pos="379"/>
              </w:tabs>
              <w:ind w:left="480" w:hanging="480"/>
              <w:jc w:val="both"/>
              <w:rPr>
                <w:i/>
                <w:color w:val="000000"/>
              </w:rPr>
            </w:pPr>
            <w:r w:rsidRPr="00F174AF">
              <w:rPr>
                <w:i/>
                <w:color w:val="000000"/>
              </w:rPr>
              <w:t>Чи можна планувати, не маючи цілей?</w:t>
            </w:r>
          </w:p>
          <w:p w:rsidR="00F7111D" w:rsidRPr="00F174AF" w:rsidRDefault="00F7111D" w:rsidP="00F7111D">
            <w:pPr>
              <w:pStyle w:val="a9"/>
              <w:numPr>
                <w:ilvl w:val="0"/>
                <w:numId w:val="7"/>
              </w:numPr>
              <w:tabs>
                <w:tab w:val="left" w:pos="331"/>
              </w:tabs>
              <w:ind w:left="480" w:hanging="480"/>
              <w:jc w:val="both"/>
              <w:rPr>
                <w:i/>
                <w:color w:val="000000"/>
              </w:rPr>
            </w:pPr>
            <w:r w:rsidRPr="00F174AF">
              <w:rPr>
                <w:i/>
                <w:color w:val="000000"/>
              </w:rPr>
              <w:t>Як планувати своє навчання відповідно до своїх цілей?</w:t>
            </w:r>
          </w:p>
          <w:p w:rsidR="00F7111D" w:rsidRPr="00F174AF" w:rsidRDefault="00F7111D" w:rsidP="00F7111D">
            <w:pPr>
              <w:pStyle w:val="a9"/>
              <w:numPr>
                <w:ilvl w:val="0"/>
                <w:numId w:val="7"/>
              </w:numPr>
              <w:tabs>
                <w:tab w:val="left" w:pos="331"/>
              </w:tabs>
              <w:ind w:left="480" w:hanging="480"/>
              <w:jc w:val="both"/>
              <w:rPr>
                <w:i/>
                <w:color w:val="000000"/>
              </w:rPr>
            </w:pPr>
            <w:r w:rsidRPr="00F174AF">
              <w:rPr>
                <w:i/>
                <w:color w:val="000000"/>
              </w:rPr>
              <w:t>Як спланувати свій робочий час ефективно?</w:t>
            </w:r>
          </w:p>
          <w:p w:rsidR="00F7111D" w:rsidRPr="00F7111D" w:rsidRDefault="00F7111D" w:rsidP="00F7111D">
            <w:pPr>
              <w:pStyle w:val="a9"/>
              <w:numPr>
                <w:ilvl w:val="0"/>
                <w:numId w:val="7"/>
              </w:numPr>
              <w:tabs>
                <w:tab w:val="left" w:pos="336"/>
              </w:tabs>
              <w:ind w:left="480" w:hanging="480"/>
              <w:jc w:val="both"/>
              <w:rPr>
                <w:color w:val="000000"/>
              </w:rPr>
            </w:pPr>
            <w:r w:rsidRPr="00F174AF">
              <w:rPr>
                <w:i/>
                <w:color w:val="000000"/>
              </w:rPr>
              <w:t>Як сучасні технології можуть допомогти мені у навчанні?</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bottom"/>
          </w:tcPr>
          <w:p w:rsidR="00F7111D" w:rsidRPr="00F7111D" w:rsidRDefault="00F7111D" w:rsidP="00F7111D">
            <w:pPr>
              <w:pStyle w:val="a9"/>
              <w:rPr>
                <w:color w:val="000000"/>
              </w:rPr>
            </w:pPr>
            <w:r>
              <w:rPr>
                <w:color w:val="000000"/>
              </w:rPr>
              <w:t>Самооцінювання сильних сторін та здібностей.</w:t>
            </w:r>
          </w:p>
          <w:p w:rsidR="00F7111D" w:rsidRPr="00F7111D" w:rsidRDefault="00F7111D" w:rsidP="00F7111D">
            <w:pPr>
              <w:pStyle w:val="a9"/>
              <w:rPr>
                <w:color w:val="000000"/>
              </w:rPr>
            </w:pPr>
            <w:r>
              <w:rPr>
                <w:color w:val="000000"/>
              </w:rPr>
              <w:t>Розроблення дерева цілей до своєї навчальної діяльності.</w:t>
            </w:r>
          </w:p>
          <w:p w:rsidR="00F7111D" w:rsidRPr="00F7111D" w:rsidRDefault="00F7111D" w:rsidP="00F7111D">
            <w:pPr>
              <w:pStyle w:val="a9"/>
              <w:rPr>
                <w:color w:val="000000"/>
              </w:rPr>
            </w:pPr>
            <w:r>
              <w:rPr>
                <w:color w:val="000000"/>
              </w:rPr>
              <w:t>Відпрацювання навичок планування часу з урахуванням правил здорового життя.</w:t>
            </w:r>
          </w:p>
          <w:p w:rsidR="00F7111D" w:rsidRPr="00F7111D" w:rsidRDefault="00F7111D" w:rsidP="00F7111D">
            <w:pPr>
              <w:pStyle w:val="a9"/>
              <w:rPr>
                <w:color w:val="000000"/>
              </w:rPr>
            </w:pPr>
            <w:r>
              <w:rPr>
                <w:color w:val="000000"/>
              </w:rPr>
              <w:t>Складання розкладу на день, тиждень.</w:t>
            </w:r>
          </w:p>
          <w:p w:rsidR="00F7111D" w:rsidRDefault="00F7111D" w:rsidP="00F7111D">
            <w:pPr>
              <w:pStyle w:val="a9"/>
              <w:rPr>
                <w:color w:val="000000"/>
              </w:rPr>
            </w:pPr>
            <w:r>
              <w:rPr>
                <w:color w:val="000000"/>
              </w:rPr>
              <w:t>Мозковий штурм в командах та презентація ідей “Як сучасні технології можуть допомогти мені у навчанні“.</w:t>
            </w:r>
          </w:p>
          <w:p w:rsidR="00F7111D" w:rsidRDefault="00F7111D" w:rsidP="00F7111D">
            <w:pPr>
              <w:pStyle w:val="a9"/>
              <w:rPr>
                <w:color w:val="000000"/>
              </w:rPr>
            </w:pPr>
          </w:p>
          <w:p w:rsidR="00F7111D" w:rsidRDefault="00F7111D" w:rsidP="00F7111D">
            <w:pPr>
              <w:pStyle w:val="a9"/>
              <w:rPr>
                <w:color w:val="000000"/>
              </w:rPr>
            </w:pPr>
          </w:p>
          <w:p w:rsidR="00F7111D" w:rsidRDefault="00F7111D" w:rsidP="00F7111D">
            <w:pPr>
              <w:pStyle w:val="a9"/>
              <w:rPr>
                <w:color w:val="000000"/>
              </w:rPr>
            </w:pPr>
          </w:p>
          <w:p w:rsidR="00F7111D" w:rsidRDefault="00F7111D" w:rsidP="00F7111D">
            <w:pPr>
              <w:pStyle w:val="a9"/>
              <w:rPr>
                <w:color w:val="000000"/>
              </w:rPr>
            </w:pPr>
          </w:p>
          <w:p w:rsidR="00F7111D" w:rsidRDefault="00F7111D" w:rsidP="00F7111D">
            <w:pPr>
              <w:pStyle w:val="a9"/>
              <w:rPr>
                <w:color w:val="000000"/>
              </w:rPr>
            </w:pPr>
          </w:p>
          <w:p w:rsidR="00F7111D" w:rsidRDefault="00F7111D" w:rsidP="00F7111D">
            <w:pPr>
              <w:pStyle w:val="a9"/>
              <w:rPr>
                <w:color w:val="000000"/>
              </w:rPr>
            </w:pPr>
          </w:p>
          <w:p w:rsidR="00F7111D" w:rsidRPr="00F7111D" w:rsidRDefault="00F7111D" w:rsidP="00F7111D">
            <w:pPr>
              <w:pStyle w:val="a9"/>
              <w:rPr>
                <w:color w:val="000000"/>
              </w:rPr>
            </w:pPr>
          </w:p>
        </w:tc>
      </w:tr>
      <w:tr w:rsidR="00F7111D" w:rsidTr="00962F08">
        <w:trPr>
          <w:trHeight w:hRule="exact" w:val="560"/>
          <w:jc w:val="center"/>
        </w:trPr>
        <w:tc>
          <w:tcPr>
            <w:tcW w:w="10181" w:type="dxa"/>
            <w:gridSpan w:val="3"/>
            <w:tcBorders>
              <w:top w:val="single" w:sz="4" w:space="0" w:color="auto"/>
              <w:left w:val="single" w:sz="4" w:space="0" w:color="auto"/>
              <w:right w:val="single" w:sz="4" w:space="0" w:color="auto"/>
            </w:tcBorders>
            <w:shd w:val="clear" w:color="auto" w:fill="E4DEEB"/>
            <w:vAlign w:val="bottom"/>
          </w:tcPr>
          <w:p w:rsidR="00F7111D" w:rsidRDefault="00F7111D" w:rsidP="00660016">
            <w:pPr>
              <w:pStyle w:val="a9"/>
              <w:jc w:val="center"/>
              <w:rPr>
                <w:b/>
                <w:bCs/>
                <w:i/>
                <w:iCs/>
                <w:color w:val="000000"/>
              </w:rPr>
            </w:pPr>
            <w:r>
              <w:rPr>
                <w:b/>
                <w:bCs/>
                <w:i/>
                <w:iCs/>
                <w:color w:val="000000"/>
              </w:rPr>
              <w:t>Модуль 3. Добробут і особиста безпека</w:t>
            </w:r>
            <w:r w:rsidR="00962F08">
              <w:rPr>
                <w:b/>
                <w:bCs/>
                <w:i/>
                <w:iCs/>
                <w:color w:val="000000"/>
              </w:rPr>
              <w:t xml:space="preserve"> (15 год.)</w:t>
            </w:r>
          </w:p>
          <w:p w:rsidR="00F174AF" w:rsidRDefault="00F174AF" w:rsidP="00660016">
            <w:pPr>
              <w:pStyle w:val="a9"/>
              <w:jc w:val="center"/>
            </w:pPr>
          </w:p>
        </w:tc>
      </w:tr>
      <w:tr w:rsidR="00F7111D" w:rsidTr="00962F08">
        <w:trPr>
          <w:trHeight w:hRule="exact" w:val="1716"/>
          <w:jc w:val="center"/>
        </w:trPr>
        <w:tc>
          <w:tcPr>
            <w:tcW w:w="3269" w:type="dxa"/>
            <w:tcBorders>
              <w:top w:val="single" w:sz="4" w:space="0" w:color="auto"/>
              <w:left w:val="single" w:sz="4" w:space="0" w:color="auto"/>
            </w:tcBorders>
            <w:shd w:val="clear" w:color="auto" w:fill="FFFFFF"/>
            <w:vAlign w:val="bottom"/>
          </w:tcPr>
          <w:p w:rsidR="00F7111D" w:rsidRDefault="00F7111D" w:rsidP="00660016">
            <w:pPr>
              <w:pStyle w:val="a9"/>
              <w:rPr>
                <w:color w:val="000000"/>
              </w:rPr>
            </w:pPr>
            <w:r w:rsidRPr="00F174AF">
              <w:rPr>
                <w:i/>
                <w:color w:val="000000"/>
              </w:rPr>
              <w:t>діє</w:t>
            </w:r>
            <w:r>
              <w:rPr>
                <w:color w:val="000000"/>
              </w:rPr>
              <w:t xml:space="preserve"> за алгоритмом у небезпечних ситуаціях, використовуючи інформацію, що міститься в тексті інструкції</w:t>
            </w:r>
          </w:p>
          <w:p w:rsidR="00F174AF" w:rsidRDefault="00F174AF" w:rsidP="00660016">
            <w:pPr>
              <w:pStyle w:val="a9"/>
            </w:pPr>
          </w:p>
        </w:tc>
        <w:tc>
          <w:tcPr>
            <w:tcW w:w="3821" w:type="dxa"/>
            <w:vMerge w:val="restart"/>
            <w:tcBorders>
              <w:top w:val="single" w:sz="4" w:space="0" w:color="auto"/>
              <w:left w:val="single" w:sz="4" w:space="0" w:color="auto"/>
            </w:tcBorders>
            <w:shd w:val="clear" w:color="auto" w:fill="FFFFFF"/>
            <w:vAlign w:val="bottom"/>
          </w:tcPr>
          <w:p w:rsidR="00F7111D" w:rsidRDefault="00F7111D" w:rsidP="00660016">
            <w:pPr>
              <w:pStyle w:val="a9"/>
              <w:tabs>
                <w:tab w:val="left" w:pos="2654"/>
              </w:tabs>
            </w:pPr>
            <w:r>
              <w:rPr>
                <w:color w:val="000000"/>
              </w:rPr>
              <w:t>Цінність життя. Безпека і небезпека.</w:t>
            </w:r>
            <w:r>
              <w:rPr>
                <w:color w:val="000000"/>
              </w:rPr>
              <w:tab/>
              <w:t>Безпека</w:t>
            </w:r>
          </w:p>
          <w:p w:rsidR="00F7111D" w:rsidRDefault="00F7111D" w:rsidP="00660016">
            <w:pPr>
              <w:pStyle w:val="a9"/>
              <w:spacing w:after="300"/>
            </w:pPr>
            <w:r>
              <w:rPr>
                <w:color w:val="000000"/>
              </w:rPr>
              <w:t>особистості.</w:t>
            </w:r>
          </w:p>
          <w:p w:rsidR="00F7111D" w:rsidRDefault="00F7111D" w:rsidP="00660016">
            <w:pPr>
              <w:pStyle w:val="a9"/>
              <w:tabs>
                <w:tab w:val="right" w:pos="3586"/>
              </w:tabs>
            </w:pPr>
            <w:r>
              <w:rPr>
                <w:color w:val="000000"/>
              </w:rPr>
              <w:t>Безпечний</w:t>
            </w:r>
            <w:r>
              <w:rPr>
                <w:color w:val="000000"/>
              </w:rPr>
              <w:tab/>
              <w:t>простір</w:t>
            </w:r>
          </w:p>
          <w:p w:rsidR="00F7111D" w:rsidRDefault="00F7111D" w:rsidP="00660016">
            <w:pPr>
              <w:pStyle w:val="a9"/>
              <w:tabs>
                <w:tab w:val="right" w:pos="3571"/>
              </w:tabs>
            </w:pPr>
            <w:r>
              <w:rPr>
                <w:color w:val="000000"/>
              </w:rPr>
              <w:t>(екологічний,</w:t>
            </w:r>
            <w:r>
              <w:rPr>
                <w:color w:val="000000"/>
              </w:rPr>
              <w:tab/>
              <w:t>фізичний,</w:t>
            </w:r>
          </w:p>
          <w:p w:rsidR="00F7111D" w:rsidRDefault="00F7111D" w:rsidP="00660016">
            <w:pPr>
              <w:pStyle w:val="a9"/>
              <w:tabs>
                <w:tab w:val="right" w:pos="3590"/>
              </w:tabs>
            </w:pPr>
            <w:r>
              <w:rPr>
                <w:color w:val="000000"/>
              </w:rPr>
              <w:t>психологічний</w:t>
            </w:r>
            <w:r>
              <w:rPr>
                <w:color w:val="000000"/>
              </w:rPr>
              <w:tab/>
              <w:t>та</w:t>
            </w:r>
          </w:p>
          <w:p w:rsidR="00F7111D" w:rsidRDefault="00F7111D" w:rsidP="00660016">
            <w:pPr>
              <w:pStyle w:val="a9"/>
              <w:tabs>
                <w:tab w:val="left" w:pos="2645"/>
              </w:tabs>
            </w:pPr>
            <w:r>
              <w:rPr>
                <w:color w:val="000000"/>
              </w:rPr>
              <w:t>інформаційний). Загрози для безпеки.</w:t>
            </w:r>
            <w:r>
              <w:rPr>
                <w:color w:val="000000"/>
              </w:rPr>
              <w:tab/>
              <w:t>Безпека</w:t>
            </w:r>
          </w:p>
          <w:p w:rsidR="00F7111D" w:rsidRDefault="00F7111D" w:rsidP="00660016">
            <w:pPr>
              <w:pStyle w:val="a9"/>
              <w:spacing w:after="300"/>
            </w:pPr>
            <w:r>
              <w:rPr>
                <w:color w:val="000000"/>
              </w:rPr>
              <w:t>життєдіяльності.</w:t>
            </w:r>
          </w:p>
          <w:p w:rsidR="00F7111D" w:rsidRDefault="00F7111D" w:rsidP="00660016">
            <w:pPr>
              <w:pStyle w:val="a9"/>
              <w:tabs>
                <w:tab w:val="right" w:pos="3595"/>
              </w:tabs>
              <w:spacing w:after="300"/>
            </w:pPr>
            <w:r>
              <w:rPr>
                <w:color w:val="000000"/>
              </w:rPr>
              <w:t>Безпека пішохода. Безпека пасажира.</w:t>
            </w:r>
            <w:r>
              <w:rPr>
                <w:color w:val="000000"/>
              </w:rPr>
              <w:tab/>
              <w:t>Безпека</w:t>
            </w:r>
          </w:p>
        </w:tc>
        <w:tc>
          <w:tcPr>
            <w:tcW w:w="3091" w:type="dxa"/>
            <w:vMerge w:val="restart"/>
            <w:tcBorders>
              <w:top w:val="single" w:sz="4" w:space="0" w:color="auto"/>
              <w:left w:val="single" w:sz="4" w:space="0" w:color="auto"/>
              <w:right w:val="single" w:sz="4" w:space="0" w:color="auto"/>
            </w:tcBorders>
            <w:shd w:val="clear" w:color="auto" w:fill="FFFFFF"/>
            <w:vAlign w:val="bottom"/>
          </w:tcPr>
          <w:p w:rsidR="00F7111D" w:rsidRDefault="00F7111D" w:rsidP="00660016">
            <w:pPr>
              <w:pStyle w:val="a9"/>
              <w:spacing w:after="300"/>
            </w:pPr>
            <w:r>
              <w:rPr>
                <w:color w:val="000000"/>
              </w:rPr>
              <w:t>Обстеження безпеки класу, дороги до школи, своєї оселі.</w:t>
            </w:r>
          </w:p>
          <w:p w:rsidR="00F7111D" w:rsidRDefault="00F7111D" w:rsidP="00660016">
            <w:pPr>
              <w:pStyle w:val="a9"/>
              <w:spacing w:after="620"/>
            </w:pPr>
            <w:r>
              <w:rPr>
                <w:color w:val="000000"/>
              </w:rPr>
              <w:t>Моделювання поведінки самодопомоги у разі небезпечних побутових ситуацій.</w:t>
            </w:r>
          </w:p>
          <w:p w:rsidR="00F7111D" w:rsidRDefault="00F7111D" w:rsidP="00660016">
            <w:pPr>
              <w:pStyle w:val="a9"/>
              <w:spacing w:after="460"/>
            </w:pPr>
            <w:r>
              <w:rPr>
                <w:color w:val="000000"/>
              </w:rPr>
              <w:t>Відпрацювання алгоритму дій</w:t>
            </w:r>
          </w:p>
        </w:tc>
      </w:tr>
      <w:tr w:rsidR="00F7111D" w:rsidTr="00962F08">
        <w:trPr>
          <w:trHeight w:hRule="exact" w:val="1618"/>
          <w:jc w:val="center"/>
        </w:trPr>
        <w:tc>
          <w:tcPr>
            <w:tcW w:w="3269" w:type="dxa"/>
            <w:tcBorders>
              <w:top w:val="single" w:sz="4" w:space="0" w:color="auto"/>
              <w:left w:val="single" w:sz="4" w:space="0" w:color="auto"/>
            </w:tcBorders>
            <w:shd w:val="clear" w:color="auto" w:fill="FFFFFF"/>
            <w:vAlign w:val="bottom"/>
          </w:tcPr>
          <w:p w:rsidR="00F7111D" w:rsidRDefault="00F7111D" w:rsidP="00660016">
            <w:pPr>
              <w:pStyle w:val="a9"/>
            </w:pPr>
            <w:r w:rsidRPr="00F174AF">
              <w:rPr>
                <w:i/>
                <w:color w:val="000000"/>
              </w:rPr>
              <w:t>моделює</w:t>
            </w:r>
            <w:r>
              <w:rPr>
                <w:color w:val="000000"/>
              </w:rPr>
              <w:t xml:space="preserve"> ситуацію надання першої долікарської допомоги в разі травматизму чи поганого самопочуття</w:t>
            </w:r>
          </w:p>
        </w:tc>
        <w:tc>
          <w:tcPr>
            <w:tcW w:w="3821" w:type="dxa"/>
            <w:vMerge/>
            <w:tcBorders>
              <w:left w:val="single" w:sz="4" w:space="0" w:color="auto"/>
            </w:tcBorders>
            <w:shd w:val="clear" w:color="auto" w:fill="FFFFFF"/>
            <w:vAlign w:val="bottom"/>
          </w:tcPr>
          <w:p w:rsidR="00F7111D" w:rsidRDefault="00F7111D" w:rsidP="00660016"/>
        </w:tc>
        <w:tc>
          <w:tcPr>
            <w:tcW w:w="3091" w:type="dxa"/>
            <w:vMerge/>
            <w:tcBorders>
              <w:left w:val="single" w:sz="4" w:space="0" w:color="auto"/>
              <w:right w:val="single" w:sz="4" w:space="0" w:color="auto"/>
            </w:tcBorders>
            <w:shd w:val="clear" w:color="auto" w:fill="FFFFFF"/>
            <w:vAlign w:val="bottom"/>
          </w:tcPr>
          <w:p w:rsidR="00F7111D" w:rsidRDefault="00F7111D" w:rsidP="00660016"/>
        </w:tc>
      </w:tr>
      <w:tr w:rsidR="00F7111D" w:rsidTr="00962F08">
        <w:trPr>
          <w:trHeight w:hRule="exact" w:val="771"/>
          <w:jc w:val="center"/>
        </w:trPr>
        <w:tc>
          <w:tcPr>
            <w:tcW w:w="3269" w:type="dxa"/>
            <w:tcBorders>
              <w:top w:val="single" w:sz="4" w:space="0" w:color="auto"/>
              <w:left w:val="single" w:sz="4" w:space="0" w:color="auto"/>
              <w:bottom w:val="single" w:sz="4" w:space="0" w:color="auto"/>
            </w:tcBorders>
            <w:shd w:val="clear" w:color="auto" w:fill="FFFFFF"/>
            <w:vAlign w:val="bottom"/>
          </w:tcPr>
          <w:p w:rsidR="00F7111D" w:rsidRDefault="00F7111D" w:rsidP="00660016">
            <w:pPr>
              <w:pStyle w:val="a9"/>
            </w:pPr>
            <w:r w:rsidRPr="00F174AF">
              <w:rPr>
                <w:i/>
                <w:color w:val="000000"/>
              </w:rPr>
              <w:t>здатний</w:t>
            </w:r>
            <w:r>
              <w:rPr>
                <w:color w:val="000000"/>
              </w:rPr>
              <w:t xml:space="preserve"> викликати необхідні рятувальні</w:t>
            </w:r>
          </w:p>
        </w:tc>
        <w:tc>
          <w:tcPr>
            <w:tcW w:w="3821" w:type="dxa"/>
            <w:vMerge/>
            <w:tcBorders>
              <w:left w:val="single" w:sz="4" w:space="0" w:color="auto"/>
              <w:bottom w:val="single" w:sz="4" w:space="0" w:color="auto"/>
            </w:tcBorders>
            <w:shd w:val="clear" w:color="auto" w:fill="FFFFFF"/>
            <w:vAlign w:val="bottom"/>
          </w:tcPr>
          <w:p w:rsidR="00F7111D" w:rsidRDefault="00F7111D" w:rsidP="00660016"/>
        </w:tc>
        <w:tc>
          <w:tcPr>
            <w:tcW w:w="3091" w:type="dxa"/>
            <w:vMerge/>
            <w:tcBorders>
              <w:left w:val="single" w:sz="4" w:space="0" w:color="auto"/>
              <w:bottom w:val="single" w:sz="4" w:space="0" w:color="auto"/>
              <w:right w:val="single" w:sz="4" w:space="0" w:color="auto"/>
            </w:tcBorders>
            <w:shd w:val="clear" w:color="auto" w:fill="FFFFFF"/>
            <w:vAlign w:val="bottom"/>
          </w:tcPr>
          <w:p w:rsidR="00F7111D" w:rsidRDefault="00F7111D" w:rsidP="00660016"/>
        </w:tc>
      </w:tr>
    </w:tbl>
    <w:p w:rsidR="00F7111D" w:rsidRDefault="00F7111D" w:rsidP="00BF0FA7">
      <w:pPr>
        <w:ind w:firstLine="708"/>
        <w:jc w:val="both"/>
        <w:rPr>
          <w:sz w:val="28"/>
          <w:szCs w:val="28"/>
        </w:rPr>
      </w:pPr>
    </w:p>
    <w:p w:rsidR="00F174AF" w:rsidRDefault="00F174AF" w:rsidP="00BF0FA7">
      <w:pPr>
        <w:ind w:firstLine="708"/>
        <w:jc w:val="both"/>
        <w:rPr>
          <w:sz w:val="28"/>
          <w:szCs w:val="28"/>
        </w:rPr>
      </w:pPr>
    </w:p>
    <w:p w:rsidR="00F174AF" w:rsidRDefault="00F174AF" w:rsidP="00BF0FA7">
      <w:pPr>
        <w:ind w:firstLine="708"/>
        <w:jc w:val="both"/>
        <w:rPr>
          <w:sz w:val="28"/>
          <w:szCs w:val="28"/>
        </w:rPr>
      </w:pPr>
    </w:p>
    <w:p w:rsidR="00F174AF" w:rsidRDefault="00F174AF" w:rsidP="00BF0FA7">
      <w:pPr>
        <w:ind w:firstLine="708"/>
        <w:jc w:val="both"/>
        <w:rPr>
          <w:sz w:val="28"/>
          <w:szCs w:val="28"/>
        </w:rPr>
      </w:pPr>
    </w:p>
    <w:p w:rsidR="00F174AF" w:rsidRDefault="00F174AF" w:rsidP="00BF0FA7">
      <w:pPr>
        <w:ind w:firstLine="708"/>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3821"/>
        <w:gridCol w:w="3091"/>
      </w:tblGrid>
      <w:tr w:rsidR="00F174AF" w:rsidTr="00660016">
        <w:trPr>
          <w:trHeight w:hRule="exact" w:val="984"/>
          <w:jc w:val="center"/>
        </w:trPr>
        <w:tc>
          <w:tcPr>
            <w:tcW w:w="3269" w:type="dxa"/>
            <w:tcBorders>
              <w:top w:val="single" w:sz="4" w:space="0" w:color="auto"/>
              <w:left w:val="single" w:sz="4" w:space="0" w:color="auto"/>
            </w:tcBorders>
            <w:shd w:val="clear" w:color="auto" w:fill="FFFFFF"/>
            <w:vAlign w:val="bottom"/>
          </w:tcPr>
          <w:p w:rsidR="00F174AF" w:rsidRDefault="00F174AF" w:rsidP="00F174AF">
            <w:pPr>
              <w:pStyle w:val="a9"/>
            </w:pPr>
            <w:r>
              <w:rPr>
                <w:color w:val="000000"/>
              </w:rPr>
              <w:lastRenderedPageBreak/>
              <w:t>служби, повідомляючи відповідно до ситуації необхідну інформацію</w:t>
            </w:r>
          </w:p>
        </w:tc>
        <w:tc>
          <w:tcPr>
            <w:tcW w:w="3821" w:type="dxa"/>
            <w:vMerge w:val="restart"/>
            <w:tcBorders>
              <w:top w:val="single" w:sz="4" w:space="0" w:color="auto"/>
              <w:left w:val="single" w:sz="4" w:space="0" w:color="auto"/>
            </w:tcBorders>
            <w:shd w:val="clear" w:color="auto" w:fill="FFFFFF"/>
            <w:vAlign w:val="bottom"/>
          </w:tcPr>
          <w:p w:rsidR="00F174AF" w:rsidRDefault="00F174AF" w:rsidP="004D10FE">
            <w:pPr>
              <w:pStyle w:val="a9"/>
              <w:tabs>
                <w:tab w:val="left" w:pos="2880"/>
              </w:tabs>
              <w:jc w:val="both"/>
            </w:pPr>
            <w:r>
              <w:rPr>
                <w:color w:val="000000"/>
              </w:rPr>
              <w:t>корист</w:t>
            </w:r>
            <w:r w:rsidR="004D10FE">
              <w:rPr>
                <w:color w:val="000000"/>
              </w:rPr>
              <w:t xml:space="preserve">ування громадським транспортом. </w:t>
            </w:r>
            <w:r>
              <w:rPr>
                <w:color w:val="000000"/>
              </w:rPr>
              <w:t>Етика</w:t>
            </w:r>
            <w:r w:rsidR="004D10FE">
              <w:t xml:space="preserve"> </w:t>
            </w:r>
            <w:r w:rsidR="004D10FE">
              <w:rPr>
                <w:color w:val="000000"/>
              </w:rPr>
              <w:t xml:space="preserve">пасажира. </w:t>
            </w:r>
            <w:r>
              <w:rPr>
                <w:color w:val="000000"/>
              </w:rPr>
              <w:t>Поведінка</w:t>
            </w:r>
            <w:r w:rsidR="004D10FE">
              <w:t xml:space="preserve"> </w:t>
            </w:r>
            <w:r>
              <w:rPr>
                <w:color w:val="000000"/>
              </w:rPr>
              <w:t>пасажира при ДТП.</w:t>
            </w:r>
          </w:p>
          <w:p w:rsidR="00F174AF" w:rsidRDefault="00F174AF" w:rsidP="00684641">
            <w:pPr>
              <w:pStyle w:val="a9"/>
              <w:tabs>
                <w:tab w:val="left" w:pos="1997"/>
              </w:tabs>
              <w:jc w:val="both"/>
            </w:pPr>
            <w:r>
              <w:rPr>
                <w:color w:val="000000"/>
              </w:rPr>
              <w:t>Безпека в побуті. Ризики побутового</w:t>
            </w:r>
            <w:r>
              <w:rPr>
                <w:color w:val="000000"/>
              </w:rPr>
              <w:tab/>
              <w:t>травмування,</w:t>
            </w:r>
          </w:p>
          <w:p w:rsidR="00F174AF" w:rsidRDefault="00F174AF" w:rsidP="00684641">
            <w:pPr>
              <w:pStyle w:val="a9"/>
              <w:tabs>
                <w:tab w:val="left" w:pos="2141"/>
                <w:tab w:val="left" w:pos="2851"/>
              </w:tabs>
              <w:jc w:val="both"/>
            </w:pPr>
            <w:r>
              <w:rPr>
                <w:color w:val="000000"/>
              </w:rPr>
              <w:t>проникнення</w:t>
            </w:r>
            <w:r>
              <w:rPr>
                <w:color w:val="000000"/>
              </w:rPr>
              <w:tab/>
              <w:t>в</w:t>
            </w:r>
            <w:r>
              <w:rPr>
                <w:color w:val="000000"/>
              </w:rPr>
              <w:tab/>
              <w:t>оселю</w:t>
            </w:r>
          </w:p>
          <w:p w:rsidR="00F174AF" w:rsidRDefault="00F174AF" w:rsidP="00684641">
            <w:pPr>
              <w:pStyle w:val="a9"/>
              <w:jc w:val="both"/>
            </w:pPr>
            <w:r>
              <w:rPr>
                <w:color w:val="000000"/>
              </w:rPr>
              <w:t>зловмисників тощо.</w:t>
            </w:r>
          </w:p>
          <w:p w:rsidR="00F174AF" w:rsidRDefault="00F174AF" w:rsidP="00684641">
            <w:pPr>
              <w:pStyle w:val="a9"/>
              <w:tabs>
                <w:tab w:val="right" w:pos="3581"/>
              </w:tabs>
              <w:jc w:val="both"/>
            </w:pPr>
            <w:r>
              <w:rPr>
                <w:color w:val="000000"/>
              </w:rPr>
              <w:t>Пожежна безпека. Причини виникнення та способи гасін</w:t>
            </w:r>
            <w:r w:rsidR="004D10FE">
              <w:rPr>
                <w:color w:val="000000"/>
              </w:rPr>
              <w:t xml:space="preserve">ня невеликих пожеж. Особливості </w:t>
            </w:r>
            <w:r>
              <w:rPr>
                <w:color w:val="000000"/>
              </w:rPr>
              <w:t>гасіння</w:t>
            </w:r>
            <w:r w:rsidR="004D10FE">
              <w:t xml:space="preserve"> </w:t>
            </w:r>
            <w:r>
              <w:rPr>
                <w:color w:val="000000"/>
              </w:rPr>
              <w:t>електроприладів.</w:t>
            </w:r>
            <w:r>
              <w:rPr>
                <w:color w:val="000000"/>
              </w:rPr>
              <w:tab/>
              <w:t>Захист</w:t>
            </w:r>
          </w:p>
          <w:p w:rsidR="00F174AF" w:rsidRDefault="00F174AF" w:rsidP="00684641">
            <w:pPr>
              <w:pStyle w:val="a9"/>
              <w:jc w:val="both"/>
            </w:pPr>
            <w:r>
              <w:rPr>
                <w:color w:val="000000"/>
              </w:rPr>
              <w:t>органів дихання під час пожежі.</w:t>
            </w:r>
          </w:p>
          <w:p w:rsidR="00F174AF" w:rsidRDefault="00F174AF" w:rsidP="00684641">
            <w:pPr>
              <w:pStyle w:val="a9"/>
              <w:tabs>
                <w:tab w:val="right" w:pos="3566"/>
              </w:tabs>
              <w:jc w:val="both"/>
            </w:pPr>
            <w:r>
              <w:rPr>
                <w:color w:val="000000"/>
              </w:rPr>
              <w:t>Безпека надворі. Місця підвищеної</w:t>
            </w:r>
            <w:r>
              <w:rPr>
                <w:color w:val="000000"/>
              </w:rPr>
              <w:tab/>
              <w:t>небезпеки.</w:t>
            </w:r>
          </w:p>
          <w:p w:rsidR="00F174AF" w:rsidRDefault="00F174AF" w:rsidP="00684641">
            <w:pPr>
              <w:pStyle w:val="a9"/>
              <w:jc w:val="both"/>
              <w:rPr>
                <w:color w:val="000000"/>
              </w:rPr>
            </w:pPr>
            <w:r>
              <w:rPr>
                <w:color w:val="000000"/>
              </w:rPr>
              <w:t>Екстремальні ситуації.</w:t>
            </w:r>
          </w:p>
          <w:p w:rsidR="00B84E66" w:rsidRDefault="00B84E66" w:rsidP="00684641">
            <w:pPr>
              <w:pStyle w:val="a9"/>
              <w:jc w:val="both"/>
              <w:rPr>
                <w:color w:val="000000"/>
              </w:rPr>
            </w:pPr>
            <w:r w:rsidRPr="00B84E66">
              <w:rPr>
                <w:color w:val="000000"/>
              </w:rPr>
              <w:t>Правила поводження з домашніми  та бездомними тваринами. Правила поведінки з незнайомими людьми</w:t>
            </w:r>
            <w:r w:rsidR="004D10FE">
              <w:rPr>
                <w:color w:val="000000"/>
              </w:rPr>
              <w:t>.</w:t>
            </w:r>
          </w:p>
          <w:p w:rsidR="00B84E66" w:rsidRPr="00B84E66" w:rsidRDefault="00B84E66" w:rsidP="00684641">
            <w:pPr>
              <w:pStyle w:val="a9"/>
              <w:jc w:val="both"/>
            </w:pPr>
            <w:r w:rsidRPr="00B84E66">
              <w:rPr>
                <w:color w:val="000000"/>
              </w:rPr>
              <w:t>Правила поведінки в громадських місцях. Правила безпечної поведінки в місцях великого скупчення людей</w:t>
            </w:r>
          </w:p>
          <w:p w:rsidR="00F174AF" w:rsidRDefault="00F174AF" w:rsidP="00684641">
            <w:pPr>
              <w:pStyle w:val="a9"/>
              <w:tabs>
                <w:tab w:val="right" w:pos="3590"/>
              </w:tabs>
              <w:jc w:val="both"/>
            </w:pPr>
            <w:r>
              <w:rPr>
                <w:color w:val="000000"/>
              </w:rPr>
              <w:t>Безпека відпочинку на природі. Алгоритми дій у небезпечни</w:t>
            </w:r>
            <w:r w:rsidR="00B84E66">
              <w:rPr>
                <w:color w:val="000000"/>
              </w:rPr>
              <w:t xml:space="preserve">х </w:t>
            </w:r>
            <w:r>
              <w:rPr>
                <w:color w:val="000000"/>
              </w:rPr>
              <w:t>ситуаціях</w:t>
            </w:r>
            <w:r w:rsidR="00B84E66">
              <w:t xml:space="preserve"> </w:t>
            </w:r>
            <w:r>
              <w:rPr>
                <w:color w:val="000000"/>
              </w:rPr>
              <w:t>різного походження.</w:t>
            </w:r>
          </w:p>
          <w:p w:rsidR="00F174AF" w:rsidRDefault="00F174AF" w:rsidP="00684641">
            <w:pPr>
              <w:pStyle w:val="a9"/>
              <w:rPr>
                <w:color w:val="000000"/>
              </w:rPr>
            </w:pPr>
            <w:r>
              <w:rPr>
                <w:color w:val="000000"/>
              </w:rPr>
              <w:t>Допомога в разі небезпеки. Домедична допомога.</w:t>
            </w:r>
          </w:p>
          <w:p w:rsidR="00F174AF" w:rsidRPr="004D10FE" w:rsidRDefault="00F174AF" w:rsidP="00684641">
            <w:pPr>
              <w:pStyle w:val="a9"/>
              <w:tabs>
                <w:tab w:val="left" w:leader="underscore" w:pos="2376"/>
              </w:tabs>
            </w:pPr>
            <w:r w:rsidRPr="004D10FE">
              <w:rPr>
                <w:i/>
                <w:iCs/>
                <w:color w:val="000000"/>
                <w:u w:val="single"/>
              </w:rPr>
              <w:t>Орієнтовні</w:t>
            </w:r>
            <w:r w:rsidRPr="004D10FE">
              <w:rPr>
                <w:i/>
                <w:iCs/>
                <w:color w:val="000000"/>
              </w:rPr>
              <w:tab/>
            </w:r>
            <w:r w:rsidRPr="004D10FE">
              <w:rPr>
                <w:i/>
                <w:iCs/>
                <w:color w:val="000000"/>
                <w:u w:val="single"/>
              </w:rPr>
              <w:t>проблемні</w:t>
            </w:r>
          </w:p>
          <w:p w:rsidR="00F174AF" w:rsidRPr="004D10FE" w:rsidRDefault="00F174AF" w:rsidP="00684641">
            <w:pPr>
              <w:pStyle w:val="a9"/>
            </w:pPr>
            <w:r w:rsidRPr="004D10FE">
              <w:rPr>
                <w:i/>
                <w:iCs/>
                <w:color w:val="000000"/>
                <w:u w:val="single"/>
              </w:rPr>
              <w:t>питання:</w:t>
            </w:r>
          </w:p>
          <w:p w:rsidR="00F174AF" w:rsidRPr="004D10FE" w:rsidRDefault="00F174AF" w:rsidP="00684641">
            <w:pPr>
              <w:pStyle w:val="a9"/>
              <w:numPr>
                <w:ilvl w:val="0"/>
                <w:numId w:val="8"/>
              </w:numPr>
              <w:tabs>
                <w:tab w:val="left" w:pos="326"/>
              </w:tabs>
              <w:ind w:left="440" w:hanging="440"/>
            </w:pPr>
            <w:r w:rsidRPr="004D10FE">
              <w:rPr>
                <w:i/>
                <w:iCs/>
                <w:color w:val="000000"/>
              </w:rPr>
              <w:t>Хто відповідає за мою безпеку?</w:t>
            </w:r>
          </w:p>
          <w:p w:rsidR="00F174AF" w:rsidRPr="004D10FE" w:rsidRDefault="00F174AF" w:rsidP="00684641">
            <w:pPr>
              <w:pStyle w:val="a9"/>
              <w:numPr>
                <w:ilvl w:val="0"/>
                <w:numId w:val="8"/>
              </w:numPr>
              <w:tabs>
                <w:tab w:val="left" w:pos="312"/>
              </w:tabs>
              <w:ind w:left="440" w:hanging="440"/>
            </w:pPr>
            <w:r w:rsidRPr="004D10FE">
              <w:rPr>
                <w:i/>
                <w:iCs/>
                <w:color w:val="000000"/>
              </w:rPr>
              <w:t>До кого і як звертатись у разі потреби у медичній допомозі / небезпечних ситуаціях?</w:t>
            </w:r>
          </w:p>
          <w:p w:rsidR="00F174AF" w:rsidRPr="004D10FE" w:rsidRDefault="00F174AF" w:rsidP="00684641">
            <w:pPr>
              <w:pStyle w:val="a9"/>
              <w:numPr>
                <w:ilvl w:val="0"/>
                <w:numId w:val="8"/>
              </w:numPr>
              <w:tabs>
                <w:tab w:val="left" w:pos="331"/>
              </w:tabs>
              <w:ind w:left="440" w:hanging="440"/>
            </w:pPr>
            <w:r w:rsidRPr="004D10FE">
              <w:rPr>
                <w:i/>
                <w:iCs/>
                <w:color w:val="000000"/>
              </w:rPr>
              <w:t>Які професії надають допомогу в небезпечних ситуаціях та при потребі медичної допомоги?</w:t>
            </w:r>
          </w:p>
          <w:p w:rsidR="00F174AF" w:rsidRPr="004D10FE" w:rsidRDefault="00F174AF" w:rsidP="00684641">
            <w:pPr>
              <w:pStyle w:val="a9"/>
              <w:numPr>
                <w:ilvl w:val="0"/>
                <w:numId w:val="8"/>
              </w:numPr>
              <w:tabs>
                <w:tab w:val="left" w:pos="336"/>
              </w:tabs>
              <w:ind w:left="440" w:hanging="440"/>
            </w:pPr>
            <w:r w:rsidRPr="004D10FE">
              <w:rPr>
                <w:i/>
                <w:iCs/>
                <w:color w:val="000000"/>
              </w:rPr>
              <w:t>Місця підвищеної небезпеки на дорозі: як поводитись?</w:t>
            </w:r>
          </w:p>
          <w:p w:rsidR="00F174AF" w:rsidRPr="004D10FE" w:rsidRDefault="00F174AF" w:rsidP="00684641">
            <w:pPr>
              <w:pStyle w:val="a9"/>
              <w:numPr>
                <w:ilvl w:val="0"/>
                <w:numId w:val="8"/>
              </w:numPr>
              <w:tabs>
                <w:tab w:val="left" w:pos="331"/>
              </w:tabs>
              <w:ind w:left="440" w:hanging="440"/>
            </w:pPr>
            <w:r w:rsidRPr="004D10FE">
              <w:rPr>
                <w:i/>
                <w:iCs/>
                <w:color w:val="000000"/>
              </w:rPr>
              <w:t>Які небезпечні ситуації можуть бути у транспорті та як поводитись у них?</w:t>
            </w:r>
          </w:p>
          <w:p w:rsidR="00684641" w:rsidRPr="004D10FE" w:rsidRDefault="00684641" w:rsidP="004D10FE">
            <w:pPr>
              <w:pStyle w:val="a9"/>
              <w:tabs>
                <w:tab w:val="left" w:pos="331"/>
              </w:tabs>
              <w:ind w:left="440"/>
            </w:pPr>
          </w:p>
          <w:p w:rsidR="00684641" w:rsidRDefault="00684641" w:rsidP="00684641">
            <w:pPr>
              <w:pStyle w:val="a9"/>
              <w:tabs>
                <w:tab w:val="left" w:pos="331"/>
              </w:tabs>
              <w:rPr>
                <w:i/>
                <w:iCs/>
                <w:color w:val="000000"/>
                <w:sz w:val="24"/>
                <w:szCs w:val="24"/>
              </w:rPr>
            </w:pPr>
          </w:p>
          <w:p w:rsidR="00684641" w:rsidRPr="00684641" w:rsidRDefault="00684641" w:rsidP="00684641">
            <w:pPr>
              <w:pStyle w:val="a9"/>
              <w:tabs>
                <w:tab w:val="left" w:pos="331"/>
              </w:tabs>
            </w:pPr>
          </w:p>
          <w:p w:rsidR="00684641" w:rsidRDefault="00684641" w:rsidP="00684641">
            <w:pPr>
              <w:pStyle w:val="a9"/>
              <w:tabs>
                <w:tab w:val="left" w:pos="331"/>
              </w:tabs>
            </w:pPr>
          </w:p>
        </w:tc>
        <w:tc>
          <w:tcPr>
            <w:tcW w:w="3091" w:type="dxa"/>
            <w:vMerge w:val="restart"/>
            <w:tcBorders>
              <w:top w:val="single" w:sz="4" w:space="0" w:color="auto"/>
              <w:left w:val="single" w:sz="4" w:space="0" w:color="auto"/>
              <w:right w:val="single" w:sz="4" w:space="0" w:color="auto"/>
            </w:tcBorders>
            <w:shd w:val="clear" w:color="auto" w:fill="FFFFFF"/>
          </w:tcPr>
          <w:p w:rsidR="00F174AF" w:rsidRDefault="00F174AF" w:rsidP="00F174AF">
            <w:pPr>
              <w:pStyle w:val="a9"/>
              <w:spacing w:after="280"/>
            </w:pPr>
            <w:r>
              <w:rPr>
                <w:color w:val="000000"/>
              </w:rPr>
              <w:t>домедичної самодопомоги.</w:t>
            </w:r>
          </w:p>
          <w:p w:rsidR="00F174AF" w:rsidRDefault="00F174AF" w:rsidP="00F174AF">
            <w:pPr>
              <w:pStyle w:val="a9"/>
              <w:spacing w:after="280"/>
            </w:pPr>
            <w:r>
              <w:rPr>
                <w:color w:val="000000"/>
              </w:rPr>
              <w:t>Командне розроблення візуальних алгоритмів - до кого та як звертатися в небезпечних ситуаціях (плакат, презентація тощо).</w:t>
            </w:r>
          </w:p>
          <w:p w:rsidR="00F174AF" w:rsidRDefault="00F174AF" w:rsidP="00F174AF">
            <w:pPr>
              <w:pStyle w:val="a9"/>
              <w:spacing w:after="280"/>
            </w:pPr>
            <w:r>
              <w:rPr>
                <w:color w:val="000000"/>
              </w:rPr>
              <w:t>Моделювання безпечної поведінки з тваринами.</w:t>
            </w:r>
          </w:p>
          <w:p w:rsidR="00F174AF" w:rsidRDefault="00F174AF" w:rsidP="00F174AF">
            <w:pPr>
              <w:pStyle w:val="a9"/>
              <w:spacing w:after="280"/>
            </w:pPr>
            <w:r>
              <w:rPr>
                <w:color w:val="000000"/>
              </w:rPr>
              <w:t>Відпрацювання вмінь аналізу дорожньої ситуації, в т.ч. в умовах обмеженої оглядовості; переходу дороги</w:t>
            </w:r>
          </w:p>
          <w:p w:rsidR="00F174AF" w:rsidRDefault="00F174AF" w:rsidP="00F174AF">
            <w:pPr>
              <w:pStyle w:val="a9"/>
              <w:spacing w:after="280"/>
            </w:pPr>
            <w:r>
              <w:rPr>
                <w:color w:val="000000"/>
              </w:rPr>
              <w:t>Укладання правил поведінки у транспорті “Я - пасажир”.</w:t>
            </w:r>
          </w:p>
          <w:p w:rsidR="00F174AF" w:rsidRDefault="00F174AF" w:rsidP="00F174AF">
            <w:pPr>
              <w:pStyle w:val="a9"/>
              <w:spacing w:after="280"/>
            </w:pPr>
            <w:r>
              <w:rPr>
                <w:color w:val="000000"/>
              </w:rPr>
              <w:t>Відпрацювання поведінки під час небезпечних ситуацій у транспорті.</w:t>
            </w:r>
          </w:p>
          <w:p w:rsidR="00F174AF" w:rsidRDefault="00F174AF" w:rsidP="00F174AF">
            <w:pPr>
              <w:pStyle w:val="a9"/>
              <w:spacing w:after="600"/>
            </w:pPr>
            <w:r>
              <w:rPr>
                <w:color w:val="000000"/>
              </w:rPr>
              <w:t>Відпрацювання алгоритму дій при потраплянні до екстремальної ситуації на природі.</w:t>
            </w:r>
          </w:p>
          <w:p w:rsidR="00F174AF" w:rsidRDefault="00F174AF" w:rsidP="00F174AF">
            <w:pPr>
              <w:pStyle w:val="a9"/>
              <w:spacing w:after="280"/>
            </w:pPr>
            <w:r>
              <w:rPr>
                <w:color w:val="000000"/>
              </w:rPr>
              <w:t>Мапа думок “Як бути дружнім до природи?”</w:t>
            </w:r>
          </w:p>
          <w:p w:rsidR="00F174AF" w:rsidRDefault="00F174AF" w:rsidP="00F174AF">
            <w:pPr>
              <w:pStyle w:val="a9"/>
              <w:spacing w:after="280"/>
            </w:pPr>
            <w:r>
              <w:rPr>
                <w:color w:val="000000"/>
              </w:rPr>
              <w:t>Складання пам’ятки «Мій безпечний відпочинок на природі”</w:t>
            </w:r>
          </w:p>
        </w:tc>
      </w:tr>
      <w:tr w:rsidR="00F174AF" w:rsidTr="00660016">
        <w:trPr>
          <w:trHeight w:hRule="exact" w:val="3230"/>
          <w:jc w:val="center"/>
        </w:trPr>
        <w:tc>
          <w:tcPr>
            <w:tcW w:w="3269" w:type="dxa"/>
            <w:tcBorders>
              <w:top w:val="single" w:sz="4" w:space="0" w:color="auto"/>
              <w:left w:val="single" w:sz="4" w:space="0" w:color="auto"/>
            </w:tcBorders>
            <w:shd w:val="clear" w:color="auto" w:fill="FFFFFF"/>
            <w:vAlign w:val="bottom"/>
          </w:tcPr>
          <w:p w:rsidR="00F174AF" w:rsidRDefault="00F174AF" w:rsidP="00F174AF">
            <w:pPr>
              <w:pStyle w:val="a9"/>
            </w:pPr>
            <w:r w:rsidRPr="00F174AF">
              <w:rPr>
                <w:i/>
                <w:color w:val="000000"/>
              </w:rPr>
              <w:t xml:space="preserve">визначає </w:t>
            </w:r>
            <w:r>
              <w:rPr>
                <w:color w:val="000000"/>
              </w:rPr>
              <w:t>потенційні небезпеки</w:t>
            </w:r>
          </w:p>
          <w:p w:rsidR="00F174AF" w:rsidRDefault="00F174AF" w:rsidP="00F174AF">
            <w:pPr>
              <w:pStyle w:val="a9"/>
            </w:pPr>
            <w:r>
              <w:rPr>
                <w:color w:val="000000"/>
              </w:rPr>
              <w:t>навколишнього середовища для здоров’я і безпеки людини (дорожній рух, забруднення, хімічні речовини,</w:t>
            </w:r>
          </w:p>
          <w:p w:rsidR="00F174AF" w:rsidRDefault="00F174AF" w:rsidP="00F174AF">
            <w:pPr>
              <w:pStyle w:val="a9"/>
              <w:rPr>
                <w:color w:val="000000"/>
              </w:rPr>
            </w:pPr>
            <w:r>
              <w:rPr>
                <w:color w:val="000000"/>
              </w:rPr>
              <w:t>ультрафіолетове випромінювання тощо)</w:t>
            </w:r>
          </w:p>
          <w:p w:rsidR="00F174AF" w:rsidRDefault="00F174AF" w:rsidP="00F174AF">
            <w:pPr>
              <w:pStyle w:val="a9"/>
            </w:pPr>
          </w:p>
        </w:tc>
        <w:tc>
          <w:tcPr>
            <w:tcW w:w="3821" w:type="dxa"/>
            <w:vMerge/>
            <w:tcBorders>
              <w:left w:val="single" w:sz="4" w:space="0" w:color="auto"/>
            </w:tcBorders>
            <w:shd w:val="clear" w:color="auto" w:fill="FFFFFF"/>
            <w:vAlign w:val="bottom"/>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660016">
        <w:trPr>
          <w:trHeight w:hRule="exact" w:val="1618"/>
          <w:jc w:val="center"/>
        </w:trPr>
        <w:tc>
          <w:tcPr>
            <w:tcW w:w="3269" w:type="dxa"/>
            <w:tcBorders>
              <w:top w:val="single" w:sz="4" w:space="0" w:color="auto"/>
              <w:left w:val="single" w:sz="4" w:space="0" w:color="auto"/>
            </w:tcBorders>
            <w:shd w:val="clear" w:color="auto" w:fill="FFFFFF"/>
            <w:vAlign w:val="bottom"/>
          </w:tcPr>
          <w:p w:rsidR="00F174AF" w:rsidRDefault="00F174AF" w:rsidP="00F174AF">
            <w:pPr>
              <w:pStyle w:val="a9"/>
            </w:pPr>
            <w:r w:rsidRPr="00F174AF">
              <w:rPr>
                <w:i/>
                <w:color w:val="000000"/>
              </w:rPr>
              <w:t>розпізнає</w:t>
            </w:r>
            <w:r>
              <w:rPr>
                <w:color w:val="000000"/>
              </w:rPr>
              <w:t xml:space="preserve"> ймовірні небезпеки природного, техногенного, соціального характеру і побутового походження</w:t>
            </w:r>
          </w:p>
        </w:tc>
        <w:tc>
          <w:tcPr>
            <w:tcW w:w="3821" w:type="dxa"/>
            <w:vMerge/>
            <w:tcBorders>
              <w:left w:val="single" w:sz="4" w:space="0" w:color="auto"/>
            </w:tcBorders>
            <w:shd w:val="clear" w:color="auto" w:fill="FFFFFF"/>
            <w:vAlign w:val="bottom"/>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660016">
        <w:trPr>
          <w:trHeight w:hRule="exact" w:val="1944"/>
          <w:jc w:val="center"/>
        </w:trPr>
        <w:tc>
          <w:tcPr>
            <w:tcW w:w="3269" w:type="dxa"/>
            <w:tcBorders>
              <w:top w:val="single" w:sz="4" w:space="0" w:color="auto"/>
              <w:left w:val="single" w:sz="4" w:space="0" w:color="auto"/>
            </w:tcBorders>
            <w:shd w:val="clear" w:color="auto" w:fill="FFFFFF"/>
            <w:vAlign w:val="bottom"/>
          </w:tcPr>
          <w:p w:rsidR="00F174AF" w:rsidRDefault="00F174AF" w:rsidP="00F174AF">
            <w:pPr>
              <w:pStyle w:val="a9"/>
            </w:pPr>
            <w:r w:rsidRPr="00F174AF">
              <w:rPr>
                <w:i/>
                <w:color w:val="000000"/>
              </w:rPr>
              <w:t>використовує</w:t>
            </w:r>
            <w:r>
              <w:rPr>
                <w:color w:val="000000"/>
              </w:rPr>
              <w:t xml:space="preserve"> перевірену інформацію для прийняття рішення щодо вибору повсякденної поведінки на користь безпеки та добробуту</w:t>
            </w:r>
          </w:p>
        </w:tc>
        <w:tc>
          <w:tcPr>
            <w:tcW w:w="3821" w:type="dxa"/>
            <w:vMerge/>
            <w:tcBorders>
              <w:left w:val="single" w:sz="4" w:space="0" w:color="auto"/>
            </w:tcBorders>
            <w:shd w:val="clear" w:color="auto" w:fill="FFFFFF"/>
            <w:vAlign w:val="bottom"/>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F174AF">
        <w:trPr>
          <w:trHeight w:hRule="exact" w:val="1739"/>
          <w:jc w:val="center"/>
        </w:trPr>
        <w:tc>
          <w:tcPr>
            <w:tcW w:w="3269" w:type="dxa"/>
            <w:tcBorders>
              <w:top w:val="single" w:sz="4" w:space="0" w:color="auto"/>
              <w:left w:val="single" w:sz="4" w:space="0" w:color="auto"/>
            </w:tcBorders>
            <w:shd w:val="clear" w:color="auto" w:fill="FFFFFF"/>
            <w:vAlign w:val="bottom"/>
          </w:tcPr>
          <w:p w:rsidR="00F174AF" w:rsidRDefault="00F174AF" w:rsidP="00F174AF">
            <w:pPr>
              <w:pStyle w:val="a9"/>
              <w:rPr>
                <w:color w:val="000000"/>
              </w:rPr>
            </w:pPr>
            <w:r w:rsidRPr="00F174AF">
              <w:rPr>
                <w:i/>
                <w:color w:val="000000"/>
              </w:rPr>
              <w:t>приймає</w:t>
            </w:r>
            <w:r>
              <w:rPr>
                <w:color w:val="000000"/>
              </w:rPr>
              <w:t xml:space="preserve"> рішення щодо надання самодопомоги та допомоги іншим особам, звернення до інших осіб чи відповідних служб</w:t>
            </w:r>
          </w:p>
          <w:p w:rsidR="00F174AF" w:rsidRDefault="00F174AF" w:rsidP="00F174AF">
            <w:pPr>
              <w:pStyle w:val="a9"/>
            </w:pPr>
          </w:p>
        </w:tc>
        <w:tc>
          <w:tcPr>
            <w:tcW w:w="3821" w:type="dxa"/>
            <w:vMerge/>
            <w:tcBorders>
              <w:left w:val="single" w:sz="4" w:space="0" w:color="auto"/>
            </w:tcBorders>
            <w:shd w:val="clear" w:color="auto" w:fill="FFFFFF"/>
            <w:vAlign w:val="bottom"/>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660016">
        <w:trPr>
          <w:trHeight w:hRule="exact" w:val="1622"/>
          <w:jc w:val="center"/>
        </w:trPr>
        <w:tc>
          <w:tcPr>
            <w:tcW w:w="3269" w:type="dxa"/>
            <w:tcBorders>
              <w:top w:val="single" w:sz="4" w:space="0" w:color="auto"/>
              <w:left w:val="single" w:sz="4" w:space="0" w:color="auto"/>
            </w:tcBorders>
            <w:shd w:val="clear" w:color="auto" w:fill="FFFFFF"/>
          </w:tcPr>
          <w:p w:rsidR="00F174AF" w:rsidRDefault="00F174AF" w:rsidP="00F174AF">
            <w:pPr>
              <w:pStyle w:val="a9"/>
            </w:pPr>
            <w:r w:rsidRPr="00F174AF">
              <w:rPr>
                <w:i/>
                <w:color w:val="000000"/>
              </w:rPr>
              <w:t>звертається</w:t>
            </w:r>
            <w:r>
              <w:rPr>
                <w:color w:val="000000"/>
              </w:rPr>
              <w:t xml:space="preserve"> до фахівців у небезпечних ситуаціях, наслідкам яких не може зарадити власними силами</w:t>
            </w:r>
          </w:p>
        </w:tc>
        <w:tc>
          <w:tcPr>
            <w:tcW w:w="3821" w:type="dxa"/>
            <w:vMerge/>
            <w:tcBorders>
              <w:left w:val="single" w:sz="4" w:space="0" w:color="auto"/>
            </w:tcBorders>
            <w:shd w:val="clear" w:color="auto" w:fill="FFFFFF"/>
            <w:vAlign w:val="bottom"/>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660016">
        <w:trPr>
          <w:trHeight w:hRule="exact" w:val="1296"/>
          <w:jc w:val="center"/>
        </w:trPr>
        <w:tc>
          <w:tcPr>
            <w:tcW w:w="3269" w:type="dxa"/>
            <w:tcBorders>
              <w:top w:val="single" w:sz="4" w:space="0" w:color="auto"/>
              <w:left w:val="single" w:sz="4" w:space="0" w:color="auto"/>
            </w:tcBorders>
            <w:shd w:val="clear" w:color="auto" w:fill="FFFFFF"/>
          </w:tcPr>
          <w:p w:rsidR="00F174AF" w:rsidRDefault="00F174AF" w:rsidP="00F174AF">
            <w:pPr>
              <w:pStyle w:val="a9"/>
            </w:pPr>
            <w:r w:rsidRPr="00F174AF">
              <w:rPr>
                <w:i/>
                <w:color w:val="000000"/>
              </w:rPr>
              <w:t>пояснює</w:t>
            </w:r>
            <w:r>
              <w:rPr>
                <w:color w:val="000000"/>
              </w:rPr>
              <w:t xml:space="preserve"> вибір власних альтернатив і рішень з огляду на вплив зовнішніх чинників</w:t>
            </w:r>
          </w:p>
        </w:tc>
        <w:tc>
          <w:tcPr>
            <w:tcW w:w="3821" w:type="dxa"/>
            <w:vMerge/>
            <w:tcBorders>
              <w:left w:val="single" w:sz="4" w:space="0" w:color="auto"/>
            </w:tcBorders>
            <w:shd w:val="clear" w:color="auto" w:fill="FFFFFF"/>
            <w:vAlign w:val="bottom"/>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684641">
        <w:trPr>
          <w:trHeight w:hRule="exact" w:val="2740"/>
          <w:jc w:val="center"/>
        </w:trPr>
        <w:tc>
          <w:tcPr>
            <w:tcW w:w="3269" w:type="dxa"/>
            <w:tcBorders>
              <w:top w:val="single" w:sz="4" w:space="0" w:color="auto"/>
              <w:left w:val="single" w:sz="4" w:space="0" w:color="auto"/>
              <w:bottom w:val="single" w:sz="4" w:space="0" w:color="auto"/>
            </w:tcBorders>
            <w:shd w:val="clear" w:color="auto" w:fill="FFFFFF"/>
          </w:tcPr>
          <w:p w:rsidR="00F174AF" w:rsidRDefault="00F174AF" w:rsidP="00F174AF">
            <w:pPr>
              <w:pStyle w:val="a9"/>
            </w:pPr>
            <w:r w:rsidRPr="00F174AF">
              <w:rPr>
                <w:i/>
                <w:color w:val="000000"/>
              </w:rPr>
              <w:t>розпізнає</w:t>
            </w:r>
            <w:r>
              <w:rPr>
                <w:color w:val="000000"/>
              </w:rPr>
              <w:t xml:space="preserve"> приклади поведінки, дружньої до навколишнього середовища</w:t>
            </w:r>
          </w:p>
        </w:tc>
        <w:tc>
          <w:tcPr>
            <w:tcW w:w="3821" w:type="dxa"/>
            <w:vMerge/>
            <w:tcBorders>
              <w:left w:val="single" w:sz="4" w:space="0" w:color="auto"/>
              <w:bottom w:val="single" w:sz="4" w:space="0" w:color="auto"/>
            </w:tcBorders>
            <w:shd w:val="clear" w:color="auto" w:fill="FFFFFF"/>
            <w:vAlign w:val="bottom"/>
          </w:tcPr>
          <w:p w:rsidR="00F174AF" w:rsidRDefault="00F174AF" w:rsidP="00F174AF"/>
        </w:tc>
        <w:tc>
          <w:tcPr>
            <w:tcW w:w="3091" w:type="dxa"/>
            <w:vMerge/>
            <w:tcBorders>
              <w:left w:val="single" w:sz="4" w:space="0" w:color="auto"/>
              <w:bottom w:val="single" w:sz="4" w:space="0" w:color="auto"/>
              <w:right w:val="single" w:sz="4" w:space="0" w:color="auto"/>
            </w:tcBorders>
            <w:shd w:val="clear" w:color="auto" w:fill="FFFFFF"/>
          </w:tcPr>
          <w:p w:rsidR="00F174AF" w:rsidRDefault="00F174AF" w:rsidP="00F174AF"/>
        </w:tc>
      </w:tr>
    </w:tbl>
    <w:p w:rsidR="00F174AF" w:rsidRDefault="00F174AF" w:rsidP="00BF0FA7">
      <w:pPr>
        <w:ind w:firstLine="708"/>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3821"/>
        <w:gridCol w:w="3091"/>
      </w:tblGrid>
      <w:tr w:rsidR="00F174AF" w:rsidTr="00660016">
        <w:trPr>
          <w:trHeight w:hRule="exact" w:val="1670"/>
          <w:jc w:val="center"/>
        </w:trPr>
        <w:tc>
          <w:tcPr>
            <w:tcW w:w="3269" w:type="dxa"/>
            <w:tcBorders>
              <w:top w:val="single" w:sz="4" w:space="0" w:color="auto"/>
              <w:left w:val="single" w:sz="4" w:space="0" w:color="auto"/>
            </w:tcBorders>
            <w:shd w:val="clear" w:color="auto" w:fill="FFFFFF"/>
          </w:tcPr>
          <w:p w:rsidR="00F174AF" w:rsidRDefault="00F174AF" w:rsidP="00F174AF">
            <w:pPr>
              <w:rPr>
                <w:sz w:val="10"/>
                <w:szCs w:val="10"/>
              </w:rPr>
            </w:pPr>
          </w:p>
        </w:tc>
        <w:tc>
          <w:tcPr>
            <w:tcW w:w="3821" w:type="dxa"/>
            <w:tcBorders>
              <w:top w:val="single" w:sz="4" w:space="0" w:color="auto"/>
              <w:left w:val="single" w:sz="4" w:space="0" w:color="auto"/>
            </w:tcBorders>
            <w:shd w:val="clear" w:color="auto" w:fill="FFFFFF"/>
            <w:vAlign w:val="bottom"/>
          </w:tcPr>
          <w:p w:rsidR="00F174AF" w:rsidRDefault="00F174AF" w:rsidP="00F174AF">
            <w:pPr>
              <w:pStyle w:val="a9"/>
              <w:numPr>
                <w:ilvl w:val="0"/>
                <w:numId w:val="9"/>
              </w:numPr>
              <w:tabs>
                <w:tab w:val="left" w:pos="336"/>
              </w:tabs>
              <w:ind w:left="480" w:hanging="480"/>
            </w:pPr>
            <w:r>
              <w:rPr>
                <w:i/>
                <w:iCs/>
                <w:color w:val="000000"/>
              </w:rPr>
              <w:t>Коли поведінка людини дружня до навколишнього середовища?</w:t>
            </w:r>
          </w:p>
          <w:p w:rsidR="00F174AF" w:rsidRDefault="00F174AF" w:rsidP="00F174AF">
            <w:pPr>
              <w:pStyle w:val="a9"/>
              <w:numPr>
                <w:ilvl w:val="0"/>
                <w:numId w:val="9"/>
              </w:numPr>
              <w:tabs>
                <w:tab w:val="left" w:pos="331"/>
              </w:tabs>
              <w:ind w:left="480" w:hanging="480"/>
            </w:pPr>
            <w:r>
              <w:rPr>
                <w:i/>
                <w:iCs/>
                <w:color w:val="000000"/>
              </w:rPr>
              <w:t>Як зробити відпочинок на природі безпечним?</w:t>
            </w:r>
          </w:p>
        </w:tc>
        <w:tc>
          <w:tcPr>
            <w:tcW w:w="3091" w:type="dxa"/>
            <w:tcBorders>
              <w:top w:val="single" w:sz="4" w:space="0" w:color="auto"/>
              <w:left w:val="single" w:sz="4" w:space="0" w:color="auto"/>
              <w:right w:val="single" w:sz="4" w:space="0" w:color="auto"/>
            </w:tcBorders>
            <w:shd w:val="clear" w:color="auto" w:fill="FFFFFF"/>
          </w:tcPr>
          <w:p w:rsidR="00F174AF" w:rsidRDefault="00F174AF" w:rsidP="00F174AF">
            <w:pPr>
              <w:rPr>
                <w:sz w:val="10"/>
                <w:szCs w:val="10"/>
              </w:rPr>
            </w:pPr>
          </w:p>
        </w:tc>
      </w:tr>
      <w:tr w:rsidR="00F174AF" w:rsidTr="00660016">
        <w:trPr>
          <w:trHeight w:hRule="exact" w:val="326"/>
          <w:jc w:val="center"/>
        </w:trPr>
        <w:tc>
          <w:tcPr>
            <w:tcW w:w="10181" w:type="dxa"/>
            <w:gridSpan w:val="3"/>
            <w:tcBorders>
              <w:top w:val="single" w:sz="4" w:space="0" w:color="auto"/>
              <w:left w:val="single" w:sz="4" w:space="0" w:color="auto"/>
              <w:right w:val="single" w:sz="4" w:space="0" w:color="auto"/>
            </w:tcBorders>
            <w:shd w:val="clear" w:color="auto" w:fill="E4DEEB"/>
            <w:vAlign w:val="bottom"/>
          </w:tcPr>
          <w:p w:rsidR="00F174AF" w:rsidRDefault="00F174AF" w:rsidP="00F174AF">
            <w:pPr>
              <w:pStyle w:val="a9"/>
              <w:jc w:val="center"/>
            </w:pPr>
            <w:r>
              <w:rPr>
                <w:b/>
                <w:bCs/>
                <w:i/>
                <w:iCs/>
                <w:color w:val="000000"/>
              </w:rPr>
              <w:t>Модуль 4. Добробут і особисте здоров’я</w:t>
            </w:r>
            <w:r w:rsidR="00684641">
              <w:rPr>
                <w:b/>
                <w:bCs/>
                <w:i/>
                <w:iCs/>
                <w:color w:val="000000"/>
              </w:rPr>
              <w:t xml:space="preserve"> (16 год.)</w:t>
            </w:r>
          </w:p>
        </w:tc>
      </w:tr>
      <w:tr w:rsidR="00F174AF" w:rsidTr="00660016">
        <w:trPr>
          <w:trHeight w:hRule="exact" w:val="336"/>
          <w:jc w:val="center"/>
        </w:trPr>
        <w:tc>
          <w:tcPr>
            <w:tcW w:w="10181" w:type="dxa"/>
            <w:gridSpan w:val="3"/>
            <w:tcBorders>
              <w:top w:val="single" w:sz="4" w:space="0" w:color="auto"/>
              <w:left w:val="single" w:sz="4" w:space="0" w:color="auto"/>
              <w:right w:val="single" w:sz="4" w:space="0" w:color="auto"/>
            </w:tcBorders>
            <w:shd w:val="clear" w:color="auto" w:fill="E4DEEB"/>
            <w:vAlign w:val="bottom"/>
          </w:tcPr>
          <w:p w:rsidR="00F174AF" w:rsidRDefault="00F174AF" w:rsidP="00F174AF">
            <w:pPr>
              <w:pStyle w:val="a9"/>
            </w:pPr>
            <w:r>
              <w:rPr>
                <w:b/>
                <w:bCs/>
                <w:color w:val="000000"/>
              </w:rPr>
              <w:t>Розділ 4.1. Фізичне здоров’я і фізичний розвиток</w:t>
            </w:r>
            <w:r w:rsidR="00684641">
              <w:rPr>
                <w:b/>
                <w:bCs/>
                <w:color w:val="000000"/>
              </w:rPr>
              <w:t xml:space="preserve"> (10 год)</w:t>
            </w:r>
          </w:p>
        </w:tc>
      </w:tr>
      <w:tr w:rsidR="00F174AF" w:rsidTr="00660016">
        <w:trPr>
          <w:trHeight w:hRule="exact" w:val="1618"/>
          <w:jc w:val="center"/>
        </w:trPr>
        <w:tc>
          <w:tcPr>
            <w:tcW w:w="3269" w:type="dxa"/>
            <w:tcBorders>
              <w:top w:val="single" w:sz="4" w:space="0" w:color="auto"/>
              <w:left w:val="single" w:sz="4" w:space="0" w:color="auto"/>
            </w:tcBorders>
            <w:shd w:val="clear" w:color="auto" w:fill="FFFFFF"/>
            <w:vAlign w:val="bottom"/>
          </w:tcPr>
          <w:p w:rsidR="00F174AF" w:rsidRDefault="00F174AF" w:rsidP="00F174AF">
            <w:pPr>
              <w:pStyle w:val="a9"/>
            </w:pPr>
            <w:r w:rsidRPr="00F174AF">
              <w:rPr>
                <w:i/>
                <w:color w:val="000000"/>
              </w:rPr>
              <w:t>моделює</w:t>
            </w:r>
            <w:r>
              <w:rPr>
                <w:color w:val="000000"/>
              </w:rPr>
              <w:t xml:space="preserve"> ситуацію надання першої долікарської допомоги в разі травматизму чи поганого самопочуття</w:t>
            </w:r>
          </w:p>
        </w:tc>
        <w:tc>
          <w:tcPr>
            <w:tcW w:w="3821" w:type="dxa"/>
            <w:vMerge w:val="restart"/>
            <w:tcBorders>
              <w:top w:val="single" w:sz="4" w:space="0" w:color="auto"/>
              <w:left w:val="single" w:sz="4" w:space="0" w:color="auto"/>
            </w:tcBorders>
            <w:shd w:val="clear" w:color="auto" w:fill="FFFFFF"/>
          </w:tcPr>
          <w:p w:rsidR="00F174AF" w:rsidRDefault="00F174AF" w:rsidP="00F174AF">
            <w:pPr>
              <w:pStyle w:val="a9"/>
            </w:pPr>
            <w:r>
              <w:rPr>
                <w:color w:val="000000"/>
              </w:rPr>
              <w:t>Здоров’я людини та його складники. Чинники впливу на стан здоров’я.</w:t>
            </w:r>
          </w:p>
          <w:p w:rsidR="00F174AF" w:rsidRDefault="00F174AF" w:rsidP="00F174AF">
            <w:pPr>
              <w:pStyle w:val="a9"/>
            </w:pPr>
            <w:r>
              <w:rPr>
                <w:color w:val="000000"/>
              </w:rPr>
              <w:t>Захворювання. Інфекційні та неінфекційні хвороби; їх поширення. Захист здоров’я (профілактика, вакцинація, карантин тощо).</w:t>
            </w:r>
          </w:p>
          <w:p w:rsidR="00F174AF" w:rsidRDefault="00F174AF" w:rsidP="00F174AF">
            <w:pPr>
              <w:pStyle w:val="a9"/>
            </w:pPr>
            <w:r>
              <w:rPr>
                <w:color w:val="000000"/>
              </w:rPr>
              <w:t>Допомога в разі погіршення стану здоров’я; домедична допомога.</w:t>
            </w:r>
          </w:p>
          <w:p w:rsidR="00F174AF" w:rsidRDefault="00F174AF" w:rsidP="00F174AF">
            <w:pPr>
              <w:pStyle w:val="a9"/>
            </w:pPr>
            <w:r>
              <w:rPr>
                <w:color w:val="000000"/>
              </w:rPr>
              <w:t>Зв’язок між способом життя та добробутом —тепер і у майбутньому. Здоровий спосіб життя.</w:t>
            </w:r>
          </w:p>
          <w:p w:rsidR="00F174AF" w:rsidRDefault="00F174AF" w:rsidP="00F174AF">
            <w:pPr>
              <w:pStyle w:val="a9"/>
              <w:tabs>
                <w:tab w:val="right" w:pos="3590"/>
              </w:tabs>
            </w:pPr>
            <w:r>
              <w:rPr>
                <w:color w:val="000000"/>
              </w:rPr>
              <w:t>Особисте здоров’я; фізичне здоров’я і фізичний розвиток. Особиста гігієна. Складові особистої гігієни підлітка. Особливості гігієни тіла відповідно до стану хвороби і епідеміологічної</w:t>
            </w:r>
            <w:r>
              <w:rPr>
                <w:color w:val="000000"/>
              </w:rPr>
              <w:tab/>
              <w:t>ситуації</w:t>
            </w:r>
          </w:p>
          <w:p w:rsidR="00F174AF" w:rsidRDefault="00F174AF" w:rsidP="00F174AF">
            <w:pPr>
              <w:pStyle w:val="a9"/>
            </w:pPr>
            <w:r>
              <w:rPr>
                <w:color w:val="000000"/>
              </w:rPr>
              <w:t>тощо.</w:t>
            </w:r>
          </w:p>
          <w:p w:rsidR="00F174AF" w:rsidRDefault="00F174AF" w:rsidP="00F174AF">
            <w:pPr>
              <w:pStyle w:val="a9"/>
              <w:tabs>
                <w:tab w:val="left" w:pos="2467"/>
              </w:tabs>
              <w:jc w:val="both"/>
            </w:pPr>
            <w:r>
              <w:rPr>
                <w:color w:val="000000"/>
              </w:rPr>
              <w:t>Харчування. Значення води і харчування для розвитку і здоров’я</w:t>
            </w:r>
            <w:r>
              <w:rPr>
                <w:color w:val="000000"/>
              </w:rPr>
              <w:tab/>
              <w:t>підлітків.</w:t>
            </w:r>
          </w:p>
          <w:p w:rsidR="00F174AF" w:rsidRDefault="00F174AF" w:rsidP="00F174AF">
            <w:pPr>
              <w:pStyle w:val="a9"/>
              <w:jc w:val="both"/>
            </w:pPr>
            <w:r>
              <w:rPr>
                <w:color w:val="000000"/>
              </w:rPr>
              <w:t>Особливість харчування у підлітковому віці.</w:t>
            </w:r>
          </w:p>
          <w:p w:rsidR="00F174AF" w:rsidRDefault="00F174AF" w:rsidP="00F174AF">
            <w:pPr>
              <w:pStyle w:val="a9"/>
              <w:tabs>
                <w:tab w:val="left" w:pos="2482"/>
              </w:tabs>
              <w:jc w:val="both"/>
            </w:pPr>
            <w:r>
              <w:rPr>
                <w:color w:val="000000"/>
              </w:rPr>
              <w:t>Правила купівлі, обробки і зберігання</w:t>
            </w:r>
            <w:r>
              <w:rPr>
                <w:color w:val="000000"/>
              </w:rPr>
              <w:tab/>
              <w:t>харчових</w:t>
            </w:r>
          </w:p>
          <w:p w:rsidR="00F174AF" w:rsidRDefault="00F174AF" w:rsidP="00F174AF">
            <w:pPr>
              <w:pStyle w:val="a9"/>
              <w:jc w:val="both"/>
            </w:pPr>
            <w:r>
              <w:rPr>
                <w:color w:val="000000"/>
              </w:rPr>
              <w:t>продуктів</w:t>
            </w:r>
            <w:r>
              <w:rPr>
                <w:i/>
                <w:iCs/>
                <w:color w:val="000000"/>
              </w:rPr>
              <w:t>.</w:t>
            </w:r>
            <w:r>
              <w:rPr>
                <w:color w:val="000000"/>
              </w:rPr>
              <w:t xml:space="preserve"> Перша допомога при харчових отруєннях.</w:t>
            </w:r>
          </w:p>
          <w:p w:rsidR="00F174AF" w:rsidRDefault="00F174AF" w:rsidP="00F174AF">
            <w:pPr>
              <w:pStyle w:val="a9"/>
              <w:tabs>
                <w:tab w:val="left" w:pos="1459"/>
                <w:tab w:val="left" w:pos="3341"/>
              </w:tabs>
              <w:jc w:val="both"/>
            </w:pPr>
            <w:r>
              <w:rPr>
                <w:color w:val="000000"/>
              </w:rPr>
              <w:t>Рухова</w:t>
            </w:r>
            <w:r>
              <w:rPr>
                <w:color w:val="000000"/>
              </w:rPr>
              <w:tab/>
              <w:t>активність</w:t>
            </w:r>
            <w:r>
              <w:rPr>
                <w:color w:val="000000"/>
              </w:rPr>
              <w:tab/>
              <w:t>та</w:t>
            </w:r>
          </w:p>
          <w:p w:rsidR="00F174AF" w:rsidRDefault="00F174AF" w:rsidP="00F174AF">
            <w:pPr>
              <w:pStyle w:val="a9"/>
              <w:jc w:val="both"/>
            </w:pPr>
            <w:r>
              <w:rPr>
                <w:color w:val="000000"/>
              </w:rPr>
              <w:t>особисте здоров’я. Спорт та</w:t>
            </w:r>
          </w:p>
        </w:tc>
        <w:tc>
          <w:tcPr>
            <w:tcW w:w="3091" w:type="dxa"/>
            <w:vMerge w:val="restart"/>
            <w:tcBorders>
              <w:top w:val="single" w:sz="4" w:space="0" w:color="auto"/>
              <w:left w:val="single" w:sz="4" w:space="0" w:color="auto"/>
              <w:right w:val="single" w:sz="4" w:space="0" w:color="auto"/>
            </w:tcBorders>
            <w:shd w:val="clear" w:color="auto" w:fill="FFFFFF"/>
          </w:tcPr>
          <w:p w:rsidR="00F174AF" w:rsidRDefault="00F174AF" w:rsidP="00F174AF">
            <w:pPr>
              <w:pStyle w:val="a9"/>
            </w:pPr>
            <w:r>
              <w:rPr>
                <w:color w:val="000000"/>
              </w:rPr>
              <w:t>Мапа думок «Ознаки здоров'я, та ознаки хвороби?»</w:t>
            </w:r>
          </w:p>
          <w:p w:rsidR="00F174AF" w:rsidRDefault="00F174AF" w:rsidP="00F174AF">
            <w:pPr>
              <w:pStyle w:val="a9"/>
            </w:pPr>
            <w:r>
              <w:rPr>
                <w:color w:val="000000"/>
              </w:rPr>
              <w:t>Обговорення « Як найменші зусилля допомагають нам залишатись здоровими?»</w:t>
            </w:r>
          </w:p>
          <w:p w:rsidR="00F174AF" w:rsidRDefault="00F174AF" w:rsidP="00F174AF">
            <w:pPr>
              <w:pStyle w:val="a9"/>
            </w:pPr>
            <w:r>
              <w:rPr>
                <w:color w:val="000000"/>
              </w:rPr>
              <w:t>Моделювання поведінки в разі погіршення самопочуття.</w:t>
            </w:r>
          </w:p>
          <w:p w:rsidR="00F174AF" w:rsidRDefault="00F174AF" w:rsidP="00F174AF">
            <w:pPr>
              <w:pStyle w:val="a9"/>
            </w:pPr>
            <w:r>
              <w:rPr>
                <w:color w:val="000000"/>
              </w:rPr>
              <w:t>Дискусія « Вплив способу життя на здоров’я і добробут у майбутньому».</w:t>
            </w:r>
          </w:p>
          <w:p w:rsidR="00F174AF" w:rsidRDefault="00F174AF" w:rsidP="00F174AF">
            <w:pPr>
              <w:pStyle w:val="a9"/>
            </w:pPr>
            <w:r>
              <w:rPr>
                <w:color w:val="000000"/>
              </w:rPr>
              <w:t>Складання пам’ятки «Моя безпечна поведінка в умовах карантину?»</w:t>
            </w:r>
          </w:p>
          <w:p w:rsidR="00F174AF" w:rsidRDefault="00F174AF" w:rsidP="00F174AF">
            <w:pPr>
              <w:pStyle w:val="a9"/>
            </w:pPr>
            <w:r>
              <w:rPr>
                <w:color w:val="000000"/>
              </w:rPr>
              <w:t>Вибір продуктів харчування з максимальною користю для себе та родини. Відпрацювання вмінь вибору товару (харчових продуктів) серед багатьох запропонованих у найближчій крамниці. Укладання ланчбоксу з огляду на корисність</w:t>
            </w:r>
          </w:p>
        </w:tc>
      </w:tr>
      <w:tr w:rsidR="00F174AF" w:rsidTr="00F174AF">
        <w:trPr>
          <w:trHeight w:hRule="exact" w:val="1443"/>
          <w:jc w:val="center"/>
        </w:trPr>
        <w:tc>
          <w:tcPr>
            <w:tcW w:w="3269" w:type="dxa"/>
            <w:tcBorders>
              <w:top w:val="single" w:sz="4" w:space="0" w:color="auto"/>
              <w:left w:val="single" w:sz="4" w:space="0" w:color="auto"/>
            </w:tcBorders>
            <w:shd w:val="clear" w:color="auto" w:fill="FFFFFF"/>
            <w:vAlign w:val="bottom"/>
          </w:tcPr>
          <w:p w:rsidR="00F174AF" w:rsidRDefault="00F174AF" w:rsidP="00F174AF">
            <w:pPr>
              <w:pStyle w:val="a9"/>
              <w:rPr>
                <w:color w:val="000000"/>
              </w:rPr>
            </w:pPr>
            <w:r w:rsidRPr="00F174AF">
              <w:rPr>
                <w:i/>
                <w:color w:val="000000"/>
              </w:rPr>
              <w:t>виявляє</w:t>
            </w:r>
            <w:r>
              <w:rPr>
                <w:color w:val="000000"/>
              </w:rPr>
              <w:t xml:space="preserve"> ризики неналежного поводження із тваринами (домашні, бездомні, дикі)</w:t>
            </w:r>
          </w:p>
          <w:p w:rsidR="00F174AF" w:rsidRDefault="00F174AF" w:rsidP="00F174AF">
            <w:pPr>
              <w:pStyle w:val="a9"/>
            </w:pPr>
          </w:p>
        </w:tc>
        <w:tc>
          <w:tcPr>
            <w:tcW w:w="3821" w:type="dxa"/>
            <w:vMerge/>
            <w:tcBorders>
              <w:left w:val="single" w:sz="4" w:space="0" w:color="auto"/>
            </w:tcBorders>
            <w:shd w:val="clear" w:color="auto" w:fill="FFFFFF"/>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660016">
        <w:trPr>
          <w:trHeight w:hRule="exact" w:val="1618"/>
          <w:jc w:val="center"/>
        </w:trPr>
        <w:tc>
          <w:tcPr>
            <w:tcW w:w="3269" w:type="dxa"/>
            <w:tcBorders>
              <w:top w:val="single" w:sz="4" w:space="0" w:color="auto"/>
              <w:left w:val="single" w:sz="4" w:space="0" w:color="auto"/>
            </w:tcBorders>
            <w:shd w:val="clear" w:color="auto" w:fill="FFFFFF"/>
            <w:vAlign w:val="bottom"/>
          </w:tcPr>
          <w:p w:rsidR="00F174AF" w:rsidRDefault="00F174AF" w:rsidP="00F174AF">
            <w:pPr>
              <w:pStyle w:val="a9"/>
            </w:pPr>
            <w:r w:rsidRPr="00F174AF">
              <w:rPr>
                <w:i/>
                <w:color w:val="000000"/>
              </w:rPr>
              <w:t>пояснює</w:t>
            </w:r>
            <w:r>
              <w:rPr>
                <w:color w:val="000000"/>
              </w:rPr>
              <w:t xml:space="preserve"> наслідки недотримання здорового способу життя на основі інформації, що міститься в різних текстах</w:t>
            </w:r>
          </w:p>
        </w:tc>
        <w:tc>
          <w:tcPr>
            <w:tcW w:w="3821" w:type="dxa"/>
            <w:vMerge/>
            <w:tcBorders>
              <w:left w:val="single" w:sz="4" w:space="0" w:color="auto"/>
            </w:tcBorders>
            <w:shd w:val="clear" w:color="auto" w:fill="FFFFFF"/>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F174AF">
        <w:trPr>
          <w:trHeight w:hRule="exact" w:val="1926"/>
          <w:jc w:val="center"/>
        </w:trPr>
        <w:tc>
          <w:tcPr>
            <w:tcW w:w="3269" w:type="dxa"/>
            <w:tcBorders>
              <w:top w:val="single" w:sz="4" w:space="0" w:color="auto"/>
              <w:left w:val="single" w:sz="4" w:space="0" w:color="auto"/>
            </w:tcBorders>
            <w:shd w:val="clear" w:color="auto" w:fill="FFFFFF"/>
            <w:vAlign w:val="bottom"/>
          </w:tcPr>
          <w:p w:rsidR="00F174AF" w:rsidRDefault="00F174AF" w:rsidP="00F174AF">
            <w:pPr>
              <w:pStyle w:val="a9"/>
            </w:pPr>
            <w:r w:rsidRPr="00F174AF">
              <w:rPr>
                <w:i/>
                <w:color w:val="000000"/>
              </w:rPr>
              <w:t>використовує</w:t>
            </w:r>
            <w:r>
              <w:rPr>
                <w:color w:val="000000"/>
              </w:rPr>
              <w:t xml:space="preserve"> перевірену інформацію для прийняття рішення щодо вибору повсякденної поведінки на користь здоров’я, безпеки та добробуту</w:t>
            </w:r>
          </w:p>
        </w:tc>
        <w:tc>
          <w:tcPr>
            <w:tcW w:w="3821" w:type="dxa"/>
            <w:vMerge/>
            <w:tcBorders>
              <w:left w:val="single" w:sz="4" w:space="0" w:color="auto"/>
            </w:tcBorders>
            <w:shd w:val="clear" w:color="auto" w:fill="FFFFFF"/>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660016">
        <w:trPr>
          <w:trHeight w:hRule="exact" w:val="974"/>
          <w:jc w:val="center"/>
        </w:trPr>
        <w:tc>
          <w:tcPr>
            <w:tcW w:w="3269" w:type="dxa"/>
            <w:tcBorders>
              <w:top w:val="single" w:sz="4" w:space="0" w:color="auto"/>
              <w:left w:val="single" w:sz="4" w:space="0" w:color="auto"/>
            </w:tcBorders>
            <w:shd w:val="clear" w:color="auto" w:fill="FFFFFF"/>
            <w:vAlign w:val="bottom"/>
          </w:tcPr>
          <w:p w:rsidR="00F174AF" w:rsidRDefault="00F174AF" w:rsidP="00F174AF">
            <w:pPr>
              <w:pStyle w:val="a9"/>
            </w:pPr>
            <w:r w:rsidRPr="00F174AF">
              <w:rPr>
                <w:i/>
                <w:color w:val="000000"/>
              </w:rPr>
              <w:t>поводиться</w:t>
            </w:r>
            <w:r>
              <w:rPr>
                <w:color w:val="000000"/>
              </w:rPr>
              <w:t xml:space="preserve"> безпечно під час спілкування, зокрема з тваринами</w:t>
            </w:r>
          </w:p>
        </w:tc>
        <w:tc>
          <w:tcPr>
            <w:tcW w:w="3821" w:type="dxa"/>
            <w:vMerge/>
            <w:tcBorders>
              <w:left w:val="single" w:sz="4" w:space="0" w:color="auto"/>
            </w:tcBorders>
            <w:shd w:val="clear" w:color="auto" w:fill="FFFFFF"/>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660016">
        <w:trPr>
          <w:trHeight w:hRule="exact" w:val="1296"/>
          <w:jc w:val="center"/>
        </w:trPr>
        <w:tc>
          <w:tcPr>
            <w:tcW w:w="3269" w:type="dxa"/>
            <w:tcBorders>
              <w:top w:val="single" w:sz="4" w:space="0" w:color="auto"/>
              <w:left w:val="single" w:sz="4" w:space="0" w:color="auto"/>
            </w:tcBorders>
            <w:shd w:val="clear" w:color="auto" w:fill="FFFFFF"/>
          </w:tcPr>
          <w:p w:rsidR="00F174AF" w:rsidRDefault="00F174AF" w:rsidP="00F174AF">
            <w:pPr>
              <w:pStyle w:val="a9"/>
            </w:pPr>
            <w:r w:rsidRPr="00F174AF">
              <w:rPr>
                <w:i/>
                <w:color w:val="000000"/>
              </w:rPr>
              <w:t>пояснює</w:t>
            </w:r>
            <w:r>
              <w:rPr>
                <w:color w:val="000000"/>
              </w:rPr>
              <w:t xml:space="preserve"> вибір власних альтернатив і рішень з огляду на вплив зовнішніх чинників</w:t>
            </w:r>
          </w:p>
        </w:tc>
        <w:tc>
          <w:tcPr>
            <w:tcW w:w="3821" w:type="dxa"/>
            <w:vMerge/>
            <w:tcBorders>
              <w:left w:val="single" w:sz="4" w:space="0" w:color="auto"/>
            </w:tcBorders>
            <w:shd w:val="clear" w:color="auto" w:fill="FFFFFF"/>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660016">
        <w:trPr>
          <w:trHeight w:hRule="exact" w:val="979"/>
          <w:jc w:val="center"/>
        </w:trPr>
        <w:tc>
          <w:tcPr>
            <w:tcW w:w="3269" w:type="dxa"/>
            <w:tcBorders>
              <w:top w:val="single" w:sz="4" w:space="0" w:color="auto"/>
              <w:left w:val="single" w:sz="4" w:space="0" w:color="auto"/>
            </w:tcBorders>
            <w:shd w:val="clear" w:color="auto" w:fill="FFFFFF"/>
            <w:vAlign w:val="bottom"/>
          </w:tcPr>
          <w:p w:rsidR="00F174AF" w:rsidRDefault="00F174AF" w:rsidP="00F174AF">
            <w:pPr>
              <w:pStyle w:val="a9"/>
            </w:pPr>
            <w:r w:rsidRPr="00F174AF">
              <w:rPr>
                <w:i/>
                <w:color w:val="000000"/>
              </w:rPr>
              <w:t>приймає</w:t>
            </w:r>
            <w:r>
              <w:rPr>
                <w:color w:val="000000"/>
              </w:rPr>
              <w:t xml:space="preserve"> індивідуальні темпи вікових змін в організмі як вияв норми</w:t>
            </w:r>
          </w:p>
        </w:tc>
        <w:tc>
          <w:tcPr>
            <w:tcW w:w="3821" w:type="dxa"/>
            <w:vMerge/>
            <w:tcBorders>
              <w:left w:val="single" w:sz="4" w:space="0" w:color="auto"/>
            </w:tcBorders>
            <w:shd w:val="clear" w:color="auto" w:fill="FFFFFF"/>
          </w:tcPr>
          <w:p w:rsidR="00F174AF" w:rsidRDefault="00F174AF" w:rsidP="00F174AF"/>
        </w:tc>
        <w:tc>
          <w:tcPr>
            <w:tcW w:w="3091" w:type="dxa"/>
            <w:vMerge/>
            <w:tcBorders>
              <w:left w:val="single" w:sz="4" w:space="0" w:color="auto"/>
              <w:right w:val="single" w:sz="4" w:space="0" w:color="auto"/>
            </w:tcBorders>
            <w:shd w:val="clear" w:color="auto" w:fill="FFFFFF"/>
          </w:tcPr>
          <w:p w:rsidR="00F174AF" w:rsidRDefault="00F174AF" w:rsidP="00F174AF"/>
        </w:tc>
      </w:tr>
      <w:tr w:rsidR="00F174AF" w:rsidTr="00F174AF">
        <w:trPr>
          <w:trHeight w:hRule="exact" w:val="2425"/>
          <w:jc w:val="center"/>
        </w:trPr>
        <w:tc>
          <w:tcPr>
            <w:tcW w:w="3269" w:type="dxa"/>
            <w:tcBorders>
              <w:top w:val="single" w:sz="4" w:space="0" w:color="auto"/>
              <w:left w:val="single" w:sz="4" w:space="0" w:color="auto"/>
              <w:bottom w:val="single" w:sz="4" w:space="0" w:color="auto"/>
            </w:tcBorders>
            <w:shd w:val="clear" w:color="auto" w:fill="FFFFFF"/>
            <w:vAlign w:val="bottom"/>
          </w:tcPr>
          <w:p w:rsidR="00F174AF" w:rsidRDefault="00F174AF" w:rsidP="00F174AF">
            <w:pPr>
              <w:pStyle w:val="a9"/>
              <w:rPr>
                <w:color w:val="000000"/>
              </w:rPr>
            </w:pPr>
            <w:r w:rsidRPr="00F174AF">
              <w:rPr>
                <w:i/>
                <w:color w:val="000000"/>
              </w:rPr>
              <w:t xml:space="preserve">досліджує </w:t>
            </w:r>
            <w:r>
              <w:rPr>
                <w:color w:val="000000"/>
              </w:rPr>
              <w:t>та обговорює чинники, що впливають на стан здоров’я і розвиток організму, зокрема профілактичні заходи щодо інфекційних і</w:t>
            </w:r>
          </w:p>
          <w:p w:rsidR="00F174AF" w:rsidRDefault="00F174AF" w:rsidP="00F174AF">
            <w:pPr>
              <w:pStyle w:val="a9"/>
              <w:rPr>
                <w:color w:val="000000"/>
              </w:rPr>
            </w:pPr>
          </w:p>
          <w:p w:rsidR="00F174AF" w:rsidRDefault="00F174AF" w:rsidP="00F174AF">
            <w:pPr>
              <w:pStyle w:val="a9"/>
              <w:rPr>
                <w:color w:val="000000"/>
              </w:rPr>
            </w:pPr>
          </w:p>
          <w:p w:rsidR="00F174AF" w:rsidRDefault="00F174AF" w:rsidP="00F174AF">
            <w:pPr>
              <w:pStyle w:val="a9"/>
            </w:pPr>
          </w:p>
        </w:tc>
        <w:tc>
          <w:tcPr>
            <w:tcW w:w="3821" w:type="dxa"/>
            <w:vMerge/>
            <w:tcBorders>
              <w:left w:val="single" w:sz="4" w:space="0" w:color="auto"/>
              <w:bottom w:val="single" w:sz="4" w:space="0" w:color="auto"/>
            </w:tcBorders>
            <w:shd w:val="clear" w:color="auto" w:fill="FFFFFF"/>
          </w:tcPr>
          <w:p w:rsidR="00F174AF" w:rsidRDefault="00F174AF" w:rsidP="00F174AF"/>
        </w:tc>
        <w:tc>
          <w:tcPr>
            <w:tcW w:w="3091" w:type="dxa"/>
            <w:vMerge/>
            <w:tcBorders>
              <w:left w:val="single" w:sz="4" w:space="0" w:color="auto"/>
              <w:bottom w:val="single" w:sz="4" w:space="0" w:color="auto"/>
              <w:right w:val="single" w:sz="4" w:space="0" w:color="auto"/>
            </w:tcBorders>
            <w:shd w:val="clear" w:color="auto" w:fill="FFFFFF"/>
          </w:tcPr>
          <w:p w:rsidR="00F174AF" w:rsidRDefault="00F174AF" w:rsidP="00F174AF"/>
        </w:tc>
      </w:tr>
    </w:tbl>
    <w:p w:rsidR="00F174AF" w:rsidRDefault="00F174AF" w:rsidP="00BF0FA7">
      <w:pPr>
        <w:ind w:firstLine="708"/>
        <w:jc w:val="both"/>
        <w:rPr>
          <w:sz w:val="28"/>
          <w:szCs w:val="28"/>
        </w:rPr>
      </w:pPr>
    </w:p>
    <w:p w:rsidR="00F174AF" w:rsidRDefault="00F174AF" w:rsidP="00BF0FA7">
      <w:pPr>
        <w:ind w:firstLine="708"/>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3821"/>
        <w:gridCol w:w="3091"/>
      </w:tblGrid>
      <w:tr w:rsidR="00F174AF" w:rsidTr="00660016">
        <w:trPr>
          <w:trHeight w:hRule="exact" w:val="662"/>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lastRenderedPageBreak/>
              <w:t>неінфекційних захворювань</w:t>
            </w:r>
          </w:p>
        </w:tc>
        <w:tc>
          <w:tcPr>
            <w:tcW w:w="3821" w:type="dxa"/>
            <w:vMerge w:val="restart"/>
            <w:tcBorders>
              <w:top w:val="single" w:sz="4" w:space="0" w:color="auto"/>
              <w:left w:val="single" w:sz="4" w:space="0" w:color="auto"/>
            </w:tcBorders>
            <w:shd w:val="clear" w:color="auto" w:fill="FFFFFF"/>
            <w:vAlign w:val="bottom"/>
          </w:tcPr>
          <w:p w:rsidR="00F174AF" w:rsidRDefault="00F174AF" w:rsidP="00660016">
            <w:pPr>
              <w:pStyle w:val="a9"/>
              <w:ind w:firstLine="140"/>
            </w:pPr>
            <w:r>
              <w:t>здоров’я. Відомі спортсмени України.</w:t>
            </w:r>
          </w:p>
          <w:p w:rsidR="00F174AF" w:rsidRDefault="00F174AF" w:rsidP="00660016">
            <w:pPr>
              <w:pStyle w:val="a9"/>
              <w:ind w:firstLine="140"/>
            </w:pPr>
          </w:p>
          <w:p w:rsidR="00F174AF" w:rsidRDefault="00F174AF" w:rsidP="00660016">
            <w:pPr>
              <w:pStyle w:val="a9"/>
              <w:ind w:firstLine="140"/>
            </w:pPr>
            <w:r>
              <w:rPr>
                <w:i/>
                <w:iCs/>
                <w:u w:val="single"/>
              </w:rPr>
              <w:t>Орієнтовні проблемні питання:</w:t>
            </w:r>
          </w:p>
          <w:p w:rsidR="00F174AF" w:rsidRDefault="00F174AF" w:rsidP="00F174AF">
            <w:pPr>
              <w:pStyle w:val="a9"/>
              <w:numPr>
                <w:ilvl w:val="0"/>
                <w:numId w:val="10"/>
              </w:numPr>
              <w:tabs>
                <w:tab w:val="left" w:pos="538"/>
              </w:tabs>
              <w:ind w:left="540" w:hanging="400"/>
            </w:pPr>
            <w:r>
              <w:rPr>
                <w:i/>
                <w:iCs/>
              </w:rPr>
              <w:t>Хто відповідає за моє здоров ’я?</w:t>
            </w:r>
          </w:p>
          <w:p w:rsidR="00F174AF" w:rsidRDefault="00F174AF" w:rsidP="00F174AF">
            <w:pPr>
              <w:pStyle w:val="a9"/>
              <w:numPr>
                <w:ilvl w:val="0"/>
                <w:numId w:val="10"/>
              </w:numPr>
              <w:tabs>
                <w:tab w:val="left" w:pos="481"/>
              </w:tabs>
              <w:ind w:left="540" w:hanging="400"/>
            </w:pPr>
            <w:r>
              <w:rPr>
                <w:i/>
                <w:iCs/>
              </w:rPr>
              <w:t>Що робити, якщо погіршилося самопочуття?</w:t>
            </w:r>
          </w:p>
          <w:p w:rsidR="00F174AF" w:rsidRDefault="00F174AF" w:rsidP="00F174AF">
            <w:pPr>
              <w:pStyle w:val="a9"/>
              <w:numPr>
                <w:ilvl w:val="0"/>
                <w:numId w:val="10"/>
              </w:numPr>
              <w:tabs>
                <w:tab w:val="left" w:pos="519"/>
              </w:tabs>
              <w:ind w:left="540" w:hanging="400"/>
            </w:pPr>
            <w:r>
              <w:rPr>
                <w:i/>
                <w:iCs/>
              </w:rPr>
              <w:t>Чи впливає спосіб життя на мій фізичний розвиток?</w:t>
            </w:r>
          </w:p>
          <w:p w:rsidR="00F174AF" w:rsidRDefault="00F174AF" w:rsidP="00F174AF">
            <w:pPr>
              <w:pStyle w:val="a9"/>
              <w:numPr>
                <w:ilvl w:val="0"/>
                <w:numId w:val="10"/>
              </w:numPr>
              <w:tabs>
                <w:tab w:val="left" w:pos="519"/>
              </w:tabs>
              <w:ind w:left="540" w:hanging="400"/>
            </w:pPr>
            <w:r>
              <w:rPr>
                <w:i/>
                <w:iCs/>
              </w:rPr>
              <w:t>Чим відрізняються правила безпечної поведінки при інфекційних та неінфекційних хворобах?</w:t>
            </w:r>
          </w:p>
          <w:p w:rsidR="00F174AF" w:rsidRDefault="00F174AF" w:rsidP="00F174AF">
            <w:pPr>
              <w:pStyle w:val="a9"/>
              <w:numPr>
                <w:ilvl w:val="0"/>
                <w:numId w:val="10"/>
              </w:numPr>
              <w:tabs>
                <w:tab w:val="left" w:pos="481"/>
              </w:tabs>
              <w:ind w:left="540" w:hanging="400"/>
            </w:pPr>
            <w:r>
              <w:rPr>
                <w:i/>
                <w:iCs/>
              </w:rPr>
              <w:t>Навіщо робити щеплення?</w:t>
            </w:r>
          </w:p>
          <w:p w:rsidR="00F174AF" w:rsidRDefault="00F174AF" w:rsidP="00F174AF">
            <w:pPr>
              <w:pStyle w:val="a9"/>
              <w:numPr>
                <w:ilvl w:val="0"/>
                <w:numId w:val="10"/>
              </w:numPr>
              <w:tabs>
                <w:tab w:val="left" w:pos="519"/>
              </w:tabs>
              <w:ind w:left="540" w:hanging="400"/>
            </w:pPr>
            <w:r>
              <w:rPr>
                <w:i/>
                <w:iCs/>
              </w:rPr>
              <w:t>Чи пов ’язані харчування і здоров’я?</w:t>
            </w:r>
          </w:p>
          <w:p w:rsidR="00F174AF" w:rsidRDefault="00F174AF" w:rsidP="00F174AF">
            <w:pPr>
              <w:pStyle w:val="a9"/>
              <w:numPr>
                <w:ilvl w:val="0"/>
                <w:numId w:val="10"/>
              </w:numPr>
              <w:tabs>
                <w:tab w:val="left" w:pos="471"/>
              </w:tabs>
              <w:ind w:left="540" w:hanging="400"/>
            </w:pPr>
            <w:r>
              <w:rPr>
                <w:i/>
                <w:iCs/>
              </w:rPr>
              <w:t>Як обрати продукти/товари, безпечні та корисні для твого здоров’я?</w:t>
            </w:r>
          </w:p>
          <w:p w:rsidR="00F174AF" w:rsidRDefault="00F174AF" w:rsidP="00F174AF">
            <w:pPr>
              <w:pStyle w:val="a9"/>
              <w:numPr>
                <w:ilvl w:val="0"/>
                <w:numId w:val="10"/>
              </w:numPr>
              <w:tabs>
                <w:tab w:val="left" w:pos="471"/>
              </w:tabs>
              <w:ind w:left="540" w:hanging="400"/>
            </w:pPr>
            <w:r>
              <w:rPr>
                <w:i/>
                <w:iCs/>
              </w:rPr>
              <w:t>Як правильно харчуватися, коли ти не вдома?</w:t>
            </w:r>
          </w:p>
          <w:p w:rsidR="00F174AF" w:rsidRDefault="00F174AF" w:rsidP="00F174AF">
            <w:pPr>
              <w:pStyle w:val="a9"/>
              <w:numPr>
                <w:ilvl w:val="0"/>
                <w:numId w:val="10"/>
              </w:numPr>
              <w:tabs>
                <w:tab w:val="left" w:pos="481"/>
              </w:tabs>
              <w:ind w:left="540" w:hanging="400"/>
            </w:pPr>
            <w:r>
              <w:rPr>
                <w:i/>
                <w:iCs/>
              </w:rPr>
              <w:t>Що може призвести до харчового отруєння?</w:t>
            </w:r>
          </w:p>
          <w:p w:rsidR="00F174AF" w:rsidRPr="00F174AF" w:rsidRDefault="00F174AF" w:rsidP="00F174AF">
            <w:pPr>
              <w:pStyle w:val="a9"/>
              <w:numPr>
                <w:ilvl w:val="0"/>
                <w:numId w:val="10"/>
              </w:numPr>
              <w:tabs>
                <w:tab w:val="left" w:pos="471"/>
              </w:tabs>
              <w:ind w:left="540" w:hanging="400"/>
            </w:pPr>
            <w:r>
              <w:rPr>
                <w:i/>
                <w:iCs/>
              </w:rPr>
              <w:t>Як займатися спортом без шкоди для здоров ’я?</w:t>
            </w:r>
          </w:p>
          <w:p w:rsidR="00F174AF" w:rsidRDefault="00F174AF" w:rsidP="00F174AF">
            <w:pPr>
              <w:pStyle w:val="a9"/>
              <w:tabs>
                <w:tab w:val="left" w:pos="471"/>
              </w:tabs>
              <w:ind w:left="540"/>
              <w:rPr>
                <w:i/>
                <w:iCs/>
              </w:rPr>
            </w:pPr>
          </w:p>
          <w:p w:rsidR="00F174AF" w:rsidRDefault="00F174AF" w:rsidP="00F174AF">
            <w:pPr>
              <w:pStyle w:val="a9"/>
              <w:tabs>
                <w:tab w:val="left" w:pos="471"/>
              </w:tabs>
              <w:ind w:left="540"/>
              <w:rPr>
                <w:i/>
                <w:iCs/>
              </w:rPr>
            </w:pPr>
          </w:p>
          <w:p w:rsidR="00F174AF" w:rsidRDefault="00F174AF" w:rsidP="00F174AF">
            <w:pPr>
              <w:pStyle w:val="a9"/>
              <w:tabs>
                <w:tab w:val="left" w:pos="471"/>
              </w:tabs>
              <w:ind w:left="540"/>
              <w:rPr>
                <w:i/>
                <w:iCs/>
              </w:rPr>
            </w:pPr>
          </w:p>
          <w:p w:rsidR="00F174AF" w:rsidRDefault="00F174AF" w:rsidP="00F174AF">
            <w:pPr>
              <w:pStyle w:val="a9"/>
              <w:tabs>
                <w:tab w:val="left" w:pos="471"/>
              </w:tabs>
              <w:ind w:left="540"/>
            </w:pPr>
          </w:p>
        </w:tc>
        <w:tc>
          <w:tcPr>
            <w:tcW w:w="3091" w:type="dxa"/>
            <w:vMerge w:val="restart"/>
            <w:tcBorders>
              <w:top w:val="single" w:sz="4" w:space="0" w:color="auto"/>
              <w:left w:val="single" w:sz="4" w:space="0" w:color="auto"/>
              <w:right w:val="single" w:sz="4" w:space="0" w:color="auto"/>
            </w:tcBorders>
            <w:shd w:val="clear" w:color="auto" w:fill="FFFFFF"/>
          </w:tcPr>
          <w:p w:rsidR="00F174AF" w:rsidRDefault="00F174AF" w:rsidP="00660016">
            <w:pPr>
              <w:pStyle w:val="a9"/>
              <w:spacing w:after="280"/>
            </w:pPr>
            <w:r>
              <w:t>продуктів харчування та їх вартості.</w:t>
            </w:r>
          </w:p>
          <w:p w:rsidR="00F174AF" w:rsidRDefault="00F174AF" w:rsidP="00660016">
            <w:pPr>
              <w:pStyle w:val="a9"/>
              <w:spacing w:after="280"/>
            </w:pPr>
            <w:r>
              <w:t>Виконання руханок/вправ для формування правильної постави, гімнастики для очей, дихальних вправ тощо.</w:t>
            </w:r>
          </w:p>
          <w:p w:rsidR="00F174AF" w:rsidRDefault="00F174AF" w:rsidP="00660016">
            <w:pPr>
              <w:pStyle w:val="a9"/>
              <w:spacing w:after="280"/>
            </w:pPr>
            <w:r>
              <w:t>Складання комплексу вправ ранкової гімнастики.</w:t>
            </w:r>
          </w:p>
          <w:p w:rsidR="00F174AF" w:rsidRDefault="00F174AF" w:rsidP="00660016">
            <w:pPr>
              <w:pStyle w:val="a9"/>
              <w:spacing w:after="280"/>
            </w:pPr>
            <w:r>
              <w:t>Створення есе «Рух - це життя»</w:t>
            </w:r>
          </w:p>
        </w:tc>
      </w:tr>
      <w:tr w:rsidR="00F174AF" w:rsidTr="00F174AF">
        <w:trPr>
          <w:trHeight w:hRule="exact" w:val="2294"/>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t>обирає</w:t>
            </w:r>
            <w:r>
              <w:t xml:space="preserve"> продукти харчування, способи проведення дозвілля, відповідний одяг тощо, які приносять задоволення і користь для здоров’я, безпеки і добробуту</w:t>
            </w:r>
          </w:p>
          <w:p w:rsidR="00F174AF" w:rsidRDefault="00F174AF" w:rsidP="00660016">
            <w:pPr>
              <w:pStyle w:val="a9"/>
            </w:pPr>
          </w:p>
        </w:tc>
        <w:tc>
          <w:tcPr>
            <w:tcW w:w="3821" w:type="dxa"/>
            <w:vMerge/>
            <w:tcBorders>
              <w:left w:val="single" w:sz="4" w:space="0" w:color="auto"/>
            </w:tcBorders>
            <w:shd w:val="clear" w:color="auto" w:fill="FFFFFF"/>
            <w:vAlign w:val="bottom"/>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F174AF">
        <w:trPr>
          <w:trHeight w:hRule="exact" w:val="1703"/>
          <w:jc w:val="center"/>
        </w:trPr>
        <w:tc>
          <w:tcPr>
            <w:tcW w:w="3269" w:type="dxa"/>
            <w:tcBorders>
              <w:top w:val="single" w:sz="4" w:space="0" w:color="auto"/>
              <w:left w:val="single" w:sz="4" w:space="0" w:color="auto"/>
            </w:tcBorders>
            <w:shd w:val="clear" w:color="auto" w:fill="FFFFFF"/>
            <w:vAlign w:val="center"/>
          </w:tcPr>
          <w:p w:rsidR="00F174AF" w:rsidRDefault="00F174AF" w:rsidP="00660016">
            <w:pPr>
              <w:pStyle w:val="a9"/>
            </w:pPr>
            <w:r w:rsidRPr="00F174AF">
              <w:rPr>
                <w:i/>
              </w:rPr>
              <w:t>знаходить</w:t>
            </w:r>
            <w:r>
              <w:t xml:space="preserve"> інформацію щодо здоров’я, безпеки та добробуту в різних джерелах і перевіряє її достовірність</w:t>
            </w:r>
          </w:p>
          <w:p w:rsidR="00F174AF" w:rsidRDefault="00F174AF" w:rsidP="00660016">
            <w:pPr>
              <w:pStyle w:val="a9"/>
            </w:pPr>
          </w:p>
        </w:tc>
        <w:tc>
          <w:tcPr>
            <w:tcW w:w="3821" w:type="dxa"/>
            <w:vMerge/>
            <w:tcBorders>
              <w:left w:val="single" w:sz="4" w:space="0" w:color="auto"/>
            </w:tcBorders>
            <w:shd w:val="clear" w:color="auto" w:fill="FFFFFF"/>
            <w:vAlign w:val="bottom"/>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660016">
        <w:trPr>
          <w:trHeight w:hRule="exact" w:val="974"/>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t xml:space="preserve">обґрунтовує </w:t>
            </w:r>
            <w:r>
              <w:t>обмеженість ресурсів (зокрема здоров’я)</w:t>
            </w:r>
          </w:p>
        </w:tc>
        <w:tc>
          <w:tcPr>
            <w:tcW w:w="3821" w:type="dxa"/>
            <w:vMerge/>
            <w:tcBorders>
              <w:left w:val="single" w:sz="4" w:space="0" w:color="auto"/>
            </w:tcBorders>
            <w:shd w:val="clear" w:color="auto" w:fill="FFFFFF"/>
            <w:vAlign w:val="bottom"/>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660016">
        <w:trPr>
          <w:trHeight w:hRule="exact" w:val="1296"/>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t>вміє</w:t>
            </w:r>
            <w:r>
              <w:t xml:space="preserve"> обирати продукти і товари за показниками якості, строків придатності, складу</w:t>
            </w:r>
          </w:p>
        </w:tc>
        <w:tc>
          <w:tcPr>
            <w:tcW w:w="3821" w:type="dxa"/>
            <w:vMerge/>
            <w:tcBorders>
              <w:left w:val="single" w:sz="4" w:space="0" w:color="auto"/>
            </w:tcBorders>
            <w:shd w:val="clear" w:color="auto" w:fill="FFFFFF"/>
            <w:vAlign w:val="bottom"/>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F174AF">
        <w:trPr>
          <w:trHeight w:hRule="exact" w:val="2823"/>
          <w:jc w:val="center"/>
        </w:trPr>
        <w:tc>
          <w:tcPr>
            <w:tcW w:w="3269" w:type="dxa"/>
            <w:tcBorders>
              <w:top w:val="single" w:sz="4" w:space="0" w:color="auto"/>
              <w:left w:val="single" w:sz="4" w:space="0" w:color="auto"/>
            </w:tcBorders>
            <w:shd w:val="clear" w:color="auto" w:fill="FFFFFF"/>
            <w:vAlign w:val="center"/>
          </w:tcPr>
          <w:p w:rsidR="00F174AF" w:rsidRDefault="00F174AF" w:rsidP="00660016">
            <w:pPr>
              <w:pStyle w:val="a9"/>
            </w:pPr>
            <w:r w:rsidRPr="00F174AF">
              <w:rPr>
                <w:i/>
              </w:rPr>
              <w:t>правильно</w:t>
            </w:r>
            <w:r>
              <w:t xml:space="preserve"> інтерпретує інформацію, наведену на маркувальних знаках, упаковках для безпечного і раціонального використання харчових і промислових продуктів</w:t>
            </w:r>
          </w:p>
          <w:p w:rsidR="00F174AF" w:rsidRDefault="00F174AF" w:rsidP="00660016">
            <w:pPr>
              <w:pStyle w:val="a9"/>
            </w:pPr>
          </w:p>
          <w:p w:rsidR="00F174AF" w:rsidRDefault="00F174AF" w:rsidP="00660016">
            <w:pPr>
              <w:pStyle w:val="a9"/>
            </w:pPr>
          </w:p>
        </w:tc>
        <w:tc>
          <w:tcPr>
            <w:tcW w:w="3821" w:type="dxa"/>
            <w:vMerge/>
            <w:tcBorders>
              <w:left w:val="single" w:sz="4" w:space="0" w:color="auto"/>
            </w:tcBorders>
            <w:shd w:val="clear" w:color="auto" w:fill="FFFFFF"/>
            <w:vAlign w:val="bottom"/>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660016">
        <w:trPr>
          <w:trHeight w:hRule="exact" w:val="331"/>
          <w:jc w:val="center"/>
        </w:trPr>
        <w:tc>
          <w:tcPr>
            <w:tcW w:w="10181" w:type="dxa"/>
            <w:gridSpan w:val="3"/>
            <w:tcBorders>
              <w:top w:val="single" w:sz="4" w:space="0" w:color="auto"/>
              <w:left w:val="single" w:sz="4" w:space="0" w:color="auto"/>
              <w:right w:val="single" w:sz="4" w:space="0" w:color="auto"/>
            </w:tcBorders>
            <w:shd w:val="clear" w:color="auto" w:fill="E4DEEB"/>
            <w:vAlign w:val="bottom"/>
          </w:tcPr>
          <w:p w:rsidR="00F174AF" w:rsidRDefault="00F174AF" w:rsidP="00660016">
            <w:pPr>
              <w:pStyle w:val="a9"/>
              <w:jc w:val="center"/>
            </w:pPr>
            <w:r>
              <w:rPr>
                <w:b/>
                <w:bCs/>
              </w:rPr>
              <w:t>Розділ 4.2. Емоційне здоров’я та етична поведінка</w:t>
            </w:r>
            <w:r w:rsidR="00684641">
              <w:rPr>
                <w:b/>
                <w:bCs/>
              </w:rPr>
              <w:t xml:space="preserve"> (6 год.)</w:t>
            </w:r>
          </w:p>
        </w:tc>
      </w:tr>
      <w:tr w:rsidR="00F174AF" w:rsidTr="00660016">
        <w:trPr>
          <w:trHeight w:hRule="exact" w:val="1939"/>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t>демонструє модель безпечної поведінки згідно з інструкціями і правилами в соціальному і природному середовищі</w:t>
            </w:r>
          </w:p>
          <w:p w:rsidR="00F174AF" w:rsidRDefault="00F174AF" w:rsidP="00660016">
            <w:pPr>
              <w:pStyle w:val="a9"/>
            </w:pPr>
          </w:p>
        </w:tc>
        <w:tc>
          <w:tcPr>
            <w:tcW w:w="3821" w:type="dxa"/>
            <w:vMerge w:val="restart"/>
            <w:tcBorders>
              <w:top w:val="single" w:sz="4" w:space="0" w:color="auto"/>
              <w:left w:val="single" w:sz="4" w:space="0" w:color="auto"/>
            </w:tcBorders>
            <w:shd w:val="clear" w:color="auto" w:fill="FFFFFF"/>
            <w:vAlign w:val="bottom"/>
          </w:tcPr>
          <w:p w:rsidR="00F174AF" w:rsidRDefault="00F174AF" w:rsidP="00660016">
            <w:pPr>
              <w:pStyle w:val="a9"/>
            </w:pPr>
            <w:r>
              <w:t>Етична поведінка.</w:t>
            </w:r>
          </w:p>
          <w:p w:rsidR="00F174AF" w:rsidRDefault="00F174AF" w:rsidP="00660016">
            <w:pPr>
              <w:pStyle w:val="a9"/>
              <w:spacing w:after="300"/>
              <w:ind w:firstLine="140"/>
            </w:pPr>
            <w:r>
              <w:t>Гуманність; чуйність; толерантне ставлення до інтересів та потреб інших осіб. Допомога іншим особам.</w:t>
            </w:r>
          </w:p>
          <w:p w:rsidR="00F174AF" w:rsidRDefault="00F174AF" w:rsidP="00660016">
            <w:pPr>
              <w:pStyle w:val="a9"/>
              <w:spacing w:after="300"/>
              <w:ind w:firstLine="140"/>
            </w:pPr>
            <w:r>
              <w:t>Психічне та емоційне здоров’я. Розвиток особистості, її психічних процесів.</w:t>
            </w:r>
          </w:p>
          <w:p w:rsidR="00F174AF" w:rsidRDefault="00F174AF" w:rsidP="00660016">
            <w:pPr>
              <w:pStyle w:val="a9"/>
              <w:spacing w:after="300"/>
            </w:pPr>
            <w:r>
              <w:t>Вплив поведінки на здоров’я і</w:t>
            </w:r>
          </w:p>
        </w:tc>
        <w:tc>
          <w:tcPr>
            <w:tcW w:w="3091" w:type="dxa"/>
            <w:vMerge w:val="restart"/>
            <w:tcBorders>
              <w:top w:val="single" w:sz="4" w:space="0" w:color="auto"/>
              <w:left w:val="single" w:sz="4" w:space="0" w:color="auto"/>
              <w:right w:val="single" w:sz="4" w:space="0" w:color="auto"/>
            </w:tcBorders>
            <w:shd w:val="clear" w:color="auto" w:fill="FFFFFF"/>
            <w:vAlign w:val="bottom"/>
          </w:tcPr>
          <w:p w:rsidR="00F174AF" w:rsidRDefault="00F174AF" w:rsidP="00660016">
            <w:pPr>
              <w:pStyle w:val="a9"/>
              <w:tabs>
                <w:tab w:val="left" w:pos="2011"/>
              </w:tabs>
            </w:pPr>
            <w:r>
              <w:t>Укладання</w:t>
            </w:r>
            <w:r>
              <w:tab/>
              <w:t>правил</w:t>
            </w:r>
          </w:p>
          <w:p w:rsidR="00F174AF" w:rsidRDefault="00F174AF" w:rsidP="00660016">
            <w:pPr>
              <w:pStyle w:val="a9"/>
              <w:spacing w:after="280"/>
            </w:pPr>
            <w:r>
              <w:t>ефективної співпраці з однокласниками.</w:t>
            </w:r>
          </w:p>
          <w:p w:rsidR="00F174AF" w:rsidRDefault="00F174AF" w:rsidP="00660016">
            <w:pPr>
              <w:pStyle w:val="a9"/>
              <w:spacing w:after="280"/>
            </w:pPr>
            <w:r>
              <w:t>Виконання вправ на згуртування колективу.</w:t>
            </w:r>
          </w:p>
          <w:p w:rsidR="00F174AF" w:rsidRDefault="00F174AF" w:rsidP="00660016">
            <w:pPr>
              <w:pStyle w:val="a9"/>
              <w:spacing w:after="280"/>
            </w:pPr>
            <w:r>
              <w:t>Робота з картками “Етична та безпечна поведінка”.</w:t>
            </w:r>
          </w:p>
          <w:p w:rsidR="00F174AF" w:rsidRDefault="00F174AF" w:rsidP="00660016">
            <w:pPr>
              <w:pStyle w:val="a9"/>
              <w:spacing w:after="280"/>
            </w:pPr>
            <w:r>
              <w:t>Моделювання</w:t>
            </w:r>
          </w:p>
        </w:tc>
      </w:tr>
      <w:tr w:rsidR="00F174AF" w:rsidTr="00660016">
        <w:trPr>
          <w:trHeight w:hRule="exact" w:val="1301"/>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t>протидіє проявам тиску, агресії, маніпуляції і неповаги щодо себе та інших осіб</w:t>
            </w:r>
          </w:p>
        </w:tc>
        <w:tc>
          <w:tcPr>
            <w:tcW w:w="3821" w:type="dxa"/>
            <w:vMerge/>
            <w:tcBorders>
              <w:left w:val="single" w:sz="4" w:space="0" w:color="auto"/>
            </w:tcBorders>
            <w:shd w:val="clear" w:color="auto" w:fill="FFFFFF"/>
            <w:vAlign w:val="bottom"/>
          </w:tcPr>
          <w:p w:rsidR="00F174AF" w:rsidRDefault="00F174AF" w:rsidP="00660016"/>
        </w:tc>
        <w:tc>
          <w:tcPr>
            <w:tcW w:w="3091" w:type="dxa"/>
            <w:vMerge/>
            <w:tcBorders>
              <w:left w:val="single" w:sz="4" w:space="0" w:color="auto"/>
              <w:right w:val="single" w:sz="4" w:space="0" w:color="auto"/>
            </w:tcBorders>
            <w:shd w:val="clear" w:color="auto" w:fill="FFFFFF"/>
            <w:vAlign w:val="bottom"/>
          </w:tcPr>
          <w:p w:rsidR="00F174AF" w:rsidRDefault="00F174AF" w:rsidP="00660016"/>
        </w:tc>
      </w:tr>
      <w:tr w:rsidR="00F174AF" w:rsidTr="00660016">
        <w:trPr>
          <w:trHeight w:hRule="exact" w:val="984"/>
          <w:jc w:val="center"/>
        </w:trPr>
        <w:tc>
          <w:tcPr>
            <w:tcW w:w="3269" w:type="dxa"/>
            <w:tcBorders>
              <w:top w:val="single" w:sz="4" w:space="0" w:color="auto"/>
              <w:left w:val="single" w:sz="4" w:space="0" w:color="auto"/>
              <w:bottom w:val="single" w:sz="4" w:space="0" w:color="auto"/>
            </w:tcBorders>
            <w:shd w:val="clear" w:color="auto" w:fill="FFFFFF"/>
            <w:vAlign w:val="bottom"/>
          </w:tcPr>
          <w:p w:rsidR="00F174AF" w:rsidRDefault="00F174AF" w:rsidP="00660016">
            <w:pPr>
              <w:pStyle w:val="a9"/>
            </w:pPr>
            <w:r>
              <w:t>бережливо ставиться до власного майна та майна інших осіб, обґрунтовує</w:t>
            </w:r>
          </w:p>
        </w:tc>
        <w:tc>
          <w:tcPr>
            <w:tcW w:w="3821" w:type="dxa"/>
            <w:vMerge/>
            <w:tcBorders>
              <w:left w:val="single" w:sz="4" w:space="0" w:color="auto"/>
              <w:bottom w:val="single" w:sz="4" w:space="0" w:color="auto"/>
            </w:tcBorders>
            <w:shd w:val="clear" w:color="auto" w:fill="FFFFFF"/>
            <w:vAlign w:val="bottom"/>
          </w:tcPr>
          <w:p w:rsidR="00F174AF" w:rsidRDefault="00F174AF" w:rsidP="00660016"/>
        </w:tc>
        <w:tc>
          <w:tcPr>
            <w:tcW w:w="3091" w:type="dxa"/>
            <w:vMerge/>
            <w:tcBorders>
              <w:left w:val="single" w:sz="4" w:space="0" w:color="auto"/>
              <w:bottom w:val="single" w:sz="4" w:space="0" w:color="auto"/>
              <w:right w:val="single" w:sz="4" w:space="0" w:color="auto"/>
            </w:tcBorders>
            <w:shd w:val="clear" w:color="auto" w:fill="FFFFFF"/>
            <w:vAlign w:val="bottom"/>
          </w:tcPr>
          <w:p w:rsidR="00F174AF" w:rsidRDefault="00F174AF" w:rsidP="00660016"/>
        </w:tc>
      </w:tr>
    </w:tbl>
    <w:p w:rsidR="00F174AF" w:rsidRDefault="00F174AF" w:rsidP="00BF0FA7">
      <w:pPr>
        <w:ind w:firstLine="708"/>
        <w:jc w:val="both"/>
        <w:rPr>
          <w:sz w:val="28"/>
          <w:szCs w:val="28"/>
        </w:rPr>
      </w:pPr>
    </w:p>
    <w:p w:rsidR="0067693D" w:rsidRDefault="0067693D" w:rsidP="00BF0FA7">
      <w:pPr>
        <w:ind w:firstLine="708"/>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417"/>
        <w:gridCol w:w="3404"/>
        <w:gridCol w:w="3091"/>
      </w:tblGrid>
      <w:tr w:rsidR="00F174AF" w:rsidTr="00660016">
        <w:trPr>
          <w:trHeight w:hRule="exact" w:val="662"/>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t>недоторканність чужого майна</w:t>
            </w:r>
          </w:p>
        </w:tc>
        <w:tc>
          <w:tcPr>
            <w:tcW w:w="3821" w:type="dxa"/>
            <w:gridSpan w:val="2"/>
            <w:vMerge w:val="restart"/>
            <w:tcBorders>
              <w:top w:val="single" w:sz="4" w:space="0" w:color="auto"/>
              <w:left w:val="single" w:sz="4" w:space="0" w:color="auto"/>
            </w:tcBorders>
            <w:shd w:val="clear" w:color="auto" w:fill="FFFFFF"/>
          </w:tcPr>
          <w:p w:rsidR="00F174AF" w:rsidRDefault="00F174AF" w:rsidP="00660016">
            <w:pPr>
              <w:pStyle w:val="a9"/>
              <w:spacing w:after="300"/>
            </w:pPr>
            <w:r>
              <w:t xml:space="preserve">безпеку. Переваги упевненої поведінки. Поняття </w:t>
            </w:r>
            <w:r>
              <w:lastRenderedPageBreak/>
              <w:t>самооцінки. Булінг і протидія його проявам.</w:t>
            </w:r>
          </w:p>
          <w:p w:rsidR="00F174AF" w:rsidRDefault="00F174AF" w:rsidP="00660016">
            <w:pPr>
              <w:pStyle w:val="a9"/>
              <w:tabs>
                <w:tab w:val="left" w:pos="2760"/>
              </w:tabs>
            </w:pPr>
            <w:r>
              <w:t>Спілкування з дорослими. Повага до батьків та вчителів. Взаємодопомога</w:t>
            </w:r>
            <w:r>
              <w:tab/>
              <w:t>членів</w:t>
            </w:r>
          </w:p>
          <w:p w:rsidR="00F174AF" w:rsidRDefault="00F174AF" w:rsidP="00660016">
            <w:pPr>
              <w:pStyle w:val="a9"/>
              <w:spacing w:after="360"/>
            </w:pPr>
            <w:r>
              <w:t>родини.</w:t>
            </w:r>
          </w:p>
          <w:p w:rsidR="00F174AF" w:rsidRDefault="00F174AF" w:rsidP="00660016">
            <w:pPr>
              <w:pStyle w:val="a9"/>
            </w:pPr>
            <w:r>
              <w:t>Спілкування з однолітками. Стосунки між хлопцями і дівчатами.</w:t>
            </w:r>
          </w:p>
          <w:p w:rsidR="00F174AF" w:rsidRDefault="00F174AF" w:rsidP="00660016">
            <w:pPr>
              <w:pStyle w:val="a9"/>
              <w:tabs>
                <w:tab w:val="left" w:pos="1488"/>
                <w:tab w:val="left" w:pos="3466"/>
              </w:tabs>
            </w:pPr>
            <w:r>
              <w:t>Безпека</w:t>
            </w:r>
            <w:r>
              <w:tab/>
              <w:t>спілкування</w:t>
            </w:r>
            <w:r>
              <w:tab/>
              <w:t>в</w:t>
            </w:r>
          </w:p>
          <w:p w:rsidR="00F174AF" w:rsidRDefault="00F174AF" w:rsidP="00660016">
            <w:pPr>
              <w:pStyle w:val="a9"/>
              <w:spacing w:after="300"/>
            </w:pPr>
            <w:r>
              <w:t>Інтернеті.</w:t>
            </w:r>
          </w:p>
          <w:p w:rsidR="00F174AF" w:rsidRDefault="00F174AF" w:rsidP="00660016">
            <w:pPr>
              <w:pStyle w:val="a9"/>
            </w:pPr>
            <w:r>
              <w:rPr>
                <w:i/>
                <w:iCs/>
                <w:u w:val="single"/>
              </w:rPr>
              <w:t>Орієнтовні проблемні питання:</w:t>
            </w:r>
          </w:p>
          <w:p w:rsidR="00F174AF" w:rsidRDefault="00F174AF" w:rsidP="00F174AF">
            <w:pPr>
              <w:pStyle w:val="a9"/>
              <w:numPr>
                <w:ilvl w:val="0"/>
                <w:numId w:val="11"/>
              </w:numPr>
              <w:tabs>
                <w:tab w:val="left" w:pos="331"/>
              </w:tabs>
              <w:ind w:left="480" w:hanging="480"/>
            </w:pPr>
            <w:r>
              <w:rPr>
                <w:i/>
                <w:iCs/>
              </w:rPr>
              <w:t>Як почуватися комфортно у школі?</w:t>
            </w:r>
          </w:p>
          <w:p w:rsidR="00F174AF" w:rsidRDefault="00F174AF" w:rsidP="00F174AF">
            <w:pPr>
              <w:pStyle w:val="a9"/>
              <w:numPr>
                <w:ilvl w:val="0"/>
                <w:numId w:val="11"/>
              </w:numPr>
              <w:tabs>
                <w:tab w:val="left" w:pos="331"/>
              </w:tabs>
              <w:ind w:left="480" w:hanging="480"/>
            </w:pPr>
            <w:r>
              <w:rPr>
                <w:i/>
                <w:iCs/>
              </w:rPr>
              <w:t>Як ефективно співпрацювати з однокласникам и ?</w:t>
            </w:r>
          </w:p>
          <w:p w:rsidR="00F174AF" w:rsidRDefault="00F174AF" w:rsidP="00F174AF">
            <w:pPr>
              <w:pStyle w:val="a9"/>
              <w:numPr>
                <w:ilvl w:val="0"/>
                <w:numId w:val="11"/>
              </w:numPr>
              <w:tabs>
                <w:tab w:val="left" w:pos="331"/>
              </w:tabs>
              <w:spacing w:line="259" w:lineRule="auto"/>
            </w:pPr>
            <w:r>
              <w:rPr>
                <w:i/>
                <w:iCs/>
              </w:rPr>
              <w:t>Як стати командою?</w:t>
            </w:r>
          </w:p>
          <w:p w:rsidR="00F174AF" w:rsidRDefault="00F174AF" w:rsidP="00F174AF">
            <w:pPr>
              <w:pStyle w:val="a9"/>
              <w:numPr>
                <w:ilvl w:val="0"/>
                <w:numId w:val="11"/>
              </w:numPr>
              <w:tabs>
                <w:tab w:val="left" w:pos="341"/>
              </w:tabs>
              <w:ind w:left="480" w:hanging="480"/>
            </w:pPr>
            <w:r>
              <w:rPr>
                <w:i/>
                <w:iCs/>
              </w:rPr>
              <w:t>Що робити, якщо я (ми) не згодний(згодні) з іншими?</w:t>
            </w:r>
          </w:p>
          <w:p w:rsidR="00F174AF" w:rsidRDefault="00F174AF" w:rsidP="00F174AF">
            <w:pPr>
              <w:pStyle w:val="a9"/>
              <w:numPr>
                <w:ilvl w:val="0"/>
                <w:numId w:val="11"/>
              </w:numPr>
              <w:tabs>
                <w:tab w:val="left" w:pos="331"/>
              </w:tabs>
              <w:ind w:left="480" w:hanging="480"/>
            </w:pPr>
            <w:r>
              <w:rPr>
                <w:i/>
                <w:iCs/>
              </w:rPr>
              <w:t>Як залагоджувати конфлікти?</w:t>
            </w:r>
          </w:p>
          <w:p w:rsidR="00F174AF" w:rsidRDefault="00F174AF" w:rsidP="00F174AF">
            <w:pPr>
              <w:pStyle w:val="a9"/>
              <w:numPr>
                <w:ilvl w:val="0"/>
                <w:numId w:val="11"/>
              </w:numPr>
              <w:tabs>
                <w:tab w:val="left" w:pos="341"/>
              </w:tabs>
              <w:spacing w:after="320" w:line="259" w:lineRule="auto"/>
            </w:pPr>
            <w:r>
              <w:rPr>
                <w:i/>
                <w:iCs/>
              </w:rPr>
              <w:t>Що таке реклама?</w:t>
            </w:r>
          </w:p>
        </w:tc>
        <w:tc>
          <w:tcPr>
            <w:tcW w:w="3091" w:type="dxa"/>
            <w:vMerge w:val="restart"/>
            <w:tcBorders>
              <w:top w:val="single" w:sz="4" w:space="0" w:color="auto"/>
              <w:left w:val="single" w:sz="4" w:space="0" w:color="auto"/>
              <w:right w:val="single" w:sz="4" w:space="0" w:color="auto"/>
            </w:tcBorders>
            <w:shd w:val="clear" w:color="auto" w:fill="FFFFFF"/>
          </w:tcPr>
          <w:p w:rsidR="00F174AF" w:rsidRDefault="00F174AF" w:rsidP="00660016">
            <w:pPr>
              <w:pStyle w:val="a9"/>
              <w:spacing w:after="300"/>
            </w:pPr>
            <w:r>
              <w:lastRenderedPageBreak/>
              <w:t xml:space="preserve">запобігання конфліктним ситуаціям (“дерево </w:t>
            </w:r>
            <w:r>
              <w:lastRenderedPageBreak/>
              <w:t>рішень” конфліктних ситуацій).</w:t>
            </w:r>
          </w:p>
          <w:p w:rsidR="00F174AF" w:rsidRDefault="00F174AF" w:rsidP="00660016">
            <w:pPr>
              <w:pStyle w:val="a9"/>
              <w:spacing w:after="300"/>
            </w:pPr>
            <w:r>
              <w:t>Аналіз соціальної і комерційної реклами.</w:t>
            </w:r>
          </w:p>
          <w:p w:rsidR="00F174AF" w:rsidRDefault="00F174AF" w:rsidP="00660016">
            <w:pPr>
              <w:pStyle w:val="a9"/>
              <w:spacing w:after="300"/>
            </w:pPr>
            <w:r>
              <w:t>Відпрацювання вміння висловлювання почуттів та взаєморозуміння.</w:t>
            </w:r>
          </w:p>
          <w:p w:rsidR="00F174AF" w:rsidRDefault="00F174AF" w:rsidP="00660016">
            <w:pPr>
              <w:pStyle w:val="a9"/>
              <w:spacing w:after="300"/>
            </w:pPr>
            <w:r>
              <w:t>Виконання вправ для розвитку самоповаги і поваги до інших людей.</w:t>
            </w:r>
          </w:p>
        </w:tc>
      </w:tr>
      <w:tr w:rsidR="00F174AF" w:rsidTr="00660016">
        <w:trPr>
          <w:trHeight w:hRule="exact" w:val="1296"/>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lastRenderedPageBreak/>
              <w:t>ідентифікує</w:t>
            </w:r>
            <w:r>
              <w:t xml:space="preserve"> причини та наслідки виникнення конфліктів у різних ситуаціях</w:t>
            </w:r>
          </w:p>
        </w:tc>
        <w:tc>
          <w:tcPr>
            <w:tcW w:w="3821" w:type="dxa"/>
            <w:gridSpan w:val="2"/>
            <w:vMerge/>
            <w:tcBorders>
              <w:left w:val="single" w:sz="4" w:space="0" w:color="auto"/>
            </w:tcBorders>
            <w:shd w:val="clear" w:color="auto" w:fill="FFFFFF"/>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F174AF">
        <w:trPr>
          <w:trHeight w:hRule="exact" w:val="1017"/>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lastRenderedPageBreak/>
              <w:t>пояснює</w:t>
            </w:r>
            <w:r>
              <w:t xml:space="preserve"> почуття інших осіб і визнає їх право на вираження своїх почуттів</w:t>
            </w:r>
          </w:p>
          <w:p w:rsidR="00F174AF" w:rsidRDefault="00F174AF" w:rsidP="00660016">
            <w:pPr>
              <w:pStyle w:val="a9"/>
            </w:pPr>
          </w:p>
        </w:tc>
        <w:tc>
          <w:tcPr>
            <w:tcW w:w="3821" w:type="dxa"/>
            <w:gridSpan w:val="2"/>
            <w:vMerge/>
            <w:tcBorders>
              <w:left w:val="single" w:sz="4" w:space="0" w:color="auto"/>
            </w:tcBorders>
            <w:shd w:val="clear" w:color="auto" w:fill="FFFFFF"/>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660016">
        <w:trPr>
          <w:trHeight w:hRule="exact" w:val="1618"/>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t xml:space="preserve">моделює </w:t>
            </w:r>
            <w:r>
              <w:t>кроки задоволення власних потреб з урахуванням можливостей своїх та інших осіб</w:t>
            </w:r>
          </w:p>
        </w:tc>
        <w:tc>
          <w:tcPr>
            <w:tcW w:w="3821" w:type="dxa"/>
            <w:gridSpan w:val="2"/>
            <w:vMerge/>
            <w:tcBorders>
              <w:left w:val="single" w:sz="4" w:space="0" w:color="auto"/>
            </w:tcBorders>
            <w:shd w:val="clear" w:color="auto" w:fill="FFFFFF"/>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F174AF">
        <w:trPr>
          <w:trHeight w:hRule="exact" w:val="1650"/>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t>встановлює</w:t>
            </w:r>
            <w:r>
              <w:t xml:space="preserve"> нові контакти та ефективно співпрацює для досягнення результату, використовує різні засоби зв’язку</w:t>
            </w:r>
          </w:p>
          <w:p w:rsidR="00F174AF" w:rsidRDefault="00F174AF" w:rsidP="00660016">
            <w:pPr>
              <w:pStyle w:val="a9"/>
            </w:pPr>
          </w:p>
        </w:tc>
        <w:tc>
          <w:tcPr>
            <w:tcW w:w="3821" w:type="dxa"/>
            <w:gridSpan w:val="2"/>
            <w:vMerge/>
            <w:tcBorders>
              <w:left w:val="single" w:sz="4" w:space="0" w:color="auto"/>
            </w:tcBorders>
            <w:shd w:val="clear" w:color="auto" w:fill="FFFFFF"/>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660016">
        <w:trPr>
          <w:trHeight w:hRule="exact" w:val="1622"/>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t>застосовує</w:t>
            </w:r>
            <w:r>
              <w:t xml:space="preserve"> вербальні і невербальні засоби спілкування для конструктивної комунікації</w:t>
            </w:r>
          </w:p>
        </w:tc>
        <w:tc>
          <w:tcPr>
            <w:tcW w:w="3821" w:type="dxa"/>
            <w:gridSpan w:val="2"/>
            <w:vMerge/>
            <w:tcBorders>
              <w:left w:val="single" w:sz="4" w:space="0" w:color="auto"/>
            </w:tcBorders>
            <w:shd w:val="clear" w:color="auto" w:fill="FFFFFF"/>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660016">
        <w:trPr>
          <w:trHeight w:hRule="exact" w:val="1296"/>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t>бере</w:t>
            </w:r>
            <w:r>
              <w:t xml:space="preserve"> участь у груповій роботі, враховуючи індивідуальні особливості і потреби</w:t>
            </w:r>
          </w:p>
        </w:tc>
        <w:tc>
          <w:tcPr>
            <w:tcW w:w="3821" w:type="dxa"/>
            <w:gridSpan w:val="2"/>
            <w:vMerge/>
            <w:tcBorders>
              <w:left w:val="single" w:sz="4" w:space="0" w:color="auto"/>
            </w:tcBorders>
            <w:shd w:val="clear" w:color="auto" w:fill="FFFFFF"/>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660016">
        <w:trPr>
          <w:trHeight w:hRule="exact" w:val="1944"/>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t>толерантно</w:t>
            </w:r>
            <w:r>
              <w:t xml:space="preserve"> ставиться до поглядів, переконань, інтересів і потреб інших осіб, що не загрожують здоров’ю, безпеці і доброту</w:t>
            </w:r>
          </w:p>
        </w:tc>
        <w:tc>
          <w:tcPr>
            <w:tcW w:w="3821" w:type="dxa"/>
            <w:gridSpan w:val="2"/>
            <w:vMerge/>
            <w:tcBorders>
              <w:left w:val="single" w:sz="4" w:space="0" w:color="auto"/>
            </w:tcBorders>
            <w:shd w:val="clear" w:color="auto" w:fill="FFFFFF"/>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660016">
        <w:trPr>
          <w:trHeight w:hRule="exact" w:val="979"/>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t>виявляє</w:t>
            </w:r>
            <w:r>
              <w:t xml:space="preserve"> розуміння індивідуальних відмінностей інших осіб</w:t>
            </w:r>
          </w:p>
        </w:tc>
        <w:tc>
          <w:tcPr>
            <w:tcW w:w="3821" w:type="dxa"/>
            <w:gridSpan w:val="2"/>
            <w:vMerge/>
            <w:tcBorders>
              <w:left w:val="single" w:sz="4" w:space="0" w:color="auto"/>
            </w:tcBorders>
            <w:shd w:val="clear" w:color="auto" w:fill="FFFFFF"/>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660016">
        <w:trPr>
          <w:trHeight w:hRule="exact" w:val="653"/>
          <w:jc w:val="center"/>
        </w:trPr>
        <w:tc>
          <w:tcPr>
            <w:tcW w:w="3269" w:type="dxa"/>
            <w:tcBorders>
              <w:top w:val="single" w:sz="4" w:space="0" w:color="auto"/>
              <w:left w:val="single" w:sz="4" w:space="0" w:color="auto"/>
            </w:tcBorders>
            <w:shd w:val="clear" w:color="auto" w:fill="FFFFFF"/>
            <w:vAlign w:val="bottom"/>
          </w:tcPr>
          <w:p w:rsidR="00F174AF" w:rsidRDefault="00F174AF" w:rsidP="00660016">
            <w:pPr>
              <w:pStyle w:val="a9"/>
            </w:pPr>
            <w:r w:rsidRPr="00F174AF">
              <w:rPr>
                <w:i/>
              </w:rPr>
              <w:t>вирізняє</w:t>
            </w:r>
            <w:r>
              <w:t xml:space="preserve"> ознаки доброчинності</w:t>
            </w:r>
          </w:p>
        </w:tc>
        <w:tc>
          <w:tcPr>
            <w:tcW w:w="3821" w:type="dxa"/>
            <w:gridSpan w:val="2"/>
            <w:vMerge/>
            <w:tcBorders>
              <w:left w:val="single" w:sz="4" w:space="0" w:color="auto"/>
            </w:tcBorders>
            <w:shd w:val="clear" w:color="auto" w:fill="FFFFFF"/>
          </w:tcPr>
          <w:p w:rsidR="00F174AF" w:rsidRDefault="00F174AF" w:rsidP="00660016"/>
        </w:tc>
        <w:tc>
          <w:tcPr>
            <w:tcW w:w="3091" w:type="dxa"/>
            <w:vMerge/>
            <w:tcBorders>
              <w:left w:val="single" w:sz="4" w:space="0" w:color="auto"/>
              <w:right w:val="single" w:sz="4" w:space="0" w:color="auto"/>
            </w:tcBorders>
            <w:shd w:val="clear" w:color="auto" w:fill="FFFFFF"/>
          </w:tcPr>
          <w:p w:rsidR="00F174AF" w:rsidRDefault="00F174AF" w:rsidP="00660016"/>
        </w:tc>
      </w:tr>
      <w:tr w:rsidR="00F174AF" w:rsidTr="00AD65D6">
        <w:trPr>
          <w:trHeight w:hRule="exact" w:val="2291"/>
          <w:jc w:val="center"/>
        </w:trPr>
        <w:tc>
          <w:tcPr>
            <w:tcW w:w="3269" w:type="dxa"/>
            <w:tcBorders>
              <w:top w:val="single" w:sz="4" w:space="0" w:color="auto"/>
              <w:left w:val="single" w:sz="4" w:space="0" w:color="auto"/>
              <w:bottom w:val="single" w:sz="4" w:space="0" w:color="auto"/>
            </w:tcBorders>
            <w:shd w:val="clear" w:color="auto" w:fill="FFFFFF"/>
            <w:vAlign w:val="bottom"/>
          </w:tcPr>
          <w:p w:rsidR="00F174AF" w:rsidRDefault="00F174AF" w:rsidP="00660016">
            <w:pPr>
              <w:pStyle w:val="a9"/>
              <w:tabs>
                <w:tab w:val="right" w:pos="3019"/>
              </w:tabs>
            </w:pPr>
            <w:r w:rsidRPr="00F174AF">
              <w:rPr>
                <w:i/>
              </w:rPr>
              <w:t>розрізняє</w:t>
            </w:r>
            <w:r>
              <w:tab/>
              <w:t>складники</w:t>
            </w:r>
          </w:p>
          <w:p w:rsidR="00F174AF" w:rsidRDefault="00F174AF" w:rsidP="00660016">
            <w:pPr>
              <w:pStyle w:val="a9"/>
              <w:tabs>
                <w:tab w:val="right" w:pos="3014"/>
              </w:tabs>
            </w:pPr>
            <w:r>
              <w:t>особистого</w:t>
            </w:r>
            <w:r>
              <w:tab/>
              <w:t>простору</w:t>
            </w:r>
          </w:p>
          <w:p w:rsidR="00F174AF" w:rsidRDefault="00F174AF" w:rsidP="00660016">
            <w:pPr>
              <w:pStyle w:val="a9"/>
              <w:tabs>
                <w:tab w:val="right" w:pos="3014"/>
              </w:tabs>
            </w:pPr>
            <w:r>
              <w:t>(інтимний,</w:t>
            </w:r>
            <w:r>
              <w:tab/>
              <w:t>соціальний,</w:t>
            </w:r>
          </w:p>
          <w:p w:rsidR="00F174AF" w:rsidRDefault="00F174AF" w:rsidP="00660016">
            <w:pPr>
              <w:pStyle w:val="a9"/>
              <w:tabs>
                <w:tab w:val="right" w:pos="3029"/>
              </w:tabs>
            </w:pPr>
            <w:r>
              <w:t>публічний),</w:t>
            </w:r>
            <w:r>
              <w:tab/>
              <w:t>поважає</w:t>
            </w:r>
          </w:p>
          <w:p w:rsidR="00AD65D6" w:rsidRDefault="00F174AF" w:rsidP="00AD65D6">
            <w:pPr>
              <w:pStyle w:val="a9"/>
              <w:tabs>
                <w:tab w:val="left" w:pos="1579"/>
                <w:tab w:val="left" w:pos="2640"/>
              </w:tabs>
            </w:pPr>
            <w:r>
              <w:t>чужий</w:t>
            </w:r>
            <w:r>
              <w:tab/>
              <w:t>особистий</w:t>
            </w:r>
            <w:r w:rsidR="00AD65D6">
              <w:t xml:space="preserve"> простір</w:t>
            </w:r>
            <w:r w:rsidR="00AD65D6">
              <w:tab/>
              <w:t>під</w:t>
            </w:r>
            <w:r w:rsidR="00AD65D6">
              <w:tab/>
              <w:t>час</w:t>
            </w:r>
          </w:p>
          <w:p w:rsidR="00F174AF" w:rsidRDefault="00AD65D6" w:rsidP="00AD65D6">
            <w:pPr>
              <w:pStyle w:val="a9"/>
              <w:tabs>
                <w:tab w:val="right" w:pos="3024"/>
              </w:tabs>
            </w:pPr>
            <w:r>
              <w:t>спілкування</w:t>
            </w:r>
          </w:p>
          <w:p w:rsidR="00AD65D6" w:rsidRDefault="00AD65D6" w:rsidP="00AD65D6">
            <w:pPr>
              <w:pStyle w:val="a9"/>
              <w:tabs>
                <w:tab w:val="right" w:pos="3024"/>
              </w:tabs>
            </w:pPr>
          </w:p>
        </w:tc>
        <w:tc>
          <w:tcPr>
            <w:tcW w:w="3821" w:type="dxa"/>
            <w:gridSpan w:val="2"/>
            <w:vMerge/>
            <w:tcBorders>
              <w:left w:val="single" w:sz="4" w:space="0" w:color="auto"/>
              <w:bottom w:val="single" w:sz="4" w:space="0" w:color="auto"/>
            </w:tcBorders>
            <w:shd w:val="clear" w:color="auto" w:fill="FFFFFF"/>
          </w:tcPr>
          <w:p w:rsidR="00F174AF" w:rsidRDefault="00F174AF" w:rsidP="00660016"/>
        </w:tc>
        <w:tc>
          <w:tcPr>
            <w:tcW w:w="3091" w:type="dxa"/>
            <w:vMerge/>
            <w:tcBorders>
              <w:left w:val="single" w:sz="4" w:space="0" w:color="auto"/>
              <w:bottom w:val="single" w:sz="4" w:space="0" w:color="auto"/>
              <w:right w:val="single" w:sz="4" w:space="0" w:color="auto"/>
            </w:tcBorders>
            <w:shd w:val="clear" w:color="auto" w:fill="FFFFFF"/>
          </w:tcPr>
          <w:p w:rsidR="00F174AF" w:rsidRDefault="00F174AF" w:rsidP="00660016"/>
        </w:tc>
      </w:tr>
      <w:tr w:rsidR="00AD65D6" w:rsidTr="00AD65D6">
        <w:trPr>
          <w:trHeight w:hRule="exact" w:val="331"/>
          <w:jc w:val="center"/>
        </w:trPr>
        <w:tc>
          <w:tcPr>
            <w:tcW w:w="10181" w:type="dxa"/>
            <w:gridSpan w:val="4"/>
            <w:tcBorders>
              <w:top w:val="single" w:sz="4" w:space="0" w:color="auto"/>
              <w:left w:val="single" w:sz="4" w:space="0" w:color="auto"/>
              <w:right w:val="single" w:sz="4" w:space="0" w:color="auto"/>
            </w:tcBorders>
            <w:shd w:val="clear" w:color="auto" w:fill="E4DEEB"/>
            <w:vAlign w:val="bottom"/>
          </w:tcPr>
          <w:p w:rsidR="00AD65D6" w:rsidRDefault="00AD65D6" w:rsidP="00660016">
            <w:pPr>
              <w:pStyle w:val="a9"/>
              <w:jc w:val="center"/>
            </w:pPr>
            <w:r>
              <w:rPr>
                <w:b/>
                <w:bCs/>
                <w:i/>
                <w:iCs/>
              </w:rPr>
              <w:t>Модуль 5. Добробут і підприємливість</w:t>
            </w:r>
            <w:r w:rsidR="00684641">
              <w:rPr>
                <w:b/>
                <w:bCs/>
                <w:i/>
                <w:iCs/>
              </w:rPr>
              <w:t xml:space="preserve"> (7 год.)</w:t>
            </w:r>
          </w:p>
        </w:tc>
      </w:tr>
      <w:tr w:rsidR="00AD65D6" w:rsidTr="00AD65D6">
        <w:trPr>
          <w:trHeight w:hRule="exact" w:val="1301"/>
          <w:jc w:val="center"/>
        </w:trPr>
        <w:tc>
          <w:tcPr>
            <w:tcW w:w="3686" w:type="dxa"/>
            <w:gridSpan w:val="2"/>
            <w:tcBorders>
              <w:top w:val="single" w:sz="4" w:space="0" w:color="auto"/>
              <w:left w:val="single" w:sz="4" w:space="0" w:color="auto"/>
            </w:tcBorders>
            <w:shd w:val="clear" w:color="auto" w:fill="FFFFFF"/>
          </w:tcPr>
          <w:p w:rsidR="00AD65D6" w:rsidRDefault="00AD65D6" w:rsidP="00660016">
            <w:pPr>
              <w:pStyle w:val="a9"/>
            </w:pPr>
            <w:r w:rsidRPr="00AD65D6">
              <w:rPr>
                <w:i/>
              </w:rPr>
              <w:lastRenderedPageBreak/>
              <w:t>пояснює</w:t>
            </w:r>
            <w:r>
              <w:t xml:space="preserve"> вибір власних альтернатив і рішень з огляду на вплив зовнішніх чинників</w:t>
            </w:r>
          </w:p>
        </w:tc>
        <w:tc>
          <w:tcPr>
            <w:tcW w:w="3404" w:type="dxa"/>
            <w:vMerge w:val="restart"/>
            <w:tcBorders>
              <w:top w:val="single" w:sz="4" w:space="0" w:color="auto"/>
              <w:left w:val="single" w:sz="4" w:space="0" w:color="auto"/>
            </w:tcBorders>
            <w:shd w:val="clear" w:color="auto" w:fill="FFFFFF"/>
          </w:tcPr>
          <w:p w:rsidR="00AD65D6" w:rsidRDefault="00AD65D6" w:rsidP="00660016">
            <w:pPr>
              <w:pStyle w:val="a9"/>
            </w:pPr>
            <w:r>
              <w:rPr>
                <w:i/>
                <w:iCs/>
              </w:rPr>
              <w:t>Підприємливість.</w:t>
            </w:r>
          </w:p>
          <w:p w:rsidR="00AD65D6" w:rsidRDefault="00AD65D6" w:rsidP="00660016">
            <w:pPr>
              <w:pStyle w:val="a9"/>
              <w:tabs>
                <w:tab w:val="left" w:pos="955"/>
                <w:tab w:val="left" w:pos="2155"/>
              </w:tabs>
              <w:jc w:val="both"/>
            </w:pPr>
            <w:r>
              <w:rPr>
                <w:i/>
                <w:iCs/>
              </w:rPr>
              <w:t>С</w:t>
            </w:r>
            <w:r>
              <w:t>творення цінності для інших осіб. Можливості та</w:t>
            </w:r>
            <w:r>
              <w:tab/>
              <w:t>ідеї;</w:t>
            </w:r>
            <w:r>
              <w:tab/>
              <w:t>ресурси;</w:t>
            </w:r>
          </w:p>
          <w:p w:rsidR="00AD65D6" w:rsidRDefault="00AD65D6" w:rsidP="00660016">
            <w:pPr>
              <w:pStyle w:val="a9"/>
              <w:spacing w:after="300"/>
              <w:jc w:val="both"/>
            </w:pPr>
            <w:r>
              <w:t>діяльність.</w:t>
            </w:r>
          </w:p>
          <w:p w:rsidR="00AD65D6" w:rsidRDefault="00AD65D6" w:rsidP="00660016">
            <w:pPr>
              <w:pStyle w:val="a9"/>
              <w:tabs>
                <w:tab w:val="left" w:pos="3101"/>
              </w:tabs>
              <w:jc w:val="both"/>
            </w:pPr>
            <w:r>
              <w:t>Підприємливість</w:t>
            </w:r>
            <w:r>
              <w:tab/>
              <w:t>і</w:t>
            </w:r>
          </w:p>
          <w:p w:rsidR="00AD65D6" w:rsidRDefault="00AD65D6" w:rsidP="00660016">
            <w:pPr>
              <w:pStyle w:val="a9"/>
              <w:tabs>
                <w:tab w:val="left" w:pos="2107"/>
              </w:tabs>
              <w:jc w:val="both"/>
            </w:pPr>
            <w:r>
              <w:t>власний розвиток. Власна діяльність для успішного майбутнього; зв’язок між навчанням, інтересами та професійним майбутнім. Планування</w:t>
            </w:r>
            <w:r>
              <w:tab/>
              <w:t>власного</w:t>
            </w:r>
          </w:p>
          <w:p w:rsidR="00AD65D6" w:rsidRDefault="00AD65D6" w:rsidP="00660016">
            <w:pPr>
              <w:pStyle w:val="a9"/>
              <w:spacing w:after="300"/>
              <w:jc w:val="both"/>
            </w:pPr>
            <w:r>
              <w:t>майбутнього як вид особистої безпеки.</w:t>
            </w:r>
          </w:p>
          <w:p w:rsidR="00AD65D6" w:rsidRPr="00267A71" w:rsidRDefault="00AD65D6" w:rsidP="00267A71">
            <w:pPr>
              <w:pStyle w:val="a9"/>
              <w:jc w:val="both"/>
            </w:pPr>
            <w:r>
              <w:t xml:space="preserve">Фінансова грамотність: потреби і можливості; </w:t>
            </w:r>
            <w:r w:rsidRPr="00267A71">
              <w:t>доходи і витрати; бюджет.</w:t>
            </w:r>
          </w:p>
          <w:p w:rsidR="00267A71" w:rsidRPr="00267A71" w:rsidRDefault="00267A71" w:rsidP="00267A71">
            <w:pPr>
              <w:pStyle w:val="a9"/>
              <w:jc w:val="both"/>
            </w:pPr>
            <w:r w:rsidRPr="00267A71">
              <w:t>Сімейний бюджет: співвідношення доходів та витрат</w:t>
            </w:r>
          </w:p>
          <w:p w:rsidR="00AD65D6" w:rsidRDefault="00AD65D6" w:rsidP="00660016">
            <w:pPr>
              <w:pStyle w:val="a9"/>
            </w:pPr>
            <w:r>
              <w:rPr>
                <w:i/>
                <w:iCs/>
                <w:u w:val="single"/>
              </w:rPr>
              <w:t>Орієнтовні проблемні питання:</w:t>
            </w:r>
          </w:p>
          <w:p w:rsidR="00AD65D6" w:rsidRDefault="00AD65D6" w:rsidP="00AD65D6">
            <w:pPr>
              <w:pStyle w:val="a9"/>
              <w:numPr>
                <w:ilvl w:val="0"/>
                <w:numId w:val="12"/>
              </w:numPr>
              <w:tabs>
                <w:tab w:val="left" w:pos="379"/>
              </w:tabs>
              <w:ind w:left="460" w:hanging="460"/>
            </w:pPr>
            <w:r>
              <w:rPr>
                <w:i/>
                <w:iCs/>
              </w:rPr>
              <w:t>Чи можна було б застосувати мої інтереси у професійному житті?</w:t>
            </w:r>
          </w:p>
          <w:p w:rsidR="00AD65D6" w:rsidRDefault="00AD65D6" w:rsidP="00AD65D6">
            <w:pPr>
              <w:pStyle w:val="a9"/>
              <w:numPr>
                <w:ilvl w:val="0"/>
                <w:numId w:val="12"/>
              </w:numPr>
              <w:tabs>
                <w:tab w:val="left" w:pos="331"/>
              </w:tabs>
              <w:ind w:left="460" w:hanging="460"/>
            </w:pPr>
            <w:r>
              <w:rPr>
                <w:i/>
                <w:iCs/>
              </w:rPr>
              <w:t>Які вміння я хочу здобути?</w:t>
            </w:r>
          </w:p>
          <w:p w:rsidR="00AD65D6" w:rsidRDefault="00AD65D6" w:rsidP="00AD65D6">
            <w:pPr>
              <w:pStyle w:val="a9"/>
              <w:numPr>
                <w:ilvl w:val="0"/>
                <w:numId w:val="12"/>
              </w:numPr>
              <w:tabs>
                <w:tab w:val="left" w:pos="331"/>
              </w:tabs>
              <w:ind w:left="460" w:hanging="460"/>
            </w:pPr>
            <w:r>
              <w:rPr>
                <w:i/>
                <w:iCs/>
              </w:rPr>
              <w:t>Як я уявляю собі своє майбутнє? У чому я бачу успіх?</w:t>
            </w:r>
          </w:p>
          <w:p w:rsidR="00AD65D6" w:rsidRDefault="00AD65D6" w:rsidP="00AD65D6">
            <w:pPr>
              <w:pStyle w:val="a9"/>
              <w:numPr>
                <w:ilvl w:val="0"/>
                <w:numId w:val="12"/>
              </w:numPr>
              <w:tabs>
                <w:tab w:val="left" w:pos="341"/>
              </w:tabs>
              <w:ind w:left="460" w:hanging="460"/>
            </w:pPr>
            <w:r>
              <w:rPr>
                <w:i/>
                <w:iCs/>
              </w:rPr>
              <w:t>Що таке підприємливість?</w:t>
            </w:r>
          </w:p>
          <w:p w:rsidR="00AD65D6" w:rsidRDefault="00AD65D6" w:rsidP="00AD65D6">
            <w:pPr>
              <w:pStyle w:val="a9"/>
              <w:numPr>
                <w:ilvl w:val="0"/>
                <w:numId w:val="12"/>
              </w:numPr>
              <w:tabs>
                <w:tab w:val="left" w:pos="331"/>
              </w:tabs>
              <w:ind w:left="460" w:hanging="460"/>
            </w:pPr>
            <w:r>
              <w:rPr>
                <w:i/>
                <w:iCs/>
              </w:rPr>
              <w:t>Які професійні сфери я знаю?</w:t>
            </w:r>
          </w:p>
          <w:p w:rsidR="00AD65D6" w:rsidRDefault="00AD65D6" w:rsidP="00AD65D6">
            <w:pPr>
              <w:pStyle w:val="a9"/>
              <w:numPr>
                <w:ilvl w:val="0"/>
                <w:numId w:val="12"/>
              </w:numPr>
              <w:tabs>
                <w:tab w:val="left" w:pos="341"/>
              </w:tabs>
              <w:spacing w:line="259" w:lineRule="auto"/>
            </w:pPr>
            <w:r>
              <w:rPr>
                <w:i/>
                <w:iCs/>
              </w:rPr>
              <w:t>Що таке бюджет?</w:t>
            </w:r>
          </w:p>
          <w:p w:rsidR="00AD65D6" w:rsidRDefault="00AD65D6" w:rsidP="00AD65D6">
            <w:pPr>
              <w:pStyle w:val="a9"/>
              <w:numPr>
                <w:ilvl w:val="0"/>
                <w:numId w:val="12"/>
              </w:numPr>
              <w:tabs>
                <w:tab w:val="left" w:pos="379"/>
              </w:tabs>
              <w:ind w:left="460" w:hanging="460"/>
            </w:pPr>
            <w:r>
              <w:rPr>
                <w:i/>
                <w:iCs/>
              </w:rPr>
              <w:t>Чому ресурси є скінченними?</w:t>
            </w:r>
          </w:p>
          <w:p w:rsidR="00AD65D6" w:rsidRDefault="00AD65D6" w:rsidP="00AD65D6">
            <w:pPr>
              <w:pStyle w:val="a9"/>
              <w:numPr>
                <w:ilvl w:val="0"/>
                <w:numId w:val="12"/>
              </w:numPr>
              <w:tabs>
                <w:tab w:val="left" w:pos="341"/>
              </w:tabs>
              <w:spacing w:after="300"/>
              <w:ind w:left="460" w:hanging="460"/>
            </w:pPr>
            <w:r>
              <w:rPr>
                <w:i/>
                <w:iCs/>
              </w:rPr>
              <w:t>Навіщо люди працюють?</w:t>
            </w:r>
          </w:p>
        </w:tc>
        <w:tc>
          <w:tcPr>
            <w:tcW w:w="3091" w:type="dxa"/>
            <w:vMerge w:val="restart"/>
            <w:tcBorders>
              <w:top w:val="single" w:sz="4" w:space="0" w:color="auto"/>
              <w:left w:val="single" w:sz="4" w:space="0" w:color="auto"/>
              <w:right w:val="single" w:sz="4" w:space="0" w:color="auto"/>
            </w:tcBorders>
            <w:shd w:val="clear" w:color="auto" w:fill="FFFFFF"/>
          </w:tcPr>
          <w:p w:rsidR="00AD65D6" w:rsidRDefault="00AD65D6" w:rsidP="00660016">
            <w:pPr>
              <w:pStyle w:val="a9"/>
              <w:spacing w:after="280"/>
            </w:pPr>
            <w:r>
              <w:t>Створення таблиці «Мої потреби та можливості».</w:t>
            </w:r>
          </w:p>
          <w:p w:rsidR="00AD65D6" w:rsidRDefault="00AD65D6" w:rsidP="00660016">
            <w:pPr>
              <w:pStyle w:val="a9"/>
              <w:spacing w:after="280"/>
            </w:pPr>
            <w:r>
              <w:t>Вибір власних альтернатив і рішень з огляду на вплив зовнішніх чинників.</w:t>
            </w:r>
          </w:p>
          <w:p w:rsidR="00AD65D6" w:rsidRDefault="00AD65D6" w:rsidP="00660016">
            <w:pPr>
              <w:pStyle w:val="a9"/>
              <w:spacing w:after="280"/>
            </w:pPr>
            <w:r>
              <w:t>Створення мапи думок “Які професійні сфери я знаю”.</w:t>
            </w:r>
          </w:p>
          <w:p w:rsidR="00AD65D6" w:rsidRDefault="00AD65D6" w:rsidP="00660016">
            <w:pPr>
              <w:pStyle w:val="a9"/>
              <w:spacing w:after="280"/>
            </w:pPr>
            <w:r>
              <w:t>Міні-дослідження: що таке зарплатня; хто, як і чому отримує гроші; чому різні люди можуть отримувати різну зарплатню.</w:t>
            </w:r>
          </w:p>
          <w:p w:rsidR="00AD65D6" w:rsidRDefault="00AD65D6" w:rsidP="00660016">
            <w:pPr>
              <w:pStyle w:val="a9"/>
              <w:spacing w:after="280"/>
            </w:pPr>
            <w:r>
              <w:t>Практична робота «Складаємо бюджет».</w:t>
            </w:r>
          </w:p>
          <w:p w:rsidR="00AD65D6" w:rsidRDefault="00AD65D6" w:rsidP="00660016">
            <w:pPr>
              <w:pStyle w:val="a9"/>
              <w:spacing w:after="280"/>
            </w:pPr>
            <w:r>
              <w:t>Обговорення ощадливого способу життя.</w:t>
            </w:r>
          </w:p>
          <w:p w:rsidR="00AD65D6" w:rsidRDefault="00AD65D6" w:rsidP="00660016">
            <w:pPr>
              <w:pStyle w:val="a9"/>
              <w:spacing w:after="280"/>
            </w:pPr>
            <w:r>
              <w:t>Індивідуальна робота «Мої плани на літо»</w:t>
            </w:r>
          </w:p>
        </w:tc>
      </w:tr>
      <w:tr w:rsidR="00AD65D6" w:rsidTr="00AD65D6">
        <w:trPr>
          <w:trHeight w:hRule="exact" w:val="1296"/>
          <w:jc w:val="center"/>
        </w:trPr>
        <w:tc>
          <w:tcPr>
            <w:tcW w:w="3686" w:type="dxa"/>
            <w:gridSpan w:val="2"/>
            <w:tcBorders>
              <w:top w:val="single" w:sz="4" w:space="0" w:color="auto"/>
              <w:left w:val="single" w:sz="4" w:space="0" w:color="auto"/>
            </w:tcBorders>
            <w:shd w:val="clear" w:color="auto" w:fill="FFFFFF"/>
            <w:vAlign w:val="bottom"/>
          </w:tcPr>
          <w:p w:rsidR="00AD65D6" w:rsidRDefault="00AD65D6" w:rsidP="00660016">
            <w:pPr>
              <w:pStyle w:val="a9"/>
            </w:pPr>
            <w:r w:rsidRPr="00AD65D6">
              <w:rPr>
                <w:i/>
              </w:rPr>
              <w:t>моделює</w:t>
            </w:r>
            <w:r>
              <w:t xml:space="preserve"> кроки задоволення власних потреб з урахуванням можливостей своїх та інших осіб</w:t>
            </w:r>
          </w:p>
        </w:tc>
        <w:tc>
          <w:tcPr>
            <w:tcW w:w="3404" w:type="dxa"/>
            <w:vMerge/>
            <w:tcBorders>
              <w:left w:val="single" w:sz="4" w:space="0" w:color="auto"/>
            </w:tcBorders>
            <w:shd w:val="clear" w:color="auto" w:fill="FFFFFF"/>
          </w:tcPr>
          <w:p w:rsidR="00AD65D6" w:rsidRDefault="00AD65D6" w:rsidP="00660016"/>
        </w:tc>
        <w:tc>
          <w:tcPr>
            <w:tcW w:w="3091" w:type="dxa"/>
            <w:vMerge/>
            <w:tcBorders>
              <w:left w:val="single" w:sz="4" w:space="0" w:color="auto"/>
              <w:right w:val="single" w:sz="4" w:space="0" w:color="auto"/>
            </w:tcBorders>
            <w:shd w:val="clear" w:color="auto" w:fill="FFFFFF"/>
          </w:tcPr>
          <w:p w:rsidR="00AD65D6" w:rsidRDefault="00AD65D6" w:rsidP="00660016"/>
        </w:tc>
      </w:tr>
      <w:tr w:rsidR="00AD65D6" w:rsidTr="00AD65D6">
        <w:trPr>
          <w:trHeight w:hRule="exact" w:val="1541"/>
          <w:jc w:val="center"/>
        </w:trPr>
        <w:tc>
          <w:tcPr>
            <w:tcW w:w="3686" w:type="dxa"/>
            <w:gridSpan w:val="2"/>
            <w:tcBorders>
              <w:top w:val="single" w:sz="4" w:space="0" w:color="auto"/>
              <w:left w:val="single" w:sz="4" w:space="0" w:color="auto"/>
            </w:tcBorders>
            <w:shd w:val="clear" w:color="auto" w:fill="FFFFFF"/>
            <w:vAlign w:val="center"/>
          </w:tcPr>
          <w:p w:rsidR="00AD65D6" w:rsidRDefault="00AD65D6" w:rsidP="00660016">
            <w:pPr>
              <w:pStyle w:val="a9"/>
            </w:pPr>
            <w:r w:rsidRPr="00AD65D6">
              <w:rPr>
                <w:i/>
              </w:rPr>
              <w:t>доводить</w:t>
            </w:r>
            <w:r>
              <w:t>, що здоров’я, безпека і добробут є підґрунтям успішного майбутнього</w:t>
            </w:r>
          </w:p>
        </w:tc>
        <w:tc>
          <w:tcPr>
            <w:tcW w:w="3404" w:type="dxa"/>
            <w:vMerge/>
            <w:tcBorders>
              <w:left w:val="single" w:sz="4" w:space="0" w:color="auto"/>
            </w:tcBorders>
            <w:shd w:val="clear" w:color="auto" w:fill="FFFFFF"/>
          </w:tcPr>
          <w:p w:rsidR="00AD65D6" w:rsidRDefault="00AD65D6" w:rsidP="00660016"/>
        </w:tc>
        <w:tc>
          <w:tcPr>
            <w:tcW w:w="3091" w:type="dxa"/>
            <w:vMerge/>
            <w:tcBorders>
              <w:left w:val="single" w:sz="4" w:space="0" w:color="auto"/>
              <w:right w:val="single" w:sz="4" w:space="0" w:color="auto"/>
            </w:tcBorders>
            <w:shd w:val="clear" w:color="auto" w:fill="FFFFFF"/>
          </w:tcPr>
          <w:p w:rsidR="00AD65D6" w:rsidRDefault="00AD65D6" w:rsidP="00660016"/>
        </w:tc>
      </w:tr>
      <w:tr w:rsidR="00AD65D6" w:rsidTr="00AD65D6">
        <w:trPr>
          <w:trHeight w:hRule="exact" w:val="1618"/>
          <w:jc w:val="center"/>
        </w:trPr>
        <w:tc>
          <w:tcPr>
            <w:tcW w:w="3686" w:type="dxa"/>
            <w:gridSpan w:val="2"/>
            <w:tcBorders>
              <w:top w:val="single" w:sz="4" w:space="0" w:color="auto"/>
              <w:left w:val="single" w:sz="4" w:space="0" w:color="auto"/>
            </w:tcBorders>
            <w:shd w:val="clear" w:color="auto" w:fill="FFFFFF"/>
            <w:vAlign w:val="bottom"/>
          </w:tcPr>
          <w:p w:rsidR="00AD65D6" w:rsidRDefault="00AD65D6" w:rsidP="00660016">
            <w:pPr>
              <w:pStyle w:val="a9"/>
            </w:pPr>
            <w:r w:rsidRPr="00AD65D6">
              <w:rPr>
                <w:i/>
              </w:rPr>
              <w:t>толерантно</w:t>
            </w:r>
            <w:r>
              <w:t xml:space="preserve"> ставиться до поглядів, переконань, інтересів і потреб інших осіб, що не загрожують здоров’ю, безпеці і доброту</w:t>
            </w:r>
          </w:p>
        </w:tc>
        <w:tc>
          <w:tcPr>
            <w:tcW w:w="3404" w:type="dxa"/>
            <w:vMerge/>
            <w:tcBorders>
              <w:left w:val="single" w:sz="4" w:space="0" w:color="auto"/>
            </w:tcBorders>
            <w:shd w:val="clear" w:color="auto" w:fill="FFFFFF"/>
          </w:tcPr>
          <w:p w:rsidR="00AD65D6" w:rsidRDefault="00AD65D6" w:rsidP="00660016"/>
        </w:tc>
        <w:tc>
          <w:tcPr>
            <w:tcW w:w="3091" w:type="dxa"/>
            <w:vMerge/>
            <w:tcBorders>
              <w:left w:val="single" w:sz="4" w:space="0" w:color="auto"/>
              <w:right w:val="single" w:sz="4" w:space="0" w:color="auto"/>
            </w:tcBorders>
            <w:shd w:val="clear" w:color="auto" w:fill="FFFFFF"/>
          </w:tcPr>
          <w:p w:rsidR="00AD65D6" w:rsidRDefault="00AD65D6" w:rsidP="00660016"/>
        </w:tc>
      </w:tr>
      <w:tr w:rsidR="00AD65D6" w:rsidTr="00AD65D6">
        <w:trPr>
          <w:trHeight w:hRule="exact" w:val="1517"/>
          <w:jc w:val="center"/>
        </w:trPr>
        <w:tc>
          <w:tcPr>
            <w:tcW w:w="3686" w:type="dxa"/>
            <w:gridSpan w:val="2"/>
            <w:tcBorders>
              <w:top w:val="single" w:sz="4" w:space="0" w:color="auto"/>
              <w:left w:val="single" w:sz="4" w:space="0" w:color="auto"/>
            </w:tcBorders>
            <w:shd w:val="clear" w:color="auto" w:fill="FFFFFF"/>
            <w:vAlign w:val="center"/>
          </w:tcPr>
          <w:p w:rsidR="00AD65D6" w:rsidRDefault="00AD65D6" w:rsidP="00660016">
            <w:pPr>
              <w:pStyle w:val="a9"/>
            </w:pPr>
            <w:r w:rsidRPr="00AD65D6">
              <w:rPr>
                <w:i/>
              </w:rPr>
              <w:t>визначає</w:t>
            </w:r>
            <w:r>
              <w:t xml:space="preserve"> прагнення і потреби у сфері власного особистісного розвитку та навчання</w:t>
            </w:r>
          </w:p>
        </w:tc>
        <w:tc>
          <w:tcPr>
            <w:tcW w:w="3404" w:type="dxa"/>
            <w:vMerge/>
            <w:tcBorders>
              <w:left w:val="single" w:sz="4" w:space="0" w:color="auto"/>
            </w:tcBorders>
            <w:shd w:val="clear" w:color="auto" w:fill="FFFFFF"/>
          </w:tcPr>
          <w:p w:rsidR="00AD65D6" w:rsidRDefault="00AD65D6" w:rsidP="00660016"/>
        </w:tc>
        <w:tc>
          <w:tcPr>
            <w:tcW w:w="3091" w:type="dxa"/>
            <w:vMerge/>
            <w:tcBorders>
              <w:left w:val="single" w:sz="4" w:space="0" w:color="auto"/>
              <w:right w:val="single" w:sz="4" w:space="0" w:color="auto"/>
            </w:tcBorders>
            <w:shd w:val="clear" w:color="auto" w:fill="FFFFFF"/>
          </w:tcPr>
          <w:p w:rsidR="00AD65D6" w:rsidRDefault="00AD65D6" w:rsidP="00660016"/>
        </w:tc>
      </w:tr>
      <w:tr w:rsidR="00AD65D6" w:rsidTr="00AD65D6">
        <w:trPr>
          <w:trHeight w:hRule="exact" w:val="1003"/>
          <w:jc w:val="center"/>
        </w:trPr>
        <w:tc>
          <w:tcPr>
            <w:tcW w:w="3686" w:type="dxa"/>
            <w:gridSpan w:val="2"/>
            <w:tcBorders>
              <w:top w:val="single" w:sz="4" w:space="0" w:color="auto"/>
              <w:left w:val="single" w:sz="4" w:space="0" w:color="auto"/>
            </w:tcBorders>
            <w:shd w:val="clear" w:color="auto" w:fill="FFFFFF"/>
            <w:vAlign w:val="bottom"/>
          </w:tcPr>
          <w:p w:rsidR="00AD65D6" w:rsidRDefault="00AD65D6" w:rsidP="00660016">
            <w:pPr>
              <w:pStyle w:val="a9"/>
            </w:pPr>
            <w:r w:rsidRPr="00AD65D6">
              <w:rPr>
                <w:i/>
              </w:rPr>
              <w:t>аналізує</w:t>
            </w:r>
            <w:r>
              <w:t xml:space="preserve"> потенціал опанування різних видів діяльності</w:t>
            </w:r>
          </w:p>
        </w:tc>
        <w:tc>
          <w:tcPr>
            <w:tcW w:w="3404" w:type="dxa"/>
            <w:vMerge/>
            <w:tcBorders>
              <w:left w:val="single" w:sz="4" w:space="0" w:color="auto"/>
            </w:tcBorders>
            <w:shd w:val="clear" w:color="auto" w:fill="FFFFFF"/>
          </w:tcPr>
          <w:p w:rsidR="00AD65D6" w:rsidRDefault="00AD65D6" w:rsidP="00660016"/>
        </w:tc>
        <w:tc>
          <w:tcPr>
            <w:tcW w:w="3091" w:type="dxa"/>
            <w:vMerge/>
            <w:tcBorders>
              <w:left w:val="single" w:sz="4" w:space="0" w:color="auto"/>
              <w:right w:val="single" w:sz="4" w:space="0" w:color="auto"/>
            </w:tcBorders>
            <w:shd w:val="clear" w:color="auto" w:fill="FFFFFF"/>
          </w:tcPr>
          <w:p w:rsidR="00AD65D6" w:rsidRDefault="00AD65D6" w:rsidP="00660016"/>
        </w:tc>
      </w:tr>
      <w:tr w:rsidR="00AD65D6" w:rsidTr="00AD65D6">
        <w:trPr>
          <w:trHeight w:hRule="exact" w:val="1622"/>
          <w:jc w:val="center"/>
        </w:trPr>
        <w:tc>
          <w:tcPr>
            <w:tcW w:w="3686" w:type="dxa"/>
            <w:gridSpan w:val="2"/>
            <w:tcBorders>
              <w:top w:val="single" w:sz="4" w:space="0" w:color="auto"/>
              <w:left w:val="single" w:sz="4" w:space="0" w:color="auto"/>
            </w:tcBorders>
            <w:shd w:val="clear" w:color="auto" w:fill="FFFFFF"/>
            <w:vAlign w:val="bottom"/>
          </w:tcPr>
          <w:p w:rsidR="00AD65D6" w:rsidRDefault="00AD65D6" w:rsidP="00660016">
            <w:pPr>
              <w:pStyle w:val="a9"/>
            </w:pPr>
            <w:r w:rsidRPr="00AD65D6">
              <w:rPr>
                <w:i/>
              </w:rPr>
              <w:t>аналізує</w:t>
            </w:r>
            <w:r>
              <w:t xml:space="preserve"> і визначає різні аспекти способу життя, що приносять користь і задоволення (радість) для повноцінного життя</w:t>
            </w:r>
          </w:p>
        </w:tc>
        <w:tc>
          <w:tcPr>
            <w:tcW w:w="3404" w:type="dxa"/>
            <w:vMerge/>
            <w:tcBorders>
              <w:left w:val="single" w:sz="4" w:space="0" w:color="auto"/>
            </w:tcBorders>
            <w:shd w:val="clear" w:color="auto" w:fill="FFFFFF"/>
          </w:tcPr>
          <w:p w:rsidR="00AD65D6" w:rsidRDefault="00AD65D6" w:rsidP="00660016"/>
        </w:tc>
        <w:tc>
          <w:tcPr>
            <w:tcW w:w="3091" w:type="dxa"/>
            <w:vMerge/>
            <w:tcBorders>
              <w:left w:val="single" w:sz="4" w:space="0" w:color="auto"/>
              <w:right w:val="single" w:sz="4" w:space="0" w:color="auto"/>
            </w:tcBorders>
            <w:shd w:val="clear" w:color="auto" w:fill="FFFFFF"/>
          </w:tcPr>
          <w:p w:rsidR="00AD65D6" w:rsidRDefault="00AD65D6" w:rsidP="00660016"/>
        </w:tc>
      </w:tr>
      <w:tr w:rsidR="00AD65D6" w:rsidTr="00AD65D6">
        <w:trPr>
          <w:trHeight w:hRule="exact" w:val="998"/>
          <w:jc w:val="center"/>
        </w:trPr>
        <w:tc>
          <w:tcPr>
            <w:tcW w:w="3686" w:type="dxa"/>
            <w:gridSpan w:val="2"/>
            <w:tcBorders>
              <w:top w:val="single" w:sz="4" w:space="0" w:color="auto"/>
              <w:left w:val="single" w:sz="4" w:space="0" w:color="auto"/>
            </w:tcBorders>
            <w:shd w:val="clear" w:color="auto" w:fill="FFFFFF"/>
            <w:vAlign w:val="bottom"/>
          </w:tcPr>
          <w:p w:rsidR="00AD65D6" w:rsidRDefault="00AD65D6" w:rsidP="00660016">
            <w:pPr>
              <w:pStyle w:val="a9"/>
            </w:pPr>
            <w:r w:rsidRPr="00AD65D6">
              <w:rPr>
                <w:i/>
              </w:rPr>
              <w:t>аналізує</w:t>
            </w:r>
            <w:r>
              <w:t xml:space="preserve"> взаємозв’язок між потребами людини та обмеженістю ресурсів</w:t>
            </w:r>
          </w:p>
        </w:tc>
        <w:tc>
          <w:tcPr>
            <w:tcW w:w="3404" w:type="dxa"/>
            <w:vMerge/>
            <w:tcBorders>
              <w:left w:val="single" w:sz="4" w:space="0" w:color="auto"/>
            </w:tcBorders>
            <w:shd w:val="clear" w:color="auto" w:fill="FFFFFF"/>
          </w:tcPr>
          <w:p w:rsidR="00AD65D6" w:rsidRDefault="00AD65D6" w:rsidP="00660016"/>
        </w:tc>
        <w:tc>
          <w:tcPr>
            <w:tcW w:w="3091" w:type="dxa"/>
            <w:vMerge/>
            <w:tcBorders>
              <w:left w:val="single" w:sz="4" w:space="0" w:color="auto"/>
              <w:right w:val="single" w:sz="4" w:space="0" w:color="auto"/>
            </w:tcBorders>
            <w:shd w:val="clear" w:color="auto" w:fill="FFFFFF"/>
          </w:tcPr>
          <w:p w:rsidR="00AD65D6" w:rsidRDefault="00AD65D6" w:rsidP="00660016"/>
        </w:tc>
      </w:tr>
      <w:tr w:rsidR="00AD65D6" w:rsidTr="00AD65D6">
        <w:trPr>
          <w:trHeight w:hRule="exact" w:val="1363"/>
          <w:jc w:val="center"/>
        </w:trPr>
        <w:tc>
          <w:tcPr>
            <w:tcW w:w="3686" w:type="dxa"/>
            <w:gridSpan w:val="2"/>
            <w:tcBorders>
              <w:top w:val="single" w:sz="4" w:space="0" w:color="auto"/>
              <w:left w:val="single" w:sz="4" w:space="0" w:color="auto"/>
            </w:tcBorders>
            <w:shd w:val="clear" w:color="auto" w:fill="FFFFFF"/>
            <w:vAlign w:val="bottom"/>
          </w:tcPr>
          <w:p w:rsidR="00AD65D6" w:rsidRDefault="00AD65D6" w:rsidP="00660016">
            <w:pPr>
              <w:pStyle w:val="a9"/>
            </w:pPr>
            <w:r w:rsidRPr="00AD65D6">
              <w:rPr>
                <w:i/>
              </w:rPr>
              <w:t>оперує</w:t>
            </w:r>
            <w:r>
              <w:t xml:space="preserve"> основними економічними поняттями</w:t>
            </w:r>
          </w:p>
          <w:p w:rsidR="00AD65D6" w:rsidRDefault="00AD65D6" w:rsidP="00660016">
            <w:pPr>
              <w:pStyle w:val="a9"/>
            </w:pPr>
            <w:r>
              <w:t>(гроші, зайнятість, підприємництво тощо)</w:t>
            </w:r>
          </w:p>
        </w:tc>
        <w:tc>
          <w:tcPr>
            <w:tcW w:w="3404" w:type="dxa"/>
            <w:vMerge/>
            <w:tcBorders>
              <w:left w:val="single" w:sz="4" w:space="0" w:color="auto"/>
            </w:tcBorders>
            <w:shd w:val="clear" w:color="auto" w:fill="FFFFFF"/>
          </w:tcPr>
          <w:p w:rsidR="00AD65D6" w:rsidRDefault="00AD65D6" w:rsidP="00660016"/>
        </w:tc>
        <w:tc>
          <w:tcPr>
            <w:tcW w:w="3091" w:type="dxa"/>
            <w:vMerge/>
            <w:tcBorders>
              <w:left w:val="single" w:sz="4" w:space="0" w:color="auto"/>
              <w:right w:val="single" w:sz="4" w:space="0" w:color="auto"/>
            </w:tcBorders>
            <w:shd w:val="clear" w:color="auto" w:fill="FFFFFF"/>
          </w:tcPr>
          <w:p w:rsidR="00AD65D6" w:rsidRDefault="00AD65D6" w:rsidP="00660016"/>
        </w:tc>
      </w:tr>
      <w:tr w:rsidR="00AD65D6" w:rsidTr="00AD65D6">
        <w:trPr>
          <w:trHeight w:hRule="exact" w:val="979"/>
          <w:jc w:val="center"/>
        </w:trPr>
        <w:tc>
          <w:tcPr>
            <w:tcW w:w="3686" w:type="dxa"/>
            <w:gridSpan w:val="2"/>
            <w:tcBorders>
              <w:top w:val="single" w:sz="4" w:space="0" w:color="auto"/>
              <w:left w:val="single" w:sz="4" w:space="0" w:color="auto"/>
            </w:tcBorders>
            <w:shd w:val="clear" w:color="auto" w:fill="FFFFFF"/>
            <w:vAlign w:val="bottom"/>
          </w:tcPr>
          <w:p w:rsidR="00AD65D6" w:rsidRDefault="00AD65D6" w:rsidP="00660016">
            <w:pPr>
              <w:pStyle w:val="a9"/>
            </w:pPr>
            <w:r w:rsidRPr="00AD65D6">
              <w:rPr>
                <w:i/>
              </w:rPr>
              <w:t>розрізняє</w:t>
            </w:r>
            <w:r>
              <w:t xml:space="preserve"> та зазначає законні джерела доходів для свого віку</w:t>
            </w:r>
          </w:p>
        </w:tc>
        <w:tc>
          <w:tcPr>
            <w:tcW w:w="3404" w:type="dxa"/>
            <w:vMerge/>
            <w:tcBorders>
              <w:left w:val="single" w:sz="4" w:space="0" w:color="auto"/>
            </w:tcBorders>
            <w:shd w:val="clear" w:color="auto" w:fill="FFFFFF"/>
          </w:tcPr>
          <w:p w:rsidR="00AD65D6" w:rsidRDefault="00AD65D6" w:rsidP="00660016"/>
        </w:tc>
        <w:tc>
          <w:tcPr>
            <w:tcW w:w="3091" w:type="dxa"/>
            <w:vMerge/>
            <w:tcBorders>
              <w:left w:val="single" w:sz="4" w:space="0" w:color="auto"/>
              <w:right w:val="single" w:sz="4" w:space="0" w:color="auto"/>
            </w:tcBorders>
            <w:shd w:val="clear" w:color="auto" w:fill="FFFFFF"/>
          </w:tcPr>
          <w:p w:rsidR="00AD65D6" w:rsidRDefault="00AD65D6" w:rsidP="00660016"/>
        </w:tc>
      </w:tr>
      <w:tr w:rsidR="00AD65D6" w:rsidTr="00267A71">
        <w:trPr>
          <w:trHeight w:hRule="exact" w:val="318"/>
          <w:jc w:val="center"/>
        </w:trPr>
        <w:tc>
          <w:tcPr>
            <w:tcW w:w="3686" w:type="dxa"/>
            <w:gridSpan w:val="2"/>
            <w:tcBorders>
              <w:top w:val="single" w:sz="4" w:space="0" w:color="auto"/>
              <w:left w:val="single" w:sz="4" w:space="0" w:color="auto"/>
              <w:bottom w:val="single" w:sz="4" w:space="0" w:color="auto"/>
            </w:tcBorders>
            <w:shd w:val="clear" w:color="auto" w:fill="FFFFFF"/>
          </w:tcPr>
          <w:p w:rsidR="00AD65D6" w:rsidRDefault="00AD65D6" w:rsidP="00660016">
            <w:pPr>
              <w:rPr>
                <w:sz w:val="10"/>
                <w:szCs w:val="10"/>
              </w:rPr>
            </w:pPr>
          </w:p>
        </w:tc>
        <w:tc>
          <w:tcPr>
            <w:tcW w:w="3404" w:type="dxa"/>
            <w:vMerge/>
            <w:tcBorders>
              <w:left w:val="single" w:sz="4" w:space="0" w:color="auto"/>
              <w:bottom w:val="single" w:sz="4" w:space="0" w:color="auto"/>
            </w:tcBorders>
            <w:shd w:val="clear" w:color="auto" w:fill="FFFFFF"/>
          </w:tcPr>
          <w:p w:rsidR="00AD65D6" w:rsidRDefault="00AD65D6" w:rsidP="00660016"/>
        </w:tc>
        <w:tc>
          <w:tcPr>
            <w:tcW w:w="3091" w:type="dxa"/>
            <w:vMerge/>
            <w:tcBorders>
              <w:left w:val="single" w:sz="4" w:space="0" w:color="auto"/>
              <w:bottom w:val="single" w:sz="4" w:space="0" w:color="auto"/>
              <w:right w:val="single" w:sz="4" w:space="0" w:color="auto"/>
            </w:tcBorders>
            <w:shd w:val="clear" w:color="auto" w:fill="FFFFFF"/>
          </w:tcPr>
          <w:p w:rsidR="00AD65D6" w:rsidRDefault="00AD65D6" w:rsidP="00660016"/>
        </w:tc>
      </w:tr>
    </w:tbl>
    <w:p w:rsidR="00F174AF" w:rsidRDefault="00F174AF" w:rsidP="00BF0FA7">
      <w:pPr>
        <w:ind w:firstLine="708"/>
        <w:jc w:val="both"/>
        <w:rPr>
          <w:sz w:val="28"/>
          <w:szCs w:val="28"/>
        </w:rPr>
      </w:pPr>
    </w:p>
    <w:p w:rsidR="00AD65D6" w:rsidRDefault="00AD65D6" w:rsidP="00BF0FA7">
      <w:pPr>
        <w:ind w:firstLine="708"/>
        <w:jc w:val="both"/>
        <w:rPr>
          <w:sz w:val="28"/>
          <w:szCs w:val="28"/>
        </w:rPr>
      </w:pPr>
    </w:p>
    <w:p w:rsidR="00AD65D6" w:rsidRDefault="00AD65D6" w:rsidP="00BF0FA7">
      <w:pPr>
        <w:ind w:firstLine="708"/>
        <w:jc w:val="both"/>
        <w:rPr>
          <w:sz w:val="28"/>
          <w:szCs w:val="28"/>
        </w:rPr>
      </w:pPr>
    </w:p>
    <w:p w:rsidR="00B740EC" w:rsidRDefault="00B740EC" w:rsidP="00BF0FA7">
      <w:pPr>
        <w:ind w:firstLine="708"/>
        <w:jc w:val="both"/>
        <w:rPr>
          <w:sz w:val="28"/>
          <w:szCs w:val="28"/>
        </w:rPr>
      </w:pPr>
    </w:p>
    <w:p w:rsidR="00B740EC" w:rsidRDefault="00B740EC" w:rsidP="00BF0FA7">
      <w:pPr>
        <w:ind w:firstLine="708"/>
        <w:jc w:val="both"/>
        <w:rPr>
          <w:sz w:val="28"/>
          <w:szCs w:val="28"/>
        </w:rPr>
      </w:pPr>
      <w:bookmarkStart w:id="22" w:name="_GoBack"/>
      <w:bookmarkEnd w:id="22"/>
    </w:p>
    <w:p w:rsidR="00AD65D6" w:rsidRDefault="00AD65D6" w:rsidP="00BF0FA7">
      <w:pPr>
        <w:ind w:firstLine="708"/>
        <w:jc w:val="both"/>
        <w:rPr>
          <w:sz w:val="28"/>
          <w:szCs w:val="28"/>
        </w:rPr>
      </w:pPr>
    </w:p>
    <w:p w:rsidR="00035B20" w:rsidRDefault="00035B20" w:rsidP="00035B20">
      <w:pPr>
        <w:pStyle w:val="1"/>
        <w:ind w:firstLine="0"/>
        <w:jc w:val="center"/>
        <w:rPr>
          <w:b/>
          <w:bCs/>
          <w:sz w:val="32"/>
          <w:szCs w:val="32"/>
        </w:rPr>
      </w:pPr>
      <w:r w:rsidRPr="00035B20">
        <w:rPr>
          <w:b/>
          <w:bCs/>
          <w:sz w:val="32"/>
          <w:szCs w:val="32"/>
        </w:rPr>
        <w:lastRenderedPageBreak/>
        <w:t>6 клас</w:t>
      </w:r>
    </w:p>
    <w:p w:rsidR="00035B20" w:rsidRPr="00B740EC" w:rsidRDefault="00B740EC" w:rsidP="00B740EC">
      <w:pPr>
        <w:pStyle w:val="a7"/>
        <w:rPr>
          <w:b w:val="0"/>
          <w:i/>
          <w:sz w:val="32"/>
          <w:szCs w:val="32"/>
        </w:rPr>
      </w:pPr>
      <w:r>
        <w:rPr>
          <w:b w:val="0"/>
          <w:i/>
          <w:color w:val="000000"/>
          <w:sz w:val="32"/>
          <w:szCs w:val="32"/>
        </w:rPr>
        <w:t>52 години (1,5 години на тиждень)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70"/>
        <w:gridCol w:w="3485"/>
        <w:gridCol w:w="3091"/>
      </w:tblGrid>
      <w:tr w:rsidR="00035B20" w:rsidTr="00660016">
        <w:trPr>
          <w:trHeight w:hRule="exact" w:val="662"/>
          <w:jc w:val="center"/>
        </w:trPr>
        <w:tc>
          <w:tcPr>
            <w:tcW w:w="3470" w:type="dxa"/>
            <w:tcBorders>
              <w:top w:val="single" w:sz="4" w:space="0" w:color="auto"/>
              <w:left w:val="single" w:sz="4" w:space="0" w:color="auto"/>
            </w:tcBorders>
            <w:shd w:val="clear" w:color="auto" w:fill="FFFFFF"/>
          </w:tcPr>
          <w:p w:rsidR="00035B20" w:rsidRDefault="00035B20" w:rsidP="00660016">
            <w:pPr>
              <w:pStyle w:val="a9"/>
              <w:jc w:val="center"/>
            </w:pPr>
            <w:r>
              <w:t>Очікувані результати</w:t>
            </w:r>
          </w:p>
        </w:tc>
        <w:tc>
          <w:tcPr>
            <w:tcW w:w="3485" w:type="dxa"/>
            <w:tcBorders>
              <w:top w:val="single" w:sz="4" w:space="0" w:color="auto"/>
              <w:left w:val="single" w:sz="4" w:space="0" w:color="auto"/>
            </w:tcBorders>
            <w:shd w:val="clear" w:color="auto" w:fill="FFFFFF"/>
            <w:vAlign w:val="bottom"/>
          </w:tcPr>
          <w:p w:rsidR="00035B20" w:rsidRDefault="00035B20" w:rsidP="00660016">
            <w:pPr>
              <w:pStyle w:val="a9"/>
              <w:jc w:val="center"/>
            </w:pPr>
            <w:r>
              <w:t>Пропонований зміст навчального предмета</w:t>
            </w:r>
          </w:p>
        </w:tc>
        <w:tc>
          <w:tcPr>
            <w:tcW w:w="3091" w:type="dxa"/>
            <w:tcBorders>
              <w:top w:val="single" w:sz="4" w:space="0" w:color="auto"/>
              <w:left w:val="single" w:sz="4" w:space="0" w:color="auto"/>
              <w:right w:val="single" w:sz="4" w:space="0" w:color="auto"/>
            </w:tcBorders>
            <w:shd w:val="clear" w:color="auto" w:fill="FFFFFF"/>
            <w:vAlign w:val="bottom"/>
          </w:tcPr>
          <w:p w:rsidR="00035B20" w:rsidRDefault="00035B20" w:rsidP="00660016">
            <w:pPr>
              <w:pStyle w:val="a9"/>
              <w:jc w:val="center"/>
            </w:pPr>
            <w:r>
              <w:t>Види навчальної діяльності</w:t>
            </w:r>
          </w:p>
        </w:tc>
      </w:tr>
      <w:tr w:rsidR="00035B20" w:rsidTr="00660016">
        <w:trPr>
          <w:trHeight w:hRule="exact" w:val="326"/>
          <w:jc w:val="center"/>
        </w:trPr>
        <w:tc>
          <w:tcPr>
            <w:tcW w:w="10046" w:type="dxa"/>
            <w:gridSpan w:val="3"/>
            <w:tcBorders>
              <w:top w:val="single" w:sz="4" w:space="0" w:color="auto"/>
              <w:left w:val="single" w:sz="4" w:space="0" w:color="auto"/>
              <w:right w:val="single" w:sz="4" w:space="0" w:color="auto"/>
            </w:tcBorders>
            <w:shd w:val="clear" w:color="auto" w:fill="E4DEEB"/>
            <w:vAlign w:val="bottom"/>
          </w:tcPr>
          <w:p w:rsidR="00035B20" w:rsidRDefault="00035B20" w:rsidP="00660016">
            <w:pPr>
              <w:pStyle w:val="a9"/>
              <w:jc w:val="center"/>
            </w:pPr>
            <w:r>
              <w:rPr>
                <w:b/>
                <w:bCs/>
                <w:i/>
                <w:iCs/>
              </w:rPr>
              <w:t>Модуль 1. Суспільний добробут</w:t>
            </w:r>
            <w:r w:rsidR="00A611D7">
              <w:rPr>
                <w:b/>
                <w:bCs/>
                <w:i/>
                <w:iCs/>
              </w:rPr>
              <w:t xml:space="preserve"> (4 год.)</w:t>
            </w:r>
          </w:p>
        </w:tc>
      </w:tr>
      <w:tr w:rsidR="00035B20" w:rsidTr="00660016">
        <w:trPr>
          <w:trHeight w:hRule="exact" w:val="5890"/>
          <w:jc w:val="center"/>
        </w:trPr>
        <w:tc>
          <w:tcPr>
            <w:tcW w:w="3470" w:type="dxa"/>
            <w:tcBorders>
              <w:top w:val="single" w:sz="4" w:space="0" w:color="auto"/>
              <w:left w:val="single" w:sz="4" w:space="0" w:color="auto"/>
            </w:tcBorders>
            <w:shd w:val="clear" w:color="auto" w:fill="FFFFFF"/>
          </w:tcPr>
          <w:p w:rsidR="00035B20" w:rsidRDefault="00035B20" w:rsidP="00660016">
            <w:pPr>
              <w:pStyle w:val="a9"/>
            </w:pPr>
            <w:r w:rsidRPr="00035B20">
              <w:rPr>
                <w:i/>
              </w:rPr>
              <w:t xml:space="preserve">аналізує </w:t>
            </w:r>
            <w:r>
              <w:t>вибір свій та інших осіб з урахуванням користі і задоволення (радості) для здорового, безпечного життя</w:t>
            </w:r>
          </w:p>
        </w:tc>
        <w:tc>
          <w:tcPr>
            <w:tcW w:w="3485" w:type="dxa"/>
            <w:tcBorders>
              <w:top w:val="single" w:sz="4" w:space="0" w:color="auto"/>
              <w:left w:val="single" w:sz="4" w:space="0" w:color="auto"/>
            </w:tcBorders>
            <w:shd w:val="clear" w:color="auto" w:fill="FFFFFF"/>
            <w:vAlign w:val="bottom"/>
          </w:tcPr>
          <w:p w:rsidR="00035B20" w:rsidRPr="00E14877" w:rsidRDefault="00035B20" w:rsidP="00660016">
            <w:pPr>
              <w:pStyle w:val="a9"/>
              <w:tabs>
                <w:tab w:val="right" w:pos="3298"/>
              </w:tabs>
              <w:jc w:val="both"/>
            </w:pPr>
            <w:r w:rsidRPr="00E14877">
              <w:rPr>
                <w:iCs/>
              </w:rPr>
              <w:t>Добробут:</w:t>
            </w:r>
            <w:r w:rsidRPr="00E14877">
              <w:rPr>
                <w:iCs/>
              </w:rPr>
              <w:tab/>
              <w:t>суспільний</w:t>
            </w:r>
          </w:p>
          <w:p w:rsidR="00035B20" w:rsidRPr="00E14877" w:rsidRDefault="00035B20" w:rsidP="00660016">
            <w:pPr>
              <w:pStyle w:val="a9"/>
              <w:tabs>
                <w:tab w:val="right" w:pos="3259"/>
              </w:tabs>
              <w:jc w:val="both"/>
            </w:pPr>
            <w:r w:rsidRPr="00E14877">
              <w:rPr>
                <w:iCs/>
              </w:rPr>
              <w:t>добробут.</w:t>
            </w:r>
            <w:r w:rsidRPr="00E14877">
              <w:rPr>
                <w:iCs/>
              </w:rPr>
              <w:tab/>
              <w:t>Складники</w:t>
            </w:r>
          </w:p>
          <w:p w:rsidR="00035B20" w:rsidRPr="00E14877" w:rsidRDefault="00035B20" w:rsidP="00660016">
            <w:pPr>
              <w:pStyle w:val="a9"/>
              <w:tabs>
                <w:tab w:val="right" w:pos="3264"/>
              </w:tabs>
              <w:jc w:val="both"/>
            </w:pPr>
            <w:r w:rsidRPr="00E14877">
              <w:rPr>
                <w:iCs/>
              </w:rPr>
              <w:t>суспільного</w:t>
            </w:r>
            <w:r w:rsidRPr="00E14877">
              <w:rPr>
                <w:iCs/>
              </w:rPr>
              <w:tab/>
              <w:t>добробуту</w:t>
            </w:r>
          </w:p>
          <w:p w:rsidR="00035B20" w:rsidRPr="00E14877" w:rsidRDefault="00035B20" w:rsidP="00660016">
            <w:pPr>
              <w:pStyle w:val="a9"/>
              <w:spacing w:after="280"/>
              <w:jc w:val="both"/>
            </w:pPr>
            <w:r w:rsidRPr="00E14877">
              <w:rPr>
                <w:iCs/>
              </w:rPr>
              <w:t>(рівень і умови життя громади).</w:t>
            </w:r>
          </w:p>
          <w:p w:rsidR="00035B20" w:rsidRDefault="00035B20" w:rsidP="00660016">
            <w:pPr>
              <w:pStyle w:val="a9"/>
              <w:jc w:val="both"/>
            </w:pPr>
            <w:r>
              <w:rPr>
                <w:i/>
                <w:iCs/>
                <w:u w:val="single"/>
              </w:rPr>
              <w:t>Орієнтовні проблемні питання:</w:t>
            </w:r>
          </w:p>
          <w:p w:rsidR="00035B20" w:rsidRDefault="00035B20" w:rsidP="00035B20">
            <w:pPr>
              <w:pStyle w:val="a9"/>
              <w:numPr>
                <w:ilvl w:val="0"/>
                <w:numId w:val="13"/>
              </w:numPr>
              <w:tabs>
                <w:tab w:val="left" w:pos="824"/>
              </w:tabs>
              <w:ind w:left="820" w:hanging="380"/>
            </w:pPr>
            <w:r>
              <w:rPr>
                <w:i/>
                <w:iCs/>
              </w:rPr>
              <w:t>Чи залежить добробут людини від добробуту громади?</w:t>
            </w:r>
          </w:p>
          <w:p w:rsidR="00035B20" w:rsidRDefault="00035B20" w:rsidP="00035B20">
            <w:pPr>
              <w:pStyle w:val="a9"/>
              <w:numPr>
                <w:ilvl w:val="0"/>
                <w:numId w:val="13"/>
              </w:numPr>
              <w:tabs>
                <w:tab w:val="left" w:pos="819"/>
              </w:tabs>
              <w:ind w:left="820" w:hanging="380"/>
            </w:pPr>
            <w:r>
              <w:rPr>
                <w:i/>
                <w:iCs/>
              </w:rPr>
              <w:t>Чому добробут громади важливий?</w:t>
            </w:r>
          </w:p>
          <w:p w:rsidR="00035B20" w:rsidRDefault="00035B20" w:rsidP="00035B20">
            <w:pPr>
              <w:pStyle w:val="a9"/>
              <w:numPr>
                <w:ilvl w:val="0"/>
                <w:numId w:val="13"/>
              </w:numPr>
              <w:tabs>
                <w:tab w:val="left" w:pos="819"/>
              </w:tabs>
              <w:ind w:left="820" w:hanging="380"/>
            </w:pPr>
            <w:r>
              <w:rPr>
                <w:i/>
                <w:iCs/>
              </w:rPr>
              <w:t>Чому кожен/кожна з нас важливі для добробуту громади?</w:t>
            </w:r>
          </w:p>
          <w:p w:rsidR="00035B20" w:rsidRDefault="00035B20" w:rsidP="00035B20">
            <w:pPr>
              <w:pStyle w:val="a9"/>
              <w:numPr>
                <w:ilvl w:val="0"/>
                <w:numId w:val="13"/>
              </w:numPr>
              <w:tabs>
                <w:tab w:val="left" w:pos="757"/>
              </w:tabs>
              <w:ind w:left="820" w:hanging="380"/>
            </w:pPr>
            <w:r>
              <w:rPr>
                <w:i/>
                <w:iCs/>
              </w:rPr>
              <w:t>Добробут у школі - це як?</w:t>
            </w:r>
          </w:p>
        </w:tc>
        <w:tc>
          <w:tcPr>
            <w:tcW w:w="3091" w:type="dxa"/>
            <w:tcBorders>
              <w:top w:val="single" w:sz="4" w:space="0" w:color="auto"/>
              <w:left w:val="single" w:sz="4" w:space="0" w:color="auto"/>
              <w:right w:val="single" w:sz="4" w:space="0" w:color="auto"/>
            </w:tcBorders>
            <w:shd w:val="clear" w:color="auto" w:fill="FFFFFF"/>
          </w:tcPr>
          <w:p w:rsidR="00035B20" w:rsidRDefault="00035B20" w:rsidP="00660016">
            <w:pPr>
              <w:pStyle w:val="a9"/>
              <w:spacing w:after="280"/>
            </w:pPr>
            <w:r>
              <w:t>Обговорення поняття «суспільний добробут».</w:t>
            </w:r>
          </w:p>
          <w:p w:rsidR="00035B20" w:rsidRDefault="00035B20" w:rsidP="00660016">
            <w:pPr>
              <w:pStyle w:val="a9"/>
              <w:spacing w:after="280"/>
            </w:pPr>
            <w:r>
              <w:t>Обговорення в загальному колі проблемного запитання «Чому суспільний добробут важливий?»</w:t>
            </w:r>
          </w:p>
          <w:p w:rsidR="00035B20" w:rsidRDefault="00035B20" w:rsidP="00660016">
            <w:pPr>
              <w:pStyle w:val="a9"/>
              <w:spacing w:after="280"/>
            </w:pPr>
            <w:r>
              <w:t>Обговорення “Чому кожен/кожна з нас важливі для добробуту громади?”</w:t>
            </w:r>
          </w:p>
          <w:p w:rsidR="00035B20" w:rsidRDefault="00035B20" w:rsidP="00660016">
            <w:pPr>
              <w:pStyle w:val="a9"/>
              <w:spacing w:after="280"/>
            </w:pPr>
            <w:r>
              <w:t>Створення мапи думок “ Добробут у школі - це як?”.</w:t>
            </w:r>
          </w:p>
        </w:tc>
      </w:tr>
      <w:tr w:rsidR="00035B20" w:rsidTr="00660016">
        <w:trPr>
          <w:trHeight w:hRule="exact" w:val="331"/>
          <w:jc w:val="center"/>
        </w:trPr>
        <w:tc>
          <w:tcPr>
            <w:tcW w:w="10046" w:type="dxa"/>
            <w:gridSpan w:val="3"/>
            <w:tcBorders>
              <w:top w:val="single" w:sz="4" w:space="0" w:color="auto"/>
              <w:left w:val="single" w:sz="4" w:space="0" w:color="auto"/>
              <w:right w:val="single" w:sz="4" w:space="0" w:color="auto"/>
            </w:tcBorders>
            <w:shd w:val="clear" w:color="auto" w:fill="E4DEEB"/>
            <w:vAlign w:val="bottom"/>
          </w:tcPr>
          <w:p w:rsidR="00035B20" w:rsidRDefault="00035B20" w:rsidP="00660016">
            <w:pPr>
              <w:pStyle w:val="a9"/>
              <w:jc w:val="center"/>
            </w:pPr>
            <w:r>
              <w:rPr>
                <w:b/>
                <w:bCs/>
                <w:i/>
                <w:iCs/>
              </w:rPr>
              <w:t>Модуль 2. Добробут і уміння вчитися</w:t>
            </w:r>
            <w:r w:rsidR="00A611D7">
              <w:rPr>
                <w:b/>
                <w:bCs/>
                <w:i/>
                <w:iCs/>
              </w:rPr>
              <w:t xml:space="preserve"> (7 год.)</w:t>
            </w:r>
          </w:p>
        </w:tc>
      </w:tr>
      <w:tr w:rsidR="00035B20" w:rsidTr="00660016">
        <w:trPr>
          <w:trHeight w:hRule="exact" w:val="3398"/>
          <w:jc w:val="center"/>
        </w:trPr>
        <w:tc>
          <w:tcPr>
            <w:tcW w:w="3470" w:type="dxa"/>
            <w:tcBorders>
              <w:top w:val="single" w:sz="4" w:space="0" w:color="auto"/>
              <w:left w:val="single" w:sz="4" w:space="0" w:color="auto"/>
            </w:tcBorders>
            <w:shd w:val="clear" w:color="auto" w:fill="FFFFFF"/>
          </w:tcPr>
          <w:p w:rsidR="00035B20" w:rsidRDefault="00035B20" w:rsidP="00660016">
            <w:pPr>
              <w:pStyle w:val="a9"/>
            </w:pPr>
            <w:r w:rsidRPr="00035B20">
              <w:rPr>
                <w:i/>
              </w:rPr>
              <w:t xml:space="preserve">визначає </w:t>
            </w:r>
            <w:r>
              <w:t>та обґрунтовує прагнення і потреби у сфері власного особистісного розвитку та навчання</w:t>
            </w:r>
          </w:p>
        </w:tc>
        <w:tc>
          <w:tcPr>
            <w:tcW w:w="3485" w:type="dxa"/>
            <w:vMerge w:val="restart"/>
            <w:tcBorders>
              <w:top w:val="single" w:sz="4" w:space="0" w:color="auto"/>
              <w:left w:val="single" w:sz="4" w:space="0" w:color="auto"/>
            </w:tcBorders>
            <w:shd w:val="clear" w:color="auto" w:fill="FFFFFF"/>
          </w:tcPr>
          <w:p w:rsidR="00035B20" w:rsidRPr="00E14877" w:rsidRDefault="00035B20" w:rsidP="00660016">
            <w:pPr>
              <w:pStyle w:val="a9"/>
              <w:tabs>
                <w:tab w:val="left" w:pos="2280"/>
              </w:tabs>
            </w:pPr>
            <w:r w:rsidRPr="00E14877">
              <w:rPr>
                <w:iCs/>
              </w:rPr>
              <w:t>Уміння вчитися та навчальний</w:t>
            </w:r>
            <w:r w:rsidRPr="00E14877">
              <w:rPr>
                <w:iCs/>
              </w:rPr>
              <w:tab/>
              <w:t>прогрес.</w:t>
            </w:r>
          </w:p>
          <w:p w:rsidR="00035B20" w:rsidRPr="00E14877" w:rsidRDefault="00035B20" w:rsidP="00660016">
            <w:pPr>
              <w:pStyle w:val="a9"/>
              <w:spacing w:after="280"/>
            </w:pPr>
            <w:r w:rsidRPr="00E14877">
              <w:rPr>
                <w:iCs/>
              </w:rPr>
              <w:t>Особистий розвиток та навчання.</w:t>
            </w:r>
          </w:p>
          <w:p w:rsidR="00035B20" w:rsidRPr="00E14877" w:rsidRDefault="00035B20" w:rsidP="00660016">
            <w:pPr>
              <w:pStyle w:val="a9"/>
              <w:tabs>
                <w:tab w:val="right" w:pos="3254"/>
              </w:tabs>
            </w:pPr>
            <w:r w:rsidRPr="00E14877">
              <w:rPr>
                <w:iCs/>
              </w:rPr>
              <w:t>Способи</w:t>
            </w:r>
            <w:r w:rsidRPr="00E14877">
              <w:rPr>
                <w:iCs/>
              </w:rPr>
              <w:tab/>
              <w:t>ефективного</w:t>
            </w:r>
          </w:p>
          <w:p w:rsidR="00035B20" w:rsidRPr="00E14877" w:rsidRDefault="00035B20" w:rsidP="00660016">
            <w:pPr>
              <w:pStyle w:val="a9"/>
              <w:tabs>
                <w:tab w:val="right" w:pos="3269"/>
              </w:tabs>
            </w:pPr>
            <w:r w:rsidRPr="00E14877">
              <w:rPr>
                <w:iCs/>
              </w:rPr>
              <w:t>навчання</w:t>
            </w:r>
            <w:r w:rsidRPr="00E14877">
              <w:rPr>
                <w:iCs/>
              </w:rPr>
              <w:tab/>
              <w:t>(розвиток</w:t>
            </w:r>
          </w:p>
          <w:p w:rsidR="00035B20" w:rsidRPr="00E14877" w:rsidRDefault="00035B20" w:rsidP="00660016">
            <w:pPr>
              <w:pStyle w:val="a9"/>
              <w:spacing w:after="280"/>
            </w:pPr>
            <w:r w:rsidRPr="00E14877">
              <w:rPr>
                <w:iCs/>
              </w:rPr>
              <w:t>пам ’яті та уваги)</w:t>
            </w:r>
          </w:p>
          <w:p w:rsidR="00035B20" w:rsidRPr="00E14877" w:rsidRDefault="00035B20" w:rsidP="00660016">
            <w:pPr>
              <w:pStyle w:val="a9"/>
            </w:pPr>
            <w:r w:rsidRPr="00E14877">
              <w:rPr>
                <w:iCs/>
              </w:rPr>
              <w:t>Менеджмент навчання (огляд своєї діяльності та планування).</w:t>
            </w:r>
          </w:p>
          <w:p w:rsidR="00035B20" w:rsidRPr="00E14877" w:rsidRDefault="00035B20" w:rsidP="00660016">
            <w:pPr>
              <w:pStyle w:val="a9"/>
              <w:spacing w:after="280"/>
            </w:pPr>
            <w:r w:rsidRPr="00E14877">
              <w:rPr>
                <w:iCs/>
              </w:rPr>
              <w:t>Організація відпочинку та позашкільних активностей.</w:t>
            </w:r>
          </w:p>
          <w:p w:rsidR="00035B20" w:rsidRPr="00E14877" w:rsidRDefault="00035B20" w:rsidP="00660016">
            <w:pPr>
              <w:pStyle w:val="a9"/>
              <w:spacing w:after="280"/>
              <w:jc w:val="both"/>
            </w:pPr>
            <w:r w:rsidRPr="00E14877">
              <w:rPr>
                <w:iCs/>
              </w:rPr>
              <w:t>Індивідуальне та групове навчання.</w:t>
            </w:r>
          </w:p>
          <w:p w:rsidR="00035B20" w:rsidRDefault="00035B20" w:rsidP="00660016">
            <w:pPr>
              <w:pStyle w:val="a9"/>
              <w:spacing w:after="280"/>
            </w:pPr>
            <w:r>
              <w:rPr>
                <w:i/>
                <w:iCs/>
                <w:u w:val="single"/>
              </w:rPr>
              <w:t>Орієнтовні проблемні</w:t>
            </w:r>
          </w:p>
        </w:tc>
        <w:tc>
          <w:tcPr>
            <w:tcW w:w="3091" w:type="dxa"/>
            <w:vMerge w:val="restart"/>
            <w:tcBorders>
              <w:top w:val="single" w:sz="4" w:space="0" w:color="auto"/>
              <w:left w:val="single" w:sz="4" w:space="0" w:color="auto"/>
              <w:right w:val="single" w:sz="4" w:space="0" w:color="auto"/>
            </w:tcBorders>
            <w:shd w:val="clear" w:color="auto" w:fill="FFFFFF"/>
          </w:tcPr>
          <w:p w:rsidR="00035B20" w:rsidRDefault="00035B20" w:rsidP="00660016">
            <w:pPr>
              <w:pStyle w:val="a9"/>
              <w:spacing w:after="280"/>
            </w:pPr>
            <w:r>
              <w:t>Перегляд та аналіз портфоліо 5 класу.</w:t>
            </w:r>
          </w:p>
          <w:p w:rsidR="00035B20" w:rsidRDefault="00035B20" w:rsidP="00660016">
            <w:pPr>
              <w:pStyle w:val="a9"/>
              <w:spacing w:after="280"/>
            </w:pPr>
            <w:r>
              <w:t>Обговорення “Чого я хочу досягнути у 6 класі?”</w:t>
            </w:r>
          </w:p>
          <w:p w:rsidR="00035B20" w:rsidRDefault="00035B20" w:rsidP="00660016">
            <w:pPr>
              <w:pStyle w:val="a9"/>
              <w:spacing w:after="280"/>
            </w:pPr>
            <w:r>
              <w:t>Моделювання “Що та для чого я хочу підсилити у своїх вміннях?</w:t>
            </w:r>
          </w:p>
          <w:p w:rsidR="00035B20" w:rsidRDefault="00035B20" w:rsidP="00660016">
            <w:pPr>
              <w:pStyle w:val="a9"/>
              <w:spacing w:after="280"/>
            </w:pPr>
            <w:r>
              <w:t>Створення презентації “Як я використовую мої сильні сторони, інтереси та вподобання”</w:t>
            </w:r>
          </w:p>
          <w:p w:rsidR="00035B20" w:rsidRDefault="00035B20" w:rsidP="00660016">
            <w:pPr>
              <w:pStyle w:val="a9"/>
              <w:spacing w:after="280"/>
            </w:pPr>
            <w:r>
              <w:t>Ознайомлення з різними способами</w:t>
            </w:r>
          </w:p>
        </w:tc>
      </w:tr>
      <w:tr w:rsidR="00035B20" w:rsidTr="00660016">
        <w:trPr>
          <w:trHeight w:hRule="exact" w:val="1296"/>
          <w:jc w:val="center"/>
        </w:trPr>
        <w:tc>
          <w:tcPr>
            <w:tcW w:w="3470" w:type="dxa"/>
            <w:tcBorders>
              <w:top w:val="single" w:sz="4" w:space="0" w:color="auto"/>
              <w:left w:val="single" w:sz="4" w:space="0" w:color="auto"/>
            </w:tcBorders>
            <w:shd w:val="clear" w:color="auto" w:fill="FFFFFF"/>
          </w:tcPr>
          <w:p w:rsidR="00035B20" w:rsidRDefault="00035B20" w:rsidP="00660016">
            <w:pPr>
              <w:pStyle w:val="a9"/>
              <w:tabs>
                <w:tab w:val="right" w:pos="3226"/>
              </w:tabs>
            </w:pPr>
            <w:r w:rsidRPr="00035B20">
              <w:rPr>
                <w:i/>
              </w:rPr>
              <w:t>організовує</w:t>
            </w:r>
            <w:r>
              <w:tab/>
              <w:t>власний</w:t>
            </w:r>
          </w:p>
          <w:p w:rsidR="00035B20" w:rsidRDefault="00035B20" w:rsidP="00660016">
            <w:pPr>
              <w:pStyle w:val="a9"/>
              <w:tabs>
                <w:tab w:val="right" w:pos="3221"/>
              </w:tabs>
            </w:pPr>
            <w:r>
              <w:t>освітній</w:t>
            </w:r>
            <w:r>
              <w:tab/>
              <w:t>простір,</w:t>
            </w:r>
          </w:p>
          <w:p w:rsidR="00035B20" w:rsidRDefault="00035B20" w:rsidP="00660016">
            <w:pPr>
              <w:pStyle w:val="a9"/>
              <w:tabs>
                <w:tab w:val="right" w:pos="3245"/>
              </w:tabs>
            </w:pPr>
            <w:r>
              <w:t>раціонально</w:t>
            </w:r>
            <w:r>
              <w:tab/>
              <w:t>розподіляє</w:t>
            </w:r>
          </w:p>
          <w:p w:rsidR="00035B20" w:rsidRDefault="00035B20" w:rsidP="00660016">
            <w:pPr>
              <w:pStyle w:val="a9"/>
            </w:pPr>
            <w:r>
              <w:t>час</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60016">
        <w:trPr>
          <w:trHeight w:hRule="exact" w:val="1296"/>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pPr>
            <w:r w:rsidRPr="00035B20">
              <w:rPr>
                <w:i/>
              </w:rPr>
              <w:t>використовує</w:t>
            </w:r>
            <w:r>
              <w:t xml:space="preserve"> допоміжні засоби для навчання, зокрема цифрові пристрої, без шкоди для здоров’я</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60016">
        <w:trPr>
          <w:trHeight w:hRule="exact" w:val="662"/>
          <w:jc w:val="center"/>
        </w:trPr>
        <w:tc>
          <w:tcPr>
            <w:tcW w:w="3470" w:type="dxa"/>
            <w:tcBorders>
              <w:top w:val="single" w:sz="4" w:space="0" w:color="auto"/>
              <w:left w:val="single" w:sz="4" w:space="0" w:color="auto"/>
              <w:bottom w:val="single" w:sz="4" w:space="0" w:color="auto"/>
            </w:tcBorders>
            <w:shd w:val="clear" w:color="auto" w:fill="FFFFFF"/>
          </w:tcPr>
          <w:p w:rsidR="00035B20" w:rsidRDefault="00035B20" w:rsidP="00660016">
            <w:pPr>
              <w:pStyle w:val="a9"/>
              <w:tabs>
                <w:tab w:val="left" w:pos="1978"/>
              </w:tabs>
            </w:pPr>
            <w:r w:rsidRPr="00035B20">
              <w:rPr>
                <w:i/>
              </w:rPr>
              <w:t>визначає</w:t>
            </w:r>
            <w:r>
              <w:tab/>
              <w:t>ефективні</w:t>
            </w:r>
          </w:p>
          <w:p w:rsidR="00035B20" w:rsidRDefault="00035B20" w:rsidP="00660016">
            <w:pPr>
              <w:pStyle w:val="a9"/>
              <w:tabs>
                <w:tab w:val="left" w:pos="1973"/>
              </w:tabs>
            </w:pPr>
            <w:r>
              <w:t>способи</w:t>
            </w:r>
            <w:r>
              <w:tab/>
              <w:t>засвоєння</w:t>
            </w:r>
          </w:p>
        </w:tc>
        <w:tc>
          <w:tcPr>
            <w:tcW w:w="3485" w:type="dxa"/>
            <w:vMerge/>
            <w:tcBorders>
              <w:left w:val="single" w:sz="4" w:space="0" w:color="auto"/>
              <w:bottom w:val="single" w:sz="4" w:space="0" w:color="auto"/>
            </w:tcBorders>
            <w:shd w:val="clear" w:color="auto" w:fill="FFFFFF"/>
          </w:tcPr>
          <w:p w:rsidR="00035B20" w:rsidRDefault="00035B20" w:rsidP="00660016"/>
        </w:tc>
        <w:tc>
          <w:tcPr>
            <w:tcW w:w="3091" w:type="dxa"/>
            <w:vMerge/>
            <w:tcBorders>
              <w:left w:val="single" w:sz="4" w:space="0" w:color="auto"/>
              <w:bottom w:val="single" w:sz="4" w:space="0" w:color="auto"/>
              <w:right w:val="single" w:sz="4" w:space="0" w:color="auto"/>
            </w:tcBorders>
            <w:shd w:val="clear" w:color="auto" w:fill="FFFFFF"/>
          </w:tcPr>
          <w:p w:rsidR="00035B20" w:rsidRDefault="00035B20" w:rsidP="00660016"/>
        </w:tc>
      </w:tr>
    </w:tbl>
    <w:p w:rsidR="00AD65D6" w:rsidRDefault="00AD65D6" w:rsidP="00BF0FA7">
      <w:pPr>
        <w:ind w:firstLine="708"/>
        <w:jc w:val="both"/>
        <w:rPr>
          <w:sz w:val="28"/>
          <w:szCs w:val="28"/>
        </w:rPr>
      </w:pPr>
    </w:p>
    <w:p w:rsidR="0067693D" w:rsidRDefault="0067693D" w:rsidP="00BF0FA7">
      <w:pPr>
        <w:ind w:firstLine="708"/>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70"/>
        <w:gridCol w:w="3485"/>
        <w:gridCol w:w="3091"/>
      </w:tblGrid>
      <w:tr w:rsidR="00035B20" w:rsidTr="00660016">
        <w:trPr>
          <w:trHeight w:hRule="exact" w:val="336"/>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jc w:val="both"/>
            </w:pPr>
            <w:r>
              <w:t>навчальної інформації</w:t>
            </w:r>
          </w:p>
        </w:tc>
        <w:tc>
          <w:tcPr>
            <w:tcW w:w="3485" w:type="dxa"/>
            <w:vMerge w:val="restart"/>
            <w:tcBorders>
              <w:top w:val="single" w:sz="4" w:space="0" w:color="auto"/>
              <w:left w:val="single" w:sz="4" w:space="0" w:color="auto"/>
            </w:tcBorders>
            <w:shd w:val="clear" w:color="auto" w:fill="FFFFFF"/>
          </w:tcPr>
          <w:p w:rsidR="00035B20" w:rsidRDefault="00035B20" w:rsidP="00660016">
            <w:pPr>
              <w:pStyle w:val="a9"/>
              <w:spacing w:after="360"/>
            </w:pPr>
            <w:r>
              <w:rPr>
                <w:i/>
                <w:iCs/>
                <w:u w:val="single"/>
              </w:rPr>
              <w:t>питання:</w:t>
            </w:r>
          </w:p>
          <w:p w:rsidR="00035B20" w:rsidRDefault="00035B20" w:rsidP="00035B20">
            <w:pPr>
              <w:pStyle w:val="a9"/>
              <w:numPr>
                <w:ilvl w:val="0"/>
                <w:numId w:val="14"/>
              </w:numPr>
              <w:tabs>
                <w:tab w:val="left" w:pos="796"/>
              </w:tabs>
              <w:ind w:left="800" w:hanging="340"/>
            </w:pPr>
            <w:r>
              <w:rPr>
                <w:i/>
                <w:iCs/>
              </w:rPr>
              <w:t>Як організувати власний освітній простір у класі?</w:t>
            </w:r>
          </w:p>
          <w:p w:rsidR="00035B20" w:rsidRDefault="00035B20" w:rsidP="00035B20">
            <w:pPr>
              <w:pStyle w:val="a9"/>
              <w:numPr>
                <w:ilvl w:val="0"/>
                <w:numId w:val="14"/>
              </w:numPr>
              <w:tabs>
                <w:tab w:val="left" w:pos="844"/>
              </w:tabs>
              <w:ind w:left="800" w:hanging="340"/>
            </w:pPr>
            <w:r>
              <w:rPr>
                <w:i/>
                <w:iCs/>
              </w:rPr>
              <w:t>Чи можливо поєднати навчання і хобі?</w:t>
            </w:r>
          </w:p>
          <w:p w:rsidR="00035B20" w:rsidRDefault="00035B20" w:rsidP="00035B20">
            <w:pPr>
              <w:pStyle w:val="a9"/>
              <w:numPr>
                <w:ilvl w:val="0"/>
                <w:numId w:val="14"/>
              </w:numPr>
              <w:tabs>
                <w:tab w:val="left" w:pos="839"/>
              </w:tabs>
              <w:ind w:left="800" w:hanging="340"/>
              <w:jc w:val="both"/>
            </w:pPr>
            <w:r>
              <w:rPr>
                <w:i/>
                <w:iCs/>
              </w:rPr>
              <w:t>Чому важливо шукати додаткові освітні можливості?</w:t>
            </w:r>
          </w:p>
          <w:p w:rsidR="00035B20" w:rsidRDefault="00035B20" w:rsidP="00035B20">
            <w:pPr>
              <w:pStyle w:val="a9"/>
              <w:numPr>
                <w:ilvl w:val="0"/>
                <w:numId w:val="14"/>
              </w:numPr>
              <w:tabs>
                <w:tab w:val="left" w:pos="791"/>
              </w:tabs>
              <w:ind w:left="800" w:hanging="340"/>
            </w:pPr>
            <w:r>
              <w:rPr>
                <w:i/>
                <w:iCs/>
              </w:rPr>
              <w:t>Як спланувати свій позаурочний час?</w:t>
            </w:r>
          </w:p>
        </w:tc>
        <w:tc>
          <w:tcPr>
            <w:tcW w:w="3091" w:type="dxa"/>
            <w:vMerge w:val="restart"/>
            <w:tcBorders>
              <w:top w:val="single" w:sz="4" w:space="0" w:color="auto"/>
              <w:left w:val="single" w:sz="4" w:space="0" w:color="auto"/>
              <w:right w:val="single" w:sz="4" w:space="0" w:color="auto"/>
            </w:tcBorders>
            <w:shd w:val="clear" w:color="auto" w:fill="FFFFFF"/>
          </w:tcPr>
          <w:p w:rsidR="00035B20" w:rsidRDefault="00035B20" w:rsidP="00660016">
            <w:pPr>
              <w:pStyle w:val="a9"/>
              <w:spacing w:after="300"/>
            </w:pPr>
            <w:r>
              <w:t xml:space="preserve">засвоєння інформації та </w:t>
            </w:r>
            <w:r>
              <w:lastRenderedPageBreak/>
              <w:t>складання практичних порад для успішного навчання.</w:t>
            </w:r>
          </w:p>
          <w:p w:rsidR="00035B20" w:rsidRDefault="00035B20" w:rsidP="00660016">
            <w:pPr>
              <w:pStyle w:val="a9"/>
            </w:pPr>
            <w:r>
              <w:t>Складання розкладу свого позаурочного часу на місяць.</w:t>
            </w:r>
          </w:p>
        </w:tc>
      </w:tr>
      <w:tr w:rsidR="00035B20" w:rsidTr="00660016">
        <w:trPr>
          <w:trHeight w:hRule="exact" w:val="1301"/>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tabs>
                <w:tab w:val="left" w:pos="2266"/>
              </w:tabs>
              <w:jc w:val="both"/>
            </w:pPr>
            <w:r w:rsidRPr="00035B20">
              <w:rPr>
                <w:i/>
              </w:rPr>
              <w:lastRenderedPageBreak/>
              <w:t>аналізує</w:t>
            </w:r>
            <w:r>
              <w:tab/>
              <w:t>власний</w:t>
            </w:r>
          </w:p>
          <w:p w:rsidR="00035B20" w:rsidRDefault="00035B20" w:rsidP="00660016">
            <w:pPr>
              <w:pStyle w:val="a9"/>
              <w:tabs>
                <w:tab w:val="left" w:pos="2040"/>
              </w:tabs>
              <w:jc w:val="both"/>
            </w:pPr>
            <w:r>
              <w:t>навчальний</w:t>
            </w:r>
            <w:r>
              <w:tab/>
              <w:t>розвиток,</w:t>
            </w:r>
          </w:p>
          <w:p w:rsidR="00035B20" w:rsidRDefault="00035B20" w:rsidP="00660016">
            <w:pPr>
              <w:pStyle w:val="a9"/>
              <w:jc w:val="both"/>
            </w:pPr>
            <w:r>
              <w:t>вказуючи на причини успіхів та невдач</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60016">
        <w:trPr>
          <w:trHeight w:hRule="exact" w:val="658"/>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jc w:val="both"/>
            </w:pPr>
            <w:r w:rsidRPr="00035B20">
              <w:rPr>
                <w:i/>
              </w:rPr>
              <w:lastRenderedPageBreak/>
              <w:t>визначає</w:t>
            </w:r>
            <w:r>
              <w:t xml:space="preserve"> свої потреби, бажання, інтереси та цілі</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7693D">
        <w:trPr>
          <w:trHeight w:hRule="exact" w:val="2113"/>
          <w:jc w:val="center"/>
        </w:trPr>
        <w:tc>
          <w:tcPr>
            <w:tcW w:w="3470" w:type="dxa"/>
            <w:tcBorders>
              <w:top w:val="single" w:sz="4" w:space="0" w:color="auto"/>
              <w:left w:val="single" w:sz="4" w:space="0" w:color="auto"/>
            </w:tcBorders>
            <w:shd w:val="clear" w:color="auto" w:fill="FFFFFF"/>
          </w:tcPr>
          <w:p w:rsidR="00035B20" w:rsidRDefault="00035B20" w:rsidP="00660016">
            <w:pPr>
              <w:pStyle w:val="a9"/>
              <w:jc w:val="both"/>
            </w:pPr>
            <w:r w:rsidRPr="00035B20">
              <w:rPr>
                <w:i/>
              </w:rPr>
              <w:t>самостійно</w:t>
            </w:r>
            <w:r>
              <w:t xml:space="preserve"> створює та реалізовує</w:t>
            </w:r>
          </w:p>
          <w:p w:rsidR="00035B20" w:rsidRDefault="00035B20" w:rsidP="00660016">
            <w:pPr>
              <w:pStyle w:val="a9"/>
              <w:jc w:val="both"/>
            </w:pPr>
            <w:r>
              <w:t>короткострокові плани щодо досягнення успіху, зокрема в навчанні, спорті, побуті</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60016">
        <w:trPr>
          <w:trHeight w:hRule="exact" w:val="326"/>
          <w:jc w:val="center"/>
        </w:trPr>
        <w:tc>
          <w:tcPr>
            <w:tcW w:w="10046" w:type="dxa"/>
            <w:gridSpan w:val="3"/>
            <w:tcBorders>
              <w:top w:val="single" w:sz="4" w:space="0" w:color="auto"/>
              <w:left w:val="single" w:sz="4" w:space="0" w:color="auto"/>
              <w:right w:val="single" w:sz="4" w:space="0" w:color="auto"/>
            </w:tcBorders>
            <w:shd w:val="clear" w:color="auto" w:fill="E4DEEB"/>
            <w:vAlign w:val="bottom"/>
          </w:tcPr>
          <w:p w:rsidR="00035B20" w:rsidRDefault="00035B20" w:rsidP="00035B20">
            <w:pPr>
              <w:pStyle w:val="a9"/>
              <w:jc w:val="center"/>
            </w:pPr>
            <w:r>
              <w:rPr>
                <w:b/>
                <w:bCs/>
                <w:i/>
                <w:iCs/>
              </w:rPr>
              <w:t>Модуль 3. Добробут і безпека в соціумі</w:t>
            </w:r>
            <w:r w:rsidR="003660FE">
              <w:rPr>
                <w:b/>
                <w:bCs/>
                <w:i/>
                <w:iCs/>
              </w:rPr>
              <w:t xml:space="preserve"> (10 год.)</w:t>
            </w:r>
          </w:p>
        </w:tc>
      </w:tr>
      <w:tr w:rsidR="00035B20" w:rsidTr="00660016">
        <w:trPr>
          <w:trHeight w:hRule="exact" w:val="1301"/>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jc w:val="both"/>
            </w:pPr>
            <w:r w:rsidRPr="00035B20">
              <w:rPr>
                <w:i/>
              </w:rPr>
              <w:t>обґрунтовує</w:t>
            </w:r>
            <w:r>
              <w:t xml:space="preserve"> необхідність власної відповідальності за поведінку в побуті та громадських місцях</w:t>
            </w:r>
          </w:p>
        </w:tc>
        <w:tc>
          <w:tcPr>
            <w:tcW w:w="3485" w:type="dxa"/>
            <w:vMerge w:val="restart"/>
            <w:tcBorders>
              <w:top w:val="single" w:sz="4" w:space="0" w:color="auto"/>
              <w:left w:val="single" w:sz="4" w:space="0" w:color="auto"/>
            </w:tcBorders>
            <w:shd w:val="clear" w:color="auto" w:fill="FFFFFF"/>
          </w:tcPr>
          <w:p w:rsidR="00035B20" w:rsidRDefault="00035B20" w:rsidP="00DD5F39">
            <w:pPr>
              <w:pStyle w:val="a9"/>
              <w:tabs>
                <w:tab w:val="left" w:pos="1853"/>
              </w:tabs>
            </w:pPr>
            <w:r>
              <w:t>Соціальне середовище і безпека. Види небезпек (природна,</w:t>
            </w:r>
            <w:r>
              <w:tab/>
              <w:t>техногенна,</w:t>
            </w:r>
          </w:p>
          <w:p w:rsidR="00035B20" w:rsidRDefault="00035B20" w:rsidP="00DD5F39">
            <w:pPr>
              <w:pStyle w:val="a9"/>
            </w:pPr>
            <w:r>
              <w:t>соціальна).</w:t>
            </w:r>
          </w:p>
          <w:p w:rsidR="00035B20" w:rsidRDefault="00035B20" w:rsidP="00DD5F39">
            <w:pPr>
              <w:pStyle w:val="a9"/>
              <w:tabs>
                <w:tab w:val="right" w:pos="3250"/>
              </w:tabs>
            </w:pPr>
            <w:r>
              <w:t>Ризики і небезпеки. Поняття про ризик. Виправдані і невиправдані ризики. Оцінка ризиків у щоденному</w:t>
            </w:r>
            <w:r>
              <w:tab/>
              <w:t>житті.</w:t>
            </w:r>
          </w:p>
          <w:p w:rsidR="00035B20" w:rsidRDefault="00035B20" w:rsidP="00DD5F39">
            <w:pPr>
              <w:pStyle w:val="a9"/>
              <w:tabs>
                <w:tab w:val="right" w:pos="3269"/>
              </w:tabs>
            </w:pPr>
            <w:r>
              <w:t>Екстремальні</w:t>
            </w:r>
            <w:r>
              <w:tab/>
              <w:t>і</w:t>
            </w:r>
          </w:p>
          <w:p w:rsidR="00035B20" w:rsidRDefault="00035B20" w:rsidP="00DD5F39">
            <w:pPr>
              <w:pStyle w:val="a9"/>
              <w:tabs>
                <w:tab w:val="right" w:pos="3245"/>
              </w:tabs>
            </w:pPr>
            <w:r>
              <w:t>надзвичайні</w:t>
            </w:r>
            <w:r>
              <w:tab/>
              <w:t>ситуації.</w:t>
            </w:r>
            <w:r w:rsidR="00A611D7">
              <w:t xml:space="preserve"> Рятувальні служби.</w:t>
            </w:r>
          </w:p>
          <w:p w:rsidR="00D10BF6" w:rsidRDefault="00D10BF6" w:rsidP="00DD5F39">
            <w:pPr>
              <w:pStyle w:val="a9"/>
              <w:tabs>
                <w:tab w:val="right" w:pos="3245"/>
              </w:tabs>
            </w:pPr>
            <w:r>
              <w:t>Ризики воєнного часу.</w:t>
            </w:r>
          </w:p>
          <w:p w:rsidR="00AE5B8F" w:rsidRDefault="00AE5B8F" w:rsidP="00DD5F39">
            <w:pPr>
              <w:pStyle w:val="a9"/>
              <w:tabs>
                <w:tab w:val="right" w:pos="3245"/>
              </w:tabs>
            </w:pPr>
            <w:r>
              <w:t>Небезпеки техногенного середовища</w:t>
            </w:r>
            <w:r w:rsidR="005E415E">
              <w:t>. Екологічні проблеми довкілля</w:t>
            </w:r>
          </w:p>
          <w:p w:rsidR="00035B20" w:rsidRDefault="00035B20" w:rsidP="00DD5F39">
            <w:pPr>
              <w:pStyle w:val="a9"/>
              <w:tabs>
                <w:tab w:val="right" w:pos="3264"/>
              </w:tabs>
            </w:pPr>
            <w:r>
              <w:t>Небезпеки</w:t>
            </w:r>
            <w:r>
              <w:tab/>
              <w:t>природного</w:t>
            </w:r>
          </w:p>
          <w:p w:rsidR="00035B20" w:rsidRDefault="00035B20" w:rsidP="00DD5F39">
            <w:pPr>
              <w:pStyle w:val="a9"/>
            </w:pPr>
            <w:r>
              <w:t>середовища.</w:t>
            </w:r>
          </w:p>
          <w:p w:rsidR="00035B20" w:rsidRDefault="00035B20" w:rsidP="00DD5F39">
            <w:pPr>
              <w:pStyle w:val="a9"/>
              <w:tabs>
                <w:tab w:val="right" w:pos="3269"/>
              </w:tabs>
            </w:pPr>
            <w:r>
              <w:t>Без</w:t>
            </w:r>
            <w:r w:rsidR="00DD5F39">
              <w:t xml:space="preserve">пека у віртуальному середовищі; </w:t>
            </w:r>
            <w:r>
              <w:t>безпечне</w:t>
            </w:r>
          </w:p>
          <w:p w:rsidR="00A611D7" w:rsidRDefault="00035B20" w:rsidP="00DD5F39">
            <w:pPr>
              <w:pStyle w:val="a9"/>
            </w:pPr>
            <w:r>
              <w:t>спілкування.</w:t>
            </w:r>
          </w:p>
          <w:p w:rsidR="00035B20" w:rsidRDefault="00A611D7" w:rsidP="00DD5F39">
            <w:pPr>
              <w:pStyle w:val="a9"/>
              <w:tabs>
                <w:tab w:val="right" w:pos="3269"/>
              </w:tabs>
            </w:pPr>
            <w:r>
              <w:t>Небезпеки техногенного середовища</w:t>
            </w:r>
            <w:r w:rsidR="00DD5F39">
              <w:t xml:space="preserve">. Наслідки </w:t>
            </w:r>
            <w:r w:rsidR="00035B20">
              <w:t>забруднення</w:t>
            </w:r>
            <w:r w:rsidR="00DD5F39">
              <w:t xml:space="preserve"> </w:t>
            </w:r>
            <w:r w:rsidR="00035B20">
              <w:t>довкілля для життя і здор</w:t>
            </w:r>
            <w:r w:rsidR="00DD5F39">
              <w:t xml:space="preserve">ов’я людини. Способи збереження </w:t>
            </w:r>
            <w:r w:rsidR="00035B20">
              <w:t>природного середовища.</w:t>
            </w:r>
          </w:p>
          <w:p w:rsidR="00035B20" w:rsidRDefault="00035B20" w:rsidP="00DD5F39">
            <w:pPr>
              <w:pStyle w:val="a9"/>
              <w:tabs>
                <w:tab w:val="left" w:pos="2050"/>
                <w:tab w:val="right" w:pos="3264"/>
              </w:tabs>
            </w:pPr>
            <w:r>
              <w:t>Алгоритми</w:t>
            </w:r>
            <w:r>
              <w:tab/>
              <w:t>дій</w:t>
            </w:r>
            <w:r>
              <w:tab/>
              <w:t>у</w:t>
            </w:r>
          </w:p>
          <w:p w:rsidR="00035B20" w:rsidRDefault="00035B20" w:rsidP="00DD5F39">
            <w:pPr>
              <w:pStyle w:val="a9"/>
              <w:tabs>
                <w:tab w:val="left" w:pos="2117"/>
              </w:tabs>
            </w:pPr>
            <w:r>
              <w:t>небезпечних</w:t>
            </w:r>
            <w:r>
              <w:tab/>
              <w:t>ситуаціях</w:t>
            </w:r>
          </w:p>
          <w:p w:rsidR="00035B20" w:rsidRDefault="00035B20" w:rsidP="00DD5F39">
            <w:pPr>
              <w:pStyle w:val="a9"/>
            </w:pPr>
            <w:r>
              <w:t>соціального походження. Допомога в разі небезпеки.</w:t>
            </w:r>
          </w:p>
        </w:tc>
        <w:tc>
          <w:tcPr>
            <w:tcW w:w="3091" w:type="dxa"/>
            <w:vMerge w:val="restart"/>
            <w:tcBorders>
              <w:top w:val="single" w:sz="4" w:space="0" w:color="auto"/>
              <w:left w:val="single" w:sz="4" w:space="0" w:color="auto"/>
              <w:right w:val="single" w:sz="4" w:space="0" w:color="auto"/>
            </w:tcBorders>
            <w:shd w:val="clear" w:color="auto" w:fill="FFFFFF"/>
          </w:tcPr>
          <w:p w:rsidR="00035B20" w:rsidRDefault="00035B20" w:rsidP="00660016">
            <w:pPr>
              <w:pStyle w:val="a9"/>
              <w:tabs>
                <w:tab w:val="left" w:pos="2458"/>
              </w:tabs>
            </w:pPr>
            <w:r>
              <w:t>Визначення потенційних небезпек навколишнього середовища</w:t>
            </w:r>
            <w:r>
              <w:tab/>
              <w:t>для</w:t>
            </w:r>
          </w:p>
          <w:p w:rsidR="00035B20" w:rsidRDefault="00035B20" w:rsidP="00660016">
            <w:pPr>
              <w:pStyle w:val="a9"/>
              <w:spacing w:after="300"/>
            </w:pPr>
            <w:r>
              <w:t>здоров’я і безпеки людини.</w:t>
            </w:r>
          </w:p>
          <w:p w:rsidR="00035B20" w:rsidRDefault="00035B20" w:rsidP="00660016">
            <w:pPr>
              <w:pStyle w:val="a9"/>
              <w:spacing w:after="300"/>
            </w:pPr>
            <w:r>
              <w:t>Відпрацювання алгоритму дій в екстремальних ситуаціях.</w:t>
            </w:r>
          </w:p>
          <w:p w:rsidR="00035B20" w:rsidRDefault="00035B20" w:rsidP="00660016">
            <w:pPr>
              <w:pStyle w:val="a9"/>
              <w:spacing w:after="300"/>
              <w:jc w:val="both"/>
            </w:pPr>
            <w:r>
              <w:t>Практична робота зі зчитування маркування на засобах побутової хімії.</w:t>
            </w:r>
          </w:p>
          <w:p w:rsidR="00035B20" w:rsidRDefault="00035B20" w:rsidP="00660016">
            <w:pPr>
              <w:pStyle w:val="a9"/>
              <w:tabs>
                <w:tab w:val="left" w:pos="2429"/>
              </w:tabs>
            </w:pPr>
            <w:r>
              <w:t>Моделювання допомоги</w:t>
            </w:r>
            <w:r>
              <w:tab/>
              <w:t>при</w:t>
            </w:r>
          </w:p>
          <w:p w:rsidR="00035B20" w:rsidRDefault="00035B20" w:rsidP="00660016">
            <w:pPr>
              <w:pStyle w:val="a9"/>
              <w:spacing w:after="300"/>
            </w:pPr>
            <w:r>
              <w:t>попаданні на тіло речовин побутової хімії та при отруєнні ними.</w:t>
            </w:r>
          </w:p>
          <w:p w:rsidR="00035B20" w:rsidRDefault="00035B20" w:rsidP="00660016">
            <w:pPr>
              <w:pStyle w:val="a9"/>
              <w:spacing w:after="300"/>
            </w:pPr>
            <w:r>
              <w:t>Відпрацювання навичок комунікації у віртуальному середовищі.</w:t>
            </w:r>
          </w:p>
          <w:p w:rsidR="00035B20" w:rsidRDefault="00035B20" w:rsidP="00660016">
            <w:pPr>
              <w:pStyle w:val="a9"/>
              <w:tabs>
                <w:tab w:val="left" w:pos="1886"/>
              </w:tabs>
              <w:spacing w:after="300"/>
            </w:pPr>
            <w:r>
              <w:t>Відпрацювання навичок</w:t>
            </w:r>
            <w:r>
              <w:tab/>
              <w:t>виклику</w:t>
            </w:r>
          </w:p>
        </w:tc>
      </w:tr>
      <w:tr w:rsidR="00035B20" w:rsidTr="00660016">
        <w:trPr>
          <w:trHeight w:hRule="exact" w:val="1944"/>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tabs>
                <w:tab w:val="left" w:pos="1944"/>
              </w:tabs>
              <w:jc w:val="both"/>
            </w:pPr>
            <w:r w:rsidRPr="00035B20">
              <w:rPr>
                <w:i/>
              </w:rPr>
              <w:t>визначає</w:t>
            </w:r>
            <w:r>
              <w:tab/>
              <w:t>потенційні</w:t>
            </w:r>
          </w:p>
          <w:p w:rsidR="00035B20" w:rsidRDefault="00035B20" w:rsidP="00660016">
            <w:pPr>
              <w:pStyle w:val="a9"/>
              <w:tabs>
                <w:tab w:val="left" w:pos="2227"/>
              </w:tabs>
              <w:jc w:val="both"/>
            </w:pPr>
            <w:r>
              <w:t>небезпеки навколишнього середовища для здоров’я і безпеки</w:t>
            </w:r>
            <w:r>
              <w:tab/>
              <w:t>людини</w:t>
            </w:r>
          </w:p>
          <w:p w:rsidR="00035B20" w:rsidRDefault="00035B20" w:rsidP="00660016">
            <w:pPr>
              <w:pStyle w:val="a9"/>
              <w:tabs>
                <w:tab w:val="left" w:pos="2222"/>
              </w:tabs>
              <w:jc w:val="both"/>
            </w:pPr>
            <w:r>
              <w:t>(забруднення,</w:t>
            </w:r>
            <w:r>
              <w:tab/>
              <w:t>хімічні</w:t>
            </w:r>
          </w:p>
          <w:p w:rsidR="00035B20" w:rsidRDefault="00035B20" w:rsidP="00660016">
            <w:pPr>
              <w:pStyle w:val="a9"/>
              <w:jc w:val="both"/>
            </w:pPr>
            <w:r>
              <w:t>речовини тощо)</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60016">
        <w:trPr>
          <w:trHeight w:hRule="exact" w:val="1618"/>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tabs>
                <w:tab w:val="left" w:pos="2194"/>
              </w:tabs>
              <w:jc w:val="both"/>
            </w:pPr>
            <w:r w:rsidRPr="00035B20">
              <w:rPr>
                <w:i/>
              </w:rPr>
              <w:t>розпізнає</w:t>
            </w:r>
            <w:r>
              <w:tab/>
              <w:t>ймовірні</w:t>
            </w:r>
          </w:p>
          <w:p w:rsidR="00035B20" w:rsidRDefault="00035B20" w:rsidP="00660016">
            <w:pPr>
              <w:pStyle w:val="a9"/>
              <w:jc w:val="both"/>
            </w:pPr>
            <w:r>
              <w:t>небезпеки природного, техногенного, соціального характеру і побутового</w:t>
            </w:r>
          </w:p>
          <w:p w:rsidR="00035B20" w:rsidRDefault="00035B20" w:rsidP="00660016">
            <w:pPr>
              <w:pStyle w:val="a9"/>
              <w:jc w:val="both"/>
            </w:pPr>
            <w:r>
              <w:t>походження</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60016">
        <w:trPr>
          <w:trHeight w:hRule="exact" w:val="653"/>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jc w:val="both"/>
            </w:pPr>
            <w:r w:rsidRPr="00035B20">
              <w:rPr>
                <w:i/>
              </w:rPr>
              <w:t>відбирає</w:t>
            </w:r>
            <w:r>
              <w:t xml:space="preserve"> ресурси для повторної переробки</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035B20">
        <w:trPr>
          <w:trHeight w:hRule="exact" w:val="1144"/>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jc w:val="both"/>
            </w:pPr>
            <w:r w:rsidRPr="00035B20">
              <w:rPr>
                <w:i/>
              </w:rPr>
              <w:t>вирізняє</w:t>
            </w:r>
            <w:r>
              <w:t xml:space="preserve"> речовини, які становлять загрозу в разі неналежного використання</w:t>
            </w:r>
          </w:p>
          <w:p w:rsidR="00035B20" w:rsidRDefault="00035B20" w:rsidP="00660016">
            <w:pPr>
              <w:pStyle w:val="a9"/>
              <w:jc w:val="both"/>
            </w:pP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60016">
        <w:trPr>
          <w:trHeight w:hRule="exact" w:val="1094"/>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tabs>
                <w:tab w:val="left" w:pos="2400"/>
              </w:tabs>
              <w:spacing w:after="40"/>
              <w:jc w:val="both"/>
            </w:pPr>
            <w:r w:rsidRPr="00035B20">
              <w:rPr>
                <w:i/>
              </w:rPr>
              <w:t>виявляє</w:t>
            </w:r>
            <w:r>
              <w:tab/>
              <w:t>ризики</w:t>
            </w:r>
          </w:p>
          <w:p w:rsidR="00035B20" w:rsidRDefault="00035B20" w:rsidP="00660016">
            <w:pPr>
              <w:pStyle w:val="a9"/>
              <w:jc w:val="both"/>
            </w:pPr>
            <w:r>
              <w:t>невідповідності власних</w:t>
            </w:r>
          </w:p>
          <w:p w:rsidR="00035B20" w:rsidRDefault="00035B20" w:rsidP="00660016">
            <w:pPr>
              <w:pStyle w:val="a9"/>
              <w:jc w:val="both"/>
            </w:pPr>
            <w:r>
              <w:t>потреб і можливостей</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F966E9">
        <w:trPr>
          <w:trHeight w:hRule="exact" w:val="2258"/>
          <w:jc w:val="center"/>
        </w:trPr>
        <w:tc>
          <w:tcPr>
            <w:tcW w:w="3470" w:type="dxa"/>
            <w:tcBorders>
              <w:top w:val="single" w:sz="4" w:space="0" w:color="auto"/>
              <w:left w:val="single" w:sz="4" w:space="0" w:color="auto"/>
              <w:bottom w:val="single" w:sz="4" w:space="0" w:color="auto"/>
            </w:tcBorders>
            <w:shd w:val="clear" w:color="auto" w:fill="FFFFFF"/>
            <w:vAlign w:val="bottom"/>
          </w:tcPr>
          <w:p w:rsidR="00035B20" w:rsidRDefault="00035B20" w:rsidP="00660016">
            <w:pPr>
              <w:pStyle w:val="a9"/>
              <w:jc w:val="both"/>
            </w:pPr>
            <w:r w:rsidRPr="00035B20">
              <w:rPr>
                <w:i/>
              </w:rPr>
              <w:t xml:space="preserve">прогнозує </w:t>
            </w:r>
            <w:r>
              <w:t>наслідки своїх дій у непередбачуваних і надзвичайних ситуаціях, апелюючи до набутих знань та достовірної інформації</w:t>
            </w:r>
          </w:p>
          <w:p w:rsidR="00035B20" w:rsidRDefault="00035B20" w:rsidP="00660016">
            <w:pPr>
              <w:pStyle w:val="a9"/>
              <w:jc w:val="both"/>
            </w:pPr>
          </w:p>
        </w:tc>
        <w:tc>
          <w:tcPr>
            <w:tcW w:w="3485" w:type="dxa"/>
            <w:vMerge/>
            <w:tcBorders>
              <w:left w:val="single" w:sz="4" w:space="0" w:color="auto"/>
              <w:bottom w:val="single" w:sz="4" w:space="0" w:color="auto"/>
            </w:tcBorders>
            <w:shd w:val="clear" w:color="auto" w:fill="FFFFFF"/>
          </w:tcPr>
          <w:p w:rsidR="00035B20" w:rsidRDefault="00035B20" w:rsidP="00660016"/>
        </w:tc>
        <w:tc>
          <w:tcPr>
            <w:tcW w:w="3091" w:type="dxa"/>
            <w:vMerge/>
            <w:tcBorders>
              <w:left w:val="single" w:sz="4" w:space="0" w:color="auto"/>
              <w:bottom w:val="single" w:sz="4" w:space="0" w:color="auto"/>
              <w:right w:val="single" w:sz="4" w:space="0" w:color="auto"/>
            </w:tcBorders>
            <w:shd w:val="clear" w:color="auto" w:fill="FFFFFF"/>
          </w:tcPr>
          <w:p w:rsidR="00035B20" w:rsidRDefault="00035B20" w:rsidP="00660016"/>
        </w:tc>
      </w:tr>
    </w:tbl>
    <w:p w:rsidR="00035B20" w:rsidRDefault="00035B20" w:rsidP="00BF0FA7">
      <w:pPr>
        <w:ind w:firstLine="708"/>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70"/>
        <w:gridCol w:w="3485"/>
        <w:gridCol w:w="3091"/>
      </w:tblGrid>
      <w:tr w:rsidR="00035B20" w:rsidTr="00660016">
        <w:trPr>
          <w:trHeight w:hRule="exact" w:val="984"/>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tabs>
                <w:tab w:val="left" w:pos="2371"/>
              </w:tabs>
              <w:jc w:val="both"/>
            </w:pPr>
            <w:r w:rsidRPr="00035B20">
              <w:rPr>
                <w:i/>
              </w:rPr>
              <w:lastRenderedPageBreak/>
              <w:t>прогнозує</w:t>
            </w:r>
            <w:r>
              <w:tab/>
              <w:t>ризики</w:t>
            </w:r>
          </w:p>
          <w:p w:rsidR="00035B20" w:rsidRDefault="00035B20" w:rsidP="00660016">
            <w:pPr>
              <w:pStyle w:val="a9"/>
              <w:tabs>
                <w:tab w:val="left" w:pos="3101"/>
              </w:tabs>
              <w:jc w:val="both"/>
            </w:pPr>
            <w:r>
              <w:t>комунікації</w:t>
            </w:r>
            <w:r>
              <w:tab/>
              <w:t>у</w:t>
            </w:r>
          </w:p>
          <w:p w:rsidR="00035B20" w:rsidRDefault="00035B20" w:rsidP="00660016">
            <w:pPr>
              <w:pStyle w:val="a9"/>
              <w:jc w:val="both"/>
            </w:pPr>
            <w:r>
              <w:t>віртуальному середовищі</w:t>
            </w:r>
          </w:p>
        </w:tc>
        <w:tc>
          <w:tcPr>
            <w:tcW w:w="3485" w:type="dxa"/>
            <w:vMerge w:val="restart"/>
            <w:tcBorders>
              <w:top w:val="single" w:sz="4" w:space="0" w:color="auto"/>
              <w:left w:val="single" w:sz="4" w:space="0" w:color="auto"/>
            </w:tcBorders>
            <w:shd w:val="clear" w:color="auto" w:fill="FFFFFF"/>
          </w:tcPr>
          <w:p w:rsidR="00035B20" w:rsidRDefault="00035B20" w:rsidP="00660016">
            <w:pPr>
              <w:pStyle w:val="a9"/>
              <w:jc w:val="both"/>
            </w:pPr>
            <w:r>
              <w:rPr>
                <w:i/>
                <w:iCs/>
                <w:u w:val="single"/>
              </w:rPr>
              <w:t>Орієнтовні проблемні питання:</w:t>
            </w:r>
          </w:p>
          <w:p w:rsidR="00035B20" w:rsidRDefault="00035B20" w:rsidP="00035B20">
            <w:pPr>
              <w:pStyle w:val="a9"/>
              <w:numPr>
                <w:ilvl w:val="0"/>
                <w:numId w:val="15"/>
              </w:numPr>
              <w:tabs>
                <w:tab w:val="left" w:pos="796"/>
              </w:tabs>
              <w:spacing w:line="259" w:lineRule="auto"/>
              <w:ind w:firstLine="460"/>
              <w:jc w:val="both"/>
            </w:pPr>
            <w:r>
              <w:rPr>
                <w:i/>
                <w:iCs/>
              </w:rPr>
              <w:t>Як забезпечити свій</w:t>
            </w:r>
          </w:p>
          <w:p w:rsidR="00035B20" w:rsidRDefault="00035B20" w:rsidP="00660016">
            <w:pPr>
              <w:pStyle w:val="a9"/>
              <w:tabs>
                <w:tab w:val="left" w:pos="3190"/>
              </w:tabs>
              <w:ind w:firstLine="800"/>
              <w:jc w:val="both"/>
            </w:pPr>
            <w:r>
              <w:rPr>
                <w:i/>
                <w:iCs/>
              </w:rPr>
              <w:t>добробут</w:t>
            </w:r>
            <w:r>
              <w:rPr>
                <w:i/>
                <w:iCs/>
              </w:rPr>
              <w:tab/>
              <w:t>у</w:t>
            </w:r>
          </w:p>
          <w:p w:rsidR="00035B20" w:rsidRDefault="00035B20" w:rsidP="00660016">
            <w:pPr>
              <w:pStyle w:val="a9"/>
              <w:ind w:left="800" w:firstLine="20"/>
              <w:jc w:val="both"/>
            </w:pPr>
            <w:r>
              <w:rPr>
                <w:i/>
                <w:iCs/>
              </w:rPr>
              <w:t>середовищі проживання?</w:t>
            </w:r>
          </w:p>
          <w:p w:rsidR="00035B20" w:rsidRDefault="00035B20" w:rsidP="00035B20">
            <w:pPr>
              <w:pStyle w:val="a9"/>
              <w:numPr>
                <w:ilvl w:val="0"/>
                <w:numId w:val="15"/>
              </w:numPr>
              <w:tabs>
                <w:tab w:val="left" w:pos="791"/>
              </w:tabs>
              <w:ind w:left="800" w:hanging="340"/>
              <w:jc w:val="both"/>
            </w:pPr>
            <w:r>
              <w:rPr>
                <w:i/>
                <w:iCs/>
              </w:rPr>
              <w:t>Які загрози існують у довкіллі та як їх уникнути?</w:t>
            </w:r>
          </w:p>
          <w:p w:rsidR="00035B20" w:rsidRDefault="00035B20" w:rsidP="00035B20">
            <w:pPr>
              <w:pStyle w:val="a9"/>
              <w:numPr>
                <w:ilvl w:val="0"/>
                <w:numId w:val="15"/>
              </w:numPr>
              <w:tabs>
                <w:tab w:val="left" w:pos="791"/>
              </w:tabs>
              <w:ind w:left="800" w:hanging="340"/>
              <w:jc w:val="both"/>
            </w:pPr>
            <w:r>
              <w:rPr>
                <w:i/>
                <w:iCs/>
              </w:rPr>
              <w:t>Як впливає життя у громаді на особисту безпеку людини?</w:t>
            </w:r>
          </w:p>
          <w:p w:rsidR="00035B20" w:rsidRDefault="00035B20" w:rsidP="00035B20">
            <w:pPr>
              <w:pStyle w:val="a9"/>
              <w:numPr>
                <w:ilvl w:val="0"/>
                <w:numId w:val="15"/>
              </w:numPr>
              <w:tabs>
                <w:tab w:val="left" w:pos="791"/>
              </w:tabs>
              <w:ind w:left="800" w:hanging="340"/>
              <w:jc w:val="both"/>
            </w:pPr>
            <w:r>
              <w:rPr>
                <w:i/>
                <w:iCs/>
              </w:rPr>
              <w:t>Які місця у моєму районі вважаються місцями підвищеної небезпеки?</w:t>
            </w:r>
          </w:p>
          <w:p w:rsidR="00035B20" w:rsidRDefault="00035B20" w:rsidP="00035B20">
            <w:pPr>
              <w:pStyle w:val="a9"/>
              <w:numPr>
                <w:ilvl w:val="0"/>
                <w:numId w:val="15"/>
              </w:numPr>
              <w:tabs>
                <w:tab w:val="left" w:pos="791"/>
              </w:tabs>
              <w:ind w:left="800" w:hanging="340"/>
              <w:jc w:val="both"/>
            </w:pPr>
            <w:r>
              <w:rPr>
                <w:i/>
                <w:iCs/>
              </w:rPr>
              <w:t>Які правила діють у віртуальному</w:t>
            </w:r>
          </w:p>
          <w:p w:rsidR="00035B20" w:rsidRDefault="00035B20" w:rsidP="00035B20">
            <w:pPr>
              <w:pStyle w:val="a9"/>
              <w:numPr>
                <w:ilvl w:val="0"/>
                <w:numId w:val="15"/>
              </w:numPr>
              <w:tabs>
                <w:tab w:val="left" w:pos="815"/>
              </w:tabs>
              <w:spacing w:line="259" w:lineRule="auto"/>
              <w:ind w:firstLine="460"/>
              <w:jc w:val="both"/>
            </w:pPr>
            <w:r>
              <w:rPr>
                <w:i/>
                <w:iCs/>
              </w:rPr>
              <w:t>середовищі?</w:t>
            </w:r>
          </w:p>
        </w:tc>
        <w:tc>
          <w:tcPr>
            <w:tcW w:w="3091" w:type="dxa"/>
            <w:vMerge w:val="restart"/>
            <w:tcBorders>
              <w:top w:val="single" w:sz="4" w:space="0" w:color="auto"/>
              <w:left w:val="single" w:sz="4" w:space="0" w:color="auto"/>
              <w:right w:val="single" w:sz="4" w:space="0" w:color="auto"/>
            </w:tcBorders>
            <w:shd w:val="clear" w:color="auto" w:fill="FFFFFF"/>
          </w:tcPr>
          <w:p w:rsidR="00035B20" w:rsidRDefault="00035B20" w:rsidP="00660016">
            <w:pPr>
              <w:pStyle w:val="a9"/>
            </w:pPr>
            <w:r>
              <w:t>необхідних рятувальних служб, повідомляючи відповідно до ситуації необхідну інформацію.</w:t>
            </w:r>
          </w:p>
        </w:tc>
      </w:tr>
      <w:tr w:rsidR="00035B20" w:rsidTr="00660016">
        <w:trPr>
          <w:trHeight w:hRule="exact" w:val="1944"/>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jc w:val="both"/>
            </w:pPr>
            <w:r w:rsidRPr="00035B20">
              <w:rPr>
                <w:i/>
              </w:rPr>
              <w:t xml:space="preserve">використовує </w:t>
            </w:r>
            <w:r>
              <w:t>перевірену інформацію для прийняття рішення щодо вибору повсякденної поведінки на користь здоров’я, безпеки та добробуту 6</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035B20">
        <w:trPr>
          <w:trHeight w:hRule="exact" w:val="1754"/>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jc w:val="both"/>
            </w:pPr>
            <w:r w:rsidRPr="00035B20">
              <w:rPr>
                <w:i/>
              </w:rPr>
              <w:t>аналізує</w:t>
            </w:r>
            <w:r>
              <w:t xml:space="preserve"> негативний вплив недотримання</w:t>
            </w:r>
          </w:p>
          <w:p w:rsidR="00035B20" w:rsidRDefault="00035B20" w:rsidP="00660016">
            <w:pPr>
              <w:pStyle w:val="a9"/>
              <w:jc w:val="both"/>
            </w:pPr>
            <w:r>
              <w:t>правил/інструкцій</w:t>
            </w:r>
          </w:p>
          <w:p w:rsidR="00035B20" w:rsidRDefault="00035B20" w:rsidP="00660016">
            <w:pPr>
              <w:pStyle w:val="a9"/>
              <w:jc w:val="both"/>
            </w:pPr>
            <w:r>
              <w:t>безпечної поведінки на</w:t>
            </w:r>
          </w:p>
          <w:p w:rsidR="00035B20" w:rsidRDefault="00035B20" w:rsidP="00660016">
            <w:pPr>
              <w:pStyle w:val="a9"/>
              <w:jc w:val="both"/>
            </w:pPr>
            <w:r>
              <w:t>збереження життя і здоров’я</w:t>
            </w:r>
          </w:p>
          <w:p w:rsidR="00035B20" w:rsidRDefault="00035B20" w:rsidP="00660016">
            <w:pPr>
              <w:pStyle w:val="a9"/>
              <w:jc w:val="both"/>
            </w:pP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60016">
        <w:trPr>
          <w:trHeight w:hRule="exact" w:val="979"/>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tabs>
                <w:tab w:val="left" w:pos="2587"/>
              </w:tabs>
              <w:jc w:val="both"/>
            </w:pPr>
            <w:r w:rsidRPr="0081408A">
              <w:rPr>
                <w:i/>
              </w:rPr>
              <w:t>обґрунтовує</w:t>
            </w:r>
            <w:r>
              <w:t xml:space="preserve"> необхідність уникнення</w:t>
            </w:r>
            <w:r>
              <w:tab/>
              <w:t>місць</w:t>
            </w:r>
          </w:p>
          <w:p w:rsidR="00035B20" w:rsidRDefault="00035B20" w:rsidP="00660016">
            <w:pPr>
              <w:pStyle w:val="a9"/>
              <w:jc w:val="both"/>
            </w:pPr>
            <w:r>
              <w:t>підвищеної небезпеки</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60016">
        <w:trPr>
          <w:trHeight w:hRule="exact" w:val="2261"/>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tabs>
                <w:tab w:val="left" w:pos="1694"/>
              </w:tabs>
              <w:jc w:val="both"/>
            </w:pPr>
            <w:r w:rsidRPr="0081408A">
              <w:rPr>
                <w:i/>
              </w:rPr>
              <w:t>передбачає</w:t>
            </w:r>
            <w:r>
              <w:t xml:space="preserve"> вплив на власне здоров’я, безпеку, добробут та здоров’я, безпеку, добробут інших осіб</w:t>
            </w:r>
            <w:r>
              <w:tab/>
              <w:t>неналежного</w:t>
            </w:r>
          </w:p>
          <w:p w:rsidR="00035B20" w:rsidRDefault="00035B20" w:rsidP="00660016">
            <w:pPr>
              <w:pStyle w:val="a9"/>
              <w:jc w:val="both"/>
            </w:pPr>
            <w:r>
              <w:t>використання цифрових пристроїв</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81408A">
        <w:trPr>
          <w:trHeight w:hRule="exact" w:val="1443"/>
          <w:jc w:val="center"/>
        </w:trPr>
        <w:tc>
          <w:tcPr>
            <w:tcW w:w="3470" w:type="dxa"/>
            <w:tcBorders>
              <w:top w:val="single" w:sz="4" w:space="0" w:color="auto"/>
              <w:left w:val="single" w:sz="4" w:space="0" w:color="auto"/>
            </w:tcBorders>
            <w:shd w:val="clear" w:color="auto" w:fill="FFFFFF"/>
            <w:vAlign w:val="center"/>
          </w:tcPr>
          <w:p w:rsidR="00035B20" w:rsidRDefault="00035B20" w:rsidP="00660016">
            <w:pPr>
              <w:pStyle w:val="a9"/>
              <w:tabs>
                <w:tab w:val="left" w:pos="2405"/>
              </w:tabs>
              <w:spacing w:after="40"/>
              <w:jc w:val="both"/>
            </w:pPr>
            <w:r w:rsidRPr="0081408A">
              <w:rPr>
                <w:i/>
              </w:rPr>
              <w:t>виявляє</w:t>
            </w:r>
            <w:r>
              <w:tab/>
              <w:t>ризики</w:t>
            </w:r>
          </w:p>
          <w:p w:rsidR="00035B20" w:rsidRDefault="00035B20" w:rsidP="00660016">
            <w:pPr>
              <w:pStyle w:val="a9"/>
              <w:jc w:val="both"/>
            </w:pPr>
            <w:r>
              <w:t>неналежного поводження із тваринами (домашні, бездомні, дикі)</w:t>
            </w:r>
          </w:p>
          <w:p w:rsidR="0081408A" w:rsidRDefault="0081408A" w:rsidP="00660016">
            <w:pPr>
              <w:pStyle w:val="a9"/>
              <w:jc w:val="both"/>
            </w:pP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60016">
        <w:trPr>
          <w:trHeight w:hRule="exact" w:val="336"/>
          <w:jc w:val="center"/>
        </w:trPr>
        <w:tc>
          <w:tcPr>
            <w:tcW w:w="10046" w:type="dxa"/>
            <w:gridSpan w:val="3"/>
            <w:tcBorders>
              <w:top w:val="single" w:sz="4" w:space="0" w:color="auto"/>
              <w:left w:val="single" w:sz="4" w:space="0" w:color="auto"/>
              <w:right w:val="single" w:sz="4" w:space="0" w:color="auto"/>
            </w:tcBorders>
            <w:shd w:val="clear" w:color="auto" w:fill="E4DEEB"/>
            <w:vAlign w:val="bottom"/>
          </w:tcPr>
          <w:p w:rsidR="00035B20" w:rsidRDefault="00035B20" w:rsidP="00660016">
            <w:pPr>
              <w:pStyle w:val="a9"/>
              <w:jc w:val="center"/>
            </w:pPr>
            <w:r>
              <w:rPr>
                <w:b/>
                <w:bCs/>
                <w:i/>
                <w:iCs/>
              </w:rPr>
              <w:t>Модуль 4. Добробут та громадське здоров’я</w:t>
            </w:r>
            <w:r w:rsidR="00436043">
              <w:rPr>
                <w:b/>
                <w:bCs/>
                <w:i/>
                <w:iCs/>
              </w:rPr>
              <w:t xml:space="preserve"> (11 год.)</w:t>
            </w:r>
          </w:p>
        </w:tc>
      </w:tr>
      <w:tr w:rsidR="00035B20" w:rsidTr="00660016">
        <w:trPr>
          <w:trHeight w:hRule="exact" w:val="1944"/>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jc w:val="both"/>
            </w:pPr>
            <w:r w:rsidRPr="0081408A">
              <w:rPr>
                <w:i/>
              </w:rPr>
              <w:t>використовує</w:t>
            </w:r>
            <w:r>
              <w:t xml:space="preserve"> перевірену інформацію для прийняття рішення щодо вибору повсякденної поведінки на користь здоров’я, безпеки та добробуту</w:t>
            </w:r>
          </w:p>
        </w:tc>
        <w:tc>
          <w:tcPr>
            <w:tcW w:w="3485" w:type="dxa"/>
            <w:vMerge w:val="restart"/>
            <w:tcBorders>
              <w:top w:val="single" w:sz="4" w:space="0" w:color="auto"/>
              <w:left w:val="single" w:sz="4" w:space="0" w:color="auto"/>
            </w:tcBorders>
            <w:shd w:val="clear" w:color="auto" w:fill="FFFFFF"/>
          </w:tcPr>
          <w:p w:rsidR="00035B20" w:rsidRPr="003660FE" w:rsidRDefault="00035B20" w:rsidP="00660016">
            <w:pPr>
              <w:pStyle w:val="a9"/>
              <w:spacing w:after="280"/>
              <w:jc w:val="both"/>
            </w:pPr>
            <w:r w:rsidRPr="003660FE">
              <w:rPr>
                <w:iCs/>
              </w:rPr>
              <w:t>Громадське здоров ’я . Право на здоров’я. Права дитини.</w:t>
            </w:r>
          </w:p>
          <w:p w:rsidR="00035B20" w:rsidRPr="003660FE" w:rsidRDefault="00035B20" w:rsidP="00660016">
            <w:pPr>
              <w:pStyle w:val="a9"/>
              <w:tabs>
                <w:tab w:val="left" w:pos="2338"/>
              </w:tabs>
              <w:jc w:val="both"/>
            </w:pPr>
            <w:r w:rsidRPr="003660FE">
              <w:rPr>
                <w:iCs/>
              </w:rPr>
              <w:t>Збереження здоров'я та забезпечення якісного й повноцінного</w:t>
            </w:r>
            <w:r w:rsidRPr="003660FE">
              <w:rPr>
                <w:iCs/>
              </w:rPr>
              <w:tab/>
              <w:t>життя</w:t>
            </w:r>
          </w:p>
          <w:p w:rsidR="00035B20" w:rsidRPr="003660FE" w:rsidRDefault="00035B20" w:rsidP="00660016">
            <w:pPr>
              <w:pStyle w:val="a9"/>
              <w:spacing w:after="280"/>
              <w:jc w:val="both"/>
            </w:pPr>
            <w:r w:rsidRPr="003660FE">
              <w:rPr>
                <w:iCs/>
              </w:rPr>
              <w:t>людей. Спорт для всіх. Відомі українці, які досягли значних успіхів у сфері здоров ’я та безпеки</w:t>
            </w:r>
          </w:p>
          <w:p w:rsidR="00035B20" w:rsidRDefault="00035B20" w:rsidP="00660016">
            <w:pPr>
              <w:pStyle w:val="a9"/>
              <w:spacing w:after="280"/>
              <w:jc w:val="both"/>
            </w:pPr>
            <w:r w:rsidRPr="003660FE">
              <w:rPr>
                <w:iCs/>
              </w:rPr>
              <w:t>Захист здоров ’я населення (профілактика,</w:t>
            </w:r>
          </w:p>
        </w:tc>
        <w:tc>
          <w:tcPr>
            <w:tcW w:w="3091" w:type="dxa"/>
            <w:vMerge w:val="restart"/>
            <w:tcBorders>
              <w:top w:val="single" w:sz="4" w:space="0" w:color="auto"/>
              <w:left w:val="single" w:sz="4" w:space="0" w:color="auto"/>
              <w:right w:val="single" w:sz="4" w:space="0" w:color="auto"/>
            </w:tcBorders>
            <w:shd w:val="clear" w:color="auto" w:fill="FFFFFF"/>
          </w:tcPr>
          <w:p w:rsidR="00035B20" w:rsidRDefault="00035B20" w:rsidP="00660016">
            <w:pPr>
              <w:pStyle w:val="a9"/>
              <w:spacing w:after="300"/>
            </w:pPr>
            <w:r>
              <w:t>Обговорення: «Зв’язок між особистим та громадським здоров’ям»</w:t>
            </w:r>
          </w:p>
          <w:p w:rsidR="00035B20" w:rsidRDefault="00035B20" w:rsidP="00660016">
            <w:pPr>
              <w:pStyle w:val="a9"/>
              <w:spacing w:after="600"/>
            </w:pPr>
            <w:r>
              <w:t>Проєкт «Відомі українці, які досягли значних успіхів у сфері здоров’я та безпеки»</w:t>
            </w:r>
          </w:p>
          <w:p w:rsidR="00035B20" w:rsidRDefault="00035B20" w:rsidP="00660016">
            <w:pPr>
              <w:pStyle w:val="a9"/>
              <w:spacing w:after="460"/>
            </w:pPr>
            <w:r>
              <w:t>Обговорення: « Чому усім важливо вакцинуватись від</w:t>
            </w:r>
          </w:p>
        </w:tc>
      </w:tr>
      <w:tr w:rsidR="00035B20" w:rsidTr="00660016">
        <w:trPr>
          <w:trHeight w:hRule="exact" w:val="1618"/>
          <w:jc w:val="center"/>
        </w:trPr>
        <w:tc>
          <w:tcPr>
            <w:tcW w:w="3470" w:type="dxa"/>
            <w:tcBorders>
              <w:top w:val="single" w:sz="4" w:space="0" w:color="auto"/>
              <w:left w:val="single" w:sz="4" w:space="0" w:color="auto"/>
            </w:tcBorders>
            <w:shd w:val="clear" w:color="auto" w:fill="FFFFFF"/>
            <w:vAlign w:val="bottom"/>
          </w:tcPr>
          <w:p w:rsidR="00035B20" w:rsidRDefault="00035B20" w:rsidP="00660016">
            <w:pPr>
              <w:pStyle w:val="a9"/>
              <w:jc w:val="both"/>
            </w:pPr>
            <w:r w:rsidRPr="0081408A">
              <w:rPr>
                <w:i/>
              </w:rPr>
              <w:t>приймає</w:t>
            </w:r>
            <w:r>
              <w:t xml:space="preserve"> рішення щодо надання допомоги іншим особам, звернення до інших осіб чи відповідних служб</w:t>
            </w:r>
          </w:p>
        </w:tc>
        <w:tc>
          <w:tcPr>
            <w:tcW w:w="3485" w:type="dxa"/>
            <w:vMerge/>
            <w:tcBorders>
              <w:left w:val="single" w:sz="4" w:space="0" w:color="auto"/>
            </w:tcBorders>
            <w:shd w:val="clear" w:color="auto" w:fill="FFFFFF"/>
          </w:tcPr>
          <w:p w:rsidR="00035B20" w:rsidRDefault="00035B20" w:rsidP="00660016"/>
        </w:tc>
        <w:tc>
          <w:tcPr>
            <w:tcW w:w="3091" w:type="dxa"/>
            <w:vMerge/>
            <w:tcBorders>
              <w:left w:val="single" w:sz="4" w:space="0" w:color="auto"/>
              <w:right w:val="single" w:sz="4" w:space="0" w:color="auto"/>
            </w:tcBorders>
            <w:shd w:val="clear" w:color="auto" w:fill="FFFFFF"/>
          </w:tcPr>
          <w:p w:rsidR="00035B20" w:rsidRDefault="00035B20" w:rsidP="00660016"/>
        </w:tc>
      </w:tr>
      <w:tr w:rsidR="00035B20" w:rsidTr="00660016">
        <w:trPr>
          <w:trHeight w:hRule="exact" w:val="1104"/>
          <w:jc w:val="center"/>
        </w:trPr>
        <w:tc>
          <w:tcPr>
            <w:tcW w:w="3470" w:type="dxa"/>
            <w:tcBorders>
              <w:top w:val="single" w:sz="4" w:space="0" w:color="auto"/>
              <w:left w:val="single" w:sz="4" w:space="0" w:color="auto"/>
              <w:bottom w:val="single" w:sz="4" w:space="0" w:color="auto"/>
            </w:tcBorders>
            <w:shd w:val="clear" w:color="auto" w:fill="FFFFFF"/>
            <w:vAlign w:val="bottom"/>
          </w:tcPr>
          <w:p w:rsidR="00035B20" w:rsidRDefault="00035B20" w:rsidP="00660016">
            <w:pPr>
              <w:pStyle w:val="a9"/>
              <w:jc w:val="both"/>
            </w:pPr>
            <w:r w:rsidRPr="0081408A">
              <w:rPr>
                <w:i/>
              </w:rPr>
              <w:t>моделює</w:t>
            </w:r>
            <w:r>
              <w:t xml:space="preserve"> послідовність дій у небезпечних ситуаціях природного, техногенного,</w:t>
            </w:r>
          </w:p>
        </w:tc>
        <w:tc>
          <w:tcPr>
            <w:tcW w:w="3485" w:type="dxa"/>
            <w:vMerge/>
            <w:tcBorders>
              <w:left w:val="single" w:sz="4" w:space="0" w:color="auto"/>
              <w:bottom w:val="single" w:sz="4" w:space="0" w:color="auto"/>
            </w:tcBorders>
            <w:shd w:val="clear" w:color="auto" w:fill="FFFFFF"/>
          </w:tcPr>
          <w:p w:rsidR="00035B20" w:rsidRDefault="00035B20" w:rsidP="00660016"/>
        </w:tc>
        <w:tc>
          <w:tcPr>
            <w:tcW w:w="3091" w:type="dxa"/>
            <w:vMerge/>
            <w:tcBorders>
              <w:left w:val="single" w:sz="4" w:space="0" w:color="auto"/>
              <w:bottom w:val="single" w:sz="4" w:space="0" w:color="auto"/>
              <w:right w:val="single" w:sz="4" w:space="0" w:color="auto"/>
            </w:tcBorders>
            <w:shd w:val="clear" w:color="auto" w:fill="FFFFFF"/>
          </w:tcPr>
          <w:p w:rsidR="00035B20" w:rsidRDefault="00035B20" w:rsidP="00660016"/>
        </w:tc>
      </w:tr>
    </w:tbl>
    <w:p w:rsidR="00035B20" w:rsidRDefault="00035B20" w:rsidP="00BF0FA7">
      <w:pPr>
        <w:ind w:firstLine="708"/>
        <w:jc w:val="both"/>
        <w:rPr>
          <w:sz w:val="28"/>
          <w:szCs w:val="28"/>
        </w:rPr>
      </w:pPr>
    </w:p>
    <w:p w:rsidR="0081408A" w:rsidRDefault="0081408A" w:rsidP="00BF0FA7">
      <w:pPr>
        <w:ind w:firstLine="708"/>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70"/>
        <w:gridCol w:w="3485"/>
        <w:gridCol w:w="3091"/>
      </w:tblGrid>
      <w:tr w:rsidR="0081408A" w:rsidTr="00660016">
        <w:trPr>
          <w:trHeight w:hRule="exact" w:val="662"/>
          <w:jc w:val="center"/>
        </w:trPr>
        <w:tc>
          <w:tcPr>
            <w:tcW w:w="3470" w:type="dxa"/>
            <w:tcBorders>
              <w:top w:val="single" w:sz="4" w:space="0" w:color="auto"/>
              <w:left w:val="single" w:sz="4" w:space="0" w:color="auto"/>
            </w:tcBorders>
            <w:shd w:val="clear" w:color="auto" w:fill="FFFFFF"/>
            <w:vAlign w:val="bottom"/>
          </w:tcPr>
          <w:p w:rsidR="0081408A" w:rsidRDefault="0081408A" w:rsidP="00660016">
            <w:pPr>
              <w:pStyle w:val="a9"/>
              <w:jc w:val="both"/>
            </w:pPr>
            <w:r>
              <w:t>соціального і побутового походження</w:t>
            </w:r>
          </w:p>
        </w:tc>
        <w:tc>
          <w:tcPr>
            <w:tcW w:w="3485" w:type="dxa"/>
            <w:vMerge w:val="restart"/>
            <w:tcBorders>
              <w:top w:val="single" w:sz="4" w:space="0" w:color="auto"/>
              <w:left w:val="single" w:sz="4" w:space="0" w:color="auto"/>
            </w:tcBorders>
            <w:shd w:val="clear" w:color="auto" w:fill="FFFFFF"/>
            <w:vAlign w:val="bottom"/>
          </w:tcPr>
          <w:p w:rsidR="0081408A" w:rsidRPr="003660FE" w:rsidRDefault="0081408A" w:rsidP="00593859">
            <w:pPr>
              <w:pStyle w:val="a9"/>
              <w:tabs>
                <w:tab w:val="left" w:pos="2098"/>
              </w:tabs>
              <w:jc w:val="both"/>
            </w:pPr>
            <w:r w:rsidRPr="003660FE">
              <w:rPr>
                <w:iCs/>
              </w:rPr>
              <w:t>вакцинація,</w:t>
            </w:r>
            <w:r w:rsidRPr="003660FE">
              <w:rPr>
                <w:iCs/>
              </w:rPr>
              <w:tab/>
              <w:t>карантин</w:t>
            </w:r>
          </w:p>
          <w:p w:rsidR="0081408A" w:rsidRPr="003660FE" w:rsidRDefault="0081408A" w:rsidP="00593859">
            <w:pPr>
              <w:pStyle w:val="a9"/>
              <w:jc w:val="both"/>
            </w:pPr>
            <w:r w:rsidRPr="003660FE">
              <w:rPr>
                <w:iCs/>
              </w:rPr>
              <w:t xml:space="preserve">тощо). Медичні послуги. </w:t>
            </w:r>
            <w:r w:rsidRPr="003660FE">
              <w:rPr>
                <w:iCs/>
              </w:rPr>
              <w:lastRenderedPageBreak/>
              <w:t>Санітарний нагляд.</w:t>
            </w:r>
          </w:p>
          <w:p w:rsidR="0081408A" w:rsidRPr="003660FE" w:rsidRDefault="0081408A" w:rsidP="00593859">
            <w:pPr>
              <w:pStyle w:val="a9"/>
              <w:tabs>
                <w:tab w:val="right" w:pos="3274"/>
              </w:tabs>
              <w:jc w:val="both"/>
            </w:pPr>
            <w:r w:rsidRPr="003660FE">
              <w:rPr>
                <w:iCs/>
              </w:rPr>
              <w:t>Вплив соціуму на здоров ’я; наслідки</w:t>
            </w:r>
            <w:r w:rsidRPr="003660FE">
              <w:rPr>
                <w:iCs/>
              </w:rPr>
              <w:tab/>
              <w:t>соціальних</w:t>
            </w:r>
          </w:p>
          <w:p w:rsidR="0081408A" w:rsidRPr="003660FE" w:rsidRDefault="0081408A" w:rsidP="00593859">
            <w:pPr>
              <w:pStyle w:val="a9"/>
              <w:jc w:val="both"/>
            </w:pPr>
            <w:r w:rsidRPr="003660FE">
              <w:rPr>
                <w:iCs/>
              </w:rPr>
              <w:t>впливів на здоров ’я, безпеку і добробут.</w:t>
            </w:r>
          </w:p>
          <w:p w:rsidR="0081408A" w:rsidRPr="003660FE" w:rsidRDefault="0081408A" w:rsidP="00593859">
            <w:pPr>
              <w:pStyle w:val="a9"/>
              <w:tabs>
                <w:tab w:val="right" w:pos="3259"/>
              </w:tabs>
              <w:jc w:val="both"/>
            </w:pPr>
            <w:r w:rsidRPr="003660FE">
              <w:rPr>
                <w:iCs/>
              </w:rPr>
              <w:t>Соціальна</w:t>
            </w:r>
            <w:r w:rsidRPr="003660FE">
              <w:rPr>
                <w:iCs/>
              </w:rPr>
              <w:tab/>
              <w:t>небезпека</w:t>
            </w:r>
          </w:p>
          <w:p w:rsidR="0081408A" w:rsidRPr="003660FE" w:rsidRDefault="0081408A" w:rsidP="00593859">
            <w:pPr>
              <w:pStyle w:val="a9"/>
              <w:tabs>
                <w:tab w:val="left" w:pos="1454"/>
                <w:tab w:val="left" w:pos="2419"/>
              </w:tabs>
              <w:jc w:val="both"/>
            </w:pPr>
            <w:r w:rsidRPr="003660FE">
              <w:rPr>
                <w:iCs/>
              </w:rPr>
              <w:t>інфекційних захворювань (епідемії та пандемії) та запобігання дискримінації людей,</w:t>
            </w:r>
            <w:r w:rsidRPr="003660FE">
              <w:rPr>
                <w:iCs/>
              </w:rPr>
              <w:tab/>
              <w:t>що</w:t>
            </w:r>
            <w:r w:rsidRPr="003660FE">
              <w:rPr>
                <w:iCs/>
              </w:rPr>
              <w:tab/>
              <w:t>мають</w:t>
            </w:r>
          </w:p>
          <w:p w:rsidR="0081408A" w:rsidRPr="003660FE" w:rsidRDefault="0081408A" w:rsidP="00593859">
            <w:pPr>
              <w:pStyle w:val="a9"/>
              <w:tabs>
                <w:tab w:val="left" w:pos="2534"/>
              </w:tabs>
              <w:jc w:val="both"/>
            </w:pPr>
            <w:r w:rsidRPr="003660FE">
              <w:rPr>
                <w:iCs/>
              </w:rPr>
              <w:t>(туберкульоз,</w:t>
            </w:r>
            <w:r w:rsidRPr="003660FE">
              <w:rPr>
                <w:iCs/>
              </w:rPr>
              <w:tab/>
              <w:t>СНІД,</w:t>
            </w:r>
          </w:p>
          <w:p w:rsidR="0081408A" w:rsidRPr="003660FE" w:rsidRDefault="0081408A" w:rsidP="00593859">
            <w:pPr>
              <w:pStyle w:val="a9"/>
              <w:jc w:val="both"/>
            </w:pPr>
            <w:r w:rsidRPr="003660FE">
              <w:rPr>
                <w:iCs/>
              </w:rPr>
              <w:t>COVID-19 тощо)</w:t>
            </w:r>
          </w:p>
          <w:p w:rsidR="0081408A" w:rsidRPr="003660FE" w:rsidRDefault="0081408A" w:rsidP="00593859">
            <w:pPr>
              <w:pStyle w:val="a9"/>
              <w:tabs>
                <w:tab w:val="left" w:pos="2208"/>
              </w:tabs>
              <w:jc w:val="both"/>
            </w:pPr>
            <w:r w:rsidRPr="003660FE">
              <w:rPr>
                <w:iCs/>
              </w:rPr>
              <w:t>Соціальні</w:t>
            </w:r>
            <w:r w:rsidRPr="003660FE">
              <w:rPr>
                <w:iCs/>
              </w:rPr>
              <w:tab/>
              <w:t>наслідки</w:t>
            </w:r>
          </w:p>
          <w:p w:rsidR="0081408A" w:rsidRDefault="0081408A" w:rsidP="00593859">
            <w:pPr>
              <w:pStyle w:val="a9"/>
              <w:jc w:val="both"/>
              <w:rPr>
                <w:iCs/>
              </w:rPr>
            </w:pPr>
            <w:r w:rsidRPr="003660FE">
              <w:rPr>
                <w:iCs/>
              </w:rPr>
              <w:t>неінфекційних захворювань та їх профілактика.</w:t>
            </w:r>
          </w:p>
          <w:p w:rsidR="00593859" w:rsidRDefault="00593859" w:rsidP="00593859">
            <w:pPr>
              <w:pStyle w:val="a9"/>
              <w:jc w:val="both"/>
            </w:pPr>
            <w:r>
              <w:rPr>
                <w:iCs/>
              </w:rPr>
              <w:t>Вплив психоактивних речовин на здоров’я.</w:t>
            </w:r>
          </w:p>
        </w:tc>
        <w:tc>
          <w:tcPr>
            <w:tcW w:w="3091" w:type="dxa"/>
            <w:vMerge w:val="restart"/>
            <w:tcBorders>
              <w:top w:val="single" w:sz="4" w:space="0" w:color="auto"/>
              <w:left w:val="single" w:sz="4" w:space="0" w:color="auto"/>
              <w:right w:val="single" w:sz="4" w:space="0" w:color="auto"/>
            </w:tcBorders>
            <w:shd w:val="clear" w:color="auto" w:fill="FFFFFF"/>
          </w:tcPr>
          <w:p w:rsidR="0081408A" w:rsidRDefault="0081408A" w:rsidP="00660016">
            <w:pPr>
              <w:pStyle w:val="a9"/>
              <w:spacing w:after="280"/>
            </w:pPr>
            <w:r>
              <w:lastRenderedPageBreak/>
              <w:t>хвороб?»</w:t>
            </w:r>
          </w:p>
          <w:p w:rsidR="0081408A" w:rsidRDefault="0081408A" w:rsidP="00660016">
            <w:pPr>
              <w:pStyle w:val="a9"/>
              <w:spacing w:after="280"/>
            </w:pPr>
            <w:r>
              <w:lastRenderedPageBreak/>
              <w:t>Огляд світових прикладів приборкання хвороб.</w:t>
            </w:r>
          </w:p>
          <w:p w:rsidR="0081408A" w:rsidRDefault="0081408A" w:rsidP="00660016">
            <w:pPr>
              <w:pStyle w:val="a9"/>
              <w:spacing w:after="280"/>
            </w:pPr>
            <w:r>
              <w:t>Практична робота зі зчитування маркування на продуктах харчування.</w:t>
            </w:r>
          </w:p>
          <w:p w:rsidR="0081408A" w:rsidRDefault="0081408A" w:rsidP="00660016">
            <w:pPr>
              <w:pStyle w:val="a9"/>
              <w:spacing w:after="280"/>
            </w:pPr>
            <w:r>
              <w:t>Дискусія «Вулична їжа - за і проти»</w:t>
            </w:r>
          </w:p>
          <w:p w:rsidR="0081408A" w:rsidRDefault="0081408A" w:rsidP="00660016">
            <w:pPr>
              <w:pStyle w:val="a9"/>
              <w:spacing w:after="280"/>
            </w:pPr>
            <w:r>
              <w:t>Виконання вправи «Що приховує реклама»</w:t>
            </w:r>
          </w:p>
          <w:p w:rsidR="0081408A" w:rsidRDefault="0081408A" w:rsidP="00660016">
            <w:pPr>
              <w:pStyle w:val="a9"/>
              <w:spacing w:after="280"/>
            </w:pPr>
            <w:r>
              <w:t>Створення рекламного ролика соціального спрямування (спорт, здоровий спосіб життя, правильне харчування, дружба тощо)</w:t>
            </w:r>
          </w:p>
        </w:tc>
      </w:tr>
      <w:tr w:rsidR="0081408A" w:rsidTr="00660016">
        <w:trPr>
          <w:trHeight w:hRule="exact" w:val="1296"/>
          <w:jc w:val="center"/>
        </w:trPr>
        <w:tc>
          <w:tcPr>
            <w:tcW w:w="3470" w:type="dxa"/>
            <w:tcBorders>
              <w:top w:val="single" w:sz="4" w:space="0" w:color="auto"/>
              <w:left w:val="single" w:sz="4" w:space="0" w:color="auto"/>
            </w:tcBorders>
            <w:shd w:val="clear" w:color="auto" w:fill="FFFFFF"/>
            <w:vAlign w:val="bottom"/>
          </w:tcPr>
          <w:p w:rsidR="0081408A" w:rsidRDefault="0081408A" w:rsidP="00660016">
            <w:pPr>
              <w:pStyle w:val="a9"/>
              <w:tabs>
                <w:tab w:val="left" w:pos="2107"/>
              </w:tabs>
              <w:jc w:val="both"/>
            </w:pPr>
            <w:r w:rsidRPr="0081408A">
              <w:rPr>
                <w:i/>
              </w:rPr>
              <w:lastRenderedPageBreak/>
              <w:t>визначає</w:t>
            </w:r>
            <w:r>
              <w:t xml:space="preserve"> причини вікових змін в організмі, зокрема в період</w:t>
            </w:r>
            <w:r>
              <w:tab/>
              <w:t>статевого</w:t>
            </w:r>
          </w:p>
          <w:p w:rsidR="0081408A" w:rsidRDefault="0081408A" w:rsidP="00660016">
            <w:pPr>
              <w:pStyle w:val="a9"/>
              <w:jc w:val="both"/>
            </w:pPr>
            <w:r>
              <w:t>дозрівання</w:t>
            </w:r>
          </w:p>
        </w:tc>
        <w:tc>
          <w:tcPr>
            <w:tcW w:w="3485" w:type="dxa"/>
            <w:vMerge/>
            <w:tcBorders>
              <w:left w:val="single" w:sz="4" w:space="0" w:color="auto"/>
            </w:tcBorders>
            <w:shd w:val="clear" w:color="auto" w:fill="FFFFFF"/>
            <w:vAlign w:val="bottom"/>
          </w:tcPr>
          <w:p w:rsidR="0081408A" w:rsidRDefault="0081408A" w:rsidP="00660016"/>
        </w:tc>
        <w:tc>
          <w:tcPr>
            <w:tcW w:w="3091" w:type="dxa"/>
            <w:vMerge/>
            <w:tcBorders>
              <w:left w:val="single" w:sz="4" w:space="0" w:color="auto"/>
              <w:right w:val="single" w:sz="4" w:space="0" w:color="auto"/>
            </w:tcBorders>
            <w:shd w:val="clear" w:color="auto" w:fill="FFFFFF"/>
          </w:tcPr>
          <w:p w:rsidR="0081408A" w:rsidRDefault="0081408A" w:rsidP="00660016"/>
        </w:tc>
      </w:tr>
      <w:tr w:rsidR="0081408A" w:rsidRPr="00B740EC" w:rsidTr="0081408A">
        <w:trPr>
          <w:trHeight w:hRule="exact" w:val="2293"/>
          <w:jc w:val="center"/>
        </w:trPr>
        <w:tc>
          <w:tcPr>
            <w:tcW w:w="3470" w:type="dxa"/>
            <w:tcBorders>
              <w:top w:val="single" w:sz="4" w:space="0" w:color="auto"/>
              <w:left w:val="single" w:sz="4" w:space="0" w:color="auto"/>
            </w:tcBorders>
            <w:shd w:val="clear" w:color="auto" w:fill="FFFFFF"/>
            <w:vAlign w:val="bottom"/>
          </w:tcPr>
          <w:p w:rsidR="0081408A" w:rsidRDefault="0081408A" w:rsidP="00660016">
            <w:pPr>
              <w:pStyle w:val="a9"/>
              <w:tabs>
                <w:tab w:val="right" w:pos="3240"/>
              </w:tabs>
              <w:jc w:val="both"/>
            </w:pPr>
            <w:r w:rsidRPr="0081408A">
              <w:rPr>
                <w:i/>
              </w:rPr>
              <w:lastRenderedPageBreak/>
              <w:t>досліджує</w:t>
            </w:r>
            <w:r>
              <w:t xml:space="preserve"> та обговорює чинники, що впливають на стан здоров’я і розвиток організму,</w:t>
            </w:r>
            <w:r>
              <w:tab/>
              <w:t>зокрема</w:t>
            </w:r>
          </w:p>
          <w:p w:rsidR="0081408A" w:rsidRDefault="0081408A" w:rsidP="00660016">
            <w:pPr>
              <w:pStyle w:val="a9"/>
              <w:tabs>
                <w:tab w:val="right" w:pos="3235"/>
              </w:tabs>
              <w:jc w:val="both"/>
            </w:pPr>
            <w:r>
              <w:t>профілактичні</w:t>
            </w:r>
            <w:r>
              <w:tab/>
              <w:t>заходи</w:t>
            </w:r>
          </w:p>
          <w:p w:rsidR="0081408A" w:rsidRDefault="0081408A" w:rsidP="00660016">
            <w:pPr>
              <w:pStyle w:val="a9"/>
              <w:jc w:val="both"/>
            </w:pPr>
            <w:r>
              <w:t>щодо інфекційних і неінфекційних захворювань</w:t>
            </w:r>
          </w:p>
          <w:p w:rsidR="0081408A" w:rsidRDefault="0081408A" w:rsidP="00660016">
            <w:pPr>
              <w:pStyle w:val="a9"/>
              <w:jc w:val="both"/>
            </w:pPr>
          </w:p>
        </w:tc>
        <w:tc>
          <w:tcPr>
            <w:tcW w:w="3485" w:type="dxa"/>
            <w:vMerge/>
            <w:tcBorders>
              <w:left w:val="single" w:sz="4" w:space="0" w:color="auto"/>
            </w:tcBorders>
            <w:shd w:val="clear" w:color="auto" w:fill="FFFFFF"/>
            <w:vAlign w:val="bottom"/>
          </w:tcPr>
          <w:p w:rsidR="0081408A" w:rsidRPr="0081408A" w:rsidRDefault="0081408A" w:rsidP="00660016">
            <w:pPr>
              <w:rPr>
                <w:lang w:val="uk-UA"/>
              </w:rPr>
            </w:pPr>
          </w:p>
        </w:tc>
        <w:tc>
          <w:tcPr>
            <w:tcW w:w="3091" w:type="dxa"/>
            <w:vMerge/>
            <w:tcBorders>
              <w:left w:val="single" w:sz="4" w:space="0" w:color="auto"/>
              <w:right w:val="single" w:sz="4" w:space="0" w:color="auto"/>
            </w:tcBorders>
            <w:shd w:val="clear" w:color="auto" w:fill="FFFFFF"/>
          </w:tcPr>
          <w:p w:rsidR="0081408A" w:rsidRPr="0081408A" w:rsidRDefault="0081408A" w:rsidP="00660016">
            <w:pPr>
              <w:rPr>
                <w:lang w:val="uk-UA"/>
              </w:rPr>
            </w:pPr>
          </w:p>
        </w:tc>
      </w:tr>
      <w:tr w:rsidR="0081408A" w:rsidTr="00593859">
        <w:trPr>
          <w:trHeight w:hRule="exact" w:val="1999"/>
          <w:jc w:val="center"/>
        </w:trPr>
        <w:tc>
          <w:tcPr>
            <w:tcW w:w="3470" w:type="dxa"/>
            <w:tcBorders>
              <w:top w:val="single" w:sz="4" w:space="0" w:color="auto"/>
              <w:left w:val="single" w:sz="4" w:space="0" w:color="auto"/>
            </w:tcBorders>
            <w:shd w:val="clear" w:color="auto" w:fill="FFFFFF"/>
            <w:vAlign w:val="bottom"/>
          </w:tcPr>
          <w:p w:rsidR="0081408A" w:rsidRDefault="0081408A" w:rsidP="00660016">
            <w:pPr>
              <w:pStyle w:val="a9"/>
              <w:tabs>
                <w:tab w:val="left" w:pos="2189"/>
              </w:tabs>
              <w:jc w:val="both"/>
            </w:pPr>
            <w:r w:rsidRPr="0081408A">
              <w:rPr>
                <w:i/>
              </w:rPr>
              <w:t>обґрунтовує</w:t>
            </w:r>
            <w:r>
              <w:tab/>
              <w:t>наслідки</w:t>
            </w:r>
          </w:p>
          <w:p w:rsidR="0081408A" w:rsidRDefault="0081408A" w:rsidP="00660016">
            <w:pPr>
              <w:pStyle w:val="a9"/>
              <w:tabs>
                <w:tab w:val="left" w:pos="2150"/>
              </w:tabs>
              <w:jc w:val="both"/>
            </w:pPr>
            <w:r>
              <w:t>вибору альтернативного рішення щодо моделей поведінки, спрямованих на збереження</w:t>
            </w:r>
            <w:r>
              <w:tab/>
              <w:t>здоров’я,</w:t>
            </w:r>
          </w:p>
          <w:p w:rsidR="0081408A" w:rsidRDefault="0081408A" w:rsidP="00660016">
            <w:pPr>
              <w:pStyle w:val="a9"/>
              <w:jc w:val="both"/>
            </w:pPr>
            <w:r>
              <w:t>добробуту та безпеки</w:t>
            </w:r>
          </w:p>
        </w:tc>
        <w:tc>
          <w:tcPr>
            <w:tcW w:w="3485" w:type="dxa"/>
            <w:vMerge/>
            <w:tcBorders>
              <w:left w:val="single" w:sz="4" w:space="0" w:color="auto"/>
            </w:tcBorders>
            <w:shd w:val="clear" w:color="auto" w:fill="FFFFFF"/>
            <w:vAlign w:val="bottom"/>
          </w:tcPr>
          <w:p w:rsidR="0081408A" w:rsidRDefault="0081408A" w:rsidP="00660016"/>
        </w:tc>
        <w:tc>
          <w:tcPr>
            <w:tcW w:w="3091" w:type="dxa"/>
            <w:vMerge/>
            <w:tcBorders>
              <w:left w:val="single" w:sz="4" w:space="0" w:color="auto"/>
              <w:right w:val="single" w:sz="4" w:space="0" w:color="auto"/>
            </w:tcBorders>
            <w:shd w:val="clear" w:color="auto" w:fill="FFFFFF"/>
          </w:tcPr>
          <w:p w:rsidR="0081408A" w:rsidRDefault="0081408A" w:rsidP="00660016"/>
        </w:tc>
      </w:tr>
      <w:tr w:rsidR="0081408A" w:rsidTr="00593859">
        <w:trPr>
          <w:trHeight w:hRule="exact" w:val="8791"/>
          <w:jc w:val="center"/>
        </w:trPr>
        <w:tc>
          <w:tcPr>
            <w:tcW w:w="3470" w:type="dxa"/>
            <w:tcBorders>
              <w:top w:val="single" w:sz="4" w:space="0" w:color="auto"/>
              <w:left w:val="single" w:sz="4" w:space="0" w:color="auto"/>
              <w:bottom w:val="single" w:sz="4" w:space="0" w:color="auto"/>
            </w:tcBorders>
            <w:shd w:val="clear" w:color="auto" w:fill="FFFFFF"/>
          </w:tcPr>
          <w:p w:rsidR="0081408A" w:rsidRDefault="0081408A" w:rsidP="00660016">
            <w:pPr>
              <w:pStyle w:val="a9"/>
              <w:tabs>
                <w:tab w:val="left" w:pos="2458"/>
              </w:tabs>
              <w:spacing w:before="680"/>
              <w:jc w:val="both"/>
            </w:pPr>
            <w:r w:rsidRPr="0081408A">
              <w:rPr>
                <w:i/>
              </w:rPr>
              <w:t>визначає</w:t>
            </w:r>
            <w:r>
              <w:tab/>
              <w:t>форми</w:t>
            </w:r>
          </w:p>
          <w:p w:rsidR="0081408A" w:rsidRDefault="0081408A" w:rsidP="00660016">
            <w:pPr>
              <w:pStyle w:val="a9"/>
              <w:jc w:val="both"/>
            </w:pPr>
            <w:r>
              <w:t>поведінки, які приносять задоволення без нанесення шкоди здоров’ю інших осіб</w:t>
            </w:r>
          </w:p>
          <w:p w:rsidR="0081408A" w:rsidRDefault="0081408A" w:rsidP="00660016">
            <w:pPr>
              <w:pStyle w:val="a9"/>
              <w:tabs>
                <w:tab w:val="left" w:pos="1877"/>
              </w:tabs>
              <w:jc w:val="both"/>
            </w:pPr>
            <w:r>
              <w:t>оцінює надійність різних джерел інформації (засоби масової</w:t>
            </w:r>
            <w:r>
              <w:tab/>
              <w:t>інформації,</w:t>
            </w:r>
          </w:p>
          <w:p w:rsidR="0081408A" w:rsidRDefault="0081408A" w:rsidP="00660016">
            <w:pPr>
              <w:pStyle w:val="a9"/>
              <w:jc w:val="both"/>
            </w:pPr>
            <w:r>
              <w:t>реклама, соціальні мережі тощо)</w:t>
            </w:r>
          </w:p>
        </w:tc>
        <w:tc>
          <w:tcPr>
            <w:tcW w:w="3485" w:type="dxa"/>
            <w:tcBorders>
              <w:top w:val="single" w:sz="4" w:space="0" w:color="auto"/>
              <w:left w:val="single" w:sz="4" w:space="0" w:color="auto"/>
              <w:bottom w:val="single" w:sz="4" w:space="0" w:color="auto"/>
            </w:tcBorders>
            <w:shd w:val="clear" w:color="auto" w:fill="FFFFFF"/>
            <w:vAlign w:val="bottom"/>
          </w:tcPr>
          <w:p w:rsidR="0081408A" w:rsidRPr="003660FE" w:rsidRDefault="0081408A" w:rsidP="00593859">
            <w:pPr>
              <w:pStyle w:val="a9"/>
            </w:pPr>
            <w:r w:rsidRPr="003660FE">
              <w:rPr>
                <w:iCs/>
              </w:rPr>
              <w:t>Громадське харчування.</w:t>
            </w:r>
            <w:r w:rsidR="00593859">
              <w:rPr>
                <w:iCs/>
              </w:rPr>
              <w:t xml:space="preserve"> Харчові звички. Калорійність харчування та енерговитрати</w:t>
            </w:r>
          </w:p>
          <w:p w:rsidR="0081408A" w:rsidRPr="003660FE" w:rsidRDefault="0081408A" w:rsidP="00640163">
            <w:pPr>
              <w:pStyle w:val="a9"/>
              <w:tabs>
                <w:tab w:val="left" w:pos="2203"/>
              </w:tabs>
              <w:jc w:val="both"/>
            </w:pPr>
            <w:r w:rsidRPr="003660FE">
              <w:rPr>
                <w:iCs/>
              </w:rPr>
              <w:t>Маркування</w:t>
            </w:r>
            <w:r w:rsidRPr="003660FE">
              <w:rPr>
                <w:iCs/>
              </w:rPr>
              <w:tab/>
              <w:t>харчових</w:t>
            </w:r>
          </w:p>
          <w:p w:rsidR="0081408A" w:rsidRPr="003660FE" w:rsidRDefault="0081408A" w:rsidP="00640163">
            <w:pPr>
              <w:pStyle w:val="a9"/>
              <w:tabs>
                <w:tab w:val="left" w:pos="1973"/>
                <w:tab w:val="left" w:pos="3077"/>
              </w:tabs>
              <w:jc w:val="both"/>
            </w:pPr>
            <w:r w:rsidRPr="003660FE">
              <w:rPr>
                <w:iCs/>
              </w:rPr>
              <w:t>продуктів</w:t>
            </w:r>
            <w:r w:rsidRPr="003660FE">
              <w:rPr>
                <w:iCs/>
              </w:rPr>
              <w:tab/>
              <w:t>та</w:t>
            </w:r>
            <w:r w:rsidRPr="003660FE">
              <w:rPr>
                <w:iCs/>
              </w:rPr>
              <w:tab/>
              <w:t>їх</w:t>
            </w:r>
          </w:p>
          <w:p w:rsidR="0081408A" w:rsidRPr="003660FE" w:rsidRDefault="0081408A" w:rsidP="00640163">
            <w:pPr>
              <w:pStyle w:val="a9"/>
              <w:jc w:val="both"/>
            </w:pPr>
            <w:r w:rsidRPr="003660FE">
              <w:rPr>
                <w:iCs/>
              </w:rPr>
              <w:t>фортифікація.</w:t>
            </w:r>
          </w:p>
          <w:p w:rsidR="0081408A" w:rsidRPr="003660FE" w:rsidRDefault="0081408A" w:rsidP="00640163">
            <w:pPr>
              <w:pStyle w:val="a9"/>
              <w:tabs>
                <w:tab w:val="left" w:pos="2558"/>
              </w:tabs>
              <w:jc w:val="both"/>
            </w:pPr>
            <w:r w:rsidRPr="003660FE">
              <w:rPr>
                <w:iCs/>
              </w:rPr>
              <w:t>Національна</w:t>
            </w:r>
            <w:r w:rsidRPr="003660FE">
              <w:rPr>
                <w:iCs/>
              </w:rPr>
              <w:tab/>
              <w:t>кухня.</w:t>
            </w:r>
          </w:p>
          <w:p w:rsidR="0081408A" w:rsidRPr="003660FE" w:rsidRDefault="0081408A" w:rsidP="00640163">
            <w:pPr>
              <w:pStyle w:val="a9"/>
              <w:jc w:val="both"/>
            </w:pPr>
            <w:r w:rsidRPr="003660FE">
              <w:rPr>
                <w:iCs/>
              </w:rPr>
              <w:t>Вулична їжа.</w:t>
            </w:r>
          </w:p>
          <w:p w:rsidR="0081408A" w:rsidRPr="003660FE" w:rsidRDefault="0081408A" w:rsidP="00640163">
            <w:pPr>
              <w:pStyle w:val="a9"/>
              <w:jc w:val="both"/>
            </w:pPr>
            <w:r w:rsidRPr="003660FE">
              <w:rPr>
                <w:iCs/>
              </w:rPr>
              <w:t>Вплив реклами на рішення людини. Види реклами; соціальна і комерційна реклами.</w:t>
            </w:r>
          </w:p>
          <w:p w:rsidR="0081408A" w:rsidRDefault="0081408A" w:rsidP="00640163">
            <w:pPr>
              <w:pStyle w:val="a9"/>
              <w:jc w:val="both"/>
            </w:pPr>
            <w:r>
              <w:rPr>
                <w:i/>
                <w:iCs/>
                <w:u w:val="single"/>
              </w:rPr>
              <w:t>Орієнтовні проблемні питання:</w:t>
            </w:r>
          </w:p>
          <w:p w:rsidR="0081408A" w:rsidRDefault="0081408A" w:rsidP="00640163">
            <w:pPr>
              <w:pStyle w:val="a9"/>
              <w:numPr>
                <w:ilvl w:val="0"/>
                <w:numId w:val="16"/>
              </w:numPr>
              <w:tabs>
                <w:tab w:val="left" w:pos="734"/>
              </w:tabs>
              <w:jc w:val="both"/>
            </w:pPr>
            <w:r>
              <w:rPr>
                <w:i/>
                <w:iCs/>
              </w:rPr>
              <w:t>Що таке громадське здоров’я?</w:t>
            </w:r>
          </w:p>
          <w:p w:rsidR="0081408A" w:rsidRDefault="0081408A" w:rsidP="00640163">
            <w:pPr>
              <w:pStyle w:val="a9"/>
              <w:numPr>
                <w:ilvl w:val="0"/>
                <w:numId w:val="16"/>
              </w:numPr>
              <w:tabs>
                <w:tab w:val="left" w:pos="734"/>
              </w:tabs>
              <w:jc w:val="both"/>
            </w:pPr>
            <w:r>
              <w:rPr>
                <w:i/>
                <w:iCs/>
              </w:rPr>
              <w:t>Що таке соціальна дистанція?</w:t>
            </w:r>
          </w:p>
          <w:p w:rsidR="0081408A" w:rsidRDefault="0081408A" w:rsidP="00640163">
            <w:pPr>
              <w:pStyle w:val="a9"/>
              <w:numPr>
                <w:ilvl w:val="0"/>
                <w:numId w:val="16"/>
              </w:numPr>
              <w:tabs>
                <w:tab w:val="left" w:pos="734"/>
              </w:tabs>
              <w:jc w:val="both"/>
            </w:pPr>
            <w:r>
              <w:rPr>
                <w:i/>
                <w:iCs/>
              </w:rPr>
              <w:t>Що таке соціальна ізоляція?</w:t>
            </w:r>
          </w:p>
          <w:p w:rsidR="0081408A" w:rsidRDefault="0081408A" w:rsidP="00640163">
            <w:pPr>
              <w:pStyle w:val="a9"/>
              <w:numPr>
                <w:ilvl w:val="0"/>
                <w:numId w:val="16"/>
              </w:numPr>
              <w:tabs>
                <w:tab w:val="left" w:pos="730"/>
                <w:tab w:val="right" w:pos="3293"/>
              </w:tabs>
              <w:spacing w:line="259" w:lineRule="auto"/>
              <w:jc w:val="both"/>
            </w:pPr>
            <w:r>
              <w:rPr>
                <w:i/>
                <w:iCs/>
              </w:rPr>
              <w:t>Колективний</w:t>
            </w:r>
            <w:r>
              <w:rPr>
                <w:i/>
                <w:iCs/>
              </w:rPr>
              <w:tab/>
              <w:t>та</w:t>
            </w:r>
          </w:p>
          <w:p w:rsidR="0081408A" w:rsidRDefault="0081408A" w:rsidP="00640163">
            <w:pPr>
              <w:pStyle w:val="a9"/>
              <w:jc w:val="both"/>
            </w:pPr>
            <w:r>
              <w:rPr>
                <w:i/>
                <w:iCs/>
              </w:rPr>
              <w:t>індивідуальний імунітет? Чи є між ними зв'язок?</w:t>
            </w:r>
          </w:p>
          <w:p w:rsidR="00593859" w:rsidRDefault="0081408A" w:rsidP="00593859">
            <w:pPr>
              <w:pStyle w:val="a9"/>
              <w:numPr>
                <w:ilvl w:val="0"/>
                <w:numId w:val="16"/>
              </w:numPr>
              <w:tabs>
                <w:tab w:val="left" w:pos="768"/>
              </w:tabs>
              <w:jc w:val="both"/>
            </w:pPr>
            <w:r>
              <w:rPr>
                <w:i/>
                <w:iCs/>
              </w:rPr>
              <w:t>У яких випадках є потреба у карантині (у</w:t>
            </w:r>
          </w:p>
          <w:p w:rsidR="00593859" w:rsidRDefault="00593859" w:rsidP="00593859">
            <w:pPr>
              <w:pStyle w:val="a9"/>
              <w:tabs>
                <w:tab w:val="left" w:pos="768"/>
              </w:tabs>
              <w:jc w:val="both"/>
            </w:pPr>
          </w:p>
        </w:tc>
        <w:tc>
          <w:tcPr>
            <w:tcW w:w="3091" w:type="dxa"/>
            <w:vMerge/>
            <w:tcBorders>
              <w:left w:val="single" w:sz="4" w:space="0" w:color="auto"/>
              <w:bottom w:val="single" w:sz="4" w:space="0" w:color="auto"/>
              <w:right w:val="single" w:sz="4" w:space="0" w:color="auto"/>
            </w:tcBorders>
            <w:shd w:val="clear" w:color="auto" w:fill="FFFFFF"/>
          </w:tcPr>
          <w:p w:rsidR="0081408A" w:rsidRDefault="0081408A" w:rsidP="00660016"/>
        </w:tc>
      </w:tr>
    </w:tbl>
    <w:p w:rsidR="0081408A" w:rsidRDefault="0081408A" w:rsidP="00BF0FA7">
      <w:pPr>
        <w:ind w:firstLine="708"/>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70"/>
        <w:gridCol w:w="3485"/>
        <w:gridCol w:w="3091"/>
      </w:tblGrid>
      <w:tr w:rsidR="0081408A" w:rsidTr="0081408A">
        <w:trPr>
          <w:trHeight w:hRule="exact" w:val="1428"/>
          <w:jc w:val="center"/>
        </w:trPr>
        <w:tc>
          <w:tcPr>
            <w:tcW w:w="3470" w:type="dxa"/>
            <w:tcBorders>
              <w:top w:val="single" w:sz="4" w:space="0" w:color="auto"/>
              <w:left w:val="single" w:sz="4" w:space="0" w:color="auto"/>
            </w:tcBorders>
            <w:shd w:val="clear" w:color="auto" w:fill="FFFFFF"/>
          </w:tcPr>
          <w:p w:rsidR="0081408A" w:rsidRDefault="0081408A" w:rsidP="00660016">
            <w:pPr>
              <w:rPr>
                <w:sz w:val="10"/>
                <w:szCs w:val="10"/>
              </w:rPr>
            </w:pPr>
          </w:p>
        </w:tc>
        <w:tc>
          <w:tcPr>
            <w:tcW w:w="3485" w:type="dxa"/>
            <w:tcBorders>
              <w:top w:val="single" w:sz="4" w:space="0" w:color="auto"/>
              <w:left w:val="single" w:sz="4" w:space="0" w:color="auto"/>
            </w:tcBorders>
            <w:shd w:val="clear" w:color="auto" w:fill="FFFFFF"/>
          </w:tcPr>
          <w:p w:rsidR="0081408A" w:rsidRDefault="0081408A" w:rsidP="00660016">
            <w:pPr>
              <w:pStyle w:val="a9"/>
            </w:pPr>
            <w:r>
              <w:rPr>
                <w:i/>
                <w:iCs/>
              </w:rPr>
              <w:t>школі, країні)?</w:t>
            </w:r>
          </w:p>
          <w:p w:rsidR="0081408A" w:rsidRDefault="0081408A" w:rsidP="0081408A">
            <w:pPr>
              <w:pStyle w:val="a9"/>
              <w:numPr>
                <w:ilvl w:val="0"/>
                <w:numId w:val="17"/>
              </w:numPr>
              <w:tabs>
                <w:tab w:val="left" w:pos="734"/>
              </w:tabs>
              <w:jc w:val="both"/>
            </w:pPr>
            <w:r>
              <w:rPr>
                <w:i/>
                <w:iCs/>
              </w:rPr>
              <w:t>Що таке громадське харчування?</w:t>
            </w:r>
          </w:p>
          <w:p w:rsidR="0081408A" w:rsidRDefault="0081408A" w:rsidP="0081408A">
            <w:pPr>
              <w:pStyle w:val="a9"/>
              <w:numPr>
                <w:ilvl w:val="0"/>
                <w:numId w:val="17"/>
              </w:numPr>
              <w:tabs>
                <w:tab w:val="left" w:pos="754"/>
              </w:tabs>
              <w:jc w:val="both"/>
            </w:pPr>
            <w:r>
              <w:rPr>
                <w:i/>
                <w:iCs/>
              </w:rPr>
              <w:t>Спорт для всіх -це як?</w:t>
            </w:r>
          </w:p>
        </w:tc>
        <w:tc>
          <w:tcPr>
            <w:tcW w:w="3091" w:type="dxa"/>
            <w:tcBorders>
              <w:top w:val="single" w:sz="4" w:space="0" w:color="auto"/>
              <w:left w:val="single" w:sz="4" w:space="0" w:color="auto"/>
              <w:right w:val="single" w:sz="4" w:space="0" w:color="auto"/>
            </w:tcBorders>
            <w:shd w:val="clear" w:color="auto" w:fill="FFFFFF"/>
          </w:tcPr>
          <w:p w:rsidR="0081408A" w:rsidRDefault="0081408A" w:rsidP="00660016">
            <w:pPr>
              <w:rPr>
                <w:sz w:val="10"/>
                <w:szCs w:val="10"/>
              </w:rPr>
            </w:pPr>
          </w:p>
        </w:tc>
      </w:tr>
      <w:tr w:rsidR="0081408A" w:rsidTr="00660016">
        <w:trPr>
          <w:trHeight w:hRule="exact" w:val="326"/>
          <w:jc w:val="center"/>
        </w:trPr>
        <w:tc>
          <w:tcPr>
            <w:tcW w:w="10046" w:type="dxa"/>
            <w:gridSpan w:val="3"/>
            <w:tcBorders>
              <w:top w:val="single" w:sz="4" w:space="0" w:color="auto"/>
              <w:left w:val="single" w:sz="4" w:space="0" w:color="auto"/>
              <w:right w:val="single" w:sz="4" w:space="0" w:color="auto"/>
            </w:tcBorders>
            <w:shd w:val="clear" w:color="auto" w:fill="E4DEEB"/>
            <w:vAlign w:val="bottom"/>
          </w:tcPr>
          <w:p w:rsidR="0081408A" w:rsidRDefault="0081408A" w:rsidP="00660016">
            <w:pPr>
              <w:pStyle w:val="a9"/>
              <w:jc w:val="center"/>
            </w:pPr>
            <w:r>
              <w:rPr>
                <w:b/>
                <w:bCs/>
                <w:i/>
                <w:iCs/>
              </w:rPr>
              <w:t xml:space="preserve">Модуль 5. Добробут, </w:t>
            </w:r>
            <w:r>
              <w:rPr>
                <w:b/>
                <w:i/>
                <w:color w:val="000000"/>
              </w:rPr>
              <w:t>співпраця і спілкування</w:t>
            </w:r>
            <w:r w:rsidR="00C531B4">
              <w:rPr>
                <w:b/>
                <w:i/>
                <w:color w:val="000000"/>
              </w:rPr>
              <w:t xml:space="preserve"> (10</w:t>
            </w:r>
            <w:r w:rsidR="00F45E13">
              <w:rPr>
                <w:b/>
                <w:i/>
                <w:color w:val="000000"/>
              </w:rPr>
              <w:t xml:space="preserve"> год.)</w:t>
            </w:r>
          </w:p>
          <w:p w:rsidR="0081408A" w:rsidRDefault="0081408A" w:rsidP="00660016">
            <w:pPr>
              <w:pStyle w:val="a9"/>
            </w:pPr>
            <w:r>
              <w:rPr>
                <w:b/>
                <w:bCs/>
                <w:i/>
                <w:iCs/>
                <w:vertAlign w:val="superscript"/>
              </w:rPr>
              <w:t>г</w:t>
            </w:r>
            <w:r>
              <w:rPr>
                <w:b/>
                <w:bCs/>
                <w:i/>
                <w:iCs/>
              </w:rPr>
              <w:t>обробут, співпраця та спілкування</w:t>
            </w:r>
          </w:p>
        </w:tc>
      </w:tr>
      <w:tr w:rsidR="0081408A" w:rsidTr="00660016">
        <w:trPr>
          <w:trHeight w:hRule="exact" w:val="1301"/>
          <w:jc w:val="center"/>
        </w:trPr>
        <w:tc>
          <w:tcPr>
            <w:tcW w:w="3470" w:type="dxa"/>
            <w:tcBorders>
              <w:top w:val="single" w:sz="4" w:space="0" w:color="auto"/>
              <w:left w:val="single" w:sz="4" w:space="0" w:color="auto"/>
            </w:tcBorders>
            <w:shd w:val="clear" w:color="auto" w:fill="FFFFFF"/>
            <w:vAlign w:val="bottom"/>
          </w:tcPr>
          <w:p w:rsidR="0081408A" w:rsidRDefault="0081408A" w:rsidP="00660016">
            <w:pPr>
              <w:pStyle w:val="a9"/>
              <w:tabs>
                <w:tab w:val="left" w:pos="2290"/>
              </w:tabs>
              <w:jc w:val="both"/>
            </w:pPr>
            <w:r w:rsidRPr="0081408A">
              <w:rPr>
                <w:i/>
              </w:rPr>
              <w:t>виокремлює</w:t>
            </w:r>
            <w:r>
              <w:t xml:space="preserve"> інформацію та обговорює ситуації булінгу,</w:t>
            </w:r>
            <w:r>
              <w:tab/>
              <w:t>зокрема</w:t>
            </w:r>
          </w:p>
          <w:p w:rsidR="0081408A" w:rsidRDefault="0081408A" w:rsidP="00660016">
            <w:pPr>
              <w:pStyle w:val="a9"/>
            </w:pPr>
            <w:r>
              <w:t>кібербулінгу</w:t>
            </w:r>
          </w:p>
        </w:tc>
        <w:tc>
          <w:tcPr>
            <w:tcW w:w="3485" w:type="dxa"/>
            <w:vMerge w:val="restart"/>
            <w:tcBorders>
              <w:top w:val="single" w:sz="4" w:space="0" w:color="auto"/>
              <w:left w:val="single" w:sz="4" w:space="0" w:color="auto"/>
            </w:tcBorders>
            <w:shd w:val="clear" w:color="auto" w:fill="FFFFFF"/>
          </w:tcPr>
          <w:p w:rsidR="00DE4B86" w:rsidRDefault="00DE4B86" w:rsidP="00DE4B86">
            <w:pPr>
              <w:pStyle w:val="a9"/>
              <w:tabs>
                <w:tab w:val="right" w:pos="3250"/>
              </w:tabs>
              <w:jc w:val="both"/>
            </w:pPr>
            <w:r>
              <w:t>Емоції та їх вираження.</w:t>
            </w:r>
          </w:p>
          <w:p w:rsidR="0081408A" w:rsidRDefault="0081408A" w:rsidP="00DE4B86">
            <w:pPr>
              <w:pStyle w:val="a9"/>
              <w:tabs>
                <w:tab w:val="right" w:pos="3250"/>
              </w:tabs>
              <w:jc w:val="both"/>
            </w:pPr>
            <w:r>
              <w:t>Ефективна</w:t>
            </w:r>
            <w:r>
              <w:tab/>
              <w:t>співпраця.</w:t>
            </w:r>
          </w:p>
          <w:p w:rsidR="0081408A" w:rsidRDefault="0081408A" w:rsidP="00DE4B86">
            <w:pPr>
              <w:pStyle w:val="a9"/>
              <w:tabs>
                <w:tab w:val="left" w:pos="1982"/>
                <w:tab w:val="right" w:pos="3264"/>
              </w:tabs>
              <w:jc w:val="both"/>
            </w:pPr>
            <w:r>
              <w:t>Допомога іншим особам. Підтримка</w:t>
            </w:r>
            <w:r>
              <w:tab/>
              <w:t>осіб</w:t>
            </w:r>
            <w:r>
              <w:tab/>
              <w:t>з</w:t>
            </w:r>
          </w:p>
          <w:p w:rsidR="0081408A" w:rsidRDefault="0081408A" w:rsidP="00DE4B86">
            <w:pPr>
              <w:pStyle w:val="a9"/>
              <w:jc w:val="both"/>
            </w:pPr>
            <w:r>
              <w:t>особливими потребами. Прийняття відмінностей між людьми. Толерантне ставлення до поглядів і переконань, інтересів та потреб інших осіб. Повага до ідей інших осіб.</w:t>
            </w:r>
          </w:p>
          <w:p w:rsidR="006F3056" w:rsidRPr="006F3056" w:rsidRDefault="006F3056" w:rsidP="00DE4B86">
            <w:pPr>
              <w:pStyle w:val="a9"/>
              <w:jc w:val="both"/>
            </w:pPr>
            <w:r w:rsidRPr="006F3056">
              <w:t>Види стосунків. Стосунки в родині, класі, учнівському середовищі</w:t>
            </w:r>
          </w:p>
          <w:p w:rsidR="0081408A" w:rsidRDefault="0081408A" w:rsidP="00DE4B86">
            <w:pPr>
              <w:pStyle w:val="a9"/>
              <w:jc w:val="both"/>
            </w:pPr>
            <w:r>
              <w:t>Ефективне спілкування. Розуміння своїх емоцій та емоцій інших людей. Стилі спілкування людей. Засоби комунікації.</w:t>
            </w:r>
          </w:p>
          <w:p w:rsidR="0081408A" w:rsidRDefault="0081408A" w:rsidP="00DE4B86">
            <w:pPr>
              <w:pStyle w:val="a9"/>
              <w:tabs>
                <w:tab w:val="left" w:pos="1862"/>
              </w:tabs>
              <w:jc w:val="both"/>
            </w:pPr>
            <w:r>
              <w:t>Поняття конфлікту. Види і способи</w:t>
            </w:r>
            <w:r>
              <w:tab/>
              <w:t>розв’язання</w:t>
            </w:r>
          </w:p>
          <w:p w:rsidR="0081408A" w:rsidRDefault="0081408A" w:rsidP="00DE4B86">
            <w:pPr>
              <w:pStyle w:val="a9"/>
              <w:jc w:val="both"/>
            </w:pPr>
            <w:r>
              <w:t>конфліктів. Самоконтроль у конфліктних ситуаціях.</w:t>
            </w:r>
          </w:p>
          <w:p w:rsidR="0081408A" w:rsidRDefault="0081408A" w:rsidP="00DE4B86">
            <w:pPr>
              <w:pStyle w:val="a9"/>
              <w:tabs>
                <w:tab w:val="left" w:pos="2170"/>
              </w:tabs>
              <w:jc w:val="both"/>
            </w:pPr>
            <w:r>
              <w:t>Стосунки з однолітками. Підліткові</w:t>
            </w:r>
            <w:r>
              <w:tab/>
              <w:t>компанії.</w:t>
            </w:r>
          </w:p>
          <w:p w:rsidR="0081408A" w:rsidRDefault="0081408A" w:rsidP="00DE4B86">
            <w:pPr>
              <w:pStyle w:val="a9"/>
              <w:jc w:val="both"/>
            </w:pPr>
            <w:r>
              <w:t>Протидія виявам агресії і насилля в учнівському середовищі.</w:t>
            </w:r>
          </w:p>
          <w:p w:rsidR="0081408A" w:rsidRDefault="0081408A" w:rsidP="00660016">
            <w:pPr>
              <w:pStyle w:val="a9"/>
            </w:pPr>
            <w:r>
              <w:rPr>
                <w:i/>
                <w:iCs/>
                <w:u w:val="single"/>
              </w:rPr>
              <w:t>Орієнтовні проблемні питання:</w:t>
            </w:r>
          </w:p>
          <w:p w:rsidR="0081408A" w:rsidRDefault="0081408A" w:rsidP="0081408A">
            <w:pPr>
              <w:pStyle w:val="a9"/>
              <w:numPr>
                <w:ilvl w:val="0"/>
                <w:numId w:val="18"/>
              </w:numPr>
              <w:tabs>
                <w:tab w:val="left" w:pos="844"/>
                <w:tab w:val="left" w:pos="2212"/>
              </w:tabs>
              <w:spacing w:line="259" w:lineRule="auto"/>
              <w:ind w:firstLine="460"/>
              <w:jc w:val="both"/>
            </w:pPr>
            <w:r>
              <w:rPr>
                <w:i/>
                <w:iCs/>
                <w:color w:val="010101"/>
              </w:rPr>
              <w:t>Чому</w:t>
            </w:r>
            <w:r>
              <w:rPr>
                <w:i/>
                <w:iCs/>
                <w:color w:val="010101"/>
              </w:rPr>
              <w:tab/>
              <w:t>співпраця</w:t>
            </w:r>
          </w:p>
          <w:p w:rsidR="0081408A" w:rsidRDefault="0081408A" w:rsidP="00660016">
            <w:pPr>
              <w:pStyle w:val="a9"/>
              <w:ind w:firstLine="820"/>
            </w:pPr>
            <w:r>
              <w:rPr>
                <w:i/>
                <w:iCs/>
                <w:color w:val="010101"/>
              </w:rPr>
              <w:t>важлива?</w:t>
            </w:r>
          </w:p>
          <w:p w:rsidR="0081408A" w:rsidRDefault="0081408A" w:rsidP="0081408A">
            <w:pPr>
              <w:pStyle w:val="a9"/>
              <w:numPr>
                <w:ilvl w:val="0"/>
                <w:numId w:val="18"/>
              </w:numPr>
              <w:tabs>
                <w:tab w:val="left" w:pos="796"/>
              </w:tabs>
              <w:ind w:left="820" w:hanging="360"/>
              <w:jc w:val="both"/>
            </w:pPr>
            <w:r>
              <w:rPr>
                <w:i/>
                <w:iCs/>
                <w:color w:val="010101"/>
              </w:rPr>
              <w:t>Як працювати в команді?</w:t>
            </w:r>
          </w:p>
          <w:p w:rsidR="0081408A" w:rsidRDefault="0081408A" w:rsidP="0081408A">
            <w:pPr>
              <w:pStyle w:val="a9"/>
              <w:numPr>
                <w:ilvl w:val="0"/>
                <w:numId w:val="18"/>
              </w:numPr>
              <w:tabs>
                <w:tab w:val="left" w:pos="844"/>
              </w:tabs>
              <w:spacing w:after="280"/>
              <w:ind w:left="820" w:hanging="360"/>
            </w:pPr>
            <w:r>
              <w:rPr>
                <w:i/>
                <w:iCs/>
                <w:color w:val="010101"/>
              </w:rPr>
              <w:t>Чому ефективна комунікація з іншими - ключ до успіху будь-якої справи?</w:t>
            </w:r>
          </w:p>
        </w:tc>
        <w:tc>
          <w:tcPr>
            <w:tcW w:w="3091" w:type="dxa"/>
            <w:vMerge w:val="restart"/>
            <w:tcBorders>
              <w:top w:val="single" w:sz="4" w:space="0" w:color="auto"/>
              <w:left w:val="single" w:sz="4" w:space="0" w:color="auto"/>
              <w:right w:val="single" w:sz="4" w:space="0" w:color="auto"/>
            </w:tcBorders>
            <w:shd w:val="clear" w:color="auto" w:fill="FFFFFF"/>
          </w:tcPr>
          <w:p w:rsidR="0081408A" w:rsidRDefault="0081408A" w:rsidP="00660016">
            <w:pPr>
              <w:pStyle w:val="a9"/>
              <w:tabs>
                <w:tab w:val="left" w:pos="2141"/>
              </w:tabs>
            </w:pPr>
            <w:r>
              <w:t>Виконання вправ на відпрацювання навичок розуміння</w:t>
            </w:r>
            <w:r>
              <w:tab/>
              <w:t>інших</w:t>
            </w:r>
          </w:p>
          <w:p w:rsidR="0081408A" w:rsidRDefault="0081408A" w:rsidP="00660016">
            <w:pPr>
              <w:pStyle w:val="a9"/>
              <w:spacing w:after="280"/>
            </w:pPr>
            <w:r>
              <w:t>людей, себе, а також взаємовідносин між людьми.</w:t>
            </w:r>
          </w:p>
          <w:p w:rsidR="0081408A" w:rsidRDefault="0081408A" w:rsidP="00660016">
            <w:pPr>
              <w:pStyle w:val="a9"/>
              <w:spacing w:after="280"/>
            </w:pPr>
            <w:r>
              <w:t>Визначення бар’єрів у спілкуванні та окреслення способів їх подолання.</w:t>
            </w:r>
          </w:p>
          <w:p w:rsidR="0081408A" w:rsidRDefault="0081408A" w:rsidP="00660016">
            <w:pPr>
              <w:pStyle w:val="a9"/>
              <w:spacing w:after="280"/>
            </w:pPr>
            <w:r>
              <w:t>Обговорення поведінкових механізмів в умовах конфлікту.</w:t>
            </w:r>
          </w:p>
          <w:p w:rsidR="0081408A" w:rsidRDefault="0081408A" w:rsidP="00660016">
            <w:pPr>
              <w:pStyle w:val="a9"/>
              <w:spacing w:after="280"/>
            </w:pPr>
            <w:r>
              <w:t>Проведення дискусії «Чи завжди винна тільки одна сторона?»</w:t>
            </w:r>
          </w:p>
          <w:p w:rsidR="0081408A" w:rsidRDefault="0081408A" w:rsidP="00660016">
            <w:pPr>
              <w:pStyle w:val="a9"/>
              <w:spacing w:after="280"/>
            </w:pPr>
            <w:r>
              <w:t>Відпрацювання методик ненасильницького розв’язання конфліктів.</w:t>
            </w:r>
          </w:p>
          <w:p w:rsidR="0081408A" w:rsidRDefault="0081408A" w:rsidP="00660016">
            <w:pPr>
              <w:pStyle w:val="a9"/>
              <w:tabs>
                <w:tab w:val="left" w:pos="2227"/>
              </w:tabs>
            </w:pPr>
            <w:r>
              <w:t>Тренінг</w:t>
            </w:r>
            <w:r>
              <w:tab/>
              <w:t>щодо</w:t>
            </w:r>
          </w:p>
          <w:p w:rsidR="0081408A" w:rsidRDefault="0081408A" w:rsidP="00660016">
            <w:pPr>
              <w:pStyle w:val="a9"/>
              <w:tabs>
                <w:tab w:val="left" w:pos="1992"/>
              </w:tabs>
            </w:pPr>
            <w:r>
              <w:t>керування</w:t>
            </w:r>
            <w:r>
              <w:tab/>
              <w:t>своїми</w:t>
            </w:r>
          </w:p>
          <w:p w:rsidR="0081408A" w:rsidRDefault="0081408A" w:rsidP="00660016">
            <w:pPr>
              <w:pStyle w:val="a9"/>
              <w:spacing w:after="280"/>
            </w:pPr>
            <w:r>
              <w:t>емоціями.</w:t>
            </w:r>
          </w:p>
          <w:p w:rsidR="0081408A" w:rsidRDefault="0081408A" w:rsidP="00660016">
            <w:pPr>
              <w:pStyle w:val="a9"/>
              <w:spacing w:after="280"/>
            </w:pPr>
            <w:r>
              <w:t>Відпрацювання навичок вербальної і невербальної комунікації .</w:t>
            </w:r>
          </w:p>
          <w:p w:rsidR="0081408A" w:rsidRDefault="0081408A" w:rsidP="00660016">
            <w:pPr>
              <w:pStyle w:val="a9"/>
              <w:spacing w:after="280"/>
            </w:pPr>
            <w:r>
              <w:t>Дискусія щодо правдивості інформації в інтернеті.</w:t>
            </w:r>
          </w:p>
        </w:tc>
      </w:tr>
      <w:tr w:rsidR="0081408A" w:rsidTr="00660016">
        <w:trPr>
          <w:trHeight w:hRule="exact" w:val="1622"/>
          <w:jc w:val="center"/>
        </w:trPr>
        <w:tc>
          <w:tcPr>
            <w:tcW w:w="3470" w:type="dxa"/>
            <w:tcBorders>
              <w:top w:val="single" w:sz="4" w:space="0" w:color="auto"/>
              <w:left w:val="single" w:sz="4" w:space="0" w:color="auto"/>
            </w:tcBorders>
            <w:shd w:val="clear" w:color="auto" w:fill="FFFFFF"/>
          </w:tcPr>
          <w:p w:rsidR="0081408A" w:rsidRDefault="0081408A" w:rsidP="00660016">
            <w:pPr>
              <w:pStyle w:val="a9"/>
              <w:jc w:val="both"/>
            </w:pPr>
            <w:r w:rsidRPr="0081408A">
              <w:rPr>
                <w:i/>
              </w:rPr>
              <w:t>бережливо</w:t>
            </w:r>
            <w:r>
              <w:t xml:space="preserve"> ставиться до власного майна та майна інших осіб, обґрунтовує недоторканність чужого майна</w:t>
            </w:r>
          </w:p>
        </w:tc>
        <w:tc>
          <w:tcPr>
            <w:tcW w:w="3485" w:type="dxa"/>
            <w:vMerge/>
            <w:tcBorders>
              <w:left w:val="single" w:sz="4" w:space="0" w:color="auto"/>
            </w:tcBorders>
            <w:shd w:val="clear" w:color="auto" w:fill="FFFFFF"/>
          </w:tcPr>
          <w:p w:rsidR="0081408A" w:rsidRDefault="0081408A" w:rsidP="00660016"/>
        </w:tc>
        <w:tc>
          <w:tcPr>
            <w:tcW w:w="3091" w:type="dxa"/>
            <w:vMerge/>
            <w:tcBorders>
              <w:left w:val="single" w:sz="4" w:space="0" w:color="auto"/>
              <w:right w:val="single" w:sz="4" w:space="0" w:color="auto"/>
            </w:tcBorders>
            <w:shd w:val="clear" w:color="auto" w:fill="FFFFFF"/>
          </w:tcPr>
          <w:p w:rsidR="0081408A" w:rsidRDefault="0081408A" w:rsidP="00660016"/>
        </w:tc>
      </w:tr>
      <w:tr w:rsidR="0081408A" w:rsidTr="00660016">
        <w:trPr>
          <w:trHeight w:hRule="exact" w:val="1296"/>
          <w:jc w:val="center"/>
        </w:trPr>
        <w:tc>
          <w:tcPr>
            <w:tcW w:w="3470" w:type="dxa"/>
            <w:tcBorders>
              <w:top w:val="single" w:sz="4" w:space="0" w:color="auto"/>
              <w:left w:val="single" w:sz="4" w:space="0" w:color="auto"/>
            </w:tcBorders>
            <w:shd w:val="clear" w:color="auto" w:fill="FFFFFF"/>
            <w:vAlign w:val="bottom"/>
          </w:tcPr>
          <w:p w:rsidR="0081408A" w:rsidRDefault="0081408A" w:rsidP="00660016">
            <w:pPr>
              <w:pStyle w:val="a9"/>
              <w:tabs>
                <w:tab w:val="left" w:pos="1762"/>
              </w:tabs>
              <w:jc w:val="both"/>
            </w:pPr>
            <w:r w:rsidRPr="0081408A">
              <w:rPr>
                <w:i/>
              </w:rPr>
              <w:t>ідентифікує</w:t>
            </w:r>
            <w:r>
              <w:t xml:space="preserve"> причини та наслідки</w:t>
            </w:r>
            <w:r>
              <w:tab/>
              <w:t>виникнення</w:t>
            </w:r>
          </w:p>
          <w:p w:rsidR="0081408A" w:rsidRDefault="0081408A" w:rsidP="00660016">
            <w:pPr>
              <w:pStyle w:val="a9"/>
              <w:jc w:val="both"/>
            </w:pPr>
            <w:r>
              <w:t>конфліктів у різних ситуаціях</w:t>
            </w:r>
          </w:p>
        </w:tc>
        <w:tc>
          <w:tcPr>
            <w:tcW w:w="3485" w:type="dxa"/>
            <w:vMerge/>
            <w:tcBorders>
              <w:left w:val="single" w:sz="4" w:space="0" w:color="auto"/>
            </w:tcBorders>
            <w:shd w:val="clear" w:color="auto" w:fill="FFFFFF"/>
          </w:tcPr>
          <w:p w:rsidR="0081408A" w:rsidRDefault="0081408A" w:rsidP="00660016"/>
        </w:tc>
        <w:tc>
          <w:tcPr>
            <w:tcW w:w="3091" w:type="dxa"/>
            <w:vMerge/>
            <w:tcBorders>
              <w:left w:val="single" w:sz="4" w:space="0" w:color="auto"/>
              <w:right w:val="single" w:sz="4" w:space="0" w:color="auto"/>
            </w:tcBorders>
            <w:shd w:val="clear" w:color="auto" w:fill="FFFFFF"/>
          </w:tcPr>
          <w:p w:rsidR="0081408A" w:rsidRDefault="0081408A" w:rsidP="00660016"/>
        </w:tc>
      </w:tr>
      <w:tr w:rsidR="0081408A" w:rsidTr="0081408A">
        <w:trPr>
          <w:trHeight w:hRule="exact" w:val="976"/>
          <w:jc w:val="center"/>
        </w:trPr>
        <w:tc>
          <w:tcPr>
            <w:tcW w:w="3470" w:type="dxa"/>
            <w:tcBorders>
              <w:top w:val="single" w:sz="4" w:space="0" w:color="auto"/>
              <w:left w:val="single" w:sz="4" w:space="0" w:color="auto"/>
            </w:tcBorders>
            <w:shd w:val="clear" w:color="auto" w:fill="FFFFFF"/>
            <w:vAlign w:val="bottom"/>
          </w:tcPr>
          <w:p w:rsidR="0081408A" w:rsidRDefault="0081408A" w:rsidP="00660016">
            <w:pPr>
              <w:pStyle w:val="a9"/>
              <w:jc w:val="both"/>
            </w:pPr>
            <w:r w:rsidRPr="0081408A">
              <w:rPr>
                <w:i/>
              </w:rPr>
              <w:t>моделює</w:t>
            </w:r>
            <w:r>
              <w:t xml:space="preserve"> ситуацію з конструктивним залагодженням конфліктів</w:t>
            </w:r>
          </w:p>
          <w:p w:rsidR="0081408A" w:rsidRDefault="0081408A" w:rsidP="00660016">
            <w:pPr>
              <w:pStyle w:val="a9"/>
              <w:jc w:val="both"/>
            </w:pPr>
          </w:p>
        </w:tc>
        <w:tc>
          <w:tcPr>
            <w:tcW w:w="3485" w:type="dxa"/>
            <w:vMerge/>
            <w:tcBorders>
              <w:left w:val="single" w:sz="4" w:space="0" w:color="auto"/>
            </w:tcBorders>
            <w:shd w:val="clear" w:color="auto" w:fill="FFFFFF"/>
          </w:tcPr>
          <w:p w:rsidR="0081408A" w:rsidRDefault="0081408A" w:rsidP="00660016"/>
        </w:tc>
        <w:tc>
          <w:tcPr>
            <w:tcW w:w="3091" w:type="dxa"/>
            <w:vMerge/>
            <w:tcBorders>
              <w:left w:val="single" w:sz="4" w:space="0" w:color="auto"/>
              <w:right w:val="single" w:sz="4" w:space="0" w:color="auto"/>
            </w:tcBorders>
            <w:shd w:val="clear" w:color="auto" w:fill="FFFFFF"/>
          </w:tcPr>
          <w:p w:rsidR="0081408A" w:rsidRDefault="0081408A" w:rsidP="00660016"/>
        </w:tc>
      </w:tr>
      <w:tr w:rsidR="0081408A" w:rsidTr="00660016">
        <w:trPr>
          <w:trHeight w:hRule="exact" w:val="1939"/>
          <w:jc w:val="center"/>
        </w:trPr>
        <w:tc>
          <w:tcPr>
            <w:tcW w:w="3470" w:type="dxa"/>
            <w:tcBorders>
              <w:top w:val="single" w:sz="4" w:space="0" w:color="auto"/>
              <w:left w:val="single" w:sz="4" w:space="0" w:color="auto"/>
            </w:tcBorders>
            <w:shd w:val="clear" w:color="auto" w:fill="FFFFFF"/>
            <w:vAlign w:val="bottom"/>
          </w:tcPr>
          <w:p w:rsidR="0081408A" w:rsidRDefault="0081408A" w:rsidP="00660016">
            <w:pPr>
              <w:pStyle w:val="a9"/>
              <w:tabs>
                <w:tab w:val="right" w:pos="3235"/>
              </w:tabs>
              <w:jc w:val="both"/>
            </w:pPr>
            <w:r w:rsidRPr="0081408A">
              <w:rPr>
                <w:i/>
              </w:rPr>
              <w:t>розробляє</w:t>
            </w:r>
            <w:r>
              <w:tab/>
              <w:t>стратегію</w:t>
            </w:r>
          </w:p>
          <w:p w:rsidR="0081408A" w:rsidRDefault="0081408A" w:rsidP="00660016">
            <w:pPr>
              <w:pStyle w:val="a9"/>
              <w:tabs>
                <w:tab w:val="right" w:pos="3230"/>
              </w:tabs>
              <w:jc w:val="both"/>
            </w:pPr>
            <w:r>
              <w:t>подолання</w:t>
            </w:r>
            <w:r>
              <w:tab/>
              <w:t>булінгу,</w:t>
            </w:r>
          </w:p>
          <w:p w:rsidR="0081408A" w:rsidRDefault="0081408A" w:rsidP="00660016">
            <w:pPr>
              <w:pStyle w:val="a9"/>
              <w:tabs>
                <w:tab w:val="right" w:pos="3250"/>
              </w:tabs>
              <w:jc w:val="both"/>
            </w:pPr>
            <w:r>
              <w:t>визначає</w:t>
            </w:r>
            <w:r>
              <w:tab/>
              <w:t>джерела</w:t>
            </w:r>
          </w:p>
          <w:p w:rsidR="0081408A" w:rsidRDefault="0081408A" w:rsidP="00660016">
            <w:pPr>
              <w:pStyle w:val="a9"/>
              <w:tabs>
                <w:tab w:val="right" w:pos="3235"/>
              </w:tabs>
              <w:jc w:val="both"/>
            </w:pPr>
            <w:r>
              <w:t>допомоги</w:t>
            </w:r>
            <w:r>
              <w:tab/>
              <w:t>жертвам</w:t>
            </w:r>
          </w:p>
          <w:p w:rsidR="0081408A" w:rsidRDefault="0081408A" w:rsidP="00660016">
            <w:pPr>
              <w:pStyle w:val="a9"/>
              <w:jc w:val="both"/>
            </w:pPr>
            <w:r>
              <w:t>булінгу, звертається за допомогою до інших осіб</w:t>
            </w:r>
          </w:p>
        </w:tc>
        <w:tc>
          <w:tcPr>
            <w:tcW w:w="3485" w:type="dxa"/>
            <w:vMerge/>
            <w:tcBorders>
              <w:left w:val="single" w:sz="4" w:space="0" w:color="auto"/>
            </w:tcBorders>
            <w:shd w:val="clear" w:color="auto" w:fill="FFFFFF"/>
          </w:tcPr>
          <w:p w:rsidR="0081408A" w:rsidRDefault="0081408A" w:rsidP="00660016"/>
        </w:tc>
        <w:tc>
          <w:tcPr>
            <w:tcW w:w="3091" w:type="dxa"/>
            <w:vMerge/>
            <w:tcBorders>
              <w:left w:val="single" w:sz="4" w:space="0" w:color="auto"/>
              <w:right w:val="single" w:sz="4" w:space="0" w:color="auto"/>
            </w:tcBorders>
            <w:shd w:val="clear" w:color="auto" w:fill="FFFFFF"/>
          </w:tcPr>
          <w:p w:rsidR="0081408A" w:rsidRDefault="0081408A" w:rsidP="00660016"/>
        </w:tc>
      </w:tr>
      <w:tr w:rsidR="0081408A" w:rsidTr="00660016">
        <w:trPr>
          <w:trHeight w:hRule="exact" w:val="1301"/>
          <w:jc w:val="center"/>
        </w:trPr>
        <w:tc>
          <w:tcPr>
            <w:tcW w:w="3470" w:type="dxa"/>
            <w:tcBorders>
              <w:top w:val="single" w:sz="4" w:space="0" w:color="auto"/>
              <w:left w:val="single" w:sz="4" w:space="0" w:color="auto"/>
            </w:tcBorders>
            <w:shd w:val="clear" w:color="auto" w:fill="FFFFFF"/>
            <w:vAlign w:val="bottom"/>
          </w:tcPr>
          <w:p w:rsidR="0081408A" w:rsidRDefault="0081408A" w:rsidP="00660016">
            <w:pPr>
              <w:pStyle w:val="a9"/>
              <w:jc w:val="both"/>
            </w:pPr>
            <w:r w:rsidRPr="0081408A">
              <w:rPr>
                <w:i/>
              </w:rPr>
              <w:t>пояснює</w:t>
            </w:r>
            <w:r>
              <w:t xml:space="preserve"> вплив спілкування на складники здоров’я, безпеки і добробуту</w:t>
            </w:r>
          </w:p>
        </w:tc>
        <w:tc>
          <w:tcPr>
            <w:tcW w:w="3485" w:type="dxa"/>
            <w:vMerge/>
            <w:tcBorders>
              <w:left w:val="single" w:sz="4" w:space="0" w:color="auto"/>
            </w:tcBorders>
            <w:shd w:val="clear" w:color="auto" w:fill="FFFFFF"/>
          </w:tcPr>
          <w:p w:rsidR="0081408A" w:rsidRDefault="0081408A" w:rsidP="00660016"/>
        </w:tc>
        <w:tc>
          <w:tcPr>
            <w:tcW w:w="3091" w:type="dxa"/>
            <w:vMerge/>
            <w:tcBorders>
              <w:left w:val="single" w:sz="4" w:space="0" w:color="auto"/>
              <w:right w:val="single" w:sz="4" w:space="0" w:color="auto"/>
            </w:tcBorders>
            <w:shd w:val="clear" w:color="auto" w:fill="FFFFFF"/>
          </w:tcPr>
          <w:p w:rsidR="0081408A" w:rsidRDefault="0081408A" w:rsidP="00660016"/>
        </w:tc>
      </w:tr>
      <w:tr w:rsidR="0081408A" w:rsidTr="00660016">
        <w:trPr>
          <w:trHeight w:hRule="exact" w:val="1613"/>
          <w:jc w:val="center"/>
        </w:trPr>
        <w:tc>
          <w:tcPr>
            <w:tcW w:w="3470" w:type="dxa"/>
            <w:tcBorders>
              <w:top w:val="single" w:sz="4" w:space="0" w:color="auto"/>
              <w:left w:val="single" w:sz="4" w:space="0" w:color="auto"/>
            </w:tcBorders>
            <w:shd w:val="clear" w:color="auto" w:fill="FFFFFF"/>
            <w:vAlign w:val="bottom"/>
          </w:tcPr>
          <w:p w:rsidR="0081408A" w:rsidRDefault="0081408A" w:rsidP="00660016">
            <w:pPr>
              <w:pStyle w:val="a9"/>
              <w:tabs>
                <w:tab w:val="right" w:pos="3235"/>
              </w:tabs>
              <w:jc w:val="both"/>
            </w:pPr>
            <w:r w:rsidRPr="0081408A">
              <w:rPr>
                <w:i/>
              </w:rPr>
              <w:t>розрізняє</w:t>
            </w:r>
            <w:r>
              <w:t xml:space="preserve"> ситуації, коли силу</w:t>
            </w:r>
            <w:r>
              <w:tab/>
              <w:t>переконання</w:t>
            </w:r>
          </w:p>
          <w:p w:rsidR="0081408A" w:rsidRDefault="0081408A" w:rsidP="00660016">
            <w:pPr>
              <w:pStyle w:val="a9"/>
              <w:tabs>
                <w:tab w:val="right" w:pos="3235"/>
              </w:tabs>
              <w:jc w:val="both"/>
            </w:pPr>
            <w:r>
              <w:t>використали</w:t>
            </w:r>
            <w:r>
              <w:tab/>
              <w:t>з</w:t>
            </w:r>
          </w:p>
          <w:p w:rsidR="0081408A" w:rsidRDefault="0081408A" w:rsidP="00660016">
            <w:pPr>
              <w:pStyle w:val="a9"/>
              <w:tabs>
                <w:tab w:val="right" w:pos="3230"/>
              </w:tabs>
              <w:jc w:val="both"/>
            </w:pPr>
            <w:r>
              <w:t>позитивними</w:t>
            </w:r>
            <w:r>
              <w:tab/>
              <w:t>чи</w:t>
            </w:r>
          </w:p>
          <w:p w:rsidR="0081408A" w:rsidRDefault="0081408A" w:rsidP="00660016">
            <w:pPr>
              <w:pStyle w:val="a9"/>
            </w:pPr>
            <w:r>
              <w:t>негативними намірами]</w:t>
            </w:r>
          </w:p>
        </w:tc>
        <w:tc>
          <w:tcPr>
            <w:tcW w:w="3485" w:type="dxa"/>
            <w:vMerge/>
            <w:tcBorders>
              <w:left w:val="single" w:sz="4" w:space="0" w:color="auto"/>
            </w:tcBorders>
            <w:shd w:val="clear" w:color="auto" w:fill="FFFFFF"/>
          </w:tcPr>
          <w:p w:rsidR="0081408A" w:rsidRDefault="0081408A" w:rsidP="00660016"/>
        </w:tc>
        <w:tc>
          <w:tcPr>
            <w:tcW w:w="3091" w:type="dxa"/>
            <w:vMerge/>
            <w:tcBorders>
              <w:left w:val="single" w:sz="4" w:space="0" w:color="auto"/>
              <w:right w:val="single" w:sz="4" w:space="0" w:color="auto"/>
            </w:tcBorders>
            <w:shd w:val="clear" w:color="auto" w:fill="FFFFFF"/>
          </w:tcPr>
          <w:p w:rsidR="0081408A" w:rsidRDefault="0081408A" w:rsidP="00660016"/>
        </w:tc>
      </w:tr>
      <w:tr w:rsidR="0081408A" w:rsidTr="00660016">
        <w:trPr>
          <w:trHeight w:hRule="exact" w:val="1944"/>
          <w:jc w:val="center"/>
        </w:trPr>
        <w:tc>
          <w:tcPr>
            <w:tcW w:w="3470" w:type="dxa"/>
            <w:tcBorders>
              <w:top w:val="single" w:sz="4" w:space="0" w:color="auto"/>
              <w:left w:val="single" w:sz="4" w:space="0" w:color="auto"/>
            </w:tcBorders>
            <w:shd w:val="clear" w:color="auto" w:fill="FFFFFF"/>
            <w:vAlign w:val="bottom"/>
          </w:tcPr>
          <w:p w:rsidR="0081408A" w:rsidRDefault="0081408A" w:rsidP="00660016">
            <w:pPr>
              <w:pStyle w:val="a9"/>
              <w:tabs>
                <w:tab w:val="right" w:pos="3235"/>
              </w:tabs>
            </w:pPr>
            <w:r w:rsidRPr="0081408A">
              <w:rPr>
                <w:i/>
              </w:rPr>
              <w:t>розрізняє</w:t>
            </w:r>
            <w:r>
              <w:tab/>
              <w:t>складники</w:t>
            </w:r>
          </w:p>
          <w:p w:rsidR="0081408A" w:rsidRDefault="0081408A" w:rsidP="00660016">
            <w:pPr>
              <w:pStyle w:val="a9"/>
              <w:tabs>
                <w:tab w:val="right" w:pos="3235"/>
              </w:tabs>
            </w:pPr>
            <w:r>
              <w:t>особистого</w:t>
            </w:r>
            <w:r>
              <w:tab/>
              <w:t>простору</w:t>
            </w:r>
          </w:p>
          <w:p w:rsidR="0081408A" w:rsidRDefault="0081408A" w:rsidP="00660016">
            <w:pPr>
              <w:pStyle w:val="a9"/>
              <w:tabs>
                <w:tab w:val="right" w:pos="3226"/>
              </w:tabs>
            </w:pPr>
            <w:r>
              <w:t>(інтимний,</w:t>
            </w:r>
            <w:r>
              <w:tab/>
              <w:t>соціальний,</w:t>
            </w:r>
          </w:p>
          <w:p w:rsidR="0081408A" w:rsidRDefault="0081408A" w:rsidP="00660016">
            <w:pPr>
              <w:pStyle w:val="a9"/>
              <w:tabs>
                <w:tab w:val="right" w:pos="3245"/>
              </w:tabs>
            </w:pPr>
            <w:r>
              <w:t>публічний),</w:t>
            </w:r>
            <w:r>
              <w:tab/>
              <w:t>поважає</w:t>
            </w:r>
          </w:p>
          <w:p w:rsidR="0081408A" w:rsidRDefault="0081408A" w:rsidP="00660016">
            <w:pPr>
              <w:pStyle w:val="a9"/>
            </w:pPr>
            <w:r>
              <w:t>чужий особистий простір під час спілкування</w:t>
            </w:r>
          </w:p>
        </w:tc>
        <w:tc>
          <w:tcPr>
            <w:tcW w:w="3485" w:type="dxa"/>
            <w:vMerge/>
            <w:tcBorders>
              <w:left w:val="single" w:sz="4" w:space="0" w:color="auto"/>
            </w:tcBorders>
            <w:shd w:val="clear" w:color="auto" w:fill="FFFFFF"/>
          </w:tcPr>
          <w:p w:rsidR="0081408A" w:rsidRDefault="0081408A" w:rsidP="00660016"/>
        </w:tc>
        <w:tc>
          <w:tcPr>
            <w:tcW w:w="3091" w:type="dxa"/>
            <w:vMerge/>
            <w:tcBorders>
              <w:left w:val="single" w:sz="4" w:space="0" w:color="auto"/>
              <w:right w:val="single" w:sz="4" w:space="0" w:color="auto"/>
            </w:tcBorders>
            <w:shd w:val="clear" w:color="auto" w:fill="FFFFFF"/>
          </w:tcPr>
          <w:p w:rsidR="0081408A" w:rsidRDefault="0081408A" w:rsidP="00660016"/>
        </w:tc>
      </w:tr>
      <w:tr w:rsidR="0081408A" w:rsidTr="0081408A">
        <w:trPr>
          <w:trHeight w:hRule="exact" w:val="435"/>
          <w:jc w:val="center"/>
        </w:trPr>
        <w:tc>
          <w:tcPr>
            <w:tcW w:w="3470" w:type="dxa"/>
            <w:tcBorders>
              <w:top w:val="single" w:sz="4" w:space="0" w:color="auto"/>
              <w:left w:val="single" w:sz="4" w:space="0" w:color="auto"/>
              <w:bottom w:val="single" w:sz="4" w:space="0" w:color="auto"/>
            </w:tcBorders>
            <w:shd w:val="clear" w:color="auto" w:fill="FFFFFF"/>
            <w:vAlign w:val="bottom"/>
          </w:tcPr>
          <w:p w:rsidR="0081408A" w:rsidRDefault="0081408A" w:rsidP="00660016">
            <w:pPr>
              <w:pStyle w:val="a9"/>
            </w:pPr>
            <w:r w:rsidRPr="0081408A">
              <w:rPr>
                <w:i/>
              </w:rPr>
              <w:t>бере</w:t>
            </w:r>
            <w:r>
              <w:t xml:space="preserve"> участь у груповій</w:t>
            </w:r>
          </w:p>
        </w:tc>
        <w:tc>
          <w:tcPr>
            <w:tcW w:w="3485" w:type="dxa"/>
            <w:vMerge/>
            <w:tcBorders>
              <w:left w:val="single" w:sz="4" w:space="0" w:color="auto"/>
              <w:bottom w:val="single" w:sz="4" w:space="0" w:color="auto"/>
            </w:tcBorders>
            <w:shd w:val="clear" w:color="auto" w:fill="FFFFFF"/>
          </w:tcPr>
          <w:p w:rsidR="0081408A" w:rsidRDefault="0081408A" w:rsidP="00660016"/>
        </w:tc>
        <w:tc>
          <w:tcPr>
            <w:tcW w:w="3091" w:type="dxa"/>
            <w:vMerge/>
            <w:tcBorders>
              <w:left w:val="single" w:sz="4" w:space="0" w:color="auto"/>
              <w:bottom w:val="single" w:sz="4" w:space="0" w:color="auto"/>
              <w:right w:val="single" w:sz="4" w:space="0" w:color="auto"/>
            </w:tcBorders>
            <w:shd w:val="clear" w:color="auto" w:fill="FFFFFF"/>
          </w:tcPr>
          <w:p w:rsidR="0081408A" w:rsidRDefault="0081408A" w:rsidP="00660016"/>
        </w:tc>
      </w:tr>
    </w:tbl>
    <w:p w:rsidR="0081408A" w:rsidRDefault="0081408A" w:rsidP="00BF0FA7">
      <w:pPr>
        <w:ind w:firstLine="708"/>
        <w:jc w:val="both"/>
        <w:rPr>
          <w:sz w:val="28"/>
          <w:szCs w:val="28"/>
        </w:rPr>
      </w:pPr>
    </w:p>
    <w:p w:rsidR="003E3A43" w:rsidRDefault="003E3A43" w:rsidP="00BF0FA7">
      <w:pPr>
        <w:ind w:firstLine="708"/>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85"/>
        <w:gridCol w:w="3470"/>
        <w:gridCol w:w="3091"/>
      </w:tblGrid>
      <w:tr w:rsidR="003E3A43" w:rsidTr="00660016">
        <w:trPr>
          <w:trHeight w:hRule="exact" w:val="984"/>
          <w:jc w:val="center"/>
        </w:trPr>
        <w:tc>
          <w:tcPr>
            <w:tcW w:w="3485" w:type="dxa"/>
            <w:tcBorders>
              <w:top w:val="single" w:sz="4" w:space="0" w:color="auto"/>
              <w:left w:val="single" w:sz="4" w:space="0" w:color="auto"/>
            </w:tcBorders>
            <w:shd w:val="clear" w:color="auto" w:fill="FFFFFF"/>
            <w:vAlign w:val="bottom"/>
          </w:tcPr>
          <w:p w:rsidR="003E3A43" w:rsidRDefault="003E3A43" w:rsidP="00660016">
            <w:pPr>
              <w:pStyle w:val="a9"/>
              <w:tabs>
                <w:tab w:val="left" w:pos="1795"/>
              </w:tabs>
              <w:jc w:val="both"/>
            </w:pPr>
            <w:r>
              <w:lastRenderedPageBreak/>
              <w:t>роботі,</w:t>
            </w:r>
            <w:r>
              <w:tab/>
              <w:t>враховуючи</w:t>
            </w:r>
          </w:p>
          <w:p w:rsidR="003E3A43" w:rsidRDefault="003E3A43" w:rsidP="00660016">
            <w:pPr>
              <w:pStyle w:val="a9"/>
              <w:jc w:val="both"/>
            </w:pPr>
            <w:r>
              <w:t>індивідуальні особливості</w:t>
            </w:r>
          </w:p>
          <w:p w:rsidR="003E3A43" w:rsidRDefault="003E3A43" w:rsidP="00660016">
            <w:pPr>
              <w:pStyle w:val="a9"/>
              <w:jc w:val="both"/>
            </w:pPr>
            <w:r>
              <w:t>і потреби</w:t>
            </w:r>
          </w:p>
        </w:tc>
        <w:tc>
          <w:tcPr>
            <w:tcW w:w="3470" w:type="dxa"/>
            <w:vMerge w:val="restart"/>
            <w:tcBorders>
              <w:top w:val="single" w:sz="4" w:space="0" w:color="auto"/>
              <w:left w:val="single" w:sz="4" w:space="0" w:color="auto"/>
            </w:tcBorders>
            <w:shd w:val="clear" w:color="auto" w:fill="FFFFFF"/>
          </w:tcPr>
          <w:p w:rsidR="003E3A43" w:rsidRDefault="003E3A43" w:rsidP="003E3A43">
            <w:pPr>
              <w:pStyle w:val="a9"/>
              <w:numPr>
                <w:ilvl w:val="0"/>
                <w:numId w:val="19"/>
              </w:numPr>
              <w:tabs>
                <w:tab w:val="left" w:pos="819"/>
              </w:tabs>
              <w:ind w:left="800" w:hanging="360"/>
            </w:pPr>
            <w:r>
              <w:rPr>
                <w:i/>
                <w:iCs/>
                <w:color w:val="010101"/>
              </w:rPr>
              <w:t>Чому виникають конфлікти?</w:t>
            </w:r>
          </w:p>
          <w:p w:rsidR="003E3A43" w:rsidRDefault="003E3A43" w:rsidP="003E3A43">
            <w:pPr>
              <w:pStyle w:val="a9"/>
              <w:numPr>
                <w:ilvl w:val="0"/>
                <w:numId w:val="19"/>
              </w:numPr>
              <w:tabs>
                <w:tab w:val="left" w:pos="776"/>
              </w:tabs>
              <w:ind w:left="800" w:hanging="360"/>
            </w:pPr>
            <w:r>
              <w:rPr>
                <w:i/>
                <w:iCs/>
                <w:color w:val="010101"/>
              </w:rPr>
              <w:t>Як залагоджувати конфлікти?</w:t>
            </w:r>
          </w:p>
          <w:p w:rsidR="003E3A43" w:rsidRDefault="003E3A43" w:rsidP="003E3A43">
            <w:pPr>
              <w:pStyle w:val="a9"/>
              <w:numPr>
                <w:ilvl w:val="0"/>
                <w:numId w:val="19"/>
              </w:numPr>
              <w:tabs>
                <w:tab w:val="left" w:pos="824"/>
              </w:tabs>
              <w:ind w:left="800" w:hanging="360"/>
            </w:pPr>
            <w:r>
              <w:rPr>
                <w:i/>
                <w:iCs/>
                <w:color w:val="010101"/>
              </w:rPr>
              <w:t>Чому розуміння емоцій інших людей допомагає уникати конфліктів?</w:t>
            </w:r>
          </w:p>
          <w:p w:rsidR="003E3A43" w:rsidRDefault="003E3A43" w:rsidP="003E3A43">
            <w:pPr>
              <w:pStyle w:val="a9"/>
              <w:numPr>
                <w:ilvl w:val="0"/>
                <w:numId w:val="19"/>
              </w:numPr>
              <w:tabs>
                <w:tab w:val="left" w:pos="776"/>
              </w:tabs>
              <w:ind w:left="800" w:hanging="360"/>
            </w:pPr>
            <w:r>
              <w:rPr>
                <w:i/>
                <w:iCs/>
              </w:rPr>
              <w:t>Як убезпечити себе від булінгу в Інтернеті?</w:t>
            </w:r>
          </w:p>
          <w:p w:rsidR="003E3A43" w:rsidRDefault="003E3A43" w:rsidP="003E3A43">
            <w:pPr>
              <w:pStyle w:val="a9"/>
              <w:numPr>
                <w:ilvl w:val="0"/>
                <w:numId w:val="19"/>
              </w:numPr>
              <w:tabs>
                <w:tab w:val="left" w:pos="771"/>
              </w:tabs>
              <w:ind w:left="800" w:hanging="360"/>
            </w:pPr>
            <w:r>
              <w:rPr>
                <w:i/>
                <w:iCs/>
              </w:rPr>
              <w:t>Як розпізнавати емоції у мережі? / як дотримуватись ввічливості у мережі?</w:t>
            </w:r>
          </w:p>
          <w:p w:rsidR="003E3A43" w:rsidRDefault="003E3A43" w:rsidP="003E3A43">
            <w:pPr>
              <w:pStyle w:val="a9"/>
              <w:numPr>
                <w:ilvl w:val="0"/>
                <w:numId w:val="19"/>
              </w:numPr>
              <w:tabs>
                <w:tab w:val="left" w:pos="771"/>
              </w:tabs>
              <w:ind w:left="800" w:hanging="360"/>
            </w:pPr>
            <w:r>
              <w:rPr>
                <w:i/>
                <w:iCs/>
              </w:rPr>
              <w:t>Як тактовно підтримати людину з особливими потребами?</w:t>
            </w:r>
          </w:p>
        </w:tc>
        <w:tc>
          <w:tcPr>
            <w:tcW w:w="3091" w:type="dxa"/>
            <w:vMerge w:val="restart"/>
            <w:tcBorders>
              <w:top w:val="single" w:sz="4" w:space="0" w:color="auto"/>
              <w:left w:val="single" w:sz="4" w:space="0" w:color="auto"/>
              <w:right w:val="single" w:sz="4" w:space="0" w:color="auto"/>
            </w:tcBorders>
            <w:shd w:val="clear" w:color="auto" w:fill="FFFFFF"/>
          </w:tcPr>
          <w:p w:rsidR="003E3A43" w:rsidRDefault="003E3A43" w:rsidP="00660016">
            <w:pPr>
              <w:pStyle w:val="a9"/>
              <w:spacing w:after="300"/>
            </w:pPr>
            <w:r>
              <w:t>Вправи на аналіз джерел інформації, розрізнення фактів та суджень в інформаційних повідомленнях.</w:t>
            </w:r>
          </w:p>
          <w:p w:rsidR="003E3A43" w:rsidRDefault="003E3A43" w:rsidP="00660016">
            <w:pPr>
              <w:pStyle w:val="a9"/>
            </w:pPr>
            <w:r>
              <w:t>Дискусійний клуб за темами: комунікація, конфлікти, особистий простір.</w:t>
            </w:r>
          </w:p>
        </w:tc>
      </w:tr>
      <w:tr w:rsidR="003E3A43" w:rsidTr="00660016">
        <w:trPr>
          <w:trHeight w:hRule="exact" w:val="1622"/>
          <w:jc w:val="center"/>
        </w:trPr>
        <w:tc>
          <w:tcPr>
            <w:tcW w:w="3485" w:type="dxa"/>
            <w:tcBorders>
              <w:top w:val="single" w:sz="4" w:space="0" w:color="auto"/>
              <w:left w:val="single" w:sz="4" w:space="0" w:color="auto"/>
            </w:tcBorders>
            <w:shd w:val="clear" w:color="auto" w:fill="FFFFFF"/>
            <w:vAlign w:val="bottom"/>
          </w:tcPr>
          <w:p w:rsidR="003E3A43" w:rsidRDefault="003E3A43" w:rsidP="00660016">
            <w:pPr>
              <w:pStyle w:val="a9"/>
              <w:tabs>
                <w:tab w:val="right" w:pos="3235"/>
              </w:tabs>
              <w:jc w:val="both"/>
            </w:pPr>
            <w:r w:rsidRPr="003E3A43">
              <w:rPr>
                <w:i/>
              </w:rPr>
              <w:t>розуміє</w:t>
            </w:r>
            <w:r>
              <w:tab/>
              <w:t>взаємовплив</w:t>
            </w:r>
          </w:p>
          <w:p w:rsidR="003E3A43" w:rsidRDefault="003E3A43" w:rsidP="00660016">
            <w:pPr>
              <w:pStyle w:val="a9"/>
              <w:tabs>
                <w:tab w:val="right" w:pos="3226"/>
              </w:tabs>
              <w:jc w:val="both"/>
            </w:pPr>
            <w:r>
              <w:t>емоційного</w:t>
            </w:r>
            <w:r>
              <w:tab/>
              <w:t>стану,</w:t>
            </w:r>
          </w:p>
          <w:p w:rsidR="003E3A43" w:rsidRDefault="003E3A43" w:rsidP="00660016">
            <w:pPr>
              <w:pStyle w:val="a9"/>
              <w:tabs>
                <w:tab w:val="right" w:pos="3235"/>
              </w:tabs>
              <w:jc w:val="both"/>
            </w:pPr>
            <w:r>
              <w:t>переконань,</w:t>
            </w:r>
            <w:r>
              <w:tab/>
              <w:t>поведінки</w:t>
            </w:r>
          </w:p>
          <w:p w:rsidR="003E3A43" w:rsidRDefault="003E3A43" w:rsidP="00660016">
            <w:pPr>
              <w:pStyle w:val="a9"/>
              <w:jc w:val="both"/>
            </w:pPr>
            <w:r>
              <w:t>всіх учасників спільної діяльності</w:t>
            </w:r>
          </w:p>
        </w:tc>
        <w:tc>
          <w:tcPr>
            <w:tcW w:w="3470" w:type="dxa"/>
            <w:vMerge/>
            <w:tcBorders>
              <w:left w:val="single" w:sz="4" w:space="0" w:color="auto"/>
            </w:tcBorders>
            <w:shd w:val="clear" w:color="auto" w:fill="FFFFFF"/>
          </w:tcPr>
          <w:p w:rsidR="003E3A43" w:rsidRDefault="003E3A43" w:rsidP="00660016"/>
        </w:tc>
        <w:tc>
          <w:tcPr>
            <w:tcW w:w="3091" w:type="dxa"/>
            <w:vMerge/>
            <w:tcBorders>
              <w:left w:val="single" w:sz="4" w:space="0" w:color="auto"/>
              <w:right w:val="single" w:sz="4" w:space="0" w:color="auto"/>
            </w:tcBorders>
            <w:shd w:val="clear" w:color="auto" w:fill="FFFFFF"/>
          </w:tcPr>
          <w:p w:rsidR="003E3A43" w:rsidRDefault="003E3A43" w:rsidP="00660016"/>
        </w:tc>
      </w:tr>
      <w:tr w:rsidR="003E3A43" w:rsidTr="00660016">
        <w:trPr>
          <w:trHeight w:hRule="exact" w:val="653"/>
          <w:jc w:val="center"/>
        </w:trPr>
        <w:tc>
          <w:tcPr>
            <w:tcW w:w="3485" w:type="dxa"/>
            <w:tcBorders>
              <w:top w:val="single" w:sz="4" w:space="0" w:color="auto"/>
              <w:left w:val="single" w:sz="4" w:space="0" w:color="auto"/>
            </w:tcBorders>
            <w:shd w:val="clear" w:color="auto" w:fill="FFFFFF"/>
            <w:vAlign w:val="bottom"/>
          </w:tcPr>
          <w:p w:rsidR="003E3A43" w:rsidRDefault="003E3A43" w:rsidP="00660016">
            <w:pPr>
              <w:pStyle w:val="a9"/>
              <w:jc w:val="both"/>
            </w:pPr>
            <w:r w:rsidRPr="003E3A43">
              <w:rPr>
                <w:i/>
              </w:rPr>
              <w:t xml:space="preserve">виконує </w:t>
            </w:r>
            <w:r>
              <w:t>різні ролі в груповій роботі</w:t>
            </w:r>
          </w:p>
        </w:tc>
        <w:tc>
          <w:tcPr>
            <w:tcW w:w="3470" w:type="dxa"/>
            <w:vMerge/>
            <w:tcBorders>
              <w:left w:val="single" w:sz="4" w:space="0" w:color="auto"/>
            </w:tcBorders>
            <w:shd w:val="clear" w:color="auto" w:fill="FFFFFF"/>
          </w:tcPr>
          <w:p w:rsidR="003E3A43" w:rsidRDefault="003E3A43" w:rsidP="00660016"/>
        </w:tc>
        <w:tc>
          <w:tcPr>
            <w:tcW w:w="3091" w:type="dxa"/>
            <w:vMerge/>
            <w:tcBorders>
              <w:left w:val="single" w:sz="4" w:space="0" w:color="auto"/>
              <w:right w:val="single" w:sz="4" w:space="0" w:color="auto"/>
            </w:tcBorders>
            <w:shd w:val="clear" w:color="auto" w:fill="FFFFFF"/>
          </w:tcPr>
          <w:p w:rsidR="003E3A43" w:rsidRDefault="003E3A43" w:rsidP="00660016"/>
        </w:tc>
      </w:tr>
      <w:tr w:rsidR="003E3A43" w:rsidTr="00660016">
        <w:trPr>
          <w:trHeight w:hRule="exact" w:val="1618"/>
          <w:jc w:val="center"/>
        </w:trPr>
        <w:tc>
          <w:tcPr>
            <w:tcW w:w="3485" w:type="dxa"/>
            <w:tcBorders>
              <w:top w:val="single" w:sz="4" w:space="0" w:color="auto"/>
              <w:left w:val="single" w:sz="4" w:space="0" w:color="auto"/>
            </w:tcBorders>
            <w:shd w:val="clear" w:color="auto" w:fill="FFFFFF"/>
            <w:vAlign w:val="bottom"/>
          </w:tcPr>
          <w:p w:rsidR="003E3A43" w:rsidRDefault="003E3A43" w:rsidP="00660016">
            <w:pPr>
              <w:pStyle w:val="a9"/>
              <w:tabs>
                <w:tab w:val="left" w:pos="1896"/>
              </w:tabs>
              <w:jc w:val="both"/>
            </w:pPr>
            <w:r w:rsidRPr="003E3A43">
              <w:rPr>
                <w:i/>
              </w:rPr>
              <w:t>встановлює</w:t>
            </w:r>
            <w:r>
              <w:t xml:space="preserve"> нові контакти та ефективно співпрацює для</w:t>
            </w:r>
            <w:r>
              <w:tab/>
              <w:t>досягнення</w:t>
            </w:r>
          </w:p>
          <w:p w:rsidR="003E3A43" w:rsidRDefault="003E3A43" w:rsidP="00660016">
            <w:pPr>
              <w:pStyle w:val="a9"/>
              <w:jc w:val="both"/>
            </w:pPr>
            <w:r>
              <w:t>результату, використовує різні засоби зв’язку</w:t>
            </w:r>
          </w:p>
        </w:tc>
        <w:tc>
          <w:tcPr>
            <w:tcW w:w="3470" w:type="dxa"/>
            <w:vMerge/>
            <w:tcBorders>
              <w:left w:val="single" w:sz="4" w:space="0" w:color="auto"/>
            </w:tcBorders>
            <w:shd w:val="clear" w:color="auto" w:fill="FFFFFF"/>
          </w:tcPr>
          <w:p w:rsidR="003E3A43" w:rsidRDefault="003E3A43" w:rsidP="00660016"/>
        </w:tc>
        <w:tc>
          <w:tcPr>
            <w:tcW w:w="3091" w:type="dxa"/>
            <w:vMerge/>
            <w:tcBorders>
              <w:left w:val="single" w:sz="4" w:space="0" w:color="auto"/>
              <w:right w:val="single" w:sz="4" w:space="0" w:color="auto"/>
            </w:tcBorders>
            <w:shd w:val="clear" w:color="auto" w:fill="FFFFFF"/>
          </w:tcPr>
          <w:p w:rsidR="003E3A43" w:rsidRDefault="003E3A43" w:rsidP="00660016"/>
        </w:tc>
      </w:tr>
      <w:tr w:rsidR="003E3A43" w:rsidTr="00660016">
        <w:trPr>
          <w:trHeight w:hRule="exact" w:val="974"/>
          <w:jc w:val="center"/>
        </w:trPr>
        <w:tc>
          <w:tcPr>
            <w:tcW w:w="3485" w:type="dxa"/>
            <w:tcBorders>
              <w:top w:val="single" w:sz="4" w:space="0" w:color="auto"/>
              <w:left w:val="single" w:sz="4" w:space="0" w:color="auto"/>
            </w:tcBorders>
            <w:shd w:val="clear" w:color="auto" w:fill="FFFFFF"/>
            <w:vAlign w:val="bottom"/>
          </w:tcPr>
          <w:p w:rsidR="003E3A43" w:rsidRDefault="003E3A43" w:rsidP="00660016">
            <w:pPr>
              <w:pStyle w:val="a9"/>
              <w:jc w:val="both"/>
            </w:pPr>
            <w:r w:rsidRPr="003E3A43">
              <w:rPr>
                <w:i/>
              </w:rPr>
              <w:t>визначає</w:t>
            </w:r>
            <w:r>
              <w:t xml:space="preserve"> відмінності між людьми як ціннісну ознаку індивідуальності</w:t>
            </w:r>
          </w:p>
        </w:tc>
        <w:tc>
          <w:tcPr>
            <w:tcW w:w="3470" w:type="dxa"/>
            <w:vMerge/>
            <w:tcBorders>
              <w:left w:val="single" w:sz="4" w:space="0" w:color="auto"/>
            </w:tcBorders>
            <w:shd w:val="clear" w:color="auto" w:fill="FFFFFF"/>
          </w:tcPr>
          <w:p w:rsidR="003E3A43" w:rsidRDefault="003E3A43" w:rsidP="00660016"/>
        </w:tc>
        <w:tc>
          <w:tcPr>
            <w:tcW w:w="3091" w:type="dxa"/>
            <w:vMerge/>
            <w:tcBorders>
              <w:left w:val="single" w:sz="4" w:space="0" w:color="auto"/>
              <w:right w:val="single" w:sz="4" w:space="0" w:color="auto"/>
            </w:tcBorders>
            <w:shd w:val="clear" w:color="auto" w:fill="FFFFFF"/>
          </w:tcPr>
          <w:p w:rsidR="003E3A43" w:rsidRDefault="003E3A43" w:rsidP="00660016"/>
        </w:tc>
      </w:tr>
      <w:tr w:rsidR="003E3A43" w:rsidTr="00660016">
        <w:trPr>
          <w:trHeight w:hRule="exact" w:val="1944"/>
          <w:jc w:val="center"/>
        </w:trPr>
        <w:tc>
          <w:tcPr>
            <w:tcW w:w="3485" w:type="dxa"/>
            <w:tcBorders>
              <w:top w:val="single" w:sz="4" w:space="0" w:color="auto"/>
              <w:left w:val="single" w:sz="4" w:space="0" w:color="auto"/>
            </w:tcBorders>
            <w:shd w:val="clear" w:color="auto" w:fill="FFFFFF"/>
            <w:vAlign w:val="bottom"/>
          </w:tcPr>
          <w:p w:rsidR="003E3A43" w:rsidRDefault="003E3A43" w:rsidP="00660016">
            <w:pPr>
              <w:pStyle w:val="a9"/>
              <w:tabs>
                <w:tab w:val="left" w:pos="1805"/>
              </w:tabs>
              <w:jc w:val="both"/>
            </w:pPr>
            <w:r w:rsidRPr="003E3A43">
              <w:rPr>
                <w:i/>
              </w:rPr>
              <w:t>толерантно</w:t>
            </w:r>
            <w:r>
              <w:t xml:space="preserve"> ставиться до поглядів,</w:t>
            </w:r>
            <w:r>
              <w:tab/>
              <w:t>переконань,</w:t>
            </w:r>
          </w:p>
          <w:p w:rsidR="003E3A43" w:rsidRDefault="003E3A43" w:rsidP="00660016">
            <w:pPr>
              <w:pStyle w:val="a9"/>
              <w:tabs>
                <w:tab w:val="left" w:pos="1738"/>
              </w:tabs>
              <w:jc w:val="both"/>
            </w:pPr>
            <w:r>
              <w:t>інтересів і потреб інших осіб, що не загрожують здоров’ю,</w:t>
            </w:r>
            <w:r>
              <w:tab/>
              <w:t>безпеці і</w:t>
            </w:r>
          </w:p>
          <w:p w:rsidR="003E3A43" w:rsidRDefault="003E3A43" w:rsidP="00660016">
            <w:pPr>
              <w:pStyle w:val="a9"/>
            </w:pPr>
            <w:r>
              <w:t>доброту</w:t>
            </w:r>
          </w:p>
        </w:tc>
        <w:tc>
          <w:tcPr>
            <w:tcW w:w="3470" w:type="dxa"/>
            <w:vMerge/>
            <w:tcBorders>
              <w:left w:val="single" w:sz="4" w:space="0" w:color="auto"/>
            </w:tcBorders>
            <w:shd w:val="clear" w:color="auto" w:fill="FFFFFF"/>
          </w:tcPr>
          <w:p w:rsidR="003E3A43" w:rsidRDefault="003E3A43" w:rsidP="00660016"/>
        </w:tc>
        <w:tc>
          <w:tcPr>
            <w:tcW w:w="3091" w:type="dxa"/>
            <w:vMerge/>
            <w:tcBorders>
              <w:left w:val="single" w:sz="4" w:space="0" w:color="auto"/>
              <w:right w:val="single" w:sz="4" w:space="0" w:color="auto"/>
            </w:tcBorders>
            <w:shd w:val="clear" w:color="auto" w:fill="FFFFFF"/>
          </w:tcPr>
          <w:p w:rsidR="003E3A43" w:rsidRDefault="003E3A43" w:rsidP="00660016"/>
        </w:tc>
      </w:tr>
      <w:tr w:rsidR="003E3A43" w:rsidTr="00660016">
        <w:trPr>
          <w:trHeight w:hRule="exact" w:val="979"/>
          <w:jc w:val="center"/>
        </w:trPr>
        <w:tc>
          <w:tcPr>
            <w:tcW w:w="3485" w:type="dxa"/>
            <w:tcBorders>
              <w:top w:val="single" w:sz="4" w:space="0" w:color="auto"/>
              <w:left w:val="single" w:sz="4" w:space="0" w:color="auto"/>
            </w:tcBorders>
            <w:shd w:val="clear" w:color="auto" w:fill="FFFFFF"/>
            <w:vAlign w:val="bottom"/>
          </w:tcPr>
          <w:p w:rsidR="003E3A43" w:rsidRDefault="003E3A43" w:rsidP="00660016">
            <w:pPr>
              <w:pStyle w:val="a9"/>
            </w:pPr>
            <w:r w:rsidRPr="003E3A43">
              <w:rPr>
                <w:i/>
              </w:rPr>
              <w:t>пояснює</w:t>
            </w:r>
            <w:r>
              <w:t xml:space="preserve"> почуття інших осіб і визнає їх право на вираження своїх почуттів</w:t>
            </w:r>
          </w:p>
        </w:tc>
        <w:tc>
          <w:tcPr>
            <w:tcW w:w="3470" w:type="dxa"/>
            <w:vMerge/>
            <w:tcBorders>
              <w:left w:val="single" w:sz="4" w:space="0" w:color="auto"/>
            </w:tcBorders>
            <w:shd w:val="clear" w:color="auto" w:fill="FFFFFF"/>
          </w:tcPr>
          <w:p w:rsidR="003E3A43" w:rsidRDefault="003E3A43" w:rsidP="00660016"/>
        </w:tc>
        <w:tc>
          <w:tcPr>
            <w:tcW w:w="3091" w:type="dxa"/>
            <w:vMerge/>
            <w:tcBorders>
              <w:left w:val="single" w:sz="4" w:space="0" w:color="auto"/>
              <w:right w:val="single" w:sz="4" w:space="0" w:color="auto"/>
            </w:tcBorders>
            <w:shd w:val="clear" w:color="auto" w:fill="FFFFFF"/>
          </w:tcPr>
          <w:p w:rsidR="003E3A43" w:rsidRDefault="003E3A43" w:rsidP="00660016"/>
        </w:tc>
      </w:tr>
      <w:tr w:rsidR="003E3A43" w:rsidTr="003E3A43">
        <w:trPr>
          <w:trHeight w:hRule="exact" w:val="1015"/>
          <w:jc w:val="center"/>
        </w:trPr>
        <w:tc>
          <w:tcPr>
            <w:tcW w:w="3485" w:type="dxa"/>
            <w:tcBorders>
              <w:top w:val="single" w:sz="4" w:space="0" w:color="auto"/>
              <w:left w:val="single" w:sz="4" w:space="0" w:color="auto"/>
            </w:tcBorders>
            <w:shd w:val="clear" w:color="auto" w:fill="FFFFFF"/>
            <w:vAlign w:val="bottom"/>
          </w:tcPr>
          <w:p w:rsidR="003E3A43" w:rsidRDefault="003E3A43" w:rsidP="00660016">
            <w:pPr>
              <w:pStyle w:val="a9"/>
            </w:pPr>
            <w:r w:rsidRPr="003E3A43">
              <w:rPr>
                <w:i/>
              </w:rPr>
              <w:t>пояснює</w:t>
            </w:r>
            <w:r>
              <w:t xml:space="preserve"> вплив спілкування на складники здоров’я, безпеки і добробуту</w:t>
            </w:r>
          </w:p>
          <w:p w:rsidR="003E3A43" w:rsidRDefault="003E3A43" w:rsidP="00660016">
            <w:pPr>
              <w:pStyle w:val="a9"/>
            </w:pPr>
          </w:p>
        </w:tc>
        <w:tc>
          <w:tcPr>
            <w:tcW w:w="3470" w:type="dxa"/>
            <w:vMerge/>
            <w:tcBorders>
              <w:left w:val="single" w:sz="4" w:space="0" w:color="auto"/>
            </w:tcBorders>
            <w:shd w:val="clear" w:color="auto" w:fill="FFFFFF"/>
          </w:tcPr>
          <w:p w:rsidR="003E3A43" w:rsidRDefault="003E3A43" w:rsidP="00660016"/>
        </w:tc>
        <w:tc>
          <w:tcPr>
            <w:tcW w:w="3091" w:type="dxa"/>
            <w:vMerge/>
            <w:tcBorders>
              <w:left w:val="single" w:sz="4" w:space="0" w:color="auto"/>
              <w:right w:val="single" w:sz="4" w:space="0" w:color="auto"/>
            </w:tcBorders>
            <w:shd w:val="clear" w:color="auto" w:fill="FFFFFF"/>
          </w:tcPr>
          <w:p w:rsidR="003E3A43" w:rsidRDefault="003E3A43" w:rsidP="00660016"/>
        </w:tc>
      </w:tr>
      <w:tr w:rsidR="003E3A43" w:rsidTr="003E3A43">
        <w:trPr>
          <w:trHeight w:hRule="exact" w:val="1129"/>
          <w:jc w:val="center"/>
        </w:trPr>
        <w:tc>
          <w:tcPr>
            <w:tcW w:w="3485" w:type="dxa"/>
            <w:tcBorders>
              <w:top w:val="single" w:sz="4" w:space="0" w:color="auto"/>
              <w:left w:val="single" w:sz="4" w:space="0" w:color="auto"/>
            </w:tcBorders>
            <w:shd w:val="clear" w:color="auto" w:fill="FFFFFF"/>
          </w:tcPr>
          <w:p w:rsidR="003E3A43" w:rsidRDefault="003E3A43" w:rsidP="00660016">
            <w:pPr>
              <w:pStyle w:val="a9"/>
            </w:pPr>
            <w:r w:rsidRPr="003E3A43">
              <w:rPr>
                <w:i/>
              </w:rPr>
              <w:t>виявляє</w:t>
            </w:r>
            <w:r>
              <w:t xml:space="preserve"> чуйне ставлення до людей з особливими потребами</w:t>
            </w:r>
          </w:p>
        </w:tc>
        <w:tc>
          <w:tcPr>
            <w:tcW w:w="3470" w:type="dxa"/>
            <w:vMerge/>
            <w:tcBorders>
              <w:left w:val="single" w:sz="4" w:space="0" w:color="auto"/>
            </w:tcBorders>
            <w:shd w:val="clear" w:color="auto" w:fill="FFFFFF"/>
          </w:tcPr>
          <w:p w:rsidR="003E3A43" w:rsidRDefault="003E3A43" w:rsidP="00660016">
            <w:pPr>
              <w:rPr>
                <w:sz w:val="10"/>
                <w:szCs w:val="10"/>
              </w:rPr>
            </w:pPr>
          </w:p>
        </w:tc>
        <w:tc>
          <w:tcPr>
            <w:tcW w:w="3091" w:type="dxa"/>
            <w:vMerge/>
            <w:tcBorders>
              <w:left w:val="single" w:sz="4" w:space="0" w:color="auto"/>
              <w:right w:val="single" w:sz="4" w:space="0" w:color="auto"/>
            </w:tcBorders>
            <w:shd w:val="clear" w:color="auto" w:fill="FFFFFF"/>
          </w:tcPr>
          <w:p w:rsidR="003E3A43" w:rsidRDefault="003E3A43" w:rsidP="00660016">
            <w:pPr>
              <w:rPr>
                <w:sz w:val="10"/>
                <w:szCs w:val="10"/>
              </w:rPr>
            </w:pPr>
          </w:p>
        </w:tc>
      </w:tr>
      <w:tr w:rsidR="003E3A43" w:rsidTr="003E3A43">
        <w:trPr>
          <w:trHeight w:hRule="exact" w:val="564"/>
          <w:jc w:val="center"/>
        </w:trPr>
        <w:tc>
          <w:tcPr>
            <w:tcW w:w="10046" w:type="dxa"/>
            <w:gridSpan w:val="3"/>
            <w:tcBorders>
              <w:top w:val="single" w:sz="4" w:space="0" w:color="auto"/>
              <w:left w:val="single" w:sz="4" w:space="0" w:color="auto"/>
              <w:right w:val="single" w:sz="4" w:space="0" w:color="auto"/>
            </w:tcBorders>
            <w:shd w:val="clear" w:color="auto" w:fill="E4DEEB"/>
            <w:vAlign w:val="bottom"/>
          </w:tcPr>
          <w:p w:rsidR="003E3A43" w:rsidRDefault="003E3A43" w:rsidP="00660016">
            <w:pPr>
              <w:pStyle w:val="a9"/>
              <w:jc w:val="center"/>
              <w:rPr>
                <w:b/>
                <w:bCs/>
                <w:i/>
                <w:iCs/>
              </w:rPr>
            </w:pPr>
            <w:r>
              <w:rPr>
                <w:b/>
                <w:bCs/>
                <w:i/>
                <w:iCs/>
              </w:rPr>
              <w:t>Модуль 6. Добробут і підприємливість</w:t>
            </w:r>
            <w:r w:rsidR="00C531B4">
              <w:rPr>
                <w:b/>
                <w:bCs/>
                <w:i/>
                <w:iCs/>
              </w:rPr>
              <w:t xml:space="preserve"> (9 год.)</w:t>
            </w:r>
          </w:p>
          <w:p w:rsidR="003E3A43" w:rsidRDefault="003E3A43" w:rsidP="00660016">
            <w:pPr>
              <w:pStyle w:val="a9"/>
              <w:jc w:val="center"/>
            </w:pPr>
          </w:p>
        </w:tc>
      </w:tr>
      <w:tr w:rsidR="003E3A43" w:rsidTr="003E3A43">
        <w:trPr>
          <w:trHeight w:hRule="exact" w:val="444"/>
          <w:jc w:val="center"/>
        </w:trPr>
        <w:tc>
          <w:tcPr>
            <w:tcW w:w="10046" w:type="dxa"/>
            <w:gridSpan w:val="3"/>
            <w:tcBorders>
              <w:top w:val="single" w:sz="4" w:space="0" w:color="auto"/>
              <w:left w:val="single" w:sz="4" w:space="0" w:color="auto"/>
              <w:right w:val="single" w:sz="4" w:space="0" w:color="auto"/>
            </w:tcBorders>
            <w:shd w:val="clear" w:color="auto" w:fill="E4DEEB"/>
            <w:vAlign w:val="bottom"/>
          </w:tcPr>
          <w:p w:rsidR="003E3A43" w:rsidRDefault="003E3A43" w:rsidP="00660016">
            <w:pPr>
              <w:pStyle w:val="a9"/>
              <w:rPr>
                <w:b/>
                <w:bCs/>
              </w:rPr>
            </w:pPr>
            <w:r>
              <w:rPr>
                <w:b/>
                <w:bCs/>
              </w:rPr>
              <w:t>Розділ 6.1. Підприємливість і фінансова грамотність</w:t>
            </w:r>
            <w:r w:rsidR="00C531B4">
              <w:rPr>
                <w:b/>
                <w:bCs/>
              </w:rPr>
              <w:t xml:space="preserve"> (6 год. )</w:t>
            </w:r>
          </w:p>
          <w:p w:rsidR="003E3A43" w:rsidRDefault="003E3A43" w:rsidP="00660016">
            <w:pPr>
              <w:pStyle w:val="a9"/>
            </w:pPr>
          </w:p>
        </w:tc>
      </w:tr>
      <w:tr w:rsidR="003E3A43" w:rsidTr="00660016">
        <w:trPr>
          <w:trHeight w:hRule="exact" w:val="1301"/>
          <w:jc w:val="center"/>
        </w:trPr>
        <w:tc>
          <w:tcPr>
            <w:tcW w:w="3485" w:type="dxa"/>
            <w:tcBorders>
              <w:top w:val="single" w:sz="4" w:space="0" w:color="auto"/>
              <w:left w:val="single" w:sz="4" w:space="0" w:color="auto"/>
            </w:tcBorders>
            <w:shd w:val="clear" w:color="auto" w:fill="FFFFFF"/>
            <w:vAlign w:val="bottom"/>
          </w:tcPr>
          <w:p w:rsidR="003E3A43" w:rsidRDefault="003E3A43" w:rsidP="00660016">
            <w:pPr>
              <w:pStyle w:val="a9"/>
            </w:pPr>
            <w:r w:rsidRPr="003E3A43">
              <w:rPr>
                <w:i/>
              </w:rPr>
              <w:t>визначає</w:t>
            </w:r>
            <w:r>
              <w:t xml:space="preserve"> свої потреби, бажання та визначає інтереси та цілі (групи, класу)</w:t>
            </w:r>
          </w:p>
        </w:tc>
        <w:tc>
          <w:tcPr>
            <w:tcW w:w="3470" w:type="dxa"/>
            <w:vMerge w:val="restart"/>
            <w:tcBorders>
              <w:top w:val="single" w:sz="4" w:space="0" w:color="auto"/>
              <w:left w:val="single" w:sz="4" w:space="0" w:color="auto"/>
            </w:tcBorders>
            <w:shd w:val="clear" w:color="auto" w:fill="FFFFFF"/>
            <w:vAlign w:val="bottom"/>
          </w:tcPr>
          <w:p w:rsidR="003E3A43" w:rsidRPr="00660016" w:rsidRDefault="003E3A43" w:rsidP="00660016">
            <w:pPr>
              <w:pStyle w:val="a9"/>
              <w:spacing w:after="280"/>
              <w:ind w:left="160"/>
              <w:jc w:val="both"/>
            </w:pPr>
            <w:r w:rsidRPr="00660016">
              <w:rPr>
                <w:iCs/>
              </w:rPr>
              <w:t>Підприємливість для вирішення потреб громади.</w:t>
            </w:r>
          </w:p>
          <w:p w:rsidR="003E3A43" w:rsidRPr="00660016" w:rsidRDefault="003E3A43" w:rsidP="00660016">
            <w:pPr>
              <w:pStyle w:val="a9"/>
              <w:ind w:firstLine="160"/>
              <w:jc w:val="both"/>
            </w:pPr>
            <w:r w:rsidRPr="00660016">
              <w:rPr>
                <w:iCs/>
              </w:rPr>
              <w:t>Власні та спільні цілі.</w:t>
            </w:r>
          </w:p>
          <w:p w:rsidR="003E3A43" w:rsidRDefault="003E3A43" w:rsidP="00660016">
            <w:pPr>
              <w:pStyle w:val="a9"/>
              <w:ind w:left="160"/>
              <w:rPr>
                <w:iCs/>
              </w:rPr>
            </w:pPr>
            <w:r w:rsidRPr="00660016">
              <w:rPr>
                <w:iCs/>
              </w:rPr>
              <w:t>Розвиток; наполегливість у навчанні та діяльності для</w:t>
            </w:r>
          </w:p>
          <w:p w:rsidR="00660016" w:rsidRDefault="00660016" w:rsidP="00660016">
            <w:pPr>
              <w:pStyle w:val="a9"/>
              <w:ind w:left="160"/>
              <w:rPr>
                <w:iCs/>
              </w:rPr>
            </w:pPr>
          </w:p>
          <w:p w:rsidR="00660016" w:rsidRDefault="00660016" w:rsidP="00660016">
            <w:pPr>
              <w:pStyle w:val="a9"/>
              <w:ind w:left="160"/>
            </w:pPr>
          </w:p>
        </w:tc>
        <w:tc>
          <w:tcPr>
            <w:tcW w:w="3091" w:type="dxa"/>
            <w:vMerge w:val="restart"/>
            <w:tcBorders>
              <w:top w:val="single" w:sz="4" w:space="0" w:color="auto"/>
              <w:left w:val="single" w:sz="4" w:space="0" w:color="auto"/>
              <w:right w:val="single" w:sz="4" w:space="0" w:color="auto"/>
            </w:tcBorders>
            <w:shd w:val="clear" w:color="auto" w:fill="FFFFFF"/>
            <w:vAlign w:val="bottom"/>
          </w:tcPr>
          <w:p w:rsidR="003E3A43" w:rsidRDefault="003E3A43" w:rsidP="00660016">
            <w:pPr>
              <w:pStyle w:val="a9"/>
              <w:spacing w:after="300"/>
            </w:pPr>
            <w:r>
              <w:t>Повторення, що таке підприємливість.</w:t>
            </w:r>
          </w:p>
          <w:p w:rsidR="003E3A43" w:rsidRDefault="003E3A43" w:rsidP="00660016">
            <w:pPr>
              <w:pStyle w:val="a9"/>
              <w:spacing w:after="300"/>
            </w:pPr>
            <w:r>
              <w:t>Обговорення “Що та як ми можемо покращити у нашій громаді?”</w:t>
            </w:r>
          </w:p>
          <w:p w:rsidR="003E3A43" w:rsidRDefault="003E3A43" w:rsidP="00660016">
            <w:pPr>
              <w:pStyle w:val="a9"/>
              <w:spacing w:after="300"/>
              <w:ind w:firstLine="440"/>
            </w:pPr>
            <w:r>
              <w:t>Командний проєкт із</w:t>
            </w:r>
          </w:p>
        </w:tc>
      </w:tr>
      <w:tr w:rsidR="003E3A43" w:rsidTr="00660016">
        <w:trPr>
          <w:trHeight w:hRule="exact" w:val="1306"/>
          <w:jc w:val="center"/>
        </w:trPr>
        <w:tc>
          <w:tcPr>
            <w:tcW w:w="3485" w:type="dxa"/>
            <w:tcBorders>
              <w:top w:val="single" w:sz="4" w:space="0" w:color="auto"/>
              <w:left w:val="single" w:sz="4" w:space="0" w:color="auto"/>
              <w:bottom w:val="single" w:sz="4" w:space="0" w:color="auto"/>
            </w:tcBorders>
            <w:shd w:val="clear" w:color="auto" w:fill="FFFFFF"/>
            <w:vAlign w:val="bottom"/>
          </w:tcPr>
          <w:p w:rsidR="003E3A43" w:rsidRDefault="003E3A43" w:rsidP="00660016">
            <w:pPr>
              <w:pStyle w:val="a9"/>
            </w:pPr>
            <w:r w:rsidRPr="003E3A43">
              <w:rPr>
                <w:i/>
              </w:rPr>
              <w:t>самостійно</w:t>
            </w:r>
            <w:r>
              <w:t xml:space="preserve"> та в команді створює та реалізовує короткострокові плани щодо досягнення успіху</w:t>
            </w:r>
          </w:p>
        </w:tc>
        <w:tc>
          <w:tcPr>
            <w:tcW w:w="3470" w:type="dxa"/>
            <w:vMerge/>
            <w:tcBorders>
              <w:left w:val="single" w:sz="4" w:space="0" w:color="auto"/>
              <w:bottom w:val="single" w:sz="4" w:space="0" w:color="auto"/>
            </w:tcBorders>
            <w:shd w:val="clear" w:color="auto" w:fill="FFFFFF"/>
            <w:vAlign w:val="bottom"/>
          </w:tcPr>
          <w:p w:rsidR="003E3A43" w:rsidRDefault="003E3A43" w:rsidP="00660016"/>
        </w:tc>
        <w:tc>
          <w:tcPr>
            <w:tcW w:w="3091" w:type="dxa"/>
            <w:vMerge/>
            <w:tcBorders>
              <w:left w:val="single" w:sz="4" w:space="0" w:color="auto"/>
              <w:bottom w:val="single" w:sz="4" w:space="0" w:color="auto"/>
              <w:right w:val="single" w:sz="4" w:space="0" w:color="auto"/>
            </w:tcBorders>
            <w:shd w:val="clear" w:color="auto" w:fill="FFFFFF"/>
            <w:vAlign w:val="bottom"/>
          </w:tcPr>
          <w:p w:rsidR="003E3A43" w:rsidRDefault="003E3A43" w:rsidP="00660016"/>
        </w:tc>
      </w:tr>
    </w:tbl>
    <w:p w:rsidR="003E3A43" w:rsidRDefault="003E3A43" w:rsidP="00BF0FA7">
      <w:pPr>
        <w:ind w:firstLine="708"/>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52"/>
        <w:gridCol w:w="3403"/>
        <w:gridCol w:w="3091"/>
      </w:tblGrid>
      <w:tr w:rsidR="00660016" w:rsidTr="00660016">
        <w:trPr>
          <w:trHeight w:hRule="exact" w:val="1627"/>
          <w:jc w:val="center"/>
        </w:trPr>
        <w:tc>
          <w:tcPr>
            <w:tcW w:w="3552" w:type="dxa"/>
            <w:tcBorders>
              <w:top w:val="single" w:sz="4" w:space="0" w:color="auto"/>
              <w:left w:val="single" w:sz="4" w:space="0" w:color="auto"/>
            </w:tcBorders>
            <w:shd w:val="clear" w:color="auto" w:fill="FFFFFF"/>
            <w:vAlign w:val="bottom"/>
          </w:tcPr>
          <w:p w:rsidR="00660016" w:rsidRDefault="00660016" w:rsidP="00660016">
            <w:pPr>
              <w:pStyle w:val="a9"/>
            </w:pPr>
            <w:r w:rsidRPr="008534BF">
              <w:rPr>
                <w:i/>
              </w:rPr>
              <w:lastRenderedPageBreak/>
              <w:t xml:space="preserve">визначає </w:t>
            </w:r>
            <w:r>
              <w:t>потребу ощадливого використання ресурсів і повторної переробки вторинної сировини</w:t>
            </w:r>
          </w:p>
        </w:tc>
        <w:tc>
          <w:tcPr>
            <w:tcW w:w="3403" w:type="dxa"/>
            <w:vMerge w:val="restart"/>
            <w:tcBorders>
              <w:top w:val="single" w:sz="4" w:space="0" w:color="auto"/>
              <w:left w:val="single" w:sz="4" w:space="0" w:color="auto"/>
            </w:tcBorders>
            <w:shd w:val="clear" w:color="auto" w:fill="FFFFFF"/>
            <w:vAlign w:val="bottom"/>
          </w:tcPr>
          <w:p w:rsidR="00660016" w:rsidRPr="00660016" w:rsidRDefault="00660016" w:rsidP="00D36233">
            <w:pPr>
              <w:pStyle w:val="a9"/>
            </w:pPr>
            <w:r w:rsidRPr="00660016">
              <w:rPr>
                <w:iCs/>
              </w:rPr>
              <w:t>власного добробуту та добробуту громади.</w:t>
            </w:r>
          </w:p>
          <w:p w:rsidR="00660016" w:rsidRPr="00660016" w:rsidRDefault="00660016" w:rsidP="00D36233">
            <w:pPr>
              <w:pStyle w:val="a9"/>
            </w:pPr>
            <w:r w:rsidRPr="00660016">
              <w:rPr>
                <w:iCs/>
              </w:rPr>
              <w:t>Діяльність із створення цінності для інших осіб.</w:t>
            </w:r>
          </w:p>
          <w:p w:rsidR="00D36233" w:rsidRDefault="00660016" w:rsidP="00D36233">
            <w:pPr>
              <w:pStyle w:val="a9"/>
              <w:rPr>
                <w:iCs/>
              </w:rPr>
            </w:pPr>
            <w:r w:rsidRPr="00660016">
              <w:rPr>
                <w:iCs/>
              </w:rPr>
              <w:t xml:space="preserve">Фінансова грамотність та фінансова безпека. </w:t>
            </w:r>
          </w:p>
          <w:p w:rsidR="00D36233" w:rsidRPr="00D36233" w:rsidRDefault="00D36233" w:rsidP="00D36233">
            <w:pPr>
              <w:pStyle w:val="a9"/>
              <w:rPr>
                <w:iCs/>
              </w:rPr>
            </w:pPr>
            <w:r w:rsidRPr="00D36233">
              <w:t>Добробут та мої фінанси. Доходи та витрати учнів. «Кишенькові гроші». Планування власного бюджету</w:t>
            </w:r>
          </w:p>
          <w:p w:rsidR="00660016" w:rsidRPr="00660016" w:rsidRDefault="00660016" w:rsidP="00D36233">
            <w:pPr>
              <w:pStyle w:val="a9"/>
            </w:pPr>
            <w:r w:rsidRPr="00660016">
              <w:rPr>
                <w:iCs/>
              </w:rPr>
              <w:t>Культура споживання; поведінка відповідального споживача.</w:t>
            </w:r>
          </w:p>
          <w:p w:rsidR="00660016" w:rsidRPr="00660016" w:rsidRDefault="00660016" w:rsidP="00D36233">
            <w:pPr>
              <w:pStyle w:val="a9"/>
              <w:tabs>
                <w:tab w:val="left" w:pos="1805"/>
              </w:tabs>
            </w:pPr>
            <w:r w:rsidRPr="00660016">
              <w:rPr>
                <w:iCs/>
              </w:rPr>
              <w:t>Потреби людини та обмеженість ресурсів. Повторна</w:t>
            </w:r>
            <w:r w:rsidRPr="00660016">
              <w:rPr>
                <w:iCs/>
              </w:rPr>
              <w:tab/>
              <w:t>переробка;</w:t>
            </w:r>
          </w:p>
          <w:p w:rsidR="00660016" w:rsidRPr="00660016" w:rsidRDefault="00660016" w:rsidP="00D36233">
            <w:pPr>
              <w:pStyle w:val="a9"/>
              <w:jc w:val="both"/>
            </w:pPr>
            <w:r w:rsidRPr="00660016">
              <w:rPr>
                <w:iCs/>
              </w:rPr>
              <w:t>повторне використання.</w:t>
            </w:r>
          </w:p>
          <w:p w:rsidR="00660016" w:rsidRPr="00660016" w:rsidRDefault="00660016" w:rsidP="00D36233">
            <w:pPr>
              <w:pStyle w:val="a9"/>
              <w:tabs>
                <w:tab w:val="left" w:pos="1694"/>
                <w:tab w:val="left" w:pos="3130"/>
              </w:tabs>
              <w:jc w:val="both"/>
            </w:pPr>
            <w:r w:rsidRPr="00660016">
              <w:rPr>
                <w:iCs/>
              </w:rPr>
              <w:t>Бережне ставлення до власного</w:t>
            </w:r>
            <w:r w:rsidRPr="00660016">
              <w:rPr>
                <w:iCs/>
              </w:rPr>
              <w:tab/>
              <w:t>майна</w:t>
            </w:r>
            <w:r w:rsidRPr="00660016">
              <w:rPr>
                <w:iCs/>
              </w:rPr>
              <w:tab/>
              <w:t>і</w:t>
            </w:r>
          </w:p>
          <w:p w:rsidR="00660016" w:rsidRPr="00660016" w:rsidRDefault="00660016" w:rsidP="00D36233">
            <w:pPr>
              <w:pStyle w:val="a9"/>
              <w:jc w:val="both"/>
              <w:rPr>
                <w:iCs/>
              </w:rPr>
            </w:pPr>
            <w:r w:rsidRPr="00660016">
              <w:rPr>
                <w:iCs/>
              </w:rPr>
              <w:t>недоторканність чужого.</w:t>
            </w:r>
          </w:p>
          <w:p w:rsidR="00660016" w:rsidRDefault="00660016" w:rsidP="00D36233">
            <w:pPr>
              <w:pStyle w:val="a9"/>
            </w:pPr>
            <w:r>
              <w:rPr>
                <w:i/>
                <w:iCs/>
                <w:u w:val="single"/>
              </w:rPr>
              <w:t>Орієнтовні проблемні питання:</w:t>
            </w:r>
          </w:p>
          <w:p w:rsidR="00660016" w:rsidRDefault="00660016" w:rsidP="00D36233">
            <w:pPr>
              <w:pStyle w:val="a9"/>
              <w:numPr>
                <w:ilvl w:val="0"/>
                <w:numId w:val="20"/>
              </w:numPr>
              <w:tabs>
                <w:tab w:val="left" w:pos="379"/>
              </w:tabs>
              <w:ind w:left="440" w:hanging="440"/>
            </w:pPr>
            <w:r>
              <w:rPr>
                <w:i/>
                <w:iCs/>
              </w:rPr>
              <w:t>Чи існує зв 'язок між здоровим способом життям і професійними можливостями у майбутньому?</w:t>
            </w:r>
          </w:p>
          <w:p w:rsidR="00660016" w:rsidRDefault="00660016" w:rsidP="00D36233">
            <w:pPr>
              <w:pStyle w:val="a9"/>
              <w:numPr>
                <w:ilvl w:val="0"/>
                <w:numId w:val="20"/>
              </w:numPr>
              <w:tabs>
                <w:tab w:val="left" w:pos="331"/>
              </w:tabs>
              <w:ind w:left="440" w:hanging="440"/>
            </w:pPr>
            <w:r>
              <w:rPr>
                <w:i/>
                <w:iCs/>
              </w:rPr>
              <w:t>Як бути відповідальним членом громади? Чому це важливо?</w:t>
            </w:r>
          </w:p>
          <w:p w:rsidR="00660016" w:rsidRDefault="00660016" w:rsidP="00D36233">
            <w:pPr>
              <w:pStyle w:val="a9"/>
              <w:numPr>
                <w:ilvl w:val="0"/>
                <w:numId w:val="20"/>
              </w:numPr>
              <w:tabs>
                <w:tab w:val="left" w:pos="331"/>
              </w:tabs>
              <w:ind w:left="440" w:hanging="440"/>
              <w:jc w:val="both"/>
            </w:pPr>
            <w:r>
              <w:rPr>
                <w:i/>
                <w:iCs/>
              </w:rPr>
              <w:t>Якими чином моя діяльність може приносити успіх та добробут громаді?</w:t>
            </w:r>
          </w:p>
          <w:p w:rsidR="00660016" w:rsidRDefault="00660016" w:rsidP="00D36233">
            <w:pPr>
              <w:pStyle w:val="a9"/>
              <w:numPr>
                <w:ilvl w:val="0"/>
                <w:numId w:val="20"/>
              </w:numPr>
              <w:tabs>
                <w:tab w:val="left" w:pos="331"/>
              </w:tabs>
              <w:ind w:left="440" w:hanging="440"/>
            </w:pPr>
            <w:r>
              <w:rPr>
                <w:i/>
                <w:iCs/>
              </w:rPr>
              <w:t>Як підприємливість може допомогти покращити якість життя у громаді?</w:t>
            </w:r>
          </w:p>
          <w:p w:rsidR="00660016" w:rsidRPr="00D36233" w:rsidRDefault="00660016" w:rsidP="00D36233">
            <w:pPr>
              <w:pStyle w:val="a9"/>
              <w:numPr>
                <w:ilvl w:val="0"/>
                <w:numId w:val="20"/>
              </w:numPr>
              <w:tabs>
                <w:tab w:val="left" w:pos="331"/>
              </w:tabs>
              <w:ind w:left="440" w:hanging="440"/>
            </w:pPr>
            <w:r>
              <w:rPr>
                <w:i/>
                <w:iCs/>
              </w:rPr>
              <w:t>Як зробити спільний прост ір/громаду зручними для усіх мешканців, незалежно від їхніх потреб?</w:t>
            </w:r>
          </w:p>
          <w:p w:rsidR="00D36233" w:rsidRDefault="00D36233" w:rsidP="00D36233">
            <w:pPr>
              <w:pStyle w:val="a9"/>
              <w:tabs>
                <w:tab w:val="left" w:pos="331"/>
              </w:tabs>
              <w:ind w:left="440"/>
              <w:rPr>
                <w:i/>
                <w:iCs/>
              </w:rPr>
            </w:pPr>
          </w:p>
          <w:p w:rsidR="00D36233" w:rsidRDefault="00D36233" w:rsidP="00D36233">
            <w:pPr>
              <w:pStyle w:val="a9"/>
              <w:tabs>
                <w:tab w:val="left" w:pos="331"/>
              </w:tabs>
              <w:ind w:left="440"/>
              <w:rPr>
                <w:i/>
                <w:iCs/>
              </w:rPr>
            </w:pPr>
          </w:p>
          <w:p w:rsidR="00D36233" w:rsidRDefault="00D36233" w:rsidP="00D36233">
            <w:pPr>
              <w:pStyle w:val="a9"/>
              <w:tabs>
                <w:tab w:val="left" w:pos="331"/>
              </w:tabs>
              <w:ind w:left="440"/>
              <w:rPr>
                <w:i/>
                <w:iCs/>
              </w:rPr>
            </w:pPr>
          </w:p>
          <w:p w:rsidR="00D36233" w:rsidRDefault="00D36233" w:rsidP="00D36233">
            <w:pPr>
              <w:pStyle w:val="a9"/>
              <w:tabs>
                <w:tab w:val="left" w:pos="331"/>
              </w:tabs>
              <w:ind w:left="440"/>
              <w:rPr>
                <w:i/>
                <w:iCs/>
              </w:rPr>
            </w:pPr>
          </w:p>
          <w:p w:rsidR="00D36233" w:rsidRDefault="00D36233" w:rsidP="00D36233">
            <w:pPr>
              <w:pStyle w:val="a9"/>
              <w:tabs>
                <w:tab w:val="left" w:pos="331"/>
              </w:tabs>
              <w:ind w:left="440"/>
            </w:pPr>
          </w:p>
        </w:tc>
        <w:tc>
          <w:tcPr>
            <w:tcW w:w="3091" w:type="dxa"/>
            <w:vMerge w:val="restart"/>
            <w:tcBorders>
              <w:top w:val="single" w:sz="4" w:space="0" w:color="auto"/>
              <w:left w:val="single" w:sz="4" w:space="0" w:color="auto"/>
              <w:right w:val="single" w:sz="4" w:space="0" w:color="auto"/>
            </w:tcBorders>
            <w:shd w:val="clear" w:color="auto" w:fill="FFFFFF"/>
          </w:tcPr>
          <w:p w:rsidR="00660016" w:rsidRDefault="00660016" w:rsidP="00660016">
            <w:pPr>
              <w:pStyle w:val="a9"/>
              <w:spacing w:after="280"/>
            </w:pPr>
            <w:r>
              <w:t>створення цінності для інших “Наші можливості для нашої громади” (пошуково- аналітична діяльність щодо визначення сфер, де потрібні поліпшення/зміни/ вирішення проблем).</w:t>
            </w:r>
          </w:p>
          <w:p w:rsidR="00660016" w:rsidRDefault="00660016" w:rsidP="00660016">
            <w:pPr>
              <w:pStyle w:val="a9"/>
              <w:tabs>
                <w:tab w:val="left" w:pos="1699"/>
              </w:tabs>
            </w:pPr>
            <w:r>
              <w:t>Аналіз</w:t>
            </w:r>
            <w:r>
              <w:tab/>
              <w:t>грошових</w:t>
            </w:r>
          </w:p>
          <w:p w:rsidR="00660016" w:rsidRDefault="00660016" w:rsidP="00660016">
            <w:pPr>
              <w:pStyle w:val="a9"/>
              <w:spacing w:after="280"/>
            </w:pPr>
            <w:r>
              <w:t>витрат, пов’язаних зі шкідливими звичками.</w:t>
            </w:r>
          </w:p>
          <w:p w:rsidR="00660016" w:rsidRDefault="00660016" w:rsidP="00660016">
            <w:pPr>
              <w:pStyle w:val="a9"/>
              <w:spacing w:after="280"/>
            </w:pPr>
            <w:r>
              <w:t>Тренінг “Як розробити успішний проєкт”.</w:t>
            </w:r>
          </w:p>
          <w:p w:rsidR="00660016" w:rsidRDefault="00660016" w:rsidP="00660016">
            <w:pPr>
              <w:pStyle w:val="a9"/>
              <w:spacing w:after="280"/>
            </w:pPr>
            <w:r>
              <w:t>Розроблення ідей проєктів “Як зробити спільний простір/громаду зручними для усіх мешканців?”</w:t>
            </w:r>
          </w:p>
          <w:p w:rsidR="00660016" w:rsidRDefault="00660016" w:rsidP="00660016">
            <w:pPr>
              <w:pStyle w:val="a9"/>
              <w:spacing w:after="280"/>
            </w:pPr>
            <w:r>
              <w:t>Дослідження “Як професії співпрацюють?”</w:t>
            </w:r>
          </w:p>
          <w:p w:rsidR="00660016" w:rsidRDefault="00660016" w:rsidP="00660016">
            <w:pPr>
              <w:pStyle w:val="a9"/>
              <w:spacing w:after="280"/>
            </w:pPr>
            <w:r>
              <w:t>Обговорення «Що таке податки, на що вони витрачаються? »</w:t>
            </w:r>
          </w:p>
          <w:p w:rsidR="00660016" w:rsidRDefault="00660016" w:rsidP="00660016">
            <w:pPr>
              <w:pStyle w:val="a9"/>
              <w:spacing w:after="280"/>
            </w:pPr>
            <w:r>
              <w:t>Мозковий штурм “Ощадливе використання кишенькових грошей”.</w:t>
            </w:r>
          </w:p>
          <w:p w:rsidR="00660016" w:rsidRDefault="00660016" w:rsidP="00660016">
            <w:pPr>
              <w:pStyle w:val="a9"/>
              <w:spacing w:after="280"/>
            </w:pPr>
            <w:r>
              <w:t>Мапа думок «Що таке доброчинність?»</w:t>
            </w:r>
          </w:p>
        </w:tc>
      </w:tr>
      <w:tr w:rsidR="00660016" w:rsidTr="008534BF">
        <w:trPr>
          <w:trHeight w:hRule="exact" w:val="1367"/>
          <w:jc w:val="center"/>
        </w:trPr>
        <w:tc>
          <w:tcPr>
            <w:tcW w:w="3552" w:type="dxa"/>
            <w:tcBorders>
              <w:top w:val="single" w:sz="4" w:space="0" w:color="auto"/>
              <w:left w:val="single" w:sz="4" w:space="0" w:color="auto"/>
            </w:tcBorders>
            <w:shd w:val="clear" w:color="auto" w:fill="FFFFFF"/>
            <w:vAlign w:val="bottom"/>
          </w:tcPr>
          <w:p w:rsidR="00660016" w:rsidRDefault="00660016" w:rsidP="00660016">
            <w:pPr>
              <w:pStyle w:val="a9"/>
            </w:pPr>
            <w:r w:rsidRPr="008534BF">
              <w:rPr>
                <w:i/>
              </w:rPr>
              <w:t>виявляє</w:t>
            </w:r>
            <w:r>
              <w:t xml:space="preserve"> зацікавлення до тривалої систематичної діяльності та наполегливість у досягненні мети</w:t>
            </w:r>
          </w:p>
          <w:p w:rsidR="008534BF" w:rsidRDefault="008534BF" w:rsidP="00660016">
            <w:pPr>
              <w:pStyle w:val="a9"/>
            </w:pPr>
          </w:p>
        </w:tc>
        <w:tc>
          <w:tcPr>
            <w:tcW w:w="3403" w:type="dxa"/>
            <w:vMerge/>
            <w:tcBorders>
              <w:left w:val="single" w:sz="4" w:space="0" w:color="auto"/>
            </w:tcBorders>
            <w:shd w:val="clear" w:color="auto" w:fill="FFFFFF"/>
            <w:vAlign w:val="bottom"/>
          </w:tcPr>
          <w:p w:rsidR="00660016" w:rsidRDefault="00660016" w:rsidP="00660016"/>
        </w:tc>
        <w:tc>
          <w:tcPr>
            <w:tcW w:w="3091" w:type="dxa"/>
            <w:vMerge/>
            <w:tcBorders>
              <w:left w:val="single" w:sz="4" w:space="0" w:color="auto"/>
              <w:right w:val="single" w:sz="4" w:space="0" w:color="auto"/>
            </w:tcBorders>
            <w:shd w:val="clear" w:color="auto" w:fill="FFFFFF"/>
          </w:tcPr>
          <w:p w:rsidR="00660016" w:rsidRDefault="00660016" w:rsidP="00660016"/>
        </w:tc>
      </w:tr>
      <w:tr w:rsidR="00660016" w:rsidTr="008534BF">
        <w:trPr>
          <w:trHeight w:hRule="exact" w:val="1117"/>
          <w:jc w:val="center"/>
        </w:trPr>
        <w:tc>
          <w:tcPr>
            <w:tcW w:w="3552" w:type="dxa"/>
            <w:tcBorders>
              <w:top w:val="single" w:sz="4" w:space="0" w:color="auto"/>
              <w:left w:val="single" w:sz="4" w:space="0" w:color="auto"/>
            </w:tcBorders>
            <w:shd w:val="clear" w:color="auto" w:fill="FFFFFF"/>
            <w:vAlign w:val="bottom"/>
          </w:tcPr>
          <w:p w:rsidR="00660016" w:rsidRDefault="00660016" w:rsidP="00660016">
            <w:pPr>
              <w:pStyle w:val="a9"/>
            </w:pPr>
            <w:r w:rsidRPr="008534BF">
              <w:rPr>
                <w:i/>
              </w:rPr>
              <w:t>розуміє</w:t>
            </w:r>
            <w:r>
              <w:t xml:space="preserve"> перспективність своєї діяльності і співпраці для успішного майбутнього</w:t>
            </w:r>
          </w:p>
          <w:p w:rsidR="008534BF" w:rsidRDefault="008534BF" w:rsidP="00660016">
            <w:pPr>
              <w:pStyle w:val="a9"/>
            </w:pPr>
          </w:p>
        </w:tc>
        <w:tc>
          <w:tcPr>
            <w:tcW w:w="3403" w:type="dxa"/>
            <w:vMerge/>
            <w:tcBorders>
              <w:left w:val="single" w:sz="4" w:space="0" w:color="auto"/>
            </w:tcBorders>
            <w:shd w:val="clear" w:color="auto" w:fill="FFFFFF"/>
            <w:vAlign w:val="bottom"/>
          </w:tcPr>
          <w:p w:rsidR="00660016" w:rsidRDefault="00660016" w:rsidP="00660016"/>
        </w:tc>
        <w:tc>
          <w:tcPr>
            <w:tcW w:w="3091" w:type="dxa"/>
            <w:vMerge/>
            <w:tcBorders>
              <w:left w:val="single" w:sz="4" w:space="0" w:color="auto"/>
              <w:right w:val="single" w:sz="4" w:space="0" w:color="auto"/>
            </w:tcBorders>
            <w:shd w:val="clear" w:color="auto" w:fill="FFFFFF"/>
          </w:tcPr>
          <w:p w:rsidR="00660016" w:rsidRDefault="00660016" w:rsidP="00660016"/>
        </w:tc>
      </w:tr>
      <w:tr w:rsidR="00660016" w:rsidTr="00660016">
        <w:trPr>
          <w:trHeight w:hRule="exact" w:val="1939"/>
          <w:jc w:val="center"/>
        </w:trPr>
        <w:tc>
          <w:tcPr>
            <w:tcW w:w="3552" w:type="dxa"/>
            <w:tcBorders>
              <w:top w:val="single" w:sz="4" w:space="0" w:color="auto"/>
              <w:left w:val="single" w:sz="4" w:space="0" w:color="auto"/>
            </w:tcBorders>
            <w:shd w:val="clear" w:color="auto" w:fill="FFFFFF"/>
            <w:vAlign w:val="bottom"/>
          </w:tcPr>
          <w:p w:rsidR="00660016" w:rsidRDefault="00660016" w:rsidP="00660016">
            <w:pPr>
              <w:pStyle w:val="a9"/>
              <w:tabs>
                <w:tab w:val="right" w:pos="3326"/>
              </w:tabs>
              <w:jc w:val="both"/>
            </w:pPr>
            <w:r w:rsidRPr="008534BF">
              <w:rPr>
                <w:i/>
              </w:rPr>
              <w:t>виявляє</w:t>
            </w:r>
            <w:r>
              <w:t xml:space="preserve"> зацікавлення до тривалої</w:t>
            </w:r>
            <w:r>
              <w:tab/>
              <w:t>систематичної</w:t>
            </w:r>
          </w:p>
          <w:p w:rsidR="00660016" w:rsidRDefault="00660016" w:rsidP="00660016">
            <w:pPr>
              <w:pStyle w:val="a9"/>
              <w:tabs>
                <w:tab w:val="left" w:pos="811"/>
              </w:tabs>
              <w:jc w:val="both"/>
            </w:pPr>
            <w:r>
              <w:t>діяльності (хобі, спорт, мистецтво, навчання тощо) та</w:t>
            </w:r>
            <w:r>
              <w:tab/>
              <w:t>наполегливість у</w:t>
            </w:r>
          </w:p>
          <w:p w:rsidR="00660016" w:rsidRDefault="00660016" w:rsidP="00660016">
            <w:pPr>
              <w:pStyle w:val="a9"/>
            </w:pPr>
            <w:r>
              <w:t>досягненні мети</w:t>
            </w:r>
          </w:p>
        </w:tc>
        <w:tc>
          <w:tcPr>
            <w:tcW w:w="3403" w:type="dxa"/>
            <w:vMerge/>
            <w:tcBorders>
              <w:left w:val="single" w:sz="4" w:space="0" w:color="auto"/>
            </w:tcBorders>
            <w:shd w:val="clear" w:color="auto" w:fill="FFFFFF"/>
            <w:vAlign w:val="bottom"/>
          </w:tcPr>
          <w:p w:rsidR="00660016" w:rsidRDefault="00660016" w:rsidP="00660016"/>
        </w:tc>
        <w:tc>
          <w:tcPr>
            <w:tcW w:w="3091" w:type="dxa"/>
            <w:vMerge/>
            <w:tcBorders>
              <w:left w:val="single" w:sz="4" w:space="0" w:color="auto"/>
              <w:right w:val="single" w:sz="4" w:space="0" w:color="auto"/>
            </w:tcBorders>
            <w:shd w:val="clear" w:color="auto" w:fill="FFFFFF"/>
          </w:tcPr>
          <w:p w:rsidR="00660016" w:rsidRDefault="00660016" w:rsidP="00660016"/>
        </w:tc>
      </w:tr>
      <w:tr w:rsidR="00660016" w:rsidTr="00660016">
        <w:trPr>
          <w:trHeight w:hRule="exact" w:val="979"/>
          <w:jc w:val="center"/>
        </w:trPr>
        <w:tc>
          <w:tcPr>
            <w:tcW w:w="3552" w:type="dxa"/>
            <w:tcBorders>
              <w:top w:val="single" w:sz="4" w:space="0" w:color="auto"/>
              <w:left w:val="single" w:sz="4" w:space="0" w:color="auto"/>
            </w:tcBorders>
            <w:shd w:val="clear" w:color="auto" w:fill="FFFFFF"/>
            <w:vAlign w:val="bottom"/>
          </w:tcPr>
          <w:p w:rsidR="00660016" w:rsidRDefault="00660016" w:rsidP="00660016">
            <w:pPr>
              <w:pStyle w:val="a9"/>
              <w:jc w:val="both"/>
            </w:pPr>
            <w:r w:rsidRPr="008534BF">
              <w:rPr>
                <w:i/>
              </w:rPr>
              <w:t>аналізує</w:t>
            </w:r>
            <w:r>
              <w:t xml:space="preserve"> взаємозв’язок між потребами людини та обмеженістю ресурсів</w:t>
            </w:r>
          </w:p>
        </w:tc>
        <w:tc>
          <w:tcPr>
            <w:tcW w:w="3403" w:type="dxa"/>
            <w:vMerge/>
            <w:tcBorders>
              <w:left w:val="single" w:sz="4" w:space="0" w:color="auto"/>
            </w:tcBorders>
            <w:shd w:val="clear" w:color="auto" w:fill="FFFFFF"/>
            <w:vAlign w:val="bottom"/>
          </w:tcPr>
          <w:p w:rsidR="00660016" w:rsidRDefault="00660016" w:rsidP="00660016"/>
        </w:tc>
        <w:tc>
          <w:tcPr>
            <w:tcW w:w="3091" w:type="dxa"/>
            <w:vMerge/>
            <w:tcBorders>
              <w:left w:val="single" w:sz="4" w:space="0" w:color="auto"/>
              <w:right w:val="single" w:sz="4" w:space="0" w:color="auto"/>
            </w:tcBorders>
            <w:shd w:val="clear" w:color="auto" w:fill="FFFFFF"/>
          </w:tcPr>
          <w:p w:rsidR="00660016" w:rsidRDefault="00660016" w:rsidP="00660016"/>
        </w:tc>
      </w:tr>
      <w:tr w:rsidR="00660016" w:rsidTr="00660016">
        <w:trPr>
          <w:trHeight w:hRule="exact" w:val="974"/>
          <w:jc w:val="center"/>
        </w:trPr>
        <w:tc>
          <w:tcPr>
            <w:tcW w:w="3552" w:type="dxa"/>
            <w:tcBorders>
              <w:top w:val="single" w:sz="4" w:space="0" w:color="auto"/>
              <w:left w:val="single" w:sz="4" w:space="0" w:color="auto"/>
            </w:tcBorders>
            <w:shd w:val="clear" w:color="auto" w:fill="FFFFFF"/>
            <w:vAlign w:val="bottom"/>
          </w:tcPr>
          <w:p w:rsidR="00660016" w:rsidRDefault="00660016" w:rsidP="00660016">
            <w:pPr>
              <w:pStyle w:val="a9"/>
              <w:jc w:val="both"/>
            </w:pPr>
            <w:r w:rsidRPr="008534BF">
              <w:rPr>
                <w:i/>
              </w:rPr>
              <w:t>обґрунтовує</w:t>
            </w:r>
            <w:r>
              <w:t xml:space="preserve"> обмеженість ресурсів (зокрема часу, здоров’я, фінансів)</w:t>
            </w:r>
          </w:p>
        </w:tc>
        <w:tc>
          <w:tcPr>
            <w:tcW w:w="3403" w:type="dxa"/>
            <w:vMerge/>
            <w:tcBorders>
              <w:left w:val="single" w:sz="4" w:space="0" w:color="auto"/>
            </w:tcBorders>
            <w:shd w:val="clear" w:color="auto" w:fill="FFFFFF"/>
            <w:vAlign w:val="bottom"/>
          </w:tcPr>
          <w:p w:rsidR="00660016" w:rsidRDefault="00660016" w:rsidP="00660016"/>
        </w:tc>
        <w:tc>
          <w:tcPr>
            <w:tcW w:w="3091" w:type="dxa"/>
            <w:vMerge/>
            <w:tcBorders>
              <w:left w:val="single" w:sz="4" w:space="0" w:color="auto"/>
              <w:right w:val="single" w:sz="4" w:space="0" w:color="auto"/>
            </w:tcBorders>
            <w:shd w:val="clear" w:color="auto" w:fill="FFFFFF"/>
          </w:tcPr>
          <w:p w:rsidR="00660016" w:rsidRDefault="00660016" w:rsidP="00660016"/>
        </w:tc>
      </w:tr>
      <w:tr w:rsidR="00660016" w:rsidTr="00660016">
        <w:trPr>
          <w:trHeight w:hRule="exact" w:val="979"/>
          <w:jc w:val="center"/>
        </w:trPr>
        <w:tc>
          <w:tcPr>
            <w:tcW w:w="3552" w:type="dxa"/>
            <w:tcBorders>
              <w:top w:val="single" w:sz="4" w:space="0" w:color="auto"/>
              <w:left w:val="single" w:sz="4" w:space="0" w:color="auto"/>
            </w:tcBorders>
            <w:shd w:val="clear" w:color="auto" w:fill="FFFFFF"/>
            <w:vAlign w:val="bottom"/>
          </w:tcPr>
          <w:p w:rsidR="00660016" w:rsidRDefault="00660016" w:rsidP="00660016">
            <w:pPr>
              <w:pStyle w:val="a9"/>
              <w:jc w:val="both"/>
            </w:pPr>
            <w:r w:rsidRPr="008534BF">
              <w:rPr>
                <w:i/>
              </w:rPr>
              <w:t>визначає</w:t>
            </w:r>
            <w:r>
              <w:t xml:space="preserve"> цілі власної діяльності і стратегії їх досягнення</w:t>
            </w:r>
          </w:p>
        </w:tc>
        <w:tc>
          <w:tcPr>
            <w:tcW w:w="3403" w:type="dxa"/>
            <w:vMerge/>
            <w:tcBorders>
              <w:left w:val="single" w:sz="4" w:space="0" w:color="auto"/>
            </w:tcBorders>
            <w:shd w:val="clear" w:color="auto" w:fill="FFFFFF"/>
            <w:vAlign w:val="bottom"/>
          </w:tcPr>
          <w:p w:rsidR="00660016" w:rsidRDefault="00660016" w:rsidP="00660016"/>
        </w:tc>
        <w:tc>
          <w:tcPr>
            <w:tcW w:w="3091" w:type="dxa"/>
            <w:vMerge/>
            <w:tcBorders>
              <w:left w:val="single" w:sz="4" w:space="0" w:color="auto"/>
              <w:right w:val="single" w:sz="4" w:space="0" w:color="auto"/>
            </w:tcBorders>
            <w:shd w:val="clear" w:color="auto" w:fill="FFFFFF"/>
          </w:tcPr>
          <w:p w:rsidR="00660016" w:rsidRDefault="00660016" w:rsidP="00660016"/>
        </w:tc>
      </w:tr>
      <w:tr w:rsidR="00660016" w:rsidTr="00660016">
        <w:trPr>
          <w:trHeight w:hRule="exact" w:val="1296"/>
          <w:jc w:val="center"/>
        </w:trPr>
        <w:tc>
          <w:tcPr>
            <w:tcW w:w="3552" w:type="dxa"/>
            <w:tcBorders>
              <w:top w:val="single" w:sz="4" w:space="0" w:color="auto"/>
              <w:left w:val="single" w:sz="4" w:space="0" w:color="auto"/>
            </w:tcBorders>
            <w:shd w:val="clear" w:color="auto" w:fill="FFFFFF"/>
            <w:vAlign w:val="bottom"/>
          </w:tcPr>
          <w:p w:rsidR="00660016" w:rsidRDefault="00660016" w:rsidP="00660016">
            <w:pPr>
              <w:pStyle w:val="a9"/>
              <w:tabs>
                <w:tab w:val="left" w:pos="1958"/>
              </w:tabs>
              <w:jc w:val="both"/>
            </w:pPr>
            <w:r w:rsidRPr="008534BF">
              <w:rPr>
                <w:i/>
              </w:rPr>
              <w:t>оперує</w:t>
            </w:r>
            <w:r>
              <w:tab/>
              <w:t>основними</w:t>
            </w:r>
          </w:p>
          <w:p w:rsidR="00660016" w:rsidRDefault="00660016" w:rsidP="00660016">
            <w:pPr>
              <w:pStyle w:val="a9"/>
              <w:jc w:val="both"/>
            </w:pPr>
            <w:r>
              <w:t>економічними поняттями</w:t>
            </w:r>
          </w:p>
          <w:p w:rsidR="00660016" w:rsidRDefault="00660016" w:rsidP="00660016">
            <w:pPr>
              <w:pStyle w:val="a9"/>
              <w:tabs>
                <w:tab w:val="left" w:pos="1958"/>
              </w:tabs>
              <w:jc w:val="both"/>
            </w:pPr>
            <w:r>
              <w:t>(гроші,</w:t>
            </w:r>
            <w:r>
              <w:tab/>
              <w:t>зайнятість,</w:t>
            </w:r>
          </w:p>
          <w:p w:rsidR="00660016" w:rsidRDefault="00660016" w:rsidP="00660016">
            <w:pPr>
              <w:pStyle w:val="a9"/>
            </w:pPr>
            <w:r>
              <w:t>підприємництво тощо)</w:t>
            </w:r>
          </w:p>
        </w:tc>
        <w:tc>
          <w:tcPr>
            <w:tcW w:w="3403" w:type="dxa"/>
            <w:vMerge/>
            <w:tcBorders>
              <w:left w:val="single" w:sz="4" w:space="0" w:color="auto"/>
            </w:tcBorders>
            <w:shd w:val="clear" w:color="auto" w:fill="FFFFFF"/>
            <w:vAlign w:val="bottom"/>
          </w:tcPr>
          <w:p w:rsidR="00660016" w:rsidRDefault="00660016" w:rsidP="00660016"/>
        </w:tc>
        <w:tc>
          <w:tcPr>
            <w:tcW w:w="3091" w:type="dxa"/>
            <w:vMerge/>
            <w:tcBorders>
              <w:left w:val="single" w:sz="4" w:space="0" w:color="auto"/>
              <w:right w:val="single" w:sz="4" w:space="0" w:color="auto"/>
            </w:tcBorders>
            <w:shd w:val="clear" w:color="auto" w:fill="FFFFFF"/>
          </w:tcPr>
          <w:p w:rsidR="00660016" w:rsidRDefault="00660016" w:rsidP="00660016"/>
        </w:tc>
      </w:tr>
      <w:tr w:rsidR="00660016" w:rsidTr="00660016">
        <w:trPr>
          <w:trHeight w:hRule="exact" w:val="974"/>
          <w:jc w:val="center"/>
        </w:trPr>
        <w:tc>
          <w:tcPr>
            <w:tcW w:w="3552" w:type="dxa"/>
            <w:tcBorders>
              <w:top w:val="single" w:sz="4" w:space="0" w:color="auto"/>
              <w:left w:val="single" w:sz="4" w:space="0" w:color="auto"/>
            </w:tcBorders>
            <w:shd w:val="clear" w:color="auto" w:fill="FFFFFF"/>
            <w:vAlign w:val="bottom"/>
          </w:tcPr>
          <w:p w:rsidR="00660016" w:rsidRDefault="00660016" w:rsidP="00660016">
            <w:pPr>
              <w:pStyle w:val="a9"/>
              <w:jc w:val="both"/>
            </w:pPr>
            <w:r w:rsidRPr="008534BF">
              <w:rPr>
                <w:i/>
              </w:rPr>
              <w:t>розрізняє</w:t>
            </w:r>
            <w:r>
              <w:t xml:space="preserve"> та зазначає законні джерела доходів для свого віку</w:t>
            </w:r>
          </w:p>
        </w:tc>
        <w:tc>
          <w:tcPr>
            <w:tcW w:w="3403" w:type="dxa"/>
            <w:vMerge/>
            <w:tcBorders>
              <w:left w:val="single" w:sz="4" w:space="0" w:color="auto"/>
            </w:tcBorders>
            <w:shd w:val="clear" w:color="auto" w:fill="FFFFFF"/>
            <w:vAlign w:val="bottom"/>
          </w:tcPr>
          <w:p w:rsidR="00660016" w:rsidRDefault="00660016" w:rsidP="00660016"/>
        </w:tc>
        <w:tc>
          <w:tcPr>
            <w:tcW w:w="3091" w:type="dxa"/>
            <w:vMerge/>
            <w:tcBorders>
              <w:left w:val="single" w:sz="4" w:space="0" w:color="auto"/>
              <w:right w:val="single" w:sz="4" w:space="0" w:color="auto"/>
            </w:tcBorders>
            <w:shd w:val="clear" w:color="auto" w:fill="FFFFFF"/>
          </w:tcPr>
          <w:p w:rsidR="00660016" w:rsidRDefault="00660016" w:rsidP="00660016"/>
        </w:tc>
      </w:tr>
      <w:tr w:rsidR="00660016" w:rsidTr="00660016">
        <w:trPr>
          <w:trHeight w:hRule="exact" w:val="974"/>
          <w:jc w:val="center"/>
        </w:trPr>
        <w:tc>
          <w:tcPr>
            <w:tcW w:w="3552" w:type="dxa"/>
            <w:tcBorders>
              <w:top w:val="single" w:sz="4" w:space="0" w:color="auto"/>
              <w:left w:val="single" w:sz="4" w:space="0" w:color="auto"/>
            </w:tcBorders>
            <w:shd w:val="clear" w:color="auto" w:fill="FFFFFF"/>
            <w:vAlign w:val="bottom"/>
          </w:tcPr>
          <w:p w:rsidR="00660016" w:rsidRDefault="00660016" w:rsidP="00660016">
            <w:pPr>
              <w:pStyle w:val="a9"/>
              <w:tabs>
                <w:tab w:val="left" w:pos="1862"/>
              </w:tabs>
              <w:jc w:val="both"/>
            </w:pPr>
            <w:r w:rsidRPr="008534BF">
              <w:rPr>
                <w:i/>
              </w:rPr>
              <w:t>вміє</w:t>
            </w:r>
            <w:r>
              <w:tab/>
              <w:t>раціонально</w:t>
            </w:r>
          </w:p>
          <w:p w:rsidR="00660016" w:rsidRDefault="00660016" w:rsidP="00660016">
            <w:pPr>
              <w:pStyle w:val="a9"/>
              <w:jc w:val="both"/>
            </w:pPr>
            <w:r>
              <w:t>розпоряджатися власними грошима</w:t>
            </w:r>
          </w:p>
        </w:tc>
        <w:tc>
          <w:tcPr>
            <w:tcW w:w="3403" w:type="dxa"/>
            <w:vMerge/>
            <w:tcBorders>
              <w:left w:val="single" w:sz="4" w:space="0" w:color="auto"/>
            </w:tcBorders>
            <w:shd w:val="clear" w:color="auto" w:fill="FFFFFF"/>
            <w:vAlign w:val="bottom"/>
          </w:tcPr>
          <w:p w:rsidR="00660016" w:rsidRDefault="00660016" w:rsidP="00660016"/>
        </w:tc>
        <w:tc>
          <w:tcPr>
            <w:tcW w:w="3091" w:type="dxa"/>
            <w:vMerge/>
            <w:tcBorders>
              <w:left w:val="single" w:sz="4" w:space="0" w:color="auto"/>
              <w:right w:val="single" w:sz="4" w:space="0" w:color="auto"/>
            </w:tcBorders>
            <w:shd w:val="clear" w:color="auto" w:fill="FFFFFF"/>
          </w:tcPr>
          <w:p w:rsidR="00660016" w:rsidRDefault="00660016" w:rsidP="00660016"/>
        </w:tc>
      </w:tr>
      <w:tr w:rsidR="00660016" w:rsidTr="00660016">
        <w:trPr>
          <w:trHeight w:hRule="exact" w:val="979"/>
          <w:jc w:val="center"/>
        </w:trPr>
        <w:tc>
          <w:tcPr>
            <w:tcW w:w="3552" w:type="dxa"/>
            <w:tcBorders>
              <w:top w:val="single" w:sz="4" w:space="0" w:color="auto"/>
              <w:left w:val="single" w:sz="4" w:space="0" w:color="auto"/>
            </w:tcBorders>
            <w:shd w:val="clear" w:color="auto" w:fill="FFFFFF"/>
            <w:vAlign w:val="bottom"/>
          </w:tcPr>
          <w:p w:rsidR="00660016" w:rsidRDefault="00660016" w:rsidP="00660016">
            <w:pPr>
              <w:pStyle w:val="a9"/>
              <w:jc w:val="both"/>
            </w:pPr>
            <w:r w:rsidRPr="008534BF">
              <w:rPr>
                <w:i/>
              </w:rPr>
              <w:t>розуміє</w:t>
            </w:r>
            <w:r>
              <w:t xml:space="preserve"> вагу докладених зусиль дорослих для отримання доходів</w:t>
            </w:r>
          </w:p>
        </w:tc>
        <w:tc>
          <w:tcPr>
            <w:tcW w:w="3403" w:type="dxa"/>
            <w:vMerge/>
            <w:tcBorders>
              <w:left w:val="single" w:sz="4" w:space="0" w:color="auto"/>
            </w:tcBorders>
            <w:shd w:val="clear" w:color="auto" w:fill="FFFFFF"/>
            <w:vAlign w:val="bottom"/>
          </w:tcPr>
          <w:p w:rsidR="00660016" w:rsidRDefault="00660016" w:rsidP="00660016"/>
        </w:tc>
        <w:tc>
          <w:tcPr>
            <w:tcW w:w="3091" w:type="dxa"/>
            <w:vMerge/>
            <w:tcBorders>
              <w:left w:val="single" w:sz="4" w:space="0" w:color="auto"/>
              <w:right w:val="single" w:sz="4" w:space="0" w:color="auto"/>
            </w:tcBorders>
            <w:shd w:val="clear" w:color="auto" w:fill="FFFFFF"/>
          </w:tcPr>
          <w:p w:rsidR="00660016" w:rsidRDefault="00660016" w:rsidP="00660016"/>
        </w:tc>
      </w:tr>
      <w:tr w:rsidR="00660016" w:rsidTr="00660016">
        <w:trPr>
          <w:trHeight w:hRule="exact" w:val="1306"/>
          <w:jc w:val="center"/>
        </w:trPr>
        <w:tc>
          <w:tcPr>
            <w:tcW w:w="3552" w:type="dxa"/>
            <w:tcBorders>
              <w:top w:val="single" w:sz="4" w:space="0" w:color="auto"/>
              <w:left w:val="single" w:sz="4" w:space="0" w:color="auto"/>
              <w:bottom w:val="single" w:sz="4" w:space="0" w:color="auto"/>
            </w:tcBorders>
            <w:shd w:val="clear" w:color="auto" w:fill="FFFFFF"/>
          </w:tcPr>
          <w:p w:rsidR="00660016" w:rsidRDefault="00660016" w:rsidP="00660016">
            <w:pPr>
              <w:pStyle w:val="a9"/>
              <w:jc w:val="both"/>
            </w:pPr>
            <w:r w:rsidRPr="008534BF">
              <w:rPr>
                <w:i/>
              </w:rPr>
              <w:t>пояснює</w:t>
            </w:r>
            <w:r>
              <w:t xml:space="preserve"> потенціал фінансових ресурсів</w:t>
            </w:r>
          </w:p>
        </w:tc>
        <w:tc>
          <w:tcPr>
            <w:tcW w:w="3403" w:type="dxa"/>
            <w:vMerge/>
            <w:tcBorders>
              <w:left w:val="single" w:sz="4" w:space="0" w:color="auto"/>
              <w:bottom w:val="single" w:sz="4" w:space="0" w:color="auto"/>
            </w:tcBorders>
            <w:shd w:val="clear" w:color="auto" w:fill="FFFFFF"/>
            <w:vAlign w:val="bottom"/>
          </w:tcPr>
          <w:p w:rsidR="00660016" w:rsidRDefault="00660016" w:rsidP="00660016"/>
        </w:tc>
        <w:tc>
          <w:tcPr>
            <w:tcW w:w="3091" w:type="dxa"/>
            <w:vMerge/>
            <w:tcBorders>
              <w:left w:val="single" w:sz="4" w:space="0" w:color="auto"/>
              <w:bottom w:val="single" w:sz="4" w:space="0" w:color="auto"/>
              <w:right w:val="single" w:sz="4" w:space="0" w:color="auto"/>
            </w:tcBorders>
            <w:shd w:val="clear" w:color="auto" w:fill="FFFFFF"/>
          </w:tcPr>
          <w:p w:rsidR="00660016" w:rsidRDefault="00660016" w:rsidP="00660016"/>
        </w:tc>
      </w:tr>
    </w:tbl>
    <w:p w:rsidR="003E3A43" w:rsidRDefault="003E3A43" w:rsidP="00BF0FA7">
      <w:pPr>
        <w:ind w:firstLine="708"/>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52"/>
        <w:gridCol w:w="3403"/>
        <w:gridCol w:w="3091"/>
      </w:tblGrid>
      <w:tr w:rsidR="00582B0D" w:rsidTr="00582B0D">
        <w:trPr>
          <w:trHeight w:hRule="exact" w:val="1712"/>
          <w:jc w:val="center"/>
        </w:trPr>
        <w:tc>
          <w:tcPr>
            <w:tcW w:w="3552" w:type="dxa"/>
            <w:tcBorders>
              <w:top w:val="single" w:sz="4" w:space="0" w:color="auto"/>
              <w:left w:val="single" w:sz="4" w:space="0" w:color="auto"/>
            </w:tcBorders>
            <w:shd w:val="clear" w:color="auto" w:fill="FFFFFF"/>
          </w:tcPr>
          <w:p w:rsidR="00582B0D" w:rsidRDefault="00582B0D" w:rsidP="007B41CE">
            <w:pPr>
              <w:rPr>
                <w:sz w:val="10"/>
                <w:szCs w:val="10"/>
              </w:rPr>
            </w:pPr>
          </w:p>
        </w:tc>
        <w:tc>
          <w:tcPr>
            <w:tcW w:w="3403" w:type="dxa"/>
            <w:tcBorders>
              <w:top w:val="single" w:sz="4" w:space="0" w:color="auto"/>
              <w:left w:val="single" w:sz="4" w:space="0" w:color="auto"/>
            </w:tcBorders>
            <w:shd w:val="clear" w:color="auto" w:fill="FFFFFF"/>
          </w:tcPr>
          <w:p w:rsidR="00582B0D" w:rsidRDefault="00582B0D" w:rsidP="007B41CE">
            <w:pPr>
              <w:pStyle w:val="a9"/>
            </w:pPr>
            <w:r>
              <w:rPr>
                <w:rFonts w:ascii="Arial" w:eastAsia="Arial" w:hAnsi="Arial" w:cs="Arial"/>
                <w:sz w:val="26"/>
                <w:szCs w:val="26"/>
              </w:rPr>
              <w:t xml:space="preserve">• </w:t>
            </w:r>
            <w:r>
              <w:rPr>
                <w:i/>
                <w:iCs/>
              </w:rPr>
              <w:t>Як ми можемо</w:t>
            </w:r>
          </w:p>
          <w:p w:rsidR="00582B0D" w:rsidRDefault="00582B0D" w:rsidP="007B41CE">
            <w:pPr>
              <w:pStyle w:val="a9"/>
              <w:ind w:left="400" w:firstLine="40"/>
            </w:pPr>
            <w:r>
              <w:rPr>
                <w:i/>
                <w:iCs/>
              </w:rPr>
              <w:t>проявляти відповідальність у своїх діях у повсякденному житті нашої громади?</w:t>
            </w:r>
          </w:p>
        </w:tc>
        <w:tc>
          <w:tcPr>
            <w:tcW w:w="3091" w:type="dxa"/>
            <w:tcBorders>
              <w:top w:val="single" w:sz="4" w:space="0" w:color="auto"/>
              <w:left w:val="single" w:sz="4" w:space="0" w:color="auto"/>
              <w:right w:val="single" w:sz="4" w:space="0" w:color="auto"/>
            </w:tcBorders>
            <w:shd w:val="clear" w:color="auto" w:fill="FFFFFF"/>
          </w:tcPr>
          <w:p w:rsidR="00582B0D" w:rsidRDefault="00582B0D" w:rsidP="007B41CE">
            <w:pPr>
              <w:rPr>
                <w:sz w:val="10"/>
                <w:szCs w:val="10"/>
              </w:rPr>
            </w:pPr>
          </w:p>
        </w:tc>
      </w:tr>
      <w:tr w:rsidR="00582B0D" w:rsidTr="00582B0D">
        <w:trPr>
          <w:trHeight w:hRule="exact" w:val="419"/>
          <w:jc w:val="center"/>
        </w:trPr>
        <w:tc>
          <w:tcPr>
            <w:tcW w:w="10046" w:type="dxa"/>
            <w:gridSpan w:val="3"/>
            <w:tcBorders>
              <w:top w:val="single" w:sz="4" w:space="0" w:color="auto"/>
              <w:left w:val="single" w:sz="4" w:space="0" w:color="auto"/>
              <w:right w:val="single" w:sz="4" w:space="0" w:color="auto"/>
            </w:tcBorders>
            <w:shd w:val="clear" w:color="auto" w:fill="E4DEEB"/>
            <w:vAlign w:val="bottom"/>
          </w:tcPr>
          <w:p w:rsidR="00582B0D" w:rsidRDefault="00582B0D" w:rsidP="007B41CE">
            <w:pPr>
              <w:pStyle w:val="a9"/>
              <w:rPr>
                <w:b/>
                <w:bCs/>
              </w:rPr>
            </w:pPr>
            <w:r>
              <w:rPr>
                <w:b/>
                <w:bCs/>
              </w:rPr>
              <w:t>Розділ 6.2. Волонтерство</w:t>
            </w:r>
            <w:r w:rsidR="00C531B4">
              <w:rPr>
                <w:b/>
                <w:bCs/>
              </w:rPr>
              <w:t xml:space="preserve"> (3 год.)</w:t>
            </w:r>
          </w:p>
          <w:p w:rsidR="00582B0D" w:rsidRDefault="00582B0D" w:rsidP="007B41CE">
            <w:pPr>
              <w:pStyle w:val="a9"/>
            </w:pPr>
          </w:p>
        </w:tc>
      </w:tr>
      <w:tr w:rsidR="00582B0D" w:rsidTr="007B41CE">
        <w:trPr>
          <w:trHeight w:hRule="exact" w:val="979"/>
          <w:jc w:val="center"/>
        </w:trPr>
        <w:tc>
          <w:tcPr>
            <w:tcW w:w="3552" w:type="dxa"/>
            <w:tcBorders>
              <w:top w:val="single" w:sz="4" w:space="0" w:color="auto"/>
              <w:left w:val="single" w:sz="4" w:space="0" w:color="auto"/>
            </w:tcBorders>
            <w:shd w:val="clear" w:color="auto" w:fill="FFFFFF"/>
            <w:vAlign w:val="bottom"/>
          </w:tcPr>
          <w:p w:rsidR="00582B0D" w:rsidRDefault="00582B0D" w:rsidP="007B41CE">
            <w:pPr>
              <w:pStyle w:val="a9"/>
            </w:pPr>
            <w:r w:rsidRPr="00582B0D">
              <w:rPr>
                <w:i/>
              </w:rPr>
              <w:t>поводиться</w:t>
            </w:r>
            <w:r>
              <w:t xml:space="preserve"> безпечно під час спілкування, зокрема з тваринами</w:t>
            </w:r>
          </w:p>
        </w:tc>
        <w:tc>
          <w:tcPr>
            <w:tcW w:w="3403" w:type="dxa"/>
            <w:vMerge w:val="restart"/>
            <w:tcBorders>
              <w:top w:val="single" w:sz="4" w:space="0" w:color="auto"/>
              <w:left w:val="single" w:sz="4" w:space="0" w:color="auto"/>
            </w:tcBorders>
            <w:shd w:val="clear" w:color="auto" w:fill="FFFFFF"/>
            <w:vAlign w:val="center"/>
          </w:tcPr>
          <w:p w:rsidR="00582B0D" w:rsidRDefault="00582B0D" w:rsidP="007B41CE">
            <w:pPr>
              <w:pStyle w:val="a9"/>
              <w:spacing w:after="300"/>
            </w:pPr>
            <w:r>
              <w:t>Доброчинність. Ознаки доброчинності; гуманність; чуйність; повага до ідей інших осіб; підтримка осіб з особливими потребами.</w:t>
            </w:r>
          </w:p>
          <w:p w:rsidR="00582B0D" w:rsidRDefault="00582B0D" w:rsidP="007B41CE">
            <w:pPr>
              <w:pStyle w:val="a9"/>
              <w:spacing w:after="300"/>
            </w:pPr>
            <w:r>
              <w:t>Повага до живих істот; співчуття; протидія жорстокому поводженню з тваринами.</w:t>
            </w:r>
          </w:p>
          <w:p w:rsidR="00582B0D" w:rsidRDefault="00582B0D" w:rsidP="007B41CE">
            <w:pPr>
              <w:pStyle w:val="a9"/>
            </w:pPr>
            <w:r>
              <w:t>Волонтерство; волонтерський рух в Україні.</w:t>
            </w:r>
          </w:p>
          <w:p w:rsidR="00582B0D" w:rsidRDefault="00582B0D" w:rsidP="007B41CE">
            <w:pPr>
              <w:pStyle w:val="a9"/>
            </w:pPr>
            <w:r>
              <w:rPr>
                <w:i/>
                <w:iCs/>
                <w:u w:val="single"/>
              </w:rPr>
              <w:t>Орієнтовні проблемні питання:</w:t>
            </w:r>
          </w:p>
          <w:p w:rsidR="00582B0D" w:rsidRDefault="00582B0D" w:rsidP="00582B0D">
            <w:pPr>
              <w:pStyle w:val="a9"/>
              <w:numPr>
                <w:ilvl w:val="0"/>
                <w:numId w:val="21"/>
              </w:numPr>
              <w:tabs>
                <w:tab w:val="left" w:pos="346"/>
              </w:tabs>
              <w:ind w:left="400" w:hanging="400"/>
            </w:pPr>
            <w:r>
              <w:rPr>
                <w:i/>
                <w:iCs/>
              </w:rPr>
              <w:t>Що таке доброчинність?</w:t>
            </w:r>
          </w:p>
          <w:p w:rsidR="00582B0D" w:rsidRDefault="00582B0D" w:rsidP="00582B0D">
            <w:pPr>
              <w:pStyle w:val="a9"/>
              <w:numPr>
                <w:ilvl w:val="0"/>
                <w:numId w:val="21"/>
              </w:numPr>
              <w:tabs>
                <w:tab w:val="left" w:pos="379"/>
              </w:tabs>
              <w:ind w:left="400" w:hanging="400"/>
            </w:pPr>
            <w:r>
              <w:rPr>
                <w:i/>
                <w:iCs/>
              </w:rPr>
              <w:t>Чому важливо не лише мати, а й віддавати?</w:t>
            </w:r>
          </w:p>
          <w:p w:rsidR="00582B0D" w:rsidRDefault="00582B0D" w:rsidP="00582B0D">
            <w:pPr>
              <w:pStyle w:val="a9"/>
              <w:numPr>
                <w:ilvl w:val="0"/>
                <w:numId w:val="21"/>
              </w:numPr>
              <w:tabs>
                <w:tab w:val="left" w:pos="331"/>
              </w:tabs>
              <w:ind w:left="400" w:hanging="400"/>
            </w:pPr>
            <w:r>
              <w:rPr>
                <w:i/>
                <w:iCs/>
              </w:rPr>
              <w:t>Як сьогодні волонтери змінюють наше життя?</w:t>
            </w:r>
          </w:p>
          <w:p w:rsidR="00582B0D" w:rsidRDefault="00582B0D" w:rsidP="00582B0D">
            <w:pPr>
              <w:pStyle w:val="a9"/>
              <w:numPr>
                <w:ilvl w:val="0"/>
                <w:numId w:val="21"/>
              </w:numPr>
              <w:tabs>
                <w:tab w:val="left" w:pos="379"/>
              </w:tabs>
              <w:spacing w:after="300"/>
              <w:ind w:left="400" w:hanging="400"/>
            </w:pPr>
            <w:r>
              <w:rPr>
                <w:i/>
                <w:iCs/>
              </w:rPr>
              <w:t>Чи можу я бути волонтером?</w:t>
            </w:r>
          </w:p>
        </w:tc>
        <w:tc>
          <w:tcPr>
            <w:tcW w:w="3091" w:type="dxa"/>
            <w:vMerge w:val="restart"/>
            <w:tcBorders>
              <w:top w:val="single" w:sz="4" w:space="0" w:color="auto"/>
              <w:left w:val="single" w:sz="4" w:space="0" w:color="auto"/>
              <w:right w:val="single" w:sz="4" w:space="0" w:color="auto"/>
            </w:tcBorders>
            <w:shd w:val="clear" w:color="auto" w:fill="FFFFFF"/>
          </w:tcPr>
          <w:p w:rsidR="00582B0D" w:rsidRDefault="00582B0D" w:rsidP="007B41CE">
            <w:pPr>
              <w:pStyle w:val="a9"/>
              <w:spacing w:after="300"/>
            </w:pPr>
            <w:r>
              <w:t>Роздуми про волонтерську діяльність.</w:t>
            </w:r>
          </w:p>
          <w:p w:rsidR="00582B0D" w:rsidRDefault="00582B0D" w:rsidP="007B41CE">
            <w:pPr>
              <w:pStyle w:val="a9"/>
              <w:spacing w:after="300"/>
            </w:pPr>
            <w:r>
              <w:t>Есе на тему волонтерської діяльності.</w:t>
            </w:r>
          </w:p>
          <w:p w:rsidR="00582B0D" w:rsidRDefault="00582B0D" w:rsidP="007B41CE">
            <w:pPr>
              <w:pStyle w:val="a9"/>
              <w:spacing w:after="300"/>
            </w:pPr>
            <w:r>
              <w:t>Організація благочинної акції.</w:t>
            </w:r>
          </w:p>
        </w:tc>
      </w:tr>
      <w:tr w:rsidR="00582B0D" w:rsidTr="007B41CE">
        <w:trPr>
          <w:trHeight w:hRule="exact" w:val="653"/>
          <w:jc w:val="center"/>
        </w:trPr>
        <w:tc>
          <w:tcPr>
            <w:tcW w:w="3552" w:type="dxa"/>
            <w:tcBorders>
              <w:top w:val="single" w:sz="4" w:space="0" w:color="auto"/>
              <w:left w:val="single" w:sz="4" w:space="0" w:color="auto"/>
            </w:tcBorders>
            <w:shd w:val="clear" w:color="auto" w:fill="FFFFFF"/>
            <w:vAlign w:val="bottom"/>
          </w:tcPr>
          <w:p w:rsidR="00582B0D" w:rsidRDefault="00582B0D" w:rsidP="007B41CE">
            <w:pPr>
              <w:pStyle w:val="a9"/>
              <w:tabs>
                <w:tab w:val="left" w:pos="2520"/>
              </w:tabs>
            </w:pPr>
            <w:r w:rsidRPr="00582B0D">
              <w:rPr>
                <w:i/>
              </w:rPr>
              <w:t>вирізняє</w:t>
            </w:r>
            <w:r>
              <w:tab/>
              <w:t>ознаки</w:t>
            </w:r>
          </w:p>
          <w:p w:rsidR="00582B0D" w:rsidRDefault="00582B0D" w:rsidP="007B41CE">
            <w:pPr>
              <w:pStyle w:val="a9"/>
            </w:pPr>
            <w:r>
              <w:t>доброчинності</w:t>
            </w:r>
          </w:p>
        </w:tc>
        <w:tc>
          <w:tcPr>
            <w:tcW w:w="3403" w:type="dxa"/>
            <w:vMerge/>
            <w:tcBorders>
              <w:left w:val="single" w:sz="4" w:space="0" w:color="auto"/>
            </w:tcBorders>
            <w:shd w:val="clear" w:color="auto" w:fill="FFFFFF"/>
            <w:vAlign w:val="center"/>
          </w:tcPr>
          <w:p w:rsidR="00582B0D" w:rsidRDefault="00582B0D" w:rsidP="007B41CE"/>
        </w:tc>
        <w:tc>
          <w:tcPr>
            <w:tcW w:w="3091" w:type="dxa"/>
            <w:vMerge/>
            <w:tcBorders>
              <w:left w:val="single" w:sz="4" w:space="0" w:color="auto"/>
              <w:right w:val="single" w:sz="4" w:space="0" w:color="auto"/>
            </w:tcBorders>
            <w:shd w:val="clear" w:color="auto" w:fill="FFFFFF"/>
          </w:tcPr>
          <w:p w:rsidR="00582B0D" w:rsidRDefault="00582B0D" w:rsidP="007B41CE"/>
        </w:tc>
      </w:tr>
      <w:tr w:rsidR="00582B0D" w:rsidTr="007B41CE">
        <w:trPr>
          <w:trHeight w:hRule="exact" w:val="658"/>
          <w:jc w:val="center"/>
        </w:trPr>
        <w:tc>
          <w:tcPr>
            <w:tcW w:w="3552" w:type="dxa"/>
            <w:tcBorders>
              <w:top w:val="single" w:sz="4" w:space="0" w:color="auto"/>
              <w:left w:val="single" w:sz="4" w:space="0" w:color="auto"/>
            </w:tcBorders>
            <w:shd w:val="clear" w:color="auto" w:fill="FFFFFF"/>
            <w:vAlign w:val="bottom"/>
          </w:tcPr>
          <w:p w:rsidR="00582B0D" w:rsidRDefault="00582B0D" w:rsidP="007B41CE">
            <w:pPr>
              <w:pStyle w:val="a9"/>
            </w:pPr>
            <w:r w:rsidRPr="00582B0D">
              <w:rPr>
                <w:i/>
              </w:rPr>
              <w:t>виявляє</w:t>
            </w:r>
            <w:r>
              <w:t xml:space="preserve"> чуйність до осіб, які потребують допомоги</w:t>
            </w:r>
          </w:p>
        </w:tc>
        <w:tc>
          <w:tcPr>
            <w:tcW w:w="3403" w:type="dxa"/>
            <w:vMerge/>
            <w:tcBorders>
              <w:left w:val="single" w:sz="4" w:space="0" w:color="auto"/>
            </w:tcBorders>
            <w:shd w:val="clear" w:color="auto" w:fill="FFFFFF"/>
            <w:vAlign w:val="center"/>
          </w:tcPr>
          <w:p w:rsidR="00582B0D" w:rsidRDefault="00582B0D" w:rsidP="007B41CE"/>
        </w:tc>
        <w:tc>
          <w:tcPr>
            <w:tcW w:w="3091" w:type="dxa"/>
            <w:vMerge/>
            <w:tcBorders>
              <w:left w:val="single" w:sz="4" w:space="0" w:color="auto"/>
              <w:right w:val="single" w:sz="4" w:space="0" w:color="auto"/>
            </w:tcBorders>
            <w:shd w:val="clear" w:color="auto" w:fill="FFFFFF"/>
          </w:tcPr>
          <w:p w:rsidR="00582B0D" w:rsidRDefault="00582B0D" w:rsidP="007B41CE"/>
        </w:tc>
      </w:tr>
      <w:tr w:rsidR="00582B0D" w:rsidTr="00582B0D">
        <w:trPr>
          <w:trHeight w:hRule="exact" w:val="6071"/>
          <w:jc w:val="center"/>
        </w:trPr>
        <w:tc>
          <w:tcPr>
            <w:tcW w:w="3552" w:type="dxa"/>
            <w:tcBorders>
              <w:top w:val="single" w:sz="4" w:space="0" w:color="auto"/>
              <w:left w:val="single" w:sz="4" w:space="0" w:color="auto"/>
              <w:bottom w:val="single" w:sz="4" w:space="0" w:color="auto"/>
            </w:tcBorders>
            <w:shd w:val="clear" w:color="auto" w:fill="FFFFFF"/>
          </w:tcPr>
          <w:p w:rsidR="00582B0D" w:rsidRDefault="00582B0D" w:rsidP="007B41CE">
            <w:pPr>
              <w:pStyle w:val="a9"/>
              <w:tabs>
                <w:tab w:val="left" w:pos="2242"/>
              </w:tabs>
            </w:pPr>
            <w:r w:rsidRPr="00582B0D">
              <w:rPr>
                <w:i/>
              </w:rPr>
              <w:t>пояснює</w:t>
            </w:r>
            <w:r>
              <w:tab/>
              <w:t>значення</w:t>
            </w:r>
          </w:p>
          <w:p w:rsidR="00582B0D" w:rsidRDefault="00582B0D" w:rsidP="007B41CE">
            <w:pPr>
              <w:pStyle w:val="a9"/>
            </w:pPr>
            <w:r>
              <w:t>волонтерства</w:t>
            </w:r>
          </w:p>
        </w:tc>
        <w:tc>
          <w:tcPr>
            <w:tcW w:w="3403" w:type="dxa"/>
            <w:vMerge/>
            <w:tcBorders>
              <w:left w:val="single" w:sz="4" w:space="0" w:color="auto"/>
              <w:bottom w:val="single" w:sz="4" w:space="0" w:color="auto"/>
            </w:tcBorders>
            <w:shd w:val="clear" w:color="auto" w:fill="FFFFFF"/>
            <w:vAlign w:val="center"/>
          </w:tcPr>
          <w:p w:rsidR="00582B0D" w:rsidRDefault="00582B0D" w:rsidP="007B41CE"/>
        </w:tc>
        <w:tc>
          <w:tcPr>
            <w:tcW w:w="3091" w:type="dxa"/>
            <w:vMerge/>
            <w:tcBorders>
              <w:left w:val="single" w:sz="4" w:space="0" w:color="auto"/>
              <w:bottom w:val="single" w:sz="4" w:space="0" w:color="auto"/>
              <w:right w:val="single" w:sz="4" w:space="0" w:color="auto"/>
            </w:tcBorders>
            <w:shd w:val="clear" w:color="auto" w:fill="FFFFFF"/>
          </w:tcPr>
          <w:p w:rsidR="00582B0D" w:rsidRDefault="00582B0D" w:rsidP="007B41CE"/>
        </w:tc>
      </w:tr>
    </w:tbl>
    <w:p w:rsidR="008534BF" w:rsidRDefault="008534BF"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BF0FA7">
      <w:pPr>
        <w:ind w:firstLine="708"/>
        <w:jc w:val="both"/>
        <w:rPr>
          <w:sz w:val="28"/>
          <w:szCs w:val="28"/>
        </w:rPr>
      </w:pPr>
    </w:p>
    <w:p w:rsidR="00342646" w:rsidRDefault="00342646" w:rsidP="00342646">
      <w:pPr>
        <w:pStyle w:val="11"/>
        <w:keepNext/>
        <w:keepLines/>
        <w:spacing w:after="0"/>
        <w:rPr>
          <w:sz w:val="32"/>
          <w:szCs w:val="32"/>
        </w:rPr>
      </w:pPr>
      <w:bookmarkStart w:id="23" w:name="bookmark22"/>
      <w:bookmarkStart w:id="24" w:name="bookmark23"/>
      <w:bookmarkStart w:id="25" w:name="bookmark24"/>
      <w:r w:rsidRPr="00342646">
        <w:rPr>
          <w:sz w:val="32"/>
          <w:szCs w:val="32"/>
        </w:rPr>
        <w:lastRenderedPageBreak/>
        <w:t>Прикінцева частина</w:t>
      </w:r>
      <w:bookmarkEnd w:id="23"/>
      <w:bookmarkEnd w:id="24"/>
      <w:bookmarkEnd w:id="25"/>
    </w:p>
    <w:p w:rsidR="007111BA" w:rsidRPr="00342646" w:rsidRDefault="007111BA" w:rsidP="00342646">
      <w:pPr>
        <w:pStyle w:val="11"/>
        <w:keepNext/>
        <w:keepLines/>
        <w:spacing w:after="0"/>
        <w:rPr>
          <w:sz w:val="32"/>
          <w:szCs w:val="32"/>
        </w:rPr>
      </w:pPr>
    </w:p>
    <w:p w:rsidR="00342646" w:rsidRDefault="00342646" w:rsidP="00342646">
      <w:pPr>
        <w:pStyle w:val="1"/>
        <w:ind w:left="280" w:firstLine="720"/>
        <w:jc w:val="both"/>
      </w:pPr>
      <w:r>
        <w:t>Вибір форм, змісту та способів поточного та підсумкового оцінювання результатів навчання здійснюється педагогічними працівниками закладу освіти залежно від дидактичної мети. Зважаючи на особливості змісту та види навчальної діяльності, передбачені модельною навчальною програмою «Здоров’я, безпека та добробут», поточне та підсумкове оцінювання може здійснюватись із застосування таких основних форм та способів:</w:t>
      </w:r>
    </w:p>
    <w:p w:rsidR="00342646" w:rsidRDefault="00342646" w:rsidP="00342646">
      <w:pPr>
        <w:pStyle w:val="1"/>
        <w:ind w:left="280" w:firstLine="720"/>
        <w:jc w:val="both"/>
      </w:pPr>
      <w:r>
        <w:t>практичної, зокрема шляхом планування та виконання експериментальних досліджень, планування та реалізації проектів, виготовлення виробів тощо;</w:t>
      </w:r>
    </w:p>
    <w:p w:rsidR="00342646" w:rsidRDefault="00342646" w:rsidP="00342646">
      <w:pPr>
        <w:pStyle w:val="1"/>
        <w:ind w:left="280" w:firstLine="720"/>
        <w:jc w:val="both"/>
      </w:pPr>
      <w:r>
        <w:t>письмової, у тому числі графічної, зокрема шляхом тестування, організації роботи з текстами, діаграмами, таблицями, графіками, схемами, тощо;</w:t>
      </w:r>
    </w:p>
    <w:p w:rsidR="00342646" w:rsidRDefault="00342646" w:rsidP="00342646">
      <w:pPr>
        <w:pStyle w:val="1"/>
        <w:ind w:firstLine="980"/>
        <w:jc w:val="both"/>
      </w:pPr>
      <w:r>
        <w:t>цифрової, зокрема шляхом тестування в електронному форматі;</w:t>
      </w:r>
    </w:p>
    <w:p w:rsidR="00342646" w:rsidRDefault="00342646" w:rsidP="00342646">
      <w:pPr>
        <w:pStyle w:val="1"/>
        <w:ind w:left="280" w:firstLine="720"/>
        <w:jc w:val="both"/>
      </w:pPr>
      <w:r>
        <w:t>усної, зокрема шляхом індивідуального, групового та фронтального опитування.</w:t>
      </w:r>
    </w:p>
    <w:p w:rsidR="00342646" w:rsidRDefault="00342646" w:rsidP="00342646">
      <w:pPr>
        <w:pStyle w:val="1"/>
        <w:ind w:firstLine="980"/>
        <w:jc w:val="both"/>
        <w:rPr>
          <w:i/>
          <w:iCs/>
        </w:rPr>
      </w:pPr>
    </w:p>
    <w:p w:rsidR="00342646" w:rsidRDefault="00342646" w:rsidP="00342646">
      <w:pPr>
        <w:pStyle w:val="1"/>
        <w:ind w:firstLine="980"/>
        <w:jc w:val="both"/>
      </w:pPr>
      <w:r>
        <w:rPr>
          <w:i/>
          <w:iCs/>
        </w:rPr>
        <w:t>Оцінювання має бути зорієнтованим на:</w:t>
      </w:r>
    </w:p>
    <w:p w:rsidR="00342646" w:rsidRDefault="00342646" w:rsidP="00342646">
      <w:pPr>
        <w:pStyle w:val="1"/>
        <w:ind w:firstLine="980"/>
        <w:jc w:val="both"/>
      </w:pPr>
      <w:r>
        <w:t>очікувані результати навчання на відповідному етапі освітнього процесу;</w:t>
      </w:r>
    </w:p>
    <w:p w:rsidR="00342646" w:rsidRDefault="00342646" w:rsidP="00342646">
      <w:pPr>
        <w:pStyle w:val="1"/>
        <w:ind w:left="280" w:firstLine="720"/>
        <w:jc w:val="both"/>
      </w:pPr>
      <w:r>
        <w:t>ключові компетентності, а саме: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культурна компетентність, підприемливість і фінансова грамотність; та</w:t>
      </w:r>
    </w:p>
    <w:p w:rsidR="00342646" w:rsidRDefault="00342646" w:rsidP="00342646">
      <w:pPr>
        <w:pStyle w:val="1"/>
        <w:ind w:left="280" w:firstLine="720"/>
        <w:jc w:val="both"/>
        <w:sectPr w:rsidR="00342646" w:rsidSect="00B740EC">
          <w:pgSz w:w="11900" w:h="16840"/>
          <w:pgMar w:top="567" w:right="703" w:bottom="567" w:left="1015" w:header="408" w:footer="261" w:gutter="0"/>
          <w:cols w:space="720"/>
          <w:noEndnote/>
          <w:docGrid w:linePitch="360"/>
        </w:sectPr>
      </w:pPr>
      <w:r>
        <w:t xml:space="preserve">наскрізні вміння, а саме: читати з розумінням, висловлювати власну думку, критично і системно мислити, логічно обґрунтовувати позицію, діяти творчо, виявляти ініціативу, конструктивно керувати емоціями, оцінювати ризики, приймати рішення, вирішувати </w:t>
      </w:r>
      <w:r w:rsidR="007B41CE">
        <w:t>проблеми, співпрацювати з іншим</w:t>
      </w:r>
    </w:p>
    <w:p w:rsidR="009F6C55" w:rsidRDefault="007B41CE" w:rsidP="006820A4">
      <w:pPr>
        <w:pStyle w:val="30"/>
        <w:keepNext/>
        <w:keepLines/>
        <w:spacing w:after="0" w:line="262" w:lineRule="auto"/>
        <w:ind w:left="3820"/>
        <w:jc w:val="left"/>
      </w:pPr>
      <w:bookmarkStart w:id="26" w:name="bookmark35"/>
      <w:bookmarkStart w:id="27" w:name="bookmark36"/>
      <w:bookmarkStart w:id="28" w:name="bookmark37"/>
      <w:r>
        <w:lastRenderedPageBreak/>
        <w:t xml:space="preserve">                                       </w:t>
      </w:r>
      <w:bookmarkEnd w:id="26"/>
      <w:bookmarkEnd w:id="27"/>
      <w:bookmarkEnd w:id="28"/>
      <w:r w:rsidR="006820A4">
        <w:t>Критерії оцінювання</w:t>
      </w:r>
    </w:p>
    <w:p w:rsidR="006820A4" w:rsidRDefault="006820A4" w:rsidP="006820A4">
      <w:pPr>
        <w:pStyle w:val="30"/>
        <w:keepNext/>
        <w:keepLines/>
        <w:spacing w:after="0" w:line="240" w:lineRule="auto"/>
      </w:pPr>
      <w:bookmarkStart w:id="29" w:name="bookmark59"/>
      <w:bookmarkStart w:id="30" w:name="bookmark60"/>
      <w:bookmarkStart w:id="31" w:name="bookmark61"/>
      <w:r>
        <w:t>СОЦІАЛЬНА ТА ЗДОРОВ’ЯЗБЕРЕЖУ ВАЛЬНА ОСВІТНЯ ГАЛУЗЬ</w:t>
      </w:r>
      <w:bookmarkEnd w:id="29"/>
      <w:bookmarkEnd w:id="30"/>
      <w:bookmarkEnd w:id="31"/>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4474"/>
        <w:gridCol w:w="4656"/>
        <w:gridCol w:w="5626"/>
      </w:tblGrid>
      <w:tr w:rsidR="006820A4" w:rsidRPr="006820A4" w:rsidTr="006820A4">
        <w:trPr>
          <w:trHeight w:hRule="exact" w:val="346"/>
          <w:jc w:val="center"/>
        </w:trPr>
        <w:tc>
          <w:tcPr>
            <w:tcW w:w="672" w:type="dxa"/>
            <w:vMerge w:val="restart"/>
            <w:tcBorders>
              <w:top w:val="single" w:sz="4" w:space="0" w:color="auto"/>
              <w:left w:val="single" w:sz="4" w:space="0" w:color="auto"/>
            </w:tcBorders>
            <w:shd w:val="clear" w:color="auto" w:fill="FFFFFF"/>
          </w:tcPr>
          <w:p w:rsidR="006820A4" w:rsidRPr="006820A4" w:rsidRDefault="006820A4" w:rsidP="006820A4">
            <w:pPr>
              <w:pStyle w:val="a9"/>
              <w:spacing w:before="240"/>
              <w:jc w:val="center"/>
              <w:rPr>
                <w:sz w:val="20"/>
                <w:szCs w:val="20"/>
              </w:rPr>
            </w:pPr>
            <w:r w:rsidRPr="006820A4">
              <w:rPr>
                <w:b/>
                <w:bCs/>
                <w:sz w:val="20"/>
                <w:szCs w:val="20"/>
              </w:rPr>
              <w:t>Бал</w:t>
            </w:r>
          </w:p>
        </w:tc>
        <w:tc>
          <w:tcPr>
            <w:tcW w:w="14756" w:type="dxa"/>
            <w:gridSpan w:val="3"/>
            <w:tcBorders>
              <w:top w:val="single" w:sz="4" w:space="0" w:color="auto"/>
              <w:left w:val="single" w:sz="4" w:space="0" w:color="auto"/>
              <w:right w:val="single" w:sz="4" w:space="0" w:color="auto"/>
            </w:tcBorders>
            <w:shd w:val="clear" w:color="auto" w:fill="FFFFFF"/>
          </w:tcPr>
          <w:p w:rsidR="006820A4" w:rsidRPr="006820A4" w:rsidRDefault="006820A4" w:rsidP="006820A4">
            <w:pPr>
              <w:pStyle w:val="a9"/>
              <w:jc w:val="center"/>
              <w:rPr>
                <w:sz w:val="20"/>
                <w:szCs w:val="20"/>
              </w:rPr>
            </w:pPr>
            <w:r w:rsidRPr="006820A4">
              <w:rPr>
                <w:b/>
                <w:bCs/>
                <w:sz w:val="20"/>
                <w:szCs w:val="20"/>
              </w:rPr>
              <w:t>ГАЛУЗЕВІ КРИТЕРІЇ</w:t>
            </w:r>
          </w:p>
        </w:tc>
      </w:tr>
      <w:tr w:rsidR="006820A4" w:rsidRPr="006820A4" w:rsidTr="006820A4">
        <w:trPr>
          <w:trHeight w:hRule="exact" w:val="926"/>
          <w:jc w:val="center"/>
        </w:trPr>
        <w:tc>
          <w:tcPr>
            <w:tcW w:w="672" w:type="dxa"/>
            <w:vMerge/>
            <w:tcBorders>
              <w:left w:val="single" w:sz="4" w:space="0" w:color="auto"/>
            </w:tcBorders>
            <w:shd w:val="clear" w:color="auto" w:fill="FFFFFF"/>
          </w:tcPr>
          <w:p w:rsidR="006820A4" w:rsidRPr="006820A4" w:rsidRDefault="006820A4" w:rsidP="006820A4">
            <w:pPr>
              <w:rPr>
                <w:sz w:val="20"/>
                <w:szCs w:val="20"/>
              </w:rPr>
            </w:pPr>
          </w:p>
        </w:tc>
        <w:tc>
          <w:tcPr>
            <w:tcW w:w="4474" w:type="dxa"/>
            <w:tcBorders>
              <w:top w:val="single" w:sz="4" w:space="0" w:color="auto"/>
              <w:left w:val="single" w:sz="4" w:space="0" w:color="auto"/>
            </w:tcBorders>
            <w:shd w:val="clear" w:color="auto" w:fill="FFFFFF"/>
            <w:vAlign w:val="bottom"/>
          </w:tcPr>
          <w:p w:rsidR="006820A4" w:rsidRPr="006820A4" w:rsidRDefault="006820A4" w:rsidP="006820A4">
            <w:pPr>
              <w:pStyle w:val="a9"/>
              <w:rPr>
                <w:sz w:val="20"/>
                <w:szCs w:val="20"/>
              </w:rPr>
            </w:pPr>
            <w:r w:rsidRPr="006820A4">
              <w:rPr>
                <w:b/>
                <w:bCs/>
                <w:sz w:val="20"/>
                <w:szCs w:val="20"/>
              </w:rPr>
              <w:t>Група результатів 1. Безпека. Уникання загроз для життя власного та інших осіб, прийняття рішень з користю для власної та громадської безпеки</w:t>
            </w:r>
          </w:p>
        </w:tc>
        <w:tc>
          <w:tcPr>
            <w:tcW w:w="4656"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b/>
                <w:bCs/>
                <w:sz w:val="20"/>
                <w:szCs w:val="20"/>
              </w:rPr>
              <w:t>Група результатів 2. Здоров’я. Турбота про особисте здоров’я. Аргументований вибір здорового способу життя.</w:t>
            </w:r>
          </w:p>
        </w:tc>
        <w:tc>
          <w:tcPr>
            <w:tcW w:w="5626" w:type="dxa"/>
            <w:tcBorders>
              <w:top w:val="single" w:sz="4" w:space="0" w:color="auto"/>
              <w:left w:val="single" w:sz="4" w:space="0" w:color="auto"/>
              <w:right w:val="single" w:sz="4" w:space="0" w:color="auto"/>
            </w:tcBorders>
            <w:shd w:val="clear" w:color="auto" w:fill="FFFFFF"/>
          </w:tcPr>
          <w:p w:rsidR="006820A4" w:rsidRPr="006820A4" w:rsidRDefault="006820A4" w:rsidP="006820A4">
            <w:pPr>
              <w:pStyle w:val="a9"/>
              <w:rPr>
                <w:sz w:val="20"/>
                <w:szCs w:val="20"/>
              </w:rPr>
            </w:pPr>
            <w:r w:rsidRPr="006820A4">
              <w:rPr>
                <w:b/>
                <w:bCs/>
                <w:sz w:val="20"/>
                <w:szCs w:val="20"/>
              </w:rPr>
              <w:t>Група результатів 3. Добробут. Підприємливість та етична поведінка для поліпшення добробуту</w:t>
            </w:r>
          </w:p>
        </w:tc>
      </w:tr>
      <w:tr w:rsidR="006820A4" w:rsidRPr="00B740EC" w:rsidTr="006820A4">
        <w:trPr>
          <w:trHeight w:hRule="exact" w:val="2079"/>
          <w:jc w:val="center"/>
        </w:trPr>
        <w:tc>
          <w:tcPr>
            <w:tcW w:w="672" w:type="dxa"/>
            <w:tcBorders>
              <w:top w:val="single" w:sz="4" w:space="0" w:color="auto"/>
              <w:left w:val="single" w:sz="4" w:space="0" w:color="auto"/>
            </w:tcBorders>
            <w:shd w:val="clear" w:color="auto" w:fill="FFFFFF"/>
          </w:tcPr>
          <w:p w:rsidR="006820A4" w:rsidRPr="006820A4" w:rsidRDefault="006820A4" w:rsidP="006820A4">
            <w:pPr>
              <w:pStyle w:val="a9"/>
              <w:jc w:val="center"/>
              <w:rPr>
                <w:sz w:val="20"/>
                <w:szCs w:val="20"/>
              </w:rPr>
            </w:pPr>
            <w:r w:rsidRPr="006820A4">
              <w:rPr>
                <w:sz w:val="20"/>
                <w:szCs w:val="20"/>
              </w:rPr>
              <w:t>1</w:t>
            </w:r>
          </w:p>
        </w:tc>
        <w:tc>
          <w:tcPr>
            <w:tcW w:w="4474"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сприймає І розпізнає інформацію, отриману від учителя (Інших осіб); відповідає на прості запитання за змістом почутого / прочитаного, виконує частину простих завдань / навчальних дій за наданим зразком з допомогою вчителя щодо Уникання загроз для життя власного та інших осіб,</w:t>
            </w:r>
          </w:p>
        </w:tc>
        <w:tc>
          <w:tcPr>
            <w:tcW w:w="4656"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сприймає і розпізнає інформацію, отриману від учителя (інших осіб); відповідає на прості запитання за змістом почутого / прочитаного, виконує частину простих завдань / навчальних дій за наданим зразком з допомогою вчителя щодо потреби турботи про особисте здоров’я.</w:t>
            </w:r>
          </w:p>
        </w:tc>
        <w:tc>
          <w:tcPr>
            <w:tcW w:w="5626" w:type="dxa"/>
            <w:tcBorders>
              <w:top w:val="single" w:sz="4" w:space="0" w:color="auto"/>
              <w:left w:val="single" w:sz="4" w:space="0" w:color="auto"/>
              <w:right w:val="single" w:sz="4" w:space="0" w:color="auto"/>
            </w:tcBorders>
            <w:shd w:val="clear" w:color="auto" w:fill="FFFFFF"/>
            <w:vAlign w:val="bottom"/>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 xml:space="preserve">сприймає І розпізнає інформацію, отриману від учителя (інших осіб); відповідає на прості запитання за змістом почутого </w:t>
            </w:r>
            <w:r w:rsidRPr="006820A4">
              <w:rPr>
                <w:i/>
                <w:iCs/>
                <w:sz w:val="20"/>
                <w:szCs w:val="20"/>
              </w:rPr>
              <w:t>і</w:t>
            </w:r>
            <w:r w:rsidRPr="006820A4">
              <w:rPr>
                <w:sz w:val="20"/>
                <w:szCs w:val="20"/>
              </w:rPr>
              <w:t xml:space="preserve"> прочитаного,</w:t>
            </w:r>
          </w:p>
          <w:p w:rsidR="006820A4" w:rsidRPr="006820A4" w:rsidRDefault="006820A4" w:rsidP="006820A4">
            <w:pPr>
              <w:pStyle w:val="a9"/>
              <w:ind w:left="220" w:firstLine="20"/>
              <w:rPr>
                <w:sz w:val="20"/>
                <w:szCs w:val="20"/>
              </w:rPr>
            </w:pPr>
            <w:r w:rsidRPr="006820A4">
              <w:rPr>
                <w:sz w:val="20"/>
                <w:szCs w:val="20"/>
              </w:rPr>
              <w:t>виконує частину простих завдань / навчальних дій за наданим зразком з допомогою вчителя;</w:t>
            </w:r>
          </w:p>
          <w:p w:rsidR="006820A4" w:rsidRPr="006820A4" w:rsidRDefault="006820A4" w:rsidP="006820A4">
            <w:pPr>
              <w:pStyle w:val="a9"/>
              <w:ind w:left="220" w:firstLine="20"/>
              <w:rPr>
                <w:sz w:val="20"/>
                <w:szCs w:val="20"/>
              </w:rPr>
            </w:pPr>
            <w:r w:rsidRPr="006820A4">
              <w:rPr>
                <w:sz w:val="20"/>
                <w:szCs w:val="20"/>
              </w:rPr>
              <w:t>передає інформацію, намагається висловлювати свої думки щодо підприємливості, фінансової грамотності І етичної поведінки.</w:t>
            </w:r>
          </w:p>
          <w:p w:rsidR="006820A4" w:rsidRPr="006820A4" w:rsidRDefault="006820A4" w:rsidP="006820A4">
            <w:pPr>
              <w:pStyle w:val="a9"/>
              <w:ind w:left="220" w:firstLine="20"/>
              <w:rPr>
                <w:sz w:val="20"/>
                <w:szCs w:val="20"/>
              </w:rPr>
            </w:pPr>
          </w:p>
        </w:tc>
      </w:tr>
      <w:tr w:rsidR="006820A4" w:rsidRPr="00B740EC" w:rsidTr="006820A4">
        <w:trPr>
          <w:trHeight w:hRule="exact" w:val="2138"/>
          <w:jc w:val="center"/>
        </w:trPr>
        <w:tc>
          <w:tcPr>
            <w:tcW w:w="672" w:type="dxa"/>
            <w:tcBorders>
              <w:top w:val="single" w:sz="4" w:space="0" w:color="auto"/>
              <w:left w:val="single" w:sz="4" w:space="0" w:color="auto"/>
            </w:tcBorders>
            <w:shd w:val="clear" w:color="auto" w:fill="FFFFFF"/>
          </w:tcPr>
          <w:p w:rsidR="006820A4" w:rsidRPr="006820A4" w:rsidRDefault="006820A4" w:rsidP="006820A4">
            <w:pPr>
              <w:pStyle w:val="a9"/>
              <w:jc w:val="center"/>
              <w:rPr>
                <w:sz w:val="20"/>
                <w:szCs w:val="20"/>
              </w:rPr>
            </w:pPr>
            <w:r w:rsidRPr="006820A4">
              <w:rPr>
                <w:sz w:val="20"/>
                <w:szCs w:val="20"/>
              </w:rPr>
              <w:t>2</w:t>
            </w:r>
          </w:p>
        </w:tc>
        <w:tc>
          <w:tcPr>
            <w:tcW w:w="4474" w:type="dxa"/>
            <w:tcBorders>
              <w:top w:val="single" w:sz="4" w:space="0" w:color="auto"/>
              <w:left w:val="single" w:sz="4" w:space="0" w:color="auto"/>
            </w:tcBorders>
            <w:shd w:val="clear" w:color="auto" w:fill="FFFFFF"/>
            <w:vAlign w:val="bottom"/>
          </w:tcPr>
          <w:p w:rsidR="006820A4" w:rsidRPr="006820A4" w:rsidRDefault="006820A4" w:rsidP="006820A4">
            <w:pPr>
              <w:pStyle w:val="a9"/>
              <w:rPr>
                <w:sz w:val="20"/>
                <w:szCs w:val="20"/>
              </w:rPr>
            </w:pPr>
            <w:r w:rsidRPr="006820A4">
              <w:rPr>
                <w:i/>
                <w:iCs/>
                <w:sz w:val="20"/>
                <w:szCs w:val="20"/>
              </w:rPr>
              <w:t xml:space="preserve">Учень / учениця: </w:t>
            </w:r>
            <w:r w:rsidRPr="006820A4">
              <w:rPr>
                <w:sz w:val="20"/>
                <w:szCs w:val="20"/>
              </w:rPr>
              <w:t>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 виконує прості завдання/ навчальні дії за наданим зразком з допомогою вчителя; показує свою зацікавленість до ідей, висловлених іншим</w:t>
            </w:r>
          </w:p>
          <w:p w:rsidR="006820A4" w:rsidRDefault="006820A4" w:rsidP="006820A4">
            <w:pPr>
              <w:pStyle w:val="a9"/>
              <w:rPr>
                <w:sz w:val="20"/>
                <w:szCs w:val="20"/>
              </w:rPr>
            </w:pPr>
          </w:p>
          <w:p w:rsidR="006820A4" w:rsidRPr="006820A4" w:rsidRDefault="006820A4" w:rsidP="006820A4">
            <w:pPr>
              <w:pStyle w:val="a9"/>
              <w:rPr>
                <w:sz w:val="20"/>
                <w:szCs w:val="20"/>
              </w:rPr>
            </w:pPr>
          </w:p>
          <w:p w:rsidR="006820A4" w:rsidRPr="006820A4" w:rsidRDefault="006820A4" w:rsidP="006820A4">
            <w:pPr>
              <w:pStyle w:val="a9"/>
              <w:rPr>
                <w:sz w:val="20"/>
                <w:szCs w:val="20"/>
              </w:rPr>
            </w:pPr>
          </w:p>
        </w:tc>
        <w:tc>
          <w:tcPr>
            <w:tcW w:w="4656"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відтворює незначну частину інформації, отриману від учителя або Із запропонованих джерел;</w:t>
            </w:r>
          </w:p>
          <w:p w:rsidR="006820A4" w:rsidRPr="006820A4" w:rsidRDefault="006820A4" w:rsidP="006820A4">
            <w:pPr>
              <w:pStyle w:val="a9"/>
              <w:rPr>
                <w:sz w:val="20"/>
                <w:szCs w:val="20"/>
              </w:rPr>
            </w:pPr>
            <w:r w:rsidRPr="006820A4">
              <w:rPr>
                <w:sz w:val="20"/>
                <w:szCs w:val="20"/>
              </w:rPr>
              <w:t>знаходить у почутому/прочитаному часткові відповіді на прості запитання; припускається змістових і логічних помилок;</w:t>
            </w:r>
          </w:p>
          <w:p w:rsidR="006820A4" w:rsidRPr="006820A4" w:rsidRDefault="006820A4" w:rsidP="006820A4">
            <w:pPr>
              <w:pStyle w:val="a9"/>
              <w:rPr>
                <w:sz w:val="20"/>
                <w:szCs w:val="20"/>
              </w:rPr>
            </w:pPr>
            <w:r w:rsidRPr="006820A4">
              <w:rPr>
                <w:sz w:val="20"/>
                <w:szCs w:val="20"/>
              </w:rPr>
              <w:t>виконує прості завдання/ навчальні дії за наданим зразком з допомогою вчителя; щодо потреби турботи про особисте здоров’я</w:t>
            </w:r>
          </w:p>
        </w:tc>
        <w:tc>
          <w:tcPr>
            <w:tcW w:w="5626" w:type="dxa"/>
            <w:tcBorders>
              <w:top w:val="single" w:sz="4" w:space="0" w:color="auto"/>
              <w:left w:val="single" w:sz="4" w:space="0" w:color="auto"/>
              <w:righ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 виконує прості завдання/ навчальні дії за наданим зразком з допомогою вчителя щодо підприємливості, фінансової грамотності і етичної поведінки.</w:t>
            </w:r>
          </w:p>
        </w:tc>
      </w:tr>
      <w:tr w:rsidR="006820A4" w:rsidRPr="00B740EC" w:rsidTr="006820A4">
        <w:trPr>
          <w:trHeight w:hRule="exact" w:val="2126"/>
          <w:jc w:val="center"/>
        </w:trPr>
        <w:tc>
          <w:tcPr>
            <w:tcW w:w="672" w:type="dxa"/>
            <w:tcBorders>
              <w:top w:val="single" w:sz="4" w:space="0" w:color="auto"/>
              <w:left w:val="single" w:sz="4" w:space="0" w:color="auto"/>
            </w:tcBorders>
            <w:shd w:val="clear" w:color="auto" w:fill="FFFFFF"/>
          </w:tcPr>
          <w:p w:rsidR="006820A4" w:rsidRPr="006820A4" w:rsidRDefault="006820A4" w:rsidP="006820A4">
            <w:pPr>
              <w:pStyle w:val="a9"/>
              <w:ind w:firstLine="280"/>
              <w:rPr>
                <w:sz w:val="20"/>
                <w:szCs w:val="20"/>
              </w:rPr>
            </w:pPr>
            <w:r w:rsidRPr="006820A4">
              <w:rPr>
                <w:sz w:val="20"/>
                <w:szCs w:val="20"/>
              </w:rPr>
              <w:t>3</w:t>
            </w:r>
          </w:p>
        </w:tc>
        <w:tc>
          <w:tcPr>
            <w:tcW w:w="4474"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 xml:space="preserve">Учень /учениця: </w:t>
            </w:r>
            <w:r w:rsidRPr="006820A4">
              <w:rPr>
                <w:sz w:val="20"/>
                <w:szCs w:val="20"/>
              </w:rPr>
              <w:t>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w:t>
            </w:r>
          </w:p>
          <w:p w:rsidR="006820A4" w:rsidRPr="006820A4" w:rsidRDefault="006820A4" w:rsidP="006820A4">
            <w:pPr>
              <w:pStyle w:val="a9"/>
              <w:rPr>
                <w:sz w:val="20"/>
                <w:szCs w:val="20"/>
              </w:rPr>
            </w:pPr>
            <w:r w:rsidRPr="006820A4">
              <w:rPr>
                <w:sz w:val="20"/>
                <w:szCs w:val="20"/>
              </w:rPr>
              <w:t>виконує завдання / навчальні дії за наданим зразком з допомогою вчителя; долучається до роботи в групі</w:t>
            </w:r>
          </w:p>
        </w:tc>
        <w:tc>
          <w:tcPr>
            <w:tcW w:w="4656"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w:t>
            </w:r>
          </w:p>
          <w:p w:rsidR="006820A4" w:rsidRPr="006820A4" w:rsidRDefault="006820A4" w:rsidP="006820A4">
            <w:pPr>
              <w:pStyle w:val="a9"/>
              <w:rPr>
                <w:sz w:val="20"/>
                <w:szCs w:val="20"/>
              </w:rPr>
            </w:pPr>
            <w:r w:rsidRPr="006820A4">
              <w:rPr>
                <w:sz w:val="20"/>
                <w:szCs w:val="20"/>
              </w:rPr>
              <w:t>виконує завдання / навчальні дії за наданим зразком з допомогою вчителя; щодо необхідності турботи про особисте здоров’я</w:t>
            </w:r>
          </w:p>
        </w:tc>
        <w:tc>
          <w:tcPr>
            <w:tcW w:w="5626" w:type="dxa"/>
            <w:tcBorders>
              <w:top w:val="single" w:sz="4" w:space="0" w:color="auto"/>
              <w:left w:val="single" w:sz="4" w:space="0" w:color="auto"/>
              <w:right w:val="single" w:sz="4" w:space="0" w:color="auto"/>
            </w:tcBorders>
            <w:shd w:val="clear" w:color="auto" w:fill="FFFFFF"/>
          </w:tcPr>
          <w:p w:rsidR="006820A4" w:rsidRPr="006820A4" w:rsidRDefault="006820A4" w:rsidP="006820A4">
            <w:pPr>
              <w:pStyle w:val="a9"/>
              <w:ind w:firstLine="160"/>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w:t>
            </w:r>
          </w:p>
          <w:p w:rsidR="006820A4" w:rsidRPr="006820A4" w:rsidRDefault="006820A4" w:rsidP="006820A4">
            <w:pPr>
              <w:pStyle w:val="a9"/>
              <w:rPr>
                <w:sz w:val="20"/>
                <w:szCs w:val="20"/>
              </w:rPr>
            </w:pPr>
            <w:r w:rsidRPr="006820A4">
              <w:rPr>
                <w:sz w:val="20"/>
                <w:szCs w:val="20"/>
              </w:rPr>
              <w:t>виконує завдання / навчальні дії за наданим зразком з допомогою вчителя щодо підприємливості, фінансової грамотності І етичної поведінки</w:t>
            </w:r>
          </w:p>
        </w:tc>
      </w:tr>
      <w:tr w:rsidR="006820A4" w:rsidRPr="006820A4" w:rsidTr="006820A4">
        <w:trPr>
          <w:trHeight w:hRule="exact" w:val="854"/>
          <w:jc w:val="center"/>
        </w:trPr>
        <w:tc>
          <w:tcPr>
            <w:tcW w:w="672" w:type="dxa"/>
            <w:tcBorders>
              <w:top w:val="single" w:sz="4" w:space="0" w:color="auto"/>
              <w:left w:val="single" w:sz="4" w:space="0" w:color="auto"/>
              <w:bottom w:val="single" w:sz="4" w:space="0" w:color="auto"/>
            </w:tcBorders>
            <w:shd w:val="clear" w:color="auto" w:fill="FFFFFF"/>
          </w:tcPr>
          <w:p w:rsidR="006820A4" w:rsidRPr="006820A4" w:rsidRDefault="006820A4" w:rsidP="006820A4">
            <w:pPr>
              <w:pStyle w:val="a9"/>
              <w:ind w:firstLine="280"/>
              <w:rPr>
                <w:sz w:val="20"/>
                <w:szCs w:val="20"/>
              </w:rPr>
            </w:pPr>
            <w:r w:rsidRPr="006820A4">
              <w:rPr>
                <w:sz w:val="20"/>
                <w:szCs w:val="20"/>
              </w:rPr>
              <w:t>4</w:t>
            </w:r>
          </w:p>
        </w:tc>
        <w:tc>
          <w:tcPr>
            <w:tcW w:w="4474" w:type="dxa"/>
            <w:tcBorders>
              <w:top w:val="single" w:sz="4" w:space="0" w:color="auto"/>
              <w:left w:val="single" w:sz="4" w:space="0" w:color="auto"/>
              <w:bottom w:val="single" w:sz="4" w:space="0" w:color="auto"/>
            </w:tcBorders>
            <w:shd w:val="clear" w:color="auto" w:fill="FFFFFF"/>
            <w:vAlign w:val="bottom"/>
          </w:tcPr>
          <w:p w:rsidR="006820A4" w:rsidRPr="006820A4" w:rsidRDefault="006820A4" w:rsidP="006820A4">
            <w:pPr>
              <w:pStyle w:val="a9"/>
              <w:rPr>
                <w:sz w:val="20"/>
                <w:szCs w:val="20"/>
              </w:rPr>
            </w:pPr>
            <w:r w:rsidRPr="006820A4">
              <w:rPr>
                <w:i/>
                <w:iCs/>
                <w:sz w:val="20"/>
                <w:szCs w:val="20"/>
              </w:rPr>
              <w:t xml:space="preserve">Учень /учениця: </w:t>
            </w:r>
            <w:r w:rsidRPr="006820A4">
              <w:rPr>
                <w:sz w:val="20"/>
                <w:szCs w:val="20"/>
              </w:rPr>
              <w:t>відтворює за зразком основну інформацію, отриману із запропонованих джерел; висловлює</w:t>
            </w:r>
          </w:p>
        </w:tc>
        <w:tc>
          <w:tcPr>
            <w:tcW w:w="4656" w:type="dxa"/>
            <w:tcBorders>
              <w:top w:val="single" w:sz="4" w:space="0" w:color="auto"/>
              <w:left w:val="single" w:sz="4" w:space="0" w:color="auto"/>
              <w:bottom w:val="single" w:sz="4" w:space="0" w:color="auto"/>
            </w:tcBorders>
            <w:shd w:val="clear" w:color="auto" w:fill="FFFFFF"/>
            <w:vAlign w:val="bottom"/>
          </w:tcPr>
          <w:p w:rsidR="006820A4" w:rsidRPr="006820A4" w:rsidRDefault="006820A4" w:rsidP="006820A4">
            <w:pPr>
              <w:pStyle w:val="a9"/>
              <w:rPr>
                <w:sz w:val="20"/>
                <w:szCs w:val="20"/>
              </w:rPr>
            </w:pPr>
            <w:r w:rsidRPr="006820A4">
              <w:rPr>
                <w:i/>
                <w:iCs/>
                <w:sz w:val="20"/>
                <w:szCs w:val="20"/>
              </w:rPr>
              <w:t xml:space="preserve">Учень /учениця: </w:t>
            </w:r>
            <w:r w:rsidRPr="006820A4">
              <w:rPr>
                <w:sz w:val="20"/>
                <w:szCs w:val="20"/>
              </w:rPr>
              <w:t>відтворює за зразком основну інформацію, отриману із запропонованих джерел; висловлює</w:t>
            </w:r>
          </w:p>
        </w:tc>
        <w:tc>
          <w:tcPr>
            <w:tcW w:w="5626" w:type="dxa"/>
            <w:tcBorders>
              <w:top w:val="single" w:sz="4" w:space="0" w:color="auto"/>
              <w:left w:val="single" w:sz="4" w:space="0" w:color="auto"/>
              <w:bottom w:val="single" w:sz="4" w:space="0" w:color="auto"/>
              <w:right w:val="single" w:sz="4" w:space="0" w:color="auto"/>
            </w:tcBorders>
            <w:shd w:val="clear" w:color="auto" w:fill="FFFFFF"/>
            <w:vAlign w:val="bottom"/>
          </w:tcPr>
          <w:p w:rsidR="006820A4" w:rsidRPr="006820A4" w:rsidRDefault="006820A4" w:rsidP="006820A4">
            <w:pPr>
              <w:pStyle w:val="a9"/>
              <w:ind w:firstLine="160"/>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відтворює за зразком основну інформацію, отриману із запропонованих джерел; висловлює свої думки,</w:t>
            </w:r>
          </w:p>
        </w:tc>
      </w:tr>
    </w:tbl>
    <w:p w:rsidR="006820A4" w:rsidRDefault="006820A4" w:rsidP="006820A4">
      <w:pPr>
        <w:pStyle w:val="30"/>
        <w:keepNext/>
        <w:keepLines/>
        <w:spacing w:after="0" w:line="262" w:lineRule="auto"/>
        <w:jc w:val="left"/>
        <w:rPr>
          <w:sz w:val="28"/>
          <w:szCs w:val="28"/>
          <w:lang w:val="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4464"/>
        <w:gridCol w:w="4661"/>
        <w:gridCol w:w="5626"/>
      </w:tblGrid>
      <w:tr w:rsidR="006820A4" w:rsidRPr="00B740EC" w:rsidTr="006820A4">
        <w:trPr>
          <w:trHeight w:hRule="exact" w:val="1382"/>
          <w:jc w:val="center"/>
        </w:trPr>
        <w:tc>
          <w:tcPr>
            <w:tcW w:w="677" w:type="dxa"/>
            <w:tcBorders>
              <w:top w:val="single" w:sz="4" w:space="0" w:color="auto"/>
              <w:left w:val="single" w:sz="4" w:space="0" w:color="auto"/>
            </w:tcBorders>
            <w:shd w:val="clear" w:color="auto" w:fill="FFFFFF"/>
          </w:tcPr>
          <w:p w:rsidR="006820A4" w:rsidRPr="006820A4" w:rsidRDefault="006820A4" w:rsidP="006820A4">
            <w:pPr>
              <w:rPr>
                <w:sz w:val="20"/>
                <w:szCs w:val="20"/>
              </w:rPr>
            </w:pPr>
          </w:p>
        </w:tc>
        <w:tc>
          <w:tcPr>
            <w:tcW w:w="4464" w:type="dxa"/>
            <w:tcBorders>
              <w:top w:val="single" w:sz="4" w:space="0" w:color="auto"/>
              <w:left w:val="single" w:sz="4" w:space="0" w:color="auto"/>
            </w:tcBorders>
            <w:shd w:val="clear" w:color="auto" w:fill="FFFFFF"/>
            <w:vAlign w:val="bottom"/>
          </w:tcPr>
          <w:p w:rsidR="006820A4" w:rsidRPr="006820A4" w:rsidRDefault="006820A4" w:rsidP="006820A4">
            <w:pPr>
              <w:pStyle w:val="a9"/>
              <w:rPr>
                <w:sz w:val="20"/>
                <w:szCs w:val="20"/>
              </w:rPr>
            </w:pPr>
            <w:r w:rsidRPr="006820A4">
              <w:rPr>
                <w:sz w:val="20"/>
                <w:szCs w:val="20"/>
              </w:rPr>
              <w:t>свої думки, використовуючи отриману інформацію; може пояснити окремі поняття/терміни/навчальні дії;</w:t>
            </w:r>
          </w:p>
          <w:p w:rsidR="006820A4" w:rsidRPr="006820A4" w:rsidRDefault="006820A4" w:rsidP="006820A4">
            <w:pPr>
              <w:pStyle w:val="a9"/>
              <w:rPr>
                <w:sz w:val="20"/>
                <w:szCs w:val="20"/>
              </w:rPr>
            </w:pPr>
            <w:r w:rsidRPr="006820A4">
              <w:rPr>
                <w:sz w:val="20"/>
                <w:szCs w:val="20"/>
              </w:rPr>
              <w:t>виконує завдання /навчальні дії за зразком під керівництвом учителя; виконує обов’язки, розподілені в групі</w:t>
            </w:r>
          </w:p>
        </w:tc>
        <w:tc>
          <w:tcPr>
            <w:tcW w:w="4661" w:type="dxa"/>
            <w:tcBorders>
              <w:top w:val="single" w:sz="4" w:space="0" w:color="auto"/>
              <w:left w:val="single" w:sz="4" w:space="0" w:color="auto"/>
            </w:tcBorders>
            <w:shd w:val="clear" w:color="auto" w:fill="FFFFFF"/>
            <w:vAlign w:val="bottom"/>
          </w:tcPr>
          <w:p w:rsidR="006820A4" w:rsidRDefault="006820A4" w:rsidP="006820A4">
            <w:pPr>
              <w:pStyle w:val="a9"/>
              <w:rPr>
                <w:sz w:val="20"/>
                <w:szCs w:val="20"/>
              </w:rPr>
            </w:pPr>
            <w:r w:rsidRPr="006820A4">
              <w:rPr>
                <w:sz w:val="20"/>
                <w:szCs w:val="20"/>
              </w:rPr>
              <w:t>свої думки, використовуючи отриману інформацію; може пояснити окремі поняття/терміни/навчальні дїцвиконує завдання /навчальні дії за зразком під керівництвом учителя; щодо турботи на особисте здоров’я та впливу власних дій і рішень</w:t>
            </w:r>
          </w:p>
          <w:p w:rsidR="006820A4" w:rsidRPr="006820A4" w:rsidRDefault="006820A4" w:rsidP="006820A4">
            <w:pPr>
              <w:pStyle w:val="a9"/>
              <w:rPr>
                <w:sz w:val="20"/>
                <w:szCs w:val="20"/>
              </w:rPr>
            </w:pPr>
          </w:p>
        </w:tc>
        <w:tc>
          <w:tcPr>
            <w:tcW w:w="5626" w:type="dxa"/>
            <w:tcBorders>
              <w:top w:val="single" w:sz="4" w:space="0" w:color="auto"/>
              <w:left w:val="single" w:sz="4" w:space="0" w:color="auto"/>
              <w:right w:val="single" w:sz="4" w:space="0" w:color="auto"/>
            </w:tcBorders>
            <w:shd w:val="clear" w:color="auto" w:fill="FFFFFF"/>
          </w:tcPr>
          <w:p w:rsidR="006820A4" w:rsidRPr="006820A4" w:rsidRDefault="006820A4" w:rsidP="006820A4">
            <w:pPr>
              <w:pStyle w:val="a9"/>
              <w:rPr>
                <w:sz w:val="20"/>
                <w:szCs w:val="20"/>
              </w:rPr>
            </w:pPr>
            <w:r w:rsidRPr="006820A4">
              <w:rPr>
                <w:sz w:val="20"/>
                <w:szCs w:val="20"/>
              </w:rPr>
              <w:t>використовуючи отриману Інформацію; може пояснити окремі поняття/терміни/навчальні дії;</w:t>
            </w:r>
          </w:p>
          <w:p w:rsidR="006820A4" w:rsidRPr="006820A4" w:rsidRDefault="006820A4" w:rsidP="006820A4">
            <w:pPr>
              <w:pStyle w:val="a9"/>
              <w:rPr>
                <w:sz w:val="20"/>
                <w:szCs w:val="20"/>
              </w:rPr>
            </w:pPr>
            <w:r w:rsidRPr="006820A4">
              <w:rPr>
                <w:sz w:val="20"/>
                <w:szCs w:val="20"/>
              </w:rPr>
              <w:t>виконує завдання /навчальні дії за зразком під керівництвом учителя щодо підприємливості, фінансової грамотності і етичної поведінки</w:t>
            </w:r>
          </w:p>
        </w:tc>
      </w:tr>
      <w:tr w:rsidR="006820A4" w:rsidRPr="006820A4" w:rsidTr="006820A4">
        <w:trPr>
          <w:trHeight w:hRule="exact" w:val="2814"/>
          <w:jc w:val="center"/>
        </w:trPr>
        <w:tc>
          <w:tcPr>
            <w:tcW w:w="677" w:type="dxa"/>
            <w:tcBorders>
              <w:top w:val="single" w:sz="4" w:space="0" w:color="auto"/>
              <w:left w:val="single" w:sz="4" w:space="0" w:color="auto"/>
            </w:tcBorders>
            <w:shd w:val="clear" w:color="auto" w:fill="FFFFFF"/>
          </w:tcPr>
          <w:p w:rsidR="006820A4" w:rsidRPr="006820A4" w:rsidRDefault="006820A4" w:rsidP="006820A4">
            <w:pPr>
              <w:pStyle w:val="a9"/>
              <w:jc w:val="center"/>
              <w:rPr>
                <w:sz w:val="20"/>
                <w:szCs w:val="20"/>
              </w:rPr>
            </w:pPr>
            <w:r w:rsidRPr="006820A4">
              <w:rPr>
                <w:b/>
                <w:bCs/>
                <w:sz w:val="20"/>
                <w:szCs w:val="20"/>
              </w:rPr>
              <w:t>5</w:t>
            </w:r>
          </w:p>
        </w:tc>
        <w:tc>
          <w:tcPr>
            <w:tcW w:w="4464"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 xml:space="preserve">Учень /учениця: </w:t>
            </w:r>
            <w:r w:rsidRPr="006820A4">
              <w:rPr>
                <w:sz w:val="20"/>
                <w:szCs w:val="20"/>
              </w:rPr>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w:t>
            </w:r>
          </w:p>
          <w:p w:rsidR="006820A4" w:rsidRPr="006820A4" w:rsidRDefault="006820A4" w:rsidP="006820A4">
            <w:pPr>
              <w:pStyle w:val="a9"/>
              <w:rPr>
                <w:sz w:val="20"/>
                <w:szCs w:val="20"/>
              </w:rPr>
            </w:pPr>
            <w:r w:rsidRPr="006820A4">
              <w:rPr>
                <w:sz w:val="20"/>
                <w:szCs w:val="20"/>
              </w:rPr>
              <w:t>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свой ролі</w:t>
            </w:r>
          </w:p>
        </w:tc>
        <w:tc>
          <w:tcPr>
            <w:tcW w:w="4661"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 xml:space="preserve">Учень /учениця: </w:t>
            </w:r>
            <w:r w:rsidRPr="006820A4">
              <w:rPr>
                <w:sz w:val="20"/>
                <w:szCs w:val="20"/>
              </w:rPr>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w:t>
            </w:r>
          </w:p>
          <w:p w:rsidR="006820A4" w:rsidRPr="006820A4" w:rsidRDefault="006820A4" w:rsidP="006820A4">
            <w:pPr>
              <w:pStyle w:val="a9"/>
              <w:rPr>
                <w:sz w:val="20"/>
                <w:szCs w:val="20"/>
              </w:rPr>
            </w:pPr>
            <w:r w:rsidRPr="006820A4">
              <w:rPr>
                <w:sz w:val="20"/>
                <w:szCs w:val="20"/>
              </w:rPr>
              <w:t>виконує навчальні дії за запропонованим алгоритмом, за потреби звертаючись по допомогу; розпізнає проблемні ситуації з допомогою вчителя; щодо турботи на особисте здоров’я та впливу власних дій і рішень</w:t>
            </w:r>
          </w:p>
        </w:tc>
        <w:tc>
          <w:tcPr>
            <w:tcW w:w="5626" w:type="dxa"/>
            <w:tcBorders>
              <w:top w:val="single" w:sz="4" w:space="0" w:color="auto"/>
              <w:left w:val="single" w:sz="4" w:space="0" w:color="auto"/>
              <w:righ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щодо підприємливості, фінансової грамотності і етичної поведінки,;</w:t>
            </w:r>
          </w:p>
          <w:p w:rsidR="006820A4" w:rsidRPr="006820A4" w:rsidRDefault="006820A4" w:rsidP="006820A4">
            <w:pPr>
              <w:pStyle w:val="a9"/>
              <w:rPr>
                <w:sz w:val="20"/>
                <w:szCs w:val="20"/>
              </w:rPr>
            </w:pPr>
            <w:r w:rsidRPr="006820A4">
              <w:rPr>
                <w:sz w:val="20"/>
                <w:szCs w:val="20"/>
              </w:rPr>
              <w:t>розпізнає проблемні ситуації з допомогою вчителя; виконує завдання в групі відповідно до своєї ролі;</w:t>
            </w:r>
          </w:p>
          <w:p w:rsidR="006820A4" w:rsidRPr="006820A4" w:rsidRDefault="006820A4" w:rsidP="006820A4">
            <w:pPr>
              <w:pStyle w:val="a9"/>
              <w:rPr>
                <w:sz w:val="20"/>
                <w:szCs w:val="20"/>
              </w:rPr>
            </w:pPr>
            <w:r w:rsidRPr="006820A4">
              <w:rPr>
                <w:sz w:val="20"/>
                <w:szCs w:val="20"/>
              </w:rPr>
              <w:t>підтримує спілкування в межах запропонованої тем</w:t>
            </w:r>
          </w:p>
        </w:tc>
      </w:tr>
      <w:tr w:rsidR="006820A4" w:rsidRPr="006820A4" w:rsidTr="006820A4">
        <w:trPr>
          <w:trHeight w:hRule="exact" w:val="2826"/>
          <w:jc w:val="center"/>
        </w:trPr>
        <w:tc>
          <w:tcPr>
            <w:tcW w:w="677" w:type="dxa"/>
            <w:tcBorders>
              <w:top w:val="single" w:sz="4" w:space="0" w:color="auto"/>
              <w:left w:val="single" w:sz="4" w:space="0" w:color="auto"/>
            </w:tcBorders>
            <w:shd w:val="clear" w:color="auto" w:fill="FFFFFF"/>
          </w:tcPr>
          <w:p w:rsidR="006820A4" w:rsidRPr="006820A4" w:rsidRDefault="006820A4" w:rsidP="006820A4">
            <w:pPr>
              <w:pStyle w:val="a9"/>
              <w:jc w:val="center"/>
              <w:rPr>
                <w:sz w:val="20"/>
                <w:szCs w:val="20"/>
              </w:rPr>
            </w:pPr>
            <w:r w:rsidRPr="006820A4">
              <w:rPr>
                <w:b/>
                <w:bCs/>
                <w:sz w:val="20"/>
                <w:szCs w:val="20"/>
              </w:rPr>
              <w:t>6</w:t>
            </w:r>
          </w:p>
        </w:tc>
        <w:tc>
          <w:tcPr>
            <w:tcW w:w="4464"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 xml:space="preserve">Учень /учениця: </w:t>
            </w:r>
            <w:r w:rsidRPr="006820A4">
              <w:rPr>
                <w:sz w:val="20"/>
                <w:szCs w:val="20"/>
              </w:rPr>
              <w:t>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tc>
        <w:tc>
          <w:tcPr>
            <w:tcW w:w="4661"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sz w:val="20"/>
                <w:szCs w:val="20"/>
              </w:rPr>
              <w:t xml:space="preserve">Учень / </w:t>
            </w:r>
            <w:r w:rsidRPr="006820A4">
              <w:rPr>
                <w:i/>
                <w:iCs/>
                <w:sz w:val="20"/>
                <w:szCs w:val="20"/>
              </w:rPr>
              <w:t xml:space="preserve">учениця: </w:t>
            </w:r>
            <w:r w:rsidRPr="006820A4">
              <w:rPr>
                <w:sz w:val="20"/>
                <w:szCs w:val="20"/>
              </w:rPr>
              <w:t>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виконує навчальні дії за запропонованим алгоритмом самостійно; розпізнає проблемні ситуації і висловлює припущення щодо розв ’язання їх з допомогою вчителя; щодо турботи на особисте здоров’я та впливу власних дій і рішень</w:t>
            </w:r>
          </w:p>
        </w:tc>
        <w:tc>
          <w:tcPr>
            <w:tcW w:w="5626" w:type="dxa"/>
            <w:tcBorders>
              <w:top w:val="single" w:sz="4" w:space="0" w:color="auto"/>
              <w:left w:val="single" w:sz="4" w:space="0" w:color="auto"/>
              <w:right w:val="single" w:sz="4" w:space="0" w:color="auto"/>
            </w:tcBorders>
            <w:shd w:val="clear" w:color="auto" w:fill="FFFFFF"/>
            <w:vAlign w:val="bottom"/>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щодо підприємливості, фінансової грамотності і етичної поведінки.;</w:t>
            </w:r>
          </w:p>
          <w:p w:rsidR="006820A4" w:rsidRPr="006820A4" w:rsidRDefault="006820A4" w:rsidP="006820A4">
            <w:pPr>
              <w:pStyle w:val="a9"/>
              <w:rPr>
                <w:sz w:val="20"/>
                <w:szCs w:val="20"/>
              </w:rPr>
            </w:pPr>
            <w:r w:rsidRPr="006820A4">
              <w:rPr>
                <w:sz w:val="20"/>
                <w:szCs w:val="20"/>
              </w:rPr>
              <w:t>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свой ролі;</w:t>
            </w:r>
          </w:p>
          <w:p w:rsidR="006820A4" w:rsidRDefault="006820A4" w:rsidP="006820A4">
            <w:pPr>
              <w:pStyle w:val="a9"/>
              <w:rPr>
                <w:sz w:val="20"/>
                <w:szCs w:val="20"/>
              </w:rPr>
            </w:pPr>
            <w:r w:rsidRPr="006820A4">
              <w:rPr>
                <w:sz w:val="20"/>
                <w:szCs w:val="20"/>
              </w:rPr>
              <w:t>спілкується у межах запропонованої теми</w:t>
            </w:r>
          </w:p>
          <w:p w:rsidR="006820A4" w:rsidRPr="006820A4" w:rsidRDefault="006820A4" w:rsidP="006820A4">
            <w:pPr>
              <w:pStyle w:val="a9"/>
              <w:rPr>
                <w:sz w:val="20"/>
                <w:szCs w:val="20"/>
              </w:rPr>
            </w:pPr>
          </w:p>
        </w:tc>
      </w:tr>
      <w:tr w:rsidR="006820A4" w:rsidRPr="006820A4" w:rsidTr="006820A4">
        <w:trPr>
          <w:trHeight w:hRule="exact" w:val="2088"/>
          <w:jc w:val="center"/>
        </w:trPr>
        <w:tc>
          <w:tcPr>
            <w:tcW w:w="677" w:type="dxa"/>
            <w:tcBorders>
              <w:top w:val="single" w:sz="4" w:space="0" w:color="auto"/>
              <w:left w:val="single" w:sz="4" w:space="0" w:color="auto"/>
              <w:bottom w:val="single" w:sz="4" w:space="0" w:color="auto"/>
            </w:tcBorders>
            <w:shd w:val="clear" w:color="auto" w:fill="FFFFFF"/>
          </w:tcPr>
          <w:p w:rsidR="006820A4" w:rsidRPr="006820A4" w:rsidRDefault="006820A4" w:rsidP="006820A4">
            <w:pPr>
              <w:pStyle w:val="a9"/>
              <w:jc w:val="center"/>
              <w:rPr>
                <w:sz w:val="20"/>
                <w:szCs w:val="20"/>
              </w:rPr>
            </w:pPr>
            <w:r w:rsidRPr="006820A4">
              <w:rPr>
                <w:b/>
                <w:bCs/>
                <w:sz w:val="20"/>
                <w:szCs w:val="20"/>
              </w:rPr>
              <w:t>7</w:t>
            </w:r>
          </w:p>
        </w:tc>
        <w:tc>
          <w:tcPr>
            <w:tcW w:w="4464" w:type="dxa"/>
            <w:tcBorders>
              <w:top w:val="single" w:sz="4" w:space="0" w:color="auto"/>
              <w:left w:val="single" w:sz="4" w:space="0" w:color="auto"/>
              <w:bottom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tc>
        <w:tc>
          <w:tcPr>
            <w:tcW w:w="4661" w:type="dxa"/>
            <w:tcBorders>
              <w:top w:val="single" w:sz="4" w:space="0" w:color="auto"/>
              <w:left w:val="single" w:sz="4" w:space="0" w:color="auto"/>
              <w:bottom w:val="single" w:sz="4" w:space="0" w:color="auto"/>
            </w:tcBorders>
            <w:shd w:val="clear" w:color="auto" w:fill="FFFFFF"/>
            <w:vAlign w:val="bottom"/>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наводить окремі аргументи й приклади на підтвердження висловленої думки;</w:t>
            </w:r>
          </w:p>
          <w:p w:rsidR="006820A4" w:rsidRPr="006820A4" w:rsidRDefault="006820A4" w:rsidP="006820A4">
            <w:pPr>
              <w:pStyle w:val="a9"/>
              <w:rPr>
                <w:sz w:val="20"/>
                <w:szCs w:val="20"/>
              </w:rPr>
            </w:pPr>
            <w:r w:rsidRPr="006820A4">
              <w:rPr>
                <w:sz w:val="20"/>
                <w:szCs w:val="20"/>
              </w:rPr>
              <w:t>виконує репродуктивні й частково-пошукові види навчальної діяльності за запропонованим</w:t>
            </w:r>
          </w:p>
        </w:tc>
        <w:tc>
          <w:tcPr>
            <w:tcW w:w="5626" w:type="dxa"/>
            <w:tcBorders>
              <w:top w:val="single" w:sz="4" w:space="0" w:color="auto"/>
              <w:left w:val="single" w:sz="4" w:space="0" w:color="auto"/>
              <w:bottom w:val="single" w:sz="4" w:space="0" w:color="auto"/>
              <w:right w:val="single" w:sz="4" w:space="0" w:color="auto"/>
            </w:tcBorders>
            <w:shd w:val="clear" w:color="auto" w:fill="FFFFFF"/>
            <w:vAlign w:val="bottom"/>
          </w:tcPr>
          <w:p w:rsidR="006820A4" w:rsidRPr="006820A4" w:rsidRDefault="006820A4" w:rsidP="006820A4">
            <w:pPr>
              <w:pStyle w:val="a9"/>
              <w:ind w:firstLine="180"/>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наводить окремі аргументи й приклади на підтвердження висловленої думки щодо підприємливості, фінансової грамотності і етичної поведінки.;</w:t>
            </w:r>
          </w:p>
          <w:p w:rsidR="006820A4" w:rsidRPr="006820A4" w:rsidRDefault="006820A4" w:rsidP="006820A4">
            <w:pPr>
              <w:pStyle w:val="a9"/>
              <w:rPr>
                <w:sz w:val="20"/>
                <w:szCs w:val="20"/>
              </w:rPr>
            </w:pPr>
            <w:r w:rsidRPr="006820A4">
              <w:rPr>
                <w:sz w:val="20"/>
                <w:szCs w:val="20"/>
              </w:rPr>
              <w:t>виконує репродуктивні й частково-пошукові види навчальної діяльності в співпраці з однокласниками; розпізнає</w:t>
            </w:r>
          </w:p>
        </w:tc>
      </w:tr>
    </w:tbl>
    <w:p w:rsidR="006820A4" w:rsidRDefault="006820A4" w:rsidP="006820A4">
      <w:pPr>
        <w:pStyle w:val="30"/>
        <w:keepNext/>
        <w:keepLines/>
        <w:spacing w:after="0" w:line="262" w:lineRule="auto"/>
        <w:jc w:val="left"/>
        <w:rPr>
          <w:sz w:val="28"/>
          <w:szCs w:val="28"/>
          <w:lang w:val="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4469"/>
        <w:gridCol w:w="4656"/>
        <w:gridCol w:w="5616"/>
      </w:tblGrid>
      <w:tr w:rsidR="006820A4" w:rsidRPr="006820A4" w:rsidTr="006820A4">
        <w:trPr>
          <w:trHeight w:hRule="exact" w:val="1506"/>
          <w:jc w:val="center"/>
        </w:trPr>
        <w:tc>
          <w:tcPr>
            <w:tcW w:w="672" w:type="dxa"/>
            <w:tcBorders>
              <w:top w:val="single" w:sz="4" w:space="0" w:color="auto"/>
              <w:left w:val="single" w:sz="4" w:space="0" w:color="auto"/>
            </w:tcBorders>
            <w:shd w:val="clear" w:color="auto" w:fill="FFFFFF"/>
          </w:tcPr>
          <w:p w:rsidR="006820A4" w:rsidRPr="006820A4" w:rsidRDefault="006820A4" w:rsidP="006820A4">
            <w:pPr>
              <w:rPr>
                <w:sz w:val="20"/>
                <w:szCs w:val="20"/>
              </w:rPr>
            </w:pPr>
          </w:p>
        </w:tc>
        <w:tc>
          <w:tcPr>
            <w:tcW w:w="4469" w:type="dxa"/>
            <w:tcBorders>
              <w:top w:val="single" w:sz="4" w:space="0" w:color="auto"/>
              <w:left w:val="single" w:sz="4" w:space="0" w:color="auto"/>
            </w:tcBorders>
            <w:shd w:val="clear" w:color="auto" w:fill="FFFFFF"/>
            <w:vAlign w:val="bottom"/>
          </w:tcPr>
          <w:p w:rsidR="006820A4" w:rsidRDefault="006820A4" w:rsidP="006820A4">
            <w:pPr>
              <w:pStyle w:val="a9"/>
              <w:rPr>
                <w:sz w:val="20"/>
                <w:szCs w:val="20"/>
              </w:rPr>
            </w:pPr>
            <w:r w:rsidRPr="006820A4">
              <w:rPr>
                <w:sz w:val="20"/>
                <w:szCs w:val="20"/>
              </w:rPr>
              <w:t>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rsidR="006820A4" w:rsidRPr="006820A4" w:rsidRDefault="006820A4" w:rsidP="006820A4">
            <w:pPr>
              <w:pStyle w:val="a9"/>
              <w:rPr>
                <w:sz w:val="20"/>
                <w:szCs w:val="20"/>
              </w:rPr>
            </w:pPr>
          </w:p>
        </w:tc>
        <w:tc>
          <w:tcPr>
            <w:tcW w:w="4656"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sz w:val="20"/>
                <w:szCs w:val="20"/>
              </w:rPr>
              <w:t>алгоритмом розпізнає проблемні ситуації, розв'язує їх відомим способом 3 допомогою вчителя; щодо турботи про особисте здоров’я, впливу власних дій і рішень, вибору здорового способу життя</w:t>
            </w:r>
          </w:p>
        </w:tc>
        <w:tc>
          <w:tcPr>
            <w:tcW w:w="5616" w:type="dxa"/>
            <w:tcBorders>
              <w:top w:val="single" w:sz="4" w:space="0" w:color="auto"/>
              <w:left w:val="single" w:sz="4" w:space="0" w:color="auto"/>
              <w:right w:val="single" w:sz="4" w:space="0" w:color="auto"/>
            </w:tcBorders>
            <w:shd w:val="clear" w:color="auto" w:fill="FFFFFF"/>
          </w:tcPr>
          <w:p w:rsidR="006820A4" w:rsidRPr="006820A4" w:rsidRDefault="006820A4" w:rsidP="006820A4">
            <w:pPr>
              <w:pStyle w:val="a9"/>
              <w:rPr>
                <w:sz w:val="20"/>
                <w:szCs w:val="20"/>
              </w:rPr>
            </w:pPr>
            <w:r w:rsidRPr="006820A4">
              <w:rPr>
                <w:sz w:val="20"/>
                <w:szCs w:val="20"/>
              </w:rPr>
              <w:t>проблемні ситуації, розв'язує їх відомим способом 3 допомогою вчителя; співпрацює в групі, виконуючи навчальні завдання;</w:t>
            </w:r>
          </w:p>
          <w:p w:rsidR="006820A4" w:rsidRPr="006820A4" w:rsidRDefault="006820A4" w:rsidP="006820A4">
            <w:pPr>
              <w:pStyle w:val="a9"/>
              <w:rPr>
                <w:sz w:val="20"/>
                <w:szCs w:val="20"/>
              </w:rPr>
            </w:pPr>
            <w:r w:rsidRPr="006820A4">
              <w:rPr>
                <w:sz w:val="20"/>
                <w:szCs w:val="20"/>
              </w:rPr>
              <w:t>долучається до спілкування та визначає завдання через поставленні запитання.</w:t>
            </w:r>
          </w:p>
        </w:tc>
      </w:tr>
      <w:tr w:rsidR="006820A4" w:rsidRPr="006820A4" w:rsidTr="006820A4">
        <w:trPr>
          <w:trHeight w:hRule="exact" w:val="3411"/>
          <w:jc w:val="center"/>
        </w:trPr>
        <w:tc>
          <w:tcPr>
            <w:tcW w:w="672" w:type="dxa"/>
            <w:tcBorders>
              <w:top w:val="single" w:sz="4" w:space="0" w:color="auto"/>
              <w:left w:val="single" w:sz="4" w:space="0" w:color="auto"/>
            </w:tcBorders>
            <w:shd w:val="clear" w:color="auto" w:fill="FFFFFF"/>
          </w:tcPr>
          <w:p w:rsidR="006820A4" w:rsidRPr="006820A4" w:rsidRDefault="006820A4" w:rsidP="006820A4">
            <w:pPr>
              <w:pStyle w:val="a9"/>
              <w:jc w:val="center"/>
              <w:rPr>
                <w:sz w:val="20"/>
                <w:szCs w:val="20"/>
              </w:rPr>
            </w:pPr>
            <w:r w:rsidRPr="006820A4">
              <w:rPr>
                <w:b/>
                <w:bCs/>
                <w:sz w:val="20"/>
                <w:szCs w:val="20"/>
              </w:rPr>
              <w:t>8</w:t>
            </w:r>
          </w:p>
        </w:tc>
        <w:tc>
          <w:tcPr>
            <w:tcW w:w="4469"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rsidR="006820A4" w:rsidRPr="006820A4" w:rsidRDefault="006820A4" w:rsidP="006820A4">
            <w:pPr>
              <w:pStyle w:val="a9"/>
              <w:rPr>
                <w:sz w:val="20"/>
                <w:szCs w:val="20"/>
              </w:rPr>
            </w:pPr>
            <w:r w:rsidRPr="006820A4">
              <w:rPr>
                <w:sz w:val="20"/>
                <w:szCs w:val="20"/>
              </w:rPr>
              <w:t>виконує окремі пошукові, дослідницькі та/або творчі навчальні дії, розв'язує проблемні ситуації відомими способами</w:t>
            </w:r>
          </w:p>
          <w:p w:rsidR="006820A4" w:rsidRPr="006820A4" w:rsidRDefault="006820A4" w:rsidP="006820A4">
            <w:pPr>
              <w:pStyle w:val="a9"/>
              <w:rPr>
                <w:sz w:val="20"/>
                <w:szCs w:val="20"/>
              </w:rPr>
            </w:pPr>
            <w:r w:rsidRPr="006820A4">
              <w:rPr>
                <w:sz w:val="20"/>
                <w:szCs w:val="20"/>
              </w:rPr>
              <w:t>з опосередкованою допомогою вчителя; активно співпрацює з іншими, виконуючи навчальні завдання, визначає свої завдання в груповій роботі</w:t>
            </w:r>
          </w:p>
        </w:tc>
        <w:tc>
          <w:tcPr>
            <w:tcW w:w="4656"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w:t>
            </w:r>
          </w:p>
          <w:p w:rsidR="006820A4" w:rsidRPr="006820A4" w:rsidRDefault="006820A4" w:rsidP="006820A4">
            <w:pPr>
              <w:pStyle w:val="a9"/>
              <w:rPr>
                <w:sz w:val="20"/>
                <w:szCs w:val="20"/>
              </w:rPr>
            </w:pPr>
            <w:r w:rsidRPr="006820A4">
              <w:rPr>
                <w:sz w:val="20"/>
                <w:szCs w:val="20"/>
              </w:rPr>
              <w:t>наводить певні аргументи, доповнює думку/відповіді однокласників;</w:t>
            </w:r>
          </w:p>
          <w:p w:rsidR="006820A4" w:rsidRPr="006820A4" w:rsidRDefault="006820A4" w:rsidP="006820A4">
            <w:pPr>
              <w:pStyle w:val="a9"/>
              <w:rPr>
                <w:sz w:val="20"/>
                <w:szCs w:val="20"/>
              </w:rPr>
            </w:pPr>
            <w:r w:rsidRPr="006820A4">
              <w:rPr>
                <w:sz w:val="20"/>
                <w:szCs w:val="20"/>
              </w:rPr>
              <w:t>виконує окремі пошукові, дослідницькі та/або творчі навчальні дії, розв'язує проблемні ситуації відомими способами</w:t>
            </w:r>
          </w:p>
          <w:p w:rsidR="006820A4" w:rsidRPr="006820A4" w:rsidRDefault="006820A4" w:rsidP="006820A4">
            <w:pPr>
              <w:pStyle w:val="a9"/>
              <w:rPr>
                <w:sz w:val="20"/>
                <w:szCs w:val="20"/>
              </w:rPr>
            </w:pPr>
            <w:r w:rsidRPr="006820A4">
              <w:rPr>
                <w:sz w:val="20"/>
                <w:szCs w:val="20"/>
              </w:rPr>
              <w:t>з опосередкованою допомогою вчителя; щодо турботи про особисте здоров’я, впливу власних дій і рішень, вибору здорового способу життя.</w:t>
            </w:r>
          </w:p>
        </w:tc>
        <w:tc>
          <w:tcPr>
            <w:tcW w:w="5616" w:type="dxa"/>
            <w:tcBorders>
              <w:top w:val="single" w:sz="4" w:space="0" w:color="auto"/>
              <w:left w:val="single" w:sz="4" w:space="0" w:color="auto"/>
              <w:right w:val="single" w:sz="4" w:space="0" w:color="auto"/>
            </w:tcBorders>
            <w:shd w:val="clear" w:color="auto" w:fill="FFFFFF"/>
            <w:vAlign w:val="bottom"/>
          </w:tcPr>
          <w:p w:rsidR="006820A4" w:rsidRPr="006820A4" w:rsidRDefault="006820A4" w:rsidP="006820A4">
            <w:pPr>
              <w:pStyle w:val="a9"/>
              <w:rPr>
                <w:sz w:val="20"/>
                <w:szCs w:val="20"/>
              </w:rPr>
            </w:pPr>
            <w:r w:rsidRPr="006820A4">
              <w:rPr>
                <w:i/>
                <w:iCs/>
                <w:sz w:val="20"/>
                <w:szCs w:val="20"/>
              </w:rPr>
              <w:t>Учень / учениця:</w:t>
            </w:r>
          </w:p>
          <w:p w:rsidR="006820A4" w:rsidRPr="006820A4" w:rsidRDefault="006820A4" w:rsidP="006820A4">
            <w:pPr>
              <w:pStyle w:val="a9"/>
              <w:rPr>
                <w:sz w:val="20"/>
                <w:szCs w:val="20"/>
              </w:rPr>
            </w:pPr>
            <w:r w:rsidRPr="006820A4">
              <w:rPr>
                <w:sz w:val="20"/>
                <w:szCs w:val="20"/>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w:t>
            </w:r>
          </w:p>
          <w:p w:rsidR="006820A4" w:rsidRPr="006820A4" w:rsidRDefault="006820A4" w:rsidP="006820A4">
            <w:pPr>
              <w:pStyle w:val="a9"/>
              <w:rPr>
                <w:sz w:val="20"/>
                <w:szCs w:val="20"/>
              </w:rPr>
            </w:pPr>
            <w:r w:rsidRPr="006820A4">
              <w:rPr>
                <w:sz w:val="20"/>
                <w:szCs w:val="20"/>
              </w:rPr>
              <w:t>наводить певні аргументи, доповнює думку/відповіді щодо підприємливості, фінансової грамотності і етичної поведінки.;</w:t>
            </w:r>
          </w:p>
          <w:p w:rsidR="006820A4" w:rsidRPr="006820A4" w:rsidRDefault="006820A4" w:rsidP="006820A4">
            <w:pPr>
              <w:pStyle w:val="a9"/>
              <w:rPr>
                <w:sz w:val="20"/>
                <w:szCs w:val="20"/>
              </w:rPr>
            </w:pPr>
            <w:r w:rsidRPr="006820A4">
              <w:rPr>
                <w:sz w:val="20"/>
                <w:szCs w:val="20"/>
              </w:rPr>
              <w:t>виконує окремі пошукові, дослідницькі та/або творчі навчальні дії, розв'язує проблемні ситуації відомими способами</w:t>
            </w:r>
          </w:p>
          <w:p w:rsidR="006820A4" w:rsidRPr="006820A4" w:rsidRDefault="006820A4" w:rsidP="006820A4">
            <w:pPr>
              <w:pStyle w:val="a9"/>
              <w:rPr>
                <w:sz w:val="20"/>
                <w:szCs w:val="20"/>
              </w:rPr>
            </w:pPr>
            <w:r w:rsidRPr="006820A4">
              <w:rPr>
                <w:sz w:val="20"/>
                <w:szCs w:val="20"/>
              </w:rPr>
              <w:t>з опосередкованою допомогою вчителя; активно співпрацює з іншими, виконуючи навчальні завдання, визначає свої завдання в груповій роботі;</w:t>
            </w:r>
          </w:p>
          <w:p w:rsidR="006820A4" w:rsidRDefault="006820A4" w:rsidP="006820A4">
            <w:pPr>
              <w:pStyle w:val="a9"/>
              <w:rPr>
                <w:sz w:val="20"/>
                <w:szCs w:val="20"/>
              </w:rPr>
            </w:pPr>
            <w:r w:rsidRPr="006820A4">
              <w:rPr>
                <w:sz w:val="20"/>
                <w:szCs w:val="20"/>
              </w:rPr>
              <w:t>запрошує до спілкування, чітко формулюючи питання та пріоритети для обговорення.</w:t>
            </w:r>
          </w:p>
          <w:p w:rsidR="006820A4" w:rsidRDefault="006820A4" w:rsidP="006820A4">
            <w:pPr>
              <w:pStyle w:val="a9"/>
              <w:rPr>
                <w:sz w:val="20"/>
                <w:szCs w:val="20"/>
              </w:rPr>
            </w:pPr>
          </w:p>
          <w:p w:rsidR="006820A4" w:rsidRPr="006820A4" w:rsidRDefault="006820A4" w:rsidP="006820A4">
            <w:pPr>
              <w:pStyle w:val="a9"/>
              <w:rPr>
                <w:sz w:val="20"/>
                <w:szCs w:val="20"/>
              </w:rPr>
            </w:pPr>
          </w:p>
        </w:tc>
      </w:tr>
      <w:tr w:rsidR="006820A4" w:rsidRPr="00B740EC" w:rsidTr="006820A4">
        <w:trPr>
          <w:trHeight w:hRule="exact" w:val="3106"/>
          <w:jc w:val="center"/>
        </w:trPr>
        <w:tc>
          <w:tcPr>
            <w:tcW w:w="672" w:type="dxa"/>
            <w:tcBorders>
              <w:top w:val="single" w:sz="4" w:space="0" w:color="auto"/>
              <w:left w:val="single" w:sz="4" w:space="0" w:color="auto"/>
            </w:tcBorders>
            <w:shd w:val="clear" w:color="auto" w:fill="FFFFFF"/>
          </w:tcPr>
          <w:p w:rsidR="006820A4" w:rsidRPr="006820A4" w:rsidRDefault="006820A4" w:rsidP="006820A4">
            <w:pPr>
              <w:pStyle w:val="a9"/>
              <w:jc w:val="center"/>
              <w:rPr>
                <w:sz w:val="20"/>
                <w:szCs w:val="20"/>
              </w:rPr>
            </w:pPr>
            <w:r w:rsidRPr="006820A4">
              <w:rPr>
                <w:b/>
                <w:bCs/>
                <w:i/>
                <w:iCs/>
                <w:sz w:val="20"/>
                <w:szCs w:val="20"/>
              </w:rPr>
              <w:t>9</w:t>
            </w:r>
          </w:p>
        </w:tc>
        <w:tc>
          <w:tcPr>
            <w:tcW w:w="4469"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 учениця:</w:t>
            </w:r>
          </w:p>
          <w:p w:rsidR="006820A4" w:rsidRPr="006820A4" w:rsidRDefault="006820A4" w:rsidP="006820A4">
            <w:pPr>
              <w:pStyle w:val="a9"/>
              <w:rPr>
                <w:sz w:val="20"/>
                <w:szCs w:val="20"/>
              </w:rPr>
            </w:pPr>
            <w:r w:rsidRPr="006820A4">
              <w:rPr>
                <w:sz w:val="20"/>
                <w:szCs w:val="20"/>
              </w:rPr>
              <w:t>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w:t>
            </w:r>
          </w:p>
        </w:tc>
        <w:tc>
          <w:tcPr>
            <w:tcW w:w="4656"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 учениця:</w:t>
            </w:r>
          </w:p>
          <w:p w:rsidR="006820A4" w:rsidRPr="006820A4" w:rsidRDefault="006820A4" w:rsidP="006820A4">
            <w:pPr>
              <w:pStyle w:val="a9"/>
              <w:rPr>
                <w:sz w:val="20"/>
                <w:szCs w:val="20"/>
              </w:rPr>
            </w:pPr>
            <w:r w:rsidRPr="006820A4">
              <w:rPr>
                <w:sz w:val="20"/>
                <w:szCs w:val="20"/>
              </w:rPr>
              <w:t>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rsidR="006820A4" w:rsidRPr="006820A4" w:rsidRDefault="006820A4" w:rsidP="006820A4">
            <w:pPr>
              <w:pStyle w:val="a9"/>
              <w:rPr>
                <w:sz w:val="20"/>
                <w:szCs w:val="20"/>
              </w:rPr>
            </w:pPr>
            <w:r w:rsidRPr="006820A4">
              <w:rPr>
                <w:sz w:val="20"/>
                <w:szCs w:val="20"/>
              </w:rPr>
              <w:t>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w:t>
            </w:r>
          </w:p>
        </w:tc>
        <w:tc>
          <w:tcPr>
            <w:tcW w:w="5616" w:type="dxa"/>
            <w:tcBorders>
              <w:top w:val="single" w:sz="4" w:space="0" w:color="auto"/>
              <w:left w:val="single" w:sz="4" w:space="0" w:color="auto"/>
              <w:right w:val="single" w:sz="4" w:space="0" w:color="auto"/>
            </w:tcBorders>
            <w:shd w:val="clear" w:color="auto" w:fill="FFFFFF"/>
            <w:vAlign w:val="bottom"/>
          </w:tcPr>
          <w:p w:rsidR="006820A4" w:rsidRPr="006820A4" w:rsidRDefault="006820A4" w:rsidP="006820A4">
            <w:pPr>
              <w:pStyle w:val="a9"/>
              <w:rPr>
                <w:sz w:val="20"/>
                <w:szCs w:val="20"/>
              </w:rPr>
            </w:pPr>
            <w:r w:rsidRPr="006820A4">
              <w:rPr>
                <w:i/>
                <w:iCs/>
                <w:sz w:val="20"/>
                <w:szCs w:val="20"/>
              </w:rPr>
              <w:t>Учень / учениця:</w:t>
            </w:r>
          </w:p>
          <w:p w:rsidR="006820A4" w:rsidRPr="006820A4" w:rsidRDefault="006820A4" w:rsidP="006820A4">
            <w:pPr>
              <w:pStyle w:val="a9"/>
              <w:rPr>
                <w:sz w:val="20"/>
                <w:szCs w:val="20"/>
              </w:rPr>
            </w:pPr>
            <w:r w:rsidRPr="006820A4">
              <w:rPr>
                <w:sz w:val="20"/>
                <w:szCs w:val="20"/>
              </w:rPr>
              <w:t>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 щодо підприємливості, фінансової грамотності і етичної поведінки.;</w:t>
            </w:r>
          </w:p>
          <w:p w:rsidR="006820A4" w:rsidRPr="006820A4" w:rsidRDefault="006820A4" w:rsidP="006820A4">
            <w:pPr>
              <w:pStyle w:val="a9"/>
              <w:rPr>
                <w:sz w:val="20"/>
                <w:szCs w:val="20"/>
              </w:rPr>
            </w:pPr>
            <w:r w:rsidRPr="006820A4">
              <w:rPr>
                <w:sz w:val="20"/>
                <w:szCs w:val="20"/>
              </w:rPr>
              <w:t>виконує пошукові (дослідницькі) та творчі завдання;</w:t>
            </w:r>
          </w:p>
          <w:p w:rsidR="006820A4" w:rsidRPr="006820A4" w:rsidRDefault="006820A4" w:rsidP="006820A4">
            <w:pPr>
              <w:pStyle w:val="a9"/>
              <w:rPr>
                <w:sz w:val="20"/>
                <w:szCs w:val="20"/>
              </w:rPr>
            </w:pPr>
            <w:r w:rsidRPr="006820A4">
              <w:rPr>
                <w:sz w:val="20"/>
                <w:szCs w:val="20"/>
              </w:rPr>
              <w:t>розв’язує проблемні ситуації засвоєними раніше способами, пропонує нові способи розв’язання з опосередкованою допомогою вчителя;</w:t>
            </w:r>
          </w:p>
          <w:p w:rsidR="006820A4" w:rsidRPr="006820A4" w:rsidRDefault="006820A4" w:rsidP="006820A4">
            <w:pPr>
              <w:pStyle w:val="a9"/>
              <w:rPr>
                <w:sz w:val="20"/>
                <w:szCs w:val="20"/>
              </w:rPr>
            </w:pPr>
            <w:r w:rsidRPr="006820A4">
              <w:rPr>
                <w:sz w:val="20"/>
                <w:szCs w:val="20"/>
              </w:rPr>
              <w:t>активно співпрацює з іншими, виконуючи типові та нетипові завдання;</w:t>
            </w:r>
          </w:p>
          <w:p w:rsidR="006820A4" w:rsidRDefault="006820A4" w:rsidP="006820A4">
            <w:pPr>
              <w:pStyle w:val="a9"/>
              <w:ind w:firstLine="260"/>
              <w:rPr>
                <w:sz w:val="20"/>
                <w:szCs w:val="20"/>
              </w:rPr>
            </w:pPr>
            <w:r w:rsidRPr="006820A4">
              <w:rPr>
                <w:sz w:val="20"/>
                <w:szCs w:val="20"/>
              </w:rPr>
              <w:t>ініціює спілкування та обмінюється Інформацією.</w:t>
            </w:r>
          </w:p>
          <w:p w:rsidR="006820A4" w:rsidRPr="006820A4" w:rsidRDefault="006820A4" w:rsidP="006820A4">
            <w:pPr>
              <w:pStyle w:val="a9"/>
              <w:ind w:firstLine="260"/>
              <w:rPr>
                <w:sz w:val="20"/>
                <w:szCs w:val="20"/>
              </w:rPr>
            </w:pPr>
          </w:p>
        </w:tc>
      </w:tr>
      <w:tr w:rsidR="006820A4" w:rsidRPr="00B740EC" w:rsidTr="006820A4">
        <w:trPr>
          <w:trHeight w:hRule="exact" w:val="1166"/>
          <w:jc w:val="center"/>
        </w:trPr>
        <w:tc>
          <w:tcPr>
            <w:tcW w:w="672" w:type="dxa"/>
            <w:tcBorders>
              <w:top w:val="single" w:sz="4" w:space="0" w:color="auto"/>
              <w:left w:val="single" w:sz="4" w:space="0" w:color="auto"/>
              <w:bottom w:val="single" w:sz="4" w:space="0" w:color="auto"/>
            </w:tcBorders>
            <w:shd w:val="clear" w:color="auto" w:fill="FFFFFF"/>
          </w:tcPr>
          <w:p w:rsidR="006820A4" w:rsidRPr="006820A4" w:rsidRDefault="006820A4" w:rsidP="006820A4">
            <w:pPr>
              <w:pStyle w:val="a9"/>
              <w:ind w:firstLine="240"/>
              <w:rPr>
                <w:sz w:val="20"/>
                <w:szCs w:val="20"/>
              </w:rPr>
            </w:pPr>
            <w:r w:rsidRPr="006820A4">
              <w:rPr>
                <w:b/>
                <w:bCs/>
                <w:sz w:val="20"/>
                <w:szCs w:val="20"/>
              </w:rPr>
              <w:t>10</w:t>
            </w:r>
          </w:p>
        </w:tc>
        <w:tc>
          <w:tcPr>
            <w:tcW w:w="4469" w:type="dxa"/>
            <w:tcBorders>
              <w:top w:val="single" w:sz="4" w:space="0" w:color="auto"/>
              <w:left w:val="single" w:sz="4" w:space="0" w:color="auto"/>
              <w:bottom w:val="single" w:sz="4" w:space="0" w:color="auto"/>
            </w:tcBorders>
            <w:shd w:val="clear" w:color="auto" w:fill="FFFFFF"/>
            <w:vAlign w:val="bottom"/>
          </w:tcPr>
          <w:p w:rsidR="006820A4" w:rsidRPr="006820A4" w:rsidRDefault="006820A4" w:rsidP="006820A4">
            <w:pPr>
              <w:pStyle w:val="a9"/>
              <w:ind w:firstLine="160"/>
              <w:rPr>
                <w:sz w:val="20"/>
                <w:szCs w:val="20"/>
              </w:rPr>
            </w:pPr>
            <w:r w:rsidRPr="006820A4">
              <w:rPr>
                <w:i/>
                <w:iCs/>
                <w:sz w:val="20"/>
                <w:szCs w:val="20"/>
              </w:rPr>
              <w:t xml:space="preserve">Учень /учениця: </w:t>
            </w:r>
            <w:r w:rsidRPr="006820A4">
              <w:rPr>
                <w:sz w:val="20"/>
                <w:szCs w:val="20"/>
              </w:rPr>
              <w:t>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w:t>
            </w:r>
          </w:p>
        </w:tc>
        <w:tc>
          <w:tcPr>
            <w:tcW w:w="4656" w:type="dxa"/>
            <w:tcBorders>
              <w:top w:val="single" w:sz="4" w:space="0" w:color="auto"/>
              <w:left w:val="single" w:sz="4" w:space="0" w:color="auto"/>
              <w:bottom w:val="single" w:sz="4" w:space="0" w:color="auto"/>
            </w:tcBorders>
            <w:shd w:val="clear" w:color="auto" w:fill="FFFFFF"/>
            <w:vAlign w:val="bottom"/>
          </w:tcPr>
          <w:p w:rsidR="006820A4" w:rsidRPr="006820A4" w:rsidRDefault="006820A4" w:rsidP="006820A4">
            <w:pPr>
              <w:pStyle w:val="a9"/>
              <w:rPr>
                <w:sz w:val="20"/>
                <w:szCs w:val="20"/>
              </w:rPr>
            </w:pPr>
            <w:r w:rsidRPr="006820A4">
              <w:rPr>
                <w:i/>
                <w:iCs/>
                <w:sz w:val="20"/>
                <w:szCs w:val="20"/>
              </w:rPr>
              <w:t xml:space="preserve">Учень /учениця: </w:t>
            </w:r>
            <w:r w:rsidRPr="006820A4">
              <w:rPr>
                <w:sz w:val="20"/>
                <w:szCs w:val="20"/>
              </w:rPr>
              <w:t>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w:t>
            </w:r>
          </w:p>
        </w:tc>
        <w:tc>
          <w:tcPr>
            <w:tcW w:w="5616" w:type="dxa"/>
            <w:tcBorders>
              <w:top w:val="single" w:sz="4" w:space="0" w:color="auto"/>
              <w:left w:val="single" w:sz="4" w:space="0" w:color="auto"/>
              <w:bottom w:val="single" w:sz="4" w:space="0" w:color="auto"/>
              <w:right w:val="single" w:sz="4" w:space="0" w:color="auto"/>
            </w:tcBorders>
            <w:shd w:val="clear" w:color="auto" w:fill="FFFFFF"/>
            <w:vAlign w:val="bottom"/>
          </w:tcPr>
          <w:p w:rsidR="006820A4" w:rsidRPr="006820A4" w:rsidRDefault="006820A4" w:rsidP="006820A4">
            <w:pPr>
              <w:pStyle w:val="a9"/>
              <w:ind w:firstLine="180"/>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w:t>
            </w:r>
          </w:p>
        </w:tc>
      </w:tr>
    </w:tbl>
    <w:p w:rsidR="006820A4" w:rsidRDefault="006820A4" w:rsidP="006820A4">
      <w:pPr>
        <w:pStyle w:val="30"/>
        <w:keepNext/>
        <w:keepLines/>
        <w:spacing w:after="0" w:line="262" w:lineRule="auto"/>
        <w:ind w:left="3820"/>
        <w:jc w:val="left"/>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4478"/>
        <w:gridCol w:w="4651"/>
        <w:gridCol w:w="5606"/>
      </w:tblGrid>
      <w:tr w:rsidR="006820A4" w:rsidRPr="00B740EC" w:rsidTr="006820A4">
        <w:trPr>
          <w:trHeight w:hRule="exact" w:val="2078"/>
          <w:jc w:val="center"/>
        </w:trPr>
        <w:tc>
          <w:tcPr>
            <w:tcW w:w="662" w:type="dxa"/>
            <w:tcBorders>
              <w:top w:val="single" w:sz="4" w:space="0" w:color="auto"/>
              <w:left w:val="single" w:sz="4" w:space="0" w:color="auto"/>
            </w:tcBorders>
            <w:shd w:val="clear" w:color="auto" w:fill="FFFFFF"/>
          </w:tcPr>
          <w:p w:rsidR="006820A4" w:rsidRPr="00B84E66" w:rsidRDefault="006820A4" w:rsidP="006820A4">
            <w:pPr>
              <w:rPr>
                <w:sz w:val="20"/>
                <w:szCs w:val="20"/>
                <w:lang w:val="uk-UA"/>
              </w:rPr>
            </w:pPr>
          </w:p>
        </w:tc>
        <w:tc>
          <w:tcPr>
            <w:tcW w:w="4478"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sz w:val="20"/>
                <w:szCs w:val="20"/>
              </w:rPr>
              <w:t>встановлює логічні зв’язки між об’єктами, фактами, явищами;</w:t>
            </w:r>
          </w:p>
          <w:p w:rsidR="006820A4" w:rsidRPr="006820A4" w:rsidRDefault="006820A4" w:rsidP="006820A4">
            <w:pPr>
              <w:pStyle w:val="a9"/>
              <w:rPr>
                <w:sz w:val="20"/>
                <w:szCs w:val="20"/>
              </w:rPr>
            </w:pPr>
            <w:r w:rsidRPr="006820A4">
              <w:rPr>
                <w:sz w:val="20"/>
                <w:szCs w:val="20"/>
              </w:rPr>
              <w:t>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c>
          <w:tcPr>
            <w:tcW w:w="4651" w:type="dxa"/>
            <w:tcBorders>
              <w:top w:val="single" w:sz="4" w:space="0" w:color="auto"/>
              <w:left w:val="single" w:sz="4" w:space="0" w:color="auto"/>
            </w:tcBorders>
            <w:shd w:val="clear" w:color="auto" w:fill="FFFFFF"/>
            <w:vAlign w:val="bottom"/>
          </w:tcPr>
          <w:p w:rsidR="006820A4" w:rsidRPr="006820A4" w:rsidRDefault="006820A4" w:rsidP="006820A4">
            <w:pPr>
              <w:pStyle w:val="a9"/>
              <w:rPr>
                <w:sz w:val="20"/>
                <w:szCs w:val="20"/>
              </w:rPr>
            </w:pPr>
            <w:r w:rsidRPr="006820A4">
              <w:rPr>
                <w:sz w:val="20"/>
                <w:szCs w:val="20"/>
              </w:rPr>
              <w:t>встановлює логічні зв’язки між об’єктами, фактами, явищами;</w:t>
            </w:r>
          </w:p>
          <w:p w:rsidR="006820A4" w:rsidRPr="006820A4" w:rsidRDefault="006820A4" w:rsidP="006820A4">
            <w:pPr>
              <w:pStyle w:val="a9"/>
              <w:rPr>
                <w:sz w:val="20"/>
                <w:szCs w:val="20"/>
              </w:rPr>
            </w:pPr>
            <w:r w:rsidRPr="006820A4">
              <w:rPr>
                <w:sz w:val="20"/>
                <w:szCs w:val="20"/>
              </w:rPr>
              <w:t>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 щодо турботи про особисте та громадське здоров’я, впливу власних дій і рішень, аргументованого вибору сталого способу життя.</w:t>
            </w:r>
          </w:p>
        </w:tc>
        <w:tc>
          <w:tcPr>
            <w:tcW w:w="5606" w:type="dxa"/>
            <w:tcBorders>
              <w:top w:val="single" w:sz="4" w:space="0" w:color="auto"/>
              <w:left w:val="single" w:sz="4" w:space="0" w:color="auto"/>
              <w:right w:val="single" w:sz="4" w:space="0" w:color="auto"/>
            </w:tcBorders>
            <w:shd w:val="clear" w:color="auto" w:fill="FFFFFF"/>
            <w:vAlign w:val="bottom"/>
          </w:tcPr>
          <w:p w:rsidR="006820A4" w:rsidRPr="006820A4" w:rsidRDefault="006820A4" w:rsidP="006820A4">
            <w:pPr>
              <w:pStyle w:val="a9"/>
              <w:rPr>
                <w:sz w:val="20"/>
                <w:szCs w:val="20"/>
              </w:rPr>
            </w:pPr>
            <w:r w:rsidRPr="006820A4">
              <w:rPr>
                <w:sz w:val="20"/>
                <w:szCs w:val="20"/>
              </w:rPr>
              <w:t>фактами, явищами щодо підприємливості, фінансової грамотності і етичної поведінки.;</w:t>
            </w:r>
          </w:p>
          <w:p w:rsidR="006820A4" w:rsidRPr="006820A4" w:rsidRDefault="006820A4" w:rsidP="006820A4">
            <w:pPr>
              <w:pStyle w:val="a9"/>
              <w:rPr>
                <w:sz w:val="20"/>
                <w:szCs w:val="20"/>
              </w:rPr>
            </w:pPr>
            <w:r w:rsidRPr="006820A4">
              <w:rPr>
                <w:sz w:val="20"/>
                <w:szCs w:val="20"/>
              </w:rPr>
              <w:t>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6820A4" w:rsidRPr="006820A4" w:rsidRDefault="006820A4" w:rsidP="006820A4">
            <w:pPr>
              <w:pStyle w:val="a9"/>
              <w:rPr>
                <w:sz w:val="20"/>
                <w:szCs w:val="20"/>
              </w:rPr>
            </w:pPr>
            <w:r w:rsidRPr="006820A4">
              <w:rPr>
                <w:sz w:val="20"/>
                <w:szCs w:val="20"/>
              </w:rPr>
              <w:t>розвиває ідеї/думки учасників спілкування та намагається укласти їх у цілісну логічну лінію, розглядаючи різні сторони проблеми.</w:t>
            </w:r>
          </w:p>
        </w:tc>
      </w:tr>
      <w:tr w:rsidR="006820A4" w:rsidRPr="00B740EC" w:rsidTr="006820A4">
        <w:trPr>
          <w:trHeight w:hRule="exact" w:val="2995"/>
          <w:jc w:val="center"/>
        </w:trPr>
        <w:tc>
          <w:tcPr>
            <w:tcW w:w="662" w:type="dxa"/>
            <w:tcBorders>
              <w:top w:val="single" w:sz="4" w:space="0" w:color="auto"/>
              <w:left w:val="single" w:sz="4" w:space="0" w:color="auto"/>
            </w:tcBorders>
            <w:shd w:val="clear" w:color="auto" w:fill="FFFFFF"/>
          </w:tcPr>
          <w:p w:rsidR="006820A4" w:rsidRPr="006820A4" w:rsidRDefault="006820A4" w:rsidP="006820A4">
            <w:pPr>
              <w:pStyle w:val="a9"/>
              <w:jc w:val="center"/>
              <w:rPr>
                <w:sz w:val="20"/>
                <w:szCs w:val="20"/>
              </w:rPr>
            </w:pPr>
            <w:r w:rsidRPr="006820A4">
              <w:rPr>
                <w:b/>
                <w:bCs/>
                <w:sz w:val="20"/>
                <w:szCs w:val="20"/>
              </w:rPr>
              <w:t>11</w:t>
            </w:r>
          </w:p>
        </w:tc>
        <w:tc>
          <w:tcPr>
            <w:tcW w:w="4478"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tc>
        <w:tc>
          <w:tcPr>
            <w:tcW w:w="4651" w:type="dxa"/>
            <w:tcBorders>
              <w:top w:val="single" w:sz="4" w:space="0" w:color="auto"/>
              <w:left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 xml:space="preserve">Учень /учениця: </w:t>
            </w:r>
            <w:r w:rsidRPr="006820A4">
              <w:rPr>
                <w:sz w:val="20"/>
                <w:szCs w:val="20"/>
              </w:rPr>
              <w:t>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 щодо турботи про особисте та громадське здоров’я, впливу власних дій і рішень, аргументованого вибору сталого способу життя</w:t>
            </w:r>
          </w:p>
        </w:tc>
        <w:tc>
          <w:tcPr>
            <w:tcW w:w="5606" w:type="dxa"/>
            <w:tcBorders>
              <w:top w:val="single" w:sz="4" w:space="0" w:color="auto"/>
              <w:left w:val="single" w:sz="4" w:space="0" w:color="auto"/>
              <w:right w:val="single" w:sz="4" w:space="0" w:color="auto"/>
            </w:tcBorders>
            <w:shd w:val="clear" w:color="auto" w:fill="FFFFFF"/>
            <w:vAlign w:val="bottom"/>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щодо підприємливості, фінансової грамотності і етичної поведінки.;</w:t>
            </w:r>
          </w:p>
          <w:p w:rsidR="006820A4" w:rsidRPr="006820A4" w:rsidRDefault="006820A4" w:rsidP="006820A4">
            <w:pPr>
              <w:pStyle w:val="a9"/>
              <w:rPr>
                <w:sz w:val="20"/>
                <w:szCs w:val="20"/>
              </w:rPr>
            </w:pPr>
            <w:r w:rsidRPr="006820A4">
              <w:rPr>
                <w:sz w:val="20"/>
                <w:szCs w:val="20"/>
              </w:rPr>
              <w:t>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rsidR="006820A4" w:rsidRPr="006820A4" w:rsidRDefault="006820A4" w:rsidP="006820A4">
            <w:pPr>
              <w:pStyle w:val="a9"/>
              <w:rPr>
                <w:sz w:val="20"/>
                <w:szCs w:val="20"/>
              </w:rPr>
            </w:pPr>
            <w:r w:rsidRPr="006820A4">
              <w:rPr>
                <w:sz w:val="20"/>
                <w:szCs w:val="20"/>
              </w:rPr>
              <w:t>узагальнює головний зміст почутого під час спілкування; обирає оптимальний спосіб взаємодії з іншими для вирішення спільних навчальних завдань</w:t>
            </w:r>
          </w:p>
        </w:tc>
      </w:tr>
      <w:tr w:rsidR="006820A4" w:rsidRPr="006820A4" w:rsidTr="006820A4">
        <w:trPr>
          <w:trHeight w:hRule="exact" w:val="3034"/>
          <w:jc w:val="center"/>
        </w:trPr>
        <w:tc>
          <w:tcPr>
            <w:tcW w:w="662" w:type="dxa"/>
            <w:tcBorders>
              <w:top w:val="single" w:sz="4" w:space="0" w:color="auto"/>
              <w:left w:val="single" w:sz="4" w:space="0" w:color="auto"/>
              <w:bottom w:val="single" w:sz="4" w:space="0" w:color="auto"/>
            </w:tcBorders>
            <w:shd w:val="clear" w:color="auto" w:fill="FFFFFF"/>
          </w:tcPr>
          <w:p w:rsidR="006820A4" w:rsidRPr="006820A4" w:rsidRDefault="006820A4" w:rsidP="006820A4">
            <w:pPr>
              <w:pStyle w:val="a9"/>
              <w:jc w:val="center"/>
              <w:rPr>
                <w:sz w:val="20"/>
                <w:szCs w:val="20"/>
              </w:rPr>
            </w:pPr>
            <w:r w:rsidRPr="006820A4">
              <w:rPr>
                <w:b/>
                <w:bCs/>
                <w:sz w:val="20"/>
                <w:szCs w:val="20"/>
              </w:rPr>
              <w:t>12</w:t>
            </w:r>
          </w:p>
        </w:tc>
        <w:tc>
          <w:tcPr>
            <w:tcW w:w="4478" w:type="dxa"/>
            <w:tcBorders>
              <w:top w:val="single" w:sz="4" w:space="0" w:color="auto"/>
              <w:left w:val="single" w:sz="4" w:space="0" w:color="auto"/>
              <w:bottom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оцінює отриману інформацію, отриману з різних джерел, порівнює та зіставляє її; використовує усвідомлено інформацію в різних ситуаціях; застосовує здобуті знання й практичні вміння, усвідомлює ризики і прогнозує наслідки;</w:t>
            </w:r>
          </w:p>
          <w:p w:rsidR="006820A4" w:rsidRPr="006820A4" w:rsidRDefault="006820A4" w:rsidP="006820A4">
            <w:pPr>
              <w:pStyle w:val="a9"/>
              <w:rPr>
                <w:sz w:val="20"/>
                <w:szCs w:val="20"/>
              </w:rPr>
            </w:pPr>
            <w:r w:rsidRPr="006820A4">
              <w:rPr>
                <w:sz w:val="20"/>
                <w:szCs w:val="20"/>
              </w:rPr>
              <w:t>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tc>
        <w:tc>
          <w:tcPr>
            <w:tcW w:w="4651" w:type="dxa"/>
            <w:tcBorders>
              <w:top w:val="single" w:sz="4" w:space="0" w:color="auto"/>
              <w:left w:val="single" w:sz="4" w:space="0" w:color="auto"/>
              <w:bottom w:val="single" w:sz="4" w:space="0" w:color="auto"/>
            </w:tcBorders>
            <w:shd w:val="clear" w:color="auto" w:fill="FFFFFF"/>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оцінює отриману інформацію, отриману з різних джерел, порівнює та зіставляє її; використовує усвідомлено інформацію в різних ситуаціях; застосовує здобуті знання й практичні вміння, усвідомлює ризики і прогнозує наслідки; здійснює різні види діяльності самостійно, у парі або групі; виконання дослідницьких / творчих завдань щодо турботи Про особисте та громадське здоров’я, впливу власних дій і рішень, аргументованого вибору сталого способу життя</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bottom"/>
          </w:tcPr>
          <w:p w:rsidR="006820A4" w:rsidRPr="006820A4" w:rsidRDefault="006820A4" w:rsidP="006820A4">
            <w:pPr>
              <w:pStyle w:val="a9"/>
              <w:rPr>
                <w:sz w:val="20"/>
                <w:szCs w:val="20"/>
              </w:rPr>
            </w:pPr>
            <w:r w:rsidRPr="006820A4">
              <w:rPr>
                <w:i/>
                <w:iCs/>
                <w:sz w:val="20"/>
                <w:szCs w:val="20"/>
              </w:rPr>
              <w:t>Учень /учениця:</w:t>
            </w:r>
          </w:p>
          <w:p w:rsidR="006820A4" w:rsidRPr="006820A4" w:rsidRDefault="006820A4" w:rsidP="006820A4">
            <w:pPr>
              <w:pStyle w:val="a9"/>
              <w:rPr>
                <w:sz w:val="20"/>
                <w:szCs w:val="20"/>
              </w:rPr>
            </w:pPr>
            <w:r w:rsidRPr="006820A4">
              <w:rPr>
                <w:sz w:val="20"/>
                <w:szCs w:val="20"/>
              </w:rPr>
              <w:t>оцінює отриману інформацію щодо підприємливості, фінансової грамотності і етичної поведінки., отриману з різних джерел, порівнює та зіставляє її; використовує усвідомлено інформацію в різних ситуаціях;</w:t>
            </w:r>
          </w:p>
          <w:p w:rsidR="006820A4" w:rsidRPr="006820A4" w:rsidRDefault="006820A4" w:rsidP="006820A4">
            <w:pPr>
              <w:pStyle w:val="a9"/>
              <w:rPr>
                <w:sz w:val="20"/>
                <w:szCs w:val="20"/>
              </w:rPr>
            </w:pPr>
            <w:r w:rsidRPr="006820A4">
              <w:rPr>
                <w:sz w:val="20"/>
                <w:szCs w:val="20"/>
              </w:rPr>
              <w:t>застосовує здобуті знання й практичні вміння, усвідомлює ризики і прогнозує наслідки;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rsidR="006820A4" w:rsidRPr="006820A4" w:rsidRDefault="006820A4" w:rsidP="006820A4">
            <w:pPr>
              <w:pStyle w:val="a9"/>
              <w:rPr>
                <w:sz w:val="20"/>
                <w:szCs w:val="20"/>
              </w:rPr>
            </w:pPr>
            <w:r w:rsidRPr="006820A4">
              <w:rPr>
                <w:sz w:val="20"/>
                <w:szCs w:val="20"/>
              </w:rPr>
              <w:t>виступає посередником у спілкуванні, демонструє толерантність до різних точок зору І надає роз’яснення за потреби іншим учасникам.</w:t>
            </w:r>
          </w:p>
        </w:tc>
      </w:tr>
    </w:tbl>
    <w:p w:rsidR="006820A4" w:rsidRPr="006820A4" w:rsidRDefault="006820A4" w:rsidP="006820A4">
      <w:pPr>
        <w:pStyle w:val="30"/>
        <w:keepNext/>
        <w:keepLines/>
        <w:spacing w:after="0" w:line="262" w:lineRule="auto"/>
        <w:ind w:left="3820"/>
        <w:jc w:val="left"/>
        <w:rPr>
          <w:sz w:val="28"/>
          <w:szCs w:val="28"/>
          <w:lang w:val="ru-RU"/>
        </w:rPr>
      </w:pPr>
    </w:p>
    <w:sectPr w:rsidR="006820A4" w:rsidRPr="006820A4" w:rsidSect="006820A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58F" w:rsidRDefault="0002358F" w:rsidP="00F174AF">
      <w:r>
        <w:separator/>
      </w:r>
    </w:p>
  </w:endnote>
  <w:endnote w:type="continuationSeparator" w:id="0">
    <w:p w:rsidR="0002358F" w:rsidRDefault="0002358F" w:rsidP="00F1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58F" w:rsidRDefault="0002358F" w:rsidP="00F174AF">
      <w:r>
        <w:separator/>
      </w:r>
    </w:p>
  </w:footnote>
  <w:footnote w:type="continuationSeparator" w:id="0">
    <w:p w:rsidR="0002358F" w:rsidRDefault="0002358F" w:rsidP="00F17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EB"/>
    <w:multiLevelType w:val="multilevel"/>
    <w:tmpl w:val="83D274BA"/>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03DDD"/>
    <w:multiLevelType w:val="multilevel"/>
    <w:tmpl w:val="1E68C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E4D84"/>
    <w:multiLevelType w:val="multilevel"/>
    <w:tmpl w:val="137E2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B2DF8"/>
    <w:multiLevelType w:val="multilevel"/>
    <w:tmpl w:val="84C4CA1C"/>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619AC"/>
    <w:multiLevelType w:val="multilevel"/>
    <w:tmpl w:val="278212FC"/>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462C8"/>
    <w:multiLevelType w:val="multilevel"/>
    <w:tmpl w:val="AD5C26E8"/>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D4BAB"/>
    <w:multiLevelType w:val="multilevel"/>
    <w:tmpl w:val="42402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D50C78"/>
    <w:multiLevelType w:val="hybridMultilevel"/>
    <w:tmpl w:val="ECD8D2DE"/>
    <w:lvl w:ilvl="0" w:tplc="317CBBC4">
      <w:start w:val="1"/>
      <w:numFmt w:val="decimal"/>
      <w:lvlText w:val="%1."/>
      <w:lvlJc w:val="left"/>
      <w:pPr>
        <w:ind w:left="1068" w:hanging="360"/>
      </w:pPr>
      <w:rPr>
        <w:rFonts w:eastAsiaTheme="minorHAnsi"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29D620A5"/>
    <w:multiLevelType w:val="multilevel"/>
    <w:tmpl w:val="2436A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20687F"/>
    <w:multiLevelType w:val="multilevel"/>
    <w:tmpl w:val="5472F5EC"/>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CE1A0C"/>
    <w:multiLevelType w:val="multilevel"/>
    <w:tmpl w:val="0C86BFD2"/>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1E0B46"/>
    <w:multiLevelType w:val="hybridMultilevel"/>
    <w:tmpl w:val="35487C8C"/>
    <w:lvl w:ilvl="0" w:tplc="0DDE7E9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A18574F"/>
    <w:multiLevelType w:val="multilevel"/>
    <w:tmpl w:val="5422FE8C"/>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766FC3"/>
    <w:multiLevelType w:val="multilevel"/>
    <w:tmpl w:val="C1046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02288D"/>
    <w:multiLevelType w:val="hybridMultilevel"/>
    <w:tmpl w:val="5560ADAE"/>
    <w:lvl w:ilvl="0" w:tplc="5E88EF7E">
      <w:start w:val="1"/>
      <w:numFmt w:val="decimal"/>
      <w:lvlText w:val="%1."/>
      <w:lvlJc w:val="left"/>
      <w:pPr>
        <w:ind w:left="720" w:hanging="360"/>
      </w:pPr>
      <w:rPr>
        <w:rFonts w:eastAsiaTheme="minorHAnsi"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F364477"/>
    <w:multiLevelType w:val="multilevel"/>
    <w:tmpl w:val="BCEAEEE6"/>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677540"/>
    <w:multiLevelType w:val="multilevel"/>
    <w:tmpl w:val="D0281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451A1"/>
    <w:multiLevelType w:val="multilevel"/>
    <w:tmpl w:val="8E920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1E4B6D"/>
    <w:multiLevelType w:val="multilevel"/>
    <w:tmpl w:val="AD52976C"/>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725ADC"/>
    <w:multiLevelType w:val="multilevel"/>
    <w:tmpl w:val="F39E8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FB11D8"/>
    <w:multiLevelType w:val="multilevel"/>
    <w:tmpl w:val="916A1994"/>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5B1DF6"/>
    <w:multiLevelType w:val="multilevel"/>
    <w:tmpl w:val="2D48B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9D323F"/>
    <w:multiLevelType w:val="multilevel"/>
    <w:tmpl w:val="C3F41F64"/>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6F1715"/>
    <w:multiLevelType w:val="multilevel"/>
    <w:tmpl w:val="7D28D84E"/>
    <w:lvl w:ilvl="0">
      <w:start w:val="1"/>
      <w:numFmt w:val="bullet"/>
      <w:lvlText w:val="•"/>
      <w:lvlJc w:val="left"/>
      <w:rPr>
        <w:rFonts w:ascii="Arial" w:eastAsia="Arial" w:hAnsi="Arial" w:cs="Arial"/>
        <w:b w:val="0"/>
        <w:bCs w:val="0"/>
        <w:i/>
        <w:iCs/>
        <w:smallCaps w:val="0"/>
        <w:strike w:val="0"/>
        <w:color w:val="01010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7D31F6"/>
    <w:multiLevelType w:val="multilevel"/>
    <w:tmpl w:val="C2221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2726A4"/>
    <w:multiLevelType w:val="multilevel"/>
    <w:tmpl w:val="36C826C8"/>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3A5461"/>
    <w:multiLevelType w:val="multilevel"/>
    <w:tmpl w:val="90F23876"/>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446F24"/>
    <w:multiLevelType w:val="multilevel"/>
    <w:tmpl w:val="2E62A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81BE3"/>
    <w:multiLevelType w:val="multilevel"/>
    <w:tmpl w:val="0038AB2E"/>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1054B6"/>
    <w:multiLevelType w:val="multilevel"/>
    <w:tmpl w:val="33046AD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6175C"/>
    <w:multiLevelType w:val="multilevel"/>
    <w:tmpl w:val="93129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232A11"/>
    <w:multiLevelType w:val="multilevel"/>
    <w:tmpl w:val="2C2AC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CF1875"/>
    <w:multiLevelType w:val="multilevel"/>
    <w:tmpl w:val="D84ECA4E"/>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3C7E1C"/>
    <w:multiLevelType w:val="multilevel"/>
    <w:tmpl w:val="8A428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4"/>
  </w:num>
  <w:num w:numId="4">
    <w:abstractNumId w:val="6"/>
  </w:num>
  <w:num w:numId="5">
    <w:abstractNumId w:val="29"/>
  </w:num>
  <w:num w:numId="6">
    <w:abstractNumId w:val="9"/>
  </w:num>
  <w:num w:numId="7">
    <w:abstractNumId w:val="3"/>
  </w:num>
  <w:num w:numId="8">
    <w:abstractNumId w:val="5"/>
  </w:num>
  <w:num w:numId="9">
    <w:abstractNumId w:val="0"/>
  </w:num>
  <w:num w:numId="10">
    <w:abstractNumId w:val="10"/>
  </w:num>
  <w:num w:numId="11">
    <w:abstractNumId w:val="15"/>
  </w:num>
  <w:num w:numId="12">
    <w:abstractNumId w:val="12"/>
  </w:num>
  <w:num w:numId="13">
    <w:abstractNumId w:val="32"/>
  </w:num>
  <w:num w:numId="14">
    <w:abstractNumId w:val="25"/>
  </w:num>
  <w:num w:numId="15">
    <w:abstractNumId w:val="4"/>
  </w:num>
  <w:num w:numId="16">
    <w:abstractNumId w:val="26"/>
  </w:num>
  <w:num w:numId="17">
    <w:abstractNumId w:val="18"/>
  </w:num>
  <w:num w:numId="18">
    <w:abstractNumId w:val="23"/>
  </w:num>
  <w:num w:numId="19">
    <w:abstractNumId w:val="28"/>
  </w:num>
  <w:num w:numId="20">
    <w:abstractNumId w:val="22"/>
  </w:num>
  <w:num w:numId="21">
    <w:abstractNumId w:val="20"/>
  </w:num>
  <w:num w:numId="22">
    <w:abstractNumId w:val="17"/>
  </w:num>
  <w:num w:numId="23">
    <w:abstractNumId w:val="16"/>
  </w:num>
  <w:num w:numId="24">
    <w:abstractNumId w:val="1"/>
  </w:num>
  <w:num w:numId="25">
    <w:abstractNumId w:val="24"/>
  </w:num>
  <w:num w:numId="26">
    <w:abstractNumId w:val="31"/>
  </w:num>
  <w:num w:numId="27">
    <w:abstractNumId w:val="21"/>
  </w:num>
  <w:num w:numId="28">
    <w:abstractNumId w:val="2"/>
  </w:num>
  <w:num w:numId="29">
    <w:abstractNumId w:val="19"/>
  </w:num>
  <w:num w:numId="30">
    <w:abstractNumId w:val="13"/>
  </w:num>
  <w:num w:numId="31">
    <w:abstractNumId w:val="30"/>
  </w:num>
  <w:num w:numId="32">
    <w:abstractNumId w:val="8"/>
  </w:num>
  <w:num w:numId="33">
    <w:abstractNumId w:val="2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02"/>
    <w:rsid w:val="0002358F"/>
    <w:rsid w:val="00033002"/>
    <w:rsid w:val="00035B20"/>
    <w:rsid w:val="000E5B99"/>
    <w:rsid w:val="000F0649"/>
    <w:rsid w:val="0010258D"/>
    <w:rsid w:val="001271B2"/>
    <w:rsid w:val="0024246B"/>
    <w:rsid w:val="002554ED"/>
    <w:rsid w:val="00267A71"/>
    <w:rsid w:val="00290BDA"/>
    <w:rsid w:val="002E4140"/>
    <w:rsid w:val="002F0526"/>
    <w:rsid w:val="0030789D"/>
    <w:rsid w:val="0033105A"/>
    <w:rsid w:val="00342646"/>
    <w:rsid w:val="003660FE"/>
    <w:rsid w:val="003756A5"/>
    <w:rsid w:val="003B33FC"/>
    <w:rsid w:val="003E3A43"/>
    <w:rsid w:val="00424F6B"/>
    <w:rsid w:val="00436043"/>
    <w:rsid w:val="004454D9"/>
    <w:rsid w:val="004931B7"/>
    <w:rsid w:val="004A7F93"/>
    <w:rsid w:val="004D10FE"/>
    <w:rsid w:val="00582B0D"/>
    <w:rsid w:val="00593859"/>
    <w:rsid w:val="005A15AA"/>
    <w:rsid w:val="005E415E"/>
    <w:rsid w:val="00630A75"/>
    <w:rsid w:val="00640163"/>
    <w:rsid w:val="00660016"/>
    <w:rsid w:val="00665F24"/>
    <w:rsid w:val="00667660"/>
    <w:rsid w:val="0067693D"/>
    <w:rsid w:val="006820A4"/>
    <w:rsid w:val="00684641"/>
    <w:rsid w:val="006946CD"/>
    <w:rsid w:val="006B4831"/>
    <w:rsid w:val="006B7832"/>
    <w:rsid w:val="006B7F70"/>
    <w:rsid w:val="006E159B"/>
    <w:rsid w:val="006F2E9A"/>
    <w:rsid w:val="006F3056"/>
    <w:rsid w:val="007111BA"/>
    <w:rsid w:val="007321F5"/>
    <w:rsid w:val="0076631B"/>
    <w:rsid w:val="007B1440"/>
    <w:rsid w:val="007B41CE"/>
    <w:rsid w:val="007C1C51"/>
    <w:rsid w:val="007D4F1A"/>
    <w:rsid w:val="0081408A"/>
    <w:rsid w:val="008278E6"/>
    <w:rsid w:val="00843E83"/>
    <w:rsid w:val="008534BF"/>
    <w:rsid w:val="008F326D"/>
    <w:rsid w:val="00962F08"/>
    <w:rsid w:val="009F0FBC"/>
    <w:rsid w:val="009F6C55"/>
    <w:rsid w:val="00A611D7"/>
    <w:rsid w:val="00A74DB7"/>
    <w:rsid w:val="00AD65D6"/>
    <w:rsid w:val="00AE5B8F"/>
    <w:rsid w:val="00AE71A6"/>
    <w:rsid w:val="00AF1661"/>
    <w:rsid w:val="00B002C7"/>
    <w:rsid w:val="00B342DA"/>
    <w:rsid w:val="00B57423"/>
    <w:rsid w:val="00B57E8F"/>
    <w:rsid w:val="00B740EC"/>
    <w:rsid w:val="00B84E66"/>
    <w:rsid w:val="00BD7DB6"/>
    <w:rsid w:val="00BF0FA7"/>
    <w:rsid w:val="00C42C21"/>
    <w:rsid w:val="00C531B4"/>
    <w:rsid w:val="00C91684"/>
    <w:rsid w:val="00CC1FC0"/>
    <w:rsid w:val="00CD0FA2"/>
    <w:rsid w:val="00CF198F"/>
    <w:rsid w:val="00D01DDE"/>
    <w:rsid w:val="00D10BF6"/>
    <w:rsid w:val="00D36233"/>
    <w:rsid w:val="00D666F5"/>
    <w:rsid w:val="00DD5F39"/>
    <w:rsid w:val="00DE4B86"/>
    <w:rsid w:val="00E14877"/>
    <w:rsid w:val="00E7544E"/>
    <w:rsid w:val="00E771F1"/>
    <w:rsid w:val="00E774C4"/>
    <w:rsid w:val="00EB6920"/>
    <w:rsid w:val="00F174AF"/>
    <w:rsid w:val="00F45E13"/>
    <w:rsid w:val="00F47AC9"/>
    <w:rsid w:val="00F7111D"/>
    <w:rsid w:val="00F966E9"/>
    <w:rsid w:val="00FC75FE"/>
    <w:rsid w:val="00FE75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25E71-B496-4031-96B0-AA58EE68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9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783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665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54ED"/>
    <w:pPr>
      <w:ind w:left="720"/>
      <w:contextualSpacing/>
    </w:pPr>
  </w:style>
  <w:style w:type="character" w:customStyle="1" w:styleId="a5">
    <w:name w:val="Основной текст_"/>
    <w:basedOn w:val="a0"/>
    <w:link w:val="1"/>
    <w:rsid w:val="007B1440"/>
    <w:rPr>
      <w:rFonts w:ascii="Times New Roman" w:eastAsia="Times New Roman" w:hAnsi="Times New Roman" w:cs="Times New Roman"/>
      <w:sz w:val="28"/>
      <w:szCs w:val="28"/>
    </w:rPr>
  </w:style>
  <w:style w:type="character" w:customStyle="1" w:styleId="10">
    <w:name w:val="Заголовок №1_"/>
    <w:basedOn w:val="a0"/>
    <w:link w:val="11"/>
    <w:rsid w:val="007B1440"/>
    <w:rPr>
      <w:rFonts w:ascii="Times New Roman" w:eastAsia="Times New Roman" w:hAnsi="Times New Roman" w:cs="Times New Roman"/>
      <w:b/>
      <w:bCs/>
      <w:sz w:val="28"/>
      <w:szCs w:val="28"/>
    </w:rPr>
  </w:style>
  <w:style w:type="paragraph" w:customStyle="1" w:styleId="1">
    <w:name w:val="Основной текст1"/>
    <w:basedOn w:val="a"/>
    <w:link w:val="a5"/>
    <w:rsid w:val="007B1440"/>
    <w:pPr>
      <w:widowControl w:val="0"/>
      <w:ind w:firstLine="400"/>
    </w:pPr>
    <w:rPr>
      <w:sz w:val="28"/>
      <w:szCs w:val="28"/>
      <w:lang w:val="uk-UA" w:eastAsia="en-US"/>
    </w:rPr>
  </w:style>
  <w:style w:type="paragraph" w:customStyle="1" w:styleId="11">
    <w:name w:val="Заголовок №1"/>
    <w:basedOn w:val="a"/>
    <w:link w:val="10"/>
    <w:rsid w:val="007B1440"/>
    <w:pPr>
      <w:widowControl w:val="0"/>
      <w:spacing w:after="280"/>
      <w:jc w:val="center"/>
      <w:outlineLvl w:val="0"/>
    </w:pPr>
    <w:rPr>
      <w:b/>
      <w:bCs/>
      <w:sz w:val="28"/>
      <w:szCs w:val="28"/>
      <w:lang w:val="uk-UA" w:eastAsia="en-US"/>
    </w:rPr>
  </w:style>
  <w:style w:type="character" w:customStyle="1" w:styleId="a6">
    <w:name w:val="Подпись к таблице_"/>
    <w:basedOn w:val="a0"/>
    <w:link w:val="a7"/>
    <w:rsid w:val="00F7111D"/>
    <w:rPr>
      <w:rFonts w:ascii="Times New Roman" w:eastAsia="Times New Roman" w:hAnsi="Times New Roman" w:cs="Times New Roman"/>
      <w:b/>
      <w:bCs/>
      <w:sz w:val="28"/>
      <w:szCs w:val="28"/>
    </w:rPr>
  </w:style>
  <w:style w:type="paragraph" w:customStyle="1" w:styleId="a7">
    <w:name w:val="Подпись к таблице"/>
    <w:basedOn w:val="a"/>
    <w:link w:val="a6"/>
    <w:rsid w:val="00F7111D"/>
    <w:pPr>
      <w:widowControl w:val="0"/>
      <w:jc w:val="center"/>
    </w:pPr>
    <w:rPr>
      <w:b/>
      <w:bCs/>
      <w:sz w:val="28"/>
      <w:szCs w:val="28"/>
      <w:lang w:val="uk-UA" w:eastAsia="en-US"/>
    </w:rPr>
  </w:style>
  <w:style w:type="character" w:customStyle="1" w:styleId="a8">
    <w:name w:val="Другое_"/>
    <w:basedOn w:val="a0"/>
    <w:link w:val="a9"/>
    <w:rsid w:val="00F7111D"/>
    <w:rPr>
      <w:rFonts w:ascii="Times New Roman" w:eastAsia="Times New Roman" w:hAnsi="Times New Roman" w:cs="Times New Roman"/>
      <w:sz w:val="28"/>
      <w:szCs w:val="28"/>
    </w:rPr>
  </w:style>
  <w:style w:type="paragraph" w:customStyle="1" w:styleId="a9">
    <w:name w:val="Другое"/>
    <w:basedOn w:val="a"/>
    <w:link w:val="a8"/>
    <w:rsid w:val="00F7111D"/>
    <w:pPr>
      <w:widowControl w:val="0"/>
    </w:pPr>
    <w:rPr>
      <w:sz w:val="28"/>
      <w:szCs w:val="28"/>
      <w:lang w:val="uk-UA" w:eastAsia="en-US"/>
    </w:rPr>
  </w:style>
  <w:style w:type="paragraph" w:styleId="aa">
    <w:name w:val="header"/>
    <w:basedOn w:val="a"/>
    <w:link w:val="ab"/>
    <w:uiPriority w:val="99"/>
    <w:unhideWhenUsed/>
    <w:rsid w:val="00F174AF"/>
    <w:pPr>
      <w:tabs>
        <w:tab w:val="center" w:pos="4819"/>
        <w:tab w:val="right" w:pos="9639"/>
      </w:tabs>
    </w:pPr>
  </w:style>
  <w:style w:type="character" w:customStyle="1" w:styleId="ab">
    <w:name w:val="Верхний колонтитул Знак"/>
    <w:basedOn w:val="a0"/>
    <w:link w:val="aa"/>
    <w:uiPriority w:val="99"/>
    <w:rsid w:val="00F174AF"/>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F174AF"/>
    <w:pPr>
      <w:tabs>
        <w:tab w:val="center" w:pos="4819"/>
        <w:tab w:val="right" w:pos="9639"/>
      </w:tabs>
    </w:pPr>
  </w:style>
  <w:style w:type="character" w:customStyle="1" w:styleId="ad">
    <w:name w:val="Нижний колонтитул Знак"/>
    <w:basedOn w:val="a0"/>
    <w:link w:val="ac"/>
    <w:uiPriority w:val="99"/>
    <w:rsid w:val="00F174AF"/>
    <w:rPr>
      <w:rFonts w:ascii="Times New Roman" w:eastAsia="Times New Roman" w:hAnsi="Times New Roman" w:cs="Times New Roman"/>
      <w:sz w:val="24"/>
      <w:szCs w:val="24"/>
      <w:lang w:val="ru-RU" w:eastAsia="ru-RU"/>
    </w:rPr>
  </w:style>
  <w:style w:type="character" w:customStyle="1" w:styleId="3">
    <w:name w:val="Заголовок №3_"/>
    <w:basedOn w:val="a0"/>
    <w:link w:val="30"/>
    <w:rsid w:val="007B41CE"/>
    <w:rPr>
      <w:rFonts w:ascii="Times New Roman" w:eastAsia="Times New Roman" w:hAnsi="Times New Roman" w:cs="Times New Roman"/>
      <w:b/>
      <w:bCs/>
      <w:sz w:val="26"/>
      <w:szCs w:val="26"/>
    </w:rPr>
  </w:style>
  <w:style w:type="paragraph" w:customStyle="1" w:styleId="30">
    <w:name w:val="Заголовок №3"/>
    <w:basedOn w:val="a"/>
    <w:link w:val="3"/>
    <w:rsid w:val="007B41CE"/>
    <w:pPr>
      <w:widowControl w:val="0"/>
      <w:spacing w:after="240" w:line="257" w:lineRule="auto"/>
      <w:jc w:val="center"/>
      <w:outlineLvl w:val="2"/>
    </w:pPr>
    <w:rPr>
      <w:b/>
      <w:bCs/>
      <w:sz w:val="26"/>
      <w:szCs w:val="2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E459-8208-45FC-AE5E-0D674C02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25</Pages>
  <Words>37285</Words>
  <Characters>21253</Characters>
  <Application>Microsoft Office Word</Application>
  <DocSecurity>0</DocSecurity>
  <Lines>177</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cp:revision>
  <dcterms:created xsi:type="dcterms:W3CDTF">2022-08-18T11:38:00Z</dcterms:created>
  <dcterms:modified xsi:type="dcterms:W3CDTF">2024-09-28T03:42:00Z</dcterms:modified>
</cp:coreProperties>
</file>