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CA" w:rsidRDefault="00E772CA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Підсумкова контрольна робота</w:t>
      </w:r>
    </w:p>
    <w:p w:rsidR="00E772CA" w:rsidRPr="00E772CA" w:rsidRDefault="00E772CA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Варіант 1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Початковий та середній рівні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1. Яке з наведених чисел є натуральним?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12,5;   б) 0;   в)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1pt" o:ole="">
            <v:imagedata r:id="rId5" o:title=""/>
          </v:shape>
          <o:OLEObject Type="Embed" ProgID="Equation.3" ShapeID="_x0000_i1025" DrawAspect="Content" ObjectID="_1651556696" r:id="rId6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;   г) 137.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Яка з наведених рівностей правильна, якщо 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6" type="#_x0000_t75" style="width:8pt;height:12pt" o:ole="">
            <v:imagedata r:id="rId7" o:title=""/>
          </v:shape>
          <o:OLEObject Type="Embed" ProgID="Equation.3" ShapeID="_x0000_i1026" DrawAspect="Content" ObjectID="_1651556697" r:id="rId8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тупий?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7" type="#_x0000_t75" style="width:8pt;height:12pt" o:ole="">
            <v:imagedata r:id="rId9" o:title=""/>
          </v:shape>
          <o:OLEObject Type="Embed" ProgID="Equation.3" ShapeID="_x0000_i1027" DrawAspect="Content" ObjectID="_1651556698" r:id="rId10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90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8" type="#_x0000_t75" style="width:8pt;height:12pt" o:ole="">
            <v:imagedata r:id="rId9" o:title=""/>
          </v:shape>
          <o:OLEObject Type="Embed" ProgID="Equation.3" ShapeID="_x0000_i1028" DrawAspect="Content" ObjectID="_1651556699" r:id="rId11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180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в)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29" type="#_x0000_t75" style="width:8pt;height:12pt" o:ole="">
            <v:imagedata r:id="rId9" o:title=""/>
          </v:shape>
          <o:OLEObject Type="Embed" ProgID="Equation.3" ShapeID="_x0000_i1029" DrawAspect="Content" ObjectID="_1651556700" r:id="rId12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108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г) 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30" type="#_x0000_t75" style="width:8pt;height:12pt" o:ole="">
            <v:imagedata r:id="rId9" o:title=""/>
          </v:shape>
          <o:OLEObject Type="Embed" ProgID="Equation.3" ShapeID="_x0000_i1030" DrawAspect="Content" ObjectID="_1651556701" r:id="rId13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= 73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Порівняйте значення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якщо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125009 + 3025090,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30002 · 103.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proofErr w:type="spellStart"/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&lt;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&gt;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;   г) порівняти неможливо.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Чому дорівнює значення виразу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420" w:dyaOrig="620">
          <v:shape id="_x0000_i1031" type="#_x0000_t75" style="width:71pt;height:31pt" o:ole="">
            <v:imagedata r:id="rId14" o:title=""/>
          </v:shape>
          <o:OLEObject Type="Embed" ProgID="Equation.3" ShapeID="_x0000_i1031" DrawAspect="Content" ObjectID="_1651556702" r:id="rId15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80" w:dyaOrig="620">
          <v:shape id="_x0000_i1032" type="#_x0000_t75" style="width:19pt;height:31pt" o:ole="">
            <v:imagedata r:id="rId16" o:title=""/>
          </v:shape>
          <o:OLEObject Type="Embed" ProgID="Equation.3" ShapeID="_x0000_i1032" DrawAspect="Content" ObjectID="_1651556703" r:id="rId17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60" w:dyaOrig="620">
          <v:shape id="_x0000_i1033" type="#_x0000_t75" style="width:18pt;height:31pt" o:ole="">
            <v:imagedata r:id="rId18" o:title=""/>
          </v:shape>
          <o:OLEObject Type="Embed" ProgID="Equation.3" ShapeID="_x0000_i1033" DrawAspect="Content" ObjectID="_1651556704" r:id="rId19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в) 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 id="_x0000_i1034" type="#_x0000_t75" style="width:17pt;height:31pt" o:ole="">
            <v:imagedata r:id="rId20" o:title=""/>
          </v:shape>
          <o:OLEObject Type="Embed" ProgID="Equation.3" ShapeID="_x0000_i1034" DrawAspect="Content" ObjectID="_1651556705" r:id="rId21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г) 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 id="_x0000_i1035" type="#_x0000_t75" style="width:17pt;height:31pt" o:ole="">
            <v:imagedata r:id="rId22" o:title=""/>
          </v:shape>
          <o:OLEObject Type="Embed" ProgID="Equation.3" ShapeID="_x0000_i1035" DrawAspect="Content" ObjectID="_1651556706" r:id="rId23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5. Округліть число 0,1509 до десятих.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0,1;   б) 0,2;   в) 0,15;   г) 0,151.</w:t>
      </w:r>
    </w:p>
    <w:p w:rsidR="00E772CA" w:rsidRP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6. Власна швидкість катера 19,8 км/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швидкість течії річки 2,1 км/год. Яку відстань подолає катер, рухаючись 3 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течією річки?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65,7 км;   б) 60,03 км;   в) 53,1 км;   г) 59,4 км.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Достатній рівень</w:t>
      </w:r>
    </w:p>
    <w:p w:rsid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Довжина прямокутника дорівнює 80 см, а ширина складає 80 % довжини. Знайдіть периметр і площу прямокутника.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2C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3566F" wp14:editId="4867D763">
                <wp:simplePos x="0" y="0"/>
                <wp:positionH relativeFrom="column">
                  <wp:posOffset>1713865</wp:posOffset>
                </wp:positionH>
                <wp:positionV relativeFrom="paragraph">
                  <wp:posOffset>179070</wp:posOffset>
                </wp:positionV>
                <wp:extent cx="533400" cy="3810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FEA" w:rsidRPr="004E7FEA" w:rsidRDefault="004E7FEA" w:rsidP="004E7FE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E7FEA">
                              <w:rPr>
                                <w:sz w:val="32"/>
                                <w:szCs w:val="32"/>
                                <w:lang w:val="uk-UA"/>
                              </w:rPr>
                              <w:t>+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34.95pt;margin-top:14.1pt;width:4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" fillcolor="white [3201]" stroked="f" strokeweight="2pt">
                <v:textbox>
                  <w:txbxContent>
                    <w:p w:rsidR="004E7FEA" w:rsidRPr="004E7FEA" w:rsidRDefault="004E7FEA" w:rsidP="004E7FEA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E7FEA">
                        <w:rPr>
                          <w:sz w:val="32"/>
                          <w:szCs w:val="32"/>
                          <w:lang w:val="uk-UA"/>
                        </w:rPr>
                        <w:t>+ в</w:t>
                      </w:r>
                    </w:p>
                  </w:txbxContent>
                </v:textbox>
              </v:rect>
            </w:pict>
          </mc:Fallback>
        </mc:AlternateConten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8. Знайдіть числа, яких не вистачає в ланцюжку обчислень:</w:t>
      </w:r>
    </w:p>
    <w:p w:rsidR="00E772CA" w:rsidRDefault="002A1A37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198120</wp:posOffset>
                </wp:positionV>
                <wp:extent cx="482600" cy="0"/>
                <wp:effectExtent l="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7.95pt;margin-top:15.6pt;width:3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4,6 </w:t>
      </w:r>
      <w:r w:rsidR="00E772CA" w:rsidRPr="00E772CA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780" w:dyaOrig="360">
          <v:shape id="_x0000_i1036" type="#_x0000_t75" style="width:39pt;height:18pt" o:ole="">
            <v:imagedata r:id="rId24" o:title=""/>
          </v:shape>
          <o:OLEObject Type="Embed" ProgID="Equation.3" ShapeID="_x0000_i1036" DrawAspect="Content" ObjectID="_1651556707" r:id="rId25"/>
        </w:objec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12,88 </w:t>
      </w:r>
      <w:r w:rsidR="004E7FEA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t xml:space="preserve">             </w: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16,3 </w:t>
      </w:r>
      <w:r w:rsidR="00E772CA" w:rsidRPr="00E772CA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760" w:dyaOrig="360">
          <v:shape id="_x0000_i1037" type="#_x0000_t75" style="width:38pt;height:18pt" o:ole="">
            <v:imagedata r:id="rId26" o:title=""/>
          </v:shape>
          <o:OLEObject Type="Embed" ProgID="Equation.3" ShapeID="_x0000_i1037" DrawAspect="Content" ObjectID="_1651556708" r:id="rId27"/>
        </w:objec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2,5.</w:t>
      </w:r>
    </w:p>
    <w:tbl>
      <w:tblPr>
        <w:tblStyle w:val="a3"/>
        <w:tblW w:w="5000" w:type="pct"/>
        <w:tblInd w:w="284" w:type="dxa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2CA" w:rsidRP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Високий рівень</w:t>
      </w:r>
    </w:p>
    <w:p w:rsid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9. У трьох рулонах 146,8 м тканини, причому в другому рулоні на 18,4 м більше, ніж у першому, а в третьому вдвічі, ніж у першому. Скільки метрів тканини було в середньому в одному рулоні?</w:t>
      </w:r>
    </w:p>
    <w:tbl>
      <w:tblPr>
        <w:tblStyle w:val="a3"/>
        <w:tblW w:w="5000" w:type="pct"/>
        <w:tblInd w:w="284" w:type="dxa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3EDD" w:rsidRDefault="00D13EDD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13EDD" w:rsidRDefault="00D13EDD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13EDD" w:rsidRDefault="00D13EDD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E7FEA" w:rsidRDefault="00E772CA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E7FEA" w:rsidRDefault="004E7FEA" w:rsidP="00E772C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7FEA" w:rsidRDefault="004E7FEA" w:rsidP="004E7FEA">
      <w:pPr>
        <w:tabs>
          <w:tab w:val="left" w:pos="286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Підсумкова контрольна робота</w:t>
      </w:r>
    </w:p>
    <w:p w:rsidR="00E772CA" w:rsidRPr="004E7FEA" w:rsidRDefault="00E772CA" w:rsidP="004E7FEA">
      <w:pPr>
        <w:tabs>
          <w:tab w:val="left" w:pos="2860"/>
        </w:tabs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E772CA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Варіант 2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Початковий та середній рівні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1. Яке з наведених чисел є натуральним?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12,5;   б) 0;   в)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 id="_x0000_i1038" type="#_x0000_t75" style="width:17pt;height:31pt" o:ole="">
            <v:imagedata r:id="rId5" o:title=""/>
          </v:shape>
          <o:OLEObject Type="Embed" ProgID="Equation.3" ShapeID="_x0000_i1038" DrawAspect="Content" ObjectID="_1651556709" r:id="rId28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;   г) 137.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Яка з наведених рівностей правильна, якщо 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39" type="#_x0000_t75" style="width:8pt;height:12pt" o:ole="">
            <v:imagedata r:id="rId7" o:title=""/>
          </v:shape>
          <o:OLEObject Type="Embed" ProgID="Equation.3" ShapeID="_x0000_i1039" DrawAspect="Content" ObjectID="_1651556710" r:id="rId29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тупий?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0" type="#_x0000_t75" style="width:8pt;height:12pt" o:ole="">
            <v:imagedata r:id="rId9" o:title=""/>
          </v:shape>
          <o:OLEObject Type="Embed" ProgID="Equation.3" ShapeID="_x0000_i1040" DrawAspect="Content" ObjectID="_1651556711" r:id="rId30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90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1" type="#_x0000_t75" style="width:8pt;height:12pt" o:ole="">
            <v:imagedata r:id="rId9" o:title=""/>
          </v:shape>
          <o:OLEObject Type="Embed" ProgID="Equation.3" ShapeID="_x0000_i1041" DrawAspect="Content" ObjectID="_1651556712" r:id="rId31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180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в)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2" type="#_x0000_t75" style="width:8pt;height:12pt" o:ole="">
            <v:imagedata r:id="rId9" o:title=""/>
          </v:shape>
          <o:OLEObject Type="Embed" ProgID="Equation.3" ShapeID="_x0000_i1042" DrawAspect="Content" ObjectID="_1651556713" r:id="rId32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108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г)  </w:t>
      </w:r>
      <w:r w:rsidRPr="00E772CA">
        <w:rPr>
          <w:rFonts w:ascii="Times New Roman" w:eastAsia="Calibri" w:hAnsi="Times New Roman" w:cs="Times New Roman"/>
          <w:position w:val="-4"/>
          <w:sz w:val="28"/>
          <w:szCs w:val="28"/>
          <w:lang w:val="uk-UA"/>
        </w:rPr>
        <w:object w:dxaOrig="260" w:dyaOrig="240">
          <v:shape id="_x0000_i1043" type="#_x0000_t75" style="width:8pt;height:12pt" o:ole="">
            <v:imagedata r:id="rId9" o:title=""/>
          </v:shape>
          <o:OLEObject Type="Embed" ProgID="Equation.3" ShapeID="_x0000_i1043" DrawAspect="Content" ObjectID="_1651556714" r:id="rId33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= 73</w:t>
      </w:r>
      <w:r w:rsidRPr="00E772CA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0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Порівняйте значення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якщо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125009 + 3025090,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30002 · 103.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proofErr w:type="spellStart"/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&lt;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&gt; </w:t>
      </w:r>
      <w:r w:rsidRPr="00E772C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</w: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;   г) порівняти неможливо.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Чому дорівнює значення виразу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1420" w:dyaOrig="620">
          <v:shape id="_x0000_i1044" type="#_x0000_t75" style="width:71pt;height:31pt" o:ole="">
            <v:imagedata r:id="rId14" o:title=""/>
          </v:shape>
          <o:OLEObject Type="Embed" ProgID="Equation.3" ShapeID="_x0000_i1044" DrawAspect="Content" ObjectID="_1651556715" r:id="rId34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80" w:dyaOrig="620">
          <v:shape id="_x0000_i1045" type="#_x0000_t75" style="width:19pt;height:31pt" o:ole="">
            <v:imagedata r:id="rId16" o:title=""/>
          </v:shape>
          <o:OLEObject Type="Embed" ProgID="Equation.3" ShapeID="_x0000_i1045" DrawAspect="Content" ObjectID="_1651556716" r:id="rId35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б)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60" w:dyaOrig="620">
          <v:shape id="_x0000_i1046" type="#_x0000_t75" style="width:18pt;height:31pt" o:ole="">
            <v:imagedata r:id="rId18" o:title=""/>
          </v:shape>
          <o:OLEObject Type="Embed" ProgID="Equation.3" ShapeID="_x0000_i1046" DrawAspect="Content" ObjectID="_1651556717" r:id="rId36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в) 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 id="_x0000_i1047" type="#_x0000_t75" style="width:17pt;height:31pt" o:ole="">
            <v:imagedata r:id="rId20" o:title=""/>
          </v:shape>
          <o:OLEObject Type="Embed" ProgID="Equation.3" ShapeID="_x0000_i1047" DrawAspect="Content" ObjectID="_1651556718" r:id="rId37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 г)  </w:t>
      </w:r>
      <w:r w:rsidRPr="00E772CA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340" w:dyaOrig="620">
          <v:shape id="_x0000_i1048" type="#_x0000_t75" style="width:17pt;height:31pt" o:ole="">
            <v:imagedata r:id="rId22" o:title=""/>
          </v:shape>
          <o:OLEObject Type="Embed" ProgID="Equation.3" ShapeID="_x0000_i1048" DrawAspect="Content" ObjectID="_1651556719" r:id="rId38"/>
        </w:object>
      </w: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5. Округліть число 0,1509 до десятих.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0,1;   б) 0,2;   в) 0,15;   г) 0,151.</w:t>
      </w:r>
    </w:p>
    <w:p w:rsidR="00E772CA" w:rsidRP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6. Власна швидкість катера 19,8 км/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швидкість течії річки 2,1 км/год. Яку відстань подолає катер, рухаючись 3 </w:t>
      </w:r>
      <w:proofErr w:type="spellStart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течією річки?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а) 65,7 км;   б) 60,03 км;   в) 53,1 км;   г) 59,4 км.</w:t>
      </w:r>
    </w:p>
    <w:p w:rsidR="00E772CA" w:rsidRPr="00E772CA" w:rsidRDefault="00E772CA" w:rsidP="00E772CA">
      <w:pPr>
        <w:tabs>
          <w:tab w:val="left" w:pos="286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Достатній рівень</w:t>
      </w:r>
    </w:p>
    <w:p w:rsid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Довжина прямокутника дорівнює 80 см, а ширина складає 80 % довжини. Знайдіть периметр і площу прямокутника.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2C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4581" wp14:editId="437823C1">
                <wp:simplePos x="0" y="0"/>
                <wp:positionH relativeFrom="column">
                  <wp:posOffset>1612265</wp:posOffset>
                </wp:positionH>
                <wp:positionV relativeFrom="paragraph">
                  <wp:posOffset>187960</wp:posOffset>
                </wp:positionV>
                <wp:extent cx="457200" cy="406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FEA" w:rsidRPr="004E7FEA" w:rsidRDefault="004E7FEA" w:rsidP="004E7FE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4E7FEA">
                              <w:rPr>
                                <w:sz w:val="32"/>
                                <w:szCs w:val="32"/>
                                <w:lang w:val="uk-UA"/>
                              </w:rPr>
                              <w:t>+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26.95pt;margin-top:14.8pt;width:36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" fillcolor="white [3201]" stroked="f" strokeweight="2pt">
                <v:textbox>
                  <w:txbxContent>
                    <w:p w:rsidR="004E7FEA" w:rsidRPr="004E7FEA" w:rsidRDefault="004E7FEA" w:rsidP="004E7FEA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4E7FEA">
                        <w:rPr>
                          <w:sz w:val="32"/>
                          <w:szCs w:val="32"/>
                          <w:lang w:val="uk-UA"/>
                        </w:rPr>
                        <w:t>+ в</w:t>
                      </w:r>
                    </w:p>
                  </w:txbxContent>
                </v:textbox>
              </v:rect>
            </w:pict>
          </mc:Fallback>
        </mc:AlternateConten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8. Знайдіть числа, яких не вистачає в ланцюжку обчислень:</w:t>
      </w:r>
    </w:p>
    <w:p w:rsid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F396A" wp14:editId="568A553F">
                <wp:simplePos x="0" y="0"/>
                <wp:positionH relativeFrom="column">
                  <wp:posOffset>1536065</wp:posOffset>
                </wp:positionH>
                <wp:positionV relativeFrom="paragraph">
                  <wp:posOffset>231775</wp:posOffset>
                </wp:positionV>
                <wp:extent cx="5334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0.95pt;margin-top:18.25pt;width:4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Ca9QEAAPoDAAAOAAAAZHJzL2Uyb0RvYy54bWysU0uOEzEQ3SNxB8t70p0M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4,6 </w:t>
      </w:r>
      <w:r w:rsidRPr="00E772CA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780" w:dyaOrig="360">
          <v:shape id="_x0000_i1049" type="#_x0000_t75" style="width:39pt;height:26pt" o:ole="">
            <v:imagedata r:id="rId24" o:title=""/>
          </v:shape>
          <o:OLEObject Type="Embed" ProgID="Equation.3" ShapeID="_x0000_i1049" DrawAspect="Content" ObjectID="_1651556720" r:id="rId39"/>
        </w:objec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12,88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16,3 </w:t>
      </w:r>
      <w:r w:rsidRPr="00E772CA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760" w:dyaOrig="360">
          <v:shape id="_x0000_i1050" type="#_x0000_t75" style="width:38pt;height:26pt" o:ole="">
            <v:imagedata r:id="rId26" o:title=""/>
          </v:shape>
          <o:OLEObject Type="Embed" ProgID="Equation.3" ShapeID="_x0000_i1050" DrawAspect="Content" ObjectID="_1651556721" r:id="rId40"/>
        </w:object>
      </w:r>
      <w:r w:rsidR="00E772CA"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2,5.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2CA" w:rsidRP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Високий рівень</w:t>
      </w:r>
    </w:p>
    <w:p w:rsid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72CA">
        <w:rPr>
          <w:rFonts w:ascii="Times New Roman" w:eastAsia="Calibri" w:hAnsi="Times New Roman" w:cs="Times New Roman"/>
          <w:sz w:val="28"/>
          <w:szCs w:val="28"/>
          <w:lang w:val="uk-UA"/>
        </w:rPr>
        <w:t>9. У трьох рулонах 146,8 м тканини, причому в другому рулоні на 18,4 м більше, ніж у першому, а в третьому вдвічі, ніж у першому. Скільки метрів тканини було в середньому в одному рулоні?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FEA" w:rsidTr="004E7FEA"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" w:type="pct"/>
          </w:tcPr>
          <w:p w:rsidR="004E7FEA" w:rsidRDefault="004E7FEA" w:rsidP="00E772CA">
            <w:pPr>
              <w:tabs>
                <w:tab w:val="left" w:pos="286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E7FEA" w:rsidRPr="00E772CA" w:rsidRDefault="004E7FE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2CA" w:rsidRPr="00E772CA" w:rsidRDefault="00E772CA" w:rsidP="00E772CA">
      <w:pPr>
        <w:tabs>
          <w:tab w:val="left" w:pos="2860"/>
        </w:tabs>
        <w:ind w:left="284" w:hanging="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446B" w:rsidRDefault="003C446B"/>
    <w:sectPr w:rsidR="003C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CA"/>
    <w:rsid w:val="002A1A37"/>
    <w:rsid w:val="003C446B"/>
    <w:rsid w:val="004E7FEA"/>
    <w:rsid w:val="00D13EDD"/>
    <w:rsid w:val="00E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2</cp:revision>
  <dcterms:created xsi:type="dcterms:W3CDTF">2018-05-17T16:49:00Z</dcterms:created>
  <dcterms:modified xsi:type="dcterms:W3CDTF">2020-05-21T06:58:00Z</dcterms:modified>
</cp:coreProperties>
</file>