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EB" w:rsidRDefault="002C1FEB"/>
    <w:p w:rsidR="00BA6068" w:rsidRDefault="00BA6068"/>
    <w:p w:rsidR="00A14A89" w:rsidRDefault="00BA6068" w:rsidP="000C02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331F">
        <w:rPr>
          <w:rFonts w:ascii="Times New Roman" w:hAnsi="Times New Roman" w:cs="Times New Roman"/>
          <w:i/>
          <w:sz w:val="32"/>
          <w:szCs w:val="32"/>
        </w:rPr>
        <w:t xml:space="preserve">Матеріальні цінності придбані в </w:t>
      </w:r>
      <w:proofErr w:type="spellStart"/>
      <w:r w:rsidRPr="0042331F">
        <w:rPr>
          <w:rFonts w:ascii="Times New Roman" w:hAnsi="Times New Roman" w:cs="Times New Roman"/>
          <w:i/>
          <w:sz w:val="32"/>
          <w:szCs w:val="32"/>
        </w:rPr>
        <w:t>Пісківське</w:t>
      </w:r>
      <w:proofErr w:type="spellEnd"/>
      <w:r w:rsidRPr="0042331F">
        <w:rPr>
          <w:rFonts w:ascii="Times New Roman" w:hAnsi="Times New Roman" w:cs="Times New Roman"/>
          <w:i/>
          <w:sz w:val="32"/>
          <w:szCs w:val="32"/>
        </w:rPr>
        <w:t xml:space="preserve"> НВО </w:t>
      </w:r>
    </w:p>
    <w:p w:rsidR="00BA6068" w:rsidRPr="0042331F" w:rsidRDefault="00BA6068" w:rsidP="000C02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331F">
        <w:rPr>
          <w:rFonts w:ascii="Times New Roman" w:hAnsi="Times New Roman" w:cs="Times New Roman"/>
          <w:i/>
          <w:sz w:val="32"/>
          <w:szCs w:val="32"/>
        </w:rPr>
        <w:t xml:space="preserve">за кошти спонсора </w:t>
      </w:r>
      <w:proofErr w:type="spellStart"/>
      <w:r w:rsidRPr="0042331F">
        <w:rPr>
          <w:rFonts w:ascii="Times New Roman" w:hAnsi="Times New Roman" w:cs="Times New Roman"/>
          <w:i/>
          <w:sz w:val="32"/>
          <w:szCs w:val="32"/>
        </w:rPr>
        <w:t>Луцкова</w:t>
      </w:r>
      <w:proofErr w:type="spellEnd"/>
      <w:r w:rsidRPr="0042331F">
        <w:rPr>
          <w:rFonts w:ascii="Times New Roman" w:hAnsi="Times New Roman" w:cs="Times New Roman"/>
          <w:i/>
          <w:sz w:val="32"/>
          <w:szCs w:val="32"/>
        </w:rPr>
        <w:t xml:space="preserve"> І.М.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801"/>
      </w:tblGrid>
      <w:tr w:rsidR="008908E9" w:rsidRPr="0042331F" w:rsidTr="0042331F">
        <w:trPr>
          <w:trHeight w:val="562"/>
        </w:trPr>
        <w:tc>
          <w:tcPr>
            <w:tcW w:w="959" w:type="dxa"/>
          </w:tcPr>
          <w:p w:rsidR="008908E9" w:rsidRPr="0042331F" w:rsidRDefault="000C025D" w:rsidP="000C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908E9" w:rsidRPr="0042331F" w:rsidRDefault="00107432" w:rsidP="0042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Придбані матеріали</w:t>
            </w:r>
          </w:p>
        </w:tc>
        <w:tc>
          <w:tcPr>
            <w:tcW w:w="2801" w:type="dxa"/>
          </w:tcPr>
          <w:p w:rsidR="008908E9" w:rsidRPr="0042331F" w:rsidRDefault="000C025D" w:rsidP="000C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  <w:r w:rsidR="0042331F"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(грн..)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0C02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B96205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Контейнери з чорнилами</w:t>
            </w:r>
          </w:p>
        </w:tc>
        <w:tc>
          <w:tcPr>
            <w:tcW w:w="2801" w:type="dxa"/>
          </w:tcPr>
          <w:p w:rsidR="007C0900" w:rsidRPr="0042331F" w:rsidRDefault="00B96205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2610,92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B96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B96205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</w:p>
        </w:tc>
        <w:tc>
          <w:tcPr>
            <w:tcW w:w="2801" w:type="dxa"/>
          </w:tcPr>
          <w:p w:rsidR="007C0900" w:rsidRPr="0042331F" w:rsidRDefault="005B2D22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B96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B96205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Акустична система, </w:t>
            </w:r>
            <w:proofErr w:type="spellStart"/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мікшерний</w:t>
            </w:r>
            <w:proofErr w:type="spellEnd"/>
            <w:r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 пульт та мікрофонні стійки з утримувачами</w:t>
            </w:r>
          </w:p>
        </w:tc>
        <w:tc>
          <w:tcPr>
            <w:tcW w:w="2801" w:type="dxa"/>
          </w:tcPr>
          <w:p w:rsidR="007C0900" w:rsidRPr="0042331F" w:rsidRDefault="00B96205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44414,00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B96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B96205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Ремонт ганку в дитячому садку</w:t>
            </w:r>
            <w:bookmarkStart w:id="0" w:name="_GoBack"/>
            <w:bookmarkEnd w:id="0"/>
          </w:p>
        </w:tc>
        <w:tc>
          <w:tcPr>
            <w:tcW w:w="2801" w:type="dxa"/>
          </w:tcPr>
          <w:p w:rsidR="007C0900" w:rsidRPr="0042331F" w:rsidRDefault="005B2D22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B96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B96205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4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42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="001F5F07"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фотоа</w:t>
            </w:r>
            <w:r w:rsidR="00A14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F5F07"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парат та </w:t>
            </w:r>
            <w:r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сумка</w:t>
            </w:r>
            <w:r w:rsidR="001F5F07"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фотоа</w:t>
            </w:r>
            <w:r w:rsidR="00A14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F5F07"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парата</w:t>
            </w:r>
          </w:p>
        </w:tc>
        <w:tc>
          <w:tcPr>
            <w:tcW w:w="2801" w:type="dxa"/>
          </w:tcPr>
          <w:p w:rsidR="007C0900" w:rsidRPr="0042331F" w:rsidRDefault="001F5F07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21598,99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1F5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1143BA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Стіл комп’ютерний для вчителя ШР-33 14 шт.</w:t>
            </w:r>
          </w:p>
        </w:tc>
        <w:tc>
          <w:tcPr>
            <w:tcW w:w="2801" w:type="dxa"/>
          </w:tcPr>
          <w:p w:rsidR="007C0900" w:rsidRPr="0042331F" w:rsidRDefault="005F6FE7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11472,00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5F6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A14A89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Стілець полозковий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регулює</w:t>
            </w:r>
            <w:r w:rsidR="005F6FE7" w:rsidRPr="0042331F">
              <w:rPr>
                <w:rFonts w:ascii="Times New Roman" w:hAnsi="Times New Roman" w:cs="Times New Roman"/>
                <w:sz w:val="24"/>
                <w:szCs w:val="24"/>
              </w:rPr>
              <w:t>мий</w:t>
            </w:r>
            <w:proofErr w:type="spellEnd"/>
            <w:r w:rsidR="005F6FE7"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 по висоті</w:t>
            </w:r>
          </w:p>
        </w:tc>
        <w:tc>
          <w:tcPr>
            <w:tcW w:w="2801" w:type="dxa"/>
          </w:tcPr>
          <w:p w:rsidR="007C0900" w:rsidRPr="0042331F" w:rsidRDefault="005F6FE7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4984,00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5F6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233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5F6FE7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Дошка під МАРКЕР магнітна</w:t>
            </w:r>
          </w:p>
        </w:tc>
        <w:tc>
          <w:tcPr>
            <w:tcW w:w="2801" w:type="dxa"/>
          </w:tcPr>
          <w:p w:rsidR="007C0900" w:rsidRPr="0042331F" w:rsidRDefault="005F6FE7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DF40D6" w:rsidRPr="0042331F" w:rsidTr="00520D02">
        <w:trPr>
          <w:trHeight w:val="3036"/>
        </w:trPr>
        <w:tc>
          <w:tcPr>
            <w:tcW w:w="959" w:type="dxa"/>
          </w:tcPr>
          <w:p w:rsidR="00DF40D6" w:rsidRPr="0042331F" w:rsidRDefault="00DF4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40D6" w:rsidRPr="00DF40D6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Меблі для </w:t>
            </w:r>
            <w:r w:rsidR="00C913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F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школи: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1. Стелаж-тумба виставковий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2. Крісло «Спарта»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3. Стелаж кутовий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4. Ростомір підлоговий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5. Шафа для дитячого одягу 3-міс</w:t>
            </w:r>
            <w:r w:rsidR="00C9132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4A8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6. Шафа медична односекційна ШМ -1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7. Стінка для шкільного класу «Дніпро»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8. Стіл для кабінету інформатики ШР-33 з полицею під клавіатуру, з місцем під системний блок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 xml:space="preserve">9. Шафа картотечна 30 шухлядок </w:t>
            </w:r>
          </w:p>
        </w:tc>
        <w:tc>
          <w:tcPr>
            <w:tcW w:w="2801" w:type="dxa"/>
          </w:tcPr>
          <w:p w:rsidR="00DF40D6" w:rsidRPr="0042331F" w:rsidRDefault="00DF40D6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42036,00</w:t>
            </w:r>
          </w:p>
        </w:tc>
      </w:tr>
      <w:tr w:rsidR="00DF40D6" w:rsidRPr="0042331F" w:rsidTr="000D7D5F">
        <w:trPr>
          <w:trHeight w:val="1134"/>
        </w:trPr>
        <w:tc>
          <w:tcPr>
            <w:tcW w:w="959" w:type="dxa"/>
          </w:tcPr>
          <w:p w:rsidR="00DF40D6" w:rsidRPr="0042331F" w:rsidRDefault="00DF4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F40D6" w:rsidRPr="00DF40D6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Меблі для бібліотеки школи: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1. Стіл учнівський 2-місний з полицею 2 шт.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2. Трибуна з вузькою основою з гербом</w:t>
            </w:r>
          </w:p>
          <w:p w:rsidR="00DF40D6" w:rsidRPr="0042331F" w:rsidRDefault="00DF40D6" w:rsidP="0042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3. Стелаж універсальний двосторонній</w:t>
            </w:r>
          </w:p>
        </w:tc>
        <w:tc>
          <w:tcPr>
            <w:tcW w:w="2801" w:type="dxa"/>
          </w:tcPr>
          <w:p w:rsidR="00DF40D6" w:rsidRPr="0042331F" w:rsidRDefault="00DF40D6" w:rsidP="0042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sz w:val="24"/>
                <w:szCs w:val="24"/>
              </w:rPr>
              <w:t>17848,00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5B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D2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C0900" w:rsidRPr="0042331F" w:rsidRDefault="005B2D22" w:rsidP="00A1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Грати на вікна в комп′ютерному клас</w:t>
            </w:r>
            <w:r w:rsidR="00A14A8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1" w:type="dxa"/>
          </w:tcPr>
          <w:p w:rsidR="007C0900" w:rsidRPr="0042331F" w:rsidRDefault="005B2D22" w:rsidP="005B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5B2D22" w:rsidRPr="0042331F" w:rsidTr="0042331F">
        <w:tc>
          <w:tcPr>
            <w:tcW w:w="959" w:type="dxa"/>
          </w:tcPr>
          <w:p w:rsidR="005B2D22" w:rsidRPr="00DF40D6" w:rsidRDefault="005B2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D6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5B2D22" w:rsidRDefault="005B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для </w:t>
            </w:r>
            <w:r w:rsidR="00DF40D6">
              <w:rPr>
                <w:rFonts w:ascii="Times New Roman" w:hAnsi="Times New Roman" w:cs="Times New Roman"/>
                <w:sz w:val="24"/>
                <w:szCs w:val="24"/>
              </w:rPr>
              <w:t>комп’ютерного класу</w:t>
            </w:r>
          </w:p>
        </w:tc>
        <w:tc>
          <w:tcPr>
            <w:tcW w:w="2801" w:type="dxa"/>
          </w:tcPr>
          <w:p w:rsidR="005B2D22" w:rsidRDefault="00DF40D6" w:rsidP="005B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2258,00</w:t>
            </w:r>
          </w:p>
        </w:tc>
      </w:tr>
      <w:tr w:rsidR="00DF40D6" w:rsidRPr="0042331F" w:rsidTr="0042331F">
        <w:tc>
          <w:tcPr>
            <w:tcW w:w="959" w:type="dxa"/>
          </w:tcPr>
          <w:p w:rsidR="00DF40D6" w:rsidRPr="00DF40D6" w:rsidRDefault="00DF4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6095" w:type="dxa"/>
          </w:tcPr>
          <w:p w:rsidR="00DF40D6" w:rsidRDefault="00DF40D6" w:rsidP="00C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C91329">
              <w:rPr>
                <w:rFonts w:ascii="Times New Roman" w:hAnsi="Times New Roman" w:cs="Times New Roman"/>
                <w:sz w:val="24"/>
                <w:szCs w:val="24"/>
              </w:rPr>
              <w:t>коридорів школи (матеріали)</w:t>
            </w:r>
          </w:p>
        </w:tc>
        <w:tc>
          <w:tcPr>
            <w:tcW w:w="2801" w:type="dxa"/>
          </w:tcPr>
          <w:p w:rsidR="00DF40D6" w:rsidRDefault="00DF40D6" w:rsidP="005B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2755,00</w:t>
            </w:r>
          </w:p>
        </w:tc>
      </w:tr>
      <w:tr w:rsidR="007C0900" w:rsidRPr="0042331F" w:rsidTr="0042331F">
        <w:tc>
          <w:tcPr>
            <w:tcW w:w="959" w:type="dxa"/>
          </w:tcPr>
          <w:p w:rsidR="007C0900" w:rsidRPr="0042331F" w:rsidRDefault="007C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C0900" w:rsidRPr="0042331F" w:rsidRDefault="0042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801" w:type="dxa"/>
          </w:tcPr>
          <w:p w:rsidR="007C0900" w:rsidRPr="0042331F" w:rsidRDefault="00DF40D6" w:rsidP="004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170520,91</w:t>
            </w:r>
          </w:p>
        </w:tc>
      </w:tr>
    </w:tbl>
    <w:p w:rsidR="00BA6068" w:rsidRPr="00BA6068" w:rsidRDefault="00BA6068">
      <w:pPr>
        <w:rPr>
          <w:rFonts w:ascii="Times New Roman" w:hAnsi="Times New Roman" w:cs="Times New Roman"/>
          <w:b/>
          <w:sz w:val="24"/>
          <w:szCs w:val="24"/>
        </w:rPr>
      </w:pPr>
    </w:p>
    <w:sectPr w:rsidR="00BA6068" w:rsidRPr="00BA6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8"/>
    <w:rsid w:val="000C025D"/>
    <w:rsid w:val="00107432"/>
    <w:rsid w:val="001143BA"/>
    <w:rsid w:val="001F5F07"/>
    <w:rsid w:val="002C1FEB"/>
    <w:rsid w:val="0042331F"/>
    <w:rsid w:val="005B2D22"/>
    <w:rsid w:val="005F6FE7"/>
    <w:rsid w:val="00681279"/>
    <w:rsid w:val="007C0900"/>
    <w:rsid w:val="008908E9"/>
    <w:rsid w:val="00A14A89"/>
    <w:rsid w:val="00B96205"/>
    <w:rsid w:val="00BA6068"/>
    <w:rsid w:val="00C91329"/>
    <w:rsid w:val="00D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Lenovo</cp:lastModifiedBy>
  <cp:revision>6</cp:revision>
  <cp:lastPrinted>2017-11-30T12:59:00Z</cp:lastPrinted>
  <dcterms:created xsi:type="dcterms:W3CDTF">2017-11-30T09:14:00Z</dcterms:created>
  <dcterms:modified xsi:type="dcterms:W3CDTF">2017-12-01T06:17:00Z</dcterms:modified>
</cp:coreProperties>
</file>