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58" w:rsidRPr="0055631C" w:rsidRDefault="00FD765D" w:rsidP="00FF7B58">
      <w:pPr>
        <w:pStyle w:val="Style1"/>
        <w:widowControl/>
        <w:spacing w:line="240" w:lineRule="auto"/>
        <w:ind w:right="-1"/>
        <w:jc w:val="left"/>
        <w:rPr>
          <w:rStyle w:val="FontStyle12"/>
          <w:b/>
          <w:sz w:val="24"/>
          <w:szCs w:val="24"/>
          <w:u w:val="single"/>
          <w:lang w:val="uk-UA" w:eastAsia="uk-UA"/>
        </w:rPr>
      </w:pPr>
      <w:r>
        <w:rPr>
          <w:rStyle w:val="FontStyle12"/>
          <w:b/>
          <w:sz w:val="24"/>
          <w:szCs w:val="24"/>
          <w:u w:val="single"/>
          <w:lang w:val="uk-UA" w:eastAsia="uk-UA"/>
        </w:rPr>
        <w:t>Протокол №2</w:t>
      </w:r>
    </w:p>
    <w:p w:rsidR="00FF7B58" w:rsidRPr="0055631C" w:rsidRDefault="00FF7B58" w:rsidP="00FF7B58">
      <w:pPr>
        <w:pStyle w:val="Style1"/>
        <w:widowControl/>
        <w:spacing w:line="240" w:lineRule="auto"/>
        <w:ind w:right="-1"/>
        <w:jc w:val="left"/>
        <w:rPr>
          <w:rStyle w:val="FontStyle12"/>
          <w:b/>
          <w:sz w:val="24"/>
          <w:szCs w:val="24"/>
          <w:lang w:val="uk-UA" w:eastAsia="uk-UA"/>
        </w:rPr>
      </w:pPr>
      <w:r w:rsidRPr="0055631C">
        <w:rPr>
          <w:rStyle w:val="FontStyle12"/>
          <w:b/>
          <w:sz w:val="24"/>
          <w:szCs w:val="24"/>
          <w:lang w:val="uk-UA" w:eastAsia="uk-UA"/>
        </w:rPr>
        <w:t>засідання МО вчителів природничо-математичного циклу</w:t>
      </w:r>
    </w:p>
    <w:p w:rsidR="00FF7B58" w:rsidRPr="0055631C" w:rsidRDefault="00C154A8" w:rsidP="00FF7B58">
      <w:pPr>
        <w:pStyle w:val="Style1"/>
        <w:widowControl/>
        <w:spacing w:line="240" w:lineRule="auto"/>
        <w:ind w:right="-1"/>
        <w:jc w:val="left"/>
        <w:rPr>
          <w:rStyle w:val="FontStyle12"/>
          <w:b/>
          <w:sz w:val="24"/>
          <w:szCs w:val="24"/>
          <w:lang w:val="uk-UA" w:eastAsia="uk-UA"/>
        </w:rPr>
      </w:pPr>
      <w:r>
        <w:rPr>
          <w:rStyle w:val="FontStyle12"/>
          <w:b/>
          <w:sz w:val="24"/>
          <w:szCs w:val="24"/>
          <w:lang w:val="uk-UA" w:eastAsia="uk-UA"/>
        </w:rPr>
        <w:t>від 09 січня</w:t>
      </w:r>
      <w:r w:rsidR="00FD765D">
        <w:rPr>
          <w:rStyle w:val="FontStyle12"/>
          <w:b/>
          <w:sz w:val="24"/>
          <w:szCs w:val="24"/>
          <w:lang w:val="uk-UA" w:eastAsia="uk-UA"/>
        </w:rPr>
        <w:t xml:space="preserve">  2025</w:t>
      </w:r>
      <w:r w:rsidR="00FF7B58" w:rsidRPr="0055631C">
        <w:rPr>
          <w:rStyle w:val="FontStyle12"/>
          <w:b/>
          <w:sz w:val="24"/>
          <w:szCs w:val="24"/>
          <w:vertAlign w:val="subscript"/>
          <w:lang w:val="uk-UA" w:eastAsia="uk-UA"/>
        </w:rPr>
        <w:t xml:space="preserve"> </w:t>
      </w:r>
      <w:r w:rsidR="00FF7B58" w:rsidRPr="0055631C">
        <w:rPr>
          <w:rStyle w:val="FontStyle12"/>
          <w:b/>
          <w:sz w:val="24"/>
          <w:szCs w:val="24"/>
          <w:lang w:val="uk-UA" w:eastAsia="uk-UA"/>
        </w:rPr>
        <w:t>р.</w:t>
      </w:r>
    </w:p>
    <w:p w:rsidR="00FF7B58" w:rsidRPr="0055631C" w:rsidRDefault="00FF7B58" w:rsidP="00FF7B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7B58" w:rsidRPr="0055631C" w:rsidRDefault="00C154A8" w:rsidP="00FF7B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Присутні:   6</w:t>
      </w:r>
      <w:r w:rsidR="00FF7B58" w:rsidRPr="0055631C">
        <w:rPr>
          <w:rFonts w:ascii="Times New Roman" w:hAnsi="Times New Roman"/>
          <w:sz w:val="24"/>
          <w:szCs w:val="24"/>
          <w:vertAlign w:val="subscript"/>
        </w:rPr>
        <w:t xml:space="preserve">    </w:t>
      </w:r>
      <w:r w:rsidR="00FF7B58" w:rsidRPr="0055631C">
        <w:rPr>
          <w:rFonts w:ascii="Times New Roman" w:hAnsi="Times New Roman"/>
          <w:sz w:val="24"/>
          <w:szCs w:val="24"/>
        </w:rPr>
        <w:t>вчителів</w:t>
      </w:r>
    </w:p>
    <w:p w:rsidR="00FF7B58" w:rsidRPr="0055631C" w:rsidRDefault="00FF7B58" w:rsidP="00FF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31C">
        <w:rPr>
          <w:rFonts w:ascii="Times New Roman" w:hAnsi="Times New Roman"/>
          <w:b/>
          <w:sz w:val="24"/>
          <w:szCs w:val="24"/>
        </w:rPr>
        <w:t>На порядку денному:</w:t>
      </w:r>
    </w:p>
    <w:p w:rsidR="00926B45" w:rsidRDefault="00926B45" w:rsidP="00C154A8">
      <w:pPr>
        <w:spacing w:after="0" w:line="240" w:lineRule="auto"/>
      </w:pPr>
    </w:p>
    <w:p w:rsidR="00C154A8" w:rsidRPr="00B505C9" w:rsidRDefault="005E2C6C" w:rsidP="00B505C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505C9">
        <w:rPr>
          <w:rFonts w:ascii="Times New Roman" w:hAnsi="Times New Roman"/>
          <w:sz w:val="24"/>
          <w:szCs w:val="24"/>
        </w:rPr>
        <w:t>1</w:t>
      </w:r>
      <w:r w:rsidR="00C154A8" w:rsidRPr="00B505C9">
        <w:rPr>
          <w:rFonts w:ascii="Times New Roman" w:hAnsi="Times New Roman"/>
          <w:sz w:val="24"/>
          <w:szCs w:val="24"/>
        </w:rPr>
        <w:t xml:space="preserve">.  </w:t>
      </w:r>
      <w:r w:rsidR="00C154A8" w:rsidRPr="00B505C9">
        <w:rPr>
          <w:rFonts w:ascii="Times New Roman" w:hAnsi="Times New Roman"/>
          <w:sz w:val="24"/>
          <w:szCs w:val="24"/>
        </w:rPr>
        <w:fldChar w:fldCharType="begin"/>
      </w:r>
      <w:r w:rsidR="00C154A8" w:rsidRPr="00B505C9">
        <w:rPr>
          <w:rFonts w:ascii="Times New Roman" w:hAnsi="Times New Roman"/>
          <w:sz w:val="24"/>
          <w:szCs w:val="24"/>
        </w:rPr>
        <w:instrText xml:space="preserve"> HYPERLINK "https://ryabushky.lbd-osv.gov.ua/informaciya-dlya-vchiteliv-21-22-04-10-02-2020/" </w:instrText>
      </w:r>
      <w:r w:rsidR="00C154A8" w:rsidRPr="00B505C9">
        <w:rPr>
          <w:rFonts w:ascii="Times New Roman" w:hAnsi="Times New Roman"/>
          <w:sz w:val="24"/>
          <w:szCs w:val="24"/>
        </w:rPr>
        <w:fldChar w:fldCharType="separate"/>
      </w:r>
      <w:r w:rsidR="00C154A8" w:rsidRPr="00B505C9">
        <w:rPr>
          <w:rFonts w:ascii="Times New Roman" w:hAnsi="Times New Roman"/>
          <w:sz w:val="24"/>
          <w:szCs w:val="24"/>
          <w:shd w:val="clear" w:color="auto" w:fill="FFFFFF"/>
        </w:rPr>
        <w:t>Формування мотивації до шкільного навчання в учнів</w:t>
      </w:r>
      <w:r w:rsidR="00C154A8" w:rsidRPr="00B505C9">
        <w:rPr>
          <w:rFonts w:ascii="Times New Roman" w:hAnsi="Times New Roman"/>
          <w:sz w:val="24"/>
          <w:szCs w:val="24"/>
          <w:lang w:eastAsia="ru-RU"/>
        </w:rPr>
        <w:t>.</w:t>
      </w:r>
    </w:p>
    <w:p w:rsidR="00FD765D" w:rsidRPr="00B505C9" w:rsidRDefault="00C154A8" w:rsidP="00B505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5C9">
        <w:rPr>
          <w:rFonts w:ascii="Times New Roman" w:hAnsi="Times New Roman"/>
          <w:sz w:val="24"/>
          <w:szCs w:val="24"/>
        </w:rPr>
        <w:fldChar w:fldCharType="end"/>
      </w:r>
      <w:r w:rsidR="005E2C6C" w:rsidRPr="00B505C9">
        <w:rPr>
          <w:rFonts w:ascii="Times New Roman" w:hAnsi="Times New Roman"/>
          <w:sz w:val="24"/>
          <w:szCs w:val="24"/>
        </w:rPr>
        <w:t>2</w:t>
      </w:r>
      <w:r w:rsidRPr="00B505C9">
        <w:rPr>
          <w:rFonts w:ascii="Times New Roman" w:hAnsi="Times New Roman"/>
          <w:sz w:val="24"/>
          <w:szCs w:val="24"/>
        </w:rPr>
        <w:t xml:space="preserve">. </w:t>
      </w:r>
      <w:r w:rsidRPr="00B505C9">
        <w:rPr>
          <w:rFonts w:ascii="Times New Roman" w:hAnsi="Times New Roman"/>
          <w:sz w:val="24"/>
          <w:szCs w:val="24"/>
          <w:lang w:eastAsia="ru-RU"/>
        </w:rPr>
        <w:t xml:space="preserve">Інтерактивне навчання в НУШ : </w:t>
      </w:r>
      <w:proofErr w:type="spellStart"/>
      <w:r w:rsidRPr="00B505C9">
        <w:rPr>
          <w:rFonts w:ascii="Times New Roman" w:hAnsi="Times New Roman"/>
          <w:sz w:val="24"/>
          <w:szCs w:val="24"/>
          <w:lang w:eastAsia="ru-RU"/>
        </w:rPr>
        <w:t>сторітелінг</w:t>
      </w:r>
      <w:proofErr w:type="spellEnd"/>
    </w:p>
    <w:p w:rsidR="00C154A8" w:rsidRPr="00B505C9" w:rsidRDefault="005E2C6C" w:rsidP="00B505C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05C9">
        <w:rPr>
          <w:rFonts w:ascii="Times New Roman" w:hAnsi="Times New Roman"/>
          <w:sz w:val="24"/>
          <w:szCs w:val="24"/>
        </w:rPr>
        <w:t>3</w:t>
      </w:r>
      <w:r w:rsidR="00C154A8" w:rsidRPr="00B505C9">
        <w:rPr>
          <w:rFonts w:ascii="Times New Roman" w:hAnsi="Times New Roman"/>
          <w:sz w:val="24"/>
          <w:szCs w:val="24"/>
        </w:rPr>
        <w:t xml:space="preserve">. </w:t>
      </w:r>
      <w:r w:rsidR="00C154A8" w:rsidRPr="00B505C9">
        <w:rPr>
          <w:rFonts w:ascii="Times New Roman" w:hAnsi="Times New Roman"/>
          <w:sz w:val="24"/>
          <w:szCs w:val="24"/>
          <w:lang w:eastAsia="ru-RU"/>
        </w:rPr>
        <w:t xml:space="preserve">Гейміфікація як </w:t>
      </w:r>
      <w:proofErr w:type="spellStart"/>
      <w:r w:rsidR="00C154A8" w:rsidRPr="00B505C9">
        <w:rPr>
          <w:rFonts w:ascii="Times New Roman" w:hAnsi="Times New Roman"/>
          <w:sz w:val="24"/>
          <w:szCs w:val="24"/>
          <w:lang w:eastAsia="ru-RU"/>
        </w:rPr>
        <w:t>іновац</w:t>
      </w:r>
      <w:r w:rsidR="005E7DBC">
        <w:rPr>
          <w:rFonts w:ascii="Times New Roman" w:hAnsi="Times New Roman"/>
          <w:sz w:val="24"/>
          <w:szCs w:val="24"/>
          <w:lang w:eastAsia="ru-RU"/>
        </w:rPr>
        <w:t>ійний</w:t>
      </w:r>
      <w:proofErr w:type="spellEnd"/>
      <w:r w:rsidR="005E7DBC">
        <w:rPr>
          <w:rFonts w:ascii="Times New Roman" w:hAnsi="Times New Roman"/>
          <w:sz w:val="24"/>
          <w:szCs w:val="24"/>
          <w:lang w:eastAsia="ru-RU"/>
        </w:rPr>
        <w:t xml:space="preserve"> підхід до мотивації учнів</w:t>
      </w:r>
    </w:p>
    <w:p w:rsidR="00FD765D" w:rsidRPr="00B505C9" w:rsidRDefault="005E7DBC" w:rsidP="00B505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A7D45" w:rsidRPr="00B505C9">
        <w:rPr>
          <w:rFonts w:ascii="Times New Roman" w:hAnsi="Times New Roman"/>
          <w:sz w:val="24"/>
          <w:szCs w:val="24"/>
        </w:rPr>
        <w:t>. Інформація щодо оцінювання груп результатів НУШ</w:t>
      </w:r>
    </w:p>
    <w:p w:rsidR="005E7DBC" w:rsidRPr="005E7DBC" w:rsidRDefault="005E7DBC" w:rsidP="005E7DB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7DBC">
        <w:rPr>
          <w:rFonts w:ascii="Times New Roman" w:hAnsi="Times New Roman"/>
          <w:sz w:val="24"/>
          <w:szCs w:val="24"/>
        </w:rPr>
        <w:t xml:space="preserve">5.  </w:t>
      </w:r>
      <w:r w:rsidRPr="005E7DBC">
        <w:rPr>
          <w:rFonts w:ascii="Times New Roman" w:hAnsi="Times New Roman"/>
          <w:bCs/>
          <w:sz w:val="24"/>
          <w:szCs w:val="24"/>
        </w:rPr>
        <w:t>Вправа «Чарівна  коробочка»</w:t>
      </w:r>
    </w:p>
    <w:p w:rsidR="00FF7B58" w:rsidRPr="00B505C9" w:rsidRDefault="00FF7B58" w:rsidP="00B505C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E7DB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B505C9">
        <w:rPr>
          <w:rFonts w:ascii="Times New Roman" w:hAnsi="Times New Roman"/>
          <w:b/>
          <w:sz w:val="28"/>
          <w:szCs w:val="28"/>
        </w:rPr>
        <w:t>ХІД ЗАСІДАННЯ</w:t>
      </w:r>
    </w:p>
    <w:p w:rsidR="00C30B79" w:rsidRPr="00B505C9" w:rsidRDefault="00FF7B58" w:rsidP="00B505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5C9">
        <w:rPr>
          <w:rFonts w:ascii="Times New Roman" w:hAnsi="Times New Roman"/>
          <w:b/>
        </w:rPr>
        <w:t>ВИСТУПИЛИ</w:t>
      </w:r>
      <w:r w:rsidR="006A7D45" w:rsidRPr="00B505C9">
        <w:rPr>
          <w:rFonts w:ascii="Times New Roman" w:hAnsi="Times New Roman"/>
          <w:b/>
        </w:rPr>
        <w:t>:</w:t>
      </w:r>
      <w:r w:rsidR="006A7D45" w:rsidRPr="00B505C9">
        <w:rPr>
          <w:rFonts w:ascii="Times New Roman" w:hAnsi="Times New Roman"/>
        </w:rPr>
        <w:t xml:space="preserve"> </w:t>
      </w:r>
      <w:r w:rsidR="006A7D45" w:rsidRPr="00B505C9">
        <w:rPr>
          <w:rFonts w:ascii="Times New Roman" w:hAnsi="Times New Roman"/>
          <w:bCs/>
        </w:rPr>
        <w:t xml:space="preserve"> </w:t>
      </w:r>
      <w:r w:rsidR="001773C5" w:rsidRPr="00B505C9">
        <w:rPr>
          <w:rFonts w:ascii="Times New Roman" w:hAnsi="Times New Roman"/>
          <w:bCs/>
          <w:sz w:val="24"/>
          <w:szCs w:val="24"/>
        </w:rPr>
        <w:t xml:space="preserve">вчитель хімії та біології Лещенко О.І. </w:t>
      </w:r>
      <w:r w:rsidR="00D759D1" w:rsidRPr="00B505C9">
        <w:rPr>
          <w:rFonts w:ascii="Times New Roman" w:hAnsi="Times New Roman"/>
          <w:bCs/>
          <w:sz w:val="24"/>
          <w:szCs w:val="24"/>
        </w:rPr>
        <w:t xml:space="preserve">ознайомила з </w:t>
      </w:r>
      <w:r w:rsidR="00F62E69" w:rsidRPr="00B505C9">
        <w:rPr>
          <w:rFonts w:ascii="Times New Roman" w:hAnsi="Times New Roman"/>
          <w:bCs/>
          <w:sz w:val="24"/>
          <w:szCs w:val="24"/>
        </w:rPr>
        <w:t xml:space="preserve">основними </w:t>
      </w:r>
      <w:r w:rsidR="00D759D1" w:rsidRPr="00B505C9">
        <w:rPr>
          <w:rFonts w:ascii="Times New Roman" w:hAnsi="Times New Roman"/>
          <w:bCs/>
          <w:sz w:val="24"/>
          <w:szCs w:val="24"/>
        </w:rPr>
        <w:t xml:space="preserve">методами </w:t>
      </w:r>
      <w:r w:rsidR="00F62E69" w:rsidRPr="00B505C9">
        <w:rPr>
          <w:rFonts w:ascii="Times New Roman" w:hAnsi="Times New Roman"/>
          <w:bCs/>
          <w:sz w:val="24"/>
          <w:szCs w:val="24"/>
        </w:rPr>
        <w:t xml:space="preserve">стимулювання та </w:t>
      </w:r>
      <w:r w:rsidR="005F2641" w:rsidRPr="00B505C9">
        <w:rPr>
          <w:rFonts w:ascii="Times New Roman" w:hAnsi="Times New Roman"/>
          <w:bCs/>
          <w:sz w:val="24"/>
          <w:szCs w:val="24"/>
        </w:rPr>
        <w:t xml:space="preserve"> мотиваці</w:t>
      </w:r>
      <w:r w:rsidR="00F62E69" w:rsidRPr="00B505C9">
        <w:rPr>
          <w:rFonts w:ascii="Times New Roman" w:hAnsi="Times New Roman"/>
          <w:bCs/>
          <w:sz w:val="24"/>
          <w:szCs w:val="24"/>
        </w:rPr>
        <w:t xml:space="preserve">ї навчальної діяльності. </w:t>
      </w:r>
      <w:r w:rsidR="005F2641" w:rsidRPr="00B505C9">
        <w:rPr>
          <w:rFonts w:ascii="Times New Roman" w:hAnsi="Times New Roman"/>
          <w:bCs/>
          <w:sz w:val="24"/>
          <w:szCs w:val="24"/>
        </w:rPr>
        <w:t xml:space="preserve"> </w:t>
      </w:r>
      <w:r w:rsidR="00D759D1" w:rsidRPr="00B505C9">
        <w:rPr>
          <w:rFonts w:ascii="Times New Roman" w:hAnsi="Times New Roman"/>
          <w:bCs/>
          <w:sz w:val="24"/>
          <w:szCs w:val="24"/>
        </w:rPr>
        <w:t>Виділила одну  з важливих умов</w:t>
      </w:r>
      <w:r w:rsidR="005F2641" w:rsidRPr="00B505C9">
        <w:rPr>
          <w:rFonts w:ascii="Times New Roman" w:hAnsi="Times New Roman"/>
          <w:bCs/>
          <w:sz w:val="24"/>
          <w:szCs w:val="24"/>
        </w:rPr>
        <w:t xml:space="preserve"> зроста</w:t>
      </w:r>
      <w:r w:rsidR="005E2C6C" w:rsidRPr="00B505C9">
        <w:rPr>
          <w:rFonts w:ascii="Times New Roman" w:hAnsi="Times New Roman"/>
          <w:bCs/>
          <w:sz w:val="24"/>
          <w:szCs w:val="24"/>
        </w:rPr>
        <w:t xml:space="preserve">ння внутрішньої мотивації такі </w:t>
      </w:r>
      <w:r w:rsidR="005F2641" w:rsidRPr="00B505C9">
        <w:rPr>
          <w:rFonts w:ascii="Times New Roman" w:hAnsi="Times New Roman"/>
          <w:bCs/>
          <w:sz w:val="24"/>
          <w:szCs w:val="24"/>
        </w:rPr>
        <w:t xml:space="preserve"> як новизна і непередбачуваність</w:t>
      </w:r>
      <w:r w:rsidR="00D759D1" w:rsidRPr="00B505C9">
        <w:rPr>
          <w:rFonts w:ascii="Times New Roman" w:hAnsi="Times New Roman"/>
          <w:bCs/>
          <w:sz w:val="24"/>
          <w:szCs w:val="24"/>
        </w:rPr>
        <w:t xml:space="preserve"> </w:t>
      </w:r>
      <w:r w:rsidR="005F2641" w:rsidRPr="00B505C9">
        <w:rPr>
          <w:rFonts w:ascii="Times New Roman" w:hAnsi="Times New Roman"/>
          <w:bCs/>
          <w:sz w:val="24"/>
          <w:szCs w:val="24"/>
        </w:rPr>
        <w:t xml:space="preserve">що викликає внутрішній інтерес дитини. </w:t>
      </w:r>
      <w:r w:rsidR="00B66663" w:rsidRPr="00B505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62E69" w:rsidRPr="00B505C9">
        <w:rPr>
          <w:rFonts w:ascii="Times New Roman" w:hAnsi="Times New Roman"/>
          <w:sz w:val="24"/>
          <w:szCs w:val="24"/>
          <w:shd w:val="clear" w:color="auto" w:fill="FFFFFF"/>
        </w:rPr>
        <w:t>Навела цікаві приклади застосування</w:t>
      </w:r>
      <w:r w:rsidR="001F29BF" w:rsidRPr="00B505C9">
        <w:rPr>
          <w:rFonts w:ascii="Times New Roman" w:hAnsi="Times New Roman"/>
          <w:sz w:val="24"/>
          <w:szCs w:val="24"/>
          <w:shd w:val="clear" w:color="auto" w:fill="FFFFFF"/>
        </w:rPr>
        <w:t xml:space="preserve"> під час практичних робіт на </w:t>
      </w:r>
      <w:proofErr w:type="spellStart"/>
      <w:r w:rsidR="001F29BF" w:rsidRPr="00B505C9">
        <w:rPr>
          <w:rFonts w:ascii="Times New Roman" w:hAnsi="Times New Roman"/>
          <w:sz w:val="24"/>
          <w:szCs w:val="24"/>
          <w:shd w:val="clear" w:color="auto" w:fill="FFFFFF"/>
        </w:rPr>
        <w:t>уроках</w:t>
      </w:r>
      <w:proofErr w:type="spellEnd"/>
      <w:r w:rsidR="001F29BF" w:rsidRPr="00B505C9">
        <w:rPr>
          <w:rFonts w:ascii="Times New Roman" w:hAnsi="Times New Roman"/>
          <w:sz w:val="24"/>
          <w:szCs w:val="24"/>
          <w:shd w:val="clear" w:color="auto" w:fill="FFFFFF"/>
        </w:rPr>
        <w:t xml:space="preserve"> біології </w:t>
      </w:r>
      <w:r w:rsidR="00F62E69" w:rsidRPr="00B505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62E69" w:rsidRPr="00B505C9">
        <w:rPr>
          <w:rFonts w:ascii="Times New Roman" w:eastAsiaTheme="minorEastAsia" w:hAnsi="Times New Roman"/>
          <w:sz w:val="24"/>
          <w:szCs w:val="24"/>
        </w:rPr>
        <w:t>м</w:t>
      </w:r>
      <w:r w:rsidR="001F29BF" w:rsidRPr="00B505C9">
        <w:rPr>
          <w:rFonts w:ascii="Times New Roman" w:eastAsiaTheme="minorEastAsia" w:hAnsi="Times New Roman"/>
          <w:sz w:val="24"/>
          <w:szCs w:val="24"/>
        </w:rPr>
        <w:t>етодів</w:t>
      </w:r>
      <w:r w:rsidR="00F62E69" w:rsidRPr="00B505C9">
        <w:rPr>
          <w:rFonts w:ascii="Times New Roman" w:eastAsiaTheme="minorEastAsia" w:hAnsi="Times New Roman"/>
          <w:sz w:val="24"/>
          <w:szCs w:val="24"/>
        </w:rPr>
        <w:t>, що стимулюють ініціативу, яка проявляється під час діяльності</w:t>
      </w:r>
      <w:r w:rsidR="001F29BF" w:rsidRPr="00B505C9">
        <w:rPr>
          <w:rFonts w:ascii="Times New Roman" w:eastAsiaTheme="minorEastAsia" w:hAnsi="Times New Roman"/>
          <w:sz w:val="24"/>
          <w:szCs w:val="24"/>
        </w:rPr>
        <w:t>. Поділилась досвідом застосування методів, які стимулюють пізнавальні запитання учнів під час вивчення хімії.</w:t>
      </w:r>
      <w:r w:rsidR="00C30B79" w:rsidRPr="00B505C9">
        <w:rPr>
          <w:rFonts w:ascii="Times New Roman" w:eastAsiaTheme="minorEastAsia" w:hAnsi="Times New Roman"/>
          <w:sz w:val="24"/>
          <w:szCs w:val="24"/>
        </w:rPr>
        <w:t xml:space="preserve"> Отже, </w:t>
      </w:r>
      <w:r w:rsidR="00C30B79" w:rsidRPr="00B505C9">
        <w:rPr>
          <w:rFonts w:ascii="Times New Roman" w:hAnsi="Times New Roman"/>
          <w:sz w:val="24"/>
          <w:szCs w:val="24"/>
        </w:rPr>
        <w:t>мотивація навчальної діяльності учнів є невід’ємним і обов’язковим елементом будь-якого уроку, бо основним у педагогічному мистецтві вчителя є вміння спонукати, а не примушувати.</w:t>
      </w:r>
    </w:p>
    <w:p w:rsidR="001F29BF" w:rsidRPr="00B505C9" w:rsidRDefault="00C30B79" w:rsidP="00B505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5C9">
        <w:rPr>
          <w:rFonts w:ascii="Times New Roman" w:hAnsi="Times New Roman"/>
          <w:sz w:val="24"/>
          <w:szCs w:val="24"/>
        </w:rPr>
        <w:t xml:space="preserve">Традиційна українська школа розглядає кожну дитину не стільки як об’єкт, що потребує впливу, скільки як особистість, що </w:t>
      </w:r>
      <w:proofErr w:type="spellStart"/>
      <w:r w:rsidRPr="00B505C9">
        <w:rPr>
          <w:rFonts w:ascii="Times New Roman" w:hAnsi="Times New Roman"/>
          <w:sz w:val="24"/>
          <w:szCs w:val="24"/>
        </w:rPr>
        <w:t>інтенсивно</w:t>
      </w:r>
      <w:proofErr w:type="spellEnd"/>
      <w:r w:rsidRPr="00B505C9">
        <w:rPr>
          <w:rFonts w:ascii="Times New Roman" w:hAnsi="Times New Roman"/>
          <w:sz w:val="24"/>
          <w:szCs w:val="24"/>
        </w:rPr>
        <w:t xml:space="preserve"> розвивається в процесі навчальної діяльності. І щоб учень займав активну позицію в процесі навчальної  діяльності, він повинен мати потужні джерела мотивації до навчання. Теорія мотивації випливає з необхідності будувати педагогічний процес таким чином, щоб його методика орієнтувалася на якомога глибше проникнення у внутрішній світ дитини, мала на меті пробуджувати і розвивати в ній здібності й нахили. Тому основним у педагогічному мистецтві вчителя є вміння спонукати, а не примушувати.</w:t>
      </w:r>
      <w:r w:rsidRPr="00B505C9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394750" w:rsidRPr="00B505C9" w:rsidRDefault="005E2C6C" w:rsidP="00B505C9">
      <w:pPr>
        <w:pStyle w:val="a4"/>
        <w:shd w:val="clear" w:color="auto" w:fill="FFFFFF"/>
        <w:spacing w:after="0" w:line="240" w:lineRule="auto"/>
        <w:rPr>
          <w:iCs/>
        </w:rPr>
      </w:pPr>
      <w:r w:rsidRPr="00B505C9">
        <w:t xml:space="preserve">Вчитель </w:t>
      </w:r>
      <w:r w:rsidR="00E07C96" w:rsidRPr="00B505C9">
        <w:t>фізики Нікіфорова А.Д.</w:t>
      </w:r>
      <w:r w:rsidRPr="00B505C9">
        <w:t xml:space="preserve"> </w:t>
      </w:r>
      <w:r w:rsidR="00E07C96" w:rsidRPr="00B505C9">
        <w:t>підтвердила</w:t>
      </w:r>
      <w:r w:rsidR="00090BBC" w:rsidRPr="00B505C9">
        <w:t>, що п</w:t>
      </w:r>
      <w:r w:rsidR="00394750" w:rsidRPr="00B505C9">
        <w:rPr>
          <w:shd w:val="clear" w:color="auto" w:fill="FFFFFF"/>
        </w:rPr>
        <w:t xml:space="preserve">роблема формування </w:t>
      </w:r>
      <w:r w:rsidR="00394750" w:rsidRPr="00B505C9">
        <w:rPr>
          <w:iCs/>
        </w:rPr>
        <w:t>мотивації учнів до навчання  – це виклик для вчителя. Сучасні діти перенасичені інформацією з Інтерн</w:t>
      </w:r>
      <w:r w:rsidR="00B505C9">
        <w:rPr>
          <w:iCs/>
        </w:rPr>
        <w:t>ету, тому іноді не розуміють</w:t>
      </w:r>
      <w:r w:rsidR="00394750" w:rsidRPr="00B505C9">
        <w:rPr>
          <w:iCs/>
        </w:rPr>
        <w:t xml:space="preserve"> навіщо їм вивчати наприклад фізику.</w:t>
      </w:r>
    </w:p>
    <w:p w:rsidR="00394750" w:rsidRPr="00B505C9" w:rsidRDefault="00B505C9" w:rsidP="00B505C9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</w:t>
      </w:r>
      <w:r w:rsidR="00394750" w:rsidRPr="00B505C9">
        <w:rPr>
          <w:rFonts w:ascii="Times New Roman" w:hAnsi="Times New Roman"/>
          <w:iCs/>
          <w:sz w:val="24"/>
          <w:szCs w:val="24"/>
        </w:rPr>
        <w:t>Писати, читати, рахувати, розв’язувати задачі не завжди цікаво, а іноді й важко</w:t>
      </w:r>
      <w:r>
        <w:rPr>
          <w:rFonts w:ascii="Times New Roman" w:hAnsi="Times New Roman"/>
          <w:iCs/>
          <w:sz w:val="24"/>
          <w:szCs w:val="24"/>
        </w:rPr>
        <w:t xml:space="preserve">. Пошукова та </w:t>
      </w:r>
      <w:proofErr w:type="spellStart"/>
      <w:r w:rsidR="00394750" w:rsidRPr="00B505C9">
        <w:rPr>
          <w:rFonts w:ascii="Times New Roman" w:hAnsi="Times New Roman"/>
          <w:iCs/>
          <w:sz w:val="24"/>
          <w:szCs w:val="24"/>
        </w:rPr>
        <w:t>проєктна</w:t>
      </w:r>
      <w:proofErr w:type="spellEnd"/>
      <w:r w:rsidR="00394750" w:rsidRPr="00B505C9">
        <w:rPr>
          <w:rFonts w:ascii="Times New Roman" w:hAnsi="Times New Roman"/>
          <w:iCs/>
          <w:sz w:val="24"/>
          <w:szCs w:val="24"/>
        </w:rPr>
        <w:t xml:space="preserve"> діяльність потребує “нудного” опрацювання.</w:t>
      </w:r>
    </w:p>
    <w:p w:rsidR="00E07C96" w:rsidRPr="00B505C9" w:rsidRDefault="00C257C3" w:rsidP="00B505C9">
      <w:pPr>
        <w:pStyle w:val="a4"/>
        <w:shd w:val="clear" w:color="auto" w:fill="FFFFFF"/>
        <w:spacing w:after="0" w:line="240" w:lineRule="auto"/>
      </w:pPr>
      <w:r w:rsidRPr="00B505C9">
        <w:t xml:space="preserve">Тому на початку вивчення матеріалу </w:t>
      </w:r>
      <w:r w:rsidR="00394750" w:rsidRPr="00B505C9">
        <w:t xml:space="preserve"> завдання не повинні бути важкими і побудовані на власних знаннях дитини, щоб позитивне виконання викликало у дитини почуття успіху. Таке почуття в подальшому буде спонукати дитину ще раз виконати завдання, щоб знов відчути задоволення від навчання.</w:t>
      </w:r>
      <w:r w:rsidRPr="00B505C9">
        <w:t xml:space="preserve"> </w:t>
      </w:r>
      <w:r w:rsidR="00394750" w:rsidRPr="00B505C9">
        <w:t xml:space="preserve"> На </w:t>
      </w:r>
      <w:proofErr w:type="spellStart"/>
      <w:r w:rsidR="00394750" w:rsidRPr="00B505C9">
        <w:t>уроках</w:t>
      </w:r>
      <w:proofErr w:type="spellEnd"/>
      <w:r w:rsidR="00394750" w:rsidRPr="00B505C9">
        <w:t xml:space="preserve"> намагаюсь створити позитивну атмосферу, демонструючи </w:t>
      </w:r>
      <w:r w:rsidR="00394750" w:rsidRPr="00B505C9">
        <w:rPr>
          <w:bCs/>
        </w:rPr>
        <w:t>важливість відповіді кожної дитини, навіть якщо вона не зовсім правильна</w:t>
      </w:r>
      <w:r w:rsidR="00394750" w:rsidRPr="00B505C9">
        <w:t>. Бо навчання – це процес, де кожен</w:t>
      </w:r>
      <w:r w:rsidRPr="00B505C9">
        <w:t xml:space="preserve"> може припуститися помилки, тому </w:t>
      </w:r>
      <w:r w:rsidR="00394750" w:rsidRPr="00B505C9">
        <w:t>важливо не боятися помилитись,</w:t>
      </w:r>
      <w:r w:rsidR="00B505C9">
        <w:t xml:space="preserve"> а вміти зрозуміти і виправити.</w:t>
      </w:r>
    </w:p>
    <w:p w:rsidR="005E2C6C" w:rsidRPr="00512EB3" w:rsidRDefault="00E07C96" w:rsidP="00B505C9">
      <w:pPr>
        <w:spacing w:after="0" w:line="240" w:lineRule="auto"/>
        <w:rPr>
          <w:rFonts w:ascii="Times New Roman" w:hAnsi="Times New Roman"/>
          <w:sz w:val="25"/>
          <w:szCs w:val="25"/>
          <w:shd w:val="clear" w:color="auto" w:fill="FFFFFF"/>
        </w:rPr>
      </w:pPr>
      <w:r w:rsidRPr="00B505C9">
        <w:rPr>
          <w:rFonts w:ascii="Times New Roman" w:hAnsi="Times New Roman"/>
          <w:sz w:val="24"/>
          <w:szCs w:val="24"/>
        </w:rPr>
        <w:t xml:space="preserve">Зі слів вчителя географії </w:t>
      </w:r>
      <w:proofErr w:type="spellStart"/>
      <w:r w:rsidRPr="00B505C9">
        <w:rPr>
          <w:rFonts w:ascii="Times New Roman" w:hAnsi="Times New Roman"/>
          <w:sz w:val="24"/>
          <w:szCs w:val="24"/>
        </w:rPr>
        <w:t>Росінського</w:t>
      </w:r>
      <w:proofErr w:type="spellEnd"/>
      <w:r w:rsidRPr="00B505C9">
        <w:rPr>
          <w:rFonts w:ascii="Times New Roman" w:hAnsi="Times New Roman"/>
          <w:sz w:val="24"/>
          <w:szCs w:val="24"/>
        </w:rPr>
        <w:t xml:space="preserve"> В.І. </w:t>
      </w:r>
      <w:r w:rsidRPr="00B505C9">
        <w:rPr>
          <w:rFonts w:ascii="Times New Roman" w:hAnsi="Times New Roman"/>
          <w:sz w:val="24"/>
          <w:szCs w:val="24"/>
          <w:shd w:val="clear" w:color="auto" w:fill="FFFFFF"/>
        </w:rPr>
        <w:t xml:space="preserve"> фундаментом мотивації є інтерес. Щоб  уникнути питання «Навіщо мені це потрібно?» варто їх дивувати й наводити приклади того, як набуті знання допоможуть їм досягти успіху в майбутньому, спростити життя, стати цікавою та різнобічною людиною. Наприклад, якщо  вони </w:t>
      </w:r>
      <w:proofErr w:type="spellStart"/>
      <w:r w:rsidRPr="00B505C9">
        <w:rPr>
          <w:rFonts w:ascii="Times New Roman" w:hAnsi="Times New Roman"/>
          <w:sz w:val="24"/>
          <w:szCs w:val="24"/>
          <w:shd w:val="clear" w:color="auto" w:fill="FFFFFF"/>
        </w:rPr>
        <w:t>захочуть</w:t>
      </w:r>
      <w:proofErr w:type="spellEnd"/>
      <w:r w:rsidRPr="00B505C9">
        <w:rPr>
          <w:rFonts w:ascii="Times New Roman" w:hAnsi="Times New Roman"/>
          <w:sz w:val="24"/>
          <w:szCs w:val="24"/>
          <w:shd w:val="clear" w:color="auto" w:fill="FFFFFF"/>
        </w:rPr>
        <w:t xml:space="preserve"> побудувати ідеальний маршрут для подорожей, без географії їм не впоратись.  А якщо вони мріють у майбутньому стати розробниками ігор, їм знадобляться знання з іноземної мови, математики та фізики. А </w:t>
      </w:r>
      <w:proofErr w:type="spellStart"/>
      <w:r w:rsidRPr="00B505C9">
        <w:rPr>
          <w:rFonts w:ascii="Times New Roman" w:hAnsi="Times New Roman"/>
          <w:sz w:val="24"/>
          <w:szCs w:val="24"/>
          <w:shd w:val="clear" w:color="auto" w:fill="FFFFFF"/>
        </w:rPr>
        <w:t>уроки</w:t>
      </w:r>
      <w:proofErr w:type="spellEnd"/>
      <w:r w:rsidRPr="00B505C9">
        <w:rPr>
          <w:rFonts w:ascii="Times New Roman" w:hAnsi="Times New Roman"/>
          <w:sz w:val="24"/>
          <w:szCs w:val="24"/>
          <w:shd w:val="clear" w:color="auto" w:fill="FFFFFF"/>
        </w:rPr>
        <w:t>, на яких демонструється, як набуті навички використовуються людьми у реальному житті, дійсно цінуються учнями</w:t>
      </w:r>
      <w:r w:rsidRPr="00B505C9">
        <w:rPr>
          <w:rFonts w:ascii="Times New Roman" w:hAnsi="Times New Roman"/>
          <w:sz w:val="26"/>
          <w:szCs w:val="26"/>
          <w:shd w:val="clear" w:color="auto" w:fill="FFFFFF"/>
        </w:rPr>
        <w:t>. </w:t>
      </w:r>
    </w:p>
    <w:p w:rsidR="00FF7B58" w:rsidRPr="00B505C9" w:rsidRDefault="00FF7B58" w:rsidP="00B505C9">
      <w:pPr>
        <w:spacing w:after="0" w:line="240" w:lineRule="auto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505C9">
        <w:rPr>
          <w:rFonts w:ascii="Times New Roman" w:hAnsi="Times New Roman"/>
          <w:b/>
          <w:sz w:val="24"/>
          <w:szCs w:val="24"/>
          <w:lang w:val="ru-RU"/>
        </w:rPr>
        <w:t>УХВАЛИЛИ:</w:t>
      </w:r>
      <w:r w:rsidRPr="00B505C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B0426" w:rsidRPr="00B505C9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BD1299" w:rsidRPr="00B505C9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икористовувати різноманітні прийоми </w:t>
      </w:r>
      <w:proofErr w:type="gramStart"/>
      <w:r w:rsidR="00BD1299" w:rsidRPr="00B505C9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розвитку  пізнавальних</w:t>
      </w:r>
      <w:proofErr w:type="gramEnd"/>
      <w:r w:rsidR="00BD1299" w:rsidRPr="00B505C9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мотивів</w:t>
      </w:r>
      <w:r w:rsidR="00EB0426" w:rsidRPr="00B505C9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8D20F5" w:rsidRPr="008D20F5" w:rsidRDefault="008D20F5" w:rsidP="00B505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5C9">
        <w:rPr>
          <w:rFonts w:ascii="Times New Roman" w:hAnsi="Times New Roman"/>
          <w:sz w:val="24"/>
          <w:szCs w:val="24"/>
          <w:bdr w:val="none" w:sz="0" w:space="0" w:color="auto" w:frame="1"/>
        </w:rPr>
        <w:t>П</w:t>
      </w:r>
      <w:r w:rsidRPr="008D20F5">
        <w:rPr>
          <w:rFonts w:ascii="Times New Roman" w:hAnsi="Times New Roman"/>
          <w:sz w:val="24"/>
          <w:szCs w:val="24"/>
          <w:bdr w:val="none" w:sz="0" w:space="0" w:color="auto" w:frame="1"/>
        </w:rPr>
        <w:t>ідбира</w:t>
      </w:r>
      <w:r w:rsidRPr="00B505C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ти </w:t>
      </w:r>
      <w:r w:rsidRPr="00B505C9">
        <w:rPr>
          <w:rFonts w:ascii="Times New Roman" w:hAnsi="Times New Roman"/>
          <w:sz w:val="24"/>
          <w:szCs w:val="24"/>
          <w:shd w:val="clear" w:color="auto" w:fill="FFFFFF"/>
        </w:rPr>
        <w:t>практично спрямовані</w:t>
      </w:r>
      <w:r w:rsidRPr="00B505C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завдання</w:t>
      </w:r>
      <w:r w:rsidRPr="00B505C9">
        <w:rPr>
          <w:rFonts w:ascii="Times New Roman" w:hAnsi="Times New Roman"/>
          <w:sz w:val="24"/>
          <w:szCs w:val="24"/>
          <w:shd w:val="clear" w:color="auto" w:fill="FFFFFF"/>
        </w:rPr>
        <w:t>, щоб діти краще вміли адаптуватися до реалій життя</w:t>
      </w:r>
      <w:r w:rsidRPr="00B505C9">
        <w:rPr>
          <w:rFonts w:ascii="Times New Roman" w:hAnsi="Times New Roman"/>
          <w:sz w:val="24"/>
          <w:szCs w:val="24"/>
          <w:bdr w:val="none" w:sz="0" w:space="0" w:color="auto" w:frame="1"/>
        </w:rPr>
        <w:t>, що сприятиме</w:t>
      </w:r>
      <w:r w:rsidRPr="008D20F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формуванню внутрішнього інтересу </w:t>
      </w:r>
      <w:r w:rsidR="00EB0426" w:rsidRPr="00B505C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та </w:t>
      </w:r>
      <w:r w:rsidR="00EB0426" w:rsidRPr="008D20F5">
        <w:rPr>
          <w:rFonts w:ascii="Times New Roman" w:hAnsi="Times New Roman"/>
          <w:sz w:val="24"/>
          <w:szCs w:val="24"/>
          <w:bdr w:val="none" w:sz="0" w:space="0" w:color="auto" w:frame="1"/>
        </w:rPr>
        <w:t>виявленню майсте</w:t>
      </w:r>
      <w:r w:rsidR="00EB0426" w:rsidRPr="00B505C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рності та компетентності дитини </w:t>
      </w:r>
      <w:r w:rsidRPr="008D20F5">
        <w:rPr>
          <w:rFonts w:ascii="Times New Roman" w:hAnsi="Times New Roman"/>
          <w:sz w:val="24"/>
          <w:szCs w:val="24"/>
          <w:bdr w:val="none" w:sz="0" w:space="0" w:color="auto" w:frame="1"/>
        </w:rPr>
        <w:t>під час його виконання.</w:t>
      </w:r>
    </w:p>
    <w:p w:rsidR="00B505C9" w:rsidRDefault="00B505C9" w:rsidP="00B505C9">
      <w:pPr>
        <w:pStyle w:val="a5"/>
        <w:rPr>
          <w:rFonts w:ascii="Times New Roman" w:hAnsi="Times New Roman"/>
          <w:sz w:val="24"/>
          <w:szCs w:val="24"/>
        </w:rPr>
      </w:pPr>
    </w:p>
    <w:p w:rsidR="00C64B6A" w:rsidRPr="00B505C9" w:rsidRDefault="00EB0426" w:rsidP="00B505C9">
      <w:pPr>
        <w:pStyle w:val="a5"/>
        <w:rPr>
          <w:rFonts w:ascii="Times New Roman" w:eastAsiaTheme="minorEastAsia" w:hAnsi="Times New Roman"/>
          <w:sz w:val="24"/>
          <w:szCs w:val="24"/>
        </w:rPr>
      </w:pPr>
      <w:r w:rsidRPr="00B505C9">
        <w:rPr>
          <w:rFonts w:ascii="Times New Roman" w:hAnsi="Times New Roman"/>
          <w:b/>
          <w:sz w:val="24"/>
          <w:szCs w:val="24"/>
        </w:rPr>
        <w:t>ВИСТУПИЛИ:</w:t>
      </w:r>
      <w:r w:rsidRPr="00B505C9">
        <w:rPr>
          <w:rFonts w:ascii="Times New Roman" w:hAnsi="Times New Roman"/>
          <w:sz w:val="24"/>
          <w:szCs w:val="24"/>
        </w:rPr>
        <w:t xml:space="preserve"> вчитель математики Денісова Т.В.</w:t>
      </w:r>
      <w:r w:rsidR="006506D2">
        <w:rPr>
          <w:rFonts w:ascii="Times New Roman" w:hAnsi="Times New Roman"/>
          <w:sz w:val="24"/>
          <w:szCs w:val="24"/>
        </w:rPr>
        <w:t xml:space="preserve"> </w:t>
      </w:r>
      <w:r w:rsidRPr="00B505C9">
        <w:rPr>
          <w:rFonts w:ascii="Times New Roman" w:hAnsi="Times New Roman"/>
          <w:sz w:val="24"/>
          <w:szCs w:val="24"/>
        </w:rPr>
        <w:t xml:space="preserve">про </w:t>
      </w:r>
      <w:r w:rsidR="003D382E" w:rsidRPr="00B505C9">
        <w:rPr>
          <w:rFonts w:ascii="Times New Roman" w:hAnsi="Times New Roman"/>
          <w:sz w:val="24"/>
          <w:szCs w:val="24"/>
          <w:shd w:val="clear" w:color="auto" w:fill="FFFFFF"/>
        </w:rPr>
        <w:t xml:space="preserve">метод інтерактивного навчання- </w:t>
      </w:r>
      <w:proofErr w:type="spellStart"/>
      <w:r w:rsidR="003D382E" w:rsidRPr="00B505C9">
        <w:rPr>
          <w:rFonts w:ascii="Times New Roman" w:hAnsi="Times New Roman"/>
          <w:sz w:val="24"/>
          <w:szCs w:val="24"/>
          <w:shd w:val="clear" w:color="auto" w:fill="FFFFFF"/>
        </w:rPr>
        <w:t>сторітелінг</w:t>
      </w:r>
      <w:proofErr w:type="spellEnd"/>
      <w:r w:rsidR="003D382E" w:rsidRPr="00B505C9">
        <w:rPr>
          <w:rFonts w:ascii="Times New Roman" w:hAnsi="Times New Roman"/>
          <w:sz w:val="24"/>
          <w:szCs w:val="24"/>
          <w:shd w:val="clear" w:color="auto" w:fill="FFFFFF"/>
        </w:rPr>
        <w:t xml:space="preserve"> який є невід’ємною частиною уроку  у середній та старшій школі. </w:t>
      </w:r>
      <w:r w:rsidR="003D382E" w:rsidRPr="00B505C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4B6A" w:rsidRPr="00B505C9">
        <w:rPr>
          <w:rFonts w:ascii="Times New Roman" w:hAnsi="Times New Roman"/>
          <w:sz w:val="24"/>
          <w:szCs w:val="24"/>
        </w:rPr>
        <w:t>Сторітелінг</w:t>
      </w:r>
      <w:proofErr w:type="spellEnd"/>
      <w:r w:rsidR="00C64B6A" w:rsidRPr="00B505C9">
        <w:rPr>
          <w:rFonts w:ascii="Times New Roman" w:hAnsi="Times New Roman"/>
          <w:sz w:val="24"/>
          <w:szCs w:val="24"/>
        </w:rPr>
        <w:t xml:space="preserve"> розвиває в учнів уяву, логіку та підвищує рівень культурної освіти.</w:t>
      </w:r>
    </w:p>
    <w:p w:rsidR="00C64B6A" w:rsidRPr="00B505C9" w:rsidRDefault="00C64B6A" w:rsidP="00B505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5C9">
        <w:rPr>
          <w:rStyle w:val="a6"/>
          <w:rFonts w:ascii="Times New Roman" w:hAnsi="Times New Roman"/>
          <w:b w:val="0"/>
          <w:sz w:val="24"/>
          <w:szCs w:val="24"/>
          <w:bdr w:val="none" w:sz="0" w:space="0" w:color="auto" w:frame="1"/>
        </w:rPr>
        <w:t>Навчальний матеріал, поданий у вигляді цікавої захоплюючої історії, сприяє розвитку особистісних якостей, демонструє унікальність уяви кожної дитини, дозволяє проявити активність та творчість.</w:t>
      </w:r>
      <w:r w:rsidRPr="00B505C9">
        <w:rPr>
          <w:rFonts w:ascii="Times New Roman" w:hAnsi="Times New Roman"/>
          <w:sz w:val="24"/>
          <w:szCs w:val="24"/>
        </w:rPr>
        <w:t xml:space="preserve"> Оскільки сучасні діти багато часу проводять онлайн, реальне спілкування стає мистецтвом, якому потрібно навчати. </w:t>
      </w:r>
    </w:p>
    <w:p w:rsidR="00C64B6A" w:rsidRPr="00C64B6A" w:rsidRDefault="00C64B6A" w:rsidP="00B505C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64B6A">
        <w:rPr>
          <w:rFonts w:ascii="Times New Roman" w:hAnsi="Times New Roman"/>
          <w:sz w:val="24"/>
          <w:szCs w:val="24"/>
        </w:rPr>
        <w:t>Діти люблять слухати історії більше, ніж доповіді, описи чи визначення, тому що вони легше сприймаються (задіяна не лише раціональна сторона сприйняття інформації, а й образна). Отже, реалізується </w:t>
      </w:r>
      <w:r w:rsidRPr="00C64B6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принцип доступності навчання</w:t>
      </w:r>
      <w:r w:rsidRPr="00C64B6A">
        <w:rPr>
          <w:rFonts w:ascii="Times New Roman" w:hAnsi="Times New Roman"/>
          <w:sz w:val="24"/>
          <w:szCs w:val="24"/>
        </w:rPr>
        <w:t>. В історії є герой, який змінюється. Ці зміни відбуваються в процесі боротьби, наполегливої праці, </w:t>
      </w:r>
      <w:r w:rsidRPr="00C64B6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виконання складних завдань</w:t>
      </w:r>
      <w:r w:rsidRPr="00C64B6A">
        <w:rPr>
          <w:rFonts w:ascii="Times New Roman" w:hAnsi="Times New Roman"/>
          <w:sz w:val="24"/>
          <w:szCs w:val="24"/>
        </w:rPr>
        <w:t> тощо.</w:t>
      </w:r>
    </w:p>
    <w:p w:rsidR="00C64B6A" w:rsidRPr="00C64B6A" w:rsidRDefault="00C64B6A" w:rsidP="00B505C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64B6A">
        <w:rPr>
          <w:rFonts w:ascii="Times New Roman" w:hAnsi="Times New Roman"/>
          <w:sz w:val="24"/>
          <w:szCs w:val="24"/>
        </w:rPr>
        <w:t>Історія динамічна. Сучасні діти з </w:t>
      </w:r>
      <w:proofErr w:type="spellStart"/>
      <w:r w:rsidRPr="00C64B6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кліповим</w:t>
      </w:r>
      <w:proofErr w:type="spellEnd"/>
      <w:r w:rsidRPr="00C64B6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мисленням</w:t>
      </w:r>
      <w:r w:rsidRPr="00C64B6A">
        <w:rPr>
          <w:rFonts w:ascii="Times New Roman" w:hAnsi="Times New Roman"/>
          <w:sz w:val="24"/>
          <w:szCs w:val="24"/>
        </w:rPr>
        <w:t> краще сприйматимуть історію, ніж текст іншого виду. Історія впливає на почуття дитини, а це підвищує рівень концентрації уваги. Тому всі уважно слухають навчальний матеріал, сприймають його, а потім з легкістю можуть відтворити. Правда теж у формі історії. Отже, реалізується </w:t>
      </w:r>
      <w:r w:rsidRPr="00C64B6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принцип міцності знань</w:t>
      </w:r>
      <w:r w:rsidRPr="00C64B6A">
        <w:rPr>
          <w:rFonts w:ascii="Times New Roman" w:hAnsi="Times New Roman"/>
          <w:sz w:val="24"/>
          <w:szCs w:val="24"/>
        </w:rPr>
        <w:t> та </w:t>
      </w:r>
      <w:r w:rsidRPr="00C64B6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емоційного навчання</w:t>
      </w:r>
      <w:r w:rsidRPr="00C64B6A">
        <w:rPr>
          <w:rFonts w:ascii="Times New Roman" w:hAnsi="Times New Roman"/>
          <w:sz w:val="24"/>
          <w:szCs w:val="24"/>
        </w:rPr>
        <w:t>.</w:t>
      </w:r>
    </w:p>
    <w:p w:rsidR="000E501F" w:rsidRPr="00AC14A0" w:rsidRDefault="00C64B6A" w:rsidP="00B505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4B6A">
        <w:rPr>
          <w:rFonts w:ascii="Times New Roman" w:hAnsi="Times New Roman"/>
          <w:sz w:val="24"/>
          <w:szCs w:val="24"/>
        </w:rPr>
        <w:t>Використання такої методики дає можливість описати свої вчинки та почуття, проаналізувати власні дії, оцінити наслідки та зробити висновки на майбутнє.</w:t>
      </w:r>
      <w:r w:rsidRPr="00B505C9">
        <w:rPr>
          <w:rFonts w:ascii="Times New Roman" w:hAnsi="Times New Roman"/>
          <w:sz w:val="24"/>
          <w:szCs w:val="24"/>
        </w:rPr>
        <w:t xml:space="preserve"> У історіях є зв'язок з життєвими ситуаціями які діти можуть застосувати у повсякденному житті ( на </w:t>
      </w:r>
      <w:proofErr w:type="spellStart"/>
      <w:r w:rsidRPr="00B505C9">
        <w:rPr>
          <w:rFonts w:ascii="Times New Roman" w:hAnsi="Times New Roman"/>
          <w:sz w:val="24"/>
          <w:szCs w:val="24"/>
        </w:rPr>
        <w:t>уроках</w:t>
      </w:r>
      <w:proofErr w:type="spellEnd"/>
      <w:r w:rsidRPr="00B505C9">
        <w:rPr>
          <w:rFonts w:ascii="Times New Roman" w:hAnsi="Times New Roman"/>
          <w:sz w:val="24"/>
          <w:szCs w:val="24"/>
        </w:rPr>
        <w:t xml:space="preserve"> математики при вивченні теми «Відношення. Пропорції» застосовую приклади приготування </w:t>
      </w:r>
      <w:proofErr w:type="spellStart"/>
      <w:r w:rsidRPr="00B505C9">
        <w:rPr>
          <w:rFonts w:ascii="Times New Roman" w:hAnsi="Times New Roman"/>
          <w:sz w:val="24"/>
          <w:szCs w:val="24"/>
        </w:rPr>
        <w:t>кашів</w:t>
      </w:r>
      <w:proofErr w:type="spellEnd"/>
      <w:r w:rsidRPr="00B505C9">
        <w:rPr>
          <w:rFonts w:ascii="Times New Roman" w:hAnsi="Times New Roman"/>
          <w:sz w:val="24"/>
          <w:szCs w:val="24"/>
        </w:rPr>
        <w:t xml:space="preserve"> з різних видів крупи ; приготування</w:t>
      </w:r>
      <w:r w:rsidR="000E501F" w:rsidRPr="00B505C9">
        <w:rPr>
          <w:rFonts w:ascii="Times New Roman" w:hAnsi="Times New Roman"/>
          <w:sz w:val="24"/>
          <w:szCs w:val="24"/>
        </w:rPr>
        <w:t xml:space="preserve"> розчину для штукатурки з цементу та піску; ) </w:t>
      </w:r>
      <w:r w:rsidR="0080130B" w:rsidRPr="00B505C9">
        <w:rPr>
          <w:rFonts w:ascii="Times New Roman" w:hAnsi="Times New Roman"/>
          <w:sz w:val="24"/>
          <w:szCs w:val="24"/>
        </w:rPr>
        <w:t>.</w:t>
      </w:r>
      <w:r w:rsidR="0080130B" w:rsidRPr="00B505C9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0130B" w:rsidRPr="00B505C9">
        <w:rPr>
          <w:rStyle w:val="a6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80130B" w:rsidRPr="00B505C9">
        <w:rPr>
          <w:rFonts w:ascii="Times New Roman" w:hAnsi="Times New Roman"/>
          <w:sz w:val="24"/>
          <w:szCs w:val="24"/>
          <w:shd w:val="clear" w:color="auto" w:fill="FFFFFF"/>
        </w:rPr>
        <w:t>Учні можуть створювати історії «з життя» цифр, кутів, сторін, прямих, трикутників тощо – про їх стосунки, мрії, вподобання та інше. </w:t>
      </w:r>
      <w:r w:rsidR="0080130B" w:rsidRPr="00B505C9">
        <w:rPr>
          <w:rFonts w:ascii="Times New Roman" w:hAnsi="Times New Roman"/>
          <w:sz w:val="24"/>
          <w:szCs w:val="24"/>
        </w:rPr>
        <w:t xml:space="preserve"> </w:t>
      </w:r>
      <w:r w:rsidR="0080130B" w:rsidRPr="00B505C9">
        <w:rPr>
          <w:rStyle w:val="a6"/>
          <w:rFonts w:ascii="Times New Roman" w:hAnsi="Times New Roman"/>
          <w:b w:val="0"/>
          <w:sz w:val="24"/>
          <w:szCs w:val="24"/>
          <w:bdr w:val="none" w:sz="0" w:space="0" w:color="auto" w:frame="1"/>
        </w:rPr>
        <w:t>Сторітеллінг є хорошим способом мотивації</w:t>
      </w:r>
      <w:r w:rsidR="0080130B" w:rsidRPr="00B505C9">
        <w:rPr>
          <w:rFonts w:ascii="Times New Roman" w:hAnsi="Times New Roman"/>
          <w:sz w:val="24"/>
          <w:szCs w:val="24"/>
        </w:rPr>
        <w:t>, переконання учнів, який дає змогу надихнути їх на прояв ініціативи в навчальному процесі.</w:t>
      </w:r>
    </w:p>
    <w:p w:rsidR="00B505C9" w:rsidRPr="00B505C9" w:rsidRDefault="0080130B" w:rsidP="00B505C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5E7DBC">
        <w:rPr>
          <w:rFonts w:ascii="Times New Roman" w:hAnsi="Times New Roman"/>
          <w:b/>
          <w:sz w:val="24"/>
          <w:szCs w:val="24"/>
        </w:rPr>
        <w:t>УХВАЛИЛИ:</w:t>
      </w:r>
      <w:r w:rsidR="00B505C9" w:rsidRPr="00B505C9">
        <w:rPr>
          <w:rFonts w:ascii="Times New Roman" w:hAnsi="Times New Roman"/>
          <w:sz w:val="24"/>
          <w:szCs w:val="24"/>
        </w:rPr>
        <w:t xml:space="preserve"> продовжувати</w:t>
      </w:r>
      <w:r w:rsidR="00B505C9" w:rsidRPr="00B505C9">
        <w:rPr>
          <w:rFonts w:ascii="Times New Roman" w:eastAsia="Calibri" w:hAnsi="Times New Roman"/>
          <w:sz w:val="24"/>
          <w:szCs w:val="24"/>
          <w:lang w:eastAsia="ru-RU"/>
        </w:rPr>
        <w:t xml:space="preserve"> впроваджувати в освітню діяльність інтерактивні методи та технології навчання з метою </w:t>
      </w:r>
      <w:r w:rsidR="00B505C9" w:rsidRPr="00B505C9">
        <w:rPr>
          <w:rFonts w:ascii="Times New Roman" w:hAnsi="Times New Roman"/>
          <w:sz w:val="21"/>
          <w:szCs w:val="21"/>
          <w:shd w:val="clear" w:color="auto" w:fill="FFFFFF"/>
        </w:rPr>
        <w:t>зробити освітній процес цікавим, різноманітним, ефективним.</w:t>
      </w:r>
    </w:p>
    <w:p w:rsidR="00C64B6A" w:rsidRPr="00C64B6A" w:rsidRDefault="00C64B6A" w:rsidP="00B505C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27E0A" w:rsidRPr="00A11F63" w:rsidRDefault="005E7DBC" w:rsidP="00A11F63">
      <w:pPr>
        <w:pStyle w:val="a4"/>
        <w:spacing w:after="0" w:line="240" w:lineRule="auto"/>
        <w:rPr>
          <w:lang w:eastAsia="ru-RU"/>
        </w:rPr>
      </w:pPr>
      <w:r w:rsidRPr="00B505C9">
        <w:rPr>
          <w:b/>
        </w:rPr>
        <w:t>ВИСТУПИЛИ:</w:t>
      </w:r>
      <w:r w:rsidRPr="005E7DBC">
        <w:t xml:space="preserve"> </w:t>
      </w:r>
      <w:r w:rsidRPr="00A11F63">
        <w:t xml:space="preserve">вчитель математики </w:t>
      </w:r>
      <w:proofErr w:type="spellStart"/>
      <w:r w:rsidRPr="00A11F63">
        <w:t>Маковенко</w:t>
      </w:r>
      <w:proofErr w:type="spellEnd"/>
      <w:r w:rsidRPr="00A11F63">
        <w:t xml:space="preserve"> Г.Г. у вигляді презентації  ознайомила з одним з </w:t>
      </w:r>
      <w:proofErr w:type="spellStart"/>
      <w:r w:rsidRPr="00A11F63">
        <w:rPr>
          <w:lang w:eastAsia="ru-RU"/>
        </w:rPr>
        <w:t>іноваційних</w:t>
      </w:r>
      <w:proofErr w:type="spellEnd"/>
      <w:r w:rsidRPr="00A11F63">
        <w:rPr>
          <w:lang w:eastAsia="ru-RU"/>
        </w:rPr>
        <w:t xml:space="preserve"> підходів до мотивації учнів- гейміфікація.</w:t>
      </w:r>
      <w:r w:rsidR="00227E0A" w:rsidRPr="00A11F63">
        <w:t xml:space="preserve"> </w:t>
      </w:r>
      <w:r w:rsidR="00227E0A" w:rsidRPr="00A11F63">
        <w:rPr>
          <w:lang w:eastAsia="ru-RU"/>
        </w:rPr>
        <w:t xml:space="preserve">Гейміфікація може бути використана на </w:t>
      </w:r>
      <w:proofErr w:type="spellStart"/>
      <w:r w:rsidR="00227E0A" w:rsidRPr="00A11F63">
        <w:rPr>
          <w:lang w:eastAsia="ru-RU"/>
        </w:rPr>
        <w:t>уроці</w:t>
      </w:r>
      <w:proofErr w:type="spellEnd"/>
      <w:r w:rsidR="00227E0A" w:rsidRPr="00A11F63">
        <w:rPr>
          <w:lang w:eastAsia="ru-RU"/>
        </w:rPr>
        <w:t xml:space="preserve"> для підвищення мотивації учнів, створення здорової конкуренції та забезпечення більш активної участі. Простіше кажучи, це спосіб зробити нудні завдання цікавими, складні – простими, одноманітні – оригінальними.</w:t>
      </w:r>
      <w:r w:rsidR="00227E0A" w:rsidRPr="00A11F63">
        <w:rPr>
          <w:rFonts w:ascii="Calibri" w:hAnsi="Calibri"/>
          <w:sz w:val="22"/>
          <w:szCs w:val="22"/>
        </w:rPr>
        <w:t xml:space="preserve"> </w:t>
      </w:r>
      <w:r w:rsidR="00227E0A" w:rsidRPr="00A11F63">
        <w:rPr>
          <w:lang w:eastAsia="ru-RU"/>
        </w:rPr>
        <w:t>Більшість часу сучасні діти проводять за грою у віртуальному просторі. Щоб збільшити мотивацію до навчання, ігровий простір має  інтегруватись з освітнім простором.</w:t>
      </w:r>
      <w:r w:rsidR="00227E0A" w:rsidRPr="00A11F63">
        <w:rPr>
          <w:rFonts w:ascii="Calibri" w:hAnsi="Calibri"/>
          <w:sz w:val="22"/>
          <w:szCs w:val="22"/>
        </w:rPr>
        <w:t xml:space="preserve"> </w:t>
      </w:r>
      <w:r w:rsidR="00227E0A" w:rsidRPr="00A11F63">
        <w:rPr>
          <w:lang w:eastAsia="ru-RU"/>
        </w:rPr>
        <w:t xml:space="preserve">Онлайн-ресурси для </w:t>
      </w:r>
      <w:proofErr w:type="spellStart"/>
      <w:r w:rsidR="00227E0A" w:rsidRPr="00A11F63">
        <w:rPr>
          <w:lang w:eastAsia="ru-RU"/>
        </w:rPr>
        <w:t>гейміфікації</w:t>
      </w:r>
      <w:proofErr w:type="spellEnd"/>
      <w:r w:rsidR="00227E0A" w:rsidRPr="00A11F63">
        <w:rPr>
          <w:lang w:eastAsia="ru-RU"/>
        </w:rPr>
        <w:t xml:space="preserve"> занять:</w:t>
      </w:r>
      <w:r w:rsidR="00227E0A" w:rsidRPr="00A11F63">
        <w:rPr>
          <w:rFonts w:ascii="Calibri" w:hAnsi="Calibri"/>
          <w:sz w:val="22"/>
          <w:szCs w:val="22"/>
        </w:rPr>
        <w:t xml:space="preserve"> </w:t>
      </w:r>
      <w:proofErr w:type="spellStart"/>
      <w:r w:rsidR="00227E0A" w:rsidRPr="00A11F63">
        <w:rPr>
          <w:lang w:eastAsia="ru-RU"/>
        </w:rPr>
        <w:t>Blooket</w:t>
      </w:r>
      <w:proofErr w:type="spellEnd"/>
      <w:r w:rsidR="00227E0A" w:rsidRPr="00A11F63">
        <w:rPr>
          <w:lang w:eastAsia="ru-RU"/>
        </w:rPr>
        <w:t>,</w:t>
      </w:r>
      <w:r w:rsidR="00227E0A" w:rsidRPr="00A11F63">
        <w:rPr>
          <w:rFonts w:ascii="Calibri" w:hAnsi="Calibri"/>
          <w:sz w:val="22"/>
          <w:szCs w:val="22"/>
        </w:rPr>
        <w:t xml:space="preserve"> </w:t>
      </w:r>
      <w:r w:rsidR="0028696D" w:rsidRPr="00A11F63">
        <w:rPr>
          <w:lang w:eastAsia="ru-RU"/>
        </w:rPr>
        <w:t xml:space="preserve">LearningApps, </w:t>
      </w:r>
      <w:proofErr w:type="spellStart"/>
      <w:r w:rsidR="0028696D" w:rsidRPr="00A11F63">
        <w:rPr>
          <w:lang w:eastAsia="ru-RU"/>
        </w:rPr>
        <w:t>iLearn</w:t>
      </w:r>
      <w:proofErr w:type="spellEnd"/>
      <w:r w:rsidR="0028696D" w:rsidRPr="00A11F63">
        <w:rPr>
          <w:lang w:eastAsia="ru-RU"/>
        </w:rPr>
        <w:t xml:space="preserve">, </w:t>
      </w:r>
      <w:proofErr w:type="spellStart"/>
      <w:r w:rsidR="0028696D" w:rsidRPr="00A11F63">
        <w:rPr>
          <w:lang w:eastAsia="ru-RU"/>
        </w:rPr>
        <w:t>Kahoot</w:t>
      </w:r>
      <w:proofErr w:type="spellEnd"/>
      <w:r w:rsidR="0028696D" w:rsidRPr="00A11F63">
        <w:rPr>
          <w:lang w:eastAsia="ru-RU"/>
        </w:rPr>
        <w:t>, Classcraft</w:t>
      </w:r>
      <w:r w:rsidR="00256529" w:rsidRPr="00A11F63">
        <w:rPr>
          <w:lang w:eastAsia="ru-RU"/>
        </w:rPr>
        <w:t>, Quizizz. Найзручніші у використанні під час закріплення чи повторення знань є LearningApps,</w:t>
      </w:r>
      <w:r w:rsidR="00256529" w:rsidRPr="00A11F6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256529" w:rsidRPr="00A11F63">
        <w:rPr>
          <w:shd w:val="clear" w:color="auto" w:fill="FFFFFF"/>
        </w:rPr>
        <w:t>Wordwall</w:t>
      </w:r>
      <w:proofErr w:type="spellEnd"/>
      <w:r w:rsidR="00256529" w:rsidRPr="00A11F63">
        <w:rPr>
          <w:shd w:val="clear" w:color="auto" w:fill="FFFFFF"/>
        </w:rPr>
        <w:t xml:space="preserve">, онлайн </w:t>
      </w:r>
      <w:proofErr w:type="spellStart"/>
      <w:r w:rsidR="00256529" w:rsidRPr="00A11F63">
        <w:rPr>
          <w:shd w:val="clear" w:color="auto" w:fill="FFFFFF"/>
        </w:rPr>
        <w:t>пазли</w:t>
      </w:r>
      <w:proofErr w:type="spellEnd"/>
      <w:r w:rsidR="00256529" w:rsidRPr="00A11F63">
        <w:rPr>
          <w:shd w:val="clear" w:color="auto" w:fill="FFFFFF"/>
        </w:rPr>
        <w:t>; для швидкої перевірки знань та оцінювання-</w:t>
      </w:r>
      <w:r w:rsidR="00256529" w:rsidRPr="00A11F63">
        <w:rPr>
          <w:lang w:eastAsia="ru-RU"/>
        </w:rPr>
        <w:t xml:space="preserve"> </w:t>
      </w:r>
      <w:proofErr w:type="spellStart"/>
      <w:r w:rsidR="00256529" w:rsidRPr="00A11F63">
        <w:rPr>
          <w:lang w:eastAsia="ru-RU"/>
        </w:rPr>
        <w:t>Kahoot</w:t>
      </w:r>
      <w:proofErr w:type="spellEnd"/>
      <w:r w:rsidR="00256529" w:rsidRPr="00A11F63">
        <w:rPr>
          <w:lang w:eastAsia="ru-RU"/>
        </w:rPr>
        <w:t>, Quizizz, навчальний ресурс для підготовки до НМТ-</w:t>
      </w:r>
      <w:r w:rsidR="00256529" w:rsidRPr="00A11F63">
        <w:rPr>
          <w:rFonts w:ascii="Calibri" w:hAnsi="Calibri"/>
          <w:sz w:val="22"/>
          <w:szCs w:val="22"/>
        </w:rPr>
        <w:t xml:space="preserve"> </w:t>
      </w:r>
      <w:proofErr w:type="spellStart"/>
      <w:r w:rsidR="00256529" w:rsidRPr="00A11F63">
        <w:rPr>
          <w:lang w:eastAsia="ru-RU"/>
        </w:rPr>
        <w:t>iLearn</w:t>
      </w:r>
      <w:proofErr w:type="spellEnd"/>
      <w:r w:rsidR="00256529" w:rsidRPr="00A11F63">
        <w:rPr>
          <w:lang w:eastAsia="ru-RU"/>
        </w:rPr>
        <w:t xml:space="preserve">. </w:t>
      </w:r>
    </w:p>
    <w:p w:rsidR="00C64B6A" w:rsidRPr="00512EB3" w:rsidRDefault="00256529" w:rsidP="00512EB3">
      <w:pPr>
        <w:pStyle w:val="a4"/>
        <w:spacing w:after="0" w:line="240" w:lineRule="auto"/>
      </w:pPr>
      <w:r w:rsidRPr="00A11F63">
        <w:t xml:space="preserve">Вчитель фізики Нікіфорова А.Д. </w:t>
      </w:r>
      <w:r w:rsidR="00A11F63" w:rsidRPr="00A11F63">
        <w:t>запропону</w:t>
      </w:r>
      <w:r w:rsidRPr="00A11F63">
        <w:t xml:space="preserve">вала присутнім </w:t>
      </w:r>
      <w:r w:rsidR="00227E0A" w:rsidRPr="00A11F63">
        <w:rPr>
          <w:lang w:eastAsia="ru-RU"/>
        </w:rPr>
        <w:t xml:space="preserve"> </w:t>
      </w:r>
      <w:r w:rsidR="00A11F63" w:rsidRPr="00A11F63">
        <w:rPr>
          <w:lang w:eastAsia="ru-RU"/>
        </w:rPr>
        <w:t xml:space="preserve">за створеним </w:t>
      </w:r>
      <w:r w:rsidR="00227E0A" w:rsidRPr="00A11F63">
        <w:rPr>
          <w:lang w:eastAsia="ru-RU"/>
        </w:rPr>
        <w:t xml:space="preserve"> </w:t>
      </w:r>
      <w:r w:rsidR="00A11F63" w:rsidRPr="00A11F63">
        <w:rPr>
          <w:lang w:val="en-US" w:eastAsia="ru-RU"/>
        </w:rPr>
        <w:t>QR</w:t>
      </w:r>
      <w:r w:rsidR="00A11F63" w:rsidRPr="00A11F63">
        <w:rPr>
          <w:lang w:val="ru-RU" w:eastAsia="ru-RU"/>
        </w:rPr>
        <w:t xml:space="preserve">-кодом </w:t>
      </w:r>
      <w:proofErr w:type="spellStart"/>
      <w:r w:rsidR="00A11F63" w:rsidRPr="00A11F63">
        <w:rPr>
          <w:lang w:val="ru-RU" w:eastAsia="ru-RU"/>
        </w:rPr>
        <w:t>виконати</w:t>
      </w:r>
      <w:proofErr w:type="spellEnd"/>
      <w:r w:rsidR="00A11F63" w:rsidRPr="00A11F63">
        <w:rPr>
          <w:lang w:val="ru-RU" w:eastAsia="ru-RU"/>
        </w:rPr>
        <w:t xml:space="preserve"> </w:t>
      </w:r>
      <w:proofErr w:type="spellStart"/>
      <w:r w:rsidR="00A11F63" w:rsidRPr="00A11F63">
        <w:rPr>
          <w:lang w:val="ru-RU" w:eastAsia="ru-RU"/>
        </w:rPr>
        <w:t>вправу</w:t>
      </w:r>
      <w:proofErr w:type="spellEnd"/>
      <w:r w:rsidR="00A11F63" w:rsidRPr="00A11F63">
        <w:rPr>
          <w:lang w:val="ru-RU" w:eastAsia="ru-RU"/>
        </w:rPr>
        <w:t xml:space="preserve"> та «</w:t>
      </w:r>
      <w:proofErr w:type="spellStart"/>
      <w:r w:rsidR="00A11F63" w:rsidRPr="00A11F63">
        <w:rPr>
          <w:lang w:val="ru-RU" w:eastAsia="ru-RU"/>
        </w:rPr>
        <w:t>знайти</w:t>
      </w:r>
      <w:proofErr w:type="spellEnd"/>
      <w:r w:rsidR="00A11F63" w:rsidRPr="00A11F63">
        <w:rPr>
          <w:lang w:val="ru-RU" w:eastAsia="ru-RU"/>
        </w:rPr>
        <w:t xml:space="preserve"> пару» на </w:t>
      </w:r>
      <w:proofErr w:type="spellStart"/>
      <w:r w:rsidR="00A11F63" w:rsidRPr="00A11F63">
        <w:rPr>
          <w:lang w:val="ru-RU" w:eastAsia="ru-RU"/>
        </w:rPr>
        <w:t>платформі</w:t>
      </w:r>
      <w:proofErr w:type="spellEnd"/>
      <w:r w:rsidR="005E7DBC" w:rsidRPr="00A11F63">
        <w:rPr>
          <w:lang w:eastAsia="ru-RU"/>
        </w:rPr>
        <w:t xml:space="preserve"> </w:t>
      </w:r>
      <w:r w:rsidR="00A11F63" w:rsidRPr="00A11F63">
        <w:rPr>
          <w:lang w:eastAsia="ru-RU"/>
        </w:rPr>
        <w:t xml:space="preserve">LearningApps із теми МО. </w:t>
      </w:r>
    </w:p>
    <w:p w:rsidR="0080130B" w:rsidRPr="00A11F63" w:rsidRDefault="00A11F63" w:rsidP="00C64B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7DBC">
        <w:rPr>
          <w:rFonts w:ascii="Times New Roman" w:hAnsi="Times New Roman"/>
          <w:b/>
          <w:sz w:val="24"/>
          <w:szCs w:val="24"/>
        </w:rPr>
        <w:t>УХВАЛИЛИ</w:t>
      </w:r>
      <w:r w:rsidRPr="00A11F63">
        <w:rPr>
          <w:rFonts w:ascii="Times New Roman" w:hAnsi="Times New Roman"/>
          <w:b/>
          <w:sz w:val="24"/>
          <w:szCs w:val="24"/>
        </w:rPr>
        <w:t>:</w:t>
      </w:r>
      <w:r w:rsidRPr="00A11F63">
        <w:rPr>
          <w:rFonts w:ascii="Times New Roman" w:hAnsi="Times New Roman"/>
          <w:sz w:val="24"/>
          <w:szCs w:val="24"/>
          <w:shd w:val="clear" w:color="auto" w:fill="FFFFFF"/>
        </w:rPr>
        <w:t xml:space="preserve"> продовжувати використовувати ігрові елементи на </w:t>
      </w:r>
      <w:proofErr w:type="spellStart"/>
      <w:r w:rsidRPr="00A11F63">
        <w:rPr>
          <w:rFonts w:ascii="Times New Roman" w:hAnsi="Times New Roman"/>
          <w:sz w:val="24"/>
          <w:szCs w:val="24"/>
          <w:shd w:val="clear" w:color="auto" w:fill="FFFFFF"/>
        </w:rPr>
        <w:t>уроках</w:t>
      </w:r>
      <w:proofErr w:type="spellEnd"/>
      <w:r w:rsidRPr="00A11F63">
        <w:rPr>
          <w:rFonts w:ascii="Times New Roman" w:hAnsi="Times New Roman"/>
          <w:sz w:val="24"/>
          <w:szCs w:val="24"/>
          <w:shd w:val="clear" w:color="auto" w:fill="FFFFFF"/>
        </w:rPr>
        <w:t>, як систему мотивування учнів до освітнього процесу.</w:t>
      </w:r>
    </w:p>
    <w:p w:rsidR="006506D2" w:rsidRDefault="006506D2" w:rsidP="003136CA">
      <w:pPr>
        <w:spacing w:after="0" w:line="240" w:lineRule="auto"/>
        <w:rPr>
          <w:rFonts w:ascii="Times New Roman" w:hAnsi="Times New Roman"/>
          <w:b/>
        </w:rPr>
      </w:pPr>
    </w:p>
    <w:p w:rsidR="003136CA" w:rsidRDefault="003136CA" w:rsidP="003136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5C9">
        <w:rPr>
          <w:rFonts w:ascii="Times New Roman" w:hAnsi="Times New Roman"/>
          <w:b/>
        </w:rPr>
        <w:t>ВИСТУПИЛИ:</w:t>
      </w:r>
      <w:r>
        <w:rPr>
          <w:rFonts w:ascii="Times New Roman" w:hAnsi="Times New Roman"/>
          <w:b/>
        </w:rPr>
        <w:t xml:space="preserve"> </w:t>
      </w:r>
      <w:r w:rsidRPr="003136CA">
        <w:rPr>
          <w:rFonts w:ascii="Times New Roman" w:hAnsi="Times New Roman"/>
        </w:rPr>
        <w:t>вчитель інформатики Заєць І.М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sz w:val="24"/>
          <w:szCs w:val="24"/>
        </w:rPr>
        <w:t>з інформацією про власний досвід</w:t>
      </w:r>
      <w:r w:rsidRPr="00B505C9">
        <w:rPr>
          <w:rFonts w:ascii="Times New Roman" w:hAnsi="Times New Roman"/>
          <w:sz w:val="24"/>
          <w:szCs w:val="24"/>
        </w:rPr>
        <w:t xml:space="preserve"> щодо оцінювання груп результатів НУШ</w:t>
      </w:r>
      <w:r w:rsidR="006506D2">
        <w:rPr>
          <w:rFonts w:ascii="Times New Roman" w:hAnsi="Times New Roman"/>
          <w:sz w:val="24"/>
          <w:szCs w:val="24"/>
        </w:rPr>
        <w:t xml:space="preserve"> за моделлю 2</w:t>
      </w:r>
      <w:r>
        <w:rPr>
          <w:rFonts w:ascii="Times New Roman" w:hAnsi="Times New Roman"/>
          <w:sz w:val="24"/>
          <w:szCs w:val="24"/>
        </w:rPr>
        <w:t xml:space="preserve">, про роботу на </w:t>
      </w:r>
      <w:proofErr w:type="spellStart"/>
      <w:r>
        <w:rPr>
          <w:rFonts w:ascii="Times New Roman" w:hAnsi="Times New Roman"/>
          <w:sz w:val="24"/>
          <w:szCs w:val="24"/>
        </w:rPr>
        <w:t>вебсайті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6CA">
        <w:rPr>
          <w:rFonts w:ascii="Times New Roman" w:hAnsi="Times New Roman"/>
          <w:sz w:val="24"/>
          <w:szCs w:val="24"/>
        </w:rPr>
        <w:t>Google</w:t>
      </w:r>
      <w:proofErr w:type="spellEnd"/>
      <w:r w:rsidRPr="00313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6CA">
        <w:rPr>
          <w:rFonts w:ascii="Times New Roman" w:hAnsi="Times New Roman"/>
          <w:sz w:val="24"/>
          <w:szCs w:val="24"/>
        </w:rPr>
        <w:t>Classroom</w:t>
      </w:r>
      <w:proofErr w:type="spellEnd"/>
      <w:r>
        <w:rPr>
          <w:rFonts w:ascii="Times New Roman" w:hAnsi="Times New Roman"/>
          <w:sz w:val="24"/>
          <w:szCs w:val="24"/>
        </w:rPr>
        <w:t>, про застосування різних моделей</w:t>
      </w:r>
      <w:r w:rsidR="006506D2">
        <w:rPr>
          <w:rFonts w:ascii="Times New Roman" w:hAnsi="Times New Roman"/>
          <w:sz w:val="24"/>
          <w:szCs w:val="24"/>
        </w:rPr>
        <w:t xml:space="preserve"> оцінювання груп результатів</w:t>
      </w:r>
      <w:r>
        <w:rPr>
          <w:rFonts w:ascii="Times New Roman" w:hAnsi="Times New Roman"/>
          <w:sz w:val="24"/>
          <w:szCs w:val="24"/>
        </w:rPr>
        <w:t xml:space="preserve"> щодо ведення електронни</w:t>
      </w:r>
      <w:r w:rsidR="006506D2">
        <w:rPr>
          <w:rFonts w:ascii="Times New Roman" w:hAnsi="Times New Roman"/>
          <w:sz w:val="24"/>
          <w:szCs w:val="24"/>
        </w:rPr>
        <w:t xml:space="preserve">х журналів; </w:t>
      </w:r>
    </w:p>
    <w:p w:rsidR="003136CA" w:rsidRPr="00B505C9" w:rsidRDefault="003136CA" w:rsidP="003136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Досвідом </w:t>
      </w:r>
      <w:r w:rsidRPr="003136CA">
        <w:rPr>
          <w:rFonts w:ascii="Times New Roman" w:hAnsi="Times New Roman"/>
          <w:sz w:val="24"/>
          <w:szCs w:val="24"/>
        </w:rPr>
        <w:t>щодо оцінювання груп результатів НУШ</w:t>
      </w:r>
      <w:r>
        <w:rPr>
          <w:rFonts w:ascii="Times New Roman" w:hAnsi="Times New Roman"/>
          <w:sz w:val="24"/>
          <w:szCs w:val="24"/>
        </w:rPr>
        <w:t xml:space="preserve"> поділилась </w:t>
      </w:r>
      <w:r w:rsidRPr="00B505C9">
        <w:rPr>
          <w:rFonts w:ascii="Times New Roman" w:hAnsi="Times New Roman"/>
          <w:sz w:val="24"/>
          <w:szCs w:val="24"/>
        </w:rPr>
        <w:t>вчитель математики Денісова Т.В.</w:t>
      </w:r>
      <w:r>
        <w:rPr>
          <w:rFonts w:ascii="Times New Roman" w:hAnsi="Times New Roman"/>
          <w:sz w:val="24"/>
          <w:szCs w:val="24"/>
        </w:rPr>
        <w:t>, яка використовує  у електронному щоденнику на сторінці предмету оцінювання груп без поточних оцінок.</w:t>
      </w:r>
    </w:p>
    <w:p w:rsidR="0080130B" w:rsidRPr="006506D2" w:rsidRDefault="006506D2" w:rsidP="00C64B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7DBC">
        <w:rPr>
          <w:rFonts w:ascii="Times New Roman" w:hAnsi="Times New Roman"/>
          <w:b/>
          <w:sz w:val="24"/>
          <w:szCs w:val="24"/>
        </w:rPr>
        <w:lastRenderedPageBreak/>
        <w:t>УХВАЛИЛИ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506D2">
        <w:rPr>
          <w:rFonts w:ascii="Times New Roman" w:hAnsi="Times New Roman"/>
          <w:sz w:val="24"/>
          <w:szCs w:val="24"/>
        </w:rPr>
        <w:t>продовжити оцінювання груп результатів НУШ в електронних журналах за моделлю 2</w:t>
      </w:r>
      <w:r>
        <w:rPr>
          <w:rFonts w:ascii="Times New Roman" w:hAnsi="Times New Roman"/>
          <w:sz w:val="24"/>
          <w:szCs w:val="24"/>
        </w:rPr>
        <w:t>.</w:t>
      </w:r>
    </w:p>
    <w:p w:rsidR="006506D2" w:rsidRPr="00A11F63" w:rsidRDefault="006506D2" w:rsidP="00C64B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EB3" w:rsidRPr="00512EB3" w:rsidRDefault="00A11F63" w:rsidP="00512EB3">
      <w:pPr>
        <w:pStyle w:val="a4"/>
        <w:shd w:val="clear" w:color="auto" w:fill="FFFFFF"/>
        <w:spacing w:after="0" w:line="322" w:lineRule="atLeast"/>
        <w:ind w:left="7"/>
      </w:pPr>
      <w:r w:rsidRPr="00B505C9">
        <w:rPr>
          <w:b/>
        </w:rPr>
        <w:t>ВИСТУПИЛИ:</w:t>
      </w:r>
      <w:r>
        <w:rPr>
          <w:b/>
        </w:rPr>
        <w:t xml:space="preserve"> </w:t>
      </w:r>
      <w:r w:rsidRPr="00512EB3">
        <w:t xml:space="preserve">Голова МО Нікіфорова А.Д. </w:t>
      </w:r>
      <w:r w:rsidR="00512EB3" w:rsidRPr="00512EB3">
        <w:t xml:space="preserve">з метою </w:t>
      </w:r>
      <w:r w:rsidR="00512EB3" w:rsidRPr="00512EB3">
        <w:rPr>
          <w:spacing w:val="-1"/>
        </w:rPr>
        <w:t>розвитку позитивних емоцій</w:t>
      </w:r>
    </w:p>
    <w:p w:rsidR="0080130B" w:rsidRPr="006506D2" w:rsidRDefault="00A11F63" w:rsidP="00A11F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EB3">
        <w:rPr>
          <w:rFonts w:ascii="Times New Roman" w:hAnsi="Times New Roman"/>
          <w:sz w:val="24"/>
          <w:szCs w:val="24"/>
        </w:rPr>
        <w:t xml:space="preserve">провела з </w:t>
      </w:r>
      <w:bookmarkStart w:id="0" w:name="_GoBack"/>
      <w:r w:rsidRPr="006506D2">
        <w:rPr>
          <w:rFonts w:ascii="Times New Roman" w:hAnsi="Times New Roman"/>
          <w:sz w:val="24"/>
          <w:szCs w:val="24"/>
        </w:rPr>
        <w:t>присутніми вправу «Чарівний мішечок»</w:t>
      </w:r>
      <w:r w:rsidR="00512EB3" w:rsidRPr="006506D2">
        <w:rPr>
          <w:rFonts w:ascii="Times New Roman" w:hAnsi="Times New Roman"/>
          <w:sz w:val="24"/>
          <w:szCs w:val="24"/>
        </w:rPr>
        <w:t xml:space="preserve"> .</w:t>
      </w:r>
      <w:r w:rsidRPr="006506D2">
        <w:rPr>
          <w:rFonts w:ascii="Times New Roman" w:hAnsi="Times New Roman"/>
          <w:sz w:val="24"/>
          <w:szCs w:val="24"/>
        </w:rPr>
        <w:t xml:space="preserve"> </w:t>
      </w:r>
    </w:p>
    <w:p w:rsidR="0080130B" w:rsidRPr="006506D2" w:rsidRDefault="0080130B" w:rsidP="00C64B6A">
      <w:pPr>
        <w:spacing w:after="0" w:line="240" w:lineRule="auto"/>
        <w:rPr>
          <w:rFonts w:ascii="Open Sans" w:hAnsi="Open Sans"/>
        </w:rPr>
      </w:pPr>
    </w:p>
    <w:p w:rsidR="00FF7B58" w:rsidRPr="006506D2" w:rsidRDefault="00FF7B58" w:rsidP="00512EB3">
      <w:pPr>
        <w:pStyle w:val="a4"/>
        <w:shd w:val="clear" w:color="auto" w:fill="FFFFFF"/>
        <w:spacing w:after="0"/>
        <w:rPr>
          <w:bCs/>
          <w:i/>
          <w:bdr w:val="none" w:sz="0" w:space="0" w:color="auto" w:frame="1"/>
          <w:shd w:val="clear" w:color="auto" w:fill="FFFFFF"/>
        </w:rPr>
      </w:pPr>
    </w:p>
    <w:p w:rsidR="00FF7B58" w:rsidRPr="006506D2" w:rsidRDefault="00FF7B58" w:rsidP="00FF7B58">
      <w:pPr>
        <w:rPr>
          <w:rFonts w:ascii="Times New Roman" w:hAnsi="Times New Roman"/>
          <w:sz w:val="24"/>
          <w:szCs w:val="24"/>
        </w:rPr>
      </w:pPr>
      <w:r w:rsidRPr="006506D2">
        <w:rPr>
          <w:rFonts w:ascii="Times New Roman" w:hAnsi="Times New Roman"/>
          <w:sz w:val="24"/>
          <w:szCs w:val="24"/>
        </w:rPr>
        <w:t>Голова МО:                    _____________     Нікіфорова А.Д..</w:t>
      </w:r>
    </w:p>
    <w:p w:rsidR="00FF7B58" w:rsidRPr="0055631C" w:rsidRDefault="00FF7B58" w:rsidP="00FF7B58">
      <w:pPr>
        <w:rPr>
          <w:rFonts w:ascii="Times New Roman" w:hAnsi="Times New Roman"/>
          <w:sz w:val="24"/>
          <w:szCs w:val="24"/>
        </w:rPr>
      </w:pPr>
      <w:r w:rsidRPr="006506D2">
        <w:rPr>
          <w:rFonts w:ascii="Times New Roman" w:hAnsi="Times New Roman"/>
          <w:sz w:val="24"/>
          <w:szCs w:val="24"/>
        </w:rPr>
        <w:t xml:space="preserve">Секретар                         </w:t>
      </w:r>
      <w:bookmarkEnd w:id="0"/>
      <w:r w:rsidRPr="0055631C">
        <w:rPr>
          <w:rFonts w:ascii="Times New Roman" w:hAnsi="Times New Roman"/>
          <w:sz w:val="24"/>
          <w:szCs w:val="24"/>
        </w:rPr>
        <w:t>_____________     Лещенко О.І.</w:t>
      </w:r>
    </w:p>
    <w:p w:rsidR="005F2641" w:rsidRDefault="005F2641" w:rsidP="00FF7B58">
      <w:pPr>
        <w:pStyle w:val="a4"/>
        <w:shd w:val="clear" w:color="auto" w:fill="FFFFFF"/>
        <w:spacing w:after="0"/>
        <w:ind w:left="709"/>
        <w:rPr>
          <w:bCs/>
          <w:i/>
        </w:rPr>
      </w:pPr>
    </w:p>
    <w:p w:rsidR="005F2641" w:rsidRPr="005F2641" w:rsidRDefault="005F2641" w:rsidP="005F2641"/>
    <w:p w:rsidR="005F2641" w:rsidRDefault="005F2641" w:rsidP="005F2641"/>
    <w:p w:rsidR="00FF7B58" w:rsidRPr="003D382E" w:rsidRDefault="00FF7B58" w:rsidP="003D382E">
      <w:pPr>
        <w:rPr>
          <w:lang w:val="ru-RU"/>
        </w:rPr>
      </w:pPr>
    </w:p>
    <w:sectPr w:rsidR="00FF7B58" w:rsidRPr="003D38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663C"/>
    <w:multiLevelType w:val="multilevel"/>
    <w:tmpl w:val="90F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067A0"/>
    <w:multiLevelType w:val="hybridMultilevel"/>
    <w:tmpl w:val="10026BC0"/>
    <w:lvl w:ilvl="0" w:tplc="A14A08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5B"/>
    <w:rsid w:val="00090BBC"/>
    <w:rsid w:val="000E501F"/>
    <w:rsid w:val="0010435B"/>
    <w:rsid w:val="001773C5"/>
    <w:rsid w:val="001A0117"/>
    <w:rsid w:val="001F29BF"/>
    <w:rsid w:val="00227E0A"/>
    <w:rsid w:val="00256529"/>
    <w:rsid w:val="0028696D"/>
    <w:rsid w:val="002D0006"/>
    <w:rsid w:val="003136CA"/>
    <w:rsid w:val="00394750"/>
    <w:rsid w:val="003D382E"/>
    <w:rsid w:val="00512EB3"/>
    <w:rsid w:val="005E08F4"/>
    <w:rsid w:val="005E2C6C"/>
    <w:rsid w:val="005E7DBC"/>
    <w:rsid w:val="005F2641"/>
    <w:rsid w:val="006506D2"/>
    <w:rsid w:val="006A7D45"/>
    <w:rsid w:val="0080130B"/>
    <w:rsid w:val="008D20F5"/>
    <w:rsid w:val="00926B45"/>
    <w:rsid w:val="00A11F63"/>
    <w:rsid w:val="00AC14A0"/>
    <w:rsid w:val="00AD3EAB"/>
    <w:rsid w:val="00B505C9"/>
    <w:rsid w:val="00B66663"/>
    <w:rsid w:val="00BD1299"/>
    <w:rsid w:val="00C154A8"/>
    <w:rsid w:val="00C257C3"/>
    <w:rsid w:val="00C30B79"/>
    <w:rsid w:val="00C64B6A"/>
    <w:rsid w:val="00D759D1"/>
    <w:rsid w:val="00E07C96"/>
    <w:rsid w:val="00EB0426"/>
    <w:rsid w:val="00F55D1F"/>
    <w:rsid w:val="00F62E69"/>
    <w:rsid w:val="00FD765D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8938"/>
  <w15:chartTrackingRefBased/>
  <w15:docId w15:val="{D11C0388-46F8-4E60-B013-A6CC9807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B58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F7B58"/>
    <w:pPr>
      <w:widowControl w:val="0"/>
      <w:autoSpaceDE w:val="0"/>
      <w:autoSpaceDN w:val="0"/>
      <w:adjustRightInd w:val="0"/>
      <w:spacing w:after="0" w:line="255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FF7B58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FF7B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7B58"/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F62E6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6">
    <w:name w:val="Strong"/>
    <w:basedOn w:val="a0"/>
    <w:uiPriority w:val="22"/>
    <w:qFormat/>
    <w:rsid w:val="003D3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4991</Words>
  <Characters>2845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qwq1</dc:creator>
  <cp:keywords/>
  <dc:description/>
  <cp:lastModifiedBy>qwq1</cp:lastModifiedBy>
  <cp:revision>6</cp:revision>
  <dcterms:created xsi:type="dcterms:W3CDTF">2024-09-29T10:46:00Z</dcterms:created>
  <dcterms:modified xsi:type="dcterms:W3CDTF">2025-01-11T00:03:00Z</dcterms:modified>
</cp:coreProperties>
</file>