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D5" w:rsidRPr="009E64A1" w:rsidRDefault="001D70D5" w:rsidP="000271FD">
      <w:pPr>
        <w:shd w:val="clear" w:color="auto" w:fill="FFFFFF"/>
        <w:spacing w:after="0" w:line="360" w:lineRule="auto"/>
        <w:jc w:val="both"/>
        <w:rPr>
          <w:rFonts w:ascii="Times New Roman" w:hAnsi="Times New Roman"/>
          <w:color w:val="000000"/>
          <w:sz w:val="28"/>
          <w:szCs w:val="28"/>
        </w:rPr>
      </w:pPr>
      <w:r w:rsidRPr="009E64A1">
        <w:rPr>
          <w:rFonts w:ascii="Times New Roman" w:hAnsi="Times New Roman"/>
          <w:color w:val="000000"/>
          <w:sz w:val="28"/>
          <w:szCs w:val="28"/>
        </w:rPr>
        <w:t>СХВАЛЕНО</w:t>
      </w:r>
      <w:r>
        <w:rPr>
          <w:rFonts w:ascii="Times New Roman" w:hAnsi="Times New Roman"/>
          <w:color w:val="000000"/>
          <w:sz w:val="28"/>
          <w:szCs w:val="28"/>
        </w:rPr>
        <w:t xml:space="preserve">                                                                            </w:t>
      </w:r>
      <w:r w:rsidRPr="009E64A1">
        <w:rPr>
          <w:rFonts w:ascii="Times New Roman" w:hAnsi="Times New Roman"/>
          <w:color w:val="000000"/>
          <w:sz w:val="28"/>
          <w:szCs w:val="28"/>
        </w:rPr>
        <w:t>ЗАТВЕРДЖЕНО</w:t>
      </w:r>
    </w:p>
    <w:p w:rsidR="001D70D5" w:rsidRPr="009E64A1" w:rsidRDefault="001D70D5" w:rsidP="000271FD">
      <w:pPr>
        <w:shd w:val="clear" w:color="auto" w:fill="FFFFFF"/>
        <w:spacing w:after="0" w:line="360" w:lineRule="auto"/>
        <w:ind w:left="5670"/>
        <w:jc w:val="both"/>
        <w:rPr>
          <w:rFonts w:ascii="Times New Roman" w:hAnsi="Times New Roman"/>
          <w:color w:val="000000"/>
          <w:sz w:val="28"/>
          <w:szCs w:val="28"/>
        </w:rPr>
      </w:pPr>
      <w:r>
        <w:rPr>
          <w:rFonts w:ascii="Times New Roman" w:hAnsi="Times New Roman"/>
          <w:sz w:val="28"/>
          <w:szCs w:val="28"/>
        </w:rPr>
        <w:t xml:space="preserve">    наказ від 10.06.2022р</w:t>
      </w:r>
      <w:r w:rsidRPr="009E64A1">
        <w:rPr>
          <w:rFonts w:ascii="Times New Roman" w:hAnsi="Times New Roman"/>
          <w:color w:val="000000"/>
          <w:sz w:val="28"/>
          <w:szCs w:val="28"/>
        </w:rPr>
        <w:t xml:space="preserve"> </w:t>
      </w:r>
      <w:r>
        <w:rPr>
          <w:rFonts w:ascii="Times New Roman" w:hAnsi="Times New Roman"/>
          <w:color w:val="000000"/>
          <w:sz w:val="28"/>
          <w:szCs w:val="28"/>
        </w:rPr>
        <w:t xml:space="preserve"> №34</w:t>
      </w:r>
    </w:p>
    <w:p w:rsidR="001D70D5" w:rsidRPr="00533C50" w:rsidRDefault="001D70D5" w:rsidP="000271FD">
      <w:pPr>
        <w:rPr>
          <w:rFonts w:ascii="Times New Roman" w:hAnsi="Times New Roman"/>
          <w:color w:val="000000"/>
          <w:sz w:val="28"/>
          <w:szCs w:val="28"/>
        </w:rPr>
      </w:pPr>
      <w:r>
        <w:rPr>
          <w:rFonts w:ascii="Times New Roman" w:hAnsi="Times New Roman"/>
          <w:color w:val="000000"/>
          <w:sz w:val="28"/>
          <w:szCs w:val="28"/>
        </w:rPr>
        <w:t xml:space="preserve"> </w:t>
      </w:r>
      <w:r w:rsidRPr="00137160">
        <w:rPr>
          <w:rFonts w:ascii="TimesNewRomanPSMT" w:hAnsi="TimesNewRomanPSMT" w:cs="TimesNewRomanPSMT"/>
          <w:sz w:val="28"/>
          <w:szCs w:val="28"/>
        </w:rPr>
        <w:t xml:space="preserve">Протокол засідання </w:t>
      </w:r>
    </w:p>
    <w:p w:rsidR="001D70D5" w:rsidRPr="00137160" w:rsidRDefault="001D70D5" w:rsidP="000271FD">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1D70D5" w:rsidRPr="009E64A1" w:rsidRDefault="001D70D5" w:rsidP="000271FD">
      <w:pPr>
        <w:spacing w:after="0" w:line="276" w:lineRule="auto"/>
        <w:jc w:val="both"/>
        <w:rPr>
          <w:rFonts w:ascii="Times New Roman" w:hAnsi="Times New Roman"/>
          <w:color w:val="000000"/>
          <w:sz w:val="28"/>
          <w:szCs w:val="28"/>
        </w:rPr>
      </w:pPr>
      <w:r>
        <w:rPr>
          <w:rFonts w:ascii="Times New Roman" w:hAnsi="Times New Roman"/>
          <w:sz w:val="28"/>
          <w:szCs w:val="28"/>
        </w:rPr>
        <w:t xml:space="preserve">від 31.05.2022р.  № 6-А                                           </w:t>
      </w:r>
    </w:p>
    <w:p w:rsidR="001D70D5" w:rsidRPr="00B8222B" w:rsidRDefault="001D70D5" w:rsidP="00645BFC">
      <w:pPr>
        <w:rPr>
          <w:rFonts w:ascii="Times New Roman" w:hAnsi="Times New Roman"/>
          <w:sz w:val="24"/>
          <w:szCs w:val="24"/>
        </w:rPr>
      </w:pPr>
    </w:p>
    <w:p w:rsidR="001D70D5" w:rsidRPr="00B8222B" w:rsidRDefault="001D70D5" w:rsidP="00645BFC">
      <w:pPr>
        <w:rPr>
          <w:rFonts w:ascii="Times New Roman" w:hAnsi="Times New Roman"/>
          <w:sz w:val="24"/>
          <w:szCs w:val="24"/>
        </w:rPr>
      </w:pPr>
    </w:p>
    <w:p w:rsidR="001D70D5" w:rsidRPr="00B8222B" w:rsidRDefault="001D70D5" w:rsidP="00645BFC">
      <w:pPr>
        <w:rPr>
          <w:rFonts w:ascii="Times New Roman" w:hAnsi="Times New Roman"/>
          <w:sz w:val="24"/>
          <w:szCs w:val="24"/>
        </w:rPr>
      </w:pPr>
    </w:p>
    <w:p w:rsidR="001D70D5" w:rsidRPr="00B8222B" w:rsidRDefault="001D70D5" w:rsidP="00645BFC">
      <w:pPr>
        <w:rPr>
          <w:rFonts w:ascii="Times New Roman" w:hAnsi="Times New Roman"/>
          <w:sz w:val="24"/>
          <w:szCs w:val="24"/>
        </w:rPr>
      </w:pPr>
    </w:p>
    <w:p w:rsidR="001D70D5" w:rsidRPr="00B8222B" w:rsidRDefault="001D70D5" w:rsidP="00645BFC">
      <w:pPr>
        <w:rPr>
          <w:rFonts w:ascii="Times New Roman" w:hAnsi="Times New Roman"/>
          <w:sz w:val="24"/>
          <w:szCs w:val="24"/>
        </w:rPr>
      </w:pPr>
    </w:p>
    <w:p w:rsidR="001D70D5" w:rsidRPr="00B8222B" w:rsidRDefault="001D70D5" w:rsidP="00645BFC">
      <w:pPr>
        <w:jc w:val="center"/>
        <w:rPr>
          <w:rFonts w:ascii="Times New Roman" w:hAnsi="Times New Roman"/>
          <w:b/>
          <w:sz w:val="40"/>
          <w:szCs w:val="28"/>
        </w:rPr>
      </w:pPr>
      <w:r w:rsidRPr="00B8222B">
        <w:rPr>
          <w:rFonts w:ascii="Times New Roman" w:hAnsi="Times New Roman"/>
          <w:b/>
          <w:sz w:val="40"/>
          <w:szCs w:val="28"/>
        </w:rPr>
        <w:t>Освітня програма</w:t>
      </w:r>
    </w:p>
    <w:p w:rsidR="001D70D5" w:rsidRDefault="001D70D5" w:rsidP="00645BFC">
      <w:pPr>
        <w:jc w:val="center"/>
        <w:rPr>
          <w:rFonts w:ascii="Times New Roman" w:hAnsi="Times New Roman"/>
          <w:sz w:val="36"/>
          <w:szCs w:val="28"/>
        </w:rPr>
      </w:pPr>
      <w:r>
        <w:rPr>
          <w:rFonts w:ascii="Times New Roman" w:hAnsi="Times New Roman"/>
          <w:sz w:val="36"/>
          <w:szCs w:val="28"/>
        </w:rPr>
        <w:t>Піщанського ліцею</w:t>
      </w:r>
      <w:r w:rsidRPr="00B8222B">
        <w:rPr>
          <w:rFonts w:ascii="Times New Roman" w:hAnsi="Times New Roman"/>
          <w:sz w:val="36"/>
          <w:szCs w:val="28"/>
        </w:rPr>
        <w:t xml:space="preserve"> для 6-11 класів </w:t>
      </w:r>
    </w:p>
    <w:p w:rsidR="001D70D5" w:rsidRPr="00B8222B" w:rsidRDefault="001D70D5" w:rsidP="00645BFC">
      <w:pPr>
        <w:jc w:val="center"/>
        <w:rPr>
          <w:rFonts w:ascii="Times New Roman" w:hAnsi="Times New Roman"/>
          <w:sz w:val="36"/>
          <w:szCs w:val="28"/>
        </w:rPr>
      </w:pPr>
      <w:r w:rsidRPr="00B8222B">
        <w:rPr>
          <w:rFonts w:ascii="Times New Roman" w:hAnsi="Times New Roman"/>
          <w:sz w:val="36"/>
          <w:szCs w:val="28"/>
        </w:rPr>
        <w:t>на 2022-2023 навчальний рік</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A2278F">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rsidP="00645BFC">
      <w:pPr>
        <w:rPr>
          <w:rFonts w:ascii="Times New Roman" w:hAnsi="Times New Roman"/>
          <w:sz w:val="24"/>
          <w:szCs w:val="24"/>
        </w:rPr>
      </w:pPr>
      <w:r w:rsidRPr="00B8222B">
        <w:rPr>
          <w:rFonts w:ascii="Times New Roman" w:hAnsi="Times New Roman"/>
          <w:sz w:val="24"/>
          <w:szCs w:val="24"/>
        </w:rPr>
        <w:t xml:space="preserve">      </w:t>
      </w:r>
    </w:p>
    <w:p w:rsidR="001D70D5" w:rsidRPr="00B8222B" w:rsidRDefault="001D70D5">
      <w:pPr>
        <w:rPr>
          <w:rFonts w:ascii="Times New Roman" w:hAnsi="Times New Roman"/>
          <w:color w:val="000000"/>
          <w:sz w:val="28"/>
          <w:szCs w:val="28"/>
        </w:rPr>
      </w:pPr>
      <w:r w:rsidRPr="00B8222B">
        <w:rPr>
          <w:rFonts w:ascii="Times New Roman" w:hAnsi="Times New Roman"/>
          <w:color w:val="000000"/>
          <w:sz w:val="28"/>
          <w:szCs w:val="28"/>
        </w:rPr>
        <w:br w:type="page"/>
      </w:r>
    </w:p>
    <w:p w:rsidR="001D70D5" w:rsidRPr="002C7699" w:rsidRDefault="001D70D5" w:rsidP="00645BFC">
      <w:pPr>
        <w:spacing w:after="0" w:line="276" w:lineRule="auto"/>
        <w:ind w:right="30"/>
        <w:jc w:val="center"/>
        <w:rPr>
          <w:rFonts w:ascii="Times New Roman" w:hAnsi="Times New Roman"/>
          <w:color w:val="000000"/>
          <w:sz w:val="32"/>
          <w:szCs w:val="28"/>
        </w:rPr>
      </w:pPr>
      <w:r w:rsidRPr="002C7699">
        <w:rPr>
          <w:rFonts w:ascii="Times New Roman" w:hAnsi="Times New Roman"/>
          <w:color w:val="000000"/>
          <w:sz w:val="32"/>
          <w:szCs w:val="28"/>
        </w:rPr>
        <w:t>СТРУКТУРА ОСВІТНЬОЇ ПРОГРАМИ</w:t>
      </w:r>
    </w:p>
    <w:p w:rsidR="001D70D5" w:rsidRPr="002C7699" w:rsidRDefault="001D70D5" w:rsidP="00645BFC">
      <w:pPr>
        <w:pStyle w:val="ListParagraph"/>
        <w:spacing w:line="360" w:lineRule="auto"/>
        <w:ind w:left="357"/>
        <w:rPr>
          <w:rFonts w:ascii="Times New Roman" w:hAnsi="Times New Roman"/>
          <w:sz w:val="28"/>
          <w:szCs w:val="24"/>
        </w:rPr>
      </w:pP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Пояснювальна записка.</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Вимоги до осіб, які можуть розпочати навчання за освітньою програмою.</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Загальний обсяг навчального навантаження.</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Опис очікуваних результатів навчання за освітніми галузями.</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Перелік варіантів типових начальних планів та модельних навчальних програм.</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Форми організації освітнього процесу та методи навчання.</w:t>
      </w:r>
    </w:p>
    <w:p w:rsidR="001D70D5" w:rsidRPr="002C7699" w:rsidRDefault="001D70D5" w:rsidP="00645BFC">
      <w:pPr>
        <w:pStyle w:val="ListParagraph"/>
        <w:widowControl w:val="0"/>
        <w:numPr>
          <w:ilvl w:val="0"/>
          <w:numId w:val="5"/>
        </w:numPr>
        <w:autoSpaceDE w:val="0"/>
        <w:autoSpaceDN w:val="0"/>
        <w:spacing w:after="0" w:line="360" w:lineRule="auto"/>
        <w:ind w:left="357" w:firstLine="0"/>
        <w:contextualSpacing w:val="0"/>
        <w:jc w:val="both"/>
        <w:rPr>
          <w:rFonts w:ascii="Times New Roman" w:hAnsi="Times New Roman"/>
          <w:sz w:val="28"/>
          <w:szCs w:val="24"/>
        </w:rPr>
      </w:pPr>
      <w:r w:rsidRPr="002C7699">
        <w:rPr>
          <w:rFonts w:ascii="Times New Roman" w:hAnsi="Times New Roman"/>
          <w:sz w:val="28"/>
          <w:szCs w:val="24"/>
        </w:rPr>
        <w:t>Опис інструментарію оцінювання.</w:t>
      </w:r>
    </w:p>
    <w:p w:rsidR="001D70D5" w:rsidRPr="002C7699" w:rsidRDefault="001D70D5" w:rsidP="00645BFC">
      <w:pPr>
        <w:rPr>
          <w:rFonts w:ascii="Times New Roman" w:hAnsi="Times New Roman"/>
          <w:sz w:val="28"/>
          <w:szCs w:val="24"/>
        </w:rPr>
      </w:pPr>
    </w:p>
    <w:p w:rsidR="001D70D5" w:rsidRPr="002C7699" w:rsidRDefault="001D70D5" w:rsidP="00645BFC">
      <w:pPr>
        <w:rPr>
          <w:rFonts w:ascii="Times New Roman" w:hAnsi="Times New Roman"/>
          <w:sz w:val="28"/>
          <w:szCs w:val="24"/>
        </w:rPr>
      </w:pPr>
    </w:p>
    <w:p w:rsidR="001D70D5" w:rsidRPr="002C7699" w:rsidRDefault="001D70D5">
      <w:pPr>
        <w:rPr>
          <w:rFonts w:ascii="Times New Roman" w:hAnsi="Times New Roman"/>
          <w:sz w:val="28"/>
          <w:szCs w:val="24"/>
        </w:rPr>
      </w:pPr>
      <w:r w:rsidRPr="002C7699">
        <w:rPr>
          <w:rFonts w:ascii="Times New Roman" w:hAnsi="Times New Roman"/>
          <w:sz w:val="28"/>
          <w:szCs w:val="24"/>
        </w:rPr>
        <w:t> </w:t>
      </w:r>
      <w:r w:rsidRPr="002C7699">
        <w:rPr>
          <w:rFonts w:ascii="Times New Roman" w:hAnsi="Times New Roman"/>
          <w:sz w:val="28"/>
          <w:szCs w:val="24"/>
        </w:rPr>
        <w:br w:type="page"/>
      </w:r>
    </w:p>
    <w:p w:rsidR="001D70D5" w:rsidRPr="00580C06" w:rsidRDefault="001D70D5" w:rsidP="007F2447">
      <w:pPr>
        <w:pStyle w:val="ListParagraph"/>
        <w:numPr>
          <w:ilvl w:val="0"/>
          <w:numId w:val="1"/>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Пояснювальна записка.</w:t>
      </w:r>
    </w:p>
    <w:p w:rsidR="001D70D5" w:rsidRPr="00580C06" w:rsidRDefault="001D70D5" w:rsidP="007F2447">
      <w:pPr>
        <w:pStyle w:val="ListParagraph"/>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Піщанський ліцей  знаходиться в комунальній власності, є юридичною особою, має печатку  і штамп.</w:t>
      </w:r>
    </w:p>
    <w:p w:rsidR="001D70D5" w:rsidRPr="00580C06" w:rsidRDefault="001D70D5" w:rsidP="000271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580C06">
        <w:rPr>
          <w:rFonts w:ascii="Times New Roman" w:hAnsi="Times New Roman"/>
          <w:sz w:val="24"/>
          <w:szCs w:val="24"/>
        </w:rPr>
        <w:t xml:space="preserve">Навчальний заклад розташований за адресою: </w:t>
      </w:r>
      <w:r w:rsidRPr="00580C06">
        <w:rPr>
          <w:rFonts w:ascii="Times New Roman" w:hAnsi="Times New Roman"/>
          <w:sz w:val="24"/>
          <w:szCs w:val="24"/>
          <w:u w:val="single"/>
        </w:rPr>
        <w:t>66110,   вулиця Капітана Стефанчука,1 село Піщана Подільського району Одеської област</w:t>
      </w:r>
    </w:p>
    <w:p w:rsidR="001D70D5" w:rsidRPr="00580C06" w:rsidRDefault="001D70D5" w:rsidP="000271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580C06">
        <w:rPr>
          <w:rFonts w:ascii="Times New Roman" w:hAnsi="Times New Roman"/>
          <w:b/>
          <w:sz w:val="24"/>
          <w:szCs w:val="24"/>
          <w:lang w:eastAsia="ru-RU"/>
        </w:rPr>
        <w:t>Телефон (</w:t>
      </w:r>
      <w:r w:rsidRPr="00580C06">
        <w:rPr>
          <w:rFonts w:ascii="Times New Roman" w:hAnsi="Times New Roman"/>
          <w:sz w:val="24"/>
          <w:szCs w:val="24"/>
          <w:u w:val="single"/>
        </w:rPr>
        <w:t>048-66) 2-56-36</w:t>
      </w:r>
    </w:p>
    <w:p w:rsidR="001D70D5" w:rsidRPr="00580C06" w:rsidRDefault="001D70D5" w:rsidP="000271F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580C06">
        <w:rPr>
          <w:rFonts w:ascii="Times New Roman" w:hAnsi="Times New Roman"/>
          <w:bCs/>
          <w:i/>
          <w:sz w:val="24"/>
          <w:szCs w:val="24"/>
          <w:u w:val="single"/>
          <w:lang w:eastAsia="ru-RU"/>
        </w:rPr>
        <w:t xml:space="preserve">е-mail: </w:t>
      </w:r>
      <w:r w:rsidRPr="00580C06">
        <w:rPr>
          <w:rFonts w:ascii="Times New Roman" w:hAnsi="Times New Roman"/>
          <w:sz w:val="24"/>
          <w:szCs w:val="24"/>
          <w:lang w:val="en-US"/>
        </w:rPr>
        <w:t>piosvita</w:t>
      </w:r>
      <w:r w:rsidRPr="00580C06">
        <w:rPr>
          <w:rFonts w:ascii="Times New Roman" w:hAnsi="Times New Roman"/>
          <w:sz w:val="24"/>
          <w:szCs w:val="24"/>
        </w:rPr>
        <w:t>@</w:t>
      </w:r>
      <w:r w:rsidRPr="00580C06">
        <w:rPr>
          <w:rFonts w:ascii="Times New Roman" w:hAnsi="Times New Roman"/>
          <w:sz w:val="24"/>
          <w:szCs w:val="24"/>
          <w:lang w:val="en-US"/>
        </w:rPr>
        <w:t>ukr</w:t>
      </w:r>
      <w:r w:rsidRPr="00580C06">
        <w:rPr>
          <w:rFonts w:ascii="Times New Roman" w:hAnsi="Times New Roman"/>
          <w:sz w:val="24"/>
          <w:szCs w:val="24"/>
        </w:rPr>
        <w:t>.</w:t>
      </w:r>
      <w:r w:rsidRPr="00580C06">
        <w:rPr>
          <w:rFonts w:ascii="Times New Roman" w:hAnsi="Times New Roman"/>
          <w:sz w:val="24"/>
          <w:szCs w:val="24"/>
          <w:lang w:val="en-US"/>
        </w:rPr>
        <w:t>net</w:t>
      </w:r>
    </w:p>
    <w:p w:rsidR="001D70D5" w:rsidRPr="00580C06" w:rsidRDefault="001D70D5" w:rsidP="007F2447">
      <w:pPr>
        <w:pStyle w:val="ListParagraph"/>
        <w:spacing w:after="0" w:line="276" w:lineRule="auto"/>
        <w:ind w:left="0" w:firstLine="709"/>
        <w:jc w:val="both"/>
        <w:rPr>
          <w:rFonts w:ascii="Times New Roman" w:hAnsi="Times New Roman"/>
          <w:sz w:val="24"/>
          <w:szCs w:val="24"/>
        </w:rPr>
      </w:pPr>
    </w:p>
    <w:p w:rsidR="001D70D5" w:rsidRPr="00580C06" w:rsidRDefault="001D70D5" w:rsidP="007F2447">
      <w:pPr>
        <w:pStyle w:val="ListParagraph"/>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Засновником ліцею є Піщанська сільська рада</w:t>
      </w:r>
    </w:p>
    <w:p w:rsidR="001D70D5" w:rsidRPr="00580C06" w:rsidRDefault="001D70D5" w:rsidP="007F2447">
      <w:pPr>
        <w:pStyle w:val="ListParagraph"/>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Рік заснування: 2022</w:t>
      </w:r>
    </w:p>
    <w:p w:rsidR="001D70D5" w:rsidRPr="00580C06" w:rsidRDefault="001D70D5" w:rsidP="007F2447">
      <w:pPr>
        <w:pStyle w:val="ListParagraph"/>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Відповідно до Статуту головною метою Ліцею є забезпечення реалізації прав громадян на здобуття повної загальної середньої освіти.</w:t>
      </w:r>
    </w:p>
    <w:p w:rsidR="001D70D5" w:rsidRPr="00580C06" w:rsidRDefault="001D70D5" w:rsidP="007F2447">
      <w:pPr>
        <w:pStyle w:val="ListParagraph"/>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Освітня програма на 2022-2023 навчальний рік розроблена відповідно до:</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Конституції України;</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Закону України «Про освіту» (стаття 33),</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Закону України «Про повну загальну середню  освіту» (стаття 11),</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Типової освітньої програми закладів загальної середньої освіти ІІ ступеня затвердженої наказом МОН України від 20 квітня 2018 року №405,</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Санітарного регламенту для закладів загальної середньої освіти,</w:t>
      </w:r>
    </w:p>
    <w:p w:rsidR="001D70D5" w:rsidRPr="00580C06" w:rsidRDefault="001D70D5" w:rsidP="007F2447">
      <w:pPr>
        <w:pStyle w:val="ListParagraph"/>
        <w:numPr>
          <w:ilvl w:val="0"/>
          <w:numId w:val="2"/>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Головними завданнями Ліцею є:</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сприяння в реалізації державної політики у галузі освіти з врахуванням  особливостей соціально-культурного середовища Піщанської громади;</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розвиток особистості учня, його здібностей і обдарувань, наукового світогляду;</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реалізація права учнів на вільне формування політичних і світоглядних переконань;</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формування в учнів свідомого й відповідального ставлення до власного здоров’я та здоров’я оточуючих, навичок безпечної поведінки;</w:t>
      </w:r>
    </w:p>
    <w:p w:rsidR="001D70D5" w:rsidRPr="00580C06" w:rsidRDefault="001D70D5" w:rsidP="007F2447">
      <w:pPr>
        <w:pStyle w:val="ListParagraph"/>
        <w:numPr>
          <w:ilvl w:val="0"/>
          <w:numId w:val="3"/>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 xml:space="preserve">створення умов для оволодіння системою наукових знань про природу, людину і суспільство. </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У 2022-2023 навчальному році в ліцеї функціонують 11 класів, в яких навчається 222 учнів.</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може тривати менше або більше 175 навчальних днів і закінчується не пізніше 30 червня наступного року.</w:t>
      </w:r>
    </w:p>
    <w:p w:rsidR="001D70D5" w:rsidRPr="00580C06" w:rsidRDefault="001D70D5" w:rsidP="00987AB7">
      <w:pPr>
        <w:spacing w:after="0" w:line="276" w:lineRule="auto"/>
        <w:ind w:firstLine="709"/>
        <w:jc w:val="both"/>
        <w:rPr>
          <w:rFonts w:ascii="Times New Roman" w:hAnsi="Times New Roman"/>
          <w:sz w:val="24"/>
          <w:szCs w:val="24"/>
        </w:rPr>
      </w:pPr>
      <w:r w:rsidRPr="00580C06">
        <w:rPr>
          <w:rFonts w:ascii="Times New Roman" w:hAnsi="Times New Roman"/>
          <w:sz w:val="24"/>
          <w:szCs w:val="24"/>
        </w:rPr>
        <w:t>Структура навчального року за семестровою системою:</w:t>
      </w:r>
    </w:p>
    <w:p w:rsidR="001D70D5" w:rsidRPr="00580C06" w:rsidRDefault="001D70D5" w:rsidP="00D50A40">
      <w:pPr>
        <w:spacing w:after="0" w:line="276" w:lineRule="auto"/>
        <w:jc w:val="both"/>
        <w:rPr>
          <w:rFonts w:ascii="Times New Roman" w:hAnsi="Times New Roman"/>
          <w:sz w:val="24"/>
          <w:szCs w:val="24"/>
        </w:rPr>
      </w:pPr>
      <w:r w:rsidRPr="00580C06">
        <w:rPr>
          <w:rFonts w:ascii="Times New Roman" w:hAnsi="Times New Roman"/>
          <w:sz w:val="24"/>
          <w:szCs w:val="24"/>
        </w:rPr>
        <w:t xml:space="preserve">Навчальні заняття організовуються за семестровою системою: </w:t>
      </w:r>
    </w:p>
    <w:p w:rsidR="001D70D5" w:rsidRPr="00580C06" w:rsidRDefault="001D70D5" w:rsidP="00D50A40">
      <w:pPr>
        <w:rPr>
          <w:sz w:val="24"/>
          <w:szCs w:val="24"/>
        </w:rPr>
      </w:pPr>
      <w:r w:rsidRPr="00580C06">
        <w:rPr>
          <w:sz w:val="24"/>
          <w:szCs w:val="24"/>
        </w:rPr>
        <w:t>І семестр 01.09 – 30.12 2022 року</w:t>
      </w:r>
    </w:p>
    <w:p w:rsidR="001D70D5" w:rsidRPr="00580C06" w:rsidRDefault="001D70D5" w:rsidP="00D50A40">
      <w:pPr>
        <w:rPr>
          <w:sz w:val="24"/>
          <w:szCs w:val="24"/>
        </w:rPr>
      </w:pPr>
      <w:r w:rsidRPr="00580C06">
        <w:rPr>
          <w:sz w:val="24"/>
          <w:szCs w:val="24"/>
        </w:rPr>
        <w:t>ІІсеместр 16.01 – 31.05 2023 року</w:t>
      </w:r>
    </w:p>
    <w:p w:rsidR="001D70D5" w:rsidRPr="00580C06" w:rsidRDefault="001D70D5" w:rsidP="00D50A40">
      <w:pPr>
        <w:spacing w:after="0" w:line="276" w:lineRule="auto"/>
        <w:ind w:firstLine="567"/>
        <w:jc w:val="both"/>
        <w:rPr>
          <w:rFonts w:ascii="Times New Roman" w:hAnsi="Times New Roman"/>
          <w:sz w:val="24"/>
          <w:szCs w:val="24"/>
        </w:rPr>
      </w:pPr>
      <w:r w:rsidRPr="00580C06">
        <w:rPr>
          <w:rFonts w:ascii="Times New Roman" w:hAnsi="Times New Roman"/>
          <w:sz w:val="24"/>
          <w:szCs w:val="24"/>
        </w:rPr>
        <w:t>Упродовж навчального року для учнів проводяться канікули. Їх загальна  тривалість протягом навчального року становить 30 календарних днів.</w:t>
      </w:r>
    </w:p>
    <w:p w:rsidR="001D70D5" w:rsidRPr="00580C06" w:rsidRDefault="001D70D5" w:rsidP="00D50A40">
      <w:pPr>
        <w:spacing w:after="0" w:line="276" w:lineRule="auto"/>
        <w:ind w:firstLine="567"/>
        <w:jc w:val="both"/>
        <w:rPr>
          <w:rFonts w:ascii="Times New Roman" w:hAnsi="Times New Roman"/>
          <w:sz w:val="24"/>
          <w:szCs w:val="24"/>
        </w:rPr>
      </w:pPr>
      <w:r w:rsidRPr="00580C06">
        <w:rPr>
          <w:rFonts w:ascii="Times New Roman" w:hAnsi="Times New Roman"/>
          <w:sz w:val="24"/>
          <w:szCs w:val="24"/>
        </w:rPr>
        <w:t xml:space="preserve">Канікули впродовж навчального року: </w:t>
      </w:r>
    </w:p>
    <w:p w:rsidR="001D70D5" w:rsidRPr="00580C06" w:rsidRDefault="001D70D5" w:rsidP="00D50A40">
      <w:pPr>
        <w:rPr>
          <w:sz w:val="24"/>
          <w:szCs w:val="24"/>
        </w:rPr>
      </w:pPr>
      <w:r w:rsidRPr="00580C06">
        <w:rPr>
          <w:rFonts w:ascii="Times New Roman" w:hAnsi="Times New Roman"/>
          <w:sz w:val="24"/>
          <w:szCs w:val="24"/>
        </w:rPr>
        <w:t>- осінні - з</w:t>
      </w:r>
      <w:r w:rsidRPr="00580C06">
        <w:rPr>
          <w:rFonts w:ascii="Times New Roman" w:hAnsi="Times New Roman"/>
          <w:color w:val="FF0000"/>
          <w:sz w:val="24"/>
          <w:szCs w:val="24"/>
        </w:rPr>
        <w:t xml:space="preserve"> </w:t>
      </w:r>
      <w:r w:rsidRPr="00580C06">
        <w:rPr>
          <w:sz w:val="24"/>
          <w:szCs w:val="24"/>
        </w:rPr>
        <w:t>31.10 – 06.11. 2022року</w:t>
      </w:r>
    </w:p>
    <w:p w:rsidR="001D70D5" w:rsidRPr="00580C06" w:rsidRDefault="001D70D5" w:rsidP="00D50A40">
      <w:pPr>
        <w:rPr>
          <w:sz w:val="24"/>
          <w:szCs w:val="24"/>
        </w:rPr>
      </w:pPr>
      <w:r w:rsidRPr="00580C06">
        <w:rPr>
          <w:rFonts w:ascii="Times New Roman" w:hAnsi="Times New Roman"/>
          <w:sz w:val="24"/>
          <w:szCs w:val="24"/>
        </w:rPr>
        <w:t>- зимові – з</w:t>
      </w:r>
      <w:r w:rsidRPr="00580C06">
        <w:rPr>
          <w:rFonts w:ascii="Times New Roman" w:hAnsi="Times New Roman"/>
          <w:color w:val="FF0000"/>
          <w:sz w:val="24"/>
          <w:szCs w:val="24"/>
        </w:rPr>
        <w:t xml:space="preserve">  </w:t>
      </w:r>
      <w:r w:rsidRPr="00580C06">
        <w:rPr>
          <w:sz w:val="24"/>
          <w:szCs w:val="24"/>
        </w:rPr>
        <w:t>31.12 – 15.01. 2023 року</w:t>
      </w:r>
    </w:p>
    <w:p w:rsidR="001D70D5" w:rsidRPr="00580C06" w:rsidRDefault="001D70D5" w:rsidP="00D50A40">
      <w:pPr>
        <w:rPr>
          <w:sz w:val="24"/>
          <w:szCs w:val="24"/>
        </w:rPr>
      </w:pPr>
    </w:p>
    <w:p w:rsidR="001D70D5" w:rsidRPr="00580C06" w:rsidRDefault="001D70D5" w:rsidP="00D50A40">
      <w:pPr>
        <w:rPr>
          <w:sz w:val="24"/>
          <w:szCs w:val="24"/>
        </w:rPr>
      </w:pPr>
      <w:r w:rsidRPr="00580C06">
        <w:rPr>
          <w:rFonts w:ascii="Times New Roman" w:hAnsi="Times New Roman"/>
          <w:sz w:val="24"/>
          <w:szCs w:val="24"/>
        </w:rPr>
        <w:t>- весняні - з</w:t>
      </w:r>
      <w:r w:rsidRPr="00580C06">
        <w:rPr>
          <w:rFonts w:ascii="Times New Roman" w:hAnsi="Times New Roman"/>
          <w:color w:val="FF0000"/>
          <w:sz w:val="24"/>
          <w:szCs w:val="24"/>
        </w:rPr>
        <w:t xml:space="preserve"> </w:t>
      </w:r>
      <w:r w:rsidRPr="00580C06">
        <w:rPr>
          <w:sz w:val="24"/>
          <w:szCs w:val="24"/>
        </w:rPr>
        <w:t>27.03 – 02.04. 2023 року</w:t>
      </w:r>
    </w:p>
    <w:p w:rsidR="001D70D5" w:rsidRPr="00580C06" w:rsidRDefault="001D70D5" w:rsidP="00D50A40">
      <w:pPr>
        <w:spacing w:after="0" w:line="276" w:lineRule="auto"/>
        <w:ind w:firstLine="567"/>
        <w:jc w:val="both"/>
        <w:rPr>
          <w:rFonts w:ascii="Times New Roman" w:hAnsi="Times New Roman"/>
          <w:color w:val="000000"/>
          <w:sz w:val="24"/>
          <w:szCs w:val="24"/>
        </w:rPr>
      </w:pPr>
      <w:r w:rsidRPr="00580C06">
        <w:rPr>
          <w:rFonts w:ascii="Times New Roman" w:hAnsi="Times New Roman"/>
          <w:color w:val="000000"/>
          <w:sz w:val="24"/>
          <w:szCs w:val="24"/>
        </w:rPr>
        <w:t>Закінчується 2022-2023 навчальний рік проведенням державної підсумкової атестації за курс повної загальної середньої освіти.</w:t>
      </w:r>
    </w:p>
    <w:p w:rsidR="001D70D5" w:rsidRPr="00580C06" w:rsidRDefault="001D70D5" w:rsidP="00987AB7">
      <w:pPr>
        <w:rPr>
          <w:rFonts w:ascii="Times New Roman" w:hAnsi="Times New Roman"/>
          <w:sz w:val="24"/>
          <w:szCs w:val="24"/>
        </w:rPr>
      </w:pPr>
      <w:r w:rsidRPr="00580C06">
        <w:rPr>
          <w:rFonts w:ascii="Times New Roman" w:hAnsi="Times New Roman"/>
          <w:sz w:val="24"/>
          <w:szCs w:val="24"/>
        </w:rPr>
        <w:t xml:space="preserve">      Тривалість уроків</w:t>
      </w:r>
    </w:p>
    <w:tbl>
      <w:tblPr>
        <w:tblW w:w="3686" w:type="dxa"/>
        <w:tblInd w:w="250" w:type="dxa"/>
        <w:tblCellMar>
          <w:top w:w="15" w:type="dxa"/>
          <w:left w:w="15" w:type="dxa"/>
          <w:bottom w:w="15" w:type="dxa"/>
          <w:right w:w="15" w:type="dxa"/>
        </w:tblCellMar>
        <w:tblLook w:val="00A0"/>
      </w:tblPr>
      <w:tblGrid>
        <w:gridCol w:w="3686"/>
      </w:tblGrid>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right="-1050"/>
              <w:jc w:val="both"/>
              <w:rPr>
                <w:rFonts w:ascii="Times New Roman" w:hAnsi="Times New Roman"/>
                <w:b/>
                <w:sz w:val="24"/>
                <w:szCs w:val="24"/>
                <w:lang w:eastAsia="ru-RU"/>
              </w:rPr>
            </w:pPr>
            <w:r w:rsidRPr="00580C06">
              <w:rPr>
                <w:rFonts w:ascii="Times New Roman" w:hAnsi="Times New Roman"/>
                <w:b/>
                <w:sz w:val="24"/>
                <w:szCs w:val="24"/>
                <w:lang w:eastAsia="ru-RU"/>
              </w:rPr>
              <w:t xml:space="preserve">   5 – 11 класи</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08.05- 0850</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09.00- 09.45</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09.55-10.40</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10.50.-11.35</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11.55.-12.40</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13.00 – 13.45</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13.55-14.40</w:t>
            </w:r>
          </w:p>
        </w:tc>
      </w:tr>
      <w:tr w:rsidR="001D70D5" w:rsidRPr="00580C06" w:rsidTr="000271FD">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0D5" w:rsidRPr="00580C06" w:rsidRDefault="001D70D5" w:rsidP="00F427F1">
            <w:pPr>
              <w:spacing w:after="0" w:line="240" w:lineRule="auto"/>
              <w:ind w:left="176" w:right="-1050"/>
              <w:jc w:val="both"/>
              <w:rPr>
                <w:rFonts w:ascii="Times New Roman" w:hAnsi="Times New Roman"/>
                <w:sz w:val="24"/>
                <w:szCs w:val="24"/>
                <w:lang w:eastAsia="ru-RU"/>
              </w:rPr>
            </w:pPr>
            <w:r w:rsidRPr="00580C06">
              <w:rPr>
                <w:rFonts w:ascii="Times New Roman" w:hAnsi="Times New Roman"/>
                <w:sz w:val="24"/>
                <w:szCs w:val="24"/>
                <w:lang w:eastAsia="ru-RU"/>
              </w:rPr>
              <w:t>14.50- 15.35</w:t>
            </w:r>
          </w:p>
        </w:tc>
      </w:tr>
    </w:tbl>
    <w:p w:rsidR="001D70D5" w:rsidRPr="00580C06" w:rsidRDefault="001D70D5" w:rsidP="007F2447">
      <w:pPr>
        <w:spacing w:after="0" w:line="276" w:lineRule="auto"/>
        <w:ind w:firstLine="709"/>
        <w:jc w:val="both"/>
        <w:rPr>
          <w:rFonts w:ascii="Times New Roman" w:hAnsi="Times New Roman"/>
          <w:sz w:val="24"/>
          <w:szCs w:val="24"/>
        </w:rPr>
      </w:pP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Закінчується навчальний рік проведенням державної підсумкової атестації після завершення здобувачами освіти базового рівня освіти та повного загального рівня освіти у формі ЗНО.</w:t>
      </w:r>
    </w:p>
    <w:p w:rsidR="001D70D5" w:rsidRPr="00580C06" w:rsidRDefault="001D70D5" w:rsidP="007F2447">
      <w:pPr>
        <w:spacing w:after="0" w:line="276" w:lineRule="auto"/>
        <w:ind w:firstLine="709"/>
        <w:jc w:val="both"/>
        <w:rPr>
          <w:rFonts w:ascii="Times New Roman" w:hAnsi="Times New Roman"/>
          <w:sz w:val="24"/>
          <w:szCs w:val="24"/>
        </w:rPr>
      </w:pPr>
    </w:p>
    <w:p w:rsidR="001D70D5" w:rsidRPr="00580C06" w:rsidRDefault="001D70D5" w:rsidP="007F2447">
      <w:pPr>
        <w:pStyle w:val="ListParagraph"/>
        <w:numPr>
          <w:ilvl w:val="0"/>
          <w:numId w:val="1"/>
        </w:numPr>
        <w:spacing w:after="0" w:line="276" w:lineRule="auto"/>
        <w:ind w:left="0" w:firstLine="709"/>
        <w:jc w:val="both"/>
        <w:rPr>
          <w:rFonts w:ascii="Times New Roman" w:hAnsi="Times New Roman"/>
          <w:sz w:val="24"/>
          <w:szCs w:val="24"/>
        </w:rPr>
      </w:pPr>
      <w:r w:rsidRPr="00580C06">
        <w:rPr>
          <w:rFonts w:ascii="Times New Roman" w:hAnsi="Times New Roman"/>
          <w:sz w:val="24"/>
          <w:szCs w:val="24"/>
        </w:rPr>
        <w:t>Вимоги до осіб, які можуть розпочати навчання за освітньою програмою</w:t>
      </w:r>
    </w:p>
    <w:p w:rsidR="001D70D5" w:rsidRPr="00580C06" w:rsidRDefault="001D70D5" w:rsidP="007F2447">
      <w:pPr>
        <w:spacing w:after="0" w:line="276" w:lineRule="auto"/>
        <w:ind w:firstLine="709"/>
        <w:jc w:val="both"/>
        <w:rPr>
          <w:rFonts w:ascii="Times New Roman" w:hAnsi="Times New Roman"/>
          <w:i/>
          <w:sz w:val="24"/>
          <w:szCs w:val="24"/>
        </w:rPr>
      </w:pPr>
      <w:r w:rsidRPr="00580C06">
        <w:rPr>
          <w:rFonts w:ascii="Times New Roman" w:hAnsi="Times New Roman"/>
          <w:i/>
          <w:sz w:val="24"/>
          <w:szCs w:val="24"/>
        </w:rPr>
        <w:t>Вимоги до осіб, які можуть продовжувати здобуття базової середньої освіти у 6-9 класах</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Здобувачі освіти, які завершили навчання у 5 класі на 1 вересня поточного навчального року повинні продовжувати здобуття базової середньої освіти цього ж навчального року. Особи з особливими освітніми потребами можуть продовжувати здобуття базової середньої освіти за інших умов.</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i/>
          <w:sz w:val="24"/>
          <w:szCs w:val="24"/>
        </w:rPr>
        <w:t>Вимоги до осіб, які можуть розпочинати здобуття повної загальної середньої освіти</w:t>
      </w:r>
      <w:r w:rsidRPr="00580C06">
        <w:rPr>
          <w:rFonts w:ascii="Times New Roman" w:hAnsi="Times New Roman"/>
          <w:sz w:val="24"/>
          <w:szCs w:val="24"/>
        </w:rPr>
        <w:t xml:space="preserve"> (профільної середньої освіти).</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Повна загальна середня освіта (профільна освіта) здобувається, як правило, після здобуття базової середньої освіти. Учні,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rsidR="001D70D5" w:rsidRPr="00580C06" w:rsidRDefault="001D70D5" w:rsidP="007F2447">
      <w:pPr>
        <w:spacing w:after="0" w:line="276" w:lineRule="auto"/>
        <w:ind w:firstLine="709"/>
        <w:jc w:val="both"/>
        <w:rPr>
          <w:rFonts w:ascii="Times New Roman" w:hAnsi="Times New Roman"/>
          <w:sz w:val="24"/>
          <w:szCs w:val="24"/>
        </w:rPr>
      </w:pPr>
    </w:p>
    <w:p w:rsidR="001D70D5" w:rsidRPr="00580C06" w:rsidRDefault="001D70D5" w:rsidP="007F2447">
      <w:pPr>
        <w:pStyle w:val="ListParagraph"/>
        <w:numPr>
          <w:ilvl w:val="0"/>
          <w:numId w:val="1"/>
        </w:numPr>
        <w:spacing w:after="0" w:line="276" w:lineRule="auto"/>
        <w:jc w:val="both"/>
        <w:rPr>
          <w:rFonts w:ascii="Times New Roman" w:hAnsi="Times New Roman"/>
          <w:sz w:val="24"/>
          <w:szCs w:val="24"/>
        </w:rPr>
      </w:pPr>
      <w:r w:rsidRPr="00580C06">
        <w:rPr>
          <w:rFonts w:ascii="Times New Roman" w:hAnsi="Times New Roman"/>
          <w:sz w:val="24"/>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1D70D5" w:rsidRPr="00580C06" w:rsidRDefault="001D70D5" w:rsidP="007F2447">
      <w:pPr>
        <w:spacing w:after="0" w:line="276" w:lineRule="auto"/>
        <w:ind w:firstLine="709"/>
        <w:jc w:val="both"/>
        <w:rPr>
          <w:rFonts w:ascii="Times New Roman" w:hAnsi="Times New Roman"/>
          <w:sz w:val="24"/>
          <w:szCs w:val="24"/>
        </w:rPr>
      </w:pPr>
      <w:r w:rsidRPr="00580C06">
        <w:rPr>
          <w:rFonts w:ascii="Times New Roman" w:hAnsi="Times New Roman"/>
          <w:sz w:val="24"/>
          <w:szCs w:val="24"/>
        </w:rPr>
        <w:t>Загальний обсяг навчального навантаження для учнів 6-9-х класів складає 4795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p>
    <w:p w:rsidR="001D70D5" w:rsidRPr="00580C06" w:rsidRDefault="001D70D5" w:rsidP="00091ED4">
      <w:pPr>
        <w:spacing w:after="0" w:line="276" w:lineRule="auto"/>
        <w:ind w:firstLine="709"/>
        <w:jc w:val="both"/>
        <w:rPr>
          <w:rFonts w:ascii="Times New Roman" w:hAnsi="Times New Roman"/>
          <w:sz w:val="24"/>
          <w:szCs w:val="24"/>
        </w:rPr>
      </w:pPr>
      <w:r w:rsidRPr="00580C06">
        <w:rPr>
          <w:rFonts w:ascii="Times New Roman" w:hAnsi="Times New Roman"/>
          <w:sz w:val="24"/>
          <w:szCs w:val="24"/>
        </w:rPr>
        <w:t>Загальний обсяг навчального навантаження здобувачів повної загальної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навчальних планах освітнього закладу, які  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галузей Державного стандарту через окремі предмети та охоплює інваріантну та варіативну складову.</w:t>
      </w:r>
    </w:p>
    <w:p w:rsidR="001D70D5" w:rsidRPr="00580C06" w:rsidRDefault="001D70D5" w:rsidP="00091ED4">
      <w:pPr>
        <w:spacing w:after="0" w:line="276" w:lineRule="auto"/>
        <w:ind w:firstLine="709"/>
        <w:jc w:val="both"/>
        <w:rPr>
          <w:rFonts w:ascii="Times New Roman" w:hAnsi="Times New Roman"/>
          <w:sz w:val="24"/>
          <w:szCs w:val="24"/>
        </w:rPr>
      </w:pP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4.</w:t>
      </w:r>
      <w:r w:rsidRPr="00580C06">
        <w:rPr>
          <w:rFonts w:ascii="Times New Roman" w:hAnsi="Times New Roman"/>
          <w:sz w:val="24"/>
          <w:szCs w:val="24"/>
        </w:rPr>
        <w:tab/>
        <w:t>Опис очікуваних результатів навчання за освітніми галузями</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Відповідно до мети та загальних цілей, окреслених у Державному стандарті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Результати навчання в 6-11 класах повинні робити внесок у формування таких ключових компетентностей учнів:</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7"/>
        <w:gridCol w:w="2127"/>
        <w:gridCol w:w="6804"/>
      </w:tblGrid>
      <w:tr w:rsidR="001D70D5" w:rsidRPr="00580C06" w:rsidTr="00B60F21">
        <w:trPr>
          <w:trHeight w:val="592"/>
        </w:trPr>
        <w:tc>
          <w:tcPr>
            <w:tcW w:w="567" w:type="dxa"/>
          </w:tcPr>
          <w:p w:rsidR="001D70D5" w:rsidRPr="00580C06" w:rsidRDefault="001D70D5" w:rsidP="00B60F21">
            <w:pPr>
              <w:pStyle w:val="TableParagraph"/>
              <w:ind w:left="0"/>
              <w:jc w:val="left"/>
              <w:rPr>
                <w:sz w:val="24"/>
                <w:szCs w:val="24"/>
              </w:rPr>
            </w:pPr>
            <w:r w:rsidRPr="00580C06">
              <w:rPr>
                <w:sz w:val="24"/>
                <w:szCs w:val="24"/>
              </w:rPr>
              <w:t>№</w:t>
            </w:r>
            <w:r w:rsidRPr="00580C06">
              <w:rPr>
                <w:spacing w:val="1"/>
                <w:sz w:val="24"/>
                <w:szCs w:val="24"/>
              </w:rPr>
              <w:t xml:space="preserve"> </w:t>
            </w:r>
            <w:r w:rsidRPr="00580C06">
              <w:rPr>
                <w:sz w:val="24"/>
                <w:szCs w:val="24"/>
              </w:rPr>
              <w:t>з/п</w:t>
            </w:r>
          </w:p>
        </w:tc>
        <w:tc>
          <w:tcPr>
            <w:tcW w:w="2127" w:type="dxa"/>
          </w:tcPr>
          <w:p w:rsidR="001D70D5" w:rsidRPr="00580C06" w:rsidRDefault="001D70D5" w:rsidP="00B60F21">
            <w:pPr>
              <w:pStyle w:val="TableParagraph"/>
              <w:ind w:left="0"/>
              <w:jc w:val="left"/>
              <w:rPr>
                <w:sz w:val="24"/>
                <w:szCs w:val="24"/>
              </w:rPr>
            </w:pPr>
            <w:r w:rsidRPr="00580C06">
              <w:rPr>
                <w:sz w:val="24"/>
                <w:szCs w:val="24"/>
              </w:rPr>
              <w:t>Ключові</w:t>
            </w:r>
          </w:p>
          <w:p w:rsidR="001D70D5" w:rsidRPr="00580C06" w:rsidRDefault="001D70D5" w:rsidP="00B60F21">
            <w:pPr>
              <w:pStyle w:val="TableParagraph"/>
              <w:ind w:left="0"/>
              <w:jc w:val="left"/>
              <w:rPr>
                <w:sz w:val="24"/>
                <w:szCs w:val="24"/>
              </w:rPr>
            </w:pPr>
            <w:r w:rsidRPr="00580C06">
              <w:rPr>
                <w:sz w:val="24"/>
                <w:szCs w:val="24"/>
              </w:rPr>
              <w:t>компетентності</w:t>
            </w:r>
          </w:p>
        </w:tc>
        <w:tc>
          <w:tcPr>
            <w:tcW w:w="6804" w:type="dxa"/>
          </w:tcPr>
          <w:p w:rsidR="001D70D5" w:rsidRPr="00580C06" w:rsidRDefault="001D70D5" w:rsidP="00B60F21">
            <w:pPr>
              <w:pStyle w:val="TableParagraph"/>
              <w:ind w:left="113" w:right="113"/>
              <w:jc w:val="left"/>
              <w:rPr>
                <w:sz w:val="24"/>
                <w:szCs w:val="24"/>
              </w:rPr>
            </w:pPr>
            <w:r w:rsidRPr="00580C06">
              <w:rPr>
                <w:sz w:val="24"/>
                <w:szCs w:val="24"/>
              </w:rPr>
              <w:t>Компоненти</w:t>
            </w:r>
          </w:p>
        </w:tc>
      </w:tr>
      <w:tr w:rsidR="001D70D5" w:rsidRPr="00580C06" w:rsidTr="00B60F21">
        <w:trPr>
          <w:trHeight w:val="592"/>
        </w:trPr>
        <w:tc>
          <w:tcPr>
            <w:tcW w:w="567" w:type="dxa"/>
          </w:tcPr>
          <w:p w:rsidR="001D70D5" w:rsidRPr="00580C06" w:rsidRDefault="001D70D5" w:rsidP="00B60F21">
            <w:pPr>
              <w:pStyle w:val="TableParagraph"/>
              <w:ind w:left="0"/>
              <w:rPr>
                <w:sz w:val="24"/>
                <w:szCs w:val="24"/>
              </w:rPr>
            </w:pPr>
            <w:r w:rsidRPr="00580C06">
              <w:rPr>
                <w:sz w:val="24"/>
                <w:szCs w:val="24"/>
              </w:rPr>
              <w:t>1</w:t>
            </w:r>
          </w:p>
        </w:tc>
        <w:tc>
          <w:tcPr>
            <w:tcW w:w="2127" w:type="dxa"/>
          </w:tcPr>
          <w:p w:rsidR="001D70D5" w:rsidRPr="00580C06" w:rsidRDefault="001D70D5" w:rsidP="00B60F21">
            <w:pPr>
              <w:pStyle w:val="TableParagraph"/>
              <w:tabs>
                <w:tab w:val="left" w:pos="2031"/>
              </w:tabs>
              <w:ind w:left="0"/>
              <w:jc w:val="left"/>
              <w:rPr>
                <w:sz w:val="24"/>
                <w:szCs w:val="24"/>
              </w:rPr>
            </w:pPr>
            <w:r w:rsidRPr="00580C06">
              <w:rPr>
                <w:sz w:val="24"/>
                <w:szCs w:val="24"/>
              </w:rPr>
              <w:t>Спілкування</w:t>
            </w:r>
            <w:r w:rsidRPr="00580C06">
              <w:rPr>
                <w:spacing w:val="1"/>
                <w:sz w:val="24"/>
                <w:szCs w:val="24"/>
              </w:rPr>
              <w:t xml:space="preserve"> </w:t>
            </w:r>
            <w:r w:rsidRPr="00580C06">
              <w:rPr>
                <w:sz w:val="24"/>
                <w:szCs w:val="24"/>
              </w:rPr>
              <w:t>державною мовою</w:t>
            </w:r>
          </w:p>
          <w:p w:rsidR="001D70D5" w:rsidRPr="00580C06" w:rsidRDefault="001D70D5" w:rsidP="00B60F21">
            <w:pPr>
              <w:pStyle w:val="TableParagraph"/>
              <w:ind w:left="0"/>
              <w:jc w:val="left"/>
              <w:rPr>
                <w:sz w:val="24"/>
                <w:szCs w:val="24"/>
                <w:lang w:val="en-US"/>
              </w:rPr>
            </w:pPr>
          </w:p>
        </w:tc>
        <w:tc>
          <w:tcPr>
            <w:tcW w:w="6804" w:type="dxa"/>
          </w:tcPr>
          <w:p w:rsidR="001D70D5" w:rsidRPr="00580C06" w:rsidRDefault="001D70D5" w:rsidP="00B60F21">
            <w:pPr>
              <w:pStyle w:val="TableParagraph"/>
              <w:ind w:left="113" w:right="113"/>
              <w:jc w:val="both"/>
              <w:rPr>
                <w:sz w:val="24"/>
                <w:szCs w:val="24"/>
              </w:rPr>
            </w:pPr>
            <w:r w:rsidRPr="00580C06">
              <w:rPr>
                <w:i/>
                <w:sz w:val="24"/>
                <w:szCs w:val="24"/>
              </w:rPr>
              <w:t>Уміння:</w:t>
            </w:r>
            <w:r w:rsidRPr="00580C06">
              <w:rPr>
                <w:i/>
                <w:spacing w:val="1"/>
                <w:sz w:val="24"/>
                <w:szCs w:val="24"/>
              </w:rPr>
              <w:t xml:space="preserve"> </w:t>
            </w:r>
            <w:r w:rsidRPr="00580C06">
              <w:rPr>
                <w:sz w:val="24"/>
                <w:szCs w:val="24"/>
              </w:rPr>
              <w:t>ставити</w:t>
            </w:r>
            <w:r w:rsidRPr="00580C06">
              <w:rPr>
                <w:spacing w:val="1"/>
                <w:sz w:val="24"/>
                <w:szCs w:val="24"/>
              </w:rPr>
              <w:t xml:space="preserve"> </w:t>
            </w:r>
            <w:r w:rsidRPr="00580C06">
              <w:rPr>
                <w:sz w:val="24"/>
                <w:szCs w:val="24"/>
              </w:rPr>
              <w:t>запитання</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розпізнавати</w:t>
            </w:r>
            <w:r w:rsidRPr="00580C06">
              <w:rPr>
                <w:spacing w:val="1"/>
                <w:sz w:val="24"/>
                <w:szCs w:val="24"/>
              </w:rPr>
              <w:t xml:space="preserve"> </w:t>
            </w:r>
            <w:r w:rsidRPr="00580C06">
              <w:rPr>
                <w:sz w:val="24"/>
                <w:szCs w:val="24"/>
              </w:rPr>
              <w:t>проблему;</w:t>
            </w:r>
            <w:r w:rsidRPr="00580C06">
              <w:rPr>
                <w:spacing w:val="1"/>
                <w:sz w:val="24"/>
                <w:szCs w:val="24"/>
              </w:rPr>
              <w:t xml:space="preserve"> </w:t>
            </w:r>
            <w:r w:rsidRPr="00580C06">
              <w:rPr>
                <w:sz w:val="24"/>
                <w:szCs w:val="24"/>
              </w:rPr>
              <w:t>міркувати,</w:t>
            </w:r>
            <w:r w:rsidRPr="00580C06">
              <w:rPr>
                <w:spacing w:val="1"/>
                <w:sz w:val="24"/>
                <w:szCs w:val="24"/>
              </w:rPr>
              <w:t xml:space="preserve"> </w:t>
            </w:r>
            <w:r w:rsidRPr="00580C06">
              <w:rPr>
                <w:sz w:val="24"/>
                <w:szCs w:val="24"/>
              </w:rPr>
              <w:t>робити</w:t>
            </w:r>
            <w:r w:rsidRPr="00580C06">
              <w:rPr>
                <w:spacing w:val="1"/>
                <w:sz w:val="24"/>
                <w:szCs w:val="24"/>
              </w:rPr>
              <w:t xml:space="preserve"> </w:t>
            </w:r>
            <w:r w:rsidRPr="00580C06">
              <w:rPr>
                <w:sz w:val="24"/>
                <w:szCs w:val="24"/>
              </w:rPr>
              <w:t>висновки</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основі</w:t>
            </w:r>
            <w:r w:rsidRPr="00580C06">
              <w:rPr>
                <w:spacing w:val="1"/>
                <w:sz w:val="24"/>
                <w:szCs w:val="24"/>
              </w:rPr>
              <w:t xml:space="preserve"> </w:t>
            </w:r>
            <w:r w:rsidRPr="00580C06">
              <w:rPr>
                <w:sz w:val="24"/>
                <w:szCs w:val="24"/>
              </w:rPr>
              <w:t>інформації,</w:t>
            </w:r>
            <w:r w:rsidRPr="00580C06">
              <w:rPr>
                <w:spacing w:val="-67"/>
                <w:sz w:val="24"/>
                <w:szCs w:val="24"/>
              </w:rPr>
              <w:t xml:space="preserve"> </w:t>
            </w:r>
            <w:r w:rsidRPr="00580C06">
              <w:rPr>
                <w:sz w:val="24"/>
                <w:szCs w:val="24"/>
              </w:rPr>
              <w:t>поданої в різних формах (у текстовій формі, таблицях,</w:t>
            </w:r>
            <w:r w:rsidRPr="00580C06">
              <w:rPr>
                <w:spacing w:val="1"/>
                <w:sz w:val="24"/>
                <w:szCs w:val="24"/>
              </w:rPr>
              <w:t xml:space="preserve"> </w:t>
            </w:r>
            <w:r w:rsidRPr="00580C06">
              <w:rPr>
                <w:sz w:val="24"/>
                <w:szCs w:val="24"/>
              </w:rPr>
              <w:t>діаграмах,</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графіках);</w:t>
            </w:r>
            <w:r w:rsidRPr="00580C06">
              <w:rPr>
                <w:spacing w:val="1"/>
                <w:sz w:val="24"/>
                <w:szCs w:val="24"/>
              </w:rPr>
              <w:t xml:space="preserve"> </w:t>
            </w:r>
            <w:r w:rsidRPr="00580C06">
              <w:rPr>
                <w:sz w:val="24"/>
                <w:szCs w:val="24"/>
              </w:rPr>
              <w:t>розуміти,</w:t>
            </w:r>
            <w:r w:rsidRPr="00580C06">
              <w:rPr>
                <w:spacing w:val="1"/>
                <w:sz w:val="24"/>
                <w:szCs w:val="24"/>
              </w:rPr>
              <w:t xml:space="preserve"> </w:t>
            </w:r>
            <w:r w:rsidRPr="00580C06">
              <w:rPr>
                <w:sz w:val="24"/>
                <w:szCs w:val="24"/>
              </w:rPr>
              <w:t>пояснювати</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перетворювати</w:t>
            </w:r>
            <w:r w:rsidRPr="00580C06">
              <w:rPr>
                <w:spacing w:val="1"/>
                <w:sz w:val="24"/>
                <w:szCs w:val="24"/>
              </w:rPr>
              <w:t xml:space="preserve"> </w:t>
            </w:r>
            <w:r w:rsidRPr="00580C06">
              <w:rPr>
                <w:sz w:val="24"/>
                <w:szCs w:val="24"/>
              </w:rPr>
              <w:t>тексти</w:t>
            </w:r>
            <w:r w:rsidRPr="00580C06">
              <w:rPr>
                <w:spacing w:val="1"/>
                <w:sz w:val="24"/>
                <w:szCs w:val="24"/>
              </w:rPr>
              <w:t xml:space="preserve"> </w:t>
            </w:r>
            <w:r w:rsidRPr="00580C06">
              <w:rPr>
                <w:sz w:val="24"/>
                <w:szCs w:val="24"/>
              </w:rPr>
              <w:t>задач</w:t>
            </w:r>
            <w:r w:rsidRPr="00580C06">
              <w:rPr>
                <w:spacing w:val="1"/>
                <w:sz w:val="24"/>
                <w:szCs w:val="24"/>
              </w:rPr>
              <w:t xml:space="preserve"> </w:t>
            </w:r>
            <w:r w:rsidRPr="00580C06">
              <w:rPr>
                <w:sz w:val="24"/>
                <w:szCs w:val="24"/>
              </w:rPr>
              <w:t>(усно</w:t>
            </w:r>
            <w:r w:rsidRPr="00580C06">
              <w:rPr>
                <w:spacing w:val="1"/>
                <w:sz w:val="24"/>
                <w:szCs w:val="24"/>
              </w:rPr>
              <w:t xml:space="preserve"> </w:t>
            </w:r>
            <w:r w:rsidRPr="00580C06">
              <w:rPr>
                <w:sz w:val="24"/>
                <w:szCs w:val="24"/>
              </w:rPr>
              <w:t>і</w:t>
            </w:r>
            <w:r w:rsidRPr="00580C06">
              <w:rPr>
                <w:spacing w:val="71"/>
                <w:sz w:val="24"/>
                <w:szCs w:val="24"/>
              </w:rPr>
              <w:t xml:space="preserve"> </w:t>
            </w:r>
            <w:r w:rsidRPr="00580C06">
              <w:rPr>
                <w:sz w:val="24"/>
                <w:szCs w:val="24"/>
              </w:rPr>
              <w:t>письмово),</w:t>
            </w:r>
            <w:r w:rsidRPr="00580C06">
              <w:rPr>
                <w:spacing w:val="1"/>
                <w:sz w:val="24"/>
                <w:szCs w:val="24"/>
              </w:rPr>
              <w:t xml:space="preserve"> </w:t>
            </w:r>
            <w:r w:rsidRPr="00580C06">
              <w:rPr>
                <w:sz w:val="24"/>
                <w:szCs w:val="24"/>
              </w:rPr>
              <w:t>грамотно</w:t>
            </w:r>
            <w:r w:rsidRPr="00580C06">
              <w:rPr>
                <w:spacing w:val="1"/>
                <w:sz w:val="24"/>
                <w:szCs w:val="24"/>
              </w:rPr>
              <w:t xml:space="preserve"> </w:t>
            </w:r>
            <w:r w:rsidRPr="00580C06">
              <w:rPr>
                <w:sz w:val="24"/>
                <w:szCs w:val="24"/>
              </w:rPr>
              <w:t>висловлюватися</w:t>
            </w:r>
            <w:r w:rsidRPr="00580C06">
              <w:rPr>
                <w:spacing w:val="1"/>
                <w:sz w:val="24"/>
                <w:szCs w:val="24"/>
              </w:rPr>
              <w:t xml:space="preserve"> </w:t>
            </w:r>
            <w:r w:rsidRPr="00580C06">
              <w:rPr>
                <w:sz w:val="24"/>
                <w:szCs w:val="24"/>
              </w:rPr>
              <w:t>рідною</w:t>
            </w:r>
            <w:r w:rsidRPr="00580C06">
              <w:rPr>
                <w:spacing w:val="1"/>
                <w:sz w:val="24"/>
                <w:szCs w:val="24"/>
              </w:rPr>
              <w:t xml:space="preserve"> </w:t>
            </w:r>
            <w:r w:rsidRPr="00580C06">
              <w:rPr>
                <w:sz w:val="24"/>
                <w:szCs w:val="24"/>
              </w:rPr>
              <w:t>мовою;</w:t>
            </w:r>
            <w:r w:rsidRPr="00580C06">
              <w:rPr>
                <w:spacing w:val="1"/>
                <w:sz w:val="24"/>
                <w:szCs w:val="24"/>
              </w:rPr>
              <w:t xml:space="preserve"> </w:t>
            </w:r>
            <w:r w:rsidRPr="00580C06">
              <w:rPr>
                <w:sz w:val="24"/>
                <w:szCs w:val="24"/>
              </w:rPr>
              <w:t>доречно</w:t>
            </w:r>
            <w:r w:rsidRPr="00580C06">
              <w:rPr>
                <w:spacing w:val="1"/>
                <w:sz w:val="24"/>
                <w:szCs w:val="24"/>
              </w:rPr>
              <w:t xml:space="preserve"> </w:t>
            </w:r>
            <w:r w:rsidRPr="00580C06">
              <w:rPr>
                <w:sz w:val="24"/>
                <w:szCs w:val="24"/>
              </w:rPr>
              <w:t>та</w:t>
            </w:r>
            <w:r w:rsidRPr="00580C06">
              <w:rPr>
                <w:spacing w:val="-67"/>
                <w:sz w:val="24"/>
                <w:szCs w:val="24"/>
              </w:rPr>
              <w:t xml:space="preserve"> </w:t>
            </w:r>
            <w:r w:rsidRPr="00580C06">
              <w:rPr>
                <w:sz w:val="24"/>
                <w:szCs w:val="24"/>
              </w:rPr>
              <w:t>коректно вживати в мовленні термінологію з окремих</w:t>
            </w:r>
            <w:r w:rsidRPr="00580C06">
              <w:rPr>
                <w:spacing w:val="1"/>
                <w:sz w:val="24"/>
                <w:szCs w:val="24"/>
              </w:rPr>
              <w:t xml:space="preserve"> </w:t>
            </w:r>
            <w:r w:rsidRPr="00580C06">
              <w:rPr>
                <w:sz w:val="24"/>
                <w:szCs w:val="24"/>
              </w:rPr>
              <w:t>предметів, чітко, лаконічно та зрозуміло формулювати</w:t>
            </w:r>
            <w:r w:rsidRPr="00580C06">
              <w:rPr>
                <w:spacing w:val="1"/>
                <w:sz w:val="24"/>
                <w:szCs w:val="24"/>
              </w:rPr>
              <w:t xml:space="preserve"> </w:t>
            </w:r>
            <w:r w:rsidRPr="00580C06">
              <w:rPr>
                <w:sz w:val="24"/>
                <w:szCs w:val="24"/>
              </w:rPr>
              <w:t>думку,</w:t>
            </w:r>
            <w:r w:rsidRPr="00580C06">
              <w:rPr>
                <w:spacing w:val="1"/>
                <w:sz w:val="24"/>
                <w:szCs w:val="24"/>
              </w:rPr>
              <w:t xml:space="preserve"> </w:t>
            </w:r>
            <w:r w:rsidRPr="00580C06">
              <w:rPr>
                <w:sz w:val="24"/>
                <w:szCs w:val="24"/>
              </w:rPr>
              <w:t>аргументувати,</w:t>
            </w:r>
            <w:r w:rsidRPr="00580C06">
              <w:rPr>
                <w:spacing w:val="1"/>
                <w:sz w:val="24"/>
                <w:szCs w:val="24"/>
              </w:rPr>
              <w:t xml:space="preserve"> </w:t>
            </w:r>
            <w:r w:rsidRPr="00580C06">
              <w:rPr>
                <w:sz w:val="24"/>
                <w:szCs w:val="24"/>
              </w:rPr>
              <w:t>доводити</w:t>
            </w:r>
            <w:r w:rsidRPr="00580C06">
              <w:rPr>
                <w:spacing w:val="1"/>
                <w:sz w:val="24"/>
                <w:szCs w:val="24"/>
              </w:rPr>
              <w:t xml:space="preserve"> </w:t>
            </w:r>
            <w:r w:rsidRPr="00580C06">
              <w:rPr>
                <w:sz w:val="24"/>
                <w:szCs w:val="24"/>
              </w:rPr>
              <w:t>правильність</w:t>
            </w:r>
            <w:r w:rsidRPr="00580C06">
              <w:rPr>
                <w:spacing w:val="1"/>
                <w:sz w:val="24"/>
                <w:szCs w:val="24"/>
              </w:rPr>
              <w:t xml:space="preserve"> </w:t>
            </w:r>
            <w:r w:rsidRPr="00580C06">
              <w:rPr>
                <w:sz w:val="24"/>
                <w:szCs w:val="24"/>
              </w:rPr>
              <w:t>тверджень;</w:t>
            </w:r>
            <w:r w:rsidRPr="00580C06">
              <w:rPr>
                <w:spacing w:val="1"/>
                <w:sz w:val="24"/>
                <w:szCs w:val="24"/>
              </w:rPr>
              <w:t xml:space="preserve"> </w:t>
            </w:r>
            <w:r w:rsidRPr="00580C06">
              <w:rPr>
                <w:sz w:val="24"/>
                <w:szCs w:val="24"/>
              </w:rPr>
              <w:t>уникнення</w:t>
            </w:r>
            <w:r w:rsidRPr="00580C06">
              <w:rPr>
                <w:spacing w:val="1"/>
                <w:sz w:val="24"/>
                <w:szCs w:val="24"/>
              </w:rPr>
              <w:t xml:space="preserve"> </w:t>
            </w:r>
            <w:r w:rsidRPr="00580C06">
              <w:rPr>
                <w:sz w:val="24"/>
                <w:szCs w:val="24"/>
              </w:rPr>
              <w:t>невнормованих</w:t>
            </w:r>
            <w:r w:rsidRPr="00580C06">
              <w:rPr>
                <w:spacing w:val="1"/>
                <w:sz w:val="24"/>
                <w:szCs w:val="24"/>
              </w:rPr>
              <w:t xml:space="preserve"> </w:t>
            </w:r>
            <w:r w:rsidRPr="00580C06">
              <w:rPr>
                <w:sz w:val="24"/>
                <w:szCs w:val="24"/>
              </w:rPr>
              <w:t>іншомовних</w:t>
            </w:r>
            <w:r w:rsidRPr="00580C06">
              <w:rPr>
                <w:spacing w:val="1"/>
                <w:sz w:val="24"/>
                <w:szCs w:val="24"/>
              </w:rPr>
              <w:t xml:space="preserve"> </w:t>
            </w:r>
            <w:r w:rsidRPr="00580C06">
              <w:rPr>
                <w:sz w:val="24"/>
                <w:szCs w:val="24"/>
              </w:rPr>
              <w:t>запозичень</w:t>
            </w:r>
            <w:r w:rsidRPr="00580C06">
              <w:rPr>
                <w:spacing w:val="1"/>
                <w:sz w:val="24"/>
                <w:szCs w:val="24"/>
              </w:rPr>
              <w:t xml:space="preserve"> </w:t>
            </w:r>
            <w:r w:rsidRPr="00580C06">
              <w:rPr>
                <w:sz w:val="24"/>
                <w:szCs w:val="24"/>
              </w:rPr>
              <w:t>у</w:t>
            </w:r>
            <w:r w:rsidRPr="00580C06">
              <w:rPr>
                <w:spacing w:val="1"/>
                <w:sz w:val="24"/>
                <w:szCs w:val="24"/>
              </w:rPr>
              <w:t xml:space="preserve"> </w:t>
            </w:r>
            <w:r w:rsidRPr="00580C06">
              <w:rPr>
                <w:sz w:val="24"/>
                <w:szCs w:val="24"/>
              </w:rPr>
              <w:t>спілкуванні</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тематику</w:t>
            </w:r>
            <w:r w:rsidRPr="00580C06">
              <w:rPr>
                <w:spacing w:val="1"/>
                <w:sz w:val="24"/>
                <w:szCs w:val="24"/>
              </w:rPr>
              <w:t xml:space="preserve"> </w:t>
            </w:r>
            <w:r w:rsidRPr="00580C06">
              <w:rPr>
                <w:sz w:val="24"/>
                <w:szCs w:val="24"/>
              </w:rPr>
              <w:t>окремого</w:t>
            </w:r>
            <w:r w:rsidRPr="00580C06">
              <w:rPr>
                <w:spacing w:val="1"/>
                <w:sz w:val="24"/>
                <w:szCs w:val="24"/>
              </w:rPr>
              <w:t xml:space="preserve"> </w:t>
            </w:r>
            <w:r w:rsidRPr="00580C06">
              <w:rPr>
                <w:sz w:val="24"/>
                <w:szCs w:val="24"/>
              </w:rPr>
              <w:t>предмета;</w:t>
            </w:r>
            <w:r w:rsidRPr="00580C06">
              <w:rPr>
                <w:spacing w:val="-4"/>
                <w:sz w:val="24"/>
                <w:szCs w:val="24"/>
              </w:rPr>
              <w:t xml:space="preserve"> </w:t>
            </w:r>
            <w:r w:rsidRPr="00580C06">
              <w:rPr>
                <w:sz w:val="24"/>
                <w:szCs w:val="24"/>
              </w:rPr>
              <w:t>поповнювати</w:t>
            </w:r>
            <w:r w:rsidRPr="00580C06">
              <w:rPr>
                <w:spacing w:val="-1"/>
                <w:sz w:val="24"/>
                <w:szCs w:val="24"/>
              </w:rPr>
              <w:t xml:space="preserve"> </w:t>
            </w:r>
            <w:r w:rsidRPr="00580C06">
              <w:rPr>
                <w:sz w:val="24"/>
                <w:szCs w:val="24"/>
              </w:rPr>
              <w:t>свій</w:t>
            </w:r>
            <w:r w:rsidRPr="00580C06">
              <w:rPr>
                <w:spacing w:val="-1"/>
                <w:sz w:val="24"/>
                <w:szCs w:val="24"/>
              </w:rPr>
              <w:t xml:space="preserve"> </w:t>
            </w:r>
            <w:r w:rsidRPr="00580C06">
              <w:rPr>
                <w:sz w:val="24"/>
                <w:szCs w:val="24"/>
              </w:rPr>
              <w:t>словниковий</w:t>
            </w:r>
            <w:r w:rsidRPr="00580C06">
              <w:rPr>
                <w:spacing w:val="-1"/>
                <w:sz w:val="24"/>
                <w:szCs w:val="24"/>
              </w:rPr>
              <w:t xml:space="preserve"> </w:t>
            </w:r>
            <w:r w:rsidRPr="00580C06">
              <w:rPr>
                <w:sz w:val="24"/>
                <w:szCs w:val="24"/>
              </w:rPr>
              <w:t>запас.</w:t>
            </w:r>
          </w:p>
          <w:p w:rsidR="001D70D5" w:rsidRPr="00580C06" w:rsidRDefault="001D70D5" w:rsidP="00B60F21">
            <w:pPr>
              <w:pStyle w:val="TableParagraph"/>
              <w:ind w:left="113" w:right="113"/>
              <w:jc w:val="both"/>
              <w:rPr>
                <w:sz w:val="24"/>
                <w:szCs w:val="24"/>
              </w:rPr>
            </w:pPr>
            <w:r w:rsidRPr="00580C06">
              <w:rPr>
                <w:i/>
                <w:sz w:val="24"/>
                <w:szCs w:val="24"/>
              </w:rPr>
              <w:t xml:space="preserve">Ставлення: </w:t>
            </w:r>
            <w:r w:rsidRPr="00580C06">
              <w:rPr>
                <w:sz w:val="24"/>
                <w:szCs w:val="24"/>
              </w:rPr>
              <w:t>розуміння важливості чітких та лаконічних</w:t>
            </w:r>
            <w:r w:rsidRPr="00580C06">
              <w:rPr>
                <w:spacing w:val="1"/>
                <w:sz w:val="24"/>
                <w:szCs w:val="24"/>
              </w:rPr>
              <w:t xml:space="preserve"> </w:t>
            </w:r>
            <w:r w:rsidRPr="00580C06">
              <w:rPr>
                <w:sz w:val="24"/>
                <w:szCs w:val="24"/>
              </w:rPr>
              <w:t>формулювань.</w:t>
            </w:r>
          </w:p>
          <w:p w:rsidR="001D70D5" w:rsidRPr="00580C06" w:rsidRDefault="001D70D5" w:rsidP="00B60F21">
            <w:pPr>
              <w:pStyle w:val="TableParagraph"/>
              <w:ind w:left="113" w:right="113"/>
              <w:jc w:val="left"/>
              <w:rPr>
                <w:sz w:val="24"/>
                <w:szCs w:val="24"/>
                <w:lang w:val="ru-RU"/>
              </w:rPr>
            </w:pPr>
            <w:r w:rsidRPr="00580C06">
              <w:rPr>
                <w:i/>
                <w:sz w:val="24"/>
                <w:szCs w:val="24"/>
              </w:rPr>
              <w:t>Навчальні</w:t>
            </w:r>
            <w:r w:rsidRPr="00580C06">
              <w:rPr>
                <w:i/>
                <w:spacing w:val="1"/>
                <w:sz w:val="24"/>
                <w:szCs w:val="24"/>
              </w:rPr>
              <w:t xml:space="preserve"> </w:t>
            </w:r>
            <w:r w:rsidRPr="00580C06">
              <w:rPr>
                <w:i/>
                <w:sz w:val="24"/>
                <w:szCs w:val="24"/>
              </w:rPr>
              <w:t>ресурси:</w:t>
            </w:r>
            <w:r w:rsidRPr="00580C06">
              <w:rPr>
                <w:i/>
                <w:spacing w:val="1"/>
                <w:sz w:val="24"/>
                <w:szCs w:val="24"/>
              </w:rPr>
              <w:t xml:space="preserve"> </w:t>
            </w:r>
            <w:r w:rsidRPr="00580C06">
              <w:rPr>
                <w:sz w:val="24"/>
                <w:szCs w:val="24"/>
              </w:rPr>
              <w:t>означення</w:t>
            </w:r>
            <w:r w:rsidRPr="00580C06">
              <w:rPr>
                <w:spacing w:val="1"/>
                <w:sz w:val="24"/>
                <w:szCs w:val="24"/>
              </w:rPr>
              <w:t xml:space="preserve"> </w:t>
            </w:r>
            <w:r w:rsidRPr="00580C06">
              <w:rPr>
                <w:sz w:val="24"/>
                <w:szCs w:val="24"/>
              </w:rPr>
              <w:t>понять,</w:t>
            </w:r>
            <w:r w:rsidRPr="00580C06">
              <w:rPr>
                <w:spacing w:val="1"/>
                <w:sz w:val="24"/>
                <w:szCs w:val="24"/>
              </w:rPr>
              <w:t xml:space="preserve"> </w:t>
            </w:r>
            <w:r w:rsidRPr="00580C06">
              <w:rPr>
                <w:sz w:val="24"/>
                <w:szCs w:val="24"/>
              </w:rPr>
              <w:t>формулювання</w:t>
            </w:r>
            <w:r w:rsidRPr="00580C06">
              <w:rPr>
                <w:spacing w:val="-67"/>
                <w:sz w:val="24"/>
                <w:szCs w:val="24"/>
              </w:rPr>
              <w:t xml:space="preserve"> </w:t>
            </w:r>
            <w:r w:rsidRPr="00580C06">
              <w:rPr>
                <w:sz w:val="24"/>
                <w:szCs w:val="24"/>
              </w:rPr>
              <w:t>властивостей,</w:t>
            </w:r>
            <w:r w:rsidRPr="00580C06">
              <w:rPr>
                <w:spacing w:val="-5"/>
                <w:sz w:val="24"/>
                <w:szCs w:val="24"/>
              </w:rPr>
              <w:t xml:space="preserve"> </w:t>
            </w:r>
            <w:r w:rsidRPr="00580C06">
              <w:rPr>
                <w:sz w:val="24"/>
                <w:szCs w:val="24"/>
              </w:rPr>
              <w:t>доведення правил,</w:t>
            </w:r>
            <w:r w:rsidRPr="00580C06">
              <w:rPr>
                <w:spacing w:val="-2"/>
                <w:sz w:val="24"/>
                <w:szCs w:val="24"/>
              </w:rPr>
              <w:t xml:space="preserve"> </w:t>
            </w:r>
            <w:r w:rsidRPr="00580C06">
              <w:rPr>
                <w:sz w:val="24"/>
                <w:szCs w:val="24"/>
              </w:rPr>
              <w:t>теорем.</w:t>
            </w:r>
          </w:p>
        </w:tc>
      </w:tr>
      <w:tr w:rsidR="001D70D5" w:rsidRPr="00580C06" w:rsidTr="00B60F21">
        <w:trPr>
          <w:trHeight w:val="537"/>
        </w:trPr>
        <w:tc>
          <w:tcPr>
            <w:tcW w:w="567" w:type="dxa"/>
          </w:tcPr>
          <w:p w:rsidR="001D70D5" w:rsidRPr="00580C06" w:rsidRDefault="001D70D5" w:rsidP="00B60F21">
            <w:pPr>
              <w:pStyle w:val="TableParagraph"/>
              <w:ind w:left="0"/>
              <w:rPr>
                <w:sz w:val="24"/>
                <w:szCs w:val="24"/>
              </w:rPr>
            </w:pPr>
            <w:r w:rsidRPr="00580C06">
              <w:rPr>
                <w:sz w:val="24"/>
                <w:szCs w:val="24"/>
              </w:rPr>
              <w:t>2</w:t>
            </w:r>
          </w:p>
        </w:tc>
        <w:tc>
          <w:tcPr>
            <w:tcW w:w="2127" w:type="dxa"/>
          </w:tcPr>
          <w:p w:rsidR="001D70D5" w:rsidRPr="00580C06" w:rsidRDefault="001D70D5" w:rsidP="00B60F21">
            <w:pPr>
              <w:pStyle w:val="TableParagraph"/>
              <w:ind w:left="0"/>
              <w:jc w:val="left"/>
              <w:rPr>
                <w:sz w:val="24"/>
                <w:szCs w:val="24"/>
              </w:rPr>
            </w:pPr>
            <w:r w:rsidRPr="00580C06">
              <w:rPr>
                <w:sz w:val="24"/>
                <w:szCs w:val="24"/>
              </w:rPr>
              <w:t>Спілкування</w:t>
            </w:r>
            <w:r w:rsidRPr="00580C06">
              <w:rPr>
                <w:spacing w:val="-67"/>
                <w:sz w:val="24"/>
                <w:szCs w:val="24"/>
              </w:rPr>
              <w:t xml:space="preserve"> </w:t>
            </w:r>
            <w:r w:rsidRPr="00580C06">
              <w:rPr>
                <w:sz w:val="24"/>
                <w:szCs w:val="24"/>
              </w:rPr>
              <w:t>іноземними</w:t>
            </w:r>
            <w:r w:rsidRPr="00580C06">
              <w:rPr>
                <w:spacing w:val="1"/>
                <w:sz w:val="24"/>
                <w:szCs w:val="24"/>
              </w:rPr>
              <w:t xml:space="preserve"> </w:t>
            </w:r>
            <w:r w:rsidRPr="00580C06">
              <w:rPr>
                <w:sz w:val="24"/>
                <w:szCs w:val="24"/>
              </w:rPr>
              <w:t>мовами</w:t>
            </w:r>
          </w:p>
        </w:tc>
        <w:tc>
          <w:tcPr>
            <w:tcW w:w="6804" w:type="dxa"/>
          </w:tcPr>
          <w:p w:rsidR="001D70D5" w:rsidRPr="00580C06" w:rsidRDefault="001D70D5" w:rsidP="00B60F21">
            <w:pPr>
              <w:pStyle w:val="TableParagraph"/>
              <w:ind w:left="113" w:right="113"/>
              <w:jc w:val="both"/>
              <w:rPr>
                <w:sz w:val="24"/>
                <w:szCs w:val="24"/>
              </w:rPr>
            </w:pPr>
            <w:r w:rsidRPr="00580C06">
              <w:rPr>
                <w:i/>
                <w:sz w:val="24"/>
                <w:szCs w:val="24"/>
              </w:rPr>
              <w:t xml:space="preserve">Уміння: </w:t>
            </w:r>
            <w:r w:rsidRPr="00580C06">
              <w:rPr>
                <w:sz w:val="24"/>
                <w:szCs w:val="24"/>
              </w:rPr>
              <w:t>здійснювати спілкування в межах сфер, тем і</w:t>
            </w:r>
            <w:r w:rsidRPr="00580C06">
              <w:rPr>
                <w:spacing w:val="1"/>
                <w:sz w:val="24"/>
                <w:szCs w:val="24"/>
              </w:rPr>
              <w:t xml:space="preserve"> </w:t>
            </w:r>
            <w:r w:rsidRPr="00580C06">
              <w:rPr>
                <w:sz w:val="24"/>
                <w:szCs w:val="24"/>
              </w:rPr>
              <w:t>ситуацій, визначених чинною навчальною програмою;</w:t>
            </w:r>
            <w:r w:rsidRPr="00580C06">
              <w:rPr>
                <w:spacing w:val="1"/>
                <w:sz w:val="24"/>
                <w:szCs w:val="24"/>
              </w:rPr>
              <w:t xml:space="preserve"> </w:t>
            </w:r>
            <w:r w:rsidRPr="00580C06">
              <w:rPr>
                <w:sz w:val="24"/>
                <w:szCs w:val="24"/>
              </w:rPr>
              <w:t>розуміти на слух зміст автентичних текстів; читати і</w:t>
            </w:r>
            <w:r w:rsidRPr="00580C06">
              <w:rPr>
                <w:spacing w:val="1"/>
                <w:sz w:val="24"/>
                <w:szCs w:val="24"/>
              </w:rPr>
              <w:t xml:space="preserve"> </w:t>
            </w:r>
            <w:r w:rsidRPr="00580C06">
              <w:rPr>
                <w:sz w:val="24"/>
                <w:szCs w:val="24"/>
              </w:rPr>
              <w:t>розуміти</w:t>
            </w:r>
            <w:r w:rsidRPr="00580C06">
              <w:rPr>
                <w:spacing w:val="1"/>
                <w:sz w:val="24"/>
                <w:szCs w:val="24"/>
              </w:rPr>
              <w:t xml:space="preserve"> </w:t>
            </w:r>
            <w:r w:rsidRPr="00580C06">
              <w:rPr>
                <w:sz w:val="24"/>
                <w:szCs w:val="24"/>
              </w:rPr>
              <w:t>автентичні</w:t>
            </w:r>
            <w:r w:rsidRPr="00580C06">
              <w:rPr>
                <w:spacing w:val="1"/>
                <w:sz w:val="24"/>
                <w:szCs w:val="24"/>
              </w:rPr>
              <w:t xml:space="preserve"> </w:t>
            </w:r>
            <w:r w:rsidRPr="00580C06">
              <w:rPr>
                <w:sz w:val="24"/>
                <w:szCs w:val="24"/>
              </w:rPr>
              <w:t>тексти</w:t>
            </w:r>
            <w:r w:rsidRPr="00580C06">
              <w:rPr>
                <w:spacing w:val="1"/>
                <w:sz w:val="24"/>
                <w:szCs w:val="24"/>
              </w:rPr>
              <w:t xml:space="preserve"> </w:t>
            </w:r>
            <w:r w:rsidRPr="00580C06">
              <w:rPr>
                <w:sz w:val="24"/>
                <w:szCs w:val="24"/>
              </w:rPr>
              <w:t>різних</w:t>
            </w:r>
            <w:r w:rsidRPr="00580C06">
              <w:rPr>
                <w:spacing w:val="1"/>
                <w:sz w:val="24"/>
                <w:szCs w:val="24"/>
              </w:rPr>
              <w:t xml:space="preserve"> </w:t>
            </w:r>
            <w:r w:rsidRPr="00580C06">
              <w:rPr>
                <w:sz w:val="24"/>
                <w:szCs w:val="24"/>
              </w:rPr>
              <w:t>жанрів</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видів</w:t>
            </w:r>
            <w:r w:rsidRPr="00580C06">
              <w:rPr>
                <w:spacing w:val="1"/>
                <w:sz w:val="24"/>
                <w:szCs w:val="24"/>
              </w:rPr>
              <w:t xml:space="preserve"> </w:t>
            </w:r>
            <w:r w:rsidRPr="00580C06">
              <w:rPr>
                <w:sz w:val="24"/>
                <w:szCs w:val="24"/>
              </w:rPr>
              <w:t>із</w:t>
            </w:r>
            <w:r w:rsidRPr="00580C06">
              <w:rPr>
                <w:spacing w:val="1"/>
                <w:sz w:val="24"/>
                <w:szCs w:val="24"/>
              </w:rPr>
              <w:t xml:space="preserve"> </w:t>
            </w:r>
            <w:r w:rsidRPr="00580C06">
              <w:rPr>
                <w:sz w:val="24"/>
                <w:szCs w:val="24"/>
              </w:rPr>
              <w:t>різним</w:t>
            </w:r>
            <w:r w:rsidRPr="00580C06">
              <w:rPr>
                <w:spacing w:val="1"/>
                <w:sz w:val="24"/>
                <w:szCs w:val="24"/>
              </w:rPr>
              <w:t xml:space="preserve"> </w:t>
            </w:r>
            <w:r w:rsidRPr="00580C06">
              <w:rPr>
                <w:sz w:val="24"/>
                <w:szCs w:val="24"/>
              </w:rPr>
              <w:t>рівнем</w:t>
            </w:r>
            <w:r w:rsidRPr="00580C06">
              <w:rPr>
                <w:spacing w:val="1"/>
                <w:sz w:val="24"/>
                <w:szCs w:val="24"/>
              </w:rPr>
              <w:t xml:space="preserve"> </w:t>
            </w:r>
            <w:r w:rsidRPr="00580C06">
              <w:rPr>
                <w:sz w:val="24"/>
                <w:szCs w:val="24"/>
              </w:rPr>
              <w:t>розуміння</w:t>
            </w:r>
            <w:r w:rsidRPr="00580C06">
              <w:rPr>
                <w:spacing w:val="1"/>
                <w:sz w:val="24"/>
                <w:szCs w:val="24"/>
              </w:rPr>
              <w:t xml:space="preserve"> </w:t>
            </w:r>
            <w:r w:rsidRPr="00580C06">
              <w:rPr>
                <w:sz w:val="24"/>
                <w:szCs w:val="24"/>
              </w:rPr>
              <w:t>змісту;</w:t>
            </w:r>
            <w:r w:rsidRPr="00580C06">
              <w:rPr>
                <w:spacing w:val="1"/>
                <w:sz w:val="24"/>
                <w:szCs w:val="24"/>
              </w:rPr>
              <w:t xml:space="preserve"> </w:t>
            </w:r>
            <w:r w:rsidRPr="00580C06">
              <w:rPr>
                <w:sz w:val="24"/>
                <w:szCs w:val="24"/>
              </w:rPr>
              <w:t>здійснювати</w:t>
            </w:r>
            <w:r w:rsidRPr="00580C06">
              <w:rPr>
                <w:spacing w:val="1"/>
                <w:sz w:val="24"/>
                <w:szCs w:val="24"/>
              </w:rPr>
              <w:t xml:space="preserve"> </w:t>
            </w:r>
            <w:r w:rsidRPr="00580C06">
              <w:rPr>
                <w:sz w:val="24"/>
                <w:szCs w:val="24"/>
              </w:rPr>
              <w:t>спілкування</w:t>
            </w:r>
            <w:r w:rsidRPr="00580C06">
              <w:rPr>
                <w:spacing w:val="1"/>
                <w:sz w:val="24"/>
                <w:szCs w:val="24"/>
              </w:rPr>
              <w:t xml:space="preserve"> </w:t>
            </w:r>
            <w:r w:rsidRPr="00580C06">
              <w:rPr>
                <w:sz w:val="24"/>
                <w:szCs w:val="24"/>
              </w:rPr>
              <w:t>у</w:t>
            </w:r>
            <w:r w:rsidRPr="00580C06">
              <w:rPr>
                <w:spacing w:val="1"/>
                <w:sz w:val="24"/>
                <w:szCs w:val="24"/>
              </w:rPr>
              <w:t xml:space="preserve"> </w:t>
            </w:r>
            <w:r w:rsidRPr="00580C06">
              <w:rPr>
                <w:sz w:val="24"/>
                <w:szCs w:val="24"/>
              </w:rPr>
              <w:t>письмовій</w:t>
            </w:r>
            <w:r w:rsidRPr="00580C06">
              <w:rPr>
                <w:spacing w:val="1"/>
                <w:sz w:val="24"/>
                <w:szCs w:val="24"/>
              </w:rPr>
              <w:t xml:space="preserve"> </w:t>
            </w:r>
            <w:r w:rsidRPr="00580C06">
              <w:rPr>
                <w:sz w:val="24"/>
                <w:szCs w:val="24"/>
              </w:rPr>
              <w:t>формі</w:t>
            </w:r>
            <w:r w:rsidRPr="00580C06">
              <w:rPr>
                <w:spacing w:val="1"/>
                <w:sz w:val="24"/>
                <w:szCs w:val="24"/>
              </w:rPr>
              <w:t xml:space="preserve"> </w:t>
            </w:r>
            <w:r w:rsidRPr="00580C06">
              <w:rPr>
                <w:sz w:val="24"/>
                <w:szCs w:val="24"/>
              </w:rPr>
              <w:t>відповідно</w:t>
            </w:r>
            <w:r w:rsidRPr="00580C06">
              <w:rPr>
                <w:spacing w:val="1"/>
                <w:sz w:val="24"/>
                <w:szCs w:val="24"/>
              </w:rPr>
              <w:t xml:space="preserve"> </w:t>
            </w:r>
            <w:r w:rsidRPr="00580C06">
              <w:rPr>
                <w:sz w:val="24"/>
                <w:szCs w:val="24"/>
              </w:rPr>
              <w:t>до</w:t>
            </w:r>
            <w:r w:rsidRPr="00580C06">
              <w:rPr>
                <w:spacing w:val="1"/>
                <w:sz w:val="24"/>
                <w:szCs w:val="24"/>
              </w:rPr>
              <w:t xml:space="preserve"> </w:t>
            </w:r>
            <w:r w:rsidRPr="00580C06">
              <w:rPr>
                <w:sz w:val="24"/>
                <w:szCs w:val="24"/>
              </w:rPr>
              <w:t>поставлених завдань; використовувати у разі потреби</w:t>
            </w:r>
            <w:r w:rsidRPr="00580C06">
              <w:rPr>
                <w:spacing w:val="1"/>
                <w:sz w:val="24"/>
                <w:szCs w:val="24"/>
              </w:rPr>
              <w:t xml:space="preserve"> </w:t>
            </w:r>
            <w:r w:rsidRPr="00580C06">
              <w:rPr>
                <w:sz w:val="24"/>
                <w:szCs w:val="24"/>
              </w:rPr>
              <w:t>невербальні</w:t>
            </w:r>
            <w:r w:rsidRPr="00580C06">
              <w:rPr>
                <w:spacing w:val="1"/>
                <w:sz w:val="24"/>
                <w:szCs w:val="24"/>
              </w:rPr>
              <w:t xml:space="preserve"> </w:t>
            </w:r>
            <w:r w:rsidRPr="00580C06">
              <w:rPr>
                <w:sz w:val="24"/>
                <w:szCs w:val="24"/>
              </w:rPr>
              <w:t>засоби</w:t>
            </w:r>
            <w:r w:rsidRPr="00580C06">
              <w:rPr>
                <w:spacing w:val="1"/>
                <w:sz w:val="24"/>
                <w:szCs w:val="24"/>
              </w:rPr>
              <w:t xml:space="preserve"> </w:t>
            </w:r>
            <w:r w:rsidRPr="00580C06">
              <w:rPr>
                <w:sz w:val="24"/>
                <w:szCs w:val="24"/>
              </w:rPr>
              <w:t>спілкування</w:t>
            </w:r>
            <w:r w:rsidRPr="00580C06">
              <w:rPr>
                <w:spacing w:val="1"/>
                <w:sz w:val="24"/>
                <w:szCs w:val="24"/>
              </w:rPr>
              <w:t xml:space="preserve"> </w:t>
            </w:r>
            <w:r w:rsidRPr="00580C06">
              <w:rPr>
                <w:sz w:val="24"/>
                <w:szCs w:val="24"/>
              </w:rPr>
              <w:t>за</w:t>
            </w:r>
            <w:r w:rsidRPr="00580C06">
              <w:rPr>
                <w:spacing w:val="1"/>
                <w:sz w:val="24"/>
                <w:szCs w:val="24"/>
              </w:rPr>
              <w:t xml:space="preserve"> </w:t>
            </w:r>
            <w:r w:rsidRPr="00580C06">
              <w:rPr>
                <w:sz w:val="24"/>
                <w:szCs w:val="24"/>
              </w:rPr>
              <w:t>умови</w:t>
            </w:r>
            <w:r w:rsidRPr="00580C06">
              <w:rPr>
                <w:spacing w:val="1"/>
                <w:sz w:val="24"/>
                <w:szCs w:val="24"/>
              </w:rPr>
              <w:t xml:space="preserve"> </w:t>
            </w:r>
            <w:r w:rsidRPr="00580C06">
              <w:rPr>
                <w:sz w:val="24"/>
                <w:szCs w:val="24"/>
              </w:rPr>
              <w:t>дефіциту</w:t>
            </w:r>
            <w:r w:rsidRPr="00580C06">
              <w:rPr>
                <w:spacing w:val="1"/>
                <w:sz w:val="24"/>
                <w:szCs w:val="24"/>
              </w:rPr>
              <w:t xml:space="preserve"> </w:t>
            </w:r>
            <w:r w:rsidRPr="00580C06">
              <w:rPr>
                <w:sz w:val="24"/>
                <w:szCs w:val="24"/>
              </w:rPr>
              <w:t>наявних</w:t>
            </w:r>
            <w:r w:rsidRPr="00580C06">
              <w:rPr>
                <w:spacing w:val="1"/>
                <w:sz w:val="24"/>
                <w:szCs w:val="24"/>
              </w:rPr>
              <w:t xml:space="preserve"> </w:t>
            </w:r>
            <w:r w:rsidRPr="00580C06">
              <w:rPr>
                <w:sz w:val="24"/>
                <w:szCs w:val="24"/>
              </w:rPr>
              <w:t>мовних</w:t>
            </w:r>
            <w:r w:rsidRPr="00580C06">
              <w:rPr>
                <w:spacing w:val="1"/>
                <w:sz w:val="24"/>
                <w:szCs w:val="24"/>
              </w:rPr>
              <w:t xml:space="preserve"> </w:t>
            </w:r>
            <w:r w:rsidRPr="00580C06">
              <w:rPr>
                <w:sz w:val="24"/>
                <w:szCs w:val="24"/>
              </w:rPr>
              <w:t>засобів;</w:t>
            </w:r>
            <w:r w:rsidRPr="00580C06">
              <w:rPr>
                <w:spacing w:val="1"/>
                <w:sz w:val="24"/>
                <w:szCs w:val="24"/>
              </w:rPr>
              <w:t xml:space="preserve"> </w:t>
            </w:r>
            <w:r w:rsidRPr="00580C06">
              <w:rPr>
                <w:sz w:val="24"/>
                <w:szCs w:val="24"/>
              </w:rPr>
              <w:t>ефективно</w:t>
            </w:r>
            <w:r w:rsidRPr="00580C06">
              <w:rPr>
                <w:spacing w:val="1"/>
                <w:sz w:val="24"/>
                <w:szCs w:val="24"/>
              </w:rPr>
              <w:t xml:space="preserve"> </w:t>
            </w:r>
            <w:r w:rsidRPr="00580C06">
              <w:rPr>
                <w:sz w:val="24"/>
                <w:szCs w:val="24"/>
              </w:rPr>
              <w:t>взаємодіяти</w:t>
            </w:r>
            <w:r w:rsidRPr="00580C06">
              <w:rPr>
                <w:spacing w:val="1"/>
                <w:sz w:val="24"/>
                <w:szCs w:val="24"/>
              </w:rPr>
              <w:t xml:space="preserve"> </w:t>
            </w:r>
            <w:r w:rsidRPr="00580C06">
              <w:rPr>
                <w:sz w:val="24"/>
                <w:szCs w:val="24"/>
              </w:rPr>
              <w:t>з</w:t>
            </w:r>
            <w:r w:rsidRPr="00580C06">
              <w:rPr>
                <w:spacing w:val="1"/>
                <w:sz w:val="24"/>
                <w:szCs w:val="24"/>
              </w:rPr>
              <w:t xml:space="preserve"> </w:t>
            </w:r>
            <w:r w:rsidRPr="00580C06">
              <w:rPr>
                <w:sz w:val="24"/>
                <w:szCs w:val="24"/>
              </w:rPr>
              <w:t>іншими</w:t>
            </w:r>
            <w:r w:rsidRPr="00580C06">
              <w:rPr>
                <w:spacing w:val="1"/>
                <w:sz w:val="24"/>
                <w:szCs w:val="24"/>
              </w:rPr>
              <w:t xml:space="preserve"> </w:t>
            </w:r>
            <w:r w:rsidRPr="00580C06">
              <w:rPr>
                <w:sz w:val="24"/>
                <w:szCs w:val="24"/>
              </w:rPr>
              <w:t>усно,</w:t>
            </w:r>
            <w:r w:rsidRPr="00580C06">
              <w:rPr>
                <w:spacing w:val="1"/>
                <w:sz w:val="24"/>
                <w:szCs w:val="24"/>
              </w:rPr>
              <w:t xml:space="preserve"> </w:t>
            </w:r>
            <w:r w:rsidRPr="00580C06">
              <w:rPr>
                <w:sz w:val="24"/>
                <w:szCs w:val="24"/>
              </w:rPr>
              <w:t>письмово</w:t>
            </w:r>
            <w:r w:rsidRPr="00580C06">
              <w:rPr>
                <w:spacing w:val="1"/>
                <w:sz w:val="24"/>
                <w:szCs w:val="24"/>
              </w:rPr>
              <w:t xml:space="preserve"> </w:t>
            </w:r>
            <w:r w:rsidRPr="00580C06">
              <w:rPr>
                <w:sz w:val="24"/>
                <w:szCs w:val="24"/>
              </w:rPr>
              <w:t>та</w:t>
            </w:r>
            <w:r w:rsidRPr="00580C06">
              <w:rPr>
                <w:spacing w:val="1"/>
                <w:sz w:val="24"/>
                <w:szCs w:val="24"/>
              </w:rPr>
              <w:t xml:space="preserve"> </w:t>
            </w:r>
            <w:r w:rsidRPr="00580C06">
              <w:rPr>
                <w:sz w:val="24"/>
                <w:szCs w:val="24"/>
              </w:rPr>
              <w:t>за</w:t>
            </w:r>
            <w:r w:rsidRPr="00580C06">
              <w:rPr>
                <w:spacing w:val="1"/>
                <w:sz w:val="24"/>
                <w:szCs w:val="24"/>
              </w:rPr>
              <w:t xml:space="preserve"> </w:t>
            </w:r>
            <w:r w:rsidRPr="00580C06">
              <w:rPr>
                <w:sz w:val="24"/>
                <w:szCs w:val="24"/>
              </w:rPr>
              <w:t>допомогою</w:t>
            </w:r>
            <w:r w:rsidRPr="00580C06">
              <w:rPr>
                <w:spacing w:val="1"/>
                <w:sz w:val="24"/>
                <w:szCs w:val="24"/>
              </w:rPr>
              <w:t xml:space="preserve"> </w:t>
            </w:r>
            <w:r w:rsidRPr="00580C06">
              <w:rPr>
                <w:sz w:val="24"/>
                <w:szCs w:val="24"/>
              </w:rPr>
              <w:t>засобів</w:t>
            </w:r>
            <w:r w:rsidRPr="00580C06">
              <w:rPr>
                <w:spacing w:val="1"/>
                <w:sz w:val="24"/>
                <w:szCs w:val="24"/>
              </w:rPr>
              <w:t xml:space="preserve"> </w:t>
            </w:r>
            <w:r w:rsidRPr="00580C06">
              <w:rPr>
                <w:sz w:val="24"/>
                <w:szCs w:val="24"/>
              </w:rPr>
              <w:t>електронного спілкування.</w:t>
            </w:r>
          </w:p>
          <w:p w:rsidR="001D70D5" w:rsidRPr="00580C06" w:rsidRDefault="001D70D5" w:rsidP="00B60F21">
            <w:pPr>
              <w:pStyle w:val="TableParagraph"/>
              <w:ind w:left="113" w:right="113"/>
              <w:jc w:val="both"/>
              <w:rPr>
                <w:sz w:val="24"/>
                <w:szCs w:val="24"/>
              </w:rPr>
            </w:pPr>
            <w:r w:rsidRPr="00580C06">
              <w:rPr>
                <w:i/>
                <w:sz w:val="24"/>
                <w:szCs w:val="24"/>
              </w:rPr>
              <w:t>Ставлення:</w:t>
            </w:r>
            <w:r w:rsidRPr="00580C06">
              <w:rPr>
                <w:i/>
                <w:spacing w:val="1"/>
                <w:sz w:val="24"/>
                <w:szCs w:val="24"/>
              </w:rPr>
              <w:t xml:space="preserve"> </w:t>
            </w:r>
            <w:r w:rsidRPr="00580C06">
              <w:rPr>
                <w:sz w:val="24"/>
                <w:szCs w:val="24"/>
              </w:rPr>
              <w:t>критично</w:t>
            </w:r>
            <w:r w:rsidRPr="00580C06">
              <w:rPr>
                <w:spacing w:val="1"/>
                <w:sz w:val="24"/>
                <w:szCs w:val="24"/>
              </w:rPr>
              <w:t xml:space="preserve"> </w:t>
            </w:r>
            <w:r w:rsidRPr="00580C06">
              <w:rPr>
                <w:sz w:val="24"/>
                <w:szCs w:val="24"/>
              </w:rPr>
              <w:t>оцінювати</w:t>
            </w:r>
            <w:r w:rsidRPr="00580C06">
              <w:rPr>
                <w:spacing w:val="1"/>
                <w:sz w:val="24"/>
                <w:szCs w:val="24"/>
              </w:rPr>
              <w:t xml:space="preserve"> </w:t>
            </w:r>
            <w:r w:rsidRPr="00580C06">
              <w:rPr>
                <w:sz w:val="24"/>
                <w:szCs w:val="24"/>
              </w:rPr>
              <w:t>інформацію</w:t>
            </w:r>
            <w:r w:rsidRPr="00580C06">
              <w:rPr>
                <w:spacing w:val="1"/>
                <w:sz w:val="24"/>
                <w:szCs w:val="24"/>
              </w:rPr>
              <w:t xml:space="preserve"> </w:t>
            </w:r>
            <w:r w:rsidRPr="00580C06">
              <w:rPr>
                <w:sz w:val="24"/>
                <w:szCs w:val="24"/>
              </w:rPr>
              <w:t>та</w:t>
            </w:r>
            <w:r w:rsidRPr="00580C06">
              <w:rPr>
                <w:spacing w:val="1"/>
                <w:sz w:val="24"/>
                <w:szCs w:val="24"/>
              </w:rPr>
              <w:t xml:space="preserve"> </w:t>
            </w:r>
            <w:r w:rsidRPr="00580C06">
              <w:rPr>
                <w:sz w:val="24"/>
                <w:szCs w:val="24"/>
              </w:rPr>
              <w:t>використовувати</w:t>
            </w:r>
            <w:r w:rsidRPr="00580C06">
              <w:rPr>
                <w:spacing w:val="1"/>
                <w:sz w:val="24"/>
                <w:szCs w:val="24"/>
              </w:rPr>
              <w:t xml:space="preserve"> </w:t>
            </w:r>
            <w:r w:rsidRPr="00580C06">
              <w:rPr>
                <w:sz w:val="24"/>
                <w:szCs w:val="24"/>
              </w:rPr>
              <w:t>її</w:t>
            </w:r>
            <w:r w:rsidRPr="00580C06">
              <w:rPr>
                <w:spacing w:val="1"/>
                <w:sz w:val="24"/>
                <w:szCs w:val="24"/>
              </w:rPr>
              <w:t xml:space="preserve"> </w:t>
            </w:r>
            <w:r w:rsidRPr="00580C06">
              <w:rPr>
                <w:sz w:val="24"/>
                <w:szCs w:val="24"/>
              </w:rPr>
              <w:t>для</w:t>
            </w:r>
            <w:r w:rsidRPr="00580C06">
              <w:rPr>
                <w:spacing w:val="1"/>
                <w:sz w:val="24"/>
                <w:szCs w:val="24"/>
              </w:rPr>
              <w:t xml:space="preserve"> </w:t>
            </w:r>
            <w:r w:rsidRPr="00580C06">
              <w:rPr>
                <w:sz w:val="24"/>
                <w:szCs w:val="24"/>
              </w:rPr>
              <w:t>різних</w:t>
            </w:r>
            <w:r w:rsidRPr="00580C06">
              <w:rPr>
                <w:spacing w:val="1"/>
                <w:sz w:val="24"/>
                <w:szCs w:val="24"/>
              </w:rPr>
              <w:t xml:space="preserve"> </w:t>
            </w:r>
            <w:r w:rsidRPr="00580C06">
              <w:rPr>
                <w:sz w:val="24"/>
                <w:szCs w:val="24"/>
              </w:rPr>
              <w:t>потреб;</w:t>
            </w:r>
            <w:r w:rsidRPr="00580C06">
              <w:rPr>
                <w:spacing w:val="1"/>
                <w:sz w:val="24"/>
                <w:szCs w:val="24"/>
              </w:rPr>
              <w:t xml:space="preserve"> </w:t>
            </w:r>
            <w:r w:rsidRPr="00580C06">
              <w:rPr>
                <w:sz w:val="24"/>
                <w:szCs w:val="24"/>
              </w:rPr>
              <w:t>висловлювати</w:t>
            </w:r>
            <w:r w:rsidRPr="00580C06">
              <w:rPr>
                <w:spacing w:val="1"/>
                <w:sz w:val="24"/>
                <w:szCs w:val="24"/>
              </w:rPr>
              <w:t xml:space="preserve"> </w:t>
            </w:r>
            <w:r w:rsidRPr="00580C06">
              <w:rPr>
                <w:sz w:val="24"/>
                <w:szCs w:val="24"/>
              </w:rPr>
              <w:t>свої</w:t>
            </w:r>
            <w:r w:rsidRPr="00580C06">
              <w:rPr>
                <w:spacing w:val="1"/>
                <w:sz w:val="24"/>
                <w:szCs w:val="24"/>
              </w:rPr>
              <w:t xml:space="preserve"> </w:t>
            </w:r>
            <w:r w:rsidRPr="00580C06">
              <w:rPr>
                <w:sz w:val="24"/>
                <w:szCs w:val="24"/>
              </w:rPr>
              <w:t>думки,</w:t>
            </w:r>
            <w:r w:rsidRPr="00580C06">
              <w:rPr>
                <w:spacing w:val="1"/>
                <w:sz w:val="24"/>
                <w:szCs w:val="24"/>
              </w:rPr>
              <w:t xml:space="preserve"> </w:t>
            </w:r>
            <w:r w:rsidRPr="00580C06">
              <w:rPr>
                <w:sz w:val="24"/>
                <w:szCs w:val="24"/>
              </w:rPr>
              <w:t>почуття</w:t>
            </w:r>
            <w:r w:rsidRPr="00580C06">
              <w:rPr>
                <w:spacing w:val="1"/>
                <w:sz w:val="24"/>
                <w:szCs w:val="24"/>
              </w:rPr>
              <w:t xml:space="preserve"> </w:t>
            </w:r>
            <w:r w:rsidRPr="00580C06">
              <w:rPr>
                <w:sz w:val="24"/>
                <w:szCs w:val="24"/>
              </w:rPr>
              <w:t>та</w:t>
            </w:r>
            <w:r w:rsidRPr="00580C06">
              <w:rPr>
                <w:spacing w:val="1"/>
                <w:sz w:val="24"/>
                <w:szCs w:val="24"/>
              </w:rPr>
              <w:t xml:space="preserve"> </w:t>
            </w:r>
            <w:r w:rsidRPr="00580C06">
              <w:rPr>
                <w:sz w:val="24"/>
                <w:szCs w:val="24"/>
              </w:rPr>
              <w:t>ставлення;</w:t>
            </w:r>
            <w:r w:rsidRPr="00580C06">
              <w:rPr>
                <w:spacing w:val="1"/>
                <w:sz w:val="24"/>
                <w:szCs w:val="24"/>
              </w:rPr>
              <w:t xml:space="preserve"> </w:t>
            </w:r>
            <w:r w:rsidRPr="00580C06">
              <w:rPr>
                <w:sz w:val="24"/>
                <w:szCs w:val="24"/>
              </w:rPr>
              <w:t>адекватно</w:t>
            </w:r>
            <w:r w:rsidRPr="00580C06">
              <w:rPr>
                <w:spacing w:val="-67"/>
                <w:sz w:val="24"/>
                <w:szCs w:val="24"/>
              </w:rPr>
              <w:t xml:space="preserve"> </w:t>
            </w:r>
            <w:r w:rsidRPr="00580C06">
              <w:rPr>
                <w:sz w:val="24"/>
                <w:szCs w:val="24"/>
              </w:rPr>
              <w:t>використовувати</w:t>
            </w:r>
            <w:r w:rsidRPr="00580C06">
              <w:rPr>
                <w:spacing w:val="1"/>
                <w:sz w:val="24"/>
                <w:szCs w:val="24"/>
              </w:rPr>
              <w:t xml:space="preserve"> </w:t>
            </w:r>
            <w:r w:rsidRPr="00580C06">
              <w:rPr>
                <w:sz w:val="24"/>
                <w:szCs w:val="24"/>
              </w:rPr>
              <w:t>досвід,</w:t>
            </w:r>
            <w:r w:rsidRPr="00580C06">
              <w:rPr>
                <w:spacing w:val="1"/>
                <w:sz w:val="24"/>
                <w:szCs w:val="24"/>
              </w:rPr>
              <w:t xml:space="preserve"> </w:t>
            </w:r>
            <w:r w:rsidRPr="00580C06">
              <w:rPr>
                <w:sz w:val="24"/>
                <w:szCs w:val="24"/>
              </w:rPr>
              <w:t>набутий</w:t>
            </w:r>
            <w:r w:rsidRPr="00580C06">
              <w:rPr>
                <w:spacing w:val="1"/>
                <w:sz w:val="24"/>
                <w:szCs w:val="24"/>
              </w:rPr>
              <w:t xml:space="preserve"> </w:t>
            </w:r>
            <w:r w:rsidRPr="00580C06">
              <w:rPr>
                <w:sz w:val="24"/>
                <w:szCs w:val="24"/>
              </w:rPr>
              <w:t>у</w:t>
            </w:r>
            <w:r w:rsidRPr="00580C06">
              <w:rPr>
                <w:spacing w:val="1"/>
                <w:sz w:val="24"/>
                <w:szCs w:val="24"/>
              </w:rPr>
              <w:t xml:space="preserve"> </w:t>
            </w:r>
            <w:r w:rsidRPr="00580C06">
              <w:rPr>
                <w:sz w:val="24"/>
                <w:szCs w:val="24"/>
              </w:rPr>
              <w:t>вивченні</w:t>
            </w:r>
            <w:r w:rsidRPr="00580C06">
              <w:rPr>
                <w:spacing w:val="70"/>
                <w:sz w:val="24"/>
                <w:szCs w:val="24"/>
              </w:rPr>
              <w:t xml:space="preserve"> </w:t>
            </w:r>
            <w:r w:rsidRPr="00580C06">
              <w:rPr>
                <w:sz w:val="24"/>
                <w:szCs w:val="24"/>
              </w:rPr>
              <w:t>рідної</w:t>
            </w:r>
            <w:r w:rsidRPr="00580C06">
              <w:rPr>
                <w:spacing w:val="1"/>
                <w:sz w:val="24"/>
                <w:szCs w:val="24"/>
              </w:rPr>
              <w:t xml:space="preserve"> </w:t>
            </w:r>
            <w:r w:rsidRPr="00580C06">
              <w:rPr>
                <w:sz w:val="24"/>
                <w:szCs w:val="24"/>
              </w:rPr>
              <w:t>мови та інших навчальних предметів, розглядаючи його</w:t>
            </w:r>
            <w:r w:rsidRPr="00580C06">
              <w:rPr>
                <w:spacing w:val="-67"/>
                <w:sz w:val="24"/>
                <w:szCs w:val="24"/>
              </w:rPr>
              <w:t xml:space="preserve"> </w:t>
            </w:r>
            <w:r w:rsidRPr="00580C06">
              <w:rPr>
                <w:sz w:val="24"/>
                <w:szCs w:val="24"/>
              </w:rPr>
              <w:t>як засіб усвідомленого оволодіння іноземною мовою;</w:t>
            </w:r>
            <w:r w:rsidRPr="00580C06">
              <w:rPr>
                <w:spacing w:val="1"/>
                <w:sz w:val="24"/>
                <w:szCs w:val="24"/>
              </w:rPr>
              <w:t xml:space="preserve"> </w:t>
            </w:r>
            <w:r w:rsidRPr="00580C06">
              <w:rPr>
                <w:sz w:val="24"/>
                <w:szCs w:val="24"/>
              </w:rPr>
              <w:t>обирати</w:t>
            </w:r>
            <w:r w:rsidRPr="00580C06">
              <w:rPr>
                <w:spacing w:val="1"/>
                <w:sz w:val="24"/>
                <w:szCs w:val="24"/>
              </w:rPr>
              <w:t xml:space="preserve"> </w:t>
            </w:r>
            <w:r w:rsidRPr="00580C06">
              <w:rPr>
                <w:sz w:val="24"/>
                <w:szCs w:val="24"/>
              </w:rPr>
              <w:t>й</w:t>
            </w:r>
            <w:r w:rsidRPr="00580C06">
              <w:rPr>
                <w:spacing w:val="1"/>
                <w:sz w:val="24"/>
                <w:szCs w:val="24"/>
              </w:rPr>
              <w:t xml:space="preserve"> </w:t>
            </w:r>
            <w:r w:rsidRPr="00580C06">
              <w:rPr>
                <w:sz w:val="24"/>
                <w:szCs w:val="24"/>
              </w:rPr>
              <w:t>застосовувати</w:t>
            </w:r>
            <w:r w:rsidRPr="00580C06">
              <w:rPr>
                <w:spacing w:val="1"/>
                <w:sz w:val="24"/>
                <w:szCs w:val="24"/>
              </w:rPr>
              <w:t xml:space="preserve"> </w:t>
            </w:r>
            <w:r w:rsidRPr="00580C06">
              <w:rPr>
                <w:sz w:val="24"/>
                <w:szCs w:val="24"/>
              </w:rPr>
              <w:t>доцільні</w:t>
            </w:r>
            <w:r w:rsidRPr="00580C06">
              <w:rPr>
                <w:spacing w:val="1"/>
                <w:sz w:val="24"/>
                <w:szCs w:val="24"/>
              </w:rPr>
              <w:t xml:space="preserve"> </w:t>
            </w:r>
            <w:r w:rsidRPr="00580C06">
              <w:rPr>
                <w:sz w:val="24"/>
                <w:szCs w:val="24"/>
              </w:rPr>
              <w:t>комунікативні</w:t>
            </w:r>
            <w:r w:rsidRPr="00580C06">
              <w:rPr>
                <w:spacing w:val="1"/>
                <w:sz w:val="24"/>
                <w:szCs w:val="24"/>
              </w:rPr>
              <w:t xml:space="preserve"> </w:t>
            </w:r>
            <w:r w:rsidRPr="00580C06">
              <w:rPr>
                <w:sz w:val="24"/>
                <w:szCs w:val="24"/>
              </w:rPr>
              <w:t>стратегії</w:t>
            </w:r>
            <w:r w:rsidRPr="00580C06">
              <w:rPr>
                <w:spacing w:val="1"/>
                <w:sz w:val="24"/>
                <w:szCs w:val="24"/>
              </w:rPr>
              <w:t xml:space="preserve"> </w:t>
            </w:r>
            <w:r w:rsidRPr="00580C06">
              <w:rPr>
                <w:sz w:val="24"/>
                <w:szCs w:val="24"/>
              </w:rPr>
              <w:t>відповідно</w:t>
            </w:r>
            <w:r w:rsidRPr="00580C06">
              <w:rPr>
                <w:spacing w:val="1"/>
                <w:sz w:val="24"/>
                <w:szCs w:val="24"/>
              </w:rPr>
              <w:t xml:space="preserve"> </w:t>
            </w:r>
            <w:r w:rsidRPr="00580C06">
              <w:rPr>
                <w:sz w:val="24"/>
                <w:szCs w:val="24"/>
              </w:rPr>
              <w:t>до</w:t>
            </w:r>
            <w:r w:rsidRPr="00580C06">
              <w:rPr>
                <w:spacing w:val="1"/>
                <w:sz w:val="24"/>
                <w:szCs w:val="24"/>
              </w:rPr>
              <w:t xml:space="preserve"> </w:t>
            </w:r>
            <w:r w:rsidRPr="00580C06">
              <w:rPr>
                <w:sz w:val="24"/>
                <w:szCs w:val="24"/>
              </w:rPr>
              <w:t>різних</w:t>
            </w:r>
            <w:r w:rsidRPr="00580C06">
              <w:rPr>
                <w:spacing w:val="1"/>
                <w:sz w:val="24"/>
                <w:szCs w:val="24"/>
              </w:rPr>
              <w:t xml:space="preserve"> </w:t>
            </w:r>
            <w:r w:rsidRPr="00580C06">
              <w:rPr>
                <w:sz w:val="24"/>
                <w:szCs w:val="24"/>
              </w:rPr>
              <w:t>потреб;</w:t>
            </w:r>
            <w:r w:rsidRPr="00580C06">
              <w:rPr>
                <w:spacing w:val="1"/>
                <w:sz w:val="24"/>
                <w:szCs w:val="24"/>
              </w:rPr>
              <w:t xml:space="preserve"> </w:t>
            </w:r>
            <w:r w:rsidRPr="00580C06">
              <w:rPr>
                <w:sz w:val="24"/>
                <w:szCs w:val="24"/>
              </w:rPr>
              <w:t>ефективно</w:t>
            </w:r>
            <w:r w:rsidRPr="00580C06">
              <w:rPr>
                <w:spacing w:val="1"/>
                <w:sz w:val="24"/>
                <w:szCs w:val="24"/>
              </w:rPr>
              <w:t xml:space="preserve"> </w:t>
            </w:r>
            <w:r w:rsidRPr="00580C06">
              <w:rPr>
                <w:sz w:val="24"/>
                <w:szCs w:val="24"/>
              </w:rPr>
              <w:t>користуватися</w:t>
            </w:r>
            <w:r w:rsidRPr="00580C06">
              <w:rPr>
                <w:spacing w:val="47"/>
                <w:sz w:val="24"/>
                <w:szCs w:val="24"/>
              </w:rPr>
              <w:t xml:space="preserve"> </w:t>
            </w:r>
            <w:r w:rsidRPr="00580C06">
              <w:rPr>
                <w:sz w:val="24"/>
                <w:szCs w:val="24"/>
              </w:rPr>
              <w:t>навчальними</w:t>
            </w:r>
            <w:r w:rsidRPr="00580C06">
              <w:rPr>
                <w:spacing w:val="50"/>
                <w:sz w:val="24"/>
                <w:szCs w:val="24"/>
              </w:rPr>
              <w:t xml:space="preserve"> </w:t>
            </w:r>
            <w:r w:rsidRPr="00580C06">
              <w:rPr>
                <w:sz w:val="24"/>
                <w:szCs w:val="24"/>
              </w:rPr>
              <w:t>стратегіями</w:t>
            </w:r>
            <w:r w:rsidRPr="00580C06">
              <w:rPr>
                <w:spacing w:val="47"/>
                <w:sz w:val="24"/>
                <w:szCs w:val="24"/>
              </w:rPr>
              <w:t xml:space="preserve"> </w:t>
            </w:r>
            <w:r w:rsidRPr="00580C06">
              <w:rPr>
                <w:sz w:val="24"/>
                <w:szCs w:val="24"/>
              </w:rPr>
              <w:t>для самостійного вивчення іноземних мов.</w:t>
            </w:r>
          </w:p>
          <w:p w:rsidR="001D70D5" w:rsidRPr="00580C06" w:rsidRDefault="001D70D5" w:rsidP="00B60F21">
            <w:pPr>
              <w:pStyle w:val="TableParagraph"/>
              <w:ind w:left="113" w:right="113"/>
              <w:jc w:val="both"/>
              <w:rPr>
                <w:sz w:val="24"/>
                <w:szCs w:val="24"/>
              </w:rPr>
            </w:pPr>
            <w:r w:rsidRPr="00580C06">
              <w:rPr>
                <w:i/>
                <w:sz w:val="24"/>
                <w:szCs w:val="24"/>
              </w:rPr>
              <w:t>Навчальні</w:t>
            </w:r>
            <w:r w:rsidRPr="00580C06">
              <w:rPr>
                <w:i/>
                <w:spacing w:val="1"/>
                <w:sz w:val="24"/>
                <w:szCs w:val="24"/>
              </w:rPr>
              <w:t xml:space="preserve"> </w:t>
            </w:r>
            <w:r w:rsidRPr="00580C06">
              <w:rPr>
                <w:i/>
                <w:sz w:val="24"/>
                <w:szCs w:val="24"/>
              </w:rPr>
              <w:t>ресурси:</w:t>
            </w:r>
            <w:r w:rsidRPr="00580C06">
              <w:rPr>
                <w:i/>
                <w:spacing w:val="1"/>
                <w:sz w:val="24"/>
                <w:szCs w:val="24"/>
              </w:rPr>
              <w:t xml:space="preserve"> </w:t>
            </w:r>
            <w:r w:rsidRPr="00580C06">
              <w:rPr>
                <w:sz w:val="24"/>
                <w:szCs w:val="24"/>
              </w:rPr>
              <w:t>підручники,</w:t>
            </w:r>
            <w:r w:rsidRPr="00580C06">
              <w:rPr>
                <w:spacing w:val="1"/>
                <w:sz w:val="24"/>
                <w:szCs w:val="24"/>
              </w:rPr>
              <w:t xml:space="preserve"> </w:t>
            </w:r>
            <w:r w:rsidRPr="00580C06">
              <w:rPr>
                <w:sz w:val="24"/>
                <w:szCs w:val="24"/>
              </w:rPr>
              <w:t>словники,</w:t>
            </w:r>
            <w:r w:rsidRPr="00580C06">
              <w:rPr>
                <w:spacing w:val="1"/>
                <w:sz w:val="24"/>
                <w:szCs w:val="24"/>
              </w:rPr>
              <w:t xml:space="preserve"> </w:t>
            </w:r>
            <w:r w:rsidRPr="00580C06">
              <w:rPr>
                <w:sz w:val="24"/>
                <w:szCs w:val="24"/>
              </w:rPr>
              <w:t>довідкова</w:t>
            </w:r>
            <w:r w:rsidRPr="00580C06">
              <w:rPr>
                <w:spacing w:val="1"/>
                <w:sz w:val="24"/>
                <w:szCs w:val="24"/>
              </w:rPr>
              <w:t xml:space="preserve"> </w:t>
            </w:r>
            <w:r w:rsidRPr="00580C06">
              <w:rPr>
                <w:sz w:val="24"/>
                <w:szCs w:val="24"/>
              </w:rPr>
              <w:t>література,</w:t>
            </w:r>
            <w:r w:rsidRPr="00580C06">
              <w:rPr>
                <w:spacing w:val="1"/>
                <w:sz w:val="24"/>
                <w:szCs w:val="24"/>
              </w:rPr>
              <w:t xml:space="preserve"> </w:t>
            </w:r>
            <w:r w:rsidRPr="00580C06">
              <w:rPr>
                <w:sz w:val="24"/>
                <w:szCs w:val="24"/>
              </w:rPr>
              <w:t>мультимедійні</w:t>
            </w:r>
            <w:r w:rsidRPr="00580C06">
              <w:rPr>
                <w:spacing w:val="1"/>
                <w:sz w:val="24"/>
                <w:szCs w:val="24"/>
              </w:rPr>
              <w:t xml:space="preserve"> </w:t>
            </w:r>
            <w:r w:rsidRPr="00580C06">
              <w:rPr>
                <w:sz w:val="24"/>
                <w:szCs w:val="24"/>
              </w:rPr>
              <w:t>засоби,</w:t>
            </w:r>
            <w:r w:rsidRPr="00580C06">
              <w:rPr>
                <w:spacing w:val="71"/>
                <w:sz w:val="24"/>
                <w:szCs w:val="24"/>
              </w:rPr>
              <w:t xml:space="preserve"> </w:t>
            </w:r>
            <w:r w:rsidRPr="00580C06">
              <w:rPr>
                <w:sz w:val="24"/>
                <w:szCs w:val="24"/>
              </w:rPr>
              <w:t>адаптовані</w:t>
            </w:r>
            <w:r w:rsidRPr="00580C06">
              <w:rPr>
                <w:spacing w:val="-67"/>
                <w:sz w:val="24"/>
                <w:szCs w:val="24"/>
              </w:rPr>
              <w:t xml:space="preserve"> </w:t>
            </w:r>
            <w:r w:rsidRPr="00580C06">
              <w:rPr>
                <w:sz w:val="24"/>
                <w:szCs w:val="24"/>
              </w:rPr>
              <w:t>іншомовні тексти.</w:t>
            </w:r>
          </w:p>
        </w:tc>
      </w:tr>
      <w:tr w:rsidR="001D70D5" w:rsidRPr="00580C06" w:rsidTr="00B60F21">
        <w:trPr>
          <w:trHeight w:val="3235"/>
        </w:trPr>
        <w:tc>
          <w:tcPr>
            <w:tcW w:w="567" w:type="dxa"/>
          </w:tcPr>
          <w:p w:rsidR="001D70D5" w:rsidRPr="00580C06" w:rsidRDefault="001D70D5" w:rsidP="00B60F21">
            <w:pPr>
              <w:pStyle w:val="TableParagraph"/>
              <w:ind w:left="0"/>
              <w:rPr>
                <w:sz w:val="24"/>
                <w:szCs w:val="24"/>
              </w:rPr>
            </w:pPr>
            <w:r w:rsidRPr="00580C06">
              <w:rPr>
                <w:sz w:val="24"/>
                <w:szCs w:val="24"/>
              </w:rPr>
              <w:t>3</w:t>
            </w:r>
          </w:p>
        </w:tc>
        <w:tc>
          <w:tcPr>
            <w:tcW w:w="2127" w:type="dxa"/>
          </w:tcPr>
          <w:p w:rsidR="001D70D5" w:rsidRPr="00580C06" w:rsidRDefault="001D70D5" w:rsidP="00B60F21">
            <w:pPr>
              <w:pStyle w:val="TableParagraph"/>
              <w:ind w:left="100"/>
              <w:jc w:val="left"/>
              <w:rPr>
                <w:sz w:val="24"/>
                <w:szCs w:val="24"/>
              </w:rPr>
            </w:pPr>
            <w:r w:rsidRPr="00580C06">
              <w:rPr>
                <w:sz w:val="24"/>
                <w:szCs w:val="24"/>
              </w:rPr>
              <w:t>Математична</w:t>
            </w:r>
          </w:p>
          <w:p w:rsidR="001D70D5" w:rsidRPr="00580C06" w:rsidRDefault="001D70D5" w:rsidP="00B60F21">
            <w:pPr>
              <w:pStyle w:val="TableParagraph"/>
              <w:ind w:left="0"/>
              <w:jc w:val="left"/>
              <w:rPr>
                <w:sz w:val="24"/>
                <w:szCs w:val="24"/>
              </w:rPr>
            </w:pPr>
            <w:r w:rsidRPr="00580C06">
              <w:rPr>
                <w:sz w:val="24"/>
                <w:szCs w:val="24"/>
              </w:rPr>
              <w:t>компетентність</w:t>
            </w:r>
          </w:p>
        </w:tc>
        <w:tc>
          <w:tcPr>
            <w:tcW w:w="6804" w:type="dxa"/>
          </w:tcPr>
          <w:p w:rsidR="001D70D5" w:rsidRPr="00580C06" w:rsidRDefault="001D70D5" w:rsidP="00B60F21">
            <w:pPr>
              <w:pStyle w:val="TableParagraph"/>
              <w:ind w:left="113" w:right="113"/>
              <w:jc w:val="both"/>
              <w:rPr>
                <w:sz w:val="24"/>
                <w:szCs w:val="24"/>
              </w:rPr>
            </w:pPr>
            <w:r w:rsidRPr="00580C06">
              <w:rPr>
                <w:sz w:val="24"/>
                <w:szCs w:val="24"/>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D70D5" w:rsidRPr="00580C06" w:rsidRDefault="001D70D5" w:rsidP="00B60F21">
            <w:pPr>
              <w:pStyle w:val="TableParagraph"/>
              <w:ind w:left="113" w:right="113"/>
              <w:jc w:val="both"/>
              <w:rPr>
                <w:sz w:val="24"/>
                <w:szCs w:val="24"/>
              </w:rPr>
            </w:pPr>
            <w:r w:rsidRPr="00580C06">
              <w:rPr>
                <w:sz w:val="24"/>
                <w:szCs w:val="24"/>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D70D5" w:rsidRPr="00580C06" w:rsidRDefault="001D70D5" w:rsidP="00B60F21">
            <w:pPr>
              <w:pStyle w:val="TableParagraph"/>
              <w:ind w:left="113" w:right="113"/>
              <w:jc w:val="both"/>
              <w:rPr>
                <w:sz w:val="24"/>
                <w:szCs w:val="24"/>
              </w:rPr>
            </w:pPr>
            <w:r w:rsidRPr="00580C06">
              <w:rPr>
                <w:sz w:val="24"/>
                <w:szCs w:val="24"/>
              </w:rPr>
              <w:t>Навчальні ресурси: розв'язування математичних задач, і обов’язково таких, що моделюють реальні життєві ситуації</w:t>
            </w:r>
          </w:p>
        </w:tc>
      </w:tr>
      <w:tr w:rsidR="001D70D5" w:rsidRPr="00580C06" w:rsidTr="00B60F21">
        <w:trPr>
          <w:trHeight w:val="3235"/>
        </w:trPr>
        <w:tc>
          <w:tcPr>
            <w:tcW w:w="567" w:type="dxa"/>
          </w:tcPr>
          <w:p w:rsidR="001D70D5" w:rsidRPr="00580C06" w:rsidRDefault="001D70D5" w:rsidP="00B60F21">
            <w:pPr>
              <w:pStyle w:val="TableParagraph"/>
              <w:ind w:left="0"/>
              <w:rPr>
                <w:sz w:val="24"/>
                <w:szCs w:val="24"/>
              </w:rPr>
            </w:pPr>
            <w:r w:rsidRPr="00580C06">
              <w:rPr>
                <w:sz w:val="24"/>
                <w:szCs w:val="24"/>
              </w:rPr>
              <w:t>4</w:t>
            </w:r>
          </w:p>
        </w:tc>
        <w:tc>
          <w:tcPr>
            <w:tcW w:w="2127" w:type="dxa"/>
          </w:tcPr>
          <w:p w:rsidR="001D70D5" w:rsidRPr="00580C06" w:rsidRDefault="001D70D5" w:rsidP="00B60F21">
            <w:pPr>
              <w:pStyle w:val="TableParagraph"/>
              <w:ind w:left="100"/>
              <w:jc w:val="left"/>
              <w:rPr>
                <w:sz w:val="24"/>
                <w:szCs w:val="24"/>
              </w:rPr>
            </w:pPr>
            <w:r w:rsidRPr="00580C06">
              <w:rPr>
                <w:sz w:val="24"/>
                <w:szCs w:val="24"/>
              </w:rPr>
              <w:t>Основні компетентності у природничих науках і технологіях</w:t>
            </w:r>
          </w:p>
        </w:tc>
        <w:tc>
          <w:tcPr>
            <w:tcW w:w="6804" w:type="dxa"/>
          </w:tcPr>
          <w:p w:rsidR="001D70D5" w:rsidRPr="00580C06" w:rsidRDefault="001D70D5" w:rsidP="00B60F21">
            <w:pPr>
              <w:pStyle w:val="TableParagraph"/>
              <w:ind w:left="113" w:right="113"/>
              <w:jc w:val="both"/>
              <w:rPr>
                <w:sz w:val="24"/>
                <w:szCs w:val="24"/>
              </w:rPr>
            </w:pPr>
            <w:r w:rsidRPr="00580C06">
              <w:rPr>
                <w:sz w:val="24"/>
                <w:szCs w:val="24"/>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D70D5" w:rsidRPr="00580C06" w:rsidRDefault="001D70D5" w:rsidP="00B60F21">
            <w:pPr>
              <w:pStyle w:val="TableParagraph"/>
              <w:ind w:left="113" w:right="113"/>
              <w:jc w:val="both"/>
              <w:rPr>
                <w:sz w:val="24"/>
                <w:szCs w:val="24"/>
              </w:rPr>
            </w:pPr>
            <w:r w:rsidRPr="00580C06">
              <w:rPr>
                <w:sz w:val="24"/>
                <w:szCs w:val="24"/>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D70D5" w:rsidRPr="00580C06" w:rsidTr="00B60F21">
        <w:trPr>
          <w:trHeight w:val="3235"/>
        </w:trPr>
        <w:tc>
          <w:tcPr>
            <w:tcW w:w="567" w:type="dxa"/>
          </w:tcPr>
          <w:p w:rsidR="001D70D5" w:rsidRPr="00580C06" w:rsidRDefault="001D70D5" w:rsidP="00B60F21">
            <w:pPr>
              <w:pStyle w:val="TableParagraph"/>
              <w:ind w:left="0"/>
              <w:rPr>
                <w:sz w:val="24"/>
                <w:szCs w:val="24"/>
              </w:rPr>
            </w:pPr>
            <w:r w:rsidRPr="00580C06">
              <w:rPr>
                <w:sz w:val="24"/>
                <w:szCs w:val="24"/>
              </w:rPr>
              <w:t>5</w:t>
            </w:r>
          </w:p>
        </w:tc>
        <w:tc>
          <w:tcPr>
            <w:tcW w:w="2127" w:type="dxa"/>
          </w:tcPr>
          <w:p w:rsidR="001D70D5" w:rsidRPr="00580C06" w:rsidRDefault="001D70D5" w:rsidP="00B60F21">
            <w:pPr>
              <w:pStyle w:val="TableParagraph"/>
              <w:ind w:left="100"/>
              <w:jc w:val="both"/>
              <w:rPr>
                <w:sz w:val="24"/>
                <w:szCs w:val="24"/>
              </w:rPr>
            </w:pPr>
            <w:r w:rsidRPr="00580C06">
              <w:rPr>
                <w:sz w:val="24"/>
                <w:szCs w:val="24"/>
              </w:rPr>
              <w:t>Інформаційно- цифрова компетентність</w:t>
            </w:r>
          </w:p>
        </w:tc>
        <w:tc>
          <w:tcPr>
            <w:tcW w:w="6804" w:type="dxa"/>
          </w:tcPr>
          <w:p w:rsidR="001D70D5" w:rsidRPr="00580C06" w:rsidRDefault="001D70D5" w:rsidP="00B60F21">
            <w:pPr>
              <w:pStyle w:val="TableParagraph"/>
              <w:ind w:left="113" w:right="113"/>
              <w:jc w:val="both"/>
              <w:rPr>
                <w:sz w:val="24"/>
                <w:szCs w:val="24"/>
              </w:rPr>
            </w:pPr>
            <w:r w:rsidRPr="00580C06">
              <w:rPr>
                <w:sz w:val="24"/>
                <w:szCs w:val="24"/>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D70D5" w:rsidRPr="00580C06" w:rsidRDefault="001D70D5" w:rsidP="00B60F21">
            <w:pPr>
              <w:pStyle w:val="TableParagraph"/>
              <w:ind w:left="113" w:right="113"/>
              <w:jc w:val="both"/>
              <w:rPr>
                <w:sz w:val="24"/>
                <w:szCs w:val="24"/>
              </w:rPr>
            </w:pPr>
            <w:r w:rsidRPr="00580C06">
              <w:rPr>
                <w:sz w:val="24"/>
                <w:szCs w:val="24"/>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D70D5" w:rsidRPr="00580C06" w:rsidRDefault="001D70D5" w:rsidP="00B60F21">
            <w:pPr>
              <w:pStyle w:val="TableParagraph"/>
              <w:ind w:left="113" w:right="113"/>
              <w:jc w:val="both"/>
              <w:rPr>
                <w:sz w:val="24"/>
                <w:szCs w:val="24"/>
              </w:rPr>
            </w:pPr>
            <w:r w:rsidRPr="00580C06">
              <w:rPr>
                <w:sz w:val="24"/>
                <w:szCs w:val="24"/>
              </w:rPr>
              <w:t>Навчальні ресурси: візуалізація даних, побудова графіків та діаграм за допомогою програмних засобів.</w:t>
            </w:r>
          </w:p>
        </w:tc>
      </w:tr>
      <w:tr w:rsidR="001D70D5" w:rsidRPr="00580C06" w:rsidTr="00B60F21">
        <w:trPr>
          <w:trHeight w:val="830"/>
        </w:trPr>
        <w:tc>
          <w:tcPr>
            <w:tcW w:w="567" w:type="dxa"/>
          </w:tcPr>
          <w:p w:rsidR="001D70D5" w:rsidRPr="00580C06" w:rsidRDefault="001D70D5" w:rsidP="00B60F21">
            <w:pPr>
              <w:pStyle w:val="TableParagraph"/>
              <w:ind w:left="0"/>
              <w:rPr>
                <w:sz w:val="24"/>
                <w:szCs w:val="24"/>
              </w:rPr>
            </w:pPr>
            <w:r w:rsidRPr="00580C06">
              <w:rPr>
                <w:sz w:val="24"/>
                <w:szCs w:val="24"/>
              </w:rPr>
              <w:t>6</w:t>
            </w:r>
          </w:p>
        </w:tc>
        <w:tc>
          <w:tcPr>
            <w:tcW w:w="2127" w:type="dxa"/>
          </w:tcPr>
          <w:p w:rsidR="001D70D5" w:rsidRPr="00580C06" w:rsidRDefault="001D70D5" w:rsidP="00B60F21">
            <w:pPr>
              <w:pStyle w:val="TableParagraph"/>
              <w:ind w:left="100"/>
              <w:jc w:val="left"/>
              <w:rPr>
                <w:sz w:val="24"/>
                <w:szCs w:val="24"/>
              </w:rPr>
            </w:pPr>
            <w:r w:rsidRPr="00580C06">
              <w:rPr>
                <w:sz w:val="24"/>
                <w:szCs w:val="24"/>
              </w:rPr>
              <w:t>Уміння вчитися впродовж життя</w:t>
            </w:r>
          </w:p>
        </w:tc>
        <w:tc>
          <w:tcPr>
            <w:tcW w:w="6804" w:type="dxa"/>
          </w:tcPr>
          <w:p w:rsidR="001D70D5" w:rsidRPr="00580C06" w:rsidRDefault="001D70D5" w:rsidP="00B60F21">
            <w:pPr>
              <w:pStyle w:val="TableParagraph"/>
              <w:ind w:left="113" w:right="113"/>
              <w:jc w:val="both"/>
              <w:rPr>
                <w:sz w:val="24"/>
                <w:szCs w:val="24"/>
              </w:rPr>
            </w:pPr>
            <w:r w:rsidRPr="00580C06">
              <w:rPr>
                <w:sz w:val="24"/>
                <w:szCs w:val="24"/>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D70D5" w:rsidRPr="00580C06" w:rsidRDefault="001D70D5" w:rsidP="00B60F21">
            <w:pPr>
              <w:pStyle w:val="TableParagraph"/>
              <w:ind w:left="113" w:right="113"/>
              <w:jc w:val="both"/>
              <w:rPr>
                <w:sz w:val="24"/>
                <w:szCs w:val="24"/>
              </w:rPr>
            </w:pPr>
            <w:r w:rsidRPr="00580C06">
              <w:rPr>
                <w:sz w:val="24"/>
                <w:szCs w:val="24"/>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D70D5" w:rsidRPr="00580C06" w:rsidRDefault="001D70D5" w:rsidP="00B60F21">
            <w:pPr>
              <w:pStyle w:val="TableParagraph"/>
              <w:ind w:left="113" w:right="113"/>
              <w:jc w:val="both"/>
              <w:rPr>
                <w:sz w:val="24"/>
                <w:szCs w:val="24"/>
              </w:rPr>
            </w:pPr>
            <w:r w:rsidRPr="00580C06">
              <w:rPr>
                <w:sz w:val="24"/>
                <w:szCs w:val="24"/>
              </w:rPr>
              <w:t>Навчальні ресурси: моделювання власної освітньої траєкторії</w:t>
            </w:r>
          </w:p>
        </w:tc>
      </w:tr>
      <w:tr w:rsidR="001D70D5" w:rsidRPr="00580C06" w:rsidTr="00B60F21">
        <w:trPr>
          <w:trHeight w:val="1104"/>
        </w:trPr>
        <w:tc>
          <w:tcPr>
            <w:tcW w:w="567" w:type="dxa"/>
          </w:tcPr>
          <w:p w:rsidR="001D70D5" w:rsidRPr="00580C06" w:rsidRDefault="001D70D5" w:rsidP="00B60F21">
            <w:pPr>
              <w:pStyle w:val="TableParagraph"/>
              <w:ind w:left="0"/>
              <w:rPr>
                <w:sz w:val="24"/>
                <w:szCs w:val="24"/>
              </w:rPr>
            </w:pPr>
            <w:r w:rsidRPr="00580C06">
              <w:rPr>
                <w:sz w:val="24"/>
                <w:szCs w:val="24"/>
              </w:rPr>
              <w:t>7</w:t>
            </w:r>
          </w:p>
        </w:tc>
        <w:tc>
          <w:tcPr>
            <w:tcW w:w="2127" w:type="dxa"/>
          </w:tcPr>
          <w:p w:rsidR="001D70D5" w:rsidRPr="00580C06" w:rsidRDefault="001D70D5" w:rsidP="00B60F21">
            <w:pPr>
              <w:pStyle w:val="TableParagraph"/>
              <w:ind w:left="100"/>
              <w:jc w:val="left"/>
              <w:rPr>
                <w:sz w:val="24"/>
                <w:szCs w:val="24"/>
              </w:rPr>
            </w:pPr>
            <w:r w:rsidRPr="00580C06">
              <w:rPr>
                <w:sz w:val="24"/>
                <w:szCs w:val="24"/>
              </w:rPr>
              <w:t>Ініціативність і підприємливість</w:t>
            </w:r>
          </w:p>
        </w:tc>
        <w:tc>
          <w:tcPr>
            <w:tcW w:w="6804" w:type="dxa"/>
          </w:tcPr>
          <w:p w:rsidR="001D70D5" w:rsidRPr="00580C06" w:rsidRDefault="001D70D5" w:rsidP="00B60F21">
            <w:pPr>
              <w:pStyle w:val="TableParagraph"/>
              <w:ind w:left="113" w:right="113"/>
              <w:jc w:val="both"/>
              <w:rPr>
                <w:sz w:val="24"/>
                <w:szCs w:val="24"/>
              </w:rPr>
            </w:pPr>
            <w:r w:rsidRPr="00580C06">
              <w:rPr>
                <w:sz w:val="24"/>
                <w:szCs w:val="24"/>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D70D5" w:rsidRPr="00580C06" w:rsidRDefault="001D70D5" w:rsidP="00B60F21">
            <w:pPr>
              <w:pStyle w:val="TableParagraph"/>
              <w:ind w:left="113" w:right="113"/>
              <w:jc w:val="both"/>
              <w:rPr>
                <w:sz w:val="24"/>
                <w:szCs w:val="24"/>
              </w:rPr>
            </w:pPr>
            <w:r w:rsidRPr="00580C06">
              <w:rPr>
                <w:sz w:val="24"/>
                <w:szCs w:val="24"/>
              </w:rPr>
              <w:t>Ставлення:</w:t>
            </w:r>
            <w:r w:rsidRPr="00580C06">
              <w:rPr>
                <w:sz w:val="24"/>
                <w:szCs w:val="24"/>
              </w:rPr>
              <w:tab/>
              <w:t>ініціативність,</w:t>
            </w:r>
            <w:r w:rsidRPr="00580C06">
              <w:rPr>
                <w:sz w:val="24"/>
                <w:szCs w:val="24"/>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D70D5" w:rsidRPr="00580C06" w:rsidRDefault="001D70D5" w:rsidP="00B60F21">
            <w:pPr>
              <w:pStyle w:val="TableParagraph"/>
              <w:ind w:left="113" w:right="113"/>
              <w:jc w:val="both"/>
              <w:rPr>
                <w:sz w:val="24"/>
                <w:szCs w:val="24"/>
              </w:rPr>
            </w:pPr>
            <w:r w:rsidRPr="00580C06">
              <w:rPr>
                <w:sz w:val="24"/>
                <w:szCs w:val="24"/>
              </w:rPr>
              <w:t>Навчальні ресурси: завдання підприємницького змісту (оптимізаційні задачі)</w:t>
            </w:r>
          </w:p>
        </w:tc>
      </w:tr>
      <w:tr w:rsidR="001D70D5" w:rsidRPr="00580C06" w:rsidTr="00B60F21">
        <w:trPr>
          <w:trHeight w:val="1104"/>
        </w:trPr>
        <w:tc>
          <w:tcPr>
            <w:tcW w:w="567" w:type="dxa"/>
          </w:tcPr>
          <w:p w:rsidR="001D70D5" w:rsidRPr="00580C06" w:rsidRDefault="001D70D5" w:rsidP="00B60F21">
            <w:pPr>
              <w:pStyle w:val="TableParagraph"/>
              <w:ind w:left="0"/>
              <w:rPr>
                <w:sz w:val="24"/>
                <w:szCs w:val="24"/>
              </w:rPr>
            </w:pPr>
            <w:r w:rsidRPr="00580C06">
              <w:rPr>
                <w:sz w:val="24"/>
                <w:szCs w:val="24"/>
              </w:rPr>
              <w:t>8</w:t>
            </w:r>
          </w:p>
        </w:tc>
        <w:tc>
          <w:tcPr>
            <w:tcW w:w="2127" w:type="dxa"/>
          </w:tcPr>
          <w:p w:rsidR="001D70D5" w:rsidRPr="00580C06" w:rsidRDefault="001D70D5" w:rsidP="00B60F21">
            <w:pPr>
              <w:pStyle w:val="TableParagraph"/>
              <w:ind w:left="100"/>
              <w:jc w:val="left"/>
              <w:rPr>
                <w:sz w:val="24"/>
                <w:szCs w:val="24"/>
              </w:rPr>
            </w:pPr>
            <w:r w:rsidRPr="00580C06">
              <w:rPr>
                <w:sz w:val="24"/>
                <w:szCs w:val="24"/>
              </w:rPr>
              <w:t>Соціальна і громадянська компетентності</w:t>
            </w:r>
          </w:p>
        </w:tc>
        <w:tc>
          <w:tcPr>
            <w:tcW w:w="6804" w:type="dxa"/>
          </w:tcPr>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 xml:space="preserve">Навчальні ресурси: завдання соціального змісту </w:t>
            </w:r>
          </w:p>
        </w:tc>
      </w:tr>
      <w:tr w:rsidR="001D70D5" w:rsidRPr="00580C06" w:rsidTr="00B60F21">
        <w:trPr>
          <w:trHeight w:val="1104"/>
        </w:trPr>
        <w:tc>
          <w:tcPr>
            <w:tcW w:w="567" w:type="dxa"/>
          </w:tcPr>
          <w:p w:rsidR="001D70D5" w:rsidRPr="00580C06" w:rsidRDefault="001D70D5" w:rsidP="00B60F21">
            <w:pPr>
              <w:pStyle w:val="TableParagraph"/>
              <w:ind w:left="0"/>
              <w:rPr>
                <w:sz w:val="24"/>
                <w:szCs w:val="24"/>
              </w:rPr>
            </w:pPr>
            <w:r w:rsidRPr="00580C06">
              <w:rPr>
                <w:sz w:val="24"/>
                <w:szCs w:val="24"/>
              </w:rPr>
              <w:t>9</w:t>
            </w:r>
          </w:p>
        </w:tc>
        <w:tc>
          <w:tcPr>
            <w:tcW w:w="2127" w:type="dxa"/>
          </w:tcPr>
          <w:p w:rsidR="001D70D5" w:rsidRPr="00580C06" w:rsidRDefault="001D70D5" w:rsidP="00B60F21">
            <w:pPr>
              <w:pStyle w:val="TableParagraph"/>
              <w:ind w:left="100"/>
              <w:jc w:val="left"/>
              <w:rPr>
                <w:sz w:val="24"/>
                <w:szCs w:val="24"/>
              </w:rPr>
            </w:pPr>
            <w:r w:rsidRPr="00580C06">
              <w:rPr>
                <w:sz w:val="24"/>
                <w:szCs w:val="24"/>
              </w:rPr>
              <w:t>Обізнаність і самовираження у сфері культури</w:t>
            </w:r>
          </w:p>
        </w:tc>
        <w:tc>
          <w:tcPr>
            <w:tcW w:w="6804" w:type="dxa"/>
          </w:tcPr>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D70D5" w:rsidRPr="00580C06" w:rsidRDefault="001D70D5" w:rsidP="00B60F21">
            <w:pPr>
              <w:widowControl w:val="0"/>
              <w:tabs>
                <w:tab w:val="left" w:pos="1680"/>
              </w:tabs>
              <w:autoSpaceDE w:val="0"/>
              <w:autoSpaceDN w:val="0"/>
              <w:spacing w:after="0" w:line="240" w:lineRule="auto"/>
              <w:ind w:left="113" w:right="113"/>
              <w:jc w:val="both"/>
              <w:rPr>
                <w:rFonts w:ascii="Times New Roman" w:hAnsi="Times New Roman"/>
                <w:sz w:val="24"/>
                <w:szCs w:val="24"/>
              </w:rPr>
            </w:pPr>
            <w:r w:rsidRPr="00580C06">
              <w:rPr>
                <w:rFonts w:ascii="Times New Roman" w:hAnsi="Times New Roman"/>
                <w:sz w:val="24"/>
                <w:szCs w:val="24"/>
              </w:rPr>
              <w:t>Навчальні ресурси: математичні моделі в різних видах мистецтва.</w:t>
            </w:r>
          </w:p>
        </w:tc>
      </w:tr>
      <w:tr w:rsidR="001D70D5" w:rsidRPr="00580C06" w:rsidTr="00B60F21">
        <w:trPr>
          <w:trHeight w:val="1104"/>
        </w:trPr>
        <w:tc>
          <w:tcPr>
            <w:tcW w:w="567" w:type="dxa"/>
          </w:tcPr>
          <w:p w:rsidR="001D70D5" w:rsidRPr="00580C06" w:rsidRDefault="001D70D5" w:rsidP="00B60F21">
            <w:pPr>
              <w:pStyle w:val="TableParagraph"/>
              <w:ind w:left="0"/>
              <w:rPr>
                <w:sz w:val="24"/>
                <w:szCs w:val="24"/>
              </w:rPr>
            </w:pPr>
            <w:r w:rsidRPr="00580C06">
              <w:rPr>
                <w:sz w:val="24"/>
                <w:szCs w:val="24"/>
              </w:rPr>
              <w:t>10</w:t>
            </w:r>
          </w:p>
        </w:tc>
        <w:tc>
          <w:tcPr>
            <w:tcW w:w="2127" w:type="dxa"/>
          </w:tcPr>
          <w:p w:rsidR="001D70D5" w:rsidRPr="00580C06" w:rsidRDefault="001D70D5" w:rsidP="00B60F21">
            <w:pPr>
              <w:pStyle w:val="TableParagraph"/>
              <w:ind w:left="100"/>
              <w:jc w:val="left"/>
              <w:rPr>
                <w:sz w:val="24"/>
                <w:szCs w:val="24"/>
              </w:rPr>
            </w:pPr>
            <w:r w:rsidRPr="00580C06">
              <w:rPr>
                <w:sz w:val="24"/>
                <w:szCs w:val="24"/>
              </w:rPr>
              <w:t>Екологічна грамотність і здорове життя</w:t>
            </w:r>
          </w:p>
        </w:tc>
        <w:tc>
          <w:tcPr>
            <w:tcW w:w="6804" w:type="dxa"/>
          </w:tcPr>
          <w:p w:rsidR="001D70D5" w:rsidRPr="00580C06" w:rsidRDefault="001D70D5" w:rsidP="00B60F21">
            <w:pPr>
              <w:widowControl w:val="0"/>
              <w:autoSpaceDE w:val="0"/>
              <w:autoSpaceDN w:val="0"/>
              <w:spacing w:after="0" w:line="240" w:lineRule="auto"/>
              <w:ind w:firstLine="709"/>
              <w:jc w:val="both"/>
              <w:rPr>
                <w:rFonts w:ascii="Times New Roman" w:hAnsi="Times New Roman"/>
                <w:sz w:val="24"/>
                <w:szCs w:val="24"/>
              </w:rPr>
            </w:pPr>
            <w:r w:rsidRPr="00580C06">
              <w:rPr>
                <w:rFonts w:ascii="Times New Roman" w:hAnsi="Times New Roman"/>
                <w:sz w:val="24"/>
                <w:szCs w:val="24"/>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D70D5" w:rsidRPr="00580C06" w:rsidRDefault="001D70D5" w:rsidP="00B60F21">
            <w:pPr>
              <w:widowControl w:val="0"/>
              <w:autoSpaceDE w:val="0"/>
              <w:autoSpaceDN w:val="0"/>
              <w:spacing w:after="0" w:line="240" w:lineRule="auto"/>
              <w:ind w:firstLine="709"/>
              <w:jc w:val="both"/>
              <w:rPr>
                <w:rFonts w:ascii="Times New Roman" w:hAnsi="Times New Roman"/>
                <w:sz w:val="24"/>
                <w:szCs w:val="24"/>
              </w:rPr>
            </w:pPr>
            <w:r w:rsidRPr="00580C06">
              <w:rPr>
                <w:rFonts w:ascii="Times New Roman" w:hAnsi="Times New Roman"/>
                <w:sz w:val="24"/>
                <w:szCs w:val="24"/>
              </w:rPr>
              <w:t>Ставлення: усвідомлення взаємозв’язку кожного окремого предмета та екології на основі різних даних; ощадне</w:t>
            </w:r>
            <w:r w:rsidRPr="00580C06">
              <w:rPr>
                <w:rFonts w:ascii="Times New Roman" w:hAnsi="Times New Roman"/>
                <w:sz w:val="24"/>
                <w:szCs w:val="24"/>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1D70D5" w:rsidRPr="00580C06" w:rsidRDefault="001D70D5" w:rsidP="00B60F21">
            <w:pPr>
              <w:widowControl w:val="0"/>
              <w:autoSpaceDE w:val="0"/>
              <w:autoSpaceDN w:val="0"/>
              <w:spacing w:after="0" w:line="240" w:lineRule="auto"/>
              <w:ind w:firstLine="709"/>
              <w:jc w:val="both"/>
              <w:rPr>
                <w:rFonts w:ascii="Times New Roman" w:hAnsi="Times New Roman"/>
                <w:sz w:val="24"/>
                <w:szCs w:val="24"/>
              </w:rPr>
            </w:pPr>
            <w:r w:rsidRPr="00580C06">
              <w:rPr>
                <w:rFonts w:ascii="Times New Roman" w:hAnsi="Times New Roman"/>
                <w:sz w:val="24"/>
                <w:szCs w:val="24"/>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D70D5" w:rsidRPr="00580C06" w:rsidRDefault="001D70D5" w:rsidP="00C465A4">
      <w:pPr>
        <w:spacing w:after="0" w:line="276" w:lineRule="auto"/>
        <w:ind w:firstLine="709"/>
        <w:jc w:val="both"/>
        <w:rPr>
          <w:rFonts w:ascii="Times New Roman" w:hAnsi="Times New Roman"/>
          <w:sz w:val="24"/>
          <w:szCs w:val="24"/>
        </w:rPr>
      </w:pP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Навчання за наскрізними лініями реалізується насамперед через:</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предмети за вибором;</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роботу в проєктах;</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позакласну навчальну роботу і роботу гуртків.</w:t>
      </w:r>
    </w:p>
    <w:p w:rsidR="001D70D5" w:rsidRPr="00580C06" w:rsidRDefault="001D70D5" w:rsidP="00C465A4">
      <w:pPr>
        <w:spacing w:after="0" w:line="276" w:lineRule="auto"/>
        <w:ind w:firstLine="709"/>
        <w:jc w:val="both"/>
        <w:rPr>
          <w:rFonts w:ascii="Times New Roman" w:hAnsi="Times New Roman"/>
          <w:sz w:val="24"/>
          <w:szCs w:val="24"/>
        </w:rPr>
      </w:pP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Наскрізні лінії ключових компетентностей:</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8505"/>
      </w:tblGrid>
      <w:tr w:rsidR="001D70D5" w:rsidRPr="00580C06" w:rsidTr="00B60F21">
        <w:trPr>
          <w:trHeight w:val="645"/>
        </w:trPr>
        <w:tc>
          <w:tcPr>
            <w:tcW w:w="1134" w:type="dxa"/>
          </w:tcPr>
          <w:p w:rsidR="001D70D5" w:rsidRPr="00580C06" w:rsidRDefault="001D70D5" w:rsidP="00656861">
            <w:pPr>
              <w:pStyle w:val="TableParagraph"/>
              <w:rPr>
                <w:sz w:val="24"/>
                <w:szCs w:val="24"/>
              </w:rPr>
            </w:pPr>
            <w:r w:rsidRPr="00580C06">
              <w:rPr>
                <w:sz w:val="24"/>
                <w:szCs w:val="24"/>
              </w:rPr>
              <w:t>Наскрізна</w:t>
            </w:r>
            <w:r w:rsidRPr="00580C06">
              <w:rPr>
                <w:spacing w:val="-67"/>
                <w:sz w:val="24"/>
                <w:szCs w:val="24"/>
              </w:rPr>
              <w:t xml:space="preserve"> </w:t>
            </w:r>
            <w:r w:rsidRPr="00580C06">
              <w:rPr>
                <w:sz w:val="24"/>
                <w:szCs w:val="24"/>
              </w:rPr>
              <w:t>лінія</w:t>
            </w:r>
          </w:p>
        </w:tc>
        <w:tc>
          <w:tcPr>
            <w:tcW w:w="8505" w:type="dxa"/>
          </w:tcPr>
          <w:p w:rsidR="001D70D5" w:rsidRPr="00580C06" w:rsidRDefault="001D70D5" w:rsidP="00656861">
            <w:pPr>
              <w:pStyle w:val="TableParagraph"/>
              <w:rPr>
                <w:sz w:val="24"/>
                <w:szCs w:val="24"/>
              </w:rPr>
            </w:pPr>
            <w:r w:rsidRPr="00580C06">
              <w:rPr>
                <w:sz w:val="24"/>
                <w:szCs w:val="24"/>
              </w:rPr>
              <w:t>Коротка</w:t>
            </w:r>
            <w:r w:rsidRPr="00580C06">
              <w:rPr>
                <w:spacing w:val="-3"/>
                <w:sz w:val="24"/>
                <w:szCs w:val="24"/>
              </w:rPr>
              <w:t xml:space="preserve"> </w:t>
            </w:r>
            <w:r w:rsidRPr="00580C06">
              <w:rPr>
                <w:sz w:val="24"/>
                <w:szCs w:val="24"/>
              </w:rPr>
              <w:t>характеристика</w:t>
            </w:r>
          </w:p>
        </w:tc>
      </w:tr>
      <w:tr w:rsidR="001D70D5" w:rsidRPr="00580C06" w:rsidTr="00B60F21">
        <w:trPr>
          <w:trHeight w:val="3539"/>
        </w:trPr>
        <w:tc>
          <w:tcPr>
            <w:tcW w:w="1134" w:type="dxa"/>
            <w:textDirection w:val="btLr"/>
          </w:tcPr>
          <w:p w:rsidR="001D70D5" w:rsidRPr="00580C06" w:rsidRDefault="001D70D5" w:rsidP="00B60F21">
            <w:pPr>
              <w:pStyle w:val="TableParagraph"/>
              <w:tabs>
                <w:tab w:val="left" w:pos="1906"/>
                <w:tab w:val="left" w:pos="3278"/>
              </w:tabs>
              <w:spacing w:before="111" w:line="244" w:lineRule="auto"/>
              <w:ind w:left="112" w:right="109"/>
              <w:jc w:val="left"/>
              <w:rPr>
                <w:sz w:val="24"/>
                <w:szCs w:val="24"/>
              </w:rPr>
            </w:pPr>
            <w:r w:rsidRPr="00580C06">
              <w:rPr>
                <w:sz w:val="24"/>
                <w:szCs w:val="24"/>
              </w:rPr>
              <w:t xml:space="preserve">Екологічна безпека </w:t>
            </w:r>
            <w:r w:rsidRPr="00580C06">
              <w:rPr>
                <w:spacing w:val="-5"/>
                <w:sz w:val="24"/>
                <w:szCs w:val="24"/>
              </w:rPr>
              <w:t xml:space="preserve">й </w:t>
            </w:r>
            <w:r w:rsidRPr="00580C06">
              <w:rPr>
                <w:spacing w:val="-67"/>
                <w:sz w:val="24"/>
                <w:szCs w:val="24"/>
              </w:rPr>
              <w:t xml:space="preserve"> </w:t>
            </w:r>
            <w:r w:rsidRPr="00580C06">
              <w:rPr>
                <w:sz w:val="24"/>
                <w:szCs w:val="24"/>
              </w:rPr>
              <w:t>сталий</w:t>
            </w:r>
            <w:r w:rsidRPr="00580C06">
              <w:rPr>
                <w:spacing w:val="-4"/>
                <w:sz w:val="24"/>
                <w:szCs w:val="24"/>
              </w:rPr>
              <w:t xml:space="preserve"> </w:t>
            </w:r>
            <w:r w:rsidRPr="00580C06">
              <w:rPr>
                <w:sz w:val="24"/>
                <w:szCs w:val="24"/>
              </w:rPr>
              <w:t>розвиток</w:t>
            </w:r>
          </w:p>
        </w:tc>
        <w:tc>
          <w:tcPr>
            <w:tcW w:w="8505" w:type="dxa"/>
          </w:tcPr>
          <w:p w:rsidR="001D70D5" w:rsidRPr="00580C06" w:rsidRDefault="001D70D5" w:rsidP="00B60F21">
            <w:pPr>
              <w:pStyle w:val="TableParagraph"/>
              <w:ind w:right="93" w:firstLine="573"/>
              <w:jc w:val="both"/>
              <w:rPr>
                <w:sz w:val="24"/>
                <w:szCs w:val="24"/>
              </w:rPr>
            </w:pPr>
            <w:r w:rsidRPr="00580C06">
              <w:rPr>
                <w:sz w:val="24"/>
                <w:szCs w:val="24"/>
              </w:rPr>
              <w:t>Формування в учнів соціальної активності, відповідальності та</w:t>
            </w:r>
            <w:r w:rsidRPr="00580C06">
              <w:rPr>
                <w:spacing w:val="1"/>
                <w:sz w:val="24"/>
                <w:szCs w:val="24"/>
              </w:rPr>
              <w:t xml:space="preserve"> </w:t>
            </w:r>
            <w:r w:rsidRPr="00580C06">
              <w:rPr>
                <w:sz w:val="24"/>
                <w:szCs w:val="24"/>
              </w:rPr>
              <w:t>екологічної свідомості, готовності брати участь у вирішенні питань</w:t>
            </w:r>
            <w:r w:rsidRPr="00580C06">
              <w:rPr>
                <w:spacing w:val="1"/>
                <w:sz w:val="24"/>
                <w:szCs w:val="24"/>
              </w:rPr>
              <w:t xml:space="preserve"> </w:t>
            </w:r>
            <w:r w:rsidRPr="00580C06">
              <w:rPr>
                <w:sz w:val="24"/>
                <w:szCs w:val="24"/>
              </w:rPr>
              <w:t>збереження</w:t>
            </w:r>
            <w:r w:rsidRPr="00580C06">
              <w:rPr>
                <w:spacing w:val="1"/>
                <w:sz w:val="24"/>
                <w:szCs w:val="24"/>
              </w:rPr>
              <w:t xml:space="preserve"> </w:t>
            </w:r>
            <w:r w:rsidRPr="00580C06">
              <w:rPr>
                <w:sz w:val="24"/>
                <w:szCs w:val="24"/>
              </w:rPr>
              <w:t>довкілля</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розвитку</w:t>
            </w:r>
            <w:r w:rsidRPr="00580C06">
              <w:rPr>
                <w:spacing w:val="1"/>
                <w:sz w:val="24"/>
                <w:szCs w:val="24"/>
              </w:rPr>
              <w:t xml:space="preserve"> </w:t>
            </w:r>
            <w:r w:rsidRPr="00580C06">
              <w:rPr>
                <w:sz w:val="24"/>
                <w:szCs w:val="24"/>
              </w:rPr>
              <w:t>суспільства,</w:t>
            </w:r>
            <w:r w:rsidRPr="00580C06">
              <w:rPr>
                <w:spacing w:val="1"/>
                <w:sz w:val="24"/>
                <w:szCs w:val="24"/>
              </w:rPr>
              <w:t xml:space="preserve"> </w:t>
            </w:r>
            <w:r w:rsidRPr="00580C06">
              <w:rPr>
                <w:sz w:val="24"/>
                <w:szCs w:val="24"/>
              </w:rPr>
              <w:t>усвідомлення</w:t>
            </w:r>
            <w:r w:rsidRPr="00580C06">
              <w:rPr>
                <w:spacing w:val="1"/>
                <w:sz w:val="24"/>
                <w:szCs w:val="24"/>
              </w:rPr>
              <w:t xml:space="preserve"> </w:t>
            </w:r>
            <w:r w:rsidRPr="00580C06">
              <w:rPr>
                <w:sz w:val="24"/>
                <w:szCs w:val="24"/>
              </w:rPr>
              <w:t>важливості</w:t>
            </w:r>
            <w:r w:rsidRPr="00580C06">
              <w:rPr>
                <w:spacing w:val="-1"/>
                <w:sz w:val="24"/>
                <w:szCs w:val="24"/>
              </w:rPr>
              <w:t xml:space="preserve"> </w:t>
            </w:r>
            <w:r w:rsidRPr="00580C06">
              <w:rPr>
                <w:sz w:val="24"/>
                <w:szCs w:val="24"/>
              </w:rPr>
              <w:t>сталого</w:t>
            </w:r>
            <w:r w:rsidRPr="00580C06">
              <w:rPr>
                <w:spacing w:val="-3"/>
                <w:sz w:val="24"/>
                <w:szCs w:val="24"/>
              </w:rPr>
              <w:t xml:space="preserve"> </w:t>
            </w:r>
            <w:r w:rsidRPr="00580C06">
              <w:rPr>
                <w:sz w:val="24"/>
                <w:szCs w:val="24"/>
              </w:rPr>
              <w:t>розвитку</w:t>
            </w:r>
            <w:r w:rsidRPr="00580C06">
              <w:rPr>
                <w:spacing w:val="-5"/>
                <w:sz w:val="24"/>
                <w:szCs w:val="24"/>
              </w:rPr>
              <w:t xml:space="preserve"> </w:t>
            </w:r>
            <w:r w:rsidRPr="00580C06">
              <w:rPr>
                <w:sz w:val="24"/>
                <w:szCs w:val="24"/>
              </w:rPr>
              <w:t>для майбутніх поколінь.</w:t>
            </w:r>
          </w:p>
          <w:p w:rsidR="001D70D5" w:rsidRPr="00580C06" w:rsidRDefault="001D70D5" w:rsidP="00B60F21">
            <w:pPr>
              <w:pStyle w:val="TableParagraph"/>
              <w:ind w:right="97" w:firstLine="573"/>
              <w:jc w:val="both"/>
              <w:rPr>
                <w:sz w:val="24"/>
                <w:szCs w:val="24"/>
              </w:rPr>
            </w:pPr>
            <w:r w:rsidRPr="00580C06">
              <w:rPr>
                <w:sz w:val="24"/>
                <w:szCs w:val="24"/>
              </w:rPr>
              <w:t>Проблематика</w:t>
            </w:r>
            <w:r w:rsidRPr="00580C06">
              <w:rPr>
                <w:spacing w:val="1"/>
                <w:sz w:val="24"/>
                <w:szCs w:val="24"/>
              </w:rPr>
              <w:t xml:space="preserve"> </w:t>
            </w:r>
            <w:r w:rsidRPr="00580C06">
              <w:rPr>
                <w:sz w:val="24"/>
                <w:szCs w:val="24"/>
              </w:rPr>
              <w:t>наскрізної</w:t>
            </w:r>
            <w:r w:rsidRPr="00580C06">
              <w:rPr>
                <w:spacing w:val="1"/>
                <w:sz w:val="24"/>
                <w:szCs w:val="24"/>
              </w:rPr>
              <w:t xml:space="preserve"> </w:t>
            </w:r>
            <w:r w:rsidRPr="00580C06">
              <w:rPr>
                <w:sz w:val="24"/>
                <w:szCs w:val="24"/>
              </w:rPr>
              <w:t>лінії</w:t>
            </w:r>
            <w:r w:rsidRPr="00580C06">
              <w:rPr>
                <w:spacing w:val="1"/>
                <w:sz w:val="24"/>
                <w:szCs w:val="24"/>
              </w:rPr>
              <w:t xml:space="preserve"> </w:t>
            </w:r>
            <w:r w:rsidRPr="00580C06">
              <w:rPr>
                <w:sz w:val="24"/>
                <w:szCs w:val="24"/>
              </w:rPr>
              <w:t>реалізується</w:t>
            </w:r>
            <w:r w:rsidRPr="00580C06">
              <w:rPr>
                <w:spacing w:val="1"/>
                <w:sz w:val="24"/>
                <w:szCs w:val="24"/>
              </w:rPr>
              <w:t xml:space="preserve"> </w:t>
            </w:r>
            <w:r w:rsidRPr="00580C06">
              <w:rPr>
                <w:sz w:val="24"/>
                <w:szCs w:val="24"/>
              </w:rPr>
              <w:t>через</w:t>
            </w:r>
            <w:r w:rsidRPr="00580C06">
              <w:rPr>
                <w:spacing w:val="1"/>
                <w:sz w:val="24"/>
                <w:szCs w:val="24"/>
              </w:rPr>
              <w:t xml:space="preserve"> </w:t>
            </w:r>
            <w:r w:rsidRPr="00580C06">
              <w:rPr>
                <w:sz w:val="24"/>
                <w:szCs w:val="24"/>
              </w:rPr>
              <w:t>завдання</w:t>
            </w:r>
            <w:r w:rsidRPr="00580C06">
              <w:rPr>
                <w:spacing w:val="1"/>
                <w:sz w:val="24"/>
                <w:szCs w:val="24"/>
              </w:rPr>
              <w:t xml:space="preserve"> </w:t>
            </w:r>
            <w:r w:rsidRPr="00580C06">
              <w:rPr>
                <w:sz w:val="24"/>
                <w:szCs w:val="24"/>
              </w:rPr>
              <w:t>з</w:t>
            </w:r>
            <w:r w:rsidRPr="00580C06">
              <w:rPr>
                <w:spacing w:val="1"/>
                <w:sz w:val="24"/>
                <w:szCs w:val="24"/>
              </w:rPr>
              <w:t xml:space="preserve"> </w:t>
            </w:r>
            <w:r w:rsidRPr="00580C06">
              <w:rPr>
                <w:sz w:val="24"/>
                <w:szCs w:val="24"/>
              </w:rPr>
              <w:t>реальними</w:t>
            </w:r>
            <w:r w:rsidRPr="00580C06">
              <w:rPr>
                <w:spacing w:val="1"/>
                <w:sz w:val="24"/>
                <w:szCs w:val="24"/>
              </w:rPr>
              <w:t xml:space="preserve"> </w:t>
            </w:r>
            <w:r w:rsidRPr="00580C06">
              <w:rPr>
                <w:sz w:val="24"/>
                <w:szCs w:val="24"/>
              </w:rPr>
              <w:t>даними</w:t>
            </w:r>
            <w:r w:rsidRPr="00580C06">
              <w:rPr>
                <w:spacing w:val="1"/>
                <w:sz w:val="24"/>
                <w:szCs w:val="24"/>
              </w:rPr>
              <w:t xml:space="preserve"> </w:t>
            </w:r>
            <w:r w:rsidRPr="00580C06">
              <w:rPr>
                <w:sz w:val="24"/>
                <w:szCs w:val="24"/>
              </w:rPr>
              <w:t>про</w:t>
            </w:r>
            <w:r w:rsidRPr="00580C06">
              <w:rPr>
                <w:spacing w:val="1"/>
                <w:sz w:val="24"/>
                <w:szCs w:val="24"/>
              </w:rPr>
              <w:t xml:space="preserve"> </w:t>
            </w:r>
            <w:r w:rsidRPr="00580C06">
              <w:rPr>
                <w:sz w:val="24"/>
                <w:szCs w:val="24"/>
              </w:rPr>
              <w:t>використання</w:t>
            </w:r>
            <w:r w:rsidRPr="00580C06">
              <w:rPr>
                <w:spacing w:val="1"/>
                <w:sz w:val="24"/>
                <w:szCs w:val="24"/>
              </w:rPr>
              <w:t xml:space="preserve"> </w:t>
            </w:r>
            <w:r w:rsidRPr="00580C06">
              <w:rPr>
                <w:sz w:val="24"/>
                <w:szCs w:val="24"/>
              </w:rPr>
              <w:t>природних</w:t>
            </w:r>
            <w:r w:rsidRPr="00580C06">
              <w:rPr>
                <w:spacing w:val="1"/>
                <w:sz w:val="24"/>
                <w:szCs w:val="24"/>
              </w:rPr>
              <w:t xml:space="preserve"> </w:t>
            </w:r>
            <w:r w:rsidRPr="00580C06">
              <w:rPr>
                <w:sz w:val="24"/>
                <w:szCs w:val="24"/>
              </w:rPr>
              <w:t>ресурсів,</w:t>
            </w:r>
            <w:r w:rsidRPr="00580C06">
              <w:rPr>
                <w:spacing w:val="1"/>
                <w:sz w:val="24"/>
                <w:szCs w:val="24"/>
              </w:rPr>
              <w:t xml:space="preserve"> </w:t>
            </w:r>
            <w:r w:rsidRPr="00580C06">
              <w:rPr>
                <w:sz w:val="24"/>
                <w:szCs w:val="24"/>
              </w:rPr>
              <w:t>їх</w:t>
            </w:r>
            <w:r w:rsidRPr="00580C06">
              <w:rPr>
                <w:spacing w:val="1"/>
                <w:sz w:val="24"/>
                <w:szCs w:val="24"/>
              </w:rPr>
              <w:t xml:space="preserve"> </w:t>
            </w:r>
            <w:r w:rsidRPr="00580C06">
              <w:rPr>
                <w:sz w:val="24"/>
                <w:szCs w:val="24"/>
              </w:rPr>
              <w:t>збереження</w:t>
            </w:r>
            <w:r w:rsidRPr="00580C06">
              <w:rPr>
                <w:spacing w:val="1"/>
                <w:sz w:val="24"/>
                <w:szCs w:val="24"/>
              </w:rPr>
              <w:t xml:space="preserve"> </w:t>
            </w:r>
            <w:r w:rsidRPr="00580C06">
              <w:rPr>
                <w:sz w:val="24"/>
                <w:szCs w:val="24"/>
              </w:rPr>
              <w:t>та</w:t>
            </w:r>
            <w:r w:rsidRPr="00580C06">
              <w:rPr>
                <w:spacing w:val="1"/>
                <w:sz w:val="24"/>
                <w:szCs w:val="24"/>
              </w:rPr>
              <w:t xml:space="preserve"> </w:t>
            </w:r>
            <w:r w:rsidRPr="00580C06">
              <w:rPr>
                <w:sz w:val="24"/>
                <w:szCs w:val="24"/>
              </w:rPr>
              <w:t>примноження.</w:t>
            </w:r>
            <w:r w:rsidRPr="00580C06">
              <w:rPr>
                <w:spacing w:val="1"/>
                <w:sz w:val="24"/>
                <w:szCs w:val="24"/>
              </w:rPr>
              <w:t xml:space="preserve"> </w:t>
            </w:r>
            <w:r w:rsidRPr="00580C06">
              <w:rPr>
                <w:sz w:val="24"/>
                <w:szCs w:val="24"/>
              </w:rPr>
              <w:t>Аналіз</w:t>
            </w:r>
            <w:r w:rsidRPr="00580C06">
              <w:rPr>
                <w:spacing w:val="1"/>
                <w:sz w:val="24"/>
                <w:szCs w:val="24"/>
              </w:rPr>
              <w:t xml:space="preserve"> </w:t>
            </w:r>
            <w:r w:rsidRPr="00580C06">
              <w:rPr>
                <w:sz w:val="24"/>
                <w:szCs w:val="24"/>
              </w:rPr>
              <w:t>цих</w:t>
            </w:r>
            <w:r w:rsidRPr="00580C06">
              <w:rPr>
                <w:spacing w:val="1"/>
                <w:sz w:val="24"/>
                <w:szCs w:val="24"/>
              </w:rPr>
              <w:t xml:space="preserve"> </w:t>
            </w:r>
            <w:r w:rsidRPr="00580C06">
              <w:rPr>
                <w:sz w:val="24"/>
                <w:szCs w:val="24"/>
              </w:rPr>
              <w:t>даних</w:t>
            </w:r>
            <w:r w:rsidRPr="00580C06">
              <w:rPr>
                <w:spacing w:val="1"/>
                <w:sz w:val="24"/>
                <w:szCs w:val="24"/>
              </w:rPr>
              <w:t xml:space="preserve"> </w:t>
            </w:r>
            <w:r w:rsidRPr="00580C06">
              <w:rPr>
                <w:sz w:val="24"/>
                <w:szCs w:val="24"/>
              </w:rPr>
              <w:t>сприяє</w:t>
            </w:r>
            <w:r w:rsidRPr="00580C06">
              <w:rPr>
                <w:spacing w:val="1"/>
                <w:sz w:val="24"/>
                <w:szCs w:val="24"/>
              </w:rPr>
              <w:t xml:space="preserve"> </w:t>
            </w:r>
            <w:r w:rsidRPr="00580C06">
              <w:rPr>
                <w:sz w:val="24"/>
                <w:szCs w:val="24"/>
              </w:rPr>
              <w:t>розвитку</w:t>
            </w:r>
            <w:r w:rsidRPr="00580C06">
              <w:rPr>
                <w:spacing w:val="1"/>
                <w:sz w:val="24"/>
                <w:szCs w:val="24"/>
              </w:rPr>
              <w:t xml:space="preserve"> </w:t>
            </w:r>
            <w:r w:rsidRPr="00580C06">
              <w:rPr>
                <w:sz w:val="24"/>
                <w:szCs w:val="24"/>
              </w:rPr>
              <w:t>бережливого</w:t>
            </w:r>
            <w:r w:rsidRPr="00580C06">
              <w:rPr>
                <w:spacing w:val="1"/>
                <w:sz w:val="24"/>
                <w:szCs w:val="24"/>
              </w:rPr>
              <w:t xml:space="preserve"> </w:t>
            </w:r>
            <w:r w:rsidRPr="00580C06">
              <w:rPr>
                <w:sz w:val="24"/>
                <w:szCs w:val="24"/>
              </w:rPr>
              <w:t>ставлення</w:t>
            </w:r>
            <w:r w:rsidRPr="00580C06">
              <w:rPr>
                <w:spacing w:val="1"/>
                <w:sz w:val="24"/>
                <w:szCs w:val="24"/>
              </w:rPr>
              <w:t xml:space="preserve"> </w:t>
            </w:r>
            <w:r w:rsidRPr="00580C06">
              <w:rPr>
                <w:sz w:val="24"/>
                <w:szCs w:val="24"/>
              </w:rPr>
              <w:t>до</w:t>
            </w:r>
            <w:r w:rsidRPr="00580C06">
              <w:rPr>
                <w:spacing w:val="1"/>
                <w:sz w:val="24"/>
                <w:szCs w:val="24"/>
              </w:rPr>
              <w:t xml:space="preserve"> </w:t>
            </w:r>
            <w:r w:rsidRPr="00580C06">
              <w:rPr>
                <w:sz w:val="24"/>
                <w:szCs w:val="24"/>
              </w:rPr>
              <w:t>навколишнього</w:t>
            </w:r>
            <w:r w:rsidRPr="00580C06">
              <w:rPr>
                <w:spacing w:val="1"/>
                <w:sz w:val="24"/>
                <w:szCs w:val="24"/>
              </w:rPr>
              <w:t xml:space="preserve"> </w:t>
            </w:r>
            <w:r w:rsidRPr="00580C06">
              <w:rPr>
                <w:sz w:val="24"/>
                <w:szCs w:val="24"/>
              </w:rPr>
              <w:t>середовища,</w:t>
            </w:r>
            <w:r w:rsidRPr="00580C06">
              <w:rPr>
                <w:spacing w:val="1"/>
                <w:sz w:val="24"/>
                <w:szCs w:val="24"/>
              </w:rPr>
              <w:t xml:space="preserve"> </w:t>
            </w:r>
            <w:r w:rsidRPr="00580C06">
              <w:rPr>
                <w:sz w:val="24"/>
                <w:szCs w:val="24"/>
              </w:rPr>
              <w:t>екології,</w:t>
            </w:r>
            <w:r w:rsidRPr="00580C06">
              <w:rPr>
                <w:spacing w:val="1"/>
                <w:sz w:val="24"/>
                <w:szCs w:val="24"/>
              </w:rPr>
              <w:t xml:space="preserve"> </w:t>
            </w:r>
            <w:r w:rsidRPr="00580C06">
              <w:rPr>
                <w:sz w:val="24"/>
                <w:szCs w:val="24"/>
              </w:rPr>
              <w:t>формуванню</w:t>
            </w:r>
            <w:r w:rsidRPr="00580C06">
              <w:rPr>
                <w:spacing w:val="67"/>
                <w:sz w:val="24"/>
                <w:szCs w:val="24"/>
              </w:rPr>
              <w:t xml:space="preserve"> </w:t>
            </w:r>
            <w:r w:rsidRPr="00580C06">
              <w:rPr>
                <w:sz w:val="24"/>
                <w:szCs w:val="24"/>
              </w:rPr>
              <w:t>критичного</w:t>
            </w:r>
            <w:r w:rsidRPr="00580C06">
              <w:rPr>
                <w:spacing w:val="68"/>
                <w:sz w:val="24"/>
                <w:szCs w:val="24"/>
              </w:rPr>
              <w:t xml:space="preserve"> </w:t>
            </w:r>
            <w:r w:rsidRPr="00580C06">
              <w:rPr>
                <w:sz w:val="24"/>
                <w:szCs w:val="24"/>
              </w:rPr>
              <w:t>мислення,</w:t>
            </w:r>
            <w:r w:rsidRPr="00580C06">
              <w:rPr>
                <w:spacing w:val="68"/>
                <w:sz w:val="24"/>
                <w:szCs w:val="24"/>
              </w:rPr>
              <w:t xml:space="preserve"> </w:t>
            </w:r>
            <w:r w:rsidRPr="00580C06">
              <w:rPr>
                <w:sz w:val="24"/>
                <w:szCs w:val="24"/>
              </w:rPr>
              <w:t>вміння</w:t>
            </w:r>
            <w:r w:rsidRPr="00580C06">
              <w:rPr>
                <w:spacing w:val="67"/>
                <w:sz w:val="24"/>
                <w:szCs w:val="24"/>
              </w:rPr>
              <w:t xml:space="preserve"> </w:t>
            </w:r>
            <w:r w:rsidRPr="00580C06">
              <w:rPr>
                <w:sz w:val="24"/>
                <w:szCs w:val="24"/>
              </w:rPr>
              <w:t>вирішувати</w:t>
            </w:r>
            <w:r w:rsidRPr="00580C06">
              <w:rPr>
                <w:spacing w:val="68"/>
                <w:sz w:val="24"/>
                <w:szCs w:val="24"/>
              </w:rPr>
              <w:t xml:space="preserve"> </w:t>
            </w:r>
            <w:r w:rsidRPr="00580C06">
              <w:rPr>
                <w:sz w:val="24"/>
                <w:szCs w:val="24"/>
              </w:rPr>
              <w:t>проблеми,</w:t>
            </w:r>
          </w:p>
          <w:p w:rsidR="001D70D5" w:rsidRPr="00580C06" w:rsidRDefault="001D70D5" w:rsidP="00B60F21">
            <w:pPr>
              <w:pStyle w:val="TableParagraph"/>
              <w:spacing w:line="322" w:lineRule="exact"/>
              <w:ind w:right="97"/>
              <w:jc w:val="both"/>
              <w:rPr>
                <w:sz w:val="24"/>
                <w:szCs w:val="24"/>
              </w:rPr>
            </w:pPr>
            <w:r w:rsidRPr="00580C06">
              <w:rPr>
                <w:sz w:val="24"/>
                <w:szCs w:val="24"/>
              </w:rPr>
              <w:t>критично</w:t>
            </w:r>
            <w:r w:rsidRPr="00580C06">
              <w:rPr>
                <w:spacing w:val="1"/>
                <w:sz w:val="24"/>
                <w:szCs w:val="24"/>
              </w:rPr>
              <w:t xml:space="preserve"> </w:t>
            </w:r>
            <w:r w:rsidRPr="00580C06">
              <w:rPr>
                <w:sz w:val="24"/>
                <w:szCs w:val="24"/>
              </w:rPr>
              <w:t>оцінювати</w:t>
            </w:r>
            <w:r w:rsidRPr="00580C06">
              <w:rPr>
                <w:spacing w:val="1"/>
                <w:sz w:val="24"/>
                <w:szCs w:val="24"/>
              </w:rPr>
              <w:t xml:space="preserve"> </w:t>
            </w:r>
            <w:r w:rsidRPr="00580C06">
              <w:rPr>
                <w:sz w:val="24"/>
                <w:szCs w:val="24"/>
              </w:rPr>
              <w:t>перспективи</w:t>
            </w:r>
            <w:r w:rsidRPr="00580C06">
              <w:rPr>
                <w:spacing w:val="1"/>
                <w:sz w:val="24"/>
                <w:szCs w:val="24"/>
              </w:rPr>
              <w:t xml:space="preserve"> </w:t>
            </w:r>
            <w:r w:rsidRPr="00580C06">
              <w:rPr>
                <w:sz w:val="24"/>
                <w:szCs w:val="24"/>
              </w:rPr>
              <w:t>розвитку</w:t>
            </w:r>
            <w:r w:rsidRPr="00580C06">
              <w:rPr>
                <w:spacing w:val="1"/>
                <w:sz w:val="24"/>
                <w:szCs w:val="24"/>
              </w:rPr>
              <w:t xml:space="preserve"> </w:t>
            </w:r>
            <w:r w:rsidRPr="00580C06">
              <w:rPr>
                <w:sz w:val="24"/>
                <w:szCs w:val="24"/>
              </w:rPr>
              <w:t>навколишнього</w:t>
            </w:r>
            <w:r w:rsidRPr="00580C06">
              <w:rPr>
                <w:spacing w:val="1"/>
                <w:sz w:val="24"/>
                <w:szCs w:val="24"/>
              </w:rPr>
              <w:t xml:space="preserve"> </w:t>
            </w:r>
            <w:r w:rsidRPr="00580C06">
              <w:rPr>
                <w:sz w:val="24"/>
                <w:szCs w:val="24"/>
              </w:rPr>
              <w:t>середовища</w:t>
            </w:r>
            <w:r w:rsidRPr="00580C06">
              <w:rPr>
                <w:spacing w:val="-4"/>
                <w:sz w:val="24"/>
                <w:szCs w:val="24"/>
              </w:rPr>
              <w:t xml:space="preserve"> </w:t>
            </w:r>
            <w:r w:rsidRPr="00580C06">
              <w:rPr>
                <w:sz w:val="24"/>
                <w:szCs w:val="24"/>
              </w:rPr>
              <w:t>і людини.</w:t>
            </w:r>
            <w:r w:rsidRPr="00580C06">
              <w:rPr>
                <w:spacing w:val="-2"/>
                <w:sz w:val="24"/>
                <w:szCs w:val="24"/>
              </w:rPr>
              <w:t xml:space="preserve"> </w:t>
            </w:r>
            <w:r w:rsidRPr="00580C06">
              <w:rPr>
                <w:sz w:val="24"/>
                <w:szCs w:val="24"/>
              </w:rPr>
              <w:t>Можливі уроки</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відкритому</w:t>
            </w:r>
            <w:r w:rsidRPr="00580C06">
              <w:rPr>
                <w:spacing w:val="-5"/>
                <w:sz w:val="24"/>
                <w:szCs w:val="24"/>
              </w:rPr>
              <w:t xml:space="preserve"> </w:t>
            </w:r>
            <w:r w:rsidRPr="00580C06">
              <w:rPr>
                <w:sz w:val="24"/>
                <w:szCs w:val="24"/>
              </w:rPr>
              <w:t>повітрі.</w:t>
            </w:r>
          </w:p>
        </w:tc>
      </w:tr>
      <w:tr w:rsidR="001D70D5" w:rsidRPr="00580C06" w:rsidTr="00B60F21">
        <w:trPr>
          <w:trHeight w:val="3799"/>
        </w:trPr>
        <w:tc>
          <w:tcPr>
            <w:tcW w:w="1134" w:type="dxa"/>
            <w:textDirection w:val="btLr"/>
          </w:tcPr>
          <w:p w:rsidR="001D70D5" w:rsidRPr="00580C06" w:rsidRDefault="001D70D5" w:rsidP="00B60F21">
            <w:pPr>
              <w:pStyle w:val="TableParagraph"/>
              <w:spacing w:before="111"/>
              <w:ind w:left="112"/>
              <w:jc w:val="left"/>
              <w:rPr>
                <w:sz w:val="24"/>
                <w:szCs w:val="24"/>
              </w:rPr>
            </w:pPr>
            <w:r w:rsidRPr="00580C06">
              <w:rPr>
                <w:sz w:val="24"/>
                <w:szCs w:val="24"/>
              </w:rPr>
              <w:t>Громадянська</w:t>
            </w:r>
            <w:r w:rsidRPr="00580C06">
              <w:rPr>
                <w:spacing w:val="-5"/>
                <w:sz w:val="24"/>
                <w:szCs w:val="24"/>
              </w:rPr>
              <w:t xml:space="preserve"> </w:t>
            </w:r>
            <w:r w:rsidRPr="00580C06">
              <w:rPr>
                <w:sz w:val="24"/>
                <w:szCs w:val="24"/>
              </w:rPr>
              <w:t>відповідальність</w:t>
            </w:r>
          </w:p>
        </w:tc>
        <w:tc>
          <w:tcPr>
            <w:tcW w:w="8505" w:type="dxa"/>
          </w:tcPr>
          <w:p w:rsidR="001D70D5" w:rsidRPr="00580C06" w:rsidRDefault="001D70D5" w:rsidP="00B60F21">
            <w:pPr>
              <w:pStyle w:val="TableParagraph"/>
              <w:ind w:right="98" w:firstLine="573"/>
              <w:jc w:val="both"/>
              <w:rPr>
                <w:sz w:val="24"/>
                <w:szCs w:val="24"/>
              </w:rPr>
            </w:pPr>
            <w:r w:rsidRPr="00580C06">
              <w:rPr>
                <w:sz w:val="24"/>
                <w:szCs w:val="24"/>
              </w:rPr>
              <w:t>Сприятиме</w:t>
            </w:r>
            <w:r w:rsidRPr="00580C06">
              <w:rPr>
                <w:spacing w:val="1"/>
                <w:sz w:val="24"/>
                <w:szCs w:val="24"/>
              </w:rPr>
              <w:t xml:space="preserve"> </w:t>
            </w:r>
            <w:r w:rsidRPr="00580C06">
              <w:rPr>
                <w:sz w:val="24"/>
                <w:szCs w:val="24"/>
              </w:rPr>
              <w:t>формуванню</w:t>
            </w:r>
            <w:r w:rsidRPr="00580C06">
              <w:rPr>
                <w:spacing w:val="1"/>
                <w:sz w:val="24"/>
                <w:szCs w:val="24"/>
              </w:rPr>
              <w:t xml:space="preserve"> </w:t>
            </w:r>
            <w:r w:rsidRPr="00580C06">
              <w:rPr>
                <w:sz w:val="24"/>
                <w:szCs w:val="24"/>
              </w:rPr>
              <w:t>відповідального</w:t>
            </w:r>
            <w:r w:rsidRPr="00580C06">
              <w:rPr>
                <w:spacing w:val="1"/>
                <w:sz w:val="24"/>
                <w:szCs w:val="24"/>
              </w:rPr>
              <w:t xml:space="preserve"> </w:t>
            </w:r>
            <w:r w:rsidRPr="00580C06">
              <w:rPr>
                <w:sz w:val="24"/>
                <w:szCs w:val="24"/>
              </w:rPr>
              <w:t>члена</w:t>
            </w:r>
            <w:r w:rsidRPr="00580C06">
              <w:rPr>
                <w:spacing w:val="1"/>
                <w:sz w:val="24"/>
                <w:szCs w:val="24"/>
              </w:rPr>
              <w:t xml:space="preserve"> </w:t>
            </w:r>
            <w:r w:rsidRPr="00580C06">
              <w:rPr>
                <w:sz w:val="24"/>
                <w:szCs w:val="24"/>
              </w:rPr>
              <w:t>громади</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суспільства,</w:t>
            </w:r>
            <w:r w:rsidRPr="00580C06">
              <w:rPr>
                <w:spacing w:val="1"/>
                <w:sz w:val="24"/>
                <w:szCs w:val="24"/>
              </w:rPr>
              <w:t xml:space="preserve"> </w:t>
            </w:r>
            <w:r w:rsidRPr="00580C06">
              <w:rPr>
                <w:sz w:val="24"/>
                <w:szCs w:val="24"/>
              </w:rPr>
              <w:t>що</w:t>
            </w:r>
            <w:r w:rsidRPr="00580C06">
              <w:rPr>
                <w:spacing w:val="1"/>
                <w:sz w:val="24"/>
                <w:szCs w:val="24"/>
              </w:rPr>
              <w:t xml:space="preserve"> </w:t>
            </w:r>
            <w:r w:rsidRPr="00580C06">
              <w:rPr>
                <w:sz w:val="24"/>
                <w:szCs w:val="24"/>
              </w:rPr>
              <w:t>розуміє</w:t>
            </w:r>
            <w:r w:rsidRPr="00580C06">
              <w:rPr>
                <w:spacing w:val="1"/>
                <w:sz w:val="24"/>
                <w:szCs w:val="24"/>
              </w:rPr>
              <w:t xml:space="preserve"> </w:t>
            </w:r>
            <w:r w:rsidRPr="00580C06">
              <w:rPr>
                <w:sz w:val="24"/>
                <w:szCs w:val="24"/>
              </w:rPr>
              <w:t>принципи</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механізми</w:t>
            </w:r>
            <w:r w:rsidRPr="00580C06">
              <w:rPr>
                <w:spacing w:val="1"/>
                <w:sz w:val="24"/>
                <w:szCs w:val="24"/>
              </w:rPr>
              <w:t xml:space="preserve"> </w:t>
            </w:r>
            <w:r w:rsidRPr="00580C06">
              <w:rPr>
                <w:sz w:val="24"/>
                <w:szCs w:val="24"/>
              </w:rPr>
              <w:t>функціонування</w:t>
            </w:r>
            <w:r w:rsidRPr="00580C06">
              <w:rPr>
                <w:spacing w:val="1"/>
                <w:sz w:val="24"/>
                <w:szCs w:val="24"/>
              </w:rPr>
              <w:t xml:space="preserve"> </w:t>
            </w:r>
            <w:r w:rsidRPr="00580C06">
              <w:rPr>
                <w:sz w:val="24"/>
                <w:szCs w:val="24"/>
              </w:rPr>
              <w:t>суспільства.</w:t>
            </w:r>
            <w:r w:rsidRPr="00580C06">
              <w:rPr>
                <w:spacing w:val="1"/>
                <w:sz w:val="24"/>
                <w:szCs w:val="24"/>
              </w:rPr>
              <w:t xml:space="preserve"> </w:t>
            </w:r>
            <w:r w:rsidRPr="00580C06">
              <w:rPr>
                <w:sz w:val="24"/>
                <w:szCs w:val="24"/>
              </w:rPr>
              <w:t>Ця</w:t>
            </w:r>
            <w:r w:rsidRPr="00580C06">
              <w:rPr>
                <w:spacing w:val="1"/>
                <w:sz w:val="24"/>
                <w:szCs w:val="24"/>
              </w:rPr>
              <w:t xml:space="preserve"> </w:t>
            </w:r>
            <w:r w:rsidRPr="00580C06">
              <w:rPr>
                <w:sz w:val="24"/>
                <w:szCs w:val="24"/>
              </w:rPr>
              <w:t>наскрізна</w:t>
            </w:r>
            <w:r w:rsidRPr="00580C06">
              <w:rPr>
                <w:spacing w:val="1"/>
                <w:sz w:val="24"/>
                <w:szCs w:val="24"/>
              </w:rPr>
              <w:t xml:space="preserve"> </w:t>
            </w:r>
            <w:r w:rsidRPr="00580C06">
              <w:rPr>
                <w:sz w:val="24"/>
                <w:szCs w:val="24"/>
              </w:rPr>
              <w:t>лінія</w:t>
            </w:r>
            <w:r w:rsidRPr="00580C06">
              <w:rPr>
                <w:spacing w:val="1"/>
                <w:sz w:val="24"/>
                <w:szCs w:val="24"/>
              </w:rPr>
              <w:t xml:space="preserve"> </w:t>
            </w:r>
            <w:r w:rsidRPr="00580C06">
              <w:rPr>
                <w:sz w:val="24"/>
                <w:szCs w:val="24"/>
              </w:rPr>
              <w:t>освоюється</w:t>
            </w:r>
            <w:r w:rsidRPr="00580C06">
              <w:rPr>
                <w:spacing w:val="1"/>
                <w:sz w:val="24"/>
                <w:szCs w:val="24"/>
              </w:rPr>
              <w:t xml:space="preserve"> </w:t>
            </w:r>
            <w:r w:rsidRPr="00580C06">
              <w:rPr>
                <w:sz w:val="24"/>
                <w:szCs w:val="24"/>
              </w:rPr>
              <w:t>в</w:t>
            </w:r>
            <w:r w:rsidRPr="00580C06">
              <w:rPr>
                <w:spacing w:val="1"/>
                <w:sz w:val="24"/>
                <w:szCs w:val="24"/>
              </w:rPr>
              <w:t xml:space="preserve"> </w:t>
            </w:r>
            <w:r w:rsidRPr="00580C06">
              <w:rPr>
                <w:sz w:val="24"/>
                <w:szCs w:val="24"/>
              </w:rPr>
              <w:t>основному</w:t>
            </w:r>
            <w:r w:rsidRPr="00580C06">
              <w:rPr>
                <w:spacing w:val="1"/>
                <w:sz w:val="24"/>
                <w:szCs w:val="24"/>
              </w:rPr>
              <w:t xml:space="preserve"> </w:t>
            </w:r>
            <w:r w:rsidRPr="00580C06">
              <w:rPr>
                <w:sz w:val="24"/>
                <w:szCs w:val="24"/>
              </w:rPr>
              <w:t>через</w:t>
            </w:r>
            <w:r w:rsidRPr="00580C06">
              <w:rPr>
                <w:spacing w:val="1"/>
                <w:sz w:val="24"/>
                <w:szCs w:val="24"/>
              </w:rPr>
              <w:t xml:space="preserve"> </w:t>
            </w:r>
            <w:r w:rsidRPr="00580C06">
              <w:rPr>
                <w:sz w:val="24"/>
                <w:szCs w:val="24"/>
              </w:rPr>
              <w:t>колективну діяльність (дослідницькі роботи, роботи в групі, проекти</w:t>
            </w:r>
            <w:r w:rsidRPr="00580C06">
              <w:rPr>
                <w:spacing w:val="-67"/>
                <w:sz w:val="24"/>
                <w:szCs w:val="24"/>
              </w:rPr>
              <w:t xml:space="preserve"> </w:t>
            </w:r>
            <w:r w:rsidRPr="00580C06">
              <w:rPr>
                <w:sz w:val="24"/>
                <w:szCs w:val="24"/>
              </w:rPr>
              <w:t>тощо), яка поєднує окремі предмети між собою і розвиває в учнів</w:t>
            </w:r>
            <w:r w:rsidRPr="00580C06">
              <w:rPr>
                <w:spacing w:val="1"/>
                <w:sz w:val="24"/>
                <w:szCs w:val="24"/>
              </w:rPr>
              <w:t xml:space="preserve"> </w:t>
            </w:r>
            <w:r w:rsidRPr="00580C06">
              <w:rPr>
                <w:sz w:val="24"/>
                <w:szCs w:val="24"/>
              </w:rPr>
              <w:t>готовність до співпраці, толерантність щодо різноманітних способів</w:t>
            </w:r>
            <w:r w:rsidRPr="00580C06">
              <w:rPr>
                <w:spacing w:val="1"/>
                <w:sz w:val="24"/>
                <w:szCs w:val="24"/>
              </w:rPr>
              <w:t xml:space="preserve"> </w:t>
            </w:r>
            <w:r w:rsidRPr="00580C06">
              <w:rPr>
                <w:sz w:val="24"/>
                <w:szCs w:val="24"/>
              </w:rPr>
              <w:t>діяльності</w:t>
            </w:r>
            <w:r w:rsidRPr="00580C06">
              <w:rPr>
                <w:spacing w:val="-4"/>
                <w:sz w:val="24"/>
                <w:szCs w:val="24"/>
              </w:rPr>
              <w:t xml:space="preserve"> </w:t>
            </w:r>
            <w:r w:rsidRPr="00580C06">
              <w:rPr>
                <w:sz w:val="24"/>
                <w:szCs w:val="24"/>
              </w:rPr>
              <w:t>і</w:t>
            </w:r>
            <w:r w:rsidRPr="00580C06">
              <w:rPr>
                <w:spacing w:val="1"/>
                <w:sz w:val="24"/>
                <w:szCs w:val="24"/>
              </w:rPr>
              <w:t xml:space="preserve"> </w:t>
            </w:r>
            <w:r w:rsidRPr="00580C06">
              <w:rPr>
                <w:sz w:val="24"/>
                <w:szCs w:val="24"/>
              </w:rPr>
              <w:t>думок.</w:t>
            </w:r>
          </w:p>
          <w:p w:rsidR="001D70D5" w:rsidRPr="00580C06" w:rsidRDefault="001D70D5" w:rsidP="00B60F21">
            <w:pPr>
              <w:pStyle w:val="TableParagraph"/>
              <w:spacing w:line="322" w:lineRule="exact"/>
              <w:ind w:right="95" w:firstLine="573"/>
              <w:jc w:val="both"/>
              <w:rPr>
                <w:sz w:val="24"/>
                <w:szCs w:val="24"/>
              </w:rPr>
            </w:pPr>
            <w:r w:rsidRPr="00580C06">
              <w:rPr>
                <w:sz w:val="24"/>
                <w:szCs w:val="24"/>
              </w:rPr>
              <w:t>Вивчення окремого предмета має викликати в учнів якомога</w:t>
            </w:r>
            <w:r w:rsidRPr="00580C06">
              <w:rPr>
                <w:spacing w:val="1"/>
                <w:sz w:val="24"/>
                <w:szCs w:val="24"/>
              </w:rPr>
              <w:t xml:space="preserve"> </w:t>
            </w:r>
            <w:r w:rsidRPr="00580C06">
              <w:rPr>
                <w:sz w:val="24"/>
                <w:szCs w:val="24"/>
              </w:rPr>
              <w:t>більше</w:t>
            </w:r>
            <w:r w:rsidRPr="00580C06">
              <w:rPr>
                <w:spacing w:val="1"/>
                <w:sz w:val="24"/>
                <w:szCs w:val="24"/>
              </w:rPr>
              <w:t xml:space="preserve"> </w:t>
            </w:r>
            <w:r w:rsidRPr="00580C06">
              <w:rPr>
                <w:sz w:val="24"/>
                <w:szCs w:val="24"/>
              </w:rPr>
              <w:t>позитивних</w:t>
            </w:r>
            <w:r w:rsidRPr="00580C06">
              <w:rPr>
                <w:spacing w:val="1"/>
                <w:sz w:val="24"/>
                <w:szCs w:val="24"/>
              </w:rPr>
              <w:t xml:space="preserve"> </w:t>
            </w:r>
            <w:r w:rsidRPr="00580C06">
              <w:rPr>
                <w:sz w:val="24"/>
                <w:szCs w:val="24"/>
              </w:rPr>
              <w:t>емоцій,</w:t>
            </w:r>
            <w:r w:rsidRPr="00580C06">
              <w:rPr>
                <w:spacing w:val="1"/>
                <w:sz w:val="24"/>
                <w:szCs w:val="24"/>
              </w:rPr>
              <w:t xml:space="preserve"> </w:t>
            </w:r>
            <w:r w:rsidRPr="00580C06">
              <w:rPr>
                <w:sz w:val="24"/>
                <w:szCs w:val="24"/>
              </w:rPr>
              <w:t>а</w:t>
            </w:r>
            <w:r w:rsidRPr="00580C06">
              <w:rPr>
                <w:spacing w:val="1"/>
                <w:sz w:val="24"/>
                <w:szCs w:val="24"/>
              </w:rPr>
              <w:t xml:space="preserve"> </w:t>
            </w:r>
            <w:r w:rsidRPr="00580C06">
              <w:rPr>
                <w:sz w:val="24"/>
                <w:szCs w:val="24"/>
              </w:rPr>
              <w:t>її</w:t>
            </w:r>
            <w:r w:rsidRPr="00580C06">
              <w:rPr>
                <w:spacing w:val="1"/>
                <w:sz w:val="24"/>
                <w:szCs w:val="24"/>
              </w:rPr>
              <w:t xml:space="preserve"> </w:t>
            </w:r>
            <w:r w:rsidRPr="00580C06">
              <w:rPr>
                <w:sz w:val="24"/>
                <w:szCs w:val="24"/>
              </w:rPr>
              <w:t>зміст</w:t>
            </w:r>
            <w:r w:rsidRPr="00580C06">
              <w:rPr>
                <w:spacing w:val="1"/>
                <w:sz w:val="24"/>
                <w:szCs w:val="24"/>
              </w:rPr>
              <w:t xml:space="preserve"> </w:t>
            </w:r>
            <w:r w:rsidRPr="00580C06">
              <w:rPr>
                <w:sz w:val="24"/>
                <w:szCs w:val="24"/>
              </w:rPr>
              <w:t>—</w:t>
            </w:r>
            <w:r w:rsidRPr="00580C06">
              <w:rPr>
                <w:spacing w:val="1"/>
                <w:sz w:val="24"/>
                <w:szCs w:val="24"/>
              </w:rPr>
              <w:t xml:space="preserve"> </w:t>
            </w:r>
            <w:r w:rsidRPr="00580C06">
              <w:rPr>
                <w:sz w:val="24"/>
                <w:szCs w:val="24"/>
              </w:rPr>
              <w:t>бути</w:t>
            </w:r>
            <w:r w:rsidRPr="00580C06">
              <w:rPr>
                <w:spacing w:val="1"/>
                <w:sz w:val="24"/>
                <w:szCs w:val="24"/>
              </w:rPr>
              <w:t xml:space="preserve"> </w:t>
            </w:r>
            <w:r w:rsidRPr="00580C06">
              <w:rPr>
                <w:sz w:val="24"/>
                <w:szCs w:val="24"/>
              </w:rPr>
              <w:t>націленим</w:t>
            </w:r>
            <w:r w:rsidRPr="00580C06">
              <w:rPr>
                <w:spacing w:val="71"/>
                <w:sz w:val="24"/>
                <w:szCs w:val="24"/>
              </w:rPr>
              <w:t xml:space="preserve"> </w:t>
            </w:r>
            <w:r w:rsidRPr="00580C06">
              <w:rPr>
                <w:sz w:val="24"/>
                <w:szCs w:val="24"/>
              </w:rPr>
              <w:t>на</w:t>
            </w:r>
            <w:r w:rsidRPr="00580C06">
              <w:rPr>
                <w:spacing w:val="-67"/>
                <w:sz w:val="24"/>
                <w:szCs w:val="24"/>
              </w:rPr>
              <w:t xml:space="preserve"> </w:t>
            </w:r>
            <w:r w:rsidRPr="00580C06">
              <w:rPr>
                <w:sz w:val="24"/>
                <w:szCs w:val="24"/>
              </w:rPr>
              <w:t>виховання порядності, старанності, систематичності, послідовності,</w:t>
            </w:r>
            <w:r w:rsidRPr="00580C06">
              <w:rPr>
                <w:spacing w:val="1"/>
                <w:sz w:val="24"/>
                <w:szCs w:val="24"/>
              </w:rPr>
              <w:t xml:space="preserve"> </w:t>
            </w:r>
            <w:r w:rsidRPr="00580C06">
              <w:rPr>
                <w:sz w:val="24"/>
                <w:szCs w:val="24"/>
              </w:rPr>
              <w:t>посидючості</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чесності.</w:t>
            </w:r>
            <w:r w:rsidRPr="00580C06">
              <w:rPr>
                <w:spacing w:val="1"/>
                <w:sz w:val="24"/>
                <w:szCs w:val="24"/>
              </w:rPr>
              <w:t xml:space="preserve"> </w:t>
            </w:r>
            <w:r w:rsidRPr="00580C06">
              <w:rPr>
                <w:sz w:val="24"/>
                <w:szCs w:val="24"/>
              </w:rPr>
              <w:t>Приклад</w:t>
            </w:r>
            <w:r w:rsidRPr="00580C06">
              <w:rPr>
                <w:spacing w:val="1"/>
                <w:sz w:val="24"/>
                <w:szCs w:val="24"/>
              </w:rPr>
              <w:t xml:space="preserve"> </w:t>
            </w:r>
            <w:r w:rsidRPr="00580C06">
              <w:rPr>
                <w:sz w:val="24"/>
                <w:szCs w:val="24"/>
              </w:rPr>
              <w:t>вчителя</w:t>
            </w:r>
            <w:r w:rsidRPr="00580C06">
              <w:rPr>
                <w:spacing w:val="1"/>
                <w:sz w:val="24"/>
                <w:szCs w:val="24"/>
              </w:rPr>
              <w:t xml:space="preserve"> </w:t>
            </w:r>
            <w:r w:rsidRPr="00580C06">
              <w:rPr>
                <w:sz w:val="24"/>
                <w:szCs w:val="24"/>
              </w:rPr>
              <w:t>покликаний</w:t>
            </w:r>
            <w:r w:rsidRPr="00580C06">
              <w:rPr>
                <w:spacing w:val="1"/>
                <w:sz w:val="24"/>
                <w:szCs w:val="24"/>
              </w:rPr>
              <w:t xml:space="preserve"> </w:t>
            </w:r>
            <w:r w:rsidRPr="00580C06">
              <w:rPr>
                <w:sz w:val="24"/>
                <w:szCs w:val="24"/>
              </w:rPr>
              <w:t>зіграти</w:t>
            </w:r>
            <w:r w:rsidRPr="00580C06">
              <w:rPr>
                <w:spacing w:val="1"/>
                <w:sz w:val="24"/>
                <w:szCs w:val="24"/>
              </w:rPr>
              <w:t xml:space="preserve"> </w:t>
            </w:r>
            <w:r w:rsidRPr="00580C06">
              <w:rPr>
                <w:sz w:val="24"/>
                <w:szCs w:val="24"/>
              </w:rPr>
              <w:t>важливу роль у формуванні толерантного ставлення до товаришів,</w:t>
            </w:r>
            <w:r w:rsidRPr="00580C06">
              <w:rPr>
                <w:spacing w:val="1"/>
                <w:sz w:val="24"/>
                <w:szCs w:val="24"/>
              </w:rPr>
              <w:t xml:space="preserve"> </w:t>
            </w:r>
            <w:r w:rsidRPr="00580C06">
              <w:rPr>
                <w:sz w:val="24"/>
                <w:szCs w:val="24"/>
              </w:rPr>
              <w:t>незалежно від</w:t>
            </w:r>
            <w:r w:rsidRPr="00580C06">
              <w:rPr>
                <w:spacing w:val="-2"/>
                <w:sz w:val="24"/>
                <w:szCs w:val="24"/>
              </w:rPr>
              <w:t xml:space="preserve"> </w:t>
            </w:r>
            <w:r w:rsidRPr="00580C06">
              <w:rPr>
                <w:sz w:val="24"/>
                <w:szCs w:val="24"/>
              </w:rPr>
              <w:t>рівня</w:t>
            </w:r>
            <w:r w:rsidRPr="00580C06">
              <w:rPr>
                <w:spacing w:val="-3"/>
                <w:sz w:val="24"/>
                <w:szCs w:val="24"/>
              </w:rPr>
              <w:t xml:space="preserve"> </w:t>
            </w:r>
            <w:r w:rsidRPr="00580C06">
              <w:rPr>
                <w:sz w:val="24"/>
                <w:szCs w:val="24"/>
              </w:rPr>
              <w:t>навчальних</w:t>
            </w:r>
            <w:r w:rsidRPr="00580C06">
              <w:rPr>
                <w:spacing w:val="1"/>
                <w:sz w:val="24"/>
                <w:szCs w:val="24"/>
              </w:rPr>
              <w:t xml:space="preserve"> </w:t>
            </w:r>
            <w:r w:rsidRPr="00580C06">
              <w:rPr>
                <w:sz w:val="24"/>
                <w:szCs w:val="24"/>
              </w:rPr>
              <w:t>досягнень.</w:t>
            </w:r>
          </w:p>
        </w:tc>
      </w:tr>
      <w:tr w:rsidR="001D70D5" w:rsidRPr="00580C06" w:rsidTr="00B60F21">
        <w:trPr>
          <w:trHeight w:val="3218"/>
        </w:trPr>
        <w:tc>
          <w:tcPr>
            <w:tcW w:w="1134" w:type="dxa"/>
            <w:textDirection w:val="btLr"/>
          </w:tcPr>
          <w:p w:rsidR="001D70D5" w:rsidRPr="00580C06" w:rsidRDefault="001D70D5" w:rsidP="00B60F21">
            <w:pPr>
              <w:pStyle w:val="TableParagraph"/>
              <w:spacing w:before="111"/>
              <w:ind w:left="112"/>
              <w:jc w:val="left"/>
              <w:rPr>
                <w:sz w:val="24"/>
                <w:szCs w:val="24"/>
              </w:rPr>
            </w:pPr>
            <w:r w:rsidRPr="00580C06">
              <w:rPr>
                <w:sz w:val="24"/>
                <w:szCs w:val="24"/>
              </w:rPr>
              <w:t>Здоров'я</w:t>
            </w:r>
            <w:r w:rsidRPr="00580C06">
              <w:rPr>
                <w:spacing w:val="-6"/>
                <w:sz w:val="24"/>
                <w:szCs w:val="24"/>
              </w:rPr>
              <w:t xml:space="preserve"> </w:t>
            </w:r>
            <w:r w:rsidRPr="00580C06">
              <w:rPr>
                <w:sz w:val="24"/>
                <w:szCs w:val="24"/>
              </w:rPr>
              <w:t>і</w:t>
            </w:r>
            <w:r w:rsidRPr="00580C06">
              <w:rPr>
                <w:spacing w:val="-1"/>
                <w:sz w:val="24"/>
                <w:szCs w:val="24"/>
              </w:rPr>
              <w:t xml:space="preserve"> </w:t>
            </w:r>
            <w:r w:rsidRPr="00580C06">
              <w:rPr>
                <w:sz w:val="24"/>
                <w:szCs w:val="24"/>
              </w:rPr>
              <w:t>безпека</w:t>
            </w:r>
          </w:p>
        </w:tc>
        <w:tc>
          <w:tcPr>
            <w:tcW w:w="8505" w:type="dxa"/>
          </w:tcPr>
          <w:p w:rsidR="001D70D5" w:rsidRPr="00580C06" w:rsidRDefault="001D70D5" w:rsidP="00B60F21">
            <w:pPr>
              <w:pStyle w:val="TableParagraph"/>
              <w:ind w:right="100" w:firstLine="573"/>
              <w:jc w:val="both"/>
              <w:rPr>
                <w:sz w:val="24"/>
                <w:szCs w:val="24"/>
              </w:rPr>
            </w:pPr>
            <w:r w:rsidRPr="00580C06">
              <w:rPr>
                <w:sz w:val="24"/>
                <w:szCs w:val="24"/>
              </w:rPr>
              <w:t>Завданням</w:t>
            </w:r>
            <w:r w:rsidRPr="00580C06">
              <w:rPr>
                <w:spacing w:val="1"/>
                <w:sz w:val="24"/>
                <w:szCs w:val="24"/>
              </w:rPr>
              <w:t xml:space="preserve"> </w:t>
            </w:r>
            <w:r w:rsidRPr="00580C06">
              <w:rPr>
                <w:sz w:val="24"/>
                <w:szCs w:val="24"/>
              </w:rPr>
              <w:t>наскрізної</w:t>
            </w:r>
            <w:r w:rsidRPr="00580C06">
              <w:rPr>
                <w:spacing w:val="1"/>
                <w:sz w:val="24"/>
                <w:szCs w:val="24"/>
              </w:rPr>
              <w:t xml:space="preserve"> </w:t>
            </w:r>
            <w:r w:rsidRPr="00580C06">
              <w:rPr>
                <w:sz w:val="24"/>
                <w:szCs w:val="24"/>
              </w:rPr>
              <w:t>лінії</w:t>
            </w:r>
            <w:r w:rsidRPr="00580C06">
              <w:rPr>
                <w:spacing w:val="1"/>
                <w:sz w:val="24"/>
                <w:szCs w:val="24"/>
              </w:rPr>
              <w:t xml:space="preserve"> </w:t>
            </w:r>
            <w:r w:rsidRPr="00580C06">
              <w:rPr>
                <w:sz w:val="24"/>
                <w:szCs w:val="24"/>
              </w:rPr>
              <w:t>є</w:t>
            </w:r>
            <w:r w:rsidRPr="00580C06">
              <w:rPr>
                <w:spacing w:val="1"/>
                <w:sz w:val="24"/>
                <w:szCs w:val="24"/>
              </w:rPr>
              <w:t xml:space="preserve"> </w:t>
            </w:r>
            <w:r w:rsidRPr="00580C06">
              <w:rPr>
                <w:sz w:val="24"/>
                <w:szCs w:val="24"/>
              </w:rPr>
              <w:t>становлення</w:t>
            </w:r>
            <w:r w:rsidRPr="00580C06">
              <w:rPr>
                <w:spacing w:val="1"/>
                <w:sz w:val="24"/>
                <w:szCs w:val="24"/>
              </w:rPr>
              <w:t xml:space="preserve"> </w:t>
            </w:r>
            <w:r w:rsidRPr="00580C06">
              <w:rPr>
                <w:sz w:val="24"/>
                <w:szCs w:val="24"/>
              </w:rPr>
              <w:t>учня</w:t>
            </w:r>
            <w:r w:rsidRPr="00580C06">
              <w:rPr>
                <w:spacing w:val="1"/>
                <w:sz w:val="24"/>
                <w:szCs w:val="24"/>
              </w:rPr>
              <w:t xml:space="preserve"> </w:t>
            </w:r>
            <w:r w:rsidRPr="00580C06">
              <w:rPr>
                <w:sz w:val="24"/>
                <w:szCs w:val="24"/>
              </w:rPr>
              <w:t>як</w:t>
            </w:r>
            <w:r w:rsidRPr="00580C06">
              <w:rPr>
                <w:spacing w:val="1"/>
                <w:sz w:val="24"/>
                <w:szCs w:val="24"/>
              </w:rPr>
              <w:t xml:space="preserve"> </w:t>
            </w:r>
            <w:r w:rsidRPr="00580C06">
              <w:rPr>
                <w:sz w:val="24"/>
                <w:szCs w:val="24"/>
              </w:rPr>
              <w:t>емоційно</w:t>
            </w:r>
            <w:r w:rsidRPr="00580C06">
              <w:rPr>
                <w:spacing w:val="1"/>
                <w:sz w:val="24"/>
                <w:szCs w:val="24"/>
              </w:rPr>
              <w:t xml:space="preserve"> </w:t>
            </w:r>
            <w:r w:rsidRPr="00580C06">
              <w:rPr>
                <w:sz w:val="24"/>
                <w:szCs w:val="24"/>
              </w:rPr>
              <w:t>стійкого члена суспільства, здатного вести здоровий спосіб життя і</w:t>
            </w:r>
            <w:r w:rsidRPr="00580C06">
              <w:rPr>
                <w:spacing w:val="1"/>
                <w:sz w:val="24"/>
                <w:szCs w:val="24"/>
              </w:rPr>
              <w:t xml:space="preserve"> </w:t>
            </w:r>
            <w:r w:rsidRPr="00580C06">
              <w:rPr>
                <w:sz w:val="24"/>
                <w:szCs w:val="24"/>
              </w:rPr>
              <w:t>формувати</w:t>
            </w:r>
            <w:r w:rsidRPr="00580C06">
              <w:rPr>
                <w:spacing w:val="-1"/>
                <w:sz w:val="24"/>
                <w:szCs w:val="24"/>
              </w:rPr>
              <w:t xml:space="preserve"> </w:t>
            </w:r>
            <w:r w:rsidRPr="00580C06">
              <w:rPr>
                <w:sz w:val="24"/>
                <w:szCs w:val="24"/>
              </w:rPr>
              <w:t>навколо</w:t>
            </w:r>
            <w:r w:rsidRPr="00580C06">
              <w:rPr>
                <w:spacing w:val="-3"/>
                <w:sz w:val="24"/>
                <w:szCs w:val="24"/>
              </w:rPr>
              <w:t xml:space="preserve"> </w:t>
            </w:r>
            <w:r w:rsidRPr="00580C06">
              <w:rPr>
                <w:sz w:val="24"/>
                <w:szCs w:val="24"/>
              </w:rPr>
              <w:t>себе</w:t>
            </w:r>
            <w:r w:rsidRPr="00580C06">
              <w:rPr>
                <w:spacing w:val="-4"/>
                <w:sz w:val="24"/>
                <w:szCs w:val="24"/>
              </w:rPr>
              <w:t xml:space="preserve"> </w:t>
            </w:r>
            <w:r w:rsidRPr="00580C06">
              <w:rPr>
                <w:sz w:val="24"/>
                <w:szCs w:val="24"/>
              </w:rPr>
              <w:t>безпечне життєве</w:t>
            </w:r>
            <w:r w:rsidRPr="00580C06">
              <w:rPr>
                <w:spacing w:val="-3"/>
                <w:sz w:val="24"/>
                <w:szCs w:val="24"/>
              </w:rPr>
              <w:t xml:space="preserve"> </w:t>
            </w:r>
            <w:r w:rsidRPr="00580C06">
              <w:rPr>
                <w:sz w:val="24"/>
                <w:szCs w:val="24"/>
              </w:rPr>
              <w:t>середовище.</w:t>
            </w:r>
          </w:p>
          <w:p w:rsidR="001D70D5" w:rsidRPr="00580C06" w:rsidRDefault="001D70D5" w:rsidP="00B60F21">
            <w:pPr>
              <w:pStyle w:val="TableParagraph"/>
              <w:ind w:right="97" w:firstLine="573"/>
              <w:jc w:val="both"/>
              <w:rPr>
                <w:sz w:val="24"/>
                <w:szCs w:val="24"/>
              </w:rPr>
            </w:pPr>
            <w:r w:rsidRPr="00580C06">
              <w:rPr>
                <w:sz w:val="24"/>
                <w:szCs w:val="24"/>
              </w:rPr>
              <w:t>Реалізується через завдання з реальними даними про безпеку і</w:t>
            </w:r>
            <w:r w:rsidRPr="00580C06">
              <w:rPr>
                <w:spacing w:val="1"/>
                <w:sz w:val="24"/>
                <w:szCs w:val="24"/>
              </w:rPr>
              <w:t xml:space="preserve"> </w:t>
            </w:r>
            <w:r w:rsidRPr="00580C06">
              <w:rPr>
                <w:sz w:val="24"/>
                <w:szCs w:val="24"/>
              </w:rPr>
              <w:t>охорону</w:t>
            </w:r>
            <w:r w:rsidRPr="00580C06">
              <w:rPr>
                <w:spacing w:val="1"/>
                <w:sz w:val="24"/>
                <w:szCs w:val="24"/>
              </w:rPr>
              <w:t xml:space="preserve"> </w:t>
            </w:r>
            <w:r w:rsidRPr="00580C06">
              <w:rPr>
                <w:sz w:val="24"/>
                <w:szCs w:val="24"/>
              </w:rPr>
              <w:t>здоров’я</w:t>
            </w:r>
            <w:r w:rsidRPr="00580C06">
              <w:rPr>
                <w:spacing w:val="1"/>
                <w:sz w:val="24"/>
                <w:szCs w:val="24"/>
              </w:rPr>
              <w:t xml:space="preserve"> </w:t>
            </w:r>
            <w:r w:rsidRPr="00580C06">
              <w:rPr>
                <w:sz w:val="24"/>
                <w:szCs w:val="24"/>
              </w:rPr>
              <w:t>(текстові</w:t>
            </w:r>
            <w:r w:rsidRPr="00580C06">
              <w:rPr>
                <w:spacing w:val="1"/>
                <w:sz w:val="24"/>
                <w:szCs w:val="24"/>
              </w:rPr>
              <w:t xml:space="preserve"> </w:t>
            </w:r>
            <w:r w:rsidRPr="00580C06">
              <w:rPr>
                <w:sz w:val="24"/>
                <w:szCs w:val="24"/>
              </w:rPr>
              <w:t>завдання,</w:t>
            </w:r>
            <w:r w:rsidRPr="00580C06">
              <w:rPr>
                <w:spacing w:val="1"/>
                <w:sz w:val="24"/>
                <w:szCs w:val="24"/>
              </w:rPr>
              <w:t xml:space="preserve"> </w:t>
            </w:r>
            <w:r w:rsidRPr="00580C06">
              <w:rPr>
                <w:sz w:val="24"/>
                <w:szCs w:val="24"/>
              </w:rPr>
              <w:t>пов’язані</w:t>
            </w:r>
            <w:r w:rsidRPr="00580C06">
              <w:rPr>
                <w:spacing w:val="1"/>
                <w:sz w:val="24"/>
                <w:szCs w:val="24"/>
              </w:rPr>
              <w:t xml:space="preserve"> </w:t>
            </w:r>
            <w:r w:rsidRPr="00580C06">
              <w:rPr>
                <w:sz w:val="24"/>
                <w:szCs w:val="24"/>
              </w:rPr>
              <w:t>з</w:t>
            </w:r>
            <w:r w:rsidRPr="00580C06">
              <w:rPr>
                <w:spacing w:val="1"/>
                <w:sz w:val="24"/>
                <w:szCs w:val="24"/>
              </w:rPr>
              <w:t xml:space="preserve"> </w:t>
            </w:r>
            <w:r w:rsidRPr="00580C06">
              <w:rPr>
                <w:sz w:val="24"/>
                <w:szCs w:val="24"/>
              </w:rPr>
              <w:t>середовищем</w:t>
            </w:r>
            <w:r w:rsidRPr="00580C06">
              <w:rPr>
                <w:spacing w:val="1"/>
                <w:sz w:val="24"/>
                <w:szCs w:val="24"/>
              </w:rPr>
              <w:t xml:space="preserve"> </w:t>
            </w:r>
            <w:r w:rsidRPr="00580C06">
              <w:rPr>
                <w:sz w:val="24"/>
                <w:szCs w:val="24"/>
              </w:rPr>
              <w:t>дорожнього руху, рухом пішоходів і транспортних засобів). Варто</w:t>
            </w:r>
            <w:r w:rsidRPr="00580C06">
              <w:rPr>
                <w:spacing w:val="1"/>
                <w:sz w:val="24"/>
                <w:szCs w:val="24"/>
              </w:rPr>
              <w:t xml:space="preserve"> </w:t>
            </w:r>
            <w:r w:rsidRPr="00580C06">
              <w:rPr>
                <w:sz w:val="24"/>
                <w:szCs w:val="24"/>
              </w:rPr>
              <w:t>звернути</w:t>
            </w:r>
            <w:r w:rsidRPr="00580C06">
              <w:rPr>
                <w:spacing w:val="1"/>
                <w:sz w:val="24"/>
                <w:szCs w:val="24"/>
              </w:rPr>
              <w:t xml:space="preserve"> </w:t>
            </w:r>
            <w:r w:rsidRPr="00580C06">
              <w:rPr>
                <w:sz w:val="24"/>
                <w:szCs w:val="24"/>
              </w:rPr>
              <w:t>увагу</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проблеми,</w:t>
            </w:r>
            <w:r w:rsidRPr="00580C06">
              <w:rPr>
                <w:spacing w:val="1"/>
                <w:sz w:val="24"/>
                <w:szCs w:val="24"/>
              </w:rPr>
              <w:t xml:space="preserve"> </w:t>
            </w:r>
            <w:r w:rsidRPr="00580C06">
              <w:rPr>
                <w:sz w:val="24"/>
                <w:szCs w:val="24"/>
              </w:rPr>
              <w:t>пов’язані</w:t>
            </w:r>
            <w:r w:rsidRPr="00580C06">
              <w:rPr>
                <w:spacing w:val="1"/>
                <w:sz w:val="24"/>
                <w:szCs w:val="24"/>
              </w:rPr>
              <w:t xml:space="preserve"> </w:t>
            </w:r>
            <w:r w:rsidRPr="00580C06">
              <w:rPr>
                <w:sz w:val="24"/>
                <w:szCs w:val="24"/>
              </w:rPr>
              <w:t>із</w:t>
            </w:r>
            <w:r w:rsidRPr="00580C06">
              <w:rPr>
                <w:spacing w:val="1"/>
                <w:sz w:val="24"/>
                <w:szCs w:val="24"/>
              </w:rPr>
              <w:t xml:space="preserve"> </w:t>
            </w:r>
            <w:r w:rsidRPr="00580C06">
              <w:rPr>
                <w:sz w:val="24"/>
                <w:szCs w:val="24"/>
              </w:rPr>
              <w:t>ризиками</w:t>
            </w:r>
            <w:r w:rsidRPr="00580C06">
              <w:rPr>
                <w:spacing w:val="1"/>
                <w:sz w:val="24"/>
                <w:szCs w:val="24"/>
              </w:rPr>
              <w:t xml:space="preserve"> </w:t>
            </w:r>
            <w:r w:rsidRPr="00580C06">
              <w:rPr>
                <w:sz w:val="24"/>
                <w:szCs w:val="24"/>
              </w:rPr>
              <w:t>для</w:t>
            </w:r>
            <w:r w:rsidRPr="00580C06">
              <w:rPr>
                <w:spacing w:val="1"/>
                <w:sz w:val="24"/>
                <w:szCs w:val="24"/>
              </w:rPr>
              <w:t xml:space="preserve"> </w:t>
            </w:r>
            <w:r w:rsidRPr="00580C06">
              <w:rPr>
                <w:sz w:val="24"/>
                <w:szCs w:val="24"/>
              </w:rPr>
              <w:t>життя</w:t>
            </w:r>
            <w:r w:rsidRPr="00580C06">
              <w:rPr>
                <w:spacing w:val="1"/>
                <w:sz w:val="24"/>
                <w:szCs w:val="24"/>
              </w:rPr>
              <w:t xml:space="preserve"> </w:t>
            </w:r>
            <w:r w:rsidRPr="00580C06">
              <w:rPr>
                <w:sz w:val="24"/>
                <w:szCs w:val="24"/>
              </w:rPr>
              <w:t>і</w:t>
            </w:r>
            <w:r w:rsidRPr="00580C06">
              <w:rPr>
                <w:spacing w:val="1"/>
                <w:sz w:val="24"/>
                <w:szCs w:val="24"/>
              </w:rPr>
              <w:t xml:space="preserve"> </w:t>
            </w:r>
            <w:r w:rsidRPr="00580C06">
              <w:rPr>
                <w:sz w:val="24"/>
                <w:szCs w:val="24"/>
              </w:rPr>
              <w:t>здоров’я.</w:t>
            </w:r>
            <w:r w:rsidRPr="00580C06">
              <w:rPr>
                <w:spacing w:val="66"/>
                <w:sz w:val="24"/>
                <w:szCs w:val="24"/>
              </w:rPr>
              <w:t xml:space="preserve"> </w:t>
            </w:r>
            <w:r w:rsidRPr="00580C06">
              <w:rPr>
                <w:sz w:val="24"/>
                <w:szCs w:val="24"/>
              </w:rPr>
              <w:t>Вирішення</w:t>
            </w:r>
            <w:r w:rsidRPr="00580C06">
              <w:rPr>
                <w:spacing w:val="67"/>
                <w:sz w:val="24"/>
                <w:szCs w:val="24"/>
              </w:rPr>
              <w:t xml:space="preserve"> </w:t>
            </w:r>
            <w:r w:rsidRPr="00580C06">
              <w:rPr>
                <w:sz w:val="24"/>
                <w:szCs w:val="24"/>
              </w:rPr>
              <w:t>проблем,</w:t>
            </w:r>
            <w:r w:rsidRPr="00580C06">
              <w:rPr>
                <w:spacing w:val="67"/>
                <w:sz w:val="24"/>
                <w:szCs w:val="24"/>
              </w:rPr>
              <w:t xml:space="preserve"> </w:t>
            </w:r>
            <w:r w:rsidRPr="00580C06">
              <w:rPr>
                <w:sz w:val="24"/>
                <w:szCs w:val="24"/>
              </w:rPr>
              <w:t>знайдених</w:t>
            </w:r>
            <w:r w:rsidRPr="00580C06">
              <w:rPr>
                <w:spacing w:val="67"/>
                <w:sz w:val="24"/>
                <w:szCs w:val="24"/>
              </w:rPr>
              <w:t xml:space="preserve"> </w:t>
            </w:r>
            <w:r w:rsidRPr="00580C06">
              <w:rPr>
                <w:sz w:val="24"/>
                <w:szCs w:val="24"/>
              </w:rPr>
              <w:t>з</w:t>
            </w:r>
            <w:r w:rsidRPr="00580C06">
              <w:rPr>
                <w:spacing w:val="67"/>
                <w:sz w:val="24"/>
                <w:szCs w:val="24"/>
              </w:rPr>
              <w:t xml:space="preserve"> </w:t>
            </w:r>
            <w:r w:rsidRPr="00580C06">
              <w:rPr>
                <w:sz w:val="24"/>
                <w:szCs w:val="24"/>
              </w:rPr>
              <w:t>«ага-ефектом»,</w:t>
            </w:r>
            <w:r w:rsidRPr="00580C06">
              <w:rPr>
                <w:spacing w:val="66"/>
                <w:sz w:val="24"/>
                <w:szCs w:val="24"/>
              </w:rPr>
              <w:t xml:space="preserve"> </w:t>
            </w:r>
            <w:r w:rsidRPr="00580C06">
              <w:rPr>
                <w:sz w:val="24"/>
                <w:szCs w:val="24"/>
              </w:rPr>
              <w:t>пошук</w:t>
            </w:r>
          </w:p>
          <w:p w:rsidR="001D70D5" w:rsidRPr="00580C06" w:rsidRDefault="001D70D5" w:rsidP="00B60F21">
            <w:pPr>
              <w:pStyle w:val="TableParagraph"/>
              <w:spacing w:line="322" w:lineRule="exact"/>
              <w:ind w:right="97"/>
              <w:jc w:val="both"/>
              <w:rPr>
                <w:sz w:val="24"/>
                <w:szCs w:val="24"/>
              </w:rPr>
            </w:pPr>
            <w:r w:rsidRPr="00580C06">
              <w:rPr>
                <w:sz w:val="24"/>
                <w:szCs w:val="24"/>
              </w:rPr>
              <w:t>оптимальних методів вирішення і розв’язування задач тощо, здатні</w:t>
            </w:r>
            <w:r w:rsidRPr="00580C06">
              <w:rPr>
                <w:spacing w:val="1"/>
                <w:sz w:val="24"/>
                <w:szCs w:val="24"/>
              </w:rPr>
              <w:t xml:space="preserve"> </w:t>
            </w:r>
            <w:r w:rsidRPr="00580C06">
              <w:rPr>
                <w:sz w:val="24"/>
                <w:szCs w:val="24"/>
              </w:rPr>
              <w:t>викликати</w:t>
            </w:r>
            <w:r w:rsidRPr="00580C06">
              <w:rPr>
                <w:spacing w:val="-1"/>
                <w:sz w:val="24"/>
                <w:szCs w:val="24"/>
              </w:rPr>
              <w:t xml:space="preserve"> </w:t>
            </w:r>
            <w:r w:rsidRPr="00580C06">
              <w:rPr>
                <w:sz w:val="24"/>
                <w:szCs w:val="24"/>
              </w:rPr>
              <w:t>в</w:t>
            </w:r>
            <w:r w:rsidRPr="00580C06">
              <w:rPr>
                <w:spacing w:val="-1"/>
                <w:sz w:val="24"/>
                <w:szCs w:val="24"/>
              </w:rPr>
              <w:t xml:space="preserve"> </w:t>
            </w:r>
            <w:r w:rsidRPr="00580C06">
              <w:rPr>
                <w:sz w:val="24"/>
                <w:szCs w:val="24"/>
              </w:rPr>
              <w:t>учнів</w:t>
            </w:r>
            <w:r w:rsidRPr="00580C06">
              <w:rPr>
                <w:spacing w:val="-2"/>
                <w:sz w:val="24"/>
                <w:szCs w:val="24"/>
              </w:rPr>
              <w:t xml:space="preserve"> </w:t>
            </w:r>
            <w:r w:rsidRPr="00580C06">
              <w:rPr>
                <w:sz w:val="24"/>
                <w:szCs w:val="24"/>
              </w:rPr>
              <w:t>чимало</w:t>
            </w:r>
            <w:r w:rsidRPr="00580C06">
              <w:rPr>
                <w:spacing w:val="-4"/>
                <w:sz w:val="24"/>
                <w:szCs w:val="24"/>
              </w:rPr>
              <w:t xml:space="preserve"> </w:t>
            </w:r>
            <w:r w:rsidRPr="00580C06">
              <w:rPr>
                <w:sz w:val="24"/>
                <w:szCs w:val="24"/>
              </w:rPr>
              <w:t>радісних</w:t>
            </w:r>
            <w:r w:rsidRPr="00580C06">
              <w:rPr>
                <w:spacing w:val="1"/>
                <w:sz w:val="24"/>
                <w:szCs w:val="24"/>
              </w:rPr>
              <w:t xml:space="preserve"> </w:t>
            </w:r>
            <w:r w:rsidRPr="00580C06">
              <w:rPr>
                <w:sz w:val="24"/>
                <w:szCs w:val="24"/>
              </w:rPr>
              <w:t>емоцій.</w:t>
            </w:r>
          </w:p>
        </w:tc>
      </w:tr>
      <w:tr w:rsidR="001D70D5" w:rsidRPr="00580C06" w:rsidTr="00B60F21">
        <w:trPr>
          <w:trHeight w:val="2898"/>
        </w:trPr>
        <w:tc>
          <w:tcPr>
            <w:tcW w:w="1134" w:type="dxa"/>
            <w:textDirection w:val="btLr"/>
          </w:tcPr>
          <w:p w:rsidR="001D70D5" w:rsidRPr="00580C06" w:rsidRDefault="001D70D5" w:rsidP="00B60F21">
            <w:pPr>
              <w:pStyle w:val="TableParagraph"/>
              <w:tabs>
                <w:tab w:val="left" w:pos="2705"/>
              </w:tabs>
              <w:spacing w:before="111" w:line="244" w:lineRule="auto"/>
              <w:ind w:left="112" w:right="112"/>
              <w:jc w:val="left"/>
              <w:rPr>
                <w:sz w:val="24"/>
                <w:szCs w:val="24"/>
              </w:rPr>
            </w:pPr>
            <w:r w:rsidRPr="00580C06">
              <w:rPr>
                <w:sz w:val="24"/>
                <w:szCs w:val="24"/>
              </w:rPr>
              <w:t xml:space="preserve">Підприємливість </w:t>
            </w:r>
            <w:r w:rsidRPr="00580C06">
              <w:rPr>
                <w:spacing w:val="-4"/>
                <w:sz w:val="24"/>
                <w:szCs w:val="24"/>
              </w:rPr>
              <w:t>і</w:t>
            </w:r>
            <w:r w:rsidRPr="00580C06">
              <w:rPr>
                <w:spacing w:val="-67"/>
                <w:sz w:val="24"/>
                <w:szCs w:val="24"/>
              </w:rPr>
              <w:t xml:space="preserve"> </w:t>
            </w:r>
            <w:r w:rsidRPr="00580C06">
              <w:rPr>
                <w:sz w:val="24"/>
                <w:szCs w:val="24"/>
              </w:rPr>
              <w:t>фінансова грамотність</w:t>
            </w:r>
          </w:p>
        </w:tc>
        <w:tc>
          <w:tcPr>
            <w:tcW w:w="8505" w:type="dxa"/>
          </w:tcPr>
          <w:p w:rsidR="001D70D5" w:rsidRPr="00580C06" w:rsidRDefault="001D70D5" w:rsidP="00B60F21">
            <w:pPr>
              <w:pStyle w:val="TableParagraph"/>
              <w:ind w:right="98" w:firstLine="573"/>
              <w:jc w:val="both"/>
              <w:rPr>
                <w:sz w:val="24"/>
                <w:szCs w:val="24"/>
              </w:rPr>
            </w:pPr>
            <w:r w:rsidRPr="00580C06">
              <w:rPr>
                <w:sz w:val="24"/>
                <w:szCs w:val="24"/>
              </w:rPr>
              <w:t>Наскрізна</w:t>
            </w:r>
            <w:r w:rsidRPr="00580C06">
              <w:rPr>
                <w:spacing w:val="1"/>
                <w:sz w:val="24"/>
                <w:szCs w:val="24"/>
              </w:rPr>
              <w:t xml:space="preserve"> </w:t>
            </w:r>
            <w:r w:rsidRPr="00580C06">
              <w:rPr>
                <w:sz w:val="24"/>
                <w:szCs w:val="24"/>
              </w:rPr>
              <w:t>лінія</w:t>
            </w:r>
            <w:r w:rsidRPr="00580C06">
              <w:rPr>
                <w:spacing w:val="1"/>
                <w:sz w:val="24"/>
                <w:szCs w:val="24"/>
              </w:rPr>
              <w:t xml:space="preserve"> </w:t>
            </w:r>
            <w:r w:rsidRPr="00580C06">
              <w:rPr>
                <w:sz w:val="24"/>
                <w:szCs w:val="24"/>
              </w:rPr>
              <w:t>націлена</w:t>
            </w:r>
            <w:r w:rsidRPr="00580C06">
              <w:rPr>
                <w:spacing w:val="1"/>
                <w:sz w:val="24"/>
                <w:szCs w:val="24"/>
              </w:rPr>
              <w:t xml:space="preserve"> </w:t>
            </w:r>
            <w:r w:rsidRPr="00580C06">
              <w:rPr>
                <w:sz w:val="24"/>
                <w:szCs w:val="24"/>
              </w:rPr>
              <w:t>на</w:t>
            </w:r>
            <w:r w:rsidRPr="00580C06">
              <w:rPr>
                <w:spacing w:val="1"/>
                <w:sz w:val="24"/>
                <w:szCs w:val="24"/>
              </w:rPr>
              <w:t xml:space="preserve"> </w:t>
            </w:r>
            <w:r w:rsidRPr="00580C06">
              <w:rPr>
                <w:sz w:val="24"/>
                <w:szCs w:val="24"/>
              </w:rPr>
              <w:t>розвиток</w:t>
            </w:r>
            <w:r w:rsidRPr="00580C06">
              <w:rPr>
                <w:spacing w:val="1"/>
                <w:sz w:val="24"/>
                <w:szCs w:val="24"/>
              </w:rPr>
              <w:t xml:space="preserve"> </w:t>
            </w:r>
            <w:r w:rsidRPr="00580C06">
              <w:rPr>
                <w:sz w:val="24"/>
                <w:szCs w:val="24"/>
              </w:rPr>
              <w:t>лідерських</w:t>
            </w:r>
            <w:r w:rsidRPr="00580C06">
              <w:rPr>
                <w:spacing w:val="1"/>
                <w:sz w:val="24"/>
                <w:szCs w:val="24"/>
              </w:rPr>
              <w:t xml:space="preserve"> </w:t>
            </w:r>
            <w:r w:rsidRPr="00580C06">
              <w:rPr>
                <w:sz w:val="24"/>
                <w:szCs w:val="24"/>
              </w:rPr>
              <w:t>ініціатив,</w:t>
            </w:r>
            <w:r w:rsidRPr="00580C06">
              <w:rPr>
                <w:spacing w:val="1"/>
                <w:sz w:val="24"/>
                <w:szCs w:val="24"/>
              </w:rPr>
              <w:t xml:space="preserve"> </w:t>
            </w:r>
            <w:r w:rsidRPr="00580C06">
              <w:rPr>
                <w:sz w:val="24"/>
                <w:szCs w:val="24"/>
              </w:rPr>
              <w:t>здатність</w:t>
            </w:r>
            <w:r w:rsidRPr="00580C06">
              <w:rPr>
                <w:spacing w:val="1"/>
                <w:sz w:val="24"/>
                <w:szCs w:val="24"/>
              </w:rPr>
              <w:t xml:space="preserve"> </w:t>
            </w:r>
            <w:r w:rsidRPr="00580C06">
              <w:rPr>
                <w:sz w:val="24"/>
                <w:szCs w:val="24"/>
              </w:rPr>
              <w:t>успішно</w:t>
            </w:r>
            <w:r w:rsidRPr="00580C06">
              <w:rPr>
                <w:spacing w:val="1"/>
                <w:sz w:val="24"/>
                <w:szCs w:val="24"/>
              </w:rPr>
              <w:t xml:space="preserve"> </w:t>
            </w:r>
            <w:r w:rsidRPr="00580C06">
              <w:rPr>
                <w:sz w:val="24"/>
                <w:szCs w:val="24"/>
              </w:rPr>
              <w:t>діяти</w:t>
            </w:r>
            <w:r w:rsidRPr="00580C06">
              <w:rPr>
                <w:spacing w:val="1"/>
                <w:sz w:val="24"/>
                <w:szCs w:val="24"/>
              </w:rPr>
              <w:t xml:space="preserve"> </w:t>
            </w:r>
            <w:r w:rsidRPr="00580C06">
              <w:rPr>
                <w:sz w:val="24"/>
                <w:szCs w:val="24"/>
              </w:rPr>
              <w:t>в</w:t>
            </w:r>
            <w:r w:rsidRPr="00580C06">
              <w:rPr>
                <w:spacing w:val="1"/>
                <w:sz w:val="24"/>
                <w:szCs w:val="24"/>
              </w:rPr>
              <w:t xml:space="preserve"> </w:t>
            </w:r>
            <w:r w:rsidRPr="00580C06">
              <w:rPr>
                <w:sz w:val="24"/>
                <w:szCs w:val="24"/>
              </w:rPr>
              <w:t>технологічному</w:t>
            </w:r>
            <w:r w:rsidRPr="00580C06">
              <w:rPr>
                <w:spacing w:val="1"/>
                <w:sz w:val="24"/>
                <w:szCs w:val="24"/>
              </w:rPr>
              <w:t xml:space="preserve"> </w:t>
            </w:r>
            <w:r w:rsidRPr="00580C06">
              <w:rPr>
                <w:sz w:val="24"/>
                <w:szCs w:val="24"/>
              </w:rPr>
              <w:t>швидкозмінному</w:t>
            </w:r>
            <w:r w:rsidRPr="00580C06">
              <w:rPr>
                <w:spacing w:val="1"/>
                <w:sz w:val="24"/>
                <w:szCs w:val="24"/>
              </w:rPr>
              <w:t xml:space="preserve"> </w:t>
            </w:r>
            <w:r w:rsidRPr="00580C06">
              <w:rPr>
                <w:sz w:val="24"/>
                <w:szCs w:val="24"/>
              </w:rPr>
              <w:t>середовищі,</w:t>
            </w:r>
            <w:r w:rsidRPr="00580C06">
              <w:rPr>
                <w:spacing w:val="1"/>
                <w:sz w:val="24"/>
                <w:szCs w:val="24"/>
              </w:rPr>
              <w:t xml:space="preserve"> </w:t>
            </w:r>
            <w:r w:rsidRPr="00580C06">
              <w:rPr>
                <w:sz w:val="24"/>
                <w:szCs w:val="24"/>
              </w:rPr>
              <w:t>забезпечення</w:t>
            </w:r>
            <w:r w:rsidRPr="00580C06">
              <w:rPr>
                <w:spacing w:val="1"/>
                <w:sz w:val="24"/>
                <w:szCs w:val="24"/>
              </w:rPr>
              <w:t xml:space="preserve"> </w:t>
            </w:r>
            <w:r w:rsidRPr="00580C06">
              <w:rPr>
                <w:sz w:val="24"/>
                <w:szCs w:val="24"/>
              </w:rPr>
              <w:t>кращого</w:t>
            </w:r>
            <w:r w:rsidRPr="00580C06">
              <w:rPr>
                <w:spacing w:val="1"/>
                <w:sz w:val="24"/>
                <w:szCs w:val="24"/>
              </w:rPr>
              <w:t xml:space="preserve"> </w:t>
            </w:r>
            <w:r w:rsidRPr="00580C06">
              <w:rPr>
                <w:sz w:val="24"/>
                <w:szCs w:val="24"/>
              </w:rPr>
              <w:t>розуміння</w:t>
            </w:r>
            <w:r w:rsidRPr="00580C06">
              <w:rPr>
                <w:spacing w:val="1"/>
                <w:sz w:val="24"/>
                <w:szCs w:val="24"/>
              </w:rPr>
              <w:t xml:space="preserve"> </w:t>
            </w:r>
            <w:r w:rsidRPr="00580C06">
              <w:rPr>
                <w:sz w:val="24"/>
                <w:szCs w:val="24"/>
              </w:rPr>
              <w:t>учнями</w:t>
            </w:r>
            <w:r w:rsidRPr="00580C06">
              <w:rPr>
                <w:spacing w:val="1"/>
                <w:sz w:val="24"/>
                <w:szCs w:val="24"/>
              </w:rPr>
              <w:t xml:space="preserve"> </w:t>
            </w:r>
            <w:r w:rsidRPr="00580C06">
              <w:rPr>
                <w:sz w:val="24"/>
                <w:szCs w:val="24"/>
              </w:rPr>
              <w:t>практичних</w:t>
            </w:r>
            <w:r w:rsidRPr="00580C06">
              <w:rPr>
                <w:spacing w:val="-67"/>
                <w:sz w:val="24"/>
                <w:szCs w:val="24"/>
              </w:rPr>
              <w:t xml:space="preserve"> </w:t>
            </w:r>
            <w:r w:rsidRPr="00580C06">
              <w:rPr>
                <w:sz w:val="24"/>
                <w:szCs w:val="24"/>
              </w:rPr>
              <w:t>аспектів фінансових питань (здійснення заощаджень, інвестування,</w:t>
            </w:r>
            <w:r w:rsidRPr="00580C06">
              <w:rPr>
                <w:spacing w:val="1"/>
                <w:sz w:val="24"/>
                <w:szCs w:val="24"/>
              </w:rPr>
              <w:t xml:space="preserve"> </w:t>
            </w:r>
            <w:r w:rsidRPr="00580C06">
              <w:rPr>
                <w:sz w:val="24"/>
                <w:szCs w:val="24"/>
              </w:rPr>
              <w:t>запозичення,</w:t>
            </w:r>
            <w:r w:rsidRPr="00580C06">
              <w:rPr>
                <w:spacing w:val="-1"/>
                <w:sz w:val="24"/>
                <w:szCs w:val="24"/>
              </w:rPr>
              <w:t xml:space="preserve"> </w:t>
            </w:r>
            <w:r w:rsidRPr="00580C06">
              <w:rPr>
                <w:sz w:val="24"/>
                <w:szCs w:val="24"/>
              </w:rPr>
              <w:t>страхування, кредитування</w:t>
            </w:r>
            <w:r w:rsidRPr="00580C06">
              <w:rPr>
                <w:spacing w:val="-1"/>
                <w:sz w:val="24"/>
                <w:szCs w:val="24"/>
              </w:rPr>
              <w:t xml:space="preserve"> </w:t>
            </w:r>
            <w:r w:rsidRPr="00580C06">
              <w:rPr>
                <w:sz w:val="24"/>
                <w:szCs w:val="24"/>
              </w:rPr>
              <w:t>тощо).</w:t>
            </w:r>
          </w:p>
          <w:p w:rsidR="001D70D5" w:rsidRPr="00580C06" w:rsidRDefault="001D70D5" w:rsidP="00B60F21">
            <w:pPr>
              <w:pStyle w:val="TableParagraph"/>
              <w:ind w:right="94" w:firstLine="573"/>
              <w:jc w:val="both"/>
              <w:rPr>
                <w:sz w:val="24"/>
                <w:szCs w:val="24"/>
              </w:rPr>
            </w:pPr>
            <w:r w:rsidRPr="00580C06">
              <w:rPr>
                <w:sz w:val="24"/>
                <w:szCs w:val="24"/>
              </w:rPr>
              <w:t>Ця</w:t>
            </w:r>
            <w:r w:rsidRPr="00580C06">
              <w:rPr>
                <w:spacing w:val="1"/>
                <w:sz w:val="24"/>
                <w:szCs w:val="24"/>
              </w:rPr>
              <w:t xml:space="preserve"> </w:t>
            </w:r>
            <w:r w:rsidRPr="00580C06">
              <w:rPr>
                <w:sz w:val="24"/>
                <w:szCs w:val="24"/>
              </w:rPr>
              <w:t>наскрізна</w:t>
            </w:r>
            <w:r w:rsidRPr="00580C06">
              <w:rPr>
                <w:spacing w:val="1"/>
                <w:sz w:val="24"/>
                <w:szCs w:val="24"/>
              </w:rPr>
              <w:t xml:space="preserve"> </w:t>
            </w:r>
            <w:r w:rsidRPr="00580C06">
              <w:rPr>
                <w:sz w:val="24"/>
                <w:szCs w:val="24"/>
              </w:rPr>
              <w:t>лінія</w:t>
            </w:r>
            <w:r w:rsidRPr="00580C06">
              <w:rPr>
                <w:spacing w:val="1"/>
                <w:sz w:val="24"/>
                <w:szCs w:val="24"/>
              </w:rPr>
              <w:t xml:space="preserve"> </w:t>
            </w:r>
            <w:r w:rsidRPr="00580C06">
              <w:rPr>
                <w:sz w:val="24"/>
                <w:szCs w:val="24"/>
              </w:rPr>
              <w:t>пов'язана</w:t>
            </w:r>
            <w:r w:rsidRPr="00580C06">
              <w:rPr>
                <w:spacing w:val="1"/>
                <w:sz w:val="24"/>
                <w:szCs w:val="24"/>
              </w:rPr>
              <w:t xml:space="preserve"> </w:t>
            </w:r>
            <w:r w:rsidRPr="00580C06">
              <w:rPr>
                <w:sz w:val="24"/>
                <w:szCs w:val="24"/>
              </w:rPr>
              <w:t>з</w:t>
            </w:r>
            <w:r w:rsidRPr="00580C06">
              <w:rPr>
                <w:spacing w:val="1"/>
                <w:sz w:val="24"/>
                <w:szCs w:val="24"/>
              </w:rPr>
              <w:t xml:space="preserve"> </w:t>
            </w:r>
            <w:r w:rsidRPr="00580C06">
              <w:rPr>
                <w:sz w:val="24"/>
                <w:szCs w:val="24"/>
              </w:rPr>
              <w:t>розв'язуванням</w:t>
            </w:r>
            <w:r w:rsidRPr="00580C06">
              <w:rPr>
                <w:spacing w:val="1"/>
                <w:sz w:val="24"/>
                <w:szCs w:val="24"/>
              </w:rPr>
              <w:t xml:space="preserve"> </w:t>
            </w:r>
            <w:r w:rsidRPr="00580C06">
              <w:rPr>
                <w:sz w:val="24"/>
                <w:szCs w:val="24"/>
              </w:rPr>
              <w:t>практичних</w:t>
            </w:r>
            <w:r w:rsidRPr="00580C06">
              <w:rPr>
                <w:spacing w:val="1"/>
                <w:sz w:val="24"/>
                <w:szCs w:val="24"/>
              </w:rPr>
              <w:t xml:space="preserve"> </w:t>
            </w:r>
            <w:r w:rsidRPr="00580C06">
              <w:rPr>
                <w:sz w:val="24"/>
                <w:szCs w:val="24"/>
              </w:rPr>
              <w:t>завдань</w:t>
            </w:r>
            <w:r w:rsidRPr="00580C06">
              <w:rPr>
                <w:spacing w:val="1"/>
                <w:sz w:val="24"/>
                <w:szCs w:val="24"/>
              </w:rPr>
              <w:t xml:space="preserve"> </w:t>
            </w:r>
            <w:r w:rsidRPr="00580C06">
              <w:rPr>
                <w:sz w:val="24"/>
                <w:szCs w:val="24"/>
              </w:rPr>
              <w:t>щодо</w:t>
            </w:r>
            <w:r w:rsidRPr="00580C06">
              <w:rPr>
                <w:spacing w:val="1"/>
                <w:sz w:val="24"/>
                <w:szCs w:val="24"/>
              </w:rPr>
              <w:t xml:space="preserve"> </w:t>
            </w:r>
            <w:r w:rsidRPr="00580C06">
              <w:rPr>
                <w:sz w:val="24"/>
                <w:szCs w:val="24"/>
              </w:rPr>
              <w:t>планування</w:t>
            </w:r>
            <w:r w:rsidRPr="00580C06">
              <w:rPr>
                <w:spacing w:val="1"/>
                <w:sz w:val="24"/>
                <w:szCs w:val="24"/>
              </w:rPr>
              <w:t xml:space="preserve"> </w:t>
            </w:r>
            <w:r w:rsidRPr="00580C06">
              <w:rPr>
                <w:sz w:val="24"/>
                <w:szCs w:val="24"/>
              </w:rPr>
              <w:t>господарської</w:t>
            </w:r>
            <w:r w:rsidRPr="00580C06">
              <w:rPr>
                <w:spacing w:val="1"/>
                <w:sz w:val="24"/>
                <w:szCs w:val="24"/>
              </w:rPr>
              <w:t xml:space="preserve"> </w:t>
            </w:r>
            <w:r w:rsidRPr="00580C06">
              <w:rPr>
                <w:sz w:val="24"/>
                <w:szCs w:val="24"/>
              </w:rPr>
              <w:t>діяльності</w:t>
            </w:r>
            <w:r w:rsidRPr="00580C06">
              <w:rPr>
                <w:spacing w:val="1"/>
                <w:sz w:val="24"/>
                <w:szCs w:val="24"/>
              </w:rPr>
              <w:t xml:space="preserve"> </w:t>
            </w:r>
            <w:r w:rsidRPr="00580C06">
              <w:rPr>
                <w:sz w:val="24"/>
                <w:szCs w:val="24"/>
              </w:rPr>
              <w:t>та</w:t>
            </w:r>
            <w:r w:rsidRPr="00580C06">
              <w:rPr>
                <w:spacing w:val="1"/>
                <w:sz w:val="24"/>
                <w:szCs w:val="24"/>
              </w:rPr>
              <w:t xml:space="preserve"> </w:t>
            </w:r>
            <w:r w:rsidRPr="00580C06">
              <w:rPr>
                <w:sz w:val="24"/>
                <w:szCs w:val="24"/>
              </w:rPr>
              <w:t>реальної</w:t>
            </w:r>
            <w:r w:rsidRPr="00580C06">
              <w:rPr>
                <w:spacing w:val="1"/>
                <w:sz w:val="24"/>
                <w:szCs w:val="24"/>
              </w:rPr>
              <w:t xml:space="preserve"> </w:t>
            </w:r>
            <w:r w:rsidRPr="00580C06">
              <w:rPr>
                <w:sz w:val="24"/>
                <w:szCs w:val="24"/>
              </w:rPr>
              <w:t>оцінки</w:t>
            </w:r>
            <w:r w:rsidRPr="00580C06">
              <w:rPr>
                <w:spacing w:val="46"/>
                <w:sz w:val="24"/>
                <w:szCs w:val="24"/>
              </w:rPr>
              <w:t xml:space="preserve"> </w:t>
            </w:r>
            <w:r w:rsidRPr="00580C06">
              <w:rPr>
                <w:sz w:val="24"/>
                <w:szCs w:val="24"/>
              </w:rPr>
              <w:t>власних</w:t>
            </w:r>
            <w:r w:rsidRPr="00580C06">
              <w:rPr>
                <w:spacing w:val="45"/>
                <w:sz w:val="24"/>
                <w:szCs w:val="24"/>
              </w:rPr>
              <w:t xml:space="preserve"> </w:t>
            </w:r>
            <w:r w:rsidRPr="00580C06">
              <w:rPr>
                <w:sz w:val="24"/>
                <w:szCs w:val="24"/>
              </w:rPr>
              <w:t>можливостей,</w:t>
            </w:r>
            <w:r w:rsidRPr="00580C06">
              <w:rPr>
                <w:spacing w:val="44"/>
                <w:sz w:val="24"/>
                <w:szCs w:val="24"/>
              </w:rPr>
              <w:t xml:space="preserve"> </w:t>
            </w:r>
            <w:r w:rsidRPr="00580C06">
              <w:rPr>
                <w:sz w:val="24"/>
                <w:szCs w:val="24"/>
              </w:rPr>
              <w:t>складання</w:t>
            </w:r>
            <w:r w:rsidRPr="00580C06">
              <w:rPr>
                <w:spacing w:val="45"/>
                <w:sz w:val="24"/>
                <w:szCs w:val="24"/>
              </w:rPr>
              <w:t xml:space="preserve"> </w:t>
            </w:r>
            <w:r w:rsidRPr="00580C06">
              <w:rPr>
                <w:sz w:val="24"/>
                <w:szCs w:val="24"/>
              </w:rPr>
              <w:t>сімейного</w:t>
            </w:r>
            <w:r w:rsidRPr="00580C06">
              <w:rPr>
                <w:spacing w:val="45"/>
                <w:sz w:val="24"/>
                <w:szCs w:val="24"/>
              </w:rPr>
              <w:t xml:space="preserve"> </w:t>
            </w:r>
            <w:r w:rsidRPr="00580C06">
              <w:rPr>
                <w:sz w:val="24"/>
                <w:szCs w:val="24"/>
              </w:rPr>
              <w:t>бюджету,</w:t>
            </w:r>
          </w:p>
          <w:p w:rsidR="001D70D5" w:rsidRPr="00580C06" w:rsidRDefault="001D70D5" w:rsidP="00B60F21">
            <w:pPr>
              <w:pStyle w:val="TableParagraph"/>
              <w:spacing w:line="308" w:lineRule="exact"/>
              <w:jc w:val="both"/>
              <w:rPr>
                <w:sz w:val="24"/>
                <w:szCs w:val="24"/>
              </w:rPr>
            </w:pPr>
            <w:r w:rsidRPr="00580C06">
              <w:rPr>
                <w:sz w:val="24"/>
                <w:szCs w:val="24"/>
              </w:rPr>
              <w:t>формування</w:t>
            </w:r>
            <w:r w:rsidRPr="00580C06">
              <w:rPr>
                <w:spacing w:val="-5"/>
                <w:sz w:val="24"/>
                <w:szCs w:val="24"/>
              </w:rPr>
              <w:t xml:space="preserve"> </w:t>
            </w:r>
            <w:r w:rsidRPr="00580C06">
              <w:rPr>
                <w:sz w:val="24"/>
                <w:szCs w:val="24"/>
              </w:rPr>
              <w:t>економного</w:t>
            </w:r>
            <w:r w:rsidRPr="00580C06">
              <w:rPr>
                <w:spacing w:val="-3"/>
                <w:sz w:val="24"/>
                <w:szCs w:val="24"/>
              </w:rPr>
              <w:t xml:space="preserve"> </w:t>
            </w:r>
            <w:r w:rsidRPr="00580C06">
              <w:rPr>
                <w:sz w:val="24"/>
                <w:szCs w:val="24"/>
              </w:rPr>
              <w:t>ставлення</w:t>
            </w:r>
            <w:r w:rsidRPr="00580C06">
              <w:rPr>
                <w:spacing w:val="-5"/>
                <w:sz w:val="24"/>
                <w:szCs w:val="24"/>
              </w:rPr>
              <w:t xml:space="preserve"> </w:t>
            </w:r>
            <w:r w:rsidRPr="00580C06">
              <w:rPr>
                <w:sz w:val="24"/>
                <w:szCs w:val="24"/>
              </w:rPr>
              <w:t>до</w:t>
            </w:r>
            <w:r w:rsidRPr="00580C06">
              <w:rPr>
                <w:spacing w:val="-3"/>
                <w:sz w:val="24"/>
                <w:szCs w:val="24"/>
              </w:rPr>
              <w:t xml:space="preserve"> </w:t>
            </w:r>
            <w:r w:rsidRPr="00580C06">
              <w:rPr>
                <w:sz w:val="24"/>
                <w:szCs w:val="24"/>
              </w:rPr>
              <w:t>природних</w:t>
            </w:r>
            <w:r w:rsidRPr="00580C06">
              <w:rPr>
                <w:spacing w:val="-3"/>
                <w:sz w:val="24"/>
                <w:szCs w:val="24"/>
              </w:rPr>
              <w:t xml:space="preserve"> </w:t>
            </w:r>
            <w:r w:rsidRPr="00580C06">
              <w:rPr>
                <w:sz w:val="24"/>
                <w:szCs w:val="24"/>
              </w:rPr>
              <w:t>ресурсів.</w:t>
            </w:r>
          </w:p>
        </w:tc>
      </w:tr>
    </w:tbl>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Враховуючи призначення і місце закладу в освітньому просторі ліцей працює над досягненням таких цілей та задач:</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забезпечити засвоєння учнями обов'язкового мінімуму змісту базової та повної загальної середньої освіти на рівні вимог державного освітнього стандарту;</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гарантувати наступність освітніх програм усіх рівнів;</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створити основу для адаптації учнів до життя в суспільстві, для усвідомленого вибору та наступного засвоєння  освітніх програм;</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формувати позитивну мотивацію учнів до навчальної діяльності;</w:t>
      </w:r>
    </w:p>
    <w:p w:rsidR="001D70D5" w:rsidRPr="00580C06" w:rsidRDefault="001D70D5" w:rsidP="00C465A4">
      <w:pPr>
        <w:spacing w:after="0" w:line="276" w:lineRule="auto"/>
        <w:ind w:firstLine="709"/>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забезпечити соціально-педагогічні відносини, що зберігають фізичне, психічне та соціальне здоров'я учнів.</w:t>
      </w:r>
    </w:p>
    <w:p w:rsidR="001D70D5" w:rsidRPr="00580C06" w:rsidRDefault="001D70D5" w:rsidP="00C465A4">
      <w:pPr>
        <w:spacing w:after="0" w:line="276" w:lineRule="auto"/>
        <w:ind w:firstLine="709"/>
        <w:jc w:val="both"/>
        <w:rPr>
          <w:rFonts w:ascii="Times New Roman" w:hAnsi="Times New Roman"/>
          <w:sz w:val="24"/>
          <w:szCs w:val="24"/>
        </w:rPr>
      </w:pPr>
    </w:p>
    <w:p w:rsidR="001D70D5" w:rsidRPr="00580C06" w:rsidRDefault="001D70D5" w:rsidP="00A53EBC">
      <w:pPr>
        <w:pStyle w:val="ListParagraph"/>
        <w:numPr>
          <w:ilvl w:val="0"/>
          <w:numId w:val="4"/>
        </w:numPr>
        <w:spacing w:after="0" w:line="276" w:lineRule="auto"/>
        <w:jc w:val="both"/>
        <w:rPr>
          <w:rFonts w:ascii="Times New Roman" w:hAnsi="Times New Roman"/>
          <w:sz w:val="24"/>
          <w:szCs w:val="24"/>
        </w:rPr>
      </w:pPr>
      <w:r w:rsidRPr="00580C06">
        <w:rPr>
          <w:rFonts w:ascii="Times New Roman" w:hAnsi="Times New Roman"/>
          <w:sz w:val="24"/>
          <w:szCs w:val="24"/>
        </w:rPr>
        <w:t>Перелік варіантів типових навчальних планів та модельних програм</w:t>
      </w:r>
    </w:p>
    <w:p w:rsidR="001D70D5" w:rsidRPr="00580C06" w:rsidRDefault="001D70D5" w:rsidP="00375145">
      <w:pPr>
        <w:spacing w:after="0" w:line="276" w:lineRule="auto"/>
        <w:jc w:val="both"/>
        <w:rPr>
          <w:rFonts w:ascii="Times New Roman" w:hAnsi="Times New Roman"/>
          <w:sz w:val="24"/>
          <w:szCs w:val="24"/>
        </w:rPr>
      </w:pPr>
      <w:r w:rsidRPr="00580C06">
        <w:rPr>
          <w:rFonts w:ascii="Times New Roman" w:hAnsi="Times New Roman"/>
          <w:sz w:val="24"/>
          <w:szCs w:val="24"/>
        </w:rPr>
        <w:t>Навчальний план дає цілісне уявлення про зміст і структуру другого та третього рівнів освіти, встановлює погодинне співвідношення між окремими предметами за роками навчання, визначає гранично допустиме тижневе навантаження учнів. 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w:t>
      </w:r>
    </w:p>
    <w:p w:rsidR="001D70D5" w:rsidRPr="00580C06" w:rsidRDefault="001D70D5" w:rsidP="00375145">
      <w:pPr>
        <w:spacing w:after="0" w:line="276" w:lineRule="auto"/>
        <w:jc w:val="both"/>
        <w:rPr>
          <w:rFonts w:ascii="Times New Roman" w:hAnsi="Times New Roman"/>
          <w:sz w:val="24"/>
          <w:szCs w:val="24"/>
        </w:rPr>
      </w:pPr>
    </w:p>
    <w:p w:rsidR="001D70D5" w:rsidRPr="00580C06" w:rsidRDefault="001D70D5" w:rsidP="00375145">
      <w:pPr>
        <w:spacing w:after="0" w:line="276" w:lineRule="auto"/>
        <w:jc w:val="both"/>
        <w:rPr>
          <w:rFonts w:ascii="Times New Roman" w:hAnsi="Times New Roman"/>
          <w:sz w:val="24"/>
          <w:szCs w:val="24"/>
        </w:rPr>
      </w:pPr>
      <w:r w:rsidRPr="00580C06">
        <w:rPr>
          <w:rFonts w:ascii="Times New Roman" w:hAnsi="Times New Roman"/>
          <w:sz w:val="24"/>
          <w:szCs w:val="24"/>
        </w:rPr>
        <w:t xml:space="preserve">                                 Перелік навчальних програм</w:t>
      </w:r>
    </w:p>
    <w:p w:rsidR="001D70D5" w:rsidRPr="00580C06" w:rsidRDefault="001D70D5" w:rsidP="00CD328E">
      <w:pPr>
        <w:jc w:val="center"/>
        <w:rPr>
          <w:rFonts w:ascii="Times New Roman" w:hAnsi="Times New Roman"/>
          <w:sz w:val="24"/>
          <w:szCs w:val="24"/>
        </w:rPr>
      </w:pPr>
      <w:r w:rsidRPr="00580C06">
        <w:rPr>
          <w:rFonts w:ascii="Times New Roman" w:hAnsi="Times New Roman"/>
          <w:sz w:val="24"/>
          <w:szCs w:val="24"/>
        </w:rPr>
        <w:t xml:space="preserve">ІІ ступінь(затверджені наказами МОН від </w:t>
      </w:r>
      <w:r w:rsidRPr="00580C06">
        <w:rPr>
          <w:rFonts w:ascii="Times New Roman" w:hAnsi="Times New Roman"/>
          <w:sz w:val="24"/>
          <w:szCs w:val="24"/>
          <w:lang w:eastAsia="uk-UA"/>
        </w:rPr>
        <w:t xml:space="preserve">07.06.2017 № 804 та від </w:t>
      </w:r>
      <w:r w:rsidRPr="00580C06">
        <w:rPr>
          <w:rFonts w:ascii="Times New Roman" w:hAnsi="Times New Roman"/>
          <w:sz w:val="24"/>
          <w:szCs w:val="24"/>
        </w:rPr>
        <w:t>23.10.2017 № 1407</w:t>
      </w:r>
      <w:r w:rsidRPr="00580C06">
        <w:rPr>
          <w:rFonts w:ascii="Times New Roman" w:hAnsi="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023"/>
      </w:tblGrid>
      <w:tr w:rsidR="001D70D5" w:rsidRPr="00580C06" w:rsidTr="0024285C">
        <w:tc>
          <w:tcPr>
            <w:tcW w:w="1548" w:type="dxa"/>
          </w:tcPr>
          <w:p w:rsidR="001D70D5" w:rsidRPr="00580C06" w:rsidRDefault="001D70D5" w:rsidP="0024285C">
            <w:pPr>
              <w:suppressAutoHyphens/>
              <w:rPr>
                <w:rFonts w:ascii="Times New Roman" w:hAnsi="Times New Roman"/>
                <w:b/>
                <w:sz w:val="24"/>
                <w:szCs w:val="24"/>
              </w:rPr>
            </w:pPr>
            <w:r w:rsidRPr="00580C06">
              <w:rPr>
                <w:rFonts w:ascii="Times New Roman" w:hAnsi="Times New Roman"/>
                <w:b/>
                <w:sz w:val="24"/>
                <w:szCs w:val="24"/>
              </w:rPr>
              <w:t>№ п/п</w:t>
            </w:r>
          </w:p>
        </w:tc>
        <w:tc>
          <w:tcPr>
            <w:tcW w:w="8023" w:type="dxa"/>
          </w:tcPr>
          <w:p w:rsidR="001D70D5" w:rsidRPr="00580C06" w:rsidRDefault="001D70D5" w:rsidP="0024285C">
            <w:pPr>
              <w:suppressAutoHyphens/>
              <w:jc w:val="center"/>
              <w:rPr>
                <w:rFonts w:ascii="Times New Roman" w:hAnsi="Times New Roman"/>
                <w:b/>
                <w:sz w:val="24"/>
                <w:szCs w:val="24"/>
              </w:rPr>
            </w:pPr>
            <w:r w:rsidRPr="00580C06">
              <w:rPr>
                <w:rFonts w:ascii="Times New Roman" w:hAnsi="Times New Roman"/>
                <w:b/>
                <w:sz w:val="24"/>
                <w:szCs w:val="24"/>
              </w:rPr>
              <w:t>Назва навчальної програми</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Українська мова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2</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Українська література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3</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Біологія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4</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Всесвітня історія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5</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Географія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6</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Зарубіжна література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7</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Інформатика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8</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Історія України</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9</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Математика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10</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Мистецтво</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11</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Основи здоров’я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12</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Природознавство</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13</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Трудове навчання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14</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Фізика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15</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Фізична культура</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16</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Хімія</w:t>
            </w:r>
          </w:p>
        </w:tc>
      </w:tr>
      <w:tr w:rsidR="001D70D5" w:rsidRPr="00580C06" w:rsidTr="0024285C">
        <w:tc>
          <w:tcPr>
            <w:tcW w:w="1548"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17</w:t>
            </w:r>
          </w:p>
        </w:tc>
        <w:tc>
          <w:tcPr>
            <w:tcW w:w="8023"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Іноземні мови</w:t>
            </w:r>
          </w:p>
        </w:tc>
      </w:tr>
    </w:tbl>
    <w:p w:rsidR="001D70D5" w:rsidRPr="00580C06" w:rsidRDefault="001D70D5" w:rsidP="00CD328E">
      <w:pPr>
        <w:ind w:firstLine="851"/>
        <w:jc w:val="both"/>
        <w:rPr>
          <w:rFonts w:ascii="Times New Roman" w:hAnsi="Times New Roman"/>
          <w:color w:val="FF0000"/>
          <w:sz w:val="24"/>
          <w:szCs w:val="24"/>
        </w:rPr>
      </w:pPr>
    </w:p>
    <w:p w:rsidR="001D70D5" w:rsidRPr="00580C06" w:rsidRDefault="001D70D5" w:rsidP="00CD328E">
      <w:pPr>
        <w:jc w:val="center"/>
        <w:rPr>
          <w:rFonts w:ascii="Times New Roman" w:hAnsi="Times New Roman"/>
          <w:sz w:val="24"/>
          <w:szCs w:val="24"/>
        </w:rPr>
      </w:pPr>
      <w:r w:rsidRPr="00580C06">
        <w:rPr>
          <w:rFonts w:ascii="Times New Roman" w:hAnsi="Times New Roman"/>
          <w:sz w:val="24"/>
          <w:szCs w:val="24"/>
        </w:rPr>
        <w:t xml:space="preserve">ІІІ ступінь (для 10 - 11 класів затверджені наказами МОН від 23.10.2017 № 1407 та </w:t>
      </w:r>
    </w:p>
    <w:p w:rsidR="001D70D5" w:rsidRPr="00580C06" w:rsidRDefault="001D70D5" w:rsidP="00CD328E">
      <w:pPr>
        <w:jc w:val="center"/>
        <w:rPr>
          <w:rFonts w:ascii="Times New Roman" w:hAnsi="Times New Roman"/>
          <w:sz w:val="24"/>
          <w:szCs w:val="24"/>
        </w:rPr>
      </w:pPr>
      <w:r w:rsidRPr="00580C06">
        <w:rPr>
          <w:rFonts w:ascii="Times New Roman" w:hAnsi="Times New Roman"/>
          <w:sz w:val="24"/>
          <w:szCs w:val="24"/>
        </w:rPr>
        <w:t>від 24.11.2017 № 1539)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1"/>
      </w:tblGrid>
      <w:tr w:rsidR="001D70D5" w:rsidRPr="00580C06" w:rsidTr="0024285C">
        <w:tc>
          <w:tcPr>
            <w:tcW w:w="1548" w:type="dxa"/>
          </w:tcPr>
          <w:p w:rsidR="001D70D5" w:rsidRPr="00580C06" w:rsidRDefault="001D70D5" w:rsidP="0024285C">
            <w:pPr>
              <w:suppressAutoHyphens/>
              <w:rPr>
                <w:rFonts w:ascii="Times New Roman" w:hAnsi="Times New Roman"/>
                <w:b/>
                <w:sz w:val="24"/>
                <w:szCs w:val="24"/>
              </w:rPr>
            </w:pPr>
            <w:r w:rsidRPr="00580C06">
              <w:rPr>
                <w:rFonts w:ascii="Times New Roman" w:hAnsi="Times New Roman"/>
                <w:b/>
                <w:sz w:val="24"/>
                <w:szCs w:val="24"/>
              </w:rPr>
              <w:t>№ п/п</w:t>
            </w:r>
          </w:p>
        </w:tc>
        <w:tc>
          <w:tcPr>
            <w:tcW w:w="4832" w:type="dxa"/>
          </w:tcPr>
          <w:p w:rsidR="001D70D5" w:rsidRPr="00580C06" w:rsidRDefault="001D70D5" w:rsidP="0024285C">
            <w:pPr>
              <w:suppressAutoHyphens/>
              <w:jc w:val="center"/>
              <w:rPr>
                <w:rFonts w:ascii="Times New Roman" w:hAnsi="Times New Roman"/>
                <w:b/>
                <w:sz w:val="24"/>
                <w:szCs w:val="24"/>
              </w:rPr>
            </w:pPr>
            <w:r w:rsidRPr="00580C06">
              <w:rPr>
                <w:rFonts w:ascii="Times New Roman" w:hAnsi="Times New Roman"/>
                <w:b/>
                <w:sz w:val="24"/>
                <w:szCs w:val="24"/>
              </w:rPr>
              <w:t>Назва навчальної програми</w:t>
            </w:r>
          </w:p>
        </w:tc>
        <w:tc>
          <w:tcPr>
            <w:tcW w:w="3191" w:type="dxa"/>
            <w:vAlign w:val="center"/>
          </w:tcPr>
          <w:p w:rsidR="001D70D5" w:rsidRPr="00580C06" w:rsidRDefault="001D70D5" w:rsidP="0024285C">
            <w:pPr>
              <w:suppressAutoHyphens/>
              <w:jc w:val="center"/>
              <w:rPr>
                <w:rFonts w:ascii="Times New Roman" w:hAnsi="Times New Roman"/>
                <w:b/>
                <w:sz w:val="24"/>
                <w:szCs w:val="24"/>
              </w:rPr>
            </w:pPr>
            <w:r w:rsidRPr="00580C06">
              <w:rPr>
                <w:rFonts w:ascii="Times New Roman" w:hAnsi="Times New Roman"/>
                <w:b/>
                <w:sz w:val="24"/>
                <w:szCs w:val="24"/>
              </w:rPr>
              <w:t>Рівень вивчення</w:t>
            </w:r>
          </w:p>
        </w:tc>
      </w:tr>
      <w:tr w:rsidR="001D70D5" w:rsidRPr="00580C06" w:rsidTr="0024285C">
        <w:tc>
          <w:tcPr>
            <w:tcW w:w="1548"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 xml:space="preserve">        1</w:t>
            </w:r>
          </w:p>
        </w:tc>
        <w:tc>
          <w:tcPr>
            <w:tcW w:w="4832"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Українська мова</w:t>
            </w:r>
          </w:p>
        </w:tc>
        <w:tc>
          <w:tcPr>
            <w:tcW w:w="3191" w:type="dxa"/>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Профільний рівень</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2</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Біологія і екологія</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3</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Всесвітня історія</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Профільний рівень</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4</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Географія</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5</w:t>
            </w:r>
          </w:p>
        </w:tc>
        <w:tc>
          <w:tcPr>
            <w:tcW w:w="4832" w:type="dxa"/>
          </w:tcPr>
          <w:p w:rsidR="001D70D5" w:rsidRPr="00580C06" w:rsidRDefault="001D70D5" w:rsidP="0024285C">
            <w:pPr>
              <w:suppressAutoHyphens/>
              <w:ind w:left="-108"/>
              <w:rPr>
                <w:rFonts w:ascii="Times New Roman" w:hAnsi="Times New Roman"/>
                <w:sz w:val="24"/>
                <w:szCs w:val="24"/>
              </w:rPr>
            </w:pPr>
            <w:r w:rsidRPr="00580C06">
              <w:rPr>
                <w:rFonts w:ascii="Times New Roman" w:hAnsi="Times New Roman"/>
                <w:sz w:val="24"/>
                <w:szCs w:val="24"/>
              </w:rPr>
              <w:t xml:space="preserve"> Громадянська освіта (інтегрований курс)</w:t>
            </w:r>
          </w:p>
        </w:tc>
        <w:tc>
          <w:tcPr>
            <w:tcW w:w="3191"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6</w:t>
            </w:r>
          </w:p>
        </w:tc>
        <w:tc>
          <w:tcPr>
            <w:tcW w:w="4832"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Зарубіжна література</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7</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Захист України</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8</w:t>
            </w:r>
          </w:p>
        </w:tc>
        <w:tc>
          <w:tcPr>
            <w:tcW w:w="4832"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 xml:space="preserve">Інформатика </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9</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Історія України</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Профільний рівень</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10</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Математика (алгебра і початки аналізу та геометрія)</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11</w:t>
            </w:r>
          </w:p>
        </w:tc>
        <w:tc>
          <w:tcPr>
            <w:tcW w:w="4832"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Мистецтво</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12</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Правознавство</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Профільний рівень</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13</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 xml:space="preserve">Технології </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14</w:t>
            </w:r>
          </w:p>
        </w:tc>
        <w:tc>
          <w:tcPr>
            <w:tcW w:w="4832" w:type="dxa"/>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Українська література</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Профільний рівень</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15</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Фізика і астрономія (авторський колектив під керівництвом Ляшенка О. І.)</w:t>
            </w:r>
          </w:p>
        </w:tc>
        <w:tc>
          <w:tcPr>
            <w:tcW w:w="3191" w:type="dxa"/>
          </w:tcPr>
          <w:p w:rsidR="001D70D5" w:rsidRPr="00580C06" w:rsidRDefault="001D70D5" w:rsidP="0024285C">
            <w:pPr>
              <w:suppressAutoHyphens/>
              <w:spacing w:after="200" w:line="276" w:lineRule="auto"/>
              <w:rPr>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16</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Фізична культура</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17</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Хімія</w:t>
            </w:r>
          </w:p>
        </w:tc>
        <w:tc>
          <w:tcPr>
            <w:tcW w:w="3191" w:type="dxa"/>
          </w:tcPr>
          <w:p w:rsidR="001D70D5" w:rsidRPr="00580C06" w:rsidRDefault="001D70D5" w:rsidP="0024285C">
            <w:pPr>
              <w:suppressAutoHyphens/>
              <w:contextualSpacing/>
              <w:jc w:val="both"/>
              <w:rPr>
                <w:rFonts w:ascii="Times New Roman" w:hAnsi="Times New Roman"/>
                <w:sz w:val="24"/>
                <w:szCs w:val="24"/>
              </w:rPr>
            </w:pPr>
            <w:r w:rsidRPr="00580C06">
              <w:rPr>
                <w:rFonts w:ascii="Times New Roman" w:hAnsi="Times New Roman"/>
                <w:sz w:val="24"/>
                <w:szCs w:val="24"/>
              </w:rPr>
              <w:t>Рівень стандарту</w:t>
            </w:r>
          </w:p>
        </w:tc>
      </w:tr>
      <w:tr w:rsidR="001D70D5" w:rsidRPr="00580C06" w:rsidTr="0024285C">
        <w:tc>
          <w:tcPr>
            <w:tcW w:w="1548" w:type="dxa"/>
          </w:tcPr>
          <w:p w:rsidR="001D70D5" w:rsidRPr="00580C06" w:rsidRDefault="001D70D5" w:rsidP="0024285C">
            <w:pPr>
              <w:suppressAutoHyphens/>
              <w:jc w:val="center"/>
              <w:rPr>
                <w:rFonts w:ascii="Times New Roman" w:hAnsi="Times New Roman"/>
                <w:sz w:val="24"/>
                <w:szCs w:val="24"/>
              </w:rPr>
            </w:pPr>
            <w:r w:rsidRPr="00580C06">
              <w:rPr>
                <w:rFonts w:ascii="Times New Roman" w:hAnsi="Times New Roman"/>
                <w:sz w:val="24"/>
                <w:szCs w:val="24"/>
              </w:rPr>
              <w:t>18</w:t>
            </w:r>
          </w:p>
        </w:tc>
        <w:tc>
          <w:tcPr>
            <w:tcW w:w="4832" w:type="dxa"/>
            <w:vAlign w:val="center"/>
          </w:tcPr>
          <w:p w:rsidR="001D70D5" w:rsidRPr="00580C06" w:rsidRDefault="001D70D5" w:rsidP="0024285C">
            <w:pPr>
              <w:suppressAutoHyphens/>
              <w:rPr>
                <w:rFonts w:ascii="Times New Roman" w:hAnsi="Times New Roman"/>
                <w:sz w:val="24"/>
                <w:szCs w:val="24"/>
              </w:rPr>
            </w:pPr>
            <w:r w:rsidRPr="00580C06">
              <w:rPr>
                <w:rFonts w:ascii="Times New Roman" w:hAnsi="Times New Roman"/>
                <w:sz w:val="24"/>
                <w:szCs w:val="24"/>
              </w:rPr>
              <w:t>Іноземні мови</w:t>
            </w:r>
          </w:p>
        </w:tc>
        <w:tc>
          <w:tcPr>
            <w:tcW w:w="3191" w:type="dxa"/>
            <w:vAlign w:val="center"/>
          </w:tcPr>
          <w:p w:rsidR="001D70D5" w:rsidRPr="00580C06" w:rsidRDefault="001D70D5" w:rsidP="0024285C">
            <w:pPr>
              <w:suppressAutoHyphens/>
              <w:jc w:val="both"/>
              <w:rPr>
                <w:rFonts w:ascii="Times New Roman" w:hAnsi="Times New Roman"/>
                <w:sz w:val="24"/>
                <w:szCs w:val="24"/>
              </w:rPr>
            </w:pPr>
            <w:r w:rsidRPr="00580C06">
              <w:rPr>
                <w:rFonts w:ascii="Times New Roman" w:hAnsi="Times New Roman"/>
                <w:sz w:val="24"/>
                <w:szCs w:val="24"/>
              </w:rPr>
              <w:t>Рівень стандарту</w:t>
            </w:r>
          </w:p>
        </w:tc>
      </w:tr>
    </w:tbl>
    <w:p w:rsidR="001D70D5" w:rsidRPr="00580C06" w:rsidRDefault="001D70D5" w:rsidP="00CD328E">
      <w:pPr>
        <w:jc w:val="both"/>
        <w:rPr>
          <w:rFonts w:ascii="Times New Roman" w:hAnsi="Times New Roman"/>
          <w:sz w:val="24"/>
          <w:szCs w:val="24"/>
          <w:lang w:val="ru-RU"/>
        </w:rPr>
      </w:pPr>
    </w:p>
    <w:p w:rsidR="001D70D5" w:rsidRPr="00580C06" w:rsidRDefault="001D70D5" w:rsidP="00375145">
      <w:pPr>
        <w:spacing w:after="0" w:line="276" w:lineRule="auto"/>
        <w:jc w:val="both"/>
        <w:rPr>
          <w:rFonts w:ascii="Times New Roman" w:hAnsi="Times New Roman"/>
          <w:sz w:val="24"/>
          <w:szCs w:val="24"/>
        </w:rPr>
      </w:pPr>
    </w:p>
    <w:p w:rsidR="001D70D5" w:rsidRPr="00580C06" w:rsidRDefault="001D70D5" w:rsidP="009F7E6A">
      <w:pPr>
        <w:spacing w:after="0" w:line="276" w:lineRule="auto"/>
        <w:jc w:val="both"/>
        <w:rPr>
          <w:rFonts w:ascii="Times New Roman" w:hAnsi="Times New Roman"/>
          <w:sz w:val="24"/>
          <w:szCs w:val="24"/>
        </w:rPr>
      </w:pPr>
      <w:r w:rsidRPr="00580C06">
        <w:rPr>
          <w:rFonts w:ascii="Times New Roman" w:hAnsi="Times New Roman"/>
          <w:sz w:val="24"/>
          <w:szCs w:val="24"/>
        </w:rPr>
        <w:t>6.</w:t>
      </w:r>
      <w:r w:rsidRPr="00580C06">
        <w:rPr>
          <w:rFonts w:ascii="Times New Roman" w:hAnsi="Times New Roman"/>
          <w:sz w:val="24"/>
          <w:szCs w:val="24"/>
        </w:rPr>
        <w:tab/>
        <w:t>Форми організації освітнього процесу та методи навчання</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1D70D5" w:rsidRPr="00580C06" w:rsidRDefault="001D70D5" w:rsidP="00AF207E">
      <w:pPr>
        <w:spacing w:after="0" w:line="276" w:lineRule="auto"/>
        <w:ind w:firstLine="708"/>
        <w:jc w:val="both"/>
        <w:rPr>
          <w:rFonts w:ascii="Times New Roman" w:hAnsi="Times New Roman"/>
          <w:sz w:val="24"/>
          <w:szCs w:val="24"/>
        </w:rPr>
      </w:pPr>
      <w:r w:rsidRPr="00580C06">
        <w:rPr>
          <w:rFonts w:ascii="Times New Roman" w:hAnsi="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D70D5" w:rsidRPr="00580C06" w:rsidRDefault="001D70D5" w:rsidP="00AF207E">
      <w:pPr>
        <w:spacing w:after="0" w:line="276" w:lineRule="auto"/>
        <w:jc w:val="both"/>
        <w:rPr>
          <w:rFonts w:ascii="Times New Roman" w:hAnsi="Times New Roman"/>
          <w:sz w:val="24"/>
          <w:szCs w:val="24"/>
        </w:rPr>
      </w:pPr>
      <w:r w:rsidRPr="00580C06">
        <w:rPr>
          <w:rFonts w:ascii="Times New Roman" w:hAnsi="Times New Roman"/>
          <w:sz w:val="24"/>
          <w:szCs w:val="24"/>
        </w:rPr>
        <w:tab/>
        <w:t>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Zoom, Gooql Meet;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Classroom.</w:t>
      </w:r>
    </w:p>
    <w:p w:rsidR="001D70D5" w:rsidRPr="00580C06" w:rsidRDefault="001D70D5" w:rsidP="00735953">
      <w:pPr>
        <w:spacing w:after="0" w:line="276" w:lineRule="auto"/>
        <w:ind w:firstLine="708"/>
        <w:jc w:val="both"/>
        <w:rPr>
          <w:rFonts w:ascii="Times New Roman" w:hAnsi="Times New Roman"/>
          <w:sz w:val="24"/>
          <w:szCs w:val="24"/>
        </w:rPr>
      </w:pPr>
      <w:r w:rsidRPr="00580C06">
        <w:rPr>
          <w:rFonts w:ascii="Times New Roman" w:hAnsi="Times New Roman"/>
          <w:sz w:val="24"/>
          <w:szCs w:val="24"/>
        </w:rPr>
        <w:t xml:space="preserve">За потреби у ліцеї може бути організовано індивідуальні форми здобуття освіти (зокрема екстернатну, сімейну (домашню), педагогічний патронаж), реалізовано індивідуальну освітню траєкторію учня. </w:t>
      </w:r>
    </w:p>
    <w:p w:rsidR="001D70D5" w:rsidRPr="00580C06" w:rsidRDefault="001D70D5" w:rsidP="00735953">
      <w:pPr>
        <w:spacing w:after="0" w:line="276" w:lineRule="auto"/>
        <w:ind w:firstLine="708"/>
        <w:jc w:val="both"/>
        <w:rPr>
          <w:rFonts w:ascii="Times New Roman" w:hAnsi="Times New Roman"/>
          <w:sz w:val="24"/>
          <w:szCs w:val="24"/>
        </w:rPr>
      </w:pPr>
      <w:r w:rsidRPr="00580C06">
        <w:rPr>
          <w:rFonts w:ascii="Times New Roman" w:hAnsi="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70D5" w:rsidRPr="00580C06" w:rsidRDefault="001D70D5" w:rsidP="00C3761F">
      <w:pPr>
        <w:spacing w:after="0" w:line="276" w:lineRule="auto"/>
        <w:ind w:firstLine="708"/>
        <w:jc w:val="both"/>
        <w:rPr>
          <w:rFonts w:ascii="Times New Roman" w:hAnsi="Times New Roman"/>
          <w:sz w:val="24"/>
          <w:szCs w:val="24"/>
        </w:rPr>
      </w:pPr>
      <w:r w:rsidRPr="00580C06">
        <w:rPr>
          <w:rFonts w:ascii="Times New Roman" w:hAnsi="Times New Roman"/>
          <w:sz w:val="24"/>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8 клас, в якому налічується 28 учнів, ділиться на групи під час вивчення української та англійської мов та при  проведенні уроків з трудового навчання.</w:t>
      </w:r>
    </w:p>
    <w:p w:rsidR="001D70D5" w:rsidRPr="00580C06" w:rsidRDefault="001D70D5" w:rsidP="00536BD5">
      <w:pPr>
        <w:spacing w:after="0" w:line="276" w:lineRule="auto"/>
        <w:jc w:val="both"/>
        <w:rPr>
          <w:rFonts w:ascii="Times New Roman" w:hAnsi="Times New Roman"/>
          <w:sz w:val="24"/>
          <w:szCs w:val="24"/>
        </w:rPr>
      </w:pPr>
      <w:r w:rsidRPr="00580C06">
        <w:rPr>
          <w:rFonts w:ascii="Times New Roman" w:hAnsi="Times New Roman"/>
          <w:sz w:val="24"/>
          <w:szCs w:val="24"/>
        </w:rPr>
        <w:t>7.</w:t>
      </w:r>
      <w:r w:rsidRPr="00580C06">
        <w:rPr>
          <w:rFonts w:ascii="Times New Roman" w:hAnsi="Times New Roman"/>
          <w:sz w:val="24"/>
          <w:szCs w:val="24"/>
        </w:rPr>
        <w:tab/>
        <w:t>Опис інструментів оцінювання</w:t>
      </w:r>
    </w:p>
    <w:p w:rsidR="001D70D5" w:rsidRPr="00580C06" w:rsidRDefault="001D70D5" w:rsidP="00D70C65">
      <w:pPr>
        <w:spacing w:after="0" w:line="276" w:lineRule="auto"/>
        <w:ind w:firstLine="709"/>
        <w:jc w:val="both"/>
        <w:rPr>
          <w:rFonts w:ascii="Times New Roman" w:hAnsi="Times New Roman"/>
          <w:sz w:val="24"/>
          <w:szCs w:val="24"/>
        </w:rPr>
      </w:pPr>
      <w:r w:rsidRPr="00580C06">
        <w:rPr>
          <w:rFonts w:ascii="Times New Roman" w:hAnsi="Times New Roman"/>
          <w:sz w:val="24"/>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Критерії оцінювання навчальних досягнень учнів з усіх предметів розміщені на офіційному сайті закладу.</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Тематичному оцінюванню навчальних досягнень підлягають основні результати вивчення теми (розділу).</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Тематичне оцінювання навчальних досягнень учнів забезпечує:</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усунення безсистемності в оцінюванні;</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підвищення об’єктивності оцінки знань, навичок і вмінь;</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індивідуальний та диференційований підхід до організації навчання;</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систематизацію й узагальнення навчального матеріалу;</w:t>
      </w:r>
    </w:p>
    <w:p w:rsidR="001D70D5" w:rsidRPr="00580C06" w:rsidRDefault="001D70D5" w:rsidP="00033E72">
      <w:pPr>
        <w:spacing w:after="0" w:line="276" w:lineRule="auto"/>
        <w:jc w:val="both"/>
        <w:rPr>
          <w:rFonts w:ascii="Times New Roman" w:hAnsi="Times New Roman"/>
          <w:sz w:val="24"/>
          <w:szCs w:val="24"/>
        </w:rPr>
      </w:pPr>
      <w:r w:rsidRPr="00580C06">
        <w:rPr>
          <w:rFonts w:ascii="Times New Roman" w:hAnsi="Times New Roman"/>
          <w:sz w:val="24"/>
          <w:szCs w:val="24"/>
        </w:rPr>
        <w:t>-</w:t>
      </w:r>
      <w:r w:rsidRPr="00580C06">
        <w:rPr>
          <w:rFonts w:ascii="Times New Roman" w:hAnsi="Times New Roman"/>
          <w:sz w:val="24"/>
          <w:szCs w:val="24"/>
        </w:rPr>
        <w:tab/>
        <w:t>концентрацію уваги учнів до найсуттєвішого в системі знань з кожного предмета.</w:t>
      </w:r>
    </w:p>
    <w:p w:rsidR="001D70D5" w:rsidRPr="00580C06" w:rsidRDefault="001D70D5" w:rsidP="00D70C65">
      <w:pPr>
        <w:spacing w:after="0" w:line="276" w:lineRule="auto"/>
        <w:ind w:firstLine="709"/>
        <w:jc w:val="both"/>
        <w:rPr>
          <w:rFonts w:ascii="Times New Roman" w:hAnsi="Times New Roman"/>
          <w:sz w:val="24"/>
          <w:szCs w:val="24"/>
        </w:rPr>
      </w:pPr>
      <w:r w:rsidRPr="00580C06">
        <w:rPr>
          <w:rFonts w:ascii="Times New Roman" w:hAnsi="Times New Roman"/>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1D70D5" w:rsidRPr="00580C06" w:rsidRDefault="001D70D5" w:rsidP="00FB0B09">
      <w:pPr>
        <w:spacing w:after="0" w:line="276" w:lineRule="auto"/>
        <w:ind w:firstLine="708"/>
        <w:jc w:val="both"/>
        <w:rPr>
          <w:rFonts w:ascii="Times New Roman" w:hAnsi="Times New Roman"/>
          <w:sz w:val="24"/>
          <w:szCs w:val="24"/>
        </w:rPr>
      </w:pPr>
      <w:r w:rsidRPr="00580C06">
        <w:rPr>
          <w:rFonts w:ascii="Times New Roman" w:hAnsi="Times New Roman"/>
          <w:sz w:val="24"/>
          <w:szCs w:val="24"/>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1D70D5" w:rsidRPr="00580C06" w:rsidRDefault="001D70D5" w:rsidP="00FB0B09">
      <w:pPr>
        <w:spacing w:after="0" w:line="276" w:lineRule="auto"/>
        <w:ind w:firstLine="708"/>
        <w:jc w:val="both"/>
        <w:rPr>
          <w:rFonts w:ascii="Times New Roman" w:hAnsi="Times New Roman"/>
          <w:sz w:val="24"/>
          <w:szCs w:val="24"/>
        </w:rPr>
      </w:pPr>
    </w:p>
    <w:p w:rsidR="001D70D5" w:rsidRDefault="001D70D5" w:rsidP="00580C06">
      <w:pPr>
        <w:jc w:val="right"/>
        <w:rPr>
          <w:rFonts w:ascii="Times New Roman" w:hAnsi="Times New Roman"/>
          <w:sz w:val="24"/>
          <w:szCs w:val="24"/>
        </w:rPr>
      </w:pPr>
    </w:p>
    <w:p w:rsidR="001D70D5" w:rsidRDefault="001D70D5" w:rsidP="00580C06">
      <w:pPr>
        <w:jc w:val="right"/>
        <w:rPr>
          <w:rFonts w:ascii="Times New Roman" w:hAnsi="Times New Roman"/>
          <w:sz w:val="24"/>
          <w:szCs w:val="24"/>
        </w:rPr>
      </w:pPr>
    </w:p>
    <w:p w:rsidR="001D70D5" w:rsidRDefault="001D70D5" w:rsidP="00580C06">
      <w:pPr>
        <w:jc w:val="right"/>
        <w:rPr>
          <w:rFonts w:ascii="Times New Roman" w:hAnsi="Times New Roman"/>
          <w:sz w:val="18"/>
          <w:szCs w:val="18"/>
        </w:rPr>
      </w:pPr>
    </w:p>
    <w:p w:rsidR="001D70D5" w:rsidRPr="00580C06" w:rsidRDefault="001D70D5" w:rsidP="00580C06">
      <w:pPr>
        <w:jc w:val="right"/>
        <w:rPr>
          <w:rFonts w:ascii="Times New Roman" w:hAnsi="Times New Roman"/>
          <w:sz w:val="18"/>
          <w:szCs w:val="18"/>
        </w:rPr>
      </w:pPr>
      <w:r w:rsidRPr="00580C06">
        <w:rPr>
          <w:rFonts w:ascii="Times New Roman" w:hAnsi="Times New Roman"/>
          <w:sz w:val="18"/>
          <w:szCs w:val="18"/>
        </w:rPr>
        <w:t>Додаток1</w:t>
      </w:r>
    </w:p>
    <w:p w:rsidR="001D70D5" w:rsidRDefault="001D70D5" w:rsidP="00580C06">
      <w:pPr>
        <w:spacing w:after="0" w:line="240" w:lineRule="auto"/>
        <w:jc w:val="center"/>
        <w:rPr>
          <w:rFonts w:ascii="Times New Roman" w:hAnsi="Times New Roman"/>
          <w:sz w:val="20"/>
          <w:szCs w:val="20"/>
        </w:rPr>
      </w:pPr>
      <w:r w:rsidRPr="00580C06">
        <w:rPr>
          <w:rFonts w:ascii="Times New Roman" w:hAnsi="Times New Roman"/>
          <w:sz w:val="20"/>
          <w:szCs w:val="20"/>
        </w:rPr>
        <w:t>Навчальний план   на 2022-2023 н.р. для учнів 6-9 класів.</w:t>
      </w:r>
    </w:p>
    <w:p w:rsidR="001D70D5" w:rsidRPr="00580C06" w:rsidRDefault="001D70D5" w:rsidP="00580C06">
      <w:pPr>
        <w:spacing w:after="0" w:line="240" w:lineRule="auto"/>
        <w:jc w:val="center"/>
        <w:rPr>
          <w:rFonts w:ascii="Times New Roman" w:hAnsi="Times New Roman"/>
          <w:sz w:val="20"/>
          <w:szCs w:val="20"/>
        </w:rPr>
      </w:pPr>
      <w:r w:rsidRPr="00580C06">
        <w:rPr>
          <w:rFonts w:ascii="Times New Roman" w:hAnsi="Times New Roman"/>
          <w:sz w:val="20"/>
          <w:szCs w:val="20"/>
        </w:rPr>
        <w:t>Наказ МОН  України №  405 від  20.04.2018 року ( таблиця 1)</w:t>
      </w:r>
    </w:p>
    <w:tbl>
      <w:tblPr>
        <w:tblpPr w:leftFromText="180" w:rightFromText="180" w:vertAnchor="text" w:horzAnchor="margin" w:tblpXSpec="center" w:tblpY="40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2700"/>
        <w:gridCol w:w="1080"/>
        <w:gridCol w:w="1080"/>
        <w:gridCol w:w="1260"/>
        <w:gridCol w:w="1080"/>
        <w:gridCol w:w="1080"/>
      </w:tblGrid>
      <w:tr w:rsidR="001D70D5" w:rsidRPr="00580C06" w:rsidTr="007C026B">
        <w:trPr>
          <w:trHeight w:val="1613"/>
        </w:trPr>
        <w:tc>
          <w:tcPr>
            <w:tcW w:w="1728" w:type="dxa"/>
          </w:tcPr>
          <w:p w:rsidR="001D70D5" w:rsidRPr="00580C06" w:rsidRDefault="001D70D5" w:rsidP="00D254BA">
            <w:pPr>
              <w:widowControl w:val="0"/>
              <w:snapToGrid w:val="0"/>
              <w:ind w:firstLine="29"/>
              <w:jc w:val="both"/>
              <w:rPr>
                <w:rFonts w:ascii="Times New Roman" w:hAnsi="Times New Roman"/>
                <w:sz w:val="24"/>
                <w:szCs w:val="24"/>
              </w:rPr>
            </w:pPr>
            <w:r>
              <w:rPr>
                <w:noProof/>
                <w:lang w:val="ru-RU" w:eastAsia="ru-RU"/>
              </w:rPr>
              <w:pict>
                <v:line id="Пряма сполучна лінія 8" o:spid="_x0000_s1026" style="position:absolute;left:0;text-align:left;flip:y;z-index:251658240;visibility:visible;mso-position-horizontal-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Pr="00580C06">
              <w:rPr>
                <w:rFonts w:ascii="Times New Roman" w:hAnsi="Times New Roman"/>
                <w:sz w:val="24"/>
                <w:szCs w:val="24"/>
              </w:rPr>
              <w:t>Назва</w:t>
            </w:r>
          </w:p>
          <w:p w:rsidR="001D70D5" w:rsidRPr="00580C06" w:rsidRDefault="001D70D5" w:rsidP="00D254BA">
            <w:pPr>
              <w:widowControl w:val="0"/>
              <w:snapToGrid w:val="0"/>
              <w:ind w:firstLine="29"/>
              <w:jc w:val="both"/>
              <w:rPr>
                <w:rFonts w:ascii="Times New Roman" w:hAnsi="Times New Roman"/>
                <w:sz w:val="24"/>
                <w:szCs w:val="24"/>
              </w:rPr>
            </w:pPr>
            <w:r w:rsidRPr="00580C06">
              <w:rPr>
                <w:rFonts w:ascii="Times New Roman" w:hAnsi="Times New Roman"/>
                <w:sz w:val="24"/>
                <w:szCs w:val="24"/>
              </w:rPr>
              <w:t>освітньої галузі</w:t>
            </w:r>
          </w:p>
          <w:p w:rsidR="001D70D5" w:rsidRPr="00580C06" w:rsidRDefault="001D70D5" w:rsidP="00D254BA">
            <w:pPr>
              <w:widowControl w:val="0"/>
              <w:snapToGrid w:val="0"/>
              <w:ind w:firstLine="29"/>
              <w:jc w:val="both"/>
              <w:rPr>
                <w:rFonts w:ascii="Times New Roman" w:hAnsi="Times New Roman"/>
                <w:sz w:val="24"/>
                <w:szCs w:val="24"/>
              </w:rPr>
            </w:pPr>
          </w:p>
          <w:p w:rsidR="001D70D5" w:rsidRPr="00580C06" w:rsidRDefault="001D70D5" w:rsidP="00D254BA">
            <w:pPr>
              <w:spacing w:line="192" w:lineRule="auto"/>
              <w:rPr>
                <w:rFonts w:ascii="Times New Roman" w:hAnsi="Times New Roman"/>
                <w:b/>
                <w:bCs/>
                <w:sz w:val="24"/>
                <w:szCs w:val="24"/>
              </w:rPr>
            </w:pPr>
            <w:r w:rsidRPr="00580C06">
              <w:rPr>
                <w:rFonts w:ascii="Times New Roman" w:hAnsi="Times New Roman"/>
                <w:sz w:val="24"/>
                <w:szCs w:val="24"/>
              </w:rPr>
              <w:t xml:space="preserve">              </w:t>
            </w:r>
          </w:p>
        </w:tc>
        <w:tc>
          <w:tcPr>
            <w:tcW w:w="2700" w:type="dxa"/>
          </w:tcPr>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bCs/>
                <w:sz w:val="24"/>
                <w:szCs w:val="24"/>
              </w:rPr>
              <w:t>Предмети</w:t>
            </w:r>
          </w:p>
          <w:p w:rsidR="001D70D5" w:rsidRPr="00580C06" w:rsidRDefault="001D70D5" w:rsidP="00D254BA">
            <w:pPr>
              <w:spacing w:line="192" w:lineRule="auto"/>
              <w:rPr>
                <w:rFonts w:ascii="Times New Roman" w:hAnsi="Times New Roman"/>
                <w:bCs/>
                <w:sz w:val="24"/>
                <w:szCs w:val="24"/>
              </w:rPr>
            </w:pPr>
          </w:p>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sz w:val="24"/>
                <w:szCs w:val="24"/>
              </w:rPr>
              <w:t xml:space="preserve">                  Класи</w:t>
            </w:r>
          </w:p>
        </w:tc>
        <w:tc>
          <w:tcPr>
            <w:tcW w:w="1080" w:type="dxa"/>
          </w:tcPr>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6 клас</w:t>
            </w:r>
          </w:p>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bCs/>
                <w:sz w:val="24"/>
                <w:szCs w:val="24"/>
              </w:rPr>
              <w:t>25 учнів</w:t>
            </w:r>
          </w:p>
        </w:tc>
        <w:tc>
          <w:tcPr>
            <w:tcW w:w="1080" w:type="dxa"/>
          </w:tcPr>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bCs/>
                <w:sz w:val="24"/>
                <w:szCs w:val="24"/>
              </w:rPr>
              <w:t>7 клас</w:t>
            </w:r>
          </w:p>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bCs/>
                <w:sz w:val="24"/>
                <w:szCs w:val="24"/>
              </w:rPr>
              <w:t>20</w:t>
            </w:r>
          </w:p>
          <w:p w:rsidR="001D70D5" w:rsidRPr="00580C06" w:rsidRDefault="001D70D5" w:rsidP="00D254BA">
            <w:pPr>
              <w:spacing w:line="192" w:lineRule="auto"/>
              <w:rPr>
                <w:rFonts w:ascii="Times New Roman" w:hAnsi="Times New Roman"/>
                <w:bCs/>
                <w:sz w:val="24"/>
                <w:szCs w:val="24"/>
              </w:rPr>
            </w:pPr>
            <w:r w:rsidRPr="00580C06">
              <w:rPr>
                <w:rFonts w:ascii="Times New Roman" w:hAnsi="Times New Roman"/>
                <w:bCs/>
                <w:sz w:val="24"/>
                <w:szCs w:val="24"/>
              </w:rPr>
              <w:t>учнів</w:t>
            </w:r>
          </w:p>
        </w:tc>
        <w:tc>
          <w:tcPr>
            <w:tcW w:w="1260" w:type="dxa"/>
          </w:tcPr>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8 клас</w:t>
            </w:r>
          </w:p>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28</w:t>
            </w:r>
          </w:p>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 xml:space="preserve"> учнів</w:t>
            </w:r>
          </w:p>
        </w:tc>
        <w:tc>
          <w:tcPr>
            <w:tcW w:w="1080" w:type="dxa"/>
          </w:tcPr>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9 клас</w:t>
            </w:r>
          </w:p>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19 учнів</w:t>
            </w:r>
          </w:p>
        </w:tc>
        <w:tc>
          <w:tcPr>
            <w:tcW w:w="1080" w:type="dxa"/>
          </w:tcPr>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Разом</w:t>
            </w:r>
          </w:p>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92</w:t>
            </w:r>
          </w:p>
          <w:p w:rsidR="001D70D5" w:rsidRPr="00580C06" w:rsidRDefault="001D70D5" w:rsidP="00D254BA">
            <w:pPr>
              <w:spacing w:line="192" w:lineRule="auto"/>
              <w:jc w:val="center"/>
              <w:rPr>
                <w:rFonts w:ascii="Times New Roman" w:hAnsi="Times New Roman"/>
                <w:bCs/>
                <w:sz w:val="24"/>
                <w:szCs w:val="24"/>
              </w:rPr>
            </w:pPr>
            <w:r w:rsidRPr="00580C06">
              <w:rPr>
                <w:rFonts w:ascii="Times New Roman" w:hAnsi="Times New Roman"/>
                <w:bCs/>
                <w:sz w:val="24"/>
                <w:szCs w:val="24"/>
              </w:rPr>
              <w:t>учні</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Мови і літератури</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 xml:space="preserve">Українська мова </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3,5+0,5</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2,5+0,5</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2+1</w:t>
            </w:r>
            <w:r>
              <w:rPr>
                <w:rFonts w:ascii="Times New Roman" w:hAnsi="Times New Roman"/>
                <w:sz w:val="24"/>
                <w:szCs w:val="24"/>
              </w:rPr>
              <w:t>/2+1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13/3</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Українська література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8</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Іноземна мова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r>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12/3</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Зарубіжна література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8</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Суспільство -знавство</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Історія України</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1,5+0,5</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1,5+0,5</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6</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Всесвітня історія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4</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 xml:space="preserve">Основи правознавства </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26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Мистецтво*</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Музичне мистецтво</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3</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Образотворче мистецтво</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2</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Мистецтво</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26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Математика</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Математика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4</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26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4</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Алгебра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6</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Геометрія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6</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Природо-знавство</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Природознавство</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26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p>
        </w:tc>
        <w:tc>
          <w:tcPr>
            <w:tcW w:w="1080" w:type="dxa"/>
          </w:tcPr>
          <w:p w:rsidR="001D70D5" w:rsidRPr="00580C06" w:rsidRDefault="001D70D5" w:rsidP="00D254BA">
            <w:pPr>
              <w:spacing w:line="192" w:lineRule="auto"/>
              <w:jc w:val="center"/>
              <w:rPr>
                <w:rFonts w:ascii="Times New Roman" w:hAnsi="Times New Roman"/>
                <w:sz w:val="24"/>
                <w:szCs w:val="24"/>
              </w:rPr>
            </w:pP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Біологія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8</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Географія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7,5</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Фізика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7</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Хімія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5,5</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Технології</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Трудове навчання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r>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5/1</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Інформатика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r>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r>
              <w:rPr>
                <w:rFonts w:ascii="Times New Roman" w:hAnsi="Times New Roman"/>
                <w:sz w:val="24"/>
                <w:szCs w:val="24"/>
              </w:rPr>
              <w:t>/2</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6/6</w:t>
            </w:r>
          </w:p>
        </w:tc>
      </w:tr>
      <w:tr w:rsidR="001D70D5" w:rsidRPr="00580C06" w:rsidTr="00D254BA">
        <w:tc>
          <w:tcPr>
            <w:tcW w:w="1728" w:type="dxa"/>
            <w:vMerge w:val="restart"/>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Здоров’я і фізична культура</w:t>
            </w: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Основи здоров’я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4</w:t>
            </w:r>
          </w:p>
        </w:tc>
      </w:tr>
      <w:tr w:rsidR="001D70D5" w:rsidRPr="00580C06" w:rsidTr="00D254BA">
        <w:tc>
          <w:tcPr>
            <w:tcW w:w="1728" w:type="dxa"/>
            <w:vMerge/>
          </w:tcPr>
          <w:p w:rsidR="001D70D5" w:rsidRPr="00580C06" w:rsidRDefault="001D70D5" w:rsidP="00D254BA">
            <w:pPr>
              <w:spacing w:line="192" w:lineRule="auto"/>
              <w:rPr>
                <w:rFonts w:ascii="Times New Roman" w:hAnsi="Times New Roman"/>
                <w:sz w:val="24"/>
                <w:szCs w:val="24"/>
              </w:rPr>
            </w:pPr>
          </w:p>
        </w:tc>
        <w:tc>
          <w:tcPr>
            <w:tcW w:w="2700" w:type="dxa"/>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Фізична культура**</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12</w:t>
            </w:r>
          </w:p>
        </w:tc>
      </w:tr>
      <w:tr w:rsidR="001D70D5" w:rsidRPr="00580C06" w:rsidTr="00D254BA">
        <w:tc>
          <w:tcPr>
            <w:tcW w:w="4428" w:type="dxa"/>
            <w:gridSpan w:val="2"/>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Разом</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27/1+3</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2</w:t>
            </w:r>
            <w:r>
              <w:rPr>
                <w:rFonts w:ascii="Times New Roman" w:hAnsi="Times New Roman"/>
                <w:sz w:val="24"/>
                <w:szCs w:val="24"/>
              </w:rPr>
              <w:t>8</w:t>
            </w:r>
            <w:r w:rsidRPr="00580C06">
              <w:rPr>
                <w:rFonts w:ascii="Times New Roman" w:hAnsi="Times New Roman"/>
                <w:sz w:val="24"/>
                <w:szCs w:val="24"/>
              </w:rPr>
              <w:t>,5/1+3</w:t>
            </w:r>
          </w:p>
        </w:tc>
        <w:tc>
          <w:tcPr>
            <w:tcW w:w="126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30/9+3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31,5/2+3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117/13+12</w:t>
            </w:r>
          </w:p>
        </w:tc>
      </w:tr>
      <w:tr w:rsidR="001D70D5" w:rsidRPr="00580C06" w:rsidTr="007C026B">
        <w:trPr>
          <w:trHeight w:val="699"/>
        </w:trPr>
        <w:tc>
          <w:tcPr>
            <w:tcW w:w="4428" w:type="dxa"/>
            <w:gridSpan w:val="2"/>
          </w:tcPr>
          <w:p w:rsidR="001D70D5" w:rsidRPr="00580C06" w:rsidRDefault="001D70D5" w:rsidP="00D254BA">
            <w:pPr>
              <w:spacing w:line="192" w:lineRule="auto"/>
              <w:jc w:val="both"/>
              <w:rPr>
                <w:rFonts w:ascii="Times New Roman" w:hAnsi="Times New Roman"/>
                <w:sz w:val="24"/>
                <w:szCs w:val="24"/>
              </w:rPr>
            </w:pPr>
            <w:r w:rsidRPr="00580C06">
              <w:rPr>
                <w:rFonts w:ascii="Times New Roman" w:hAnsi="Times New Roman"/>
                <w:sz w:val="24"/>
                <w:szCs w:val="24"/>
              </w:rPr>
              <w:t>Додатковий час на предмети, факультативи, індивідуальні заняття та консультації</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0,5</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0,5</w:t>
            </w:r>
          </w:p>
        </w:tc>
        <w:tc>
          <w:tcPr>
            <w:tcW w:w="126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1,5</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4</w:t>
            </w:r>
          </w:p>
        </w:tc>
      </w:tr>
      <w:tr w:rsidR="001D70D5" w:rsidRPr="00580C06" w:rsidTr="007C026B">
        <w:trPr>
          <w:trHeight w:val="414"/>
        </w:trPr>
        <w:tc>
          <w:tcPr>
            <w:tcW w:w="4428" w:type="dxa"/>
            <w:gridSpan w:val="2"/>
          </w:tcPr>
          <w:p w:rsidR="001D70D5" w:rsidRPr="00580C06" w:rsidRDefault="001D70D5" w:rsidP="00D254BA">
            <w:pPr>
              <w:spacing w:line="192" w:lineRule="auto"/>
              <w:rPr>
                <w:rFonts w:ascii="Times New Roman" w:hAnsi="Times New Roman"/>
                <w:sz w:val="24"/>
                <w:szCs w:val="24"/>
              </w:rPr>
            </w:pPr>
            <w:r w:rsidRPr="00580C06">
              <w:rPr>
                <w:rFonts w:ascii="Times New Roman" w:hAnsi="Times New Roman"/>
                <w:sz w:val="24"/>
                <w:szCs w:val="24"/>
              </w:rPr>
              <w:t>Гранично допустиме навчальне навантаження</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31</w:t>
            </w:r>
          </w:p>
        </w:tc>
        <w:tc>
          <w:tcPr>
            <w:tcW w:w="1080" w:type="dxa"/>
          </w:tcPr>
          <w:p w:rsidR="001D70D5" w:rsidRPr="00580C06" w:rsidRDefault="001D70D5" w:rsidP="00D254BA">
            <w:pPr>
              <w:spacing w:line="192" w:lineRule="auto"/>
              <w:jc w:val="center"/>
              <w:rPr>
                <w:rFonts w:ascii="Times New Roman" w:hAnsi="Times New Roman"/>
                <w:sz w:val="24"/>
                <w:szCs w:val="24"/>
              </w:rPr>
            </w:pPr>
            <w:r w:rsidRPr="00580C06">
              <w:rPr>
                <w:rFonts w:ascii="Times New Roman" w:hAnsi="Times New Roman"/>
                <w:sz w:val="24"/>
                <w:szCs w:val="24"/>
              </w:rPr>
              <w:t>32</w:t>
            </w:r>
          </w:p>
        </w:tc>
        <w:tc>
          <w:tcPr>
            <w:tcW w:w="126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33</w:t>
            </w:r>
          </w:p>
        </w:tc>
        <w:tc>
          <w:tcPr>
            <w:tcW w:w="1080" w:type="dxa"/>
          </w:tcPr>
          <w:p w:rsidR="001D70D5" w:rsidRPr="00580C06" w:rsidRDefault="001D70D5" w:rsidP="00D254BA">
            <w:pPr>
              <w:spacing w:line="192" w:lineRule="auto"/>
              <w:jc w:val="center"/>
              <w:rPr>
                <w:rFonts w:ascii="Times New Roman" w:hAnsi="Times New Roman"/>
                <w:sz w:val="24"/>
                <w:szCs w:val="24"/>
              </w:rPr>
            </w:pPr>
            <w:r>
              <w:rPr>
                <w:rFonts w:ascii="Times New Roman" w:hAnsi="Times New Roman"/>
                <w:sz w:val="24"/>
                <w:szCs w:val="24"/>
              </w:rPr>
              <w:t>33</w:t>
            </w:r>
          </w:p>
        </w:tc>
        <w:tc>
          <w:tcPr>
            <w:tcW w:w="1080" w:type="dxa"/>
          </w:tcPr>
          <w:p w:rsidR="001D70D5" w:rsidRPr="00580C06" w:rsidRDefault="001D70D5" w:rsidP="00D254BA">
            <w:pPr>
              <w:spacing w:line="192" w:lineRule="auto"/>
              <w:jc w:val="center"/>
              <w:rPr>
                <w:rFonts w:ascii="Times New Roman" w:hAnsi="Times New Roman"/>
                <w:sz w:val="24"/>
                <w:szCs w:val="24"/>
              </w:rPr>
            </w:pPr>
          </w:p>
        </w:tc>
      </w:tr>
      <w:tr w:rsidR="001D70D5" w:rsidRPr="007C026B" w:rsidTr="00D254BA">
        <w:tc>
          <w:tcPr>
            <w:tcW w:w="4428" w:type="dxa"/>
            <w:gridSpan w:val="2"/>
          </w:tcPr>
          <w:p w:rsidR="001D70D5" w:rsidRPr="007C026B" w:rsidRDefault="001D70D5" w:rsidP="00D254BA">
            <w:pPr>
              <w:spacing w:line="192" w:lineRule="auto"/>
              <w:rPr>
                <w:rFonts w:ascii="Times New Roman" w:hAnsi="Times New Roman"/>
                <w:b/>
                <w:bCs/>
                <w:sz w:val="24"/>
                <w:szCs w:val="24"/>
              </w:rPr>
            </w:pPr>
            <w:r w:rsidRPr="007C026B">
              <w:rPr>
                <w:rFonts w:ascii="Times New Roman" w:hAnsi="Times New Roman"/>
                <w:b/>
                <w:bCs/>
                <w:sz w:val="24"/>
                <w:szCs w:val="24"/>
              </w:rPr>
              <w:t>Всього (без урахування поділу класів на групи)</w:t>
            </w:r>
          </w:p>
        </w:tc>
        <w:tc>
          <w:tcPr>
            <w:tcW w:w="1080" w:type="dxa"/>
          </w:tcPr>
          <w:p w:rsidR="001D70D5" w:rsidRPr="007C026B" w:rsidRDefault="001D70D5" w:rsidP="00D254BA">
            <w:pPr>
              <w:spacing w:line="192" w:lineRule="auto"/>
              <w:jc w:val="center"/>
              <w:rPr>
                <w:rFonts w:ascii="Times New Roman" w:hAnsi="Times New Roman"/>
                <w:sz w:val="24"/>
                <w:szCs w:val="24"/>
              </w:rPr>
            </w:pPr>
            <w:r w:rsidRPr="007C026B">
              <w:rPr>
                <w:rFonts w:ascii="Times New Roman" w:hAnsi="Times New Roman"/>
                <w:sz w:val="24"/>
                <w:szCs w:val="24"/>
              </w:rPr>
              <w:t>30</w:t>
            </w:r>
            <w:r>
              <w:rPr>
                <w:rFonts w:ascii="Times New Roman" w:hAnsi="Times New Roman"/>
                <w:sz w:val="24"/>
                <w:szCs w:val="24"/>
              </w:rPr>
              <w:t>/1</w:t>
            </w:r>
          </w:p>
        </w:tc>
        <w:tc>
          <w:tcPr>
            <w:tcW w:w="1080" w:type="dxa"/>
          </w:tcPr>
          <w:p w:rsidR="001D70D5" w:rsidRPr="007C026B" w:rsidRDefault="001D70D5" w:rsidP="00D254BA">
            <w:pPr>
              <w:spacing w:line="192" w:lineRule="auto"/>
              <w:jc w:val="center"/>
              <w:rPr>
                <w:rFonts w:ascii="Times New Roman" w:hAnsi="Times New Roman"/>
                <w:sz w:val="24"/>
                <w:szCs w:val="24"/>
              </w:rPr>
            </w:pPr>
            <w:r w:rsidRPr="007C026B">
              <w:rPr>
                <w:rFonts w:ascii="Times New Roman" w:hAnsi="Times New Roman"/>
                <w:sz w:val="24"/>
                <w:szCs w:val="24"/>
              </w:rPr>
              <w:t>31,5/1</w:t>
            </w:r>
          </w:p>
        </w:tc>
        <w:tc>
          <w:tcPr>
            <w:tcW w:w="1260" w:type="dxa"/>
          </w:tcPr>
          <w:p w:rsidR="001D70D5" w:rsidRPr="00ED0D5B" w:rsidRDefault="001D70D5" w:rsidP="00D254BA">
            <w:pPr>
              <w:spacing w:line="192" w:lineRule="auto"/>
              <w:jc w:val="center"/>
              <w:rPr>
                <w:rFonts w:ascii="Times New Roman" w:hAnsi="Times New Roman"/>
                <w:sz w:val="24"/>
                <w:szCs w:val="24"/>
              </w:rPr>
            </w:pPr>
            <w:r w:rsidRPr="00ED0D5B">
              <w:rPr>
                <w:rFonts w:ascii="Times New Roman" w:hAnsi="Times New Roman"/>
                <w:sz w:val="24"/>
                <w:szCs w:val="24"/>
              </w:rPr>
              <w:t>33</w:t>
            </w:r>
            <w:r>
              <w:rPr>
                <w:rFonts w:ascii="Times New Roman" w:hAnsi="Times New Roman"/>
                <w:sz w:val="24"/>
                <w:szCs w:val="24"/>
              </w:rPr>
              <w:t>/9</w:t>
            </w:r>
          </w:p>
        </w:tc>
        <w:tc>
          <w:tcPr>
            <w:tcW w:w="1080" w:type="dxa"/>
          </w:tcPr>
          <w:p w:rsidR="001D70D5" w:rsidRPr="00ED0D5B" w:rsidRDefault="001D70D5" w:rsidP="00D254BA">
            <w:pPr>
              <w:spacing w:line="192" w:lineRule="auto"/>
              <w:jc w:val="center"/>
              <w:rPr>
                <w:rFonts w:ascii="Times New Roman" w:hAnsi="Times New Roman"/>
                <w:sz w:val="24"/>
                <w:szCs w:val="24"/>
              </w:rPr>
            </w:pPr>
            <w:r>
              <w:rPr>
                <w:rFonts w:ascii="Times New Roman" w:hAnsi="Times New Roman"/>
                <w:sz w:val="24"/>
                <w:szCs w:val="24"/>
              </w:rPr>
              <w:t>34,5/2</w:t>
            </w:r>
          </w:p>
        </w:tc>
        <w:tc>
          <w:tcPr>
            <w:tcW w:w="1080" w:type="dxa"/>
          </w:tcPr>
          <w:p w:rsidR="001D70D5" w:rsidRPr="007C026B" w:rsidRDefault="001D70D5" w:rsidP="00D254BA">
            <w:pPr>
              <w:spacing w:line="192" w:lineRule="auto"/>
              <w:jc w:val="center"/>
              <w:rPr>
                <w:rFonts w:ascii="Times New Roman" w:hAnsi="Times New Roman"/>
                <w:sz w:val="18"/>
                <w:szCs w:val="18"/>
              </w:rPr>
            </w:pPr>
            <w:r>
              <w:rPr>
                <w:rFonts w:ascii="Times New Roman" w:hAnsi="Times New Roman"/>
                <w:sz w:val="24"/>
                <w:szCs w:val="24"/>
              </w:rPr>
              <w:t>129/13</w:t>
            </w:r>
          </w:p>
        </w:tc>
      </w:tr>
    </w:tbl>
    <w:p w:rsidR="001D70D5" w:rsidRPr="007C026B" w:rsidRDefault="001D70D5" w:rsidP="007C026B">
      <w:pPr>
        <w:autoSpaceDE w:val="0"/>
        <w:autoSpaceDN w:val="0"/>
        <w:adjustRightInd w:val="0"/>
        <w:ind w:right="1200"/>
        <w:rPr>
          <w:rFonts w:ascii="Times New Roman" w:hAnsi="Times New Roman" w:cs="Times New Roman CYR"/>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p>
    <w:p w:rsidR="001D70D5" w:rsidRDefault="001D70D5" w:rsidP="007C026B">
      <w:pPr>
        <w:jc w:val="right"/>
        <w:rPr>
          <w:rFonts w:ascii="Times New Roman" w:hAnsi="Times New Roman"/>
          <w:sz w:val="24"/>
          <w:szCs w:val="24"/>
        </w:rPr>
      </w:pPr>
      <w:r w:rsidRPr="00580C06">
        <w:rPr>
          <w:rFonts w:ascii="Times New Roman" w:hAnsi="Times New Roman"/>
          <w:sz w:val="24"/>
          <w:szCs w:val="24"/>
        </w:rPr>
        <w:t>Додаток 2</w:t>
      </w:r>
    </w:p>
    <w:p w:rsidR="001D70D5" w:rsidRPr="00580C06" w:rsidRDefault="001D70D5" w:rsidP="007C026B">
      <w:pPr>
        <w:jc w:val="center"/>
        <w:rPr>
          <w:rFonts w:ascii="Times New Roman" w:hAnsi="Times New Roman"/>
          <w:sz w:val="24"/>
          <w:szCs w:val="24"/>
        </w:rPr>
      </w:pPr>
      <w:r w:rsidRPr="00580C06">
        <w:rPr>
          <w:rFonts w:ascii="Times New Roman" w:hAnsi="Times New Roman"/>
          <w:sz w:val="24"/>
          <w:szCs w:val="24"/>
        </w:rPr>
        <w:t>Навчальний план   на 2022-2023 н.р. для учнів 10-11 класів</w:t>
      </w:r>
    </w:p>
    <w:p w:rsidR="001D70D5" w:rsidRPr="007C026B" w:rsidRDefault="001D70D5" w:rsidP="007C026B">
      <w:pPr>
        <w:jc w:val="center"/>
        <w:rPr>
          <w:rFonts w:ascii="Times New Roman" w:hAnsi="Times New Roman"/>
          <w:sz w:val="24"/>
          <w:szCs w:val="24"/>
        </w:rPr>
      </w:pPr>
      <w:r w:rsidRPr="00580C06">
        <w:rPr>
          <w:rFonts w:ascii="Times New Roman" w:hAnsi="Times New Roman"/>
          <w:sz w:val="24"/>
          <w:szCs w:val="24"/>
        </w:rPr>
        <w:t>Наказ МОН молоді та спорту України №  408 від  20.04.2018 року( таблиці 2,3)</w:t>
      </w:r>
    </w:p>
    <w:p w:rsidR="001D70D5" w:rsidRPr="00580C06" w:rsidRDefault="001D70D5" w:rsidP="00580C06">
      <w:pPr>
        <w:ind w:firstLine="7"/>
        <w:jc w:val="center"/>
        <w:rPr>
          <w:b/>
          <w:bCs/>
          <w:sz w:val="24"/>
          <w:szCs w:val="24"/>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89"/>
        <w:gridCol w:w="2340"/>
        <w:gridCol w:w="1800"/>
        <w:gridCol w:w="1245"/>
      </w:tblGrid>
      <w:tr w:rsidR="001D70D5" w:rsidRPr="00580C06" w:rsidTr="00D254BA">
        <w:trPr>
          <w:cantSplit/>
        </w:trPr>
        <w:tc>
          <w:tcPr>
            <w:tcW w:w="5389" w:type="dxa"/>
            <w:vMerge w:val="restart"/>
            <w:tcBorders>
              <w:top w:val="single" w:sz="4" w:space="0" w:color="auto"/>
              <w:left w:val="single" w:sz="4" w:space="0" w:color="auto"/>
            </w:tcBorders>
          </w:tcPr>
          <w:p w:rsidR="001D70D5" w:rsidRPr="00580C06" w:rsidRDefault="001D70D5" w:rsidP="00D254BA">
            <w:pPr>
              <w:ind w:firstLine="7"/>
              <w:jc w:val="center"/>
              <w:rPr>
                <w:rFonts w:ascii="Times New Roman" w:hAnsi="Times New Roman"/>
                <w:b/>
                <w:bCs/>
                <w:sz w:val="24"/>
                <w:szCs w:val="24"/>
              </w:rPr>
            </w:pPr>
          </w:p>
          <w:p w:rsidR="001D70D5" w:rsidRPr="00580C06" w:rsidRDefault="001D70D5" w:rsidP="00D254BA">
            <w:pPr>
              <w:ind w:firstLine="7"/>
              <w:jc w:val="center"/>
              <w:rPr>
                <w:rFonts w:ascii="Times New Roman" w:hAnsi="Times New Roman"/>
                <w:b/>
                <w:bCs/>
                <w:sz w:val="24"/>
                <w:szCs w:val="24"/>
              </w:rPr>
            </w:pPr>
            <w:r w:rsidRPr="00580C06">
              <w:rPr>
                <w:rFonts w:ascii="Times New Roman" w:hAnsi="Times New Roman"/>
                <w:b/>
                <w:bCs/>
                <w:sz w:val="24"/>
                <w:szCs w:val="24"/>
              </w:rPr>
              <w:t>Предмети</w:t>
            </w:r>
          </w:p>
        </w:tc>
        <w:tc>
          <w:tcPr>
            <w:tcW w:w="5385" w:type="dxa"/>
            <w:gridSpan w:val="3"/>
            <w:tcBorders>
              <w:top w:val="single" w:sz="4" w:space="0" w:color="auto"/>
              <w:left w:val="nil"/>
              <w:right w:val="single" w:sz="4" w:space="0" w:color="auto"/>
            </w:tcBorders>
          </w:tcPr>
          <w:p w:rsidR="001D70D5" w:rsidRPr="00580C06" w:rsidRDefault="001D70D5" w:rsidP="00D254BA">
            <w:pPr>
              <w:rPr>
                <w:rFonts w:ascii="Times New Roman" w:hAnsi="Times New Roman"/>
                <w:sz w:val="24"/>
                <w:szCs w:val="24"/>
              </w:rPr>
            </w:pPr>
            <w:r w:rsidRPr="00580C06">
              <w:rPr>
                <w:rFonts w:ascii="Times New Roman" w:hAnsi="Times New Roman"/>
                <w:b/>
                <w:bCs/>
                <w:sz w:val="24"/>
                <w:szCs w:val="24"/>
              </w:rPr>
              <w:t>Кількість годин на тиждень у класах</w:t>
            </w:r>
          </w:p>
        </w:tc>
      </w:tr>
      <w:tr w:rsidR="001D70D5" w:rsidRPr="00580C06" w:rsidTr="00D254BA">
        <w:trPr>
          <w:cantSplit/>
        </w:trPr>
        <w:tc>
          <w:tcPr>
            <w:tcW w:w="5389" w:type="dxa"/>
            <w:vMerge/>
            <w:tcBorders>
              <w:top w:val="single" w:sz="4" w:space="0" w:color="auto"/>
              <w:left w:val="single" w:sz="4" w:space="0" w:color="auto"/>
            </w:tcBorders>
            <w:vAlign w:val="center"/>
          </w:tcPr>
          <w:p w:rsidR="001D70D5" w:rsidRPr="00580C06" w:rsidRDefault="001D70D5" w:rsidP="00D254BA">
            <w:pPr>
              <w:rPr>
                <w:rFonts w:ascii="Times New Roman" w:hAnsi="Times New Roman"/>
                <w:b/>
                <w:bCs/>
                <w:sz w:val="24"/>
                <w:szCs w:val="24"/>
              </w:rPr>
            </w:pPr>
          </w:p>
        </w:tc>
        <w:tc>
          <w:tcPr>
            <w:tcW w:w="2340" w:type="dxa"/>
            <w:tcBorders>
              <w:left w:val="nil"/>
            </w:tcBorders>
          </w:tcPr>
          <w:p w:rsidR="001D70D5" w:rsidRPr="00580C06" w:rsidRDefault="001D70D5" w:rsidP="00D254BA">
            <w:pPr>
              <w:ind w:left="-108"/>
              <w:jc w:val="center"/>
              <w:rPr>
                <w:rFonts w:ascii="Times New Roman" w:hAnsi="Times New Roman"/>
                <w:bCs/>
                <w:sz w:val="24"/>
                <w:szCs w:val="24"/>
              </w:rPr>
            </w:pPr>
            <w:r w:rsidRPr="00580C06">
              <w:rPr>
                <w:rFonts w:ascii="Times New Roman" w:hAnsi="Times New Roman"/>
                <w:bCs/>
                <w:sz w:val="24"/>
                <w:szCs w:val="24"/>
              </w:rPr>
              <w:t>10</w:t>
            </w:r>
          </w:p>
          <w:p w:rsidR="001D70D5" w:rsidRPr="00580C06" w:rsidRDefault="001D70D5" w:rsidP="00D254BA">
            <w:pPr>
              <w:ind w:left="-108"/>
              <w:jc w:val="center"/>
              <w:rPr>
                <w:rFonts w:ascii="Times New Roman" w:hAnsi="Times New Roman"/>
                <w:bCs/>
                <w:sz w:val="24"/>
                <w:szCs w:val="24"/>
              </w:rPr>
            </w:pPr>
            <w:r w:rsidRPr="00580C06">
              <w:rPr>
                <w:rFonts w:ascii="Times New Roman" w:hAnsi="Times New Roman"/>
                <w:bCs/>
                <w:sz w:val="24"/>
                <w:szCs w:val="24"/>
              </w:rPr>
              <w:t>1</w:t>
            </w:r>
            <w:r>
              <w:rPr>
                <w:rFonts w:ascii="Times New Roman" w:hAnsi="Times New Roman"/>
                <w:bCs/>
                <w:sz w:val="24"/>
                <w:szCs w:val="24"/>
              </w:rPr>
              <w:t>5</w:t>
            </w:r>
            <w:r w:rsidRPr="00580C06">
              <w:rPr>
                <w:rFonts w:ascii="Times New Roman" w:hAnsi="Times New Roman"/>
                <w:bCs/>
                <w:sz w:val="24"/>
                <w:szCs w:val="24"/>
              </w:rPr>
              <w:t xml:space="preserve"> учнів</w:t>
            </w:r>
          </w:p>
        </w:tc>
        <w:tc>
          <w:tcPr>
            <w:tcW w:w="1800" w:type="dxa"/>
            <w:tcBorders>
              <w:right w:val="single" w:sz="4" w:space="0" w:color="auto"/>
            </w:tcBorders>
          </w:tcPr>
          <w:p w:rsidR="001D70D5" w:rsidRPr="00580C06" w:rsidRDefault="001D70D5" w:rsidP="00D254BA">
            <w:pPr>
              <w:ind w:left="-108"/>
              <w:jc w:val="center"/>
              <w:rPr>
                <w:rFonts w:ascii="Times New Roman" w:hAnsi="Times New Roman"/>
                <w:bCs/>
                <w:sz w:val="24"/>
                <w:szCs w:val="24"/>
              </w:rPr>
            </w:pPr>
            <w:r w:rsidRPr="00580C06">
              <w:rPr>
                <w:rFonts w:ascii="Times New Roman" w:hAnsi="Times New Roman"/>
                <w:bCs/>
                <w:sz w:val="24"/>
                <w:szCs w:val="24"/>
              </w:rPr>
              <w:t>11</w:t>
            </w:r>
          </w:p>
          <w:p w:rsidR="001D70D5" w:rsidRPr="00580C06" w:rsidRDefault="001D70D5" w:rsidP="00D254BA">
            <w:pPr>
              <w:ind w:left="-108"/>
              <w:jc w:val="center"/>
              <w:rPr>
                <w:rFonts w:ascii="Times New Roman" w:hAnsi="Times New Roman"/>
                <w:bCs/>
                <w:sz w:val="24"/>
                <w:szCs w:val="24"/>
              </w:rPr>
            </w:pPr>
            <w:r w:rsidRPr="00580C06">
              <w:rPr>
                <w:rFonts w:ascii="Times New Roman" w:hAnsi="Times New Roman"/>
                <w:bCs/>
                <w:sz w:val="24"/>
                <w:szCs w:val="24"/>
              </w:rPr>
              <w:t>12 учнів</w:t>
            </w:r>
          </w:p>
        </w:tc>
        <w:tc>
          <w:tcPr>
            <w:tcW w:w="1245" w:type="dxa"/>
            <w:tcBorders>
              <w:left w:val="single" w:sz="4" w:space="0" w:color="auto"/>
              <w:right w:val="single" w:sz="4" w:space="0" w:color="auto"/>
            </w:tcBorders>
          </w:tcPr>
          <w:p w:rsidR="001D70D5" w:rsidRPr="00580C06" w:rsidRDefault="001D70D5" w:rsidP="00D254BA">
            <w:pPr>
              <w:rPr>
                <w:rFonts w:ascii="Times New Roman" w:hAnsi="Times New Roman"/>
                <w:bCs/>
                <w:sz w:val="24"/>
                <w:szCs w:val="24"/>
              </w:rPr>
            </w:pPr>
            <w:r w:rsidRPr="00580C06">
              <w:rPr>
                <w:rFonts w:ascii="Times New Roman" w:hAnsi="Times New Roman"/>
                <w:bCs/>
                <w:sz w:val="24"/>
                <w:szCs w:val="24"/>
              </w:rPr>
              <w:t>10-11</w:t>
            </w:r>
          </w:p>
          <w:p w:rsidR="001D70D5" w:rsidRPr="00580C06" w:rsidRDefault="001D70D5" w:rsidP="00D254BA">
            <w:pPr>
              <w:rPr>
                <w:rFonts w:ascii="Times New Roman" w:hAnsi="Times New Roman"/>
                <w:bCs/>
                <w:sz w:val="24"/>
                <w:szCs w:val="24"/>
              </w:rPr>
            </w:pPr>
            <w:r w:rsidRPr="00580C06">
              <w:rPr>
                <w:rFonts w:ascii="Times New Roman" w:hAnsi="Times New Roman"/>
                <w:bCs/>
                <w:sz w:val="24"/>
                <w:szCs w:val="24"/>
              </w:rPr>
              <w:t>2</w:t>
            </w:r>
            <w:r>
              <w:rPr>
                <w:rFonts w:ascii="Times New Roman" w:hAnsi="Times New Roman"/>
                <w:bCs/>
                <w:sz w:val="24"/>
                <w:szCs w:val="24"/>
              </w:rPr>
              <w:t>7</w:t>
            </w:r>
            <w:r w:rsidRPr="00580C06">
              <w:rPr>
                <w:rFonts w:ascii="Times New Roman" w:hAnsi="Times New Roman"/>
                <w:bCs/>
                <w:sz w:val="24"/>
                <w:szCs w:val="24"/>
              </w:rPr>
              <w:t xml:space="preserve"> учнів</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b/>
                <w:bCs/>
                <w:sz w:val="24"/>
                <w:szCs w:val="24"/>
              </w:rPr>
            </w:pPr>
            <w:r w:rsidRPr="00580C06">
              <w:rPr>
                <w:rFonts w:ascii="Times New Roman" w:hAnsi="Times New Roman"/>
                <w:b/>
                <w:bCs/>
                <w:sz w:val="24"/>
                <w:szCs w:val="24"/>
              </w:rPr>
              <w:t>Базові предмети</w:t>
            </w:r>
            <w:r w:rsidRPr="00580C06">
              <w:rPr>
                <w:rFonts w:ascii="Times New Roman" w:hAnsi="Times New Roman"/>
                <w:b/>
                <w:bCs/>
                <w:sz w:val="24"/>
                <w:szCs w:val="24"/>
                <w:vertAlign w:val="superscript"/>
              </w:rPr>
              <w:t>1</w:t>
            </w:r>
          </w:p>
        </w:tc>
        <w:tc>
          <w:tcPr>
            <w:tcW w:w="2340" w:type="dxa"/>
          </w:tcPr>
          <w:p w:rsidR="001D70D5" w:rsidRPr="00580C06" w:rsidRDefault="001D70D5" w:rsidP="00D254BA">
            <w:pPr>
              <w:ind w:left="-108"/>
              <w:jc w:val="center"/>
              <w:rPr>
                <w:rFonts w:ascii="Times New Roman" w:hAnsi="Times New Roman"/>
                <w:b/>
                <w:sz w:val="24"/>
                <w:szCs w:val="24"/>
              </w:rPr>
            </w:pPr>
            <w:r w:rsidRPr="00580C06">
              <w:rPr>
                <w:rFonts w:ascii="Times New Roman" w:hAnsi="Times New Roman"/>
                <w:b/>
                <w:sz w:val="24"/>
                <w:szCs w:val="24"/>
              </w:rPr>
              <w:t xml:space="preserve">27 </w:t>
            </w:r>
          </w:p>
        </w:tc>
        <w:tc>
          <w:tcPr>
            <w:tcW w:w="1800" w:type="dxa"/>
            <w:tcBorders>
              <w:right w:val="single" w:sz="4" w:space="0" w:color="auto"/>
            </w:tcBorders>
          </w:tcPr>
          <w:p w:rsidR="001D70D5" w:rsidRPr="00580C06" w:rsidRDefault="001D70D5" w:rsidP="00D254BA">
            <w:pPr>
              <w:ind w:left="-108"/>
              <w:jc w:val="center"/>
              <w:rPr>
                <w:rFonts w:ascii="Times New Roman" w:hAnsi="Times New Roman"/>
                <w:b/>
                <w:sz w:val="24"/>
                <w:szCs w:val="24"/>
              </w:rPr>
            </w:pPr>
            <w:r w:rsidRPr="00580C06">
              <w:rPr>
                <w:rFonts w:ascii="Times New Roman" w:hAnsi="Times New Roman"/>
                <w:b/>
                <w:sz w:val="24"/>
                <w:szCs w:val="24"/>
              </w:rPr>
              <w:t xml:space="preserve">26 </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b/>
                <w:color w:val="FF0000"/>
                <w:sz w:val="24"/>
                <w:szCs w:val="24"/>
              </w:rPr>
            </w:pP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 xml:space="preserve">Українська мова </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2+2</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2+2</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8</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 xml:space="preserve">Українська  література </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2+1</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2+1</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6</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Зарубіжна література</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2</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Іноземна мова</w:t>
            </w:r>
            <w:r w:rsidRPr="00580C06">
              <w:rPr>
                <w:rFonts w:ascii="Times New Roman" w:hAnsi="Times New Roman"/>
                <w:b/>
                <w:bCs/>
                <w:sz w:val="24"/>
                <w:szCs w:val="24"/>
                <w:vertAlign w:val="superscript"/>
              </w:rPr>
              <w:t>2</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Pr>
                <w:rFonts w:ascii="Times New Roman" w:hAnsi="Times New Roman"/>
                <w:sz w:val="24"/>
                <w:szCs w:val="24"/>
              </w:rPr>
              <w:t>4</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 xml:space="preserve">Історія України  </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1,5 +2</w:t>
            </w:r>
          </w:p>
        </w:tc>
        <w:tc>
          <w:tcPr>
            <w:tcW w:w="1800" w:type="dxa"/>
            <w:tcBorders>
              <w:right w:val="single" w:sz="4" w:space="0" w:color="auto"/>
            </w:tcBorders>
            <w:shd w:val="clear" w:color="auto" w:fill="FFFFFF"/>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1,5+2</w:t>
            </w:r>
          </w:p>
        </w:tc>
        <w:tc>
          <w:tcPr>
            <w:tcW w:w="1245" w:type="dxa"/>
            <w:tcBorders>
              <w:left w:val="single" w:sz="4" w:space="0" w:color="auto"/>
              <w:right w:val="single" w:sz="4" w:space="0" w:color="auto"/>
            </w:tcBorders>
            <w:shd w:val="clear" w:color="auto" w:fill="FFFFFF"/>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7</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Всесвітня історія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2</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Громадянська освіта</w:t>
            </w:r>
          </w:p>
        </w:tc>
        <w:tc>
          <w:tcPr>
            <w:tcW w:w="2340" w:type="dxa"/>
            <w:shd w:val="clear" w:color="auto" w:fill="FFFFFF"/>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w:t>
            </w:r>
          </w:p>
        </w:tc>
        <w:tc>
          <w:tcPr>
            <w:tcW w:w="1800" w:type="dxa"/>
            <w:tcBorders>
              <w:right w:val="single" w:sz="4" w:space="0" w:color="auto"/>
            </w:tcBorders>
            <w:shd w:val="clear" w:color="auto" w:fill="F3F3F3"/>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0</w:t>
            </w:r>
          </w:p>
        </w:tc>
        <w:tc>
          <w:tcPr>
            <w:tcW w:w="1245" w:type="dxa"/>
            <w:tcBorders>
              <w:left w:val="single" w:sz="4" w:space="0" w:color="auto"/>
              <w:right w:val="single" w:sz="4" w:space="0" w:color="auto"/>
            </w:tcBorders>
            <w:shd w:val="clear" w:color="auto" w:fill="F3F3F3"/>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2</w:t>
            </w:r>
          </w:p>
        </w:tc>
      </w:tr>
      <w:tr w:rsidR="001D70D5" w:rsidRPr="00580C06" w:rsidTr="00D254BA">
        <w:trPr>
          <w:cantSplit/>
        </w:trPr>
        <w:tc>
          <w:tcPr>
            <w:tcW w:w="5389" w:type="dxa"/>
            <w:tcBorders>
              <w:left w:val="single" w:sz="4" w:space="0" w:color="auto"/>
            </w:tcBorders>
          </w:tcPr>
          <w:p w:rsidR="001D70D5" w:rsidRPr="00580C06" w:rsidRDefault="001D70D5" w:rsidP="00D254BA">
            <w:pPr>
              <w:keepNext/>
              <w:autoSpaceDE w:val="0"/>
              <w:autoSpaceDN w:val="0"/>
              <w:ind w:left="33"/>
              <w:outlineLvl w:val="0"/>
              <w:rPr>
                <w:rFonts w:ascii="Times New Roman" w:hAnsi="Times New Roman"/>
                <w:sz w:val="24"/>
                <w:szCs w:val="24"/>
                <w:lang w:eastAsia="uk-UA"/>
              </w:rPr>
            </w:pPr>
            <w:r w:rsidRPr="00580C06">
              <w:rPr>
                <w:rFonts w:ascii="Times New Roman" w:hAnsi="Times New Roman"/>
                <w:sz w:val="24"/>
                <w:szCs w:val="24"/>
                <w:lang w:eastAsia="uk-UA"/>
              </w:rPr>
              <w:t>Математика (алгебра і початки аналізу та геометрія)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3+1</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3+1</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8</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Біологія і екологія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2+0,5</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4,5</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Географія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1,5</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2,5</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Фізика і астрономія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shd w:val="clear" w:color="auto" w:fill="FFFFFF"/>
              </w:rPr>
              <w:t>3</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shd w:val="clear" w:color="auto" w:fill="FFFFFF"/>
              </w:rPr>
              <w:t>4</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7</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Хімія</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 xml:space="preserve">1,5 </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 xml:space="preserve">2 </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3,5</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Фізична культура</w:t>
            </w:r>
            <w:r w:rsidRPr="00580C06">
              <w:rPr>
                <w:rFonts w:ascii="Times New Roman" w:hAnsi="Times New Roman"/>
                <w:b/>
                <w:bCs/>
                <w:sz w:val="24"/>
                <w:szCs w:val="24"/>
                <w:vertAlign w:val="superscript"/>
              </w:rPr>
              <w:t>4</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6</w:t>
            </w: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Захист України</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1,5</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1,5</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3</w:t>
            </w:r>
          </w:p>
        </w:tc>
      </w:tr>
      <w:tr w:rsidR="001D70D5" w:rsidRPr="00580C06" w:rsidTr="00D254BA">
        <w:trPr>
          <w:cantSplit/>
        </w:trPr>
        <w:tc>
          <w:tcPr>
            <w:tcW w:w="5389" w:type="dxa"/>
            <w:tcBorders>
              <w:left w:val="single" w:sz="4" w:space="0" w:color="auto"/>
            </w:tcBorders>
          </w:tcPr>
          <w:p w:rsidR="001D70D5" w:rsidRDefault="001D70D5" w:rsidP="00D254BA">
            <w:pPr>
              <w:ind w:left="33"/>
              <w:rPr>
                <w:rFonts w:ascii="Times New Roman" w:hAnsi="Times New Roman"/>
                <w:sz w:val="24"/>
                <w:szCs w:val="24"/>
              </w:rPr>
            </w:pPr>
            <w:r w:rsidRPr="00580C06">
              <w:rPr>
                <w:rFonts w:ascii="Times New Roman" w:hAnsi="Times New Roman"/>
                <w:b/>
                <w:bCs/>
                <w:sz w:val="24"/>
                <w:szCs w:val="24"/>
              </w:rPr>
              <w:t>Вибірково-обов’язкові предмети</w:t>
            </w:r>
            <w:r w:rsidRPr="00580C06">
              <w:rPr>
                <w:rFonts w:ascii="Times New Roman" w:hAnsi="Times New Roman"/>
                <w:sz w:val="24"/>
                <w:szCs w:val="24"/>
              </w:rPr>
              <w:t xml:space="preserve"> (Інформатика, Технології, Мистецтво)</w:t>
            </w:r>
            <w:r w:rsidRPr="00580C06">
              <w:rPr>
                <w:rFonts w:ascii="Times New Roman" w:hAnsi="Times New Roman"/>
                <w:sz w:val="24"/>
                <w:szCs w:val="24"/>
              </w:rPr>
              <w:br/>
            </w:r>
          </w:p>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Інформатика</w:t>
            </w:r>
          </w:p>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Технології</w:t>
            </w:r>
          </w:p>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Мистецтво</w:t>
            </w:r>
          </w:p>
        </w:tc>
        <w:tc>
          <w:tcPr>
            <w:tcW w:w="2340" w:type="dxa"/>
          </w:tcPr>
          <w:p w:rsidR="001D70D5" w:rsidRPr="006D16A0" w:rsidRDefault="001D70D5" w:rsidP="00D254BA">
            <w:pPr>
              <w:ind w:left="-108"/>
              <w:jc w:val="center"/>
              <w:rPr>
                <w:rFonts w:ascii="Times New Roman" w:hAnsi="Times New Roman"/>
                <w:b/>
                <w:sz w:val="24"/>
                <w:szCs w:val="24"/>
              </w:rPr>
            </w:pPr>
          </w:p>
          <w:p w:rsidR="001D70D5" w:rsidRPr="006D16A0" w:rsidRDefault="001D70D5" w:rsidP="006D16A0">
            <w:pPr>
              <w:rPr>
                <w:rFonts w:ascii="Times New Roman" w:hAnsi="Times New Roman"/>
                <w:b/>
                <w:sz w:val="24"/>
                <w:szCs w:val="24"/>
              </w:rPr>
            </w:pPr>
            <w:r w:rsidRPr="006D16A0">
              <w:rPr>
                <w:rFonts w:ascii="Times New Roman" w:hAnsi="Times New Roman"/>
                <w:b/>
                <w:sz w:val="24"/>
                <w:szCs w:val="24"/>
              </w:rPr>
              <w:t xml:space="preserve">  </w:t>
            </w:r>
          </w:p>
          <w:p w:rsidR="001D70D5" w:rsidRPr="006D16A0" w:rsidRDefault="001D70D5" w:rsidP="006D16A0">
            <w:pPr>
              <w:rPr>
                <w:rFonts w:ascii="Times New Roman" w:hAnsi="Times New Roman"/>
                <w:sz w:val="24"/>
                <w:szCs w:val="24"/>
              </w:rPr>
            </w:pPr>
            <w:r w:rsidRPr="006D16A0">
              <w:rPr>
                <w:rFonts w:ascii="Times New Roman" w:hAnsi="Times New Roman"/>
                <w:sz w:val="24"/>
                <w:szCs w:val="24"/>
              </w:rPr>
              <w:t xml:space="preserve">             1</w:t>
            </w:r>
          </w:p>
          <w:p w:rsidR="001D70D5" w:rsidRPr="006D16A0" w:rsidRDefault="001D70D5" w:rsidP="006D16A0">
            <w:pPr>
              <w:rPr>
                <w:rFonts w:ascii="Times New Roman" w:hAnsi="Times New Roman"/>
                <w:sz w:val="24"/>
                <w:szCs w:val="24"/>
              </w:rPr>
            </w:pPr>
            <w:r w:rsidRPr="006D16A0">
              <w:rPr>
                <w:rFonts w:ascii="Times New Roman" w:hAnsi="Times New Roman"/>
                <w:sz w:val="24"/>
                <w:szCs w:val="24"/>
              </w:rPr>
              <w:t xml:space="preserve">             2</w:t>
            </w:r>
          </w:p>
          <w:p w:rsidR="001D70D5" w:rsidRPr="006D16A0" w:rsidRDefault="001D70D5" w:rsidP="00D254BA">
            <w:pPr>
              <w:ind w:left="-108"/>
              <w:jc w:val="center"/>
              <w:rPr>
                <w:rFonts w:ascii="Times New Roman" w:hAnsi="Times New Roman"/>
                <w:bCs/>
                <w:sz w:val="24"/>
                <w:szCs w:val="24"/>
              </w:rPr>
            </w:pPr>
            <w:r w:rsidRPr="006D16A0">
              <w:rPr>
                <w:rFonts w:ascii="Times New Roman" w:hAnsi="Times New Roman"/>
                <w:bCs/>
                <w:sz w:val="24"/>
                <w:szCs w:val="24"/>
              </w:rPr>
              <w:t xml:space="preserve">    </w:t>
            </w:r>
          </w:p>
          <w:p w:rsidR="001D70D5" w:rsidRPr="006D16A0" w:rsidRDefault="001D70D5" w:rsidP="00D254BA">
            <w:pPr>
              <w:rPr>
                <w:rFonts w:ascii="Times New Roman" w:hAnsi="Times New Roman"/>
                <w:b/>
                <w:sz w:val="24"/>
                <w:szCs w:val="24"/>
              </w:rPr>
            </w:pPr>
            <w:r w:rsidRPr="006D16A0">
              <w:rPr>
                <w:rFonts w:ascii="Times New Roman" w:hAnsi="Times New Roman"/>
                <w:bCs/>
                <w:sz w:val="24"/>
                <w:szCs w:val="24"/>
              </w:rPr>
              <w:t xml:space="preserve">                </w:t>
            </w:r>
          </w:p>
        </w:tc>
        <w:tc>
          <w:tcPr>
            <w:tcW w:w="1800" w:type="dxa"/>
            <w:tcBorders>
              <w:right w:val="single" w:sz="4" w:space="0" w:color="auto"/>
            </w:tcBorders>
          </w:tcPr>
          <w:p w:rsidR="001D70D5" w:rsidRPr="00580C06" w:rsidRDefault="001D70D5" w:rsidP="00D254BA">
            <w:pPr>
              <w:ind w:left="-108"/>
              <w:jc w:val="center"/>
              <w:rPr>
                <w:rFonts w:ascii="Times New Roman" w:hAnsi="Times New Roman"/>
                <w:b/>
                <w:color w:val="FF0000"/>
                <w:sz w:val="24"/>
                <w:szCs w:val="24"/>
              </w:rPr>
            </w:pPr>
          </w:p>
          <w:p w:rsidR="001D70D5" w:rsidRPr="00580C06" w:rsidRDefault="001D70D5" w:rsidP="00D254BA">
            <w:pPr>
              <w:ind w:left="-108"/>
              <w:jc w:val="center"/>
              <w:rPr>
                <w:rFonts w:ascii="Times New Roman" w:hAnsi="Times New Roman"/>
                <w:b/>
                <w:color w:val="FF0000"/>
                <w:sz w:val="24"/>
                <w:szCs w:val="24"/>
              </w:rPr>
            </w:pPr>
          </w:p>
          <w:p w:rsidR="001D70D5" w:rsidRPr="00580C06" w:rsidRDefault="001D70D5" w:rsidP="00D254BA">
            <w:pPr>
              <w:ind w:left="-108"/>
              <w:jc w:val="center"/>
              <w:rPr>
                <w:rFonts w:ascii="Times New Roman" w:hAnsi="Times New Roman"/>
                <w:bCs/>
                <w:color w:val="FF0000"/>
                <w:sz w:val="24"/>
                <w:szCs w:val="24"/>
              </w:rPr>
            </w:pPr>
          </w:p>
          <w:p w:rsidR="001D70D5" w:rsidRPr="00580C06" w:rsidRDefault="001D70D5" w:rsidP="00D254BA">
            <w:pPr>
              <w:ind w:left="-108"/>
              <w:jc w:val="center"/>
              <w:rPr>
                <w:rFonts w:ascii="Times New Roman" w:hAnsi="Times New Roman"/>
                <w:bCs/>
                <w:sz w:val="24"/>
                <w:szCs w:val="24"/>
              </w:rPr>
            </w:pPr>
            <w:r w:rsidRPr="00580C06">
              <w:rPr>
                <w:rFonts w:ascii="Times New Roman" w:hAnsi="Times New Roman"/>
                <w:bCs/>
                <w:sz w:val="24"/>
                <w:szCs w:val="24"/>
              </w:rPr>
              <w:t>1</w:t>
            </w:r>
            <w:r>
              <w:rPr>
                <w:rFonts w:ascii="Times New Roman" w:hAnsi="Times New Roman"/>
                <w:bCs/>
                <w:sz w:val="24"/>
                <w:szCs w:val="24"/>
              </w:rPr>
              <w:t>,</w:t>
            </w:r>
            <w:r w:rsidRPr="00580C06">
              <w:rPr>
                <w:rFonts w:ascii="Times New Roman" w:hAnsi="Times New Roman"/>
                <w:bCs/>
                <w:sz w:val="24"/>
                <w:szCs w:val="24"/>
              </w:rPr>
              <w:t>5</w:t>
            </w:r>
          </w:p>
          <w:p w:rsidR="001D70D5" w:rsidRPr="00580C06" w:rsidRDefault="001D70D5" w:rsidP="00D254BA">
            <w:pPr>
              <w:ind w:left="-108"/>
              <w:jc w:val="center"/>
              <w:rPr>
                <w:rFonts w:ascii="Times New Roman" w:hAnsi="Times New Roman"/>
                <w:b/>
                <w:color w:val="FF0000"/>
                <w:sz w:val="24"/>
                <w:szCs w:val="24"/>
              </w:rPr>
            </w:pPr>
            <w:r w:rsidRPr="00580C06">
              <w:rPr>
                <w:rFonts w:ascii="Times New Roman" w:hAnsi="Times New Roman"/>
                <w:bCs/>
                <w:sz w:val="24"/>
                <w:szCs w:val="24"/>
              </w:rPr>
              <w:t>1,5</w:t>
            </w:r>
          </w:p>
        </w:tc>
        <w:tc>
          <w:tcPr>
            <w:tcW w:w="1245" w:type="dxa"/>
            <w:tcBorders>
              <w:left w:val="single" w:sz="4" w:space="0" w:color="auto"/>
              <w:right w:val="single" w:sz="4" w:space="0" w:color="auto"/>
            </w:tcBorders>
          </w:tcPr>
          <w:p w:rsidR="001D70D5" w:rsidRPr="00580C06" w:rsidRDefault="001D70D5" w:rsidP="00D254BA">
            <w:pPr>
              <w:rPr>
                <w:rFonts w:ascii="Times New Roman" w:hAnsi="Times New Roman"/>
                <w:sz w:val="24"/>
                <w:szCs w:val="24"/>
              </w:rPr>
            </w:pPr>
          </w:p>
          <w:p w:rsidR="001D70D5" w:rsidRPr="00580C06" w:rsidRDefault="001D70D5" w:rsidP="00D254BA">
            <w:pPr>
              <w:rPr>
                <w:rFonts w:ascii="Times New Roman" w:hAnsi="Times New Roman"/>
                <w:sz w:val="24"/>
                <w:szCs w:val="24"/>
              </w:rPr>
            </w:pPr>
          </w:p>
          <w:p w:rsidR="001D70D5" w:rsidRPr="00580C06" w:rsidRDefault="001D70D5" w:rsidP="00D254BA">
            <w:pPr>
              <w:rPr>
                <w:rFonts w:ascii="Times New Roman" w:hAnsi="Times New Roman"/>
                <w:sz w:val="24"/>
                <w:szCs w:val="24"/>
              </w:rPr>
            </w:pPr>
            <w:r w:rsidRPr="00580C06">
              <w:rPr>
                <w:rFonts w:ascii="Times New Roman" w:hAnsi="Times New Roman"/>
                <w:sz w:val="24"/>
                <w:szCs w:val="24"/>
              </w:rPr>
              <w:t xml:space="preserve">   1</w:t>
            </w:r>
          </w:p>
          <w:p w:rsidR="001D70D5" w:rsidRPr="00580C06" w:rsidRDefault="001D70D5" w:rsidP="00D254BA">
            <w:pPr>
              <w:rPr>
                <w:rFonts w:ascii="Times New Roman" w:hAnsi="Times New Roman"/>
                <w:sz w:val="24"/>
                <w:szCs w:val="24"/>
              </w:rPr>
            </w:pPr>
            <w:r w:rsidRPr="00580C06">
              <w:rPr>
                <w:rFonts w:ascii="Times New Roman" w:hAnsi="Times New Roman"/>
                <w:sz w:val="24"/>
                <w:szCs w:val="24"/>
              </w:rPr>
              <w:t xml:space="preserve">  3,5</w:t>
            </w:r>
          </w:p>
          <w:p w:rsidR="001D70D5" w:rsidRPr="00580C06" w:rsidRDefault="001D70D5" w:rsidP="00D254BA">
            <w:pPr>
              <w:rPr>
                <w:rFonts w:ascii="Times New Roman" w:hAnsi="Times New Roman"/>
                <w:sz w:val="24"/>
                <w:szCs w:val="24"/>
              </w:rPr>
            </w:pPr>
            <w:r w:rsidRPr="00580C06">
              <w:rPr>
                <w:rFonts w:ascii="Times New Roman" w:hAnsi="Times New Roman"/>
                <w:sz w:val="24"/>
                <w:szCs w:val="24"/>
              </w:rPr>
              <w:t xml:space="preserve">  1,5</w:t>
            </w:r>
          </w:p>
          <w:p w:rsidR="001D70D5" w:rsidRPr="00580C06" w:rsidRDefault="001D70D5" w:rsidP="00D254BA">
            <w:pPr>
              <w:jc w:val="center"/>
              <w:rPr>
                <w:rFonts w:ascii="Times New Roman" w:hAnsi="Times New Roman"/>
                <w:sz w:val="24"/>
                <w:szCs w:val="24"/>
              </w:rPr>
            </w:pPr>
          </w:p>
        </w:tc>
      </w:tr>
      <w:tr w:rsidR="001D70D5" w:rsidRPr="00580C06" w:rsidTr="00D254BA">
        <w:trPr>
          <w:cantSplit/>
        </w:trPr>
        <w:tc>
          <w:tcPr>
            <w:tcW w:w="5389" w:type="dxa"/>
            <w:tcBorders>
              <w:left w:val="single" w:sz="4" w:space="0" w:color="auto"/>
            </w:tcBorders>
          </w:tcPr>
          <w:p w:rsidR="001D70D5" w:rsidRPr="00580C06" w:rsidRDefault="001D70D5" w:rsidP="00D254BA">
            <w:pPr>
              <w:ind w:left="33"/>
              <w:rPr>
                <w:rFonts w:ascii="Times New Roman" w:hAnsi="Times New Roman"/>
                <w:b/>
                <w:bCs/>
                <w:sz w:val="24"/>
                <w:szCs w:val="24"/>
              </w:rPr>
            </w:pPr>
            <w:r w:rsidRPr="00580C06">
              <w:rPr>
                <w:rFonts w:ascii="Times New Roman" w:hAnsi="Times New Roman"/>
                <w:b/>
                <w:bCs/>
                <w:sz w:val="24"/>
                <w:szCs w:val="24"/>
              </w:rPr>
              <w:t>Разом</w:t>
            </w:r>
          </w:p>
        </w:tc>
        <w:tc>
          <w:tcPr>
            <w:tcW w:w="2340" w:type="dxa"/>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33+3</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Pr>
                <w:rFonts w:ascii="Times New Roman" w:hAnsi="Times New Roman"/>
                <w:sz w:val="24"/>
                <w:szCs w:val="24"/>
              </w:rPr>
              <w:t>32,5</w:t>
            </w:r>
            <w:r w:rsidRPr="00580C06">
              <w:rPr>
                <w:rFonts w:ascii="Times New Roman" w:hAnsi="Times New Roman"/>
                <w:sz w:val="24"/>
                <w:szCs w:val="24"/>
              </w:rPr>
              <w:t>+3</w:t>
            </w:r>
          </w:p>
        </w:tc>
        <w:tc>
          <w:tcPr>
            <w:tcW w:w="1245" w:type="dxa"/>
            <w:tcBorders>
              <w:left w:val="single" w:sz="4" w:space="0" w:color="auto"/>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6</w:t>
            </w:r>
            <w:r>
              <w:rPr>
                <w:rFonts w:ascii="Times New Roman" w:hAnsi="Times New Roman"/>
                <w:sz w:val="24"/>
                <w:szCs w:val="24"/>
              </w:rPr>
              <w:t>5,5</w:t>
            </w:r>
            <w:r w:rsidRPr="00580C06">
              <w:rPr>
                <w:rFonts w:ascii="Times New Roman" w:hAnsi="Times New Roman"/>
                <w:sz w:val="24"/>
                <w:szCs w:val="24"/>
              </w:rPr>
              <w:t>+6</w:t>
            </w:r>
          </w:p>
        </w:tc>
      </w:tr>
      <w:tr w:rsidR="001D70D5" w:rsidRPr="00580C06" w:rsidTr="00D254BA">
        <w:trPr>
          <w:cantSplit/>
          <w:trHeight w:val="495"/>
        </w:trPr>
        <w:tc>
          <w:tcPr>
            <w:tcW w:w="5389" w:type="dxa"/>
            <w:tcBorders>
              <w:righ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b/>
                <w:sz w:val="24"/>
                <w:szCs w:val="24"/>
              </w:rPr>
              <w:t>Додаткові години</w:t>
            </w:r>
            <w:r w:rsidRPr="00580C06">
              <w:rPr>
                <w:rFonts w:ascii="Times New Roman" w:hAnsi="Times New Roman"/>
                <w:b/>
                <w:bCs/>
                <w:sz w:val="24"/>
                <w:szCs w:val="24"/>
                <w:vertAlign w:val="superscript"/>
              </w:rPr>
              <w:t xml:space="preserve"> 1</w:t>
            </w:r>
            <w:r w:rsidRPr="00580C06">
              <w:rPr>
                <w:rFonts w:ascii="Times New Roman" w:hAnsi="Times New Roman"/>
                <w:b/>
                <w:bCs/>
                <w:sz w:val="24"/>
                <w:szCs w:val="24"/>
              </w:rPr>
              <w:t xml:space="preserve"> </w:t>
            </w:r>
            <w:r w:rsidRPr="00580C06">
              <w:rPr>
                <w:rFonts w:ascii="Times New Roman" w:hAnsi="Times New Roman"/>
                <w:bCs/>
                <w:sz w:val="24"/>
                <w:szCs w:val="24"/>
              </w:rPr>
              <w:t xml:space="preserve">на </w:t>
            </w:r>
            <w:r w:rsidRPr="00580C06">
              <w:rPr>
                <w:rFonts w:ascii="Times New Roman" w:hAnsi="Times New Roman"/>
                <w:sz w:val="24"/>
                <w:szCs w:val="24"/>
              </w:rPr>
              <w:t>профільні предмети, окремі базові предмети, спеціальні курси, факультативні курси та індивідуальні заняття</w:t>
            </w:r>
          </w:p>
        </w:tc>
        <w:tc>
          <w:tcPr>
            <w:tcW w:w="2340" w:type="dxa"/>
            <w:tcBorders>
              <w:left w:val="single" w:sz="4" w:space="0" w:color="auto"/>
            </w:tcBorders>
          </w:tcPr>
          <w:p w:rsidR="001D70D5" w:rsidRPr="00580C06" w:rsidRDefault="001D70D5" w:rsidP="00D254BA">
            <w:pPr>
              <w:ind w:left="-108"/>
              <w:jc w:val="center"/>
              <w:rPr>
                <w:rFonts w:ascii="Times New Roman" w:hAnsi="Times New Roman"/>
                <w:sz w:val="24"/>
                <w:szCs w:val="24"/>
              </w:rPr>
            </w:pPr>
          </w:p>
          <w:p w:rsidR="001D70D5" w:rsidRPr="00580C06" w:rsidRDefault="001D70D5" w:rsidP="00D254BA">
            <w:pPr>
              <w:ind w:left="-108"/>
              <w:jc w:val="center"/>
              <w:rPr>
                <w:rFonts w:ascii="Times New Roman" w:hAnsi="Times New Roman"/>
                <w:sz w:val="24"/>
                <w:szCs w:val="24"/>
                <w:shd w:val="clear" w:color="auto" w:fill="FF0000"/>
              </w:rPr>
            </w:pPr>
            <w:r w:rsidRPr="00580C06">
              <w:rPr>
                <w:rFonts w:ascii="Times New Roman" w:hAnsi="Times New Roman"/>
                <w:sz w:val="24"/>
                <w:szCs w:val="24"/>
              </w:rPr>
              <w:t>6</w:t>
            </w:r>
          </w:p>
        </w:tc>
        <w:tc>
          <w:tcPr>
            <w:tcW w:w="1800" w:type="dxa"/>
            <w:tcBorders>
              <w:right w:val="single" w:sz="4" w:space="0" w:color="auto"/>
            </w:tcBorders>
          </w:tcPr>
          <w:p w:rsidR="001D70D5" w:rsidRPr="00580C06" w:rsidRDefault="001D70D5" w:rsidP="00D254BA">
            <w:pPr>
              <w:ind w:left="-108"/>
              <w:jc w:val="center"/>
              <w:rPr>
                <w:rFonts w:ascii="Times New Roman" w:hAnsi="Times New Roman"/>
                <w:color w:val="FF0000"/>
                <w:sz w:val="24"/>
                <w:szCs w:val="24"/>
              </w:rPr>
            </w:pPr>
          </w:p>
          <w:p w:rsidR="001D70D5" w:rsidRPr="00580C06" w:rsidRDefault="001D70D5" w:rsidP="00D254BA">
            <w:pPr>
              <w:ind w:left="-108"/>
              <w:jc w:val="center"/>
              <w:rPr>
                <w:rFonts w:ascii="Times New Roman" w:hAnsi="Times New Roman"/>
                <w:sz w:val="24"/>
                <w:szCs w:val="24"/>
              </w:rPr>
            </w:pPr>
            <w:r>
              <w:rPr>
                <w:rFonts w:ascii="Times New Roman" w:hAnsi="Times New Roman"/>
                <w:sz w:val="24"/>
                <w:szCs w:val="24"/>
              </w:rPr>
              <w:t>6,5</w:t>
            </w:r>
          </w:p>
          <w:p w:rsidR="001D70D5" w:rsidRPr="00580C06" w:rsidRDefault="001D70D5" w:rsidP="00D254BA">
            <w:pPr>
              <w:rPr>
                <w:rFonts w:ascii="Times New Roman" w:hAnsi="Times New Roman"/>
                <w:color w:val="FF0000"/>
                <w:sz w:val="24"/>
                <w:szCs w:val="24"/>
              </w:rPr>
            </w:pPr>
          </w:p>
        </w:tc>
        <w:tc>
          <w:tcPr>
            <w:tcW w:w="1245" w:type="dxa"/>
            <w:tcBorders>
              <w:left w:val="single" w:sz="4" w:space="0" w:color="auto"/>
              <w:right w:val="single" w:sz="4" w:space="0" w:color="auto"/>
            </w:tcBorders>
          </w:tcPr>
          <w:p w:rsidR="001D70D5" w:rsidRPr="00580C06" w:rsidRDefault="001D70D5" w:rsidP="00D254BA">
            <w:pPr>
              <w:rPr>
                <w:rFonts w:ascii="Times New Roman" w:hAnsi="Times New Roman"/>
                <w:color w:val="FF0000"/>
                <w:sz w:val="24"/>
                <w:szCs w:val="24"/>
              </w:rPr>
            </w:pPr>
          </w:p>
          <w:p w:rsidR="001D70D5" w:rsidRPr="00580C06" w:rsidRDefault="001D70D5" w:rsidP="00D254BA">
            <w:pPr>
              <w:rPr>
                <w:rFonts w:ascii="Times New Roman" w:hAnsi="Times New Roman"/>
                <w:sz w:val="24"/>
                <w:szCs w:val="24"/>
              </w:rPr>
            </w:pPr>
            <w:r>
              <w:rPr>
                <w:rFonts w:ascii="Times New Roman" w:hAnsi="Times New Roman"/>
                <w:sz w:val="24"/>
                <w:szCs w:val="24"/>
              </w:rPr>
              <w:t>12,5</w:t>
            </w:r>
          </w:p>
          <w:p w:rsidR="001D70D5" w:rsidRPr="00580C06" w:rsidRDefault="001D70D5" w:rsidP="00D254BA">
            <w:pPr>
              <w:rPr>
                <w:rFonts w:ascii="Times New Roman" w:hAnsi="Times New Roman"/>
                <w:color w:val="FF0000"/>
                <w:sz w:val="24"/>
                <w:szCs w:val="24"/>
              </w:rPr>
            </w:pPr>
          </w:p>
        </w:tc>
      </w:tr>
      <w:tr w:rsidR="001D70D5" w:rsidRPr="00580C06" w:rsidTr="00D254BA">
        <w:trPr>
          <w:cantSplit/>
        </w:trPr>
        <w:tc>
          <w:tcPr>
            <w:tcW w:w="5389" w:type="dxa"/>
            <w:tcBorders>
              <w:righ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sz w:val="24"/>
                <w:szCs w:val="24"/>
              </w:rPr>
              <w:t>Гранично допустиме тижневе навантаження на учня</w:t>
            </w:r>
          </w:p>
        </w:tc>
        <w:tc>
          <w:tcPr>
            <w:tcW w:w="2340" w:type="dxa"/>
            <w:tcBorders>
              <w:lef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33</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33</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66</w:t>
            </w:r>
          </w:p>
        </w:tc>
      </w:tr>
      <w:tr w:rsidR="001D70D5" w:rsidRPr="00580C06" w:rsidTr="00D254BA">
        <w:trPr>
          <w:cantSplit/>
        </w:trPr>
        <w:tc>
          <w:tcPr>
            <w:tcW w:w="5389" w:type="dxa"/>
            <w:tcBorders>
              <w:right w:val="single" w:sz="4" w:space="0" w:color="auto"/>
            </w:tcBorders>
          </w:tcPr>
          <w:p w:rsidR="001D70D5" w:rsidRPr="00580C06" w:rsidRDefault="001D70D5" w:rsidP="00D254BA">
            <w:pPr>
              <w:ind w:left="33"/>
              <w:rPr>
                <w:rFonts w:ascii="Times New Roman" w:hAnsi="Times New Roman"/>
                <w:sz w:val="24"/>
                <w:szCs w:val="24"/>
              </w:rPr>
            </w:pPr>
            <w:r w:rsidRPr="00580C06">
              <w:rPr>
                <w:rFonts w:ascii="Times New Roman" w:hAnsi="Times New Roman"/>
                <w:b/>
                <w:bCs/>
                <w:sz w:val="24"/>
                <w:szCs w:val="24"/>
              </w:rPr>
              <w:t xml:space="preserve">Всього фінансується </w:t>
            </w:r>
            <w:r w:rsidRPr="00580C06">
              <w:rPr>
                <w:rFonts w:ascii="Times New Roman" w:hAnsi="Times New Roman"/>
                <w:sz w:val="24"/>
                <w:szCs w:val="24"/>
              </w:rPr>
              <w:t>(без урахування поділу класу на групи)</w:t>
            </w:r>
          </w:p>
        </w:tc>
        <w:tc>
          <w:tcPr>
            <w:tcW w:w="2340" w:type="dxa"/>
            <w:tcBorders>
              <w:lef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36</w:t>
            </w:r>
          </w:p>
        </w:tc>
        <w:tc>
          <w:tcPr>
            <w:tcW w:w="1800" w:type="dxa"/>
            <w:tcBorders>
              <w:right w:val="single" w:sz="4" w:space="0" w:color="auto"/>
            </w:tcBorders>
          </w:tcPr>
          <w:p w:rsidR="001D70D5" w:rsidRPr="00580C06" w:rsidRDefault="001D70D5" w:rsidP="00D254BA">
            <w:pPr>
              <w:ind w:left="-108"/>
              <w:jc w:val="center"/>
              <w:rPr>
                <w:rFonts w:ascii="Times New Roman" w:hAnsi="Times New Roman"/>
                <w:sz w:val="24"/>
                <w:szCs w:val="24"/>
              </w:rPr>
            </w:pPr>
            <w:r w:rsidRPr="00580C06">
              <w:rPr>
                <w:rFonts w:ascii="Times New Roman" w:hAnsi="Times New Roman"/>
                <w:sz w:val="24"/>
                <w:szCs w:val="24"/>
              </w:rPr>
              <w:t>3</w:t>
            </w:r>
            <w:r>
              <w:rPr>
                <w:rFonts w:ascii="Times New Roman" w:hAnsi="Times New Roman"/>
                <w:sz w:val="24"/>
                <w:szCs w:val="24"/>
              </w:rPr>
              <w:t>5,5</w:t>
            </w:r>
          </w:p>
        </w:tc>
        <w:tc>
          <w:tcPr>
            <w:tcW w:w="1245" w:type="dxa"/>
            <w:tcBorders>
              <w:left w:val="single" w:sz="4" w:space="0" w:color="auto"/>
              <w:right w:val="single" w:sz="4" w:space="0" w:color="auto"/>
            </w:tcBorders>
          </w:tcPr>
          <w:p w:rsidR="001D70D5" w:rsidRPr="00580C06" w:rsidRDefault="001D70D5" w:rsidP="00D254BA">
            <w:pPr>
              <w:jc w:val="center"/>
              <w:rPr>
                <w:rFonts w:ascii="Times New Roman" w:hAnsi="Times New Roman"/>
                <w:sz w:val="24"/>
                <w:szCs w:val="24"/>
              </w:rPr>
            </w:pPr>
            <w:r w:rsidRPr="00580C06">
              <w:rPr>
                <w:rFonts w:ascii="Times New Roman" w:hAnsi="Times New Roman"/>
                <w:sz w:val="24"/>
                <w:szCs w:val="24"/>
              </w:rPr>
              <w:t>7</w:t>
            </w:r>
            <w:r>
              <w:rPr>
                <w:rFonts w:ascii="Times New Roman" w:hAnsi="Times New Roman"/>
                <w:sz w:val="24"/>
                <w:szCs w:val="24"/>
              </w:rPr>
              <w:t>1,5</w:t>
            </w:r>
          </w:p>
        </w:tc>
      </w:tr>
    </w:tbl>
    <w:p w:rsidR="001D70D5" w:rsidRPr="00580C06" w:rsidRDefault="001D70D5" w:rsidP="00580C06">
      <w:pPr>
        <w:ind w:left="-709" w:right="-286"/>
        <w:jc w:val="both"/>
        <w:rPr>
          <w:rFonts w:ascii="Times New Roman" w:hAnsi="Times New Roman"/>
          <w:sz w:val="24"/>
          <w:szCs w:val="24"/>
        </w:rPr>
      </w:pPr>
    </w:p>
    <w:p w:rsidR="001D70D5" w:rsidRPr="00580C06" w:rsidRDefault="001D70D5" w:rsidP="00580C06">
      <w:pPr>
        <w:spacing w:after="0" w:line="276" w:lineRule="auto"/>
        <w:jc w:val="both"/>
        <w:rPr>
          <w:rFonts w:ascii="Times New Roman" w:hAnsi="Times New Roman"/>
          <w:sz w:val="24"/>
          <w:szCs w:val="24"/>
        </w:rPr>
      </w:pPr>
    </w:p>
    <w:p w:rsidR="001D70D5" w:rsidRPr="00580C06"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bookmarkStart w:id="0" w:name="_GoBack"/>
      <w:bookmarkEnd w:id="0"/>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p w:rsidR="001D70D5" w:rsidRDefault="001D70D5" w:rsidP="00FB0B09">
      <w:pPr>
        <w:spacing w:after="0" w:line="276" w:lineRule="auto"/>
        <w:ind w:firstLine="708"/>
        <w:jc w:val="both"/>
        <w:rPr>
          <w:rFonts w:ascii="Times New Roman" w:hAnsi="Times New Roman"/>
          <w:sz w:val="24"/>
          <w:szCs w:val="24"/>
        </w:rPr>
      </w:pPr>
    </w:p>
    <w:sectPr w:rsidR="001D70D5" w:rsidSect="008A5FF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853287D"/>
    <w:multiLevelType w:val="hybridMultilevel"/>
    <w:tmpl w:val="19E6E5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A997645"/>
    <w:multiLevelType w:val="hybridMultilevel"/>
    <w:tmpl w:val="72BAB6C0"/>
    <w:lvl w:ilvl="0" w:tplc="8D3E0E14">
      <w:start w:val="1"/>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611501"/>
    <w:multiLevelType w:val="hybridMultilevel"/>
    <w:tmpl w:val="FF08A03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74A646C4"/>
    <w:multiLevelType w:val="hybridMultilevel"/>
    <w:tmpl w:val="01406F16"/>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F05"/>
    <w:rsid w:val="00023CAB"/>
    <w:rsid w:val="000271FD"/>
    <w:rsid w:val="00033E72"/>
    <w:rsid w:val="00091ED4"/>
    <w:rsid w:val="000A0AE1"/>
    <w:rsid w:val="000C6880"/>
    <w:rsid w:val="00110085"/>
    <w:rsid w:val="00134400"/>
    <w:rsid w:val="00137160"/>
    <w:rsid w:val="00150D41"/>
    <w:rsid w:val="001646E2"/>
    <w:rsid w:val="001A0F90"/>
    <w:rsid w:val="001A44B4"/>
    <w:rsid w:val="001D70D5"/>
    <w:rsid w:val="002102C4"/>
    <w:rsid w:val="00213076"/>
    <w:rsid w:val="002169CA"/>
    <w:rsid w:val="0024285C"/>
    <w:rsid w:val="002449F8"/>
    <w:rsid w:val="002478BC"/>
    <w:rsid w:val="0026377D"/>
    <w:rsid w:val="0026636B"/>
    <w:rsid w:val="00276C66"/>
    <w:rsid w:val="002C7699"/>
    <w:rsid w:val="00353DFE"/>
    <w:rsid w:val="00375145"/>
    <w:rsid w:val="003B088D"/>
    <w:rsid w:val="00435CA6"/>
    <w:rsid w:val="00482C22"/>
    <w:rsid w:val="00495BA9"/>
    <w:rsid w:val="00523D1A"/>
    <w:rsid w:val="00533C50"/>
    <w:rsid w:val="00536BD5"/>
    <w:rsid w:val="00547E6A"/>
    <w:rsid w:val="00580C06"/>
    <w:rsid w:val="0058111C"/>
    <w:rsid w:val="005900AB"/>
    <w:rsid w:val="00641E90"/>
    <w:rsid w:val="00645BFC"/>
    <w:rsid w:val="00656861"/>
    <w:rsid w:val="006617C3"/>
    <w:rsid w:val="00666203"/>
    <w:rsid w:val="006A6015"/>
    <w:rsid w:val="006D16A0"/>
    <w:rsid w:val="00711141"/>
    <w:rsid w:val="00723A2E"/>
    <w:rsid w:val="00735953"/>
    <w:rsid w:val="00744DF6"/>
    <w:rsid w:val="007525D2"/>
    <w:rsid w:val="007575D0"/>
    <w:rsid w:val="007C026B"/>
    <w:rsid w:val="007F2447"/>
    <w:rsid w:val="0085147E"/>
    <w:rsid w:val="008A5FF8"/>
    <w:rsid w:val="008B7989"/>
    <w:rsid w:val="008D2040"/>
    <w:rsid w:val="008D60A8"/>
    <w:rsid w:val="008E42AD"/>
    <w:rsid w:val="009355EA"/>
    <w:rsid w:val="00987AB7"/>
    <w:rsid w:val="009A5FE6"/>
    <w:rsid w:val="009D6FDC"/>
    <w:rsid w:val="009E11E6"/>
    <w:rsid w:val="009E401E"/>
    <w:rsid w:val="009E64A1"/>
    <w:rsid w:val="009F7E6A"/>
    <w:rsid w:val="00A2278F"/>
    <w:rsid w:val="00A50CA7"/>
    <w:rsid w:val="00A53EBC"/>
    <w:rsid w:val="00AA1209"/>
    <w:rsid w:val="00AC6FCE"/>
    <w:rsid w:val="00AF207E"/>
    <w:rsid w:val="00B32F05"/>
    <w:rsid w:val="00B461DA"/>
    <w:rsid w:val="00B5669B"/>
    <w:rsid w:val="00B576D5"/>
    <w:rsid w:val="00B60F21"/>
    <w:rsid w:val="00B8222B"/>
    <w:rsid w:val="00B94D6C"/>
    <w:rsid w:val="00BA7871"/>
    <w:rsid w:val="00BE39B9"/>
    <w:rsid w:val="00BF5F42"/>
    <w:rsid w:val="00C167B4"/>
    <w:rsid w:val="00C3761F"/>
    <w:rsid w:val="00C465A4"/>
    <w:rsid w:val="00CA52EE"/>
    <w:rsid w:val="00CA7D00"/>
    <w:rsid w:val="00CC2D3A"/>
    <w:rsid w:val="00CD328E"/>
    <w:rsid w:val="00CE1D2C"/>
    <w:rsid w:val="00D16DD6"/>
    <w:rsid w:val="00D254BA"/>
    <w:rsid w:val="00D50A40"/>
    <w:rsid w:val="00D60E91"/>
    <w:rsid w:val="00D70C65"/>
    <w:rsid w:val="00E10E4A"/>
    <w:rsid w:val="00E224F9"/>
    <w:rsid w:val="00E97942"/>
    <w:rsid w:val="00EA3CDD"/>
    <w:rsid w:val="00ED0D5B"/>
    <w:rsid w:val="00EE703F"/>
    <w:rsid w:val="00F427F1"/>
    <w:rsid w:val="00F75933"/>
    <w:rsid w:val="00F75A8C"/>
    <w:rsid w:val="00F75EF5"/>
    <w:rsid w:val="00FB0B09"/>
    <w:rsid w:val="00FB0CA2"/>
    <w:rsid w:val="00FD71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DD"/>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2F05"/>
    <w:pPr>
      <w:ind w:left="720"/>
      <w:contextualSpacing/>
    </w:pPr>
  </w:style>
  <w:style w:type="table" w:customStyle="1" w:styleId="TableNormal1">
    <w:name w:val="Table Normal1"/>
    <w:uiPriority w:val="99"/>
    <w:semiHidden/>
    <w:rsid w:val="002102C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2102C4"/>
    <w:pPr>
      <w:widowControl w:val="0"/>
      <w:autoSpaceDE w:val="0"/>
      <w:autoSpaceDN w:val="0"/>
      <w:spacing w:after="0" w:line="240" w:lineRule="auto"/>
      <w:ind w:left="107"/>
      <w:jc w:val="center"/>
    </w:pPr>
    <w:rPr>
      <w:rFonts w:ascii="Times New Roman" w:eastAsia="Times New Roman" w:hAnsi="Times New Roman"/>
    </w:rPr>
  </w:style>
  <w:style w:type="paragraph" w:styleId="Title">
    <w:name w:val="Title"/>
    <w:basedOn w:val="Normal"/>
    <w:link w:val="TitleChar"/>
    <w:uiPriority w:val="99"/>
    <w:qFormat/>
    <w:rsid w:val="005900AB"/>
    <w:pPr>
      <w:widowControl w:val="0"/>
      <w:autoSpaceDE w:val="0"/>
      <w:autoSpaceDN w:val="0"/>
      <w:spacing w:before="1" w:after="0" w:line="240" w:lineRule="auto"/>
      <w:ind w:left="2008" w:right="1485"/>
      <w:jc w:val="center"/>
    </w:pPr>
    <w:rPr>
      <w:rFonts w:ascii="Times New Roman" w:eastAsia="Times New Roman" w:hAnsi="Times New Roman"/>
      <w:b/>
      <w:bCs/>
      <w:sz w:val="72"/>
      <w:szCs w:val="72"/>
    </w:rPr>
  </w:style>
  <w:style w:type="character" w:customStyle="1" w:styleId="TitleChar">
    <w:name w:val="Title Char"/>
    <w:basedOn w:val="DefaultParagraphFont"/>
    <w:link w:val="Title"/>
    <w:uiPriority w:val="99"/>
    <w:locked/>
    <w:rsid w:val="005900AB"/>
    <w:rPr>
      <w:rFonts w:ascii="Times New Roman" w:hAnsi="Times New Roman" w:cs="Times New Roman"/>
      <w:b/>
      <w:bCs/>
      <w:sz w:val="72"/>
      <w:szCs w:val="72"/>
    </w:rPr>
  </w:style>
  <w:style w:type="character" w:styleId="PlaceholderText">
    <w:name w:val="Placeholder Text"/>
    <w:basedOn w:val="DefaultParagraphFont"/>
    <w:uiPriority w:val="99"/>
    <w:semiHidden/>
    <w:rsid w:val="00213076"/>
    <w:rPr>
      <w:rFonts w:cs="Times New Roman"/>
      <w:color w:val="808080"/>
    </w:rPr>
  </w:style>
  <w:style w:type="table" w:styleId="TableGrid">
    <w:name w:val="Table Grid"/>
    <w:basedOn w:val="TableNormal"/>
    <w:uiPriority w:val="99"/>
    <w:locked/>
    <w:rsid w:val="00CD328E"/>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347603">
      <w:marLeft w:val="0"/>
      <w:marRight w:val="0"/>
      <w:marTop w:val="0"/>
      <w:marBottom w:val="0"/>
      <w:divBdr>
        <w:top w:val="none" w:sz="0" w:space="0" w:color="auto"/>
        <w:left w:val="none" w:sz="0" w:space="0" w:color="auto"/>
        <w:bottom w:val="none" w:sz="0" w:space="0" w:color="auto"/>
        <w:right w:val="none" w:sz="0" w:space="0" w:color="auto"/>
      </w:divBdr>
    </w:div>
    <w:div w:id="317347605">
      <w:marLeft w:val="0"/>
      <w:marRight w:val="0"/>
      <w:marTop w:val="0"/>
      <w:marBottom w:val="0"/>
      <w:divBdr>
        <w:top w:val="none" w:sz="0" w:space="0" w:color="auto"/>
        <w:left w:val="none" w:sz="0" w:space="0" w:color="auto"/>
        <w:bottom w:val="none" w:sz="0" w:space="0" w:color="auto"/>
        <w:right w:val="none" w:sz="0" w:space="0" w:color="auto"/>
      </w:divBdr>
      <w:divsChild>
        <w:div w:id="317347599">
          <w:marLeft w:val="0"/>
          <w:marRight w:val="0"/>
          <w:marTop w:val="0"/>
          <w:marBottom w:val="0"/>
          <w:divBdr>
            <w:top w:val="none" w:sz="0" w:space="0" w:color="auto"/>
            <w:left w:val="none" w:sz="0" w:space="0" w:color="auto"/>
            <w:bottom w:val="none" w:sz="0" w:space="0" w:color="auto"/>
            <w:right w:val="none" w:sz="0" w:space="0" w:color="auto"/>
          </w:divBdr>
        </w:div>
        <w:div w:id="317347600">
          <w:marLeft w:val="0"/>
          <w:marRight w:val="0"/>
          <w:marTop w:val="0"/>
          <w:marBottom w:val="0"/>
          <w:divBdr>
            <w:top w:val="none" w:sz="0" w:space="0" w:color="auto"/>
            <w:left w:val="none" w:sz="0" w:space="0" w:color="auto"/>
            <w:bottom w:val="none" w:sz="0" w:space="0" w:color="auto"/>
            <w:right w:val="none" w:sz="0" w:space="0" w:color="auto"/>
          </w:divBdr>
        </w:div>
        <w:div w:id="317347601">
          <w:marLeft w:val="0"/>
          <w:marRight w:val="0"/>
          <w:marTop w:val="0"/>
          <w:marBottom w:val="0"/>
          <w:divBdr>
            <w:top w:val="none" w:sz="0" w:space="0" w:color="auto"/>
            <w:left w:val="none" w:sz="0" w:space="0" w:color="auto"/>
            <w:bottom w:val="none" w:sz="0" w:space="0" w:color="auto"/>
            <w:right w:val="none" w:sz="0" w:space="0" w:color="auto"/>
          </w:divBdr>
        </w:div>
        <w:div w:id="317347602">
          <w:marLeft w:val="0"/>
          <w:marRight w:val="0"/>
          <w:marTop w:val="0"/>
          <w:marBottom w:val="0"/>
          <w:divBdr>
            <w:top w:val="none" w:sz="0" w:space="0" w:color="auto"/>
            <w:left w:val="none" w:sz="0" w:space="0" w:color="auto"/>
            <w:bottom w:val="none" w:sz="0" w:space="0" w:color="auto"/>
            <w:right w:val="none" w:sz="0" w:space="0" w:color="auto"/>
          </w:divBdr>
        </w:div>
        <w:div w:id="317347604">
          <w:marLeft w:val="0"/>
          <w:marRight w:val="0"/>
          <w:marTop w:val="0"/>
          <w:marBottom w:val="0"/>
          <w:divBdr>
            <w:top w:val="none" w:sz="0" w:space="0" w:color="auto"/>
            <w:left w:val="none" w:sz="0" w:space="0" w:color="auto"/>
            <w:bottom w:val="none" w:sz="0" w:space="0" w:color="auto"/>
            <w:right w:val="none" w:sz="0" w:space="0" w:color="auto"/>
          </w:divBdr>
        </w:div>
        <w:div w:id="317347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2221</TotalTime>
  <Pages>19</Pages>
  <Words>5500</Words>
  <Characters>31351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Павлик</dc:creator>
  <cp:keywords/>
  <dc:description/>
  <cp:lastModifiedBy>Ирина Степановна</cp:lastModifiedBy>
  <cp:revision>19</cp:revision>
  <cp:lastPrinted>2022-09-08T10:09:00Z</cp:lastPrinted>
  <dcterms:created xsi:type="dcterms:W3CDTF">2022-06-04T08:18:00Z</dcterms:created>
  <dcterms:modified xsi:type="dcterms:W3CDTF">2022-09-08T10:10:00Z</dcterms:modified>
</cp:coreProperties>
</file>