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2</w:t>
      </w:r>
    </w:p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засідання тарифікаційної комісії </w:t>
      </w:r>
      <w:proofErr w:type="spellStart"/>
      <w:r>
        <w:rPr>
          <w:b/>
          <w:sz w:val="24"/>
          <w:szCs w:val="24"/>
          <w:lang w:val="uk-UA"/>
        </w:rPr>
        <w:t>Піщанського</w:t>
      </w:r>
      <w:proofErr w:type="spellEnd"/>
      <w:r>
        <w:rPr>
          <w:b/>
          <w:sz w:val="24"/>
          <w:szCs w:val="24"/>
          <w:lang w:val="uk-UA"/>
        </w:rPr>
        <w:t xml:space="preserve"> ліцею на 2023-2024 навчальний рік </w:t>
      </w:r>
    </w:p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зі встановлення педагогічного трудового стажу, кваліфікаційних категорій та розрядів</w:t>
      </w:r>
    </w:p>
    <w:p w:rsidR="00FF5B9C" w:rsidRDefault="00FF5B9C" w:rsidP="00FF5B9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01.01.2024 рік</w:t>
      </w:r>
    </w:p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Порядок денний:</w:t>
      </w:r>
    </w:p>
    <w:p w:rsidR="00FF5B9C" w:rsidRDefault="00FF5B9C" w:rsidP="00FF5B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1.Про встановлення стажу роботи педагогічним працівникам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2.Про встановлення тарифікаційних розрядів педагогічним працівникам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Присутні – 5 чоловік.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Присутні члени комісії </w:t>
      </w:r>
      <w:r>
        <w:rPr>
          <w:rFonts w:ascii="Times New Roman" w:hAnsi="Times New Roman"/>
          <w:sz w:val="24"/>
          <w:szCs w:val="24"/>
          <w:lang w:val="uk-UA"/>
        </w:rPr>
        <w:t>у складі 5 чоловік: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комісії: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В.Ф.Груценко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директор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  </w:t>
      </w:r>
    </w:p>
    <w:p w:rsidR="00FF5B9C" w:rsidRDefault="00FF5B9C" w:rsidP="00FF5B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І.С.Олійник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заступник.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навчально-виховної роботи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комісії:  </w:t>
      </w:r>
    </w:p>
    <w:p w:rsidR="00FF5B9C" w:rsidRDefault="00FF5B9C" w:rsidP="00FF5B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У.Ю.Рябчук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,, заступник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виховної роботи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-Н.А.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Бламар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голова профкому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Р.М.Лещенко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, секретар-друкарка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FF5B9C" w:rsidRDefault="00FF5B9C" w:rsidP="00FF5B9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FF5B9C" w:rsidRDefault="00FF5B9C" w:rsidP="00FF5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Олійник І.С., заступника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навчально-виховної роботи, </w:t>
      </w:r>
      <w:r>
        <w:rPr>
          <w:rFonts w:ascii="Times New Roman" w:hAnsi="Times New Roman"/>
          <w:sz w:val="24"/>
          <w:szCs w:val="24"/>
          <w:lang w:val="uk-UA"/>
        </w:rPr>
        <w:t>яка доповіла про стаж роботи відповідно до трудових книжок:</w:t>
      </w:r>
    </w:p>
    <w:p w:rsidR="00FF5B9C" w:rsidRDefault="00FF5B9C" w:rsidP="00FF5B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Валентини Федорівни, вчителя історії,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Агаджанян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Жанни Дмитрівни, вчителя музики,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Черниш Валентини Василівни, вчителя початкових класів,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Демченко Наталі Петрівни, вчителя початкових класів,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Куріциної</w:t>
      </w:r>
      <w:proofErr w:type="spellEnd"/>
      <w:r>
        <w:rPr>
          <w:rFonts w:ascii="Times New Roman" w:hAnsi="Times New Roman"/>
          <w:lang w:val="uk-UA"/>
        </w:rPr>
        <w:t xml:space="preserve"> Людмили Миколаївни, вчителя початкових класів,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Олійник Ірини Степанівни, вчителя зарубіжної літератури,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Анін Наталії Филимонівни, вчителя української мови та літератури,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Бламар</w:t>
      </w:r>
      <w:proofErr w:type="spellEnd"/>
      <w:r>
        <w:rPr>
          <w:rFonts w:ascii="Times New Roman" w:hAnsi="Times New Roman"/>
          <w:lang w:val="uk-UA"/>
        </w:rPr>
        <w:t xml:space="preserve"> Наталії Анатоліївни, вчителя української мови та літератури,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Бламар</w:t>
      </w:r>
      <w:proofErr w:type="spellEnd"/>
      <w:r>
        <w:rPr>
          <w:rFonts w:ascii="Times New Roman" w:hAnsi="Times New Roman"/>
          <w:lang w:val="uk-UA"/>
        </w:rPr>
        <w:t xml:space="preserve"> Анастасії Іванівни, педагога-організатора,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Росінської</w:t>
      </w:r>
      <w:proofErr w:type="spellEnd"/>
      <w:r>
        <w:rPr>
          <w:rFonts w:ascii="Times New Roman" w:hAnsi="Times New Roman"/>
          <w:lang w:val="uk-UA"/>
        </w:rPr>
        <w:t xml:space="preserve"> Тамари Миколаївни, вчителя української мови та літератури,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Войтенко Юлії Петрівни, вчителя англійської мови,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Денісової Тетяни Валеріївни, вчителя математики,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Маковенко</w:t>
      </w:r>
      <w:proofErr w:type="spellEnd"/>
      <w:r>
        <w:rPr>
          <w:rFonts w:ascii="Times New Roman" w:hAnsi="Times New Roman"/>
          <w:lang w:val="uk-UA"/>
        </w:rPr>
        <w:t xml:space="preserve"> Галини Григорівни, вчителя математики,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Сеняк</w:t>
      </w:r>
      <w:proofErr w:type="spellEnd"/>
      <w:r>
        <w:rPr>
          <w:rFonts w:ascii="Times New Roman" w:hAnsi="Times New Roman"/>
          <w:lang w:val="uk-UA"/>
        </w:rPr>
        <w:t xml:space="preserve"> Ольги Павлівни, соціального педагога,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Зайця </w:t>
      </w:r>
      <w:proofErr w:type="spellStart"/>
      <w:r>
        <w:rPr>
          <w:rFonts w:ascii="Times New Roman" w:hAnsi="Times New Roman"/>
          <w:lang w:val="uk-UA"/>
        </w:rPr>
        <w:t>Ігора</w:t>
      </w:r>
      <w:proofErr w:type="spellEnd"/>
      <w:r>
        <w:rPr>
          <w:rFonts w:ascii="Times New Roman" w:hAnsi="Times New Roman"/>
          <w:lang w:val="uk-UA"/>
        </w:rPr>
        <w:t xml:space="preserve"> Михайловича, вчителя інформатики,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Мельник Лариси Борисівни, вихователя ГПД,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Никифоренко</w:t>
      </w:r>
      <w:proofErr w:type="spellEnd"/>
      <w:r>
        <w:rPr>
          <w:rFonts w:ascii="Times New Roman" w:hAnsi="Times New Roman"/>
          <w:lang w:val="uk-UA"/>
        </w:rPr>
        <w:t xml:space="preserve">  Людмили Василівни, вчителя біології та хімії,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Нікіфорової Альони Дмитрівни, вчителя фізики,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Росінського</w:t>
      </w:r>
      <w:proofErr w:type="spellEnd"/>
      <w:r>
        <w:rPr>
          <w:rFonts w:ascii="Times New Roman" w:hAnsi="Times New Roman"/>
          <w:lang w:val="uk-UA"/>
        </w:rPr>
        <w:t xml:space="preserve"> Василя Івановича, вчителя географії,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Рубахи</w:t>
      </w:r>
      <w:proofErr w:type="spellEnd"/>
      <w:r>
        <w:rPr>
          <w:rFonts w:ascii="Times New Roman" w:hAnsi="Times New Roman"/>
          <w:lang w:val="uk-UA"/>
        </w:rPr>
        <w:t xml:space="preserve"> Людмили Василівни, вчителя історії,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Сокерчак</w:t>
      </w:r>
      <w:proofErr w:type="spellEnd"/>
      <w:r>
        <w:rPr>
          <w:rFonts w:ascii="Times New Roman" w:hAnsi="Times New Roman"/>
          <w:lang w:val="uk-UA"/>
        </w:rPr>
        <w:t xml:space="preserve"> Інни Юріївни, вчителя початкових класів,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Мазуренка Артема Вікторовича, вчителя фізичної культури,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Рябчук</w:t>
      </w:r>
      <w:proofErr w:type="spellEnd"/>
      <w:r>
        <w:rPr>
          <w:rFonts w:ascii="Times New Roman" w:hAnsi="Times New Roman"/>
          <w:lang w:val="uk-UA"/>
        </w:rPr>
        <w:t xml:space="preserve"> Уляни Юріївни, вихователя,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Фургал</w:t>
      </w:r>
      <w:proofErr w:type="spellEnd"/>
      <w:r>
        <w:rPr>
          <w:rFonts w:ascii="Times New Roman" w:hAnsi="Times New Roman"/>
          <w:lang w:val="uk-UA"/>
        </w:rPr>
        <w:t xml:space="preserve"> Ірини Олександрівни, вчителя англійської мови,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Лещенко Ольги Іванівни, практичного психолога,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Гайдученко</w:t>
      </w:r>
      <w:proofErr w:type="spellEnd"/>
      <w:r>
        <w:rPr>
          <w:rFonts w:ascii="Times New Roman" w:hAnsi="Times New Roman"/>
          <w:lang w:val="uk-UA"/>
        </w:rPr>
        <w:t xml:space="preserve"> Юлії Вадимівни, вихователя ГПД,</w:t>
      </w:r>
    </w:p>
    <w:p w:rsidR="00FF5B9C" w:rsidRDefault="00FF5B9C" w:rsidP="00FF5B9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Мазуренко Лесі Олександрівни, практичного психолога</w:t>
      </w: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наказу Міністерства освіти і науки України від 26 вересня 2005 року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протоколів засідань атестаційної комісії І рівня, записів в трудових книжках</w:t>
      </w:r>
    </w:p>
    <w:p w:rsidR="00FF5B9C" w:rsidRDefault="00FF5B9C" w:rsidP="00FF5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Постановили:</w:t>
      </w:r>
    </w:p>
    <w:p w:rsidR="00FF5B9C" w:rsidRDefault="00FF5B9C" w:rsidP="00FF5B9C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Затвердити педагогічний стаж роботи педагогічних працівників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ліцею</w:t>
      </w:r>
      <w:r>
        <w:rPr>
          <w:rFonts w:ascii="Times New Roman" w:hAnsi="Times New Roman"/>
          <w:sz w:val="24"/>
          <w:szCs w:val="24"/>
          <w:lang w:val="uk-UA"/>
        </w:rPr>
        <w:t xml:space="preserve"> станом на 01.01.2024 року.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7"/>
        <w:gridCol w:w="1990"/>
        <w:gridCol w:w="1257"/>
        <w:gridCol w:w="917"/>
      </w:tblGrid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Прізвище,імя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по батькові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</w:t>
            </w:r>
          </w:p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Розряд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Валентина Федорівна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32р. 08м.09д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</w:pPr>
            <w:proofErr w:type="spellStart"/>
            <w:r>
              <w:rPr>
                <w:lang w:val="uk-UA"/>
              </w:rPr>
              <w:t>Агаджанян</w:t>
            </w:r>
            <w:proofErr w:type="spellEnd"/>
            <w:r>
              <w:rPr>
                <w:lang w:val="uk-UA"/>
              </w:rPr>
              <w:t xml:space="preserve"> Жанна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13р 06м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</w:pPr>
            <w:proofErr w:type="spellStart"/>
            <w:r>
              <w:rPr>
                <w:lang w:val="uk-UA"/>
              </w:rPr>
              <w:t>Фургал</w:t>
            </w:r>
            <w:proofErr w:type="spellEnd"/>
            <w:r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03р 04м00д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39р 06м 08д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Войтенко  Юлія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14р 02м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Демченко Наталя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40р 02м23д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Денісова Тетяна Валеріївна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26р 09м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Заєць Ігор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23р 00м 26д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Мельник Лариса Борисівна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Куріцина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42р 04м 14д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Мазуренко Артем Вікторович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28р 04м16д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Никифоренко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45р 02м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Нікіфорова Альона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26р 04м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36р 04м 18д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34р 04м 14д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33р 03м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spacing w:line="278" w:lineRule="exact"/>
              <w:ind w:left="168" w:right="2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24р 05м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Мазуренко Леся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Павлівна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23р 10м 05д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Сокерчак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14р 07м 07д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Черниш Валентина 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33р04м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Уляна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10р 00м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Гайдученко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Вадимівна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01р 04м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FF5B9C" w:rsidTr="00FF5B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Лещенко Ольга 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05р04м00д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9C" w:rsidRDefault="00FF5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FF5B9C" w:rsidRDefault="00FF5B9C" w:rsidP="00FF5B9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F5B9C" w:rsidRDefault="00FF5B9C" w:rsidP="00FF5B9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_______________________</w:t>
      </w:r>
      <w:r>
        <w:rPr>
          <w:lang w:val="uk-UA"/>
        </w:rPr>
        <w:tab/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В.Ф.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Груценко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FF5B9C" w:rsidRDefault="00FF5B9C" w:rsidP="00FF5B9C"/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>І.С. Олійник</w:t>
      </w: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комісії: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У.Ю.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Рябчук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5B9C" w:rsidRDefault="00FF5B9C" w:rsidP="00FF5B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Бламар</w:t>
      </w:r>
      <w:proofErr w:type="spellEnd"/>
    </w:p>
    <w:p w:rsidR="00FF5B9C" w:rsidRDefault="00FF5B9C" w:rsidP="00FF5B9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>Р.М. Лещенко</w:t>
      </w:r>
    </w:p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F5B9C" w:rsidRDefault="00FF5B9C" w:rsidP="00FF5B9C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6A39AA" w:rsidRDefault="006A39AA">
      <w:bookmarkStart w:id="0" w:name="_GoBack"/>
      <w:bookmarkEnd w:id="0"/>
    </w:p>
    <w:sectPr w:rsidR="006A3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682E"/>
    <w:multiLevelType w:val="hybridMultilevel"/>
    <w:tmpl w:val="5A12E668"/>
    <w:lvl w:ilvl="0" w:tplc="3408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D2"/>
    <w:rsid w:val="00372BD2"/>
    <w:rsid w:val="006A39A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9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5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semiHidden/>
    <w:rsid w:val="00FF5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9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5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semiHidden/>
    <w:rsid w:val="00FF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1709</Characters>
  <Application>Microsoft Office Word</Application>
  <DocSecurity>0</DocSecurity>
  <Lines>14</Lines>
  <Paragraphs>9</Paragraphs>
  <ScaleCrop>false</ScaleCrop>
  <Company>UkraineHouse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2024-01-23T07:22:00Z</dcterms:created>
  <dcterms:modified xsi:type="dcterms:W3CDTF">2024-01-23T07:22:00Z</dcterms:modified>
</cp:coreProperties>
</file>