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03" w:rsidRPr="0055631C" w:rsidRDefault="00441003" w:rsidP="00A4404D">
      <w:pPr>
        <w:pStyle w:val="Style1"/>
        <w:widowControl/>
        <w:spacing w:line="240" w:lineRule="auto"/>
        <w:ind w:right="-1"/>
        <w:jc w:val="left"/>
        <w:rPr>
          <w:rStyle w:val="FontStyle12"/>
          <w:b/>
          <w:sz w:val="24"/>
          <w:szCs w:val="24"/>
          <w:u w:val="single"/>
          <w:lang w:val="uk-UA" w:eastAsia="uk-UA"/>
        </w:rPr>
      </w:pPr>
      <w:r w:rsidRPr="0055631C">
        <w:rPr>
          <w:rStyle w:val="FontStyle12"/>
          <w:b/>
          <w:sz w:val="24"/>
          <w:szCs w:val="24"/>
          <w:u w:val="single"/>
          <w:lang w:val="uk-UA" w:eastAsia="uk-UA"/>
        </w:rPr>
        <w:t>Протокол №1</w:t>
      </w:r>
    </w:p>
    <w:p w:rsidR="00441003" w:rsidRPr="0055631C" w:rsidRDefault="00441003" w:rsidP="00A4404D">
      <w:pPr>
        <w:pStyle w:val="Style1"/>
        <w:widowControl/>
        <w:spacing w:line="240" w:lineRule="auto"/>
        <w:ind w:right="-1"/>
        <w:jc w:val="left"/>
        <w:rPr>
          <w:rStyle w:val="FontStyle12"/>
          <w:b/>
          <w:sz w:val="24"/>
          <w:szCs w:val="24"/>
          <w:lang w:val="uk-UA" w:eastAsia="uk-UA"/>
        </w:rPr>
      </w:pPr>
      <w:r w:rsidRPr="0055631C">
        <w:rPr>
          <w:rStyle w:val="FontStyle12"/>
          <w:b/>
          <w:sz w:val="24"/>
          <w:szCs w:val="24"/>
          <w:lang w:val="uk-UA" w:eastAsia="uk-UA"/>
        </w:rPr>
        <w:t>засідання МО вчителів природничо-математичного циклу</w:t>
      </w:r>
    </w:p>
    <w:p w:rsidR="00441003" w:rsidRPr="0055631C" w:rsidRDefault="006B095C" w:rsidP="00A4404D">
      <w:pPr>
        <w:pStyle w:val="Style1"/>
        <w:widowControl/>
        <w:spacing w:line="240" w:lineRule="auto"/>
        <w:ind w:right="-1"/>
        <w:jc w:val="left"/>
        <w:rPr>
          <w:rStyle w:val="FontStyle12"/>
          <w:b/>
          <w:sz w:val="24"/>
          <w:szCs w:val="24"/>
          <w:lang w:val="uk-UA" w:eastAsia="uk-UA"/>
        </w:rPr>
      </w:pPr>
      <w:r w:rsidRPr="0055631C">
        <w:rPr>
          <w:rStyle w:val="FontStyle12"/>
          <w:b/>
          <w:sz w:val="24"/>
          <w:szCs w:val="24"/>
          <w:lang w:val="uk-UA" w:eastAsia="uk-UA"/>
        </w:rPr>
        <w:t>від 03 вересня  2024</w:t>
      </w:r>
      <w:r w:rsidR="00441003" w:rsidRPr="0055631C">
        <w:rPr>
          <w:rStyle w:val="FontStyle12"/>
          <w:b/>
          <w:sz w:val="24"/>
          <w:szCs w:val="24"/>
          <w:vertAlign w:val="subscript"/>
          <w:lang w:val="uk-UA" w:eastAsia="uk-UA"/>
        </w:rPr>
        <w:t xml:space="preserve"> </w:t>
      </w:r>
      <w:r w:rsidR="00441003" w:rsidRPr="0055631C">
        <w:rPr>
          <w:rStyle w:val="FontStyle12"/>
          <w:b/>
          <w:sz w:val="24"/>
          <w:szCs w:val="24"/>
          <w:lang w:val="uk-UA" w:eastAsia="uk-UA"/>
        </w:rPr>
        <w:t>р.</w:t>
      </w:r>
    </w:p>
    <w:p w:rsidR="00441003" w:rsidRPr="0055631C" w:rsidRDefault="00441003" w:rsidP="00A4404D">
      <w:pPr>
        <w:spacing w:after="0" w:line="240" w:lineRule="auto"/>
        <w:jc w:val="center"/>
        <w:rPr>
          <w:rFonts w:ascii="Times New Roman" w:hAnsi="Times New Roman"/>
          <w:sz w:val="24"/>
          <w:szCs w:val="24"/>
        </w:rPr>
      </w:pPr>
    </w:p>
    <w:p w:rsidR="006B095C" w:rsidRPr="0055631C" w:rsidRDefault="006B095C" w:rsidP="00A4404D">
      <w:pPr>
        <w:spacing w:after="0" w:line="240" w:lineRule="auto"/>
        <w:rPr>
          <w:rFonts w:ascii="Times New Roman" w:hAnsi="Times New Roman"/>
          <w:sz w:val="24"/>
          <w:szCs w:val="24"/>
        </w:rPr>
      </w:pPr>
      <w:r w:rsidRPr="0055631C">
        <w:rPr>
          <w:rFonts w:ascii="Times New Roman" w:hAnsi="Times New Roman"/>
          <w:sz w:val="24"/>
          <w:szCs w:val="24"/>
        </w:rPr>
        <w:t xml:space="preserve">Присутні:   </w:t>
      </w:r>
      <w:r w:rsidR="00D05431" w:rsidRPr="0055631C">
        <w:rPr>
          <w:rFonts w:ascii="Times New Roman" w:hAnsi="Times New Roman"/>
          <w:sz w:val="24"/>
          <w:szCs w:val="24"/>
        </w:rPr>
        <w:t>7</w:t>
      </w:r>
      <w:r w:rsidR="00441003" w:rsidRPr="0055631C">
        <w:rPr>
          <w:rFonts w:ascii="Times New Roman" w:hAnsi="Times New Roman"/>
          <w:sz w:val="24"/>
          <w:szCs w:val="24"/>
          <w:vertAlign w:val="subscript"/>
        </w:rPr>
        <w:t xml:space="preserve"> </w:t>
      </w:r>
      <w:r w:rsidRPr="0055631C">
        <w:rPr>
          <w:rFonts w:ascii="Times New Roman" w:hAnsi="Times New Roman"/>
          <w:sz w:val="24"/>
          <w:szCs w:val="24"/>
          <w:vertAlign w:val="subscript"/>
        </w:rPr>
        <w:t xml:space="preserve">   </w:t>
      </w:r>
      <w:r w:rsidR="00441003" w:rsidRPr="0055631C">
        <w:rPr>
          <w:rFonts w:ascii="Times New Roman" w:hAnsi="Times New Roman"/>
          <w:sz w:val="24"/>
          <w:szCs w:val="24"/>
        </w:rPr>
        <w:t>вчителів</w:t>
      </w:r>
    </w:p>
    <w:p w:rsidR="00441003" w:rsidRPr="0055631C" w:rsidRDefault="006B095C" w:rsidP="00A4404D">
      <w:pPr>
        <w:spacing w:after="0" w:line="240" w:lineRule="auto"/>
        <w:rPr>
          <w:rFonts w:ascii="Times New Roman" w:hAnsi="Times New Roman"/>
          <w:sz w:val="24"/>
          <w:szCs w:val="24"/>
        </w:rPr>
      </w:pPr>
      <w:r w:rsidRPr="0055631C">
        <w:rPr>
          <w:rFonts w:ascii="Times New Roman" w:hAnsi="Times New Roman"/>
          <w:sz w:val="24"/>
          <w:szCs w:val="24"/>
        </w:rPr>
        <w:t xml:space="preserve">Запрошені : заступник з НР, практичний психолог </w:t>
      </w:r>
      <w:r w:rsidR="00441003" w:rsidRPr="0055631C">
        <w:rPr>
          <w:rFonts w:ascii="Times New Roman" w:hAnsi="Times New Roman"/>
          <w:sz w:val="24"/>
          <w:szCs w:val="24"/>
        </w:rPr>
        <w:t xml:space="preserve"> </w:t>
      </w:r>
    </w:p>
    <w:p w:rsidR="00441003" w:rsidRPr="0055631C" w:rsidRDefault="00441003" w:rsidP="00A4404D">
      <w:pPr>
        <w:spacing w:after="0" w:line="240" w:lineRule="auto"/>
        <w:jc w:val="center"/>
        <w:rPr>
          <w:rFonts w:ascii="Times New Roman" w:hAnsi="Times New Roman"/>
          <w:b/>
          <w:sz w:val="24"/>
          <w:szCs w:val="24"/>
        </w:rPr>
      </w:pPr>
      <w:r w:rsidRPr="0055631C">
        <w:rPr>
          <w:rFonts w:ascii="Times New Roman" w:hAnsi="Times New Roman"/>
          <w:b/>
          <w:sz w:val="24"/>
          <w:szCs w:val="24"/>
        </w:rPr>
        <w:t>На порядку денному:</w:t>
      </w:r>
    </w:p>
    <w:p w:rsidR="006B095C" w:rsidRPr="0055631C" w:rsidRDefault="006B095C" w:rsidP="00A4404D">
      <w:pPr>
        <w:pStyle w:val="a5"/>
        <w:numPr>
          <w:ilvl w:val="0"/>
          <w:numId w:val="2"/>
        </w:numPr>
        <w:spacing w:after="0" w:line="240" w:lineRule="auto"/>
        <w:rPr>
          <w:rFonts w:ascii="Times New Roman" w:hAnsi="Times New Roman"/>
          <w:sz w:val="24"/>
          <w:szCs w:val="24"/>
          <w:lang w:eastAsia="ru-RU"/>
        </w:rPr>
      </w:pPr>
      <w:r w:rsidRPr="0055631C">
        <w:rPr>
          <w:rFonts w:ascii="Times New Roman" w:hAnsi="Times New Roman"/>
          <w:bCs/>
          <w:sz w:val="24"/>
          <w:szCs w:val="24"/>
          <w:bdr w:val="none" w:sz="0" w:space="0" w:color="auto" w:frame="1"/>
          <w:lang w:eastAsia="ru-RU"/>
        </w:rPr>
        <w:t>Корегування плану роботи МО на 2024/2025 навчальний рік. Організація та розподіл доручень між членами МО, ознайомлення з графіком проведення МО.</w:t>
      </w:r>
      <w:r w:rsidR="00A4404D" w:rsidRPr="0055631C">
        <w:rPr>
          <w:rFonts w:ascii="Times New Roman" w:hAnsi="Times New Roman"/>
          <w:bCs/>
          <w:sz w:val="24"/>
          <w:szCs w:val="24"/>
          <w:bdr w:val="none" w:sz="0" w:space="0" w:color="auto" w:frame="1"/>
          <w:lang w:eastAsia="ru-RU"/>
        </w:rPr>
        <w:t xml:space="preserve"> </w:t>
      </w:r>
    </w:p>
    <w:p w:rsidR="00441003" w:rsidRPr="0055631C" w:rsidRDefault="006B095C" w:rsidP="00A4404D">
      <w:pPr>
        <w:pStyle w:val="a5"/>
        <w:numPr>
          <w:ilvl w:val="0"/>
          <w:numId w:val="2"/>
        </w:numPr>
        <w:spacing w:after="0" w:line="240" w:lineRule="auto"/>
        <w:rPr>
          <w:rFonts w:ascii="Times New Roman" w:hAnsi="Times New Roman"/>
          <w:sz w:val="24"/>
          <w:szCs w:val="24"/>
          <w:lang w:eastAsia="ru-RU"/>
        </w:rPr>
      </w:pPr>
      <w:r w:rsidRPr="0055631C">
        <w:rPr>
          <w:rFonts w:ascii="Times New Roman" w:hAnsi="Times New Roman"/>
          <w:bCs/>
          <w:sz w:val="24"/>
          <w:szCs w:val="24"/>
          <w:bdr w:val="none" w:sz="0" w:space="0" w:color="auto" w:frame="1"/>
          <w:lang w:eastAsia="ru-RU"/>
        </w:rPr>
        <w:t>Про особливості та методичні рекомендації  щодо викладання предметів природничо-математичного циклу на 2024/2025н.р</w:t>
      </w:r>
      <w:r w:rsidR="00030226" w:rsidRPr="0055631C">
        <w:rPr>
          <w:rFonts w:ascii="Times New Roman" w:hAnsi="Times New Roman"/>
          <w:bCs/>
          <w:sz w:val="24"/>
          <w:szCs w:val="24"/>
          <w:bdr w:val="none" w:sz="0" w:space="0" w:color="auto" w:frame="1"/>
          <w:lang w:eastAsia="ru-RU"/>
        </w:rPr>
        <w:t>. для 7 класу НУШ.</w:t>
      </w:r>
    </w:p>
    <w:p w:rsidR="006B095C" w:rsidRPr="0055631C" w:rsidRDefault="006B095C" w:rsidP="00441003">
      <w:pPr>
        <w:pStyle w:val="a5"/>
        <w:numPr>
          <w:ilvl w:val="0"/>
          <w:numId w:val="2"/>
        </w:numPr>
        <w:spacing w:beforeAutospacing="1" w:after="0" w:afterAutospacing="1" w:line="240" w:lineRule="auto"/>
        <w:rPr>
          <w:rFonts w:ascii="Times New Roman" w:hAnsi="Times New Roman"/>
          <w:sz w:val="24"/>
          <w:szCs w:val="24"/>
          <w:lang w:eastAsia="ru-RU"/>
        </w:rPr>
      </w:pPr>
      <w:r w:rsidRPr="0055631C">
        <w:rPr>
          <w:rFonts w:ascii="Times New Roman" w:hAnsi="Times New Roman"/>
          <w:sz w:val="24"/>
          <w:szCs w:val="24"/>
        </w:rPr>
        <w:t xml:space="preserve">Про узгодження модельних навчальних програм предметів природничо-математичного циклу на 2024/2025н.р для 7 класу НУШ. </w:t>
      </w:r>
    </w:p>
    <w:p w:rsidR="00030226" w:rsidRPr="0055631C" w:rsidRDefault="00030226" w:rsidP="00030226">
      <w:pPr>
        <w:pStyle w:val="a5"/>
        <w:numPr>
          <w:ilvl w:val="0"/>
          <w:numId w:val="2"/>
        </w:numPr>
        <w:rPr>
          <w:rFonts w:ascii="Times New Roman" w:hAnsi="Times New Roman"/>
          <w:sz w:val="24"/>
          <w:szCs w:val="24"/>
          <w:lang w:eastAsia="ru-RU"/>
        </w:rPr>
      </w:pPr>
      <w:r w:rsidRPr="0055631C">
        <w:rPr>
          <w:rFonts w:ascii="Times New Roman" w:hAnsi="Times New Roman"/>
          <w:sz w:val="24"/>
          <w:szCs w:val="24"/>
          <w:lang w:eastAsia="ru-RU"/>
        </w:rPr>
        <w:t>Погодження календарно-тематичних планів предметів природничо-математичного циклу.</w:t>
      </w:r>
    </w:p>
    <w:p w:rsidR="006B095C" w:rsidRPr="0055631C" w:rsidRDefault="006B095C" w:rsidP="001562E3">
      <w:pPr>
        <w:pStyle w:val="a5"/>
        <w:numPr>
          <w:ilvl w:val="0"/>
          <w:numId w:val="2"/>
        </w:numPr>
        <w:spacing w:before="100" w:beforeAutospacing="1" w:after="100" w:afterAutospacing="1" w:line="240" w:lineRule="auto"/>
        <w:rPr>
          <w:rFonts w:ascii="Times New Roman" w:hAnsi="Times New Roman"/>
          <w:sz w:val="24"/>
          <w:szCs w:val="24"/>
          <w:lang w:eastAsia="ru-RU"/>
        </w:rPr>
      </w:pPr>
      <w:r w:rsidRPr="0055631C">
        <w:rPr>
          <w:rFonts w:ascii="Times New Roman" w:hAnsi="Times New Roman"/>
          <w:bCs/>
          <w:sz w:val="24"/>
          <w:szCs w:val="24"/>
          <w:bdr w:val="none" w:sz="0" w:space="0" w:color="auto" w:frame="1"/>
          <w:lang w:eastAsia="ru-RU"/>
        </w:rPr>
        <w:t>Опрацювання Державного стандарту базової середньої освіти, (далі – Державний стандарт)</w:t>
      </w:r>
    </w:p>
    <w:p w:rsidR="006B095C" w:rsidRPr="00981909" w:rsidRDefault="006B095C" w:rsidP="006B095C">
      <w:pPr>
        <w:pStyle w:val="a5"/>
        <w:numPr>
          <w:ilvl w:val="0"/>
          <w:numId w:val="2"/>
        </w:numPr>
        <w:spacing w:beforeAutospacing="1" w:after="0" w:afterAutospacing="1" w:line="240" w:lineRule="auto"/>
        <w:rPr>
          <w:rFonts w:ascii="Times New Roman" w:hAnsi="Times New Roman"/>
          <w:sz w:val="24"/>
          <w:szCs w:val="24"/>
          <w:lang w:eastAsia="ru-RU"/>
        </w:rPr>
      </w:pPr>
      <w:r w:rsidRPr="0055631C">
        <w:rPr>
          <w:rFonts w:ascii="Times New Roman" w:hAnsi="Times New Roman"/>
          <w:bCs/>
          <w:sz w:val="24"/>
          <w:szCs w:val="24"/>
          <w:bdr w:val="none" w:sz="0" w:space="0" w:color="auto" w:frame="1"/>
          <w:lang w:eastAsia="ru-RU"/>
        </w:rPr>
        <w:t>Рекомендації щодо оцінювання результатів навчання здобувачів освіти відповідно до Державного стандарту базової середньої освіти від 02.08.2024 Нак.№1093</w:t>
      </w:r>
    </w:p>
    <w:p w:rsidR="00981909" w:rsidRPr="00981909" w:rsidRDefault="00981909" w:rsidP="00981909">
      <w:pPr>
        <w:pStyle w:val="a5"/>
        <w:numPr>
          <w:ilvl w:val="0"/>
          <w:numId w:val="2"/>
        </w:numPr>
        <w:spacing w:beforeAutospacing="1" w:after="0" w:afterAutospacing="1" w:line="240" w:lineRule="auto"/>
        <w:rPr>
          <w:rFonts w:ascii="Times New Roman" w:hAnsi="Times New Roman"/>
          <w:sz w:val="24"/>
          <w:szCs w:val="24"/>
          <w:lang w:eastAsia="ru-RU"/>
        </w:rPr>
      </w:pPr>
      <w:r w:rsidRPr="00981909">
        <w:rPr>
          <w:rFonts w:ascii="Times New Roman" w:hAnsi="Times New Roman"/>
          <w:sz w:val="24"/>
          <w:szCs w:val="24"/>
          <w:lang w:eastAsia="ru-RU"/>
        </w:rPr>
        <w:t>Подолання втрат у навчанні, зумовлених спочатку тривалими</w:t>
      </w:r>
    </w:p>
    <w:p w:rsidR="00981909" w:rsidRPr="0055631C" w:rsidRDefault="00981909" w:rsidP="00981909">
      <w:pPr>
        <w:pStyle w:val="a5"/>
        <w:spacing w:beforeAutospacing="1" w:after="0" w:afterAutospacing="1" w:line="240" w:lineRule="auto"/>
        <w:rPr>
          <w:rFonts w:ascii="Times New Roman" w:hAnsi="Times New Roman"/>
          <w:sz w:val="24"/>
          <w:szCs w:val="24"/>
          <w:lang w:eastAsia="ru-RU"/>
        </w:rPr>
      </w:pPr>
      <w:r w:rsidRPr="00981909">
        <w:rPr>
          <w:rFonts w:ascii="Times New Roman" w:hAnsi="Times New Roman"/>
          <w:sz w:val="24"/>
          <w:szCs w:val="24"/>
          <w:lang w:eastAsia="ru-RU"/>
        </w:rPr>
        <w:t xml:space="preserve">карантинами, потім – військовою агресією </w:t>
      </w:r>
      <w:proofErr w:type="spellStart"/>
      <w:r w:rsidRPr="00981909">
        <w:rPr>
          <w:rFonts w:ascii="Times New Roman" w:hAnsi="Times New Roman"/>
          <w:sz w:val="24"/>
          <w:szCs w:val="24"/>
          <w:lang w:eastAsia="ru-RU"/>
        </w:rPr>
        <w:t>р</w:t>
      </w:r>
      <w:r>
        <w:rPr>
          <w:rFonts w:ascii="Times New Roman" w:hAnsi="Times New Roman"/>
          <w:sz w:val="24"/>
          <w:szCs w:val="24"/>
          <w:lang w:eastAsia="ru-RU"/>
        </w:rPr>
        <w:t>ф</w:t>
      </w:r>
      <w:proofErr w:type="spellEnd"/>
      <w:r>
        <w:rPr>
          <w:rFonts w:ascii="Times New Roman" w:hAnsi="Times New Roman"/>
          <w:sz w:val="24"/>
          <w:szCs w:val="24"/>
          <w:lang w:eastAsia="ru-RU"/>
        </w:rPr>
        <w:t xml:space="preserve"> на території нашої держави. </w:t>
      </w:r>
      <w:r w:rsidRPr="00981909">
        <w:rPr>
          <w:rFonts w:ascii="Times New Roman" w:hAnsi="Times New Roman"/>
          <w:sz w:val="24"/>
          <w:szCs w:val="24"/>
          <w:lang w:eastAsia="ru-RU"/>
        </w:rPr>
        <w:t>Освітні розриви та шляхи їх подолання</w:t>
      </w:r>
    </w:p>
    <w:p w:rsidR="006B095C" w:rsidRPr="0055631C" w:rsidRDefault="006B095C" w:rsidP="006B095C">
      <w:pPr>
        <w:pStyle w:val="a5"/>
        <w:numPr>
          <w:ilvl w:val="0"/>
          <w:numId w:val="2"/>
        </w:numPr>
        <w:spacing w:before="100" w:beforeAutospacing="1" w:after="100" w:afterAutospacing="1" w:line="240" w:lineRule="auto"/>
        <w:rPr>
          <w:rFonts w:ascii="Times New Roman" w:hAnsi="Times New Roman"/>
          <w:sz w:val="24"/>
          <w:szCs w:val="24"/>
          <w:lang w:eastAsia="ru-RU"/>
        </w:rPr>
      </w:pPr>
      <w:r w:rsidRPr="0055631C">
        <w:rPr>
          <w:rFonts w:ascii="Times New Roman" w:hAnsi="Times New Roman"/>
          <w:bCs/>
          <w:sz w:val="24"/>
          <w:szCs w:val="24"/>
          <w:bdr w:val="none" w:sz="0" w:space="0" w:color="auto" w:frame="1"/>
          <w:lang w:eastAsia="ru-RU"/>
        </w:rPr>
        <w:t>Підготовка до  проведення інтернет-олімпіад, І етапу олімпіад з базових дисциплін, предметних тижнів, участь  в позашкільних заходах.</w:t>
      </w:r>
    </w:p>
    <w:p w:rsidR="006B095C" w:rsidRPr="0055631C" w:rsidRDefault="006B095C" w:rsidP="006B095C">
      <w:pPr>
        <w:pStyle w:val="a5"/>
        <w:numPr>
          <w:ilvl w:val="0"/>
          <w:numId w:val="2"/>
        </w:numPr>
        <w:spacing w:before="100" w:beforeAutospacing="1" w:after="100" w:afterAutospacing="1" w:line="240" w:lineRule="auto"/>
        <w:rPr>
          <w:rFonts w:ascii="Times New Roman" w:hAnsi="Times New Roman"/>
          <w:sz w:val="24"/>
          <w:szCs w:val="24"/>
          <w:lang w:eastAsia="ru-RU"/>
        </w:rPr>
      </w:pPr>
      <w:r w:rsidRPr="0055631C">
        <w:rPr>
          <w:rFonts w:ascii="Times New Roman" w:hAnsi="Times New Roman"/>
          <w:bCs/>
          <w:sz w:val="24"/>
          <w:szCs w:val="24"/>
          <w:bdr w:val="none" w:sz="0" w:space="0" w:color="auto" w:frame="1"/>
          <w:lang w:eastAsia="ru-RU"/>
        </w:rPr>
        <w:t xml:space="preserve">Психологічна підтримка всіх учасників </w:t>
      </w:r>
      <w:r w:rsidR="0055631C" w:rsidRPr="0055631C">
        <w:rPr>
          <w:rFonts w:ascii="Times New Roman" w:hAnsi="Times New Roman"/>
          <w:bCs/>
          <w:sz w:val="24"/>
          <w:szCs w:val="24"/>
          <w:bdr w:val="none" w:sz="0" w:space="0" w:color="auto" w:frame="1"/>
          <w:lang w:eastAsia="ru-RU"/>
        </w:rPr>
        <w:t xml:space="preserve">освітнього процесу. </w:t>
      </w:r>
    </w:p>
    <w:p w:rsidR="00441003" w:rsidRPr="0055631C" w:rsidRDefault="002B2FE6" w:rsidP="002B2FE6">
      <w:pPr>
        <w:pStyle w:val="a5"/>
        <w:spacing w:after="0" w:line="240" w:lineRule="auto"/>
        <w:rPr>
          <w:rFonts w:ascii="Times New Roman" w:hAnsi="Times New Roman"/>
          <w:b/>
          <w:sz w:val="28"/>
          <w:szCs w:val="28"/>
        </w:rPr>
      </w:pPr>
      <w:r w:rsidRPr="0055631C">
        <w:rPr>
          <w:rFonts w:ascii="Times New Roman" w:hAnsi="Times New Roman"/>
          <w:b/>
          <w:sz w:val="28"/>
          <w:szCs w:val="28"/>
        </w:rPr>
        <w:t xml:space="preserve">                                            </w:t>
      </w:r>
      <w:r w:rsidR="00441003" w:rsidRPr="0055631C">
        <w:rPr>
          <w:rFonts w:ascii="Times New Roman" w:hAnsi="Times New Roman"/>
          <w:b/>
          <w:sz w:val="28"/>
          <w:szCs w:val="28"/>
        </w:rPr>
        <w:t>ХІД ЗАСІДАННЯ</w:t>
      </w:r>
    </w:p>
    <w:p w:rsidR="00A4404D" w:rsidRPr="0055631C" w:rsidRDefault="00441003" w:rsidP="003B1FDE">
      <w:pPr>
        <w:spacing w:after="0" w:line="240" w:lineRule="auto"/>
        <w:rPr>
          <w:rFonts w:ascii="Times New Roman" w:hAnsi="Times New Roman"/>
          <w:b/>
          <w:sz w:val="24"/>
          <w:szCs w:val="24"/>
        </w:rPr>
      </w:pPr>
      <w:r w:rsidRPr="0055631C">
        <w:rPr>
          <w:rFonts w:ascii="Times New Roman" w:hAnsi="Times New Roman"/>
          <w:b/>
          <w:sz w:val="24"/>
          <w:szCs w:val="24"/>
        </w:rPr>
        <w:t>ВИСТУПИЛИ:</w:t>
      </w:r>
      <w:r w:rsidR="00A4404D" w:rsidRPr="0055631C">
        <w:rPr>
          <w:rFonts w:ascii="Times New Roman" w:hAnsi="Times New Roman"/>
          <w:bCs/>
          <w:i/>
          <w:sz w:val="24"/>
          <w:szCs w:val="24"/>
        </w:rPr>
        <w:t xml:space="preserve"> </w:t>
      </w:r>
      <w:r w:rsidR="006B095C" w:rsidRPr="0055631C">
        <w:rPr>
          <w:rFonts w:ascii="Times New Roman" w:hAnsi="Times New Roman"/>
          <w:bCs/>
          <w:sz w:val="24"/>
          <w:szCs w:val="24"/>
          <w:lang w:val="ru-RU"/>
        </w:rPr>
        <w:t xml:space="preserve">Голова МО </w:t>
      </w:r>
      <w:proofErr w:type="spellStart"/>
      <w:r w:rsidR="006B095C" w:rsidRPr="0055631C">
        <w:rPr>
          <w:rFonts w:ascii="Times New Roman" w:hAnsi="Times New Roman"/>
          <w:bCs/>
          <w:sz w:val="24"/>
          <w:szCs w:val="24"/>
          <w:lang w:val="ru-RU"/>
        </w:rPr>
        <w:t>Нікіфорова</w:t>
      </w:r>
      <w:proofErr w:type="spellEnd"/>
      <w:r w:rsidR="006B095C" w:rsidRPr="0055631C">
        <w:rPr>
          <w:rFonts w:ascii="Times New Roman" w:hAnsi="Times New Roman"/>
          <w:bCs/>
          <w:sz w:val="24"/>
          <w:szCs w:val="24"/>
          <w:lang w:val="ru-RU"/>
        </w:rPr>
        <w:t xml:space="preserve"> А.Д.</w:t>
      </w:r>
      <w:r w:rsidR="009D6CFB" w:rsidRPr="0055631C">
        <w:rPr>
          <w:rFonts w:ascii="Times New Roman" w:hAnsi="Times New Roman"/>
          <w:bCs/>
          <w:sz w:val="24"/>
          <w:szCs w:val="24"/>
          <w:lang w:val="ru-RU"/>
        </w:rPr>
        <w:t xml:space="preserve"> </w:t>
      </w:r>
      <w:proofErr w:type="spellStart"/>
      <w:r w:rsidR="006B095C" w:rsidRPr="0055631C">
        <w:rPr>
          <w:rFonts w:ascii="Times New Roman" w:hAnsi="Times New Roman"/>
          <w:bCs/>
          <w:sz w:val="24"/>
          <w:szCs w:val="24"/>
          <w:lang w:val="ru-RU"/>
        </w:rPr>
        <w:t>ознайомила</w:t>
      </w:r>
      <w:proofErr w:type="spellEnd"/>
      <w:r w:rsidR="006B095C" w:rsidRPr="0055631C">
        <w:rPr>
          <w:rFonts w:ascii="Times New Roman" w:hAnsi="Times New Roman"/>
          <w:bCs/>
          <w:sz w:val="24"/>
          <w:szCs w:val="24"/>
          <w:lang w:val="ru-RU"/>
        </w:rPr>
        <w:t xml:space="preserve"> </w:t>
      </w:r>
      <w:proofErr w:type="spellStart"/>
      <w:r w:rsidR="006B095C" w:rsidRPr="0055631C">
        <w:rPr>
          <w:rFonts w:ascii="Times New Roman" w:hAnsi="Times New Roman"/>
          <w:bCs/>
          <w:sz w:val="24"/>
          <w:szCs w:val="24"/>
          <w:lang w:val="ru-RU"/>
        </w:rPr>
        <w:t>присутніх</w:t>
      </w:r>
      <w:proofErr w:type="spellEnd"/>
      <w:r w:rsidR="006B095C" w:rsidRPr="0055631C">
        <w:rPr>
          <w:rFonts w:ascii="Times New Roman" w:hAnsi="Times New Roman"/>
          <w:bCs/>
          <w:sz w:val="24"/>
          <w:szCs w:val="24"/>
          <w:lang w:val="ru-RU"/>
        </w:rPr>
        <w:t xml:space="preserve"> з </w:t>
      </w:r>
      <w:proofErr w:type="spellStart"/>
      <w:r w:rsidR="006B095C" w:rsidRPr="0055631C">
        <w:rPr>
          <w:rFonts w:ascii="Times New Roman" w:hAnsi="Times New Roman"/>
          <w:bCs/>
          <w:sz w:val="24"/>
          <w:szCs w:val="24"/>
          <w:lang w:val="ru-RU"/>
        </w:rPr>
        <w:t>графіком</w:t>
      </w:r>
      <w:proofErr w:type="spellEnd"/>
      <w:r w:rsidR="006B095C" w:rsidRPr="0055631C">
        <w:rPr>
          <w:rFonts w:ascii="Times New Roman" w:hAnsi="Times New Roman"/>
          <w:bCs/>
          <w:sz w:val="24"/>
          <w:szCs w:val="24"/>
          <w:lang w:val="ru-RU"/>
        </w:rPr>
        <w:t xml:space="preserve"> </w:t>
      </w:r>
      <w:proofErr w:type="spellStart"/>
      <w:r w:rsidR="006B095C" w:rsidRPr="0055631C">
        <w:rPr>
          <w:rFonts w:ascii="Times New Roman" w:hAnsi="Times New Roman"/>
          <w:bCs/>
          <w:sz w:val="24"/>
          <w:szCs w:val="24"/>
          <w:lang w:val="ru-RU"/>
        </w:rPr>
        <w:t>проведення</w:t>
      </w:r>
      <w:proofErr w:type="spellEnd"/>
      <w:r w:rsidR="006B095C" w:rsidRPr="0055631C">
        <w:rPr>
          <w:rFonts w:ascii="Times New Roman" w:hAnsi="Times New Roman"/>
          <w:bCs/>
          <w:sz w:val="24"/>
          <w:szCs w:val="24"/>
          <w:lang w:val="ru-RU"/>
        </w:rPr>
        <w:t xml:space="preserve"> МО та </w:t>
      </w:r>
      <w:r w:rsidR="00A4404D" w:rsidRPr="0055631C">
        <w:rPr>
          <w:rFonts w:ascii="Times New Roman" w:hAnsi="Times New Roman"/>
          <w:bCs/>
          <w:sz w:val="24"/>
          <w:szCs w:val="24"/>
          <w:lang w:val="ru-RU"/>
        </w:rPr>
        <w:t xml:space="preserve">   </w:t>
      </w:r>
    </w:p>
    <w:p w:rsidR="009D6CFB" w:rsidRPr="0055631C" w:rsidRDefault="00A4404D" w:rsidP="00A4404D">
      <w:pPr>
        <w:spacing w:after="0" w:line="240" w:lineRule="auto"/>
        <w:rPr>
          <w:rFonts w:ascii="Times New Roman" w:hAnsi="Times New Roman"/>
          <w:sz w:val="24"/>
          <w:szCs w:val="24"/>
          <w:lang w:val="ru-RU"/>
        </w:rPr>
      </w:pPr>
      <w:r w:rsidRPr="0055631C">
        <w:rPr>
          <w:rFonts w:ascii="Times New Roman" w:hAnsi="Times New Roman"/>
          <w:bCs/>
          <w:sz w:val="24"/>
          <w:szCs w:val="24"/>
          <w:lang w:val="ru-RU"/>
        </w:rPr>
        <w:t xml:space="preserve"> </w:t>
      </w:r>
      <w:r w:rsidR="009D6CFB" w:rsidRPr="0055631C">
        <w:rPr>
          <w:rFonts w:ascii="Times New Roman" w:hAnsi="Times New Roman"/>
          <w:bCs/>
          <w:sz w:val="24"/>
          <w:szCs w:val="24"/>
          <w:lang w:val="ru-RU"/>
        </w:rPr>
        <w:t>план</w:t>
      </w:r>
      <w:r w:rsidR="006B095C" w:rsidRPr="0055631C">
        <w:rPr>
          <w:rFonts w:ascii="Times New Roman" w:hAnsi="Times New Roman"/>
          <w:bCs/>
          <w:sz w:val="24"/>
          <w:szCs w:val="24"/>
          <w:lang w:val="ru-RU"/>
        </w:rPr>
        <w:t xml:space="preserve">ом </w:t>
      </w:r>
      <w:proofErr w:type="spellStart"/>
      <w:r w:rsidR="006B095C" w:rsidRPr="0055631C">
        <w:rPr>
          <w:rFonts w:ascii="Times New Roman" w:hAnsi="Times New Roman"/>
          <w:bCs/>
          <w:sz w:val="24"/>
          <w:szCs w:val="24"/>
          <w:lang w:val="ru-RU"/>
        </w:rPr>
        <w:t>роботи</w:t>
      </w:r>
      <w:proofErr w:type="spellEnd"/>
      <w:r w:rsidR="006B095C" w:rsidRPr="0055631C">
        <w:rPr>
          <w:rFonts w:ascii="Times New Roman" w:hAnsi="Times New Roman"/>
          <w:bCs/>
          <w:sz w:val="24"/>
          <w:szCs w:val="24"/>
          <w:lang w:val="ru-RU"/>
        </w:rPr>
        <w:t xml:space="preserve"> МО на 2024-2025</w:t>
      </w:r>
      <w:r w:rsidR="009D6CFB" w:rsidRPr="0055631C">
        <w:rPr>
          <w:rFonts w:ascii="Times New Roman" w:hAnsi="Times New Roman"/>
          <w:bCs/>
          <w:sz w:val="24"/>
          <w:szCs w:val="24"/>
          <w:lang w:val="ru-RU"/>
        </w:rPr>
        <w:t xml:space="preserve"> н. р.</w:t>
      </w:r>
    </w:p>
    <w:p w:rsidR="009D6CFB" w:rsidRPr="0055631C" w:rsidRDefault="009D6CFB" w:rsidP="0055631C">
      <w:pPr>
        <w:spacing w:after="0" w:line="240" w:lineRule="auto"/>
        <w:rPr>
          <w:rFonts w:ascii="Times New Roman" w:hAnsi="Times New Roman"/>
          <w:bCs/>
          <w:i/>
          <w:sz w:val="24"/>
          <w:szCs w:val="24"/>
          <w:lang w:val="ru-RU"/>
        </w:rPr>
      </w:pPr>
      <w:r w:rsidRPr="0055631C">
        <w:rPr>
          <w:rFonts w:ascii="Times New Roman" w:hAnsi="Times New Roman"/>
          <w:b/>
          <w:sz w:val="24"/>
          <w:szCs w:val="24"/>
          <w:lang w:val="ru-RU"/>
        </w:rPr>
        <w:t>УХВАЛИЛИ:</w:t>
      </w:r>
      <w:r w:rsidRPr="0055631C">
        <w:rPr>
          <w:rFonts w:ascii="Times New Roman" w:hAnsi="Times New Roman"/>
          <w:bCs/>
          <w:i/>
          <w:sz w:val="24"/>
          <w:szCs w:val="24"/>
          <w:lang w:val="ru-RU"/>
        </w:rPr>
        <w:t xml:space="preserve"> з</w:t>
      </w:r>
      <w:r w:rsidR="00A4404D" w:rsidRPr="0055631C">
        <w:rPr>
          <w:rFonts w:ascii="Times New Roman" w:hAnsi="Times New Roman"/>
          <w:bCs/>
          <w:i/>
          <w:sz w:val="24"/>
          <w:szCs w:val="24"/>
          <w:lang w:val="ru-RU"/>
        </w:rPr>
        <w:t xml:space="preserve">атвердити </w:t>
      </w:r>
      <w:proofErr w:type="spellStart"/>
      <w:r w:rsidR="00A4404D" w:rsidRPr="0055631C">
        <w:rPr>
          <w:rFonts w:ascii="Times New Roman" w:hAnsi="Times New Roman"/>
          <w:bCs/>
          <w:i/>
          <w:sz w:val="24"/>
          <w:szCs w:val="24"/>
          <w:lang w:val="ru-RU"/>
        </w:rPr>
        <w:t>графік</w:t>
      </w:r>
      <w:proofErr w:type="spellEnd"/>
      <w:r w:rsidR="00A4404D" w:rsidRPr="0055631C">
        <w:rPr>
          <w:rFonts w:ascii="Times New Roman" w:hAnsi="Times New Roman"/>
          <w:bCs/>
          <w:i/>
          <w:sz w:val="24"/>
          <w:szCs w:val="24"/>
          <w:lang w:val="ru-RU"/>
        </w:rPr>
        <w:t xml:space="preserve"> </w:t>
      </w:r>
      <w:proofErr w:type="spellStart"/>
      <w:proofErr w:type="gramStart"/>
      <w:r w:rsidR="00A4404D" w:rsidRPr="0055631C">
        <w:rPr>
          <w:rFonts w:ascii="Times New Roman" w:hAnsi="Times New Roman"/>
          <w:bCs/>
          <w:i/>
          <w:sz w:val="24"/>
          <w:szCs w:val="24"/>
          <w:lang w:val="ru-RU"/>
        </w:rPr>
        <w:t>проведення</w:t>
      </w:r>
      <w:proofErr w:type="spellEnd"/>
      <w:r w:rsidR="00A4404D" w:rsidRPr="0055631C">
        <w:rPr>
          <w:rFonts w:ascii="Times New Roman" w:hAnsi="Times New Roman"/>
          <w:bCs/>
          <w:i/>
          <w:sz w:val="24"/>
          <w:szCs w:val="24"/>
          <w:lang w:val="ru-RU"/>
        </w:rPr>
        <w:t xml:space="preserve">  та</w:t>
      </w:r>
      <w:proofErr w:type="gramEnd"/>
      <w:r w:rsidR="00A4404D" w:rsidRPr="0055631C">
        <w:rPr>
          <w:rFonts w:ascii="Times New Roman" w:hAnsi="Times New Roman"/>
          <w:bCs/>
          <w:i/>
          <w:sz w:val="24"/>
          <w:szCs w:val="24"/>
          <w:lang w:val="ru-RU"/>
        </w:rPr>
        <w:t xml:space="preserve"> план </w:t>
      </w:r>
      <w:proofErr w:type="spellStart"/>
      <w:r w:rsidR="00A4404D" w:rsidRPr="0055631C">
        <w:rPr>
          <w:rFonts w:ascii="Times New Roman" w:hAnsi="Times New Roman"/>
          <w:bCs/>
          <w:i/>
          <w:sz w:val="24"/>
          <w:szCs w:val="24"/>
          <w:lang w:val="ru-RU"/>
        </w:rPr>
        <w:t>роботи</w:t>
      </w:r>
      <w:proofErr w:type="spellEnd"/>
      <w:r w:rsidR="00A4404D" w:rsidRPr="0055631C">
        <w:rPr>
          <w:rFonts w:ascii="Times New Roman" w:hAnsi="Times New Roman"/>
          <w:bCs/>
          <w:i/>
          <w:sz w:val="24"/>
          <w:szCs w:val="24"/>
          <w:lang w:val="ru-RU"/>
        </w:rPr>
        <w:t xml:space="preserve"> МО на 2024-2025</w:t>
      </w:r>
      <w:r w:rsidRPr="0055631C">
        <w:rPr>
          <w:rFonts w:ascii="Times New Roman" w:hAnsi="Times New Roman"/>
          <w:bCs/>
          <w:i/>
          <w:sz w:val="24"/>
          <w:szCs w:val="24"/>
          <w:lang w:val="ru-RU"/>
        </w:rPr>
        <w:t>н. р.</w:t>
      </w:r>
    </w:p>
    <w:p w:rsidR="00D05431" w:rsidRPr="0055631C" w:rsidRDefault="00D05431" w:rsidP="00A4404D">
      <w:pPr>
        <w:pStyle w:val="a5"/>
        <w:spacing w:after="0" w:line="240" w:lineRule="auto"/>
        <w:rPr>
          <w:rFonts w:ascii="Times New Roman" w:hAnsi="Times New Roman"/>
          <w:bCs/>
          <w:sz w:val="24"/>
          <w:szCs w:val="24"/>
          <w:lang w:val="ru-RU"/>
        </w:rPr>
      </w:pPr>
    </w:p>
    <w:p w:rsidR="009D6CFB" w:rsidRPr="0055631C" w:rsidRDefault="009D6CFB" w:rsidP="0055631C">
      <w:pPr>
        <w:spacing w:after="0" w:line="240" w:lineRule="auto"/>
        <w:rPr>
          <w:rFonts w:ascii="Times New Roman" w:hAnsi="Times New Roman"/>
          <w:i/>
          <w:sz w:val="24"/>
          <w:szCs w:val="24"/>
        </w:rPr>
      </w:pPr>
      <w:r w:rsidRPr="0055631C">
        <w:rPr>
          <w:rFonts w:ascii="Times New Roman" w:hAnsi="Times New Roman"/>
          <w:b/>
          <w:sz w:val="24"/>
          <w:szCs w:val="24"/>
        </w:rPr>
        <w:t>ВИСТУПИЛИ:</w:t>
      </w:r>
      <w:r w:rsidR="00A43E82" w:rsidRPr="0055631C">
        <w:rPr>
          <w:rFonts w:ascii="Times New Roman" w:hAnsi="Times New Roman"/>
          <w:b/>
          <w:sz w:val="24"/>
          <w:szCs w:val="24"/>
        </w:rPr>
        <w:t xml:space="preserve"> </w:t>
      </w:r>
      <w:r w:rsidR="00A4404D" w:rsidRPr="0055631C">
        <w:rPr>
          <w:rFonts w:ascii="Times New Roman" w:hAnsi="Times New Roman"/>
          <w:sz w:val="24"/>
          <w:szCs w:val="24"/>
        </w:rPr>
        <w:t>Олійник І.С.</w:t>
      </w:r>
      <w:r w:rsidRPr="0055631C">
        <w:rPr>
          <w:rFonts w:ascii="Times New Roman" w:hAnsi="Times New Roman"/>
          <w:sz w:val="24"/>
          <w:szCs w:val="24"/>
        </w:rPr>
        <w:t>,</w:t>
      </w:r>
      <w:r w:rsidR="00A4404D" w:rsidRPr="0055631C">
        <w:rPr>
          <w:rFonts w:ascii="Times New Roman" w:hAnsi="Times New Roman"/>
          <w:sz w:val="24"/>
          <w:szCs w:val="24"/>
        </w:rPr>
        <w:t xml:space="preserve"> заступник директора з</w:t>
      </w:r>
      <w:r w:rsidR="00BC0E01" w:rsidRPr="0055631C">
        <w:rPr>
          <w:rFonts w:ascii="Times New Roman" w:hAnsi="Times New Roman"/>
          <w:sz w:val="24"/>
          <w:szCs w:val="24"/>
        </w:rPr>
        <w:t xml:space="preserve"> НР </w:t>
      </w:r>
      <w:r w:rsidR="006C7246" w:rsidRPr="0055631C">
        <w:rPr>
          <w:rFonts w:ascii="Times New Roman" w:hAnsi="Times New Roman"/>
          <w:sz w:val="24"/>
          <w:szCs w:val="24"/>
        </w:rPr>
        <w:t xml:space="preserve"> ознайомила</w:t>
      </w:r>
      <w:r w:rsidR="003B1FDE" w:rsidRPr="0055631C">
        <w:rPr>
          <w:rFonts w:ascii="Times New Roman" w:hAnsi="Times New Roman"/>
          <w:sz w:val="24"/>
          <w:szCs w:val="24"/>
        </w:rPr>
        <w:t xml:space="preserve"> присутніх з</w:t>
      </w:r>
      <w:r w:rsidR="00BC0E01" w:rsidRPr="0055631C">
        <w:rPr>
          <w:rFonts w:ascii="Times New Roman" w:hAnsi="Times New Roman"/>
          <w:sz w:val="24"/>
          <w:szCs w:val="24"/>
        </w:rPr>
        <w:t xml:space="preserve"> особливостями викладання та</w:t>
      </w:r>
      <w:r w:rsidR="003B1FDE" w:rsidRPr="0055631C">
        <w:rPr>
          <w:rFonts w:ascii="Times New Roman" w:hAnsi="Times New Roman"/>
          <w:sz w:val="24"/>
          <w:szCs w:val="24"/>
        </w:rPr>
        <w:t xml:space="preserve"> </w:t>
      </w:r>
      <w:r w:rsidRPr="0055631C">
        <w:rPr>
          <w:rFonts w:ascii="Times New Roman" w:hAnsi="Times New Roman"/>
          <w:sz w:val="24"/>
          <w:szCs w:val="24"/>
        </w:rPr>
        <w:t>методичними рекомендаціями щодо вивчення дисциплін природничо</w:t>
      </w:r>
      <w:r w:rsidR="00BC0E01" w:rsidRPr="0055631C">
        <w:rPr>
          <w:rFonts w:ascii="Times New Roman" w:hAnsi="Times New Roman"/>
          <w:sz w:val="24"/>
          <w:szCs w:val="24"/>
        </w:rPr>
        <w:t>-</w:t>
      </w:r>
      <w:r w:rsidRPr="0055631C">
        <w:rPr>
          <w:rFonts w:ascii="Times New Roman" w:hAnsi="Times New Roman"/>
          <w:sz w:val="24"/>
          <w:szCs w:val="24"/>
        </w:rPr>
        <w:t xml:space="preserve"> математичного ц</w:t>
      </w:r>
      <w:r w:rsidR="00A4404D" w:rsidRPr="0055631C">
        <w:rPr>
          <w:rFonts w:ascii="Times New Roman" w:hAnsi="Times New Roman"/>
          <w:sz w:val="24"/>
          <w:szCs w:val="24"/>
        </w:rPr>
        <w:t>иклу</w:t>
      </w:r>
      <w:r w:rsidRPr="0055631C">
        <w:rPr>
          <w:rFonts w:ascii="Times New Roman" w:hAnsi="Times New Roman"/>
          <w:sz w:val="24"/>
          <w:szCs w:val="24"/>
        </w:rPr>
        <w:t xml:space="preserve"> </w:t>
      </w:r>
      <w:r w:rsidR="00D60DD6" w:rsidRPr="0055631C">
        <w:rPr>
          <w:rFonts w:ascii="Times New Roman" w:hAnsi="Times New Roman"/>
          <w:sz w:val="24"/>
          <w:szCs w:val="24"/>
        </w:rPr>
        <w:t>на 2024-2025</w:t>
      </w:r>
      <w:r w:rsidRPr="0055631C">
        <w:rPr>
          <w:rFonts w:ascii="Times New Roman" w:hAnsi="Times New Roman"/>
          <w:sz w:val="24"/>
          <w:szCs w:val="24"/>
        </w:rPr>
        <w:t xml:space="preserve"> </w:t>
      </w:r>
      <w:proofErr w:type="spellStart"/>
      <w:r w:rsidRPr="0055631C">
        <w:rPr>
          <w:rFonts w:ascii="Times New Roman" w:hAnsi="Times New Roman"/>
          <w:sz w:val="24"/>
          <w:szCs w:val="24"/>
        </w:rPr>
        <w:t>н.р</w:t>
      </w:r>
      <w:proofErr w:type="spellEnd"/>
      <w:r w:rsidRPr="0055631C">
        <w:rPr>
          <w:rFonts w:ascii="Times New Roman" w:hAnsi="Times New Roman"/>
          <w:sz w:val="24"/>
          <w:szCs w:val="24"/>
        </w:rPr>
        <w:t>., переліком</w:t>
      </w:r>
      <w:r w:rsidR="00BC0E01" w:rsidRPr="0055631C">
        <w:rPr>
          <w:rFonts w:ascii="Times New Roman" w:hAnsi="Times New Roman"/>
          <w:sz w:val="24"/>
          <w:szCs w:val="24"/>
        </w:rPr>
        <w:t xml:space="preserve"> модельних навчальних</w:t>
      </w:r>
      <w:r w:rsidRPr="0055631C">
        <w:rPr>
          <w:rFonts w:ascii="Times New Roman" w:hAnsi="Times New Roman"/>
          <w:sz w:val="24"/>
          <w:szCs w:val="24"/>
        </w:rPr>
        <w:t xml:space="preserve"> програм</w:t>
      </w:r>
      <w:r w:rsidR="00BC0E01" w:rsidRPr="0055631C">
        <w:rPr>
          <w:rFonts w:ascii="Times New Roman" w:hAnsi="Times New Roman"/>
          <w:sz w:val="24"/>
          <w:szCs w:val="24"/>
        </w:rPr>
        <w:t xml:space="preserve"> предметів природничо-математичного циклу , для учнів 7класу НУШ  на 2024/2025н.р</w:t>
      </w:r>
      <w:r w:rsidRPr="0055631C">
        <w:rPr>
          <w:rFonts w:ascii="Times New Roman" w:hAnsi="Times New Roman"/>
          <w:sz w:val="24"/>
          <w:szCs w:val="24"/>
        </w:rPr>
        <w:t xml:space="preserve"> , підручників, посібників затверджених листом МОН.</w:t>
      </w:r>
    </w:p>
    <w:p w:rsidR="00881C0D" w:rsidRPr="0055631C" w:rsidRDefault="00881C0D" w:rsidP="0055631C">
      <w:pPr>
        <w:spacing w:after="0" w:line="240" w:lineRule="auto"/>
        <w:rPr>
          <w:rFonts w:ascii="Times New Roman" w:hAnsi="Times New Roman"/>
          <w:i/>
          <w:sz w:val="24"/>
          <w:szCs w:val="24"/>
          <w:shd w:val="clear" w:color="auto" w:fill="FFFFFF"/>
        </w:rPr>
      </w:pPr>
      <w:r w:rsidRPr="0055631C">
        <w:rPr>
          <w:rFonts w:ascii="Times New Roman" w:hAnsi="Times New Roman"/>
          <w:b/>
          <w:sz w:val="24"/>
          <w:szCs w:val="24"/>
          <w:lang w:val="ru-RU"/>
        </w:rPr>
        <w:t xml:space="preserve">УХВАЛИЛИ: </w:t>
      </w:r>
      <w:r w:rsidR="00BD40C7" w:rsidRPr="0055631C">
        <w:rPr>
          <w:rFonts w:ascii="Times New Roman" w:hAnsi="Times New Roman"/>
          <w:b/>
          <w:sz w:val="24"/>
          <w:szCs w:val="24"/>
          <w:lang w:val="ru-RU"/>
        </w:rPr>
        <w:t>-</w:t>
      </w:r>
      <w:r w:rsidRPr="0055631C">
        <w:rPr>
          <w:rFonts w:ascii="Times New Roman" w:hAnsi="Times New Roman"/>
          <w:i/>
          <w:sz w:val="24"/>
          <w:szCs w:val="24"/>
          <w:shd w:val="clear" w:color="auto" w:fill="FFFFFF"/>
        </w:rPr>
        <w:t>вчителям у роботі керуватися методичними рекомендаціями</w:t>
      </w:r>
      <w:r w:rsidRPr="0055631C">
        <w:rPr>
          <w:rFonts w:ascii="Times New Roman" w:hAnsi="Times New Roman"/>
          <w:i/>
          <w:sz w:val="24"/>
          <w:szCs w:val="24"/>
        </w:rPr>
        <w:t xml:space="preserve"> щодо вивчення дисциплін природничо- математичного циклу на 2024-2025 </w:t>
      </w:r>
      <w:proofErr w:type="spellStart"/>
      <w:r w:rsidRPr="0055631C">
        <w:rPr>
          <w:rFonts w:ascii="Times New Roman" w:hAnsi="Times New Roman"/>
          <w:i/>
          <w:sz w:val="24"/>
          <w:szCs w:val="24"/>
        </w:rPr>
        <w:t>н.р</w:t>
      </w:r>
      <w:proofErr w:type="spellEnd"/>
      <w:r w:rsidRPr="0055631C">
        <w:rPr>
          <w:rFonts w:ascii="Times New Roman" w:hAnsi="Times New Roman"/>
          <w:i/>
          <w:sz w:val="24"/>
          <w:szCs w:val="24"/>
        </w:rPr>
        <w:t>.,</w:t>
      </w:r>
      <w:r w:rsidRPr="0055631C">
        <w:rPr>
          <w:rFonts w:ascii="Times New Roman" w:hAnsi="Times New Roman"/>
          <w:i/>
          <w:sz w:val="24"/>
          <w:szCs w:val="24"/>
          <w:shd w:val="clear" w:color="auto" w:fill="FFFFFF"/>
        </w:rPr>
        <w:t> </w:t>
      </w:r>
    </w:p>
    <w:p w:rsidR="00881C0D" w:rsidRPr="0055631C" w:rsidRDefault="00BD40C7" w:rsidP="0055631C">
      <w:pPr>
        <w:spacing w:after="0" w:line="240" w:lineRule="auto"/>
        <w:rPr>
          <w:rFonts w:ascii="Times New Roman" w:hAnsi="Times New Roman"/>
          <w:i/>
          <w:sz w:val="24"/>
          <w:szCs w:val="24"/>
        </w:rPr>
      </w:pPr>
      <w:r w:rsidRPr="0055631C">
        <w:rPr>
          <w:rFonts w:ascii="Times New Roman" w:eastAsiaTheme="minorEastAsia" w:hAnsi="Times New Roman"/>
          <w:i/>
          <w:sz w:val="24"/>
          <w:szCs w:val="24"/>
        </w:rPr>
        <w:t>- на основі обраних модельних навчальних програм</w:t>
      </w:r>
      <w:r w:rsidR="001562E3" w:rsidRPr="0055631C">
        <w:rPr>
          <w:rFonts w:ascii="Times New Roman" w:hAnsi="Times New Roman"/>
          <w:i/>
          <w:sz w:val="24"/>
          <w:szCs w:val="24"/>
        </w:rPr>
        <w:t xml:space="preserve"> для учнів 7класу НУШ  на 2024/2025н.р</w:t>
      </w:r>
      <w:r w:rsidRPr="0055631C">
        <w:rPr>
          <w:rFonts w:ascii="Times New Roman" w:eastAsiaTheme="minorEastAsia" w:hAnsi="Times New Roman"/>
          <w:i/>
          <w:sz w:val="24"/>
          <w:szCs w:val="24"/>
        </w:rPr>
        <w:t>, вчителям розробити навчальну програму з свого предмету  за нею розробити орієнтовне  КТП</w:t>
      </w:r>
    </w:p>
    <w:p w:rsidR="009D6CFB" w:rsidRPr="0055631C" w:rsidRDefault="00881C0D" w:rsidP="0055631C">
      <w:pPr>
        <w:spacing w:after="0" w:line="240" w:lineRule="auto"/>
        <w:rPr>
          <w:rFonts w:ascii="Times New Roman" w:hAnsi="Times New Roman"/>
          <w:bCs/>
          <w:i/>
          <w:sz w:val="24"/>
          <w:szCs w:val="24"/>
        </w:rPr>
      </w:pPr>
      <w:r w:rsidRPr="0055631C">
        <w:rPr>
          <w:rFonts w:ascii="Times New Roman" w:hAnsi="Times New Roman"/>
          <w:bCs/>
          <w:i/>
          <w:sz w:val="24"/>
          <w:szCs w:val="24"/>
          <w:lang w:val="ru-RU"/>
        </w:rPr>
        <w:t xml:space="preserve"> Погодити</w:t>
      </w:r>
      <w:r w:rsidRPr="0055631C">
        <w:rPr>
          <w:rFonts w:ascii="Times New Roman" w:hAnsi="Times New Roman"/>
          <w:bCs/>
          <w:i/>
          <w:sz w:val="24"/>
          <w:szCs w:val="24"/>
        </w:rPr>
        <w:t xml:space="preserve"> календарно-тематичне планування з предметів</w:t>
      </w:r>
      <w:r w:rsidRPr="0055631C">
        <w:rPr>
          <w:rFonts w:ascii="Times New Roman" w:hAnsi="Times New Roman"/>
          <w:i/>
          <w:sz w:val="24"/>
          <w:szCs w:val="24"/>
        </w:rPr>
        <w:t xml:space="preserve"> природничо- математичного циклу</w:t>
      </w:r>
      <w:r w:rsidR="00BC0E01" w:rsidRPr="0055631C">
        <w:rPr>
          <w:rFonts w:ascii="Times New Roman" w:hAnsi="Times New Roman"/>
          <w:bCs/>
          <w:i/>
          <w:sz w:val="24"/>
          <w:szCs w:val="24"/>
        </w:rPr>
        <w:t xml:space="preserve"> на 2024- 2025</w:t>
      </w:r>
      <w:r w:rsidR="009D6CFB" w:rsidRPr="0055631C">
        <w:rPr>
          <w:rFonts w:ascii="Times New Roman" w:hAnsi="Times New Roman"/>
          <w:bCs/>
          <w:i/>
          <w:sz w:val="24"/>
          <w:szCs w:val="24"/>
        </w:rPr>
        <w:t>н.р.</w:t>
      </w:r>
    </w:p>
    <w:p w:rsidR="001562E3" w:rsidRPr="0055631C" w:rsidRDefault="001562E3" w:rsidP="00CF426F">
      <w:pPr>
        <w:keepNext/>
        <w:keepLines/>
        <w:spacing w:after="0" w:line="240" w:lineRule="auto"/>
        <w:rPr>
          <w:rFonts w:ascii="Times New Roman" w:hAnsi="Times New Roman"/>
          <w:b/>
          <w:sz w:val="24"/>
          <w:szCs w:val="24"/>
        </w:rPr>
      </w:pPr>
    </w:p>
    <w:p w:rsidR="00280A32" w:rsidRPr="0055631C" w:rsidRDefault="001562E3" w:rsidP="00CF426F">
      <w:pPr>
        <w:keepNext/>
        <w:keepLines/>
        <w:spacing w:after="0" w:line="240" w:lineRule="auto"/>
        <w:rPr>
          <w:rFonts w:ascii="Times New Roman" w:hAnsi="Times New Roman"/>
          <w:sz w:val="24"/>
          <w:szCs w:val="24"/>
          <w:shd w:val="clear" w:color="auto" w:fill="FFFFFF"/>
        </w:rPr>
      </w:pPr>
      <w:r w:rsidRPr="0055631C">
        <w:rPr>
          <w:rFonts w:ascii="Times New Roman" w:hAnsi="Times New Roman"/>
          <w:b/>
          <w:sz w:val="24"/>
          <w:szCs w:val="24"/>
        </w:rPr>
        <w:t xml:space="preserve">ВИСТУПИЛИ: </w:t>
      </w:r>
      <w:r w:rsidRPr="0055631C">
        <w:rPr>
          <w:rFonts w:ascii="Times New Roman" w:hAnsi="Times New Roman"/>
          <w:sz w:val="24"/>
          <w:szCs w:val="24"/>
        </w:rPr>
        <w:t xml:space="preserve">Олійник І.С., заступник директора з НР щодо </w:t>
      </w:r>
      <w:r w:rsidRPr="0055631C">
        <w:rPr>
          <w:rFonts w:ascii="Times New Roman" w:hAnsi="Times New Roman"/>
          <w:bCs/>
          <w:sz w:val="24"/>
          <w:szCs w:val="24"/>
          <w:bdr w:val="none" w:sz="0" w:space="0" w:color="auto" w:frame="1"/>
          <w:lang w:eastAsia="ru-RU"/>
        </w:rPr>
        <w:t>опрацювання Державного стандарту базової середньої освіти, зокрема звернула увагу присутніх на Додатки 9, 10 вчителів природничого спрямування</w:t>
      </w:r>
      <w:r w:rsidR="00280A32" w:rsidRPr="0055631C">
        <w:rPr>
          <w:rFonts w:ascii="Times New Roman" w:hAnsi="Times New Roman"/>
          <w:sz w:val="24"/>
          <w:szCs w:val="24"/>
        </w:rPr>
        <w:t>, про</w:t>
      </w:r>
      <w:r w:rsidR="00280A32" w:rsidRPr="0055631C">
        <w:rPr>
          <w:rFonts w:ascii="Times New Roman" w:hAnsi="Times New Roman"/>
          <w:sz w:val="24"/>
          <w:szCs w:val="24"/>
          <w:lang w:eastAsia="ru-RU"/>
        </w:rPr>
        <w:t xml:space="preserve"> </w:t>
      </w:r>
      <w:proofErr w:type="spellStart"/>
      <w:r w:rsidR="00280A32" w:rsidRPr="0055631C">
        <w:rPr>
          <w:rFonts w:ascii="Times New Roman" w:hAnsi="Times New Roman"/>
          <w:sz w:val="24"/>
          <w:szCs w:val="24"/>
          <w:shd w:val="clear" w:color="auto" w:fill="FFFFFF"/>
        </w:rPr>
        <w:t>компетентнісний</w:t>
      </w:r>
      <w:proofErr w:type="spellEnd"/>
      <w:r w:rsidR="00280A32" w:rsidRPr="0055631C">
        <w:rPr>
          <w:rFonts w:ascii="Times New Roman" w:hAnsi="Times New Roman"/>
          <w:sz w:val="24"/>
          <w:szCs w:val="24"/>
          <w:shd w:val="clear" w:color="auto" w:fill="FFFFFF"/>
        </w:rPr>
        <w:t xml:space="preserve"> потенціал природничої освітньої галузі та базові знання, а також</w:t>
      </w:r>
      <w:r w:rsidR="00280A32" w:rsidRPr="0055631C">
        <w:rPr>
          <w:rFonts w:ascii="Times New Roman" w:hAnsi="Times New Roman"/>
          <w:sz w:val="24"/>
          <w:szCs w:val="24"/>
          <w:lang w:eastAsia="ru-RU"/>
        </w:rPr>
        <w:t xml:space="preserve"> вимоги </w:t>
      </w:r>
      <w:r w:rsidRPr="0055631C">
        <w:rPr>
          <w:rFonts w:ascii="Times New Roman" w:hAnsi="Times New Roman"/>
          <w:sz w:val="24"/>
          <w:szCs w:val="24"/>
          <w:lang w:eastAsia="ru-RU"/>
        </w:rPr>
        <w:t>до обо</w:t>
      </w:r>
      <w:r w:rsidR="00280A32" w:rsidRPr="0055631C">
        <w:rPr>
          <w:rFonts w:ascii="Times New Roman" w:hAnsi="Times New Roman"/>
          <w:sz w:val="24"/>
          <w:szCs w:val="24"/>
          <w:lang w:eastAsia="ru-RU"/>
        </w:rPr>
        <w:t>в’язкових результатів навчання </w:t>
      </w:r>
      <w:r w:rsidRPr="0055631C">
        <w:rPr>
          <w:rFonts w:ascii="Times New Roman" w:hAnsi="Times New Roman"/>
          <w:sz w:val="24"/>
          <w:szCs w:val="24"/>
          <w:lang w:eastAsia="ru-RU"/>
        </w:rPr>
        <w:t xml:space="preserve">учнів у природничій освітній галузі </w:t>
      </w:r>
      <w:r w:rsidR="00280A32" w:rsidRPr="0055631C">
        <w:rPr>
          <w:rFonts w:ascii="Times New Roman" w:hAnsi="Times New Roman"/>
          <w:sz w:val="24"/>
          <w:szCs w:val="24"/>
          <w:lang w:eastAsia="ru-RU"/>
        </w:rPr>
        <w:t>; Додатки</w:t>
      </w:r>
      <w:r w:rsidR="00280A32" w:rsidRPr="0055631C">
        <w:rPr>
          <w:rFonts w:ascii="Times New Roman" w:hAnsi="Times New Roman"/>
          <w:sz w:val="24"/>
          <w:szCs w:val="24"/>
          <w:shd w:val="clear" w:color="auto" w:fill="FFFFFF"/>
        </w:rPr>
        <w:t xml:space="preserve"> 13,14 для </w:t>
      </w:r>
      <w:proofErr w:type="spellStart"/>
      <w:r w:rsidR="00280A32" w:rsidRPr="0055631C">
        <w:rPr>
          <w:rFonts w:ascii="Times New Roman" w:hAnsi="Times New Roman"/>
          <w:sz w:val="24"/>
          <w:szCs w:val="24"/>
          <w:shd w:val="clear" w:color="auto" w:fill="FFFFFF"/>
        </w:rPr>
        <w:t>інформатичної</w:t>
      </w:r>
      <w:proofErr w:type="spellEnd"/>
      <w:r w:rsidR="00280A32" w:rsidRPr="0055631C">
        <w:rPr>
          <w:rFonts w:ascii="Times New Roman" w:hAnsi="Times New Roman"/>
          <w:sz w:val="24"/>
          <w:szCs w:val="24"/>
          <w:shd w:val="clear" w:color="auto" w:fill="FFFFFF"/>
        </w:rPr>
        <w:t xml:space="preserve"> освітньої гал</w:t>
      </w:r>
      <w:r w:rsidR="00CF426F" w:rsidRPr="0055631C">
        <w:rPr>
          <w:rFonts w:ascii="Times New Roman" w:hAnsi="Times New Roman"/>
          <w:sz w:val="24"/>
          <w:szCs w:val="24"/>
          <w:shd w:val="clear" w:color="auto" w:fill="FFFFFF"/>
        </w:rPr>
        <w:t>узі,</w:t>
      </w:r>
      <w:r w:rsidR="00CF426F" w:rsidRPr="0055631C">
        <w:rPr>
          <w:rFonts w:ascii="Times New Roman" w:hAnsi="Times New Roman"/>
          <w:sz w:val="24"/>
          <w:szCs w:val="24"/>
          <w:lang w:eastAsia="ru-RU"/>
        </w:rPr>
        <w:t xml:space="preserve"> </w:t>
      </w:r>
      <w:r w:rsidR="00280A32" w:rsidRPr="0055631C">
        <w:rPr>
          <w:rFonts w:ascii="Times New Roman" w:hAnsi="Times New Roman"/>
          <w:sz w:val="24"/>
          <w:szCs w:val="24"/>
          <w:lang w:eastAsia="ru-RU"/>
        </w:rPr>
        <w:t>Додатки 21,22</w:t>
      </w:r>
      <w:r w:rsidR="00280A32" w:rsidRPr="0055631C">
        <w:rPr>
          <w:rFonts w:ascii="Times New Roman" w:hAnsi="Times New Roman"/>
          <w:sz w:val="24"/>
          <w:szCs w:val="24"/>
          <w:shd w:val="clear" w:color="auto" w:fill="FFFFFF"/>
        </w:rPr>
        <w:t xml:space="preserve"> освітньої галузі фізичної культури; Додатки 7,8 математичної освітньої галузі</w:t>
      </w:r>
      <w:r w:rsidR="00CF426F" w:rsidRPr="0055631C">
        <w:rPr>
          <w:rFonts w:ascii="Times New Roman" w:hAnsi="Times New Roman"/>
          <w:sz w:val="24"/>
          <w:szCs w:val="24"/>
          <w:shd w:val="clear" w:color="auto" w:fill="FFFFFF"/>
        </w:rPr>
        <w:t>.</w:t>
      </w:r>
    </w:p>
    <w:p w:rsidR="00D05431" w:rsidRPr="0055631C" w:rsidRDefault="002D3E2E" w:rsidP="0055631C">
      <w:pPr>
        <w:keepNext/>
        <w:keepLines/>
        <w:spacing w:after="0" w:line="240" w:lineRule="auto"/>
        <w:rPr>
          <w:rFonts w:ascii="Times New Roman" w:hAnsi="Times New Roman"/>
          <w:sz w:val="24"/>
          <w:szCs w:val="24"/>
          <w:shd w:val="clear" w:color="auto" w:fill="FFFFFF"/>
        </w:rPr>
      </w:pPr>
      <w:r w:rsidRPr="0055631C">
        <w:rPr>
          <w:rFonts w:ascii="Times New Roman" w:hAnsi="Times New Roman"/>
          <w:sz w:val="24"/>
          <w:szCs w:val="24"/>
        </w:rPr>
        <w:t>Олійник І.С., заступник директора з НР ознайомила з рекомендаціями щодо оцінювання результатів навчання здобувачів освіти відповідно до Державного стандарту базової середньої освіти від 02.08.2024 Нак.№1093</w:t>
      </w:r>
    </w:p>
    <w:p w:rsidR="002D3E2E" w:rsidRPr="0055631C" w:rsidRDefault="009D6CFB" w:rsidP="002D3E2E">
      <w:pPr>
        <w:keepNext/>
        <w:keepLines/>
        <w:spacing w:after="0" w:line="240" w:lineRule="auto"/>
        <w:rPr>
          <w:rFonts w:ascii="Times New Roman" w:hAnsi="Times New Roman"/>
          <w:i/>
          <w:sz w:val="24"/>
          <w:szCs w:val="24"/>
          <w:shd w:val="clear" w:color="auto" w:fill="FFFFFF"/>
        </w:rPr>
      </w:pPr>
      <w:r w:rsidRPr="0055631C">
        <w:rPr>
          <w:rFonts w:ascii="Times New Roman" w:hAnsi="Times New Roman"/>
          <w:b/>
          <w:sz w:val="24"/>
          <w:szCs w:val="24"/>
        </w:rPr>
        <w:t xml:space="preserve">УХВАЛИЛИ: </w:t>
      </w:r>
      <w:r w:rsidR="002D3E2E" w:rsidRPr="0055631C">
        <w:rPr>
          <w:rFonts w:ascii="Times New Roman" w:hAnsi="Times New Roman"/>
          <w:i/>
          <w:sz w:val="24"/>
          <w:szCs w:val="24"/>
        </w:rPr>
        <w:t xml:space="preserve">-вчителям при </w:t>
      </w:r>
      <w:r w:rsidR="002D3E2E" w:rsidRPr="0055631C">
        <w:rPr>
          <w:rFonts w:ascii="Times New Roman" w:hAnsi="Times New Roman"/>
          <w:bCs/>
          <w:i/>
          <w:sz w:val="24"/>
          <w:szCs w:val="24"/>
        </w:rPr>
        <w:t xml:space="preserve"> </w:t>
      </w:r>
      <w:r w:rsidR="002D3E2E" w:rsidRPr="0055631C">
        <w:rPr>
          <w:rFonts w:ascii="Times New Roman" w:hAnsi="Times New Roman"/>
          <w:bCs/>
          <w:i/>
          <w:sz w:val="24"/>
          <w:szCs w:val="24"/>
          <w:bdr w:val="none" w:sz="0" w:space="0" w:color="auto" w:frame="1"/>
          <w:lang w:eastAsia="ru-RU"/>
        </w:rPr>
        <w:t>опрацюванні Державного стандарту базової середньої освіти звертати увагу на додатки щодо вимог</w:t>
      </w:r>
      <w:r w:rsidR="002D3E2E" w:rsidRPr="0055631C">
        <w:rPr>
          <w:rFonts w:ascii="Times New Roman" w:hAnsi="Times New Roman"/>
          <w:i/>
          <w:sz w:val="24"/>
          <w:szCs w:val="24"/>
          <w:lang w:eastAsia="ru-RU"/>
        </w:rPr>
        <w:t xml:space="preserve"> обов’язкових результатів навчання учнів в природничій освітній галузі, </w:t>
      </w:r>
      <w:proofErr w:type="spellStart"/>
      <w:r w:rsidR="002D3E2E" w:rsidRPr="0055631C">
        <w:rPr>
          <w:rFonts w:ascii="Times New Roman" w:hAnsi="Times New Roman"/>
          <w:i/>
          <w:sz w:val="24"/>
          <w:szCs w:val="24"/>
          <w:shd w:val="clear" w:color="auto" w:fill="FFFFFF"/>
        </w:rPr>
        <w:t>інформатичній</w:t>
      </w:r>
      <w:proofErr w:type="spellEnd"/>
      <w:r w:rsidR="002D3E2E" w:rsidRPr="0055631C">
        <w:rPr>
          <w:rFonts w:ascii="Times New Roman" w:hAnsi="Times New Roman"/>
          <w:i/>
          <w:sz w:val="24"/>
          <w:szCs w:val="24"/>
          <w:shd w:val="clear" w:color="auto" w:fill="FFFFFF"/>
        </w:rPr>
        <w:t xml:space="preserve"> освітній галузі,</w:t>
      </w:r>
      <w:r w:rsidR="002D3E2E" w:rsidRPr="0055631C">
        <w:rPr>
          <w:rFonts w:ascii="Times New Roman" w:hAnsi="Times New Roman"/>
          <w:i/>
          <w:sz w:val="24"/>
          <w:szCs w:val="24"/>
          <w:lang w:eastAsia="ru-RU"/>
        </w:rPr>
        <w:t xml:space="preserve"> </w:t>
      </w:r>
      <w:r w:rsidR="002D3E2E" w:rsidRPr="0055631C">
        <w:rPr>
          <w:rFonts w:ascii="Times New Roman" w:hAnsi="Times New Roman"/>
          <w:i/>
          <w:sz w:val="24"/>
          <w:szCs w:val="24"/>
          <w:shd w:val="clear" w:color="auto" w:fill="FFFFFF"/>
        </w:rPr>
        <w:t>освітньої галузі фізичної культури; математичної освітньої галузі.</w:t>
      </w:r>
    </w:p>
    <w:p w:rsidR="009D6CFB" w:rsidRDefault="002D3E2E" w:rsidP="002D3E2E">
      <w:pPr>
        <w:spacing w:after="0" w:line="240" w:lineRule="auto"/>
        <w:rPr>
          <w:rFonts w:ascii="Times New Roman" w:hAnsi="Times New Roman"/>
          <w:bCs/>
          <w:i/>
          <w:sz w:val="24"/>
          <w:szCs w:val="24"/>
          <w:bdr w:val="none" w:sz="0" w:space="0" w:color="auto" w:frame="1"/>
          <w:shd w:val="clear" w:color="auto" w:fill="FFFFFF"/>
        </w:rPr>
      </w:pPr>
      <w:r w:rsidRPr="0055631C">
        <w:rPr>
          <w:rFonts w:ascii="Times New Roman" w:hAnsi="Times New Roman"/>
          <w:i/>
          <w:sz w:val="24"/>
          <w:szCs w:val="24"/>
        </w:rPr>
        <w:t>- рекомендації щодо оцінювання результатів навчання здобувачів освіти відповідно до Державного станда</w:t>
      </w:r>
      <w:r w:rsidR="0055631C" w:rsidRPr="0055631C">
        <w:rPr>
          <w:rFonts w:ascii="Times New Roman" w:hAnsi="Times New Roman"/>
          <w:i/>
          <w:sz w:val="24"/>
          <w:szCs w:val="24"/>
        </w:rPr>
        <w:t xml:space="preserve">рту базової середньої освіти </w:t>
      </w:r>
      <w:r w:rsidR="00A43E82" w:rsidRPr="0055631C">
        <w:rPr>
          <w:rFonts w:ascii="Times New Roman" w:hAnsi="Times New Roman"/>
          <w:bCs/>
          <w:i/>
          <w:sz w:val="24"/>
          <w:szCs w:val="24"/>
          <w:bdr w:val="none" w:sz="0" w:space="0" w:color="auto" w:frame="1"/>
          <w:shd w:val="clear" w:color="auto" w:fill="FFFFFF"/>
        </w:rPr>
        <w:t xml:space="preserve"> впроваджувати в навчальний процес.</w:t>
      </w:r>
    </w:p>
    <w:p w:rsidR="00981909" w:rsidRPr="0087624E" w:rsidRDefault="00981909" w:rsidP="0087624E">
      <w:pPr>
        <w:spacing w:after="0" w:line="240" w:lineRule="auto"/>
        <w:rPr>
          <w:rFonts w:ascii="Times New Roman" w:hAnsi="Times New Roman"/>
          <w:sz w:val="24"/>
          <w:szCs w:val="24"/>
        </w:rPr>
      </w:pPr>
      <w:r w:rsidRPr="0055631C">
        <w:rPr>
          <w:rFonts w:ascii="Times New Roman" w:hAnsi="Times New Roman"/>
          <w:b/>
          <w:sz w:val="24"/>
          <w:szCs w:val="24"/>
        </w:rPr>
        <w:lastRenderedPageBreak/>
        <w:t>ВИСТУПИЛИ</w:t>
      </w:r>
      <w:r w:rsidRPr="0087624E">
        <w:rPr>
          <w:rFonts w:ascii="Times New Roman" w:hAnsi="Times New Roman"/>
        </w:rPr>
        <w:t>:</w:t>
      </w:r>
      <w:r w:rsidRPr="0087624E">
        <w:rPr>
          <w:rFonts w:ascii="Times New Roman" w:hAnsi="Times New Roman"/>
          <w:bCs/>
        </w:rPr>
        <w:t xml:space="preserve"> </w:t>
      </w:r>
      <w:r w:rsidRPr="0087624E">
        <w:rPr>
          <w:rFonts w:ascii="Times New Roman" w:hAnsi="Times New Roman"/>
          <w:bCs/>
          <w:sz w:val="24"/>
          <w:szCs w:val="24"/>
          <w:lang w:val="ru-RU"/>
        </w:rPr>
        <w:t xml:space="preserve">Голова МО </w:t>
      </w:r>
      <w:proofErr w:type="spellStart"/>
      <w:r w:rsidRPr="0087624E">
        <w:rPr>
          <w:rFonts w:ascii="Times New Roman" w:hAnsi="Times New Roman"/>
          <w:bCs/>
          <w:sz w:val="24"/>
          <w:szCs w:val="24"/>
          <w:lang w:val="ru-RU"/>
        </w:rPr>
        <w:t>Нікіфорова</w:t>
      </w:r>
      <w:proofErr w:type="spellEnd"/>
      <w:r w:rsidRPr="0087624E">
        <w:rPr>
          <w:rFonts w:ascii="Times New Roman" w:hAnsi="Times New Roman"/>
          <w:bCs/>
          <w:sz w:val="24"/>
          <w:szCs w:val="24"/>
          <w:lang w:val="ru-RU"/>
        </w:rPr>
        <w:t xml:space="preserve"> А.Д. </w:t>
      </w:r>
      <w:proofErr w:type="spellStart"/>
      <w:r w:rsidRPr="0087624E">
        <w:rPr>
          <w:rFonts w:ascii="Times New Roman" w:hAnsi="Times New Roman"/>
          <w:bCs/>
          <w:sz w:val="24"/>
          <w:szCs w:val="24"/>
          <w:lang w:val="ru-RU"/>
        </w:rPr>
        <w:t>щодо</w:t>
      </w:r>
      <w:proofErr w:type="spellEnd"/>
      <w:r w:rsidRPr="0087624E">
        <w:rPr>
          <w:rFonts w:ascii="Times New Roman" w:hAnsi="Times New Roman"/>
          <w:bCs/>
          <w:sz w:val="24"/>
          <w:szCs w:val="24"/>
          <w:lang w:val="ru-RU"/>
        </w:rPr>
        <w:t xml:space="preserve"> </w:t>
      </w:r>
      <w:r w:rsidRPr="0087624E">
        <w:rPr>
          <w:rFonts w:ascii="Times New Roman" w:hAnsi="Times New Roman"/>
          <w:sz w:val="24"/>
          <w:szCs w:val="24"/>
        </w:rPr>
        <w:t>п</w:t>
      </w:r>
      <w:r w:rsidRPr="0087624E">
        <w:rPr>
          <w:rFonts w:ascii="Times New Roman" w:hAnsi="Times New Roman"/>
          <w:sz w:val="24"/>
          <w:szCs w:val="24"/>
        </w:rPr>
        <w:t>одолання втрат у навчанні</w:t>
      </w:r>
      <w:r w:rsidRPr="0087624E">
        <w:rPr>
          <w:rFonts w:ascii="Times New Roman" w:hAnsi="Times New Roman"/>
          <w:sz w:val="24"/>
          <w:szCs w:val="24"/>
        </w:rPr>
        <w:t xml:space="preserve">, зумовлених спочатку тривалими </w:t>
      </w:r>
      <w:r w:rsidRPr="0087624E">
        <w:rPr>
          <w:rFonts w:ascii="Times New Roman" w:hAnsi="Times New Roman"/>
          <w:sz w:val="24"/>
          <w:szCs w:val="24"/>
        </w:rPr>
        <w:t xml:space="preserve">карантинами, потім – військовою агресією </w:t>
      </w:r>
      <w:proofErr w:type="spellStart"/>
      <w:r w:rsidRPr="0087624E">
        <w:rPr>
          <w:rFonts w:ascii="Times New Roman" w:hAnsi="Times New Roman"/>
          <w:sz w:val="24"/>
          <w:szCs w:val="24"/>
        </w:rPr>
        <w:t>рф</w:t>
      </w:r>
      <w:proofErr w:type="spellEnd"/>
      <w:r w:rsidRPr="0087624E">
        <w:rPr>
          <w:rFonts w:ascii="Times New Roman" w:hAnsi="Times New Roman"/>
          <w:sz w:val="24"/>
          <w:szCs w:val="24"/>
        </w:rPr>
        <w:t xml:space="preserve"> на терит</w:t>
      </w:r>
      <w:r w:rsidRPr="0087624E">
        <w:rPr>
          <w:rFonts w:ascii="Times New Roman" w:hAnsi="Times New Roman"/>
          <w:sz w:val="24"/>
          <w:szCs w:val="24"/>
        </w:rPr>
        <w:t>орії нашої держави.</w:t>
      </w:r>
      <w:r w:rsidRPr="0087624E">
        <w:rPr>
          <w:rFonts w:ascii="Times New Roman" w:hAnsi="Times New Roman"/>
          <w:sz w:val="24"/>
          <w:szCs w:val="24"/>
        </w:rPr>
        <w:t xml:space="preserve"> З метою виявлення втрат у навчанні рекомендуємо на початку навчального року виявити рівень опанування учнями навчального матеріалу, визначити необхідність організації традиційного повторення вивченого матеріалу за минулий рік, запровадити коригувальне навчання. Це дозволить з’ясувати навченість учнів, їхню готовність до засвоєння нового змісту, а також допоможе визначити оптимальні умови для планування й організації подальшого освітнього процесу. У календарно-тематичному плануванні необхідно передбачити достатню кількість навчального часу для повторення і проведення діагностування результатів навчання за попередній рік. Спосіб діагностування залишкових результатів навчання педагог обирає самостійно. Результати діагностування не підлягають обліку і не враховуються під час оцінювання за перший семестр. Нині, в умовах воєнного стану, платформа «Всеукраїнська школа онлайн» стала ще більш актуальною: використання навчальних матеріалів, розміщених на платформі, в освітньому процесі сприятиме рівному доступу до освіти школярів, які перебувають на території України, зокрема й на тимчасово окупованих територіях, чи за кордоном. Також ці матеріали будуть корисні й для вчителів: у ході підготовки до уроку чи організації змішаного навчання. </w:t>
      </w:r>
    </w:p>
    <w:p w:rsidR="00981909" w:rsidRPr="0087624E" w:rsidRDefault="00981909" w:rsidP="0087624E">
      <w:pPr>
        <w:spacing w:after="0" w:line="240" w:lineRule="auto"/>
        <w:rPr>
          <w:rFonts w:ascii="Times New Roman" w:hAnsi="Times New Roman"/>
          <w:b/>
          <w:sz w:val="24"/>
          <w:szCs w:val="24"/>
        </w:rPr>
      </w:pPr>
      <w:r w:rsidRPr="0087624E">
        <w:rPr>
          <w:rFonts w:ascii="Times New Roman" w:hAnsi="Times New Roman"/>
          <w:sz w:val="24"/>
          <w:szCs w:val="24"/>
        </w:rPr>
        <w:t xml:space="preserve">Вчитель математики </w:t>
      </w:r>
      <w:proofErr w:type="spellStart"/>
      <w:r w:rsidRPr="0087624E">
        <w:rPr>
          <w:rFonts w:ascii="Times New Roman" w:hAnsi="Times New Roman"/>
          <w:sz w:val="24"/>
          <w:szCs w:val="24"/>
        </w:rPr>
        <w:t>Маковенко</w:t>
      </w:r>
      <w:proofErr w:type="spellEnd"/>
      <w:r w:rsidRPr="0087624E">
        <w:rPr>
          <w:rFonts w:ascii="Times New Roman" w:hAnsi="Times New Roman"/>
          <w:sz w:val="24"/>
          <w:szCs w:val="24"/>
        </w:rPr>
        <w:t xml:space="preserve"> Г.Г. поділилась інформацією </w:t>
      </w:r>
      <w:r w:rsidRPr="0087624E">
        <w:rPr>
          <w:rStyle w:val="a8"/>
          <w:rFonts w:ascii="Times New Roman" w:hAnsi="Times New Roman"/>
          <w:b w:val="0"/>
          <w:sz w:val="24"/>
          <w:szCs w:val="24"/>
          <w:shd w:val="clear" w:color="auto" w:fill="FFFFFF"/>
        </w:rPr>
        <w:t>покрокової інструкції</w:t>
      </w:r>
      <w:r w:rsidRPr="0087624E">
        <w:rPr>
          <w:rStyle w:val="a8"/>
          <w:rFonts w:ascii="Times New Roman" w:hAnsi="Times New Roman"/>
          <w:b w:val="0"/>
          <w:sz w:val="24"/>
          <w:szCs w:val="24"/>
          <w:shd w:val="clear" w:color="auto" w:fill="FFFFFF"/>
        </w:rPr>
        <w:t xml:space="preserve"> для вчителів, як допомогти дітям надолужити пропущене та успішно продовжити навчання</w:t>
      </w:r>
    </w:p>
    <w:p w:rsidR="00981909" w:rsidRPr="0087624E" w:rsidRDefault="00981909" w:rsidP="0087624E">
      <w:pPr>
        <w:spacing w:after="0" w:line="240" w:lineRule="auto"/>
        <w:rPr>
          <w:rFonts w:ascii="Times New Roman" w:hAnsi="Times New Roman"/>
          <w:i/>
          <w:sz w:val="24"/>
          <w:szCs w:val="24"/>
        </w:rPr>
      </w:pPr>
      <w:r w:rsidRPr="0087624E">
        <w:rPr>
          <w:rFonts w:ascii="Times New Roman" w:hAnsi="Times New Roman"/>
          <w:b/>
          <w:sz w:val="24"/>
          <w:szCs w:val="24"/>
        </w:rPr>
        <w:t>УХВАЛИЛИ:</w:t>
      </w:r>
      <w:r w:rsidR="0087624E" w:rsidRPr="0087624E">
        <w:rPr>
          <w:rFonts w:ascii="Times New Roman" w:eastAsia="Calibri" w:hAnsi="Times New Roman"/>
          <w:sz w:val="24"/>
          <w:szCs w:val="24"/>
          <w:lang w:eastAsia="ru-RU"/>
        </w:rPr>
        <w:t xml:space="preserve"> </w:t>
      </w:r>
      <w:r w:rsidR="0087624E" w:rsidRPr="0087624E">
        <w:rPr>
          <w:rFonts w:ascii="Times New Roman" w:eastAsia="Calibri" w:hAnsi="Times New Roman"/>
          <w:i/>
          <w:sz w:val="24"/>
          <w:szCs w:val="24"/>
          <w:lang w:eastAsia="ru-RU"/>
        </w:rPr>
        <w:t>-</w:t>
      </w:r>
      <w:r w:rsidR="0087624E" w:rsidRPr="00FF7B58">
        <w:rPr>
          <w:rFonts w:ascii="Times New Roman" w:eastAsia="Calibri" w:hAnsi="Times New Roman"/>
          <w:i/>
          <w:sz w:val="24"/>
          <w:szCs w:val="24"/>
          <w:lang w:eastAsia="ru-RU"/>
        </w:rPr>
        <w:t>застосовувати різноманітні підходи у надолуженні прогалин</w:t>
      </w:r>
      <w:r w:rsidR="0087624E" w:rsidRPr="0087624E">
        <w:rPr>
          <w:rFonts w:ascii="Times New Roman" w:eastAsia="Calibri" w:hAnsi="Times New Roman"/>
          <w:i/>
          <w:sz w:val="24"/>
          <w:szCs w:val="24"/>
          <w:lang w:eastAsia="ru-RU"/>
        </w:rPr>
        <w:t xml:space="preserve"> у навчанні</w:t>
      </w:r>
    </w:p>
    <w:p w:rsidR="00A43E82" w:rsidRPr="0087624E" w:rsidRDefault="00A43E82" w:rsidP="0087624E">
      <w:pPr>
        <w:spacing w:after="0" w:line="240" w:lineRule="auto"/>
        <w:rPr>
          <w:rFonts w:ascii="Times New Roman" w:hAnsi="Times New Roman"/>
          <w:i/>
          <w:sz w:val="24"/>
          <w:szCs w:val="24"/>
        </w:rPr>
      </w:pPr>
    </w:p>
    <w:p w:rsidR="00A43E82" w:rsidRPr="0087624E" w:rsidRDefault="009D6CFB" w:rsidP="0055631C">
      <w:pPr>
        <w:pStyle w:val="a6"/>
        <w:shd w:val="clear" w:color="auto" w:fill="FFFFFF"/>
        <w:spacing w:after="0" w:line="240" w:lineRule="auto"/>
        <w:rPr>
          <w:lang w:val="ru-RU" w:eastAsia="ru-RU"/>
        </w:rPr>
      </w:pPr>
      <w:r w:rsidRPr="0087624E">
        <w:rPr>
          <w:b/>
        </w:rPr>
        <w:t>ВИСТУПИЛИ</w:t>
      </w:r>
      <w:r w:rsidRPr="0087624E">
        <w:t>:</w:t>
      </w:r>
      <w:r w:rsidR="00A43E82" w:rsidRPr="0087624E">
        <w:rPr>
          <w:bCs/>
          <w:bdr w:val="none" w:sz="0" w:space="0" w:color="auto" w:frame="1"/>
        </w:rPr>
        <w:t xml:space="preserve"> </w:t>
      </w:r>
      <w:r w:rsidR="00A43E82" w:rsidRPr="0087624E">
        <w:rPr>
          <w:bCs/>
          <w:bdr w:val="none" w:sz="0" w:space="0" w:color="auto" w:frame="1"/>
          <w:lang w:val="ru-RU" w:eastAsia="ru-RU"/>
        </w:rPr>
        <w:t> </w:t>
      </w:r>
      <w:r w:rsidR="002D3E2E" w:rsidRPr="0087624E">
        <w:t xml:space="preserve">Олійник І.С., </w:t>
      </w:r>
      <w:proofErr w:type="spellStart"/>
      <w:r w:rsidR="002D3E2E" w:rsidRPr="0087624E">
        <w:rPr>
          <w:bCs/>
          <w:bdr w:val="none" w:sz="0" w:space="0" w:color="auto" w:frame="1"/>
          <w:lang w:val="ru-RU" w:eastAsia="ru-RU"/>
        </w:rPr>
        <w:t>повідомила</w:t>
      </w:r>
      <w:proofErr w:type="spellEnd"/>
      <w:r w:rsidR="002D3E2E" w:rsidRPr="0087624E">
        <w:rPr>
          <w:bCs/>
          <w:bdr w:val="none" w:sz="0" w:space="0" w:color="auto" w:frame="1"/>
          <w:lang w:val="ru-RU" w:eastAsia="ru-RU"/>
        </w:rPr>
        <w:t xml:space="preserve"> </w:t>
      </w:r>
      <w:r w:rsidR="00A43E82" w:rsidRPr="0087624E">
        <w:rPr>
          <w:bCs/>
          <w:bdr w:val="none" w:sz="0" w:space="0" w:color="auto" w:frame="1"/>
          <w:lang w:val="ru-RU" w:eastAsia="ru-RU"/>
        </w:rPr>
        <w:t xml:space="preserve">про </w:t>
      </w:r>
      <w:proofErr w:type="spellStart"/>
      <w:r w:rsidR="00A43E82" w:rsidRPr="0087624E">
        <w:rPr>
          <w:bCs/>
          <w:bdr w:val="none" w:sz="0" w:space="0" w:color="auto" w:frame="1"/>
          <w:lang w:val="ru-RU" w:eastAsia="ru-RU"/>
        </w:rPr>
        <w:t>підготовку</w:t>
      </w:r>
      <w:proofErr w:type="spellEnd"/>
      <w:r w:rsidR="00A43E82" w:rsidRPr="0087624E">
        <w:rPr>
          <w:bCs/>
          <w:bdr w:val="none" w:sz="0" w:space="0" w:color="auto" w:frame="1"/>
          <w:lang w:val="ru-RU" w:eastAsia="ru-RU"/>
        </w:rPr>
        <w:t xml:space="preserve"> до  </w:t>
      </w:r>
      <w:proofErr w:type="spellStart"/>
      <w:r w:rsidR="00A43E82" w:rsidRPr="0087624E">
        <w:rPr>
          <w:bCs/>
          <w:bdr w:val="none" w:sz="0" w:space="0" w:color="auto" w:frame="1"/>
          <w:lang w:val="ru-RU" w:eastAsia="ru-RU"/>
        </w:rPr>
        <w:t>проведення</w:t>
      </w:r>
      <w:proofErr w:type="spellEnd"/>
      <w:r w:rsidR="00A43E82" w:rsidRPr="0087624E">
        <w:rPr>
          <w:bCs/>
          <w:bdr w:val="none" w:sz="0" w:space="0" w:color="auto" w:frame="1"/>
          <w:lang w:val="ru-RU" w:eastAsia="ru-RU"/>
        </w:rPr>
        <w:t xml:space="preserve"> </w:t>
      </w:r>
      <w:proofErr w:type="spellStart"/>
      <w:r w:rsidR="00A43E82" w:rsidRPr="0087624E">
        <w:rPr>
          <w:bCs/>
          <w:bdr w:val="none" w:sz="0" w:space="0" w:color="auto" w:frame="1"/>
          <w:lang w:val="ru-RU" w:eastAsia="ru-RU"/>
        </w:rPr>
        <w:t>інтернет-олімпіад</w:t>
      </w:r>
      <w:proofErr w:type="spellEnd"/>
      <w:r w:rsidR="00A43E82" w:rsidRPr="0087624E">
        <w:rPr>
          <w:bCs/>
          <w:bdr w:val="none" w:sz="0" w:space="0" w:color="auto" w:frame="1"/>
          <w:lang w:val="ru-RU" w:eastAsia="ru-RU"/>
        </w:rPr>
        <w:t xml:space="preserve"> ,</w:t>
      </w:r>
    </w:p>
    <w:p w:rsidR="00D05431" w:rsidRPr="0087624E" w:rsidRDefault="002D3E2E" w:rsidP="0055631C">
      <w:pPr>
        <w:shd w:val="clear" w:color="auto" w:fill="FFFFFF"/>
        <w:spacing w:after="0" w:line="240" w:lineRule="auto"/>
        <w:rPr>
          <w:rFonts w:ascii="Times New Roman" w:hAnsi="Times New Roman"/>
          <w:bCs/>
          <w:sz w:val="24"/>
          <w:szCs w:val="24"/>
          <w:bdr w:val="none" w:sz="0" w:space="0" w:color="auto" w:frame="1"/>
          <w:lang w:val="ru-RU" w:eastAsia="ru-RU"/>
        </w:rPr>
      </w:pPr>
      <w:proofErr w:type="spellStart"/>
      <w:r w:rsidRPr="0087624E">
        <w:rPr>
          <w:rFonts w:ascii="Times New Roman" w:hAnsi="Times New Roman"/>
          <w:bCs/>
          <w:sz w:val="24"/>
          <w:szCs w:val="24"/>
          <w:bdr w:val="none" w:sz="0" w:space="0" w:color="auto" w:frame="1"/>
          <w:lang w:val="ru-RU" w:eastAsia="ru-RU"/>
        </w:rPr>
        <w:t>Шкільних</w:t>
      </w:r>
      <w:proofErr w:type="spellEnd"/>
      <w:r w:rsidRPr="0087624E">
        <w:rPr>
          <w:rFonts w:ascii="Times New Roman" w:hAnsi="Times New Roman"/>
          <w:bCs/>
          <w:sz w:val="24"/>
          <w:szCs w:val="24"/>
          <w:bdr w:val="none" w:sz="0" w:space="0" w:color="auto" w:frame="1"/>
          <w:lang w:val="ru-RU" w:eastAsia="ru-RU"/>
        </w:rPr>
        <w:t xml:space="preserve">, </w:t>
      </w:r>
      <w:proofErr w:type="spellStart"/>
      <w:r w:rsidRPr="0087624E">
        <w:rPr>
          <w:rFonts w:ascii="Times New Roman" w:hAnsi="Times New Roman"/>
          <w:bCs/>
          <w:sz w:val="24"/>
          <w:szCs w:val="24"/>
          <w:bdr w:val="none" w:sz="0" w:space="0" w:color="auto" w:frame="1"/>
          <w:lang w:val="ru-RU" w:eastAsia="ru-RU"/>
        </w:rPr>
        <w:t>р</w:t>
      </w:r>
      <w:r w:rsidR="00A43E82" w:rsidRPr="0087624E">
        <w:rPr>
          <w:rFonts w:ascii="Times New Roman" w:hAnsi="Times New Roman"/>
          <w:bCs/>
          <w:sz w:val="24"/>
          <w:szCs w:val="24"/>
          <w:bdr w:val="none" w:sz="0" w:space="0" w:color="auto" w:frame="1"/>
          <w:lang w:val="ru-RU" w:eastAsia="ru-RU"/>
        </w:rPr>
        <w:t>айонних</w:t>
      </w:r>
      <w:proofErr w:type="spellEnd"/>
      <w:r w:rsidR="00A43E82" w:rsidRPr="0087624E">
        <w:rPr>
          <w:rFonts w:ascii="Times New Roman" w:hAnsi="Times New Roman"/>
          <w:bCs/>
          <w:sz w:val="24"/>
          <w:szCs w:val="24"/>
          <w:bdr w:val="none" w:sz="0" w:space="0" w:color="auto" w:frame="1"/>
          <w:lang w:val="ru-RU" w:eastAsia="ru-RU"/>
        </w:rPr>
        <w:t xml:space="preserve"> </w:t>
      </w:r>
      <w:proofErr w:type="spellStart"/>
      <w:r w:rsidR="00A43E82" w:rsidRPr="0087624E">
        <w:rPr>
          <w:rFonts w:ascii="Times New Roman" w:hAnsi="Times New Roman"/>
          <w:bCs/>
          <w:sz w:val="24"/>
          <w:szCs w:val="24"/>
          <w:bdr w:val="none" w:sz="0" w:space="0" w:color="auto" w:frame="1"/>
          <w:lang w:val="ru-RU" w:eastAsia="ru-RU"/>
        </w:rPr>
        <w:t>олімпіад</w:t>
      </w:r>
      <w:proofErr w:type="spellEnd"/>
      <w:r w:rsidR="00A43E82" w:rsidRPr="0087624E">
        <w:rPr>
          <w:rFonts w:ascii="Times New Roman" w:hAnsi="Times New Roman"/>
          <w:bCs/>
          <w:sz w:val="24"/>
          <w:szCs w:val="24"/>
          <w:bdr w:val="none" w:sz="0" w:space="0" w:color="auto" w:frame="1"/>
          <w:lang w:val="ru-RU" w:eastAsia="ru-RU"/>
        </w:rPr>
        <w:t xml:space="preserve"> з </w:t>
      </w:r>
      <w:proofErr w:type="spellStart"/>
      <w:r w:rsidR="00A43E82" w:rsidRPr="0087624E">
        <w:rPr>
          <w:rFonts w:ascii="Times New Roman" w:hAnsi="Times New Roman"/>
          <w:bCs/>
          <w:sz w:val="24"/>
          <w:szCs w:val="24"/>
          <w:bdr w:val="none" w:sz="0" w:space="0" w:color="auto" w:frame="1"/>
          <w:lang w:val="ru-RU" w:eastAsia="ru-RU"/>
        </w:rPr>
        <w:t>базових</w:t>
      </w:r>
      <w:proofErr w:type="spellEnd"/>
      <w:r w:rsidR="00A43E82" w:rsidRPr="0087624E">
        <w:rPr>
          <w:rFonts w:ascii="Times New Roman" w:hAnsi="Times New Roman"/>
          <w:bCs/>
          <w:sz w:val="24"/>
          <w:szCs w:val="24"/>
          <w:bdr w:val="none" w:sz="0" w:space="0" w:color="auto" w:frame="1"/>
          <w:lang w:val="ru-RU" w:eastAsia="ru-RU"/>
        </w:rPr>
        <w:t xml:space="preserve"> </w:t>
      </w:r>
      <w:proofErr w:type="spellStart"/>
      <w:proofErr w:type="gramStart"/>
      <w:r w:rsidR="00A43E82" w:rsidRPr="0087624E">
        <w:rPr>
          <w:rFonts w:ascii="Times New Roman" w:hAnsi="Times New Roman"/>
          <w:bCs/>
          <w:sz w:val="24"/>
          <w:szCs w:val="24"/>
          <w:bdr w:val="none" w:sz="0" w:space="0" w:color="auto" w:frame="1"/>
          <w:lang w:val="ru-RU" w:eastAsia="ru-RU"/>
        </w:rPr>
        <w:t>дисциплін</w:t>
      </w:r>
      <w:proofErr w:type="spellEnd"/>
      <w:r w:rsidR="00A43E82" w:rsidRPr="0087624E">
        <w:rPr>
          <w:rFonts w:ascii="Times New Roman" w:hAnsi="Times New Roman"/>
          <w:bCs/>
          <w:sz w:val="24"/>
          <w:szCs w:val="24"/>
          <w:bdr w:val="none" w:sz="0" w:space="0" w:color="auto" w:frame="1"/>
          <w:lang w:val="ru-RU" w:eastAsia="ru-RU"/>
        </w:rPr>
        <w:t xml:space="preserve"> ,</w:t>
      </w:r>
      <w:proofErr w:type="spellStart"/>
      <w:r w:rsidR="00A43E82" w:rsidRPr="0087624E">
        <w:rPr>
          <w:rFonts w:ascii="Times New Roman" w:hAnsi="Times New Roman"/>
          <w:bCs/>
          <w:sz w:val="24"/>
          <w:szCs w:val="24"/>
          <w:bdr w:val="none" w:sz="0" w:space="0" w:color="auto" w:frame="1"/>
          <w:lang w:val="ru-RU" w:eastAsia="ru-RU"/>
        </w:rPr>
        <w:t>предметних</w:t>
      </w:r>
      <w:proofErr w:type="spellEnd"/>
      <w:proofErr w:type="gramEnd"/>
      <w:r w:rsidR="00A43E82" w:rsidRPr="0087624E">
        <w:rPr>
          <w:rFonts w:ascii="Times New Roman" w:hAnsi="Times New Roman"/>
          <w:bCs/>
          <w:sz w:val="24"/>
          <w:szCs w:val="24"/>
          <w:bdr w:val="none" w:sz="0" w:space="0" w:color="auto" w:frame="1"/>
          <w:lang w:val="ru-RU" w:eastAsia="ru-RU"/>
        </w:rPr>
        <w:t xml:space="preserve"> </w:t>
      </w:r>
      <w:proofErr w:type="spellStart"/>
      <w:r w:rsidR="00A43E82" w:rsidRPr="0087624E">
        <w:rPr>
          <w:rFonts w:ascii="Times New Roman" w:hAnsi="Times New Roman"/>
          <w:bCs/>
          <w:sz w:val="24"/>
          <w:szCs w:val="24"/>
          <w:bdr w:val="none" w:sz="0" w:space="0" w:color="auto" w:frame="1"/>
          <w:lang w:val="ru-RU" w:eastAsia="ru-RU"/>
        </w:rPr>
        <w:t>тижнів</w:t>
      </w:r>
      <w:proofErr w:type="spellEnd"/>
      <w:r w:rsidR="00A43E82" w:rsidRPr="0087624E">
        <w:rPr>
          <w:rFonts w:ascii="Times New Roman" w:hAnsi="Times New Roman"/>
          <w:bCs/>
          <w:sz w:val="24"/>
          <w:szCs w:val="24"/>
          <w:bdr w:val="none" w:sz="0" w:space="0" w:color="auto" w:frame="1"/>
          <w:lang w:val="ru-RU" w:eastAsia="ru-RU"/>
        </w:rPr>
        <w:t>, участь  в </w:t>
      </w:r>
      <w:proofErr w:type="spellStart"/>
      <w:r w:rsidR="00A43E82" w:rsidRPr="0087624E">
        <w:rPr>
          <w:rFonts w:ascii="Times New Roman" w:hAnsi="Times New Roman"/>
          <w:bCs/>
          <w:sz w:val="24"/>
          <w:szCs w:val="24"/>
          <w:bdr w:val="none" w:sz="0" w:space="0" w:color="auto" w:frame="1"/>
          <w:lang w:val="ru-RU" w:eastAsia="ru-RU"/>
        </w:rPr>
        <w:t>позашкільних</w:t>
      </w:r>
      <w:proofErr w:type="spellEnd"/>
      <w:r w:rsidR="00A43E82" w:rsidRPr="0087624E">
        <w:rPr>
          <w:rFonts w:ascii="Times New Roman" w:hAnsi="Times New Roman"/>
          <w:bCs/>
          <w:sz w:val="24"/>
          <w:szCs w:val="24"/>
          <w:bdr w:val="none" w:sz="0" w:space="0" w:color="auto" w:frame="1"/>
          <w:lang w:val="ru-RU" w:eastAsia="ru-RU"/>
        </w:rPr>
        <w:t xml:space="preserve"> заходах.</w:t>
      </w:r>
    </w:p>
    <w:p w:rsidR="00A43E82" w:rsidRPr="0087624E" w:rsidRDefault="009D6CFB" w:rsidP="0055631C">
      <w:pPr>
        <w:spacing w:after="0" w:line="240" w:lineRule="auto"/>
        <w:rPr>
          <w:rFonts w:ascii="Times New Roman" w:hAnsi="Times New Roman"/>
          <w:bCs/>
          <w:i/>
          <w:sz w:val="24"/>
          <w:szCs w:val="24"/>
          <w:lang w:val="ru-RU"/>
        </w:rPr>
      </w:pPr>
      <w:r w:rsidRPr="0087624E">
        <w:rPr>
          <w:rFonts w:ascii="Times New Roman" w:hAnsi="Times New Roman"/>
          <w:b/>
          <w:sz w:val="24"/>
          <w:szCs w:val="24"/>
          <w:lang w:val="ru-RU"/>
        </w:rPr>
        <w:t>УХВАЛИЛИ:</w:t>
      </w:r>
      <w:r w:rsidR="00A43E82" w:rsidRPr="0087624E">
        <w:rPr>
          <w:rFonts w:ascii="Times New Roman" w:hAnsi="Times New Roman"/>
          <w:b/>
          <w:bCs/>
          <w:sz w:val="24"/>
          <w:szCs w:val="24"/>
          <w:bdr w:val="none" w:sz="0" w:space="0" w:color="auto" w:frame="1"/>
        </w:rPr>
        <w:t xml:space="preserve"> </w:t>
      </w:r>
      <w:r w:rsidR="002D3E2E" w:rsidRPr="0087624E">
        <w:rPr>
          <w:rFonts w:ascii="Times New Roman" w:hAnsi="Times New Roman"/>
          <w:bCs/>
          <w:i/>
          <w:sz w:val="24"/>
          <w:szCs w:val="24"/>
        </w:rPr>
        <w:t>До 30.10. 2024</w:t>
      </w:r>
      <w:r w:rsidR="00A43E82" w:rsidRPr="0087624E">
        <w:rPr>
          <w:rFonts w:ascii="Times New Roman" w:hAnsi="Times New Roman"/>
          <w:bCs/>
          <w:i/>
          <w:sz w:val="24"/>
          <w:szCs w:val="24"/>
        </w:rPr>
        <w:t xml:space="preserve"> р розробити завдання 1 етапу Всеукраїнських учнівських олімпіад з базових дисциплін.</w:t>
      </w:r>
      <w:r w:rsidR="00A43E82" w:rsidRPr="0087624E">
        <w:rPr>
          <w:rFonts w:ascii="Times New Roman" w:hAnsi="Times New Roman"/>
          <w:bCs/>
          <w:i/>
          <w:sz w:val="24"/>
          <w:szCs w:val="24"/>
          <w:lang w:val="ru-RU"/>
        </w:rPr>
        <w:t xml:space="preserve"> Провести </w:t>
      </w:r>
      <w:proofErr w:type="spellStart"/>
      <w:r w:rsidR="00A43E82" w:rsidRPr="0087624E">
        <w:rPr>
          <w:rFonts w:ascii="Times New Roman" w:hAnsi="Times New Roman"/>
          <w:bCs/>
          <w:i/>
          <w:sz w:val="24"/>
          <w:szCs w:val="24"/>
          <w:lang w:val="ru-RU"/>
        </w:rPr>
        <w:t>шкільний</w:t>
      </w:r>
      <w:proofErr w:type="spellEnd"/>
      <w:r w:rsidR="00A43E82" w:rsidRPr="0087624E">
        <w:rPr>
          <w:rFonts w:ascii="Times New Roman" w:hAnsi="Times New Roman"/>
          <w:bCs/>
          <w:i/>
          <w:sz w:val="24"/>
          <w:szCs w:val="24"/>
          <w:lang w:val="ru-RU"/>
        </w:rPr>
        <w:t xml:space="preserve"> </w:t>
      </w:r>
      <w:proofErr w:type="spellStart"/>
      <w:r w:rsidR="00A43E82" w:rsidRPr="0087624E">
        <w:rPr>
          <w:rFonts w:ascii="Times New Roman" w:hAnsi="Times New Roman"/>
          <w:bCs/>
          <w:i/>
          <w:sz w:val="24"/>
          <w:szCs w:val="24"/>
          <w:lang w:val="ru-RU"/>
        </w:rPr>
        <w:t>етап</w:t>
      </w:r>
      <w:proofErr w:type="spellEnd"/>
      <w:r w:rsidR="00A43E82" w:rsidRPr="0087624E">
        <w:rPr>
          <w:rFonts w:ascii="Times New Roman" w:hAnsi="Times New Roman"/>
          <w:bCs/>
          <w:i/>
          <w:sz w:val="24"/>
          <w:szCs w:val="24"/>
          <w:lang w:val="ru-RU"/>
        </w:rPr>
        <w:t xml:space="preserve"> </w:t>
      </w:r>
      <w:proofErr w:type="spellStart"/>
      <w:r w:rsidR="00A43E82" w:rsidRPr="0087624E">
        <w:rPr>
          <w:rFonts w:ascii="Times New Roman" w:hAnsi="Times New Roman"/>
          <w:bCs/>
          <w:i/>
          <w:sz w:val="24"/>
          <w:szCs w:val="24"/>
          <w:lang w:val="ru-RU"/>
        </w:rPr>
        <w:t>згідно</w:t>
      </w:r>
      <w:proofErr w:type="spellEnd"/>
      <w:r w:rsidR="00A43E82" w:rsidRPr="0087624E">
        <w:rPr>
          <w:rFonts w:ascii="Times New Roman" w:hAnsi="Times New Roman"/>
          <w:bCs/>
          <w:i/>
          <w:sz w:val="24"/>
          <w:szCs w:val="24"/>
          <w:lang w:val="ru-RU"/>
        </w:rPr>
        <w:t xml:space="preserve"> з графіком.</w:t>
      </w:r>
    </w:p>
    <w:p w:rsidR="00D60DD6" w:rsidRPr="0087624E" w:rsidRDefault="00D60DD6" w:rsidP="00A4404D">
      <w:pPr>
        <w:spacing w:after="0" w:line="240" w:lineRule="auto"/>
        <w:ind w:left="709"/>
        <w:rPr>
          <w:rFonts w:ascii="Times New Roman" w:hAnsi="Times New Roman"/>
          <w:b/>
          <w:sz w:val="24"/>
          <w:szCs w:val="24"/>
        </w:rPr>
      </w:pPr>
    </w:p>
    <w:p w:rsidR="0055631C" w:rsidRPr="0087624E" w:rsidRDefault="0055631C" w:rsidP="0055631C">
      <w:pPr>
        <w:pStyle w:val="a6"/>
        <w:shd w:val="clear" w:color="auto" w:fill="FFFFFF"/>
        <w:spacing w:after="0" w:line="240" w:lineRule="auto"/>
        <w:rPr>
          <w:bCs/>
          <w:i/>
          <w:bdr w:val="none" w:sz="0" w:space="0" w:color="auto" w:frame="1"/>
          <w:lang w:val="ru-RU" w:eastAsia="ru-RU"/>
        </w:rPr>
      </w:pPr>
      <w:r w:rsidRPr="0087624E">
        <w:rPr>
          <w:b/>
        </w:rPr>
        <w:t>ВИСТУПИЛИ</w:t>
      </w:r>
      <w:r w:rsidRPr="0087624E">
        <w:t>:</w:t>
      </w:r>
      <w:r w:rsidRPr="0087624E">
        <w:rPr>
          <w:bCs/>
          <w:bdr w:val="none" w:sz="0" w:space="0" w:color="auto" w:frame="1"/>
        </w:rPr>
        <w:t xml:space="preserve"> </w:t>
      </w:r>
      <w:r w:rsidRPr="0087624E">
        <w:rPr>
          <w:bCs/>
          <w:bdr w:val="none" w:sz="0" w:space="0" w:color="auto" w:frame="1"/>
          <w:lang w:val="ru-RU" w:eastAsia="ru-RU"/>
        </w:rPr>
        <w:t> </w:t>
      </w:r>
      <w:proofErr w:type="spellStart"/>
      <w:r w:rsidRPr="0087624E">
        <w:rPr>
          <w:bCs/>
          <w:bdr w:val="none" w:sz="0" w:space="0" w:color="auto" w:frame="1"/>
          <w:lang w:val="ru-RU" w:eastAsia="ru-RU"/>
        </w:rPr>
        <w:t>практичний</w:t>
      </w:r>
      <w:proofErr w:type="spellEnd"/>
      <w:r w:rsidRPr="0087624E">
        <w:rPr>
          <w:bCs/>
          <w:bdr w:val="none" w:sz="0" w:space="0" w:color="auto" w:frame="1"/>
          <w:lang w:val="ru-RU" w:eastAsia="ru-RU"/>
        </w:rPr>
        <w:t xml:space="preserve"> психолог </w:t>
      </w:r>
      <w:proofErr w:type="spellStart"/>
      <w:r w:rsidRPr="0087624E">
        <w:rPr>
          <w:bCs/>
          <w:bdr w:val="none" w:sz="0" w:space="0" w:color="auto" w:frame="1"/>
          <w:lang w:val="ru-RU" w:eastAsia="ru-RU"/>
        </w:rPr>
        <w:t>ліцею</w:t>
      </w:r>
      <w:proofErr w:type="spellEnd"/>
      <w:r w:rsidRPr="0087624E">
        <w:rPr>
          <w:bCs/>
          <w:bdr w:val="none" w:sz="0" w:space="0" w:color="auto" w:frame="1"/>
          <w:lang w:val="ru-RU" w:eastAsia="ru-RU"/>
        </w:rPr>
        <w:t xml:space="preserve"> з </w:t>
      </w:r>
      <w:proofErr w:type="spellStart"/>
      <w:r w:rsidRPr="0087624E">
        <w:rPr>
          <w:bCs/>
          <w:bdr w:val="none" w:sz="0" w:space="0" w:color="auto" w:frame="1"/>
          <w:lang w:val="ru-RU" w:eastAsia="ru-RU"/>
        </w:rPr>
        <w:t>інформацією</w:t>
      </w:r>
      <w:proofErr w:type="spellEnd"/>
      <w:r w:rsidRPr="0087624E">
        <w:rPr>
          <w:bCs/>
          <w:bdr w:val="none" w:sz="0" w:space="0" w:color="auto" w:frame="1"/>
          <w:lang w:val="ru-RU" w:eastAsia="ru-RU"/>
        </w:rPr>
        <w:t xml:space="preserve"> </w:t>
      </w:r>
      <w:r w:rsidRPr="0087624E">
        <w:rPr>
          <w:bCs/>
          <w:bdr w:val="none" w:sz="0" w:space="0" w:color="auto" w:frame="1"/>
          <w:lang w:eastAsia="ru-RU"/>
        </w:rPr>
        <w:t>психологічної підтримки всіх учасників освітнього процесу.</w:t>
      </w:r>
    </w:p>
    <w:p w:rsidR="00A05235" w:rsidRPr="0087624E" w:rsidRDefault="0055631C" w:rsidP="0055631C">
      <w:pPr>
        <w:spacing w:after="0" w:line="240" w:lineRule="auto"/>
        <w:rPr>
          <w:rFonts w:ascii="Times New Roman" w:eastAsia="Calibri" w:hAnsi="Times New Roman"/>
          <w:i/>
          <w:sz w:val="24"/>
          <w:szCs w:val="24"/>
        </w:rPr>
      </w:pPr>
      <w:r w:rsidRPr="0087624E">
        <w:rPr>
          <w:rFonts w:ascii="Times New Roman" w:hAnsi="Times New Roman"/>
          <w:b/>
          <w:sz w:val="24"/>
          <w:szCs w:val="24"/>
          <w:lang w:val="ru-RU"/>
        </w:rPr>
        <w:t>УХВАЛИЛИ:</w:t>
      </w:r>
      <w:r w:rsidR="0087624E">
        <w:rPr>
          <w:rFonts w:ascii="Times New Roman" w:hAnsi="Times New Roman"/>
          <w:b/>
          <w:sz w:val="24"/>
          <w:szCs w:val="24"/>
          <w:lang w:val="ru-RU"/>
        </w:rPr>
        <w:t xml:space="preserve"> </w:t>
      </w:r>
      <w:bookmarkStart w:id="0" w:name="_GoBack"/>
      <w:bookmarkEnd w:id="0"/>
      <w:r w:rsidR="00A05235" w:rsidRPr="0087624E">
        <w:rPr>
          <w:rFonts w:ascii="Times New Roman" w:hAnsi="Times New Roman"/>
          <w:b/>
          <w:bCs/>
          <w:sz w:val="24"/>
          <w:szCs w:val="24"/>
          <w:bdr w:val="none" w:sz="0" w:space="0" w:color="auto" w:frame="1"/>
        </w:rPr>
        <w:t xml:space="preserve">- </w:t>
      </w:r>
      <w:r w:rsidR="00A05235" w:rsidRPr="0087624E">
        <w:rPr>
          <w:rFonts w:ascii="Times New Roman" w:hAnsi="Times New Roman"/>
          <w:bCs/>
          <w:i/>
          <w:sz w:val="24"/>
          <w:szCs w:val="24"/>
          <w:bdr w:val="none" w:sz="0" w:space="0" w:color="auto" w:frame="1"/>
        </w:rPr>
        <w:t>в</w:t>
      </w:r>
      <w:r w:rsidRPr="0087624E">
        <w:rPr>
          <w:rFonts w:ascii="Times New Roman" w:eastAsia="Calibri" w:hAnsi="Times New Roman"/>
          <w:i/>
          <w:sz w:val="24"/>
          <w:szCs w:val="24"/>
        </w:rPr>
        <w:t xml:space="preserve">ідвідувати </w:t>
      </w:r>
      <w:proofErr w:type="spellStart"/>
      <w:r w:rsidRPr="0087624E">
        <w:rPr>
          <w:rFonts w:ascii="Times New Roman" w:eastAsia="Calibri" w:hAnsi="Times New Roman"/>
          <w:i/>
          <w:sz w:val="24"/>
          <w:szCs w:val="24"/>
        </w:rPr>
        <w:t>вебінари</w:t>
      </w:r>
      <w:proofErr w:type="spellEnd"/>
      <w:r w:rsidRPr="0087624E">
        <w:rPr>
          <w:rFonts w:ascii="Times New Roman" w:eastAsia="Calibri" w:hAnsi="Times New Roman"/>
          <w:i/>
          <w:sz w:val="24"/>
          <w:szCs w:val="24"/>
        </w:rPr>
        <w:t xml:space="preserve">, семінари, майстер </w:t>
      </w:r>
      <w:r w:rsidR="00A05235" w:rsidRPr="0087624E">
        <w:rPr>
          <w:rFonts w:ascii="Times New Roman" w:eastAsia="Calibri" w:hAnsi="Times New Roman"/>
          <w:i/>
          <w:sz w:val="24"/>
          <w:szCs w:val="24"/>
        </w:rPr>
        <w:t>класи з психологічної підтримки;</w:t>
      </w:r>
    </w:p>
    <w:p w:rsidR="00D05431" w:rsidRPr="0087624E" w:rsidRDefault="00A05235" w:rsidP="0055631C">
      <w:pPr>
        <w:spacing w:after="0" w:line="240" w:lineRule="auto"/>
        <w:rPr>
          <w:rFonts w:ascii="Times New Roman" w:hAnsi="Times New Roman"/>
          <w:bCs/>
          <w:i/>
          <w:sz w:val="24"/>
          <w:szCs w:val="24"/>
          <w:bdr w:val="none" w:sz="0" w:space="0" w:color="auto" w:frame="1"/>
          <w:shd w:val="clear" w:color="auto" w:fill="FFFFFF"/>
        </w:rPr>
      </w:pPr>
      <w:r w:rsidRPr="0087624E">
        <w:rPr>
          <w:rFonts w:ascii="Times New Roman" w:eastAsia="Calibri" w:hAnsi="Times New Roman"/>
          <w:i/>
          <w:sz w:val="24"/>
          <w:szCs w:val="24"/>
        </w:rPr>
        <w:t>-</w:t>
      </w:r>
      <w:r w:rsidRPr="0087624E">
        <w:rPr>
          <w:rFonts w:ascii="Times New Roman" w:hAnsi="Times New Roman"/>
          <w:i/>
          <w:sz w:val="24"/>
          <w:szCs w:val="24"/>
          <w:shd w:val="clear" w:color="auto" w:fill="FFFFFF"/>
        </w:rPr>
        <w:t>впроваджувати психологічні хвилинки під час уроків</w:t>
      </w:r>
    </w:p>
    <w:p w:rsidR="00D05431" w:rsidRPr="0087624E" w:rsidRDefault="00D05431" w:rsidP="00D05431">
      <w:pPr>
        <w:pStyle w:val="a6"/>
        <w:shd w:val="clear" w:color="auto" w:fill="FFFFFF"/>
        <w:spacing w:after="0"/>
        <w:ind w:left="709"/>
        <w:rPr>
          <w:bCs/>
          <w:i/>
          <w:bdr w:val="none" w:sz="0" w:space="0" w:color="auto" w:frame="1"/>
          <w:shd w:val="clear" w:color="auto" w:fill="FFFFFF"/>
        </w:rPr>
      </w:pPr>
    </w:p>
    <w:p w:rsidR="00C07EB7" w:rsidRPr="0087624E" w:rsidRDefault="00C07EB7" w:rsidP="00D05431">
      <w:pPr>
        <w:pStyle w:val="a6"/>
        <w:shd w:val="clear" w:color="auto" w:fill="FFFFFF"/>
        <w:spacing w:after="0"/>
        <w:ind w:left="709"/>
        <w:rPr>
          <w:bCs/>
          <w:i/>
          <w:bdr w:val="none" w:sz="0" w:space="0" w:color="auto" w:frame="1"/>
          <w:shd w:val="clear" w:color="auto" w:fill="FFFFFF"/>
        </w:rPr>
      </w:pPr>
    </w:p>
    <w:p w:rsidR="00C07EB7" w:rsidRPr="0087624E" w:rsidRDefault="00C07EB7" w:rsidP="00D05431">
      <w:pPr>
        <w:pStyle w:val="a6"/>
        <w:shd w:val="clear" w:color="auto" w:fill="FFFFFF"/>
        <w:spacing w:after="0"/>
        <w:ind w:left="709"/>
        <w:rPr>
          <w:bCs/>
          <w:i/>
          <w:bdr w:val="none" w:sz="0" w:space="0" w:color="auto" w:frame="1"/>
          <w:shd w:val="clear" w:color="auto" w:fill="FFFFFF"/>
        </w:rPr>
      </w:pPr>
    </w:p>
    <w:p w:rsidR="00C07EB7" w:rsidRPr="0087624E" w:rsidRDefault="00C07EB7" w:rsidP="00D05431">
      <w:pPr>
        <w:pStyle w:val="a6"/>
        <w:shd w:val="clear" w:color="auto" w:fill="FFFFFF"/>
        <w:spacing w:after="0"/>
        <w:ind w:left="709"/>
        <w:rPr>
          <w:bCs/>
          <w:i/>
          <w:bdr w:val="none" w:sz="0" w:space="0" w:color="auto" w:frame="1"/>
          <w:shd w:val="clear" w:color="auto" w:fill="FFFFFF"/>
        </w:rPr>
      </w:pPr>
    </w:p>
    <w:p w:rsidR="00D05431" w:rsidRPr="0087624E" w:rsidRDefault="00D05431" w:rsidP="00D05431">
      <w:pPr>
        <w:rPr>
          <w:rFonts w:ascii="Times New Roman" w:hAnsi="Times New Roman"/>
          <w:sz w:val="24"/>
          <w:szCs w:val="24"/>
        </w:rPr>
      </w:pPr>
      <w:r w:rsidRPr="0087624E">
        <w:rPr>
          <w:rFonts w:ascii="Times New Roman" w:hAnsi="Times New Roman"/>
          <w:sz w:val="24"/>
          <w:szCs w:val="24"/>
        </w:rPr>
        <w:t xml:space="preserve">Голова МО:                 </w:t>
      </w:r>
      <w:r w:rsidR="0055631C" w:rsidRPr="0087624E">
        <w:rPr>
          <w:rFonts w:ascii="Times New Roman" w:hAnsi="Times New Roman"/>
          <w:sz w:val="24"/>
          <w:szCs w:val="24"/>
        </w:rPr>
        <w:t xml:space="preserve">   _____________     Нікіфорова А.Д.</w:t>
      </w:r>
      <w:r w:rsidRPr="0087624E">
        <w:rPr>
          <w:rFonts w:ascii="Times New Roman" w:hAnsi="Times New Roman"/>
          <w:sz w:val="24"/>
          <w:szCs w:val="24"/>
        </w:rPr>
        <w:t>.</w:t>
      </w:r>
    </w:p>
    <w:p w:rsidR="00D05431" w:rsidRPr="0055631C" w:rsidRDefault="00D05431" w:rsidP="00D05431">
      <w:pPr>
        <w:rPr>
          <w:rFonts w:ascii="Times New Roman" w:hAnsi="Times New Roman"/>
          <w:sz w:val="24"/>
          <w:szCs w:val="24"/>
        </w:rPr>
      </w:pPr>
      <w:r w:rsidRPr="0087624E">
        <w:rPr>
          <w:rFonts w:ascii="Times New Roman" w:hAnsi="Times New Roman"/>
          <w:sz w:val="24"/>
          <w:szCs w:val="24"/>
        </w:rPr>
        <w:t xml:space="preserve">Секретар                     </w:t>
      </w:r>
      <w:r w:rsidR="0055631C" w:rsidRPr="0087624E">
        <w:rPr>
          <w:rFonts w:ascii="Times New Roman" w:hAnsi="Times New Roman"/>
          <w:sz w:val="24"/>
          <w:szCs w:val="24"/>
        </w:rPr>
        <w:t xml:space="preserve">    _____________     </w:t>
      </w:r>
      <w:r w:rsidR="0055631C" w:rsidRPr="0055631C">
        <w:rPr>
          <w:rFonts w:ascii="Times New Roman" w:hAnsi="Times New Roman"/>
          <w:sz w:val="24"/>
          <w:szCs w:val="24"/>
        </w:rPr>
        <w:t xml:space="preserve">Лещенко </w:t>
      </w:r>
      <w:r w:rsidRPr="0055631C">
        <w:rPr>
          <w:rFonts w:ascii="Times New Roman" w:hAnsi="Times New Roman"/>
          <w:sz w:val="24"/>
          <w:szCs w:val="24"/>
        </w:rPr>
        <w:t>О.</w:t>
      </w:r>
      <w:r w:rsidR="0055631C" w:rsidRPr="0055631C">
        <w:rPr>
          <w:rFonts w:ascii="Times New Roman" w:hAnsi="Times New Roman"/>
          <w:sz w:val="24"/>
          <w:szCs w:val="24"/>
        </w:rPr>
        <w:t>І.</w:t>
      </w:r>
    </w:p>
    <w:p w:rsidR="00D05431" w:rsidRPr="0055631C" w:rsidRDefault="00D05431" w:rsidP="00D05431">
      <w:pPr>
        <w:pStyle w:val="a6"/>
        <w:shd w:val="clear" w:color="auto" w:fill="FFFFFF"/>
        <w:spacing w:after="0"/>
        <w:ind w:left="709"/>
        <w:rPr>
          <w:bCs/>
          <w:i/>
          <w:lang w:val="ru-RU"/>
        </w:rPr>
      </w:pPr>
    </w:p>
    <w:sectPr w:rsidR="00D05431" w:rsidRPr="0055631C" w:rsidSect="006B095C">
      <w:pgSz w:w="11906" w:h="16838"/>
      <w:pgMar w:top="510" w:right="510"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716C3"/>
    <w:multiLevelType w:val="hybridMultilevel"/>
    <w:tmpl w:val="E69C9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484CDA"/>
    <w:multiLevelType w:val="hybridMultilevel"/>
    <w:tmpl w:val="1BDE9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7F1326"/>
    <w:multiLevelType w:val="hybridMultilevel"/>
    <w:tmpl w:val="13F2AE42"/>
    <w:lvl w:ilvl="0" w:tplc="633ED3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03"/>
    <w:rsid w:val="00030226"/>
    <w:rsid w:val="001562E3"/>
    <w:rsid w:val="00280A32"/>
    <w:rsid w:val="002B2FE6"/>
    <w:rsid w:val="002D3E2E"/>
    <w:rsid w:val="003B1FDE"/>
    <w:rsid w:val="00441003"/>
    <w:rsid w:val="004D0E27"/>
    <w:rsid w:val="0055631C"/>
    <w:rsid w:val="006B095C"/>
    <w:rsid w:val="006C7246"/>
    <w:rsid w:val="0087624E"/>
    <w:rsid w:val="00881C0D"/>
    <w:rsid w:val="008F71D0"/>
    <w:rsid w:val="00981909"/>
    <w:rsid w:val="009D6CFB"/>
    <w:rsid w:val="00A05235"/>
    <w:rsid w:val="00A43E82"/>
    <w:rsid w:val="00A4404D"/>
    <w:rsid w:val="00BC0E01"/>
    <w:rsid w:val="00BD40C7"/>
    <w:rsid w:val="00C07EB7"/>
    <w:rsid w:val="00CD152B"/>
    <w:rsid w:val="00CF426F"/>
    <w:rsid w:val="00D05431"/>
    <w:rsid w:val="00D60DD6"/>
    <w:rsid w:val="00DE3685"/>
    <w:rsid w:val="00E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1095"/>
  <w15:docId w15:val="{84FEB090-16C3-4FDF-AC48-F02ADF3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03"/>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41003"/>
    <w:pPr>
      <w:widowControl w:val="0"/>
      <w:autoSpaceDE w:val="0"/>
      <w:autoSpaceDN w:val="0"/>
      <w:adjustRightInd w:val="0"/>
      <w:spacing w:after="0" w:line="255" w:lineRule="exact"/>
      <w:jc w:val="center"/>
    </w:pPr>
    <w:rPr>
      <w:rFonts w:ascii="Times New Roman" w:hAnsi="Times New Roman"/>
      <w:sz w:val="24"/>
      <w:szCs w:val="24"/>
      <w:lang w:val="ru-RU" w:eastAsia="ru-RU"/>
    </w:rPr>
  </w:style>
  <w:style w:type="character" w:customStyle="1" w:styleId="FontStyle12">
    <w:name w:val="Font Style12"/>
    <w:basedOn w:val="a0"/>
    <w:uiPriority w:val="99"/>
    <w:rsid w:val="00441003"/>
    <w:rPr>
      <w:rFonts w:ascii="Times New Roman" w:hAnsi="Times New Roman" w:cs="Times New Roman"/>
      <w:sz w:val="20"/>
      <w:szCs w:val="20"/>
    </w:rPr>
  </w:style>
  <w:style w:type="paragraph" w:styleId="a3">
    <w:name w:val="Balloon Text"/>
    <w:basedOn w:val="a"/>
    <w:link w:val="a4"/>
    <w:uiPriority w:val="99"/>
    <w:semiHidden/>
    <w:unhideWhenUsed/>
    <w:rsid w:val="004410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003"/>
    <w:rPr>
      <w:rFonts w:ascii="Tahoma" w:eastAsia="Times New Roman" w:hAnsi="Tahoma" w:cs="Tahoma"/>
      <w:sz w:val="16"/>
      <w:szCs w:val="16"/>
      <w:lang w:val="uk-UA" w:eastAsia="uk-UA"/>
    </w:rPr>
  </w:style>
  <w:style w:type="paragraph" w:styleId="a5">
    <w:name w:val="List Paragraph"/>
    <w:basedOn w:val="a"/>
    <w:uiPriority w:val="34"/>
    <w:qFormat/>
    <w:rsid w:val="00441003"/>
    <w:pPr>
      <w:ind w:left="720"/>
      <w:contextualSpacing/>
    </w:pPr>
  </w:style>
  <w:style w:type="paragraph" w:styleId="a6">
    <w:name w:val="Normal (Web)"/>
    <w:basedOn w:val="a"/>
    <w:uiPriority w:val="99"/>
    <w:unhideWhenUsed/>
    <w:rsid w:val="009D6CFB"/>
    <w:rPr>
      <w:rFonts w:ascii="Times New Roman" w:hAnsi="Times New Roman"/>
      <w:sz w:val="24"/>
      <w:szCs w:val="24"/>
    </w:rPr>
  </w:style>
  <w:style w:type="character" w:styleId="a7">
    <w:name w:val="Hyperlink"/>
    <w:basedOn w:val="a0"/>
    <w:uiPriority w:val="99"/>
    <w:semiHidden/>
    <w:unhideWhenUsed/>
    <w:rsid w:val="00280A32"/>
    <w:rPr>
      <w:color w:val="0000FF"/>
      <w:u w:val="single"/>
    </w:rPr>
  </w:style>
  <w:style w:type="character" w:styleId="a8">
    <w:name w:val="Strong"/>
    <w:basedOn w:val="a0"/>
    <w:uiPriority w:val="22"/>
    <w:qFormat/>
    <w:rsid w:val="00981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8253">
      <w:bodyDiv w:val="1"/>
      <w:marLeft w:val="0"/>
      <w:marRight w:val="0"/>
      <w:marTop w:val="0"/>
      <w:marBottom w:val="0"/>
      <w:divBdr>
        <w:top w:val="none" w:sz="0" w:space="0" w:color="auto"/>
        <w:left w:val="none" w:sz="0" w:space="0" w:color="auto"/>
        <w:bottom w:val="none" w:sz="0" w:space="0" w:color="auto"/>
        <w:right w:val="none" w:sz="0" w:space="0" w:color="auto"/>
      </w:divBdr>
    </w:div>
    <w:div w:id="426392861">
      <w:bodyDiv w:val="1"/>
      <w:marLeft w:val="0"/>
      <w:marRight w:val="0"/>
      <w:marTop w:val="0"/>
      <w:marBottom w:val="0"/>
      <w:divBdr>
        <w:top w:val="none" w:sz="0" w:space="0" w:color="auto"/>
        <w:left w:val="none" w:sz="0" w:space="0" w:color="auto"/>
        <w:bottom w:val="none" w:sz="0" w:space="0" w:color="auto"/>
        <w:right w:val="none" w:sz="0" w:space="0" w:color="auto"/>
      </w:divBdr>
    </w:div>
    <w:div w:id="459887116">
      <w:bodyDiv w:val="1"/>
      <w:marLeft w:val="0"/>
      <w:marRight w:val="0"/>
      <w:marTop w:val="0"/>
      <w:marBottom w:val="0"/>
      <w:divBdr>
        <w:top w:val="none" w:sz="0" w:space="0" w:color="auto"/>
        <w:left w:val="none" w:sz="0" w:space="0" w:color="auto"/>
        <w:bottom w:val="none" w:sz="0" w:space="0" w:color="auto"/>
        <w:right w:val="none" w:sz="0" w:space="0" w:color="auto"/>
      </w:divBdr>
    </w:div>
    <w:div w:id="479426801">
      <w:bodyDiv w:val="1"/>
      <w:marLeft w:val="0"/>
      <w:marRight w:val="0"/>
      <w:marTop w:val="0"/>
      <w:marBottom w:val="0"/>
      <w:divBdr>
        <w:top w:val="none" w:sz="0" w:space="0" w:color="auto"/>
        <w:left w:val="none" w:sz="0" w:space="0" w:color="auto"/>
        <w:bottom w:val="none" w:sz="0" w:space="0" w:color="auto"/>
        <w:right w:val="none" w:sz="0" w:space="0" w:color="auto"/>
      </w:divBdr>
    </w:div>
    <w:div w:id="795832485">
      <w:bodyDiv w:val="1"/>
      <w:marLeft w:val="0"/>
      <w:marRight w:val="0"/>
      <w:marTop w:val="0"/>
      <w:marBottom w:val="0"/>
      <w:divBdr>
        <w:top w:val="none" w:sz="0" w:space="0" w:color="auto"/>
        <w:left w:val="none" w:sz="0" w:space="0" w:color="auto"/>
        <w:bottom w:val="none" w:sz="0" w:space="0" w:color="auto"/>
        <w:right w:val="none" w:sz="0" w:space="0" w:color="auto"/>
      </w:divBdr>
    </w:div>
    <w:div w:id="899830803">
      <w:bodyDiv w:val="1"/>
      <w:marLeft w:val="0"/>
      <w:marRight w:val="0"/>
      <w:marTop w:val="0"/>
      <w:marBottom w:val="0"/>
      <w:divBdr>
        <w:top w:val="none" w:sz="0" w:space="0" w:color="auto"/>
        <w:left w:val="none" w:sz="0" w:space="0" w:color="auto"/>
        <w:bottom w:val="none" w:sz="0" w:space="0" w:color="auto"/>
        <w:right w:val="none" w:sz="0" w:space="0" w:color="auto"/>
      </w:divBdr>
    </w:div>
    <w:div w:id="1532374016">
      <w:bodyDiv w:val="1"/>
      <w:marLeft w:val="0"/>
      <w:marRight w:val="0"/>
      <w:marTop w:val="0"/>
      <w:marBottom w:val="0"/>
      <w:divBdr>
        <w:top w:val="none" w:sz="0" w:space="0" w:color="auto"/>
        <w:left w:val="none" w:sz="0" w:space="0" w:color="auto"/>
        <w:bottom w:val="none" w:sz="0" w:space="0" w:color="auto"/>
        <w:right w:val="none" w:sz="0" w:space="0" w:color="auto"/>
      </w:divBdr>
    </w:div>
    <w:div w:id="1540704087">
      <w:bodyDiv w:val="1"/>
      <w:marLeft w:val="0"/>
      <w:marRight w:val="0"/>
      <w:marTop w:val="0"/>
      <w:marBottom w:val="0"/>
      <w:divBdr>
        <w:top w:val="none" w:sz="0" w:space="0" w:color="auto"/>
        <w:left w:val="none" w:sz="0" w:space="0" w:color="auto"/>
        <w:bottom w:val="none" w:sz="0" w:space="0" w:color="auto"/>
        <w:right w:val="none" w:sz="0" w:space="0" w:color="auto"/>
      </w:divBdr>
    </w:div>
    <w:div w:id="1971785319">
      <w:bodyDiv w:val="1"/>
      <w:marLeft w:val="0"/>
      <w:marRight w:val="0"/>
      <w:marTop w:val="0"/>
      <w:marBottom w:val="0"/>
      <w:divBdr>
        <w:top w:val="none" w:sz="0" w:space="0" w:color="auto"/>
        <w:left w:val="none" w:sz="0" w:space="0" w:color="auto"/>
        <w:bottom w:val="none" w:sz="0" w:space="0" w:color="auto"/>
        <w:right w:val="none" w:sz="0" w:space="0" w:color="auto"/>
      </w:divBdr>
    </w:div>
    <w:div w:id="20077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DBBAA-14DD-41B4-A333-242F6AD3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3751</Words>
  <Characters>2139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dc:creator>
  <cp:lastModifiedBy>qwq1</cp:lastModifiedBy>
  <cp:revision>8</cp:revision>
  <dcterms:created xsi:type="dcterms:W3CDTF">2024-09-23T19:18:00Z</dcterms:created>
  <dcterms:modified xsi:type="dcterms:W3CDTF">2024-09-29T12:32:00Z</dcterms:modified>
</cp:coreProperties>
</file>