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BB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7BB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b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65408" behindDoc="0" locked="0" layoutInCell="1" allowOverlap="1" wp14:anchorId="6FD04B5E" wp14:editId="24E8374E">
            <wp:simplePos x="0" y="0"/>
            <wp:positionH relativeFrom="column">
              <wp:posOffset>2697480</wp:posOffset>
            </wp:positionH>
            <wp:positionV relativeFrom="paragraph">
              <wp:posOffset>43815</wp:posOffset>
            </wp:positionV>
            <wp:extent cx="448310" cy="57150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7BB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7BB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7BB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7BB" w:rsidRPr="000B7BF6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D617BB" w:rsidRPr="000B7BF6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7BB" w:rsidRPr="000B7BF6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D617BB" w:rsidRPr="000B7BF6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7BB" w:rsidRPr="000B7BF6" w:rsidRDefault="00D617BB" w:rsidP="00D617BB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D617BB" w:rsidRPr="000B7BF6" w:rsidRDefault="00D617BB" w:rsidP="00D617BB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17BB" w:rsidRPr="000B7BF6" w:rsidRDefault="00D617BB" w:rsidP="00D61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D617BB" w:rsidRPr="000B7BF6" w:rsidRDefault="00D617BB" w:rsidP="00D6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17BB" w:rsidRPr="00285F91" w:rsidRDefault="00D617BB" w:rsidP="00D6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01.10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</w:t>
      </w:r>
      <w:r w:rsidR="005704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158</w:t>
      </w:r>
      <w:r w:rsidR="005704E8">
        <w:rPr>
          <w:rFonts w:ascii="Times New Roman" w:hAnsi="Times New Roman" w:cs="Times New Roman"/>
          <w:sz w:val="24"/>
          <w:szCs w:val="24"/>
          <w:lang w:val="uk-UA"/>
        </w:rPr>
        <w:t>-А</w:t>
      </w:r>
    </w:p>
    <w:p w:rsidR="00D617BB" w:rsidRPr="00D617BB" w:rsidRDefault="00D617BB" w:rsidP="00D617BB">
      <w:pPr>
        <w:rPr>
          <w:rFonts w:ascii="Times New Roman" w:hAnsi="Times New Roman" w:cs="Times New Roman"/>
          <w:lang w:val="uk-UA" w:eastAsia="uk-UA"/>
        </w:rPr>
      </w:pPr>
    </w:p>
    <w:p w:rsidR="00D617BB" w:rsidRPr="00D617BB" w:rsidRDefault="00D617BB" w:rsidP="00D617BB">
      <w:pPr>
        <w:pStyle w:val="zfr3q"/>
        <w:spacing w:before="0" w:beforeAutospacing="0" w:after="0" w:afterAutospacing="0"/>
        <w:textAlignment w:val="top"/>
        <w:rPr>
          <w:color w:val="212121"/>
        </w:rPr>
      </w:pPr>
      <w:r w:rsidRPr="00D617BB">
        <w:rPr>
          <w:bCs/>
          <w:color w:val="000000"/>
        </w:rPr>
        <w:t>Про  призначення відповідальних осіб</w:t>
      </w:r>
    </w:p>
    <w:p w:rsidR="00D617BB" w:rsidRPr="00D617BB" w:rsidRDefault="00D617BB" w:rsidP="00D617BB">
      <w:pPr>
        <w:textAlignment w:val="top"/>
        <w:rPr>
          <w:rFonts w:ascii="Times New Roman" w:hAnsi="Times New Roman" w:cs="Times New Roman"/>
          <w:color w:val="212121"/>
          <w:sz w:val="24"/>
          <w:szCs w:val="24"/>
        </w:rPr>
      </w:pPr>
      <w:r w:rsidRPr="00D617BB">
        <w:rPr>
          <w:rFonts w:ascii="Times New Roman" w:hAnsi="Times New Roman" w:cs="Times New Roman"/>
          <w:bCs/>
          <w:color w:val="000000"/>
          <w:sz w:val="24"/>
          <w:szCs w:val="24"/>
        </w:rPr>
        <w:t>за захисн</w:t>
      </w:r>
      <w:r w:rsidRPr="00D617B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</w:t>
      </w:r>
      <w:r w:rsidRPr="00D617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споруд</w:t>
      </w:r>
      <w:r w:rsidRPr="00D617B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и</w:t>
      </w:r>
      <w:r w:rsidRPr="00D617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(найпростіш</w:t>
      </w:r>
      <w:r w:rsidRPr="00D617B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</w:t>
      </w:r>
      <w:r w:rsidRPr="00D617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укриття)</w:t>
      </w:r>
      <w:r w:rsidRPr="00D617BB">
        <w:rPr>
          <w:rFonts w:ascii="Times New Roman" w:hAnsi="Times New Roman" w:cs="Times New Roman"/>
          <w:color w:val="000000"/>
        </w:rPr>
        <w:t> </w:t>
      </w:r>
    </w:p>
    <w:p w:rsidR="00D617BB" w:rsidRPr="00D617BB" w:rsidRDefault="00D617BB" w:rsidP="00D617BB">
      <w:pPr>
        <w:jc w:val="both"/>
        <w:textAlignment w:val="top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Відповідно до постанови КМУ від 24 червня 2022 року №711 «Про початок навчального року під час дії правового режиму воєнного стану в Україні», додатку до листа ДСНС від 14.06.2022 № 03-1870/162-2 «Рекомендації щодо організації укриття в об’єктах фонду захисних споруд цивільного захисту персоналу та дітей (учнів, студентів) закладів освіти», з метою збереження життя і здоров’я дітей</w:t>
      </w:r>
    </w:p>
    <w:p w:rsidR="00D617BB" w:rsidRPr="00D617BB" w:rsidRDefault="00D617BB" w:rsidP="00D617BB">
      <w:pPr>
        <w:ind w:firstLine="700"/>
        <w:jc w:val="both"/>
        <w:textAlignment w:val="top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617BB" w:rsidRPr="00D617BB" w:rsidRDefault="00D617BB" w:rsidP="00D617BB">
      <w:pPr>
        <w:textAlignment w:val="top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НАКАЗУЮ:</w:t>
      </w:r>
    </w:p>
    <w:p w:rsidR="00D617BB" w:rsidRPr="00D617BB" w:rsidRDefault="00D617BB" w:rsidP="00D617BB">
      <w:pPr>
        <w:ind w:firstLine="700"/>
        <w:textAlignment w:val="top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617BB" w:rsidRPr="00D617BB" w:rsidRDefault="00D617BB" w:rsidP="00D617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Призначити відповідальних за захисні споруди цивільного захисту (найпростіші укриття №1 (вул. Стефанчука капітана,3 с. Піщана) та №2</w:t>
      </w:r>
      <w:r w:rsidRPr="00D617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17BB">
        <w:rPr>
          <w:rFonts w:ascii="Times New Roman" w:hAnsi="Times New Roman" w:cs="Times New Roman"/>
          <w:sz w:val="28"/>
          <w:szCs w:val="28"/>
          <w:lang w:val="uk-UA"/>
        </w:rPr>
        <w:t>(вул. Василя Приходька гвардії майора, 2-А. с. Піщана)</w:t>
      </w:r>
    </w:p>
    <w:p w:rsidR="00D617BB" w:rsidRPr="00D617BB" w:rsidRDefault="00D617BB" w:rsidP="00D617BB">
      <w:pPr>
        <w:ind w:right="220"/>
        <w:jc w:val="both"/>
        <w:textAlignment w:val="top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color w:val="000000"/>
          <w:sz w:val="28"/>
          <w:szCs w:val="28"/>
          <w:lang w:val="uk-UA"/>
        </w:rPr>
        <w:t>) Черниша Олексія Олексійовича, завгоспа ліцею, та Фургал Ірину Олександрівну, фахівця з охорони праці.</w:t>
      </w:r>
    </w:p>
    <w:p w:rsidR="00D617BB" w:rsidRPr="00D617BB" w:rsidRDefault="00D617BB" w:rsidP="00D617BB">
      <w:pPr>
        <w:ind w:right="220"/>
        <w:jc w:val="both"/>
        <w:textAlignment w:val="top"/>
        <w:rPr>
          <w:rFonts w:ascii="Times New Roman" w:hAnsi="Times New Roman" w:cs="Times New Roman"/>
          <w:color w:val="212121"/>
          <w:sz w:val="28"/>
          <w:szCs w:val="28"/>
        </w:rPr>
      </w:pPr>
      <w:r w:rsidRPr="00D617BB">
        <w:rPr>
          <w:rFonts w:ascii="Times New Roman" w:hAnsi="Times New Roman" w:cs="Times New Roman"/>
          <w:color w:val="000000"/>
          <w:sz w:val="28"/>
          <w:szCs w:val="28"/>
        </w:rPr>
        <w:t>2.  Відпові</w:t>
      </w:r>
      <w:proofErr w:type="gramStart"/>
      <w:r w:rsidRPr="00D617BB">
        <w:rPr>
          <w:rFonts w:ascii="Times New Roman" w:hAnsi="Times New Roman" w:cs="Times New Roman"/>
          <w:color w:val="000000"/>
          <w:sz w:val="28"/>
          <w:szCs w:val="28"/>
        </w:rPr>
        <w:t>дальним</w:t>
      </w:r>
      <w:proofErr w:type="gramEnd"/>
      <w:r w:rsidRPr="00D617BB">
        <w:rPr>
          <w:rFonts w:ascii="Times New Roman" w:hAnsi="Times New Roman" w:cs="Times New Roman"/>
          <w:color w:val="000000"/>
          <w:sz w:val="28"/>
          <w:szCs w:val="28"/>
        </w:rPr>
        <w:t xml:space="preserve"> за захисн</w:t>
      </w:r>
      <w:r w:rsidRPr="00D617BB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D617BB">
        <w:rPr>
          <w:rFonts w:ascii="Times New Roman" w:hAnsi="Times New Roman" w:cs="Times New Roman"/>
          <w:color w:val="000000"/>
          <w:sz w:val="28"/>
          <w:szCs w:val="28"/>
        </w:rPr>
        <w:t xml:space="preserve"> споруд</w:t>
      </w:r>
      <w:r w:rsidRPr="00D617BB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D617BB">
        <w:rPr>
          <w:rFonts w:ascii="Times New Roman" w:hAnsi="Times New Roman" w:cs="Times New Roman"/>
          <w:color w:val="000000"/>
          <w:sz w:val="28"/>
          <w:szCs w:val="28"/>
        </w:rPr>
        <w:t xml:space="preserve"> цивільного захисту Чернишу О.О. та Фургал І.О.:</w:t>
      </w:r>
    </w:p>
    <w:p w:rsidR="00D617BB" w:rsidRPr="00D617BB" w:rsidRDefault="00D617BB" w:rsidP="00D617BB">
      <w:pPr>
        <w:ind w:right="220"/>
        <w:jc w:val="both"/>
        <w:textAlignment w:val="top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color w:val="000000"/>
          <w:sz w:val="28"/>
          <w:szCs w:val="28"/>
        </w:rPr>
        <w:t xml:space="preserve">2.1. Ознайомитись з нормативно-правовою базою щодо захисних споруд, наказом МВС від 09.07.2018 № 579 «Про затвердження вимог з питань використання та </w:t>
      </w:r>
      <w:proofErr w:type="gramStart"/>
      <w:r w:rsidRPr="00D617BB">
        <w:rPr>
          <w:rFonts w:ascii="Times New Roman" w:hAnsi="Times New Roman" w:cs="Times New Roman"/>
          <w:color w:val="000000"/>
          <w:sz w:val="28"/>
          <w:szCs w:val="28"/>
        </w:rPr>
        <w:t>обл</w:t>
      </w:r>
      <w:proofErr w:type="gramEnd"/>
      <w:r w:rsidRPr="00D617BB">
        <w:rPr>
          <w:rFonts w:ascii="Times New Roman" w:hAnsi="Times New Roman" w:cs="Times New Roman"/>
          <w:color w:val="000000"/>
          <w:sz w:val="28"/>
          <w:szCs w:val="28"/>
        </w:rPr>
        <w:t>іку фонду захисних споруд цивільного захисту», зареєстрованим у Міністерстві юстиції України 30 липня 2018 р. за № 879/32331;</w:t>
      </w:r>
      <w:proofErr w:type="gramStart"/>
      <w:r w:rsidRPr="00D617BB">
        <w:rPr>
          <w:rFonts w:ascii="Times New Roman" w:hAnsi="Times New Roman" w:cs="Times New Roman"/>
          <w:color w:val="000000"/>
          <w:sz w:val="28"/>
          <w:szCs w:val="28"/>
        </w:rPr>
        <w:t xml:space="preserve">додатком до листа ДСНС від 14.06.2022 № 03-1870/162-2 </w:t>
      </w:r>
      <w:r w:rsidRPr="00D617BB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«Рекомендації щодо організації укриття в об’єктах фонду захисних споруд цивільного захисту персоналу та дітей (учнів, студентів) закладів освіти».</w:t>
      </w:r>
      <w:proofErr w:type="gramEnd"/>
    </w:p>
    <w:p w:rsidR="00D617BB" w:rsidRPr="00D617BB" w:rsidRDefault="00D617BB" w:rsidP="00D617BB">
      <w:pPr>
        <w:textAlignment w:val="top"/>
        <w:rPr>
          <w:rFonts w:ascii="Times New Roman" w:hAnsi="Times New Roman" w:cs="Times New Roman"/>
          <w:color w:val="212121"/>
          <w:sz w:val="28"/>
          <w:szCs w:val="28"/>
        </w:rPr>
      </w:pPr>
      <w:r w:rsidRPr="00D617BB">
        <w:rPr>
          <w:rFonts w:ascii="Times New Roman" w:hAnsi="Times New Roman" w:cs="Times New Roman"/>
          <w:color w:val="000000"/>
          <w:sz w:val="28"/>
          <w:szCs w:val="28"/>
        </w:rPr>
        <w:t>3. Контроль за виконанням  наказу залишаю за собою.</w:t>
      </w:r>
    </w:p>
    <w:p w:rsidR="00D617BB" w:rsidRPr="00D617BB" w:rsidRDefault="00D617BB" w:rsidP="00D617BB">
      <w:pPr>
        <w:textAlignment w:val="top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17B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                                                    Валентина ГРУЦЕНКО</w:t>
      </w:r>
    </w:p>
    <w:p w:rsidR="00D617BB" w:rsidRPr="00D617BB" w:rsidRDefault="00D617BB" w:rsidP="00D617BB">
      <w:pPr>
        <w:tabs>
          <w:tab w:val="center" w:pos="4819"/>
        </w:tabs>
        <w:textAlignment w:val="top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17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наказом ознайомлені      </w:t>
      </w:r>
      <w:r w:rsidRPr="00D617B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Олексій ЧЕРНИШ</w:t>
      </w:r>
    </w:p>
    <w:p w:rsidR="00D617BB" w:rsidRPr="00D617BB" w:rsidRDefault="00D617BB" w:rsidP="00D617BB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  <w:sectPr w:rsidR="00D617BB" w:rsidRPr="00D617BB" w:rsidSect="009214C8">
          <w:pgSz w:w="11906" w:h="16838"/>
          <w:pgMar w:top="1701" w:right="567" w:bottom="1134" w:left="1701" w:header="709" w:footer="709" w:gutter="0"/>
          <w:cols w:space="708"/>
          <w:docGrid w:linePitch="360"/>
        </w:sectPr>
      </w:pPr>
      <w:r w:rsidRPr="00D617B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Ірина   ФУРГАЛ</w:t>
      </w:r>
    </w:p>
    <w:p w:rsidR="00D617BB" w:rsidRPr="00D617BB" w:rsidRDefault="00D617BB" w:rsidP="00D617BB">
      <w:pPr>
        <w:pStyle w:val="a3"/>
        <w:spacing w:after="0"/>
        <w:ind w:left="-284"/>
        <w:jc w:val="both"/>
        <w:rPr>
          <w:sz w:val="22"/>
          <w:szCs w:val="22"/>
          <w:lang w:val="uk-UA"/>
        </w:rPr>
      </w:pPr>
    </w:p>
    <w:p w:rsidR="00D617BB" w:rsidRPr="00D617BB" w:rsidRDefault="00D617BB" w:rsidP="00D617BB">
      <w:pPr>
        <w:pStyle w:val="a6"/>
        <w:shd w:val="clear" w:color="auto" w:fill="FFFFFF"/>
        <w:spacing w:before="180" w:beforeAutospacing="0" w:after="0" w:afterAutospacing="0"/>
        <w:rPr>
          <w:lang w:val="uk-UA"/>
        </w:rPr>
      </w:pPr>
      <w:r w:rsidRPr="00D617BB">
        <w:rPr>
          <w:sz w:val="22"/>
          <w:szCs w:val="22"/>
          <w:lang w:val="uk-UA"/>
        </w:rPr>
        <w:t xml:space="preserve">                                                                                          </w:t>
      </w:r>
    </w:p>
    <w:p w:rsidR="00034064" w:rsidRDefault="00034064" w:rsidP="00034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965AC38" wp14:editId="2C8CCA98">
            <wp:simplePos x="0" y="0"/>
            <wp:positionH relativeFrom="column">
              <wp:posOffset>2840990</wp:posOffset>
            </wp:positionH>
            <wp:positionV relativeFrom="paragraph">
              <wp:posOffset>-140335</wp:posOffset>
            </wp:positionV>
            <wp:extent cx="448310" cy="571500"/>
            <wp:effectExtent l="0" t="0" r="889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064" w:rsidRDefault="00034064" w:rsidP="00034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064" w:rsidRDefault="00034064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064" w:rsidRPr="000B7BF6" w:rsidRDefault="00034064" w:rsidP="00034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034064" w:rsidRPr="000B7BF6" w:rsidRDefault="00034064" w:rsidP="00034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064" w:rsidRPr="000B7BF6" w:rsidRDefault="00034064" w:rsidP="00034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034064" w:rsidRPr="000B7BF6" w:rsidRDefault="00034064" w:rsidP="00034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4064" w:rsidRPr="000B7BF6" w:rsidRDefault="00034064" w:rsidP="00034064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034064" w:rsidRPr="000B7BF6" w:rsidRDefault="00034064" w:rsidP="00034064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4064" w:rsidRPr="000B7BF6" w:rsidRDefault="00034064" w:rsidP="0003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034064" w:rsidRPr="000B7BF6" w:rsidRDefault="00034064" w:rsidP="0003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4064" w:rsidRPr="00285F91" w:rsidRDefault="00034064" w:rsidP="0003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04.10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D617BB">
        <w:rPr>
          <w:rFonts w:ascii="Times New Roman" w:hAnsi="Times New Roman" w:cs="Times New Roman"/>
          <w:sz w:val="24"/>
          <w:szCs w:val="24"/>
          <w:lang w:val="uk-UA"/>
        </w:rPr>
        <w:t>159</w:t>
      </w:r>
    </w:p>
    <w:p w:rsidR="00034064" w:rsidRPr="00D617BB" w:rsidRDefault="00034064" w:rsidP="00034064">
      <w:pPr>
        <w:pStyle w:val="a3"/>
        <w:spacing w:after="0"/>
        <w:jc w:val="both"/>
        <w:rPr>
          <w:lang w:val="uk-UA"/>
        </w:rPr>
      </w:pPr>
    </w:p>
    <w:p w:rsidR="00034064" w:rsidRPr="005A6AB6" w:rsidRDefault="00034064" w:rsidP="00034064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>Про внесення змін до наказу</w:t>
      </w:r>
    </w:p>
    <w:p w:rsidR="00034064" w:rsidRPr="005A6AB6" w:rsidRDefault="00034064" w:rsidP="00034064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02.09.2024р. №144</w:t>
      </w:r>
    </w:p>
    <w:p w:rsidR="00034064" w:rsidRPr="00A50B4A" w:rsidRDefault="00034064" w:rsidP="00034064">
      <w:pPr>
        <w:pStyle w:val="a3"/>
        <w:spacing w:after="0"/>
        <w:jc w:val="both"/>
        <w:rPr>
          <w:sz w:val="24"/>
          <w:szCs w:val="24"/>
          <w:lang w:val="uk-UA"/>
        </w:rPr>
      </w:pPr>
      <w:r w:rsidRPr="004C2AFB">
        <w:rPr>
          <w:lang w:val="uk-UA"/>
        </w:rPr>
        <w:t>«</w:t>
      </w:r>
      <w:r w:rsidRPr="00A50B4A">
        <w:rPr>
          <w:sz w:val="24"/>
          <w:szCs w:val="24"/>
          <w:lang w:val="uk-UA"/>
        </w:rPr>
        <w:t>Про організацію харчування учнів</w:t>
      </w:r>
    </w:p>
    <w:p w:rsidR="00034064" w:rsidRPr="00A50B4A" w:rsidRDefault="00034064" w:rsidP="00034064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 xml:space="preserve"> у Піщанському ліцеї Піщанської </w:t>
      </w:r>
    </w:p>
    <w:p w:rsidR="00034064" w:rsidRPr="005A6AB6" w:rsidRDefault="00034064" w:rsidP="00034064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>сільської ради</w:t>
      </w:r>
      <w:r w:rsidRPr="004C2AFB">
        <w:rPr>
          <w:lang w:val="uk-UA"/>
        </w:rPr>
        <w:t>»</w:t>
      </w:r>
    </w:p>
    <w:p w:rsidR="00034064" w:rsidRDefault="00034064" w:rsidP="00034064">
      <w:pPr>
        <w:pStyle w:val="a3"/>
        <w:spacing w:after="0"/>
        <w:ind w:firstLine="284"/>
        <w:jc w:val="both"/>
        <w:rPr>
          <w:sz w:val="28"/>
          <w:szCs w:val="28"/>
          <w:lang w:val="uk-UA"/>
        </w:rPr>
      </w:pPr>
    </w:p>
    <w:p w:rsidR="00034064" w:rsidRDefault="00034064" w:rsidP="00034064">
      <w:pPr>
        <w:pStyle w:val="a3"/>
        <w:spacing w:after="0"/>
        <w:jc w:val="both"/>
        <w:rPr>
          <w:sz w:val="28"/>
          <w:szCs w:val="28"/>
          <w:lang w:val="uk-UA"/>
        </w:rPr>
      </w:pPr>
      <w:r w:rsidRPr="00696408">
        <w:rPr>
          <w:sz w:val="28"/>
          <w:szCs w:val="28"/>
          <w:lang w:val="uk-UA"/>
        </w:rPr>
        <w:t xml:space="preserve">    На виконання  наказу відділу освіти, культури, молоді та спорту Піщанської сільської ради «Про організацію харчування учнів  та вихованців у закладах дошкільної освіти та </w:t>
      </w:r>
      <w:r w:rsidRPr="00696408">
        <w:rPr>
          <w:bCs/>
          <w:sz w:val="28"/>
          <w:szCs w:val="28"/>
          <w:lang w:val="uk-UA"/>
        </w:rPr>
        <w:t xml:space="preserve">закладах </w:t>
      </w:r>
      <w:r w:rsidRPr="00696408">
        <w:rPr>
          <w:sz w:val="28"/>
          <w:szCs w:val="28"/>
          <w:lang w:val="uk-UA"/>
        </w:rPr>
        <w:t>загальної середньої освіти Піщанської сільської ради»</w:t>
      </w:r>
      <w:r w:rsidRPr="00696408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№54 від 27.08.2024, </w:t>
      </w:r>
    </w:p>
    <w:p w:rsidR="00034064" w:rsidRPr="00EF1EEE" w:rsidRDefault="00034064" w:rsidP="00034064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34064" w:rsidRPr="00861D47" w:rsidRDefault="00034064" w:rsidP="00034064">
      <w:pPr>
        <w:pStyle w:val="a3"/>
        <w:spacing w:after="0"/>
        <w:jc w:val="both"/>
        <w:rPr>
          <w:sz w:val="28"/>
          <w:szCs w:val="28"/>
          <w:lang w:val="uk-UA"/>
        </w:rPr>
      </w:pPr>
      <w:r w:rsidRPr="00861D47">
        <w:rPr>
          <w:sz w:val="28"/>
          <w:szCs w:val="28"/>
          <w:lang w:val="uk-UA"/>
        </w:rPr>
        <w:t>НАКАЗУЮ:</w:t>
      </w:r>
    </w:p>
    <w:p w:rsidR="00034064" w:rsidRPr="00861D47" w:rsidRDefault="00034064" w:rsidP="00034064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034064" w:rsidRPr="00F84B29" w:rsidRDefault="00034064" w:rsidP="00034064">
      <w:pPr>
        <w:tabs>
          <w:tab w:val="left" w:pos="6733"/>
        </w:tabs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ВКЛЮЧИТИ з 04.10.2024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Рябчука Віталія,  учня 3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класу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 списку учнів пільгового контингенту на безоплатне харчування  на підставі  довідки 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544 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03.10.2024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р., виданій   матері,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Рябчук Мар’яні Георгіївні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Подільським УСЗН,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 малозабезпеченій сім’ї.</w:t>
      </w:r>
    </w:p>
    <w:p w:rsidR="00034064" w:rsidRPr="00861D47" w:rsidRDefault="00034064" w:rsidP="00034064">
      <w:pPr>
        <w:rPr>
          <w:rFonts w:ascii="Times New Roman" w:hAnsi="Times New Roman" w:cs="Times New Roman"/>
          <w:lang w:val="uk-UA"/>
        </w:rPr>
      </w:pPr>
    </w:p>
    <w:p w:rsidR="00034064" w:rsidRPr="00861D47" w:rsidRDefault="00034064" w:rsidP="0003406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61D47">
        <w:rPr>
          <w:color w:val="000000"/>
          <w:sz w:val="28"/>
          <w:szCs w:val="28"/>
          <w:lang w:val="uk-UA"/>
        </w:rPr>
        <w:t xml:space="preserve">   </w:t>
      </w:r>
      <w:r w:rsidRPr="00861D47">
        <w:rPr>
          <w:color w:val="000000"/>
          <w:sz w:val="28"/>
          <w:szCs w:val="28"/>
        </w:rPr>
        <w:t>Директор                                                    Валентина ГРУЦЕНКО</w:t>
      </w:r>
    </w:p>
    <w:p w:rsidR="00034064" w:rsidRPr="00861D47" w:rsidRDefault="00034064" w:rsidP="00034064">
      <w:pPr>
        <w:ind w:firstLine="708"/>
        <w:rPr>
          <w:rFonts w:ascii="Times New Roman" w:hAnsi="Times New Roman" w:cs="Times New Roman"/>
          <w:lang w:val="uk-UA"/>
        </w:rPr>
      </w:pPr>
    </w:p>
    <w:p w:rsidR="000156B1" w:rsidRDefault="000156B1"/>
    <w:p w:rsidR="000156B1" w:rsidRPr="000156B1" w:rsidRDefault="000156B1" w:rsidP="000156B1"/>
    <w:p w:rsidR="000156B1" w:rsidRDefault="000156B1" w:rsidP="000156B1"/>
    <w:p w:rsidR="00F9366A" w:rsidRDefault="000156B1" w:rsidP="000156B1">
      <w:pPr>
        <w:tabs>
          <w:tab w:val="left" w:pos="1744"/>
        </w:tabs>
        <w:rPr>
          <w:lang w:val="uk-UA"/>
        </w:rPr>
      </w:pPr>
      <w:r>
        <w:tab/>
      </w:r>
    </w:p>
    <w:p w:rsidR="000156B1" w:rsidRDefault="000156B1" w:rsidP="000156B1">
      <w:pPr>
        <w:tabs>
          <w:tab w:val="left" w:pos="1744"/>
        </w:tabs>
        <w:rPr>
          <w:lang w:val="uk-UA"/>
        </w:rPr>
      </w:pPr>
    </w:p>
    <w:p w:rsidR="000156B1" w:rsidRDefault="000156B1" w:rsidP="000156B1">
      <w:pPr>
        <w:tabs>
          <w:tab w:val="left" w:pos="1744"/>
        </w:tabs>
        <w:rPr>
          <w:lang w:val="uk-UA"/>
        </w:rPr>
      </w:pPr>
    </w:p>
    <w:p w:rsidR="000156B1" w:rsidRDefault="000156B1" w:rsidP="0001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 wp14:anchorId="533F7186" wp14:editId="43F2F992">
            <wp:simplePos x="0" y="0"/>
            <wp:positionH relativeFrom="column">
              <wp:posOffset>2840990</wp:posOffset>
            </wp:positionH>
            <wp:positionV relativeFrom="paragraph">
              <wp:posOffset>-140335</wp:posOffset>
            </wp:positionV>
            <wp:extent cx="448310" cy="5715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6B1" w:rsidRDefault="000156B1" w:rsidP="0001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6B1" w:rsidRDefault="000156B1" w:rsidP="0001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6B1" w:rsidRDefault="000156B1" w:rsidP="0001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6B1" w:rsidRPr="000B7BF6" w:rsidRDefault="000156B1" w:rsidP="0001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0156B1" w:rsidRPr="000B7BF6" w:rsidRDefault="000156B1" w:rsidP="0001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6B1" w:rsidRPr="000B7BF6" w:rsidRDefault="000156B1" w:rsidP="0001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0156B1" w:rsidRPr="000B7BF6" w:rsidRDefault="000156B1" w:rsidP="0001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6B1" w:rsidRPr="000B7BF6" w:rsidRDefault="000156B1" w:rsidP="000156B1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0156B1" w:rsidRPr="000B7BF6" w:rsidRDefault="000156B1" w:rsidP="000156B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56B1" w:rsidRPr="000B7BF6" w:rsidRDefault="000156B1" w:rsidP="00015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0156B1" w:rsidRPr="000B7BF6" w:rsidRDefault="000156B1" w:rsidP="0001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56B1" w:rsidRDefault="000156B1" w:rsidP="0001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04.10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D617BB">
        <w:rPr>
          <w:rFonts w:ascii="Times New Roman" w:hAnsi="Times New Roman" w:cs="Times New Roman"/>
          <w:sz w:val="24"/>
          <w:szCs w:val="24"/>
          <w:lang w:val="uk-UA"/>
        </w:rPr>
        <w:t>160</w:t>
      </w:r>
    </w:p>
    <w:p w:rsidR="000156B1" w:rsidRPr="000156B1" w:rsidRDefault="000156B1" w:rsidP="00015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56B1" w:rsidRPr="000156B1" w:rsidRDefault="000156B1" w:rsidP="000156B1">
      <w:pPr>
        <w:pStyle w:val="1"/>
        <w:rPr>
          <w:b w:val="0"/>
          <w:sz w:val="24"/>
          <w:u w:val="none"/>
        </w:rPr>
      </w:pPr>
      <w:r w:rsidRPr="000156B1">
        <w:rPr>
          <w:b w:val="0"/>
          <w:sz w:val="24"/>
          <w:u w:val="none"/>
        </w:rPr>
        <w:t>Про проведення тижня</w:t>
      </w:r>
    </w:p>
    <w:p w:rsidR="000156B1" w:rsidRPr="000156B1" w:rsidRDefault="000156B1" w:rsidP="000156B1">
      <w:pPr>
        <w:pStyle w:val="1"/>
        <w:rPr>
          <w:b w:val="0"/>
          <w:sz w:val="24"/>
          <w:u w:val="none"/>
        </w:rPr>
      </w:pPr>
      <w:r w:rsidRPr="000156B1">
        <w:rPr>
          <w:b w:val="0"/>
          <w:sz w:val="24"/>
          <w:u w:val="none"/>
        </w:rPr>
        <w:t xml:space="preserve"> протипожежної безпеки</w:t>
      </w:r>
    </w:p>
    <w:p w:rsidR="000156B1" w:rsidRPr="000156B1" w:rsidRDefault="000156B1" w:rsidP="000156B1">
      <w:pPr>
        <w:pStyle w:val="1"/>
        <w:rPr>
          <w:b w:val="0"/>
          <w:sz w:val="24"/>
          <w:u w:val="none"/>
        </w:rPr>
      </w:pPr>
      <w:r w:rsidRPr="000156B1">
        <w:rPr>
          <w:b w:val="0"/>
          <w:sz w:val="24"/>
          <w:u w:val="none"/>
        </w:rPr>
        <w:t>«Вогонь – ворог, вогонь – друг»</w:t>
      </w:r>
    </w:p>
    <w:p w:rsidR="000156B1" w:rsidRPr="000156B1" w:rsidRDefault="000156B1" w:rsidP="000156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56B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0156B1" w:rsidRPr="00322C74" w:rsidRDefault="000156B1" w:rsidP="000156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54B">
        <w:rPr>
          <w:rFonts w:ascii="Times New Roman" w:eastAsia="Times New Roman" w:hAnsi="Times New Roman"/>
          <w:color w:val="333333"/>
          <w:sz w:val="28"/>
          <w:szCs w:val="28"/>
          <w:lang w:val="uk-UA"/>
        </w:rPr>
        <w:t xml:space="preserve">З метою популяризації знань правил пожежної безпеки, розвитку умінь, навичок обережної поведінки з вогнем та вогненебезпечними речовинами, виховання бережливого ставлення до свого здоров'я та здоров'я оточуючих та згідно плану роботи Піщанського ліцею з </w:t>
      </w:r>
      <w:r w:rsidRPr="007D054B">
        <w:rPr>
          <w:rFonts w:ascii="Times New Roman" w:eastAsia="Times New Roman" w:hAnsi="Times New Roman"/>
          <w:sz w:val="28"/>
          <w:szCs w:val="28"/>
          <w:lang w:val="uk-UA"/>
        </w:rPr>
        <w:t>14.10</w:t>
      </w:r>
      <w:r>
        <w:rPr>
          <w:rFonts w:ascii="Times New Roman" w:eastAsia="Times New Roman" w:hAnsi="Times New Roman"/>
          <w:sz w:val="28"/>
          <w:szCs w:val="28"/>
          <w:lang w:val="uk-UA"/>
        </w:rPr>
        <w:t>.2024</w:t>
      </w:r>
      <w:r w:rsidRPr="00FC1BD4">
        <w:rPr>
          <w:rFonts w:ascii="Times New Roman" w:eastAsia="Times New Roman" w:hAnsi="Times New Roman"/>
          <w:sz w:val="28"/>
          <w:szCs w:val="28"/>
          <w:lang w:val="uk-UA"/>
        </w:rPr>
        <w:t xml:space="preserve">  по  </w:t>
      </w:r>
      <w:r w:rsidRPr="007D054B">
        <w:rPr>
          <w:rFonts w:ascii="Times New Roman" w:eastAsia="Times New Roman" w:hAnsi="Times New Roman"/>
          <w:sz w:val="28"/>
          <w:szCs w:val="28"/>
          <w:lang w:val="uk-UA"/>
        </w:rPr>
        <w:t>18.10.</w:t>
      </w:r>
      <w:r>
        <w:rPr>
          <w:rFonts w:ascii="Times New Roman" w:eastAsia="Times New Roman" w:hAnsi="Times New Roman"/>
          <w:sz w:val="28"/>
          <w:szCs w:val="28"/>
          <w:lang w:val="uk-UA"/>
        </w:rPr>
        <w:t>2024</w:t>
      </w:r>
      <w:r w:rsidRPr="00FC1BD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0156B1" w:rsidRDefault="000156B1" w:rsidP="000156B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56B1" w:rsidRPr="00D2328C" w:rsidRDefault="000156B1" w:rsidP="000156B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НАКАЗУЮ: </w:t>
      </w:r>
    </w:p>
    <w:p w:rsidR="000156B1" w:rsidRPr="00E65A21" w:rsidRDefault="000156B1" w:rsidP="000156B1">
      <w:pPr>
        <w:pStyle w:val="1"/>
        <w:spacing w:line="360" w:lineRule="auto"/>
        <w:rPr>
          <w:b w:val="0"/>
          <w:szCs w:val="28"/>
          <w:u w:val="none"/>
        </w:rPr>
      </w:pPr>
      <w:r w:rsidRPr="00E65A21">
        <w:rPr>
          <w:b w:val="0"/>
          <w:szCs w:val="28"/>
          <w:u w:val="none"/>
        </w:rPr>
        <w:t>1.Провести Тиждень протипожежної безпеки «Вогонь – ворог, вогонь – друг</w:t>
      </w:r>
      <w:r>
        <w:rPr>
          <w:b w:val="0"/>
          <w:szCs w:val="28"/>
          <w:u w:val="none"/>
        </w:rPr>
        <w:t>».</w:t>
      </w:r>
    </w:p>
    <w:p w:rsidR="000156B1" w:rsidRPr="00D2328C" w:rsidRDefault="000156B1" w:rsidP="000156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14 по 18 жовтня 2024 року</w:t>
      </w:r>
    </w:p>
    <w:p w:rsidR="000156B1" w:rsidRDefault="000156B1" w:rsidP="00015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Педагогу організатору Олійник І.С.:</w:t>
      </w:r>
    </w:p>
    <w:p w:rsidR="000156B1" w:rsidRDefault="000156B1" w:rsidP="00015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розробити план проведення Тижня безпеки дорожнього руху.</w:t>
      </w:r>
    </w:p>
    <w:p w:rsidR="000156B1" w:rsidRDefault="000156B1" w:rsidP="00015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ознайомити педагогічних працівників з планом заходів. </w:t>
      </w:r>
    </w:p>
    <w:p w:rsidR="000156B1" w:rsidRDefault="000156B1" w:rsidP="00015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(План додається).</w:t>
      </w:r>
    </w:p>
    <w:p w:rsidR="000156B1" w:rsidRDefault="000156B1" w:rsidP="00015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3.Педагогічним працівникам  провести заходи відповідно до плану, висвітлювати проведену роботу на сторінці закладу в фейсбук.</w:t>
      </w:r>
    </w:p>
    <w:p w:rsidR="000156B1" w:rsidRPr="00E65A21" w:rsidRDefault="000156B1" w:rsidP="000156B1">
      <w:pPr>
        <w:pStyle w:val="1"/>
        <w:spacing w:line="360" w:lineRule="auto"/>
        <w:rPr>
          <w:b w:val="0"/>
          <w:szCs w:val="28"/>
          <w:u w:val="none"/>
        </w:rPr>
      </w:pPr>
      <w:r>
        <w:rPr>
          <w:b w:val="0"/>
          <w:szCs w:val="28"/>
          <w:u w:val="none"/>
          <w:lang w:val="ru-RU"/>
        </w:rPr>
        <w:lastRenderedPageBreak/>
        <w:t>5</w:t>
      </w:r>
      <w:r w:rsidRPr="00C5784B">
        <w:rPr>
          <w:b w:val="0"/>
          <w:szCs w:val="28"/>
          <w:u w:val="none"/>
        </w:rPr>
        <w:t xml:space="preserve">. Заступнику директора з виховної роботи </w:t>
      </w:r>
      <w:r>
        <w:rPr>
          <w:b w:val="0"/>
          <w:szCs w:val="28"/>
          <w:u w:val="none"/>
          <w:lang w:val="ru-RU"/>
        </w:rPr>
        <w:t>Рябчук У.Ю.</w:t>
      </w:r>
      <w:r w:rsidRPr="00C5784B">
        <w:rPr>
          <w:b w:val="0"/>
          <w:szCs w:val="28"/>
          <w:u w:val="none"/>
        </w:rPr>
        <w:t xml:space="preserve"> ознайомити з підсумками проведення Тижня</w:t>
      </w:r>
      <w:r>
        <w:rPr>
          <w:szCs w:val="28"/>
        </w:rPr>
        <w:t xml:space="preserve"> </w:t>
      </w:r>
      <w:r w:rsidRPr="00E65A21">
        <w:rPr>
          <w:b w:val="0"/>
          <w:szCs w:val="28"/>
          <w:u w:val="none"/>
        </w:rPr>
        <w:t>протипожежної безпеки «Вогонь – ворог, вогонь – друг</w:t>
      </w:r>
      <w:r>
        <w:rPr>
          <w:b w:val="0"/>
          <w:szCs w:val="28"/>
          <w:u w:val="none"/>
        </w:rPr>
        <w:t>».</w:t>
      </w:r>
    </w:p>
    <w:p w:rsidR="000156B1" w:rsidRPr="00D2328C" w:rsidRDefault="000156B1" w:rsidP="00015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покласти на заступника директора з виховної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Рябчук У.Ю.</w:t>
      </w:r>
    </w:p>
    <w:p w:rsidR="000156B1" w:rsidRPr="000156B1" w:rsidRDefault="000156B1" w:rsidP="000156B1">
      <w:pPr>
        <w:pStyle w:val="a7"/>
        <w:spacing w:line="240" w:lineRule="auto"/>
        <w:ind w:left="0" w:right="-47"/>
        <w:jc w:val="left"/>
        <w:rPr>
          <w:bCs w:val="0"/>
          <w:szCs w:val="24"/>
          <w:lang w:val="ru-RU"/>
        </w:rPr>
      </w:pPr>
      <w:r w:rsidRPr="000156B1">
        <w:rPr>
          <w:bCs w:val="0"/>
          <w:szCs w:val="24"/>
          <w:lang w:val="ru-RU"/>
        </w:rPr>
        <w:t>Директор                                                     Валентина ГРУЦЕНКО</w:t>
      </w:r>
    </w:p>
    <w:p w:rsidR="000156B1" w:rsidRDefault="000156B1" w:rsidP="000156B1">
      <w:pPr>
        <w:pStyle w:val="a7"/>
        <w:spacing w:line="240" w:lineRule="auto"/>
        <w:ind w:left="0" w:right="-47"/>
        <w:jc w:val="left"/>
        <w:rPr>
          <w:b/>
          <w:bCs w:val="0"/>
          <w:szCs w:val="24"/>
          <w:lang w:val="ru-RU"/>
        </w:rPr>
      </w:pPr>
    </w:p>
    <w:p w:rsidR="000156B1" w:rsidRDefault="000156B1" w:rsidP="000156B1">
      <w:pPr>
        <w:pStyle w:val="a7"/>
        <w:spacing w:line="240" w:lineRule="auto"/>
        <w:ind w:left="0" w:right="-47"/>
        <w:jc w:val="left"/>
        <w:rPr>
          <w:b/>
          <w:bCs w:val="0"/>
          <w:szCs w:val="24"/>
          <w:lang w:val="ru-RU"/>
        </w:rPr>
      </w:pPr>
    </w:p>
    <w:p w:rsidR="00D617BB" w:rsidRDefault="00D617BB" w:rsidP="000156B1">
      <w:pPr>
        <w:tabs>
          <w:tab w:val="left" w:pos="1744"/>
        </w:tabs>
      </w:pPr>
    </w:p>
    <w:p w:rsidR="00D617BB" w:rsidRPr="00D617BB" w:rsidRDefault="00D617BB" w:rsidP="00D617BB"/>
    <w:p w:rsidR="00D617BB" w:rsidRPr="00D617BB" w:rsidRDefault="00D617BB" w:rsidP="00D617BB"/>
    <w:p w:rsidR="00D617BB" w:rsidRPr="00D617BB" w:rsidRDefault="00D617BB" w:rsidP="00D617BB"/>
    <w:p w:rsidR="00D617BB" w:rsidRPr="00D617BB" w:rsidRDefault="00D617BB" w:rsidP="00D617BB"/>
    <w:p w:rsidR="00D617BB" w:rsidRPr="00D617BB" w:rsidRDefault="00D617BB" w:rsidP="00D617BB"/>
    <w:p w:rsidR="00D617BB" w:rsidRPr="00D617BB" w:rsidRDefault="00D617BB" w:rsidP="00D617BB"/>
    <w:p w:rsidR="00D617BB" w:rsidRDefault="00D617BB" w:rsidP="00D617BB"/>
    <w:p w:rsidR="000156B1" w:rsidRDefault="00D617BB" w:rsidP="00D617BB">
      <w:pPr>
        <w:tabs>
          <w:tab w:val="left" w:pos="2752"/>
        </w:tabs>
        <w:rPr>
          <w:lang w:val="uk-UA"/>
        </w:rPr>
      </w:pPr>
      <w:r>
        <w:tab/>
      </w:r>
    </w:p>
    <w:p w:rsidR="00D617BB" w:rsidRDefault="00D617BB" w:rsidP="00D617BB">
      <w:pPr>
        <w:tabs>
          <w:tab w:val="left" w:pos="2752"/>
        </w:tabs>
        <w:rPr>
          <w:lang w:val="uk-UA"/>
        </w:rPr>
      </w:pPr>
    </w:p>
    <w:p w:rsidR="00D617BB" w:rsidRDefault="00D617BB" w:rsidP="00D617BB">
      <w:pPr>
        <w:tabs>
          <w:tab w:val="left" w:pos="2752"/>
        </w:tabs>
        <w:rPr>
          <w:lang w:val="uk-UA"/>
        </w:rPr>
      </w:pPr>
    </w:p>
    <w:p w:rsidR="00D617BB" w:rsidRP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P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P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D617BB" w:rsidRPr="00D617BB" w:rsidRDefault="00D617BB" w:rsidP="00D617BB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  <w:r w:rsidRPr="00D617BB">
        <w:rPr>
          <w:b/>
          <w:noProof/>
          <w:sz w:val="26"/>
          <w:szCs w:val="26"/>
          <w:lang w:val="uk-UA" w:eastAsia="uk-UA"/>
        </w:rPr>
        <w:lastRenderedPageBreak/>
        <w:drawing>
          <wp:anchor distT="0" distB="0" distL="114300" distR="114300" simplePos="0" relativeHeight="251667456" behindDoc="0" locked="0" layoutInCell="1" allowOverlap="1" wp14:anchorId="4F7C6F58" wp14:editId="73C85D41">
            <wp:simplePos x="0" y="0"/>
            <wp:positionH relativeFrom="column">
              <wp:posOffset>2822575</wp:posOffset>
            </wp:positionH>
            <wp:positionV relativeFrom="paragraph">
              <wp:posOffset>-17145</wp:posOffset>
            </wp:positionV>
            <wp:extent cx="448310" cy="571500"/>
            <wp:effectExtent l="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7BB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17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</w:p>
    <w:p w:rsidR="00D617BB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17BB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D617BB" w:rsidRPr="00D617BB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  <w:r w:rsidRPr="00D61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D617BB" w:rsidRPr="00D617BB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7BB" w:rsidRPr="00D617BB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D617BB" w:rsidRPr="00D617BB" w:rsidRDefault="00D617BB" w:rsidP="00D61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7BB" w:rsidRPr="00D617BB" w:rsidRDefault="00D617BB" w:rsidP="00D617BB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D617BB">
        <w:rPr>
          <w:caps/>
          <w:sz w:val="28"/>
          <w:szCs w:val="28"/>
          <w:lang w:val="uk-UA"/>
        </w:rPr>
        <w:t xml:space="preserve">                                      </w:t>
      </w:r>
      <w:r w:rsidRPr="00D617BB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D617BB" w:rsidRPr="00D617BB" w:rsidRDefault="00D617BB" w:rsidP="00D617BB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617BB" w:rsidRPr="00D617BB" w:rsidRDefault="00D617BB" w:rsidP="00D61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617BB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D617BB" w:rsidRPr="00D617BB" w:rsidRDefault="00D617BB" w:rsidP="00D6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17BB" w:rsidRPr="00D617BB" w:rsidRDefault="00D617BB" w:rsidP="00D6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17BB">
        <w:rPr>
          <w:rFonts w:ascii="Times New Roman" w:hAnsi="Times New Roman" w:cs="Times New Roman"/>
          <w:sz w:val="24"/>
          <w:szCs w:val="24"/>
          <w:lang w:val="uk-UA"/>
        </w:rPr>
        <w:t>14.10.2024                                                         Піщана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161</w:t>
      </w:r>
    </w:p>
    <w:p w:rsidR="00D617BB" w:rsidRPr="00D617BB" w:rsidRDefault="00D617BB" w:rsidP="00D617BB">
      <w:pPr>
        <w:spacing w:after="0" w:line="240" w:lineRule="auto"/>
        <w:rPr>
          <w:rFonts w:ascii="Times New Roman" w:hAnsi="Times New Roman" w:cs="Times New Roman"/>
          <w:color w:val="333333"/>
          <w:lang w:val="uk-UA"/>
        </w:rPr>
      </w:pPr>
    </w:p>
    <w:p w:rsidR="00D617BB" w:rsidRPr="00D617BB" w:rsidRDefault="00D617BB" w:rsidP="00D617B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D617BB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Про організацію та проведення атестації </w:t>
      </w:r>
    </w:p>
    <w:p w:rsidR="00D617BB" w:rsidRPr="00D617BB" w:rsidRDefault="00D617BB" w:rsidP="00D617B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617BB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педагогічних працівників </w:t>
      </w:r>
    </w:p>
    <w:p w:rsidR="00D617BB" w:rsidRPr="00D617BB" w:rsidRDefault="00D617BB" w:rsidP="00D617B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D617BB">
        <w:rPr>
          <w:rFonts w:ascii="Times New Roman" w:hAnsi="Times New Roman" w:cs="Times New Roman"/>
          <w:color w:val="333333"/>
          <w:sz w:val="24"/>
          <w:szCs w:val="24"/>
          <w:lang w:val="uk-UA"/>
        </w:rPr>
        <w:t>Піщанського ліцею в 2024-2025 н. р.</w:t>
      </w:r>
    </w:p>
    <w:p w:rsidR="00D617BB" w:rsidRPr="00D617BB" w:rsidRDefault="00D617BB" w:rsidP="00D617BB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D617BB" w:rsidRPr="00D617BB" w:rsidRDefault="00D617BB" w:rsidP="00D617BB">
      <w:pPr>
        <w:pStyle w:val="msonospacing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D617BB">
        <w:rPr>
          <w:color w:val="333333"/>
          <w:lang w:val="uk-UA"/>
        </w:rPr>
        <w:t xml:space="preserve">                   </w:t>
      </w:r>
      <w:r w:rsidRPr="00D617BB">
        <w:rPr>
          <w:color w:val="333333"/>
          <w:sz w:val="28"/>
          <w:szCs w:val="28"/>
          <w:lang w:val="uk-UA"/>
        </w:rPr>
        <w:t xml:space="preserve">Відповідно до Положення про атестацію педагогічних працівників України, затвердженого наказом Міністерства освіти і науки України  від </w:t>
      </w:r>
      <w:r w:rsidRPr="00D617BB">
        <w:rPr>
          <w:bCs/>
          <w:sz w:val="28"/>
          <w:szCs w:val="28"/>
          <w:lang w:val="uk-UA" w:eastAsia="uk-UA"/>
        </w:rPr>
        <w:t>09.09.2022</w:t>
      </w:r>
      <w:r w:rsidRPr="00D617BB">
        <w:rPr>
          <w:bCs/>
          <w:sz w:val="28"/>
          <w:szCs w:val="28"/>
          <w:lang w:eastAsia="uk-UA"/>
        </w:rPr>
        <w:t> </w:t>
      </w:r>
      <w:r w:rsidRPr="00D617BB">
        <w:rPr>
          <w:bCs/>
          <w:sz w:val="28"/>
          <w:szCs w:val="28"/>
          <w:lang w:val="uk-UA" w:eastAsia="uk-UA"/>
        </w:rPr>
        <w:t xml:space="preserve"> № 805</w:t>
      </w:r>
      <w:r w:rsidRPr="00D617BB">
        <w:rPr>
          <w:b/>
          <w:bCs/>
          <w:sz w:val="28"/>
          <w:szCs w:val="28"/>
          <w:lang w:val="uk-UA" w:eastAsia="uk-UA"/>
        </w:rPr>
        <w:t xml:space="preserve"> </w:t>
      </w:r>
      <w:r w:rsidRPr="00D617BB">
        <w:rPr>
          <w:color w:val="333333"/>
          <w:sz w:val="28"/>
          <w:szCs w:val="28"/>
          <w:lang w:val="uk-UA"/>
        </w:rPr>
        <w:t>та на підставі рішення засідання атестаційної комісії (протокол №2 від 11.10.2024р.)</w:t>
      </w:r>
    </w:p>
    <w:p w:rsidR="00D617BB" w:rsidRPr="00D617BB" w:rsidRDefault="00D617BB" w:rsidP="00D617BB">
      <w:pPr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D617BB" w:rsidRPr="00D617BB" w:rsidRDefault="00D617BB" w:rsidP="00D617BB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НАКАЗУЮ:</w:t>
      </w:r>
    </w:p>
    <w:p w:rsidR="00D617BB" w:rsidRPr="00D617BB" w:rsidRDefault="00D617BB" w:rsidP="00D617BB">
      <w:pPr>
        <w:pStyle w:val="msonormalcxspmiddle"/>
        <w:contextualSpacing/>
        <w:jc w:val="both"/>
        <w:rPr>
          <w:color w:val="333333"/>
          <w:sz w:val="28"/>
          <w:szCs w:val="28"/>
          <w:lang w:val="uk-UA"/>
        </w:rPr>
      </w:pPr>
      <w:r w:rsidRPr="00D617BB">
        <w:rPr>
          <w:color w:val="333333"/>
          <w:sz w:val="28"/>
          <w:szCs w:val="28"/>
          <w:lang w:val="uk-UA"/>
        </w:rPr>
        <w:t xml:space="preserve">1.ПРОВЕСТИ у 2024-2025 навчальному році атестацію  наступних педагогічних працівників Піщанського ліцею:  </w:t>
      </w:r>
    </w:p>
    <w:p w:rsidR="00D617BB" w:rsidRPr="00D617BB" w:rsidRDefault="00D617BB" w:rsidP="00D617BB">
      <w:pPr>
        <w:pStyle w:val="a3"/>
        <w:tabs>
          <w:tab w:val="left" w:leader="underscore" w:pos="2564"/>
        </w:tabs>
        <w:jc w:val="both"/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</w:pPr>
      <w:r w:rsidRPr="00D617BB">
        <w:rPr>
          <w:rStyle w:val="9pt"/>
          <w:rFonts w:ascii="Times New Roman" w:eastAsia="Calibri" w:hAnsi="Times New Roman" w:cs="Times New Roman"/>
          <w:sz w:val="28"/>
          <w:szCs w:val="28"/>
        </w:rPr>
        <w:t xml:space="preserve">- </w:t>
      </w:r>
      <w:r w:rsidRPr="00D617BB"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  <w:t>Черниш Валентини Василівни, вчителя початкових класів, на підтвердження вищої кваліфікаційної категорії;</w:t>
      </w:r>
    </w:p>
    <w:p w:rsidR="00D617BB" w:rsidRPr="00D617BB" w:rsidRDefault="00D617BB" w:rsidP="00D617BB">
      <w:pPr>
        <w:pStyle w:val="a3"/>
        <w:tabs>
          <w:tab w:val="left" w:leader="underscore" w:pos="2564"/>
        </w:tabs>
        <w:jc w:val="both"/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</w:pPr>
      <w:r w:rsidRPr="00D617BB"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  <w:t>- Денісової Тетяни Валеріївни, вчителя математики, на підтвердження першої кваліфікаційної категорії;</w:t>
      </w:r>
    </w:p>
    <w:p w:rsidR="00D617BB" w:rsidRPr="00D617BB" w:rsidRDefault="00D617BB" w:rsidP="00D617BB">
      <w:pPr>
        <w:pStyle w:val="a3"/>
        <w:tabs>
          <w:tab w:val="left" w:leader="underscore" w:pos="2564"/>
        </w:tabs>
        <w:jc w:val="both"/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</w:pPr>
      <w:r w:rsidRPr="00D617BB"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  <w:t>- Маковенко Галини Григорівни, вчителя математики, на підтвердження першої кваліфікаційної категорії,;</w:t>
      </w:r>
    </w:p>
    <w:p w:rsidR="00D617BB" w:rsidRPr="00D617BB" w:rsidRDefault="00D617BB" w:rsidP="00D617BB">
      <w:pPr>
        <w:pStyle w:val="a3"/>
        <w:tabs>
          <w:tab w:val="left" w:leader="underscore" w:pos="2564"/>
        </w:tabs>
        <w:jc w:val="both"/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</w:pPr>
      <w:r w:rsidRPr="00D617BB">
        <w:rPr>
          <w:rStyle w:val="9pt"/>
          <w:rFonts w:ascii="Times New Roman" w:eastAsia="Calibri" w:hAnsi="Times New Roman" w:cs="Times New Roman"/>
          <w:b w:val="0"/>
          <w:sz w:val="28"/>
          <w:szCs w:val="28"/>
        </w:rPr>
        <w:t xml:space="preserve"> - Сеняк Ольги Павлівни, соціального педагога, на підтвердження першої кваліфікаційної категорії.</w:t>
      </w:r>
    </w:p>
    <w:p w:rsidR="00D617BB" w:rsidRPr="00D617BB" w:rsidRDefault="00D617BB" w:rsidP="00D617BB">
      <w:pPr>
        <w:pStyle w:val="msonormalcxspmiddlecxspmiddle"/>
        <w:ind w:left="1440"/>
        <w:contextualSpacing/>
        <w:jc w:val="both"/>
        <w:rPr>
          <w:color w:val="333333"/>
          <w:sz w:val="28"/>
          <w:szCs w:val="28"/>
          <w:lang w:val="uk-UA"/>
        </w:rPr>
      </w:pPr>
    </w:p>
    <w:p w:rsidR="00D617BB" w:rsidRPr="00D617BB" w:rsidRDefault="00D617BB" w:rsidP="00D617BB">
      <w:pPr>
        <w:pStyle w:val="msonormalcxspmiddlecxspmiddle"/>
        <w:numPr>
          <w:ilvl w:val="0"/>
          <w:numId w:val="1"/>
        </w:numPr>
        <w:contextualSpacing/>
        <w:jc w:val="both"/>
        <w:rPr>
          <w:color w:val="333333"/>
          <w:sz w:val="28"/>
          <w:szCs w:val="28"/>
          <w:lang w:val="uk-UA"/>
        </w:rPr>
      </w:pPr>
      <w:r w:rsidRPr="00D617BB">
        <w:rPr>
          <w:color w:val="333333"/>
          <w:sz w:val="28"/>
          <w:szCs w:val="28"/>
          <w:lang w:val="uk-UA"/>
        </w:rPr>
        <w:t>ЗАТВЕРДИТИ графік проведення атестації та ознайомити педагогічних працівників Піщанського ліцею, що атестуються, під підпис (додаток №1).</w:t>
      </w:r>
    </w:p>
    <w:p w:rsidR="00D617BB" w:rsidRPr="00D617BB" w:rsidRDefault="00D617BB" w:rsidP="00D617BB">
      <w:pPr>
        <w:pStyle w:val="msonormalcxspmiddlecxspmiddle"/>
        <w:numPr>
          <w:ilvl w:val="0"/>
          <w:numId w:val="1"/>
        </w:numPr>
        <w:contextualSpacing/>
        <w:jc w:val="both"/>
        <w:rPr>
          <w:color w:val="333333"/>
          <w:sz w:val="28"/>
          <w:szCs w:val="28"/>
          <w:lang w:val="uk-UA"/>
        </w:rPr>
      </w:pPr>
      <w:r w:rsidRPr="00D617BB">
        <w:rPr>
          <w:color w:val="333333"/>
          <w:sz w:val="28"/>
          <w:szCs w:val="28"/>
          <w:lang w:val="uk-UA"/>
        </w:rPr>
        <w:t>Заступнику директора з навчально-виховної роботи Олійник І.С. забезпечити належний контроль за проведенням атестації з метою запобігання формалізму в оцінюванні діяльності педагогічних працівників.</w:t>
      </w:r>
    </w:p>
    <w:p w:rsidR="00D617BB" w:rsidRPr="00D617BB" w:rsidRDefault="00D617BB" w:rsidP="00D617BB">
      <w:pPr>
        <w:pStyle w:val="msonormalcxspmiddlecxsplast"/>
        <w:numPr>
          <w:ilvl w:val="0"/>
          <w:numId w:val="1"/>
        </w:numPr>
        <w:contextualSpacing/>
        <w:jc w:val="both"/>
        <w:rPr>
          <w:color w:val="333333"/>
          <w:sz w:val="28"/>
          <w:szCs w:val="28"/>
          <w:lang w:val="uk-UA"/>
        </w:rPr>
      </w:pPr>
      <w:r w:rsidRPr="00D617BB">
        <w:rPr>
          <w:color w:val="333333"/>
          <w:sz w:val="28"/>
          <w:szCs w:val="28"/>
          <w:lang w:val="uk-UA"/>
        </w:rPr>
        <w:lastRenderedPageBreak/>
        <w:t>Контроль за виконанням даного наказу покласти на заступника директора з навчально-виховної роботи Олійник І.С.</w:t>
      </w:r>
    </w:p>
    <w:p w:rsidR="00D617BB" w:rsidRPr="00D617BB" w:rsidRDefault="00D617BB" w:rsidP="00D617BB">
      <w:pPr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color w:val="333333"/>
          <w:sz w:val="28"/>
          <w:szCs w:val="28"/>
          <w:lang w:val="uk-UA"/>
        </w:rPr>
        <w:t>Директор                                                                    Валентина ГРУЦЕНКО</w:t>
      </w:r>
    </w:p>
    <w:p w:rsidR="00D617BB" w:rsidRPr="00D617BB" w:rsidRDefault="00D617BB" w:rsidP="00D617BB">
      <w:pPr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D617BB" w:rsidRPr="00D617BB" w:rsidRDefault="00D617BB" w:rsidP="00D617BB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gramStart"/>
      <w:r w:rsidRPr="00D617BB">
        <w:rPr>
          <w:rFonts w:ascii="Times New Roman" w:hAnsi="Times New Roman" w:cs="Times New Roman"/>
          <w:color w:val="333333"/>
          <w:sz w:val="28"/>
          <w:szCs w:val="28"/>
        </w:rPr>
        <w:t>З</w:t>
      </w:r>
      <w:proofErr w:type="gramEnd"/>
      <w:r w:rsidRPr="00D617B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617BB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наказом</w:t>
      </w:r>
      <w:r w:rsidRPr="00D617BB">
        <w:rPr>
          <w:rFonts w:ascii="Times New Roman" w:hAnsi="Times New Roman" w:cs="Times New Roman"/>
          <w:color w:val="333333"/>
          <w:sz w:val="28"/>
          <w:szCs w:val="28"/>
        </w:rPr>
        <w:t xml:space="preserve"> ознайомлені                                              </w:t>
      </w:r>
    </w:p>
    <w:p w:rsidR="00D617BB" w:rsidRPr="00D617BB" w:rsidRDefault="00D617BB" w:rsidP="00D617BB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D617BB" w:rsidRPr="00D617BB" w:rsidRDefault="00D617BB" w:rsidP="00D617BB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                                      Ірина ОЛІЙНИК</w:t>
      </w:r>
    </w:p>
    <w:p w:rsidR="00D617BB" w:rsidRPr="00D617BB" w:rsidRDefault="00D617BB" w:rsidP="00D617BB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                                      Валентина ЧЕРНИШ</w:t>
      </w:r>
    </w:p>
    <w:p w:rsidR="00D617BB" w:rsidRPr="00D617BB" w:rsidRDefault="00D617BB" w:rsidP="00D617BB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                                      Тетяна ДЕНІСОВА</w:t>
      </w:r>
    </w:p>
    <w:p w:rsidR="00D617BB" w:rsidRPr="00D617BB" w:rsidRDefault="00D617BB" w:rsidP="00D617BB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                                      Галина МАКОВЕНКО</w:t>
      </w:r>
    </w:p>
    <w:p w:rsidR="00D617BB" w:rsidRPr="00D617BB" w:rsidRDefault="00D617BB" w:rsidP="00D617B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                                      Ольга СЕНЯК </w:t>
      </w:r>
      <w:r w:rsidRPr="00D617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</w:t>
      </w:r>
    </w:p>
    <w:p w:rsidR="00D617BB" w:rsidRPr="00D617BB" w:rsidRDefault="00D617BB" w:rsidP="00D617BB">
      <w:pPr>
        <w:pStyle w:val="a6"/>
        <w:shd w:val="clear" w:color="auto" w:fill="FFFFFF"/>
        <w:spacing w:before="180" w:beforeAutospacing="0" w:after="0" w:afterAutospacing="0"/>
        <w:jc w:val="center"/>
        <w:rPr>
          <w:sz w:val="22"/>
          <w:szCs w:val="22"/>
          <w:lang w:val="uk-UA"/>
        </w:rPr>
      </w:pPr>
      <w:r w:rsidRPr="00D617BB">
        <w:rPr>
          <w:sz w:val="22"/>
          <w:szCs w:val="22"/>
        </w:rPr>
        <w:t xml:space="preserve">                            </w:t>
      </w:r>
    </w:p>
    <w:p w:rsidR="00D617BB" w:rsidRDefault="00D617BB" w:rsidP="00D617BB">
      <w:pPr>
        <w:tabs>
          <w:tab w:val="left" w:pos="2752"/>
        </w:tabs>
        <w:rPr>
          <w:lang w:val="uk-UA"/>
        </w:rPr>
      </w:pPr>
    </w:p>
    <w:p w:rsidR="00D617BB" w:rsidRPr="00D617BB" w:rsidRDefault="00D617BB" w:rsidP="00D617BB">
      <w:pPr>
        <w:rPr>
          <w:lang w:val="uk-UA"/>
        </w:rPr>
      </w:pPr>
    </w:p>
    <w:p w:rsidR="00D617BB" w:rsidRPr="00D617BB" w:rsidRDefault="00D617BB" w:rsidP="00D617BB">
      <w:pPr>
        <w:rPr>
          <w:lang w:val="uk-UA"/>
        </w:rPr>
      </w:pPr>
    </w:p>
    <w:p w:rsidR="00D617BB" w:rsidRPr="00D617BB" w:rsidRDefault="00D617BB" w:rsidP="00D617BB">
      <w:pPr>
        <w:rPr>
          <w:lang w:val="uk-UA"/>
        </w:rPr>
      </w:pPr>
    </w:p>
    <w:p w:rsidR="00D617BB" w:rsidRPr="00D617BB" w:rsidRDefault="00D617BB" w:rsidP="00D617BB">
      <w:pPr>
        <w:rPr>
          <w:lang w:val="uk-UA"/>
        </w:rPr>
      </w:pPr>
    </w:p>
    <w:p w:rsidR="00D617BB" w:rsidRPr="00D617BB" w:rsidRDefault="00D617BB" w:rsidP="00D617BB">
      <w:pPr>
        <w:rPr>
          <w:lang w:val="uk-UA"/>
        </w:rPr>
      </w:pPr>
    </w:p>
    <w:p w:rsidR="00D617BB" w:rsidRPr="00D617BB" w:rsidRDefault="00D617BB" w:rsidP="00D617BB">
      <w:pPr>
        <w:rPr>
          <w:lang w:val="uk-UA"/>
        </w:rPr>
      </w:pPr>
    </w:p>
    <w:p w:rsidR="00D617BB" w:rsidRPr="00D617BB" w:rsidRDefault="00D617BB" w:rsidP="00D617BB">
      <w:pPr>
        <w:rPr>
          <w:lang w:val="uk-UA"/>
        </w:rPr>
      </w:pPr>
    </w:p>
    <w:p w:rsidR="00D617BB" w:rsidRDefault="00D617BB" w:rsidP="00D617BB">
      <w:pPr>
        <w:rPr>
          <w:lang w:val="uk-UA"/>
        </w:rPr>
      </w:pPr>
    </w:p>
    <w:p w:rsidR="00D617BB" w:rsidRDefault="00D617BB" w:rsidP="00D617BB">
      <w:pPr>
        <w:tabs>
          <w:tab w:val="left" w:pos="2276"/>
        </w:tabs>
        <w:rPr>
          <w:lang w:val="uk-UA"/>
        </w:rPr>
      </w:pPr>
      <w:r>
        <w:rPr>
          <w:lang w:val="uk-UA"/>
        </w:rPr>
        <w:tab/>
      </w:r>
    </w:p>
    <w:p w:rsidR="00D617BB" w:rsidRDefault="00D617BB" w:rsidP="00D617BB">
      <w:pPr>
        <w:tabs>
          <w:tab w:val="left" w:pos="2276"/>
        </w:tabs>
        <w:rPr>
          <w:lang w:val="uk-UA"/>
        </w:rPr>
      </w:pPr>
    </w:p>
    <w:p w:rsidR="00D617BB" w:rsidRDefault="00D617BB" w:rsidP="00D617BB">
      <w:pPr>
        <w:tabs>
          <w:tab w:val="left" w:pos="2276"/>
        </w:tabs>
        <w:rPr>
          <w:lang w:val="uk-UA"/>
        </w:rPr>
      </w:pPr>
    </w:p>
    <w:p w:rsidR="00D617BB" w:rsidRDefault="00D617BB" w:rsidP="00D617BB">
      <w:pPr>
        <w:tabs>
          <w:tab w:val="left" w:pos="2276"/>
        </w:tabs>
        <w:rPr>
          <w:lang w:val="uk-UA"/>
        </w:rPr>
      </w:pPr>
    </w:p>
    <w:p w:rsidR="00D617BB" w:rsidRDefault="00D617BB" w:rsidP="00D617BB">
      <w:pPr>
        <w:tabs>
          <w:tab w:val="left" w:pos="2276"/>
        </w:tabs>
        <w:rPr>
          <w:lang w:val="uk-UA"/>
        </w:rPr>
      </w:pPr>
    </w:p>
    <w:p w:rsidR="00D617BB" w:rsidRDefault="00D617BB" w:rsidP="00D617BB">
      <w:pPr>
        <w:tabs>
          <w:tab w:val="left" w:pos="2276"/>
        </w:tabs>
        <w:rPr>
          <w:lang w:val="uk-UA"/>
        </w:rPr>
      </w:pPr>
    </w:p>
    <w:p w:rsidR="00D617BB" w:rsidRDefault="00D617BB" w:rsidP="00D617BB">
      <w:pPr>
        <w:tabs>
          <w:tab w:val="left" w:pos="2276"/>
        </w:tabs>
        <w:rPr>
          <w:lang w:val="uk-UA"/>
        </w:rPr>
      </w:pPr>
    </w:p>
    <w:p w:rsidR="00D617BB" w:rsidRDefault="00D617BB" w:rsidP="00D617BB">
      <w:pPr>
        <w:tabs>
          <w:tab w:val="left" w:pos="2276"/>
        </w:tabs>
        <w:rPr>
          <w:lang w:val="uk-UA"/>
        </w:rPr>
      </w:pPr>
    </w:p>
    <w:p w:rsidR="00D617BB" w:rsidRDefault="00D617BB" w:rsidP="00D617BB">
      <w:pPr>
        <w:tabs>
          <w:tab w:val="left" w:pos="2276"/>
        </w:tabs>
        <w:rPr>
          <w:lang w:val="uk-UA"/>
        </w:rPr>
      </w:pPr>
    </w:p>
    <w:p w:rsidR="00D617BB" w:rsidRPr="00D617BB" w:rsidRDefault="00D617BB" w:rsidP="00D617BB">
      <w:pPr>
        <w:pStyle w:val="a6"/>
        <w:shd w:val="clear" w:color="auto" w:fill="FFFFFF"/>
        <w:spacing w:before="180" w:beforeAutospacing="0" w:after="0" w:afterAutospacing="0"/>
        <w:rPr>
          <w:sz w:val="22"/>
          <w:szCs w:val="22"/>
        </w:rPr>
      </w:pPr>
    </w:p>
    <w:p w:rsidR="00D617BB" w:rsidRPr="00D617BB" w:rsidRDefault="00D617BB" w:rsidP="00D617BB">
      <w:pPr>
        <w:pStyle w:val="a6"/>
        <w:shd w:val="clear" w:color="auto" w:fill="FFFFFF"/>
        <w:spacing w:before="180" w:beforeAutospacing="0" w:after="0" w:afterAutospacing="0"/>
        <w:jc w:val="center"/>
      </w:pPr>
      <w:r w:rsidRPr="00D617BB">
        <w:t xml:space="preserve">                                                                         Додаток  1                                                                                                                                         </w:t>
      </w:r>
    </w:p>
    <w:p w:rsidR="00D617BB" w:rsidRPr="00D617BB" w:rsidRDefault="00D617BB" w:rsidP="00D617BB">
      <w:pPr>
        <w:rPr>
          <w:rFonts w:ascii="Times New Roman" w:hAnsi="Times New Roman" w:cs="Times New Roman"/>
          <w:color w:val="333333"/>
          <w:lang w:val="uk-UA"/>
        </w:rPr>
      </w:pPr>
      <w:r w:rsidRPr="00D617B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до наказу від 14.10.2024р. № </w:t>
      </w:r>
      <w:r>
        <w:rPr>
          <w:rFonts w:ascii="Times New Roman" w:hAnsi="Times New Roman" w:cs="Times New Roman"/>
          <w:sz w:val="24"/>
          <w:szCs w:val="24"/>
          <w:lang w:val="uk-UA"/>
        </w:rPr>
        <w:t>161</w:t>
      </w:r>
      <w:r w:rsidRPr="00D617B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</w:p>
    <w:p w:rsidR="00D617BB" w:rsidRPr="00D617BB" w:rsidRDefault="00D617BB" w:rsidP="00D617BB">
      <w:pPr>
        <w:pStyle w:val="a6"/>
        <w:shd w:val="clear" w:color="auto" w:fill="FFFFFF"/>
        <w:spacing w:before="0" w:beforeAutospacing="0" w:after="0" w:afterAutospacing="0"/>
        <w:jc w:val="right"/>
      </w:pPr>
      <w:r w:rsidRPr="00D617BB">
        <w:rPr>
          <w:color w:val="333333"/>
        </w:rPr>
        <w:t xml:space="preserve">                                                                                                               </w:t>
      </w:r>
    </w:p>
    <w:p w:rsidR="00D617BB" w:rsidRPr="00D617BB" w:rsidRDefault="00D617BB" w:rsidP="00D617BB">
      <w:pPr>
        <w:pStyle w:val="a6"/>
        <w:shd w:val="clear" w:color="auto" w:fill="FFFFFF"/>
        <w:spacing w:before="180" w:beforeAutospacing="0" w:after="0" w:afterAutospacing="0"/>
        <w:rPr>
          <w:sz w:val="22"/>
          <w:szCs w:val="22"/>
        </w:rPr>
      </w:pPr>
      <w:r w:rsidRPr="00D617BB">
        <w:rPr>
          <w:sz w:val="22"/>
          <w:szCs w:val="22"/>
        </w:rPr>
        <w:t xml:space="preserve"> </w:t>
      </w:r>
    </w:p>
    <w:p w:rsidR="00D617BB" w:rsidRPr="00D617BB" w:rsidRDefault="00D617BB" w:rsidP="00D617BB">
      <w:pPr>
        <w:shd w:val="clear" w:color="auto" w:fill="FFFFFF"/>
        <w:spacing w:before="180"/>
        <w:jc w:val="center"/>
        <w:rPr>
          <w:rFonts w:ascii="Times New Roman" w:hAnsi="Times New Roman" w:cs="Times New Roman"/>
          <w:sz w:val="24"/>
          <w:szCs w:val="24"/>
          <w:lang w:val="uk-UA" w:bidi="he-IL"/>
        </w:rPr>
      </w:pPr>
      <w:r w:rsidRPr="00D617BB">
        <w:rPr>
          <w:rFonts w:ascii="Times New Roman" w:hAnsi="Times New Roman" w:cs="Times New Roman"/>
          <w:sz w:val="24"/>
          <w:szCs w:val="24"/>
          <w:lang w:val="uk-UA" w:bidi="he-IL"/>
        </w:rPr>
        <w:t xml:space="preserve">   Графік    </w:t>
      </w:r>
    </w:p>
    <w:p w:rsidR="00D617BB" w:rsidRPr="00D617BB" w:rsidRDefault="00D617BB" w:rsidP="00D617BB">
      <w:pPr>
        <w:shd w:val="clear" w:color="auto" w:fill="FFFFFF"/>
        <w:spacing w:line="322" w:lineRule="exact"/>
        <w:ind w:left="142" w:right="2"/>
        <w:jc w:val="center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D617BB">
        <w:rPr>
          <w:rFonts w:ascii="Times New Roman" w:hAnsi="Times New Roman" w:cs="Times New Roman"/>
          <w:sz w:val="24"/>
          <w:szCs w:val="24"/>
        </w:rPr>
        <w:t xml:space="preserve"> </w:t>
      </w:r>
      <w:r w:rsidRPr="00D617BB">
        <w:rPr>
          <w:rFonts w:ascii="Times New Roman" w:hAnsi="Times New Roman" w:cs="Times New Roman"/>
          <w:spacing w:val="-1"/>
          <w:sz w:val="24"/>
          <w:szCs w:val="24"/>
        </w:rPr>
        <w:t>проведення атестації педпрацівників</w:t>
      </w:r>
    </w:p>
    <w:p w:rsidR="00D617BB" w:rsidRPr="00D617BB" w:rsidRDefault="00D617BB" w:rsidP="00D617BB">
      <w:pPr>
        <w:shd w:val="clear" w:color="auto" w:fill="FFFFFF"/>
        <w:spacing w:line="322" w:lineRule="exact"/>
        <w:ind w:left="142" w:right="2"/>
        <w:jc w:val="center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D617BB">
        <w:rPr>
          <w:rFonts w:ascii="Times New Roman" w:hAnsi="Times New Roman" w:cs="Times New Roman"/>
          <w:spacing w:val="-1"/>
          <w:sz w:val="24"/>
          <w:szCs w:val="24"/>
          <w:lang w:val="uk-UA"/>
        </w:rPr>
        <w:t>Піщанського ліцею</w:t>
      </w:r>
      <w:r w:rsidRPr="00D617BB">
        <w:rPr>
          <w:rFonts w:ascii="Times New Roman" w:hAnsi="Times New Roman" w:cs="Times New Roman"/>
          <w:spacing w:val="-1"/>
          <w:sz w:val="24"/>
          <w:szCs w:val="24"/>
        </w:rPr>
        <w:t xml:space="preserve">  в 202</w:t>
      </w:r>
      <w:r w:rsidRPr="00D617BB">
        <w:rPr>
          <w:rFonts w:ascii="Times New Roman" w:hAnsi="Times New Roman" w:cs="Times New Roman"/>
          <w:spacing w:val="-1"/>
          <w:sz w:val="24"/>
          <w:szCs w:val="24"/>
          <w:lang w:val="uk-UA"/>
        </w:rPr>
        <w:t>4</w:t>
      </w:r>
      <w:r w:rsidRPr="00D617BB">
        <w:rPr>
          <w:rFonts w:ascii="Times New Roman" w:hAnsi="Times New Roman" w:cs="Times New Roman"/>
          <w:spacing w:val="-1"/>
          <w:sz w:val="24"/>
          <w:szCs w:val="24"/>
        </w:rPr>
        <w:t>-202</w:t>
      </w:r>
      <w:r w:rsidRPr="00D617BB">
        <w:rPr>
          <w:rFonts w:ascii="Times New Roman" w:hAnsi="Times New Roman" w:cs="Times New Roman"/>
          <w:spacing w:val="-1"/>
          <w:sz w:val="24"/>
          <w:szCs w:val="24"/>
          <w:lang w:val="uk-UA"/>
        </w:rPr>
        <w:t>5</w:t>
      </w:r>
      <w:r w:rsidRPr="00D617BB">
        <w:rPr>
          <w:rFonts w:ascii="Times New Roman" w:hAnsi="Times New Roman" w:cs="Times New Roman"/>
          <w:spacing w:val="-1"/>
          <w:sz w:val="24"/>
          <w:szCs w:val="24"/>
        </w:rPr>
        <w:t xml:space="preserve"> н.р.</w:t>
      </w:r>
    </w:p>
    <w:tbl>
      <w:tblPr>
        <w:tblW w:w="9356" w:type="dxa"/>
        <w:tblInd w:w="29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709"/>
        <w:gridCol w:w="850"/>
        <w:gridCol w:w="851"/>
        <w:gridCol w:w="850"/>
        <w:gridCol w:w="851"/>
        <w:gridCol w:w="850"/>
        <w:gridCol w:w="851"/>
      </w:tblGrid>
      <w:tr w:rsidR="00D617BB" w:rsidRPr="00D617BB" w:rsidTr="009214C8">
        <w:trPr>
          <w:cantSplit/>
          <w:trHeight w:hRule="exact" w:val="15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ind w:left="29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Місяці      </w:t>
            </w:r>
          </w:p>
          <w:p w:rsidR="00D617BB" w:rsidRPr="00D617BB" w:rsidRDefault="00D617BB" w:rsidP="009214C8">
            <w:pPr>
              <w:shd w:val="clear" w:color="auto" w:fill="FFFFFF"/>
              <w:ind w:lef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617BB" w:rsidRPr="00D617BB" w:rsidRDefault="00D617BB" w:rsidP="009214C8">
            <w:pPr>
              <w:shd w:val="clear" w:color="auto" w:fill="FFFFFF"/>
              <w:ind w:left="2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1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</w:t>
            </w:r>
          </w:p>
          <w:p w:rsidR="00D617BB" w:rsidRPr="00D617BB" w:rsidRDefault="00D617BB" w:rsidP="009214C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Заходи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17BB" w:rsidRPr="00D617BB" w:rsidRDefault="00D617BB" w:rsidP="00921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17BB" w:rsidRPr="00D617BB" w:rsidRDefault="00D617BB" w:rsidP="00921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17BB" w:rsidRPr="00D617BB" w:rsidRDefault="00D617BB" w:rsidP="00921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17BB" w:rsidRPr="00D617BB" w:rsidRDefault="00D617BB" w:rsidP="00921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17BB" w:rsidRPr="00D617BB" w:rsidRDefault="00D617BB" w:rsidP="00921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17BB" w:rsidRPr="00D617BB" w:rsidRDefault="00D617BB" w:rsidP="00921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17BB" w:rsidRPr="00D617BB" w:rsidRDefault="00D617BB" w:rsidP="00921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17BB" w:rsidRPr="00D617BB" w:rsidRDefault="00D617BB" w:rsidP="00921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D617BB" w:rsidRPr="00D617BB" w:rsidTr="009214C8">
        <w:trPr>
          <w:trHeight w:hRule="exact" w:val="8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spacing w:line="360" w:lineRule="auto"/>
              <w:ind w:right="2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r w:rsidRPr="00D617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атестаційної комі</w:t>
            </w:r>
            <w:proofErr w:type="gramStart"/>
            <w:r w:rsidRPr="00D617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Pr="00D617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ind w:left="10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7BB" w:rsidRPr="00D617BB" w:rsidTr="009214C8">
        <w:trPr>
          <w:trHeight w:hRule="exact" w:val="85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Визначення педпрацівників,</w:t>
            </w:r>
          </w:p>
          <w:p w:rsidR="00D617BB" w:rsidRPr="00D617BB" w:rsidRDefault="00D617BB" w:rsidP="009214C8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>що атестуються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ind w:left="10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7BB" w:rsidRPr="00D617BB" w:rsidTr="009214C8">
        <w:trPr>
          <w:trHeight w:hRule="exact" w:val="8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spacing w:line="360" w:lineRule="auto"/>
              <w:ind w:left="14" w:right="206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</w:t>
            </w:r>
            <w:r w:rsidRPr="00D61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атестаційної комі</w:t>
            </w:r>
            <w:proofErr w:type="gramStart"/>
            <w:r w:rsidRPr="00D61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  <w:r w:rsidRPr="00D61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ind w:left="10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tabs>
                <w:tab w:val="left" w:leader="underscore" w:pos="21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1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61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ind w:left="4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7BB" w:rsidRPr="00D617BB" w:rsidTr="009214C8">
        <w:trPr>
          <w:trHeight w:hRule="exact" w:val="12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Відвідування урокі</w:t>
            </w:r>
            <w:proofErr w:type="gramStart"/>
            <w:r w:rsidRPr="00D617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ind w:left="10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tabs>
                <w:tab w:val="left" w:pos="669"/>
              </w:tabs>
              <w:ind w:right="5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ind w:left="4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7BB" w:rsidRPr="00D617BB" w:rsidTr="009214C8">
        <w:trPr>
          <w:trHeight w:hRule="exact" w:val="88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D617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Перев</w:t>
            </w:r>
            <w:proofErr w:type="gramEnd"/>
            <w:r w:rsidRPr="00D617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ірка ведення</w:t>
            </w:r>
          </w:p>
          <w:p w:rsidR="00D617BB" w:rsidRPr="00D617BB" w:rsidRDefault="00D617BB" w:rsidP="009214C8">
            <w:pPr>
              <w:shd w:val="clear" w:color="auto" w:fill="FFFFFF"/>
              <w:spacing w:line="360" w:lineRule="auto"/>
              <w:ind w:right="317" w:firstLine="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документації </w:t>
            </w:r>
            <w:r w:rsidRPr="00D61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самоосвіти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ind w:left="3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ind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tabs>
                <w:tab w:val="left" w:pos="669"/>
              </w:tabs>
              <w:ind w:right="5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7BB" w:rsidRPr="00D617BB" w:rsidTr="009214C8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>Подання апеляції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tabs>
                <w:tab w:val="left" w:leader="dot" w:pos="437"/>
                <w:tab w:val="left" w:leader="hyphen" w:pos="1478"/>
                <w:tab w:val="left" w:leader="dot" w:pos="162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tabs>
                <w:tab w:val="left" w:leader="dot" w:pos="312"/>
                <w:tab w:val="left" w:leader="dot" w:pos="835"/>
                <w:tab w:val="left" w:leader="dot" w:pos="128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ind w:right="53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7BB" w:rsidRPr="00D617BB" w:rsidRDefault="00D617BB" w:rsidP="009214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1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D617BB" w:rsidRPr="00D617BB" w:rsidRDefault="00D617BB" w:rsidP="00D617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617BB" w:rsidRPr="00D617BB" w:rsidRDefault="00D617BB" w:rsidP="00D617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617BB" w:rsidRPr="00D617BB" w:rsidRDefault="00D617BB" w:rsidP="00D617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617BB" w:rsidRDefault="00D617BB" w:rsidP="00D617BB">
      <w:pPr>
        <w:rPr>
          <w:sz w:val="24"/>
          <w:szCs w:val="24"/>
          <w:lang w:val="uk-UA"/>
        </w:rPr>
      </w:pPr>
    </w:p>
    <w:p w:rsidR="00D617BB" w:rsidRDefault="00D617BB" w:rsidP="00D617BB">
      <w:pPr>
        <w:rPr>
          <w:sz w:val="24"/>
          <w:szCs w:val="24"/>
          <w:lang w:val="uk-UA"/>
        </w:rPr>
      </w:pPr>
    </w:p>
    <w:p w:rsidR="00D617BB" w:rsidRDefault="00D617BB" w:rsidP="00D617BB">
      <w:pPr>
        <w:tabs>
          <w:tab w:val="left" w:pos="2276"/>
        </w:tabs>
        <w:rPr>
          <w:lang w:val="uk-UA"/>
        </w:rPr>
      </w:pPr>
    </w:p>
    <w:p w:rsidR="009F749F" w:rsidRDefault="009F749F" w:rsidP="00D617BB">
      <w:pPr>
        <w:tabs>
          <w:tab w:val="left" w:pos="2276"/>
        </w:tabs>
        <w:rPr>
          <w:lang w:val="uk-UA"/>
        </w:rPr>
      </w:pPr>
    </w:p>
    <w:p w:rsidR="009F749F" w:rsidRDefault="009F749F" w:rsidP="00D617BB">
      <w:pPr>
        <w:tabs>
          <w:tab w:val="left" w:pos="2276"/>
        </w:tabs>
        <w:rPr>
          <w:lang w:val="uk-UA"/>
        </w:rPr>
      </w:pPr>
    </w:p>
    <w:p w:rsidR="009F749F" w:rsidRPr="00D617BB" w:rsidRDefault="009F749F" w:rsidP="009F749F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9F749F" w:rsidRDefault="009F749F" w:rsidP="009F7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17BB">
        <w:rPr>
          <w:b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69504" behindDoc="0" locked="0" layoutInCell="1" allowOverlap="1" wp14:anchorId="56CED300" wp14:editId="57817DFE">
            <wp:simplePos x="0" y="0"/>
            <wp:positionH relativeFrom="column">
              <wp:posOffset>2701925</wp:posOffset>
            </wp:positionH>
            <wp:positionV relativeFrom="paragraph">
              <wp:posOffset>62865</wp:posOffset>
            </wp:positionV>
            <wp:extent cx="448310" cy="571500"/>
            <wp:effectExtent l="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7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</w:p>
    <w:p w:rsidR="009F749F" w:rsidRDefault="009F749F" w:rsidP="009F7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F749F" w:rsidRDefault="009F749F" w:rsidP="009F7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9F749F" w:rsidRDefault="009F749F" w:rsidP="009F7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9F749F" w:rsidRDefault="009F749F" w:rsidP="009F7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F749F" w:rsidRPr="00D617BB" w:rsidRDefault="009F749F" w:rsidP="009F7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D61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9F749F" w:rsidRPr="00D617BB" w:rsidRDefault="009F749F" w:rsidP="009F7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49F" w:rsidRPr="00D617BB" w:rsidRDefault="009F749F" w:rsidP="009F7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9F749F" w:rsidRPr="00D617BB" w:rsidRDefault="009F749F" w:rsidP="009F7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49F" w:rsidRPr="00D617BB" w:rsidRDefault="009F749F" w:rsidP="009F749F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D617BB">
        <w:rPr>
          <w:caps/>
          <w:sz w:val="28"/>
          <w:szCs w:val="28"/>
          <w:lang w:val="uk-UA"/>
        </w:rPr>
        <w:t xml:space="preserve">                                      </w:t>
      </w:r>
      <w:r w:rsidRPr="00D617BB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9F749F" w:rsidRPr="00D617BB" w:rsidRDefault="009F749F" w:rsidP="009F749F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749F" w:rsidRPr="00D617BB" w:rsidRDefault="009F749F" w:rsidP="009F7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617BB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9F749F" w:rsidRPr="00D617BB" w:rsidRDefault="009F749F" w:rsidP="009F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749F" w:rsidRDefault="009F749F" w:rsidP="009F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17BB">
        <w:rPr>
          <w:rFonts w:ascii="Times New Roman" w:hAnsi="Times New Roman" w:cs="Times New Roman"/>
          <w:sz w:val="24"/>
          <w:szCs w:val="24"/>
          <w:lang w:val="uk-UA"/>
        </w:rPr>
        <w:t>14.10.2024                                                         Піщана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162</w:t>
      </w:r>
    </w:p>
    <w:p w:rsidR="009F749F" w:rsidRPr="009F749F" w:rsidRDefault="009F749F" w:rsidP="009F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749F" w:rsidRPr="0023160D" w:rsidRDefault="009F749F" w:rsidP="009F749F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16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 проведення І етапу </w:t>
      </w:r>
    </w:p>
    <w:p w:rsidR="009F749F" w:rsidRPr="0023160D" w:rsidRDefault="009F749F" w:rsidP="009F749F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16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ХХ</w:t>
      </w:r>
      <w:proofErr w:type="gramStart"/>
      <w:r w:rsidRPr="0023160D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2316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Міжнародного конкурсу</w:t>
      </w:r>
    </w:p>
    <w:p w:rsidR="009F749F" w:rsidRPr="0023160D" w:rsidRDefault="009F749F" w:rsidP="009F749F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16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 української мови імені Петра Яцика </w:t>
      </w:r>
    </w:p>
    <w:p w:rsidR="009F749F" w:rsidRPr="0023160D" w:rsidRDefault="009F749F" w:rsidP="009F749F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16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2024/2025 навчальному році</w:t>
      </w:r>
    </w:p>
    <w:p w:rsidR="009F749F" w:rsidRPr="0023160D" w:rsidRDefault="009F749F" w:rsidP="009F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749F" w:rsidRPr="0023160D" w:rsidRDefault="009F749F" w:rsidP="009F749F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49F" w:rsidRPr="009F749F" w:rsidRDefault="009F749F" w:rsidP="009F749F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60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proofErr w:type="gramStart"/>
      <w:r w:rsidRPr="009F7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виконання Указу Президента України від 09 листопада 2007 року №1078/2007 «Про Міжнародний конкурс з української мови імені Петра Яцика», відповідно до листа Міністерства освіти і науки України від 12 вересня 2024 року №1/16544-24 «Про проведення ХХV Міжнародного конкурсу з української мови імені Петра Яцика», Положення</w:t>
      </w:r>
      <w:proofErr w:type="gramEnd"/>
      <w:r w:rsidRPr="009F7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7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 Міжнародний конкурс з української мови імені Петра Яцика (зі змінами), затвердженого наказом Міністерства освіти і науки України від 13 березня 2008 року №168, зареєстрованого у Міністерстві юстиції України 15 липня 2008 №643/15334 (зі змінами), з урахуванням Указу Президента України від 28 липня 2023 року</w:t>
      </w:r>
      <w:proofErr w:type="gramEnd"/>
      <w:r w:rsidRPr="009F7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9F7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455/2023 «Про внесення змін до деяких указів Президента України», наказу Міністерства освіти і науки України від 17 червня 2024 року № 875 «Про затвердження Змін до Положення про Міжнародний конкурс з української мови імені Петра Яцика», зареєстрованого в Міністерстві юстиції України 26 липня 2024 року за</w:t>
      </w:r>
      <w:proofErr w:type="gramEnd"/>
      <w:r w:rsidRPr="009F7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1126/42471, наказу Департаменту освіти і науки Одеської обласної державної </w:t>
      </w:r>
      <w:proofErr w:type="gramStart"/>
      <w:r w:rsidRPr="009F7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</w:t>
      </w:r>
      <w:proofErr w:type="gramEnd"/>
      <w:r w:rsidRPr="009F7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іністрації від 11.10.2024 року№173-ОД, наказу відділу освіти, культури, молоді та спорту Піщанської сільської ради від 11.10.2024 року №67</w:t>
      </w:r>
      <w:r w:rsidRPr="009F74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F7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«Про проведення І-ІІ етапів ХХV  Міжнародного конкурсу</w:t>
      </w:r>
    </w:p>
    <w:p w:rsidR="009F749F" w:rsidRPr="009F749F" w:rsidRDefault="009F749F" w:rsidP="009F749F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 української мови імені Петра Яцика у 2024/2025 навчальному році», з метою </w:t>
      </w:r>
      <w:proofErr w:type="gramStart"/>
      <w:r w:rsidRPr="009F7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9F7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іднесення престижу української мови, популяризації її серед молоді</w:t>
      </w:r>
    </w:p>
    <w:p w:rsidR="009F749F" w:rsidRPr="009F749F" w:rsidRDefault="009F749F" w:rsidP="009F749F">
      <w:pPr>
        <w:widowControl w:val="0"/>
        <w:autoSpaceDE w:val="0"/>
        <w:autoSpaceDN w:val="0"/>
        <w:adjustRightInd w:val="0"/>
        <w:spacing w:after="0"/>
        <w:ind w:left="2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749F" w:rsidRPr="0023160D" w:rsidRDefault="009F749F" w:rsidP="009F74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НАКАЗУЮ:</w:t>
      </w:r>
    </w:p>
    <w:p w:rsidR="009F749F" w:rsidRPr="0023160D" w:rsidRDefault="009F749F" w:rsidP="009F749F">
      <w:pPr>
        <w:widowControl w:val="0"/>
        <w:autoSpaceDE w:val="0"/>
        <w:autoSpaceDN w:val="0"/>
        <w:adjustRightInd w:val="0"/>
        <w:spacing w:after="0"/>
        <w:ind w:left="143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1.Заступнику директора з НВР Ірині ОЛІЙНИК:</w:t>
      </w:r>
    </w:p>
    <w:p w:rsidR="009F749F" w:rsidRPr="0023160D" w:rsidRDefault="009F749F" w:rsidP="009F749F">
      <w:pPr>
        <w:widowControl w:val="0"/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1.1.Скоординувати роботу по проведенню у 2024/2025 навчальному році І-ІІ етапу  XXV  Міжнародного конкурсу з української мови імені Петра Яцика (далі - Конкурс), з дотриманням законодавства України в частині забезпечення заходів безпеки</w:t>
      </w:r>
      <w:proofErr w:type="gramStart"/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пов’язаних із запровадженням воєнного стану:</w:t>
      </w:r>
    </w:p>
    <w:p w:rsidR="009F749F" w:rsidRPr="0023160D" w:rsidRDefault="009F749F" w:rsidP="009F749F">
      <w:pPr>
        <w:widowControl w:val="0"/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етап —  урочистості з нагоди початку XXV Міжнародного конкурсу з української мови імені Петра Яцика 28 жовтня 2024 року;</w:t>
      </w:r>
    </w:p>
    <w:p w:rsidR="009F749F" w:rsidRPr="0023160D" w:rsidRDefault="009F749F" w:rsidP="009F749F">
      <w:pPr>
        <w:widowControl w:val="0"/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1.2</w:t>
      </w:r>
      <w:proofErr w:type="gramStart"/>
      <w:r w:rsidRPr="0023160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proofErr w:type="gramEnd"/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адіслати заявки на участь у ІІ (міжшкільному) етапі Конкурсу</w:t>
      </w:r>
    </w:p>
    <w:p w:rsidR="009F749F" w:rsidRPr="0023160D" w:rsidRDefault="009F749F" w:rsidP="009F749F">
      <w:pPr>
        <w:widowControl w:val="0"/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(відповідно до Положення зі змінами) на адресу відділу освіти, культури, молоді та спорту </w:t>
      </w:r>
      <w:proofErr w:type="gramStart"/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іщанської сільської ради  до 13 грудня 2024 року.</w:t>
      </w:r>
    </w:p>
    <w:p w:rsidR="009F749F" w:rsidRPr="0023160D" w:rsidRDefault="009F749F" w:rsidP="009F749F">
      <w:pPr>
        <w:widowControl w:val="0"/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2.Вчителям української мови та літератури та класоводам 3 та 4 класі</w:t>
      </w:r>
      <w:proofErr w:type="gramStart"/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F749F" w:rsidRPr="0023160D" w:rsidRDefault="009F749F" w:rsidP="009F749F">
      <w:pPr>
        <w:widowControl w:val="0"/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2.1. Розробити завдання для проведення І етапу Конкурсу.</w:t>
      </w:r>
    </w:p>
    <w:p w:rsidR="009F749F" w:rsidRPr="0023160D" w:rsidRDefault="009F749F" w:rsidP="009F749F">
      <w:pPr>
        <w:widowControl w:val="0"/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2.2. Забезпечити участь школярів 3-11 класі</w:t>
      </w:r>
      <w:proofErr w:type="gramStart"/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І  етапі Конкурсу.</w:t>
      </w:r>
    </w:p>
    <w:p w:rsidR="009F749F" w:rsidRPr="0023160D" w:rsidRDefault="009F749F" w:rsidP="009F749F">
      <w:pPr>
        <w:widowControl w:val="0"/>
        <w:tabs>
          <w:tab w:val="left" w:pos="3110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Контроль за виконанням наказу залишаю за собою.</w:t>
      </w:r>
    </w:p>
    <w:p w:rsidR="009F749F" w:rsidRPr="0023160D" w:rsidRDefault="009F749F" w:rsidP="009F749F">
      <w:pPr>
        <w:widowControl w:val="0"/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749F" w:rsidRPr="0023160D" w:rsidRDefault="009F749F" w:rsidP="009F7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749F" w:rsidRPr="0023160D" w:rsidRDefault="009F749F" w:rsidP="009F749F">
      <w:pPr>
        <w:widowControl w:val="0"/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                                          Валентина ГРУЦЕНКО</w:t>
      </w:r>
    </w:p>
    <w:p w:rsidR="009F749F" w:rsidRPr="0023160D" w:rsidRDefault="009F749F" w:rsidP="009F749F">
      <w:pPr>
        <w:widowControl w:val="0"/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2FC" w:rsidRDefault="007672FC" w:rsidP="00D617BB">
      <w:pPr>
        <w:tabs>
          <w:tab w:val="left" w:pos="2276"/>
        </w:tabs>
        <w:rPr>
          <w:lang w:val="uk-UA"/>
        </w:rPr>
      </w:pPr>
    </w:p>
    <w:p w:rsidR="007672FC" w:rsidRPr="007672FC" w:rsidRDefault="007672FC" w:rsidP="007672FC">
      <w:pPr>
        <w:rPr>
          <w:lang w:val="uk-UA"/>
        </w:rPr>
      </w:pPr>
    </w:p>
    <w:p w:rsidR="007672FC" w:rsidRPr="007672FC" w:rsidRDefault="007672FC" w:rsidP="007672FC">
      <w:pPr>
        <w:rPr>
          <w:lang w:val="uk-UA"/>
        </w:rPr>
      </w:pPr>
    </w:p>
    <w:p w:rsidR="007672FC" w:rsidRPr="007672FC" w:rsidRDefault="007672FC" w:rsidP="007672FC">
      <w:pPr>
        <w:rPr>
          <w:lang w:val="uk-UA"/>
        </w:rPr>
      </w:pPr>
    </w:p>
    <w:p w:rsidR="007672FC" w:rsidRPr="007672FC" w:rsidRDefault="007672FC" w:rsidP="007672FC">
      <w:pPr>
        <w:rPr>
          <w:lang w:val="uk-UA"/>
        </w:rPr>
      </w:pPr>
    </w:p>
    <w:p w:rsidR="007672FC" w:rsidRPr="007672FC" w:rsidRDefault="007672FC" w:rsidP="007672FC">
      <w:pPr>
        <w:rPr>
          <w:lang w:val="uk-UA"/>
        </w:rPr>
      </w:pPr>
    </w:p>
    <w:p w:rsidR="007672FC" w:rsidRPr="007672FC" w:rsidRDefault="007672FC" w:rsidP="007672FC">
      <w:pPr>
        <w:rPr>
          <w:lang w:val="uk-UA"/>
        </w:rPr>
      </w:pPr>
    </w:p>
    <w:p w:rsidR="007672FC" w:rsidRPr="007672FC" w:rsidRDefault="007672FC" w:rsidP="007672FC">
      <w:pPr>
        <w:rPr>
          <w:lang w:val="uk-UA"/>
        </w:rPr>
      </w:pPr>
    </w:p>
    <w:p w:rsidR="007672FC" w:rsidRPr="007672FC" w:rsidRDefault="007672FC" w:rsidP="007672FC">
      <w:pPr>
        <w:rPr>
          <w:lang w:val="uk-UA"/>
        </w:rPr>
      </w:pPr>
    </w:p>
    <w:p w:rsidR="007672FC" w:rsidRPr="007672FC" w:rsidRDefault="007672FC" w:rsidP="007672FC">
      <w:pPr>
        <w:rPr>
          <w:lang w:val="uk-UA"/>
        </w:rPr>
      </w:pPr>
    </w:p>
    <w:p w:rsidR="007672FC" w:rsidRPr="007672FC" w:rsidRDefault="007672FC" w:rsidP="007672FC">
      <w:pPr>
        <w:rPr>
          <w:lang w:val="uk-UA"/>
        </w:rPr>
      </w:pPr>
    </w:p>
    <w:p w:rsidR="007672FC" w:rsidRPr="007672FC" w:rsidRDefault="007672FC" w:rsidP="007672FC">
      <w:pPr>
        <w:rPr>
          <w:lang w:val="uk-UA"/>
        </w:rPr>
      </w:pPr>
    </w:p>
    <w:p w:rsidR="007672FC" w:rsidRDefault="007672FC" w:rsidP="007672FC">
      <w:pPr>
        <w:rPr>
          <w:lang w:val="uk-UA"/>
        </w:rPr>
      </w:pPr>
    </w:p>
    <w:p w:rsidR="009F749F" w:rsidRDefault="007672FC" w:rsidP="007672FC">
      <w:pPr>
        <w:tabs>
          <w:tab w:val="left" w:pos="3298"/>
        </w:tabs>
        <w:rPr>
          <w:lang w:val="uk-UA"/>
        </w:rPr>
      </w:pPr>
      <w:r>
        <w:rPr>
          <w:lang w:val="uk-UA"/>
        </w:rPr>
        <w:tab/>
      </w:r>
    </w:p>
    <w:p w:rsidR="007672FC" w:rsidRDefault="007672FC" w:rsidP="007672FC">
      <w:pPr>
        <w:tabs>
          <w:tab w:val="left" w:pos="3298"/>
        </w:tabs>
        <w:rPr>
          <w:lang w:val="uk-UA"/>
        </w:rPr>
      </w:pPr>
    </w:p>
    <w:p w:rsidR="007672FC" w:rsidRDefault="007672FC" w:rsidP="007672FC">
      <w:pPr>
        <w:tabs>
          <w:tab w:val="left" w:pos="3298"/>
        </w:tabs>
        <w:rPr>
          <w:lang w:val="uk-UA"/>
        </w:rPr>
      </w:pPr>
    </w:p>
    <w:p w:rsidR="007672FC" w:rsidRDefault="007672FC" w:rsidP="007672FC">
      <w:pPr>
        <w:tabs>
          <w:tab w:val="left" w:pos="3298"/>
        </w:tabs>
        <w:rPr>
          <w:lang w:val="uk-UA"/>
        </w:rPr>
      </w:pPr>
    </w:p>
    <w:p w:rsidR="007672FC" w:rsidRPr="00D617BB" w:rsidRDefault="007672FC" w:rsidP="007672FC">
      <w:pPr>
        <w:pStyle w:val="a3"/>
        <w:spacing w:after="0"/>
        <w:ind w:left="-284"/>
        <w:jc w:val="both"/>
        <w:rPr>
          <w:sz w:val="24"/>
          <w:szCs w:val="24"/>
          <w:lang w:val="uk-UA"/>
        </w:rPr>
      </w:pPr>
    </w:p>
    <w:p w:rsidR="007672FC" w:rsidRDefault="007672FC" w:rsidP="00767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17BB">
        <w:rPr>
          <w:b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71552" behindDoc="0" locked="0" layoutInCell="1" allowOverlap="1" wp14:anchorId="764B73D6" wp14:editId="47A7DCD7">
            <wp:simplePos x="0" y="0"/>
            <wp:positionH relativeFrom="column">
              <wp:posOffset>2701925</wp:posOffset>
            </wp:positionH>
            <wp:positionV relativeFrom="paragraph">
              <wp:posOffset>62865</wp:posOffset>
            </wp:positionV>
            <wp:extent cx="448310" cy="571500"/>
            <wp:effectExtent l="0" t="0" r="889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7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</w:p>
    <w:p w:rsidR="007672FC" w:rsidRDefault="007672FC" w:rsidP="00767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72FC" w:rsidRDefault="007672FC" w:rsidP="00767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7672FC" w:rsidRDefault="007672FC" w:rsidP="00767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7672FC" w:rsidRDefault="007672FC" w:rsidP="00767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672FC" w:rsidRPr="00D617BB" w:rsidRDefault="007672FC" w:rsidP="00767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D61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7672FC" w:rsidRPr="00D617BB" w:rsidRDefault="007672FC" w:rsidP="00767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72FC" w:rsidRPr="00D617BB" w:rsidRDefault="007672FC" w:rsidP="00767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7BB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7672FC" w:rsidRPr="00D617BB" w:rsidRDefault="007672FC" w:rsidP="00767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72FC" w:rsidRPr="00D617BB" w:rsidRDefault="007672FC" w:rsidP="007672FC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D617BB">
        <w:rPr>
          <w:caps/>
          <w:sz w:val="28"/>
          <w:szCs w:val="28"/>
          <w:lang w:val="uk-UA"/>
        </w:rPr>
        <w:t xml:space="preserve">                                      </w:t>
      </w:r>
      <w:r w:rsidRPr="00D617BB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7672FC" w:rsidRPr="00D617BB" w:rsidRDefault="007672FC" w:rsidP="007672F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72FC" w:rsidRPr="00D617BB" w:rsidRDefault="007672FC" w:rsidP="00767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617BB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7672FC" w:rsidRPr="00D617BB" w:rsidRDefault="007672FC" w:rsidP="00767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2FC" w:rsidRDefault="007672FC" w:rsidP="00767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17BB">
        <w:rPr>
          <w:rFonts w:ascii="Times New Roman" w:hAnsi="Times New Roman" w:cs="Times New Roman"/>
          <w:sz w:val="24"/>
          <w:szCs w:val="24"/>
          <w:lang w:val="uk-UA"/>
        </w:rPr>
        <w:t>14.10.2024                                                         Піщана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163</w:t>
      </w:r>
    </w:p>
    <w:p w:rsidR="007672FC" w:rsidRDefault="007672FC" w:rsidP="007672FC">
      <w:pPr>
        <w:tabs>
          <w:tab w:val="left" w:pos="3298"/>
        </w:tabs>
        <w:rPr>
          <w:lang w:val="uk-UA"/>
        </w:rPr>
      </w:pPr>
    </w:p>
    <w:p w:rsidR="007672FC" w:rsidRPr="000565FC" w:rsidRDefault="007672FC" w:rsidP="00767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 проведення ІІ етапу</w:t>
      </w:r>
    </w:p>
    <w:p w:rsidR="007672FC" w:rsidRPr="000565FC" w:rsidRDefault="007672FC" w:rsidP="00767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ХХ</w:t>
      </w:r>
      <w:proofErr w:type="gramStart"/>
      <w:r w:rsidRPr="000565FC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0565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Міжнародного конкурсу</w:t>
      </w:r>
    </w:p>
    <w:p w:rsidR="007672FC" w:rsidRPr="000565FC" w:rsidRDefault="007672FC" w:rsidP="00767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 української мови імені Петра Яцика </w:t>
      </w:r>
    </w:p>
    <w:p w:rsidR="007672FC" w:rsidRPr="000565FC" w:rsidRDefault="007672FC" w:rsidP="00767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2024/2025 навчальному році</w:t>
      </w:r>
    </w:p>
    <w:p w:rsidR="007672FC" w:rsidRPr="000565FC" w:rsidRDefault="007672FC" w:rsidP="00767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672FC" w:rsidRPr="001572CC" w:rsidRDefault="007672FC" w:rsidP="007672F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1572CC"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  <w:t>На виконання Указу Президента України від 09 листопада 2007 року №1078/2007 «Про Міжнародний конкурс з української мови імені Петра Яцика», відповідно до листа Міністерства освіти і науки України від 12 вересня 2024 року №1/16544-24 «Про проведення ХХ</w:t>
      </w:r>
      <w:r w:rsidRPr="000565FC">
        <w:rPr>
          <w:rFonts w:ascii="Times New Roman" w:eastAsiaTheme="minorEastAsia" w:hAnsi="Times New Roman" w:cs="Times New Roman"/>
          <w:sz w:val="20"/>
          <w:szCs w:val="20"/>
          <w:lang w:eastAsia="ru-RU"/>
        </w:rPr>
        <w:t>V</w:t>
      </w:r>
      <w:r w:rsidRPr="001572CC"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  <w:t xml:space="preserve"> Міжнародного конкурсу з української мови імені Петра Яцика», Положення про Міжнародний конкурс з української мови імені Петра Яцика (зі змінами), затвердженого наказом Міністерства освіти і науки України від 13 березня 2008 року №168, зареєстрованого у Міністерстві юстиції України 15 липня 2008 №643/15334 (зі змінами), з урахуванням Указу Президента України від 28 липня 2023 року № 455/2023 «Про внесення змін до деяких указів Президента України», наказу Міністерства освіти і науки України від 17 червня 2024 року № 875 «Про затвердження Змін до Положення про Міжнародний конкурс з української мови імені Петра Яцика», зареєстрованого в Міністерстві юстиції України 26 липня 2024 року за № 1126/42471, наказу Департаменту освіти і науки Одеської обласної державної адміністрації від 11.10.2024 року№173-ОД,</w:t>
      </w:r>
      <w:r w:rsidRPr="000565F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наказу відділу освіти, культури, молоді та спорту Піщанської сільської ради від 11.10.2024 року №67</w:t>
      </w:r>
      <w:r w:rsidRPr="001572C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65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1572C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Про проведення І-ІІ етапів ХХ</w:t>
      </w:r>
      <w:r w:rsidRPr="000565FC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1572C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Міжнародного конкурсу</w:t>
      </w:r>
    </w:p>
    <w:p w:rsidR="007672FC" w:rsidRPr="007672FC" w:rsidRDefault="007672FC" w:rsidP="007672F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  <w:r w:rsidRPr="001572C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 української мови імені Петра Яцика у 2024/2025 навчальному році</w:t>
      </w:r>
      <w:r w:rsidRPr="007672F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»,</w:t>
      </w:r>
      <w:r w:rsidRPr="007672FC"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  <w:t xml:space="preserve"> </w:t>
      </w:r>
      <w:r w:rsidRPr="001572CC"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  <w:t>з метою піднесення престижу української мови, популяризації її серед молоді</w:t>
      </w:r>
    </w:p>
    <w:p w:rsidR="007672FC" w:rsidRPr="007672FC" w:rsidRDefault="007672FC" w:rsidP="007672F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7672FC" w:rsidRPr="000565FC" w:rsidRDefault="007672FC" w:rsidP="00767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НАКАЗУЮ:</w:t>
      </w:r>
    </w:p>
    <w:p w:rsidR="007672FC" w:rsidRPr="000565FC" w:rsidRDefault="007672FC" w:rsidP="0076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2FC" w:rsidRPr="000565FC" w:rsidRDefault="007672FC" w:rsidP="007672F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5FC">
        <w:rPr>
          <w:rFonts w:ascii="Times New Roman" w:hAnsi="Times New Roman" w:cs="Times New Roman"/>
          <w:color w:val="000000"/>
          <w:sz w:val="28"/>
          <w:szCs w:val="28"/>
        </w:rPr>
        <w:t xml:space="preserve">1. Провести ІІ (міжшкільний) етап Конкурсу на базі </w:t>
      </w:r>
      <w:proofErr w:type="gramStart"/>
      <w:r w:rsidRPr="000565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65FC">
        <w:rPr>
          <w:rFonts w:ascii="Times New Roman" w:hAnsi="Times New Roman" w:cs="Times New Roman"/>
          <w:sz w:val="28"/>
          <w:szCs w:val="28"/>
        </w:rPr>
        <w:t xml:space="preserve">іщанського ліцею Піщанської сільської ради Подільського району Одеської області  </w:t>
      </w:r>
      <w:r w:rsidRPr="000565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72FC" w:rsidRPr="000565FC" w:rsidRDefault="007672FC" w:rsidP="007672F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5FC">
        <w:rPr>
          <w:rFonts w:ascii="Times New Roman" w:hAnsi="Times New Roman" w:cs="Times New Roman"/>
          <w:color w:val="000000"/>
          <w:sz w:val="28"/>
          <w:szCs w:val="28"/>
        </w:rPr>
        <w:t xml:space="preserve">   2. Призначити заступника директора з НВР Ірину Олійник відповідальною за проведення ІІ (міжшкільного)  етапу Конкурсу.</w:t>
      </w:r>
    </w:p>
    <w:p w:rsidR="007672FC" w:rsidRPr="000565FC" w:rsidRDefault="007672FC" w:rsidP="007672F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5FC">
        <w:rPr>
          <w:rFonts w:ascii="Times New Roman" w:hAnsi="Times New Roman" w:cs="Times New Roman"/>
          <w:color w:val="000000"/>
          <w:sz w:val="28"/>
          <w:szCs w:val="28"/>
        </w:rPr>
        <w:t xml:space="preserve">      3. Затвердити оргкомітет та склад журі ІІ (міжшкільного) етапу Конкурсу (додаток 1)</w:t>
      </w:r>
    </w:p>
    <w:p w:rsidR="007672FC" w:rsidRPr="000565FC" w:rsidRDefault="007672FC" w:rsidP="007672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FC">
        <w:rPr>
          <w:rFonts w:ascii="Times New Roman" w:hAnsi="Times New Roman" w:cs="Times New Roman"/>
          <w:color w:val="000000"/>
          <w:sz w:val="28"/>
          <w:szCs w:val="28"/>
        </w:rPr>
        <w:t xml:space="preserve">      4. Провести II (міжшкільний) етап Конкурсу 20 грудня 2024 року за завданнями, </w:t>
      </w:r>
      <w:proofErr w:type="gramStart"/>
      <w:r w:rsidRPr="000565F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565FC">
        <w:rPr>
          <w:rFonts w:ascii="Times New Roman" w:hAnsi="Times New Roman" w:cs="Times New Roman"/>
          <w:color w:val="000000"/>
          <w:sz w:val="28"/>
          <w:szCs w:val="28"/>
        </w:rPr>
        <w:t>ідготовленими Комунальним закладом вищої освіти «Одеська академія неперервної освіти Одеської обласної ради»</w:t>
      </w:r>
    </w:p>
    <w:p w:rsidR="007672FC" w:rsidRPr="000565FC" w:rsidRDefault="007672FC" w:rsidP="007672F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FC">
        <w:rPr>
          <w:rFonts w:ascii="Times New Roman" w:hAnsi="Times New Roman" w:cs="Times New Roman"/>
          <w:color w:val="000000"/>
          <w:sz w:val="28"/>
          <w:szCs w:val="28"/>
        </w:rPr>
        <w:t xml:space="preserve">      5.Надіслати заявки на участь у III (обласному) етапі Конкурсу до 10 січня </w:t>
      </w:r>
      <w:r w:rsidRPr="000565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2025 року на відділ освіти, культури молоді та спорту </w:t>
      </w:r>
      <w:proofErr w:type="gramStart"/>
      <w:r w:rsidRPr="000565F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565FC">
        <w:rPr>
          <w:rFonts w:ascii="Times New Roman" w:hAnsi="Times New Roman" w:cs="Times New Roman"/>
          <w:color w:val="000000"/>
          <w:sz w:val="28"/>
          <w:szCs w:val="28"/>
        </w:rPr>
        <w:t>іщанської сільської ради  за встановленою формою.</w:t>
      </w:r>
    </w:p>
    <w:p w:rsidR="007672FC" w:rsidRPr="000565FC" w:rsidRDefault="007672FC" w:rsidP="00767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5F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6. Забезпечити участь переможців II етапу в III (обласному) етапі   Конкурсу.</w:t>
      </w:r>
    </w:p>
    <w:p w:rsidR="007672FC" w:rsidRDefault="007672FC" w:rsidP="007672FC">
      <w:pPr>
        <w:widowControl w:val="0"/>
        <w:tabs>
          <w:tab w:val="left" w:pos="311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5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7.Контроль за виконанням наказу залишаю за собою.</w:t>
      </w:r>
    </w:p>
    <w:p w:rsidR="007672FC" w:rsidRPr="007672FC" w:rsidRDefault="007672FC" w:rsidP="007672FC">
      <w:pPr>
        <w:widowControl w:val="0"/>
        <w:tabs>
          <w:tab w:val="left" w:pos="311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5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                                               Валентина ГРУЦЕНКО</w:t>
      </w: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Default="007672FC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806CA" w:rsidRDefault="004806CA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806CA" w:rsidRDefault="004806CA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806CA" w:rsidRDefault="004806CA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806CA" w:rsidRDefault="004806CA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806CA" w:rsidRDefault="004806CA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806CA" w:rsidRDefault="004806CA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806CA" w:rsidRDefault="004806CA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806CA" w:rsidRDefault="004806CA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806CA" w:rsidRDefault="004806CA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806CA" w:rsidRDefault="004806CA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806CA" w:rsidRDefault="004806CA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806CA" w:rsidRDefault="004806CA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806CA" w:rsidRDefault="004806CA" w:rsidP="007672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672FC" w:rsidRPr="004806CA" w:rsidRDefault="007672FC" w:rsidP="004806CA">
      <w:pPr>
        <w:shd w:val="clear" w:color="auto" w:fill="FFFFFF"/>
        <w:spacing w:before="180"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before="18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Pr="000565FC" w:rsidRDefault="007672FC" w:rsidP="007672FC">
      <w:pPr>
        <w:shd w:val="clear" w:color="auto" w:fill="FFFFFF"/>
        <w:spacing w:before="18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Додаток 1</w:t>
      </w:r>
    </w:p>
    <w:p w:rsidR="007672FC" w:rsidRDefault="007672FC" w:rsidP="007672FC">
      <w:pPr>
        <w:shd w:val="clear" w:color="auto" w:fill="FFFFFF"/>
        <w:spacing w:before="18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0565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Склад оргкомітету Конкурсу</w:t>
      </w:r>
    </w:p>
    <w:p w:rsidR="007672FC" w:rsidRPr="007672FC" w:rsidRDefault="007672FC" w:rsidP="007672FC">
      <w:pPr>
        <w:shd w:val="clear" w:color="auto" w:fill="FFFFFF"/>
        <w:spacing w:before="18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Голова оргкомітету Конкурсу          Ірина ОЛІЙНИК, заступник директора з НВР    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іщанського ліцею;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Члени оргкомітету                            Людмила ПОЛІЩУК, заступник директора з НВР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Пужайківського ліцею;  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Тамара РОСІНСЬКА, вчитель української мови та  </w:t>
      </w: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літератури   </w:t>
      </w: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іщанського ліцею.</w:t>
      </w: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672FC" w:rsidRPr="007672FC" w:rsidRDefault="007672FC" w:rsidP="007672FC">
      <w:pPr>
        <w:shd w:val="clear" w:color="auto" w:fill="FFFFFF"/>
        <w:tabs>
          <w:tab w:val="left" w:pos="65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  <w:t>Додаток 2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72FC" w:rsidRPr="000565FC" w:rsidRDefault="007672FC" w:rsidP="007672F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Склад журі Конкурсу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Голова журі Конкурсу                       Валентина ГРУЦЕНКО, директор </w:t>
      </w: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іщанського ліцею; 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Члени журі Конкурсу                          Тамара РОС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ІНСЬКА, вчитель української мови та  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літератури   </w:t>
      </w: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іщанського ліцею;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Наталія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АНІН, вчитель української мови та  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літератури   </w:t>
      </w: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іщанського ліцею;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Наталія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БЛАМАР, вчитель української мови та  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літератури   </w:t>
      </w: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іщанського ліцею;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Тетяна ДРЕВИЦЬКА, вчитель української мови та  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ітератури   Пужайківського ліцею;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Галина ДАНИЛЮК, вчитель української мови та  </w:t>
      </w:r>
    </w:p>
    <w:p w:rsidR="007672FC" w:rsidRPr="000565FC" w:rsidRDefault="007672FC" w:rsidP="007672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ітератури   Пужайківського ліцею.</w:t>
      </w:r>
    </w:p>
    <w:p w:rsidR="007672FC" w:rsidRPr="000565FC" w:rsidRDefault="007672FC" w:rsidP="007672FC">
      <w:pPr>
        <w:widowControl w:val="0"/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2FC" w:rsidRPr="0023160D" w:rsidRDefault="007672FC" w:rsidP="0076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2FC" w:rsidRPr="0023160D" w:rsidRDefault="007672FC" w:rsidP="007672FC">
      <w:pPr>
        <w:widowControl w:val="0"/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                                          Валентина ГРУЦЕНКО</w:t>
      </w:r>
    </w:p>
    <w:p w:rsidR="007672FC" w:rsidRDefault="007672FC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76BE" w:rsidRDefault="005876BE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76BE" w:rsidRDefault="005876BE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76BE" w:rsidRDefault="005876BE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76BE" w:rsidRDefault="005876BE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76BE" w:rsidRDefault="005876BE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76BE" w:rsidRDefault="005876BE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76BE" w:rsidRDefault="005876BE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76BE" w:rsidRDefault="005876BE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76BE" w:rsidRDefault="005876BE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76BE" w:rsidRDefault="005876BE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76BE" w:rsidRDefault="005876BE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76BE" w:rsidRDefault="005876BE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76BE" w:rsidRDefault="005876BE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76BE" w:rsidRDefault="005876BE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876BE" w:rsidRDefault="005876BE" w:rsidP="007672FC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806CA" w:rsidRPr="00101F50" w:rsidRDefault="004806CA" w:rsidP="004806CA">
      <w:pPr>
        <w:rPr>
          <w:color w:val="404040"/>
          <w:sz w:val="28"/>
          <w:szCs w:val="28"/>
          <w:lang w:val="uk-UA"/>
        </w:rPr>
      </w:pPr>
    </w:p>
    <w:p w:rsidR="004806CA" w:rsidRDefault="004806CA" w:rsidP="00480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 w:rsidRPr="00F5771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9744" behindDoc="0" locked="0" layoutInCell="1" allowOverlap="1" wp14:anchorId="1F676B80" wp14:editId="5D93D115">
            <wp:simplePos x="0" y="0"/>
            <wp:positionH relativeFrom="column">
              <wp:posOffset>2682240</wp:posOffset>
            </wp:positionH>
            <wp:positionV relativeFrom="paragraph">
              <wp:posOffset>34290</wp:posOffset>
            </wp:positionV>
            <wp:extent cx="448310" cy="571500"/>
            <wp:effectExtent l="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6CA" w:rsidRDefault="004806CA" w:rsidP="00480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</w:p>
    <w:p w:rsidR="004806CA" w:rsidRDefault="004806CA" w:rsidP="00480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</w:p>
    <w:p w:rsidR="004806CA" w:rsidRPr="009757EC" w:rsidRDefault="004806CA" w:rsidP="00480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4806CA" w:rsidRPr="009757EC" w:rsidRDefault="004806CA" w:rsidP="00480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6CA" w:rsidRPr="009757EC" w:rsidRDefault="004806CA" w:rsidP="00480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4806CA" w:rsidRPr="009757EC" w:rsidRDefault="004806CA" w:rsidP="00480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806CA" w:rsidRPr="009757EC" w:rsidRDefault="004806CA" w:rsidP="004806CA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 xml:space="preserve">Піщанський ЛІЦЕЙ  </w:t>
      </w:r>
    </w:p>
    <w:p w:rsidR="004806CA" w:rsidRPr="009757EC" w:rsidRDefault="004806CA" w:rsidP="00480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806CA" w:rsidRDefault="004806CA" w:rsidP="004806C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14.10.2024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Піщана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№164</w:t>
      </w:r>
    </w:p>
    <w:p w:rsidR="004806CA" w:rsidRPr="009757EC" w:rsidRDefault="004806CA" w:rsidP="004806C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06CA" w:rsidRPr="00803E28" w:rsidRDefault="004806CA" w:rsidP="00480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E28">
        <w:rPr>
          <w:rFonts w:ascii="Times New Roman" w:hAnsi="Times New Roman" w:cs="Times New Roman"/>
          <w:sz w:val="24"/>
          <w:szCs w:val="24"/>
        </w:rPr>
        <w:t>Про переведення на очну (денну) форму</w:t>
      </w:r>
    </w:p>
    <w:p w:rsidR="004806CA" w:rsidRPr="00803E28" w:rsidRDefault="004806CA" w:rsidP="00480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E28">
        <w:rPr>
          <w:rFonts w:ascii="Times New Roman" w:hAnsi="Times New Roman" w:cs="Times New Roman"/>
          <w:sz w:val="24"/>
          <w:szCs w:val="24"/>
        </w:rPr>
        <w:t>здобуття освіти учениці 7 класу Малиновської Марії</w:t>
      </w:r>
    </w:p>
    <w:p w:rsidR="004806CA" w:rsidRDefault="004806CA" w:rsidP="00480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6CA" w:rsidRPr="00052490" w:rsidRDefault="004806CA" w:rsidP="00480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6CA" w:rsidRPr="00052490" w:rsidRDefault="004806CA" w:rsidP="004806CA">
      <w:pPr>
        <w:rPr>
          <w:rFonts w:ascii="Times New Roman" w:hAnsi="Times New Roman" w:cs="Times New Roman"/>
          <w:sz w:val="24"/>
          <w:szCs w:val="24"/>
        </w:rPr>
      </w:pPr>
      <w:r w:rsidRPr="00052490">
        <w:rPr>
          <w:rFonts w:ascii="Times New Roman" w:hAnsi="Times New Roman" w:cs="Times New Roman"/>
          <w:sz w:val="24"/>
          <w:szCs w:val="24"/>
        </w:rPr>
        <w:t>Відповідно до п. 3 ст. 4 Закону України «Про пов</w:t>
      </w:r>
      <w:r>
        <w:rPr>
          <w:rFonts w:ascii="Times New Roman" w:hAnsi="Times New Roman" w:cs="Times New Roman"/>
          <w:sz w:val="24"/>
          <w:szCs w:val="24"/>
        </w:rPr>
        <w:t xml:space="preserve">ну загальну середню освіту», на </w:t>
      </w:r>
      <w:proofErr w:type="gramStart"/>
      <w:r w:rsidRPr="000524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2490">
        <w:rPr>
          <w:rFonts w:ascii="Times New Roman" w:hAnsi="Times New Roman" w:cs="Times New Roman"/>
          <w:sz w:val="24"/>
          <w:szCs w:val="24"/>
        </w:rPr>
        <w:t xml:space="preserve">ідставі письмової заяви матері </w:t>
      </w:r>
      <w:r>
        <w:rPr>
          <w:rFonts w:ascii="Times New Roman" w:hAnsi="Times New Roman" w:cs="Times New Roman"/>
          <w:sz w:val="24"/>
          <w:szCs w:val="24"/>
        </w:rPr>
        <w:t>Малиновської Л.В.</w:t>
      </w:r>
      <w:r w:rsidRPr="00052490">
        <w:rPr>
          <w:rFonts w:ascii="Times New Roman" w:hAnsi="Times New Roman" w:cs="Times New Roman"/>
          <w:sz w:val="24"/>
          <w:szCs w:val="24"/>
        </w:rPr>
        <w:t xml:space="preserve"> та з метою над</w:t>
      </w:r>
      <w:r>
        <w:rPr>
          <w:rFonts w:ascii="Times New Roman" w:hAnsi="Times New Roman" w:cs="Times New Roman"/>
          <w:sz w:val="24"/>
          <w:szCs w:val="24"/>
        </w:rPr>
        <w:t xml:space="preserve">ання освітніх послуг відповідно </w:t>
      </w:r>
      <w:r w:rsidRPr="00052490">
        <w:rPr>
          <w:rFonts w:ascii="Times New Roman" w:hAnsi="Times New Roman" w:cs="Times New Roman"/>
          <w:sz w:val="24"/>
          <w:szCs w:val="24"/>
        </w:rPr>
        <w:t>до потреб дитини і у формі, яка найбільш відповідає</w:t>
      </w:r>
      <w:r>
        <w:rPr>
          <w:rFonts w:ascii="Times New Roman" w:hAnsi="Times New Roman" w:cs="Times New Roman"/>
          <w:sz w:val="24"/>
          <w:szCs w:val="24"/>
        </w:rPr>
        <w:t xml:space="preserve"> індивідуальним можливостям учениці</w:t>
      </w:r>
    </w:p>
    <w:p w:rsidR="004806CA" w:rsidRPr="00052490" w:rsidRDefault="004806CA" w:rsidP="004806CA">
      <w:pPr>
        <w:rPr>
          <w:rFonts w:ascii="Times New Roman" w:hAnsi="Times New Roman" w:cs="Times New Roman"/>
          <w:sz w:val="24"/>
          <w:szCs w:val="24"/>
        </w:rPr>
      </w:pPr>
      <w:r w:rsidRPr="00052490">
        <w:rPr>
          <w:rFonts w:ascii="Times New Roman" w:hAnsi="Times New Roman" w:cs="Times New Roman"/>
          <w:sz w:val="24"/>
          <w:szCs w:val="24"/>
        </w:rPr>
        <w:t>НАКАЗУЮ:</w:t>
      </w:r>
    </w:p>
    <w:p w:rsidR="004806CA" w:rsidRPr="00052490" w:rsidRDefault="004806CA" w:rsidP="004806CA">
      <w:pPr>
        <w:rPr>
          <w:rFonts w:ascii="Times New Roman" w:hAnsi="Times New Roman" w:cs="Times New Roman"/>
          <w:sz w:val="24"/>
          <w:szCs w:val="24"/>
        </w:rPr>
      </w:pPr>
      <w:r w:rsidRPr="00052490">
        <w:rPr>
          <w:rFonts w:ascii="Times New Roman" w:hAnsi="Times New Roman" w:cs="Times New Roman"/>
          <w:sz w:val="24"/>
          <w:szCs w:val="24"/>
        </w:rPr>
        <w:t xml:space="preserve">1. Перевести з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52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жовтня</w:t>
      </w:r>
      <w:r w:rsidRPr="0005249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2490">
        <w:rPr>
          <w:rFonts w:ascii="Times New Roman" w:hAnsi="Times New Roman" w:cs="Times New Roman"/>
          <w:sz w:val="24"/>
          <w:szCs w:val="24"/>
        </w:rPr>
        <w:t xml:space="preserve"> року на очну (д</w:t>
      </w:r>
      <w:r>
        <w:rPr>
          <w:rFonts w:ascii="Times New Roman" w:hAnsi="Times New Roman" w:cs="Times New Roman"/>
          <w:sz w:val="24"/>
          <w:szCs w:val="24"/>
        </w:rPr>
        <w:t>енну) форму здобуття освіти ученицю</w:t>
      </w:r>
      <w:r w:rsidRPr="00052490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4806CA" w:rsidRPr="00052490" w:rsidRDefault="004806CA" w:rsidP="004806CA">
      <w:pPr>
        <w:rPr>
          <w:rFonts w:ascii="Times New Roman" w:hAnsi="Times New Roman" w:cs="Times New Roman"/>
          <w:sz w:val="24"/>
          <w:szCs w:val="24"/>
        </w:rPr>
      </w:pPr>
      <w:r w:rsidRPr="00052490">
        <w:rPr>
          <w:rFonts w:ascii="Times New Roman" w:hAnsi="Times New Roman" w:cs="Times New Roman"/>
          <w:sz w:val="24"/>
          <w:szCs w:val="24"/>
        </w:rPr>
        <w:t xml:space="preserve">класу </w:t>
      </w:r>
      <w:r>
        <w:rPr>
          <w:rFonts w:ascii="Times New Roman" w:hAnsi="Times New Roman" w:cs="Times New Roman"/>
          <w:sz w:val="24"/>
          <w:szCs w:val="24"/>
        </w:rPr>
        <w:t>Малиновську Марію Олександрівну, яка</w:t>
      </w:r>
      <w:r w:rsidRPr="00052490">
        <w:rPr>
          <w:rFonts w:ascii="Times New Roman" w:hAnsi="Times New Roman" w:cs="Times New Roman"/>
          <w:sz w:val="24"/>
          <w:szCs w:val="24"/>
        </w:rPr>
        <w:t xml:space="preserve"> навча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052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249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52490">
        <w:rPr>
          <w:rFonts w:ascii="Times New Roman" w:hAnsi="Times New Roman" w:cs="Times New Roman"/>
          <w:sz w:val="24"/>
          <w:szCs w:val="24"/>
        </w:rPr>
        <w:t xml:space="preserve"> сімейній (домашній) формі.</w:t>
      </w:r>
    </w:p>
    <w:p w:rsidR="004806CA" w:rsidRPr="00052490" w:rsidRDefault="004806CA" w:rsidP="004806CA">
      <w:pPr>
        <w:rPr>
          <w:rFonts w:ascii="Times New Roman" w:hAnsi="Times New Roman" w:cs="Times New Roman"/>
          <w:sz w:val="24"/>
          <w:szCs w:val="24"/>
        </w:rPr>
      </w:pPr>
      <w:r w:rsidRPr="00052490">
        <w:rPr>
          <w:rFonts w:ascii="Times New Roman" w:hAnsi="Times New Roman" w:cs="Times New Roman"/>
          <w:sz w:val="24"/>
          <w:szCs w:val="24"/>
        </w:rPr>
        <w:t xml:space="preserve">2. Класному керівникові 7 класу </w:t>
      </w:r>
      <w:r>
        <w:rPr>
          <w:rFonts w:ascii="Times New Roman" w:hAnsi="Times New Roman" w:cs="Times New Roman"/>
          <w:sz w:val="24"/>
          <w:szCs w:val="24"/>
        </w:rPr>
        <w:t>Людмилі РУБАСІ</w:t>
      </w:r>
      <w:r w:rsidRPr="00052490">
        <w:rPr>
          <w:rFonts w:ascii="Times New Roman" w:hAnsi="Times New Roman" w:cs="Times New Roman"/>
          <w:sz w:val="24"/>
          <w:szCs w:val="24"/>
        </w:rPr>
        <w:t xml:space="preserve"> в класному журналі з </w:t>
      </w:r>
      <w:proofErr w:type="gramStart"/>
      <w:r w:rsidRPr="00052490">
        <w:rPr>
          <w:rFonts w:ascii="Times New Roman" w:hAnsi="Times New Roman" w:cs="Times New Roman"/>
          <w:sz w:val="24"/>
          <w:szCs w:val="24"/>
        </w:rPr>
        <w:t>кожного</w:t>
      </w:r>
      <w:proofErr w:type="gramEnd"/>
    </w:p>
    <w:p w:rsidR="004806CA" w:rsidRPr="00052490" w:rsidRDefault="004806CA" w:rsidP="004806CA">
      <w:pPr>
        <w:rPr>
          <w:rFonts w:ascii="Times New Roman" w:hAnsi="Times New Roman" w:cs="Times New Roman"/>
          <w:sz w:val="24"/>
          <w:szCs w:val="24"/>
        </w:rPr>
      </w:pPr>
      <w:r w:rsidRPr="00052490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дмета вписати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ізвище вказаної  учениці</w:t>
      </w:r>
      <w:r w:rsidRPr="00052490">
        <w:rPr>
          <w:rFonts w:ascii="Times New Roman" w:hAnsi="Times New Roman" w:cs="Times New Roman"/>
          <w:sz w:val="24"/>
          <w:szCs w:val="24"/>
        </w:rPr>
        <w:t xml:space="preserve"> в списки учнів класу.</w:t>
      </w:r>
    </w:p>
    <w:p w:rsidR="004806CA" w:rsidRPr="00052490" w:rsidRDefault="004806CA" w:rsidP="004806CA">
      <w:pPr>
        <w:rPr>
          <w:rFonts w:ascii="Times New Roman" w:hAnsi="Times New Roman" w:cs="Times New Roman"/>
          <w:sz w:val="24"/>
          <w:szCs w:val="24"/>
        </w:rPr>
      </w:pPr>
      <w:r w:rsidRPr="00052490">
        <w:rPr>
          <w:rFonts w:ascii="Times New Roman" w:hAnsi="Times New Roman" w:cs="Times New Roman"/>
          <w:sz w:val="24"/>
          <w:szCs w:val="24"/>
        </w:rPr>
        <w:t>3. Вчителям, які викладають у 7 класі:</w:t>
      </w:r>
    </w:p>
    <w:p w:rsidR="004806CA" w:rsidRPr="00052490" w:rsidRDefault="004806CA" w:rsidP="004806CA">
      <w:pPr>
        <w:rPr>
          <w:rFonts w:ascii="Times New Roman" w:hAnsi="Times New Roman" w:cs="Times New Roman"/>
          <w:sz w:val="24"/>
          <w:szCs w:val="24"/>
        </w:rPr>
      </w:pPr>
      <w:r w:rsidRPr="00052490">
        <w:rPr>
          <w:rFonts w:ascii="Times New Roman" w:hAnsi="Times New Roman" w:cs="Times New Roman"/>
          <w:sz w:val="24"/>
          <w:szCs w:val="24"/>
        </w:rPr>
        <w:t>3.1. При вист</w:t>
      </w:r>
      <w:r>
        <w:rPr>
          <w:rFonts w:ascii="Times New Roman" w:hAnsi="Times New Roman" w:cs="Times New Roman"/>
          <w:sz w:val="24"/>
          <w:szCs w:val="24"/>
        </w:rPr>
        <w:t>авленні оцінок з предметі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І</w:t>
      </w:r>
      <w:r w:rsidRPr="00052490">
        <w:rPr>
          <w:rFonts w:ascii="Times New Roman" w:hAnsi="Times New Roman" w:cs="Times New Roman"/>
          <w:sz w:val="24"/>
          <w:szCs w:val="24"/>
        </w:rPr>
        <w:t xml:space="preserve"> семестр враховувати результати</w:t>
      </w:r>
    </w:p>
    <w:p w:rsidR="004806CA" w:rsidRPr="00052490" w:rsidRDefault="004806CA" w:rsidP="00480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оцінювання учениці</w:t>
      </w:r>
      <w:r w:rsidRPr="00052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249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52490">
        <w:rPr>
          <w:rFonts w:ascii="Times New Roman" w:hAnsi="Times New Roman" w:cs="Times New Roman"/>
          <w:sz w:val="24"/>
          <w:szCs w:val="24"/>
        </w:rPr>
        <w:t xml:space="preserve"> період від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249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вересня</w:t>
      </w:r>
      <w:r w:rsidRPr="00052490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52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жовтня</w:t>
      </w:r>
      <w:r w:rsidRPr="0005249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 року.</w:t>
      </w:r>
    </w:p>
    <w:p w:rsidR="004806CA" w:rsidRPr="00052490" w:rsidRDefault="004806CA" w:rsidP="004806CA">
      <w:pPr>
        <w:rPr>
          <w:rFonts w:ascii="Times New Roman" w:hAnsi="Times New Roman" w:cs="Times New Roman"/>
          <w:sz w:val="24"/>
          <w:szCs w:val="24"/>
        </w:rPr>
      </w:pPr>
      <w:r w:rsidRPr="00052490">
        <w:rPr>
          <w:rFonts w:ascii="Times New Roman" w:hAnsi="Times New Roman" w:cs="Times New Roman"/>
          <w:sz w:val="24"/>
          <w:szCs w:val="24"/>
        </w:rPr>
        <w:t xml:space="preserve">4. Даний наказ довести </w:t>
      </w:r>
      <w:proofErr w:type="gramStart"/>
      <w:r w:rsidRPr="000524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52490">
        <w:rPr>
          <w:rFonts w:ascii="Times New Roman" w:hAnsi="Times New Roman" w:cs="Times New Roman"/>
          <w:sz w:val="24"/>
          <w:szCs w:val="24"/>
        </w:rPr>
        <w:t xml:space="preserve"> відома педагогічного колективу.</w:t>
      </w:r>
    </w:p>
    <w:p w:rsidR="004806CA" w:rsidRPr="00052490" w:rsidRDefault="004806CA" w:rsidP="004806CA">
      <w:pPr>
        <w:rPr>
          <w:rFonts w:ascii="Times New Roman" w:hAnsi="Times New Roman" w:cs="Times New Roman"/>
          <w:sz w:val="24"/>
          <w:szCs w:val="24"/>
        </w:rPr>
      </w:pPr>
      <w:r w:rsidRPr="00052490">
        <w:rPr>
          <w:rFonts w:ascii="Times New Roman" w:hAnsi="Times New Roman" w:cs="Times New Roman"/>
          <w:sz w:val="24"/>
          <w:szCs w:val="24"/>
        </w:rPr>
        <w:t>5. Контроль за виконанням наказу покласти на заступника директора з навчально-</w:t>
      </w:r>
    </w:p>
    <w:p w:rsidR="004806CA" w:rsidRPr="00052490" w:rsidRDefault="004806CA" w:rsidP="004806CA">
      <w:pPr>
        <w:rPr>
          <w:rFonts w:ascii="Times New Roman" w:hAnsi="Times New Roman" w:cs="Times New Roman"/>
          <w:sz w:val="24"/>
          <w:szCs w:val="24"/>
        </w:rPr>
      </w:pPr>
      <w:r w:rsidRPr="00052490">
        <w:rPr>
          <w:rFonts w:ascii="Times New Roman" w:hAnsi="Times New Roman" w:cs="Times New Roman"/>
          <w:sz w:val="24"/>
          <w:szCs w:val="24"/>
        </w:rPr>
        <w:t xml:space="preserve">виховної роботи </w:t>
      </w:r>
      <w:r>
        <w:rPr>
          <w:rFonts w:ascii="Times New Roman" w:hAnsi="Times New Roman" w:cs="Times New Roman"/>
          <w:sz w:val="24"/>
          <w:szCs w:val="24"/>
        </w:rPr>
        <w:t>Ірину ОЛІЙНИК.</w:t>
      </w:r>
    </w:p>
    <w:p w:rsidR="004806CA" w:rsidRPr="00052490" w:rsidRDefault="004806CA" w:rsidP="004806CA">
      <w:pPr>
        <w:rPr>
          <w:rFonts w:ascii="Times New Roman" w:hAnsi="Times New Roman" w:cs="Times New Roman"/>
          <w:sz w:val="24"/>
          <w:szCs w:val="24"/>
        </w:rPr>
      </w:pPr>
    </w:p>
    <w:p w:rsidR="004806CA" w:rsidRDefault="004806CA" w:rsidP="004806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2490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Валентина ГРУЦЕНКО</w:t>
      </w:r>
    </w:p>
    <w:p w:rsidR="004806CA" w:rsidRPr="004806CA" w:rsidRDefault="004806CA" w:rsidP="004806C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06CA" w:rsidRPr="00803E28" w:rsidRDefault="004806CA" w:rsidP="004806CA">
      <w:pPr>
        <w:jc w:val="center"/>
        <w:rPr>
          <w:color w:val="404040"/>
          <w:sz w:val="28"/>
          <w:szCs w:val="28"/>
        </w:rPr>
      </w:pPr>
    </w:p>
    <w:p w:rsidR="005876BE" w:rsidRPr="004806CA" w:rsidRDefault="005876BE" w:rsidP="005876BE">
      <w:pPr>
        <w:rPr>
          <w:color w:val="404040"/>
          <w:sz w:val="28"/>
          <w:szCs w:val="28"/>
        </w:rPr>
      </w:pPr>
    </w:p>
    <w:p w:rsidR="00B62127" w:rsidRPr="00101F50" w:rsidRDefault="00B62127" w:rsidP="00B62127">
      <w:pPr>
        <w:rPr>
          <w:color w:val="404040"/>
          <w:sz w:val="28"/>
          <w:szCs w:val="28"/>
          <w:lang w:val="uk-UA"/>
        </w:rPr>
      </w:pPr>
    </w:p>
    <w:p w:rsidR="00B62127" w:rsidRDefault="00B62127" w:rsidP="00B6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 w:rsidRPr="00F5771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3840" behindDoc="0" locked="0" layoutInCell="1" allowOverlap="1" wp14:anchorId="2A33471F" wp14:editId="0C3C478F">
            <wp:simplePos x="0" y="0"/>
            <wp:positionH relativeFrom="column">
              <wp:posOffset>2682240</wp:posOffset>
            </wp:positionH>
            <wp:positionV relativeFrom="paragraph">
              <wp:posOffset>34290</wp:posOffset>
            </wp:positionV>
            <wp:extent cx="448310" cy="571500"/>
            <wp:effectExtent l="0" t="0" r="889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127" w:rsidRDefault="00B62127" w:rsidP="00B6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</w:p>
    <w:p w:rsidR="00B62127" w:rsidRDefault="00B62127" w:rsidP="00B6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</w:p>
    <w:p w:rsidR="00B62127" w:rsidRPr="009757EC" w:rsidRDefault="00B62127" w:rsidP="00B6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B62127" w:rsidRPr="009757EC" w:rsidRDefault="00B62127" w:rsidP="00B6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2127" w:rsidRPr="009757EC" w:rsidRDefault="00B62127" w:rsidP="00B6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B62127" w:rsidRPr="009757EC" w:rsidRDefault="00B62127" w:rsidP="00B6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62127" w:rsidRPr="009757EC" w:rsidRDefault="00B62127" w:rsidP="00B62127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 xml:space="preserve">Піщанський ЛІЦЕЙ  </w:t>
      </w:r>
    </w:p>
    <w:p w:rsidR="00B62127" w:rsidRPr="009757EC" w:rsidRDefault="00B62127" w:rsidP="00B62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62127" w:rsidRDefault="00F525AA" w:rsidP="00B621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B62127">
        <w:rPr>
          <w:rFonts w:ascii="Times New Roman" w:hAnsi="Times New Roman" w:cs="Times New Roman"/>
          <w:sz w:val="24"/>
          <w:szCs w:val="24"/>
          <w:lang w:val="uk-UA"/>
        </w:rPr>
        <w:t>.10.2024</w:t>
      </w:r>
      <w:r w:rsidR="00B62127"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Піщана                                                    </w:t>
      </w:r>
      <w:r w:rsidR="00B62127">
        <w:rPr>
          <w:rFonts w:ascii="Times New Roman" w:hAnsi="Times New Roman" w:cs="Times New Roman"/>
          <w:sz w:val="24"/>
          <w:szCs w:val="24"/>
          <w:lang w:val="uk-UA"/>
        </w:rPr>
        <w:t xml:space="preserve">        №165</w:t>
      </w:r>
    </w:p>
    <w:p w:rsidR="00B62127" w:rsidRDefault="00B62127" w:rsidP="00B62127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</w:p>
    <w:p w:rsidR="00F525AA" w:rsidRPr="00F525AA" w:rsidRDefault="00F525AA" w:rsidP="00570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25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забезпечення безкоштовним одноразовим</w:t>
      </w:r>
    </w:p>
    <w:p w:rsidR="00F525AA" w:rsidRPr="00D233CE" w:rsidRDefault="00F525AA" w:rsidP="00570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25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харчуванням учнів початкових класів у</w:t>
      </w:r>
      <w:r w:rsidRPr="00D233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525AA" w:rsidRPr="00D233CE" w:rsidRDefault="00F525AA" w:rsidP="00570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33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Піщанському ліцеї</w:t>
      </w:r>
      <w:r w:rsidRPr="00D233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525AA" w:rsidRPr="00F525AA" w:rsidRDefault="00F525AA" w:rsidP="00570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233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Піщанської сільської ради </w:t>
      </w:r>
    </w:p>
    <w:p w:rsidR="00F525AA" w:rsidRPr="00F525AA" w:rsidRDefault="00F525AA" w:rsidP="00F525AA">
      <w:pPr>
        <w:widowControl w:val="0"/>
        <w:autoSpaceDE w:val="0"/>
        <w:autoSpaceDN w:val="0"/>
        <w:adjustRightInd w:val="0"/>
        <w:spacing w:after="0" w:line="276" w:lineRule="auto"/>
        <w:ind w:left="284"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25AA" w:rsidRPr="00F525AA" w:rsidRDefault="00F525AA" w:rsidP="00F525AA">
      <w:pPr>
        <w:widowControl w:val="0"/>
        <w:autoSpaceDE w:val="0"/>
        <w:autoSpaceDN w:val="0"/>
        <w:adjustRightInd w:val="0"/>
        <w:spacing w:after="0" w:line="276" w:lineRule="auto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2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 Законів України «Про освіту», «Про загальну середню освіту», «Про охорону дитинства», «Про місцеве самоврядування в Україні»,  постанови Кабінету Міністрів України від 02.02.2011 р., постанови Кабінету Міністрів України від 19.06.2002 р. № 856 «Про організацію харчування окремих категорій учнів у загальноосвітніх навчальних закладах», постанови Кабінету Міністрів України від 04.10.2024 р. №1145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році», постанови Кабінету Міністрів України від 24.03.2021 №305 «Про затвердження норм та Порядку організації харчування у закладах освіти та дитячих закладах оздоровлення та відпочинку» (зі змінами), наказу відділу освіти, культури, молоді та спорту Піщанської сільської ради №66 від 11.10.2024 року «Про забезпечення безкоштовним одноразовим харчуванням учнів початкових класів у </w:t>
      </w:r>
      <w:r w:rsidRPr="00F525A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закладах </w:t>
      </w:r>
      <w:r w:rsidRPr="00F52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загальної середньої освіти Піщанської сільської ради», з метою належної організації безкоштовного одноразового харчування учнів початкових класів</w:t>
      </w:r>
    </w:p>
    <w:p w:rsidR="00F525AA" w:rsidRPr="00F525AA" w:rsidRDefault="00F525AA" w:rsidP="00F525AA">
      <w:pPr>
        <w:widowControl w:val="0"/>
        <w:autoSpaceDE w:val="0"/>
        <w:autoSpaceDN w:val="0"/>
        <w:adjustRightInd w:val="0"/>
        <w:spacing w:after="0" w:line="276" w:lineRule="auto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5AA" w:rsidRPr="00F525AA" w:rsidRDefault="00F525AA" w:rsidP="00F525AA">
      <w:pPr>
        <w:widowControl w:val="0"/>
        <w:autoSpaceDE w:val="0"/>
        <w:autoSpaceDN w:val="0"/>
        <w:adjustRightInd w:val="0"/>
        <w:spacing w:after="0" w:line="276" w:lineRule="auto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2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F525AA" w:rsidRPr="00F525AA" w:rsidRDefault="00F525AA" w:rsidP="00F525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2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з 1 жовтня 2024 року безкоштовним одноразовим</w:t>
      </w:r>
      <w:r w:rsidRPr="00F525A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F52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харчуванням учнів початкових класів за рахунок субвенції, визначивши тип одноразового гарячого харчування залежно від організації навчання із розрахунку вартості на одного учня у сумі 50 </w:t>
      </w:r>
      <w:r w:rsidRPr="00F52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(п’ятдесят) гривень, 00 коп.</w:t>
      </w:r>
    </w:p>
    <w:p w:rsidR="00F525AA" w:rsidRPr="00F525AA" w:rsidRDefault="00F525AA" w:rsidP="00F525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2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Заступнику директора з виховної роботи Рябчук У.Ю.</w:t>
      </w:r>
      <w:r w:rsidRPr="00F525A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25.10.2024 року</w:t>
      </w:r>
      <w:r w:rsidRPr="00F52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525A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надати копію наказу «Про організацію безкоштовного одноразового  харчування учнів початкових класів» з відповідними списками учнів до бухгалтерії відділу освіти, культури, молоді та спорту Піщанської сільської ради.</w:t>
      </w:r>
    </w:p>
    <w:p w:rsidR="00F525AA" w:rsidRPr="00F525AA" w:rsidRDefault="00F525AA" w:rsidP="00F525AA">
      <w:pPr>
        <w:tabs>
          <w:tab w:val="left" w:pos="1350"/>
        </w:tabs>
        <w:spacing w:after="0" w:line="276" w:lineRule="auto"/>
        <w:ind w:left="284" w:right="140" w:firstLine="425"/>
        <w:jc w:val="both"/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uk-UA" w:eastAsia="ru-RU"/>
        </w:rPr>
      </w:pPr>
      <w:r w:rsidRPr="00F525AA"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uk-UA" w:eastAsia="ru-RU"/>
        </w:rPr>
        <w:t xml:space="preserve">3.  Комірнику Безуглій Ж.А. до 10 числа місяця наступного за звітним, надавати звіт про використання коштів субвенції з державного бюджету місцевим бюджетам на забезпечення харчування учнів почтакових класів в електронному вигляді у форматі </w:t>
      </w:r>
      <w:r w:rsidRPr="00F525AA"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en-US" w:eastAsia="ru-RU"/>
        </w:rPr>
        <w:t>Excel</w:t>
      </w:r>
      <w:r w:rsidRPr="00F525AA"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uk-UA" w:eastAsia="ru-RU"/>
        </w:rPr>
        <w:t xml:space="preserve"> на електронну пошту відділу освіти, культури, молоді та спорту Піщанської сільської ради, починаючи з листопада 2024 року.</w:t>
      </w:r>
    </w:p>
    <w:p w:rsidR="00A23D77" w:rsidRDefault="00F525AA" w:rsidP="00F525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25A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 Контроль за виконанням  наказу залишаю за собою</w:t>
      </w:r>
    </w:p>
    <w:p w:rsidR="00A23D77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    Валентина ГРУЦЕНКО</w:t>
      </w:r>
    </w:p>
    <w:p w:rsidR="00D233CE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3CE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3CE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3CE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3CE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3CE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3CE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3CE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3CE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3CE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3CE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3CE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3CE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3CE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3CE" w:rsidRDefault="00D233CE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3D77" w:rsidRDefault="00A23D77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3D77" w:rsidRDefault="00A23D77" w:rsidP="00B6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587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587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876BE" w:rsidRDefault="005876BE" w:rsidP="00587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 w:rsidRPr="00F5771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3600" behindDoc="0" locked="0" layoutInCell="1" allowOverlap="1" wp14:anchorId="3FC84447" wp14:editId="00F03070">
            <wp:simplePos x="0" y="0"/>
            <wp:positionH relativeFrom="column">
              <wp:posOffset>2628900</wp:posOffset>
            </wp:positionH>
            <wp:positionV relativeFrom="paragraph">
              <wp:posOffset>-377190</wp:posOffset>
            </wp:positionV>
            <wp:extent cx="448310" cy="571500"/>
            <wp:effectExtent l="0" t="0" r="889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6BE" w:rsidRDefault="005876BE" w:rsidP="00587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</w:p>
    <w:p w:rsidR="005876BE" w:rsidRPr="009757EC" w:rsidRDefault="005876BE" w:rsidP="00587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5876BE" w:rsidRPr="009757EC" w:rsidRDefault="005876BE" w:rsidP="00587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76BE" w:rsidRPr="009757EC" w:rsidRDefault="005876BE" w:rsidP="00587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5876BE" w:rsidRPr="009757EC" w:rsidRDefault="005876BE" w:rsidP="00587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5876BE" w:rsidRPr="009757EC" w:rsidRDefault="005876BE" w:rsidP="005876BE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 xml:space="preserve">Піщанський ЛІЦЕЙ  </w:t>
      </w:r>
    </w:p>
    <w:p w:rsidR="005876BE" w:rsidRPr="009757EC" w:rsidRDefault="005876BE" w:rsidP="00587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876BE" w:rsidRPr="009757EC" w:rsidRDefault="005876BE" w:rsidP="005876B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16.10.2024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Піщана                                                    </w:t>
      </w:r>
      <w:r w:rsidR="004806CA">
        <w:rPr>
          <w:rFonts w:ascii="Times New Roman" w:hAnsi="Times New Roman" w:cs="Times New Roman"/>
          <w:sz w:val="24"/>
          <w:szCs w:val="24"/>
          <w:lang w:val="uk-UA"/>
        </w:rPr>
        <w:t xml:space="preserve">        №16</w:t>
      </w:r>
      <w:r w:rsidR="00A23D77"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5876BE" w:rsidRPr="009757EC" w:rsidRDefault="005876BE" w:rsidP="005876BE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5876BE" w:rsidRPr="009757EC" w:rsidRDefault="005876BE" w:rsidP="005876BE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зміну прізвища учениці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</w:p>
    <w:p w:rsidR="005876BE" w:rsidRPr="009757EC" w:rsidRDefault="005876BE" w:rsidP="005876BE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Сікорської Анни</w:t>
      </w:r>
    </w:p>
    <w:p w:rsidR="005876BE" w:rsidRPr="009757EC" w:rsidRDefault="005876BE" w:rsidP="0058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76BE" w:rsidRPr="005876BE" w:rsidRDefault="005876BE" w:rsidP="005876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6BE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5876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свідоцтва про народження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14.12</w:t>
      </w:r>
      <w:r w:rsidRPr="005876BE">
        <w:rPr>
          <w:rFonts w:ascii="Times New Roman" w:hAnsi="Times New Roman" w:cs="Times New Roman"/>
          <w:color w:val="000000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Pr="005876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 І-ЖД 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757478</w:t>
      </w:r>
    </w:p>
    <w:p w:rsidR="005876BE" w:rsidRPr="009757EC" w:rsidRDefault="005876BE" w:rsidP="005876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6BE">
        <w:rPr>
          <w:rFonts w:ascii="Times New Roman" w:hAnsi="Times New Roman" w:cs="Times New Roman"/>
          <w:sz w:val="28"/>
          <w:szCs w:val="28"/>
          <w:lang w:val="uk-UA"/>
        </w:rPr>
        <w:t xml:space="preserve">(копія додається) про зміну прізвища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Сікорської Анни Сергіївни</w:t>
      </w:r>
    </w:p>
    <w:p w:rsidR="005876BE" w:rsidRPr="005876BE" w:rsidRDefault="005876BE" w:rsidP="0058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76BE" w:rsidRPr="009757EC" w:rsidRDefault="005876BE" w:rsidP="0058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EC">
        <w:rPr>
          <w:rFonts w:ascii="Times New Roman" w:hAnsi="Times New Roman" w:cs="Times New Roman"/>
          <w:sz w:val="28"/>
          <w:szCs w:val="28"/>
        </w:rPr>
        <w:t>НАКАЗУЮ:</w:t>
      </w:r>
    </w:p>
    <w:p w:rsidR="005876BE" w:rsidRPr="009757EC" w:rsidRDefault="005876BE" w:rsidP="0058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6BE" w:rsidRPr="009757EC" w:rsidRDefault="005876BE" w:rsidP="005876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EC">
        <w:rPr>
          <w:rFonts w:ascii="Times New Roman" w:hAnsi="Times New Roman" w:cs="Times New Roman"/>
          <w:sz w:val="28"/>
          <w:szCs w:val="28"/>
        </w:rPr>
        <w:t xml:space="preserve">Зміну </w:t>
      </w:r>
      <w:proofErr w:type="gramStart"/>
      <w:r w:rsidRPr="009757E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757EC">
        <w:rPr>
          <w:rFonts w:ascii="Times New Roman" w:hAnsi="Times New Roman" w:cs="Times New Roman"/>
          <w:sz w:val="28"/>
          <w:szCs w:val="28"/>
        </w:rPr>
        <w:t>ізвища  уч</w:t>
      </w:r>
      <w:r>
        <w:rPr>
          <w:rFonts w:ascii="Times New Roman" w:hAnsi="Times New Roman" w:cs="Times New Roman"/>
          <w:sz w:val="28"/>
          <w:szCs w:val="28"/>
          <w:lang w:val="uk-UA"/>
        </w:rPr>
        <w:t>ениці 4</w:t>
      </w:r>
      <w:r w:rsidRPr="009757EC">
        <w:rPr>
          <w:rFonts w:ascii="Times New Roman" w:hAnsi="Times New Roman" w:cs="Times New Roman"/>
          <w:sz w:val="28"/>
          <w:szCs w:val="28"/>
        </w:rPr>
        <w:t xml:space="preserve"> класу із </w:t>
      </w:r>
      <w:r>
        <w:rPr>
          <w:rFonts w:ascii="Times New Roman" w:hAnsi="Times New Roman" w:cs="Times New Roman"/>
          <w:sz w:val="28"/>
          <w:szCs w:val="28"/>
          <w:lang w:val="uk-UA"/>
        </w:rPr>
        <w:t>сікорської Анни Сергіївни</w:t>
      </w:r>
      <w:r w:rsidRPr="009757EC"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sz w:val="28"/>
          <w:szCs w:val="28"/>
          <w:lang w:val="uk-UA"/>
        </w:rPr>
        <w:t>Яблочкіну Анну Сергіївну</w:t>
      </w:r>
      <w:r w:rsidRPr="009757EC">
        <w:rPr>
          <w:rFonts w:ascii="Times New Roman" w:hAnsi="Times New Roman" w:cs="Times New Roman"/>
          <w:sz w:val="28"/>
          <w:szCs w:val="28"/>
        </w:rPr>
        <w:t xml:space="preserve"> взяти до відома.</w:t>
      </w:r>
    </w:p>
    <w:p w:rsidR="005876BE" w:rsidRPr="009757EC" w:rsidRDefault="005876BE" w:rsidP="005876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Pr="009757EC">
        <w:rPr>
          <w:rFonts w:ascii="Times New Roman" w:hAnsi="Times New Roman" w:cs="Times New Roman"/>
          <w:sz w:val="28"/>
          <w:szCs w:val="28"/>
        </w:rPr>
        <w:t xml:space="preserve"> Лещенко Руслані Миколаївні:</w:t>
      </w:r>
    </w:p>
    <w:p w:rsidR="005876BE" w:rsidRPr="009757EC" w:rsidRDefault="005876BE" w:rsidP="005876B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7EC">
        <w:rPr>
          <w:rFonts w:ascii="Times New Roman" w:hAnsi="Times New Roman" w:cs="Times New Roman"/>
          <w:color w:val="000000"/>
          <w:sz w:val="28"/>
          <w:szCs w:val="28"/>
        </w:rPr>
        <w:t>2.1. Зазначити відрахування уч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ениці</w:t>
      </w:r>
      <w:r w:rsidRPr="009757EC">
        <w:rPr>
          <w:rFonts w:ascii="Times New Roman" w:hAnsi="Times New Roman" w:cs="Times New Roman"/>
          <w:color w:val="000000"/>
          <w:sz w:val="28"/>
          <w:szCs w:val="28"/>
        </w:rPr>
        <w:t xml:space="preserve"> із сторінки алфавітної книги за старим </w:t>
      </w:r>
      <w:proofErr w:type="gramStart"/>
      <w:r w:rsidRPr="009757EC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757EC">
        <w:rPr>
          <w:rFonts w:ascii="Times New Roman" w:hAnsi="Times New Roman" w:cs="Times New Roman"/>
          <w:color w:val="000000"/>
          <w:sz w:val="28"/>
          <w:szCs w:val="28"/>
        </w:rPr>
        <w:t>ізвищем та записати зарахування учня на сторінку з новим прізвищем.</w:t>
      </w:r>
    </w:p>
    <w:p w:rsidR="005876BE" w:rsidRPr="009757EC" w:rsidRDefault="005876BE" w:rsidP="005876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7EC">
        <w:rPr>
          <w:rFonts w:ascii="Times New Roman" w:hAnsi="Times New Roman" w:cs="Times New Roman"/>
          <w:color w:val="000000"/>
          <w:sz w:val="28"/>
          <w:szCs w:val="28"/>
        </w:rPr>
        <w:t xml:space="preserve"> 2.2.</w:t>
      </w:r>
      <w:r w:rsidRPr="009757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57EC">
        <w:rPr>
          <w:rFonts w:ascii="Times New Roman" w:hAnsi="Times New Roman" w:cs="Times New Roman"/>
          <w:sz w:val="28"/>
          <w:szCs w:val="28"/>
        </w:rPr>
        <w:t>Зміни</w:t>
      </w:r>
      <w:r>
        <w:rPr>
          <w:rFonts w:ascii="Times New Roman" w:hAnsi="Times New Roman" w:cs="Times New Roman"/>
          <w:sz w:val="28"/>
          <w:szCs w:val="28"/>
        </w:rPr>
        <w:t>ти номер на особовій справі уч</w:t>
      </w:r>
      <w:r>
        <w:rPr>
          <w:rFonts w:ascii="Times New Roman" w:hAnsi="Times New Roman" w:cs="Times New Roman"/>
          <w:sz w:val="28"/>
          <w:szCs w:val="28"/>
          <w:lang w:val="uk-UA"/>
        </w:rPr>
        <w:t>ениці</w:t>
      </w:r>
      <w:r w:rsidRPr="009757EC">
        <w:rPr>
          <w:rFonts w:ascii="Times New Roman" w:hAnsi="Times New Roman" w:cs="Times New Roman"/>
          <w:sz w:val="28"/>
          <w:szCs w:val="28"/>
        </w:rPr>
        <w:t>, виходячи з номера, присвоєного в алфавітній книзі.</w:t>
      </w:r>
    </w:p>
    <w:p w:rsidR="005876BE" w:rsidRPr="009757EC" w:rsidRDefault="005876BE" w:rsidP="005876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EC">
        <w:rPr>
          <w:rFonts w:ascii="Times New Roman" w:hAnsi="Times New Roman" w:cs="Times New Roman"/>
          <w:sz w:val="28"/>
          <w:szCs w:val="28"/>
        </w:rPr>
        <w:t xml:space="preserve">Класному керівнику </w:t>
      </w:r>
      <w:r>
        <w:rPr>
          <w:rFonts w:ascii="Times New Roman" w:hAnsi="Times New Roman" w:cs="Times New Roman"/>
          <w:sz w:val="28"/>
          <w:szCs w:val="28"/>
          <w:lang w:val="uk-UA"/>
        </w:rPr>
        <w:t>Демченкео Наталії Петрівні</w:t>
      </w:r>
      <w:r w:rsidRPr="009757EC">
        <w:rPr>
          <w:rFonts w:ascii="Times New Roman" w:hAnsi="Times New Roman" w:cs="Times New Roman"/>
          <w:sz w:val="28"/>
          <w:szCs w:val="28"/>
        </w:rPr>
        <w:t>:</w:t>
      </w:r>
    </w:p>
    <w:p w:rsidR="005876BE" w:rsidRPr="009757EC" w:rsidRDefault="005876BE" w:rsidP="005876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7EC">
        <w:rPr>
          <w:rFonts w:ascii="Times New Roman" w:hAnsi="Times New Roman" w:cs="Times New Roman"/>
          <w:sz w:val="28"/>
          <w:szCs w:val="28"/>
        </w:rPr>
        <w:t>3.1На сторі</w:t>
      </w:r>
      <w:r>
        <w:rPr>
          <w:rFonts w:ascii="Times New Roman" w:hAnsi="Times New Roman" w:cs="Times New Roman"/>
          <w:sz w:val="28"/>
          <w:szCs w:val="28"/>
        </w:rPr>
        <w:t>нках класного журналу запис уч</w:t>
      </w:r>
      <w:r>
        <w:rPr>
          <w:rFonts w:ascii="Times New Roman" w:hAnsi="Times New Roman" w:cs="Times New Roman"/>
          <w:sz w:val="28"/>
          <w:szCs w:val="28"/>
          <w:lang w:val="uk-UA"/>
        </w:rPr>
        <w:t>ениці</w:t>
      </w:r>
      <w:r w:rsidRPr="009757EC">
        <w:rPr>
          <w:rFonts w:ascii="Times New Roman" w:hAnsi="Times New Roman" w:cs="Times New Roman"/>
          <w:sz w:val="28"/>
          <w:szCs w:val="28"/>
        </w:rPr>
        <w:t xml:space="preserve"> здійснювати </w:t>
      </w:r>
      <w:proofErr w:type="gramStart"/>
      <w:r w:rsidRPr="009757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57EC">
        <w:rPr>
          <w:rFonts w:ascii="Times New Roman" w:hAnsi="Times New Roman" w:cs="Times New Roman"/>
          <w:sz w:val="28"/>
          <w:szCs w:val="28"/>
        </w:rPr>
        <w:t>ід новим прізвищем, а на сторінці «Відомості про учнів» зробити запис «</w:t>
      </w:r>
      <w:r w:rsidRPr="009757EC">
        <w:rPr>
          <w:rFonts w:ascii="Times New Roman" w:hAnsi="Times New Roman" w:cs="Times New Roman"/>
          <w:i/>
          <w:sz w:val="28"/>
          <w:szCs w:val="28"/>
        </w:rPr>
        <w:t xml:space="preserve">зміна прізвища, наказ від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16.10</w:t>
      </w:r>
      <w:r w:rsidRPr="009757EC">
        <w:rPr>
          <w:rFonts w:ascii="Times New Roman" w:hAnsi="Times New Roman" w:cs="Times New Roman"/>
          <w:i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24</w:t>
      </w:r>
      <w:r w:rsidRPr="009757EC">
        <w:rPr>
          <w:rFonts w:ascii="Times New Roman" w:hAnsi="Times New Roman" w:cs="Times New Roman"/>
          <w:i/>
          <w:sz w:val="28"/>
          <w:szCs w:val="28"/>
        </w:rPr>
        <w:t>р.р .№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164</w:t>
      </w:r>
      <w:r w:rsidRPr="009757E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76BE" w:rsidRPr="009757EC" w:rsidRDefault="005876BE" w:rsidP="005876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EC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5876BE" w:rsidRPr="009757EC" w:rsidRDefault="005876BE" w:rsidP="005876BE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5876BE" w:rsidRPr="009757EC" w:rsidRDefault="005876BE" w:rsidP="005876BE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5876BE" w:rsidRPr="009757EC" w:rsidRDefault="005876BE" w:rsidP="005876BE">
      <w:pPr>
        <w:tabs>
          <w:tab w:val="left" w:pos="59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      Валентина ГРУЦЕНКО</w:t>
      </w:r>
    </w:p>
    <w:p w:rsidR="005876BE" w:rsidRPr="009757EC" w:rsidRDefault="005876BE" w:rsidP="0058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76BE" w:rsidRPr="009757EC" w:rsidRDefault="005876BE" w:rsidP="00587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757E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757EC">
        <w:rPr>
          <w:rFonts w:ascii="Times New Roman" w:hAnsi="Times New Roman" w:cs="Times New Roman"/>
          <w:sz w:val="28"/>
          <w:szCs w:val="28"/>
        </w:rPr>
        <w:t xml:space="preserve"> наказом ознайомлені</w:t>
      </w:r>
      <w:r w:rsidRPr="009757EC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9757EC">
        <w:rPr>
          <w:rFonts w:ascii="Times New Roman" w:hAnsi="Times New Roman" w:cs="Times New Roman"/>
          <w:sz w:val="28"/>
          <w:szCs w:val="28"/>
          <w:lang w:val="uk-UA"/>
        </w:rPr>
        <w:t xml:space="preserve">           Руслана ЛЕЩЕНКО</w:t>
      </w:r>
    </w:p>
    <w:p w:rsidR="005876BE" w:rsidRDefault="005876BE" w:rsidP="005876BE">
      <w:pPr>
        <w:tabs>
          <w:tab w:val="left" w:pos="5959"/>
          <w:tab w:val="left" w:pos="64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Наталія ДЕМЧЕНКО</w:t>
      </w:r>
    </w:p>
    <w:p w:rsidR="005876BE" w:rsidRDefault="005876BE" w:rsidP="005876BE">
      <w:pPr>
        <w:tabs>
          <w:tab w:val="left" w:pos="5959"/>
          <w:tab w:val="left" w:pos="64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76BE" w:rsidRDefault="005876BE" w:rsidP="00587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76BE" w:rsidRDefault="005876BE" w:rsidP="00803E28">
      <w:pPr>
        <w:jc w:val="center"/>
        <w:rPr>
          <w:color w:val="404040"/>
          <w:sz w:val="28"/>
          <w:szCs w:val="28"/>
          <w:lang w:val="uk-UA"/>
        </w:rPr>
      </w:pPr>
    </w:p>
    <w:p w:rsidR="00803E28" w:rsidRDefault="00803E28" w:rsidP="00803E28">
      <w:pPr>
        <w:jc w:val="center"/>
        <w:rPr>
          <w:color w:val="404040"/>
          <w:sz w:val="28"/>
          <w:szCs w:val="28"/>
          <w:lang w:val="uk-UA"/>
        </w:rPr>
      </w:pPr>
    </w:p>
    <w:p w:rsidR="00803E28" w:rsidRPr="00101F50" w:rsidRDefault="00803E28" w:rsidP="00803E28">
      <w:pPr>
        <w:rPr>
          <w:color w:val="404040"/>
          <w:sz w:val="28"/>
          <w:szCs w:val="28"/>
          <w:lang w:val="uk-UA"/>
        </w:rPr>
      </w:pPr>
    </w:p>
    <w:p w:rsidR="00803E28" w:rsidRDefault="00803E28" w:rsidP="00803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 w:rsidRPr="00F5771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7696" behindDoc="0" locked="0" layoutInCell="1" allowOverlap="1" wp14:anchorId="588C0528" wp14:editId="0EAEBBBB">
            <wp:simplePos x="0" y="0"/>
            <wp:positionH relativeFrom="column">
              <wp:posOffset>2682240</wp:posOffset>
            </wp:positionH>
            <wp:positionV relativeFrom="paragraph">
              <wp:posOffset>34290</wp:posOffset>
            </wp:positionV>
            <wp:extent cx="448310" cy="571500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E28" w:rsidRDefault="00803E28" w:rsidP="00803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</w:p>
    <w:p w:rsidR="00803E28" w:rsidRDefault="00803E28" w:rsidP="00803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</w:p>
    <w:p w:rsidR="00803E28" w:rsidRPr="009757EC" w:rsidRDefault="00803E28" w:rsidP="00803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803E28" w:rsidRPr="009757EC" w:rsidRDefault="00803E28" w:rsidP="00803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3E28" w:rsidRPr="009757EC" w:rsidRDefault="00803E28" w:rsidP="00803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803E28" w:rsidRPr="009757EC" w:rsidRDefault="00803E28" w:rsidP="00803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803E28" w:rsidRPr="009757EC" w:rsidRDefault="00803E28" w:rsidP="00803E28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 xml:space="preserve">Піщанський ЛІЦЕЙ  </w:t>
      </w:r>
    </w:p>
    <w:p w:rsidR="00803E28" w:rsidRPr="009757EC" w:rsidRDefault="00803E28" w:rsidP="00803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03E28" w:rsidRPr="009757EC" w:rsidRDefault="00803E28" w:rsidP="00803E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16.10.2024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Піщана                                                    </w:t>
      </w:r>
      <w:r w:rsidR="00A23D77">
        <w:rPr>
          <w:rFonts w:ascii="Times New Roman" w:hAnsi="Times New Roman" w:cs="Times New Roman"/>
          <w:sz w:val="24"/>
          <w:szCs w:val="24"/>
          <w:lang w:val="uk-UA"/>
        </w:rPr>
        <w:t xml:space="preserve">        №167</w:t>
      </w:r>
    </w:p>
    <w:p w:rsidR="00803E28" w:rsidRDefault="00803E28" w:rsidP="00803E28">
      <w:pPr>
        <w:rPr>
          <w:lang w:val="uk-UA"/>
        </w:rPr>
      </w:pPr>
    </w:p>
    <w:p w:rsidR="00803E28" w:rsidRPr="00803E28" w:rsidRDefault="00803E28" w:rsidP="0080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E28">
        <w:rPr>
          <w:rFonts w:ascii="Times New Roman" w:hAnsi="Times New Roman" w:cs="Times New Roman"/>
          <w:sz w:val="24"/>
          <w:szCs w:val="24"/>
        </w:rPr>
        <w:t>Про перенесення занять</w:t>
      </w:r>
    </w:p>
    <w:p w:rsidR="00803E28" w:rsidRPr="00803E28" w:rsidRDefault="00803E28" w:rsidP="0080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E28">
        <w:rPr>
          <w:rFonts w:ascii="Times New Roman" w:hAnsi="Times New Roman" w:cs="Times New Roman"/>
          <w:sz w:val="24"/>
          <w:szCs w:val="24"/>
        </w:rPr>
        <w:t>хореографічного гуртка</w:t>
      </w:r>
    </w:p>
    <w:p w:rsidR="00803E28" w:rsidRPr="00803E28" w:rsidRDefault="00803E28" w:rsidP="0080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E28" w:rsidRDefault="00803E28" w:rsidP="0080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E28" w:rsidRPr="00803E28" w:rsidRDefault="00803E28" w:rsidP="00803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2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03E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3E28">
        <w:rPr>
          <w:rFonts w:ascii="Times New Roman" w:hAnsi="Times New Roman" w:cs="Times New Roman"/>
          <w:sz w:val="28"/>
          <w:szCs w:val="28"/>
        </w:rPr>
        <w:t xml:space="preserve">ідставі лікарняного листа заступника директора з ВР Рябчук У.Ю.  та у зв’язку з виробничою необхідністю </w:t>
      </w:r>
    </w:p>
    <w:p w:rsidR="00803E28" w:rsidRPr="00803E28" w:rsidRDefault="00803E28" w:rsidP="00803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E28" w:rsidRPr="00803E28" w:rsidRDefault="00803E28" w:rsidP="00803E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3E28">
        <w:rPr>
          <w:rFonts w:ascii="Times New Roman" w:hAnsi="Times New Roman" w:cs="Times New Roman"/>
          <w:sz w:val="28"/>
          <w:szCs w:val="28"/>
        </w:rPr>
        <w:t>НАКАЗУЮ</w:t>
      </w:r>
      <w:r w:rsidRPr="00803E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03E28" w:rsidRPr="00803E28" w:rsidRDefault="00803E28" w:rsidP="00803E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3E28" w:rsidRPr="00803E28" w:rsidRDefault="00803E28" w:rsidP="00803E28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28">
        <w:rPr>
          <w:rFonts w:ascii="Times New Roman" w:hAnsi="Times New Roman" w:cs="Times New Roman"/>
          <w:sz w:val="28"/>
          <w:szCs w:val="28"/>
        </w:rPr>
        <w:t>Перенести заняття хореографічного гуртка з 17.10 та 18.10. 2024 року на 28.10. та 29.10.2024 року.</w:t>
      </w:r>
    </w:p>
    <w:p w:rsidR="00803E28" w:rsidRPr="00803E28" w:rsidRDefault="00803E28" w:rsidP="00803E28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E28">
        <w:rPr>
          <w:rFonts w:ascii="Times New Roman" w:hAnsi="Times New Roman" w:cs="Times New Roman"/>
          <w:sz w:val="28"/>
          <w:szCs w:val="28"/>
        </w:rPr>
        <w:t>Керівнику гуртка Інні ОЛІЙНИК внести відповідні зміни в календарне планування гуртка.</w:t>
      </w:r>
    </w:p>
    <w:p w:rsidR="00803E28" w:rsidRPr="00803E28" w:rsidRDefault="00803E28" w:rsidP="00803E28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3E28">
        <w:rPr>
          <w:rFonts w:ascii="Times New Roman" w:hAnsi="Times New Roman" w:cs="Times New Roman"/>
          <w:sz w:val="28"/>
          <w:szCs w:val="28"/>
        </w:rPr>
        <w:t>Контроль за виконанням даного наказу покласти на заступника директора з навчально-виховної роботи Ірину ОЛІЙНИК.</w:t>
      </w:r>
    </w:p>
    <w:p w:rsidR="00803E28" w:rsidRDefault="00803E28" w:rsidP="00803E28">
      <w:pPr>
        <w:rPr>
          <w:rFonts w:ascii="Times New Roman" w:hAnsi="Times New Roman" w:cs="Times New Roman"/>
          <w:sz w:val="24"/>
          <w:szCs w:val="24"/>
        </w:rPr>
      </w:pPr>
      <w:r w:rsidRPr="00052490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806C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Валентина ГРУЦЕНКО</w:t>
      </w:r>
    </w:p>
    <w:p w:rsidR="00642533" w:rsidRDefault="00642533" w:rsidP="00803E28">
      <w:pPr>
        <w:ind w:firstLine="708"/>
        <w:rPr>
          <w:lang w:val="uk-UA"/>
        </w:rPr>
      </w:pPr>
    </w:p>
    <w:p w:rsidR="00642533" w:rsidRPr="00642533" w:rsidRDefault="00642533" w:rsidP="00642533">
      <w:pPr>
        <w:rPr>
          <w:lang w:val="uk-UA"/>
        </w:rPr>
      </w:pPr>
    </w:p>
    <w:p w:rsidR="00642533" w:rsidRPr="00642533" w:rsidRDefault="00642533" w:rsidP="00642533">
      <w:pPr>
        <w:rPr>
          <w:lang w:val="uk-UA"/>
        </w:rPr>
      </w:pPr>
    </w:p>
    <w:p w:rsidR="00642533" w:rsidRPr="00642533" w:rsidRDefault="00642533" w:rsidP="00642533">
      <w:pPr>
        <w:rPr>
          <w:lang w:val="uk-UA"/>
        </w:rPr>
      </w:pPr>
    </w:p>
    <w:p w:rsidR="00642533" w:rsidRPr="00642533" w:rsidRDefault="00642533" w:rsidP="00642533">
      <w:pPr>
        <w:rPr>
          <w:lang w:val="uk-UA"/>
        </w:rPr>
      </w:pPr>
    </w:p>
    <w:p w:rsidR="00642533" w:rsidRPr="00642533" w:rsidRDefault="00642533" w:rsidP="00642533">
      <w:pPr>
        <w:rPr>
          <w:lang w:val="uk-UA"/>
        </w:rPr>
      </w:pPr>
    </w:p>
    <w:p w:rsidR="00642533" w:rsidRPr="00642533" w:rsidRDefault="00642533" w:rsidP="00642533">
      <w:pPr>
        <w:rPr>
          <w:lang w:val="uk-UA"/>
        </w:rPr>
      </w:pPr>
    </w:p>
    <w:p w:rsidR="00642533" w:rsidRDefault="00642533" w:rsidP="00642533">
      <w:pPr>
        <w:rPr>
          <w:lang w:val="uk-UA"/>
        </w:rPr>
      </w:pPr>
    </w:p>
    <w:p w:rsidR="00642533" w:rsidRDefault="00642533" w:rsidP="00642533">
      <w:pPr>
        <w:tabs>
          <w:tab w:val="left" w:pos="3554"/>
        </w:tabs>
        <w:rPr>
          <w:lang w:val="uk-UA"/>
        </w:rPr>
      </w:pPr>
      <w:r>
        <w:rPr>
          <w:lang w:val="uk-UA"/>
        </w:rPr>
        <w:tab/>
      </w:r>
    </w:p>
    <w:p w:rsidR="00642533" w:rsidRDefault="00642533" w:rsidP="00642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 w:rsidRPr="00F5771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81792" behindDoc="0" locked="0" layoutInCell="1" allowOverlap="1" wp14:anchorId="24BE55B0" wp14:editId="34E9FC6E">
            <wp:simplePos x="0" y="0"/>
            <wp:positionH relativeFrom="column">
              <wp:posOffset>2731135</wp:posOffset>
            </wp:positionH>
            <wp:positionV relativeFrom="paragraph">
              <wp:posOffset>120015</wp:posOffset>
            </wp:positionV>
            <wp:extent cx="448310" cy="571500"/>
            <wp:effectExtent l="0" t="0" r="889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533" w:rsidRDefault="00642533" w:rsidP="00642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</w:p>
    <w:p w:rsidR="00642533" w:rsidRDefault="00642533" w:rsidP="00642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</w:p>
    <w:p w:rsidR="00642533" w:rsidRPr="009757EC" w:rsidRDefault="00642533" w:rsidP="00642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642533" w:rsidRPr="009757EC" w:rsidRDefault="00642533" w:rsidP="00642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533" w:rsidRPr="009757EC" w:rsidRDefault="00642533" w:rsidP="00642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642533" w:rsidRPr="009757EC" w:rsidRDefault="00642533" w:rsidP="00642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42533" w:rsidRPr="009757EC" w:rsidRDefault="00642533" w:rsidP="00642533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 xml:space="preserve">Піщанський ЛІЦЕЙ  </w:t>
      </w:r>
    </w:p>
    <w:p w:rsidR="00642533" w:rsidRPr="009757EC" w:rsidRDefault="00642533" w:rsidP="00642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42533" w:rsidRPr="009757EC" w:rsidRDefault="00A23D77" w:rsidP="0064253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642533">
        <w:rPr>
          <w:rFonts w:ascii="Times New Roman" w:hAnsi="Times New Roman" w:cs="Times New Roman"/>
          <w:sz w:val="24"/>
          <w:szCs w:val="24"/>
          <w:lang w:val="uk-UA"/>
        </w:rPr>
        <w:t>.10.2024</w:t>
      </w:r>
      <w:r w:rsidR="00642533"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Піщана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№16</w:t>
      </w:r>
      <w:r w:rsidR="00F61D60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642533" w:rsidRDefault="00642533" w:rsidP="00642533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42533" w:rsidRDefault="00642533" w:rsidP="00642533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Про організацію  індивідуальної</w:t>
      </w:r>
    </w:p>
    <w:p w:rsidR="00642533" w:rsidRDefault="00642533" w:rsidP="00642533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форми (сімейна(домашня)форма)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642533" w:rsidRDefault="00642533" w:rsidP="00642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навчання Сікорського Олександра</w:t>
      </w:r>
    </w:p>
    <w:p w:rsidR="00642533" w:rsidRDefault="00642533" w:rsidP="00642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42533" w:rsidRDefault="00642533" w:rsidP="00642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Відповідно до законів України «Про освіту», «Про загальну середню освіту»,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 метою здобуття учнями загальної середньої освіти за індивідуальною формою (сімейна(домашня)форма)  для осіб, батьки яких виявили бажання організувати освітній процес самостійно з урахуванням здібностей, інтересів, потреб, мотивації, можливостей і досвіду своїх дітей, для забезпечення їх індивідуального темпу здобуття освіти, на підставі заяви матері Сікорської Анастасії  від 18.09.2024 року</w:t>
      </w:r>
    </w:p>
    <w:p w:rsidR="00642533" w:rsidRDefault="00642533" w:rsidP="00642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42533" w:rsidRDefault="00642533" w:rsidP="00642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НАКАЗУЮ:</w:t>
      </w:r>
    </w:p>
    <w:p w:rsidR="00642533" w:rsidRDefault="00642533" w:rsidP="00642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Організувати індивідуальне навчання (сімейна(домашня)форма)  для учня 9 класу Сікорського Олександра  з 21.10.2024 року.</w:t>
      </w:r>
    </w:p>
    <w:p w:rsidR="00642533" w:rsidRDefault="00642533" w:rsidP="006425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Заступнику директора з НВР Олійник І.С. </w:t>
      </w:r>
    </w:p>
    <w:p w:rsidR="00642533" w:rsidRDefault="00642533" w:rsidP="006425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3.1. Здійснювати контроль за організацією індивідуальної форми навчання (сімейна(домашня)форма) відповідно до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</w:t>
      </w:r>
    </w:p>
    <w:p w:rsidR="00642533" w:rsidRDefault="00642533" w:rsidP="00642533">
      <w:pPr>
        <w:tabs>
          <w:tab w:val="left" w:pos="3280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Термін: протягом 2024-2025 навчального року  </w:t>
      </w:r>
    </w:p>
    <w:p w:rsidR="00642533" w:rsidRDefault="00642533" w:rsidP="00642533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3.2.Розробити та погодити письмово з матір’ю учня  графік консультацій, семестрового та річного оцінювання. </w:t>
      </w:r>
    </w:p>
    <w:p w:rsidR="00642533" w:rsidRDefault="00642533" w:rsidP="0064253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642533" w:rsidRDefault="00642533" w:rsidP="00642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3.3. Провести методичні консультації з педагогічними працівниками, які працюють з ученицею за індивідуальною формою (сімейною (домашньою) навчання, щодо ведення  шкільної документації.</w:t>
      </w:r>
    </w:p>
    <w:p w:rsidR="00642533" w:rsidRDefault="00642533" w:rsidP="00642533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</w:t>
      </w:r>
      <w:r w:rsidR="007469F9">
        <w:rPr>
          <w:rFonts w:ascii="Times New Roman" w:hAnsi="Times New Roman"/>
          <w:sz w:val="28"/>
          <w:szCs w:val="28"/>
          <w:lang w:val="uk-UA" w:eastAsia="ru-RU"/>
        </w:rPr>
        <w:t xml:space="preserve">                   Термін: до 30.10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>.2024 року,  постійно</w:t>
      </w:r>
    </w:p>
    <w:p w:rsidR="00642533" w:rsidRDefault="00642533" w:rsidP="00642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3.4. Розробити на основі освітньої програми закладу індивідуальний навчальний план згідно із кількістю предметів інваріантної складової робочого навчального плану   і подати їх на погодження.</w:t>
      </w:r>
    </w:p>
    <w:p w:rsidR="00642533" w:rsidRDefault="00642533" w:rsidP="00642533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.Узагальнити наказом по навчальному закладу підсумки </w:t>
      </w:r>
      <w:r>
        <w:rPr>
          <w:rFonts w:ascii="Times New Roman" w:hAnsi="Times New Roman"/>
          <w:sz w:val="28"/>
          <w:szCs w:val="28"/>
          <w:lang w:val="uk-UA" w:eastAsia="ru-RU"/>
        </w:rPr>
        <w:t>сімейного (домашнього)</w:t>
      </w:r>
      <w:r>
        <w:rPr>
          <w:rFonts w:ascii="Times New Roman" w:hAnsi="Times New Roman"/>
          <w:sz w:val="28"/>
          <w:szCs w:val="28"/>
          <w:lang w:eastAsia="ru-RU"/>
        </w:rPr>
        <w:t xml:space="preserve"> навчання уч</w:t>
      </w:r>
      <w:r>
        <w:rPr>
          <w:rFonts w:ascii="Times New Roman" w:hAnsi="Times New Roman"/>
          <w:sz w:val="28"/>
          <w:szCs w:val="28"/>
          <w:lang w:val="uk-UA" w:eastAsia="ru-RU"/>
        </w:rPr>
        <w:t>ня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42533" w:rsidRDefault="00642533" w:rsidP="0064253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5.Розглядати питання щодо організації сімейної (домашньої) форми навчання на нарадах при директорові.</w:t>
      </w:r>
    </w:p>
    <w:p w:rsidR="00642533" w:rsidRDefault="00642533" w:rsidP="00642533">
      <w:pPr>
        <w:tabs>
          <w:tab w:val="left" w:pos="32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Термін: за планом роботи </w:t>
      </w:r>
      <w:proofErr w:type="gramStart"/>
      <w:r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 w:eastAsia="ru-RU"/>
        </w:rPr>
        <w:t xml:space="preserve">іщанського ліцею </w:t>
      </w:r>
    </w:p>
    <w:p w:rsidR="00642533" w:rsidRDefault="00642533" w:rsidP="006425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 Вчителям, які викладають в 9  класі: </w:t>
      </w:r>
    </w:p>
    <w:p w:rsidR="00642533" w:rsidRDefault="00642533" w:rsidP="0064253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6.1.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цінюва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навчальн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досягнен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періодичністю, визначеною законодавством. </w:t>
      </w:r>
    </w:p>
    <w:p w:rsidR="00642533" w:rsidRDefault="00642533" w:rsidP="00642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6.2. Фіксувати консультації, підсумкове оцінювання у журналах відповідно до Переліку обов’язкової ділової документації, рекомендованого Міністерством освіти і науки, молоді та спорту України для використання у закладах загальної середньої освіти, з урахуванням загальних вимог щодо ведення класних журналів.</w:t>
      </w:r>
    </w:p>
    <w:p w:rsidR="00642533" w:rsidRDefault="00642533" w:rsidP="0064253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Упродовж  2024-2025 навчального року </w:t>
      </w:r>
    </w:p>
    <w:p w:rsidR="00642533" w:rsidRDefault="00642533" w:rsidP="00642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7. Класному керівнику Росінській Т.М. забезпечити постійний взаємозв’язок  з батьками учня.</w:t>
      </w:r>
    </w:p>
    <w:p w:rsidR="00642533" w:rsidRDefault="00642533" w:rsidP="0064253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Упродовж  2024-2025 навчального року </w:t>
      </w:r>
    </w:p>
    <w:p w:rsidR="00642533" w:rsidRDefault="00642533" w:rsidP="00642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8. Розглянути окремим пунктом на засіданні педагогічної ради і виділити окремим пунктом у відповідному наказі про переведення учня на наступний рік навчання.</w:t>
      </w:r>
    </w:p>
    <w:p w:rsidR="00642533" w:rsidRDefault="00642533" w:rsidP="0064253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Травень 2025 року</w:t>
      </w:r>
    </w:p>
    <w:p w:rsidR="00642533" w:rsidRDefault="00642533" w:rsidP="00642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42533" w:rsidRDefault="00642533" w:rsidP="00642533">
      <w:pPr>
        <w:tabs>
          <w:tab w:val="left" w:pos="177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Директор                                                     Валентина ГРУЦЕНКО</w:t>
      </w:r>
    </w:p>
    <w:p w:rsidR="00642533" w:rsidRDefault="00642533" w:rsidP="00642533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42533" w:rsidRDefault="00642533" w:rsidP="00642533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 наказом ознайомлені                              Ірина ОЛІЙНИК</w:t>
      </w:r>
    </w:p>
    <w:p w:rsidR="00642533" w:rsidRDefault="00642533" w:rsidP="0064253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Тамара РОСІНСЬКА</w:t>
      </w:r>
    </w:p>
    <w:p w:rsidR="00642533" w:rsidRDefault="00642533" w:rsidP="0064253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</w:t>
      </w:r>
    </w:p>
    <w:p w:rsidR="00642533" w:rsidRDefault="00642533" w:rsidP="00642533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42533" w:rsidRDefault="00642533" w:rsidP="00642533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42533" w:rsidRDefault="00642533" w:rsidP="00642533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42533" w:rsidRDefault="00642533" w:rsidP="00642533"/>
    <w:p w:rsidR="00F61D60" w:rsidRDefault="00F61D60" w:rsidP="00642533">
      <w:pPr>
        <w:tabs>
          <w:tab w:val="left" w:pos="3554"/>
        </w:tabs>
        <w:rPr>
          <w:lang w:val="uk-UA"/>
        </w:rPr>
      </w:pPr>
    </w:p>
    <w:p w:rsidR="00F61D60" w:rsidRDefault="00F61D60" w:rsidP="00F61D60">
      <w:pPr>
        <w:rPr>
          <w:lang w:val="uk-UA"/>
        </w:rPr>
      </w:pPr>
    </w:p>
    <w:p w:rsidR="00642533" w:rsidRDefault="00642533" w:rsidP="00F61D60">
      <w:pPr>
        <w:ind w:firstLine="708"/>
        <w:rPr>
          <w:lang w:val="uk-UA"/>
        </w:rPr>
      </w:pPr>
    </w:p>
    <w:p w:rsidR="00F61D60" w:rsidRDefault="00F61D60" w:rsidP="00F61D60">
      <w:pPr>
        <w:ind w:firstLine="708"/>
        <w:rPr>
          <w:lang w:val="uk-UA"/>
        </w:rPr>
      </w:pPr>
    </w:p>
    <w:p w:rsidR="00F61D60" w:rsidRDefault="00F61D60" w:rsidP="00F61D60">
      <w:pPr>
        <w:ind w:firstLine="708"/>
        <w:rPr>
          <w:lang w:val="uk-UA"/>
        </w:rPr>
      </w:pPr>
    </w:p>
    <w:p w:rsidR="00F61D60" w:rsidRDefault="00F61D60" w:rsidP="00F61D60">
      <w:pPr>
        <w:ind w:firstLine="708"/>
        <w:rPr>
          <w:lang w:val="uk-UA"/>
        </w:rPr>
      </w:pPr>
    </w:p>
    <w:p w:rsidR="00F61D60" w:rsidRDefault="00F61D60" w:rsidP="00F61D6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F61D60" w:rsidRDefault="00F61D60" w:rsidP="00F61D6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092883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85888" behindDoc="0" locked="0" layoutInCell="1" allowOverlap="1" wp14:anchorId="4E52B4F3" wp14:editId="55F4B4B4">
            <wp:simplePos x="0" y="0"/>
            <wp:positionH relativeFrom="column">
              <wp:posOffset>2921635</wp:posOffset>
            </wp:positionH>
            <wp:positionV relativeFrom="paragraph">
              <wp:posOffset>-17145</wp:posOffset>
            </wp:positionV>
            <wp:extent cx="448310" cy="571500"/>
            <wp:effectExtent l="0" t="0" r="889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D60" w:rsidRDefault="00F61D60" w:rsidP="00F61D6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F61D60" w:rsidRDefault="00F61D60" w:rsidP="00F61D6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F61D60" w:rsidRDefault="00F61D60" w:rsidP="00F61D6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</w:t>
      </w:r>
    </w:p>
    <w:p w:rsidR="00F61D60" w:rsidRPr="00092883" w:rsidRDefault="00F61D60" w:rsidP="00F61D6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   </w:t>
      </w:r>
      <w:proofErr w:type="gramStart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П</w:t>
      </w:r>
      <w:proofErr w:type="gramEnd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ІЩАНСЬКА СІЛЬСЬКА РАДА ПОДІЛЬСЬКОГО РАЙОНУ </w:t>
      </w:r>
    </w:p>
    <w:p w:rsidR="00F61D60" w:rsidRPr="00092883" w:rsidRDefault="00F61D60" w:rsidP="00F61D6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F61D60" w:rsidRPr="00092883" w:rsidRDefault="00F61D60" w:rsidP="00F61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ОДЕСЬКОЇ ОБЛАСТІ</w:t>
      </w:r>
    </w:p>
    <w:p w:rsidR="00F61D60" w:rsidRPr="00092883" w:rsidRDefault="00F61D60" w:rsidP="00F61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F61D60" w:rsidRPr="00092883" w:rsidRDefault="00F61D60" w:rsidP="00F61D60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092883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F61D60" w:rsidRPr="00092883" w:rsidRDefault="00F61D60" w:rsidP="00F61D60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F61D60" w:rsidRPr="005D483B" w:rsidRDefault="00F61D60" w:rsidP="00F61D6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D483B">
        <w:rPr>
          <w:rFonts w:ascii="Times New Roman" w:hAnsi="Times New Roman" w:cs="Times New Roman"/>
          <w:color w:val="333333"/>
          <w:sz w:val="24"/>
          <w:szCs w:val="24"/>
        </w:rPr>
        <w:t>НАКАЗ</w:t>
      </w:r>
    </w:p>
    <w:p w:rsidR="00F61D60" w:rsidRPr="00092883" w:rsidRDefault="00F61D60" w:rsidP="00F61D60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color w:val="333333"/>
        </w:rPr>
        <w:t xml:space="preserve"> </w:t>
      </w:r>
    </w:p>
    <w:p w:rsidR="00F61D60" w:rsidRPr="00575693" w:rsidRDefault="00F61D60" w:rsidP="00F61D6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10.</w:t>
      </w:r>
      <w:r>
        <w:rPr>
          <w:rFonts w:ascii="Times New Roman" w:hAnsi="Times New Roman" w:cs="Times New Roman"/>
          <w:color w:val="333333"/>
          <w:sz w:val="24"/>
          <w:szCs w:val="24"/>
        </w:rPr>
        <w:t>2024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Піщана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169</w:t>
      </w:r>
    </w:p>
    <w:p w:rsidR="00F61D60" w:rsidRPr="00092883" w:rsidRDefault="00F61D60" w:rsidP="00F61D60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:rsidR="00F61D60" w:rsidRPr="00092883" w:rsidRDefault="00F61D60" w:rsidP="00F61D60">
      <w:pPr>
        <w:pStyle w:val="a6"/>
        <w:spacing w:before="0" w:beforeAutospacing="0" w:after="0" w:afterAutospacing="0"/>
        <w:rPr>
          <w:color w:val="333333"/>
          <w:lang w:val="uk-UA"/>
        </w:rPr>
      </w:pPr>
      <w:r w:rsidRPr="00092883">
        <w:rPr>
          <w:color w:val="333333"/>
          <w:lang w:val="uk-UA"/>
        </w:rPr>
        <w:t>Про відрахування із</w:t>
      </w:r>
    </w:p>
    <w:p w:rsidR="00F61D60" w:rsidRDefault="00F61D60" w:rsidP="00F61D60">
      <w:pPr>
        <w:pStyle w:val="a6"/>
        <w:spacing w:before="0" w:beforeAutospacing="0" w:after="0" w:afterAutospacing="0"/>
        <w:rPr>
          <w:color w:val="333333"/>
          <w:lang w:val="uk-UA"/>
        </w:rPr>
      </w:pPr>
      <w:r w:rsidRPr="00092883">
        <w:rPr>
          <w:color w:val="333333"/>
          <w:lang w:val="uk-UA"/>
        </w:rPr>
        <w:t>складу учнів Піщанського ліцею</w:t>
      </w:r>
    </w:p>
    <w:p w:rsidR="00F61D60" w:rsidRPr="00092883" w:rsidRDefault="00F61D60" w:rsidP="00F61D60">
      <w:pPr>
        <w:pStyle w:val="a6"/>
        <w:spacing w:before="0" w:beforeAutospacing="0" w:after="0" w:afterAutospacing="0"/>
        <w:rPr>
          <w:color w:val="333333"/>
          <w:lang w:val="uk-UA"/>
        </w:rPr>
      </w:pPr>
    </w:p>
    <w:p w:rsidR="00F61D60" w:rsidRDefault="00F61D60" w:rsidP="00F61D60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На виконання ст. 35 Закону України «Про освіту», ст.ст. 6, 18 Закону України «Про загальну середню освіту», (зі змінами) постанови Кабінету Міністрів України від 12.04.2000 № 646 «Про затвердження Інструкції з обліку дітей і підлітків шкільного віку», Положення про загальноосвітній навчальний заклад, затвердженого постановою Кабінету Міністрів України від 27.08.2010 № 778, </w:t>
      </w:r>
    </w:p>
    <w:p w:rsidR="00F61D60" w:rsidRPr="00092883" w:rsidRDefault="00F61D60" w:rsidP="00F61D60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F61D60" w:rsidRDefault="00F61D60" w:rsidP="00F61D60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>НАКАЗУЮ:</w:t>
      </w:r>
    </w:p>
    <w:p w:rsidR="00F61D60" w:rsidRPr="00092883" w:rsidRDefault="00F61D60" w:rsidP="00F61D60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F61D60" w:rsidRPr="00092883" w:rsidRDefault="00F61D60" w:rsidP="00F61D60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1.ВІДРАХУВАТИ  </w:t>
      </w:r>
      <w:r>
        <w:rPr>
          <w:color w:val="333333"/>
          <w:sz w:val="28"/>
          <w:szCs w:val="28"/>
          <w:lang w:val="uk-UA"/>
        </w:rPr>
        <w:t>КОВАЛЕНКО Софію Сергіївну, із складу учнів 8</w:t>
      </w:r>
      <w:r w:rsidRPr="00092883">
        <w:rPr>
          <w:color w:val="333333"/>
          <w:sz w:val="28"/>
          <w:szCs w:val="28"/>
          <w:lang w:val="uk-UA"/>
        </w:rPr>
        <w:t xml:space="preserve"> класу</w:t>
      </w:r>
      <w:r>
        <w:rPr>
          <w:color w:val="333333"/>
          <w:sz w:val="28"/>
          <w:szCs w:val="28"/>
          <w:lang w:val="uk-UA"/>
        </w:rPr>
        <w:t xml:space="preserve"> у зв’язку з переходом до Комунального закладу «Харківський ліцей №31 Харківської міської ради».</w:t>
      </w:r>
    </w:p>
    <w:p w:rsidR="00F61D60" w:rsidRPr="00092883" w:rsidRDefault="00F61D60" w:rsidP="00F61D60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2.Секретарю </w:t>
      </w:r>
      <w:r w:rsidRPr="00092883">
        <w:rPr>
          <w:color w:val="333333"/>
          <w:sz w:val="28"/>
          <w:szCs w:val="28"/>
        </w:rPr>
        <w:t> </w:t>
      </w:r>
      <w:r w:rsidRPr="00092883">
        <w:rPr>
          <w:color w:val="333333"/>
          <w:sz w:val="28"/>
          <w:szCs w:val="28"/>
          <w:lang w:val="uk-UA"/>
        </w:rPr>
        <w:t xml:space="preserve"> Лещенко Руслані Миколаївні:</w:t>
      </w:r>
    </w:p>
    <w:p w:rsidR="00F61D60" w:rsidRPr="00092883" w:rsidRDefault="00F61D60" w:rsidP="00F61D60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>2.1 Внести зміни до алфавітної книги за відповідною літерою;</w:t>
      </w:r>
    </w:p>
    <w:p w:rsidR="00F61D60" w:rsidRPr="00092883" w:rsidRDefault="00F61D60" w:rsidP="00F61D60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 w:rsidRPr="00092883">
        <w:rPr>
          <w:color w:val="333333"/>
          <w:sz w:val="28"/>
          <w:szCs w:val="28"/>
          <w:lang w:val="uk-UA"/>
        </w:rPr>
        <w:t xml:space="preserve">2.2 Видати особову </w:t>
      </w:r>
      <w:r w:rsidRPr="00092883">
        <w:rPr>
          <w:color w:val="333333"/>
          <w:sz w:val="28"/>
          <w:szCs w:val="28"/>
        </w:rPr>
        <w:t>справу уч</w:t>
      </w:r>
      <w:r>
        <w:rPr>
          <w:color w:val="333333"/>
          <w:sz w:val="28"/>
          <w:szCs w:val="28"/>
          <w:lang w:val="uk-UA"/>
        </w:rPr>
        <w:t>ениці</w:t>
      </w:r>
      <w:r w:rsidRPr="00092883">
        <w:rPr>
          <w:color w:val="333333"/>
          <w:sz w:val="28"/>
          <w:szCs w:val="28"/>
        </w:rPr>
        <w:t> батькам, або особам, які їх замінюють;</w:t>
      </w:r>
    </w:p>
    <w:p w:rsidR="00F61D60" w:rsidRPr="00092883" w:rsidRDefault="00F61D60" w:rsidP="00F61D60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>3.Класному керівнику в</w:t>
      </w:r>
      <w:r>
        <w:rPr>
          <w:color w:val="333333"/>
          <w:sz w:val="28"/>
          <w:szCs w:val="28"/>
        </w:rPr>
        <w:t>икреслити прізвище у</w:t>
      </w:r>
      <w:r>
        <w:rPr>
          <w:color w:val="333333"/>
          <w:sz w:val="28"/>
          <w:szCs w:val="28"/>
          <w:lang w:val="uk-UA"/>
        </w:rPr>
        <w:t>чениці</w:t>
      </w:r>
      <w:r w:rsidRPr="00092883">
        <w:rPr>
          <w:color w:val="333333"/>
          <w:sz w:val="28"/>
          <w:szCs w:val="28"/>
          <w:lang w:val="uk-UA"/>
        </w:rPr>
        <w:t xml:space="preserve"> </w:t>
      </w:r>
      <w:r w:rsidRPr="00092883">
        <w:rPr>
          <w:color w:val="333333"/>
          <w:sz w:val="28"/>
          <w:szCs w:val="28"/>
        </w:rPr>
        <w:t>із списку</w:t>
      </w:r>
      <w:r w:rsidRPr="00092883">
        <w:rPr>
          <w:color w:val="333333"/>
          <w:sz w:val="28"/>
          <w:szCs w:val="28"/>
          <w:lang w:val="uk-UA"/>
        </w:rPr>
        <w:t xml:space="preserve"> учнів</w:t>
      </w:r>
      <w:r w:rsidRPr="00092883">
        <w:rPr>
          <w:color w:val="333333"/>
          <w:sz w:val="28"/>
          <w:szCs w:val="28"/>
        </w:rPr>
        <w:t xml:space="preserve"> клас</w:t>
      </w:r>
      <w:r w:rsidRPr="00092883">
        <w:rPr>
          <w:color w:val="333333"/>
          <w:sz w:val="28"/>
          <w:szCs w:val="28"/>
          <w:lang w:val="uk-UA"/>
        </w:rPr>
        <w:t>у</w:t>
      </w:r>
      <w:r w:rsidRPr="00092883">
        <w:rPr>
          <w:color w:val="333333"/>
          <w:sz w:val="28"/>
          <w:szCs w:val="28"/>
        </w:rPr>
        <w:t>, що знаходиться в папці з особовими справами, зазначивши реквізити даного наказу</w:t>
      </w:r>
      <w:r w:rsidRPr="00092883">
        <w:rPr>
          <w:color w:val="333333"/>
          <w:sz w:val="28"/>
          <w:szCs w:val="28"/>
          <w:lang w:val="uk-UA"/>
        </w:rPr>
        <w:t>.</w:t>
      </w:r>
    </w:p>
    <w:p w:rsidR="00F61D60" w:rsidRPr="00092883" w:rsidRDefault="00F61D60" w:rsidP="00F61D60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 w:rsidRPr="00092883">
        <w:rPr>
          <w:color w:val="333333"/>
          <w:sz w:val="28"/>
          <w:szCs w:val="28"/>
          <w:lang w:val="uk-UA"/>
        </w:rPr>
        <w:t>3</w:t>
      </w:r>
      <w:r w:rsidRPr="00092883">
        <w:rPr>
          <w:color w:val="333333"/>
          <w:sz w:val="28"/>
          <w:szCs w:val="28"/>
        </w:rPr>
        <w:t>.Контроль за виконанням даного наказу залишаю за собою.</w:t>
      </w:r>
    </w:p>
    <w:p w:rsidR="00F61D60" w:rsidRPr="00092883" w:rsidRDefault="00F61D60" w:rsidP="00F61D6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61D60" w:rsidRDefault="00F61D60" w:rsidP="00F61D60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2883">
        <w:rPr>
          <w:sz w:val="28"/>
          <w:szCs w:val="28"/>
          <w:lang w:val="uk-UA"/>
        </w:rPr>
        <w:t xml:space="preserve">            Директор                                                         Валентина ГРУЦЕНКО</w:t>
      </w:r>
    </w:p>
    <w:p w:rsidR="00F61D60" w:rsidRPr="00092883" w:rsidRDefault="00F61D60" w:rsidP="00F61D60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F61D60" w:rsidRDefault="00F61D60" w:rsidP="00F61D6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наказом  ознайомлена</w:t>
      </w:r>
      <w:r w:rsidRPr="00092883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Руслана ЛЕЩЕНКО</w:t>
      </w:r>
    </w:p>
    <w:p w:rsidR="00F61D60" w:rsidRDefault="00F61D60" w:rsidP="00F61D6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61D60" w:rsidRPr="00586D16" w:rsidRDefault="00F61D60" w:rsidP="00F61D60">
      <w:pPr>
        <w:tabs>
          <w:tab w:val="left" w:pos="3948"/>
        </w:tabs>
      </w:pPr>
    </w:p>
    <w:p w:rsidR="00F61D60" w:rsidRDefault="00F61D60" w:rsidP="00F61D60"/>
    <w:p w:rsidR="009E20D9" w:rsidRDefault="009E20D9" w:rsidP="00F61D60">
      <w:pPr>
        <w:ind w:firstLine="708"/>
      </w:pPr>
    </w:p>
    <w:p w:rsidR="00F61D60" w:rsidRDefault="009E20D9" w:rsidP="009E20D9">
      <w:pPr>
        <w:tabs>
          <w:tab w:val="left" w:pos="3519"/>
        </w:tabs>
        <w:rPr>
          <w:lang w:val="uk-UA"/>
        </w:rPr>
      </w:pPr>
      <w:r>
        <w:tab/>
      </w:r>
    </w:p>
    <w:p w:rsidR="009E20D9" w:rsidRDefault="009E20D9" w:rsidP="009E20D9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9E20D9" w:rsidRDefault="009E20D9" w:rsidP="009E20D9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092883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87936" behindDoc="0" locked="0" layoutInCell="1" allowOverlap="1" wp14:anchorId="6D9253D8" wp14:editId="21A785F9">
            <wp:simplePos x="0" y="0"/>
            <wp:positionH relativeFrom="column">
              <wp:posOffset>2921635</wp:posOffset>
            </wp:positionH>
            <wp:positionV relativeFrom="paragraph">
              <wp:posOffset>-17145</wp:posOffset>
            </wp:positionV>
            <wp:extent cx="448310" cy="571500"/>
            <wp:effectExtent l="0" t="0" r="889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0D9" w:rsidRDefault="009E20D9" w:rsidP="009E20D9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9E20D9" w:rsidRDefault="009E20D9" w:rsidP="009E20D9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9E20D9" w:rsidRDefault="009E20D9" w:rsidP="009E20D9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</w:t>
      </w:r>
    </w:p>
    <w:p w:rsidR="009E20D9" w:rsidRPr="00092883" w:rsidRDefault="009E20D9" w:rsidP="009E20D9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   </w:t>
      </w:r>
      <w:proofErr w:type="gramStart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П</w:t>
      </w:r>
      <w:proofErr w:type="gramEnd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ІЩАНСЬКА СІЛЬСЬКА РАДА ПОДІЛЬСЬКОГО РАЙОНУ </w:t>
      </w:r>
    </w:p>
    <w:p w:rsidR="009E20D9" w:rsidRPr="00092883" w:rsidRDefault="009E20D9" w:rsidP="009E20D9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9E20D9" w:rsidRPr="00092883" w:rsidRDefault="009E20D9" w:rsidP="009E2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ОДЕСЬКОЇ ОБЛАСТІ</w:t>
      </w:r>
    </w:p>
    <w:p w:rsidR="009E20D9" w:rsidRPr="00092883" w:rsidRDefault="009E20D9" w:rsidP="009E2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9E20D9" w:rsidRPr="00092883" w:rsidRDefault="009E20D9" w:rsidP="009E20D9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092883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9E20D9" w:rsidRPr="00092883" w:rsidRDefault="009E20D9" w:rsidP="009E20D9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9E20D9" w:rsidRPr="005D483B" w:rsidRDefault="009E20D9" w:rsidP="009E20D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D483B">
        <w:rPr>
          <w:rFonts w:ascii="Times New Roman" w:hAnsi="Times New Roman" w:cs="Times New Roman"/>
          <w:color w:val="333333"/>
          <w:sz w:val="24"/>
          <w:szCs w:val="24"/>
        </w:rPr>
        <w:t>НАКАЗ</w:t>
      </w:r>
    </w:p>
    <w:p w:rsidR="009E20D9" w:rsidRPr="00092883" w:rsidRDefault="009E20D9" w:rsidP="009E20D9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color w:val="333333"/>
        </w:rPr>
        <w:t xml:space="preserve"> </w:t>
      </w:r>
    </w:p>
    <w:p w:rsidR="009E20D9" w:rsidRPr="00575693" w:rsidRDefault="00025D0F" w:rsidP="009E20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21</w:t>
      </w:r>
      <w:r w:rsidR="009E20D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9E20D9">
        <w:rPr>
          <w:rFonts w:ascii="Times New Roman" w:hAnsi="Times New Roman" w:cs="Times New Roman"/>
          <w:color w:val="333333"/>
          <w:sz w:val="24"/>
          <w:szCs w:val="24"/>
          <w:lang w:val="uk-UA"/>
        </w:rPr>
        <w:t>10.</w:t>
      </w:r>
      <w:r w:rsidR="009E20D9">
        <w:rPr>
          <w:rFonts w:ascii="Times New Roman" w:hAnsi="Times New Roman" w:cs="Times New Roman"/>
          <w:color w:val="333333"/>
          <w:sz w:val="24"/>
          <w:szCs w:val="24"/>
        </w:rPr>
        <w:t>2024</w:t>
      </w:r>
      <w:r w:rsidR="009E20D9"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 w:rsidR="009E20D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="009E20D9"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Піщана                                </w:t>
      </w:r>
      <w:r w:rsidR="009E20D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№</w:t>
      </w:r>
      <w:r w:rsidR="009E20D9">
        <w:rPr>
          <w:rFonts w:ascii="Times New Roman" w:hAnsi="Times New Roman" w:cs="Times New Roman"/>
          <w:color w:val="333333"/>
          <w:sz w:val="24"/>
          <w:szCs w:val="24"/>
          <w:lang w:val="uk-UA"/>
        </w:rPr>
        <w:t>170</w:t>
      </w:r>
    </w:p>
    <w:p w:rsidR="009E20D9" w:rsidRDefault="009E20D9" w:rsidP="009E20D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0D9" w:rsidRDefault="009E20D9" w:rsidP="009E20D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0D9" w:rsidRPr="000307AD" w:rsidRDefault="009E20D9" w:rsidP="009E20D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участь в обласній </w:t>
      </w:r>
    </w:p>
    <w:p w:rsidR="009E20D9" w:rsidRPr="000307AD" w:rsidRDefault="009E20D9" w:rsidP="009E20D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виставц</w:t>
      </w:r>
      <w:proofErr w:type="gramStart"/>
      <w:r w:rsidRPr="000307AD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030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акції «Ялинка» -</w:t>
      </w:r>
    </w:p>
    <w:p w:rsidR="009E20D9" w:rsidRPr="000307AD" w:rsidRDefault="009E20D9" w:rsidP="009E20D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A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етапів Всеукраїнських конкурсі</w:t>
      </w:r>
      <w:proofErr w:type="gramStart"/>
      <w:r w:rsidRPr="000307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307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0D9" w:rsidRPr="000307AD" w:rsidRDefault="009E20D9" w:rsidP="009E20D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A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«Новорічна композиція», «Український сувені</w:t>
      </w:r>
      <w:proofErr w:type="gramStart"/>
      <w:r w:rsidRPr="000307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307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E20D9" w:rsidRPr="009E20D9" w:rsidRDefault="009E20D9" w:rsidP="009E20D9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9E20D9" w:rsidRPr="009E20D9" w:rsidRDefault="009E20D9" w:rsidP="009E20D9">
      <w:pPr>
        <w:widowControl w:val="0"/>
        <w:autoSpaceDE w:val="0"/>
        <w:autoSpaceDN w:val="0"/>
        <w:adjustRightInd w:val="0"/>
        <w:spacing w:after="12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20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На виконання наказу відділу освіти культури молоді та спорту Піщанської сільської ради від 11.10.2024 року  №68 «Про участь в обласній виставці-акції «Ялинка» - етапів Всеукраїнських конкурсів:«Новорічна композиція «Український сувенір», з метою формування в учнів і вихованців дбайливого ставлення до природи, залучення молодого покоління до джерел і процесу створення виробів українського народного мистецтва, стимулювання розвитку творчого пошуку, художнього смаку при виконанні робіт і композицій, які символізують і відображають новорічну та різдвяну флористику</w:t>
      </w:r>
    </w:p>
    <w:p w:rsidR="009E20D9" w:rsidRPr="009E20D9" w:rsidRDefault="009E20D9" w:rsidP="009E20D9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0D9" w:rsidRPr="00D36614" w:rsidRDefault="009E20D9" w:rsidP="009E20D9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9E20D9" w:rsidRPr="00D36614" w:rsidRDefault="009E20D9" w:rsidP="009E20D9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0D9" w:rsidRDefault="009E20D9" w:rsidP="009E20D9">
      <w:pPr>
        <w:tabs>
          <w:tab w:val="left" w:pos="1350"/>
        </w:tabs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1.Заступнику директора з виховної роботи Рябчук У.Ю.:</w:t>
      </w:r>
    </w:p>
    <w:p w:rsidR="009E20D9" w:rsidRPr="00D36614" w:rsidRDefault="009E20D9" w:rsidP="009E20D9">
      <w:pPr>
        <w:tabs>
          <w:tab w:val="left" w:pos="1350"/>
        </w:tabs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</w:t>
      </w:r>
      <w:r w:rsidRPr="00D36614">
        <w:rPr>
          <w:rFonts w:ascii="Times New Roman" w:eastAsia="Times New Roman" w:hAnsi="Times New Roman" w:cs="Times New Roman"/>
          <w:sz w:val="28"/>
          <w:szCs w:val="28"/>
          <w:lang w:eastAsia="ar-SA"/>
        </w:rPr>
        <w:t>.1.Органі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зувати та провести 12.11.2024</w:t>
      </w:r>
      <w:r w:rsidRPr="00D36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року шкільний етап виставки-акції «Ялинка» за конкурсними напрямками:</w:t>
      </w:r>
    </w:p>
    <w:p w:rsidR="009E20D9" w:rsidRPr="00D36614" w:rsidRDefault="009E20D9" w:rsidP="009E20D9">
      <w:pPr>
        <w:tabs>
          <w:tab w:val="left" w:pos="1350"/>
        </w:tabs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14">
        <w:rPr>
          <w:rFonts w:ascii="Times New Roman" w:eastAsia="Times New Roman" w:hAnsi="Times New Roman" w:cs="Times New Roman"/>
          <w:sz w:val="28"/>
          <w:szCs w:val="28"/>
          <w:lang w:eastAsia="ar-SA"/>
        </w:rPr>
        <w:t>- виставка  «Новорічна композиція»;</w:t>
      </w:r>
    </w:p>
    <w:p w:rsidR="009E20D9" w:rsidRPr="00D36614" w:rsidRDefault="009E20D9" w:rsidP="009E20D9">
      <w:pPr>
        <w:tabs>
          <w:tab w:val="left" w:pos="1350"/>
        </w:tabs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14">
        <w:rPr>
          <w:rFonts w:ascii="Times New Roman" w:eastAsia="Times New Roman" w:hAnsi="Times New Roman" w:cs="Times New Roman"/>
          <w:sz w:val="28"/>
          <w:szCs w:val="28"/>
          <w:lang w:eastAsia="ar-SA"/>
        </w:rPr>
        <w:t>- виставка – конкурс «Український сувені</w:t>
      </w:r>
      <w:proofErr w:type="gramStart"/>
      <w:r w:rsidRPr="00D3661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D36614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«Подарунок воїну».</w:t>
      </w:r>
    </w:p>
    <w:p w:rsidR="009E20D9" w:rsidRPr="00D36614" w:rsidRDefault="009E20D9" w:rsidP="009E20D9">
      <w:pPr>
        <w:tabs>
          <w:tab w:val="left" w:pos="1350"/>
        </w:tabs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</w:t>
      </w:r>
      <w:r w:rsidRPr="00D36614">
        <w:rPr>
          <w:rFonts w:ascii="Times New Roman" w:eastAsia="Times New Roman" w:hAnsi="Times New Roman" w:cs="Times New Roman"/>
          <w:sz w:val="28"/>
          <w:szCs w:val="28"/>
          <w:lang w:eastAsia="ar-SA"/>
        </w:rPr>
        <w:t>.2. Подати заявку на участь у обласному етапі виставки до відділу «ОКМС»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затвердження  начальнику</w:t>
      </w:r>
      <w:r w:rsidRPr="00D36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освіти, культури, молоді та спорту </w:t>
      </w:r>
      <w:proofErr w:type="gramStart"/>
      <w:r w:rsidRPr="00D3661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D36614">
        <w:rPr>
          <w:rFonts w:ascii="Times New Roman" w:eastAsia="Times New Roman" w:hAnsi="Times New Roman" w:cs="Times New Roman"/>
          <w:sz w:val="28"/>
          <w:szCs w:val="28"/>
          <w:lang w:eastAsia="ar-SA"/>
        </w:rPr>
        <w:t>іщанської сільської ради та подальшого подання до Одеського обласного гуманітарного центру позашкільної освіт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та виховання до 25 листопада 2024 року .</w:t>
      </w:r>
    </w:p>
    <w:p w:rsidR="009E20D9" w:rsidRDefault="009E20D9" w:rsidP="009E20D9">
      <w:pPr>
        <w:tabs>
          <w:tab w:val="left" w:pos="1350"/>
        </w:tabs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1</w:t>
      </w:r>
      <w:r w:rsidRPr="00D36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.3. Забезпечити участь робіт переможців </w:t>
      </w:r>
      <w:proofErr w:type="gramStart"/>
      <w:r w:rsidRPr="00D3661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D36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обласні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  акції, яка відбудеться   з 04 по 20  грудня 2024 року в м. Одеса, вул. Тіниста, 2.</w:t>
      </w:r>
    </w:p>
    <w:p w:rsidR="009E20D9" w:rsidRPr="00894DE8" w:rsidRDefault="009E20D9" w:rsidP="009E20D9">
      <w:pPr>
        <w:tabs>
          <w:tab w:val="left" w:pos="1350"/>
        </w:tabs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Класним керівникам забезпечити участь робіт у шкільному етапі </w:t>
      </w:r>
      <w:r w:rsidRPr="00D36614">
        <w:rPr>
          <w:rFonts w:ascii="Times New Roman" w:eastAsia="Times New Roman" w:hAnsi="Times New Roman" w:cs="Times New Roman"/>
          <w:sz w:val="28"/>
          <w:szCs w:val="28"/>
          <w:lang w:eastAsia="ar-SA"/>
        </w:rPr>
        <w:t>виставки-акції «Ял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инка» .</w:t>
      </w:r>
    </w:p>
    <w:p w:rsidR="009E20D9" w:rsidRPr="00D36614" w:rsidRDefault="009E20D9" w:rsidP="009E20D9">
      <w:pPr>
        <w:tabs>
          <w:tab w:val="left" w:pos="13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виконанням наказу залишаю за собою.</w:t>
      </w:r>
    </w:p>
    <w:p w:rsidR="009E20D9" w:rsidRPr="00D36614" w:rsidRDefault="009E20D9" w:rsidP="009E20D9">
      <w:pPr>
        <w:tabs>
          <w:tab w:val="left" w:pos="135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20D9" w:rsidRPr="009E20D9" w:rsidRDefault="009E20D9" w:rsidP="009E20D9">
      <w:pPr>
        <w:tabs>
          <w:tab w:val="left" w:pos="135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Директор                                                         Валентина ГРУЦЕНКО</w:t>
      </w:r>
    </w:p>
    <w:p w:rsidR="009E20D9" w:rsidRPr="00D36614" w:rsidRDefault="009E20D9" w:rsidP="009E20D9">
      <w:pPr>
        <w:tabs>
          <w:tab w:val="left" w:pos="135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20D9" w:rsidRDefault="009E20D9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Default="00631785" w:rsidP="009E20D9">
      <w:pPr>
        <w:tabs>
          <w:tab w:val="left" w:pos="3519"/>
        </w:tabs>
        <w:rPr>
          <w:lang w:val="uk-UA"/>
        </w:rPr>
      </w:pPr>
    </w:p>
    <w:p w:rsidR="00631785" w:rsidRPr="00101F50" w:rsidRDefault="00631785" w:rsidP="00631785">
      <w:pPr>
        <w:rPr>
          <w:color w:val="404040"/>
          <w:sz w:val="28"/>
          <w:szCs w:val="28"/>
          <w:lang w:val="uk-UA"/>
        </w:rPr>
      </w:pPr>
    </w:p>
    <w:p w:rsidR="00631785" w:rsidRDefault="00631785" w:rsidP="00631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 w:rsidRPr="00F5771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9984" behindDoc="0" locked="0" layoutInCell="1" allowOverlap="1" wp14:anchorId="036428C2" wp14:editId="347C5BBD">
            <wp:simplePos x="0" y="0"/>
            <wp:positionH relativeFrom="column">
              <wp:posOffset>2682240</wp:posOffset>
            </wp:positionH>
            <wp:positionV relativeFrom="paragraph">
              <wp:posOffset>34290</wp:posOffset>
            </wp:positionV>
            <wp:extent cx="448310" cy="571500"/>
            <wp:effectExtent l="0" t="0" r="889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785" w:rsidRDefault="00631785" w:rsidP="00631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</w:p>
    <w:p w:rsidR="00631785" w:rsidRDefault="00631785" w:rsidP="00631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</w:p>
    <w:p w:rsidR="00631785" w:rsidRPr="009757EC" w:rsidRDefault="00631785" w:rsidP="00631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631785" w:rsidRPr="009757EC" w:rsidRDefault="00631785" w:rsidP="00631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785" w:rsidRPr="009757EC" w:rsidRDefault="00631785" w:rsidP="00631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631785" w:rsidRPr="009757EC" w:rsidRDefault="00631785" w:rsidP="00631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31785" w:rsidRPr="009757EC" w:rsidRDefault="00631785" w:rsidP="00631785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 xml:space="preserve">Піщанський ЛІЦЕЙ  </w:t>
      </w:r>
    </w:p>
    <w:p w:rsidR="00631785" w:rsidRPr="009757EC" w:rsidRDefault="00631785" w:rsidP="00631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31785" w:rsidRDefault="00025D0F" w:rsidP="0063178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631785">
        <w:rPr>
          <w:rFonts w:ascii="Times New Roman" w:hAnsi="Times New Roman" w:cs="Times New Roman"/>
          <w:sz w:val="24"/>
          <w:szCs w:val="24"/>
          <w:lang w:val="uk-UA"/>
        </w:rPr>
        <w:t>.10.2024</w:t>
      </w:r>
      <w:r w:rsidR="00631785"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Піщана                                                    </w:t>
      </w:r>
      <w:r w:rsidR="00631785">
        <w:rPr>
          <w:rFonts w:ascii="Times New Roman" w:hAnsi="Times New Roman" w:cs="Times New Roman"/>
          <w:sz w:val="24"/>
          <w:szCs w:val="24"/>
          <w:lang w:val="uk-UA"/>
        </w:rPr>
        <w:t xml:space="preserve">        №171</w:t>
      </w:r>
    </w:p>
    <w:p w:rsidR="00631785" w:rsidRPr="009757EC" w:rsidRDefault="00631785" w:rsidP="0063178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69F9" w:rsidRDefault="007469F9" w:rsidP="007469F9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Про організацію  індивідуальної</w:t>
      </w:r>
    </w:p>
    <w:p w:rsidR="007469F9" w:rsidRDefault="007469F9" w:rsidP="007469F9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форми (сімейна(домашня)форма)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7469F9" w:rsidRDefault="007469F9" w:rsidP="007469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навчання Малиновської Марії</w:t>
      </w:r>
    </w:p>
    <w:p w:rsidR="007469F9" w:rsidRDefault="007469F9" w:rsidP="007469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469F9" w:rsidRDefault="007469F9" w:rsidP="007469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Відповідно до законів України «Про освіту», «Про загальну середню освіту»,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 метою здобуття учнями загальної середньої освіти за індивідуальною формою (сімейна(домашня)форма)  для осіб, батьки яких виявили бажання організувати освітній процес самостійно з урахуванням здібностей, інтересів, потреб, мотивації, можливостей і досвіду своїх дітей, для забезпечення їх індивідуального темпу здобуття освіти, на підставі заяви матері </w:t>
      </w:r>
      <w:r>
        <w:rPr>
          <w:rFonts w:ascii="Times New Roman" w:hAnsi="Times New Roman"/>
          <w:sz w:val="28"/>
          <w:szCs w:val="28"/>
          <w:lang w:val="uk-UA" w:eastAsia="ru-RU"/>
        </w:rPr>
        <w:t>Малиновської Людмили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від 18.09.2024 року</w:t>
      </w:r>
    </w:p>
    <w:p w:rsidR="007469F9" w:rsidRDefault="007469F9" w:rsidP="007469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469F9" w:rsidRDefault="007469F9" w:rsidP="007469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НАКАЗУЮ:</w:t>
      </w:r>
    </w:p>
    <w:p w:rsidR="007469F9" w:rsidRDefault="007469F9" w:rsidP="007469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Організувати індивідуальне навчання (</w:t>
      </w:r>
      <w:r>
        <w:rPr>
          <w:rFonts w:ascii="Times New Roman" w:hAnsi="Times New Roman"/>
          <w:sz w:val="28"/>
          <w:szCs w:val="28"/>
          <w:lang w:val="uk-UA" w:eastAsia="ru-RU"/>
        </w:rPr>
        <w:t>сімейна(домашня)форма)  для учениці 7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класу </w:t>
      </w:r>
      <w:r>
        <w:rPr>
          <w:rFonts w:ascii="Times New Roman" w:hAnsi="Times New Roman"/>
          <w:sz w:val="28"/>
          <w:szCs w:val="28"/>
          <w:lang w:val="uk-UA" w:eastAsia="ru-RU"/>
        </w:rPr>
        <w:t>Малиновської Марії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з 21.10.2024 року.</w:t>
      </w:r>
    </w:p>
    <w:p w:rsidR="007469F9" w:rsidRDefault="007469F9" w:rsidP="007469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Заступнику директора з НВР Олійник І.С. </w:t>
      </w:r>
    </w:p>
    <w:p w:rsidR="007469F9" w:rsidRDefault="007469F9" w:rsidP="007469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3.1. Здійснювати контроль за організацією індивідуальної форми навчання (сімейна(домашня)форма) відповідно до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</w:t>
      </w:r>
    </w:p>
    <w:p w:rsidR="007469F9" w:rsidRDefault="007469F9" w:rsidP="007469F9">
      <w:pPr>
        <w:tabs>
          <w:tab w:val="left" w:pos="3280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Термін: протягом 2024-2025 навчального року  </w:t>
      </w:r>
    </w:p>
    <w:p w:rsidR="007469F9" w:rsidRDefault="007469F9" w:rsidP="007469F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3.2.Розробити та погодити письмово з матір’ю учня  графік консультацій, семестрового та річного оцінювання. </w:t>
      </w:r>
    </w:p>
    <w:p w:rsidR="007469F9" w:rsidRDefault="007469F9" w:rsidP="007469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7469F9" w:rsidRDefault="007469F9" w:rsidP="007469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3.3. Провести методичні консультації з педагогічними працівниками, які працюють з ученицею за індивідуальною формою (сімейною (домашньою) навчання, щодо ведення  шкільної документації.</w:t>
      </w:r>
    </w:p>
    <w:p w:rsidR="007469F9" w:rsidRDefault="007469F9" w:rsidP="007469F9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Термін: до 30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10</w:t>
      </w:r>
      <w:r>
        <w:rPr>
          <w:rFonts w:ascii="Times New Roman" w:hAnsi="Times New Roman"/>
          <w:sz w:val="28"/>
          <w:szCs w:val="28"/>
          <w:lang w:val="uk-UA" w:eastAsia="ru-RU"/>
        </w:rPr>
        <w:t>.2024 року,  постійно</w:t>
      </w:r>
    </w:p>
    <w:p w:rsidR="007469F9" w:rsidRDefault="007469F9" w:rsidP="007469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3.4. Розробити на основі освітньої програми закладу індивідуальний навчальний план згідно із кількістю предметів інваріантної складової робочого навчального плану   і подати їх на погодження.</w:t>
      </w:r>
    </w:p>
    <w:p w:rsidR="007469F9" w:rsidRDefault="007469F9" w:rsidP="007469F9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.Узагальнити наказом по навчальному закладу підсумки </w:t>
      </w:r>
      <w:r>
        <w:rPr>
          <w:rFonts w:ascii="Times New Roman" w:hAnsi="Times New Roman"/>
          <w:sz w:val="28"/>
          <w:szCs w:val="28"/>
          <w:lang w:val="uk-UA" w:eastAsia="ru-RU"/>
        </w:rPr>
        <w:t>сімейного (домашнього)</w:t>
      </w:r>
      <w:r>
        <w:rPr>
          <w:rFonts w:ascii="Times New Roman" w:hAnsi="Times New Roman"/>
          <w:sz w:val="28"/>
          <w:szCs w:val="28"/>
          <w:lang w:eastAsia="ru-RU"/>
        </w:rPr>
        <w:t xml:space="preserve"> навчання уч</w:t>
      </w:r>
      <w:r>
        <w:rPr>
          <w:rFonts w:ascii="Times New Roman" w:hAnsi="Times New Roman"/>
          <w:sz w:val="28"/>
          <w:szCs w:val="28"/>
          <w:lang w:val="uk-UA" w:eastAsia="ru-RU"/>
        </w:rPr>
        <w:t>ня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469F9" w:rsidRDefault="007469F9" w:rsidP="007469F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5.Розглядати питання щодо організації сімейної (домашньої) форми навчання на нарадах при директорові.</w:t>
      </w:r>
    </w:p>
    <w:p w:rsidR="007469F9" w:rsidRDefault="007469F9" w:rsidP="007469F9">
      <w:pPr>
        <w:tabs>
          <w:tab w:val="left" w:pos="32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Термін: за планом роботи </w:t>
      </w:r>
      <w:proofErr w:type="gramStart"/>
      <w:r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 w:eastAsia="ru-RU"/>
        </w:rPr>
        <w:t xml:space="preserve">іщанського ліцею </w:t>
      </w:r>
    </w:p>
    <w:p w:rsidR="007469F9" w:rsidRDefault="007469F9" w:rsidP="007469F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 Вчителям, які викладають в 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класі: </w:t>
      </w:r>
    </w:p>
    <w:p w:rsidR="007469F9" w:rsidRDefault="007469F9" w:rsidP="007469F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6.1.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цінюва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навчальн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досягнен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періодичністю, визначеною законодавством. </w:t>
      </w:r>
    </w:p>
    <w:p w:rsidR="007469F9" w:rsidRDefault="007469F9" w:rsidP="007469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6.2. Фіксувати консультації, підсумкове оцінювання у журналах відповідно до Переліку обов’язкової ділової документації, рекомендованого Міністерством освіти і науки, молоді та спорту України для використання у закладах загальної середньої освіти, з урахуванням загальних вимог щодо ведення класних журналів.</w:t>
      </w:r>
    </w:p>
    <w:p w:rsidR="007469F9" w:rsidRDefault="007469F9" w:rsidP="007469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Упродовж  2024-2025 навчального року </w:t>
      </w:r>
    </w:p>
    <w:p w:rsidR="007469F9" w:rsidRDefault="007469F9" w:rsidP="007469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7. Кл</w:t>
      </w:r>
      <w:r>
        <w:rPr>
          <w:rFonts w:ascii="Times New Roman" w:hAnsi="Times New Roman"/>
          <w:sz w:val="28"/>
          <w:szCs w:val="28"/>
          <w:lang w:val="uk-UA" w:eastAsia="ru-RU"/>
        </w:rPr>
        <w:t>асному керівнику Рубасі Л.В.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забезпечити постійний взаємозв’язок  з батьками учня.</w:t>
      </w:r>
    </w:p>
    <w:p w:rsidR="007469F9" w:rsidRDefault="007469F9" w:rsidP="007469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Упродовж  2024-2025 навчального року </w:t>
      </w:r>
    </w:p>
    <w:p w:rsidR="007469F9" w:rsidRDefault="007469F9" w:rsidP="007469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8. Розглянути окремим пунктом на засіданні педагогічної ради і виділити окремим пунктом у відповідному наказі про переведення учня на наступний рік навчання.</w:t>
      </w:r>
    </w:p>
    <w:p w:rsidR="007469F9" w:rsidRDefault="007469F9" w:rsidP="007469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Травень 2025 року</w:t>
      </w:r>
    </w:p>
    <w:p w:rsidR="007469F9" w:rsidRDefault="007469F9" w:rsidP="007469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469F9" w:rsidRDefault="007469F9" w:rsidP="007469F9">
      <w:pPr>
        <w:tabs>
          <w:tab w:val="left" w:pos="177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Директор                                                     Валентина ГРУЦЕНКО</w:t>
      </w:r>
    </w:p>
    <w:p w:rsidR="007469F9" w:rsidRDefault="007469F9" w:rsidP="007469F9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469F9" w:rsidRDefault="007469F9" w:rsidP="007469F9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 наказом ознайомлені                              Ірина ОЛІЙНИК</w:t>
      </w:r>
    </w:p>
    <w:p w:rsidR="007469F9" w:rsidRDefault="007469F9" w:rsidP="007469F9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Людмила РУБАХА</w:t>
      </w:r>
    </w:p>
    <w:p w:rsidR="007469F9" w:rsidRDefault="007469F9" w:rsidP="007469F9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</w:t>
      </w:r>
    </w:p>
    <w:p w:rsidR="007469F9" w:rsidRDefault="007469F9" w:rsidP="007469F9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469F9" w:rsidRDefault="007469F9" w:rsidP="007469F9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469F9" w:rsidRDefault="007469F9" w:rsidP="007469F9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469F9" w:rsidRDefault="007469F9" w:rsidP="007469F9"/>
    <w:p w:rsidR="007469F9" w:rsidRDefault="007469F9" w:rsidP="007469F9">
      <w:pPr>
        <w:tabs>
          <w:tab w:val="left" w:pos="3554"/>
        </w:tabs>
        <w:rPr>
          <w:lang w:val="uk-UA"/>
        </w:rPr>
      </w:pPr>
    </w:p>
    <w:p w:rsidR="009214C8" w:rsidRDefault="009214C8" w:rsidP="009E20D9">
      <w:pPr>
        <w:tabs>
          <w:tab w:val="left" w:pos="3519"/>
        </w:tabs>
        <w:rPr>
          <w:lang w:val="uk-UA"/>
        </w:rPr>
      </w:pPr>
    </w:p>
    <w:p w:rsidR="009214C8" w:rsidRDefault="009214C8" w:rsidP="009E20D9">
      <w:pPr>
        <w:tabs>
          <w:tab w:val="left" w:pos="3519"/>
        </w:tabs>
        <w:rPr>
          <w:lang w:val="uk-UA"/>
        </w:rPr>
      </w:pPr>
      <w:r w:rsidRPr="00F5771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2032" behindDoc="0" locked="0" layoutInCell="1" allowOverlap="1" wp14:anchorId="0A296408" wp14:editId="70EF3A61">
            <wp:simplePos x="0" y="0"/>
            <wp:positionH relativeFrom="column">
              <wp:posOffset>2578735</wp:posOffset>
            </wp:positionH>
            <wp:positionV relativeFrom="paragraph">
              <wp:posOffset>-408940</wp:posOffset>
            </wp:positionV>
            <wp:extent cx="448310" cy="571500"/>
            <wp:effectExtent l="0" t="0" r="889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4C8" w:rsidRDefault="009214C8" w:rsidP="009E20D9">
      <w:pPr>
        <w:tabs>
          <w:tab w:val="left" w:pos="3519"/>
        </w:tabs>
        <w:rPr>
          <w:lang w:val="uk-UA"/>
        </w:rPr>
      </w:pPr>
    </w:p>
    <w:p w:rsidR="009214C8" w:rsidRPr="009757EC" w:rsidRDefault="009214C8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color w:val="404040"/>
          <w:sz w:val="28"/>
          <w:szCs w:val="28"/>
          <w:lang w:val="uk-UA"/>
        </w:rPr>
        <w:t xml:space="preserve">               </w:t>
      </w: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9214C8" w:rsidRPr="009757EC" w:rsidRDefault="009214C8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14C8" w:rsidRPr="009757EC" w:rsidRDefault="009214C8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ОДЕСЬКОЇ ОБЛАСТІ</w:t>
      </w:r>
    </w:p>
    <w:p w:rsidR="009214C8" w:rsidRPr="009757EC" w:rsidRDefault="009214C8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214C8" w:rsidRPr="009757EC" w:rsidRDefault="009214C8" w:rsidP="009214C8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 xml:space="preserve">Піщанський ЛІЦЕЙ  </w:t>
      </w:r>
    </w:p>
    <w:p w:rsidR="009214C8" w:rsidRPr="009757EC" w:rsidRDefault="009214C8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214C8" w:rsidRDefault="009214C8" w:rsidP="009214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24.10.2024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Піщана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№172</w:t>
      </w:r>
    </w:p>
    <w:p w:rsidR="009214C8" w:rsidRPr="009757EC" w:rsidRDefault="009214C8" w:rsidP="009214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14C8" w:rsidRDefault="009214C8" w:rsidP="009E20D9">
      <w:pPr>
        <w:tabs>
          <w:tab w:val="left" w:pos="3519"/>
        </w:tabs>
        <w:rPr>
          <w:lang w:val="uk-UA"/>
        </w:rPr>
      </w:pPr>
    </w:p>
    <w:p w:rsidR="009214C8" w:rsidRPr="009214C8" w:rsidRDefault="009214C8" w:rsidP="009214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14C8">
        <w:rPr>
          <w:rFonts w:ascii="Times New Roman" w:hAnsi="Times New Roman"/>
          <w:sz w:val="24"/>
          <w:szCs w:val="24"/>
          <w:lang w:val="uk-UA"/>
        </w:rPr>
        <w:t>Про виїзд шкільного автобуса</w:t>
      </w:r>
    </w:p>
    <w:p w:rsidR="009214C8" w:rsidRPr="009214C8" w:rsidRDefault="009214C8" w:rsidP="009214C8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9214C8" w:rsidRPr="009214C8" w:rsidRDefault="009214C8" w:rsidP="00921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4C8">
        <w:rPr>
          <w:rFonts w:ascii="Times New Roman" w:hAnsi="Times New Roman"/>
          <w:sz w:val="28"/>
          <w:szCs w:val="28"/>
          <w:lang w:val="uk-UA"/>
        </w:rPr>
        <w:t xml:space="preserve">На виконання наказу відділу освіти, культури, молоді та спорту Піщанської сільської ради Подільського району Одеської області від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9214C8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9214C8">
        <w:rPr>
          <w:rFonts w:ascii="Times New Roman" w:hAnsi="Times New Roman"/>
          <w:sz w:val="28"/>
          <w:szCs w:val="28"/>
          <w:lang w:val="uk-UA"/>
        </w:rPr>
        <w:t>.2024 року №</w:t>
      </w:r>
      <w:r>
        <w:rPr>
          <w:rFonts w:ascii="Times New Roman" w:hAnsi="Times New Roman"/>
          <w:sz w:val="28"/>
          <w:szCs w:val="28"/>
          <w:lang w:val="uk-UA"/>
        </w:rPr>
        <w:t>62</w:t>
      </w:r>
      <w:r w:rsidRPr="009214C8">
        <w:rPr>
          <w:rFonts w:ascii="Times New Roman" w:hAnsi="Times New Roman"/>
          <w:sz w:val="28"/>
          <w:szCs w:val="28"/>
          <w:lang w:val="uk-UA"/>
        </w:rPr>
        <w:t>-Г «Про виїзд шкільного автобуса»</w:t>
      </w:r>
    </w:p>
    <w:p w:rsidR="009214C8" w:rsidRPr="009214C8" w:rsidRDefault="009214C8" w:rsidP="00921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4C8" w:rsidRPr="009214C8" w:rsidRDefault="009214C8" w:rsidP="00921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4C8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9214C8" w:rsidRPr="009214C8" w:rsidRDefault="009214C8" w:rsidP="00921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4C8" w:rsidRPr="00D04313" w:rsidRDefault="009214C8" w:rsidP="009214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4C8">
        <w:rPr>
          <w:rFonts w:ascii="Times New Roman" w:hAnsi="Times New Roman"/>
          <w:sz w:val="28"/>
          <w:szCs w:val="28"/>
          <w:lang w:val="uk-UA"/>
        </w:rPr>
        <w:t xml:space="preserve">1.ЗДІЙСНИТИ </w:t>
      </w:r>
      <w:r w:rsidRPr="009214C8">
        <w:rPr>
          <w:rFonts w:ascii="Times New Roman" w:hAnsi="Times New Roman" w:cs="Times New Roman"/>
          <w:sz w:val="28"/>
          <w:szCs w:val="28"/>
          <w:lang w:val="uk-UA"/>
        </w:rPr>
        <w:t xml:space="preserve">виїзд </w:t>
      </w:r>
      <w:r>
        <w:rPr>
          <w:rFonts w:ascii="Times New Roman" w:hAnsi="Times New Roman" w:cs="Times New Roman"/>
          <w:sz w:val="28"/>
          <w:szCs w:val="28"/>
          <w:lang w:val="uk-UA"/>
        </w:rPr>
        <w:t>26 жовтня</w:t>
      </w:r>
      <w:r w:rsidRPr="009214C8">
        <w:rPr>
          <w:rFonts w:ascii="Times New Roman" w:hAnsi="Times New Roman" w:cs="Times New Roman"/>
          <w:sz w:val="28"/>
          <w:szCs w:val="28"/>
          <w:lang w:val="uk-UA"/>
        </w:rPr>
        <w:t xml:space="preserve"> 2024 року шкільного автобуса марки </w:t>
      </w:r>
      <w:r w:rsidRPr="009214C8">
        <w:rPr>
          <w:lang w:val="uk-UA"/>
        </w:rPr>
        <w:t xml:space="preserve"> </w:t>
      </w:r>
      <w:r w:rsidRPr="00D04313">
        <w:rPr>
          <w:rFonts w:ascii="Times New Roman" w:hAnsi="Times New Roman" w:cs="Times New Roman"/>
          <w:sz w:val="28"/>
          <w:szCs w:val="28"/>
          <w:lang w:val="uk-UA"/>
        </w:rPr>
        <w:t>ЕТАЛОН моделі А08116Ш державний номер ВН 25-59 РА (водій Плахотний М.І.) на екскурсію до м. Гайворон (ретр</w:t>
      </w:r>
      <w:r w:rsidR="00D04313">
        <w:rPr>
          <w:rFonts w:ascii="Times New Roman" w:hAnsi="Times New Roman" w:cs="Times New Roman"/>
          <w:sz w:val="28"/>
          <w:szCs w:val="28"/>
          <w:lang w:val="uk-UA"/>
        </w:rPr>
        <w:t>о-тур потягом Гайворон-Бершадь)</w:t>
      </w:r>
      <w:r w:rsidRPr="00D04313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додається).</w:t>
      </w:r>
    </w:p>
    <w:p w:rsidR="00D04313" w:rsidRDefault="009214C8" w:rsidP="00D04313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4C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2. Відповідальність за збереження життя та здоров’я  дітей покласти  на  </w:t>
      </w:r>
      <w:r w:rsidR="00D04313">
        <w:rPr>
          <w:rFonts w:ascii="Times New Roman" w:hAnsi="Times New Roman" w:cs="Times New Roman"/>
          <w:sz w:val="28"/>
          <w:szCs w:val="28"/>
          <w:lang w:val="uk-UA" w:eastAsia="ar-SA"/>
        </w:rPr>
        <w:t>вчителя української мови та літератури Анін Наталію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Филимонівну, </w:t>
      </w:r>
      <w:r w:rsidRPr="009214C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педагога Сеняк </w:t>
      </w:r>
      <w:r>
        <w:rPr>
          <w:rFonts w:ascii="Times New Roman" w:hAnsi="Times New Roman" w:cs="Times New Roman"/>
          <w:sz w:val="28"/>
          <w:szCs w:val="28"/>
          <w:lang w:val="uk-UA"/>
        </w:rPr>
        <w:t>Ольгу Павлівну, сестру медичну Назаровську Людмилу Василівну.</w:t>
      </w:r>
    </w:p>
    <w:p w:rsidR="009214C8" w:rsidRPr="00D04313" w:rsidRDefault="009214C8" w:rsidP="00D04313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4C8">
        <w:rPr>
          <w:rFonts w:ascii="Times New Roman" w:hAnsi="Times New Roman" w:cs="Times New Roman"/>
          <w:sz w:val="28"/>
          <w:szCs w:val="28"/>
          <w:lang w:val="uk-UA"/>
        </w:rPr>
        <w:t>3. Поїздку здійснити за рахунок спонсорських коштів.</w:t>
      </w:r>
    </w:p>
    <w:p w:rsidR="009214C8" w:rsidRPr="009214C8" w:rsidRDefault="009214C8" w:rsidP="009214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4C8" w:rsidRPr="009214C8" w:rsidRDefault="009214C8" w:rsidP="009214C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4C8"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Валентина ГРУЦЕНКО</w:t>
      </w:r>
    </w:p>
    <w:p w:rsidR="00D04313" w:rsidRDefault="009214C8" w:rsidP="009214C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4C8">
        <w:rPr>
          <w:rFonts w:ascii="Times New Roman" w:hAnsi="Times New Roman" w:cs="Times New Roman"/>
          <w:sz w:val="28"/>
          <w:szCs w:val="28"/>
          <w:lang w:val="uk-UA"/>
        </w:rPr>
        <w:t xml:space="preserve">З наказом  ознайомлені      </w:t>
      </w:r>
      <w:r w:rsidR="00D0431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5515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4313">
        <w:rPr>
          <w:rFonts w:ascii="Times New Roman" w:hAnsi="Times New Roman" w:cs="Times New Roman"/>
          <w:sz w:val="28"/>
          <w:szCs w:val="28"/>
          <w:lang w:val="uk-UA"/>
        </w:rPr>
        <w:t xml:space="preserve"> Наталія АНІН</w:t>
      </w:r>
      <w:r w:rsidRPr="009214C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9214C8" w:rsidRPr="009214C8" w:rsidRDefault="00D04313" w:rsidP="009214C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515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14C8" w:rsidRPr="009214C8">
        <w:rPr>
          <w:rFonts w:ascii="Times New Roman" w:hAnsi="Times New Roman" w:cs="Times New Roman"/>
          <w:sz w:val="28"/>
          <w:szCs w:val="28"/>
          <w:lang w:val="uk-UA"/>
        </w:rPr>
        <w:t>Ольга СЕНЯК</w:t>
      </w:r>
    </w:p>
    <w:p w:rsidR="009214C8" w:rsidRPr="009214C8" w:rsidRDefault="009214C8" w:rsidP="009214C8">
      <w:pPr>
        <w:tabs>
          <w:tab w:val="left" w:pos="4260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4C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313">
        <w:rPr>
          <w:rFonts w:ascii="Times New Roman" w:hAnsi="Times New Roman" w:cs="Times New Roman"/>
          <w:sz w:val="28"/>
          <w:szCs w:val="28"/>
          <w:lang w:val="uk-UA"/>
        </w:rPr>
        <w:t>Людмила НАЗАРОВСЬКА</w:t>
      </w:r>
    </w:p>
    <w:p w:rsidR="009214C8" w:rsidRPr="009214C8" w:rsidRDefault="009214C8" w:rsidP="009214C8">
      <w:pPr>
        <w:tabs>
          <w:tab w:val="left" w:pos="4260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15C3" w:rsidRDefault="005515C3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33CE" w:rsidRDefault="00D233CE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4C8" w:rsidRPr="009214C8" w:rsidRDefault="005515C3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E0589">
        <w:rPr>
          <w:rFonts w:ascii="Times New Roman" w:hAnsi="Times New Roman" w:cs="Times New Roman"/>
          <w:sz w:val="28"/>
          <w:szCs w:val="28"/>
          <w:lang w:val="uk-UA"/>
        </w:rPr>
        <w:t>Список дітей для підвозу в м. Гайворон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9214C8" w:rsidRPr="009214C8" w:rsidRDefault="009214C8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3867"/>
        <w:gridCol w:w="792"/>
      </w:tblGrid>
      <w:tr w:rsidR="009214C8" w:rsidRPr="00D04313" w:rsidTr="009214C8">
        <w:tc>
          <w:tcPr>
            <w:tcW w:w="0" w:type="auto"/>
          </w:tcPr>
          <w:p w:rsidR="009214C8" w:rsidRPr="00D04313" w:rsidRDefault="009214C8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  <w:p w:rsidR="009214C8" w:rsidRPr="00D04313" w:rsidRDefault="009214C8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з/</w:t>
            </w:r>
            <w:proofErr w:type="gramStart"/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</w:p>
        </w:tc>
        <w:tc>
          <w:tcPr>
            <w:tcW w:w="0" w:type="auto"/>
          </w:tcPr>
          <w:p w:rsidR="009214C8" w:rsidRPr="00D04313" w:rsidRDefault="009214C8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ІБ учасника</w:t>
            </w:r>
          </w:p>
        </w:tc>
        <w:tc>
          <w:tcPr>
            <w:tcW w:w="0" w:type="auto"/>
          </w:tcPr>
          <w:p w:rsidR="009214C8" w:rsidRPr="00D04313" w:rsidRDefault="009214C8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Клас </w:t>
            </w:r>
          </w:p>
        </w:tc>
      </w:tr>
      <w:tr w:rsidR="00D04313" w:rsidRPr="00D04313" w:rsidTr="009214C8">
        <w:tc>
          <w:tcPr>
            <w:tcW w:w="0" w:type="auto"/>
          </w:tcPr>
          <w:p w:rsidR="00D04313" w:rsidRPr="00D04313" w:rsidRDefault="00D0431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</w:tcPr>
          <w:p w:rsidR="00D04313" w:rsidRPr="005515C3" w:rsidRDefault="00D04313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Атаманюк Євген Дмитрович</w:t>
            </w:r>
          </w:p>
        </w:tc>
        <w:tc>
          <w:tcPr>
            <w:tcW w:w="0" w:type="auto"/>
          </w:tcPr>
          <w:p w:rsidR="00D04313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Лефтер Богдана Іванівна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Лещенко Євгеній Олександрович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Назаровська Олександра Волод</w:t>
            </w:r>
            <w:proofErr w:type="gramStart"/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Палій Ростислав Олексійов.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Рябий Микола Андрійович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Рябчук Єва Олексіївна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Рябчук Марія Петрівна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Саркісян Софія Рафаелівна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D04313" w:rsidRPr="00D04313" w:rsidTr="009214C8">
        <w:tc>
          <w:tcPr>
            <w:tcW w:w="0" w:type="auto"/>
          </w:tcPr>
          <w:p w:rsidR="00D04313" w:rsidRPr="00D04313" w:rsidRDefault="00D0431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</w:tcPr>
          <w:p w:rsidR="00D04313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Фоменко Євгеній Ол-дрович</w:t>
            </w:r>
          </w:p>
        </w:tc>
        <w:tc>
          <w:tcPr>
            <w:tcW w:w="0" w:type="auto"/>
          </w:tcPr>
          <w:p w:rsidR="00D04313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D04313" w:rsidRPr="00D04313" w:rsidTr="009214C8">
        <w:tc>
          <w:tcPr>
            <w:tcW w:w="0" w:type="auto"/>
          </w:tcPr>
          <w:p w:rsidR="00D04313" w:rsidRPr="00D04313" w:rsidRDefault="00D0431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</w:tcPr>
          <w:p w:rsidR="00D04313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Сокрут Артем  Олександрович</w:t>
            </w:r>
          </w:p>
        </w:tc>
        <w:tc>
          <w:tcPr>
            <w:tcW w:w="0" w:type="auto"/>
          </w:tcPr>
          <w:p w:rsidR="00D04313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Бшарян Данії</w:t>
            </w:r>
            <w:proofErr w:type="gramStart"/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515C3">
              <w:rPr>
                <w:rFonts w:ascii="Times New Roman" w:hAnsi="Times New Roman" w:cs="Times New Roman"/>
                <w:sz w:val="24"/>
                <w:szCs w:val="24"/>
              </w:rPr>
              <w:t xml:space="preserve"> Артемович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Георгіка Назар Денисович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Дзиговський Дмитро</w:t>
            </w:r>
            <w:proofErr w:type="gramStart"/>
            <w:r w:rsidRPr="005515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італійович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Задорожний</w:t>
            </w:r>
            <w:proofErr w:type="gramStart"/>
            <w:r w:rsidRPr="005515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італій Дмитрович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Кавецький Данило Юрійович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 xml:space="preserve">Карасьова </w:t>
            </w:r>
            <w:proofErr w:type="gramStart"/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іна Ігорівна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 Олексій Олегович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Ніколенко Ірина Олегівна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Продан Олександра Олегівна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Сеняк Ліна Олександрівна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Сопрун Анна Володимирівна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 xml:space="preserve">Супрун </w:t>
            </w:r>
            <w:proofErr w:type="gramStart"/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Pr="00551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515C3">
              <w:rPr>
                <w:rFonts w:ascii="Times New Roman" w:hAnsi="Times New Roman" w:cs="Times New Roman"/>
                <w:sz w:val="24"/>
                <w:szCs w:val="24"/>
              </w:rPr>
              <w:t xml:space="preserve"> Олексіївна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930FF" w:rsidRPr="00D04313" w:rsidTr="009214C8">
        <w:tc>
          <w:tcPr>
            <w:tcW w:w="0" w:type="auto"/>
          </w:tcPr>
          <w:p w:rsidR="001930FF" w:rsidRPr="00D04313" w:rsidRDefault="001930FF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0" w:type="auto"/>
          </w:tcPr>
          <w:p w:rsidR="001930FF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</w:rPr>
              <w:t>Сафарова Поліна Худойназарівна</w:t>
            </w:r>
          </w:p>
        </w:tc>
        <w:tc>
          <w:tcPr>
            <w:tcW w:w="0" w:type="auto"/>
          </w:tcPr>
          <w:p w:rsidR="001930FF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D04313" w:rsidRPr="00D04313" w:rsidTr="009214C8">
        <w:tc>
          <w:tcPr>
            <w:tcW w:w="0" w:type="auto"/>
          </w:tcPr>
          <w:p w:rsidR="00D04313" w:rsidRPr="00D04313" w:rsidRDefault="00D0431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0" w:type="auto"/>
          </w:tcPr>
          <w:p w:rsidR="00D04313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Сопрун Ольга Володимирівна</w:t>
            </w:r>
          </w:p>
        </w:tc>
        <w:tc>
          <w:tcPr>
            <w:tcW w:w="0" w:type="auto"/>
          </w:tcPr>
          <w:p w:rsidR="00D04313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D04313" w:rsidRPr="00D04313" w:rsidTr="009214C8">
        <w:tc>
          <w:tcPr>
            <w:tcW w:w="0" w:type="auto"/>
          </w:tcPr>
          <w:p w:rsidR="00D04313" w:rsidRPr="00D04313" w:rsidRDefault="00D0431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0" w:type="auto"/>
          </w:tcPr>
          <w:p w:rsidR="00D04313" w:rsidRPr="005515C3" w:rsidRDefault="001930FF" w:rsidP="001561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Чернієнко Богдан </w:t>
            </w:r>
            <w:r w:rsidR="005515C3" w:rsidRPr="00551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Дмитрович</w:t>
            </w:r>
          </w:p>
        </w:tc>
        <w:tc>
          <w:tcPr>
            <w:tcW w:w="0" w:type="auto"/>
          </w:tcPr>
          <w:p w:rsidR="00D04313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D04313" w:rsidRPr="00D04313" w:rsidTr="009214C8">
        <w:tc>
          <w:tcPr>
            <w:tcW w:w="0" w:type="auto"/>
          </w:tcPr>
          <w:p w:rsidR="00D04313" w:rsidRPr="00D04313" w:rsidRDefault="00D0431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0" w:type="auto"/>
          </w:tcPr>
          <w:p w:rsidR="00D04313" w:rsidRPr="005515C3" w:rsidRDefault="005515C3" w:rsidP="00921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Михайлов Роман Григорович</w:t>
            </w:r>
          </w:p>
        </w:tc>
        <w:tc>
          <w:tcPr>
            <w:tcW w:w="0" w:type="auto"/>
          </w:tcPr>
          <w:p w:rsidR="00D04313" w:rsidRPr="005515C3" w:rsidRDefault="005515C3" w:rsidP="009214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</w:tbl>
    <w:p w:rsidR="009214C8" w:rsidRPr="00D04313" w:rsidRDefault="00D04313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0431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E532A" w:rsidRPr="00F5771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4080" behindDoc="0" locked="0" layoutInCell="1" allowOverlap="1" wp14:anchorId="21AC7EF2" wp14:editId="718EC328">
            <wp:simplePos x="0" y="0"/>
            <wp:positionH relativeFrom="column">
              <wp:posOffset>2731135</wp:posOffset>
            </wp:positionH>
            <wp:positionV relativeFrom="paragraph">
              <wp:posOffset>-256540</wp:posOffset>
            </wp:positionV>
            <wp:extent cx="448310" cy="571500"/>
            <wp:effectExtent l="0" t="0" r="889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5C3" w:rsidRDefault="005515C3" w:rsidP="005515C3">
      <w:pPr>
        <w:tabs>
          <w:tab w:val="left" w:pos="3519"/>
        </w:tabs>
        <w:rPr>
          <w:lang w:val="uk-UA"/>
        </w:rPr>
      </w:pPr>
    </w:p>
    <w:p w:rsidR="005515C3" w:rsidRDefault="005515C3" w:rsidP="005515C3">
      <w:pPr>
        <w:tabs>
          <w:tab w:val="left" w:pos="3519"/>
        </w:tabs>
        <w:rPr>
          <w:lang w:val="uk-UA"/>
        </w:rPr>
      </w:pPr>
    </w:p>
    <w:p w:rsidR="005515C3" w:rsidRPr="009757EC" w:rsidRDefault="005515C3" w:rsidP="00551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color w:val="404040"/>
          <w:sz w:val="28"/>
          <w:szCs w:val="28"/>
          <w:lang w:val="uk-UA"/>
        </w:rPr>
        <w:t xml:space="preserve">               </w:t>
      </w: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5515C3" w:rsidRPr="009757EC" w:rsidRDefault="005515C3" w:rsidP="00551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15C3" w:rsidRPr="009757EC" w:rsidRDefault="005515C3" w:rsidP="00551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5515C3" w:rsidRPr="009757EC" w:rsidRDefault="005515C3" w:rsidP="00551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5515C3" w:rsidRPr="009757EC" w:rsidRDefault="005515C3" w:rsidP="005515C3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 xml:space="preserve">Піщанський ЛІЦЕЙ  </w:t>
      </w:r>
    </w:p>
    <w:p w:rsidR="005515C3" w:rsidRPr="009757EC" w:rsidRDefault="005515C3" w:rsidP="00551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5C3" w:rsidRDefault="005515C3" w:rsidP="005515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24.10.2024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Піщана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№17</w:t>
      </w:r>
      <w:r w:rsidR="00CE0589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5515C3" w:rsidRPr="009757EC" w:rsidRDefault="005515C3" w:rsidP="005515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15C3" w:rsidRDefault="005515C3" w:rsidP="005515C3">
      <w:pPr>
        <w:tabs>
          <w:tab w:val="left" w:pos="3519"/>
        </w:tabs>
        <w:rPr>
          <w:lang w:val="uk-UA"/>
        </w:rPr>
      </w:pPr>
    </w:p>
    <w:p w:rsidR="005515C3" w:rsidRPr="009214C8" w:rsidRDefault="005515C3" w:rsidP="005515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14C8">
        <w:rPr>
          <w:rFonts w:ascii="Times New Roman" w:hAnsi="Times New Roman"/>
          <w:sz w:val="24"/>
          <w:szCs w:val="24"/>
          <w:lang w:val="uk-UA"/>
        </w:rPr>
        <w:t>Про виїзд шкільного автобуса</w:t>
      </w:r>
    </w:p>
    <w:p w:rsidR="005515C3" w:rsidRPr="009214C8" w:rsidRDefault="005515C3" w:rsidP="005515C3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5515C3" w:rsidRPr="009214C8" w:rsidRDefault="005515C3" w:rsidP="005515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4C8">
        <w:rPr>
          <w:rFonts w:ascii="Times New Roman" w:hAnsi="Times New Roman"/>
          <w:sz w:val="28"/>
          <w:szCs w:val="28"/>
          <w:lang w:val="uk-UA"/>
        </w:rPr>
        <w:t xml:space="preserve">На виконання наказу відділу освіти, культури, молоді та спорту Піщанської сільської ради Подільського району Одеської області від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9214C8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9214C8">
        <w:rPr>
          <w:rFonts w:ascii="Times New Roman" w:hAnsi="Times New Roman"/>
          <w:sz w:val="28"/>
          <w:szCs w:val="28"/>
          <w:lang w:val="uk-UA"/>
        </w:rPr>
        <w:t>.2024 року №</w:t>
      </w:r>
      <w:r w:rsidR="00CE0589">
        <w:rPr>
          <w:rFonts w:ascii="Times New Roman" w:hAnsi="Times New Roman"/>
          <w:sz w:val="28"/>
          <w:szCs w:val="28"/>
          <w:lang w:val="uk-UA"/>
        </w:rPr>
        <w:t>63</w:t>
      </w:r>
      <w:r w:rsidRPr="009214C8">
        <w:rPr>
          <w:rFonts w:ascii="Times New Roman" w:hAnsi="Times New Roman"/>
          <w:sz w:val="28"/>
          <w:szCs w:val="28"/>
          <w:lang w:val="uk-UA"/>
        </w:rPr>
        <w:t>-Г «Про виїзд шкільного автобуса»</w:t>
      </w:r>
    </w:p>
    <w:p w:rsidR="005515C3" w:rsidRPr="009214C8" w:rsidRDefault="005515C3" w:rsidP="005515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15C3" w:rsidRPr="009214C8" w:rsidRDefault="005515C3" w:rsidP="005515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4C8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5515C3" w:rsidRPr="009214C8" w:rsidRDefault="005515C3" w:rsidP="005515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15C3" w:rsidRPr="00D04313" w:rsidRDefault="005515C3" w:rsidP="005515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4C8">
        <w:rPr>
          <w:rFonts w:ascii="Times New Roman" w:hAnsi="Times New Roman"/>
          <w:sz w:val="28"/>
          <w:szCs w:val="28"/>
          <w:lang w:val="uk-UA"/>
        </w:rPr>
        <w:t xml:space="preserve">1.ЗДІЙСНИТИ </w:t>
      </w:r>
      <w:r w:rsidRPr="009214C8">
        <w:rPr>
          <w:rFonts w:ascii="Times New Roman" w:hAnsi="Times New Roman" w:cs="Times New Roman"/>
          <w:sz w:val="28"/>
          <w:szCs w:val="28"/>
          <w:lang w:val="uk-UA"/>
        </w:rPr>
        <w:t xml:space="preserve">виїзд </w:t>
      </w:r>
      <w:r>
        <w:rPr>
          <w:rFonts w:ascii="Times New Roman" w:hAnsi="Times New Roman" w:cs="Times New Roman"/>
          <w:sz w:val="28"/>
          <w:szCs w:val="28"/>
          <w:lang w:val="uk-UA"/>
        </w:rPr>
        <w:t>26 жовтня</w:t>
      </w:r>
      <w:r w:rsidRPr="009214C8">
        <w:rPr>
          <w:rFonts w:ascii="Times New Roman" w:hAnsi="Times New Roman" w:cs="Times New Roman"/>
          <w:sz w:val="28"/>
          <w:szCs w:val="28"/>
          <w:lang w:val="uk-UA"/>
        </w:rPr>
        <w:t xml:space="preserve"> 2024 року шкільного автобуса марки </w:t>
      </w:r>
      <w:r w:rsidRPr="009214C8">
        <w:rPr>
          <w:lang w:val="uk-UA"/>
        </w:rPr>
        <w:t xml:space="preserve"> </w:t>
      </w:r>
      <w:r w:rsidR="00CE0589" w:rsidRPr="00CE0589">
        <w:rPr>
          <w:rFonts w:ascii="Times New Roman" w:hAnsi="Times New Roman" w:cs="Times New Roman"/>
          <w:sz w:val="28"/>
          <w:szCs w:val="28"/>
          <w:lang w:val="uk-UA"/>
        </w:rPr>
        <w:t>ЕТАЛОН моделі А08116Ш державний номер ВН 36-70 ТН (водій Лещенко О.Ф.)</w:t>
      </w:r>
      <w:r w:rsidR="00CE0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4313">
        <w:rPr>
          <w:rFonts w:ascii="Times New Roman" w:hAnsi="Times New Roman" w:cs="Times New Roman"/>
          <w:sz w:val="28"/>
          <w:szCs w:val="28"/>
          <w:lang w:val="uk-UA"/>
        </w:rPr>
        <w:t>на екскурсію до м. Гайворон (ретр</w:t>
      </w:r>
      <w:r>
        <w:rPr>
          <w:rFonts w:ascii="Times New Roman" w:hAnsi="Times New Roman" w:cs="Times New Roman"/>
          <w:sz w:val="28"/>
          <w:szCs w:val="28"/>
          <w:lang w:val="uk-UA"/>
        </w:rPr>
        <w:t>о-тур потягом Гайворон-Бершадь)</w:t>
      </w:r>
      <w:r w:rsidRPr="00D04313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додається).</w:t>
      </w:r>
    </w:p>
    <w:p w:rsidR="005515C3" w:rsidRDefault="005515C3" w:rsidP="005515C3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4C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2. Відповідальність за збереження життя та здоров’я  дітей покласти  на 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вчителя </w:t>
      </w:r>
      <w:r w:rsidR="00CE058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англійської мови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CE0589">
        <w:rPr>
          <w:rFonts w:ascii="Times New Roman" w:hAnsi="Times New Roman" w:cs="Times New Roman"/>
          <w:sz w:val="28"/>
          <w:szCs w:val="28"/>
          <w:lang w:val="uk-UA" w:eastAsia="ar-SA"/>
        </w:rPr>
        <w:t>Фургал Ірину Олександрівну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</w:t>
      </w:r>
      <w:r w:rsidR="00E114E4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ВР Рябчук Уляну Юріївну</w:t>
      </w:r>
      <w:r>
        <w:rPr>
          <w:rFonts w:ascii="Times New Roman" w:hAnsi="Times New Roman" w:cs="Times New Roman"/>
          <w:sz w:val="28"/>
          <w:szCs w:val="28"/>
          <w:lang w:val="uk-UA"/>
        </w:rPr>
        <w:t>, сестру медич</w:t>
      </w:r>
      <w:r w:rsidR="00E114E4">
        <w:rPr>
          <w:rFonts w:ascii="Times New Roman" w:hAnsi="Times New Roman" w:cs="Times New Roman"/>
          <w:sz w:val="28"/>
          <w:szCs w:val="28"/>
          <w:lang w:val="uk-UA"/>
        </w:rPr>
        <w:t>ну Ліщишину Валентину Устимівну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15C3" w:rsidRPr="00D04313" w:rsidRDefault="005515C3" w:rsidP="005515C3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4C8">
        <w:rPr>
          <w:rFonts w:ascii="Times New Roman" w:hAnsi="Times New Roman" w:cs="Times New Roman"/>
          <w:sz w:val="28"/>
          <w:szCs w:val="28"/>
          <w:lang w:val="uk-UA"/>
        </w:rPr>
        <w:t>3. Поїздку здійснити за рахунок спонсорських коштів.</w:t>
      </w:r>
    </w:p>
    <w:p w:rsidR="005515C3" w:rsidRPr="009214C8" w:rsidRDefault="005515C3" w:rsidP="005515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15C3" w:rsidRPr="009214C8" w:rsidRDefault="005515C3" w:rsidP="005515C3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4C8"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Валентина ГРУЦЕНКО</w:t>
      </w:r>
    </w:p>
    <w:p w:rsidR="005515C3" w:rsidRDefault="005515C3" w:rsidP="005515C3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4C8">
        <w:rPr>
          <w:rFonts w:ascii="Times New Roman" w:hAnsi="Times New Roman" w:cs="Times New Roman"/>
          <w:sz w:val="28"/>
          <w:szCs w:val="28"/>
          <w:lang w:val="uk-UA"/>
        </w:rPr>
        <w:t xml:space="preserve">З наказом  ознайомлені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114E4">
        <w:rPr>
          <w:rFonts w:ascii="Times New Roman" w:hAnsi="Times New Roman" w:cs="Times New Roman"/>
          <w:sz w:val="28"/>
          <w:szCs w:val="28"/>
          <w:lang w:val="uk-UA"/>
        </w:rPr>
        <w:t>Уляна РЯБЧУК</w:t>
      </w:r>
      <w:r w:rsidRPr="009214C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5515C3" w:rsidRPr="009214C8" w:rsidRDefault="005515C3" w:rsidP="005515C3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E114E4">
        <w:rPr>
          <w:rFonts w:ascii="Times New Roman" w:hAnsi="Times New Roman" w:cs="Times New Roman"/>
          <w:sz w:val="28"/>
          <w:szCs w:val="28"/>
          <w:lang w:val="uk-UA"/>
        </w:rPr>
        <w:t>Ірина ФУРГАЛ</w:t>
      </w:r>
    </w:p>
    <w:p w:rsidR="005515C3" w:rsidRPr="009214C8" w:rsidRDefault="005515C3" w:rsidP="005515C3">
      <w:pPr>
        <w:tabs>
          <w:tab w:val="left" w:pos="4260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4C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4E4">
        <w:rPr>
          <w:rFonts w:ascii="Times New Roman" w:hAnsi="Times New Roman" w:cs="Times New Roman"/>
          <w:sz w:val="28"/>
          <w:szCs w:val="28"/>
          <w:lang w:val="uk-UA"/>
        </w:rPr>
        <w:t>Валентина ЛІЩИШИНА</w:t>
      </w:r>
    </w:p>
    <w:p w:rsidR="005515C3" w:rsidRPr="009214C8" w:rsidRDefault="005515C3" w:rsidP="005515C3">
      <w:pPr>
        <w:tabs>
          <w:tab w:val="left" w:pos="4260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15C3" w:rsidRPr="009214C8" w:rsidRDefault="005515C3" w:rsidP="005515C3">
      <w:pPr>
        <w:tabs>
          <w:tab w:val="left" w:pos="4260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15C3" w:rsidRDefault="005515C3" w:rsidP="00551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14E4" w:rsidRDefault="00E114E4" w:rsidP="00E11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E114E4" w:rsidRPr="009214C8" w:rsidRDefault="00E114E4" w:rsidP="00E11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Список дітей для підвозу в м. Гайворон                </w:t>
      </w:r>
    </w:p>
    <w:p w:rsidR="00E114E4" w:rsidRPr="009214C8" w:rsidRDefault="00E114E4" w:rsidP="00E114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3720"/>
        <w:gridCol w:w="792"/>
      </w:tblGrid>
      <w:tr w:rsidR="00E114E4" w:rsidRPr="00D04313" w:rsidTr="0015613C">
        <w:tc>
          <w:tcPr>
            <w:tcW w:w="0" w:type="auto"/>
          </w:tcPr>
          <w:p w:rsidR="00E114E4" w:rsidRPr="00D04313" w:rsidRDefault="00E114E4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</w:t>
            </w:r>
          </w:p>
          <w:p w:rsidR="00E114E4" w:rsidRPr="00D04313" w:rsidRDefault="00E114E4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з/</w:t>
            </w:r>
            <w:proofErr w:type="gramStart"/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</w:p>
        </w:tc>
        <w:tc>
          <w:tcPr>
            <w:tcW w:w="0" w:type="auto"/>
          </w:tcPr>
          <w:p w:rsidR="00E114E4" w:rsidRPr="00D04313" w:rsidRDefault="00E114E4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ІБ учасника</w:t>
            </w:r>
          </w:p>
        </w:tc>
        <w:tc>
          <w:tcPr>
            <w:tcW w:w="0" w:type="auto"/>
          </w:tcPr>
          <w:p w:rsidR="00E114E4" w:rsidRPr="00D04313" w:rsidRDefault="00E114E4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Клас </w:t>
            </w:r>
          </w:p>
        </w:tc>
      </w:tr>
      <w:tr w:rsidR="00107C75" w:rsidRPr="00D04313" w:rsidTr="0015613C">
        <w:tc>
          <w:tcPr>
            <w:tcW w:w="0" w:type="auto"/>
          </w:tcPr>
          <w:p w:rsidR="00107C75" w:rsidRPr="00D04313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</w:tcPr>
          <w:p w:rsidR="00107C75" w:rsidRPr="00B70798" w:rsidRDefault="00107C75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Безугла</w:t>
            </w:r>
            <w:proofErr w:type="gramStart"/>
            <w:r w:rsidRPr="00B7079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0798">
              <w:rPr>
                <w:rFonts w:ascii="Times New Roman" w:hAnsi="Times New Roman" w:cs="Times New Roman"/>
              </w:rPr>
              <w:t>ікторія Володимирівна</w:t>
            </w:r>
          </w:p>
        </w:tc>
        <w:tc>
          <w:tcPr>
            <w:tcW w:w="0" w:type="auto"/>
          </w:tcPr>
          <w:p w:rsidR="00107C75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07C75" w:rsidRPr="00D04313" w:rsidTr="0015613C">
        <w:tc>
          <w:tcPr>
            <w:tcW w:w="0" w:type="auto"/>
          </w:tcPr>
          <w:p w:rsidR="00107C75" w:rsidRPr="00D04313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</w:tcPr>
          <w:p w:rsidR="00107C75" w:rsidRPr="00B70798" w:rsidRDefault="00107C75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Бублик</w:t>
            </w:r>
            <w:proofErr w:type="gramStart"/>
            <w:r w:rsidRPr="00B70798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B70798">
              <w:rPr>
                <w:rFonts w:ascii="Times New Roman" w:hAnsi="Times New Roman" w:cs="Times New Roman"/>
              </w:rPr>
              <w:t>іра Юріївна</w:t>
            </w:r>
          </w:p>
        </w:tc>
        <w:tc>
          <w:tcPr>
            <w:tcW w:w="0" w:type="auto"/>
          </w:tcPr>
          <w:p w:rsidR="00107C75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E114E4" w:rsidRPr="00D04313" w:rsidTr="0015613C">
        <w:tc>
          <w:tcPr>
            <w:tcW w:w="0" w:type="auto"/>
          </w:tcPr>
          <w:p w:rsidR="00E114E4" w:rsidRPr="00D04313" w:rsidRDefault="00E114E4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043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</w:tcPr>
          <w:p w:rsidR="00E114E4" w:rsidRPr="00B70798" w:rsidRDefault="00107C75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Заморська Ангеліна Іванівна</w:t>
            </w:r>
          </w:p>
        </w:tc>
        <w:tc>
          <w:tcPr>
            <w:tcW w:w="0" w:type="auto"/>
          </w:tcPr>
          <w:p w:rsidR="00E114E4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E114E4" w:rsidRPr="00D04313" w:rsidTr="0015613C">
        <w:tc>
          <w:tcPr>
            <w:tcW w:w="0" w:type="auto"/>
          </w:tcPr>
          <w:p w:rsidR="00E114E4" w:rsidRPr="00107C75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0" w:type="auto"/>
          </w:tcPr>
          <w:p w:rsidR="00E114E4" w:rsidRPr="00B70798" w:rsidRDefault="00E114E4" w:rsidP="0015613C">
            <w:pPr>
              <w:rPr>
                <w:rFonts w:ascii="Times New Roman" w:hAnsi="Times New Roman" w:cs="Times New Roman"/>
                <w:lang w:val="uk-UA"/>
              </w:rPr>
            </w:pPr>
            <w:r w:rsidRPr="00B70798">
              <w:rPr>
                <w:rFonts w:ascii="Times New Roman" w:hAnsi="Times New Roman" w:cs="Times New Roman"/>
              </w:rPr>
              <w:t>Ільченко Альона Олександрівна</w:t>
            </w:r>
          </w:p>
        </w:tc>
        <w:tc>
          <w:tcPr>
            <w:tcW w:w="0" w:type="auto"/>
          </w:tcPr>
          <w:p w:rsidR="00E114E4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E114E4" w:rsidRPr="00D04313" w:rsidTr="0015613C">
        <w:tc>
          <w:tcPr>
            <w:tcW w:w="0" w:type="auto"/>
          </w:tcPr>
          <w:p w:rsidR="00E114E4" w:rsidRPr="00107C75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0" w:type="auto"/>
          </w:tcPr>
          <w:p w:rsidR="00E114E4" w:rsidRPr="00B70798" w:rsidRDefault="00E114E4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Кудренко Марія Михайлівна</w:t>
            </w:r>
          </w:p>
        </w:tc>
        <w:tc>
          <w:tcPr>
            <w:tcW w:w="0" w:type="auto"/>
          </w:tcPr>
          <w:p w:rsidR="00E114E4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E114E4" w:rsidRPr="00D04313" w:rsidTr="0015613C">
        <w:tc>
          <w:tcPr>
            <w:tcW w:w="0" w:type="auto"/>
          </w:tcPr>
          <w:p w:rsidR="00E114E4" w:rsidRPr="00107C75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0" w:type="auto"/>
          </w:tcPr>
          <w:p w:rsidR="00E114E4" w:rsidRPr="00B70798" w:rsidRDefault="00E114E4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Мазур Олександр Олександрович</w:t>
            </w:r>
          </w:p>
        </w:tc>
        <w:tc>
          <w:tcPr>
            <w:tcW w:w="0" w:type="auto"/>
          </w:tcPr>
          <w:p w:rsidR="00E114E4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E114E4" w:rsidRPr="00D04313" w:rsidTr="0015613C">
        <w:tc>
          <w:tcPr>
            <w:tcW w:w="0" w:type="auto"/>
          </w:tcPr>
          <w:p w:rsidR="00E114E4" w:rsidRPr="00107C75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0" w:type="auto"/>
          </w:tcPr>
          <w:p w:rsidR="00E114E4" w:rsidRPr="00B70798" w:rsidRDefault="00E114E4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Манукян Артем Разданович</w:t>
            </w:r>
          </w:p>
        </w:tc>
        <w:tc>
          <w:tcPr>
            <w:tcW w:w="0" w:type="auto"/>
          </w:tcPr>
          <w:p w:rsidR="00E114E4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E114E4" w:rsidRPr="00D04313" w:rsidTr="0015613C">
        <w:tc>
          <w:tcPr>
            <w:tcW w:w="0" w:type="auto"/>
          </w:tcPr>
          <w:p w:rsidR="00E114E4" w:rsidRPr="00107C75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0" w:type="auto"/>
          </w:tcPr>
          <w:p w:rsidR="00E114E4" w:rsidRPr="00B70798" w:rsidRDefault="00E114E4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 xml:space="preserve"> Певчева</w:t>
            </w:r>
            <w:proofErr w:type="gramStart"/>
            <w:r w:rsidRPr="00B70798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B70798">
              <w:rPr>
                <w:rFonts w:ascii="Times New Roman" w:hAnsi="Times New Roman" w:cs="Times New Roman"/>
              </w:rPr>
              <w:t>іана Дмитрівна</w:t>
            </w:r>
          </w:p>
        </w:tc>
        <w:tc>
          <w:tcPr>
            <w:tcW w:w="0" w:type="auto"/>
          </w:tcPr>
          <w:p w:rsidR="00E114E4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E114E4" w:rsidRPr="00D04313" w:rsidTr="0015613C">
        <w:tc>
          <w:tcPr>
            <w:tcW w:w="0" w:type="auto"/>
          </w:tcPr>
          <w:p w:rsidR="00E114E4" w:rsidRPr="00107C75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0" w:type="auto"/>
          </w:tcPr>
          <w:p w:rsidR="00E114E4" w:rsidRPr="00B70798" w:rsidRDefault="00E114E4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Саркісян Каріна Арутюнівна</w:t>
            </w:r>
          </w:p>
        </w:tc>
        <w:tc>
          <w:tcPr>
            <w:tcW w:w="0" w:type="auto"/>
          </w:tcPr>
          <w:p w:rsidR="00E114E4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E114E4" w:rsidRPr="00D04313" w:rsidTr="0015613C">
        <w:tc>
          <w:tcPr>
            <w:tcW w:w="0" w:type="auto"/>
          </w:tcPr>
          <w:p w:rsidR="00E114E4" w:rsidRPr="00107C75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0" w:type="auto"/>
          </w:tcPr>
          <w:p w:rsidR="00E114E4" w:rsidRPr="00B70798" w:rsidRDefault="00E114E4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Сопрун Каролі</w:t>
            </w:r>
            <w:proofErr w:type="gramStart"/>
            <w:r w:rsidRPr="00B70798">
              <w:rPr>
                <w:rFonts w:ascii="Times New Roman" w:hAnsi="Times New Roman" w:cs="Times New Roman"/>
              </w:rPr>
              <w:t>на</w:t>
            </w:r>
            <w:proofErr w:type="gramEnd"/>
            <w:r w:rsidRPr="00B70798">
              <w:rPr>
                <w:rFonts w:ascii="Times New Roman" w:hAnsi="Times New Roman" w:cs="Times New Roman"/>
              </w:rPr>
              <w:t xml:space="preserve"> Сергіївна</w:t>
            </w:r>
          </w:p>
        </w:tc>
        <w:tc>
          <w:tcPr>
            <w:tcW w:w="0" w:type="auto"/>
          </w:tcPr>
          <w:p w:rsidR="00E114E4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E114E4" w:rsidRPr="00D04313" w:rsidTr="0015613C">
        <w:tc>
          <w:tcPr>
            <w:tcW w:w="0" w:type="auto"/>
          </w:tcPr>
          <w:p w:rsidR="00E114E4" w:rsidRPr="00107C75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E114E4" w:rsidRPr="00B70798" w:rsidRDefault="00E114E4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Стадник Софія Володимирівна</w:t>
            </w:r>
          </w:p>
        </w:tc>
        <w:tc>
          <w:tcPr>
            <w:tcW w:w="0" w:type="auto"/>
          </w:tcPr>
          <w:p w:rsidR="00E114E4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E114E4" w:rsidRPr="00D04313" w:rsidTr="0015613C">
        <w:tc>
          <w:tcPr>
            <w:tcW w:w="0" w:type="auto"/>
          </w:tcPr>
          <w:p w:rsidR="00E114E4" w:rsidRPr="00107C75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E114E4" w:rsidRPr="00B70798" w:rsidRDefault="00E114E4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Стащенко Денис Олександрович</w:t>
            </w:r>
          </w:p>
        </w:tc>
        <w:tc>
          <w:tcPr>
            <w:tcW w:w="0" w:type="auto"/>
          </w:tcPr>
          <w:p w:rsidR="00E114E4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E114E4" w:rsidRPr="00D04313" w:rsidTr="0015613C">
        <w:tc>
          <w:tcPr>
            <w:tcW w:w="0" w:type="auto"/>
          </w:tcPr>
          <w:p w:rsidR="00E114E4" w:rsidRPr="00D04313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0" w:type="auto"/>
          </w:tcPr>
          <w:p w:rsidR="00E114E4" w:rsidRPr="00B70798" w:rsidRDefault="000E532A" w:rsidP="00156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Стащенко Максим Микол</w:t>
            </w:r>
            <w:r w:rsidR="00E114E4" w:rsidRPr="00B70798">
              <w:rPr>
                <w:rFonts w:ascii="Times New Roman" w:hAnsi="Times New Roman" w:cs="Times New Roman"/>
              </w:rPr>
              <w:t>айович</w:t>
            </w:r>
          </w:p>
        </w:tc>
        <w:tc>
          <w:tcPr>
            <w:tcW w:w="0" w:type="auto"/>
          </w:tcPr>
          <w:p w:rsidR="00E114E4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E114E4" w:rsidRPr="00D04313" w:rsidTr="0015613C">
        <w:tc>
          <w:tcPr>
            <w:tcW w:w="0" w:type="auto"/>
          </w:tcPr>
          <w:p w:rsidR="00E114E4" w:rsidRPr="00D04313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0" w:type="auto"/>
          </w:tcPr>
          <w:p w:rsidR="00E114E4" w:rsidRPr="00B70798" w:rsidRDefault="00E114E4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Степанов Є</w:t>
            </w:r>
            <w:proofErr w:type="gramStart"/>
            <w:r w:rsidRPr="00B70798">
              <w:rPr>
                <w:rFonts w:ascii="Times New Roman" w:hAnsi="Times New Roman" w:cs="Times New Roman"/>
              </w:rPr>
              <w:t>л</w:t>
            </w:r>
            <w:proofErr w:type="gramEnd"/>
            <w:r w:rsidRPr="00B70798">
              <w:rPr>
                <w:rFonts w:ascii="Times New Roman" w:hAnsi="Times New Roman" w:cs="Times New Roman"/>
              </w:rPr>
              <w:t>ісей Миколайович</w:t>
            </w:r>
          </w:p>
        </w:tc>
        <w:tc>
          <w:tcPr>
            <w:tcW w:w="0" w:type="auto"/>
          </w:tcPr>
          <w:p w:rsidR="00E114E4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E114E4" w:rsidRPr="00D04313" w:rsidTr="0015613C">
        <w:tc>
          <w:tcPr>
            <w:tcW w:w="0" w:type="auto"/>
          </w:tcPr>
          <w:p w:rsidR="00E114E4" w:rsidRPr="00D04313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0" w:type="auto"/>
          </w:tcPr>
          <w:p w:rsidR="00E114E4" w:rsidRPr="00B70798" w:rsidRDefault="00107C75" w:rsidP="0015613C">
            <w:pPr>
              <w:rPr>
                <w:rFonts w:ascii="Times New Roman" w:hAnsi="Times New Roman" w:cs="Times New Roman"/>
                <w:lang w:val="uk-UA"/>
              </w:rPr>
            </w:pPr>
            <w:r w:rsidRPr="00B70798">
              <w:rPr>
                <w:rFonts w:ascii="Times New Roman" w:hAnsi="Times New Roman" w:cs="Times New Roman"/>
              </w:rPr>
              <w:t>Фургал Марія Максимівна</w:t>
            </w:r>
          </w:p>
        </w:tc>
        <w:tc>
          <w:tcPr>
            <w:tcW w:w="0" w:type="auto"/>
          </w:tcPr>
          <w:p w:rsidR="00E114E4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07C75" w:rsidRPr="00D04313" w:rsidTr="0015613C">
        <w:tc>
          <w:tcPr>
            <w:tcW w:w="0" w:type="auto"/>
          </w:tcPr>
          <w:p w:rsidR="00107C75" w:rsidRPr="00D04313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0" w:type="auto"/>
          </w:tcPr>
          <w:p w:rsidR="00107C75" w:rsidRPr="00B70798" w:rsidRDefault="00107C75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Халаїм Олександр</w:t>
            </w:r>
            <w:proofErr w:type="gramStart"/>
            <w:r w:rsidRPr="00B7079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0798">
              <w:rPr>
                <w:rFonts w:ascii="Times New Roman" w:hAnsi="Times New Roman" w:cs="Times New Roman"/>
              </w:rPr>
              <w:t xml:space="preserve">італійович </w:t>
            </w:r>
          </w:p>
        </w:tc>
        <w:tc>
          <w:tcPr>
            <w:tcW w:w="0" w:type="auto"/>
          </w:tcPr>
          <w:p w:rsidR="00107C75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07C75" w:rsidRPr="00D04313" w:rsidTr="0015613C">
        <w:tc>
          <w:tcPr>
            <w:tcW w:w="0" w:type="auto"/>
          </w:tcPr>
          <w:p w:rsidR="00107C75" w:rsidRPr="00D04313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0" w:type="auto"/>
          </w:tcPr>
          <w:p w:rsidR="00107C75" w:rsidRPr="00B70798" w:rsidRDefault="00107C75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Чорна Катерина Анатоліївна</w:t>
            </w:r>
          </w:p>
        </w:tc>
        <w:tc>
          <w:tcPr>
            <w:tcW w:w="0" w:type="auto"/>
          </w:tcPr>
          <w:p w:rsidR="00107C75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07C75" w:rsidRPr="00D04313" w:rsidTr="0015613C">
        <w:tc>
          <w:tcPr>
            <w:tcW w:w="0" w:type="auto"/>
          </w:tcPr>
          <w:p w:rsidR="00107C75" w:rsidRPr="00D04313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0" w:type="auto"/>
          </w:tcPr>
          <w:p w:rsidR="00107C75" w:rsidRPr="00B70798" w:rsidRDefault="00107C75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Шендерук Владислав</w:t>
            </w:r>
            <w:proofErr w:type="gramStart"/>
            <w:r w:rsidRPr="00B7079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70798">
              <w:rPr>
                <w:rFonts w:ascii="Times New Roman" w:hAnsi="Times New Roman" w:cs="Times New Roman"/>
              </w:rPr>
              <w:t>ікторович</w:t>
            </w:r>
          </w:p>
        </w:tc>
        <w:tc>
          <w:tcPr>
            <w:tcW w:w="0" w:type="auto"/>
          </w:tcPr>
          <w:p w:rsidR="00107C75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07C75" w:rsidRPr="00D04313" w:rsidTr="0015613C">
        <w:tc>
          <w:tcPr>
            <w:tcW w:w="0" w:type="auto"/>
          </w:tcPr>
          <w:p w:rsidR="00107C75" w:rsidRPr="00D04313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0" w:type="auto"/>
          </w:tcPr>
          <w:p w:rsidR="00107C75" w:rsidRPr="00B70798" w:rsidRDefault="00107C75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Штембуляк Лев Романович</w:t>
            </w:r>
          </w:p>
        </w:tc>
        <w:tc>
          <w:tcPr>
            <w:tcW w:w="0" w:type="auto"/>
          </w:tcPr>
          <w:p w:rsidR="00107C75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07C75" w:rsidRPr="00D04313" w:rsidTr="0015613C">
        <w:tc>
          <w:tcPr>
            <w:tcW w:w="0" w:type="auto"/>
          </w:tcPr>
          <w:p w:rsidR="00107C75" w:rsidRPr="00D04313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0" w:type="auto"/>
          </w:tcPr>
          <w:p w:rsidR="00107C75" w:rsidRPr="00B70798" w:rsidRDefault="00107C75" w:rsidP="0015613C">
            <w:pPr>
              <w:rPr>
                <w:rFonts w:ascii="Times New Roman" w:hAnsi="Times New Roman" w:cs="Times New Roman"/>
              </w:rPr>
            </w:pPr>
            <w:r w:rsidRPr="00B70798">
              <w:rPr>
                <w:rFonts w:ascii="Times New Roman" w:hAnsi="Times New Roman" w:cs="Times New Roman"/>
              </w:rPr>
              <w:t>Кезлер Карина Дмитрівна</w:t>
            </w:r>
          </w:p>
        </w:tc>
        <w:tc>
          <w:tcPr>
            <w:tcW w:w="0" w:type="auto"/>
          </w:tcPr>
          <w:p w:rsidR="00107C75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107C75" w:rsidRPr="00D04313" w:rsidTr="0015613C">
        <w:tc>
          <w:tcPr>
            <w:tcW w:w="0" w:type="auto"/>
          </w:tcPr>
          <w:p w:rsidR="00107C75" w:rsidRPr="00D04313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0" w:type="auto"/>
          </w:tcPr>
          <w:p w:rsidR="00107C75" w:rsidRPr="00B70798" w:rsidRDefault="00107C75" w:rsidP="0015613C">
            <w:pPr>
              <w:rPr>
                <w:rFonts w:ascii="Times New Roman" w:hAnsi="Times New Roman" w:cs="Times New Roman"/>
                <w:lang w:val="uk-UA"/>
              </w:rPr>
            </w:pPr>
            <w:r w:rsidRPr="00B70798">
              <w:rPr>
                <w:rFonts w:ascii="Times New Roman" w:hAnsi="Times New Roman" w:cs="Times New Roman"/>
                <w:lang w:val="uk-UA"/>
              </w:rPr>
              <w:t>Задорожна Богдана Сергіївна</w:t>
            </w:r>
          </w:p>
        </w:tc>
        <w:tc>
          <w:tcPr>
            <w:tcW w:w="0" w:type="auto"/>
          </w:tcPr>
          <w:p w:rsidR="00107C75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07C75" w:rsidRPr="00D04313" w:rsidTr="0015613C">
        <w:tc>
          <w:tcPr>
            <w:tcW w:w="0" w:type="auto"/>
          </w:tcPr>
          <w:p w:rsidR="00107C75" w:rsidRPr="00D04313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0" w:type="auto"/>
          </w:tcPr>
          <w:p w:rsidR="00107C75" w:rsidRPr="00B70798" w:rsidRDefault="00107C75" w:rsidP="0015613C">
            <w:pPr>
              <w:rPr>
                <w:rFonts w:ascii="Times New Roman" w:hAnsi="Times New Roman" w:cs="Times New Roman"/>
                <w:lang w:val="uk-UA"/>
              </w:rPr>
            </w:pPr>
            <w:r w:rsidRPr="00B70798">
              <w:rPr>
                <w:rFonts w:ascii="Times New Roman" w:hAnsi="Times New Roman" w:cs="Times New Roman"/>
                <w:lang w:val="uk-UA"/>
              </w:rPr>
              <w:t>Мельникова Вероніка Олександрівна</w:t>
            </w:r>
          </w:p>
        </w:tc>
        <w:tc>
          <w:tcPr>
            <w:tcW w:w="0" w:type="auto"/>
          </w:tcPr>
          <w:p w:rsidR="00107C75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07C75" w:rsidRPr="00D04313" w:rsidTr="0015613C">
        <w:tc>
          <w:tcPr>
            <w:tcW w:w="0" w:type="auto"/>
          </w:tcPr>
          <w:p w:rsidR="00107C75" w:rsidRPr="00D04313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0" w:type="auto"/>
          </w:tcPr>
          <w:p w:rsidR="00107C75" w:rsidRPr="00B70798" w:rsidRDefault="00107C75" w:rsidP="0015613C">
            <w:pPr>
              <w:rPr>
                <w:rFonts w:ascii="Times New Roman" w:hAnsi="Times New Roman" w:cs="Times New Roman"/>
                <w:lang w:val="uk-UA"/>
              </w:rPr>
            </w:pPr>
            <w:r w:rsidRPr="00B70798">
              <w:rPr>
                <w:rFonts w:ascii="Times New Roman" w:hAnsi="Times New Roman" w:cs="Times New Roman"/>
                <w:lang w:val="uk-UA"/>
              </w:rPr>
              <w:t>Ряба Ірина Андріївна</w:t>
            </w:r>
          </w:p>
        </w:tc>
        <w:tc>
          <w:tcPr>
            <w:tcW w:w="0" w:type="auto"/>
          </w:tcPr>
          <w:p w:rsidR="00107C75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07C75" w:rsidRPr="00D04313" w:rsidTr="0015613C">
        <w:tc>
          <w:tcPr>
            <w:tcW w:w="0" w:type="auto"/>
          </w:tcPr>
          <w:p w:rsidR="00107C75" w:rsidRPr="00D04313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0" w:type="auto"/>
          </w:tcPr>
          <w:p w:rsidR="00107C75" w:rsidRPr="00B70798" w:rsidRDefault="00107C75" w:rsidP="0015613C">
            <w:pPr>
              <w:rPr>
                <w:rFonts w:ascii="Times New Roman" w:hAnsi="Times New Roman" w:cs="Times New Roman"/>
                <w:lang w:val="uk-UA"/>
              </w:rPr>
            </w:pPr>
            <w:r w:rsidRPr="00B70798">
              <w:rPr>
                <w:rFonts w:ascii="Times New Roman" w:hAnsi="Times New Roman" w:cs="Times New Roman"/>
                <w:lang w:val="uk-UA"/>
              </w:rPr>
              <w:t>Карасьова Ангеліна Ігорівна</w:t>
            </w:r>
          </w:p>
        </w:tc>
        <w:tc>
          <w:tcPr>
            <w:tcW w:w="0" w:type="auto"/>
          </w:tcPr>
          <w:p w:rsidR="00107C75" w:rsidRPr="005515C3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07C75" w:rsidRPr="00D04313" w:rsidTr="0015613C">
        <w:tc>
          <w:tcPr>
            <w:tcW w:w="0" w:type="auto"/>
          </w:tcPr>
          <w:p w:rsidR="00107C75" w:rsidRPr="00D04313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0" w:type="auto"/>
          </w:tcPr>
          <w:p w:rsidR="00107C75" w:rsidRPr="00B70798" w:rsidRDefault="00107C75" w:rsidP="00156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70798">
              <w:rPr>
                <w:rFonts w:ascii="Times New Roman" w:hAnsi="Times New Roman" w:cs="Times New Roman"/>
                <w:lang w:val="uk-UA"/>
              </w:rPr>
              <w:t>Мовчан Ольга Ігорівна</w:t>
            </w:r>
          </w:p>
        </w:tc>
        <w:tc>
          <w:tcPr>
            <w:tcW w:w="0" w:type="auto"/>
          </w:tcPr>
          <w:p w:rsidR="00107C75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107C75" w:rsidRPr="00D04313" w:rsidTr="0015613C">
        <w:tc>
          <w:tcPr>
            <w:tcW w:w="0" w:type="auto"/>
          </w:tcPr>
          <w:p w:rsidR="00107C75" w:rsidRDefault="00107C75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0" w:type="auto"/>
          </w:tcPr>
          <w:p w:rsidR="00107C75" w:rsidRPr="00B70798" w:rsidRDefault="00107C75" w:rsidP="00156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70798">
              <w:rPr>
                <w:rFonts w:ascii="Times New Roman" w:hAnsi="Times New Roman" w:cs="Times New Roman"/>
                <w:lang w:val="uk-UA"/>
              </w:rPr>
              <w:t xml:space="preserve">Головатюк Владислава </w:t>
            </w:r>
            <w:r w:rsidR="00B70798" w:rsidRPr="00B70798">
              <w:rPr>
                <w:rFonts w:ascii="Times New Roman" w:hAnsi="Times New Roman" w:cs="Times New Roman"/>
                <w:lang w:val="uk-UA"/>
              </w:rPr>
              <w:t>Вікторівна</w:t>
            </w:r>
          </w:p>
        </w:tc>
        <w:tc>
          <w:tcPr>
            <w:tcW w:w="0" w:type="auto"/>
          </w:tcPr>
          <w:p w:rsidR="00107C75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B70798" w:rsidRPr="00D04313" w:rsidTr="0015613C">
        <w:tc>
          <w:tcPr>
            <w:tcW w:w="0" w:type="auto"/>
          </w:tcPr>
          <w:p w:rsidR="00B70798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0" w:type="auto"/>
          </w:tcPr>
          <w:p w:rsidR="00B70798" w:rsidRPr="00B70798" w:rsidRDefault="00B70798" w:rsidP="001561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70798">
              <w:rPr>
                <w:rFonts w:ascii="Times New Roman" w:hAnsi="Times New Roman" w:cs="Times New Roman"/>
                <w:lang w:val="uk-UA"/>
              </w:rPr>
              <w:t>Фургал Олександра Денисівна</w:t>
            </w:r>
          </w:p>
        </w:tc>
        <w:tc>
          <w:tcPr>
            <w:tcW w:w="0" w:type="auto"/>
          </w:tcPr>
          <w:p w:rsidR="00B70798" w:rsidRDefault="00B70798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</w:tr>
    </w:tbl>
    <w:p w:rsidR="009214C8" w:rsidRPr="00D04313" w:rsidRDefault="009214C8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214C8" w:rsidRPr="00D04313" w:rsidRDefault="009214C8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214C8" w:rsidRPr="00D04313" w:rsidRDefault="009214C8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214C8" w:rsidRDefault="009214C8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613C" w:rsidRPr="00D04313" w:rsidRDefault="0015613C" w:rsidP="00156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613C" w:rsidRDefault="0015613C" w:rsidP="0015613C">
      <w:pPr>
        <w:tabs>
          <w:tab w:val="left" w:pos="3519"/>
        </w:tabs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</w:t>
      </w:r>
      <w:r w:rsidRPr="00F5771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6128" behindDoc="0" locked="0" layoutInCell="1" allowOverlap="1" wp14:anchorId="7955560B" wp14:editId="59D2D343">
            <wp:simplePos x="0" y="0"/>
            <wp:positionH relativeFrom="column">
              <wp:posOffset>2883535</wp:posOffset>
            </wp:positionH>
            <wp:positionV relativeFrom="paragraph">
              <wp:posOffset>-513080</wp:posOffset>
            </wp:positionV>
            <wp:extent cx="448310" cy="571500"/>
            <wp:effectExtent l="0" t="0" r="889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13C" w:rsidRDefault="0015613C" w:rsidP="0015613C">
      <w:pPr>
        <w:tabs>
          <w:tab w:val="left" w:pos="3519"/>
        </w:tabs>
        <w:rPr>
          <w:lang w:val="uk-UA"/>
        </w:rPr>
      </w:pPr>
    </w:p>
    <w:p w:rsidR="0015613C" w:rsidRPr="009757EC" w:rsidRDefault="0015613C" w:rsidP="00156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color w:val="404040"/>
          <w:sz w:val="28"/>
          <w:szCs w:val="28"/>
          <w:lang w:val="uk-UA"/>
        </w:rPr>
        <w:t xml:space="preserve">               </w:t>
      </w: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15613C" w:rsidRPr="009757EC" w:rsidRDefault="0015613C" w:rsidP="00156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13C" w:rsidRPr="009757EC" w:rsidRDefault="0015613C" w:rsidP="00156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15613C" w:rsidRPr="009757EC" w:rsidRDefault="0015613C" w:rsidP="00156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5613C" w:rsidRPr="009757EC" w:rsidRDefault="0015613C" w:rsidP="0015613C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 xml:space="preserve">Піщанський ЛІЦЕЙ  </w:t>
      </w:r>
    </w:p>
    <w:p w:rsidR="0015613C" w:rsidRPr="009757EC" w:rsidRDefault="0015613C" w:rsidP="00156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5613C" w:rsidRDefault="0015613C" w:rsidP="0015613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25.10.2024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Піщана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№174</w:t>
      </w:r>
    </w:p>
    <w:p w:rsidR="0015613C" w:rsidRPr="009757EC" w:rsidRDefault="0015613C" w:rsidP="0015613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613C" w:rsidRDefault="0015613C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613C" w:rsidRDefault="0015613C" w:rsidP="0092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51CCE" w:rsidRPr="00451CCE" w:rsidRDefault="00451CCE" w:rsidP="00451C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51CCE">
        <w:rPr>
          <w:rFonts w:ascii="Times New Roman" w:hAnsi="Times New Roman"/>
          <w:sz w:val="24"/>
          <w:szCs w:val="24"/>
          <w:lang w:val="uk-UA"/>
        </w:rPr>
        <w:t>Про виїзд шкільного автобуса</w:t>
      </w:r>
    </w:p>
    <w:p w:rsidR="00451CCE" w:rsidRPr="00451CCE" w:rsidRDefault="00451CCE" w:rsidP="00451CC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451CCE" w:rsidRPr="00451CCE" w:rsidRDefault="00451CCE" w:rsidP="00451C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1CCE">
        <w:rPr>
          <w:rFonts w:ascii="Times New Roman" w:hAnsi="Times New Roman"/>
          <w:sz w:val="28"/>
          <w:szCs w:val="28"/>
          <w:lang w:val="uk-UA"/>
        </w:rPr>
        <w:t>На виконання наказу відділу освіти, культури, молоді та спорту Піщанської сільської ради Подільського р</w:t>
      </w:r>
      <w:r w:rsidR="0015613C">
        <w:rPr>
          <w:rFonts w:ascii="Times New Roman" w:hAnsi="Times New Roman"/>
          <w:sz w:val="28"/>
          <w:szCs w:val="28"/>
          <w:lang w:val="uk-UA"/>
        </w:rPr>
        <w:t>айону Одеської області від 25.10.2024 року №64</w:t>
      </w:r>
      <w:r w:rsidRPr="00451CCE">
        <w:rPr>
          <w:rFonts w:ascii="Times New Roman" w:hAnsi="Times New Roman"/>
          <w:sz w:val="28"/>
          <w:szCs w:val="28"/>
          <w:lang w:val="uk-UA"/>
        </w:rPr>
        <w:t>-Г «Про виїзд шкільного автобуса»</w:t>
      </w:r>
    </w:p>
    <w:p w:rsidR="00451CCE" w:rsidRPr="00451CCE" w:rsidRDefault="00451CCE" w:rsidP="00451C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1CCE" w:rsidRPr="00451CCE" w:rsidRDefault="00451CCE" w:rsidP="00451C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1CCE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451CCE" w:rsidRPr="00451CCE" w:rsidRDefault="00451CCE" w:rsidP="00451C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1CCE" w:rsidRPr="00451CCE" w:rsidRDefault="00451CCE" w:rsidP="00451C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1CCE">
        <w:rPr>
          <w:rFonts w:ascii="Times New Roman" w:hAnsi="Times New Roman"/>
          <w:sz w:val="28"/>
          <w:szCs w:val="28"/>
          <w:lang w:val="uk-UA"/>
        </w:rPr>
        <w:t xml:space="preserve">1.ЗДІЙСНИТИ 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виїзд </w:t>
      </w:r>
      <w:r w:rsidR="0015613C">
        <w:rPr>
          <w:rFonts w:ascii="Times New Roman" w:hAnsi="Times New Roman" w:cs="Times New Roman"/>
          <w:sz w:val="28"/>
          <w:szCs w:val="28"/>
          <w:lang w:val="uk-UA"/>
        </w:rPr>
        <w:t>28 жовтня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2024 року шкільного автобуса марки </w:t>
      </w:r>
      <w:r w:rsidR="0015613C" w:rsidRPr="008B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ЕТАЛОН </w:t>
      </w:r>
      <w:r w:rsidR="0015613C" w:rsidRPr="0015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 А08116Ш державний номер ВН 25-59 РА (водій Плахотний М.І.)</w:t>
      </w:r>
      <w:r w:rsidR="0015613C" w:rsidRPr="008B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для підвезення </w:t>
      </w:r>
      <w:r w:rsidR="003B185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учнів Піщанського ліцею до ігрової кімнати «</w:t>
      </w:r>
      <w:r w:rsidRPr="00451CCE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CCE"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>», за адресою м. Балта вул. Госпітальєрів, 24-А (список додається).</w:t>
      </w:r>
    </w:p>
    <w:p w:rsidR="00451CCE" w:rsidRPr="00451CCE" w:rsidRDefault="00451CCE" w:rsidP="00451CC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1CC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2. Відповідальність за збереження життя та здоров’я  дітей покласти  на  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вчителя початкових класів Сокерчак Інну Юріївну.</w:t>
      </w:r>
    </w:p>
    <w:p w:rsidR="00451CCE" w:rsidRPr="00451CCE" w:rsidRDefault="00451CCE" w:rsidP="00451CCE">
      <w:pPr>
        <w:spacing w:after="0" w:line="240" w:lineRule="auto"/>
        <w:rPr>
          <w:sz w:val="28"/>
          <w:szCs w:val="28"/>
          <w:lang w:val="uk-UA"/>
        </w:rPr>
      </w:pPr>
      <w:r w:rsidRPr="00451CCE">
        <w:rPr>
          <w:rFonts w:ascii="Times New Roman" w:hAnsi="Times New Roman" w:cs="Times New Roman"/>
          <w:sz w:val="28"/>
          <w:szCs w:val="28"/>
          <w:lang w:val="uk-UA"/>
        </w:rPr>
        <w:t>3. Поїздку здійснити за рахунок спонсорських коштів.</w:t>
      </w:r>
    </w:p>
    <w:p w:rsidR="00451CCE" w:rsidRPr="00451CCE" w:rsidRDefault="00451CCE" w:rsidP="00451C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1CCE" w:rsidRPr="00451CCE" w:rsidRDefault="00451CCE" w:rsidP="00451CC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1CCE"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Валентина ГРУЦЕНКО</w:t>
      </w:r>
    </w:p>
    <w:p w:rsidR="00451CCE" w:rsidRPr="00451CCE" w:rsidRDefault="003B1851" w:rsidP="00451CC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 ознайомлена</w:t>
      </w:r>
      <w:r w:rsidR="00451CCE"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51CCE" w:rsidRPr="00451CCE">
        <w:rPr>
          <w:rFonts w:ascii="Times New Roman" w:hAnsi="Times New Roman" w:cs="Times New Roman"/>
          <w:sz w:val="28"/>
          <w:szCs w:val="28"/>
          <w:lang w:val="uk-UA"/>
        </w:rPr>
        <w:t>Інна СОКЕРЧАК</w:t>
      </w:r>
    </w:p>
    <w:p w:rsidR="00451CCE" w:rsidRPr="00451CCE" w:rsidRDefault="00451CCE" w:rsidP="00451CC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1CCE" w:rsidRPr="00451CCE" w:rsidRDefault="00451CCE" w:rsidP="00451CC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1CCE" w:rsidRPr="00451CCE" w:rsidRDefault="00451CCE" w:rsidP="00451CC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4C8" w:rsidRPr="00D04313" w:rsidRDefault="009214C8" w:rsidP="009214C8">
      <w:pPr>
        <w:spacing w:after="200" w:line="276" w:lineRule="auto"/>
        <w:rPr>
          <w:rFonts w:ascii="Times New Roman" w:hAnsi="Times New Roman" w:cs="Times New Roman"/>
          <w:lang w:val="uk-UA"/>
        </w:rPr>
      </w:pPr>
    </w:p>
    <w:p w:rsidR="003B1851" w:rsidRDefault="003B1851" w:rsidP="00156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1851" w:rsidRDefault="003B1851" w:rsidP="00156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613C" w:rsidRPr="009214C8" w:rsidRDefault="0015613C" w:rsidP="00156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  <w:r w:rsidR="003B1851">
        <w:rPr>
          <w:rFonts w:ascii="Times New Roman" w:hAnsi="Times New Roman" w:cs="Times New Roman"/>
          <w:sz w:val="28"/>
          <w:szCs w:val="28"/>
          <w:lang w:val="uk-UA"/>
        </w:rPr>
        <w:t xml:space="preserve"> дітей для підвозу в м. Балта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15613C" w:rsidRPr="009214C8" w:rsidRDefault="0015613C" w:rsidP="00156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2851"/>
        <w:gridCol w:w="792"/>
      </w:tblGrid>
      <w:tr w:rsidR="0015613C" w:rsidRPr="003B1851" w:rsidTr="0015613C"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</w:t>
            </w:r>
          </w:p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з/</w:t>
            </w:r>
            <w:proofErr w:type="gramStart"/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</w:p>
        </w:tc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ІБ учасника</w:t>
            </w:r>
          </w:p>
        </w:tc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Клас </w:t>
            </w:r>
          </w:p>
        </w:tc>
      </w:tr>
      <w:tr w:rsidR="0015613C" w:rsidRPr="003B1851" w:rsidTr="0015613C"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Марфела Ульяна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5613C" w:rsidRPr="003B1851" w:rsidTr="0015613C"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Боцуляк Вероніка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5613C" w:rsidRPr="003B1851" w:rsidTr="0015613C"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Галайко Анна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5613C" w:rsidRPr="003B1851" w:rsidTr="0015613C"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Максим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5613C" w:rsidRPr="003B1851" w:rsidTr="0015613C"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Твердохліб Дмитро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5613C" w:rsidRPr="003B1851" w:rsidTr="0015613C"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Яна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5613C" w:rsidRPr="003B1851" w:rsidTr="0015613C"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Єлизавета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5613C" w:rsidRPr="003B1851" w:rsidTr="0015613C"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Кезлер Олександр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5613C" w:rsidRPr="003B1851" w:rsidTr="0015613C"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Кірогло Іван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5613C" w:rsidRPr="003B1851" w:rsidTr="0015613C"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Степанов Микола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5613C" w:rsidRPr="003B1851" w:rsidTr="0015613C"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Городецька Анастасія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5613C" w:rsidRPr="003B1851" w:rsidTr="0015613C"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Калинюшко Анна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15613C" w:rsidRPr="003B1851" w:rsidTr="0015613C">
        <w:tc>
          <w:tcPr>
            <w:tcW w:w="0" w:type="auto"/>
          </w:tcPr>
          <w:p w:rsidR="0015613C" w:rsidRPr="003B1851" w:rsidRDefault="0015613C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Атаманюк Артем</w:t>
            </w:r>
          </w:p>
        </w:tc>
        <w:tc>
          <w:tcPr>
            <w:tcW w:w="0" w:type="auto"/>
          </w:tcPr>
          <w:p w:rsidR="0015613C" w:rsidRPr="003B1851" w:rsidRDefault="003B1851" w:rsidP="0015613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</w:tbl>
    <w:p w:rsidR="0015613C" w:rsidRPr="00D04313" w:rsidRDefault="0015613C" w:rsidP="00156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613C" w:rsidRPr="00D04313" w:rsidRDefault="0015613C" w:rsidP="00156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613C" w:rsidRPr="00D04313" w:rsidRDefault="0015613C" w:rsidP="00156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214C8" w:rsidRPr="009214C8" w:rsidRDefault="009214C8" w:rsidP="009214C8">
      <w:pPr>
        <w:spacing w:after="200" w:line="276" w:lineRule="auto"/>
        <w:rPr>
          <w:lang w:val="uk-UA"/>
        </w:rPr>
      </w:pPr>
    </w:p>
    <w:p w:rsidR="009214C8" w:rsidRDefault="009214C8" w:rsidP="009E20D9">
      <w:pPr>
        <w:tabs>
          <w:tab w:val="left" w:pos="3519"/>
        </w:tabs>
        <w:rPr>
          <w:lang w:val="uk-UA"/>
        </w:rPr>
      </w:pPr>
    </w:p>
    <w:p w:rsidR="009214C8" w:rsidRDefault="009214C8" w:rsidP="009E20D9">
      <w:pPr>
        <w:tabs>
          <w:tab w:val="left" w:pos="3519"/>
        </w:tabs>
        <w:rPr>
          <w:lang w:val="uk-UA"/>
        </w:rPr>
      </w:pPr>
    </w:p>
    <w:p w:rsidR="009214C8" w:rsidRDefault="009214C8" w:rsidP="009E20D9">
      <w:pPr>
        <w:tabs>
          <w:tab w:val="left" w:pos="3519"/>
        </w:tabs>
        <w:rPr>
          <w:lang w:val="uk-UA"/>
        </w:rPr>
      </w:pPr>
    </w:p>
    <w:p w:rsidR="00ED588D" w:rsidRDefault="00ED588D" w:rsidP="009E20D9">
      <w:pPr>
        <w:tabs>
          <w:tab w:val="left" w:pos="3519"/>
        </w:tabs>
        <w:rPr>
          <w:lang w:val="uk-UA"/>
        </w:rPr>
      </w:pPr>
    </w:p>
    <w:p w:rsidR="00ED588D" w:rsidRDefault="00ED588D" w:rsidP="009E20D9">
      <w:pPr>
        <w:tabs>
          <w:tab w:val="left" w:pos="3519"/>
        </w:tabs>
        <w:rPr>
          <w:lang w:val="uk-UA"/>
        </w:rPr>
      </w:pPr>
    </w:p>
    <w:p w:rsidR="00ED588D" w:rsidRDefault="00ED588D" w:rsidP="009E20D9">
      <w:pPr>
        <w:tabs>
          <w:tab w:val="left" w:pos="3519"/>
        </w:tabs>
        <w:rPr>
          <w:lang w:val="uk-UA"/>
        </w:rPr>
      </w:pPr>
    </w:p>
    <w:p w:rsidR="00ED588D" w:rsidRDefault="00ED588D" w:rsidP="009E20D9">
      <w:pPr>
        <w:tabs>
          <w:tab w:val="left" w:pos="3519"/>
        </w:tabs>
        <w:rPr>
          <w:lang w:val="uk-UA"/>
        </w:rPr>
      </w:pPr>
    </w:p>
    <w:p w:rsidR="00ED588D" w:rsidRDefault="00ED588D" w:rsidP="009E20D9">
      <w:pPr>
        <w:tabs>
          <w:tab w:val="left" w:pos="3519"/>
        </w:tabs>
        <w:rPr>
          <w:lang w:val="uk-UA"/>
        </w:rPr>
      </w:pPr>
    </w:p>
    <w:p w:rsidR="00ED588D" w:rsidRDefault="00ED588D" w:rsidP="009E20D9">
      <w:pPr>
        <w:tabs>
          <w:tab w:val="left" w:pos="3519"/>
        </w:tabs>
        <w:rPr>
          <w:lang w:val="uk-UA"/>
        </w:rPr>
      </w:pPr>
    </w:p>
    <w:p w:rsidR="00ED588D" w:rsidRDefault="00ED588D" w:rsidP="009E20D9">
      <w:pPr>
        <w:tabs>
          <w:tab w:val="left" w:pos="3519"/>
        </w:tabs>
        <w:rPr>
          <w:lang w:val="uk-UA"/>
        </w:rPr>
      </w:pPr>
    </w:p>
    <w:p w:rsidR="00ED588D" w:rsidRDefault="00ED588D" w:rsidP="009E20D9">
      <w:pPr>
        <w:tabs>
          <w:tab w:val="left" w:pos="3519"/>
        </w:tabs>
        <w:rPr>
          <w:lang w:val="uk-UA"/>
        </w:rPr>
      </w:pPr>
    </w:p>
    <w:p w:rsidR="00ED588D" w:rsidRDefault="00ED588D" w:rsidP="00ED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D588D" w:rsidRPr="00D04313" w:rsidRDefault="00ED588D" w:rsidP="00ED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D588D" w:rsidRDefault="00ED588D" w:rsidP="00ED588D">
      <w:pPr>
        <w:tabs>
          <w:tab w:val="left" w:pos="3519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Pr="00F5771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8176" behindDoc="0" locked="0" layoutInCell="1" allowOverlap="1" wp14:anchorId="01A37655" wp14:editId="76FF55EB">
            <wp:simplePos x="0" y="0"/>
            <wp:positionH relativeFrom="column">
              <wp:posOffset>2883535</wp:posOffset>
            </wp:positionH>
            <wp:positionV relativeFrom="paragraph">
              <wp:posOffset>-513080</wp:posOffset>
            </wp:positionV>
            <wp:extent cx="448310" cy="571500"/>
            <wp:effectExtent l="0" t="0" r="889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88D" w:rsidRDefault="00ED588D" w:rsidP="00ED588D">
      <w:pPr>
        <w:tabs>
          <w:tab w:val="left" w:pos="3519"/>
        </w:tabs>
        <w:rPr>
          <w:lang w:val="uk-UA"/>
        </w:rPr>
      </w:pPr>
    </w:p>
    <w:p w:rsidR="00ED588D" w:rsidRPr="009757EC" w:rsidRDefault="00ED588D" w:rsidP="00ED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color w:val="404040"/>
          <w:sz w:val="28"/>
          <w:szCs w:val="28"/>
          <w:lang w:val="uk-UA"/>
        </w:rPr>
        <w:t xml:space="preserve">               </w:t>
      </w: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ED588D" w:rsidRPr="009757EC" w:rsidRDefault="00ED588D" w:rsidP="00ED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588D" w:rsidRPr="009757EC" w:rsidRDefault="00ED588D" w:rsidP="00ED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ED588D" w:rsidRPr="009757EC" w:rsidRDefault="00ED588D" w:rsidP="00ED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ED588D" w:rsidRPr="009757EC" w:rsidRDefault="00ED588D" w:rsidP="00ED588D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 xml:space="preserve">Піщанський ЛІЦЕЙ  </w:t>
      </w:r>
    </w:p>
    <w:p w:rsidR="00ED588D" w:rsidRPr="009757EC" w:rsidRDefault="00ED588D" w:rsidP="00ED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D588D" w:rsidRDefault="00ED588D" w:rsidP="00ED58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28.10.2024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Піщана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№175</w:t>
      </w:r>
    </w:p>
    <w:p w:rsidR="00ED588D" w:rsidRDefault="00ED588D" w:rsidP="00ED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D588D" w:rsidRPr="00451CCE" w:rsidRDefault="00ED588D" w:rsidP="00ED58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51CCE">
        <w:rPr>
          <w:rFonts w:ascii="Times New Roman" w:hAnsi="Times New Roman"/>
          <w:sz w:val="24"/>
          <w:szCs w:val="24"/>
          <w:lang w:val="uk-UA"/>
        </w:rPr>
        <w:t>Про виїзд шкільного автобуса</w:t>
      </w:r>
    </w:p>
    <w:p w:rsidR="00ED588D" w:rsidRPr="00451CCE" w:rsidRDefault="00ED588D" w:rsidP="00ED588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D588D" w:rsidRPr="00451CCE" w:rsidRDefault="00ED588D" w:rsidP="00ED5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1CCE">
        <w:rPr>
          <w:rFonts w:ascii="Times New Roman" w:hAnsi="Times New Roman"/>
          <w:sz w:val="28"/>
          <w:szCs w:val="28"/>
          <w:lang w:val="uk-UA"/>
        </w:rPr>
        <w:t>На виконання наказу відділу освіти, культури, молоді та спорту Піщанської сільської ради Подільського р</w:t>
      </w:r>
      <w:r>
        <w:rPr>
          <w:rFonts w:ascii="Times New Roman" w:hAnsi="Times New Roman"/>
          <w:sz w:val="28"/>
          <w:szCs w:val="28"/>
          <w:lang w:val="uk-UA"/>
        </w:rPr>
        <w:t>айону Одеської області від 28.10.2024 року №64</w:t>
      </w:r>
      <w:r w:rsidRPr="00451CCE">
        <w:rPr>
          <w:rFonts w:ascii="Times New Roman" w:hAnsi="Times New Roman"/>
          <w:sz w:val="28"/>
          <w:szCs w:val="28"/>
          <w:lang w:val="uk-UA"/>
        </w:rPr>
        <w:t>-Г «Про виїзд шкільного автобуса»</w:t>
      </w:r>
    </w:p>
    <w:p w:rsidR="00ED588D" w:rsidRPr="00451CCE" w:rsidRDefault="00ED588D" w:rsidP="00ED5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588D" w:rsidRPr="00451CCE" w:rsidRDefault="00ED588D" w:rsidP="00ED5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1CCE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ED588D" w:rsidRPr="00451CCE" w:rsidRDefault="00ED588D" w:rsidP="00ED5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588D" w:rsidRPr="00451CCE" w:rsidRDefault="00ED588D" w:rsidP="00ED58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1CCE">
        <w:rPr>
          <w:rFonts w:ascii="Times New Roman" w:hAnsi="Times New Roman"/>
          <w:sz w:val="28"/>
          <w:szCs w:val="28"/>
          <w:lang w:val="uk-UA"/>
        </w:rPr>
        <w:t xml:space="preserve">1.ЗДІЙСНИТИ 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виїзд </w:t>
      </w:r>
      <w:r>
        <w:rPr>
          <w:rFonts w:ascii="Times New Roman" w:hAnsi="Times New Roman" w:cs="Times New Roman"/>
          <w:sz w:val="28"/>
          <w:szCs w:val="28"/>
          <w:lang w:val="uk-UA"/>
        </w:rPr>
        <w:t>30 жовтня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2024 року шкільного автобуса марки </w:t>
      </w:r>
      <w:r w:rsidRPr="008B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ЕТАЛОН </w:t>
      </w:r>
      <w:r w:rsidRPr="0015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 А08116Ш державний номер ВН 25-59 РА (водій Плахотний М.І.)</w:t>
      </w:r>
      <w:r w:rsidRPr="008B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для підвезення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учнів Піщанського ліцею до ігрової кімнати «</w:t>
      </w:r>
      <w:r w:rsidRPr="00451CCE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CCE"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>», за адресою м. Балта вул. Госпітальєрів, 24-А (список додається).</w:t>
      </w:r>
    </w:p>
    <w:p w:rsidR="00ED588D" w:rsidRPr="00451CCE" w:rsidRDefault="00ED588D" w:rsidP="00ED588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1CC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2. Відповідальність за збереження життя та здоров’я  дітей покласти  на  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вчителя початкових класів </w:t>
      </w:r>
      <w:r>
        <w:rPr>
          <w:rFonts w:ascii="Times New Roman" w:hAnsi="Times New Roman" w:cs="Times New Roman"/>
          <w:sz w:val="28"/>
          <w:szCs w:val="28"/>
          <w:lang w:val="uk-UA"/>
        </w:rPr>
        <w:t>Мельн</w:t>
      </w:r>
      <w:r w:rsidR="00256F29">
        <w:rPr>
          <w:rFonts w:ascii="Times New Roman" w:hAnsi="Times New Roman" w:cs="Times New Roman"/>
          <w:sz w:val="28"/>
          <w:szCs w:val="28"/>
          <w:lang w:val="uk-UA"/>
        </w:rPr>
        <w:t>ик Ларису Борисівну та мати учениці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Буаву</w:t>
      </w:r>
      <w:r w:rsidR="00256F29">
        <w:rPr>
          <w:rFonts w:ascii="Times New Roman" w:hAnsi="Times New Roman" w:cs="Times New Roman"/>
          <w:sz w:val="28"/>
          <w:szCs w:val="28"/>
          <w:lang w:val="uk-UA"/>
        </w:rPr>
        <w:t xml:space="preserve"> Роксолану Сергіївну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88D" w:rsidRPr="00451CCE" w:rsidRDefault="00ED588D" w:rsidP="00ED588D">
      <w:pPr>
        <w:spacing w:after="0" w:line="240" w:lineRule="auto"/>
        <w:rPr>
          <w:sz w:val="28"/>
          <w:szCs w:val="28"/>
          <w:lang w:val="uk-UA"/>
        </w:rPr>
      </w:pPr>
      <w:r w:rsidRPr="00451CCE">
        <w:rPr>
          <w:rFonts w:ascii="Times New Roman" w:hAnsi="Times New Roman" w:cs="Times New Roman"/>
          <w:sz w:val="28"/>
          <w:szCs w:val="28"/>
          <w:lang w:val="uk-UA"/>
        </w:rPr>
        <w:t>3. Поїздку здійснити за рахунок спонсорських коштів.</w:t>
      </w:r>
    </w:p>
    <w:p w:rsidR="00ED588D" w:rsidRPr="00451CCE" w:rsidRDefault="00ED588D" w:rsidP="00ED58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588D" w:rsidRPr="00451CCE" w:rsidRDefault="00ED588D" w:rsidP="00ED588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1CCE"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Валентина ГРУЦЕНКО</w:t>
      </w:r>
    </w:p>
    <w:p w:rsidR="00ED588D" w:rsidRPr="00451CCE" w:rsidRDefault="00ED588D" w:rsidP="00ED588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 ознайомлена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>Інна СОКЕРЧАК</w:t>
      </w:r>
    </w:p>
    <w:p w:rsidR="00ED588D" w:rsidRPr="00451CCE" w:rsidRDefault="00ED588D" w:rsidP="00ED588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588D" w:rsidRPr="00451CCE" w:rsidRDefault="00ED588D" w:rsidP="00ED588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588D" w:rsidRPr="00451CCE" w:rsidRDefault="00ED588D" w:rsidP="00ED588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588D" w:rsidRPr="00D04313" w:rsidRDefault="00ED588D" w:rsidP="00ED588D">
      <w:pPr>
        <w:spacing w:after="200" w:line="276" w:lineRule="auto"/>
        <w:rPr>
          <w:rFonts w:ascii="Times New Roman" w:hAnsi="Times New Roman" w:cs="Times New Roman"/>
          <w:lang w:val="uk-UA"/>
        </w:rPr>
      </w:pPr>
    </w:p>
    <w:p w:rsidR="00ED588D" w:rsidRDefault="00ED588D" w:rsidP="00ED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588D" w:rsidRDefault="00ED588D" w:rsidP="00ED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588D" w:rsidRPr="009214C8" w:rsidRDefault="00ED588D" w:rsidP="00ED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дітей для підвозу в м. Балта                </w:t>
      </w:r>
    </w:p>
    <w:p w:rsidR="00ED588D" w:rsidRPr="009214C8" w:rsidRDefault="00ED588D" w:rsidP="00ED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2813"/>
        <w:gridCol w:w="792"/>
      </w:tblGrid>
      <w:tr w:rsidR="00ED588D" w:rsidRPr="003B1851" w:rsidTr="00ED588D"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з/</w:t>
            </w:r>
            <w:proofErr w:type="gramStart"/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</w:p>
        </w:tc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ІБ учасника</w:t>
            </w:r>
          </w:p>
        </w:tc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Клас </w:t>
            </w:r>
          </w:p>
        </w:tc>
      </w:tr>
      <w:tr w:rsidR="00ED588D" w:rsidRPr="003B1851" w:rsidTr="00ED588D"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Жалбе Євген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ED588D" w:rsidRPr="003B1851" w:rsidTr="00ED588D"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Святослав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ED588D" w:rsidRPr="003B1851" w:rsidTr="00ED588D"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Буава Ніколь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ED588D" w:rsidRPr="003B1851" w:rsidTr="00ED588D"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Стахова Владислава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ED588D" w:rsidRPr="003B1851" w:rsidTr="00ED588D"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Максим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ED588D" w:rsidRPr="003B1851" w:rsidTr="00ED588D"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Чернієнко Григорій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ED588D" w:rsidRPr="003B1851" w:rsidTr="00ED588D"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Самохіна Поліна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ED588D" w:rsidRPr="003B1851" w:rsidTr="00ED588D"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Певчев Михайло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ED588D" w:rsidRPr="003B1851" w:rsidTr="00ED588D"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Певчева Катерина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ED588D" w:rsidRPr="003B1851" w:rsidTr="00ED588D"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Бшарян Данило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ED588D" w:rsidRPr="003B1851" w:rsidTr="00ED588D"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Сеняк Ліна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ED588D" w:rsidRPr="003B1851" w:rsidTr="00ED588D"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Сафарова Поліна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ED588D" w:rsidRPr="003B1851" w:rsidTr="00ED588D">
        <w:tc>
          <w:tcPr>
            <w:tcW w:w="0" w:type="auto"/>
          </w:tcPr>
          <w:p w:rsidR="00ED588D" w:rsidRPr="003B1851" w:rsidRDefault="00ED588D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1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Чернієнко Богдан</w:t>
            </w:r>
          </w:p>
        </w:tc>
        <w:tc>
          <w:tcPr>
            <w:tcW w:w="0" w:type="auto"/>
          </w:tcPr>
          <w:p w:rsidR="00ED588D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256F29" w:rsidRPr="003B1851" w:rsidTr="00ED588D">
        <w:tc>
          <w:tcPr>
            <w:tcW w:w="0" w:type="auto"/>
          </w:tcPr>
          <w:p w:rsidR="00256F29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0" w:type="auto"/>
          </w:tcPr>
          <w:p w:rsidR="00256F29" w:rsidRPr="003B1851" w:rsidRDefault="00256F29" w:rsidP="00ED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Мазуренко Ростислав</w:t>
            </w:r>
          </w:p>
        </w:tc>
        <w:tc>
          <w:tcPr>
            <w:tcW w:w="0" w:type="auto"/>
          </w:tcPr>
          <w:p w:rsidR="00256F29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256F29" w:rsidRPr="003B1851" w:rsidTr="00ED588D">
        <w:tc>
          <w:tcPr>
            <w:tcW w:w="0" w:type="auto"/>
          </w:tcPr>
          <w:p w:rsidR="00256F29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0" w:type="auto"/>
          </w:tcPr>
          <w:p w:rsidR="00256F29" w:rsidRPr="003B1851" w:rsidRDefault="00256F29" w:rsidP="00ED5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Самохіна Ауріка</w:t>
            </w:r>
          </w:p>
        </w:tc>
        <w:tc>
          <w:tcPr>
            <w:tcW w:w="0" w:type="auto"/>
          </w:tcPr>
          <w:p w:rsidR="00256F29" w:rsidRPr="003B1851" w:rsidRDefault="00256F29" w:rsidP="00ED58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</w:tbl>
    <w:p w:rsidR="00ED588D" w:rsidRPr="00D04313" w:rsidRDefault="00ED588D" w:rsidP="00ED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D588D" w:rsidRPr="00D04313" w:rsidRDefault="00ED588D" w:rsidP="00ED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D588D" w:rsidRPr="00D04313" w:rsidRDefault="00ED588D" w:rsidP="00ED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D588D" w:rsidRPr="009214C8" w:rsidRDefault="00ED588D" w:rsidP="00ED588D">
      <w:pPr>
        <w:spacing w:after="200" w:line="276" w:lineRule="auto"/>
        <w:rPr>
          <w:lang w:val="uk-UA"/>
        </w:rPr>
      </w:pPr>
    </w:p>
    <w:p w:rsidR="00ED588D" w:rsidRDefault="00ED588D" w:rsidP="00ED588D">
      <w:pPr>
        <w:tabs>
          <w:tab w:val="left" w:pos="3519"/>
        </w:tabs>
        <w:rPr>
          <w:lang w:val="uk-UA"/>
        </w:rPr>
      </w:pPr>
    </w:p>
    <w:p w:rsidR="00ED588D" w:rsidRDefault="00ED588D" w:rsidP="00ED588D">
      <w:pPr>
        <w:tabs>
          <w:tab w:val="left" w:pos="3519"/>
        </w:tabs>
        <w:rPr>
          <w:lang w:val="uk-UA"/>
        </w:rPr>
      </w:pPr>
    </w:p>
    <w:p w:rsidR="00D233CE" w:rsidRDefault="00D233CE" w:rsidP="00ED588D">
      <w:pPr>
        <w:tabs>
          <w:tab w:val="left" w:pos="3519"/>
        </w:tabs>
        <w:rPr>
          <w:lang w:val="uk-UA"/>
        </w:rPr>
      </w:pPr>
    </w:p>
    <w:p w:rsidR="00D233CE" w:rsidRDefault="00D233CE" w:rsidP="00ED588D">
      <w:pPr>
        <w:tabs>
          <w:tab w:val="left" w:pos="3519"/>
        </w:tabs>
        <w:rPr>
          <w:lang w:val="uk-UA"/>
        </w:rPr>
      </w:pPr>
    </w:p>
    <w:p w:rsidR="00ED588D" w:rsidRPr="00631785" w:rsidRDefault="00ED588D" w:rsidP="00ED588D">
      <w:pPr>
        <w:tabs>
          <w:tab w:val="left" w:pos="3519"/>
        </w:tabs>
        <w:rPr>
          <w:lang w:val="uk-UA"/>
        </w:rPr>
      </w:pPr>
    </w:p>
    <w:p w:rsidR="00ED588D" w:rsidRDefault="00ED588D" w:rsidP="009E20D9">
      <w:pPr>
        <w:tabs>
          <w:tab w:val="left" w:pos="3519"/>
        </w:tabs>
        <w:rPr>
          <w:lang w:val="uk-UA"/>
        </w:rPr>
      </w:pPr>
    </w:p>
    <w:p w:rsidR="00ED588D" w:rsidRDefault="00ED588D" w:rsidP="009E20D9">
      <w:pPr>
        <w:tabs>
          <w:tab w:val="left" w:pos="3519"/>
        </w:tabs>
        <w:rPr>
          <w:lang w:val="uk-UA"/>
        </w:rPr>
      </w:pPr>
    </w:p>
    <w:p w:rsidR="009010EB" w:rsidRDefault="00D233CE" w:rsidP="009E20D9">
      <w:pPr>
        <w:tabs>
          <w:tab w:val="left" w:pos="3519"/>
        </w:tabs>
        <w:rPr>
          <w:lang w:val="uk-UA"/>
        </w:rPr>
      </w:pPr>
      <w:r w:rsidRPr="00F57714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0224" behindDoc="0" locked="0" layoutInCell="1" allowOverlap="1" wp14:anchorId="09C0CC44" wp14:editId="4468FB02">
            <wp:simplePos x="0" y="0"/>
            <wp:positionH relativeFrom="column">
              <wp:posOffset>2761615</wp:posOffset>
            </wp:positionH>
            <wp:positionV relativeFrom="paragraph">
              <wp:posOffset>208280</wp:posOffset>
            </wp:positionV>
            <wp:extent cx="448310" cy="571500"/>
            <wp:effectExtent l="0" t="0" r="889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0EB" w:rsidRDefault="009010EB" w:rsidP="009010EB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</w:p>
    <w:p w:rsidR="009010EB" w:rsidRDefault="009010EB" w:rsidP="009010EB">
      <w:pPr>
        <w:tabs>
          <w:tab w:val="left" w:pos="3519"/>
        </w:tabs>
        <w:rPr>
          <w:lang w:val="uk-UA"/>
        </w:rPr>
      </w:pPr>
    </w:p>
    <w:p w:rsidR="009010EB" w:rsidRDefault="009010EB" w:rsidP="00901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010EB" w:rsidRPr="00D04313" w:rsidRDefault="009010EB" w:rsidP="00901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010EB" w:rsidRPr="009010EB" w:rsidRDefault="009010EB" w:rsidP="009010EB">
      <w:pPr>
        <w:tabs>
          <w:tab w:val="left" w:pos="3540"/>
        </w:tabs>
        <w:rPr>
          <w:lang w:val="uk-UA"/>
        </w:rPr>
      </w:pPr>
      <w:r>
        <w:rPr>
          <w:lang w:val="uk-UA"/>
        </w:rPr>
        <w:t xml:space="preserve">                         </w:t>
      </w:r>
      <w:r>
        <w:rPr>
          <w:color w:val="404040"/>
          <w:sz w:val="28"/>
          <w:szCs w:val="28"/>
          <w:lang w:val="uk-UA"/>
        </w:rPr>
        <w:t xml:space="preserve"> </w:t>
      </w: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9010EB" w:rsidRPr="009757EC" w:rsidRDefault="009010EB" w:rsidP="00901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9010EB" w:rsidRPr="009757EC" w:rsidRDefault="009010EB" w:rsidP="00901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010EB" w:rsidRPr="009757EC" w:rsidRDefault="009010EB" w:rsidP="009010EB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 xml:space="preserve">Піщанський ЛІЦЕЙ  </w:t>
      </w:r>
    </w:p>
    <w:p w:rsidR="009010EB" w:rsidRPr="009757EC" w:rsidRDefault="009010EB" w:rsidP="00901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010EB" w:rsidRDefault="009010EB" w:rsidP="009010E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28.10.2024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Піщана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№176</w:t>
      </w:r>
    </w:p>
    <w:p w:rsidR="009010EB" w:rsidRPr="009757EC" w:rsidRDefault="009010EB" w:rsidP="009010E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10EB" w:rsidRDefault="009010EB" w:rsidP="00901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010EB" w:rsidRPr="00B62127" w:rsidRDefault="009010EB" w:rsidP="009010EB">
      <w:pPr>
        <w:pStyle w:val="a6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9010EB">
        <w:rPr>
          <w:lang w:val="uk-UA"/>
        </w:rPr>
        <w:t xml:space="preserve">Про проведення Всеукраїнських учнівських олімпіад </w:t>
      </w:r>
    </w:p>
    <w:p w:rsidR="009010EB" w:rsidRPr="00B62127" w:rsidRDefault="009010EB" w:rsidP="009010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62127">
        <w:rPr>
          <w:rFonts w:ascii="Times New Roman" w:hAnsi="Times New Roman" w:cs="Times New Roman"/>
          <w:sz w:val="24"/>
          <w:szCs w:val="24"/>
        </w:rPr>
        <w:t>з навчальних предметі</w:t>
      </w:r>
      <w:proofErr w:type="gramStart"/>
      <w:r w:rsidRPr="00B621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2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0EB" w:rsidRPr="00B62127" w:rsidRDefault="009010EB" w:rsidP="009010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62127">
        <w:rPr>
          <w:rFonts w:ascii="Times New Roman" w:hAnsi="Times New Roman" w:cs="Times New Roman"/>
          <w:sz w:val="24"/>
          <w:szCs w:val="24"/>
        </w:rPr>
        <w:t xml:space="preserve">у 2024/2025 навчальному році </w:t>
      </w:r>
    </w:p>
    <w:p w:rsidR="009010EB" w:rsidRPr="00B62127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Pr="00B62127" w:rsidRDefault="009010EB" w:rsidP="00901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2127"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2.1. -2.5.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 1099 (зі змінами), зареєстрованого в Міністерстві юстиції України 17 листопада 2011 року за №1318/20056, враховуючи Укази Президента України від 24 лютого 2022 року № 64/2022 «Про введення воєнного стану в Україні», затвердженого Законом України від 24 лютого 2022 року № 2102-ІХ, від 23 липня 2024 року № 469/2024 «Про продовження строку дії воєнного стану в Україні», затвердженого Законом України від 23 липня 2024 № 3891-</w:t>
      </w:r>
      <w:r w:rsidRPr="00B62127">
        <w:rPr>
          <w:rFonts w:ascii="Times New Roman" w:hAnsi="Times New Roman" w:cs="Times New Roman"/>
          <w:sz w:val="28"/>
          <w:szCs w:val="28"/>
        </w:rPr>
        <w:t>IX</w:t>
      </w:r>
      <w:r w:rsidRPr="00B62127">
        <w:rPr>
          <w:rFonts w:ascii="Times New Roman" w:hAnsi="Times New Roman" w:cs="Times New Roman"/>
          <w:sz w:val="28"/>
          <w:szCs w:val="28"/>
          <w:lang w:val="uk-UA"/>
        </w:rPr>
        <w:t xml:space="preserve"> року, наказу МОН від 30.09.2024 року №1391,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наказу відділу освіти, культури, молоді та спорту Піщанської сільської ради від 28.10.2024 року №73 «</w:t>
      </w:r>
      <w:r w:rsidRPr="009010EB">
        <w:rPr>
          <w:rFonts w:ascii="Times New Roman" w:hAnsi="Times New Roman" w:cs="Times New Roman"/>
          <w:sz w:val="28"/>
          <w:szCs w:val="28"/>
          <w:lang w:val="uk-UA"/>
        </w:rPr>
        <w:t>Про організацію, проведення та участь у Всеукраїнських  учнівських олімпіадах з навчальних предметів і турнірів у 2024/2025 навчальному році в закладах освіти Піщанської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B62127">
        <w:rPr>
          <w:rFonts w:ascii="Times New Roman" w:hAnsi="Times New Roman" w:cs="Times New Roman"/>
          <w:sz w:val="28"/>
          <w:szCs w:val="28"/>
          <w:lang w:val="uk-UA"/>
        </w:rPr>
        <w:t>з метою пошуку, підтримки та розвитку творчого потенціалу обдарованої молоді</w:t>
      </w:r>
    </w:p>
    <w:p w:rsidR="009010EB" w:rsidRPr="00B62127" w:rsidRDefault="009010EB" w:rsidP="00901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Pr="00B62127" w:rsidRDefault="009010EB" w:rsidP="00901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2127">
        <w:rPr>
          <w:rFonts w:ascii="Times New Roman" w:hAnsi="Times New Roman" w:cs="Times New Roman"/>
          <w:sz w:val="28"/>
          <w:szCs w:val="28"/>
          <w:lang w:val="uk-UA"/>
        </w:rPr>
        <w:t xml:space="preserve">НАКАЗУЮ: </w:t>
      </w:r>
    </w:p>
    <w:p w:rsidR="009010EB" w:rsidRPr="00B62127" w:rsidRDefault="009010EB" w:rsidP="00901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127">
        <w:rPr>
          <w:rFonts w:ascii="Times New Roman" w:hAnsi="Times New Roman" w:cs="Times New Roman"/>
          <w:sz w:val="28"/>
          <w:szCs w:val="28"/>
        </w:rPr>
        <w:t>Провести І етап Всеукраїнських учнівських олімпіад з навчальних предметів у 2024/2025 навчальному році (далі - Всеукраїнські учнівські олімпіади)  у жовтні – листопаді 2024 року з дотриманням законодавства України в частині забезпечення заходів безпеки, пов’язаних із запровадженням правового режиму воєнного стану в Україні, згідно з переліком (Додаток 1)</w:t>
      </w:r>
    </w:p>
    <w:p w:rsidR="009010EB" w:rsidRDefault="009010EB" w:rsidP="009010EB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2127">
        <w:rPr>
          <w:rFonts w:ascii="Times New Roman" w:hAnsi="Times New Roman" w:cs="Times New Roman"/>
          <w:sz w:val="28"/>
          <w:szCs w:val="28"/>
        </w:rPr>
        <w:t>Заступнику директора з НВР Ірині ОЛІЙНИК:</w:t>
      </w:r>
    </w:p>
    <w:p w:rsidR="009010EB" w:rsidRPr="00B62127" w:rsidRDefault="009010EB" w:rsidP="009010E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2127">
        <w:rPr>
          <w:rFonts w:ascii="Times New Roman" w:hAnsi="Times New Roman" w:cs="Times New Roman"/>
          <w:sz w:val="28"/>
          <w:szCs w:val="28"/>
        </w:rPr>
        <w:t xml:space="preserve">2.1. Здійснити організаційно-методичне забезпечення проведення </w:t>
      </w:r>
      <w:r w:rsidRPr="00B62127">
        <w:rPr>
          <w:rFonts w:ascii="Times New Roman" w:hAnsi="Times New Roman" w:cs="Times New Roman"/>
          <w:sz w:val="28"/>
          <w:szCs w:val="28"/>
        </w:rPr>
        <w:lastRenderedPageBreak/>
        <w:t>Всеукраїнських учнівських олімпіад у 2024/2025 навчальному році;</w:t>
      </w:r>
    </w:p>
    <w:p w:rsidR="009010EB" w:rsidRPr="00B62127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2127">
        <w:rPr>
          <w:rFonts w:ascii="Times New Roman" w:hAnsi="Times New Roman" w:cs="Times New Roman"/>
          <w:sz w:val="28"/>
          <w:szCs w:val="28"/>
          <w:lang w:val="uk-UA"/>
        </w:rPr>
        <w:t xml:space="preserve">2.2. Забезпечити організацію та координацію проведення </w:t>
      </w:r>
      <w:r w:rsidRPr="00B62127">
        <w:rPr>
          <w:rFonts w:ascii="Times New Roman" w:hAnsi="Times New Roman" w:cs="Times New Roman"/>
          <w:sz w:val="28"/>
          <w:szCs w:val="28"/>
        </w:rPr>
        <w:t>I</w:t>
      </w:r>
      <w:r w:rsidRPr="00B62127">
        <w:rPr>
          <w:rFonts w:ascii="Times New Roman" w:hAnsi="Times New Roman" w:cs="Times New Roman"/>
          <w:sz w:val="28"/>
          <w:szCs w:val="28"/>
          <w:lang w:val="uk-UA"/>
        </w:rPr>
        <w:t xml:space="preserve"> етапу Всеукраїнських учнівських олімпіад у 2024/2025 навчальному році з дотриманням законодавства України в частині забезпечення заходів безпеки, пов'язаних із запровадженням правового режиму воєнного стану в Україні;  ; </w:t>
      </w:r>
    </w:p>
    <w:p w:rsidR="009010EB" w:rsidRPr="00B62127" w:rsidRDefault="009010EB" w:rsidP="009010E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62127">
        <w:rPr>
          <w:rFonts w:ascii="Times New Roman" w:hAnsi="Times New Roman" w:cs="Times New Roman"/>
          <w:sz w:val="28"/>
          <w:szCs w:val="28"/>
          <w:lang w:val="uk-UA"/>
        </w:rPr>
        <w:t xml:space="preserve">2.3. До </w:t>
      </w:r>
      <w:r w:rsidR="003A5C20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B62127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2024 року подати звіти про проведення </w:t>
      </w:r>
      <w:r w:rsidRPr="00B62127">
        <w:rPr>
          <w:rFonts w:ascii="Times New Roman" w:hAnsi="Times New Roman" w:cs="Times New Roman"/>
          <w:sz w:val="28"/>
          <w:szCs w:val="28"/>
        </w:rPr>
        <w:t>I</w:t>
      </w:r>
      <w:r w:rsidRPr="00B62127">
        <w:rPr>
          <w:rFonts w:ascii="Times New Roman" w:hAnsi="Times New Roman" w:cs="Times New Roman"/>
          <w:sz w:val="28"/>
          <w:szCs w:val="28"/>
          <w:lang w:val="uk-UA"/>
        </w:rPr>
        <w:t xml:space="preserve"> етапу Всеукраїнських учнівських олімпіад та заявки на участь ІІ етапі Всеукраїнських учнівських олімпіад у 2024/2025 навчальному році. </w:t>
      </w:r>
    </w:p>
    <w:p w:rsidR="009010EB" w:rsidRPr="00B62127" w:rsidRDefault="009010EB" w:rsidP="009010E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62127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наказу покласти на заступника директора з НВР Олійник І.С.</w:t>
      </w:r>
    </w:p>
    <w:p w:rsidR="009010EB" w:rsidRPr="00B62127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Валентина ГРУЦЕНКО</w:t>
      </w: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5C20" w:rsidRDefault="003A5C20" w:rsidP="003A5C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A5C20" w:rsidRDefault="003A5C20" w:rsidP="003A5C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5C20" w:rsidRDefault="003A5C20" w:rsidP="003A5C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Pr="00B62127" w:rsidRDefault="003A5C20" w:rsidP="003A5C2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</w:t>
      </w:r>
      <w:r w:rsidR="009010EB" w:rsidRPr="00B62127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9010EB" w:rsidRPr="00B62127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0EB" w:rsidRPr="00B62127" w:rsidRDefault="009010EB" w:rsidP="009010E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2"/>
        <w:gridCol w:w="2724"/>
        <w:gridCol w:w="1010"/>
        <w:gridCol w:w="846"/>
        <w:gridCol w:w="846"/>
        <w:gridCol w:w="846"/>
        <w:gridCol w:w="846"/>
        <w:gridCol w:w="846"/>
        <w:gridCol w:w="846"/>
      </w:tblGrid>
      <w:tr w:rsidR="009010EB" w:rsidRPr="00B62127" w:rsidTr="009010EB"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724" w:type="dxa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010" w:type="dxa"/>
          </w:tcPr>
          <w:p w:rsidR="009010EB" w:rsidRPr="00B62127" w:rsidRDefault="003A5C20" w:rsidP="009010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9010EB" w:rsidRPr="00B62127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0" w:type="auto"/>
          </w:tcPr>
          <w:p w:rsidR="009010EB" w:rsidRPr="00B62127" w:rsidRDefault="003A5C20" w:rsidP="009010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9010EB" w:rsidRPr="00B62127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0" w:type="auto"/>
          </w:tcPr>
          <w:p w:rsidR="009010EB" w:rsidRPr="00B62127" w:rsidRDefault="003A5C20" w:rsidP="009010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9010EB" w:rsidRPr="00B62127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0" w:type="auto"/>
          </w:tcPr>
          <w:p w:rsidR="009010EB" w:rsidRPr="00B62127" w:rsidRDefault="003A5C20" w:rsidP="003A5C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9010EB" w:rsidRPr="00B62127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9010EB" w:rsidRPr="00B62127" w:rsidRDefault="003A5C20" w:rsidP="003A5C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9010EB" w:rsidRPr="00B62127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9010EB" w:rsidRPr="00B62127" w:rsidRDefault="003A5C20" w:rsidP="003A5C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9010EB" w:rsidRPr="00B62127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9010EB" w:rsidRPr="00B62127" w:rsidRDefault="003A5C20" w:rsidP="003A5C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 w:rsidR="009010EB" w:rsidRPr="00B62127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010EB" w:rsidRPr="00B62127" w:rsidTr="009010EB"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24" w:type="dxa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010" w:type="dxa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 xml:space="preserve">    +</w:t>
            </w: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</w:tr>
      <w:tr w:rsidR="009010EB" w:rsidRPr="00B62127" w:rsidTr="009010EB"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24" w:type="dxa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1010" w:type="dxa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 xml:space="preserve">    +</w:t>
            </w: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</w:tr>
      <w:tr w:rsidR="009010EB" w:rsidRPr="00B62127" w:rsidTr="009010EB"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24" w:type="dxa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1010" w:type="dxa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 xml:space="preserve">    +</w:t>
            </w: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</w:tr>
      <w:tr w:rsidR="009010EB" w:rsidRPr="00B62127" w:rsidTr="009010EB"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24" w:type="dxa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010" w:type="dxa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 xml:space="preserve">    +</w:t>
            </w: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</w:tr>
      <w:tr w:rsidR="009010EB" w:rsidRPr="00B62127" w:rsidTr="009010EB"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24" w:type="dxa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010" w:type="dxa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 xml:space="preserve">    +</w:t>
            </w: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</w:tr>
      <w:tr w:rsidR="009010EB" w:rsidRPr="00B62127" w:rsidTr="009010EB"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24" w:type="dxa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010" w:type="dxa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 xml:space="preserve">    +</w:t>
            </w:r>
          </w:p>
        </w:tc>
      </w:tr>
      <w:tr w:rsidR="009010EB" w:rsidRPr="00B62127" w:rsidTr="009010EB"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24" w:type="dxa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010" w:type="dxa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  <w:r w:rsidRPr="00B62127">
              <w:rPr>
                <w:sz w:val="28"/>
                <w:szCs w:val="28"/>
                <w:lang w:val="uk-UA"/>
              </w:rPr>
              <w:t xml:space="preserve">    +</w:t>
            </w:r>
          </w:p>
        </w:tc>
        <w:tc>
          <w:tcPr>
            <w:tcW w:w="0" w:type="auto"/>
          </w:tcPr>
          <w:p w:rsidR="009010EB" w:rsidRPr="00B62127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</w:tr>
      <w:tr w:rsidR="009010EB" w:rsidTr="009010EB">
        <w:tc>
          <w:tcPr>
            <w:tcW w:w="0" w:type="auto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724" w:type="dxa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010" w:type="dxa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+</w:t>
            </w:r>
          </w:p>
        </w:tc>
        <w:tc>
          <w:tcPr>
            <w:tcW w:w="0" w:type="auto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</w:tr>
      <w:tr w:rsidR="009010EB" w:rsidTr="009010EB">
        <w:tc>
          <w:tcPr>
            <w:tcW w:w="0" w:type="auto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724" w:type="dxa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010" w:type="dxa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+</w:t>
            </w:r>
          </w:p>
        </w:tc>
        <w:tc>
          <w:tcPr>
            <w:tcW w:w="0" w:type="auto"/>
          </w:tcPr>
          <w:p w:rsidR="009010EB" w:rsidRDefault="009010EB" w:rsidP="009010E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010EB" w:rsidRDefault="009010EB" w:rsidP="009010EB">
      <w:pPr>
        <w:rPr>
          <w:lang w:val="uk-UA"/>
        </w:rPr>
      </w:pPr>
    </w:p>
    <w:p w:rsidR="009010EB" w:rsidRDefault="009010EB" w:rsidP="009010EB">
      <w:pPr>
        <w:rPr>
          <w:lang w:val="uk-UA"/>
        </w:rPr>
      </w:pPr>
    </w:p>
    <w:p w:rsidR="009010EB" w:rsidRDefault="009010EB" w:rsidP="009010EB">
      <w:pPr>
        <w:rPr>
          <w:lang w:val="uk-UA"/>
        </w:rPr>
      </w:pPr>
    </w:p>
    <w:p w:rsidR="009010EB" w:rsidRDefault="009010EB" w:rsidP="009010EB">
      <w:pPr>
        <w:rPr>
          <w:lang w:val="uk-UA"/>
        </w:rPr>
      </w:pPr>
    </w:p>
    <w:p w:rsidR="009010EB" w:rsidRDefault="009010EB" w:rsidP="009010EB">
      <w:pPr>
        <w:rPr>
          <w:lang w:val="uk-UA"/>
        </w:rPr>
      </w:pPr>
    </w:p>
    <w:p w:rsidR="009010EB" w:rsidRDefault="009010EB" w:rsidP="009010EB">
      <w:pPr>
        <w:rPr>
          <w:lang w:val="uk-UA"/>
        </w:rPr>
      </w:pPr>
    </w:p>
    <w:p w:rsidR="009010EB" w:rsidRDefault="009010EB" w:rsidP="009010EB">
      <w:pPr>
        <w:rPr>
          <w:lang w:val="uk-UA"/>
        </w:rPr>
      </w:pPr>
    </w:p>
    <w:p w:rsidR="009010EB" w:rsidRDefault="009010EB" w:rsidP="009010EB">
      <w:pPr>
        <w:rPr>
          <w:lang w:val="uk-UA"/>
        </w:rPr>
      </w:pPr>
    </w:p>
    <w:p w:rsidR="009010EB" w:rsidRDefault="009010EB" w:rsidP="009010EB">
      <w:pPr>
        <w:rPr>
          <w:lang w:val="uk-UA"/>
        </w:rPr>
      </w:pPr>
    </w:p>
    <w:p w:rsidR="009010EB" w:rsidRDefault="009010EB" w:rsidP="009E20D9">
      <w:pPr>
        <w:tabs>
          <w:tab w:val="left" w:pos="3519"/>
        </w:tabs>
        <w:rPr>
          <w:lang w:val="uk-UA"/>
        </w:rPr>
      </w:pPr>
    </w:p>
    <w:p w:rsidR="009010EB" w:rsidRDefault="009010EB" w:rsidP="009E20D9">
      <w:pPr>
        <w:tabs>
          <w:tab w:val="left" w:pos="3519"/>
        </w:tabs>
        <w:rPr>
          <w:lang w:val="uk-UA"/>
        </w:rPr>
      </w:pPr>
    </w:p>
    <w:p w:rsidR="003A5C20" w:rsidRDefault="003A5C20" w:rsidP="009E20D9">
      <w:pPr>
        <w:tabs>
          <w:tab w:val="left" w:pos="3519"/>
        </w:tabs>
        <w:rPr>
          <w:lang w:val="uk-UA"/>
        </w:rPr>
      </w:pPr>
    </w:p>
    <w:p w:rsidR="003A5C20" w:rsidRDefault="003A5C20" w:rsidP="003A5C20">
      <w:pPr>
        <w:spacing w:line="0" w:lineRule="atLeast"/>
        <w:ind w:left="118" w:right="3543"/>
        <w:rPr>
          <w:b/>
          <w:w w:val="105"/>
          <w:sz w:val="28"/>
          <w:szCs w:val="28"/>
          <w:lang w:val="uk-UA"/>
        </w:rPr>
      </w:pPr>
    </w:p>
    <w:p w:rsidR="003A5C20" w:rsidRDefault="003A5C20" w:rsidP="003A5C20">
      <w:pPr>
        <w:spacing w:line="0" w:lineRule="atLeast"/>
        <w:ind w:left="118" w:right="3543"/>
        <w:rPr>
          <w:b/>
          <w:w w:val="105"/>
          <w:sz w:val="28"/>
          <w:szCs w:val="28"/>
          <w:lang w:val="uk-UA"/>
        </w:rPr>
      </w:pPr>
    </w:p>
    <w:p w:rsidR="003A5C20" w:rsidRDefault="00D233CE" w:rsidP="003A5C20">
      <w:pPr>
        <w:spacing w:line="0" w:lineRule="atLeast"/>
        <w:ind w:left="118" w:right="3543"/>
        <w:rPr>
          <w:b/>
          <w:w w:val="105"/>
          <w:sz w:val="28"/>
          <w:szCs w:val="28"/>
          <w:lang w:val="uk-UA"/>
        </w:rPr>
      </w:pPr>
      <w:r w:rsidRPr="00F57714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2272" behindDoc="0" locked="0" layoutInCell="1" allowOverlap="1" wp14:anchorId="0C60EEB5" wp14:editId="7DB25969">
            <wp:simplePos x="0" y="0"/>
            <wp:positionH relativeFrom="column">
              <wp:posOffset>2769235</wp:posOffset>
            </wp:positionH>
            <wp:positionV relativeFrom="paragraph">
              <wp:posOffset>271780</wp:posOffset>
            </wp:positionV>
            <wp:extent cx="448310" cy="571500"/>
            <wp:effectExtent l="0" t="0" r="889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C20" w:rsidRDefault="003A5C20" w:rsidP="003A5C20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</w:t>
      </w:r>
    </w:p>
    <w:p w:rsidR="003A5C20" w:rsidRDefault="003A5C20" w:rsidP="003A5C20">
      <w:pPr>
        <w:tabs>
          <w:tab w:val="left" w:pos="3519"/>
        </w:tabs>
        <w:rPr>
          <w:lang w:val="uk-UA"/>
        </w:rPr>
      </w:pPr>
    </w:p>
    <w:p w:rsidR="003A5C20" w:rsidRDefault="003A5C20" w:rsidP="003A5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A5C20" w:rsidRPr="00D04313" w:rsidRDefault="003A5C20" w:rsidP="003A5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A5C20" w:rsidRPr="009010EB" w:rsidRDefault="003A5C20" w:rsidP="003A5C20">
      <w:pPr>
        <w:tabs>
          <w:tab w:val="left" w:pos="3540"/>
        </w:tabs>
        <w:rPr>
          <w:lang w:val="uk-UA"/>
        </w:rPr>
      </w:pPr>
      <w:r>
        <w:rPr>
          <w:lang w:val="uk-UA"/>
        </w:rPr>
        <w:t xml:space="preserve">                         </w:t>
      </w:r>
      <w:r>
        <w:rPr>
          <w:color w:val="404040"/>
          <w:sz w:val="28"/>
          <w:szCs w:val="28"/>
          <w:lang w:val="uk-UA"/>
        </w:rPr>
        <w:t xml:space="preserve"> </w:t>
      </w: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3A5C20" w:rsidRPr="009757EC" w:rsidRDefault="003A5C20" w:rsidP="003A5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3A5C20" w:rsidRPr="009757EC" w:rsidRDefault="003A5C20" w:rsidP="003A5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3A5C20" w:rsidRPr="009757EC" w:rsidRDefault="003A5C20" w:rsidP="003A5C20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 xml:space="preserve">Піщанський ЛІЦЕЙ  </w:t>
      </w:r>
    </w:p>
    <w:p w:rsidR="003A5C20" w:rsidRPr="009757EC" w:rsidRDefault="003A5C20" w:rsidP="003A5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A5C20" w:rsidRDefault="003A5C20" w:rsidP="003A5C2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28.10.2024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Піщана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№177</w:t>
      </w:r>
    </w:p>
    <w:p w:rsidR="003A5C20" w:rsidRDefault="003A5C20" w:rsidP="003A5C20">
      <w:pPr>
        <w:spacing w:line="0" w:lineRule="atLeast"/>
        <w:ind w:left="118" w:right="3543"/>
        <w:rPr>
          <w:b/>
          <w:w w:val="105"/>
          <w:sz w:val="28"/>
          <w:szCs w:val="28"/>
          <w:lang w:val="uk-UA"/>
        </w:rPr>
      </w:pPr>
    </w:p>
    <w:p w:rsidR="003A5C20" w:rsidRPr="003A5C20" w:rsidRDefault="003A5C20" w:rsidP="003A5C20">
      <w:pPr>
        <w:spacing w:line="0" w:lineRule="atLeast"/>
        <w:ind w:left="118" w:right="3543"/>
        <w:rPr>
          <w:rFonts w:ascii="Times New Roman" w:hAnsi="Times New Roman" w:cs="Times New Roman"/>
          <w:sz w:val="24"/>
          <w:szCs w:val="24"/>
        </w:rPr>
      </w:pPr>
      <w:r w:rsidRPr="003A5C20">
        <w:rPr>
          <w:rFonts w:ascii="Times New Roman" w:hAnsi="Times New Roman" w:cs="Times New Roman"/>
          <w:w w:val="105"/>
          <w:sz w:val="24"/>
          <w:szCs w:val="24"/>
        </w:rPr>
        <w:t>Про</w:t>
      </w:r>
      <w:r w:rsidRPr="003A5C20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3A5C20">
        <w:rPr>
          <w:rFonts w:ascii="Times New Roman" w:hAnsi="Times New Roman" w:cs="Times New Roman"/>
          <w:w w:val="105"/>
          <w:sz w:val="24"/>
          <w:szCs w:val="24"/>
        </w:rPr>
        <w:t>проведення І етапу Всеукраїнського конкурсу-захисту науково-дослідницьких робіт</w:t>
      </w:r>
      <w:r w:rsidRPr="003A5C20">
        <w:rPr>
          <w:rFonts w:ascii="Times New Roman" w:hAnsi="Times New Roman" w:cs="Times New Roman"/>
          <w:sz w:val="24"/>
          <w:szCs w:val="24"/>
        </w:rPr>
        <w:t xml:space="preserve"> учнів-члені</w:t>
      </w:r>
      <w:proofErr w:type="gramStart"/>
      <w:r w:rsidRPr="003A5C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5C20">
        <w:rPr>
          <w:rFonts w:ascii="Times New Roman" w:hAnsi="Times New Roman" w:cs="Times New Roman"/>
          <w:sz w:val="24"/>
          <w:szCs w:val="24"/>
        </w:rPr>
        <w:t xml:space="preserve"> Малої академії наук України у 2024-2025 навчальному році</w:t>
      </w:r>
    </w:p>
    <w:p w:rsidR="003A5C20" w:rsidRPr="003A5C20" w:rsidRDefault="003A5C20" w:rsidP="003A5C20">
      <w:pPr>
        <w:spacing w:line="0" w:lineRule="atLeast"/>
        <w:ind w:left="118" w:right="5488"/>
        <w:rPr>
          <w:sz w:val="28"/>
          <w:szCs w:val="28"/>
          <w:lang w:val="uk-UA"/>
        </w:rPr>
      </w:pPr>
    </w:p>
    <w:p w:rsidR="003A5C20" w:rsidRPr="00072B27" w:rsidRDefault="003A5C20" w:rsidP="003A5C20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w w:val="105"/>
          <w:sz w:val="28"/>
          <w:szCs w:val="28"/>
          <w:lang w:val="uk-UA"/>
        </w:rPr>
        <w:t xml:space="preserve"> В</w:t>
      </w:r>
      <w:r w:rsidRPr="00072B27">
        <w:rPr>
          <w:w w:val="105"/>
          <w:sz w:val="28"/>
          <w:szCs w:val="28"/>
          <w:lang w:val="uk-UA"/>
        </w:rPr>
        <w:t xml:space="preserve">ідповідно до пункту 2.1 розділу ІІ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</w:t>
      </w:r>
      <w:r w:rsidRPr="0029471F">
        <w:rPr>
          <w:w w:val="105"/>
          <w:sz w:val="28"/>
          <w:szCs w:val="28"/>
        </w:rPr>
        <w:t>i</w:t>
      </w:r>
      <w:r w:rsidRPr="00072B27">
        <w:rPr>
          <w:w w:val="105"/>
          <w:sz w:val="28"/>
          <w:szCs w:val="28"/>
          <w:lang w:val="uk-UA"/>
        </w:rPr>
        <w:t xml:space="preserve"> науки, молоді та спорту України від 22  вересня 2011 № 1099, зареєстрованого  в  Міністерстві   юстиції   України   17  листопада   2011 </w:t>
      </w:r>
      <w:r w:rsidRPr="00072B27">
        <w:rPr>
          <w:spacing w:val="22"/>
          <w:w w:val="105"/>
          <w:sz w:val="28"/>
          <w:szCs w:val="28"/>
          <w:lang w:val="uk-UA"/>
        </w:rPr>
        <w:t xml:space="preserve"> </w:t>
      </w:r>
      <w:r w:rsidRPr="00072B27">
        <w:rPr>
          <w:w w:val="105"/>
          <w:sz w:val="28"/>
          <w:szCs w:val="28"/>
          <w:lang w:val="uk-UA"/>
        </w:rPr>
        <w:t>за</w:t>
      </w:r>
      <w:r w:rsidRPr="00072B27">
        <w:rPr>
          <w:sz w:val="28"/>
          <w:szCs w:val="28"/>
          <w:lang w:val="uk-UA"/>
        </w:rPr>
        <w:t xml:space="preserve"> №  1318/20056,   наказу  Міністерства   освіти  </w:t>
      </w:r>
      <w:r w:rsidRPr="0029471F">
        <w:rPr>
          <w:sz w:val="28"/>
          <w:szCs w:val="28"/>
        </w:rPr>
        <w:t>i</w:t>
      </w:r>
      <w:r w:rsidRPr="00072B27">
        <w:rPr>
          <w:sz w:val="28"/>
          <w:szCs w:val="28"/>
          <w:lang w:val="uk-UA"/>
        </w:rPr>
        <w:t xml:space="preserve">  науки  України   від</w:t>
      </w:r>
      <w:r w:rsidRPr="00072B27">
        <w:rPr>
          <w:spacing w:val="33"/>
          <w:sz w:val="28"/>
          <w:szCs w:val="28"/>
          <w:lang w:val="uk-UA"/>
        </w:rPr>
        <w:t xml:space="preserve"> 08</w:t>
      </w:r>
      <w:r w:rsidRPr="00072B27">
        <w:rPr>
          <w:sz w:val="28"/>
          <w:szCs w:val="28"/>
          <w:lang w:val="uk-UA"/>
        </w:rPr>
        <w:t xml:space="preserve">.02.2021 №147 «Про затвердження Правил проведення Всеукраїнського конкурсу-захисту науково-дослідницьких робіт учнів-членів Малої академії наук України», зареєстрованого в Міністерстві юстиції </w:t>
      </w:r>
      <w:r>
        <w:rPr>
          <w:sz w:val="28"/>
          <w:szCs w:val="28"/>
          <w:lang w:val="uk-UA"/>
        </w:rPr>
        <w:t xml:space="preserve">України 05 квітня 2021 р. за № </w:t>
      </w:r>
      <w:r w:rsidRPr="00072B27">
        <w:rPr>
          <w:sz w:val="28"/>
          <w:szCs w:val="28"/>
          <w:lang w:val="uk-UA"/>
        </w:rPr>
        <w:t xml:space="preserve">41/36063, наказу Департаменту освіти і науки України від </w:t>
      </w:r>
      <w:r>
        <w:rPr>
          <w:sz w:val="28"/>
          <w:szCs w:val="28"/>
          <w:lang w:val="uk-UA"/>
        </w:rPr>
        <w:t>22 жовтня</w:t>
      </w:r>
      <w:r w:rsidRPr="00072B2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072B27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175</w:t>
      </w:r>
      <w:r w:rsidRPr="00072B27">
        <w:rPr>
          <w:sz w:val="28"/>
          <w:szCs w:val="28"/>
          <w:lang w:val="uk-UA"/>
        </w:rPr>
        <w:t>/ОД «Про проведення ІІ етапу Всеукраїнського конкурсу-захисту науково-дослідницьких робіт учнів-членів Малої академії наук України у 202</w:t>
      </w:r>
      <w:r>
        <w:rPr>
          <w:sz w:val="28"/>
          <w:szCs w:val="28"/>
          <w:lang w:val="uk-UA"/>
        </w:rPr>
        <w:t>4</w:t>
      </w:r>
      <w:r w:rsidRPr="00072B2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072B27">
        <w:rPr>
          <w:sz w:val="28"/>
          <w:szCs w:val="28"/>
          <w:lang w:val="uk-UA"/>
        </w:rPr>
        <w:t xml:space="preserve"> навчальному році» ,</w:t>
      </w:r>
      <w:r>
        <w:rPr>
          <w:sz w:val="28"/>
          <w:szCs w:val="28"/>
          <w:lang w:val="uk-UA"/>
        </w:rPr>
        <w:t xml:space="preserve"> ураховуючи Указ Президента України від 24 лютого 2022 року № 64/2022 «Про введення воєнного стану в Україні», затверджений Законом України від 24 лютого 2022 року № 2120-ІХ, від 23 липня 2024 року №4569/2024 «Про продовження строку дії воєнного стану в Україні, </w:t>
      </w:r>
      <w:r w:rsidRPr="00B15E96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ий</w:t>
      </w:r>
      <w:r w:rsidRPr="00B15E96">
        <w:rPr>
          <w:sz w:val="28"/>
          <w:szCs w:val="28"/>
          <w:lang w:val="uk-UA"/>
        </w:rPr>
        <w:t xml:space="preserve"> Законом України від 2</w:t>
      </w:r>
      <w:r>
        <w:rPr>
          <w:sz w:val="28"/>
          <w:szCs w:val="28"/>
          <w:lang w:val="uk-UA"/>
        </w:rPr>
        <w:t>3</w:t>
      </w:r>
      <w:r w:rsidRPr="00B15E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Pr="00B15E96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B15E96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3891</w:t>
      </w:r>
      <w:r w:rsidRPr="00B15E96">
        <w:rPr>
          <w:sz w:val="28"/>
          <w:szCs w:val="28"/>
          <w:lang w:val="uk-UA"/>
        </w:rPr>
        <w:t>-ІХ</w:t>
      </w:r>
      <w:r>
        <w:rPr>
          <w:sz w:val="28"/>
          <w:szCs w:val="28"/>
          <w:lang w:val="uk-UA"/>
        </w:rPr>
        <w:t xml:space="preserve">, наказу відділу освіти, культури, молоді та спорту Піщанської сільської ради від 28.10.2024 року №72 </w:t>
      </w:r>
      <w:r w:rsidRPr="003A5C20">
        <w:rPr>
          <w:sz w:val="28"/>
          <w:szCs w:val="28"/>
          <w:lang w:val="uk-UA"/>
        </w:rPr>
        <w:t>Про проведення І етапу Всеукраїнського конкурсу-захисту науково-дослідницьких робіт учнів-членів Малої академії наук України у 2024-2025 навчальному році</w:t>
      </w:r>
      <w:r>
        <w:rPr>
          <w:sz w:val="28"/>
          <w:szCs w:val="28"/>
          <w:lang w:val="uk-UA"/>
        </w:rPr>
        <w:t xml:space="preserve">», з метою стимулювання творчого самовдосконалення учнівської молоді, виявлення, розвиток обдарованих учнів, надання їм допомоги </w:t>
      </w:r>
      <w:r>
        <w:rPr>
          <w:sz w:val="28"/>
          <w:szCs w:val="28"/>
          <w:lang w:val="uk-UA"/>
        </w:rPr>
        <w:lastRenderedPageBreak/>
        <w:t>у виборі професії, залучення їх до науково-дослідницької, проектної, конструкторської, винахідницької та пошукової діяльності, виховання майбутньої наукової еліти нації, формування у молоді активної громадянської позиції, реалізації здібностей</w:t>
      </w:r>
      <w:r w:rsidRPr="00072B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талановитих і о</w:t>
      </w:r>
      <w:r w:rsidR="00D77B90">
        <w:rPr>
          <w:sz w:val="28"/>
          <w:szCs w:val="28"/>
          <w:lang w:val="uk-UA"/>
        </w:rPr>
        <w:t>бдарованих учнів Піщанського ліцею</w:t>
      </w:r>
      <w:r>
        <w:rPr>
          <w:sz w:val="28"/>
          <w:szCs w:val="28"/>
          <w:lang w:val="uk-UA"/>
        </w:rPr>
        <w:t xml:space="preserve"> </w:t>
      </w:r>
    </w:p>
    <w:p w:rsidR="003A5C20" w:rsidRPr="003A5C20" w:rsidRDefault="003A5C20" w:rsidP="003A5C20">
      <w:pPr>
        <w:spacing w:line="276" w:lineRule="auto"/>
        <w:jc w:val="both"/>
        <w:rPr>
          <w:sz w:val="28"/>
          <w:szCs w:val="28"/>
          <w:lang w:val="uk-UA"/>
        </w:rPr>
      </w:pPr>
    </w:p>
    <w:p w:rsidR="003A5C20" w:rsidRPr="00D233CE" w:rsidRDefault="003A5C20" w:rsidP="00D233CE">
      <w:pPr>
        <w:spacing w:line="276" w:lineRule="auto"/>
        <w:ind w:left="2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B90">
        <w:rPr>
          <w:rFonts w:ascii="Times New Roman" w:hAnsi="Times New Roman" w:cs="Times New Roman"/>
          <w:sz w:val="28"/>
          <w:szCs w:val="28"/>
        </w:rPr>
        <w:t>НАКАЗУЮ:</w:t>
      </w:r>
    </w:p>
    <w:p w:rsidR="003A5C20" w:rsidRPr="00D233CE" w:rsidRDefault="00D77B90" w:rsidP="00D233CE">
      <w:pPr>
        <w:pStyle w:val="aa"/>
        <w:widowControl w:val="0"/>
        <w:numPr>
          <w:ilvl w:val="0"/>
          <w:numId w:val="5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Заступнику директора з НВР Ірині ОЛІЙНИК:</w:t>
      </w:r>
    </w:p>
    <w:p w:rsidR="003A5C20" w:rsidRPr="00823B9B" w:rsidRDefault="003A5C20" w:rsidP="003A5C20">
      <w:pPr>
        <w:pStyle w:val="a3"/>
        <w:numPr>
          <w:ilvl w:val="1"/>
          <w:numId w:val="6"/>
        </w:numPr>
        <w:adjustRightInd/>
        <w:spacing w:after="0" w:line="276" w:lineRule="auto"/>
        <w:ind w:right="140"/>
        <w:jc w:val="both"/>
        <w:rPr>
          <w:sz w:val="28"/>
          <w:szCs w:val="28"/>
        </w:rPr>
      </w:pPr>
      <w:r w:rsidRPr="00D77B90">
        <w:rPr>
          <w:sz w:val="28"/>
          <w:szCs w:val="28"/>
        </w:rPr>
        <w:t>Скоординувати роботу по проведенню І та участі у ІІ етапах Всеукраїнського конкурсу-захисту науково-дослідних робіт учнів-члені</w:t>
      </w:r>
      <w:proofErr w:type="gramStart"/>
      <w:r w:rsidRPr="00D77B90">
        <w:rPr>
          <w:sz w:val="28"/>
          <w:szCs w:val="28"/>
        </w:rPr>
        <w:t>в</w:t>
      </w:r>
      <w:proofErr w:type="gramEnd"/>
      <w:r w:rsidRPr="00D77B90">
        <w:rPr>
          <w:sz w:val="28"/>
          <w:szCs w:val="28"/>
        </w:rPr>
        <w:t xml:space="preserve"> Малої академії наук з дотриманням законодавства України про введення воєнного стану у 2024-2025 навчальному році;</w:t>
      </w:r>
    </w:p>
    <w:p w:rsidR="00823B9B" w:rsidRPr="00AE5D89" w:rsidRDefault="00823B9B" w:rsidP="003A5C20">
      <w:pPr>
        <w:pStyle w:val="a3"/>
        <w:numPr>
          <w:ilvl w:val="1"/>
          <w:numId w:val="6"/>
        </w:numPr>
        <w:adjustRightInd/>
        <w:spacing w:after="0" w:line="276" w:lineRule="auto"/>
        <w:ind w:right="140"/>
        <w:jc w:val="both"/>
        <w:rPr>
          <w:sz w:val="28"/>
          <w:szCs w:val="28"/>
        </w:rPr>
      </w:pPr>
      <w:r w:rsidRPr="00D77B90">
        <w:rPr>
          <w:sz w:val="28"/>
          <w:szCs w:val="28"/>
          <w:lang w:eastAsia="ar-SA"/>
        </w:rPr>
        <w:t>Забезпечити організаційний та методичний супровід проведення к</w:t>
      </w:r>
      <w:r>
        <w:rPr>
          <w:sz w:val="28"/>
          <w:szCs w:val="28"/>
          <w:lang w:eastAsia="ar-SA"/>
        </w:rPr>
        <w:t>онкурсу</w:t>
      </w:r>
      <w:r>
        <w:rPr>
          <w:sz w:val="28"/>
          <w:szCs w:val="28"/>
          <w:lang w:val="uk-UA" w:eastAsia="ar-SA"/>
        </w:rPr>
        <w:t>;</w:t>
      </w:r>
    </w:p>
    <w:p w:rsidR="00AE5D89" w:rsidRPr="00D77B90" w:rsidRDefault="00AE5D89" w:rsidP="003A5C20">
      <w:pPr>
        <w:pStyle w:val="a3"/>
        <w:numPr>
          <w:ilvl w:val="1"/>
          <w:numId w:val="6"/>
        </w:numPr>
        <w:adjustRightInd/>
        <w:spacing w:after="0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Провести І етап Конкурсу-захисту </w:t>
      </w:r>
      <w:r w:rsidRPr="00D77B90">
        <w:rPr>
          <w:sz w:val="28"/>
          <w:szCs w:val="28"/>
        </w:rPr>
        <w:t>науково-дослідних робіт учнів-членів Малої академії наук</w:t>
      </w:r>
      <w:r>
        <w:rPr>
          <w:sz w:val="28"/>
          <w:szCs w:val="28"/>
          <w:lang w:val="uk-UA"/>
        </w:rPr>
        <w:t xml:space="preserve"> на базі Піщанського ліцею 30 листопада 2024 року.</w:t>
      </w:r>
    </w:p>
    <w:p w:rsidR="00AE5D89" w:rsidRPr="00D77B90" w:rsidRDefault="00823B9B" w:rsidP="00AE5D89">
      <w:pPr>
        <w:tabs>
          <w:tab w:val="left" w:pos="3110"/>
        </w:tabs>
        <w:spacing w:line="276" w:lineRule="auto"/>
        <w:ind w:hanging="1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</w:t>
      </w:r>
      <w:r w:rsidR="004552B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3A5C20" w:rsidRPr="00D77B90">
        <w:rPr>
          <w:rFonts w:ascii="Times New Roman" w:hAnsi="Times New Roman" w:cs="Times New Roman"/>
          <w:sz w:val="28"/>
          <w:szCs w:val="28"/>
        </w:rPr>
        <w:t xml:space="preserve">Надіслати до </w:t>
      </w:r>
      <w:r w:rsidR="00D77B90" w:rsidRPr="00823B9B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3A5C20" w:rsidRPr="00D77B90">
        <w:rPr>
          <w:rFonts w:ascii="Times New Roman" w:hAnsi="Times New Roman" w:cs="Times New Roman"/>
          <w:sz w:val="28"/>
          <w:szCs w:val="28"/>
        </w:rPr>
        <w:t xml:space="preserve"> грудня 2024 року на </w:t>
      </w:r>
      <w:r w:rsidR="00AE5D89" w:rsidRPr="00D77B90">
        <w:rPr>
          <w:rFonts w:ascii="Times New Roman" w:hAnsi="Times New Roman" w:cs="Times New Roman"/>
          <w:sz w:val="28"/>
          <w:szCs w:val="28"/>
          <w:lang w:eastAsia="ar-SA"/>
        </w:rPr>
        <w:t xml:space="preserve">електронну адресу Відділу ОКМС </w:t>
      </w:r>
      <w:proofErr w:type="gramStart"/>
      <w:r w:rsidR="00AE5D89" w:rsidRPr="00D77B90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AE5D89" w:rsidRPr="00D77B90">
        <w:rPr>
          <w:rFonts w:ascii="Times New Roman" w:hAnsi="Times New Roman" w:cs="Times New Roman"/>
          <w:sz w:val="28"/>
          <w:szCs w:val="28"/>
          <w:lang w:eastAsia="ar-SA"/>
        </w:rPr>
        <w:t>іщанської сільської ради надіслати:</w:t>
      </w:r>
    </w:p>
    <w:p w:rsidR="00AE5D89" w:rsidRPr="00D77B90" w:rsidRDefault="00AE5D89" w:rsidP="00AE5D89">
      <w:pPr>
        <w:tabs>
          <w:tab w:val="left" w:pos="3110"/>
        </w:tabs>
        <w:spacing w:line="276" w:lineRule="auto"/>
        <w:ind w:hanging="1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7B90">
        <w:rPr>
          <w:rFonts w:ascii="Times New Roman" w:hAnsi="Times New Roman" w:cs="Times New Roman"/>
          <w:sz w:val="28"/>
          <w:szCs w:val="28"/>
          <w:lang w:eastAsia="ar-SA"/>
        </w:rPr>
        <w:t xml:space="preserve">- копії </w:t>
      </w:r>
      <w:proofErr w:type="gramStart"/>
      <w:r w:rsidRPr="00D77B90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D77B90">
        <w:rPr>
          <w:rFonts w:ascii="Times New Roman" w:hAnsi="Times New Roman" w:cs="Times New Roman"/>
          <w:sz w:val="28"/>
          <w:szCs w:val="28"/>
          <w:lang w:eastAsia="ar-SA"/>
        </w:rPr>
        <w:t>ідсумкового наказу «Про результати проведення І етапу конкурсу у 2024-2025 навчальному році»;</w:t>
      </w:r>
    </w:p>
    <w:p w:rsidR="00AE5D89" w:rsidRPr="00D77B90" w:rsidRDefault="00AE5D89" w:rsidP="00AE5D89">
      <w:pPr>
        <w:tabs>
          <w:tab w:val="left" w:pos="3110"/>
        </w:tabs>
        <w:spacing w:line="276" w:lineRule="auto"/>
        <w:ind w:hanging="1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7B90">
        <w:rPr>
          <w:rFonts w:ascii="Times New Roman" w:hAnsi="Times New Roman" w:cs="Times New Roman"/>
          <w:sz w:val="28"/>
          <w:szCs w:val="28"/>
          <w:lang w:eastAsia="ar-SA"/>
        </w:rPr>
        <w:t>- заявки на участь у ІІ етапі к</w:t>
      </w:r>
      <w:r w:rsidR="00823B9B">
        <w:rPr>
          <w:rFonts w:ascii="Times New Roman" w:hAnsi="Times New Roman" w:cs="Times New Roman"/>
          <w:sz w:val="28"/>
          <w:szCs w:val="28"/>
          <w:lang w:eastAsia="ar-SA"/>
        </w:rPr>
        <w:t>онкурсу</w:t>
      </w:r>
      <w:r w:rsidRPr="00D77B9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AE5D89" w:rsidRPr="00D77B90" w:rsidRDefault="00AE5D89" w:rsidP="00AE5D89">
      <w:pPr>
        <w:tabs>
          <w:tab w:val="left" w:pos="3110"/>
        </w:tabs>
        <w:spacing w:line="276" w:lineRule="auto"/>
        <w:ind w:hanging="1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7B90">
        <w:rPr>
          <w:rFonts w:ascii="Times New Roman" w:hAnsi="Times New Roman" w:cs="Times New Roman"/>
          <w:sz w:val="28"/>
          <w:szCs w:val="28"/>
          <w:lang w:eastAsia="ar-SA"/>
        </w:rPr>
        <w:t>- науково-дослідницькі роботи переможців І етапу конкурсу у друкованій та електронній формах;</w:t>
      </w:r>
    </w:p>
    <w:p w:rsidR="00AE5D89" w:rsidRPr="00D77B90" w:rsidRDefault="00AE5D89" w:rsidP="00AE5D89">
      <w:pPr>
        <w:tabs>
          <w:tab w:val="left" w:pos="1711"/>
        </w:tabs>
        <w:spacing w:before="1" w:line="276" w:lineRule="auto"/>
        <w:ind w:right="332" w:hanging="131"/>
        <w:rPr>
          <w:rFonts w:ascii="Times New Roman" w:hAnsi="Times New Roman" w:cs="Times New Roman"/>
          <w:sz w:val="28"/>
          <w:szCs w:val="28"/>
        </w:rPr>
      </w:pPr>
      <w:r w:rsidRPr="00D77B9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D77B90">
        <w:rPr>
          <w:rFonts w:ascii="Times New Roman" w:hAnsi="Times New Roman" w:cs="Times New Roman"/>
          <w:sz w:val="28"/>
          <w:szCs w:val="28"/>
        </w:rPr>
        <w:t>постери</w:t>
      </w:r>
      <w:r w:rsidRPr="00D77B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7B90">
        <w:rPr>
          <w:rFonts w:ascii="Times New Roman" w:hAnsi="Times New Roman" w:cs="Times New Roman"/>
          <w:sz w:val="28"/>
          <w:szCs w:val="28"/>
        </w:rPr>
        <w:t>переможців</w:t>
      </w:r>
      <w:r w:rsidRPr="00D77B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7B90">
        <w:rPr>
          <w:rFonts w:ascii="Times New Roman" w:hAnsi="Times New Roman" w:cs="Times New Roman"/>
          <w:sz w:val="28"/>
          <w:szCs w:val="28"/>
        </w:rPr>
        <w:t>І</w:t>
      </w:r>
      <w:r w:rsidRPr="00D77B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7B90">
        <w:rPr>
          <w:rFonts w:ascii="Times New Roman" w:hAnsi="Times New Roman" w:cs="Times New Roman"/>
          <w:sz w:val="28"/>
          <w:szCs w:val="28"/>
        </w:rPr>
        <w:t>етапу</w:t>
      </w:r>
      <w:r w:rsidRPr="00D77B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7B90">
        <w:rPr>
          <w:rFonts w:ascii="Times New Roman" w:hAnsi="Times New Roman" w:cs="Times New Roman"/>
          <w:sz w:val="28"/>
          <w:szCs w:val="28"/>
        </w:rPr>
        <w:t>конкурсу</w:t>
      </w:r>
      <w:r w:rsidRPr="00D77B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7B90">
        <w:rPr>
          <w:rFonts w:ascii="Times New Roman" w:hAnsi="Times New Roman" w:cs="Times New Roman"/>
          <w:sz w:val="28"/>
          <w:szCs w:val="28"/>
        </w:rPr>
        <w:t>в</w:t>
      </w:r>
      <w:r w:rsidRPr="00D77B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7B90">
        <w:rPr>
          <w:rFonts w:ascii="Times New Roman" w:hAnsi="Times New Roman" w:cs="Times New Roman"/>
          <w:sz w:val="28"/>
          <w:szCs w:val="28"/>
        </w:rPr>
        <w:t>друкованій</w:t>
      </w:r>
      <w:r w:rsidRPr="00D77B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7B90">
        <w:rPr>
          <w:rFonts w:ascii="Times New Roman" w:hAnsi="Times New Roman" w:cs="Times New Roman"/>
          <w:sz w:val="28"/>
          <w:szCs w:val="28"/>
        </w:rPr>
        <w:t>(формат</w:t>
      </w:r>
      <w:r w:rsidRPr="00D77B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7B90">
        <w:rPr>
          <w:rFonts w:ascii="Times New Roman" w:hAnsi="Times New Roman" w:cs="Times New Roman"/>
          <w:color w:val="0A0A0A"/>
          <w:sz w:val="28"/>
          <w:szCs w:val="28"/>
        </w:rPr>
        <w:t>A4)</w:t>
      </w:r>
      <w:r w:rsidRPr="00D77B90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Pr="00D77B90">
        <w:rPr>
          <w:rFonts w:ascii="Times New Roman" w:hAnsi="Times New Roman" w:cs="Times New Roman"/>
          <w:sz w:val="28"/>
          <w:szCs w:val="28"/>
        </w:rPr>
        <w:t>та</w:t>
      </w:r>
      <w:r w:rsidRPr="00D77B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7B90">
        <w:rPr>
          <w:rFonts w:ascii="Times New Roman" w:hAnsi="Times New Roman" w:cs="Times New Roman"/>
          <w:sz w:val="28"/>
          <w:szCs w:val="28"/>
        </w:rPr>
        <w:t xml:space="preserve">електронній формі (файли збережені </w:t>
      </w:r>
      <w:proofErr w:type="gramStart"/>
      <w:r w:rsidRPr="00D77B9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77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B90">
        <w:rPr>
          <w:rFonts w:ascii="Times New Roman" w:hAnsi="Times New Roman" w:cs="Times New Roman"/>
          <w:sz w:val="28"/>
          <w:szCs w:val="28"/>
        </w:rPr>
        <w:t>формат</w:t>
      </w:r>
      <w:proofErr w:type="gramEnd"/>
      <w:r w:rsidRPr="00D77B90">
        <w:rPr>
          <w:rFonts w:ascii="Times New Roman" w:hAnsi="Times New Roman" w:cs="Times New Roman"/>
          <w:sz w:val="28"/>
          <w:szCs w:val="28"/>
        </w:rPr>
        <w:t>і PDF, кожен обсягом пам’яті не</w:t>
      </w:r>
      <w:r w:rsidRPr="00D77B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7B90">
        <w:rPr>
          <w:rFonts w:ascii="Times New Roman" w:hAnsi="Times New Roman" w:cs="Times New Roman"/>
          <w:sz w:val="28"/>
          <w:szCs w:val="28"/>
        </w:rPr>
        <w:t>більше</w:t>
      </w:r>
      <w:r w:rsidRPr="00D77B9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77B90">
        <w:rPr>
          <w:rFonts w:ascii="Times New Roman" w:hAnsi="Times New Roman" w:cs="Times New Roman"/>
          <w:sz w:val="28"/>
          <w:szCs w:val="28"/>
        </w:rPr>
        <w:t>3</w:t>
      </w:r>
      <w:r w:rsidRPr="00D77B9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77B90">
        <w:rPr>
          <w:rFonts w:ascii="Times New Roman" w:hAnsi="Times New Roman" w:cs="Times New Roman"/>
          <w:sz w:val="28"/>
          <w:szCs w:val="28"/>
        </w:rPr>
        <w:t>Мб);</w:t>
      </w:r>
    </w:p>
    <w:p w:rsidR="00AE5D89" w:rsidRPr="00D77B90" w:rsidRDefault="00AE5D89" w:rsidP="00AE5D89">
      <w:pPr>
        <w:tabs>
          <w:tab w:val="left" w:pos="3110"/>
        </w:tabs>
        <w:spacing w:line="276" w:lineRule="auto"/>
        <w:ind w:hanging="13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77B90">
        <w:rPr>
          <w:rFonts w:ascii="Times New Roman" w:hAnsi="Times New Roman" w:cs="Times New Roman"/>
          <w:w w:val="105"/>
          <w:sz w:val="28"/>
          <w:szCs w:val="28"/>
        </w:rPr>
        <w:t xml:space="preserve">- заповнити на кожного учасника онлайн-анкету,  розміщену за посиланням: : https://forms.gle/neLD6ps1MyN7sQ8PA  (доступ буде відкрито </w:t>
      </w:r>
      <w:proofErr w:type="gramStart"/>
      <w:r w:rsidRPr="00D77B90">
        <w:rPr>
          <w:rFonts w:ascii="Times New Roman" w:hAnsi="Times New Roman" w:cs="Times New Roman"/>
          <w:w w:val="105"/>
          <w:sz w:val="28"/>
          <w:szCs w:val="28"/>
        </w:rPr>
        <w:t>п</w:t>
      </w:r>
      <w:proofErr w:type="gramEnd"/>
      <w:r w:rsidRPr="00D77B90">
        <w:rPr>
          <w:rFonts w:ascii="Times New Roman" w:hAnsi="Times New Roman" w:cs="Times New Roman"/>
          <w:w w:val="105"/>
          <w:sz w:val="28"/>
          <w:szCs w:val="28"/>
        </w:rPr>
        <w:t xml:space="preserve">ісля 01 грудня 2024 р.); </w:t>
      </w:r>
    </w:p>
    <w:p w:rsidR="00AE5D89" w:rsidRPr="00D77B90" w:rsidRDefault="00AE5D89" w:rsidP="00AE5D89">
      <w:pPr>
        <w:tabs>
          <w:tab w:val="left" w:pos="3110"/>
        </w:tabs>
        <w:spacing w:line="276" w:lineRule="auto"/>
        <w:ind w:hanging="1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7B90">
        <w:rPr>
          <w:rFonts w:ascii="Times New Roman" w:hAnsi="Times New Roman" w:cs="Times New Roman"/>
          <w:sz w:val="28"/>
          <w:szCs w:val="28"/>
          <w:lang w:eastAsia="ar-SA"/>
        </w:rPr>
        <w:t>- інформацію про результатив</w:t>
      </w:r>
      <w:r w:rsidR="00823B9B">
        <w:rPr>
          <w:rFonts w:ascii="Times New Roman" w:hAnsi="Times New Roman" w:cs="Times New Roman"/>
          <w:sz w:val="28"/>
          <w:szCs w:val="28"/>
          <w:lang w:eastAsia="ar-SA"/>
        </w:rPr>
        <w:t>ність участі у І етапі конкурсу</w:t>
      </w:r>
      <w:r w:rsidRPr="00D77B9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A5C20" w:rsidRPr="00D77B90" w:rsidRDefault="003A5C20" w:rsidP="003A5C20">
      <w:pPr>
        <w:tabs>
          <w:tab w:val="left" w:pos="3110"/>
        </w:tabs>
        <w:spacing w:line="276" w:lineRule="auto"/>
        <w:ind w:hanging="1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5C20" w:rsidRPr="00D77B90" w:rsidRDefault="00823B9B" w:rsidP="003A5C20">
      <w:pPr>
        <w:tabs>
          <w:tab w:val="left" w:pos="3110"/>
        </w:tabs>
        <w:spacing w:line="276" w:lineRule="auto"/>
        <w:ind w:hanging="1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2</w:t>
      </w:r>
      <w:r w:rsidR="003A5C20" w:rsidRPr="00D77B90">
        <w:rPr>
          <w:rFonts w:ascii="Times New Roman" w:hAnsi="Times New Roman" w:cs="Times New Roman"/>
          <w:sz w:val="28"/>
          <w:szCs w:val="28"/>
          <w:lang w:eastAsia="ar-SA"/>
        </w:rPr>
        <w:t>. Затвердити:</w:t>
      </w:r>
    </w:p>
    <w:p w:rsidR="00AF2732" w:rsidRPr="00D77B90" w:rsidRDefault="00823B9B" w:rsidP="00AF2732">
      <w:pPr>
        <w:tabs>
          <w:tab w:val="left" w:pos="3110"/>
        </w:tabs>
        <w:spacing w:line="276" w:lineRule="auto"/>
        <w:ind w:hanging="1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lastRenderedPageBreak/>
        <w:t>2</w:t>
      </w:r>
      <w:r w:rsidR="003A5C20" w:rsidRPr="00D77B90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r w:rsidR="00AF2732" w:rsidRPr="00D77B90">
        <w:rPr>
          <w:rFonts w:ascii="Times New Roman" w:hAnsi="Times New Roman" w:cs="Times New Roman"/>
          <w:sz w:val="28"/>
          <w:szCs w:val="28"/>
        </w:rPr>
        <w:t xml:space="preserve">Перелік наукових відділень і секцій, в яких проводитиметься І етап                    конкурсу (додаток </w:t>
      </w:r>
      <w:r w:rsidR="00AF273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F2732" w:rsidRPr="00D77B90">
        <w:rPr>
          <w:rFonts w:ascii="Times New Roman" w:hAnsi="Times New Roman" w:cs="Times New Roman"/>
          <w:sz w:val="28"/>
          <w:szCs w:val="28"/>
        </w:rPr>
        <w:t>)</w:t>
      </w:r>
      <w:r w:rsidR="00AF2732" w:rsidRPr="00D77B9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A5C20" w:rsidRPr="00823B9B" w:rsidRDefault="00AF2732" w:rsidP="003A5C20">
      <w:pPr>
        <w:tabs>
          <w:tab w:val="left" w:pos="3110"/>
        </w:tabs>
        <w:spacing w:line="276" w:lineRule="auto"/>
        <w:ind w:hanging="131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2.2.</w:t>
      </w:r>
      <w:r w:rsidR="003A5C20" w:rsidRPr="00D77B90">
        <w:rPr>
          <w:rFonts w:ascii="Times New Roman" w:hAnsi="Times New Roman" w:cs="Times New Roman"/>
          <w:sz w:val="28"/>
          <w:szCs w:val="28"/>
          <w:lang w:eastAsia="ar-SA"/>
        </w:rPr>
        <w:t>Склад організаційного комітету, журі конкурсу.</w:t>
      </w:r>
      <w:r w:rsidR="00823B9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(додаток </w:t>
      </w:r>
      <w:r w:rsidR="004552B9">
        <w:rPr>
          <w:rFonts w:ascii="Times New Roman" w:hAnsi="Times New Roman" w:cs="Times New Roman"/>
          <w:sz w:val="28"/>
          <w:szCs w:val="28"/>
          <w:lang w:val="uk-UA" w:eastAsia="ar-SA"/>
        </w:rPr>
        <w:t>2</w:t>
      </w:r>
      <w:r w:rsidR="00823B9B">
        <w:rPr>
          <w:rFonts w:ascii="Times New Roman" w:hAnsi="Times New Roman" w:cs="Times New Roman"/>
          <w:sz w:val="28"/>
          <w:szCs w:val="28"/>
          <w:lang w:val="uk-UA" w:eastAsia="ar-SA"/>
        </w:rPr>
        <w:t>)</w:t>
      </w:r>
    </w:p>
    <w:p w:rsidR="003A5C20" w:rsidRPr="00D77B90" w:rsidRDefault="004552B9" w:rsidP="00AF2732">
      <w:pPr>
        <w:tabs>
          <w:tab w:val="left" w:pos="3110"/>
        </w:tabs>
        <w:spacing w:line="276" w:lineRule="auto"/>
        <w:ind w:left="-1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3</w:t>
      </w:r>
      <w:r w:rsidR="003A5C20" w:rsidRPr="00D77B90">
        <w:rPr>
          <w:rFonts w:ascii="Times New Roman" w:hAnsi="Times New Roman" w:cs="Times New Roman"/>
          <w:sz w:val="28"/>
          <w:szCs w:val="28"/>
          <w:lang w:eastAsia="ar-SA"/>
        </w:rPr>
        <w:t>. Забезпечити участь команд у ІІ етапі конкурсу, який відбудеться у січн</w:t>
      </w:r>
      <w:proofErr w:type="gramStart"/>
      <w:r w:rsidR="003A5C20" w:rsidRPr="00D77B90">
        <w:rPr>
          <w:rFonts w:ascii="Times New Roman" w:hAnsi="Times New Roman" w:cs="Times New Roman"/>
          <w:sz w:val="28"/>
          <w:szCs w:val="28"/>
          <w:lang w:eastAsia="ar-SA"/>
        </w:rPr>
        <w:t>і-</w:t>
      </w:r>
      <w:proofErr w:type="gramEnd"/>
      <w:r w:rsidR="003A5C20" w:rsidRPr="00D77B90">
        <w:rPr>
          <w:rFonts w:ascii="Times New Roman" w:hAnsi="Times New Roman" w:cs="Times New Roman"/>
          <w:sz w:val="28"/>
          <w:szCs w:val="28"/>
          <w:lang w:eastAsia="ar-SA"/>
        </w:rPr>
        <w:t>лютому 2024 року в м. Одеса в режимі онлайн з використанням дистанційних технологій,  відповідно до виклику.</w:t>
      </w:r>
    </w:p>
    <w:p w:rsidR="003A5C20" w:rsidRPr="00D77B90" w:rsidRDefault="004552B9" w:rsidP="003A5C20">
      <w:pPr>
        <w:tabs>
          <w:tab w:val="left" w:pos="311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A5C20" w:rsidRPr="00D77B90">
        <w:rPr>
          <w:rFonts w:ascii="Times New Roman" w:hAnsi="Times New Roman" w:cs="Times New Roman"/>
          <w:sz w:val="28"/>
          <w:szCs w:val="28"/>
        </w:rPr>
        <w:t>. Контроль за виконанням наказу залишаю за собою.</w:t>
      </w:r>
    </w:p>
    <w:p w:rsidR="003A5C20" w:rsidRPr="004552B9" w:rsidRDefault="004552B9" w:rsidP="003A5C20">
      <w:pPr>
        <w:tabs>
          <w:tab w:val="left" w:pos="3110"/>
        </w:tabs>
        <w:spacing w:line="315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3A5C20" w:rsidRPr="00D77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Валентина ГРУЦЕНКО</w:t>
      </w:r>
    </w:p>
    <w:p w:rsidR="003A5C20" w:rsidRPr="00D77B90" w:rsidRDefault="003A5C20" w:rsidP="003A5C20">
      <w:pPr>
        <w:tabs>
          <w:tab w:val="left" w:pos="3110"/>
        </w:tabs>
        <w:spacing w:line="315" w:lineRule="exact"/>
        <w:ind w:left="2948"/>
        <w:rPr>
          <w:rFonts w:ascii="Times New Roman" w:hAnsi="Times New Roman" w:cs="Times New Roman"/>
          <w:sz w:val="28"/>
          <w:szCs w:val="28"/>
        </w:rPr>
      </w:pPr>
    </w:p>
    <w:p w:rsidR="003A5C20" w:rsidRPr="00D77B90" w:rsidRDefault="003A5C20" w:rsidP="003A5C20">
      <w:pPr>
        <w:tabs>
          <w:tab w:val="left" w:pos="3110"/>
        </w:tabs>
        <w:spacing w:line="315" w:lineRule="exact"/>
        <w:ind w:left="2948"/>
        <w:rPr>
          <w:rFonts w:ascii="Times New Roman" w:hAnsi="Times New Roman" w:cs="Times New Roman"/>
          <w:sz w:val="28"/>
          <w:szCs w:val="28"/>
        </w:rPr>
      </w:pPr>
    </w:p>
    <w:p w:rsidR="003A5C20" w:rsidRPr="00D77B90" w:rsidRDefault="003A5C20" w:rsidP="003A5C20">
      <w:pPr>
        <w:tabs>
          <w:tab w:val="left" w:pos="3110"/>
        </w:tabs>
        <w:spacing w:line="315" w:lineRule="exact"/>
        <w:ind w:left="2948"/>
        <w:rPr>
          <w:rFonts w:ascii="Times New Roman" w:hAnsi="Times New Roman" w:cs="Times New Roman"/>
          <w:sz w:val="28"/>
          <w:szCs w:val="28"/>
        </w:rPr>
      </w:pPr>
    </w:p>
    <w:p w:rsidR="003A5C20" w:rsidRPr="00D77B90" w:rsidRDefault="003A5C20" w:rsidP="003A5C20">
      <w:pPr>
        <w:tabs>
          <w:tab w:val="left" w:pos="3110"/>
        </w:tabs>
        <w:spacing w:line="315" w:lineRule="exact"/>
        <w:ind w:left="2948"/>
        <w:rPr>
          <w:rFonts w:ascii="Times New Roman" w:hAnsi="Times New Roman" w:cs="Times New Roman"/>
          <w:sz w:val="28"/>
          <w:szCs w:val="28"/>
        </w:rPr>
      </w:pPr>
    </w:p>
    <w:p w:rsidR="003A5C20" w:rsidRPr="00D77B90" w:rsidRDefault="003A5C20" w:rsidP="003A5C20">
      <w:pPr>
        <w:tabs>
          <w:tab w:val="left" w:pos="3110"/>
        </w:tabs>
        <w:spacing w:line="315" w:lineRule="exact"/>
        <w:ind w:left="2948"/>
        <w:rPr>
          <w:rFonts w:ascii="Times New Roman" w:hAnsi="Times New Roman" w:cs="Times New Roman"/>
          <w:sz w:val="28"/>
          <w:szCs w:val="28"/>
        </w:rPr>
      </w:pPr>
    </w:p>
    <w:p w:rsidR="003A5C20" w:rsidRPr="00D77B90" w:rsidRDefault="003A5C20" w:rsidP="003A5C20">
      <w:pPr>
        <w:tabs>
          <w:tab w:val="left" w:pos="3110"/>
        </w:tabs>
        <w:spacing w:line="315" w:lineRule="exact"/>
        <w:ind w:left="2948"/>
        <w:rPr>
          <w:rFonts w:ascii="Times New Roman" w:hAnsi="Times New Roman" w:cs="Times New Roman"/>
          <w:sz w:val="28"/>
          <w:szCs w:val="28"/>
        </w:rPr>
      </w:pPr>
    </w:p>
    <w:p w:rsidR="003A5C20" w:rsidRPr="00D77B90" w:rsidRDefault="003A5C20" w:rsidP="003A5C20">
      <w:pPr>
        <w:tabs>
          <w:tab w:val="left" w:pos="3110"/>
        </w:tabs>
        <w:spacing w:line="315" w:lineRule="exact"/>
        <w:ind w:left="2948"/>
        <w:rPr>
          <w:rFonts w:ascii="Times New Roman" w:hAnsi="Times New Roman" w:cs="Times New Roman"/>
          <w:sz w:val="28"/>
          <w:szCs w:val="28"/>
        </w:rPr>
      </w:pPr>
      <w:r w:rsidRPr="00D77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C20" w:rsidRPr="00D77B90" w:rsidRDefault="003A5C20" w:rsidP="003A5C20">
      <w:pPr>
        <w:tabs>
          <w:tab w:val="left" w:pos="3110"/>
        </w:tabs>
        <w:spacing w:line="315" w:lineRule="exact"/>
        <w:ind w:left="2948"/>
        <w:rPr>
          <w:rFonts w:ascii="Times New Roman" w:hAnsi="Times New Roman" w:cs="Times New Roman"/>
          <w:sz w:val="28"/>
          <w:szCs w:val="28"/>
        </w:rPr>
      </w:pPr>
    </w:p>
    <w:p w:rsidR="003A5C20" w:rsidRPr="00D77B90" w:rsidRDefault="003A5C20" w:rsidP="003A5C20">
      <w:pPr>
        <w:rPr>
          <w:rFonts w:ascii="Times New Roman" w:hAnsi="Times New Roman" w:cs="Times New Roman"/>
        </w:rPr>
      </w:pPr>
    </w:p>
    <w:p w:rsidR="003A5C20" w:rsidRPr="00D77B90" w:rsidRDefault="003A5C20" w:rsidP="003A5C20">
      <w:pPr>
        <w:rPr>
          <w:rFonts w:ascii="Times New Roman" w:hAnsi="Times New Roman" w:cs="Times New Roman"/>
        </w:rPr>
      </w:pPr>
    </w:p>
    <w:p w:rsidR="003A5C20" w:rsidRPr="00D77B90" w:rsidRDefault="003A5C20" w:rsidP="003A5C20">
      <w:pPr>
        <w:rPr>
          <w:rFonts w:ascii="Times New Roman" w:hAnsi="Times New Roman" w:cs="Times New Roman"/>
        </w:rPr>
      </w:pPr>
    </w:p>
    <w:p w:rsidR="003A5C20" w:rsidRPr="00D77B90" w:rsidRDefault="003A5C20" w:rsidP="003A5C20">
      <w:pPr>
        <w:jc w:val="right"/>
        <w:rPr>
          <w:rFonts w:ascii="Times New Roman" w:hAnsi="Times New Roman" w:cs="Times New Roman"/>
        </w:rPr>
      </w:pPr>
    </w:p>
    <w:p w:rsidR="004552B9" w:rsidRDefault="004552B9" w:rsidP="003A5C20">
      <w:pPr>
        <w:jc w:val="right"/>
        <w:rPr>
          <w:rFonts w:ascii="Times New Roman" w:hAnsi="Times New Roman" w:cs="Times New Roman"/>
          <w:lang w:val="uk-UA"/>
        </w:rPr>
      </w:pPr>
    </w:p>
    <w:p w:rsidR="004552B9" w:rsidRDefault="004552B9" w:rsidP="003A5C20">
      <w:pPr>
        <w:jc w:val="right"/>
        <w:rPr>
          <w:rFonts w:ascii="Times New Roman" w:hAnsi="Times New Roman" w:cs="Times New Roman"/>
          <w:lang w:val="uk-UA"/>
        </w:rPr>
      </w:pPr>
    </w:p>
    <w:p w:rsidR="004552B9" w:rsidRDefault="004552B9" w:rsidP="003A5C20">
      <w:pPr>
        <w:jc w:val="right"/>
        <w:rPr>
          <w:rFonts w:ascii="Times New Roman" w:hAnsi="Times New Roman" w:cs="Times New Roman"/>
          <w:lang w:val="uk-UA"/>
        </w:rPr>
      </w:pPr>
    </w:p>
    <w:p w:rsidR="004552B9" w:rsidRDefault="004552B9" w:rsidP="003A5C20">
      <w:pPr>
        <w:jc w:val="right"/>
        <w:rPr>
          <w:rFonts w:ascii="Times New Roman" w:hAnsi="Times New Roman" w:cs="Times New Roman"/>
          <w:lang w:val="uk-UA"/>
        </w:rPr>
      </w:pPr>
    </w:p>
    <w:p w:rsidR="004552B9" w:rsidRDefault="004552B9" w:rsidP="003A5C20">
      <w:pPr>
        <w:jc w:val="right"/>
        <w:rPr>
          <w:rFonts w:ascii="Times New Roman" w:hAnsi="Times New Roman" w:cs="Times New Roman"/>
          <w:lang w:val="uk-UA"/>
        </w:rPr>
      </w:pPr>
    </w:p>
    <w:p w:rsidR="00AF2732" w:rsidRDefault="00AF2732" w:rsidP="003A5C20">
      <w:pPr>
        <w:jc w:val="right"/>
        <w:rPr>
          <w:rFonts w:ascii="Times New Roman" w:hAnsi="Times New Roman" w:cs="Times New Roman"/>
          <w:lang w:val="uk-UA"/>
        </w:rPr>
      </w:pPr>
    </w:p>
    <w:p w:rsidR="00AF2732" w:rsidRDefault="00AF2732" w:rsidP="003A5C20">
      <w:pPr>
        <w:jc w:val="right"/>
        <w:rPr>
          <w:rFonts w:ascii="Times New Roman" w:hAnsi="Times New Roman" w:cs="Times New Roman"/>
          <w:lang w:val="uk-UA"/>
        </w:rPr>
      </w:pPr>
    </w:p>
    <w:p w:rsidR="00AF2732" w:rsidRDefault="00AF2732" w:rsidP="003A5C20">
      <w:pPr>
        <w:jc w:val="right"/>
        <w:rPr>
          <w:rFonts w:ascii="Times New Roman" w:hAnsi="Times New Roman" w:cs="Times New Roman"/>
          <w:lang w:val="uk-UA"/>
        </w:rPr>
      </w:pPr>
    </w:p>
    <w:p w:rsidR="00AF2732" w:rsidRDefault="00AF2732" w:rsidP="003A5C20">
      <w:pPr>
        <w:jc w:val="right"/>
        <w:rPr>
          <w:rFonts w:ascii="Times New Roman" w:hAnsi="Times New Roman" w:cs="Times New Roman"/>
          <w:lang w:val="uk-UA"/>
        </w:rPr>
      </w:pPr>
    </w:p>
    <w:p w:rsidR="003A5C20" w:rsidRPr="00AF2732" w:rsidRDefault="003A5C20" w:rsidP="003A5C20">
      <w:pPr>
        <w:jc w:val="right"/>
        <w:rPr>
          <w:rFonts w:ascii="Times New Roman" w:hAnsi="Times New Roman" w:cs="Times New Roman"/>
        </w:rPr>
      </w:pPr>
      <w:r w:rsidRPr="00AF2732">
        <w:rPr>
          <w:rFonts w:ascii="Times New Roman" w:hAnsi="Times New Roman" w:cs="Times New Roman"/>
        </w:rPr>
        <w:t>Додаток 1</w:t>
      </w:r>
    </w:p>
    <w:p w:rsidR="003A5C20" w:rsidRPr="00AF2732" w:rsidRDefault="003A5C20" w:rsidP="004552B9">
      <w:pPr>
        <w:jc w:val="right"/>
        <w:rPr>
          <w:rFonts w:ascii="Times New Roman" w:hAnsi="Times New Roman" w:cs="Times New Roman"/>
          <w:lang w:val="uk-UA"/>
        </w:rPr>
      </w:pPr>
      <w:r w:rsidRPr="00AF2732">
        <w:rPr>
          <w:rFonts w:ascii="Times New Roman" w:hAnsi="Times New Roman" w:cs="Times New Roman"/>
        </w:rPr>
        <w:t xml:space="preserve">до наказу </w:t>
      </w:r>
      <w:proofErr w:type="gramStart"/>
      <w:r w:rsidR="004552B9" w:rsidRPr="00AF2732">
        <w:rPr>
          <w:rFonts w:ascii="Times New Roman" w:hAnsi="Times New Roman" w:cs="Times New Roman"/>
          <w:lang w:val="uk-UA"/>
        </w:rPr>
        <w:t>П</w:t>
      </w:r>
      <w:proofErr w:type="gramEnd"/>
      <w:r w:rsidR="004552B9" w:rsidRPr="00AF2732">
        <w:rPr>
          <w:rFonts w:ascii="Times New Roman" w:hAnsi="Times New Roman" w:cs="Times New Roman"/>
          <w:lang w:val="uk-UA"/>
        </w:rPr>
        <w:t>іщанського ліцею</w:t>
      </w:r>
    </w:p>
    <w:p w:rsidR="003A5C20" w:rsidRPr="00AF2732" w:rsidRDefault="003A5C20" w:rsidP="003A5C20">
      <w:pPr>
        <w:jc w:val="center"/>
        <w:rPr>
          <w:rFonts w:ascii="Times New Roman" w:hAnsi="Times New Roman" w:cs="Times New Roman"/>
          <w:lang w:val="uk-UA"/>
        </w:rPr>
      </w:pPr>
      <w:r w:rsidRPr="00AF273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від 28.10.2024 року № </w:t>
      </w:r>
      <w:r w:rsidR="004552B9" w:rsidRPr="00AF2732">
        <w:rPr>
          <w:rFonts w:ascii="Times New Roman" w:hAnsi="Times New Roman" w:cs="Times New Roman"/>
        </w:rPr>
        <w:t xml:space="preserve"> </w:t>
      </w:r>
      <w:r w:rsidR="004552B9" w:rsidRPr="00AF2732">
        <w:rPr>
          <w:rFonts w:ascii="Times New Roman" w:hAnsi="Times New Roman" w:cs="Times New Roman"/>
          <w:lang w:val="uk-UA"/>
        </w:rPr>
        <w:t>177</w:t>
      </w:r>
    </w:p>
    <w:p w:rsidR="003A5C20" w:rsidRPr="00AF2732" w:rsidRDefault="003A5C20" w:rsidP="003A5C20">
      <w:pPr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5C20" w:rsidRPr="00AF2732" w:rsidRDefault="003A5C20" w:rsidP="003A5C2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F273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Перелік наукових відділень і секцій, </w:t>
      </w:r>
    </w:p>
    <w:p w:rsidR="003A5C20" w:rsidRPr="00AF2732" w:rsidRDefault="003A5C20" w:rsidP="003A5C2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F273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яких проводиться І етап Всеукраїнського конкурсу-захисту науково-дослідницьких робіт учнів-членів  Малої академії наук України</w:t>
      </w:r>
    </w:p>
    <w:p w:rsidR="003A5C20" w:rsidRPr="00AF2732" w:rsidRDefault="003A5C20" w:rsidP="003A5C2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F273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 2024/2025 навчальному році </w:t>
      </w:r>
    </w:p>
    <w:p w:rsidR="003A5C20" w:rsidRPr="00AF2732" w:rsidRDefault="003A5C20" w:rsidP="003A5C2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273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6"/>
        <w:gridCol w:w="6355"/>
      </w:tblGrid>
      <w:tr w:rsidR="003A5C20" w:rsidRPr="00AF2732" w:rsidTr="005704E8">
        <w:trPr>
          <w:tblCellSpacing w:w="0" w:type="dxa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Відділення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Секція</w:t>
            </w:r>
          </w:p>
        </w:tc>
      </w:tr>
      <w:tr w:rsidR="003A5C20" w:rsidRPr="00AF2732" w:rsidTr="005704E8">
        <w:trPr>
          <w:trHeight w:val="279"/>
          <w:tblCellSpacing w:w="0" w:type="dxa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ind w:left="360" w:hanging="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Історія України</w:t>
            </w:r>
          </w:p>
        </w:tc>
      </w:tr>
      <w:tr w:rsidR="003A5C20" w:rsidRPr="00AF2732" w:rsidTr="005704E8">
        <w:trPr>
          <w:trHeight w:val="303"/>
          <w:tblCellSpacing w:w="0" w:type="dxa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Історичне краєзнавство</w:t>
            </w:r>
          </w:p>
        </w:tc>
      </w:tr>
      <w:tr w:rsidR="003A5C20" w:rsidRPr="00AF2732" w:rsidTr="005704E8">
        <w:trPr>
          <w:trHeight w:val="327"/>
          <w:tblCellSpacing w:w="0" w:type="dxa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Всесвітня історія</w:t>
            </w:r>
          </w:p>
        </w:tc>
      </w:tr>
      <w:tr w:rsidR="003A5C20" w:rsidRPr="00AF2732" w:rsidTr="005704E8">
        <w:trPr>
          <w:trHeight w:val="327"/>
          <w:tblCellSpacing w:w="0" w:type="dxa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Етнологія</w:t>
            </w:r>
          </w:p>
        </w:tc>
      </w:tr>
      <w:tr w:rsidR="003A5C20" w:rsidRPr="00AF2732" w:rsidTr="005704E8">
        <w:trPr>
          <w:trHeight w:val="429"/>
          <w:tblCellSpacing w:w="0" w:type="dxa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D233CE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5.Археологія</w:t>
            </w:r>
            <w:r w:rsidRPr="00AF2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C20" w:rsidRPr="00AF2732" w:rsidTr="005704E8">
        <w:trPr>
          <w:trHeight w:val="329"/>
          <w:tblCellSpacing w:w="0" w:type="dxa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Літературознавство, фольклористика та  мистецтвознавство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Українська  література</w:t>
            </w:r>
          </w:p>
        </w:tc>
      </w:tr>
      <w:tr w:rsidR="003A5C20" w:rsidRPr="00AF2732" w:rsidTr="005704E8">
        <w:trPr>
          <w:trHeight w:val="414"/>
          <w:tblCellSpacing w:w="0" w:type="dxa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Зарубіжна література</w:t>
            </w:r>
          </w:p>
        </w:tc>
      </w:tr>
      <w:tr w:rsidR="003A5C20" w:rsidRPr="00AF2732" w:rsidTr="005704E8">
        <w:trPr>
          <w:trHeight w:val="329"/>
          <w:tblCellSpacing w:w="0" w:type="dxa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Фольклористика</w:t>
            </w:r>
          </w:p>
        </w:tc>
      </w:tr>
      <w:tr w:rsidR="003A5C20" w:rsidRPr="00AF2732" w:rsidTr="005704E8">
        <w:trPr>
          <w:trHeight w:val="329"/>
          <w:tblCellSpacing w:w="0" w:type="dxa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Літературна творчість</w:t>
            </w:r>
          </w:p>
        </w:tc>
      </w:tr>
      <w:tr w:rsidR="003A5C20" w:rsidRPr="00AF2732" w:rsidTr="005704E8">
        <w:trPr>
          <w:trHeight w:val="329"/>
          <w:tblCellSpacing w:w="0" w:type="dxa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Теорія, історія мистецтв та арткритика</w:t>
            </w:r>
          </w:p>
        </w:tc>
      </w:tr>
      <w:tr w:rsidR="003A5C20" w:rsidRPr="00AF2732" w:rsidTr="005704E8">
        <w:trPr>
          <w:tblCellSpacing w:w="0" w:type="dxa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ind w:left="360" w:hanging="22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 та біологія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Загальна біологія  </w:t>
            </w:r>
          </w:p>
        </w:tc>
      </w:tr>
      <w:tr w:rsidR="003A5C20" w:rsidRPr="00AF2732" w:rsidTr="005704E8">
        <w:trPr>
          <w:tblCellSpacing w:w="0" w:type="dxa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іологія людини  </w:t>
            </w:r>
          </w:p>
        </w:tc>
      </w:tr>
      <w:tr w:rsidR="003A5C20" w:rsidRPr="00AF2732" w:rsidTr="005704E8">
        <w:trPr>
          <w:tblCellSpacing w:w="0" w:type="dxa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Ботаніка</w:t>
            </w:r>
          </w:p>
        </w:tc>
      </w:tr>
      <w:tr w:rsidR="003A5C20" w:rsidRPr="00AF2732" w:rsidTr="005704E8">
        <w:trPr>
          <w:tblCellSpacing w:w="0" w:type="dxa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Зоологія</w:t>
            </w:r>
          </w:p>
        </w:tc>
      </w:tr>
      <w:tr w:rsidR="003A5C20" w:rsidRPr="00AF2732" w:rsidTr="005704E8">
        <w:trPr>
          <w:trHeight w:val="303"/>
          <w:tblCellSpacing w:w="0" w:type="dxa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Медицина</w:t>
            </w:r>
          </w:p>
        </w:tc>
      </w:tr>
      <w:tr w:rsidR="003A5C20" w:rsidRPr="00AF2732" w:rsidTr="005704E8">
        <w:trPr>
          <w:trHeight w:val="320"/>
          <w:tblCellSpacing w:w="0" w:type="dxa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Охорона здоров’я</w:t>
            </w:r>
          </w:p>
        </w:tc>
      </w:tr>
      <w:tr w:rsidR="003A5C20" w:rsidRPr="00AF2732" w:rsidTr="005704E8">
        <w:trPr>
          <w:trHeight w:val="304"/>
          <w:tblCellSpacing w:w="0" w:type="dxa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20" w:rsidRPr="00AF2732" w:rsidRDefault="003A5C20" w:rsidP="005704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 Хімія</w:t>
            </w:r>
            <w:r w:rsidRPr="00AF2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5C20" w:rsidRPr="00AF2732" w:rsidRDefault="003A5C20" w:rsidP="003A5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C20" w:rsidRPr="00EA5D2F" w:rsidRDefault="003A5C20" w:rsidP="003A5C20">
      <w:pPr>
        <w:jc w:val="right"/>
        <w:rPr>
          <w:sz w:val="24"/>
          <w:szCs w:val="24"/>
        </w:rPr>
      </w:pPr>
    </w:p>
    <w:p w:rsidR="00AF2732" w:rsidRDefault="00AF2732" w:rsidP="00AF2732">
      <w:pPr>
        <w:shd w:val="clear" w:color="auto" w:fill="FFFFFF"/>
        <w:spacing w:before="180" w:after="0" w:line="240" w:lineRule="auto"/>
        <w:rPr>
          <w:sz w:val="24"/>
          <w:szCs w:val="24"/>
          <w:lang w:val="uk-UA"/>
        </w:rPr>
      </w:pPr>
    </w:p>
    <w:p w:rsidR="00AF2732" w:rsidRPr="00AF2732" w:rsidRDefault="00AF2732" w:rsidP="00AF2732">
      <w:pPr>
        <w:jc w:val="right"/>
        <w:rPr>
          <w:rFonts w:ascii="Times New Roman" w:hAnsi="Times New Roman" w:cs="Times New Roman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</w:t>
      </w:r>
      <w:r w:rsidRPr="00AF2732">
        <w:rPr>
          <w:rFonts w:ascii="Times New Roman" w:hAnsi="Times New Roman" w:cs="Times New Roman"/>
        </w:rPr>
        <w:t xml:space="preserve">Додаток </w:t>
      </w:r>
      <w:r>
        <w:rPr>
          <w:rFonts w:ascii="Times New Roman" w:hAnsi="Times New Roman" w:cs="Times New Roman"/>
          <w:lang w:val="uk-UA"/>
        </w:rPr>
        <w:t>2</w:t>
      </w:r>
    </w:p>
    <w:p w:rsidR="00AF2732" w:rsidRPr="00AF2732" w:rsidRDefault="00AF2732" w:rsidP="00AF2732">
      <w:pPr>
        <w:jc w:val="right"/>
        <w:rPr>
          <w:rFonts w:ascii="Times New Roman" w:hAnsi="Times New Roman" w:cs="Times New Roman"/>
          <w:lang w:val="uk-UA"/>
        </w:rPr>
      </w:pPr>
      <w:r w:rsidRPr="00AF2732">
        <w:rPr>
          <w:rFonts w:ascii="Times New Roman" w:hAnsi="Times New Roman" w:cs="Times New Roman"/>
        </w:rPr>
        <w:t xml:space="preserve">до наказу </w:t>
      </w:r>
      <w:proofErr w:type="gramStart"/>
      <w:r w:rsidRPr="00AF2732">
        <w:rPr>
          <w:rFonts w:ascii="Times New Roman" w:hAnsi="Times New Roman" w:cs="Times New Roman"/>
          <w:lang w:val="uk-UA"/>
        </w:rPr>
        <w:t>П</w:t>
      </w:r>
      <w:proofErr w:type="gramEnd"/>
      <w:r w:rsidRPr="00AF2732">
        <w:rPr>
          <w:rFonts w:ascii="Times New Roman" w:hAnsi="Times New Roman" w:cs="Times New Roman"/>
          <w:lang w:val="uk-UA"/>
        </w:rPr>
        <w:t>іщанського ліцею</w:t>
      </w:r>
    </w:p>
    <w:p w:rsidR="00AF2732" w:rsidRPr="00AF2732" w:rsidRDefault="00AF2732" w:rsidP="00AF2732">
      <w:pPr>
        <w:jc w:val="center"/>
        <w:rPr>
          <w:rFonts w:ascii="Times New Roman" w:hAnsi="Times New Roman" w:cs="Times New Roman"/>
          <w:lang w:val="uk-UA"/>
        </w:rPr>
      </w:pPr>
      <w:r w:rsidRPr="00AF273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від 28.10.2024 року №  </w:t>
      </w:r>
      <w:r w:rsidRPr="00AF2732">
        <w:rPr>
          <w:rFonts w:ascii="Times New Roman" w:hAnsi="Times New Roman" w:cs="Times New Roman"/>
          <w:lang w:val="uk-UA"/>
        </w:rPr>
        <w:t>177</w:t>
      </w:r>
    </w:p>
    <w:p w:rsidR="004552B9" w:rsidRPr="00AF2732" w:rsidRDefault="004552B9" w:rsidP="00AF2732">
      <w:pPr>
        <w:shd w:val="clear" w:color="auto" w:fill="FFFFFF"/>
        <w:spacing w:before="180"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552B9" w:rsidRDefault="004552B9" w:rsidP="004552B9">
      <w:pPr>
        <w:shd w:val="clear" w:color="auto" w:fill="FFFFFF"/>
        <w:spacing w:before="18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0565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Склад оргкомітету Конкурсу</w:t>
      </w:r>
    </w:p>
    <w:p w:rsidR="004552B9" w:rsidRPr="007672FC" w:rsidRDefault="004552B9" w:rsidP="004552B9">
      <w:pPr>
        <w:shd w:val="clear" w:color="auto" w:fill="FFFFFF"/>
        <w:spacing w:before="18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552B9" w:rsidRPr="000565FC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Голова оргкомітету Конкурсу          Ірина ОЛІЙНИК, заступник директора з НВР    </w:t>
      </w:r>
    </w:p>
    <w:p w:rsidR="004552B9" w:rsidRPr="000565FC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іщанського ліцею;</w:t>
      </w:r>
    </w:p>
    <w:p w:rsidR="004552B9" w:rsidRPr="000565FC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2B9" w:rsidRPr="000565FC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Члени оргкомітету                            Людмила ПОЛІЩУК, заступник директора з НВР</w:t>
      </w:r>
    </w:p>
    <w:p w:rsidR="004552B9" w:rsidRPr="000565FC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Пужайківського ліцею;  </w:t>
      </w:r>
    </w:p>
    <w:p w:rsidR="004552B9" w:rsidRPr="000565FC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Тамара РОСІНСЬКА, вчитель української мови та  </w:t>
      </w:r>
    </w:p>
    <w:p w:rsidR="004552B9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літератури   </w:t>
      </w: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іщанського ліцею.</w:t>
      </w:r>
    </w:p>
    <w:p w:rsidR="004552B9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552B9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552B9" w:rsidRPr="00AF2732" w:rsidRDefault="004552B9" w:rsidP="00AF2732">
      <w:pPr>
        <w:shd w:val="clear" w:color="auto" w:fill="FFFFFF"/>
        <w:tabs>
          <w:tab w:val="left" w:pos="65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565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Склад журі Конкурсу</w:t>
      </w:r>
    </w:p>
    <w:p w:rsidR="004552B9" w:rsidRPr="000565FC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2B9" w:rsidRPr="000565FC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2B9" w:rsidRPr="000565FC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Голова журі Конкурсу                       Валентина ГРУЦЕНКО, директор </w:t>
      </w: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іщанського ліцею; </w:t>
      </w:r>
    </w:p>
    <w:p w:rsidR="004552B9" w:rsidRPr="000565FC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Члени журі Ко</w:t>
      </w:r>
      <w:r w:rsidR="00AF2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нкурсу                         </w:t>
      </w: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Тамара РОС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ІНСЬКА, вчитель української мови та  </w:t>
      </w:r>
    </w:p>
    <w:p w:rsidR="004552B9" w:rsidRPr="000565FC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літератури   </w:t>
      </w: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іщанського ліцею;</w:t>
      </w:r>
    </w:p>
    <w:p w:rsidR="004552B9" w:rsidRPr="000565FC" w:rsidRDefault="00AF2732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Тетяна ДРЕВИЦЬКА</w:t>
      </w:r>
      <w:r w:rsidR="004552B9"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вчитель української мови та  </w:t>
      </w:r>
    </w:p>
    <w:p w:rsidR="004552B9" w:rsidRPr="000565FC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proofErr w:type="gramEnd"/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ітератури   </w:t>
      </w:r>
      <w:r w:rsidR="00AF27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Пужайківського ліцею</w:t>
      </w: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ліцею;</w:t>
      </w:r>
    </w:p>
    <w:p w:rsidR="004552B9" w:rsidRPr="000565FC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AF27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Альона НІКІФОРОВА</w:t>
      </w:r>
      <w:r w:rsidR="00AF2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AF27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фізики</w:t>
      </w: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Піщанського ліцею;</w:t>
      </w:r>
    </w:p>
    <w:p w:rsidR="004552B9" w:rsidRPr="000565FC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AF27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Лілія МУЛЬ</w:t>
      </w:r>
      <w:r w:rsidR="00AF2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вчитель </w:t>
      </w:r>
      <w:r w:rsidR="00AF27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історії</w:t>
      </w: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Пужайківського ліцею;</w:t>
      </w:r>
    </w:p>
    <w:p w:rsidR="00AF2732" w:rsidRDefault="004552B9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AF27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Оксана ПАНЧЕНКО</w:t>
      </w:r>
      <w:r w:rsidR="00AF2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вчитель </w:t>
      </w:r>
      <w:r w:rsidR="00AF27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біології </w:t>
      </w:r>
      <w:r w:rsidRPr="000565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Пужайківського </w:t>
      </w:r>
      <w:r w:rsidR="00AF27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4552B9" w:rsidRPr="00AF2732" w:rsidRDefault="00AF2732" w:rsidP="004552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ліцею.                                                </w:t>
      </w:r>
    </w:p>
    <w:p w:rsidR="004552B9" w:rsidRPr="000565FC" w:rsidRDefault="004552B9" w:rsidP="004552B9">
      <w:pPr>
        <w:widowControl w:val="0"/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52B9" w:rsidRPr="0023160D" w:rsidRDefault="004552B9" w:rsidP="004552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52B9" w:rsidRPr="0023160D" w:rsidRDefault="004552B9" w:rsidP="004552B9">
      <w:pPr>
        <w:widowControl w:val="0"/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                                          Валентина ГРУЦЕНКО</w:t>
      </w:r>
    </w:p>
    <w:p w:rsidR="004552B9" w:rsidRDefault="004552B9" w:rsidP="004552B9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552B9" w:rsidRDefault="004552B9" w:rsidP="004552B9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552B9" w:rsidRDefault="004552B9" w:rsidP="004552B9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552B9" w:rsidRDefault="004552B9" w:rsidP="004552B9">
      <w:pPr>
        <w:tabs>
          <w:tab w:val="left" w:pos="3298"/>
        </w:tabs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5C20" w:rsidRPr="00631785" w:rsidRDefault="003A5C20" w:rsidP="009E20D9">
      <w:pPr>
        <w:tabs>
          <w:tab w:val="left" w:pos="3519"/>
        </w:tabs>
        <w:rPr>
          <w:lang w:val="uk-UA"/>
        </w:rPr>
      </w:pPr>
    </w:p>
    <w:sectPr w:rsidR="003A5C20" w:rsidRPr="00631785" w:rsidSect="000C7847">
      <w:pgSz w:w="11970" w:h="16890"/>
      <w:pgMar w:top="1701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A61"/>
    <w:multiLevelType w:val="hybridMultilevel"/>
    <w:tmpl w:val="A4107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0071"/>
    <w:multiLevelType w:val="hybridMultilevel"/>
    <w:tmpl w:val="48684F9E"/>
    <w:lvl w:ilvl="0" w:tplc="CC14D30C">
      <w:start w:val="1"/>
      <w:numFmt w:val="decimal"/>
      <w:lvlText w:val="%1."/>
      <w:lvlJc w:val="left"/>
      <w:pPr>
        <w:ind w:left="143" w:hanging="397"/>
      </w:pPr>
      <w:rPr>
        <w:rFonts w:hint="default"/>
        <w:w w:val="105"/>
        <w:lang w:val="uk-UA" w:eastAsia="uk-UA" w:bidi="uk-UA"/>
      </w:rPr>
    </w:lvl>
    <w:lvl w:ilvl="1" w:tplc="0052AA14">
      <w:start w:val="1"/>
      <w:numFmt w:val="upperRoman"/>
      <w:lvlText w:val="%2"/>
      <w:lvlJc w:val="left"/>
      <w:pPr>
        <w:ind w:left="3109" w:hanging="1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5158F6AA">
      <w:numFmt w:val="bullet"/>
      <w:lvlText w:val="•"/>
      <w:lvlJc w:val="left"/>
      <w:pPr>
        <w:ind w:left="3817" w:hanging="160"/>
      </w:pPr>
      <w:rPr>
        <w:rFonts w:hint="default"/>
        <w:lang w:val="uk-UA" w:eastAsia="uk-UA" w:bidi="uk-UA"/>
      </w:rPr>
    </w:lvl>
    <w:lvl w:ilvl="3" w:tplc="7D7EF168">
      <w:numFmt w:val="bullet"/>
      <w:lvlText w:val="•"/>
      <w:lvlJc w:val="left"/>
      <w:pPr>
        <w:ind w:left="4535" w:hanging="160"/>
      </w:pPr>
      <w:rPr>
        <w:rFonts w:hint="default"/>
        <w:lang w:val="uk-UA" w:eastAsia="uk-UA" w:bidi="uk-UA"/>
      </w:rPr>
    </w:lvl>
    <w:lvl w:ilvl="4" w:tplc="A28435A2">
      <w:numFmt w:val="bullet"/>
      <w:lvlText w:val="•"/>
      <w:lvlJc w:val="left"/>
      <w:pPr>
        <w:ind w:left="5253" w:hanging="160"/>
      </w:pPr>
      <w:rPr>
        <w:rFonts w:hint="default"/>
        <w:lang w:val="uk-UA" w:eastAsia="uk-UA" w:bidi="uk-UA"/>
      </w:rPr>
    </w:lvl>
    <w:lvl w:ilvl="5" w:tplc="1472C4D8">
      <w:numFmt w:val="bullet"/>
      <w:lvlText w:val="•"/>
      <w:lvlJc w:val="left"/>
      <w:pPr>
        <w:ind w:left="5971" w:hanging="160"/>
      </w:pPr>
      <w:rPr>
        <w:rFonts w:hint="default"/>
        <w:lang w:val="uk-UA" w:eastAsia="uk-UA" w:bidi="uk-UA"/>
      </w:rPr>
    </w:lvl>
    <w:lvl w:ilvl="6" w:tplc="3F040370">
      <w:numFmt w:val="bullet"/>
      <w:lvlText w:val="•"/>
      <w:lvlJc w:val="left"/>
      <w:pPr>
        <w:ind w:left="6688" w:hanging="160"/>
      </w:pPr>
      <w:rPr>
        <w:rFonts w:hint="default"/>
        <w:lang w:val="uk-UA" w:eastAsia="uk-UA" w:bidi="uk-UA"/>
      </w:rPr>
    </w:lvl>
    <w:lvl w:ilvl="7" w:tplc="30E632A2">
      <w:numFmt w:val="bullet"/>
      <w:lvlText w:val="•"/>
      <w:lvlJc w:val="left"/>
      <w:pPr>
        <w:ind w:left="7406" w:hanging="160"/>
      </w:pPr>
      <w:rPr>
        <w:rFonts w:hint="default"/>
        <w:lang w:val="uk-UA" w:eastAsia="uk-UA" w:bidi="uk-UA"/>
      </w:rPr>
    </w:lvl>
    <w:lvl w:ilvl="8" w:tplc="F86E55DE">
      <w:numFmt w:val="bullet"/>
      <w:lvlText w:val="•"/>
      <w:lvlJc w:val="left"/>
      <w:pPr>
        <w:ind w:left="8124" w:hanging="160"/>
      </w:pPr>
      <w:rPr>
        <w:rFonts w:hint="default"/>
        <w:lang w:val="uk-UA" w:eastAsia="uk-UA" w:bidi="uk-UA"/>
      </w:rPr>
    </w:lvl>
  </w:abstractNum>
  <w:abstractNum w:abstractNumId="2">
    <w:nsid w:val="08C10CDC"/>
    <w:multiLevelType w:val="hybridMultilevel"/>
    <w:tmpl w:val="6EBCB458"/>
    <w:lvl w:ilvl="0" w:tplc="DEF287F0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0C8278D1"/>
    <w:multiLevelType w:val="hybridMultilevel"/>
    <w:tmpl w:val="0CF8E6B8"/>
    <w:lvl w:ilvl="0" w:tplc="8BBE7CD2">
      <w:start w:val="1"/>
      <w:numFmt w:val="decimal"/>
      <w:lvlText w:val="%1."/>
      <w:lvlJc w:val="left"/>
      <w:pPr>
        <w:ind w:left="11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0C903159"/>
    <w:multiLevelType w:val="multilevel"/>
    <w:tmpl w:val="E578D0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04" w:hanging="2160"/>
      </w:pPr>
      <w:rPr>
        <w:rFonts w:hint="default"/>
      </w:rPr>
    </w:lvl>
  </w:abstractNum>
  <w:abstractNum w:abstractNumId="5">
    <w:nsid w:val="5DB826F4"/>
    <w:multiLevelType w:val="hybridMultilevel"/>
    <w:tmpl w:val="5052B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017C6"/>
    <w:multiLevelType w:val="hybridMultilevel"/>
    <w:tmpl w:val="9FF02778"/>
    <w:lvl w:ilvl="0" w:tplc="805CE6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8F"/>
    <w:rsid w:val="000156B1"/>
    <w:rsid w:val="00025D0F"/>
    <w:rsid w:val="00034064"/>
    <w:rsid w:val="000C7847"/>
    <w:rsid w:val="000E532A"/>
    <w:rsid w:val="00107C75"/>
    <w:rsid w:val="0015613C"/>
    <w:rsid w:val="001930FF"/>
    <w:rsid w:val="00256F29"/>
    <w:rsid w:val="00330784"/>
    <w:rsid w:val="003A5C20"/>
    <w:rsid w:val="003B1851"/>
    <w:rsid w:val="00451CCE"/>
    <w:rsid w:val="004552B9"/>
    <w:rsid w:val="004806CA"/>
    <w:rsid w:val="005515C3"/>
    <w:rsid w:val="005704E8"/>
    <w:rsid w:val="005876BE"/>
    <w:rsid w:val="00631785"/>
    <w:rsid w:val="00642533"/>
    <w:rsid w:val="007469F9"/>
    <w:rsid w:val="007672FC"/>
    <w:rsid w:val="00803E28"/>
    <w:rsid w:val="00823B9B"/>
    <w:rsid w:val="009010EB"/>
    <w:rsid w:val="009214C8"/>
    <w:rsid w:val="009E20D9"/>
    <w:rsid w:val="009F749F"/>
    <w:rsid w:val="00A00F20"/>
    <w:rsid w:val="00A23D77"/>
    <w:rsid w:val="00A8678F"/>
    <w:rsid w:val="00AE5D89"/>
    <w:rsid w:val="00AF2732"/>
    <w:rsid w:val="00B62127"/>
    <w:rsid w:val="00B70798"/>
    <w:rsid w:val="00CE0589"/>
    <w:rsid w:val="00CE335A"/>
    <w:rsid w:val="00D04313"/>
    <w:rsid w:val="00D233CE"/>
    <w:rsid w:val="00D617BB"/>
    <w:rsid w:val="00D77B90"/>
    <w:rsid w:val="00E114E4"/>
    <w:rsid w:val="00ED588D"/>
    <w:rsid w:val="00F525AA"/>
    <w:rsid w:val="00F61D60"/>
    <w:rsid w:val="00F850DB"/>
    <w:rsid w:val="00F9366A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4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0156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4064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  <w:style w:type="paragraph" w:styleId="a3">
    <w:name w:val="Body Text"/>
    <w:basedOn w:val="a"/>
    <w:link w:val="a4"/>
    <w:unhideWhenUsed/>
    <w:qFormat/>
    <w:rsid w:val="0003406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340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бычный (веб) Знак"/>
    <w:link w:val="a6"/>
    <w:locked/>
    <w:rsid w:val="00034064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link w:val="a5"/>
    <w:unhideWhenUsed/>
    <w:rsid w:val="000340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6B1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7">
    <w:name w:val="Block Text"/>
    <w:basedOn w:val="a"/>
    <w:rsid w:val="000156B1"/>
    <w:pPr>
      <w:tabs>
        <w:tab w:val="left" w:pos="11340"/>
      </w:tabs>
      <w:spacing w:after="0" w:line="360" w:lineRule="auto"/>
      <w:ind w:left="3686" w:right="2694"/>
      <w:jc w:val="both"/>
    </w:pPr>
    <w:rPr>
      <w:rFonts w:ascii="Times New Roman" w:eastAsia="Times New Roman" w:hAnsi="Times New Roman" w:cs="Times New Roman"/>
      <w:bCs/>
      <w:sz w:val="28"/>
      <w:szCs w:val="20"/>
      <w:lang w:val="uk-UA" w:eastAsia="ru-RU"/>
    </w:rPr>
  </w:style>
  <w:style w:type="paragraph" w:customStyle="1" w:styleId="msonormalcxspmiddle">
    <w:name w:val="msonormalcxspmiddle"/>
    <w:basedOn w:val="a"/>
    <w:rsid w:val="00D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D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msonormalcxspmiddlecxsplast">
    <w:name w:val="msonormalcxspmiddlecxsplast"/>
    <w:basedOn w:val="a"/>
    <w:rsid w:val="00D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9pt">
    <w:name w:val="Основной текст + 9 pt"/>
    <w:aliases w:val="Полужирный"/>
    <w:rsid w:val="00D617BB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zfr3q">
    <w:name w:val="zfr3q"/>
    <w:basedOn w:val="a"/>
    <w:rsid w:val="00D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Plain Text"/>
    <w:basedOn w:val="a"/>
    <w:link w:val="a9"/>
    <w:semiHidden/>
    <w:unhideWhenUsed/>
    <w:rsid w:val="005876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9">
    <w:name w:val="Текст Знак"/>
    <w:basedOn w:val="a0"/>
    <w:link w:val="a8"/>
    <w:semiHidden/>
    <w:rsid w:val="005876BE"/>
    <w:rPr>
      <w:rFonts w:ascii="Courier New" w:eastAsia="Times New Roman" w:hAnsi="Courier New" w:cs="Courier New"/>
      <w:sz w:val="20"/>
      <w:szCs w:val="20"/>
      <w:lang w:val="ru-RU" w:eastAsia="uk-UA"/>
    </w:rPr>
  </w:style>
  <w:style w:type="paragraph" w:styleId="aa">
    <w:name w:val="List Paragraph"/>
    <w:basedOn w:val="a"/>
    <w:uiPriority w:val="1"/>
    <w:qFormat/>
    <w:rsid w:val="00803E28"/>
    <w:pPr>
      <w:spacing w:after="200" w:line="276" w:lineRule="auto"/>
      <w:ind w:left="720"/>
      <w:contextualSpacing/>
    </w:pPr>
    <w:rPr>
      <w:lang w:val="uk-UA"/>
    </w:rPr>
  </w:style>
  <w:style w:type="table" w:styleId="ab">
    <w:name w:val="Table Grid"/>
    <w:basedOn w:val="a1"/>
    <w:rsid w:val="00B62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9214C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589"/>
    <w:rPr>
      <w:rFonts w:ascii="Tahoma" w:hAnsi="Tahoma" w:cs="Tahoma"/>
      <w:sz w:val="16"/>
      <w:szCs w:val="16"/>
      <w:lang w:val="ru-RU"/>
    </w:rPr>
  </w:style>
  <w:style w:type="paragraph" w:customStyle="1" w:styleId="rvps2">
    <w:name w:val="rvps2"/>
    <w:basedOn w:val="a"/>
    <w:rsid w:val="003A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4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0156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4064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  <w:style w:type="paragraph" w:styleId="a3">
    <w:name w:val="Body Text"/>
    <w:basedOn w:val="a"/>
    <w:link w:val="a4"/>
    <w:unhideWhenUsed/>
    <w:qFormat/>
    <w:rsid w:val="0003406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340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бычный (веб) Знак"/>
    <w:link w:val="a6"/>
    <w:locked/>
    <w:rsid w:val="00034064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link w:val="a5"/>
    <w:unhideWhenUsed/>
    <w:rsid w:val="000340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6B1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7">
    <w:name w:val="Block Text"/>
    <w:basedOn w:val="a"/>
    <w:rsid w:val="000156B1"/>
    <w:pPr>
      <w:tabs>
        <w:tab w:val="left" w:pos="11340"/>
      </w:tabs>
      <w:spacing w:after="0" w:line="360" w:lineRule="auto"/>
      <w:ind w:left="3686" w:right="2694"/>
      <w:jc w:val="both"/>
    </w:pPr>
    <w:rPr>
      <w:rFonts w:ascii="Times New Roman" w:eastAsia="Times New Roman" w:hAnsi="Times New Roman" w:cs="Times New Roman"/>
      <w:bCs/>
      <w:sz w:val="28"/>
      <w:szCs w:val="20"/>
      <w:lang w:val="uk-UA" w:eastAsia="ru-RU"/>
    </w:rPr>
  </w:style>
  <w:style w:type="paragraph" w:customStyle="1" w:styleId="msonormalcxspmiddle">
    <w:name w:val="msonormalcxspmiddle"/>
    <w:basedOn w:val="a"/>
    <w:rsid w:val="00D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D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msonormalcxspmiddlecxsplast">
    <w:name w:val="msonormalcxspmiddlecxsplast"/>
    <w:basedOn w:val="a"/>
    <w:rsid w:val="00D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9pt">
    <w:name w:val="Основной текст + 9 pt"/>
    <w:aliases w:val="Полужирный"/>
    <w:rsid w:val="00D617BB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zfr3q">
    <w:name w:val="zfr3q"/>
    <w:basedOn w:val="a"/>
    <w:rsid w:val="00D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Plain Text"/>
    <w:basedOn w:val="a"/>
    <w:link w:val="a9"/>
    <w:semiHidden/>
    <w:unhideWhenUsed/>
    <w:rsid w:val="005876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9">
    <w:name w:val="Текст Знак"/>
    <w:basedOn w:val="a0"/>
    <w:link w:val="a8"/>
    <w:semiHidden/>
    <w:rsid w:val="005876BE"/>
    <w:rPr>
      <w:rFonts w:ascii="Courier New" w:eastAsia="Times New Roman" w:hAnsi="Courier New" w:cs="Courier New"/>
      <w:sz w:val="20"/>
      <w:szCs w:val="20"/>
      <w:lang w:val="ru-RU" w:eastAsia="uk-UA"/>
    </w:rPr>
  </w:style>
  <w:style w:type="paragraph" w:styleId="aa">
    <w:name w:val="List Paragraph"/>
    <w:basedOn w:val="a"/>
    <w:uiPriority w:val="1"/>
    <w:qFormat/>
    <w:rsid w:val="00803E28"/>
    <w:pPr>
      <w:spacing w:after="200" w:line="276" w:lineRule="auto"/>
      <w:ind w:left="720"/>
      <w:contextualSpacing/>
    </w:pPr>
    <w:rPr>
      <w:lang w:val="uk-UA"/>
    </w:rPr>
  </w:style>
  <w:style w:type="table" w:styleId="ab">
    <w:name w:val="Table Grid"/>
    <w:basedOn w:val="a1"/>
    <w:rsid w:val="00B62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9214C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589"/>
    <w:rPr>
      <w:rFonts w:ascii="Tahoma" w:hAnsi="Tahoma" w:cs="Tahoma"/>
      <w:sz w:val="16"/>
      <w:szCs w:val="16"/>
      <w:lang w:val="ru-RU"/>
    </w:rPr>
  </w:style>
  <w:style w:type="paragraph" w:customStyle="1" w:styleId="rvps2">
    <w:name w:val="rvps2"/>
    <w:basedOn w:val="a"/>
    <w:rsid w:val="003A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32104</Words>
  <Characters>18300</Characters>
  <Application>Microsoft Office Word</Application>
  <DocSecurity>0</DocSecurity>
  <Lines>152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50304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2024-10-24T09:36:00Z</cp:lastPrinted>
  <dcterms:created xsi:type="dcterms:W3CDTF">2024-10-04T06:18:00Z</dcterms:created>
  <dcterms:modified xsi:type="dcterms:W3CDTF">2024-12-19T11:48:00Z</dcterms:modified>
</cp:coreProperties>
</file>