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878" w:rsidRDefault="00BC6878" w:rsidP="00BC6878">
      <w:pPr>
        <w:spacing w:after="0" w:line="240" w:lineRule="auto"/>
        <w:rPr>
          <w:rFonts w:ascii="Times New Roman" w:hAnsi="Times New Roman" w:cs="Times New Roman"/>
          <w:sz w:val="24"/>
          <w:szCs w:val="24"/>
        </w:rPr>
      </w:pPr>
    </w:p>
    <w:p w:rsidR="00BC6878" w:rsidRDefault="00BC6878" w:rsidP="00BC6878">
      <w:pPr>
        <w:spacing w:after="0" w:line="240" w:lineRule="auto"/>
        <w:rPr>
          <w:rFonts w:ascii="Times New Roman" w:hAnsi="Times New Roman" w:cs="Times New Roman"/>
          <w:sz w:val="24"/>
          <w:szCs w:val="24"/>
        </w:rPr>
      </w:pPr>
    </w:p>
    <w:p w:rsidR="00BC6878" w:rsidRPr="00BC6878" w:rsidRDefault="00BC6878"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p>
    <w:p w:rsidR="00BC6878" w:rsidRPr="00BC6878" w:rsidRDefault="00BC6878"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r w:rsidRPr="00BC6878">
        <w:rPr>
          <w:rFonts w:ascii="Times New Roman" w:eastAsiaTheme="minorEastAsia" w:hAnsi="Times New Roman" w:cs="Times New Roman"/>
          <w:b/>
          <w:noProof/>
          <w:sz w:val="28"/>
          <w:szCs w:val="28"/>
          <w:lang w:eastAsia="uk-UA"/>
        </w:rPr>
        <w:drawing>
          <wp:anchor distT="0" distB="0" distL="114300" distR="114300" simplePos="0" relativeHeight="251659264" behindDoc="0" locked="0" layoutInCell="1" allowOverlap="1" wp14:anchorId="6EB4A61B" wp14:editId="23555EF5">
            <wp:simplePos x="0" y="0"/>
            <wp:positionH relativeFrom="column">
              <wp:posOffset>2644140</wp:posOffset>
            </wp:positionH>
            <wp:positionV relativeFrom="paragraph">
              <wp:posOffset>12700</wp:posOffset>
            </wp:positionV>
            <wp:extent cx="448310" cy="571500"/>
            <wp:effectExtent l="0" t="0" r="889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r w:rsidRPr="00BC6878">
        <w:rPr>
          <w:rFonts w:ascii="Times New Roman" w:eastAsiaTheme="minorEastAsia" w:hAnsi="Times New Roman" w:cs="Times New Roman"/>
          <w:color w:val="333333"/>
          <w:sz w:val="20"/>
          <w:szCs w:val="20"/>
          <w:lang w:eastAsia="ru-RU"/>
        </w:rPr>
        <w:t xml:space="preserve">                                      </w:t>
      </w:r>
    </w:p>
    <w:p w:rsidR="00BC6878" w:rsidRPr="00BC6878" w:rsidRDefault="00BC6878"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b/>
          <w:color w:val="333333"/>
          <w:sz w:val="26"/>
          <w:szCs w:val="26"/>
          <w:lang w:eastAsia="ru-RU"/>
        </w:rPr>
      </w:pPr>
      <w:r w:rsidRPr="00BC6878">
        <w:rPr>
          <w:rFonts w:ascii="Times New Roman" w:eastAsiaTheme="minorEastAsia" w:hAnsi="Times New Roman" w:cs="Times New Roman"/>
          <w:b/>
          <w:color w:val="333333"/>
          <w:sz w:val="26"/>
          <w:szCs w:val="26"/>
          <w:lang w:eastAsia="ru-RU"/>
        </w:rPr>
        <w:t xml:space="preserve">               </w:t>
      </w:r>
    </w:p>
    <w:p w:rsidR="00BC6878" w:rsidRPr="00BC6878" w:rsidRDefault="00BC6878"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b/>
          <w:color w:val="333333"/>
          <w:sz w:val="26"/>
          <w:szCs w:val="26"/>
          <w:lang w:eastAsia="ru-RU"/>
        </w:rPr>
      </w:pPr>
    </w:p>
    <w:p w:rsidR="00BC6878" w:rsidRPr="00BC6878" w:rsidRDefault="00BC6878"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b/>
          <w:color w:val="333333"/>
          <w:sz w:val="26"/>
          <w:szCs w:val="26"/>
          <w:lang w:eastAsia="ru-RU"/>
        </w:rPr>
      </w:pPr>
    </w:p>
    <w:p w:rsidR="00BC6878" w:rsidRPr="00BC6878" w:rsidRDefault="00BC6878"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b/>
          <w:color w:val="333333"/>
          <w:sz w:val="26"/>
          <w:szCs w:val="26"/>
          <w:lang w:eastAsia="ru-RU"/>
        </w:rPr>
      </w:pPr>
      <w:r w:rsidRPr="00BC6878">
        <w:rPr>
          <w:rFonts w:ascii="Times New Roman" w:eastAsiaTheme="minorEastAsia" w:hAnsi="Times New Roman" w:cs="Times New Roman"/>
          <w:b/>
          <w:color w:val="333333"/>
          <w:sz w:val="26"/>
          <w:szCs w:val="26"/>
          <w:lang w:eastAsia="ru-RU"/>
        </w:rPr>
        <w:t xml:space="preserve">                  ПІЩАНСЬКА СІЛЬСЬКА РАДА ПОДІЛЬСЬКОГО РАЙОНУ</w:t>
      </w:r>
    </w:p>
    <w:p w:rsidR="00BC6878" w:rsidRPr="00BC6878" w:rsidRDefault="00BC6878"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r w:rsidRPr="00BC6878">
        <w:rPr>
          <w:rFonts w:ascii="Times New Roman" w:eastAsiaTheme="minorEastAsia" w:hAnsi="Times New Roman" w:cs="Times New Roman"/>
          <w:b/>
          <w:color w:val="333333"/>
          <w:sz w:val="26"/>
          <w:szCs w:val="26"/>
          <w:lang w:eastAsia="ru-RU"/>
        </w:rPr>
        <w:t xml:space="preserve"> </w:t>
      </w:r>
    </w:p>
    <w:p w:rsidR="00BC6878" w:rsidRPr="00BC6878" w:rsidRDefault="00BC6878" w:rsidP="00BC6878">
      <w:pPr>
        <w:widowControl w:val="0"/>
        <w:tabs>
          <w:tab w:val="left" w:pos="708"/>
          <w:tab w:val="left" w:pos="1416"/>
          <w:tab w:val="left" w:pos="2124"/>
          <w:tab w:val="left" w:pos="2832"/>
          <w:tab w:val="left" w:pos="3540"/>
          <w:tab w:val="center" w:pos="4960"/>
        </w:tabs>
        <w:autoSpaceDE w:val="0"/>
        <w:autoSpaceDN w:val="0"/>
        <w:adjustRightInd w:val="0"/>
        <w:spacing w:after="0" w:line="240" w:lineRule="auto"/>
        <w:jc w:val="center"/>
        <w:rPr>
          <w:rFonts w:ascii="Times New Roman" w:eastAsiaTheme="minorEastAsia" w:hAnsi="Times New Roman" w:cs="Times New Roman"/>
          <w:b/>
          <w:color w:val="333333"/>
          <w:sz w:val="26"/>
          <w:szCs w:val="26"/>
          <w:lang w:eastAsia="ru-RU"/>
        </w:rPr>
      </w:pPr>
      <w:r w:rsidRPr="00BC6878">
        <w:rPr>
          <w:rFonts w:ascii="Times New Roman" w:eastAsiaTheme="minorEastAsia" w:hAnsi="Times New Roman" w:cs="Times New Roman"/>
          <w:b/>
          <w:color w:val="333333"/>
          <w:sz w:val="26"/>
          <w:szCs w:val="26"/>
          <w:lang w:eastAsia="ru-RU"/>
        </w:rPr>
        <w:t>ОДЕСЬКОЇ ОБЛАСТІ</w:t>
      </w:r>
    </w:p>
    <w:p w:rsidR="00BC6878" w:rsidRPr="00BC6878" w:rsidRDefault="00BC6878" w:rsidP="00BC6878">
      <w:pPr>
        <w:widowControl w:val="0"/>
        <w:tabs>
          <w:tab w:val="left" w:pos="708"/>
          <w:tab w:val="left" w:pos="1416"/>
          <w:tab w:val="left" w:pos="2124"/>
          <w:tab w:val="left" w:pos="2832"/>
          <w:tab w:val="left" w:pos="3540"/>
          <w:tab w:val="center" w:pos="4960"/>
        </w:tabs>
        <w:autoSpaceDE w:val="0"/>
        <w:autoSpaceDN w:val="0"/>
        <w:adjustRightInd w:val="0"/>
        <w:spacing w:after="0" w:line="240" w:lineRule="auto"/>
        <w:jc w:val="center"/>
        <w:rPr>
          <w:rFonts w:ascii="Times New Roman" w:eastAsiaTheme="minorEastAsia" w:hAnsi="Times New Roman" w:cs="Times New Roman"/>
          <w:b/>
          <w:color w:val="333333"/>
          <w:sz w:val="26"/>
          <w:szCs w:val="26"/>
          <w:lang w:eastAsia="ru-RU"/>
        </w:rPr>
      </w:pPr>
    </w:p>
    <w:p w:rsidR="00BC6878" w:rsidRPr="00BC6878" w:rsidRDefault="00BC6878" w:rsidP="00BC6878">
      <w:pPr>
        <w:suppressAutoHyphens/>
        <w:autoSpaceDN w:val="0"/>
        <w:spacing w:before="4" w:after="0" w:line="240" w:lineRule="auto"/>
        <w:jc w:val="center"/>
        <w:rPr>
          <w:rFonts w:ascii="Times New Roman" w:eastAsia="Calibri" w:hAnsi="Times New Roman" w:cs="Times New Roman"/>
          <w:b/>
          <w:caps/>
          <w:color w:val="333333"/>
          <w:kern w:val="3"/>
          <w:sz w:val="26"/>
          <w:szCs w:val="26"/>
          <w:lang w:eastAsia="ru-RU"/>
        </w:rPr>
      </w:pPr>
      <w:r w:rsidRPr="00BC6878">
        <w:rPr>
          <w:rFonts w:ascii="Times New Roman" w:eastAsia="Calibri" w:hAnsi="Times New Roman" w:cs="Times New Roman"/>
          <w:b/>
          <w:caps/>
          <w:color w:val="333333"/>
          <w:kern w:val="3"/>
          <w:sz w:val="26"/>
          <w:szCs w:val="26"/>
          <w:lang w:eastAsia="ru-RU"/>
        </w:rPr>
        <w:t>Піщанський ліцей</w:t>
      </w:r>
    </w:p>
    <w:p w:rsidR="00BC6878" w:rsidRPr="00BC6878" w:rsidRDefault="00BC6878" w:rsidP="00BC6878">
      <w:pPr>
        <w:widowControl w:val="0"/>
        <w:tabs>
          <w:tab w:val="left" w:pos="4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p>
    <w:p w:rsidR="00BC6878" w:rsidRPr="00BC6878" w:rsidRDefault="00BC6878" w:rsidP="00BC6878">
      <w:pPr>
        <w:widowControl w:val="0"/>
        <w:autoSpaceDE w:val="0"/>
        <w:autoSpaceDN w:val="0"/>
        <w:adjustRightInd w:val="0"/>
        <w:spacing w:after="0" w:line="240" w:lineRule="auto"/>
        <w:ind w:left="-284"/>
        <w:jc w:val="center"/>
        <w:rPr>
          <w:rFonts w:ascii="Times New Roman" w:eastAsiaTheme="minorEastAsia" w:hAnsi="Times New Roman" w:cs="Times New Roman"/>
          <w:color w:val="333333"/>
          <w:sz w:val="20"/>
          <w:szCs w:val="20"/>
          <w:lang w:eastAsia="ru-RU"/>
        </w:rPr>
      </w:pPr>
      <w:r w:rsidRPr="00BC6878">
        <w:rPr>
          <w:rFonts w:ascii="Times New Roman" w:eastAsiaTheme="minorEastAsia" w:hAnsi="Times New Roman" w:cs="Times New Roman"/>
          <w:color w:val="333333"/>
          <w:sz w:val="20"/>
          <w:szCs w:val="20"/>
          <w:lang w:eastAsia="ru-RU"/>
        </w:rPr>
        <w:t xml:space="preserve">НАКАЗ </w:t>
      </w:r>
    </w:p>
    <w:p w:rsidR="00BC6878" w:rsidRPr="00BC6878" w:rsidRDefault="00BC6878" w:rsidP="00BC6878">
      <w:pPr>
        <w:widowControl w:val="0"/>
        <w:autoSpaceDE w:val="0"/>
        <w:autoSpaceDN w:val="0"/>
        <w:adjustRightInd w:val="0"/>
        <w:spacing w:after="0" w:line="240" w:lineRule="auto"/>
        <w:ind w:left="-284"/>
        <w:jc w:val="center"/>
        <w:rPr>
          <w:rFonts w:ascii="Times New Roman" w:eastAsiaTheme="minorEastAsia" w:hAnsi="Times New Roman" w:cs="Times New Roman"/>
          <w:color w:val="333333"/>
          <w:sz w:val="20"/>
          <w:szCs w:val="20"/>
          <w:lang w:eastAsia="ru-RU"/>
        </w:rPr>
      </w:pPr>
    </w:p>
    <w:p w:rsidR="00BC6878" w:rsidRPr="00BC6878" w:rsidRDefault="00BC6878" w:rsidP="00BC6878">
      <w:pPr>
        <w:widowControl w:val="0"/>
        <w:autoSpaceDE w:val="0"/>
        <w:autoSpaceDN w:val="0"/>
        <w:adjustRightInd w:val="0"/>
        <w:spacing w:after="0" w:line="240" w:lineRule="auto"/>
        <w:ind w:left="-284"/>
        <w:jc w:val="both"/>
        <w:rPr>
          <w:rFonts w:ascii="Times New Roman" w:eastAsiaTheme="minorEastAsia" w:hAnsi="Times New Roman" w:cs="Times New Roman"/>
          <w:color w:val="333333"/>
          <w:sz w:val="24"/>
          <w:szCs w:val="24"/>
          <w:lang w:eastAsia="ru-RU"/>
        </w:rPr>
      </w:pPr>
      <w:r>
        <w:rPr>
          <w:rFonts w:ascii="Times New Roman" w:eastAsiaTheme="minorEastAsia" w:hAnsi="Times New Roman" w:cs="Times New Roman"/>
          <w:color w:val="333333"/>
          <w:sz w:val="24"/>
          <w:szCs w:val="24"/>
          <w:lang w:eastAsia="ru-RU"/>
        </w:rPr>
        <w:t>04</w:t>
      </w:r>
      <w:r w:rsidRPr="00BC6878">
        <w:rPr>
          <w:rFonts w:ascii="Times New Roman" w:eastAsiaTheme="minorEastAsia" w:hAnsi="Times New Roman" w:cs="Times New Roman"/>
          <w:color w:val="333333"/>
          <w:sz w:val="24"/>
          <w:szCs w:val="24"/>
          <w:lang w:eastAsia="ru-RU"/>
        </w:rPr>
        <w:t>.1</w:t>
      </w:r>
      <w:r>
        <w:rPr>
          <w:rFonts w:ascii="Times New Roman" w:eastAsiaTheme="minorEastAsia" w:hAnsi="Times New Roman" w:cs="Times New Roman"/>
          <w:color w:val="333333"/>
          <w:sz w:val="24"/>
          <w:szCs w:val="24"/>
          <w:lang w:eastAsia="ru-RU"/>
        </w:rPr>
        <w:t>2</w:t>
      </w:r>
      <w:r w:rsidRPr="00BC6878">
        <w:rPr>
          <w:rFonts w:ascii="Times New Roman" w:eastAsiaTheme="minorEastAsia" w:hAnsi="Times New Roman" w:cs="Times New Roman"/>
          <w:color w:val="333333"/>
          <w:sz w:val="24"/>
          <w:szCs w:val="24"/>
          <w:lang w:eastAsia="ru-RU"/>
        </w:rPr>
        <w:t xml:space="preserve">.2023                                                             Піщана                                </w:t>
      </w:r>
      <w:r>
        <w:rPr>
          <w:rFonts w:ascii="Times New Roman" w:eastAsiaTheme="minorEastAsia" w:hAnsi="Times New Roman" w:cs="Times New Roman"/>
          <w:color w:val="333333"/>
          <w:sz w:val="24"/>
          <w:szCs w:val="24"/>
          <w:lang w:eastAsia="ru-RU"/>
        </w:rPr>
        <w:t xml:space="preserve">                            №182</w:t>
      </w:r>
    </w:p>
    <w:p w:rsidR="00BC6878" w:rsidRDefault="00BC6878" w:rsidP="00BC6878">
      <w:pPr>
        <w:spacing w:after="0" w:line="240" w:lineRule="auto"/>
        <w:rPr>
          <w:rFonts w:ascii="Times New Roman" w:hAnsi="Times New Roman" w:cs="Times New Roman"/>
          <w:sz w:val="24"/>
          <w:szCs w:val="24"/>
        </w:rPr>
      </w:pPr>
    </w:p>
    <w:p w:rsidR="00BC6878" w:rsidRPr="00DB420D" w:rsidRDefault="00BC6878" w:rsidP="00BC6878">
      <w:pPr>
        <w:spacing w:after="0" w:line="240" w:lineRule="auto"/>
        <w:rPr>
          <w:rFonts w:ascii="Times New Roman" w:hAnsi="Times New Roman" w:cs="Times New Roman"/>
          <w:sz w:val="24"/>
          <w:szCs w:val="24"/>
        </w:rPr>
      </w:pPr>
      <w:r w:rsidRPr="00DB420D">
        <w:rPr>
          <w:rFonts w:ascii="Times New Roman" w:hAnsi="Times New Roman" w:cs="Times New Roman"/>
          <w:sz w:val="24"/>
          <w:szCs w:val="24"/>
        </w:rPr>
        <w:t xml:space="preserve">Про стан техніки безпеки </w:t>
      </w:r>
    </w:p>
    <w:p w:rsidR="00BC6878" w:rsidRDefault="00BC6878" w:rsidP="00BC6878">
      <w:pPr>
        <w:spacing w:after="0" w:line="240" w:lineRule="auto"/>
        <w:rPr>
          <w:rFonts w:ascii="Times New Roman" w:hAnsi="Times New Roman" w:cs="Times New Roman"/>
          <w:sz w:val="24"/>
          <w:szCs w:val="24"/>
        </w:rPr>
      </w:pPr>
      <w:r w:rsidRPr="00DB420D">
        <w:rPr>
          <w:rFonts w:ascii="Times New Roman" w:hAnsi="Times New Roman" w:cs="Times New Roman"/>
          <w:sz w:val="24"/>
          <w:szCs w:val="24"/>
        </w:rPr>
        <w:t>на уроках фізичної культури</w:t>
      </w:r>
    </w:p>
    <w:p w:rsidR="00BC6878" w:rsidRPr="00DB420D" w:rsidRDefault="00BC6878" w:rsidP="00BC6878">
      <w:pPr>
        <w:spacing w:after="0" w:line="240" w:lineRule="auto"/>
        <w:rPr>
          <w:rFonts w:ascii="Times New Roman" w:hAnsi="Times New Roman" w:cs="Times New Roman"/>
          <w:sz w:val="24"/>
          <w:szCs w:val="24"/>
        </w:rPr>
      </w:pPr>
    </w:p>
    <w:p w:rsidR="00BC6878" w:rsidRDefault="00BC6878" w:rsidP="00E86057">
      <w:pPr>
        <w:spacing w:after="0" w:line="240" w:lineRule="auto"/>
        <w:rPr>
          <w:rFonts w:ascii="Times New Roman" w:hAnsi="Times New Roman" w:cs="Times New Roman"/>
          <w:sz w:val="24"/>
          <w:szCs w:val="24"/>
        </w:rPr>
      </w:pPr>
      <w:r>
        <w:t xml:space="preserve">  </w:t>
      </w:r>
      <w:r w:rsidRPr="00DB420D">
        <w:rPr>
          <w:rFonts w:ascii="Times New Roman" w:hAnsi="Times New Roman" w:cs="Times New Roman"/>
          <w:sz w:val="24"/>
          <w:szCs w:val="24"/>
        </w:rPr>
        <w:t xml:space="preserve">Згідно з планом роботи </w:t>
      </w:r>
      <w:r>
        <w:rPr>
          <w:rFonts w:ascii="Times New Roman" w:hAnsi="Times New Roman" w:cs="Times New Roman"/>
          <w:sz w:val="24"/>
          <w:szCs w:val="24"/>
        </w:rPr>
        <w:t>ліцею</w:t>
      </w:r>
      <w:r w:rsidRPr="00DB420D">
        <w:rPr>
          <w:rFonts w:ascii="Times New Roman" w:hAnsi="Times New Roman" w:cs="Times New Roman"/>
          <w:sz w:val="24"/>
          <w:szCs w:val="24"/>
        </w:rPr>
        <w:t xml:space="preserve"> на 20</w:t>
      </w:r>
      <w:r>
        <w:rPr>
          <w:rFonts w:ascii="Times New Roman" w:hAnsi="Times New Roman" w:cs="Times New Roman"/>
          <w:sz w:val="24"/>
          <w:szCs w:val="24"/>
        </w:rPr>
        <w:t>23</w:t>
      </w:r>
      <w:r w:rsidRPr="00DB420D">
        <w:rPr>
          <w:rFonts w:ascii="Times New Roman" w:hAnsi="Times New Roman" w:cs="Times New Roman"/>
          <w:sz w:val="24"/>
          <w:szCs w:val="24"/>
        </w:rPr>
        <w:t>/20</w:t>
      </w:r>
      <w:r>
        <w:rPr>
          <w:rFonts w:ascii="Times New Roman" w:hAnsi="Times New Roman" w:cs="Times New Roman"/>
          <w:sz w:val="24"/>
          <w:szCs w:val="24"/>
        </w:rPr>
        <w:t>24</w:t>
      </w:r>
      <w:r w:rsidRPr="00DB420D">
        <w:rPr>
          <w:rFonts w:ascii="Times New Roman" w:hAnsi="Times New Roman" w:cs="Times New Roman"/>
          <w:sz w:val="24"/>
          <w:szCs w:val="24"/>
        </w:rPr>
        <w:t xml:space="preserve"> навчальний рік у </w:t>
      </w:r>
      <w:r>
        <w:rPr>
          <w:rFonts w:ascii="Times New Roman" w:hAnsi="Times New Roman" w:cs="Times New Roman"/>
          <w:sz w:val="24"/>
          <w:szCs w:val="24"/>
        </w:rPr>
        <w:t xml:space="preserve">листопаді </w:t>
      </w:r>
      <w:r w:rsidRPr="00DB420D">
        <w:rPr>
          <w:rFonts w:ascii="Times New Roman" w:hAnsi="Times New Roman" w:cs="Times New Roman"/>
          <w:sz w:val="24"/>
          <w:szCs w:val="24"/>
        </w:rPr>
        <w:t>20</w:t>
      </w:r>
      <w:r>
        <w:rPr>
          <w:rFonts w:ascii="Times New Roman" w:hAnsi="Times New Roman" w:cs="Times New Roman"/>
          <w:sz w:val="24"/>
          <w:szCs w:val="24"/>
        </w:rPr>
        <w:t>23</w:t>
      </w:r>
      <w:r w:rsidRPr="00DB420D">
        <w:rPr>
          <w:rFonts w:ascii="Times New Roman" w:hAnsi="Times New Roman" w:cs="Times New Roman"/>
          <w:sz w:val="24"/>
          <w:szCs w:val="24"/>
        </w:rPr>
        <w:t xml:space="preserve"> року адміністрація </w:t>
      </w:r>
      <w:r>
        <w:rPr>
          <w:rFonts w:ascii="Times New Roman" w:hAnsi="Times New Roman" w:cs="Times New Roman"/>
          <w:sz w:val="24"/>
          <w:szCs w:val="24"/>
        </w:rPr>
        <w:t xml:space="preserve">ліцею </w:t>
      </w:r>
      <w:r w:rsidRPr="00DB420D">
        <w:rPr>
          <w:rFonts w:ascii="Times New Roman" w:hAnsi="Times New Roman" w:cs="Times New Roman"/>
          <w:sz w:val="24"/>
          <w:szCs w:val="24"/>
        </w:rPr>
        <w:t xml:space="preserve"> здійснювала перевірку дотримання техніки безпеки на уроках фізичної культури. Під час перевірки виявлено, що правила безпеки під час занять з фізичної культури поширюються на всіх учасників освітнього процесу під час організації та проведення зазначених занять. Освітній процес проводиться згідно з нормативно-правовими документами, які регулюють цю сферу діяльності. Заняття з фізичної культури відповідають програмам з фізичної культури, затвердженим Міністерством освіти і науки України. У 20</w:t>
      </w:r>
      <w:r>
        <w:rPr>
          <w:rFonts w:ascii="Times New Roman" w:hAnsi="Times New Roman" w:cs="Times New Roman"/>
          <w:sz w:val="24"/>
          <w:szCs w:val="24"/>
        </w:rPr>
        <w:t>23</w:t>
      </w:r>
      <w:r w:rsidRPr="00DB420D">
        <w:rPr>
          <w:rFonts w:ascii="Times New Roman" w:hAnsi="Times New Roman" w:cs="Times New Roman"/>
          <w:sz w:val="24"/>
          <w:szCs w:val="24"/>
        </w:rPr>
        <w:t>/20</w:t>
      </w:r>
      <w:r>
        <w:rPr>
          <w:rFonts w:ascii="Times New Roman" w:hAnsi="Times New Roman" w:cs="Times New Roman"/>
          <w:sz w:val="24"/>
          <w:szCs w:val="24"/>
        </w:rPr>
        <w:t>24</w:t>
      </w:r>
      <w:r w:rsidRPr="00DB420D">
        <w:rPr>
          <w:rFonts w:ascii="Times New Roman" w:hAnsi="Times New Roman" w:cs="Times New Roman"/>
          <w:sz w:val="24"/>
          <w:szCs w:val="24"/>
        </w:rPr>
        <w:t xml:space="preserve"> навчальному році фізичну культуру в </w:t>
      </w:r>
      <w:r>
        <w:rPr>
          <w:rFonts w:ascii="Times New Roman" w:hAnsi="Times New Roman" w:cs="Times New Roman"/>
          <w:sz w:val="24"/>
          <w:szCs w:val="24"/>
        </w:rPr>
        <w:t>ліцеї</w:t>
      </w:r>
      <w:r w:rsidRPr="00DB420D">
        <w:rPr>
          <w:rFonts w:ascii="Times New Roman" w:hAnsi="Times New Roman" w:cs="Times New Roman"/>
          <w:sz w:val="24"/>
          <w:szCs w:val="24"/>
        </w:rPr>
        <w:t xml:space="preserve"> викладають </w:t>
      </w:r>
      <w:r>
        <w:rPr>
          <w:rFonts w:ascii="Times New Roman" w:hAnsi="Times New Roman" w:cs="Times New Roman"/>
          <w:sz w:val="24"/>
          <w:szCs w:val="24"/>
        </w:rPr>
        <w:t>5</w:t>
      </w:r>
      <w:r w:rsidRPr="00DB420D">
        <w:rPr>
          <w:rFonts w:ascii="Times New Roman" w:hAnsi="Times New Roman" w:cs="Times New Roman"/>
          <w:sz w:val="24"/>
          <w:szCs w:val="24"/>
        </w:rPr>
        <w:t xml:space="preserve"> вчителі</w:t>
      </w:r>
      <w:r>
        <w:rPr>
          <w:rFonts w:ascii="Times New Roman" w:hAnsi="Times New Roman" w:cs="Times New Roman"/>
          <w:sz w:val="24"/>
          <w:szCs w:val="24"/>
        </w:rPr>
        <w:t>в: у 5-11- Мазуренко А.В., у 1-4 класах класні керівники: Сокерчак І.Ю., Черниш В.В., Демченко Н.П., Куріцина Л.М.</w:t>
      </w:r>
      <w:r w:rsidRPr="00DB420D">
        <w:rPr>
          <w:rFonts w:ascii="Times New Roman" w:hAnsi="Times New Roman" w:cs="Times New Roman"/>
          <w:sz w:val="24"/>
          <w:szCs w:val="24"/>
        </w:rPr>
        <w:t xml:space="preserve"> У цілому стан техніки безпеки на уроках фізичної культури в </w:t>
      </w:r>
      <w:r>
        <w:rPr>
          <w:rFonts w:ascii="Times New Roman" w:hAnsi="Times New Roman" w:cs="Times New Roman"/>
          <w:sz w:val="24"/>
          <w:szCs w:val="24"/>
        </w:rPr>
        <w:t xml:space="preserve">Піщанському ліцеї в 2023-2024 </w:t>
      </w:r>
      <w:r w:rsidRPr="00DB420D">
        <w:rPr>
          <w:rFonts w:ascii="Times New Roman" w:hAnsi="Times New Roman" w:cs="Times New Roman"/>
          <w:sz w:val="24"/>
          <w:szCs w:val="24"/>
        </w:rPr>
        <w:t xml:space="preserve"> навчальному році є задовільним (аналітична довідка додається). Вагомим показником стану техніки безпеки на уроках фізичної культури є відсутність випадків травматизму учнів. </w:t>
      </w:r>
    </w:p>
    <w:p w:rsidR="00BC6878" w:rsidRDefault="00BC6878" w:rsidP="00BC6878">
      <w:pPr>
        <w:rPr>
          <w:rFonts w:ascii="Times New Roman" w:hAnsi="Times New Roman" w:cs="Times New Roman"/>
          <w:sz w:val="24"/>
          <w:szCs w:val="24"/>
        </w:rPr>
      </w:pPr>
      <w:r w:rsidRPr="00DB420D">
        <w:rPr>
          <w:rFonts w:ascii="Times New Roman" w:hAnsi="Times New Roman" w:cs="Times New Roman"/>
          <w:sz w:val="24"/>
          <w:szCs w:val="24"/>
        </w:rPr>
        <w:t xml:space="preserve">Виходячи з вищезазначеного, </w:t>
      </w:r>
    </w:p>
    <w:p w:rsidR="00BC6878" w:rsidRDefault="00BC6878" w:rsidP="00BC6878">
      <w:pPr>
        <w:rPr>
          <w:rFonts w:ascii="Times New Roman" w:hAnsi="Times New Roman" w:cs="Times New Roman"/>
          <w:sz w:val="24"/>
          <w:szCs w:val="24"/>
        </w:rPr>
      </w:pPr>
      <w:r w:rsidRPr="00DB420D">
        <w:rPr>
          <w:rFonts w:ascii="Times New Roman" w:hAnsi="Times New Roman" w:cs="Times New Roman"/>
          <w:sz w:val="24"/>
          <w:szCs w:val="24"/>
        </w:rPr>
        <w:t xml:space="preserve">НАКАЗУЮ: </w:t>
      </w:r>
    </w:p>
    <w:p w:rsidR="00BC6878" w:rsidRDefault="00BC6878" w:rsidP="00BC6878">
      <w:pPr>
        <w:spacing w:after="0" w:line="240" w:lineRule="auto"/>
        <w:rPr>
          <w:rFonts w:ascii="Times New Roman" w:hAnsi="Times New Roman" w:cs="Times New Roman"/>
          <w:sz w:val="24"/>
          <w:szCs w:val="24"/>
        </w:rPr>
      </w:pPr>
      <w:r w:rsidRPr="00DB420D">
        <w:rPr>
          <w:rFonts w:ascii="Times New Roman" w:hAnsi="Times New Roman" w:cs="Times New Roman"/>
          <w:sz w:val="24"/>
          <w:szCs w:val="24"/>
        </w:rPr>
        <w:t xml:space="preserve">1.Заступнику директора з навчально-виховної роботи </w:t>
      </w:r>
      <w:r>
        <w:rPr>
          <w:rFonts w:ascii="Times New Roman" w:hAnsi="Times New Roman" w:cs="Times New Roman"/>
          <w:sz w:val="24"/>
          <w:szCs w:val="24"/>
        </w:rPr>
        <w:t>Олійник І.С</w:t>
      </w:r>
      <w:r w:rsidRPr="00DB420D">
        <w:rPr>
          <w:rFonts w:ascii="Times New Roman" w:hAnsi="Times New Roman" w:cs="Times New Roman"/>
          <w:sz w:val="24"/>
          <w:szCs w:val="24"/>
        </w:rPr>
        <w:t xml:space="preserve">. тримати на постійному контролі стан техніки безпеки на уроках фізичної культури. </w:t>
      </w:r>
    </w:p>
    <w:p w:rsidR="00BC6878" w:rsidRDefault="00BC6878" w:rsidP="00BC68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B420D">
        <w:rPr>
          <w:rFonts w:ascii="Times New Roman" w:hAnsi="Times New Roman" w:cs="Times New Roman"/>
          <w:sz w:val="24"/>
          <w:szCs w:val="24"/>
        </w:rPr>
        <w:t xml:space="preserve">Упродовж навчального року </w:t>
      </w:r>
    </w:p>
    <w:p w:rsidR="00BC6878" w:rsidRDefault="00BC6878" w:rsidP="00BC6878">
      <w:pPr>
        <w:spacing w:after="0" w:line="240" w:lineRule="auto"/>
        <w:rPr>
          <w:rFonts w:ascii="Times New Roman" w:hAnsi="Times New Roman" w:cs="Times New Roman"/>
          <w:sz w:val="24"/>
          <w:szCs w:val="24"/>
        </w:rPr>
      </w:pPr>
      <w:r w:rsidRPr="00DB420D">
        <w:rPr>
          <w:rFonts w:ascii="Times New Roman" w:hAnsi="Times New Roman" w:cs="Times New Roman"/>
          <w:sz w:val="24"/>
          <w:szCs w:val="24"/>
        </w:rPr>
        <w:t xml:space="preserve">2. Учителям фізичної культури </w:t>
      </w:r>
      <w:r>
        <w:rPr>
          <w:rFonts w:ascii="Times New Roman" w:hAnsi="Times New Roman" w:cs="Times New Roman"/>
          <w:sz w:val="24"/>
          <w:szCs w:val="24"/>
        </w:rPr>
        <w:t>Мазуренку А.В., Сокерчак І.Ю., Черниш В.В., Демченко Н.П., Куріциній Л.М</w:t>
      </w:r>
      <w:r w:rsidRPr="00DB420D">
        <w:rPr>
          <w:rFonts w:ascii="Times New Roman" w:hAnsi="Times New Roman" w:cs="Times New Roman"/>
          <w:sz w:val="24"/>
          <w:szCs w:val="24"/>
        </w:rPr>
        <w:t xml:space="preserve">.: </w:t>
      </w:r>
    </w:p>
    <w:p w:rsidR="00BC6878" w:rsidRDefault="00BC6878" w:rsidP="00BC6878">
      <w:pPr>
        <w:spacing w:after="0" w:line="240" w:lineRule="auto"/>
        <w:rPr>
          <w:rFonts w:ascii="Times New Roman" w:hAnsi="Times New Roman" w:cs="Times New Roman"/>
          <w:sz w:val="24"/>
          <w:szCs w:val="24"/>
        </w:rPr>
      </w:pPr>
      <w:r w:rsidRPr="00DB420D">
        <w:rPr>
          <w:rFonts w:ascii="Times New Roman" w:hAnsi="Times New Roman" w:cs="Times New Roman"/>
          <w:sz w:val="24"/>
          <w:szCs w:val="24"/>
        </w:rPr>
        <w:t xml:space="preserve">2.1. Сприяти дотриманню вимог Правил безпеки під час проведення занять з фізичної культури. </w:t>
      </w:r>
    </w:p>
    <w:p w:rsidR="00BC6878" w:rsidRDefault="00BC6878" w:rsidP="00BC68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B420D">
        <w:rPr>
          <w:rFonts w:ascii="Times New Roman" w:hAnsi="Times New Roman" w:cs="Times New Roman"/>
          <w:sz w:val="24"/>
          <w:szCs w:val="24"/>
        </w:rPr>
        <w:t xml:space="preserve">Упродовж навчального року </w:t>
      </w:r>
    </w:p>
    <w:p w:rsidR="00BC6878" w:rsidRDefault="00BC6878" w:rsidP="00BC6878">
      <w:pPr>
        <w:spacing w:after="0" w:line="240" w:lineRule="auto"/>
        <w:rPr>
          <w:rFonts w:ascii="Times New Roman" w:hAnsi="Times New Roman" w:cs="Times New Roman"/>
          <w:sz w:val="24"/>
          <w:szCs w:val="24"/>
        </w:rPr>
      </w:pPr>
      <w:r w:rsidRPr="00DB420D">
        <w:rPr>
          <w:rFonts w:ascii="Times New Roman" w:hAnsi="Times New Roman" w:cs="Times New Roman"/>
          <w:sz w:val="24"/>
          <w:szCs w:val="24"/>
        </w:rPr>
        <w:t xml:space="preserve">2.2. Неухильно дотримуватись чинних державних стандартів </w:t>
      </w:r>
      <w:r>
        <w:rPr>
          <w:rFonts w:ascii="Times New Roman" w:hAnsi="Times New Roman" w:cs="Times New Roman"/>
          <w:sz w:val="24"/>
          <w:szCs w:val="24"/>
        </w:rPr>
        <w:t xml:space="preserve">початкової, </w:t>
      </w:r>
      <w:r w:rsidRPr="00DB420D">
        <w:rPr>
          <w:rFonts w:ascii="Times New Roman" w:hAnsi="Times New Roman" w:cs="Times New Roman"/>
          <w:sz w:val="24"/>
          <w:szCs w:val="24"/>
        </w:rPr>
        <w:t xml:space="preserve">базової та повної загальної середньої освіти. </w:t>
      </w:r>
    </w:p>
    <w:p w:rsidR="00BC6878" w:rsidRDefault="00BC6878" w:rsidP="00BC68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B420D">
        <w:rPr>
          <w:rFonts w:ascii="Times New Roman" w:hAnsi="Times New Roman" w:cs="Times New Roman"/>
          <w:sz w:val="24"/>
          <w:szCs w:val="24"/>
        </w:rPr>
        <w:t xml:space="preserve">Упродовж навчального року </w:t>
      </w:r>
    </w:p>
    <w:p w:rsidR="00BC6878" w:rsidRDefault="00BC6878" w:rsidP="00BC6878">
      <w:pPr>
        <w:spacing w:after="0" w:line="240" w:lineRule="auto"/>
        <w:rPr>
          <w:rFonts w:ascii="Times New Roman" w:hAnsi="Times New Roman" w:cs="Times New Roman"/>
          <w:sz w:val="24"/>
          <w:szCs w:val="24"/>
        </w:rPr>
      </w:pPr>
      <w:r w:rsidRPr="00DB420D">
        <w:rPr>
          <w:rFonts w:ascii="Times New Roman" w:hAnsi="Times New Roman" w:cs="Times New Roman"/>
          <w:sz w:val="24"/>
          <w:szCs w:val="24"/>
        </w:rPr>
        <w:t xml:space="preserve">2.3. Встановити постійний контроль за дотриманням учнями правил техніки безпеки під час уроків фізичної культури. </w:t>
      </w:r>
    </w:p>
    <w:p w:rsidR="00BC6878" w:rsidRDefault="00BC6878" w:rsidP="00BC68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B420D">
        <w:rPr>
          <w:rFonts w:ascii="Times New Roman" w:hAnsi="Times New Roman" w:cs="Times New Roman"/>
          <w:sz w:val="24"/>
          <w:szCs w:val="24"/>
        </w:rPr>
        <w:t xml:space="preserve">Упродовж навчального року </w:t>
      </w:r>
    </w:p>
    <w:p w:rsidR="00BC6878" w:rsidRDefault="00BC6878" w:rsidP="00BC6878">
      <w:pPr>
        <w:spacing w:after="0" w:line="240" w:lineRule="auto"/>
        <w:rPr>
          <w:rFonts w:ascii="Times New Roman" w:hAnsi="Times New Roman" w:cs="Times New Roman"/>
          <w:sz w:val="24"/>
          <w:szCs w:val="24"/>
        </w:rPr>
      </w:pPr>
      <w:r w:rsidRPr="00DB420D">
        <w:rPr>
          <w:rFonts w:ascii="Times New Roman" w:hAnsi="Times New Roman" w:cs="Times New Roman"/>
          <w:sz w:val="24"/>
          <w:szCs w:val="24"/>
        </w:rPr>
        <w:lastRenderedPageBreak/>
        <w:t>2.4. Не допускати запізнень учнів на уроки фізичної культури.</w:t>
      </w:r>
    </w:p>
    <w:p w:rsidR="00BC6878" w:rsidRDefault="00BC6878" w:rsidP="00BC6878">
      <w:pPr>
        <w:spacing w:after="0" w:line="240" w:lineRule="auto"/>
        <w:rPr>
          <w:rFonts w:ascii="Times New Roman" w:hAnsi="Times New Roman" w:cs="Times New Roman"/>
          <w:sz w:val="24"/>
          <w:szCs w:val="24"/>
        </w:rPr>
      </w:pPr>
      <w:r w:rsidRPr="00DB42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420D">
        <w:rPr>
          <w:rFonts w:ascii="Times New Roman" w:hAnsi="Times New Roman" w:cs="Times New Roman"/>
          <w:sz w:val="24"/>
          <w:szCs w:val="24"/>
        </w:rPr>
        <w:t>Упродовж навчального року</w:t>
      </w:r>
    </w:p>
    <w:p w:rsidR="00BC6878" w:rsidRDefault="00BC6878" w:rsidP="00BC6878">
      <w:pPr>
        <w:spacing w:after="0" w:line="240" w:lineRule="auto"/>
        <w:rPr>
          <w:rFonts w:ascii="Times New Roman" w:hAnsi="Times New Roman" w:cs="Times New Roman"/>
          <w:sz w:val="24"/>
          <w:szCs w:val="24"/>
        </w:rPr>
      </w:pPr>
      <w:r w:rsidRPr="00DB420D">
        <w:rPr>
          <w:rFonts w:ascii="Times New Roman" w:hAnsi="Times New Roman" w:cs="Times New Roman"/>
          <w:sz w:val="24"/>
          <w:szCs w:val="24"/>
        </w:rPr>
        <w:t xml:space="preserve"> 2.5. Користуватися лише справним обладнанням. </w:t>
      </w:r>
    </w:p>
    <w:p w:rsidR="00BC6878" w:rsidRDefault="00BC6878" w:rsidP="00BC68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B420D">
        <w:rPr>
          <w:rFonts w:ascii="Times New Roman" w:hAnsi="Times New Roman" w:cs="Times New Roman"/>
          <w:sz w:val="24"/>
          <w:szCs w:val="24"/>
        </w:rPr>
        <w:t xml:space="preserve">Упродовж навчального року </w:t>
      </w:r>
    </w:p>
    <w:p w:rsidR="00BC6878" w:rsidRDefault="00BC6878" w:rsidP="00BC6878">
      <w:pPr>
        <w:spacing w:after="0" w:line="240" w:lineRule="auto"/>
        <w:rPr>
          <w:rFonts w:ascii="Times New Roman" w:hAnsi="Times New Roman" w:cs="Times New Roman"/>
          <w:sz w:val="24"/>
          <w:szCs w:val="24"/>
        </w:rPr>
      </w:pPr>
      <w:r w:rsidRPr="00DB420D">
        <w:rPr>
          <w:rFonts w:ascii="Times New Roman" w:hAnsi="Times New Roman" w:cs="Times New Roman"/>
          <w:sz w:val="24"/>
          <w:szCs w:val="24"/>
        </w:rPr>
        <w:t xml:space="preserve">2.6. Заняття проводити лише в зручному спортивному одязі та взутті та посилити виховний вплив на учнів, які нехтують даною вимогою. </w:t>
      </w:r>
    </w:p>
    <w:p w:rsidR="00BC6878" w:rsidRDefault="00BC6878" w:rsidP="00BC68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B420D">
        <w:rPr>
          <w:rFonts w:ascii="Times New Roman" w:hAnsi="Times New Roman" w:cs="Times New Roman"/>
          <w:sz w:val="24"/>
          <w:szCs w:val="24"/>
        </w:rPr>
        <w:t>Упродовж навчального року</w:t>
      </w:r>
    </w:p>
    <w:p w:rsidR="00BC6878" w:rsidRDefault="00BC6878" w:rsidP="00BC6878">
      <w:pPr>
        <w:spacing w:after="0" w:line="240" w:lineRule="auto"/>
        <w:rPr>
          <w:rFonts w:ascii="Times New Roman" w:hAnsi="Times New Roman" w:cs="Times New Roman"/>
          <w:sz w:val="24"/>
          <w:szCs w:val="24"/>
        </w:rPr>
      </w:pPr>
      <w:r w:rsidRPr="00DB420D">
        <w:rPr>
          <w:rFonts w:ascii="Times New Roman" w:hAnsi="Times New Roman" w:cs="Times New Roman"/>
          <w:sz w:val="24"/>
          <w:szCs w:val="24"/>
        </w:rPr>
        <w:t xml:space="preserve"> 2.7. Повідомляти про всі випадки несправності спортивного обладнання та травмування під час занять із фізичної культури адміністрацію навчального закладу.</w:t>
      </w:r>
    </w:p>
    <w:p w:rsidR="00BC6878" w:rsidRDefault="00BC6878" w:rsidP="00BC6878">
      <w:pPr>
        <w:spacing w:after="0" w:line="240" w:lineRule="auto"/>
        <w:rPr>
          <w:rFonts w:ascii="Times New Roman" w:hAnsi="Times New Roman" w:cs="Times New Roman"/>
          <w:sz w:val="24"/>
          <w:szCs w:val="24"/>
        </w:rPr>
      </w:pPr>
      <w:r w:rsidRPr="00DB42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420D">
        <w:rPr>
          <w:rFonts w:ascii="Times New Roman" w:hAnsi="Times New Roman" w:cs="Times New Roman"/>
          <w:sz w:val="24"/>
          <w:szCs w:val="24"/>
        </w:rPr>
        <w:t xml:space="preserve">Негайно </w:t>
      </w:r>
    </w:p>
    <w:p w:rsidR="00BC6878" w:rsidRDefault="00BC6878" w:rsidP="00BC6878">
      <w:pPr>
        <w:spacing w:after="0" w:line="240" w:lineRule="auto"/>
        <w:rPr>
          <w:rFonts w:ascii="Times New Roman" w:hAnsi="Times New Roman" w:cs="Times New Roman"/>
          <w:sz w:val="24"/>
          <w:szCs w:val="24"/>
        </w:rPr>
      </w:pPr>
      <w:r w:rsidRPr="00DB420D">
        <w:rPr>
          <w:rFonts w:ascii="Times New Roman" w:hAnsi="Times New Roman" w:cs="Times New Roman"/>
          <w:sz w:val="24"/>
          <w:szCs w:val="24"/>
        </w:rPr>
        <w:t xml:space="preserve">3. Відповідальному за сайт </w:t>
      </w:r>
      <w:r>
        <w:rPr>
          <w:rFonts w:ascii="Times New Roman" w:hAnsi="Times New Roman" w:cs="Times New Roman"/>
          <w:sz w:val="24"/>
          <w:szCs w:val="24"/>
        </w:rPr>
        <w:t>Олійник І.С.</w:t>
      </w:r>
      <w:r w:rsidRPr="00DB420D">
        <w:rPr>
          <w:rFonts w:ascii="Times New Roman" w:hAnsi="Times New Roman" w:cs="Times New Roman"/>
          <w:sz w:val="24"/>
          <w:szCs w:val="24"/>
        </w:rPr>
        <w:t xml:space="preserve"> розмістити цей наказ на офіційному сайті </w:t>
      </w:r>
      <w:r>
        <w:rPr>
          <w:rFonts w:ascii="Times New Roman" w:hAnsi="Times New Roman" w:cs="Times New Roman"/>
          <w:sz w:val="24"/>
          <w:szCs w:val="24"/>
        </w:rPr>
        <w:t>ліцею</w:t>
      </w:r>
    </w:p>
    <w:p w:rsidR="00BC6878" w:rsidRDefault="00BC6878" w:rsidP="00BC6878">
      <w:pPr>
        <w:spacing w:after="0" w:line="240" w:lineRule="auto"/>
        <w:rPr>
          <w:rFonts w:ascii="Times New Roman" w:hAnsi="Times New Roman" w:cs="Times New Roman"/>
          <w:sz w:val="24"/>
          <w:szCs w:val="24"/>
        </w:rPr>
      </w:pPr>
      <w:r w:rsidRPr="00DB42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420D">
        <w:rPr>
          <w:rFonts w:ascii="Times New Roman" w:hAnsi="Times New Roman" w:cs="Times New Roman"/>
          <w:sz w:val="24"/>
          <w:szCs w:val="24"/>
        </w:rPr>
        <w:t xml:space="preserve">У день підписання наказу </w:t>
      </w:r>
    </w:p>
    <w:p w:rsidR="00BC6878" w:rsidRPr="00DB420D" w:rsidRDefault="00BC6878" w:rsidP="00BC6878">
      <w:pPr>
        <w:spacing w:after="0" w:line="240" w:lineRule="auto"/>
        <w:rPr>
          <w:rFonts w:ascii="Times New Roman" w:hAnsi="Times New Roman" w:cs="Times New Roman"/>
          <w:sz w:val="24"/>
          <w:szCs w:val="24"/>
        </w:rPr>
      </w:pPr>
      <w:r w:rsidRPr="00DB420D">
        <w:rPr>
          <w:rFonts w:ascii="Times New Roman" w:hAnsi="Times New Roman" w:cs="Times New Roman"/>
          <w:sz w:val="24"/>
          <w:szCs w:val="24"/>
        </w:rPr>
        <w:t>4. Контроль за виконанням даного наказу залишаю за собою.</w:t>
      </w:r>
    </w:p>
    <w:p w:rsidR="00F9366A" w:rsidRDefault="00F9366A"/>
    <w:p w:rsidR="006361A6" w:rsidRPr="006361A6" w:rsidRDefault="006361A6" w:rsidP="006361A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6361A6">
        <w:rPr>
          <w:rFonts w:ascii="Times New Roman" w:eastAsiaTheme="minorEastAsia" w:hAnsi="Times New Roman" w:cs="Times New Roman"/>
          <w:sz w:val="28"/>
          <w:szCs w:val="28"/>
          <w:lang w:eastAsia="ru-RU"/>
        </w:rPr>
        <w:t>Директор                                                         Валентина ГРУЦЕНКО</w:t>
      </w:r>
    </w:p>
    <w:p w:rsidR="00BC6878" w:rsidRDefault="00BC6878"/>
    <w:p w:rsidR="00BC6878" w:rsidRDefault="00BC6878"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p>
    <w:p w:rsidR="005D483B" w:rsidRDefault="005D483B"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p>
    <w:p w:rsidR="005D483B" w:rsidRDefault="005D483B"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p>
    <w:p w:rsidR="005D483B" w:rsidRDefault="005D483B"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p>
    <w:p w:rsidR="005D483B" w:rsidRDefault="005D483B"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p>
    <w:p w:rsidR="005D483B" w:rsidRDefault="005D483B"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p>
    <w:p w:rsidR="005D483B" w:rsidRDefault="005D483B"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p>
    <w:p w:rsidR="005D483B" w:rsidRDefault="005D483B"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p>
    <w:p w:rsidR="005D483B" w:rsidRDefault="005D483B"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p>
    <w:p w:rsidR="005D483B" w:rsidRDefault="005D483B"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p>
    <w:p w:rsidR="005D483B" w:rsidRDefault="005D483B"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p>
    <w:p w:rsidR="005D483B" w:rsidRDefault="005D483B"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p>
    <w:p w:rsidR="005D483B" w:rsidRDefault="005D483B"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p>
    <w:p w:rsidR="005D483B" w:rsidRDefault="005D483B"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p>
    <w:p w:rsidR="005D483B" w:rsidRDefault="005D483B"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p>
    <w:p w:rsidR="005D483B" w:rsidRDefault="005D483B"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p>
    <w:p w:rsidR="005D483B" w:rsidRDefault="005D483B"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p>
    <w:p w:rsidR="005D483B" w:rsidRDefault="005D483B"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p>
    <w:p w:rsidR="005D483B" w:rsidRDefault="005D483B"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p>
    <w:p w:rsidR="005D483B" w:rsidRDefault="005D483B"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p>
    <w:p w:rsidR="005D483B" w:rsidRDefault="005D483B"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p>
    <w:p w:rsidR="005D483B" w:rsidRDefault="005D483B"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p>
    <w:p w:rsidR="005D483B" w:rsidRDefault="005D483B"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p>
    <w:p w:rsidR="005D483B" w:rsidRDefault="005D483B"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p>
    <w:p w:rsidR="005D483B" w:rsidRDefault="005D483B"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p>
    <w:p w:rsidR="005D483B" w:rsidRDefault="005D483B"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p>
    <w:p w:rsidR="005D483B" w:rsidRDefault="005D483B"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p>
    <w:p w:rsidR="005D483B" w:rsidRDefault="005D483B"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p>
    <w:p w:rsidR="005D483B" w:rsidRDefault="005D483B"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p>
    <w:p w:rsidR="005D483B" w:rsidRDefault="005D483B"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p>
    <w:p w:rsidR="005D483B" w:rsidRDefault="005D483B"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p>
    <w:p w:rsidR="00E86057" w:rsidRDefault="00E86057"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p>
    <w:p w:rsidR="00E86057" w:rsidRDefault="00E86057"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p>
    <w:p w:rsidR="00E86057" w:rsidRDefault="00E86057"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p>
    <w:p w:rsidR="00E86057" w:rsidRDefault="00E86057"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p>
    <w:p w:rsidR="00E86057" w:rsidRDefault="00E86057"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p>
    <w:p w:rsidR="00E86057" w:rsidRDefault="00E86057"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p>
    <w:p w:rsidR="005D483B" w:rsidRDefault="005D483B"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p>
    <w:p w:rsidR="005D483B" w:rsidRDefault="005D483B"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p>
    <w:p w:rsidR="00BC6878" w:rsidRDefault="00BC6878"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p>
    <w:p w:rsidR="005D483B" w:rsidRDefault="005D483B"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b/>
          <w:color w:val="333333"/>
          <w:sz w:val="26"/>
          <w:szCs w:val="26"/>
          <w:lang w:eastAsia="ru-RU"/>
        </w:rPr>
      </w:pPr>
    </w:p>
    <w:p w:rsidR="00BC6878" w:rsidRDefault="005D483B"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b/>
          <w:color w:val="333333"/>
          <w:sz w:val="26"/>
          <w:szCs w:val="26"/>
          <w:lang w:eastAsia="ru-RU"/>
        </w:rPr>
      </w:pPr>
      <w:r w:rsidRPr="00BC6878">
        <w:rPr>
          <w:rFonts w:ascii="Times New Roman" w:eastAsiaTheme="minorEastAsia" w:hAnsi="Times New Roman" w:cs="Times New Roman"/>
          <w:b/>
          <w:noProof/>
          <w:sz w:val="28"/>
          <w:szCs w:val="28"/>
          <w:lang w:eastAsia="uk-UA"/>
        </w:rPr>
        <w:drawing>
          <wp:anchor distT="0" distB="0" distL="114300" distR="114300" simplePos="0" relativeHeight="251661312" behindDoc="0" locked="0" layoutInCell="1" allowOverlap="1" wp14:anchorId="65CF665C" wp14:editId="6096CC9C">
            <wp:simplePos x="0" y="0"/>
            <wp:positionH relativeFrom="column">
              <wp:posOffset>2827020</wp:posOffset>
            </wp:positionH>
            <wp:positionV relativeFrom="paragraph">
              <wp:posOffset>9525</wp:posOffset>
            </wp:positionV>
            <wp:extent cx="448310" cy="571500"/>
            <wp:effectExtent l="0" t="0" r="889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BC6878" w:rsidRDefault="00BC6878"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b/>
          <w:color w:val="333333"/>
          <w:sz w:val="26"/>
          <w:szCs w:val="26"/>
          <w:lang w:eastAsia="ru-RU"/>
        </w:rPr>
      </w:pPr>
    </w:p>
    <w:p w:rsidR="00BC6878" w:rsidRDefault="00BC6878"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b/>
          <w:color w:val="333333"/>
          <w:sz w:val="26"/>
          <w:szCs w:val="26"/>
          <w:lang w:eastAsia="ru-RU"/>
        </w:rPr>
      </w:pPr>
    </w:p>
    <w:p w:rsidR="00BC6878" w:rsidRDefault="00BC6878"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b/>
          <w:color w:val="333333"/>
          <w:sz w:val="26"/>
          <w:szCs w:val="26"/>
          <w:lang w:eastAsia="ru-RU"/>
        </w:rPr>
      </w:pPr>
    </w:p>
    <w:p w:rsidR="00BC6878" w:rsidRPr="00BC6878" w:rsidRDefault="00BC6878"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b/>
          <w:color w:val="333333"/>
          <w:sz w:val="26"/>
          <w:szCs w:val="26"/>
          <w:lang w:eastAsia="ru-RU"/>
        </w:rPr>
      </w:pPr>
      <w:r>
        <w:rPr>
          <w:rFonts w:ascii="Times New Roman" w:eastAsiaTheme="minorEastAsia" w:hAnsi="Times New Roman" w:cs="Times New Roman"/>
          <w:b/>
          <w:color w:val="333333"/>
          <w:sz w:val="26"/>
          <w:szCs w:val="26"/>
          <w:lang w:eastAsia="ru-RU"/>
        </w:rPr>
        <w:t xml:space="preserve">                   </w:t>
      </w:r>
      <w:r w:rsidRPr="00BC6878">
        <w:rPr>
          <w:rFonts w:ascii="Times New Roman" w:eastAsiaTheme="minorEastAsia" w:hAnsi="Times New Roman" w:cs="Times New Roman"/>
          <w:b/>
          <w:color w:val="333333"/>
          <w:sz w:val="26"/>
          <w:szCs w:val="26"/>
          <w:lang w:eastAsia="ru-RU"/>
        </w:rPr>
        <w:t xml:space="preserve"> ПІЩАНСЬКА СІЛЬСЬКА РАДА ПОДІЛЬСЬКОГО РАЙОНУ</w:t>
      </w:r>
    </w:p>
    <w:p w:rsidR="00BC6878" w:rsidRPr="00BC6878" w:rsidRDefault="00BC6878" w:rsidP="00BC6878">
      <w:pPr>
        <w:widowControl w:val="0"/>
        <w:tabs>
          <w:tab w:val="left" w:pos="1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r w:rsidRPr="00BC6878">
        <w:rPr>
          <w:rFonts w:ascii="Times New Roman" w:eastAsiaTheme="minorEastAsia" w:hAnsi="Times New Roman" w:cs="Times New Roman"/>
          <w:b/>
          <w:color w:val="333333"/>
          <w:sz w:val="26"/>
          <w:szCs w:val="26"/>
          <w:lang w:eastAsia="ru-RU"/>
        </w:rPr>
        <w:t xml:space="preserve"> </w:t>
      </w:r>
    </w:p>
    <w:p w:rsidR="00BC6878" w:rsidRPr="00BC6878" w:rsidRDefault="00BC6878" w:rsidP="00BC6878">
      <w:pPr>
        <w:widowControl w:val="0"/>
        <w:tabs>
          <w:tab w:val="left" w:pos="708"/>
          <w:tab w:val="left" w:pos="1416"/>
          <w:tab w:val="left" w:pos="2124"/>
          <w:tab w:val="left" w:pos="2832"/>
          <w:tab w:val="left" w:pos="3540"/>
          <w:tab w:val="center" w:pos="4960"/>
        </w:tabs>
        <w:autoSpaceDE w:val="0"/>
        <w:autoSpaceDN w:val="0"/>
        <w:adjustRightInd w:val="0"/>
        <w:spacing w:after="0" w:line="240" w:lineRule="auto"/>
        <w:jc w:val="center"/>
        <w:rPr>
          <w:rFonts w:ascii="Times New Roman" w:eastAsiaTheme="minorEastAsia" w:hAnsi="Times New Roman" w:cs="Times New Roman"/>
          <w:b/>
          <w:color w:val="333333"/>
          <w:sz w:val="26"/>
          <w:szCs w:val="26"/>
          <w:lang w:eastAsia="ru-RU"/>
        </w:rPr>
      </w:pPr>
      <w:r w:rsidRPr="00BC6878">
        <w:rPr>
          <w:rFonts w:ascii="Times New Roman" w:eastAsiaTheme="minorEastAsia" w:hAnsi="Times New Roman" w:cs="Times New Roman"/>
          <w:b/>
          <w:color w:val="333333"/>
          <w:sz w:val="26"/>
          <w:szCs w:val="26"/>
          <w:lang w:eastAsia="ru-RU"/>
        </w:rPr>
        <w:t>ОДЕСЬКОЇ ОБЛАСТІ</w:t>
      </w:r>
    </w:p>
    <w:p w:rsidR="00BC6878" w:rsidRPr="00BC6878" w:rsidRDefault="00BC6878" w:rsidP="00BC6878">
      <w:pPr>
        <w:widowControl w:val="0"/>
        <w:tabs>
          <w:tab w:val="left" w:pos="708"/>
          <w:tab w:val="left" w:pos="1416"/>
          <w:tab w:val="left" w:pos="2124"/>
          <w:tab w:val="left" w:pos="2832"/>
          <w:tab w:val="left" w:pos="3540"/>
          <w:tab w:val="center" w:pos="4960"/>
        </w:tabs>
        <w:autoSpaceDE w:val="0"/>
        <w:autoSpaceDN w:val="0"/>
        <w:adjustRightInd w:val="0"/>
        <w:spacing w:after="0" w:line="240" w:lineRule="auto"/>
        <w:jc w:val="center"/>
        <w:rPr>
          <w:rFonts w:ascii="Times New Roman" w:eastAsiaTheme="minorEastAsia" w:hAnsi="Times New Roman" w:cs="Times New Roman"/>
          <w:b/>
          <w:color w:val="333333"/>
          <w:sz w:val="26"/>
          <w:szCs w:val="26"/>
          <w:lang w:eastAsia="ru-RU"/>
        </w:rPr>
      </w:pPr>
    </w:p>
    <w:p w:rsidR="00BC6878" w:rsidRPr="00BC6878" w:rsidRDefault="00BC6878" w:rsidP="00BC6878">
      <w:pPr>
        <w:suppressAutoHyphens/>
        <w:autoSpaceDN w:val="0"/>
        <w:spacing w:before="4" w:after="0" w:line="240" w:lineRule="auto"/>
        <w:jc w:val="center"/>
        <w:rPr>
          <w:rFonts w:ascii="Times New Roman" w:eastAsia="Calibri" w:hAnsi="Times New Roman" w:cs="Times New Roman"/>
          <w:b/>
          <w:caps/>
          <w:color w:val="333333"/>
          <w:kern w:val="3"/>
          <w:sz w:val="26"/>
          <w:szCs w:val="26"/>
          <w:lang w:eastAsia="ru-RU"/>
        </w:rPr>
      </w:pPr>
      <w:r w:rsidRPr="00BC6878">
        <w:rPr>
          <w:rFonts w:ascii="Times New Roman" w:eastAsia="Calibri" w:hAnsi="Times New Roman" w:cs="Times New Roman"/>
          <w:b/>
          <w:caps/>
          <w:color w:val="333333"/>
          <w:kern w:val="3"/>
          <w:sz w:val="26"/>
          <w:szCs w:val="26"/>
          <w:lang w:eastAsia="ru-RU"/>
        </w:rPr>
        <w:t>Піщанський ліцей</w:t>
      </w:r>
    </w:p>
    <w:p w:rsidR="00BC6878" w:rsidRPr="00BC6878" w:rsidRDefault="00BC6878" w:rsidP="00BC6878">
      <w:pPr>
        <w:widowControl w:val="0"/>
        <w:tabs>
          <w:tab w:val="left" w:pos="4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p>
    <w:p w:rsidR="00BC6878" w:rsidRPr="00BC6878" w:rsidRDefault="00BC6878" w:rsidP="00BC6878">
      <w:pPr>
        <w:widowControl w:val="0"/>
        <w:autoSpaceDE w:val="0"/>
        <w:autoSpaceDN w:val="0"/>
        <w:adjustRightInd w:val="0"/>
        <w:spacing w:after="0" w:line="240" w:lineRule="auto"/>
        <w:ind w:left="-284"/>
        <w:jc w:val="center"/>
        <w:rPr>
          <w:rFonts w:ascii="Times New Roman" w:eastAsiaTheme="minorEastAsia" w:hAnsi="Times New Roman" w:cs="Times New Roman"/>
          <w:color w:val="333333"/>
          <w:sz w:val="20"/>
          <w:szCs w:val="20"/>
          <w:lang w:eastAsia="ru-RU"/>
        </w:rPr>
      </w:pPr>
      <w:r w:rsidRPr="00BC6878">
        <w:rPr>
          <w:rFonts w:ascii="Times New Roman" w:eastAsiaTheme="minorEastAsia" w:hAnsi="Times New Roman" w:cs="Times New Roman"/>
          <w:color w:val="333333"/>
          <w:sz w:val="20"/>
          <w:szCs w:val="20"/>
          <w:lang w:eastAsia="ru-RU"/>
        </w:rPr>
        <w:t xml:space="preserve">НАКАЗ </w:t>
      </w:r>
    </w:p>
    <w:p w:rsidR="00BC6878" w:rsidRPr="00BC6878" w:rsidRDefault="00BC6878" w:rsidP="00BC6878">
      <w:pPr>
        <w:widowControl w:val="0"/>
        <w:autoSpaceDE w:val="0"/>
        <w:autoSpaceDN w:val="0"/>
        <w:adjustRightInd w:val="0"/>
        <w:spacing w:after="0" w:line="240" w:lineRule="auto"/>
        <w:ind w:left="-284"/>
        <w:jc w:val="center"/>
        <w:rPr>
          <w:rFonts w:ascii="Times New Roman" w:eastAsiaTheme="minorEastAsia" w:hAnsi="Times New Roman" w:cs="Times New Roman"/>
          <w:color w:val="333333"/>
          <w:sz w:val="20"/>
          <w:szCs w:val="20"/>
          <w:lang w:eastAsia="ru-RU"/>
        </w:rPr>
      </w:pPr>
    </w:p>
    <w:p w:rsidR="00BC6878" w:rsidRDefault="00BC6878" w:rsidP="005D483B">
      <w:pPr>
        <w:widowControl w:val="0"/>
        <w:autoSpaceDE w:val="0"/>
        <w:autoSpaceDN w:val="0"/>
        <w:adjustRightInd w:val="0"/>
        <w:spacing w:after="0" w:line="240" w:lineRule="auto"/>
        <w:ind w:left="-284"/>
        <w:jc w:val="both"/>
        <w:rPr>
          <w:rFonts w:ascii="Times New Roman" w:eastAsiaTheme="minorEastAsia" w:hAnsi="Times New Roman" w:cs="Times New Roman"/>
          <w:color w:val="333333"/>
          <w:sz w:val="24"/>
          <w:szCs w:val="24"/>
          <w:lang w:eastAsia="ru-RU"/>
        </w:rPr>
      </w:pPr>
      <w:r>
        <w:rPr>
          <w:rFonts w:ascii="Times New Roman" w:eastAsiaTheme="minorEastAsia" w:hAnsi="Times New Roman" w:cs="Times New Roman"/>
          <w:color w:val="333333"/>
          <w:sz w:val="24"/>
          <w:szCs w:val="24"/>
          <w:lang w:eastAsia="ru-RU"/>
        </w:rPr>
        <w:t>04</w:t>
      </w:r>
      <w:r w:rsidRPr="00BC6878">
        <w:rPr>
          <w:rFonts w:ascii="Times New Roman" w:eastAsiaTheme="minorEastAsia" w:hAnsi="Times New Roman" w:cs="Times New Roman"/>
          <w:color w:val="333333"/>
          <w:sz w:val="24"/>
          <w:szCs w:val="24"/>
          <w:lang w:eastAsia="ru-RU"/>
        </w:rPr>
        <w:t>.1</w:t>
      </w:r>
      <w:r>
        <w:rPr>
          <w:rFonts w:ascii="Times New Roman" w:eastAsiaTheme="minorEastAsia" w:hAnsi="Times New Roman" w:cs="Times New Roman"/>
          <w:color w:val="333333"/>
          <w:sz w:val="24"/>
          <w:szCs w:val="24"/>
          <w:lang w:eastAsia="ru-RU"/>
        </w:rPr>
        <w:t>2</w:t>
      </w:r>
      <w:r w:rsidRPr="00BC6878">
        <w:rPr>
          <w:rFonts w:ascii="Times New Roman" w:eastAsiaTheme="minorEastAsia" w:hAnsi="Times New Roman" w:cs="Times New Roman"/>
          <w:color w:val="333333"/>
          <w:sz w:val="24"/>
          <w:szCs w:val="24"/>
          <w:lang w:eastAsia="ru-RU"/>
        </w:rPr>
        <w:t xml:space="preserve">.2023                                                             Піщана                                </w:t>
      </w:r>
      <w:r>
        <w:rPr>
          <w:rFonts w:ascii="Times New Roman" w:eastAsiaTheme="minorEastAsia" w:hAnsi="Times New Roman" w:cs="Times New Roman"/>
          <w:color w:val="333333"/>
          <w:sz w:val="24"/>
          <w:szCs w:val="24"/>
          <w:lang w:eastAsia="ru-RU"/>
        </w:rPr>
        <w:t xml:space="preserve">                            №183</w:t>
      </w:r>
    </w:p>
    <w:p w:rsidR="005D483B" w:rsidRPr="005D483B" w:rsidRDefault="005D483B" w:rsidP="005D483B">
      <w:pPr>
        <w:widowControl w:val="0"/>
        <w:autoSpaceDE w:val="0"/>
        <w:autoSpaceDN w:val="0"/>
        <w:adjustRightInd w:val="0"/>
        <w:spacing w:after="0" w:line="240" w:lineRule="auto"/>
        <w:ind w:left="-284"/>
        <w:jc w:val="both"/>
        <w:rPr>
          <w:rFonts w:ascii="Times New Roman" w:eastAsiaTheme="minorEastAsia" w:hAnsi="Times New Roman" w:cs="Times New Roman"/>
          <w:color w:val="333333"/>
          <w:sz w:val="24"/>
          <w:szCs w:val="24"/>
          <w:lang w:eastAsia="ru-RU"/>
        </w:rPr>
      </w:pPr>
    </w:p>
    <w:p w:rsidR="00BC6878" w:rsidRPr="00BC6878" w:rsidRDefault="00BC6878" w:rsidP="00BC6878">
      <w:pPr>
        <w:spacing w:after="0" w:line="240" w:lineRule="auto"/>
        <w:rPr>
          <w:rFonts w:ascii="Times New Roman" w:eastAsia="Calibri" w:hAnsi="Times New Roman" w:cs="Times New Roman"/>
          <w:sz w:val="24"/>
          <w:szCs w:val="24"/>
        </w:rPr>
      </w:pPr>
      <w:r w:rsidRPr="00BC6878">
        <w:rPr>
          <w:rFonts w:ascii="Times New Roman" w:eastAsia="Calibri" w:hAnsi="Times New Roman" w:cs="Times New Roman"/>
          <w:sz w:val="24"/>
          <w:szCs w:val="24"/>
        </w:rPr>
        <w:t xml:space="preserve">Про підсумки проведення І етапу                                                                                          </w:t>
      </w:r>
    </w:p>
    <w:p w:rsidR="00BC6878" w:rsidRPr="00BC6878" w:rsidRDefault="00BC6878" w:rsidP="00BC6878">
      <w:pPr>
        <w:spacing w:after="0" w:line="240" w:lineRule="auto"/>
        <w:rPr>
          <w:rFonts w:ascii="Times New Roman" w:eastAsia="Calibri" w:hAnsi="Times New Roman" w:cs="Times New Roman"/>
          <w:sz w:val="24"/>
          <w:szCs w:val="24"/>
        </w:rPr>
      </w:pPr>
      <w:r w:rsidRPr="00BC6878">
        <w:rPr>
          <w:rFonts w:ascii="Times New Roman" w:eastAsia="Calibri" w:hAnsi="Times New Roman" w:cs="Times New Roman"/>
          <w:sz w:val="24"/>
          <w:szCs w:val="24"/>
        </w:rPr>
        <w:t xml:space="preserve">Всеукраїнський учнівських олімпіад                                                         </w:t>
      </w:r>
    </w:p>
    <w:p w:rsidR="00BC6878" w:rsidRPr="00BC6878" w:rsidRDefault="00BC6878" w:rsidP="00BC6878">
      <w:pPr>
        <w:spacing w:after="0" w:line="240" w:lineRule="auto"/>
        <w:rPr>
          <w:rFonts w:ascii="Times New Roman" w:eastAsia="Calibri" w:hAnsi="Times New Roman" w:cs="Times New Roman"/>
          <w:sz w:val="24"/>
          <w:szCs w:val="24"/>
        </w:rPr>
      </w:pPr>
      <w:r w:rsidRPr="00BC6878">
        <w:rPr>
          <w:rFonts w:ascii="Times New Roman" w:eastAsia="Calibri" w:hAnsi="Times New Roman" w:cs="Times New Roman"/>
          <w:sz w:val="24"/>
          <w:szCs w:val="24"/>
        </w:rPr>
        <w:t>з базових навчальних дисциплін</w:t>
      </w:r>
    </w:p>
    <w:p w:rsidR="00BC6878" w:rsidRPr="00BC6878" w:rsidRDefault="00BC6878" w:rsidP="00BC6878">
      <w:pPr>
        <w:spacing w:after="0" w:line="240" w:lineRule="auto"/>
        <w:rPr>
          <w:rFonts w:ascii="Times New Roman" w:eastAsia="Calibri" w:hAnsi="Times New Roman" w:cs="Times New Roman"/>
          <w:sz w:val="24"/>
          <w:szCs w:val="24"/>
        </w:rPr>
      </w:pPr>
      <w:r w:rsidRPr="00BC6878">
        <w:rPr>
          <w:rFonts w:ascii="Times New Roman" w:eastAsia="Calibri" w:hAnsi="Times New Roman" w:cs="Times New Roman"/>
          <w:sz w:val="24"/>
          <w:szCs w:val="24"/>
        </w:rPr>
        <w:t>у 2023-2024 навчальному році</w:t>
      </w:r>
    </w:p>
    <w:p w:rsidR="00BC6878" w:rsidRPr="00BC6878" w:rsidRDefault="00BC6878" w:rsidP="00BC6878">
      <w:pPr>
        <w:tabs>
          <w:tab w:val="left" w:pos="1661"/>
        </w:tabs>
        <w:spacing w:after="0" w:line="240" w:lineRule="auto"/>
        <w:rPr>
          <w:rFonts w:ascii="Times New Roman" w:eastAsia="Calibri" w:hAnsi="Times New Roman" w:cs="Times New Roman"/>
          <w:sz w:val="24"/>
          <w:szCs w:val="24"/>
        </w:rPr>
      </w:pPr>
      <w:r w:rsidRPr="00BC6878">
        <w:rPr>
          <w:rFonts w:ascii="Times New Roman" w:eastAsia="Calibri" w:hAnsi="Times New Roman" w:cs="Times New Roman"/>
          <w:sz w:val="24"/>
          <w:szCs w:val="24"/>
        </w:rPr>
        <w:tab/>
      </w:r>
    </w:p>
    <w:p w:rsidR="00BC6878" w:rsidRPr="00BC6878" w:rsidRDefault="00BC6878" w:rsidP="00E86057">
      <w:pPr>
        <w:tabs>
          <w:tab w:val="left" w:pos="5445"/>
        </w:tabs>
        <w:spacing w:after="0" w:line="240" w:lineRule="auto"/>
        <w:jc w:val="both"/>
        <w:rPr>
          <w:rFonts w:ascii="Times New Roman" w:eastAsia="Calibri" w:hAnsi="Times New Roman" w:cs="Times New Roman"/>
          <w:sz w:val="24"/>
          <w:szCs w:val="24"/>
        </w:rPr>
      </w:pPr>
      <w:r w:rsidRPr="00BC6878">
        <w:rPr>
          <w:rFonts w:ascii="Times New Roman" w:eastAsia="Calibri" w:hAnsi="Times New Roman" w:cs="Times New Roman"/>
        </w:rPr>
        <w:t xml:space="preserve">   </w:t>
      </w:r>
      <w:r w:rsidRPr="00BC6878">
        <w:rPr>
          <w:rFonts w:ascii="Times New Roman" w:eastAsia="Calibri" w:hAnsi="Times New Roman" w:cs="Times New Roman"/>
          <w:sz w:val="24"/>
          <w:szCs w:val="24"/>
        </w:rPr>
        <w:t xml:space="preserve">На виконання наказу ліцею від 16.11.2023 року </w:t>
      </w:r>
      <w:r w:rsidRPr="00BC6878">
        <w:rPr>
          <w:rFonts w:ascii="Times New Roman" w:eastAsia="Calibri" w:hAnsi="Times New Roman" w:cs="Times New Roman"/>
          <w:b/>
          <w:sz w:val="24"/>
          <w:szCs w:val="24"/>
        </w:rPr>
        <w:t xml:space="preserve">№171 </w:t>
      </w:r>
      <w:r w:rsidRPr="00BC6878">
        <w:rPr>
          <w:rFonts w:ascii="Times New Roman" w:eastAsia="Calibri" w:hAnsi="Times New Roman" w:cs="Times New Roman"/>
          <w:sz w:val="24"/>
          <w:szCs w:val="24"/>
        </w:rPr>
        <w:t xml:space="preserve"> «Про проведення І етапу Всеукраїнських учнівських олімпіад з навчальних предметів у 2023-2024 навчальному році» в період з 20 по 29 листопада 2023 року в ліцеї проведено І етап олімпіад.</w:t>
      </w:r>
    </w:p>
    <w:p w:rsidR="00BC6878" w:rsidRPr="00BC6878" w:rsidRDefault="00BC6878" w:rsidP="00E86057">
      <w:pPr>
        <w:tabs>
          <w:tab w:val="left" w:pos="5445"/>
        </w:tabs>
        <w:spacing w:after="0" w:line="240" w:lineRule="auto"/>
        <w:jc w:val="both"/>
        <w:rPr>
          <w:rFonts w:ascii="Times New Roman" w:eastAsia="Calibri" w:hAnsi="Times New Roman" w:cs="Times New Roman"/>
          <w:sz w:val="24"/>
          <w:szCs w:val="24"/>
        </w:rPr>
      </w:pPr>
      <w:r w:rsidRPr="00BC6878">
        <w:rPr>
          <w:rFonts w:ascii="Times New Roman" w:eastAsia="Calibri" w:hAnsi="Times New Roman" w:cs="Times New Roman"/>
          <w:sz w:val="24"/>
          <w:szCs w:val="24"/>
        </w:rPr>
        <w:t xml:space="preserve">    Проведенню олімпіад передувала певна робота, проведена оргкомітетом з реалізації наказу. Так, 25 вересня 2023 року відбулась інструктивно-методична нарада з педагогічними працівниками, де були обговорені питання організації та проведення олімпіад, доведені до відома члени журі, комісії зі складання завдань графіка проведення змагань, терміни, відведені для складання завдань, терміни здачі звітної документації.</w:t>
      </w:r>
    </w:p>
    <w:p w:rsidR="00BC6878" w:rsidRPr="00BC6878" w:rsidRDefault="00BC6878" w:rsidP="00E86057">
      <w:pPr>
        <w:tabs>
          <w:tab w:val="left" w:pos="5445"/>
        </w:tabs>
        <w:spacing w:after="0" w:line="240" w:lineRule="auto"/>
        <w:jc w:val="both"/>
        <w:rPr>
          <w:rFonts w:ascii="Times New Roman" w:eastAsia="Calibri" w:hAnsi="Times New Roman" w:cs="Times New Roman"/>
          <w:sz w:val="24"/>
          <w:szCs w:val="24"/>
        </w:rPr>
      </w:pPr>
      <w:r w:rsidRPr="00BC6878">
        <w:rPr>
          <w:rFonts w:ascii="Times New Roman" w:eastAsia="Calibri" w:hAnsi="Times New Roman" w:cs="Times New Roman"/>
          <w:sz w:val="24"/>
          <w:szCs w:val="24"/>
        </w:rPr>
        <w:t xml:space="preserve">    Як свідчить аналіз проведеної роботи, олімпіади пройшли вчасно, організовано, у терміни, затверджені наказом, за завданнями розробленими відповідними комісіями, згідно із Положенням про проведення Всеукраїнських учнівських олімпіад.</w:t>
      </w:r>
    </w:p>
    <w:p w:rsidR="00BC6878" w:rsidRPr="00BC6878" w:rsidRDefault="00BC6878" w:rsidP="00E86057">
      <w:pPr>
        <w:tabs>
          <w:tab w:val="left" w:pos="5445"/>
        </w:tabs>
        <w:spacing w:after="0" w:line="240" w:lineRule="auto"/>
        <w:jc w:val="both"/>
        <w:rPr>
          <w:rFonts w:ascii="Times New Roman" w:eastAsia="Calibri" w:hAnsi="Times New Roman" w:cs="Times New Roman"/>
          <w:sz w:val="24"/>
          <w:szCs w:val="24"/>
        </w:rPr>
      </w:pPr>
      <w:r w:rsidRPr="00BC6878">
        <w:rPr>
          <w:rFonts w:ascii="Times New Roman" w:eastAsia="Calibri" w:hAnsi="Times New Roman" w:cs="Times New Roman"/>
          <w:sz w:val="24"/>
          <w:szCs w:val="24"/>
        </w:rPr>
        <w:t xml:space="preserve">  І етап олімпіад проведений з таких предметів: української мови та літератури, англійської мови, правознавства, історії, математики, біології, географії, фізики, хімії,  інформаційних технологій, трудового навчання та технологій.  </w:t>
      </w:r>
    </w:p>
    <w:p w:rsidR="00BC6878" w:rsidRPr="00BC6878" w:rsidRDefault="00BC6878" w:rsidP="00E86057">
      <w:pPr>
        <w:tabs>
          <w:tab w:val="left" w:pos="5445"/>
        </w:tabs>
        <w:spacing w:after="0" w:line="240" w:lineRule="auto"/>
        <w:jc w:val="both"/>
        <w:rPr>
          <w:rFonts w:ascii="Times New Roman" w:eastAsia="Calibri" w:hAnsi="Times New Roman" w:cs="Times New Roman"/>
          <w:sz w:val="24"/>
          <w:szCs w:val="24"/>
        </w:rPr>
      </w:pPr>
      <w:r w:rsidRPr="00BC6878">
        <w:rPr>
          <w:rFonts w:ascii="Times New Roman" w:eastAsia="Calibri" w:hAnsi="Times New Roman" w:cs="Times New Roman"/>
          <w:sz w:val="24"/>
          <w:szCs w:val="24"/>
        </w:rPr>
        <w:t xml:space="preserve">  Апеляцій з приводу необ</w:t>
      </w:r>
      <w:r w:rsidRPr="00BC6878">
        <w:rPr>
          <w:rFonts w:ascii="Times New Roman" w:eastAsia="Calibri" w:hAnsi="Times New Roman" w:cs="Times New Roman"/>
          <w:sz w:val="24"/>
          <w:szCs w:val="24"/>
          <w:lang w:val="ru-RU"/>
        </w:rPr>
        <w:t>’</w:t>
      </w:r>
      <w:r w:rsidRPr="00BC6878">
        <w:rPr>
          <w:rFonts w:ascii="Times New Roman" w:eastAsia="Calibri" w:hAnsi="Times New Roman" w:cs="Times New Roman"/>
          <w:sz w:val="24"/>
          <w:szCs w:val="24"/>
        </w:rPr>
        <w:t>єктивного оцінювання робіт учасників олімпіад не поступало. Порушень Положення про проведення олімпіад   не зафіксовано.</w:t>
      </w:r>
    </w:p>
    <w:p w:rsidR="00BC6878" w:rsidRPr="00BC6878" w:rsidRDefault="00BC6878" w:rsidP="00E86057">
      <w:pPr>
        <w:tabs>
          <w:tab w:val="left" w:pos="5445"/>
        </w:tabs>
        <w:spacing w:after="0" w:line="240" w:lineRule="auto"/>
        <w:jc w:val="both"/>
        <w:rPr>
          <w:rFonts w:ascii="Times New Roman" w:eastAsia="Calibri" w:hAnsi="Times New Roman" w:cs="Times New Roman"/>
          <w:sz w:val="24"/>
          <w:szCs w:val="24"/>
        </w:rPr>
      </w:pPr>
      <w:r w:rsidRPr="00BC6878">
        <w:rPr>
          <w:rFonts w:ascii="Times New Roman" w:eastAsia="Calibri" w:hAnsi="Times New Roman" w:cs="Times New Roman"/>
          <w:sz w:val="24"/>
          <w:szCs w:val="24"/>
        </w:rPr>
        <w:t xml:space="preserve">  Результати участі учнів ліцею у І етапі олімпіад показано в таблиці: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2831"/>
        <w:gridCol w:w="894"/>
        <w:gridCol w:w="2497"/>
        <w:gridCol w:w="7"/>
        <w:gridCol w:w="786"/>
        <w:gridCol w:w="2348"/>
      </w:tblGrid>
      <w:tr w:rsidR="00BC6878" w:rsidRPr="00BC6878" w:rsidTr="00BC6878">
        <w:trPr>
          <w:trHeight w:val="769"/>
        </w:trPr>
        <w:tc>
          <w:tcPr>
            <w:tcW w:w="491"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both"/>
              <w:rPr>
                <w:rFonts w:ascii="Times New Roman" w:eastAsia="Calibri" w:hAnsi="Times New Roman" w:cs="Times New Roman"/>
                <w:b/>
                <w:lang w:eastAsia="uk-UA"/>
              </w:rPr>
            </w:pPr>
            <w:r w:rsidRPr="00BC6878">
              <w:rPr>
                <w:rFonts w:ascii="Times New Roman" w:eastAsia="Calibri" w:hAnsi="Times New Roman" w:cs="Times New Roman"/>
                <w:b/>
                <w:sz w:val="20"/>
                <w:szCs w:val="20"/>
                <w:lang w:eastAsia="uk-UA"/>
              </w:rPr>
              <w:t>№</w:t>
            </w:r>
          </w:p>
          <w:p w:rsidR="00BC6878" w:rsidRPr="00BC6878" w:rsidRDefault="00BC6878" w:rsidP="00BC6878">
            <w:pPr>
              <w:tabs>
                <w:tab w:val="left" w:pos="5445"/>
              </w:tabs>
              <w:spacing w:after="0" w:line="240" w:lineRule="auto"/>
              <w:jc w:val="both"/>
              <w:rPr>
                <w:rFonts w:ascii="Times New Roman" w:eastAsia="Calibri" w:hAnsi="Times New Roman" w:cs="Times New Roman"/>
                <w:b/>
                <w:sz w:val="20"/>
                <w:szCs w:val="20"/>
                <w:lang w:eastAsia="uk-UA"/>
              </w:rPr>
            </w:pPr>
            <w:r w:rsidRPr="00BC6878">
              <w:rPr>
                <w:rFonts w:ascii="Times New Roman" w:eastAsia="Calibri" w:hAnsi="Times New Roman" w:cs="Times New Roman"/>
                <w:b/>
                <w:sz w:val="20"/>
                <w:szCs w:val="20"/>
                <w:lang w:eastAsia="uk-UA"/>
              </w:rPr>
              <w:t>з/п</w:t>
            </w:r>
          </w:p>
        </w:tc>
        <w:tc>
          <w:tcPr>
            <w:tcW w:w="2832"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both"/>
              <w:rPr>
                <w:rFonts w:ascii="Times New Roman" w:eastAsia="Calibri" w:hAnsi="Times New Roman" w:cs="Times New Roman"/>
                <w:b/>
                <w:sz w:val="20"/>
                <w:szCs w:val="20"/>
                <w:lang w:eastAsia="uk-UA"/>
              </w:rPr>
            </w:pPr>
            <w:r w:rsidRPr="00BC6878">
              <w:rPr>
                <w:rFonts w:ascii="Times New Roman" w:eastAsia="Calibri" w:hAnsi="Times New Roman" w:cs="Times New Roman"/>
                <w:b/>
                <w:sz w:val="20"/>
                <w:szCs w:val="20"/>
                <w:lang w:eastAsia="uk-UA"/>
              </w:rPr>
              <w:t xml:space="preserve"> Предмет</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both"/>
              <w:rPr>
                <w:rFonts w:ascii="Times New Roman" w:eastAsia="Calibri" w:hAnsi="Times New Roman" w:cs="Times New Roman"/>
                <w:b/>
                <w:sz w:val="20"/>
                <w:szCs w:val="20"/>
                <w:lang w:eastAsia="uk-UA"/>
              </w:rPr>
            </w:pPr>
            <w:r w:rsidRPr="00BC6878">
              <w:rPr>
                <w:rFonts w:ascii="Times New Roman" w:eastAsia="Calibri" w:hAnsi="Times New Roman" w:cs="Times New Roman"/>
                <w:b/>
                <w:sz w:val="20"/>
                <w:szCs w:val="20"/>
                <w:lang w:eastAsia="uk-UA"/>
              </w:rPr>
              <w:t>Клас</w:t>
            </w:r>
          </w:p>
        </w:tc>
        <w:tc>
          <w:tcPr>
            <w:tcW w:w="2504" w:type="dxa"/>
            <w:gridSpan w:val="2"/>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both"/>
              <w:rPr>
                <w:rFonts w:ascii="Times New Roman" w:eastAsia="Calibri" w:hAnsi="Times New Roman" w:cs="Times New Roman"/>
                <w:b/>
                <w:sz w:val="20"/>
                <w:szCs w:val="20"/>
                <w:lang w:eastAsia="uk-UA"/>
              </w:rPr>
            </w:pPr>
            <w:r w:rsidRPr="00BC6878">
              <w:rPr>
                <w:rFonts w:ascii="Times New Roman" w:eastAsia="Calibri" w:hAnsi="Times New Roman" w:cs="Times New Roman"/>
                <w:b/>
                <w:sz w:val="20"/>
                <w:szCs w:val="20"/>
                <w:lang w:eastAsia="uk-UA"/>
              </w:rPr>
              <w:t>Прізвище учасника</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both"/>
              <w:rPr>
                <w:rFonts w:ascii="Times New Roman" w:eastAsia="Calibri" w:hAnsi="Times New Roman" w:cs="Times New Roman"/>
                <w:b/>
                <w:sz w:val="20"/>
                <w:szCs w:val="20"/>
                <w:lang w:eastAsia="uk-UA"/>
              </w:rPr>
            </w:pPr>
            <w:r w:rsidRPr="00BC6878">
              <w:rPr>
                <w:rFonts w:ascii="Times New Roman" w:eastAsia="Calibri" w:hAnsi="Times New Roman" w:cs="Times New Roman"/>
                <w:b/>
                <w:sz w:val="20"/>
                <w:szCs w:val="20"/>
                <w:lang w:eastAsia="uk-UA"/>
              </w:rPr>
              <w:t>Місце</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both"/>
              <w:rPr>
                <w:rFonts w:ascii="Times New Roman" w:eastAsia="Calibri" w:hAnsi="Times New Roman" w:cs="Times New Roman"/>
                <w:b/>
                <w:sz w:val="20"/>
                <w:szCs w:val="20"/>
                <w:lang w:eastAsia="uk-UA"/>
              </w:rPr>
            </w:pPr>
            <w:r w:rsidRPr="00BC6878">
              <w:rPr>
                <w:rFonts w:ascii="Times New Roman" w:eastAsia="Calibri" w:hAnsi="Times New Roman" w:cs="Times New Roman"/>
                <w:b/>
                <w:sz w:val="20"/>
                <w:szCs w:val="20"/>
                <w:lang w:eastAsia="uk-UA"/>
              </w:rPr>
              <w:t>Прізвище вчителя</w:t>
            </w:r>
          </w:p>
        </w:tc>
      </w:tr>
      <w:tr w:rsidR="00BC6878" w:rsidRPr="00BC6878" w:rsidTr="00BC6878">
        <w:trPr>
          <w:trHeight w:val="300"/>
        </w:trPr>
        <w:tc>
          <w:tcPr>
            <w:tcW w:w="491" w:type="dxa"/>
            <w:vMerge w:val="restart"/>
            <w:tcBorders>
              <w:top w:val="single" w:sz="4" w:space="0" w:color="auto"/>
              <w:left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both"/>
              <w:rPr>
                <w:rFonts w:ascii="Times New Roman" w:eastAsia="Calibri" w:hAnsi="Times New Roman" w:cs="Times New Roman"/>
                <w:b/>
                <w:lang w:eastAsia="uk-UA"/>
              </w:rPr>
            </w:pPr>
            <w:r w:rsidRPr="00BC6878">
              <w:rPr>
                <w:rFonts w:ascii="Times New Roman" w:eastAsia="Calibri" w:hAnsi="Times New Roman" w:cs="Times New Roman"/>
                <w:b/>
                <w:lang w:eastAsia="uk-UA"/>
              </w:rPr>
              <w:t>1.</w:t>
            </w:r>
          </w:p>
        </w:tc>
        <w:tc>
          <w:tcPr>
            <w:tcW w:w="2832" w:type="dxa"/>
            <w:vMerge w:val="restart"/>
            <w:tcBorders>
              <w:top w:val="single" w:sz="4" w:space="0" w:color="auto"/>
              <w:left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both"/>
              <w:rPr>
                <w:rFonts w:ascii="Times New Roman" w:eastAsia="Calibri" w:hAnsi="Times New Roman" w:cs="Times New Roman"/>
                <w:b/>
                <w:lang w:eastAsia="uk-UA"/>
              </w:rPr>
            </w:pPr>
            <w:r w:rsidRPr="00BC6878">
              <w:rPr>
                <w:rFonts w:ascii="Times New Roman" w:eastAsia="Calibri" w:hAnsi="Times New Roman" w:cs="Times New Roman"/>
                <w:b/>
                <w:lang w:eastAsia="uk-UA"/>
              </w:rPr>
              <w:t>Українська мова та література</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jc w:val="center"/>
              <w:rPr>
                <w:rFonts w:ascii="Times New Roman" w:eastAsia="Calibri" w:hAnsi="Times New Roman" w:cs="Times New Roman"/>
                <w:b/>
                <w:lang w:eastAsia="uk-UA"/>
              </w:rPr>
            </w:pPr>
            <w:r w:rsidRPr="00BC6878">
              <w:rPr>
                <w:rFonts w:ascii="Times New Roman" w:eastAsia="Calibri" w:hAnsi="Times New Roman" w:cs="Times New Roman"/>
                <w:b/>
                <w:lang w:eastAsia="uk-UA"/>
              </w:rPr>
              <w:t>7</w:t>
            </w:r>
          </w:p>
        </w:tc>
        <w:tc>
          <w:tcPr>
            <w:tcW w:w="2504" w:type="dxa"/>
            <w:gridSpan w:val="2"/>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Жмельнюк Дарія Валеріївна</w:t>
            </w:r>
          </w:p>
          <w:p w:rsidR="00BC6878" w:rsidRPr="00BC6878" w:rsidRDefault="00BC6878" w:rsidP="00BC6878">
            <w:pPr>
              <w:tabs>
                <w:tab w:val="left" w:pos="5445"/>
              </w:tabs>
              <w:spacing w:after="0" w:line="240" w:lineRule="auto"/>
              <w:jc w:val="both"/>
              <w:rPr>
                <w:rFonts w:ascii="Times New Roman" w:eastAsia="Calibri" w:hAnsi="Times New Roman" w:cs="Times New Roman"/>
                <w:lang w:eastAsia="uk-UA"/>
              </w:rPr>
            </w:pPr>
            <w:r w:rsidRPr="00BC6878">
              <w:rPr>
                <w:rFonts w:ascii="Times New Roman" w:eastAsia="Times New Roman" w:hAnsi="Times New Roman" w:cs="Times New Roman"/>
                <w:lang w:eastAsia="uk-UA" w:bidi="uk-UA"/>
              </w:rPr>
              <w:t>Сокерчак Вероніка Станіславівна</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2</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both"/>
              <w:rPr>
                <w:rFonts w:ascii="Times New Roman" w:eastAsia="Calibri" w:hAnsi="Times New Roman" w:cs="Times New Roman"/>
                <w:lang w:eastAsia="uk-UA"/>
              </w:rPr>
            </w:pPr>
            <w:r w:rsidRPr="00BC6878">
              <w:rPr>
                <w:rFonts w:ascii="Times New Roman" w:eastAsia="Calibri" w:hAnsi="Times New Roman" w:cs="Times New Roman"/>
                <w:lang w:eastAsia="uk-UA"/>
              </w:rPr>
              <w:t>Анін Н.Ф.</w:t>
            </w:r>
          </w:p>
        </w:tc>
      </w:tr>
      <w:tr w:rsidR="00BC6878" w:rsidRPr="00BC6878" w:rsidTr="00BC6878">
        <w:trPr>
          <w:trHeight w:val="325"/>
        </w:trPr>
        <w:tc>
          <w:tcPr>
            <w:tcW w:w="0" w:type="auto"/>
            <w:vMerge/>
            <w:tcBorders>
              <w:left w:val="single" w:sz="4" w:space="0" w:color="auto"/>
              <w:right w:val="single" w:sz="4" w:space="0" w:color="auto"/>
            </w:tcBorders>
            <w:shd w:val="clear" w:color="auto" w:fill="auto"/>
            <w:vAlign w:val="center"/>
            <w:hideMark/>
          </w:tcPr>
          <w:p w:rsidR="00BC6878" w:rsidRPr="00BC6878" w:rsidRDefault="00BC6878" w:rsidP="00BC6878">
            <w:pPr>
              <w:spacing w:after="0"/>
              <w:rPr>
                <w:rFonts w:ascii="Times New Roman" w:eastAsia="Calibri" w:hAnsi="Times New Roman" w:cs="Times New Roman"/>
                <w:b/>
              </w:rPr>
            </w:pPr>
          </w:p>
        </w:tc>
        <w:tc>
          <w:tcPr>
            <w:tcW w:w="0" w:type="auto"/>
            <w:vMerge/>
            <w:tcBorders>
              <w:left w:val="single" w:sz="4" w:space="0" w:color="auto"/>
              <w:right w:val="single" w:sz="4" w:space="0" w:color="auto"/>
            </w:tcBorders>
            <w:shd w:val="clear" w:color="auto" w:fill="auto"/>
            <w:vAlign w:val="center"/>
            <w:hideMark/>
          </w:tcPr>
          <w:p w:rsidR="00BC6878" w:rsidRPr="00BC6878" w:rsidRDefault="00BC6878" w:rsidP="00BC6878">
            <w:pPr>
              <w:spacing w:after="0"/>
              <w:rPr>
                <w:rFonts w:ascii="Times New Roman" w:eastAsia="Calibri" w:hAnsi="Times New Roman" w:cs="Times New Roman"/>
                <w:b/>
              </w:rPr>
            </w:pP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8</w:t>
            </w:r>
          </w:p>
          <w:p w:rsidR="00BC6878" w:rsidRPr="00BC6878" w:rsidRDefault="00BC6878" w:rsidP="00BC6878">
            <w:pPr>
              <w:tabs>
                <w:tab w:val="left" w:pos="5445"/>
              </w:tabs>
              <w:spacing w:after="0"/>
              <w:jc w:val="center"/>
              <w:rPr>
                <w:rFonts w:ascii="Times New Roman" w:eastAsia="Calibri" w:hAnsi="Times New Roman" w:cs="Times New Roman"/>
                <w:lang w:eastAsia="uk-UA"/>
              </w:rPr>
            </w:pPr>
          </w:p>
        </w:tc>
        <w:tc>
          <w:tcPr>
            <w:tcW w:w="2504" w:type="dxa"/>
            <w:gridSpan w:val="2"/>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 xml:space="preserve"> Бараболя Денис Володимирович</w:t>
            </w:r>
          </w:p>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Менчій Олександр Андрійович</w:t>
            </w:r>
          </w:p>
          <w:p w:rsidR="00BC6878" w:rsidRPr="00BC6878" w:rsidRDefault="00BC6878" w:rsidP="00BC6878">
            <w:pPr>
              <w:tabs>
                <w:tab w:val="left" w:pos="5445"/>
              </w:tabs>
              <w:spacing w:after="0" w:line="240" w:lineRule="auto"/>
              <w:jc w:val="both"/>
              <w:rPr>
                <w:rFonts w:ascii="Times New Roman" w:eastAsia="Calibri" w:hAnsi="Times New Roman" w:cs="Times New Roman"/>
                <w:lang w:eastAsia="uk-UA"/>
              </w:rPr>
            </w:pPr>
            <w:r w:rsidRPr="00BC6878">
              <w:rPr>
                <w:rFonts w:ascii="Times New Roman" w:eastAsia="Times New Roman" w:hAnsi="Times New Roman" w:cs="Times New Roman"/>
                <w:lang w:eastAsia="uk-UA" w:bidi="uk-UA"/>
              </w:rPr>
              <w:t>Швець Єлизавета Олегівна</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rPr>
                <w:rFonts w:ascii="Times New Roman" w:eastAsia="Calibri" w:hAnsi="Times New Roman" w:cs="Times New Roman"/>
                <w:lang w:eastAsia="uk-UA"/>
              </w:rPr>
            </w:pPr>
            <w:r w:rsidRPr="00BC6878">
              <w:rPr>
                <w:rFonts w:ascii="Times New Roman" w:eastAsia="Calibri" w:hAnsi="Times New Roman" w:cs="Times New Roman"/>
                <w:lang w:eastAsia="uk-UA"/>
              </w:rPr>
              <w:t xml:space="preserve">    3</w:t>
            </w:r>
          </w:p>
          <w:p w:rsidR="00BC6878" w:rsidRPr="00BC6878" w:rsidRDefault="00BC6878" w:rsidP="00BC6878">
            <w:pPr>
              <w:tabs>
                <w:tab w:val="left" w:pos="5445"/>
              </w:tabs>
              <w:spacing w:after="0"/>
              <w:jc w:val="center"/>
              <w:rPr>
                <w:rFonts w:ascii="Times New Roman" w:eastAsia="Calibri" w:hAnsi="Times New Roman" w:cs="Times New Roman"/>
                <w:lang w:eastAsia="uk-UA"/>
              </w:rPr>
            </w:pPr>
          </w:p>
          <w:p w:rsidR="00BC6878" w:rsidRPr="00BC6878" w:rsidRDefault="00BC6878" w:rsidP="00BC6878">
            <w:pPr>
              <w:tabs>
                <w:tab w:val="left" w:pos="5445"/>
              </w:tabs>
              <w:spacing w:after="0"/>
              <w:jc w:val="center"/>
              <w:rPr>
                <w:rFonts w:ascii="Times New Roman" w:eastAsia="Calibri" w:hAnsi="Times New Roman" w:cs="Times New Roman"/>
                <w:lang w:eastAsia="uk-UA"/>
              </w:rPr>
            </w:pPr>
            <w:r w:rsidRPr="00BC6878">
              <w:rPr>
                <w:rFonts w:ascii="Times New Roman" w:eastAsia="Calibri" w:hAnsi="Times New Roman" w:cs="Times New Roman"/>
                <w:lang w:eastAsia="uk-UA"/>
              </w:rPr>
              <w:t>2</w:t>
            </w:r>
          </w:p>
          <w:p w:rsidR="00BC6878" w:rsidRPr="00BC6878" w:rsidRDefault="00BC6878" w:rsidP="00BC6878">
            <w:pPr>
              <w:tabs>
                <w:tab w:val="left" w:pos="5445"/>
              </w:tabs>
              <w:spacing w:after="0"/>
              <w:rPr>
                <w:rFonts w:ascii="Times New Roman" w:eastAsia="Calibri" w:hAnsi="Times New Roman" w:cs="Times New Roman"/>
                <w:lang w:eastAsia="uk-UA"/>
              </w:rPr>
            </w:pPr>
            <w:r w:rsidRPr="00BC6878">
              <w:rPr>
                <w:rFonts w:ascii="Times New Roman" w:eastAsia="Calibri" w:hAnsi="Times New Roman" w:cs="Times New Roman"/>
                <w:lang w:eastAsia="uk-UA"/>
              </w:rPr>
              <w:t xml:space="preserve">    1</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jc w:val="both"/>
              <w:rPr>
                <w:rFonts w:ascii="Times New Roman" w:eastAsia="Calibri" w:hAnsi="Times New Roman" w:cs="Times New Roman"/>
                <w:lang w:eastAsia="uk-UA"/>
              </w:rPr>
            </w:pPr>
            <w:r w:rsidRPr="00BC6878">
              <w:rPr>
                <w:rFonts w:ascii="Times New Roman" w:eastAsia="Calibri" w:hAnsi="Times New Roman" w:cs="Times New Roman"/>
                <w:lang w:eastAsia="uk-UA"/>
              </w:rPr>
              <w:t>Росінська Т.М.</w:t>
            </w:r>
          </w:p>
        </w:tc>
      </w:tr>
      <w:tr w:rsidR="00BC6878" w:rsidRPr="00BC6878" w:rsidTr="00BC6878">
        <w:trPr>
          <w:trHeight w:val="325"/>
        </w:trPr>
        <w:tc>
          <w:tcPr>
            <w:tcW w:w="0" w:type="auto"/>
            <w:vMerge/>
            <w:tcBorders>
              <w:left w:val="single" w:sz="4" w:space="0" w:color="auto"/>
              <w:right w:val="single" w:sz="4" w:space="0" w:color="auto"/>
            </w:tcBorders>
            <w:shd w:val="clear" w:color="auto" w:fill="auto"/>
            <w:vAlign w:val="center"/>
          </w:tcPr>
          <w:p w:rsidR="00BC6878" w:rsidRPr="00BC6878" w:rsidRDefault="00BC6878" w:rsidP="00BC6878">
            <w:pPr>
              <w:spacing w:after="0"/>
              <w:rPr>
                <w:rFonts w:ascii="Times New Roman" w:eastAsia="Calibri" w:hAnsi="Times New Roman" w:cs="Times New Roman"/>
                <w:b/>
              </w:rPr>
            </w:pPr>
          </w:p>
        </w:tc>
        <w:tc>
          <w:tcPr>
            <w:tcW w:w="0" w:type="auto"/>
            <w:vMerge/>
            <w:tcBorders>
              <w:left w:val="single" w:sz="4" w:space="0" w:color="auto"/>
              <w:right w:val="single" w:sz="4" w:space="0" w:color="auto"/>
            </w:tcBorders>
            <w:shd w:val="clear" w:color="auto" w:fill="auto"/>
            <w:vAlign w:val="center"/>
          </w:tcPr>
          <w:p w:rsidR="00BC6878" w:rsidRPr="00BC6878" w:rsidRDefault="00BC6878" w:rsidP="00BC6878">
            <w:pPr>
              <w:spacing w:after="0"/>
              <w:rPr>
                <w:rFonts w:ascii="Times New Roman" w:eastAsia="Calibri" w:hAnsi="Times New Roman" w:cs="Times New Roman"/>
                <w:b/>
              </w:rPr>
            </w:pP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9</w:t>
            </w:r>
          </w:p>
        </w:tc>
        <w:tc>
          <w:tcPr>
            <w:tcW w:w="2504" w:type="dxa"/>
            <w:gridSpan w:val="2"/>
            <w:tcBorders>
              <w:top w:val="single" w:sz="4" w:space="0" w:color="auto"/>
              <w:left w:val="single" w:sz="4" w:space="0" w:color="auto"/>
              <w:bottom w:val="single" w:sz="4" w:space="0" w:color="auto"/>
              <w:right w:val="single" w:sz="4" w:space="0" w:color="auto"/>
            </w:tcBorders>
            <w:shd w:val="clear" w:color="auto" w:fill="auto"/>
          </w:tcPr>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Костенко Софія Романівна</w:t>
            </w:r>
          </w:p>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Ряба Катерина Андріївна</w:t>
            </w:r>
          </w:p>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Маковенко Юлія Володимирівна</w:t>
            </w: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BC6878" w:rsidRPr="00BC6878" w:rsidRDefault="00BC6878" w:rsidP="00BC6878">
            <w:pPr>
              <w:tabs>
                <w:tab w:val="left" w:pos="5445"/>
              </w:tabs>
              <w:spacing w:after="0"/>
              <w:rPr>
                <w:rFonts w:ascii="Times New Roman" w:eastAsia="Calibri" w:hAnsi="Times New Roman" w:cs="Times New Roman"/>
                <w:lang w:eastAsia="uk-UA"/>
              </w:rPr>
            </w:pPr>
            <w:r w:rsidRPr="00BC6878">
              <w:rPr>
                <w:rFonts w:ascii="Times New Roman" w:eastAsia="Calibri" w:hAnsi="Times New Roman" w:cs="Times New Roman"/>
                <w:lang w:eastAsia="uk-UA"/>
              </w:rPr>
              <w:t xml:space="preserve">    3</w:t>
            </w:r>
          </w:p>
          <w:p w:rsidR="00BC6878" w:rsidRPr="00BC6878" w:rsidRDefault="00BC6878" w:rsidP="00BC6878">
            <w:pPr>
              <w:tabs>
                <w:tab w:val="left" w:pos="5445"/>
              </w:tabs>
              <w:spacing w:after="0"/>
              <w:rPr>
                <w:rFonts w:ascii="Times New Roman" w:eastAsia="Calibri" w:hAnsi="Times New Roman" w:cs="Times New Roman"/>
                <w:lang w:eastAsia="uk-UA"/>
              </w:rPr>
            </w:pPr>
          </w:p>
          <w:p w:rsidR="00BC6878" w:rsidRPr="00BC6878" w:rsidRDefault="00BC6878" w:rsidP="00BC6878">
            <w:pPr>
              <w:tabs>
                <w:tab w:val="left" w:pos="5445"/>
              </w:tabs>
              <w:spacing w:after="0"/>
              <w:rPr>
                <w:rFonts w:ascii="Times New Roman" w:eastAsia="Calibri" w:hAnsi="Times New Roman" w:cs="Times New Roman"/>
                <w:lang w:eastAsia="uk-UA"/>
              </w:rPr>
            </w:pPr>
            <w:r w:rsidRPr="00BC6878">
              <w:rPr>
                <w:rFonts w:ascii="Times New Roman" w:eastAsia="Calibri" w:hAnsi="Times New Roman" w:cs="Times New Roman"/>
                <w:lang w:eastAsia="uk-UA"/>
              </w:rPr>
              <w:t xml:space="preserve">    2</w:t>
            </w:r>
          </w:p>
          <w:p w:rsidR="00BC6878" w:rsidRPr="00BC6878" w:rsidRDefault="00BC6878" w:rsidP="00BC6878">
            <w:pPr>
              <w:tabs>
                <w:tab w:val="left" w:pos="5445"/>
              </w:tabs>
              <w:spacing w:after="0"/>
              <w:rPr>
                <w:rFonts w:ascii="Times New Roman" w:eastAsia="Calibri" w:hAnsi="Times New Roman" w:cs="Times New Roman"/>
                <w:lang w:eastAsia="uk-UA"/>
              </w:rPr>
            </w:pPr>
          </w:p>
          <w:p w:rsidR="00BC6878" w:rsidRPr="00BC6878" w:rsidRDefault="00BC6878" w:rsidP="00BC6878">
            <w:pPr>
              <w:tabs>
                <w:tab w:val="left" w:pos="5445"/>
              </w:tabs>
              <w:spacing w:after="0"/>
              <w:rPr>
                <w:rFonts w:ascii="Times New Roman" w:eastAsia="Calibri" w:hAnsi="Times New Roman" w:cs="Times New Roman"/>
                <w:lang w:eastAsia="uk-UA"/>
              </w:rPr>
            </w:pPr>
            <w:r w:rsidRPr="00BC6878">
              <w:rPr>
                <w:rFonts w:ascii="Times New Roman" w:eastAsia="Calibri" w:hAnsi="Times New Roman" w:cs="Times New Roman"/>
                <w:lang w:eastAsia="uk-UA"/>
              </w:rPr>
              <w:t xml:space="preserve">    1</w:t>
            </w:r>
          </w:p>
        </w:tc>
        <w:tc>
          <w:tcPr>
            <w:tcW w:w="2348" w:type="dxa"/>
            <w:tcBorders>
              <w:top w:val="single" w:sz="4" w:space="0" w:color="auto"/>
              <w:left w:val="single" w:sz="4" w:space="0" w:color="auto"/>
              <w:bottom w:val="single" w:sz="4" w:space="0" w:color="auto"/>
              <w:right w:val="single" w:sz="4" w:space="0" w:color="auto"/>
            </w:tcBorders>
            <w:shd w:val="clear" w:color="auto" w:fill="auto"/>
          </w:tcPr>
          <w:p w:rsidR="00BC6878" w:rsidRPr="00BC6878" w:rsidRDefault="00BC6878" w:rsidP="00BC6878">
            <w:pPr>
              <w:tabs>
                <w:tab w:val="left" w:pos="5445"/>
              </w:tabs>
              <w:spacing w:after="0"/>
              <w:jc w:val="both"/>
              <w:rPr>
                <w:rFonts w:ascii="Times New Roman" w:eastAsia="Calibri" w:hAnsi="Times New Roman" w:cs="Times New Roman"/>
                <w:lang w:eastAsia="uk-UA"/>
              </w:rPr>
            </w:pPr>
            <w:r w:rsidRPr="00BC6878">
              <w:rPr>
                <w:rFonts w:ascii="Times New Roman" w:eastAsia="Calibri" w:hAnsi="Times New Roman" w:cs="Times New Roman"/>
                <w:lang w:eastAsia="uk-UA"/>
              </w:rPr>
              <w:t>Анін Н.Ф.</w:t>
            </w:r>
          </w:p>
          <w:p w:rsidR="00BC6878" w:rsidRPr="00BC6878" w:rsidRDefault="00BC6878" w:rsidP="00BC6878">
            <w:pPr>
              <w:tabs>
                <w:tab w:val="left" w:pos="5445"/>
              </w:tabs>
              <w:spacing w:after="0"/>
              <w:jc w:val="both"/>
              <w:rPr>
                <w:rFonts w:ascii="Times New Roman" w:eastAsia="Calibri" w:hAnsi="Times New Roman" w:cs="Times New Roman"/>
                <w:lang w:eastAsia="uk-UA"/>
              </w:rPr>
            </w:pPr>
          </w:p>
          <w:p w:rsidR="00BC6878" w:rsidRPr="00BC6878" w:rsidRDefault="00BC6878" w:rsidP="00BC6878">
            <w:pPr>
              <w:tabs>
                <w:tab w:val="left" w:pos="5445"/>
              </w:tabs>
              <w:spacing w:after="0"/>
              <w:jc w:val="both"/>
              <w:rPr>
                <w:rFonts w:ascii="Times New Roman" w:eastAsia="Calibri" w:hAnsi="Times New Roman" w:cs="Times New Roman"/>
                <w:lang w:eastAsia="uk-UA"/>
              </w:rPr>
            </w:pPr>
            <w:r w:rsidRPr="00BC6878">
              <w:rPr>
                <w:rFonts w:ascii="Times New Roman" w:eastAsia="Calibri" w:hAnsi="Times New Roman" w:cs="Times New Roman"/>
                <w:lang w:eastAsia="uk-UA"/>
              </w:rPr>
              <w:t>Бламар Н.А.</w:t>
            </w:r>
          </w:p>
          <w:p w:rsidR="00BC6878" w:rsidRPr="00BC6878" w:rsidRDefault="00BC6878" w:rsidP="00BC6878">
            <w:pPr>
              <w:tabs>
                <w:tab w:val="left" w:pos="5445"/>
              </w:tabs>
              <w:spacing w:after="0"/>
              <w:jc w:val="both"/>
              <w:rPr>
                <w:rFonts w:ascii="Times New Roman" w:eastAsia="Calibri" w:hAnsi="Times New Roman" w:cs="Times New Roman"/>
                <w:lang w:eastAsia="uk-UA"/>
              </w:rPr>
            </w:pPr>
          </w:p>
          <w:p w:rsidR="00BC6878" w:rsidRPr="00BC6878" w:rsidRDefault="00BC6878" w:rsidP="00BC6878">
            <w:pPr>
              <w:tabs>
                <w:tab w:val="left" w:pos="5445"/>
              </w:tabs>
              <w:spacing w:after="0"/>
              <w:jc w:val="both"/>
              <w:rPr>
                <w:rFonts w:ascii="Times New Roman" w:eastAsia="Calibri" w:hAnsi="Times New Roman" w:cs="Times New Roman"/>
                <w:lang w:eastAsia="uk-UA"/>
              </w:rPr>
            </w:pPr>
            <w:r w:rsidRPr="00BC6878">
              <w:rPr>
                <w:rFonts w:ascii="Times New Roman" w:eastAsia="Calibri" w:hAnsi="Times New Roman" w:cs="Times New Roman"/>
                <w:lang w:eastAsia="uk-UA"/>
              </w:rPr>
              <w:t>Анін Н.Ф.</w:t>
            </w:r>
          </w:p>
        </w:tc>
      </w:tr>
      <w:tr w:rsidR="00BC6878" w:rsidRPr="00BC6878" w:rsidTr="00BC6878">
        <w:trPr>
          <w:trHeight w:val="546"/>
        </w:trPr>
        <w:tc>
          <w:tcPr>
            <w:tcW w:w="0" w:type="auto"/>
            <w:vMerge/>
            <w:tcBorders>
              <w:left w:val="single" w:sz="4" w:space="0" w:color="auto"/>
              <w:right w:val="single" w:sz="4" w:space="0" w:color="auto"/>
            </w:tcBorders>
            <w:shd w:val="clear" w:color="auto" w:fill="auto"/>
            <w:vAlign w:val="center"/>
          </w:tcPr>
          <w:p w:rsidR="00BC6878" w:rsidRPr="00BC6878" w:rsidRDefault="00BC6878" w:rsidP="00BC6878">
            <w:pPr>
              <w:spacing w:after="0"/>
              <w:rPr>
                <w:rFonts w:ascii="Times New Roman" w:eastAsia="Calibri" w:hAnsi="Times New Roman" w:cs="Times New Roman"/>
                <w:b/>
              </w:rPr>
            </w:pPr>
          </w:p>
        </w:tc>
        <w:tc>
          <w:tcPr>
            <w:tcW w:w="0" w:type="auto"/>
            <w:vMerge/>
            <w:tcBorders>
              <w:left w:val="single" w:sz="4" w:space="0" w:color="auto"/>
              <w:right w:val="single" w:sz="4" w:space="0" w:color="auto"/>
            </w:tcBorders>
            <w:shd w:val="clear" w:color="auto" w:fill="auto"/>
            <w:vAlign w:val="center"/>
          </w:tcPr>
          <w:p w:rsidR="00BC6878" w:rsidRPr="00BC6878" w:rsidRDefault="00BC6878" w:rsidP="00BC6878">
            <w:pPr>
              <w:spacing w:after="0"/>
              <w:rPr>
                <w:rFonts w:ascii="Times New Roman" w:eastAsia="Calibri" w:hAnsi="Times New Roman" w:cs="Times New Roman"/>
                <w:b/>
              </w:rPr>
            </w:pP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10</w:t>
            </w:r>
          </w:p>
        </w:tc>
        <w:tc>
          <w:tcPr>
            <w:tcW w:w="2504" w:type="dxa"/>
            <w:gridSpan w:val="2"/>
            <w:tcBorders>
              <w:top w:val="single" w:sz="4" w:space="0" w:color="auto"/>
              <w:left w:val="single" w:sz="4" w:space="0" w:color="auto"/>
              <w:bottom w:val="single" w:sz="4" w:space="0" w:color="auto"/>
              <w:right w:val="single" w:sz="4" w:space="0" w:color="auto"/>
            </w:tcBorders>
            <w:shd w:val="clear" w:color="auto" w:fill="auto"/>
          </w:tcPr>
          <w:p w:rsidR="00BC6878" w:rsidRPr="00BC6878" w:rsidRDefault="00BC6878" w:rsidP="00BC6878">
            <w:pPr>
              <w:tabs>
                <w:tab w:val="left" w:pos="5445"/>
              </w:tabs>
              <w:spacing w:after="0" w:line="240" w:lineRule="auto"/>
              <w:jc w:val="both"/>
              <w:rPr>
                <w:rFonts w:ascii="Times New Roman" w:eastAsia="Calibri" w:hAnsi="Times New Roman" w:cs="Times New Roman"/>
                <w:lang w:eastAsia="uk-UA"/>
              </w:rPr>
            </w:pPr>
            <w:r w:rsidRPr="00BC6878">
              <w:rPr>
                <w:rFonts w:ascii="Times New Roman" w:eastAsia="Times New Roman" w:hAnsi="Times New Roman" w:cs="Times New Roman"/>
                <w:lang w:eastAsia="uk-UA" w:bidi="uk-UA"/>
              </w:rPr>
              <w:t>Войтовська Каріна Юріївна</w:t>
            </w: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1</w:t>
            </w:r>
          </w:p>
        </w:tc>
        <w:tc>
          <w:tcPr>
            <w:tcW w:w="2348" w:type="dxa"/>
            <w:tcBorders>
              <w:top w:val="single" w:sz="4" w:space="0" w:color="auto"/>
              <w:left w:val="single" w:sz="4" w:space="0" w:color="auto"/>
              <w:bottom w:val="single" w:sz="4" w:space="0" w:color="auto"/>
              <w:right w:val="single" w:sz="4" w:space="0" w:color="auto"/>
            </w:tcBorders>
            <w:shd w:val="clear" w:color="auto" w:fill="auto"/>
          </w:tcPr>
          <w:p w:rsidR="00BC6878" w:rsidRPr="00BC6878" w:rsidRDefault="00BC6878" w:rsidP="00BC6878">
            <w:pPr>
              <w:tabs>
                <w:tab w:val="left" w:pos="5445"/>
              </w:tabs>
              <w:spacing w:after="0"/>
              <w:jc w:val="both"/>
              <w:rPr>
                <w:rFonts w:ascii="Times New Roman" w:eastAsia="Calibri" w:hAnsi="Times New Roman" w:cs="Times New Roman"/>
                <w:lang w:eastAsia="uk-UA"/>
              </w:rPr>
            </w:pPr>
            <w:r w:rsidRPr="00BC6878">
              <w:rPr>
                <w:rFonts w:ascii="Times New Roman" w:eastAsia="Calibri" w:hAnsi="Times New Roman" w:cs="Times New Roman"/>
                <w:lang w:eastAsia="uk-UA"/>
              </w:rPr>
              <w:t>Бламар Н.А</w:t>
            </w:r>
          </w:p>
        </w:tc>
      </w:tr>
      <w:tr w:rsidR="00BC6878" w:rsidRPr="00BC6878" w:rsidTr="00BC6878">
        <w:trPr>
          <w:trHeight w:val="441"/>
        </w:trPr>
        <w:tc>
          <w:tcPr>
            <w:tcW w:w="491" w:type="dxa"/>
            <w:vMerge/>
            <w:tcBorders>
              <w:left w:val="single" w:sz="4" w:space="0" w:color="auto"/>
              <w:right w:val="single" w:sz="4" w:space="0" w:color="auto"/>
            </w:tcBorders>
            <w:shd w:val="clear" w:color="auto" w:fill="auto"/>
          </w:tcPr>
          <w:p w:rsidR="00BC6878" w:rsidRPr="00BC6878" w:rsidRDefault="00BC6878" w:rsidP="00BC6878">
            <w:pPr>
              <w:tabs>
                <w:tab w:val="left" w:pos="5445"/>
              </w:tabs>
              <w:spacing w:after="0"/>
              <w:jc w:val="both"/>
              <w:rPr>
                <w:rFonts w:ascii="Times New Roman" w:eastAsia="Calibri" w:hAnsi="Times New Roman" w:cs="Times New Roman"/>
                <w:b/>
                <w:lang w:eastAsia="uk-UA"/>
              </w:rPr>
            </w:pPr>
          </w:p>
        </w:tc>
        <w:tc>
          <w:tcPr>
            <w:tcW w:w="2832" w:type="dxa"/>
            <w:vMerge/>
            <w:tcBorders>
              <w:left w:val="single" w:sz="4" w:space="0" w:color="auto"/>
              <w:right w:val="single" w:sz="4" w:space="0" w:color="auto"/>
            </w:tcBorders>
            <w:shd w:val="clear" w:color="auto" w:fill="auto"/>
          </w:tcPr>
          <w:p w:rsidR="00BC6878" w:rsidRPr="00BC6878" w:rsidRDefault="00BC6878" w:rsidP="00BC6878">
            <w:pPr>
              <w:tabs>
                <w:tab w:val="left" w:pos="5445"/>
              </w:tabs>
              <w:spacing w:after="0"/>
              <w:jc w:val="both"/>
              <w:rPr>
                <w:rFonts w:ascii="Times New Roman" w:eastAsia="Calibri" w:hAnsi="Times New Roman" w:cs="Times New Roman"/>
                <w:b/>
                <w:lang w:eastAsia="uk-UA"/>
              </w:rPr>
            </w:pPr>
          </w:p>
        </w:tc>
        <w:tc>
          <w:tcPr>
            <w:tcW w:w="894" w:type="dxa"/>
            <w:tcBorders>
              <w:top w:val="single" w:sz="4" w:space="0" w:color="auto"/>
              <w:left w:val="single" w:sz="4" w:space="0" w:color="auto"/>
              <w:right w:val="single" w:sz="4" w:space="0" w:color="auto"/>
            </w:tcBorders>
            <w:shd w:val="clear" w:color="auto" w:fill="auto"/>
            <w:hideMark/>
          </w:tcPr>
          <w:p w:rsidR="00BC6878" w:rsidRPr="00BC6878" w:rsidRDefault="00BC6878" w:rsidP="00BC6878">
            <w:pPr>
              <w:tabs>
                <w:tab w:val="left" w:pos="5445"/>
              </w:tabs>
              <w:jc w:val="center"/>
              <w:rPr>
                <w:rFonts w:ascii="Times New Roman" w:eastAsia="Calibri" w:hAnsi="Times New Roman" w:cs="Times New Roman"/>
                <w:lang w:eastAsia="uk-UA"/>
              </w:rPr>
            </w:pPr>
            <w:r w:rsidRPr="00BC6878">
              <w:rPr>
                <w:rFonts w:ascii="Times New Roman" w:eastAsia="Calibri" w:hAnsi="Times New Roman" w:cs="Times New Roman"/>
                <w:lang w:eastAsia="uk-UA"/>
              </w:rPr>
              <w:t>11</w:t>
            </w:r>
          </w:p>
        </w:tc>
        <w:tc>
          <w:tcPr>
            <w:tcW w:w="2504" w:type="dxa"/>
            <w:gridSpan w:val="2"/>
            <w:tcBorders>
              <w:top w:val="single" w:sz="4" w:space="0" w:color="auto"/>
              <w:left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Васильцова Аміна Валентинівна</w:t>
            </w:r>
          </w:p>
          <w:p w:rsidR="00BC6878" w:rsidRPr="00BC6878" w:rsidRDefault="00BC6878" w:rsidP="00BC6878">
            <w:pPr>
              <w:tabs>
                <w:tab w:val="left" w:pos="5445"/>
              </w:tabs>
              <w:spacing w:after="0" w:line="240" w:lineRule="auto"/>
              <w:jc w:val="both"/>
              <w:rPr>
                <w:rFonts w:ascii="Times New Roman" w:eastAsia="Calibri" w:hAnsi="Times New Roman" w:cs="Times New Roman"/>
                <w:lang w:eastAsia="uk-UA"/>
              </w:rPr>
            </w:pPr>
            <w:r w:rsidRPr="00BC6878">
              <w:rPr>
                <w:rFonts w:ascii="Times New Roman" w:eastAsia="Times New Roman" w:hAnsi="Times New Roman" w:cs="Times New Roman"/>
                <w:lang w:eastAsia="uk-UA" w:bidi="uk-UA"/>
              </w:rPr>
              <w:t>Куца Валентина Іванівна</w:t>
            </w:r>
          </w:p>
        </w:tc>
        <w:tc>
          <w:tcPr>
            <w:tcW w:w="786" w:type="dxa"/>
            <w:tcBorders>
              <w:top w:val="single" w:sz="4" w:space="0" w:color="auto"/>
              <w:left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3</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1</w:t>
            </w:r>
          </w:p>
        </w:tc>
        <w:tc>
          <w:tcPr>
            <w:tcW w:w="2348" w:type="dxa"/>
            <w:tcBorders>
              <w:top w:val="single" w:sz="4" w:space="0" w:color="auto"/>
              <w:left w:val="single" w:sz="4" w:space="0" w:color="auto"/>
              <w:right w:val="single" w:sz="4" w:space="0" w:color="auto"/>
            </w:tcBorders>
            <w:shd w:val="clear" w:color="auto" w:fill="auto"/>
            <w:hideMark/>
          </w:tcPr>
          <w:p w:rsidR="00BC6878" w:rsidRPr="00BC6878" w:rsidRDefault="00BC6878" w:rsidP="00BC6878">
            <w:pPr>
              <w:tabs>
                <w:tab w:val="left" w:pos="5445"/>
              </w:tabs>
              <w:jc w:val="both"/>
              <w:rPr>
                <w:rFonts w:ascii="Times New Roman" w:eastAsia="Calibri" w:hAnsi="Times New Roman" w:cs="Times New Roman"/>
                <w:lang w:eastAsia="uk-UA"/>
              </w:rPr>
            </w:pPr>
            <w:r w:rsidRPr="00BC6878">
              <w:rPr>
                <w:rFonts w:ascii="Times New Roman" w:eastAsia="Calibri" w:hAnsi="Times New Roman" w:cs="Times New Roman"/>
                <w:lang w:eastAsia="uk-UA"/>
              </w:rPr>
              <w:t>Анін Н.Ф.</w:t>
            </w:r>
          </w:p>
        </w:tc>
      </w:tr>
      <w:tr w:rsidR="00BC6878" w:rsidRPr="00BC6878" w:rsidTr="00BC6878">
        <w:trPr>
          <w:gridAfter w:val="1"/>
          <w:wAfter w:w="2348" w:type="dxa"/>
          <w:trHeight w:val="56"/>
        </w:trPr>
        <w:tc>
          <w:tcPr>
            <w:tcW w:w="491" w:type="dxa"/>
            <w:tcBorders>
              <w:top w:val="nil"/>
              <w:left w:val="single" w:sz="4" w:space="0" w:color="auto"/>
              <w:bottom w:val="nil"/>
              <w:right w:val="single" w:sz="4" w:space="0" w:color="auto"/>
            </w:tcBorders>
            <w:shd w:val="clear" w:color="auto" w:fill="auto"/>
            <w:vAlign w:val="center"/>
            <w:hideMark/>
          </w:tcPr>
          <w:p w:rsidR="00BC6878" w:rsidRPr="00BC6878" w:rsidRDefault="00BC6878" w:rsidP="00BC6878">
            <w:pPr>
              <w:spacing w:after="0"/>
              <w:rPr>
                <w:rFonts w:ascii="Times New Roman" w:eastAsia="Calibri" w:hAnsi="Times New Roman" w:cs="Times New Roman"/>
                <w:b/>
              </w:rPr>
            </w:pPr>
          </w:p>
        </w:tc>
        <w:tc>
          <w:tcPr>
            <w:tcW w:w="2832" w:type="dxa"/>
            <w:tcBorders>
              <w:top w:val="nil"/>
              <w:left w:val="single" w:sz="4" w:space="0" w:color="auto"/>
              <w:bottom w:val="nil"/>
              <w:right w:val="single" w:sz="4" w:space="0" w:color="auto"/>
            </w:tcBorders>
            <w:shd w:val="clear" w:color="auto" w:fill="auto"/>
            <w:vAlign w:val="center"/>
          </w:tcPr>
          <w:p w:rsidR="00BC6878" w:rsidRPr="00BC6878" w:rsidRDefault="00BC6878" w:rsidP="00BC6878">
            <w:pPr>
              <w:spacing w:after="0"/>
              <w:rPr>
                <w:rFonts w:ascii="Times New Roman" w:eastAsia="Calibri" w:hAnsi="Times New Roman" w:cs="Times New Roman"/>
                <w:b/>
              </w:rPr>
            </w:pPr>
          </w:p>
        </w:tc>
        <w:tc>
          <w:tcPr>
            <w:tcW w:w="894" w:type="dxa"/>
            <w:tcBorders>
              <w:top w:val="nil"/>
              <w:bottom w:val="nil"/>
            </w:tcBorders>
            <w:shd w:val="clear" w:color="auto" w:fill="auto"/>
          </w:tcPr>
          <w:p w:rsidR="00BC6878" w:rsidRPr="00BC6878" w:rsidRDefault="00BC6878" w:rsidP="00BC6878">
            <w:pPr>
              <w:spacing w:after="0" w:line="240" w:lineRule="auto"/>
              <w:jc w:val="center"/>
              <w:rPr>
                <w:rFonts w:ascii="Times New Roman" w:eastAsia="Times New Roman" w:hAnsi="Times New Roman" w:cs="Times New Roman"/>
                <w:lang w:eastAsia="uk-UA"/>
              </w:rPr>
            </w:pPr>
            <w:r w:rsidRPr="00BC6878">
              <w:rPr>
                <w:rFonts w:ascii="Times New Roman" w:eastAsia="Times New Roman" w:hAnsi="Times New Roman" w:cs="Times New Roman"/>
                <w:lang w:eastAsia="uk-UA"/>
              </w:rPr>
              <w:t>8</w:t>
            </w:r>
          </w:p>
        </w:tc>
        <w:tc>
          <w:tcPr>
            <w:tcW w:w="2497" w:type="dxa"/>
            <w:tcBorders>
              <w:top w:val="nil"/>
              <w:bottom w:val="nil"/>
            </w:tcBorders>
            <w:shd w:val="clear" w:color="auto" w:fill="auto"/>
          </w:tcPr>
          <w:p w:rsidR="00BC6878" w:rsidRPr="00BC6878" w:rsidRDefault="00BC6878" w:rsidP="00BC6878">
            <w:pPr>
              <w:spacing w:after="0" w:line="240" w:lineRule="auto"/>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Швець Єлизавета Олегівна</w:t>
            </w:r>
          </w:p>
          <w:p w:rsidR="00BC6878" w:rsidRPr="00BC6878" w:rsidRDefault="00BC6878" w:rsidP="00BC6878">
            <w:pPr>
              <w:spacing w:after="0" w:line="240" w:lineRule="auto"/>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Сопрун Ольга Володимирівна</w:t>
            </w:r>
          </w:p>
          <w:p w:rsidR="00BC6878" w:rsidRPr="00BC6878" w:rsidRDefault="00BC6878" w:rsidP="00BC6878">
            <w:pPr>
              <w:spacing w:after="0" w:line="240" w:lineRule="auto"/>
              <w:rPr>
                <w:rFonts w:ascii="Times New Roman" w:eastAsia="Times New Roman" w:hAnsi="Times New Roman" w:cs="Times New Roman"/>
                <w:b/>
                <w:lang w:eastAsia="uk-UA"/>
              </w:rPr>
            </w:pPr>
            <w:r w:rsidRPr="00BC6878">
              <w:rPr>
                <w:rFonts w:ascii="Times New Roman" w:eastAsia="Times New Roman" w:hAnsi="Times New Roman" w:cs="Times New Roman"/>
                <w:lang w:eastAsia="uk-UA" w:bidi="uk-UA"/>
              </w:rPr>
              <w:t>Ткач Володимир Олегович</w:t>
            </w:r>
          </w:p>
        </w:tc>
        <w:tc>
          <w:tcPr>
            <w:tcW w:w="793" w:type="dxa"/>
            <w:gridSpan w:val="2"/>
            <w:tcBorders>
              <w:top w:val="nil"/>
              <w:bottom w:val="nil"/>
            </w:tcBorders>
            <w:shd w:val="clear" w:color="auto" w:fill="auto"/>
          </w:tcPr>
          <w:p w:rsidR="00BC6878" w:rsidRPr="00BC6878" w:rsidRDefault="00BC6878" w:rsidP="00BC6878">
            <w:pPr>
              <w:spacing w:after="0" w:line="240" w:lineRule="auto"/>
              <w:jc w:val="center"/>
              <w:rPr>
                <w:rFonts w:ascii="Times New Roman" w:eastAsia="Times New Roman" w:hAnsi="Times New Roman" w:cs="Times New Roman"/>
                <w:lang w:eastAsia="uk-UA"/>
              </w:rPr>
            </w:pPr>
            <w:r w:rsidRPr="00BC6878">
              <w:rPr>
                <w:rFonts w:ascii="Times New Roman" w:eastAsia="Times New Roman" w:hAnsi="Times New Roman" w:cs="Times New Roman"/>
                <w:lang w:eastAsia="uk-UA"/>
              </w:rPr>
              <w:t>1</w:t>
            </w:r>
          </w:p>
          <w:p w:rsidR="00BC6878" w:rsidRPr="00BC6878" w:rsidRDefault="00BC6878" w:rsidP="00BC6878">
            <w:pPr>
              <w:spacing w:after="0" w:line="240" w:lineRule="auto"/>
              <w:jc w:val="center"/>
              <w:rPr>
                <w:rFonts w:ascii="Times New Roman" w:eastAsia="Times New Roman" w:hAnsi="Times New Roman" w:cs="Times New Roman"/>
                <w:lang w:eastAsia="uk-UA"/>
              </w:rPr>
            </w:pPr>
          </w:p>
          <w:p w:rsidR="00BC6878" w:rsidRPr="00BC6878" w:rsidRDefault="00BC6878" w:rsidP="00BC6878">
            <w:pPr>
              <w:spacing w:after="0" w:line="240" w:lineRule="auto"/>
              <w:jc w:val="center"/>
              <w:rPr>
                <w:rFonts w:ascii="Times New Roman" w:eastAsia="Times New Roman" w:hAnsi="Times New Roman" w:cs="Times New Roman"/>
                <w:lang w:eastAsia="uk-UA"/>
              </w:rPr>
            </w:pPr>
            <w:r w:rsidRPr="00BC6878">
              <w:rPr>
                <w:rFonts w:ascii="Times New Roman" w:eastAsia="Times New Roman" w:hAnsi="Times New Roman" w:cs="Times New Roman"/>
                <w:lang w:eastAsia="uk-UA"/>
              </w:rPr>
              <w:t>2</w:t>
            </w:r>
          </w:p>
          <w:p w:rsidR="00BC6878" w:rsidRPr="00BC6878" w:rsidRDefault="00BC6878" w:rsidP="00BC6878">
            <w:pPr>
              <w:spacing w:after="0" w:line="240" w:lineRule="auto"/>
              <w:jc w:val="center"/>
              <w:rPr>
                <w:rFonts w:ascii="Times New Roman" w:eastAsia="Times New Roman" w:hAnsi="Times New Roman" w:cs="Times New Roman"/>
                <w:lang w:eastAsia="uk-UA"/>
              </w:rPr>
            </w:pPr>
          </w:p>
          <w:p w:rsidR="00BC6878" w:rsidRPr="00BC6878" w:rsidRDefault="00BC6878" w:rsidP="00BC6878">
            <w:pPr>
              <w:spacing w:after="0" w:line="240" w:lineRule="auto"/>
              <w:jc w:val="center"/>
              <w:rPr>
                <w:rFonts w:ascii="Times New Roman" w:eastAsia="Times New Roman" w:hAnsi="Times New Roman" w:cs="Times New Roman"/>
                <w:lang w:eastAsia="uk-UA"/>
              </w:rPr>
            </w:pPr>
            <w:r w:rsidRPr="00BC6878">
              <w:rPr>
                <w:rFonts w:ascii="Times New Roman" w:eastAsia="Times New Roman" w:hAnsi="Times New Roman" w:cs="Times New Roman"/>
                <w:lang w:eastAsia="uk-UA"/>
              </w:rPr>
              <w:t>3</w:t>
            </w:r>
          </w:p>
        </w:tc>
      </w:tr>
      <w:tr w:rsidR="00BC6878" w:rsidRPr="00BC6878" w:rsidTr="00BC6878">
        <w:trPr>
          <w:trHeight w:val="80"/>
        </w:trPr>
        <w:tc>
          <w:tcPr>
            <w:tcW w:w="491" w:type="dxa"/>
            <w:vMerge w:val="restart"/>
            <w:tcBorders>
              <w:top w:val="nil"/>
              <w:left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both"/>
              <w:rPr>
                <w:rFonts w:ascii="Times New Roman" w:eastAsia="Calibri" w:hAnsi="Times New Roman" w:cs="Times New Roman"/>
                <w:b/>
                <w:lang w:eastAsia="uk-UA"/>
              </w:rPr>
            </w:pPr>
            <w:r w:rsidRPr="00BC6878">
              <w:rPr>
                <w:rFonts w:ascii="Times New Roman" w:eastAsia="Calibri" w:hAnsi="Times New Roman" w:cs="Times New Roman"/>
                <w:b/>
                <w:lang w:eastAsia="uk-UA"/>
              </w:rPr>
              <w:t>2.</w:t>
            </w:r>
          </w:p>
        </w:tc>
        <w:tc>
          <w:tcPr>
            <w:tcW w:w="2832" w:type="dxa"/>
            <w:vMerge w:val="restart"/>
            <w:tcBorders>
              <w:top w:val="nil"/>
              <w:left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both"/>
              <w:rPr>
                <w:rFonts w:ascii="Times New Roman" w:eastAsia="Calibri" w:hAnsi="Times New Roman" w:cs="Times New Roman"/>
                <w:b/>
                <w:lang w:eastAsia="uk-UA"/>
              </w:rPr>
            </w:pPr>
            <w:r w:rsidRPr="00BC6878">
              <w:rPr>
                <w:rFonts w:ascii="Times New Roman" w:eastAsia="Calibri" w:hAnsi="Times New Roman" w:cs="Times New Roman"/>
                <w:b/>
                <w:lang w:eastAsia="uk-UA"/>
              </w:rPr>
              <w:t>Англійська мова</w:t>
            </w:r>
          </w:p>
        </w:tc>
        <w:tc>
          <w:tcPr>
            <w:tcW w:w="894" w:type="dxa"/>
            <w:tcBorders>
              <w:top w:val="nil"/>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rPr>
                <w:rFonts w:ascii="Times New Roman" w:eastAsia="Calibri" w:hAnsi="Times New Roman" w:cs="Times New Roman"/>
                <w:lang w:eastAsia="uk-UA"/>
              </w:rPr>
            </w:pPr>
          </w:p>
        </w:tc>
        <w:tc>
          <w:tcPr>
            <w:tcW w:w="2504" w:type="dxa"/>
            <w:gridSpan w:val="2"/>
            <w:tcBorders>
              <w:top w:val="nil"/>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both"/>
              <w:rPr>
                <w:rFonts w:ascii="Times New Roman" w:eastAsia="Calibri" w:hAnsi="Times New Roman" w:cs="Times New Roman"/>
                <w:lang w:eastAsia="uk-UA"/>
              </w:rPr>
            </w:pPr>
          </w:p>
        </w:tc>
        <w:tc>
          <w:tcPr>
            <w:tcW w:w="786" w:type="dxa"/>
            <w:tcBorders>
              <w:top w:val="nil"/>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rPr>
                <w:rFonts w:ascii="Times New Roman" w:eastAsia="Calibri" w:hAnsi="Times New Roman" w:cs="Times New Roman"/>
                <w:lang w:eastAsia="uk-UA"/>
              </w:rPr>
            </w:pPr>
          </w:p>
        </w:tc>
        <w:tc>
          <w:tcPr>
            <w:tcW w:w="2348" w:type="dxa"/>
            <w:tcBorders>
              <w:top w:val="nil"/>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both"/>
              <w:rPr>
                <w:rFonts w:ascii="Times New Roman" w:eastAsia="Calibri" w:hAnsi="Times New Roman" w:cs="Times New Roman"/>
                <w:lang w:eastAsia="uk-UA"/>
              </w:rPr>
            </w:pPr>
            <w:r w:rsidRPr="00BC6878">
              <w:rPr>
                <w:rFonts w:ascii="Times New Roman" w:eastAsia="Calibri" w:hAnsi="Times New Roman" w:cs="Times New Roman"/>
                <w:lang w:eastAsia="uk-UA"/>
              </w:rPr>
              <w:t>Войтенко Ю.П.</w:t>
            </w:r>
          </w:p>
        </w:tc>
      </w:tr>
      <w:tr w:rsidR="00BC6878" w:rsidRPr="00BC6878" w:rsidTr="00BC6878">
        <w:trPr>
          <w:trHeight w:val="543"/>
        </w:trPr>
        <w:tc>
          <w:tcPr>
            <w:tcW w:w="0" w:type="auto"/>
            <w:vMerge/>
            <w:tcBorders>
              <w:left w:val="single" w:sz="4" w:space="0" w:color="auto"/>
              <w:right w:val="single" w:sz="4" w:space="0" w:color="auto"/>
            </w:tcBorders>
            <w:shd w:val="clear" w:color="auto" w:fill="auto"/>
            <w:vAlign w:val="center"/>
            <w:hideMark/>
          </w:tcPr>
          <w:p w:rsidR="00BC6878" w:rsidRPr="00BC6878" w:rsidRDefault="00BC6878" w:rsidP="00BC6878">
            <w:pPr>
              <w:spacing w:after="0"/>
              <w:rPr>
                <w:rFonts w:ascii="Times New Roman" w:eastAsia="Calibri" w:hAnsi="Times New Roman" w:cs="Times New Roman"/>
              </w:rPr>
            </w:pPr>
          </w:p>
        </w:tc>
        <w:tc>
          <w:tcPr>
            <w:tcW w:w="0" w:type="auto"/>
            <w:vMerge/>
            <w:tcBorders>
              <w:left w:val="single" w:sz="4" w:space="0" w:color="auto"/>
              <w:right w:val="single" w:sz="4" w:space="0" w:color="auto"/>
            </w:tcBorders>
            <w:shd w:val="clear" w:color="auto" w:fill="auto"/>
            <w:vAlign w:val="center"/>
            <w:hideMark/>
          </w:tcPr>
          <w:p w:rsidR="00BC6878" w:rsidRPr="00BC6878" w:rsidRDefault="00BC6878" w:rsidP="00BC6878">
            <w:pPr>
              <w:spacing w:after="0"/>
              <w:rPr>
                <w:rFonts w:ascii="Times New Roman" w:eastAsia="Calibri" w:hAnsi="Times New Roman" w:cs="Times New Roman"/>
              </w:rPr>
            </w:pP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jc w:val="center"/>
              <w:rPr>
                <w:rFonts w:ascii="Times New Roman" w:eastAsia="Calibri" w:hAnsi="Times New Roman" w:cs="Times New Roman"/>
                <w:lang w:eastAsia="uk-UA"/>
              </w:rPr>
            </w:pPr>
            <w:r w:rsidRPr="00BC6878">
              <w:rPr>
                <w:rFonts w:ascii="Times New Roman" w:eastAsia="Calibri" w:hAnsi="Times New Roman" w:cs="Times New Roman"/>
                <w:lang w:eastAsia="uk-UA"/>
              </w:rPr>
              <w:t>9</w:t>
            </w:r>
          </w:p>
        </w:tc>
        <w:tc>
          <w:tcPr>
            <w:tcW w:w="2504" w:type="dxa"/>
            <w:gridSpan w:val="2"/>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Ряба Катерина Андріївна</w:t>
            </w:r>
          </w:p>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Маковенко Юлія Володимирівна</w:t>
            </w:r>
          </w:p>
          <w:p w:rsidR="00BC6878" w:rsidRPr="00BC6878" w:rsidRDefault="00BC6878" w:rsidP="00BC6878">
            <w:pPr>
              <w:tabs>
                <w:tab w:val="left" w:pos="5445"/>
              </w:tabs>
              <w:spacing w:after="0" w:line="240" w:lineRule="auto"/>
              <w:jc w:val="both"/>
              <w:rPr>
                <w:rFonts w:ascii="Times New Roman" w:eastAsia="Calibri" w:hAnsi="Times New Roman" w:cs="Times New Roman"/>
                <w:lang w:eastAsia="uk-UA"/>
              </w:rPr>
            </w:pPr>
            <w:r w:rsidRPr="00BC6878">
              <w:rPr>
                <w:rFonts w:ascii="Times New Roman" w:eastAsia="Times New Roman" w:hAnsi="Times New Roman" w:cs="Times New Roman"/>
                <w:lang w:eastAsia="uk-UA" w:bidi="uk-UA"/>
              </w:rPr>
              <w:t>Сопрун Анастасія Олексіївна</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2</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1</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3</w:t>
            </w:r>
          </w:p>
          <w:p w:rsidR="00BC6878" w:rsidRPr="00BC6878" w:rsidRDefault="00BC6878" w:rsidP="00BC6878">
            <w:pPr>
              <w:tabs>
                <w:tab w:val="left" w:pos="5445"/>
              </w:tabs>
              <w:spacing w:after="0" w:line="240" w:lineRule="auto"/>
              <w:rPr>
                <w:rFonts w:ascii="Times New Roman" w:eastAsia="Calibri" w:hAnsi="Times New Roman" w:cs="Times New Roman"/>
                <w:lang w:eastAsia="uk-UA"/>
              </w:rPr>
            </w:pP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jc w:val="both"/>
              <w:rPr>
                <w:rFonts w:ascii="Times New Roman" w:eastAsia="Calibri" w:hAnsi="Times New Roman" w:cs="Times New Roman"/>
                <w:lang w:eastAsia="uk-UA"/>
              </w:rPr>
            </w:pPr>
            <w:r w:rsidRPr="00BC6878">
              <w:rPr>
                <w:rFonts w:ascii="Times New Roman" w:eastAsia="Calibri" w:hAnsi="Times New Roman" w:cs="Times New Roman"/>
                <w:lang w:eastAsia="uk-UA"/>
              </w:rPr>
              <w:t>Войтенко Ю.П.</w:t>
            </w:r>
          </w:p>
        </w:tc>
      </w:tr>
      <w:tr w:rsidR="00BC6878" w:rsidRPr="00BC6878" w:rsidTr="00BC6878">
        <w:trPr>
          <w:trHeight w:val="585"/>
        </w:trPr>
        <w:tc>
          <w:tcPr>
            <w:tcW w:w="0" w:type="auto"/>
            <w:vMerge/>
            <w:tcBorders>
              <w:left w:val="single" w:sz="4" w:space="0" w:color="auto"/>
              <w:right w:val="single" w:sz="4" w:space="0" w:color="auto"/>
            </w:tcBorders>
            <w:shd w:val="clear" w:color="auto" w:fill="auto"/>
            <w:vAlign w:val="center"/>
            <w:hideMark/>
          </w:tcPr>
          <w:p w:rsidR="00BC6878" w:rsidRPr="00BC6878" w:rsidRDefault="00BC6878" w:rsidP="00BC6878">
            <w:pPr>
              <w:spacing w:after="0"/>
              <w:rPr>
                <w:rFonts w:ascii="Times New Roman" w:eastAsia="Calibri" w:hAnsi="Times New Roman" w:cs="Times New Roman"/>
              </w:rPr>
            </w:pPr>
          </w:p>
        </w:tc>
        <w:tc>
          <w:tcPr>
            <w:tcW w:w="0" w:type="auto"/>
            <w:vMerge/>
            <w:tcBorders>
              <w:left w:val="single" w:sz="4" w:space="0" w:color="auto"/>
              <w:right w:val="single" w:sz="4" w:space="0" w:color="auto"/>
            </w:tcBorders>
            <w:shd w:val="clear" w:color="auto" w:fill="auto"/>
            <w:vAlign w:val="center"/>
            <w:hideMark/>
          </w:tcPr>
          <w:p w:rsidR="00BC6878" w:rsidRPr="00BC6878" w:rsidRDefault="00BC6878" w:rsidP="00BC6878">
            <w:pPr>
              <w:spacing w:after="0"/>
              <w:rPr>
                <w:rFonts w:ascii="Times New Roman" w:eastAsia="Calibri" w:hAnsi="Times New Roman" w:cs="Times New Roman"/>
              </w:rPr>
            </w:pP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jc w:val="center"/>
              <w:rPr>
                <w:rFonts w:ascii="Times New Roman" w:eastAsia="Calibri" w:hAnsi="Times New Roman" w:cs="Times New Roman"/>
                <w:lang w:eastAsia="uk-UA"/>
              </w:rPr>
            </w:pPr>
            <w:r w:rsidRPr="00BC6878">
              <w:rPr>
                <w:rFonts w:ascii="Times New Roman" w:eastAsia="Calibri" w:hAnsi="Times New Roman" w:cs="Times New Roman"/>
                <w:lang w:eastAsia="uk-UA"/>
              </w:rPr>
              <w:t>10</w:t>
            </w:r>
          </w:p>
        </w:tc>
        <w:tc>
          <w:tcPr>
            <w:tcW w:w="2504" w:type="dxa"/>
            <w:gridSpan w:val="2"/>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both"/>
              <w:rPr>
                <w:rFonts w:ascii="Times New Roman" w:eastAsia="Calibri" w:hAnsi="Times New Roman" w:cs="Times New Roman"/>
                <w:lang w:eastAsia="uk-UA"/>
              </w:rPr>
            </w:pPr>
            <w:r w:rsidRPr="00BC6878">
              <w:rPr>
                <w:rFonts w:ascii="Times New Roman" w:eastAsia="Calibri" w:hAnsi="Times New Roman" w:cs="Times New Roman"/>
                <w:lang w:eastAsia="uk-UA"/>
              </w:rPr>
              <w:t>Демченко Дар’я Юріївна</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jc w:val="center"/>
              <w:rPr>
                <w:rFonts w:ascii="Times New Roman" w:eastAsia="Calibri" w:hAnsi="Times New Roman" w:cs="Times New Roman"/>
                <w:lang w:eastAsia="uk-UA"/>
              </w:rPr>
            </w:pPr>
            <w:r w:rsidRPr="00BC6878">
              <w:rPr>
                <w:rFonts w:ascii="Times New Roman" w:eastAsia="Calibri" w:hAnsi="Times New Roman" w:cs="Times New Roman"/>
                <w:lang w:eastAsia="uk-UA"/>
              </w:rPr>
              <w:t>2</w:t>
            </w:r>
          </w:p>
          <w:p w:rsidR="00BC6878" w:rsidRPr="00BC6878" w:rsidRDefault="00BC6878" w:rsidP="00BC6878">
            <w:pPr>
              <w:tabs>
                <w:tab w:val="left" w:pos="5445"/>
              </w:tabs>
              <w:spacing w:after="0"/>
              <w:jc w:val="center"/>
              <w:rPr>
                <w:rFonts w:ascii="Times New Roman" w:eastAsia="Calibri" w:hAnsi="Times New Roman" w:cs="Times New Roman"/>
                <w:lang w:eastAsia="uk-UA"/>
              </w:rPr>
            </w:pP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jc w:val="both"/>
              <w:rPr>
                <w:rFonts w:ascii="Times New Roman" w:eastAsia="Calibri" w:hAnsi="Times New Roman" w:cs="Times New Roman"/>
                <w:lang w:eastAsia="uk-UA"/>
              </w:rPr>
            </w:pPr>
            <w:r w:rsidRPr="00BC6878">
              <w:rPr>
                <w:rFonts w:ascii="Times New Roman" w:eastAsia="Calibri" w:hAnsi="Times New Roman" w:cs="Times New Roman"/>
                <w:lang w:eastAsia="uk-UA"/>
              </w:rPr>
              <w:t>Войтенко Ю.П.</w:t>
            </w:r>
          </w:p>
        </w:tc>
      </w:tr>
      <w:tr w:rsidR="00BC6878" w:rsidRPr="00BC6878" w:rsidTr="00BC6878">
        <w:trPr>
          <w:trHeight w:val="235"/>
        </w:trPr>
        <w:tc>
          <w:tcPr>
            <w:tcW w:w="491" w:type="dxa"/>
            <w:vMerge w:val="restart"/>
            <w:tcBorders>
              <w:top w:val="single" w:sz="4" w:space="0" w:color="auto"/>
              <w:left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both"/>
              <w:rPr>
                <w:rFonts w:ascii="Times New Roman" w:eastAsia="Calibri" w:hAnsi="Times New Roman" w:cs="Times New Roman"/>
                <w:b/>
                <w:lang w:eastAsia="uk-UA"/>
              </w:rPr>
            </w:pPr>
            <w:r w:rsidRPr="00BC6878">
              <w:rPr>
                <w:rFonts w:ascii="Times New Roman" w:eastAsia="Calibri" w:hAnsi="Times New Roman" w:cs="Times New Roman"/>
                <w:b/>
                <w:lang w:eastAsia="uk-UA"/>
              </w:rPr>
              <w:t>3.</w:t>
            </w:r>
          </w:p>
        </w:tc>
        <w:tc>
          <w:tcPr>
            <w:tcW w:w="2832" w:type="dxa"/>
            <w:vMerge w:val="restart"/>
            <w:tcBorders>
              <w:top w:val="single" w:sz="4" w:space="0" w:color="auto"/>
              <w:left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both"/>
              <w:rPr>
                <w:rFonts w:ascii="Times New Roman" w:eastAsia="Calibri" w:hAnsi="Times New Roman" w:cs="Times New Roman"/>
                <w:b/>
                <w:lang w:eastAsia="uk-UA"/>
              </w:rPr>
            </w:pPr>
            <w:r w:rsidRPr="00BC6878">
              <w:rPr>
                <w:rFonts w:ascii="Times New Roman" w:eastAsia="Calibri" w:hAnsi="Times New Roman" w:cs="Times New Roman"/>
                <w:b/>
                <w:lang w:eastAsia="uk-UA"/>
              </w:rPr>
              <w:t>Правознавство</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9</w:t>
            </w:r>
          </w:p>
        </w:tc>
        <w:tc>
          <w:tcPr>
            <w:tcW w:w="2504" w:type="dxa"/>
            <w:gridSpan w:val="2"/>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Ряба Катерина Андріївна</w:t>
            </w:r>
          </w:p>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Маковенко Юлія Володимирівна</w:t>
            </w:r>
          </w:p>
          <w:p w:rsidR="00BC6878" w:rsidRPr="00BC6878" w:rsidRDefault="00BC6878" w:rsidP="00BC6878">
            <w:pPr>
              <w:tabs>
                <w:tab w:val="left" w:pos="5445"/>
              </w:tabs>
              <w:spacing w:after="0" w:line="240" w:lineRule="auto"/>
              <w:jc w:val="both"/>
              <w:rPr>
                <w:rFonts w:ascii="Times New Roman" w:eastAsia="Calibri" w:hAnsi="Times New Roman" w:cs="Times New Roman"/>
                <w:lang w:eastAsia="uk-UA"/>
              </w:rPr>
            </w:pP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3</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2</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both"/>
              <w:rPr>
                <w:rFonts w:ascii="Times New Roman" w:eastAsia="Calibri" w:hAnsi="Times New Roman" w:cs="Times New Roman"/>
                <w:lang w:eastAsia="uk-UA"/>
              </w:rPr>
            </w:pPr>
            <w:r w:rsidRPr="00BC6878">
              <w:rPr>
                <w:rFonts w:ascii="Times New Roman" w:eastAsia="Calibri" w:hAnsi="Times New Roman" w:cs="Times New Roman"/>
                <w:lang w:eastAsia="uk-UA"/>
              </w:rPr>
              <w:t>Рубаха Л.В.</w:t>
            </w:r>
          </w:p>
        </w:tc>
      </w:tr>
      <w:tr w:rsidR="00BC6878" w:rsidRPr="00BC6878" w:rsidTr="00BC6878">
        <w:trPr>
          <w:trHeight w:val="235"/>
        </w:trPr>
        <w:tc>
          <w:tcPr>
            <w:tcW w:w="491" w:type="dxa"/>
            <w:vMerge/>
            <w:tcBorders>
              <w:left w:val="single" w:sz="4" w:space="0" w:color="auto"/>
              <w:bottom w:val="single" w:sz="4" w:space="0" w:color="auto"/>
              <w:right w:val="single" w:sz="4" w:space="0" w:color="auto"/>
            </w:tcBorders>
            <w:shd w:val="clear" w:color="auto" w:fill="auto"/>
          </w:tcPr>
          <w:p w:rsidR="00BC6878" w:rsidRPr="00BC6878" w:rsidRDefault="00BC6878" w:rsidP="00BC6878">
            <w:pPr>
              <w:tabs>
                <w:tab w:val="left" w:pos="5445"/>
              </w:tabs>
              <w:spacing w:after="0" w:line="240" w:lineRule="auto"/>
              <w:jc w:val="both"/>
              <w:rPr>
                <w:rFonts w:ascii="Times New Roman" w:eastAsia="Calibri" w:hAnsi="Times New Roman" w:cs="Times New Roman"/>
                <w:b/>
                <w:lang w:eastAsia="uk-UA"/>
              </w:rPr>
            </w:pPr>
          </w:p>
        </w:tc>
        <w:tc>
          <w:tcPr>
            <w:tcW w:w="2832" w:type="dxa"/>
            <w:vMerge/>
            <w:tcBorders>
              <w:left w:val="single" w:sz="4" w:space="0" w:color="auto"/>
              <w:bottom w:val="single" w:sz="4" w:space="0" w:color="auto"/>
              <w:right w:val="single" w:sz="4" w:space="0" w:color="auto"/>
            </w:tcBorders>
            <w:shd w:val="clear" w:color="auto" w:fill="auto"/>
          </w:tcPr>
          <w:p w:rsidR="00BC6878" w:rsidRPr="00BC6878" w:rsidRDefault="00BC6878" w:rsidP="00BC6878">
            <w:pPr>
              <w:tabs>
                <w:tab w:val="left" w:pos="5445"/>
              </w:tabs>
              <w:spacing w:after="0" w:line="240" w:lineRule="auto"/>
              <w:jc w:val="both"/>
              <w:rPr>
                <w:rFonts w:ascii="Times New Roman" w:eastAsia="Calibri" w:hAnsi="Times New Roman" w:cs="Times New Roman"/>
                <w:b/>
                <w:lang w:eastAsia="uk-UA"/>
              </w:rPr>
            </w:pP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11</w:t>
            </w:r>
          </w:p>
        </w:tc>
        <w:tc>
          <w:tcPr>
            <w:tcW w:w="2504" w:type="dxa"/>
            <w:gridSpan w:val="2"/>
            <w:tcBorders>
              <w:top w:val="single" w:sz="4" w:space="0" w:color="auto"/>
              <w:left w:val="single" w:sz="4" w:space="0" w:color="auto"/>
              <w:bottom w:val="single" w:sz="4" w:space="0" w:color="auto"/>
              <w:right w:val="single" w:sz="4" w:space="0" w:color="auto"/>
            </w:tcBorders>
            <w:shd w:val="clear" w:color="auto" w:fill="auto"/>
          </w:tcPr>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Халаїм Вікторія Віталіївна</w:t>
            </w:r>
          </w:p>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Мащенко Сніжана Михайлівна</w:t>
            </w: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1</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3</w:t>
            </w:r>
          </w:p>
        </w:tc>
        <w:tc>
          <w:tcPr>
            <w:tcW w:w="2348" w:type="dxa"/>
            <w:tcBorders>
              <w:top w:val="single" w:sz="4" w:space="0" w:color="auto"/>
              <w:left w:val="single" w:sz="4" w:space="0" w:color="auto"/>
              <w:bottom w:val="single" w:sz="4" w:space="0" w:color="auto"/>
              <w:right w:val="single" w:sz="4" w:space="0" w:color="auto"/>
            </w:tcBorders>
            <w:shd w:val="clear" w:color="auto" w:fill="auto"/>
          </w:tcPr>
          <w:p w:rsidR="00BC6878" w:rsidRPr="00BC6878" w:rsidRDefault="00BC6878" w:rsidP="00BC6878">
            <w:pPr>
              <w:tabs>
                <w:tab w:val="left" w:pos="5445"/>
              </w:tabs>
              <w:spacing w:after="0" w:line="240" w:lineRule="auto"/>
              <w:jc w:val="both"/>
              <w:rPr>
                <w:rFonts w:ascii="Times New Roman" w:eastAsia="Calibri" w:hAnsi="Times New Roman" w:cs="Times New Roman"/>
                <w:lang w:eastAsia="uk-UA"/>
              </w:rPr>
            </w:pPr>
            <w:r w:rsidRPr="00BC6878">
              <w:rPr>
                <w:rFonts w:ascii="Times New Roman" w:eastAsia="Calibri" w:hAnsi="Times New Roman" w:cs="Times New Roman"/>
                <w:lang w:eastAsia="uk-UA"/>
              </w:rPr>
              <w:t>Рубаха Л.В.</w:t>
            </w:r>
          </w:p>
        </w:tc>
      </w:tr>
      <w:tr w:rsidR="00BC6878" w:rsidRPr="00BC6878" w:rsidTr="00BC6878">
        <w:trPr>
          <w:trHeight w:val="565"/>
        </w:trPr>
        <w:tc>
          <w:tcPr>
            <w:tcW w:w="491" w:type="dxa"/>
            <w:vMerge w:val="restart"/>
            <w:tcBorders>
              <w:top w:val="single" w:sz="4" w:space="0" w:color="auto"/>
              <w:left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both"/>
              <w:rPr>
                <w:rFonts w:ascii="Times New Roman" w:eastAsia="Calibri" w:hAnsi="Times New Roman" w:cs="Times New Roman"/>
                <w:b/>
                <w:lang w:eastAsia="uk-UA"/>
              </w:rPr>
            </w:pPr>
            <w:r w:rsidRPr="00BC6878">
              <w:rPr>
                <w:rFonts w:ascii="Times New Roman" w:eastAsia="Calibri" w:hAnsi="Times New Roman" w:cs="Times New Roman"/>
                <w:b/>
                <w:lang w:eastAsia="uk-UA"/>
              </w:rPr>
              <w:t>4.</w:t>
            </w:r>
          </w:p>
        </w:tc>
        <w:tc>
          <w:tcPr>
            <w:tcW w:w="2832" w:type="dxa"/>
            <w:vMerge w:val="restart"/>
            <w:tcBorders>
              <w:top w:val="single" w:sz="4" w:space="0" w:color="auto"/>
              <w:left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both"/>
              <w:rPr>
                <w:rFonts w:ascii="Times New Roman" w:eastAsia="Calibri" w:hAnsi="Times New Roman" w:cs="Times New Roman"/>
                <w:b/>
                <w:lang w:eastAsia="uk-UA"/>
              </w:rPr>
            </w:pPr>
            <w:r w:rsidRPr="00BC6878">
              <w:rPr>
                <w:rFonts w:ascii="Times New Roman" w:eastAsia="Calibri" w:hAnsi="Times New Roman" w:cs="Times New Roman"/>
                <w:b/>
                <w:lang w:eastAsia="uk-UA"/>
              </w:rPr>
              <w:t>Історія</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8</w:t>
            </w:r>
          </w:p>
        </w:tc>
        <w:tc>
          <w:tcPr>
            <w:tcW w:w="2504" w:type="dxa"/>
            <w:gridSpan w:val="2"/>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Бараболя Денис Володимирович</w:t>
            </w:r>
          </w:p>
          <w:p w:rsidR="00BC6878" w:rsidRPr="00BC6878" w:rsidRDefault="00BC6878" w:rsidP="00BC6878">
            <w:pPr>
              <w:tabs>
                <w:tab w:val="left" w:pos="5445"/>
              </w:tabs>
              <w:spacing w:after="0" w:line="240" w:lineRule="auto"/>
              <w:jc w:val="both"/>
              <w:rPr>
                <w:rFonts w:ascii="Times New Roman" w:eastAsia="Calibri" w:hAnsi="Times New Roman" w:cs="Times New Roman"/>
                <w:lang w:eastAsia="uk-UA"/>
              </w:rPr>
            </w:pPr>
            <w:r w:rsidRPr="00BC6878">
              <w:rPr>
                <w:rFonts w:ascii="Times New Roman" w:eastAsia="Times New Roman" w:hAnsi="Times New Roman" w:cs="Times New Roman"/>
                <w:lang w:eastAsia="uk-UA" w:bidi="uk-UA"/>
              </w:rPr>
              <w:t>Швець Єлизавета Олегівна</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2</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3</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both"/>
              <w:rPr>
                <w:rFonts w:ascii="Times New Roman" w:eastAsia="Calibri" w:hAnsi="Times New Roman" w:cs="Times New Roman"/>
                <w:lang w:eastAsia="uk-UA"/>
              </w:rPr>
            </w:pPr>
            <w:r w:rsidRPr="00BC6878">
              <w:rPr>
                <w:rFonts w:ascii="Times New Roman" w:eastAsia="Calibri" w:hAnsi="Times New Roman" w:cs="Times New Roman"/>
                <w:lang w:eastAsia="uk-UA"/>
              </w:rPr>
              <w:t>Рубаха Л.В.</w:t>
            </w:r>
          </w:p>
        </w:tc>
      </w:tr>
      <w:tr w:rsidR="00BC6878" w:rsidRPr="00BC6878" w:rsidTr="00BC6878">
        <w:trPr>
          <w:trHeight w:val="413"/>
        </w:trPr>
        <w:tc>
          <w:tcPr>
            <w:tcW w:w="0" w:type="auto"/>
            <w:vMerge/>
            <w:tcBorders>
              <w:left w:val="single" w:sz="4" w:space="0" w:color="auto"/>
              <w:right w:val="single" w:sz="4" w:space="0" w:color="auto"/>
            </w:tcBorders>
            <w:shd w:val="clear" w:color="auto" w:fill="auto"/>
            <w:vAlign w:val="center"/>
            <w:hideMark/>
          </w:tcPr>
          <w:p w:rsidR="00BC6878" w:rsidRPr="00BC6878" w:rsidRDefault="00BC6878" w:rsidP="00BC6878">
            <w:pPr>
              <w:spacing w:after="0"/>
              <w:rPr>
                <w:rFonts w:ascii="Times New Roman" w:eastAsia="Calibri" w:hAnsi="Times New Roman" w:cs="Times New Roman"/>
              </w:rPr>
            </w:pPr>
          </w:p>
        </w:tc>
        <w:tc>
          <w:tcPr>
            <w:tcW w:w="0" w:type="auto"/>
            <w:vMerge/>
            <w:tcBorders>
              <w:left w:val="single" w:sz="4" w:space="0" w:color="auto"/>
              <w:right w:val="single" w:sz="4" w:space="0" w:color="auto"/>
            </w:tcBorders>
            <w:shd w:val="clear" w:color="auto" w:fill="auto"/>
            <w:vAlign w:val="center"/>
            <w:hideMark/>
          </w:tcPr>
          <w:p w:rsidR="00BC6878" w:rsidRPr="00BC6878" w:rsidRDefault="00BC6878" w:rsidP="00BC6878">
            <w:pPr>
              <w:spacing w:after="0"/>
              <w:rPr>
                <w:rFonts w:ascii="Times New Roman" w:eastAsia="Calibri" w:hAnsi="Times New Roman" w:cs="Times New Roman"/>
              </w:rPr>
            </w:pP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jc w:val="center"/>
              <w:rPr>
                <w:rFonts w:ascii="Times New Roman" w:eastAsia="Calibri" w:hAnsi="Times New Roman" w:cs="Times New Roman"/>
                <w:lang w:eastAsia="uk-UA"/>
              </w:rPr>
            </w:pPr>
            <w:r w:rsidRPr="00BC6878">
              <w:rPr>
                <w:rFonts w:ascii="Times New Roman" w:eastAsia="Calibri" w:hAnsi="Times New Roman" w:cs="Times New Roman"/>
                <w:lang w:eastAsia="uk-UA"/>
              </w:rPr>
              <w:t>9</w:t>
            </w:r>
          </w:p>
        </w:tc>
        <w:tc>
          <w:tcPr>
            <w:tcW w:w="2504" w:type="dxa"/>
            <w:gridSpan w:val="2"/>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Ряба Катерина Андріївна</w:t>
            </w:r>
          </w:p>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Маковенко Юлія Володимирівна</w:t>
            </w:r>
          </w:p>
          <w:p w:rsidR="00BC6878" w:rsidRPr="00BC6878" w:rsidRDefault="00BC6878" w:rsidP="00BC6878">
            <w:pPr>
              <w:tabs>
                <w:tab w:val="left" w:pos="5445"/>
              </w:tabs>
              <w:spacing w:after="0" w:line="240" w:lineRule="auto"/>
              <w:jc w:val="both"/>
              <w:rPr>
                <w:rFonts w:ascii="Times New Roman" w:eastAsia="Calibri" w:hAnsi="Times New Roman" w:cs="Times New Roman"/>
                <w:lang w:eastAsia="uk-UA"/>
              </w:rPr>
            </w:pP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1</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2</w:t>
            </w:r>
          </w:p>
        </w:tc>
        <w:tc>
          <w:tcPr>
            <w:tcW w:w="2348" w:type="dxa"/>
            <w:tcBorders>
              <w:top w:val="single" w:sz="4" w:space="0" w:color="auto"/>
              <w:left w:val="single" w:sz="4" w:space="0" w:color="auto"/>
              <w:bottom w:val="single" w:sz="4" w:space="0" w:color="auto"/>
              <w:right w:val="single" w:sz="4" w:space="0" w:color="auto"/>
            </w:tcBorders>
            <w:shd w:val="clear" w:color="auto" w:fill="auto"/>
          </w:tcPr>
          <w:p w:rsidR="00BC6878" w:rsidRPr="00BC6878" w:rsidRDefault="00BC6878" w:rsidP="00BC6878">
            <w:pPr>
              <w:tabs>
                <w:tab w:val="left" w:pos="5445"/>
              </w:tabs>
              <w:spacing w:after="0"/>
              <w:jc w:val="both"/>
              <w:rPr>
                <w:rFonts w:ascii="Times New Roman" w:eastAsia="Calibri" w:hAnsi="Times New Roman" w:cs="Times New Roman"/>
                <w:lang w:eastAsia="uk-UA"/>
              </w:rPr>
            </w:pPr>
            <w:r w:rsidRPr="00BC6878">
              <w:rPr>
                <w:rFonts w:ascii="Times New Roman" w:eastAsia="Calibri" w:hAnsi="Times New Roman" w:cs="Times New Roman"/>
                <w:lang w:eastAsia="uk-UA"/>
              </w:rPr>
              <w:t xml:space="preserve">Рубаха Л.В. </w:t>
            </w:r>
          </w:p>
        </w:tc>
      </w:tr>
      <w:tr w:rsidR="00BC6878" w:rsidRPr="00BC6878" w:rsidTr="00BC6878">
        <w:trPr>
          <w:trHeight w:val="496"/>
        </w:trPr>
        <w:tc>
          <w:tcPr>
            <w:tcW w:w="0" w:type="auto"/>
            <w:vMerge/>
            <w:tcBorders>
              <w:left w:val="single" w:sz="4" w:space="0" w:color="auto"/>
              <w:right w:val="single" w:sz="4" w:space="0" w:color="auto"/>
            </w:tcBorders>
            <w:shd w:val="clear" w:color="auto" w:fill="auto"/>
            <w:vAlign w:val="center"/>
            <w:hideMark/>
          </w:tcPr>
          <w:p w:rsidR="00BC6878" w:rsidRPr="00BC6878" w:rsidRDefault="00BC6878" w:rsidP="00BC6878">
            <w:pPr>
              <w:spacing w:after="0"/>
              <w:rPr>
                <w:rFonts w:ascii="Times New Roman" w:eastAsia="Calibri" w:hAnsi="Times New Roman" w:cs="Times New Roman"/>
                <w:b/>
              </w:rPr>
            </w:pPr>
          </w:p>
        </w:tc>
        <w:tc>
          <w:tcPr>
            <w:tcW w:w="0" w:type="auto"/>
            <w:vMerge/>
            <w:tcBorders>
              <w:left w:val="single" w:sz="4" w:space="0" w:color="auto"/>
              <w:right w:val="single" w:sz="4" w:space="0" w:color="auto"/>
            </w:tcBorders>
            <w:shd w:val="clear" w:color="auto" w:fill="auto"/>
            <w:vAlign w:val="center"/>
            <w:hideMark/>
          </w:tcPr>
          <w:p w:rsidR="00BC6878" w:rsidRPr="00BC6878" w:rsidRDefault="00BC6878" w:rsidP="00BC6878">
            <w:pPr>
              <w:spacing w:after="0"/>
              <w:rPr>
                <w:rFonts w:ascii="Times New Roman" w:eastAsia="Calibri" w:hAnsi="Times New Roman" w:cs="Times New Roman"/>
                <w:b/>
              </w:rPr>
            </w:pP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jc w:val="center"/>
              <w:rPr>
                <w:rFonts w:ascii="Times New Roman" w:eastAsia="Calibri" w:hAnsi="Times New Roman" w:cs="Times New Roman"/>
                <w:lang w:eastAsia="uk-UA"/>
              </w:rPr>
            </w:pPr>
            <w:r w:rsidRPr="00BC6878">
              <w:rPr>
                <w:rFonts w:ascii="Times New Roman" w:eastAsia="Calibri" w:hAnsi="Times New Roman" w:cs="Times New Roman"/>
                <w:lang w:eastAsia="uk-UA"/>
              </w:rPr>
              <w:t>10</w:t>
            </w:r>
          </w:p>
        </w:tc>
        <w:tc>
          <w:tcPr>
            <w:tcW w:w="2504" w:type="dxa"/>
            <w:gridSpan w:val="2"/>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both"/>
              <w:rPr>
                <w:rFonts w:ascii="Times New Roman" w:eastAsia="Calibri" w:hAnsi="Times New Roman" w:cs="Times New Roman"/>
                <w:lang w:eastAsia="uk-UA"/>
              </w:rPr>
            </w:pPr>
            <w:r w:rsidRPr="00BC6878">
              <w:rPr>
                <w:rFonts w:ascii="Times New Roman" w:eastAsia="Times New Roman" w:hAnsi="Times New Roman" w:cs="Times New Roman"/>
                <w:lang w:eastAsia="uk-UA" w:bidi="uk-UA"/>
              </w:rPr>
              <w:t>Войтовська Каріна Юріївна</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1</w:t>
            </w:r>
          </w:p>
        </w:tc>
        <w:tc>
          <w:tcPr>
            <w:tcW w:w="2348" w:type="dxa"/>
            <w:tcBorders>
              <w:top w:val="single" w:sz="4" w:space="0" w:color="auto"/>
              <w:left w:val="single" w:sz="4" w:space="0" w:color="auto"/>
              <w:bottom w:val="single" w:sz="4" w:space="0" w:color="auto"/>
              <w:right w:val="single" w:sz="4" w:space="0" w:color="auto"/>
            </w:tcBorders>
            <w:shd w:val="clear" w:color="auto" w:fill="auto"/>
          </w:tcPr>
          <w:p w:rsidR="00BC6878" w:rsidRPr="00BC6878" w:rsidRDefault="00BC6878" w:rsidP="00BC6878">
            <w:pPr>
              <w:tabs>
                <w:tab w:val="left" w:pos="5445"/>
              </w:tabs>
              <w:spacing w:after="0"/>
              <w:jc w:val="both"/>
              <w:rPr>
                <w:rFonts w:ascii="Times New Roman" w:eastAsia="Calibri" w:hAnsi="Times New Roman" w:cs="Times New Roman"/>
                <w:lang w:eastAsia="uk-UA"/>
              </w:rPr>
            </w:pPr>
            <w:r w:rsidRPr="00BC6878">
              <w:rPr>
                <w:rFonts w:ascii="Times New Roman" w:eastAsia="Calibri" w:hAnsi="Times New Roman" w:cs="Times New Roman"/>
                <w:lang w:eastAsia="uk-UA"/>
              </w:rPr>
              <w:t>Рубаха Л.В.</w:t>
            </w:r>
          </w:p>
        </w:tc>
      </w:tr>
      <w:tr w:rsidR="00BC6878" w:rsidRPr="00BC6878" w:rsidTr="00BC6878">
        <w:trPr>
          <w:trHeight w:val="496"/>
        </w:trPr>
        <w:tc>
          <w:tcPr>
            <w:tcW w:w="0" w:type="auto"/>
            <w:vMerge/>
            <w:tcBorders>
              <w:left w:val="single" w:sz="4" w:space="0" w:color="auto"/>
              <w:bottom w:val="single" w:sz="4" w:space="0" w:color="auto"/>
              <w:right w:val="single" w:sz="4" w:space="0" w:color="auto"/>
            </w:tcBorders>
            <w:shd w:val="clear" w:color="auto" w:fill="auto"/>
            <w:vAlign w:val="center"/>
            <w:hideMark/>
          </w:tcPr>
          <w:p w:rsidR="00BC6878" w:rsidRPr="00BC6878" w:rsidRDefault="00BC6878" w:rsidP="00BC6878">
            <w:pPr>
              <w:spacing w:after="0"/>
              <w:rPr>
                <w:rFonts w:ascii="Times New Roman" w:eastAsia="Calibri" w:hAnsi="Times New Roman" w:cs="Times New Roman"/>
                <w:b/>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BC6878" w:rsidRPr="00BC6878" w:rsidRDefault="00BC6878" w:rsidP="00BC6878">
            <w:pPr>
              <w:spacing w:after="0"/>
              <w:rPr>
                <w:rFonts w:ascii="Times New Roman" w:eastAsia="Calibri" w:hAnsi="Times New Roman" w:cs="Times New Roman"/>
                <w:b/>
              </w:rPr>
            </w:pP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jc w:val="center"/>
              <w:rPr>
                <w:rFonts w:ascii="Times New Roman" w:eastAsia="Calibri" w:hAnsi="Times New Roman" w:cs="Times New Roman"/>
                <w:lang w:eastAsia="uk-UA"/>
              </w:rPr>
            </w:pPr>
            <w:r w:rsidRPr="00BC6878">
              <w:rPr>
                <w:rFonts w:ascii="Times New Roman" w:eastAsia="Calibri" w:hAnsi="Times New Roman" w:cs="Times New Roman"/>
                <w:lang w:eastAsia="uk-UA"/>
              </w:rPr>
              <w:t>11</w:t>
            </w:r>
          </w:p>
        </w:tc>
        <w:tc>
          <w:tcPr>
            <w:tcW w:w="2504" w:type="dxa"/>
            <w:gridSpan w:val="2"/>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Мащенко Сніжана Михайлівна</w:t>
            </w:r>
          </w:p>
          <w:p w:rsidR="00BC6878" w:rsidRPr="00BC6878" w:rsidRDefault="00BC6878" w:rsidP="00BC6878">
            <w:pPr>
              <w:spacing w:after="0" w:line="240" w:lineRule="auto"/>
              <w:rPr>
                <w:rFonts w:ascii="Times New Roman" w:eastAsia="Times New Roman" w:hAnsi="Times New Roman" w:cs="Times New Roman"/>
                <w:lang w:eastAsia="ru-RU"/>
              </w:rPr>
            </w:pPr>
            <w:r w:rsidRPr="00BC6878">
              <w:rPr>
                <w:rFonts w:ascii="Times New Roman" w:eastAsia="Times New Roman" w:hAnsi="Times New Roman" w:cs="Times New Roman"/>
                <w:lang w:eastAsia="ru-RU"/>
              </w:rPr>
              <w:t>Скріпнік Марія</w:t>
            </w:r>
          </w:p>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ru-RU"/>
              </w:rPr>
            </w:pPr>
            <w:r w:rsidRPr="00BC6878">
              <w:rPr>
                <w:rFonts w:ascii="Times New Roman" w:eastAsia="Times New Roman" w:hAnsi="Times New Roman" w:cs="Times New Roman"/>
                <w:lang w:eastAsia="ru-RU"/>
              </w:rPr>
              <w:t>Михайлівна</w:t>
            </w:r>
          </w:p>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Куца Валентина Іванівна</w:t>
            </w:r>
          </w:p>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 xml:space="preserve">Халаїм Вікторія </w:t>
            </w:r>
            <w:r w:rsidRPr="00BC6878">
              <w:rPr>
                <w:rFonts w:ascii="Times New Roman" w:eastAsia="Times New Roman" w:hAnsi="Times New Roman" w:cs="Times New Roman"/>
                <w:lang w:eastAsia="uk-UA" w:bidi="uk-UA"/>
              </w:rPr>
              <w:lastRenderedPageBreak/>
              <w:t>Віталіївна</w:t>
            </w:r>
          </w:p>
          <w:p w:rsidR="00BC6878" w:rsidRPr="00BC6878" w:rsidRDefault="00BC6878" w:rsidP="00BC6878">
            <w:pPr>
              <w:tabs>
                <w:tab w:val="left" w:pos="5445"/>
              </w:tabs>
              <w:spacing w:after="0" w:line="240" w:lineRule="auto"/>
              <w:jc w:val="both"/>
              <w:rPr>
                <w:rFonts w:ascii="Times New Roman" w:eastAsia="Calibri" w:hAnsi="Times New Roman" w:cs="Times New Roman"/>
                <w:lang w:eastAsia="uk-UA"/>
              </w:rPr>
            </w:pPr>
            <w:r w:rsidRPr="00BC6878">
              <w:rPr>
                <w:rFonts w:ascii="Times New Roman" w:eastAsia="Calibri" w:hAnsi="Times New Roman" w:cs="Times New Roman"/>
                <w:lang w:eastAsia="uk-UA"/>
              </w:rPr>
              <w:t>Кавка Сніжана Романівна</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lastRenderedPageBreak/>
              <w:t>2</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3</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1</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1</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2</w:t>
            </w:r>
          </w:p>
        </w:tc>
        <w:tc>
          <w:tcPr>
            <w:tcW w:w="2348" w:type="dxa"/>
            <w:tcBorders>
              <w:top w:val="single" w:sz="4" w:space="0" w:color="auto"/>
              <w:left w:val="single" w:sz="4" w:space="0" w:color="auto"/>
              <w:bottom w:val="single" w:sz="4" w:space="0" w:color="auto"/>
              <w:right w:val="single" w:sz="4" w:space="0" w:color="auto"/>
            </w:tcBorders>
            <w:shd w:val="clear" w:color="auto" w:fill="auto"/>
          </w:tcPr>
          <w:p w:rsidR="00BC6878" w:rsidRPr="00BC6878" w:rsidRDefault="00BC6878" w:rsidP="00BC6878">
            <w:pPr>
              <w:tabs>
                <w:tab w:val="left" w:pos="5445"/>
              </w:tabs>
              <w:spacing w:after="0"/>
              <w:jc w:val="both"/>
              <w:rPr>
                <w:rFonts w:ascii="Times New Roman" w:eastAsia="Calibri" w:hAnsi="Times New Roman" w:cs="Times New Roman"/>
                <w:lang w:eastAsia="uk-UA"/>
              </w:rPr>
            </w:pPr>
            <w:r w:rsidRPr="00BC6878">
              <w:rPr>
                <w:rFonts w:ascii="Times New Roman" w:eastAsia="Calibri" w:hAnsi="Times New Roman" w:cs="Times New Roman"/>
                <w:lang w:eastAsia="uk-UA"/>
              </w:rPr>
              <w:lastRenderedPageBreak/>
              <w:t>Рубаха Л.В.</w:t>
            </w:r>
          </w:p>
        </w:tc>
      </w:tr>
      <w:tr w:rsidR="00BC6878" w:rsidRPr="00BC6878" w:rsidTr="00BC6878">
        <w:trPr>
          <w:trHeight w:val="472"/>
        </w:trPr>
        <w:tc>
          <w:tcPr>
            <w:tcW w:w="491" w:type="dxa"/>
            <w:vMerge w:val="restart"/>
            <w:tcBorders>
              <w:top w:val="single" w:sz="4" w:space="0" w:color="auto"/>
              <w:left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both"/>
              <w:rPr>
                <w:rFonts w:ascii="Times New Roman" w:eastAsia="Calibri" w:hAnsi="Times New Roman" w:cs="Times New Roman"/>
                <w:lang w:eastAsia="uk-UA"/>
              </w:rPr>
            </w:pPr>
            <w:r w:rsidRPr="00BC6878">
              <w:rPr>
                <w:rFonts w:ascii="Times New Roman" w:eastAsia="Calibri" w:hAnsi="Times New Roman" w:cs="Times New Roman"/>
                <w:lang w:eastAsia="uk-UA"/>
              </w:rPr>
              <w:lastRenderedPageBreak/>
              <w:t>5.</w:t>
            </w:r>
          </w:p>
        </w:tc>
        <w:tc>
          <w:tcPr>
            <w:tcW w:w="2832" w:type="dxa"/>
            <w:vMerge w:val="restart"/>
            <w:tcBorders>
              <w:top w:val="single" w:sz="4" w:space="0" w:color="auto"/>
              <w:left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both"/>
              <w:rPr>
                <w:rFonts w:ascii="Times New Roman" w:eastAsia="Calibri" w:hAnsi="Times New Roman" w:cs="Times New Roman"/>
                <w:b/>
                <w:lang w:eastAsia="uk-UA"/>
              </w:rPr>
            </w:pPr>
            <w:r w:rsidRPr="00BC6878">
              <w:rPr>
                <w:rFonts w:ascii="Times New Roman" w:eastAsia="Calibri" w:hAnsi="Times New Roman" w:cs="Times New Roman"/>
                <w:b/>
                <w:lang w:eastAsia="uk-UA"/>
              </w:rPr>
              <w:t>Математика</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6</w:t>
            </w:r>
          </w:p>
        </w:tc>
        <w:tc>
          <w:tcPr>
            <w:tcW w:w="2504" w:type="dxa"/>
            <w:gridSpan w:val="2"/>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Маковенко Наталя Володимирівна</w:t>
            </w:r>
          </w:p>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Горват Микола Сергійович</w:t>
            </w:r>
          </w:p>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Безугла Дар’я Володимирівна</w:t>
            </w:r>
          </w:p>
          <w:p w:rsidR="00BC6878" w:rsidRPr="00BC6878" w:rsidRDefault="00BC6878" w:rsidP="00BC6878">
            <w:pPr>
              <w:tabs>
                <w:tab w:val="left" w:pos="5445"/>
              </w:tabs>
              <w:spacing w:after="0" w:line="240" w:lineRule="auto"/>
              <w:jc w:val="both"/>
              <w:rPr>
                <w:rFonts w:ascii="Times New Roman" w:eastAsia="Calibri" w:hAnsi="Times New Roman" w:cs="Times New Roman"/>
                <w:lang w:eastAsia="uk-UA"/>
              </w:rPr>
            </w:pPr>
            <w:r w:rsidRPr="00BC6878">
              <w:rPr>
                <w:rFonts w:ascii="Times New Roman" w:eastAsia="Calibri" w:hAnsi="Times New Roman" w:cs="Times New Roman"/>
                <w:lang w:eastAsia="uk-UA"/>
              </w:rPr>
              <w:t>Ільченко Софія Володимирівна</w:t>
            </w:r>
          </w:p>
          <w:p w:rsidR="00BC6878" w:rsidRPr="00BC6878" w:rsidRDefault="00BC6878" w:rsidP="00BC6878">
            <w:pPr>
              <w:tabs>
                <w:tab w:val="left" w:pos="5445"/>
              </w:tabs>
              <w:spacing w:after="0" w:line="240" w:lineRule="auto"/>
              <w:jc w:val="both"/>
              <w:rPr>
                <w:rFonts w:ascii="Times New Roman" w:eastAsia="Calibri" w:hAnsi="Times New Roman" w:cs="Times New Roman"/>
                <w:b/>
                <w:lang w:eastAsia="uk-UA"/>
              </w:rPr>
            </w:pPr>
            <w:r w:rsidRPr="00BC6878">
              <w:rPr>
                <w:rFonts w:ascii="Times New Roman" w:eastAsia="Calibri" w:hAnsi="Times New Roman" w:cs="Times New Roman"/>
                <w:lang w:eastAsia="uk-UA"/>
              </w:rPr>
              <w:t>Фургал Олександра Денисівна</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3</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Учас.</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Учас.</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Учас.</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Учас.</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jc w:val="both"/>
              <w:rPr>
                <w:rFonts w:ascii="Times New Roman" w:eastAsia="Calibri" w:hAnsi="Times New Roman" w:cs="Times New Roman"/>
                <w:lang w:eastAsia="uk-UA"/>
              </w:rPr>
            </w:pPr>
            <w:r w:rsidRPr="00BC6878">
              <w:rPr>
                <w:rFonts w:ascii="Times New Roman" w:eastAsia="Calibri" w:hAnsi="Times New Roman" w:cs="Times New Roman"/>
                <w:lang w:eastAsia="uk-UA"/>
              </w:rPr>
              <w:t>Маковенко Г.Г.</w:t>
            </w:r>
          </w:p>
        </w:tc>
      </w:tr>
      <w:tr w:rsidR="00BC6878" w:rsidRPr="00BC6878" w:rsidTr="00BC6878">
        <w:trPr>
          <w:trHeight w:val="472"/>
        </w:trPr>
        <w:tc>
          <w:tcPr>
            <w:tcW w:w="491" w:type="dxa"/>
            <w:vMerge/>
            <w:tcBorders>
              <w:top w:val="single" w:sz="4" w:space="0" w:color="auto"/>
              <w:left w:val="single" w:sz="4" w:space="0" w:color="auto"/>
              <w:right w:val="single" w:sz="4" w:space="0" w:color="auto"/>
            </w:tcBorders>
            <w:shd w:val="clear" w:color="auto" w:fill="auto"/>
          </w:tcPr>
          <w:p w:rsidR="00BC6878" w:rsidRPr="00BC6878" w:rsidRDefault="00BC6878" w:rsidP="00BC6878">
            <w:pPr>
              <w:tabs>
                <w:tab w:val="left" w:pos="5445"/>
              </w:tabs>
              <w:spacing w:after="0" w:line="240" w:lineRule="auto"/>
              <w:jc w:val="both"/>
              <w:rPr>
                <w:rFonts w:ascii="Times New Roman" w:eastAsia="Calibri" w:hAnsi="Times New Roman" w:cs="Times New Roman"/>
                <w:lang w:eastAsia="uk-UA"/>
              </w:rPr>
            </w:pPr>
          </w:p>
        </w:tc>
        <w:tc>
          <w:tcPr>
            <w:tcW w:w="2832" w:type="dxa"/>
            <w:vMerge/>
            <w:tcBorders>
              <w:top w:val="single" w:sz="4" w:space="0" w:color="auto"/>
              <w:left w:val="single" w:sz="4" w:space="0" w:color="auto"/>
              <w:right w:val="single" w:sz="4" w:space="0" w:color="auto"/>
            </w:tcBorders>
            <w:shd w:val="clear" w:color="auto" w:fill="auto"/>
          </w:tcPr>
          <w:p w:rsidR="00BC6878" w:rsidRPr="00BC6878" w:rsidRDefault="00BC6878" w:rsidP="00BC6878">
            <w:pPr>
              <w:tabs>
                <w:tab w:val="left" w:pos="5445"/>
              </w:tabs>
              <w:spacing w:after="0" w:line="240" w:lineRule="auto"/>
              <w:jc w:val="both"/>
              <w:rPr>
                <w:rFonts w:ascii="Times New Roman" w:eastAsia="Calibri" w:hAnsi="Times New Roman" w:cs="Times New Roman"/>
                <w:b/>
                <w:lang w:eastAsia="uk-UA"/>
              </w:rPr>
            </w:pP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7</w:t>
            </w:r>
          </w:p>
        </w:tc>
        <w:tc>
          <w:tcPr>
            <w:tcW w:w="2504" w:type="dxa"/>
            <w:gridSpan w:val="2"/>
            <w:tcBorders>
              <w:top w:val="single" w:sz="4" w:space="0" w:color="auto"/>
              <w:left w:val="single" w:sz="4" w:space="0" w:color="auto"/>
              <w:bottom w:val="single" w:sz="4" w:space="0" w:color="auto"/>
              <w:right w:val="single" w:sz="4" w:space="0" w:color="auto"/>
            </w:tcBorders>
            <w:shd w:val="clear" w:color="auto" w:fill="auto"/>
          </w:tcPr>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Жмельнюк Дарія Валеріївна</w:t>
            </w:r>
          </w:p>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Сокерчак Вероніка Станіславівна</w:t>
            </w:r>
          </w:p>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Герега Юлія Володимирівна</w:t>
            </w:r>
          </w:p>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Кулакова Аліса Максимівна</w:t>
            </w:r>
          </w:p>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Тимофєєва Каріна Дмитрівна</w:t>
            </w: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1</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2</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3</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Учас.</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Учас.</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tc>
        <w:tc>
          <w:tcPr>
            <w:tcW w:w="2348" w:type="dxa"/>
            <w:tcBorders>
              <w:top w:val="single" w:sz="4" w:space="0" w:color="auto"/>
              <w:left w:val="single" w:sz="4" w:space="0" w:color="auto"/>
              <w:bottom w:val="single" w:sz="4" w:space="0" w:color="auto"/>
              <w:right w:val="single" w:sz="4" w:space="0" w:color="auto"/>
            </w:tcBorders>
            <w:shd w:val="clear" w:color="auto" w:fill="auto"/>
          </w:tcPr>
          <w:p w:rsidR="00BC6878" w:rsidRPr="00BC6878" w:rsidRDefault="00BC6878" w:rsidP="00BC6878">
            <w:pPr>
              <w:tabs>
                <w:tab w:val="left" w:pos="5445"/>
              </w:tabs>
              <w:spacing w:after="0"/>
              <w:jc w:val="both"/>
              <w:rPr>
                <w:rFonts w:ascii="Times New Roman" w:eastAsia="Calibri" w:hAnsi="Times New Roman" w:cs="Times New Roman"/>
                <w:lang w:eastAsia="uk-UA"/>
              </w:rPr>
            </w:pPr>
            <w:r w:rsidRPr="00BC6878">
              <w:rPr>
                <w:rFonts w:ascii="Times New Roman" w:eastAsia="Calibri" w:hAnsi="Times New Roman" w:cs="Times New Roman"/>
                <w:lang w:eastAsia="uk-UA"/>
              </w:rPr>
              <w:t>Маковенко Г.Г.</w:t>
            </w:r>
          </w:p>
        </w:tc>
      </w:tr>
      <w:tr w:rsidR="00BC6878" w:rsidRPr="00BC6878" w:rsidTr="00BC6878">
        <w:trPr>
          <w:trHeight w:val="435"/>
        </w:trPr>
        <w:tc>
          <w:tcPr>
            <w:tcW w:w="491" w:type="dxa"/>
            <w:vMerge/>
            <w:tcBorders>
              <w:left w:val="single" w:sz="4" w:space="0" w:color="auto"/>
              <w:right w:val="single" w:sz="4" w:space="0" w:color="auto"/>
            </w:tcBorders>
            <w:shd w:val="clear" w:color="auto" w:fill="auto"/>
          </w:tcPr>
          <w:p w:rsidR="00BC6878" w:rsidRPr="00BC6878" w:rsidRDefault="00BC6878" w:rsidP="00BC6878">
            <w:pPr>
              <w:tabs>
                <w:tab w:val="left" w:pos="5445"/>
              </w:tabs>
              <w:spacing w:after="0" w:line="240" w:lineRule="auto"/>
              <w:jc w:val="both"/>
              <w:rPr>
                <w:rFonts w:ascii="Times New Roman" w:eastAsia="Calibri" w:hAnsi="Times New Roman" w:cs="Times New Roman"/>
                <w:lang w:eastAsia="uk-UA"/>
              </w:rPr>
            </w:pPr>
          </w:p>
        </w:tc>
        <w:tc>
          <w:tcPr>
            <w:tcW w:w="2832" w:type="dxa"/>
            <w:vMerge/>
            <w:tcBorders>
              <w:left w:val="single" w:sz="4" w:space="0" w:color="auto"/>
              <w:right w:val="single" w:sz="4" w:space="0" w:color="auto"/>
            </w:tcBorders>
            <w:shd w:val="clear" w:color="auto" w:fill="auto"/>
          </w:tcPr>
          <w:p w:rsidR="00BC6878" w:rsidRPr="00BC6878" w:rsidRDefault="00BC6878" w:rsidP="00BC6878">
            <w:pPr>
              <w:tabs>
                <w:tab w:val="left" w:pos="5445"/>
              </w:tabs>
              <w:spacing w:after="0" w:line="240" w:lineRule="auto"/>
              <w:jc w:val="both"/>
              <w:rPr>
                <w:rFonts w:ascii="Times New Roman" w:eastAsia="Calibri" w:hAnsi="Times New Roman" w:cs="Times New Roman"/>
                <w:lang w:eastAsia="uk-UA"/>
              </w:rPr>
            </w:pP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8</w:t>
            </w:r>
          </w:p>
        </w:tc>
        <w:tc>
          <w:tcPr>
            <w:tcW w:w="2504" w:type="dxa"/>
            <w:gridSpan w:val="2"/>
            <w:tcBorders>
              <w:top w:val="single" w:sz="4" w:space="0" w:color="auto"/>
              <w:left w:val="single" w:sz="4" w:space="0" w:color="auto"/>
              <w:bottom w:val="single" w:sz="4" w:space="0" w:color="auto"/>
              <w:right w:val="single" w:sz="4" w:space="0" w:color="auto"/>
            </w:tcBorders>
            <w:shd w:val="clear" w:color="auto" w:fill="auto"/>
          </w:tcPr>
          <w:p w:rsidR="00BC6878" w:rsidRPr="00BC6878" w:rsidRDefault="00BC6878" w:rsidP="00BC6878">
            <w:pPr>
              <w:widowControl w:val="0"/>
              <w:autoSpaceDE w:val="0"/>
              <w:autoSpaceDN w:val="0"/>
              <w:spacing w:after="0" w:line="240" w:lineRule="auto"/>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Назаренко Богдан Олександрович</w:t>
            </w:r>
          </w:p>
          <w:p w:rsidR="00BC6878" w:rsidRPr="00BC6878" w:rsidRDefault="00BC6878" w:rsidP="00BC6878">
            <w:pPr>
              <w:widowControl w:val="0"/>
              <w:autoSpaceDE w:val="0"/>
              <w:autoSpaceDN w:val="0"/>
              <w:spacing w:after="0" w:line="240" w:lineRule="auto"/>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Бараболя Денис Володимирович</w:t>
            </w:r>
          </w:p>
          <w:p w:rsidR="00BC6878" w:rsidRPr="00BC6878" w:rsidRDefault="00BC6878" w:rsidP="00BC6878">
            <w:pPr>
              <w:widowControl w:val="0"/>
              <w:autoSpaceDE w:val="0"/>
              <w:autoSpaceDN w:val="0"/>
              <w:spacing w:after="0" w:line="240" w:lineRule="auto"/>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Швець Єлизавета Олегівна</w:t>
            </w:r>
          </w:p>
          <w:p w:rsidR="00BC6878" w:rsidRPr="00BC6878" w:rsidRDefault="00BC6878" w:rsidP="00BC6878">
            <w:pPr>
              <w:widowControl w:val="0"/>
              <w:autoSpaceDE w:val="0"/>
              <w:autoSpaceDN w:val="0"/>
              <w:spacing w:after="0" w:line="240" w:lineRule="auto"/>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Сопрун Ольга Володимирівна</w:t>
            </w:r>
          </w:p>
          <w:p w:rsidR="00BC6878" w:rsidRPr="00BC6878" w:rsidRDefault="00BC6878" w:rsidP="00BC6878">
            <w:pPr>
              <w:widowControl w:val="0"/>
              <w:autoSpaceDE w:val="0"/>
              <w:autoSpaceDN w:val="0"/>
              <w:spacing w:after="0" w:line="240" w:lineRule="auto"/>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Гудкова Анастасія Василівна</w:t>
            </w: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Учас.</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Учас.</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2</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3</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Учас.</w:t>
            </w:r>
          </w:p>
        </w:tc>
        <w:tc>
          <w:tcPr>
            <w:tcW w:w="2348" w:type="dxa"/>
            <w:tcBorders>
              <w:top w:val="single" w:sz="4" w:space="0" w:color="auto"/>
              <w:left w:val="single" w:sz="4" w:space="0" w:color="auto"/>
              <w:bottom w:val="single" w:sz="4" w:space="0" w:color="auto"/>
              <w:right w:val="single" w:sz="4" w:space="0" w:color="auto"/>
            </w:tcBorders>
            <w:shd w:val="clear" w:color="auto" w:fill="auto"/>
          </w:tcPr>
          <w:p w:rsidR="00BC6878" w:rsidRPr="00BC6878" w:rsidRDefault="00BC6878" w:rsidP="00BC6878">
            <w:pPr>
              <w:tabs>
                <w:tab w:val="left" w:pos="5445"/>
              </w:tabs>
              <w:spacing w:after="0"/>
              <w:jc w:val="both"/>
              <w:rPr>
                <w:rFonts w:ascii="Times New Roman" w:eastAsia="Calibri" w:hAnsi="Times New Roman" w:cs="Times New Roman"/>
                <w:lang w:eastAsia="uk-UA"/>
              </w:rPr>
            </w:pPr>
            <w:r w:rsidRPr="00BC6878">
              <w:rPr>
                <w:rFonts w:ascii="Times New Roman" w:eastAsia="Calibri" w:hAnsi="Times New Roman" w:cs="Times New Roman"/>
                <w:lang w:eastAsia="uk-UA"/>
              </w:rPr>
              <w:t>Маковенко Г.Г.</w:t>
            </w:r>
          </w:p>
        </w:tc>
      </w:tr>
      <w:tr w:rsidR="00BC6878" w:rsidRPr="00BC6878" w:rsidTr="00BC6878">
        <w:trPr>
          <w:trHeight w:val="418"/>
        </w:trPr>
        <w:tc>
          <w:tcPr>
            <w:tcW w:w="0" w:type="auto"/>
            <w:vMerge/>
            <w:tcBorders>
              <w:left w:val="single" w:sz="4" w:space="0" w:color="auto"/>
              <w:right w:val="single" w:sz="4" w:space="0" w:color="auto"/>
            </w:tcBorders>
            <w:shd w:val="clear" w:color="auto" w:fill="auto"/>
            <w:vAlign w:val="center"/>
            <w:hideMark/>
          </w:tcPr>
          <w:p w:rsidR="00BC6878" w:rsidRPr="00BC6878" w:rsidRDefault="00BC6878" w:rsidP="00BC6878">
            <w:pPr>
              <w:spacing w:after="0"/>
              <w:rPr>
                <w:rFonts w:ascii="Times New Roman" w:eastAsia="Calibri" w:hAnsi="Times New Roman" w:cs="Times New Roman"/>
              </w:rPr>
            </w:pPr>
          </w:p>
        </w:tc>
        <w:tc>
          <w:tcPr>
            <w:tcW w:w="0" w:type="auto"/>
            <w:vMerge/>
            <w:tcBorders>
              <w:left w:val="single" w:sz="4" w:space="0" w:color="auto"/>
              <w:right w:val="single" w:sz="4" w:space="0" w:color="auto"/>
            </w:tcBorders>
            <w:shd w:val="clear" w:color="auto" w:fill="auto"/>
            <w:vAlign w:val="center"/>
            <w:hideMark/>
          </w:tcPr>
          <w:p w:rsidR="00BC6878" w:rsidRPr="00BC6878" w:rsidRDefault="00BC6878" w:rsidP="00BC6878">
            <w:pPr>
              <w:spacing w:after="0"/>
              <w:rPr>
                <w:rFonts w:ascii="Times New Roman" w:eastAsia="Calibri" w:hAnsi="Times New Roman" w:cs="Times New Roman"/>
              </w:rPr>
            </w:pPr>
          </w:p>
        </w:tc>
        <w:tc>
          <w:tcPr>
            <w:tcW w:w="894" w:type="dxa"/>
            <w:tcBorders>
              <w:top w:val="single" w:sz="4" w:space="0" w:color="auto"/>
              <w:left w:val="single" w:sz="4" w:space="0" w:color="auto"/>
              <w:right w:val="single" w:sz="4" w:space="0" w:color="auto"/>
            </w:tcBorders>
            <w:shd w:val="clear" w:color="auto" w:fill="auto"/>
            <w:hideMark/>
          </w:tcPr>
          <w:p w:rsidR="00BC6878" w:rsidRPr="00BC6878" w:rsidRDefault="00BC6878" w:rsidP="00BC6878">
            <w:pPr>
              <w:tabs>
                <w:tab w:val="left" w:pos="5445"/>
              </w:tabs>
              <w:spacing w:after="0"/>
              <w:jc w:val="center"/>
              <w:rPr>
                <w:rFonts w:ascii="Times New Roman" w:eastAsia="Calibri" w:hAnsi="Times New Roman" w:cs="Times New Roman"/>
                <w:lang w:eastAsia="uk-UA"/>
              </w:rPr>
            </w:pPr>
            <w:r w:rsidRPr="00BC6878">
              <w:rPr>
                <w:rFonts w:ascii="Times New Roman" w:eastAsia="Calibri" w:hAnsi="Times New Roman" w:cs="Times New Roman"/>
                <w:lang w:eastAsia="uk-UA"/>
              </w:rPr>
              <w:t>9</w:t>
            </w:r>
          </w:p>
        </w:tc>
        <w:tc>
          <w:tcPr>
            <w:tcW w:w="2504" w:type="dxa"/>
            <w:gridSpan w:val="2"/>
            <w:tcBorders>
              <w:top w:val="single" w:sz="4" w:space="0" w:color="auto"/>
              <w:left w:val="single" w:sz="4" w:space="0" w:color="auto"/>
              <w:right w:val="single" w:sz="4" w:space="0" w:color="auto"/>
            </w:tcBorders>
            <w:shd w:val="clear" w:color="auto" w:fill="auto"/>
            <w:hideMark/>
          </w:tcPr>
          <w:p w:rsidR="00BC6878" w:rsidRPr="00BC6878" w:rsidRDefault="00BC6878" w:rsidP="00BC6878">
            <w:pPr>
              <w:tabs>
                <w:tab w:val="left" w:pos="5445"/>
              </w:tabs>
              <w:spacing w:after="0"/>
              <w:jc w:val="both"/>
              <w:rPr>
                <w:rFonts w:ascii="Times New Roman" w:eastAsia="Calibri" w:hAnsi="Times New Roman" w:cs="Times New Roman"/>
                <w:lang w:eastAsia="uk-UA" w:bidi="uk-UA"/>
              </w:rPr>
            </w:pPr>
            <w:r w:rsidRPr="00BC6878">
              <w:rPr>
                <w:rFonts w:ascii="Times New Roman" w:eastAsia="Calibri" w:hAnsi="Times New Roman" w:cs="Times New Roman"/>
                <w:lang w:eastAsia="uk-UA" w:bidi="uk-UA"/>
              </w:rPr>
              <w:t>Ряба Катерина Андріївна</w:t>
            </w:r>
          </w:p>
          <w:p w:rsidR="00BC6878" w:rsidRPr="00BC6878" w:rsidRDefault="00BC6878" w:rsidP="00BC6878">
            <w:pPr>
              <w:tabs>
                <w:tab w:val="left" w:pos="5445"/>
              </w:tabs>
              <w:spacing w:after="0"/>
              <w:jc w:val="both"/>
              <w:rPr>
                <w:rFonts w:ascii="Times New Roman" w:eastAsia="Calibri" w:hAnsi="Times New Roman" w:cs="Times New Roman"/>
                <w:lang w:eastAsia="uk-UA" w:bidi="uk-UA"/>
              </w:rPr>
            </w:pPr>
            <w:r w:rsidRPr="00BC6878">
              <w:rPr>
                <w:rFonts w:ascii="Times New Roman" w:eastAsia="Calibri" w:hAnsi="Times New Roman" w:cs="Times New Roman"/>
                <w:lang w:eastAsia="uk-UA" w:bidi="uk-UA"/>
              </w:rPr>
              <w:t>Маковенко Юлія Володимирівна</w:t>
            </w:r>
          </w:p>
          <w:p w:rsidR="00BC6878" w:rsidRPr="00BC6878" w:rsidRDefault="00BC6878" w:rsidP="00BC6878">
            <w:pPr>
              <w:tabs>
                <w:tab w:val="left" w:pos="5445"/>
              </w:tabs>
              <w:spacing w:after="0"/>
              <w:jc w:val="both"/>
              <w:rPr>
                <w:rFonts w:ascii="Times New Roman" w:eastAsia="Calibri" w:hAnsi="Times New Roman" w:cs="Times New Roman"/>
                <w:lang w:eastAsia="uk-UA"/>
              </w:rPr>
            </w:pPr>
            <w:r w:rsidRPr="00BC6878">
              <w:rPr>
                <w:rFonts w:ascii="Times New Roman" w:eastAsia="Calibri" w:hAnsi="Times New Roman" w:cs="Times New Roman"/>
                <w:lang w:eastAsia="uk-UA"/>
              </w:rPr>
              <w:t>Гулла Мирослав Олегович</w:t>
            </w:r>
          </w:p>
        </w:tc>
        <w:tc>
          <w:tcPr>
            <w:tcW w:w="786" w:type="dxa"/>
            <w:tcBorders>
              <w:top w:val="single" w:sz="4" w:space="0" w:color="auto"/>
              <w:left w:val="single" w:sz="4" w:space="0" w:color="auto"/>
              <w:right w:val="single" w:sz="4" w:space="0" w:color="auto"/>
            </w:tcBorders>
            <w:shd w:val="clear" w:color="auto" w:fill="auto"/>
            <w:hideMark/>
          </w:tcPr>
          <w:p w:rsidR="00BC6878" w:rsidRPr="00BC6878" w:rsidRDefault="00BC6878" w:rsidP="00BC6878">
            <w:pPr>
              <w:tabs>
                <w:tab w:val="left" w:pos="5445"/>
              </w:tabs>
              <w:spacing w:after="0"/>
              <w:jc w:val="center"/>
              <w:rPr>
                <w:rFonts w:ascii="Times New Roman" w:eastAsia="Calibri" w:hAnsi="Times New Roman" w:cs="Times New Roman"/>
                <w:lang w:eastAsia="uk-UA"/>
              </w:rPr>
            </w:pPr>
            <w:r w:rsidRPr="00BC6878">
              <w:rPr>
                <w:rFonts w:ascii="Times New Roman" w:eastAsia="Calibri" w:hAnsi="Times New Roman" w:cs="Times New Roman"/>
                <w:lang w:eastAsia="uk-UA"/>
              </w:rPr>
              <w:t>2</w:t>
            </w:r>
          </w:p>
          <w:p w:rsidR="00BC6878" w:rsidRPr="00BC6878" w:rsidRDefault="00BC6878" w:rsidP="00BC6878">
            <w:pPr>
              <w:tabs>
                <w:tab w:val="left" w:pos="5445"/>
              </w:tabs>
              <w:spacing w:after="0"/>
              <w:jc w:val="center"/>
              <w:rPr>
                <w:rFonts w:ascii="Times New Roman" w:eastAsia="Calibri" w:hAnsi="Times New Roman" w:cs="Times New Roman"/>
                <w:lang w:eastAsia="uk-UA"/>
              </w:rPr>
            </w:pPr>
          </w:p>
          <w:p w:rsidR="00BC6878" w:rsidRPr="00BC6878" w:rsidRDefault="00BC6878" w:rsidP="00BC6878">
            <w:pPr>
              <w:tabs>
                <w:tab w:val="left" w:pos="5445"/>
              </w:tabs>
              <w:spacing w:after="0"/>
              <w:rPr>
                <w:rFonts w:ascii="Times New Roman" w:eastAsia="Calibri" w:hAnsi="Times New Roman" w:cs="Times New Roman"/>
                <w:lang w:eastAsia="uk-UA"/>
              </w:rPr>
            </w:pPr>
            <w:r w:rsidRPr="00BC6878">
              <w:rPr>
                <w:rFonts w:ascii="Times New Roman" w:eastAsia="Calibri" w:hAnsi="Times New Roman" w:cs="Times New Roman"/>
                <w:lang w:eastAsia="uk-UA"/>
              </w:rPr>
              <w:t>Учас.</w:t>
            </w:r>
          </w:p>
          <w:p w:rsidR="00BC6878" w:rsidRPr="00BC6878" w:rsidRDefault="00BC6878" w:rsidP="00BC6878">
            <w:pPr>
              <w:tabs>
                <w:tab w:val="left" w:pos="5445"/>
              </w:tabs>
              <w:spacing w:after="0"/>
              <w:rPr>
                <w:rFonts w:ascii="Times New Roman" w:eastAsia="Calibri" w:hAnsi="Times New Roman" w:cs="Times New Roman"/>
                <w:lang w:eastAsia="uk-UA"/>
              </w:rPr>
            </w:pPr>
          </w:p>
          <w:p w:rsidR="00BC6878" w:rsidRPr="00BC6878" w:rsidRDefault="00BC6878" w:rsidP="00BC6878">
            <w:pPr>
              <w:tabs>
                <w:tab w:val="left" w:pos="5445"/>
              </w:tabs>
              <w:spacing w:after="0"/>
              <w:rPr>
                <w:rFonts w:ascii="Times New Roman" w:eastAsia="Calibri" w:hAnsi="Times New Roman" w:cs="Times New Roman"/>
                <w:lang w:eastAsia="uk-UA"/>
              </w:rPr>
            </w:pPr>
            <w:r w:rsidRPr="00BC6878">
              <w:rPr>
                <w:rFonts w:ascii="Times New Roman" w:eastAsia="Calibri" w:hAnsi="Times New Roman" w:cs="Times New Roman"/>
                <w:lang w:eastAsia="uk-UA"/>
              </w:rPr>
              <w:t xml:space="preserve">   2</w:t>
            </w:r>
          </w:p>
        </w:tc>
        <w:tc>
          <w:tcPr>
            <w:tcW w:w="2348" w:type="dxa"/>
            <w:tcBorders>
              <w:top w:val="single" w:sz="4" w:space="0" w:color="auto"/>
              <w:left w:val="single" w:sz="4" w:space="0" w:color="auto"/>
              <w:right w:val="single" w:sz="4" w:space="0" w:color="auto"/>
            </w:tcBorders>
            <w:shd w:val="clear" w:color="auto" w:fill="auto"/>
            <w:hideMark/>
          </w:tcPr>
          <w:p w:rsidR="00BC6878" w:rsidRPr="00BC6878" w:rsidRDefault="00BC6878" w:rsidP="00BC6878">
            <w:pPr>
              <w:tabs>
                <w:tab w:val="left" w:pos="5445"/>
              </w:tabs>
              <w:spacing w:after="0"/>
              <w:jc w:val="both"/>
              <w:rPr>
                <w:rFonts w:ascii="Times New Roman" w:eastAsia="Calibri" w:hAnsi="Times New Roman" w:cs="Times New Roman"/>
                <w:lang w:eastAsia="uk-UA"/>
              </w:rPr>
            </w:pPr>
            <w:r w:rsidRPr="00BC6878">
              <w:rPr>
                <w:rFonts w:ascii="Times New Roman" w:eastAsia="Calibri" w:hAnsi="Times New Roman" w:cs="Times New Roman"/>
                <w:lang w:eastAsia="uk-UA"/>
              </w:rPr>
              <w:t>Денісова Т.В.</w:t>
            </w:r>
          </w:p>
        </w:tc>
      </w:tr>
      <w:tr w:rsidR="00BC6878" w:rsidRPr="00BC6878" w:rsidTr="00BC6878">
        <w:trPr>
          <w:trHeight w:val="501"/>
        </w:trPr>
        <w:tc>
          <w:tcPr>
            <w:tcW w:w="0" w:type="auto"/>
            <w:vMerge/>
            <w:tcBorders>
              <w:left w:val="single" w:sz="4" w:space="0" w:color="auto"/>
              <w:right w:val="single" w:sz="4" w:space="0" w:color="auto"/>
            </w:tcBorders>
            <w:shd w:val="clear" w:color="auto" w:fill="auto"/>
            <w:vAlign w:val="center"/>
            <w:hideMark/>
          </w:tcPr>
          <w:p w:rsidR="00BC6878" w:rsidRPr="00BC6878" w:rsidRDefault="00BC6878" w:rsidP="00BC6878">
            <w:pPr>
              <w:spacing w:after="0"/>
              <w:rPr>
                <w:rFonts w:ascii="Times New Roman" w:eastAsia="Calibri" w:hAnsi="Times New Roman" w:cs="Times New Roman"/>
              </w:rPr>
            </w:pPr>
          </w:p>
        </w:tc>
        <w:tc>
          <w:tcPr>
            <w:tcW w:w="0" w:type="auto"/>
            <w:vMerge/>
            <w:tcBorders>
              <w:left w:val="single" w:sz="4" w:space="0" w:color="auto"/>
              <w:right w:val="single" w:sz="4" w:space="0" w:color="auto"/>
            </w:tcBorders>
            <w:shd w:val="clear" w:color="auto" w:fill="auto"/>
            <w:vAlign w:val="center"/>
            <w:hideMark/>
          </w:tcPr>
          <w:p w:rsidR="00BC6878" w:rsidRPr="00BC6878" w:rsidRDefault="00BC6878" w:rsidP="00BC6878">
            <w:pPr>
              <w:spacing w:after="0"/>
              <w:rPr>
                <w:rFonts w:ascii="Times New Roman" w:eastAsia="Calibri" w:hAnsi="Times New Roman" w:cs="Times New Roman"/>
              </w:rPr>
            </w:pPr>
          </w:p>
        </w:tc>
        <w:tc>
          <w:tcPr>
            <w:tcW w:w="894" w:type="dxa"/>
            <w:tcBorders>
              <w:top w:val="single" w:sz="4" w:space="0" w:color="auto"/>
              <w:left w:val="single" w:sz="4" w:space="0" w:color="auto"/>
              <w:right w:val="single" w:sz="4" w:space="0" w:color="auto"/>
            </w:tcBorders>
            <w:shd w:val="clear" w:color="auto" w:fill="auto"/>
            <w:hideMark/>
          </w:tcPr>
          <w:p w:rsidR="00BC6878" w:rsidRPr="00BC6878" w:rsidRDefault="00BC6878" w:rsidP="00BC6878">
            <w:pPr>
              <w:tabs>
                <w:tab w:val="left" w:pos="5445"/>
              </w:tabs>
              <w:spacing w:after="0"/>
              <w:jc w:val="center"/>
              <w:rPr>
                <w:rFonts w:ascii="Times New Roman" w:eastAsia="Calibri" w:hAnsi="Times New Roman" w:cs="Times New Roman"/>
                <w:lang w:eastAsia="uk-UA"/>
              </w:rPr>
            </w:pPr>
            <w:r w:rsidRPr="00BC6878">
              <w:rPr>
                <w:rFonts w:ascii="Times New Roman" w:eastAsia="Calibri" w:hAnsi="Times New Roman" w:cs="Times New Roman"/>
                <w:lang w:eastAsia="uk-UA"/>
              </w:rPr>
              <w:t>10</w:t>
            </w:r>
          </w:p>
        </w:tc>
        <w:tc>
          <w:tcPr>
            <w:tcW w:w="2504" w:type="dxa"/>
            <w:gridSpan w:val="2"/>
            <w:tcBorders>
              <w:top w:val="single" w:sz="4" w:space="0" w:color="auto"/>
              <w:left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Войтовська Каріна Юріївна</w:t>
            </w:r>
          </w:p>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Мельник Артем Вадимович</w:t>
            </w:r>
          </w:p>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Демченко  Дар’я Юріївна</w:t>
            </w:r>
          </w:p>
          <w:p w:rsidR="00BC6878" w:rsidRPr="00BC6878" w:rsidRDefault="00BC6878" w:rsidP="00BC6878">
            <w:pPr>
              <w:tabs>
                <w:tab w:val="left" w:pos="5445"/>
              </w:tabs>
              <w:spacing w:after="0" w:line="240" w:lineRule="auto"/>
              <w:jc w:val="both"/>
              <w:rPr>
                <w:rFonts w:ascii="Times New Roman" w:eastAsia="Calibri" w:hAnsi="Times New Roman" w:cs="Times New Roman"/>
                <w:lang w:eastAsia="uk-UA"/>
              </w:rPr>
            </w:pPr>
            <w:r w:rsidRPr="00BC6878">
              <w:rPr>
                <w:rFonts w:ascii="Times New Roman" w:eastAsia="Times New Roman" w:hAnsi="Times New Roman" w:cs="Times New Roman"/>
                <w:lang w:eastAsia="uk-UA" w:bidi="uk-UA"/>
              </w:rPr>
              <w:t>Лещенко Ігор Сергійович</w:t>
            </w:r>
          </w:p>
        </w:tc>
        <w:tc>
          <w:tcPr>
            <w:tcW w:w="786" w:type="dxa"/>
            <w:tcBorders>
              <w:top w:val="single" w:sz="4" w:space="0" w:color="auto"/>
              <w:left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Учас.</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Учас.</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rPr>
                <w:rFonts w:ascii="Times New Roman" w:eastAsia="Calibri" w:hAnsi="Times New Roman" w:cs="Times New Roman"/>
                <w:lang w:eastAsia="uk-UA"/>
              </w:rPr>
            </w:pPr>
            <w:r w:rsidRPr="00BC6878">
              <w:rPr>
                <w:rFonts w:ascii="Times New Roman" w:eastAsia="Calibri" w:hAnsi="Times New Roman" w:cs="Times New Roman"/>
                <w:lang w:eastAsia="uk-UA"/>
              </w:rPr>
              <w:t xml:space="preserve">  3</w:t>
            </w:r>
          </w:p>
          <w:p w:rsidR="00BC6878" w:rsidRPr="00BC6878" w:rsidRDefault="00BC6878" w:rsidP="00BC6878">
            <w:pPr>
              <w:tabs>
                <w:tab w:val="left" w:pos="5445"/>
              </w:tabs>
              <w:spacing w:after="0" w:line="240" w:lineRule="auto"/>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rPr>
                <w:rFonts w:ascii="Times New Roman" w:eastAsia="Calibri" w:hAnsi="Times New Roman" w:cs="Times New Roman"/>
                <w:lang w:eastAsia="uk-UA"/>
              </w:rPr>
            </w:pPr>
            <w:r w:rsidRPr="00BC6878">
              <w:rPr>
                <w:rFonts w:ascii="Times New Roman" w:eastAsia="Calibri" w:hAnsi="Times New Roman" w:cs="Times New Roman"/>
                <w:lang w:eastAsia="uk-UA"/>
              </w:rPr>
              <w:t>Учас.</w:t>
            </w:r>
          </w:p>
        </w:tc>
        <w:tc>
          <w:tcPr>
            <w:tcW w:w="2348" w:type="dxa"/>
            <w:tcBorders>
              <w:top w:val="single" w:sz="4" w:space="0" w:color="auto"/>
              <w:left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both"/>
              <w:rPr>
                <w:rFonts w:ascii="Times New Roman" w:eastAsia="Calibri" w:hAnsi="Times New Roman" w:cs="Times New Roman"/>
                <w:lang w:eastAsia="uk-UA"/>
              </w:rPr>
            </w:pPr>
            <w:r w:rsidRPr="00BC6878">
              <w:rPr>
                <w:rFonts w:ascii="Times New Roman" w:eastAsia="Calibri" w:hAnsi="Times New Roman" w:cs="Times New Roman"/>
                <w:lang w:eastAsia="uk-UA"/>
              </w:rPr>
              <w:t>Денісова Т.В.</w:t>
            </w:r>
          </w:p>
        </w:tc>
      </w:tr>
      <w:tr w:rsidR="00BC6878" w:rsidRPr="00BC6878" w:rsidTr="00BC6878">
        <w:trPr>
          <w:trHeight w:val="418"/>
        </w:trPr>
        <w:tc>
          <w:tcPr>
            <w:tcW w:w="0" w:type="auto"/>
            <w:vMerge/>
            <w:tcBorders>
              <w:left w:val="single" w:sz="4" w:space="0" w:color="auto"/>
              <w:right w:val="single" w:sz="4" w:space="0" w:color="auto"/>
            </w:tcBorders>
            <w:shd w:val="clear" w:color="auto" w:fill="auto"/>
            <w:vAlign w:val="center"/>
            <w:hideMark/>
          </w:tcPr>
          <w:p w:rsidR="00BC6878" w:rsidRPr="00BC6878" w:rsidRDefault="00BC6878" w:rsidP="00BC6878">
            <w:pPr>
              <w:spacing w:after="0"/>
              <w:rPr>
                <w:rFonts w:ascii="Times New Roman" w:eastAsia="Calibri" w:hAnsi="Times New Roman" w:cs="Times New Roman"/>
              </w:rPr>
            </w:pPr>
          </w:p>
        </w:tc>
        <w:tc>
          <w:tcPr>
            <w:tcW w:w="0" w:type="auto"/>
            <w:vMerge/>
            <w:tcBorders>
              <w:left w:val="single" w:sz="4" w:space="0" w:color="auto"/>
              <w:right w:val="single" w:sz="4" w:space="0" w:color="auto"/>
            </w:tcBorders>
            <w:shd w:val="clear" w:color="auto" w:fill="auto"/>
            <w:vAlign w:val="center"/>
            <w:hideMark/>
          </w:tcPr>
          <w:p w:rsidR="00BC6878" w:rsidRPr="00BC6878" w:rsidRDefault="00BC6878" w:rsidP="00BC6878">
            <w:pPr>
              <w:spacing w:after="0"/>
              <w:rPr>
                <w:rFonts w:ascii="Times New Roman" w:eastAsia="Calibri" w:hAnsi="Times New Roman" w:cs="Times New Roman"/>
              </w:rPr>
            </w:pPr>
          </w:p>
        </w:tc>
        <w:tc>
          <w:tcPr>
            <w:tcW w:w="894" w:type="dxa"/>
            <w:tcBorders>
              <w:top w:val="single" w:sz="4" w:space="0" w:color="auto"/>
              <w:left w:val="single" w:sz="4" w:space="0" w:color="auto"/>
              <w:right w:val="single" w:sz="4" w:space="0" w:color="auto"/>
            </w:tcBorders>
            <w:shd w:val="clear" w:color="auto" w:fill="auto"/>
            <w:hideMark/>
          </w:tcPr>
          <w:p w:rsidR="00BC6878" w:rsidRPr="00BC6878" w:rsidRDefault="00BC6878" w:rsidP="00BC6878">
            <w:pPr>
              <w:tabs>
                <w:tab w:val="left" w:pos="5445"/>
              </w:tabs>
              <w:spacing w:after="0"/>
              <w:jc w:val="center"/>
              <w:rPr>
                <w:rFonts w:ascii="Times New Roman" w:eastAsia="Calibri" w:hAnsi="Times New Roman" w:cs="Times New Roman"/>
                <w:lang w:eastAsia="uk-UA"/>
              </w:rPr>
            </w:pPr>
            <w:r w:rsidRPr="00BC6878">
              <w:rPr>
                <w:rFonts w:ascii="Times New Roman" w:eastAsia="Calibri" w:hAnsi="Times New Roman" w:cs="Times New Roman"/>
                <w:lang w:eastAsia="uk-UA"/>
              </w:rPr>
              <w:t>11</w:t>
            </w:r>
          </w:p>
        </w:tc>
        <w:tc>
          <w:tcPr>
            <w:tcW w:w="2504" w:type="dxa"/>
            <w:gridSpan w:val="2"/>
            <w:tcBorders>
              <w:top w:val="single" w:sz="4" w:space="0" w:color="auto"/>
              <w:left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Мащенко Сніжана Михайлівна</w:t>
            </w:r>
          </w:p>
          <w:p w:rsidR="00BC6878" w:rsidRPr="00BC6878" w:rsidRDefault="00BC6878" w:rsidP="00BC6878">
            <w:pPr>
              <w:spacing w:after="0" w:line="240" w:lineRule="auto"/>
              <w:rPr>
                <w:rFonts w:ascii="Times New Roman" w:eastAsia="Times New Roman" w:hAnsi="Times New Roman" w:cs="Times New Roman"/>
                <w:lang w:eastAsia="ru-RU"/>
              </w:rPr>
            </w:pPr>
            <w:r w:rsidRPr="00BC6878">
              <w:rPr>
                <w:rFonts w:ascii="Times New Roman" w:eastAsia="Times New Roman" w:hAnsi="Times New Roman" w:cs="Times New Roman"/>
                <w:lang w:eastAsia="ru-RU"/>
              </w:rPr>
              <w:t>Скріпнік Марія</w:t>
            </w:r>
          </w:p>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ru-RU"/>
              </w:rPr>
            </w:pPr>
            <w:r w:rsidRPr="00BC6878">
              <w:rPr>
                <w:rFonts w:ascii="Times New Roman" w:eastAsia="Times New Roman" w:hAnsi="Times New Roman" w:cs="Times New Roman"/>
                <w:lang w:eastAsia="ru-RU"/>
              </w:rPr>
              <w:t>Михайлівна</w:t>
            </w:r>
          </w:p>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 xml:space="preserve">Куца Валентина </w:t>
            </w:r>
            <w:r w:rsidRPr="00BC6878">
              <w:rPr>
                <w:rFonts w:ascii="Times New Roman" w:eastAsia="Times New Roman" w:hAnsi="Times New Roman" w:cs="Times New Roman"/>
                <w:lang w:eastAsia="uk-UA" w:bidi="uk-UA"/>
              </w:rPr>
              <w:lastRenderedPageBreak/>
              <w:t>Іванівна</w:t>
            </w:r>
          </w:p>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Халаїм Вікторія Віталіївна</w:t>
            </w:r>
          </w:p>
        </w:tc>
        <w:tc>
          <w:tcPr>
            <w:tcW w:w="786" w:type="dxa"/>
            <w:tcBorders>
              <w:top w:val="single" w:sz="4" w:space="0" w:color="auto"/>
              <w:left w:val="single" w:sz="4" w:space="0" w:color="auto"/>
              <w:right w:val="single" w:sz="4" w:space="0" w:color="auto"/>
            </w:tcBorders>
            <w:shd w:val="clear" w:color="auto" w:fill="auto"/>
            <w:hideMark/>
          </w:tcPr>
          <w:p w:rsidR="00BC6878" w:rsidRPr="00BC6878" w:rsidRDefault="00BC6878" w:rsidP="00BC6878">
            <w:pPr>
              <w:tabs>
                <w:tab w:val="left" w:pos="5445"/>
              </w:tabs>
              <w:spacing w:after="0"/>
              <w:jc w:val="center"/>
              <w:rPr>
                <w:rFonts w:ascii="Times New Roman" w:eastAsia="Calibri" w:hAnsi="Times New Roman" w:cs="Times New Roman"/>
                <w:lang w:eastAsia="uk-UA"/>
              </w:rPr>
            </w:pPr>
            <w:r w:rsidRPr="00BC6878">
              <w:rPr>
                <w:rFonts w:ascii="Times New Roman" w:eastAsia="Calibri" w:hAnsi="Times New Roman" w:cs="Times New Roman"/>
                <w:lang w:eastAsia="uk-UA"/>
              </w:rPr>
              <w:lastRenderedPageBreak/>
              <w:t>Учас.</w:t>
            </w:r>
          </w:p>
          <w:p w:rsidR="00BC6878" w:rsidRPr="00BC6878" w:rsidRDefault="00BC6878" w:rsidP="00BC6878">
            <w:pPr>
              <w:tabs>
                <w:tab w:val="left" w:pos="5445"/>
              </w:tabs>
              <w:spacing w:after="0"/>
              <w:jc w:val="center"/>
              <w:rPr>
                <w:rFonts w:ascii="Times New Roman" w:eastAsia="Calibri" w:hAnsi="Times New Roman" w:cs="Times New Roman"/>
                <w:lang w:eastAsia="uk-UA"/>
              </w:rPr>
            </w:pPr>
          </w:p>
          <w:p w:rsidR="00BC6878" w:rsidRPr="00BC6878" w:rsidRDefault="00BC6878" w:rsidP="00BC6878">
            <w:pPr>
              <w:tabs>
                <w:tab w:val="left" w:pos="5445"/>
              </w:tabs>
              <w:spacing w:after="0"/>
              <w:jc w:val="center"/>
              <w:rPr>
                <w:rFonts w:ascii="Times New Roman" w:eastAsia="Calibri" w:hAnsi="Times New Roman" w:cs="Times New Roman"/>
                <w:lang w:eastAsia="uk-UA"/>
              </w:rPr>
            </w:pPr>
            <w:r w:rsidRPr="00BC6878">
              <w:rPr>
                <w:rFonts w:ascii="Times New Roman" w:eastAsia="Calibri" w:hAnsi="Times New Roman" w:cs="Times New Roman"/>
                <w:lang w:eastAsia="uk-UA"/>
              </w:rPr>
              <w:t>3</w:t>
            </w:r>
          </w:p>
          <w:p w:rsidR="00BC6878" w:rsidRPr="00BC6878" w:rsidRDefault="00BC6878" w:rsidP="00BC6878">
            <w:pPr>
              <w:tabs>
                <w:tab w:val="left" w:pos="5445"/>
              </w:tabs>
              <w:spacing w:after="0"/>
              <w:jc w:val="center"/>
              <w:rPr>
                <w:rFonts w:ascii="Times New Roman" w:eastAsia="Calibri" w:hAnsi="Times New Roman" w:cs="Times New Roman"/>
                <w:lang w:eastAsia="uk-UA"/>
              </w:rPr>
            </w:pPr>
          </w:p>
          <w:p w:rsidR="00BC6878" w:rsidRPr="00BC6878" w:rsidRDefault="00BC6878" w:rsidP="00BC6878">
            <w:pPr>
              <w:tabs>
                <w:tab w:val="left" w:pos="5445"/>
              </w:tabs>
              <w:spacing w:after="0"/>
              <w:jc w:val="center"/>
              <w:rPr>
                <w:rFonts w:ascii="Times New Roman" w:eastAsia="Calibri" w:hAnsi="Times New Roman" w:cs="Times New Roman"/>
                <w:lang w:eastAsia="uk-UA"/>
              </w:rPr>
            </w:pPr>
            <w:r w:rsidRPr="00BC6878">
              <w:rPr>
                <w:rFonts w:ascii="Times New Roman" w:eastAsia="Calibri" w:hAnsi="Times New Roman" w:cs="Times New Roman"/>
                <w:lang w:eastAsia="uk-UA"/>
              </w:rPr>
              <w:lastRenderedPageBreak/>
              <w:t>2</w:t>
            </w:r>
          </w:p>
          <w:p w:rsidR="00BC6878" w:rsidRPr="00BC6878" w:rsidRDefault="00BC6878" w:rsidP="00BC6878">
            <w:pPr>
              <w:tabs>
                <w:tab w:val="left" w:pos="5445"/>
              </w:tabs>
              <w:spacing w:after="0"/>
              <w:jc w:val="center"/>
              <w:rPr>
                <w:rFonts w:ascii="Times New Roman" w:eastAsia="Calibri" w:hAnsi="Times New Roman" w:cs="Times New Roman"/>
                <w:lang w:eastAsia="uk-UA"/>
              </w:rPr>
            </w:pPr>
          </w:p>
          <w:p w:rsidR="00BC6878" w:rsidRPr="00BC6878" w:rsidRDefault="00BC6878" w:rsidP="00BC6878">
            <w:pPr>
              <w:tabs>
                <w:tab w:val="left" w:pos="5445"/>
              </w:tabs>
              <w:spacing w:after="0"/>
              <w:jc w:val="center"/>
              <w:rPr>
                <w:rFonts w:ascii="Times New Roman" w:eastAsia="Calibri" w:hAnsi="Times New Roman" w:cs="Times New Roman"/>
                <w:lang w:eastAsia="uk-UA"/>
              </w:rPr>
            </w:pPr>
            <w:r w:rsidRPr="00BC6878">
              <w:rPr>
                <w:rFonts w:ascii="Times New Roman" w:eastAsia="Calibri" w:hAnsi="Times New Roman" w:cs="Times New Roman"/>
                <w:lang w:eastAsia="uk-UA"/>
              </w:rPr>
              <w:t>2</w:t>
            </w:r>
          </w:p>
        </w:tc>
        <w:tc>
          <w:tcPr>
            <w:tcW w:w="2348" w:type="dxa"/>
            <w:tcBorders>
              <w:top w:val="single" w:sz="4" w:space="0" w:color="auto"/>
              <w:left w:val="single" w:sz="4" w:space="0" w:color="auto"/>
              <w:right w:val="single" w:sz="4" w:space="0" w:color="auto"/>
            </w:tcBorders>
            <w:shd w:val="clear" w:color="auto" w:fill="auto"/>
            <w:hideMark/>
          </w:tcPr>
          <w:p w:rsidR="00BC6878" w:rsidRPr="00BC6878" w:rsidRDefault="00BC6878" w:rsidP="00BC6878">
            <w:pPr>
              <w:tabs>
                <w:tab w:val="left" w:pos="5445"/>
              </w:tabs>
              <w:spacing w:after="0"/>
              <w:jc w:val="both"/>
              <w:rPr>
                <w:rFonts w:ascii="Times New Roman" w:eastAsia="Calibri" w:hAnsi="Times New Roman" w:cs="Times New Roman"/>
                <w:lang w:eastAsia="uk-UA"/>
              </w:rPr>
            </w:pPr>
            <w:r w:rsidRPr="00BC6878">
              <w:rPr>
                <w:rFonts w:ascii="Times New Roman" w:eastAsia="Calibri" w:hAnsi="Times New Roman" w:cs="Times New Roman"/>
                <w:lang w:eastAsia="uk-UA"/>
              </w:rPr>
              <w:lastRenderedPageBreak/>
              <w:t>Денісова Т.В.</w:t>
            </w:r>
          </w:p>
        </w:tc>
      </w:tr>
      <w:tr w:rsidR="00BC6878" w:rsidRPr="00BC6878" w:rsidTr="00BC6878">
        <w:trPr>
          <w:trHeight w:val="425"/>
        </w:trPr>
        <w:tc>
          <w:tcPr>
            <w:tcW w:w="491" w:type="dxa"/>
            <w:vMerge w:val="restart"/>
            <w:tcBorders>
              <w:top w:val="single" w:sz="4" w:space="0" w:color="auto"/>
              <w:left w:val="single" w:sz="4" w:space="0" w:color="auto"/>
              <w:right w:val="single" w:sz="4" w:space="0" w:color="auto"/>
            </w:tcBorders>
            <w:shd w:val="clear" w:color="auto" w:fill="auto"/>
            <w:hideMark/>
          </w:tcPr>
          <w:p w:rsidR="00BC6878" w:rsidRPr="00BC6878" w:rsidRDefault="00BC6878" w:rsidP="00BC6878">
            <w:pPr>
              <w:tabs>
                <w:tab w:val="left" w:pos="5445"/>
              </w:tabs>
              <w:spacing w:after="0"/>
              <w:jc w:val="both"/>
              <w:rPr>
                <w:rFonts w:ascii="Times New Roman" w:eastAsia="Calibri" w:hAnsi="Times New Roman" w:cs="Times New Roman"/>
                <w:b/>
                <w:lang w:eastAsia="uk-UA"/>
              </w:rPr>
            </w:pPr>
            <w:r w:rsidRPr="00BC6878">
              <w:rPr>
                <w:rFonts w:ascii="Times New Roman" w:eastAsia="Calibri" w:hAnsi="Times New Roman" w:cs="Times New Roman"/>
                <w:b/>
                <w:lang w:eastAsia="uk-UA"/>
              </w:rPr>
              <w:lastRenderedPageBreak/>
              <w:t>6.</w:t>
            </w:r>
          </w:p>
        </w:tc>
        <w:tc>
          <w:tcPr>
            <w:tcW w:w="2832" w:type="dxa"/>
            <w:vMerge w:val="restart"/>
            <w:tcBorders>
              <w:top w:val="single" w:sz="4" w:space="0" w:color="auto"/>
              <w:left w:val="single" w:sz="4" w:space="0" w:color="auto"/>
              <w:right w:val="single" w:sz="4" w:space="0" w:color="auto"/>
            </w:tcBorders>
            <w:shd w:val="clear" w:color="auto" w:fill="auto"/>
            <w:hideMark/>
          </w:tcPr>
          <w:p w:rsidR="00BC6878" w:rsidRPr="00BC6878" w:rsidRDefault="00BC6878" w:rsidP="00BC6878">
            <w:pPr>
              <w:tabs>
                <w:tab w:val="left" w:pos="5445"/>
              </w:tabs>
              <w:spacing w:after="0"/>
              <w:jc w:val="both"/>
              <w:rPr>
                <w:rFonts w:ascii="Times New Roman" w:eastAsia="Calibri" w:hAnsi="Times New Roman" w:cs="Times New Roman"/>
                <w:b/>
                <w:lang w:eastAsia="uk-UA"/>
              </w:rPr>
            </w:pPr>
            <w:r w:rsidRPr="00BC6878">
              <w:rPr>
                <w:rFonts w:ascii="Times New Roman" w:eastAsia="Calibri" w:hAnsi="Times New Roman" w:cs="Times New Roman"/>
                <w:b/>
                <w:lang w:eastAsia="uk-UA"/>
              </w:rPr>
              <w:t xml:space="preserve">Біологія </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jc w:val="center"/>
              <w:rPr>
                <w:rFonts w:ascii="Times New Roman" w:eastAsia="Calibri" w:hAnsi="Times New Roman" w:cs="Times New Roman"/>
                <w:lang w:eastAsia="uk-UA"/>
              </w:rPr>
            </w:pPr>
            <w:r w:rsidRPr="00BC6878">
              <w:rPr>
                <w:rFonts w:ascii="Times New Roman" w:eastAsia="Calibri" w:hAnsi="Times New Roman" w:cs="Times New Roman"/>
                <w:lang w:eastAsia="uk-UA"/>
              </w:rPr>
              <w:t>8</w:t>
            </w:r>
          </w:p>
        </w:tc>
        <w:tc>
          <w:tcPr>
            <w:tcW w:w="2504" w:type="dxa"/>
            <w:gridSpan w:val="2"/>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widowControl w:val="0"/>
              <w:autoSpaceDE w:val="0"/>
              <w:autoSpaceDN w:val="0"/>
              <w:spacing w:after="0" w:line="240" w:lineRule="auto"/>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Менчій Олександр Андрійович</w:t>
            </w:r>
          </w:p>
          <w:p w:rsidR="00BC6878" w:rsidRPr="00BC6878" w:rsidRDefault="00BC6878" w:rsidP="00BC6878">
            <w:pPr>
              <w:widowControl w:val="0"/>
              <w:autoSpaceDE w:val="0"/>
              <w:autoSpaceDN w:val="0"/>
              <w:spacing w:after="0" w:line="240" w:lineRule="auto"/>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Бараболя Денис Володимирович</w:t>
            </w:r>
          </w:p>
          <w:p w:rsidR="00BC6878" w:rsidRPr="00BC6878" w:rsidRDefault="00BC6878" w:rsidP="00BC6878">
            <w:pPr>
              <w:widowControl w:val="0"/>
              <w:autoSpaceDE w:val="0"/>
              <w:autoSpaceDN w:val="0"/>
              <w:spacing w:after="0" w:line="240" w:lineRule="auto"/>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Швець Єлизавета Олегівна</w:t>
            </w:r>
          </w:p>
          <w:p w:rsidR="00BC6878" w:rsidRPr="00BC6878" w:rsidRDefault="00BC6878" w:rsidP="00BC6878">
            <w:pPr>
              <w:widowControl w:val="0"/>
              <w:autoSpaceDE w:val="0"/>
              <w:autoSpaceDN w:val="0"/>
              <w:spacing w:after="0" w:line="240" w:lineRule="auto"/>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Ткач Володимир Олегович</w:t>
            </w:r>
          </w:p>
          <w:p w:rsidR="00BC6878" w:rsidRPr="00BC6878" w:rsidRDefault="00BC6878" w:rsidP="00BC6878">
            <w:pPr>
              <w:widowControl w:val="0"/>
              <w:autoSpaceDE w:val="0"/>
              <w:autoSpaceDN w:val="0"/>
              <w:spacing w:after="0" w:line="240" w:lineRule="auto"/>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Маковійчук Ярослав Олександрович</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3</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2</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1</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1</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2</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jc w:val="both"/>
              <w:rPr>
                <w:rFonts w:ascii="Times New Roman" w:eastAsia="Calibri" w:hAnsi="Times New Roman" w:cs="Times New Roman"/>
                <w:lang w:eastAsia="uk-UA"/>
              </w:rPr>
            </w:pPr>
            <w:r w:rsidRPr="00BC6878">
              <w:rPr>
                <w:rFonts w:ascii="Times New Roman" w:eastAsia="Calibri" w:hAnsi="Times New Roman" w:cs="Times New Roman"/>
                <w:lang w:eastAsia="uk-UA"/>
              </w:rPr>
              <w:t>Никифоренко Л.В.</w:t>
            </w:r>
          </w:p>
        </w:tc>
      </w:tr>
      <w:tr w:rsidR="00BC6878" w:rsidRPr="00BC6878" w:rsidTr="00BC6878">
        <w:trPr>
          <w:trHeight w:val="425"/>
        </w:trPr>
        <w:tc>
          <w:tcPr>
            <w:tcW w:w="491" w:type="dxa"/>
            <w:vMerge/>
            <w:tcBorders>
              <w:left w:val="single" w:sz="4" w:space="0" w:color="auto"/>
              <w:right w:val="single" w:sz="4" w:space="0" w:color="auto"/>
            </w:tcBorders>
            <w:shd w:val="clear" w:color="auto" w:fill="auto"/>
            <w:hideMark/>
          </w:tcPr>
          <w:p w:rsidR="00BC6878" w:rsidRPr="00BC6878" w:rsidRDefault="00BC6878" w:rsidP="00BC6878">
            <w:pPr>
              <w:tabs>
                <w:tab w:val="left" w:pos="5445"/>
              </w:tabs>
              <w:spacing w:after="0"/>
              <w:jc w:val="both"/>
              <w:rPr>
                <w:rFonts w:ascii="Times New Roman" w:eastAsia="Calibri" w:hAnsi="Times New Roman" w:cs="Times New Roman"/>
                <w:lang w:eastAsia="uk-UA"/>
              </w:rPr>
            </w:pPr>
          </w:p>
        </w:tc>
        <w:tc>
          <w:tcPr>
            <w:tcW w:w="2832" w:type="dxa"/>
            <w:vMerge/>
            <w:tcBorders>
              <w:left w:val="single" w:sz="4" w:space="0" w:color="auto"/>
              <w:right w:val="single" w:sz="4" w:space="0" w:color="auto"/>
            </w:tcBorders>
            <w:shd w:val="clear" w:color="auto" w:fill="auto"/>
            <w:hideMark/>
          </w:tcPr>
          <w:p w:rsidR="00BC6878" w:rsidRPr="00BC6878" w:rsidRDefault="00BC6878" w:rsidP="00BC6878">
            <w:pPr>
              <w:tabs>
                <w:tab w:val="left" w:pos="5445"/>
              </w:tabs>
              <w:spacing w:after="0"/>
              <w:jc w:val="both"/>
              <w:rPr>
                <w:rFonts w:ascii="Times New Roman" w:eastAsia="Calibri" w:hAnsi="Times New Roman" w:cs="Times New Roman"/>
                <w:b/>
                <w:lang w:eastAsia="uk-UA"/>
              </w:rPr>
            </w:pP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jc w:val="center"/>
              <w:rPr>
                <w:rFonts w:ascii="Times New Roman" w:eastAsia="Calibri" w:hAnsi="Times New Roman" w:cs="Times New Roman"/>
                <w:lang w:eastAsia="uk-UA"/>
              </w:rPr>
            </w:pPr>
            <w:r w:rsidRPr="00BC6878">
              <w:rPr>
                <w:rFonts w:ascii="Times New Roman" w:eastAsia="Calibri" w:hAnsi="Times New Roman" w:cs="Times New Roman"/>
                <w:lang w:eastAsia="uk-UA"/>
              </w:rPr>
              <w:t>9</w:t>
            </w:r>
          </w:p>
        </w:tc>
        <w:tc>
          <w:tcPr>
            <w:tcW w:w="2504" w:type="dxa"/>
            <w:gridSpan w:val="2"/>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jc w:val="both"/>
              <w:rPr>
                <w:rFonts w:ascii="Times New Roman" w:eastAsia="Calibri" w:hAnsi="Times New Roman" w:cs="Times New Roman"/>
                <w:lang w:eastAsia="uk-UA" w:bidi="uk-UA"/>
              </w:rPr>
            </w:pPr>
            <w:r w:rsidRPr="00BC6878">
              <w:rPr>
                <w:rFonts w:ascii="Times New Roman" w:eastAsia="Calibri" w:hAnsi="Times New Roman" w:cs="Times New Roman"/>
                <w:lang w:eastAsia="uk-UA" w:bidi="uk-UA"/>
              </w:rPr>
              <w:t>Ряба Катерина Андріївна</w:t>
            </w:r>
          </w:p>
          <w:p w:rsidR="00BC6878" w:rsidRPr="00BC6878" w:rsidRDefault="00BC6878" w:rsidP="00BC6878">
            <w:pPr>
              <w:tabs>
                <w:tab w:val="left" w:pos="5445"/>
              </w:tabs>
              <w:spacing w:after="0"/>
              <w:jc w:val="both"/>
              <w:rPr>
                <w:rFonts w:ascii="Times New Roman" w:eastAsia="Calibri" w:hAnsi="Times New Roman" w:cs="Times New Roman"/>
                <w:lang w:eastAsia="uk-UA" w:bidi="uk-UA"/>
              </w:rPr>
            </w:pPr>
            <w:r w:rsidRPr="00BC6878">
              <w:rPr>
                <w:rFonts w:ascii="Times New Roman" w:eastAsia="Calibri" w:hAnsi="Times New Roman" w:cs="Times New Roman"/>
                <w:lang w:eastAsia="uk-UA" w:bidi="uk-UA"/>
              </w:rPr>
              <w:t>Маковенко Юлія Володимирівна</w:t>
            </w:r>
          </w:p>
          <w:p w:rsidR="00BC6878" w:rsidRPr="00BC6878" w:rsidRDefault="00BC6878" w:rsidP="00BC6878">
            <w:pPr>
              <w:tabs>
                <w:tab w:val="left" w:pos="5445"/>
              </w:tabs>
              <w:spacing w:after="0" w:line="240" w:lineRule="auto"/>
              <w:jc w:val="both"/>
              <w:rPr>
                <w:rFonts w:ascii="Times New Roman" w:eastAsia="Calibri" w:hAnsi="Times New Roman" w:cs="Times New Roman"/>
                <w:lang w:eastAsia="uk-UA"/>
              </w:rPr>
            </w:pPr>
            <w:r w:rsidRPr="00BC6878">
              <w:rPr>
                <w:rFonts w:ascii="Times New Roman" w:eastAsia="Calibri" w:hAnsi="Times New Roman" w:cs="Times New Roman"/>
                <w:lang w:eastAsia="uk-UA"/>
              </w:rPr>
              <w:t>Гулла Мирослав Олегович</w:t>
            </w:r>
          </w:p>
          <w:p w:rsidR="00BC6878" w:rsidRPr="00BC6878" w:rsidRDefault="00BC6878" w:rsidP="00BC6878">
            <w:pPr>
              <w:tabs>
                <w:tab w:val="left" w:pos="5445"/>
              </w:tabs>
              <w:spacing w:after="0" w:line="240" w:lineRule="auto"/>
              <w:jc w:val="both"/>
              <w:rPr>
                <w:rFonts w:ascii="Times New Roman" w:eastAsia="Calibri" w:hAnsi="Times New Roman" w:cs="Times New Roman"/>
                <w:lang w:eastAsia="uk-UA"/>
              </w:rPr>
            </w:pPr>
            <w:r w:rsidRPr="00BC6878">
              <w:rPr>
                <w:rFonts w:ascii="Times New Roman" w:eastAsia="Calibri" w:hAnsi="Times New Roman" w:cs="Times New Roman"/>
                <w:lang w:eastAsia="uk-UA"/>
              </w:rPr>
              <w:t>Костенко Софія Романівна</w:t>
            </w:r>
          </w:p>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Марчук Ярослав Вікторович</w:t>
            </w:r>
          </w:p>
          <w:p w:rsidR="00BC6878" w:rsidRPr="00BC6878" w:rsidRDefault="00BC6878" w:rsidP="00BC6878">
            <w:pPr>
              <w:tabs>
                <w:tab w:val="left" w:pos="5445"/>
              </w:tabs>
              <w:spacing w:after="0" w:line="240" w:lineRule="auto"/>
              <w:jc w:val="both"/>
              <w:rPr>
                <w:rFonts w:ascii="Times New Roman" w:eastAsia="Calibri" w:hAnsi="Times New Roman" w:cs="Times New Roman"/>
                <w:lang w:eastAsia="uk-UA"/>
              </w:rPr>
            </w:pPr>
            <w:r w:rsidRPr="00BC6878">
              <w:rPr>
                <w:rFonts w:ascii="Times New Roman" w:eastAsia="Times New Roman" w:hAnsi="Times New Roman" w:cs="Times New Roman"/>
                <w:lang w:eastAsia="uk-UA" w:bidi="uk-UA"/>
              </w:rPr>
              <w:t>Колмацуй Дмитро Сергійович</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1</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rPr>
                <w:rFonts w:ascii="Times New Roman" w:eastAsia="Calibri" w:hAnsi="Times New Roman" w:cs="Times New Roman"/>
                <w:lang w:eastAsia="uk-UA"/>
              </w:rPr>
            </w:pPr>
            <w:r w:rsidRPr="00BC6878">
              <w:rPr>
                <w:rFonts w:ascii="Times New Roman" w:eastAsia="Calibri" w:hAnsi="Times New Roman" w:cs="Times New Roman"/>
                <w:lang w:eastAsia="uk-UA"/>
              </w:rPr>
              <w:t xml:space="preserve">    2</w:t>
            </w:r>
          </w:p>
          <w:p w:rsidR="00BC6878" w:rsidRPr="00BC6878" w:rsidRDefault="00BC6878" w:rsidP="00BC6878">
            <w:pPr>
              <w:tabs>
                <w:tab w:val="left" w:pos="5445"/>
              </w:tabs>
              <w:spacing w:after="0" w:line="240" w:lineRule="auto"/>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rPr>
                <w:rFonts w:ascii="Times New Roman" w:eastAsia="Calibri" w:hAnsi="Times New Roman" w:cs="Times New Roman"/>
                <w:lang w:eastAsia="uk-UA"/>
              </w:rPr>
            </w:pPr>
            <w:r w:rsidRPr="00BC6878">
              <w:rPr>
                <w:rFonts w:ascii="Times New Roman" w:eastAsia="Calibri" w:hAnsi="Times New Roman" w:cs="Times New Roman"/>
                <w:lang w:eastAsia="uk-UA"/>
              </w:rPr>
              <w:t xml:space="preserve">    3</w:t>
            </w:r>
          </w:p>
          <w:p w:rsidR="00BC6878" w:rsidRPr="00BC6878" w:rsidRDefault="00BC6878" w:rsidP="00BC6878">
            <w:pPr>
              <w:tabs>
                <w:tab w:val="left" w:pos="5445"/>
              </w:tabs>
              <w:spacing w:after="0" w:line="240" w:lineRule="auto"/>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rPr>
                <w:rFonts w:ascii="Times New Roman" w:eastAsia="Calibri" w:hAnsi="Times New Roman" w:cs="Times New Roman"/>
                <w:lang w:eastAsia="uk-UA"/>
              </w:rPr>
            </w:pPr>
            <w:r w:rsidRPr="00BC6878">
              <w:rPr>
                <w:rFonts w:ascii="Times New Roman" w:eastAsia="Calibri" w:hAnsi="Times New Roman" w:cs="Times New Roman"/>
                <w:lang w:eastAsia="uk-UA"/>
              </w:rPr>
              <w:t xml:space="preserve">    2</w:t>
            </w:r>
          </w:p>
          <w:p w:rsidR="00BC6878" w:rsidRPr="00BC6878" w:rsidRDefault="00BC6878" w:rsidP="00BC6878">
            <w:pPr>
              <w:tabs>
                <w:tab w:val="left" w:pos="5445"/>
              </w:tabs>
              <w:spacing w:after="0" w:line="240" w:lineRule="auto"/>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rPr>
                <w:rFonts w:ascii="Times New Roman" w:eastAsia="Calibri" w:hAnsi="Times New Roman" w:cs="Times New Roman"/>
                <w:lang w:eastAsia="uk-UA"/>
              </w:rPr>
            </w:pPr>
            <w:r w:rsidRPr="00BC6878">
              <w:rPr>
                <w:rFonts w:ascii="Times New Roman" w:eastAsia="Calibri" w:hAnsi="Times New Roman" w:cs="Times New Roman"/>
                <w:lang w:eastAsia="uk-UA"/>
              </w:rPr>
              <w:t xml:space="preserve">    3</w:t>
            </w:r>
          </w:p>
          <w:p w:rsidR="00BC6878" w:rsidRPr="00BC6878" w:rsidRDefault="00BC6878" w:rsidP="00BC6878">
            <w:pPr>
              <w:tabs>
                <w:tab w:val="left" w:pos="5445"/>
              </w:tabs>
              <w:spacing w:after="0" w:line="240" w:lineRule="auto"/>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rPr>
                <w:rFonts w:ascii="Times New Roman" w:eastAsia="Calibri" w:hAnsi="Times New Roman" w:cs="Times New Roman"/>
                <w:lang w:eastAsia="uk-UA"/>
              </w:rPr>
            </w:pPr>
            <w:r w:rsidRPr="00BC6878">
              <w:rPr>
                <w:rFonts w:ascii="Times New Roman" w:eastAsia="Calibri" w:hAnsi="Times New Roman" w:cs="Times New Roman"/>
                <w:lang w:eastAsia="uk-UA"/>
              </w:rPr>
              <w:t xml:space="preserve">    3</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jc w:val="both"/>
              <w:rPr>
                <w:rFonts w:ascii="Times New Roman" w:eastAsia="Calibri" w:hAnsi="Times New Roman" w:cs="Times New Roman"/>
                <w:lang w:eastAsia="uk-UA"/>
              </w:rPr>
            </w:pPr>
            <w:r w:rsidRPr="00BC6878">
              <w:rPr>
                <w:rFonts w:ascii="Times New Roman" w:eastAsia="Calibri" w:hAnsi="Times New Roman" w:cs="Times New Roman"/>
                <w:lang w:eastAsia="uk-UA"/>
              </w:rPr>
              <w:t>Никифоренко Л.В.</w:t>
            </w:r>
          </w:p>
        </w:tc>
      </w:tr>
      <w:tr w:rsidR="00BC6878" w:rsidRPr="00BC6878" w:rsidTr="00BC6878">
        <w:trPr>
          <w:trHeight w:val="582"/>
        </w:trPr>
        <w:tc>
          <w:tcPr>
            <w:tcW w:w="0" w:type="auto"/>
            <w:vMerge/>
            <w:tcBorders>
              <w:left w:val="single" w:sz="4" w:space="0" w:color="auto"/>
              <w:right w:val="single" w:sz="4" w:space="0" w:color="auto"/>
            </w:tcBorders>
            <w:shd w:val="clear" w:color="auto" w:fill="auto"/>
            <w:vAlign w:val="center"/>
            <w:hideMark/>
          </w:tcPr>
          <w:p w:rsidR="00BC6878" w:rsidRPr="00BC6878" w:rsidRDefault="00BC6878" w:rsidP="00BC6878">
            <w:pPr>
              <w:spacing w:after="0"/>
              <w:rPr>
                <w:rFonts w:ascii="Times New Roman" w:eastAsia="Calibri" w:hAnsi="Times New Roman" w:cs="Times New Roman"/>
              </w:rPr>
            </w:pPr>
          </w:p>
        </w:tc>
        <w:tc>
          <w:tcPr>
            <w:tcW w:w="0" w:type="auto"/>
            <w:vMerge/>
            <w:tcBorders>
              <w:left w:val="single" w:sz="4" w:space="0" w:color="auto"/>
              <w:right w:val="single" w:sz="4" w:space="0" w:color="auto"/>
            </w:tcBorders>
            <w:shd w:val="clear" w:color="auto" w:fill="auto"/>
            <w:vAlign w:val="center"/>
            <w:hideMark/>
          </w:tcPr>
          <w:p w:rsidR="00BC6878" w:rsidRPr="00BC6878" w:rsidRDefault="00BC6878" w:rsidP="00BC6878">
            <w:pPr>
              <w:spacing w:after="0"/>
              <w:rPr>
                <w:rFonts w:ascii="Times New Roman" w:eastAsia="Calibri" w:hAnsi="Times New Roman" w:cs="Times New Roman"/>
              </w:rPr>
            </w:pP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jc w:val="center"/>
              <w:rPr>
                <w:rFonts w:ascii="Times New Roman" w:eastAsia="Calibri" w:hAnsi="Times New Roman" w:cs="Times New Roman"/>
                <w:lang w:eastAsia="uk-UA"/>
              </w:rPr>
            </w:pPr>
            <w:r w:rsidRPr="00BC6878">
              <w:rPr>
                <w:rFonts w:ascii="Times New Roman" w:eastAsia="Calibri" w:hAnsi="Times New Roman" w:cs="Times New Roman"/>
                <w:lang w:eastAsia="uk-UA"/>
              </w:rPr>
              <w:t>10</w:t>
            </w:r>
          </w:p>
        </w:tc>
        <w:tc>
          <w:tcPr>
            <w:tcW w:w="2504" w:type="dxa"/>
            <w:gridSpan w:val="2"/>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Войтовська Каріна Юріївна</w:t>
            </w:r>
          </w:p>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Мельник Артем Вадимович</w:t>
            </w:r>
          </w:p>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Демченко  Дар’я Юріївна</w:t>
            </w:r>
          </w:p>
          <w:p w:rsidR="00BC6878" w:rsidRPr="00BC6878" w:rsidRDefault="00BC6878" w:rsidP="00BC6878">
            <w:pPr>
              <w:tabs>
                <w:tab w:val="left" w:pos="5445"/>
              </w:tabs>
              <w:spacing w:after="0" w:line="240" w:lineRule="auto"/>
              <w:jc w:val="both"/>
              <w:rPr>
                <w:rFonts w:ascii="Times New Roman" w:eastAsia="Calibri" w:hAnsi="Times New Roman" w:cs="Times New Roman"/>
                <w:lang w:eastAsia="uk-UA"/>
              </w:rPr>
            </w:pPr>
            <w:r w:rsidRPr="00BC6878">
              <w:rPr>
                <w:rFonts w:ascii="Times New Roman" w:eastAsia="Times New Roman" w:hAnsi="Times New Roman" w:cs="Times New Roman"/>
                <w:lang w:eastAsia="uk-UA" w:bidi="uk-UA"/>
              </w:rPr>
              <w:t>Лещенко Ігор Сергійович</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2</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1</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2</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3</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jc w:val="both"/>
              <w:rPr>
                <w:rFonts w:ascii="Times New Roman" w:eastAsia="Calibri" w:hAnsi="Times New Roman" w:cs="Times New Roman"/>
                <w:lang w:eastAsia="uk-UA"/>
              </w:rPr>
            </w:pPr>
            <w:r w:rsidRPr="00BC6878">
              <w:rPr>
                <w:rFonts w:ascii="Times New Roman" w:eastAsia="Calibri" w:hAnsi="Times New Roman" w:cs="Times New Roman"/>
                <w:lang w:eastAsia="uk-UA"/>
              </w:rPr>
              <w:t>Никифоренко Л.В.</w:t>
            </w:r>
          </w:p>
        </w:tc>
      </w:tr>
      <w:tr w:rsidR="00BC6878" w:rsidRPr="00BC6878" w:rsidTr="00BC6878">
        <w:trPr>
          <w:trHeight w:val="582"/>
        </w:trPr>
        <w:tc>
          <w:tcPr>
            <w:tcW w:w="0" w:type="auto"/>
            <w:vMerge/>
            <w:tcBorders>
              <w:left w:val="single" w:sz="4" w:space="0" w:color="auto"/>
              <w:bottom w:val="single" w:sz="4" w:space="0" w:color="auto"/>
              <w:right w:val="single" w:sz="4" w:space="0" w:color="auto"/>
            </w:tcBorders>
            <w:shd w:val="clear" w:color="auto" w:fill="auto"/>
            <w:vAlign w:val="center"/>
            <w:hideMark/>
          </w:tcPr>
          <w:p w:rsidR="00BC6878" w:rsidRPr="00BC6878" w:rsidRDefault="00BC6878" w:rsidP="00BC6878">
            <w:pPr>
              <w:spacing w:after="0"/>
              <w:rPr>
                <w:rFonts w:ascii="Times New Roman" w:eastAsia="Calibri" w:hAnsi="Times New Roman" w:cs="Times New Roman"/>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BC6878" w:rsidRPr="00BC6878" w:rsidRDefault="00BC6878" w:rsidP="00BC6878">
            <w:pPr>
              <w:spacing w:after="0"/>
              <w:rPr>
                <w:rFonts w:ascii="Times New Roman" w:eastAsia="Calibri" w:hAnsi="Times New Roman" w:cs="Times New Roman"/>
              </w:rPr>
            </w:pP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jc w:val="center"/>
              <w:rPr>
                <w:rFonts w:ascii="Times New Roman" w:eastAsia="Calibri" w:hAnsi="Times New Roman" w:cs="Times New Roman"/>
                <w:lang w:eastAsia="uk-UA"/>
              </w:rPr>
            </w:pPr>
            <w:r w:rsidRPr="00BC6878">
              <w:rPr>
                <w:rFonts w:ascii="Times New Roman" w:eastAsia="Calibri" w:hAnsi="Times New Roman" w:cs="Times New Roman"/>
                <w:lang w:eastAsia="uk-UA"/>
              </w:rPr>
              <w:t>11</w:t>
            </w:r>
          </w:p>
        </w:tc>
        <w:tc>
          <w:tcPr>
            <w:tcW w:w="2504" w:type="dxa"/>
            <w:gridSpan w:val="2"/>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Мащенко Сніжана Михайлівна</w:t>
            </w:r>
          </w:p>
          <w:p w:rsidR="00BC6878" w:rsidRPr="00BC6878" w:rsidRDefault="00BC6878" w:rsidP="00BC6878">
            <w:pPr>
              <w:spacing w:after="0" w:line="240" w:lineRule="auto"/>
              <w:rPr>
                <w:rFonts w:ascii="Times New Roman" w:eastAsia="Times New Roman" w:hAnsi="Times New Roman" w:cs="Times New Roman"/>
                <w:lang w:eastAsia="ru-RU"/>
              </w:rPr>
            </w:pPr>
            <w:r w:rsidRPr="00BC6878">
              <w:rPr>
                <w:rFonts w:ascii="Times New Roman" w:eastAsia="Times New Roman" w:hAnsi="Times New Roman" w:cs="Times New Roman"/>
                <w:lang w:eastAsia="ru-RU"/>
              </w:rPr>
              <w:t>Скріпнік Марія</w:t>
            </w:r>
          </w:p>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ru-RU"/>
              </w:rPr>
            </w:pPr>
            <w:r w:rsidRPr="00BC6878">
              <w:rPr>
                <w:rFonts w:ascii="Times New Roman" w:eastAsia="Times New Roman" w:hAnsi="Times New Roman" w:cs="Times New Roman"/>
                <w:lang w:eastAsia="ru-RU"/>
              </w:rPr>
              <w:t>Михайлівна</w:t>
            </w:r>
          </w:p>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Куца Валентина Іванівна</w:t>
            </w:r>
          </w:p>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Халаїм Вікторія Віталіївна</w:t>
            </w:r>
          </w:p>
          <w:p w:rsidR="00BC6878" w:rsidRPr="00BC6878" w:rsidRDefault="00BC6878" w:rsidP="00BC6878">
            <w:pPr>
              <w:tabs>
                <w:tab w:val="left" w:pos="5445"/>
              </w:tabs>
              <w:spacing w:after="0" w:line="240" w:lineRule="auto"/>
              <w:jc w:val="both"/>
              <w:rPr>
                <w:rFonts w:ascii="Times New Roman" w:eastAsia="Calibri" w:hAnsi="Times New Roman" w:cs="Times New Roman"/>
                <w:lang w:eastAsia="uk-UA"/>
              </w:rPr>
            </w:pPr>
            <w:r w:rsidRPr="00BC6878">
              <w:rPr>
                <w:rFonts w:ascii="Times New Roman" w:eastAsia="Times New Roman" w:hAnsi="Times New Roman" w:cs="Times New Roman"/>
                <w:lang w:eastAsia="uk-UA" w:bidi="uk-UA"/>
              </w:rPr>
              <w:t>Васильцова Аміна Валентинівна</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3</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2</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3</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1</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3</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jc w:val="both"/>
              <w:rPr>
                <w:rFonts w:ascii="Times New Roman" w:eastAsia="Calibri" w:hAnsi="Times New Roman" w:cs="Times New Roman"/>
                <w:lang w:eastAsia="uk-UA"/>
              </w:rPr>
            </w:pPr>
            <w:r w:rsidRPr="00BC6878">
              <w:rPr>
                <w:rFonts w:ascii="Times New Roman" w:eastAsia="Calibri" w:hAnsi="Times New Roman" w:cs="Times New Roman"/>
                <w:lang w:eastAsia="uk-UA"/>
              </w:rPr>
              <w:t>Никифоренко Л.В.</w:t>
            </w:r>
          </w:p>
        </w:tc>
      </w:tr>
      <w:tr w:rsidR="00BC6878" w:rsidRPr="00BC6878" w:rsidTr="00BC6878">
        <w:trPr>
          <w:trHeight w:val="563"/>
        </w:trPr>
        <w:tc>
          <w:tcPr>
            <w:tcW w:w="491" w:type="dxa"/>
            <w:vMerge w:val="restart"/>
            <w:tcBorders>
              <w:top w:val="single" w:sz="4" w:space="0" w:color="auto"/>
              <w:left w:val="single" w:sz="4" w:space="0" w:color="auto"/>
              <w:right w:val="single" w:sz="4" w:space="0" w:color="auto"/>
            </w:tcBorders>
            <w:shd w:val="clear" w:color="auto" w:fill="auto"/>
            <w:hideMark/>
          </w:tcPr>
          <w:p w:rsidR="00BC6878" w:rsidRPr="00BC6878" w:rsidRDefault="00BC6878" w:rsidP="00BC6878">
            <w:pPr>
              <w:tabs>
                <w:tab w:val="left" w:pos="5445"/>
              </w:tabs>
              <w:spacing w:after="0"/>
              <w:jc w:val="both"/>
              <w:rPr>
                <w:rFonts w:ascii="Times New Roman" w:eastAsia="Calibri" w:hAnsi="Times New Roman" w:cs="Times New Roman"/>
                <w:b/>
                <w:lang w:eastAsia="uk-UA"/>
              </w:rPr>
            </w:pPr>
            <w:r w:rsidRPr="00BC6878">
              <w:rPr>
                <w:rFonts w:ascii="Times New Roman" w:eastAsia="Calibri" w:hAnsi="Times New Roman" w:cs="Times New Roman"/>
                <w:b/>
                <w:lang w:eastAsia="uk-UA"/>
              </w:rPr>
              <w:t>7.</w:t>
            </w:r>
          </w:p>
        </w:tc>
        <w:tc>
          <w:tcPr>
            <w:tcW w:w="2832" w:type="dxa"/>
            <w:vMerge w:val="restart"/>
            <w:tcBorders>
              <w:top w:val="single" w:sz="4" w:space="0" w:color="auto"/>
              <w:left w:val="single" w:sz="4" w:space="0" w:color="auto"/>
              <w:right w:val="single" w:sz="4" w:space="0" w:color="auto"/>
            </w:tcBorders>
            <w:shd w:val="clear" w:color="auto" w:fill="auto"/>
            <w:hideMark/>
          </w:tcPr>
          <w:p w:rsidR="00BC6878" w:rsidRPr="00BC6878" w:rsidRDefault="00BC6878" w:rsidP="00BC6878">
            <w:pPr>
              <w:tabs>
                <w:tab w:val="left" w:pos="5445"/>
              </w:tabs>
              <w:spacing w:after="0"/>
              <w:jc w:val="both"/>
              <w:rPr>
                <w:rFonts w:ascii="Times New Roman" w:eastAsia="Calibri" w:hAnsi="Times New Roman" w:cs="Times New Roman"/>
                <w:b/>
                <w:lang w:eastAsia="uk-UA"/>
              </w:rPr>
            </w:pPr>
            <w:r w:rsidRPr="00BC6878">
              <w:rPr>
                <w:rFonts w:ascii="Times New Roman" w:eastAsia="Calibri" w:hAnsi="Times New Roman" w:cs="Times New Roman"/>
                <w:b/>
                <w:lang w:eastAsia="uk-UA"/>
              </w:rPr>
              <w:t>Географія</w:t>
            </w: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BC6878" w:rsidRPr="00BC6878" w:rsidRDefault="00BC6878" w:rsidP="00BC6878">
            <w:pPr>
              <w:tabs>
                <w:tab w:val="left" w:pos="5445"/>
              </w:tabs>
              <w:spacing w:after="0"/>
              <w:jc w:val="center"/>
              <w:rPr>
                <w:rFonts w:ascii="Times New Roman" w:eastAsia="Calibri" w:hAnsi="Times New Roman" w:cs="Times New Roman"/>
                <w:lang w:eastAsia="uk-UA"/>
              </w:rPr>
            </w:pPr>
            <w:r w:rsidRPr="00BC6878">
              <w:rPr>
                <w:rFonts w:ascii="Times New Roman" w:eastAsia="Calibri" w:hAnsi="Times New Roman" w:cs="Times New Roman"/>
                <w:lang w:eastAsia="uk-UA"/>
              </w:rPr>
              <w:t>8</w:t>
            </w:r>
          </w:p>
          <w:p w:rsidR="00BC6878" w:rsidRPr="00BC6878" w:rsidRDefault="00BC6878" w:rsidP="00BC6878">
            <w:pPr>
              <w:tabs>
                <w:tab w:val="left" w:pos="5445"/>
              </w:tabs>
              <w:spacing w:after="0"/>
              <w:jc w:val="center"/>
              <w:rPr>
                <w:rFonts w:ascii="Times New Roman" w:eastAsia="Calibri" w:hAnsi="Times New Roman" w:cs="Times New Roman"/>
                <w:lang w:eastAsia="uk-UA"/>
              </w:rPr>
            </w:pPr>
          </w:p>
        </w:tc>
        <w:tc>
          <w:tcPr>
            <w:tcW w:w="2504" w:type="dxa"/>
            <w:gridSpan w:val="2"/>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widowControl w:val="0"/>
              <w:autoSpaceDE w:val="0"/>
              <w:autoSpaceDN w:val="0"/>
              <w:spacing w:after="0" w:line="240" w:lineRule="auto"/>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Атаманюк Богдан Олександрович</w:t>
            </w:r>
          </w:p>
          <w:p w:rsidR="00BC6878" w:rsidRPr="00BC6878" w:rsidRDefault="00BC6878" w:rsidP="00BC6878">
            <w:pPr>
              <w:widowControl w:val="0"/>
              <w:autoSpaceDE w:val="0"/>
              <w:autoSpaceDN w:val="0"/>
              <w:spacing w:after="0" w:line="240" w:lineRule="auto"/>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Бараболя Денис Володимирович</w:t>
            </w:r>
          </w:p>
          <w:p w:rsidR="00BC6878" w:rsidRPr="00BC6878" w:rsidRDefault="00BC6878" w:rsidP="00BC6878">
            <w:pPr>
              <w:widowControl w:val="0"/>
              <w:autoSpaceDE w:val="0"/>
              <w:autoSpaceDN w:val="0"/>
              <w:spacing w:after="0" w:line="240" w:lineRule="auto"/>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Швець Єлизавета Олегівна</w:t>
            </w:r>
          </w:p>
          <w:p w:rsidR="00BC6878" w:rsidRPr="00BC6878" w:rsidRDefault="00BC6878" w:rsidP="00BC6878">
            <w:pPr>
              <w:widowControl w:val="0"/>
              <w:autoSpaceDE w:val="0"/>
              <w:autoSpaceDN w:val="0"/>
              <w:spacing w:after="0" w:line="240" w:lineRule="auto"/>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Сопрун Ольга Володимирівна</w:t>
            </w:r>
          </w:p>
          <w:p w:rsidR="00BC6878" w:rsidRPr="00BC6878" w:rsidRDefault="00BC6878" w:rsidP="00BC6878">
            <w:pPr>
              <w:tabs>
                <w:tab w:val="left" w:pos="5445"/>
              </w:tabs>
              <w:spacing w:after="0"/>
              <w:jc w:val="both"/>
              <w:rPr>
                <w:rFonts w:ascii="Times New Roman" w:eastAsia="Calibri" w:hAnsi="Times New Roman" w:cs="Times New Roman"/>
                <w:lang w:eastAsia="uk-UA"/>
              </w:rPr>
            </w:pPr>
            <w:r w:rsidRPr="00BC6878">
              <w:rPr>
                <w:rFonts w:ascii="Times New Roman" w:eastAsia="Times New Roman" w:hAnsi="Times New Roman" w:cs="Times New Roman"/>
                <w:lang w:eastAsia="uk-UA" w:bidi="uk-UA"/>
              </w:rPr>
              <w:t>Гудкова Анастасія Василівна</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3</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2</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1</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2</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Учас.</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jc w:val="both"/>
              <w:rPr>
                <w:rFonts w:ascii="Times New Roman" w:eastAsia="Calibri" w:hAnsi="Times New Roman" w:cs="Times New Roman"/>
                <w:lang w:eastAsia="uk-UA"/>
              </w:rPr>
            </w:pPr>
            <w:r w:rsidRPr="00BC6878">
              <w:rPr>
                <w:rFonts w:ascii="Times New Roman" w:eastAsia="Calibri" w:hAnsi="Times New Roman" w:cs="Times New Roman"/>
                <w:lang w:eastAsia="uk-UA"/>
              </w:rPr>
              <w:t>Росінський В.І.</w:t>
            </w:r>
          </w:p>
        </w:tc>
      </w:tr>
      <w:tr w:rsidR="00BC6878" w:rsidRPr="00BC6878" w:rsidTr="00BC6878">
        <w:trPr>
          <w:trHeight w:val="563"/>
        </w:trPr>
        <w:tc>
          <w:tcPr>
            <w:tcW w:w="491" w:type="dxa"/>
            <w:vMerge/>
            <w:tcBorders>
              <w:top w:val="single" w:sz="4" w:space="0" w:color="auto"/>
              <w:left w:val="single" w:sz="4" w:space="0" w:color="auto"/>
              <w:right w:val="single" w:sz="4" w:space="0" w:color="auto"/>
            </w:tcBorders>
            <w:shd w:val="clear" w:color="auto" w:fill="auto"/>
            <w:hideMark/>
          </w:tcPr>
          <w:p w:rsidR="00BC6878" w:rsidRPr="00BC6878" w:rsidRDefault="00BC6878" w:rsidP="00BC6878">
            <w:pPr>
              <w:tabs>
                <w:tab w:val="left" w:pos="5445"/>
              </w:tabs>
              <w:spacing w:after="0"/>
              <w:jc w:val="both"/>
              <w:rPr>
                <w:rFonts w:ascii="Times New Roman" w:eastAsia="Calibri" w:hAnsi="Times New Roman" w:cs="Times New Roman"/>
                <w:b/>
                <w:lang w:eastAsia="uk-UA"/>
              </w:rPr>
            </w:pPr>
          </w:p>
        </w:tc>
        <w:tc>
          <w:tcPr>
            <w:tcW w:w="2832" w:type="dxa"/>
            <w:vMerge/>
            <w:tcBorders>
              <w:top w:val="single" w:sz="4" w:space="0" w:color="auto"/>
              <w:left w:val="single" w:sz="4" w:space="0" w:color="auto"/>
              <w:right w:val="single" w:sz="4" w:space="0" w:color="auto"/>
            </w:tcBorders>
            <w:shd w:val="clear" w:color="auto" w:fill="auto"/>
            <w:hideMark/>
          </w:tcPr>
          <w:p w:rsidR="00BC6878" w:rsidRPr="00BC6878" w:rsidRDefault="00BC6878" w:rsidP="00BC6878">
            <w:pPr>
              <w:tabs>
                <w:tab w:val="left" w:pos="5445"/>
              </w:tabs>
              <w:spacing w:after="0"/>
              <w:jc w:val="both"/>
              <w:rPr>
                <w:rFonts w:ascii="Times New Roman" w:eastAsia="Calibri" w:hAnsi="Times New Roman" w:cs="Times New Roman"/>
                <w:b/>
                <w:lang w:eastAsia="uk-UA"/>
              </w:rPr>
            </w:pP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BC6878" w:rsidRPr="00BC6878" w:rsidRDefault="00BC6878" w:rsidP="00BC6878">
            <w:pPr>
              <w:tabs>
                <w:tab w:val="left" w:pos="5445"/>
              </w:tabs>
              <w:spacing w:after="0"/>
              <w:jc w:val="center"/>
              <w:rPr>
                <w:rFonts w:ascii="Times New Roman" w:eastAsia="Calibri" w:hAnsi="Times New Roman" w:cs="Times New Roman"/>
                <w:lang w:eastAsia="uk-UA"/>
              </w:rPr>
            </w:pPr>
            <w:r w:rsidRPr="00BC6878">
              <w:rPr>
                <w:rFonts w:ascii="Times New Roman" w:eastAsia="Calibri" w:hAnsi="Times New Roman" w:cs="Times New Roman"/>
                <w:lang w:eastAsia="uk-UA"/>
              </w:rPr>
              <w:t>9</w:t>
            </w:r>
          </w:p>
        </w:tc>
        <w:tc>
          <w:tcPr>
            <w:tcW w:w="2504" w:type="dxa"/>
            <w:gridSpan w:val="2"/>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jc w:val="both"/>
              <w:rPr>
                <w:rFonts w:ascii="Times New Roman" w:eastAsia="Calibri" w:hAnsi="Times New Roman" w:cs="Times New Roman"/>
                <w:lang w:eastAsia="uk-UA"/>
              </w:rPr>
            </w:pPr>
            <w:r w:rsidRPr="00BC6878">
              <w:rPr>
                <w:rFonts w:ascii="Times New Roman" w:eastAsia="Calibri" w:hAnsi="Times New Roman" w:cs="Times New Roman"/>
                <w:lang w:eastAsia="uk-UA"/>
              </w:rPr>
              <w:t>Маковенко Юлія Володимирівна</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2</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jc w:val="both"/>
              <w:rPr>
                <w:rFonts w:ascii="Times New Roman" w:eastAsia="Calibri" w:hAnsi="Times New Roman" w:cs="Times New Roman"/>
                <w:lang w:eastAsia="uk-UA"/>
              </w:rPr>
            </w:pPr>
            <w:r w:rsidRPr="00BC6878">
              <w:rPr>
                <w:rFonts w:ascii="Times New Roman" w:eastAsia="Calibri" w:hAnsi="Times New Roman" w:cs="Times New Roman"/>
                <w:lang w:eastAsia="uk-UA"/>
              </w:rPr>
              <w:t>Росінський В.І.</w:t>
            </w:r>
          </w:p>
        </w:tc>
      </w:tr>
      <w:tr w:rsidR="00BC6878" w:rsidRPr="00BC6878" w:rsidTr="00BC6878">
        <w:trPr>
          <w:trHeight w:val="354"/>
        </w:trPr>
        <w:tc>
          <w:tcPr>
            <w:tcW w:w="0" w:type="auto"/>
            <w:vMerge/>
            <w:tcBorders>
              <w:left w:val="single" w:sz="4" w:space="0" w:color="auto"/>
              <w:right w:val="single" w:sz="4" w:space="0" w:color="auto"/>
            </w:tcBorders>
            <w:shd w:val="clear" w:color="auto" w:fill="auto"/>
            <w:vAlign w:val="center"/>
            <w:hideMark/>
          </w:tcPr>
          <w:p w:rsidR="00BC6878" w:rsidRPr="00BC6878" w:rsidRDefault="00BC6878" w:rsidP="00BC6878">
            <w:pPr>
              <w:spacing w:after="0"/>
              <w:rPr>
                <w:rFonts w:ascii="Times New Roman" w:eastAsia="Calibri" w:hAnsi="Times New Roman" w:cs="Times New Roman"/>
              </w:rPr>
            </w:pPr>
          </w:p>
        </w:tc>
        <w:tc>
          <w:tcPr>
            <w:tcW w:w="0" w:type="auto"/>
            <w:vMerge/>
            <w:tcBorders>
              <w:left w:val="single" w:sz="4" w:space="0" w:color="auto"/>
              <w:right w:val="single" w:sz="4" w:space="0" w:color="auto"/>
            </w:tcBorders>
            <w:shd w:val="clear" w:color="auto" w:fill="auto"/>
            <w:vAlign w:val="center"/>
            <w:hideMark/>
          </w:tcPr>
          <w:p w:rsidR="00BC6878" w:rsidRPr="00BC6878" w:rsidRDefault="00BC6878" w:rsidP="00BC6878">
            <w:pPr>
              <w:spacing w:after="0"/>
              <w:rPr>
                <w:rFonts w:ascii="Times New Roman" w:eastAsia="Calibri" w:hAnsi="Times New Roman" w:cs="Times New Roman"/>
              </w:rPr>
            </w:pPr>
          </w:p>
        </w:tc>
        <w:tc>
          <w:tcPr>
            <w:tcW w:w="894" w:type="dxa"/>
            <w:tcBorders>
              <w:top w:val="single" w:sz="4" w:space="0" w:color="auto"/>
              <w:left w:val="single" w:sz="4" w:space="0" w:color="auto"/>
              <w:right w:val="single" w:sz="4" w:space="0" w:color="auto"/>
            </w:tcBorders>
            <w:shd w:val="clear" w:color="auto" w:fill="auto"/>
            <w:hideMark/>
          </w:tcPr>
          <w:p w:rsidR="00BC6878" w:rsidRPr="00BC6878" w:rsidRDefault="00BC6878" w:rsidP="00BC6878">
            <w:pPr>
              <w:tabs>
                <w:tab w:val="left" w:pos="5445"/>
              </w:tabs>
              <w:spacing w:after="0"/>
              <w:jc w:val="center"/>
              <w:rPr>
                <w:rFonts w:ascii="Times New Roman" w:eastAsia="Calibri" w:hAnsi="Times New Roman" w:cs="Times New Roman"/>
                <w:lang w:eastAsia="uk-UA"/>
              </w:rPr>
            </w:pPr>
            <w:r w:rsidRPr="00BC6878">
              <w:rPr>
                <w:rFonts w:ascii="Times New Roman" w:eastAsia="Calibri" w:hAnsi="Times New Roman" w:cs="Times New Roman"/>
                <w:lang w:eastAsia="uk-UA"/>
              </w:rPr>
              <w:t>10</w:t>
            </w:r>
          </w:p>
          <w:p w:rsidR="00BC6878" w:rsidRPr="00BC6878" w:rsidRDefault="00BC6878" w:rsidP="00BC6878">
            <w:pPr>
              <w:tabs>
                <w:tab w:val="left" w:pos="5445"/>
              </w:tabs>
              <w:spacing w:after="0"/>
              <w:rPr>
                <w:rFonts w:ascii="Times New Roman" w:eastAsia="Calibri" w:hAnsi="Times New Roman" w:cs="Times New Roman"/>
                <w:lang w:eastAsia="uk-UA"/>
              </w:rPr>
            </w:pPr>
          </w:p>
        </w:tc>
        <w:tc>
          <w:tcPr>
            <w:tcW w:w="2504" w:type="dxa"/>
            <w:gridSpan w:val="2"/>
            <w:tcBorders>
              <w:top w:val="single" w:sz="4" w:space="0" w:color="auto"/>
              <w:left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Войтовська Каріна Юріївна</w:t>
            </w:r>
          </w:p>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Мельник Артем Вадимович</w:t>
            </w:r>
          </w:p>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Демченко  Дар’я Юріївна</w:t>
            </w:r>
          </w:p>
          <w:p w:rsidR="00BC6878" w:rsidRPr="00BC6878" w:rsidRDefault="00BC6878" w:rsidP="00BC6878">
            <w:pPr>
              <w:tabs>
                <w:tab w:val="left" w:pos="5445"/>
              </w:tabs>
              <w:spacing w:after="0"/>
              <w:jc w:val="both"/>
              <w:rPr>
                <w:rFonts w:ascii="Times New Roman" w:eastAsia="Calibri" w:hAnsi="Times New Roman" w:cs="Times New Roman"/>
                <w:lang w:eastAsia="uk-UA"/>
              </w:rPr>
            </w:pPr>
          </w:p>
        </w:tc>
        <w:tc>
          <w:tcPr>
            <w:tcW w:w="786" w:type="dxa"/>
            <w:tcBorders>
              <w:top w:val="single" w:sz="4" w:space="0" w:color="auto"/>
              <w:left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2</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1</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3</w:t>
            </w:r>
          </w:p>
        </w:tc>
        <w:tc>
          <w:tcPr>
            <w:tcW w:w="2348" w:type="dxa"/>
            <w:tcBorders>
              <w:top w:val="single" w:sz="4" w:space="0" w:color="auto"/>
              <w:left w:val="single" w:sz="4" w:space="0" w:color="auto"/>
              <w:right w:val="single" w:sz="4" w:space="0" w:color="auto"/>
            </w:tcBorders>
            <w:shd w:val="clear" w:color="auto" w:fill="auto"/>
            <w:hideMark/>
          </w:tcPr>
          <w:p w:rsidR="00BC6878" w:rsidRPr="00BC6878" w:rsidRDefault="00BC6878" w:rsidP="00BC6878">
            <w:pPr>
              <w:tabs>
                <w:tab w:val="left" w:pos="5445"/>
              </w:tabs>
              <w:spacing w:after="0"/>
              <w:jc w:val="both"/>
              <w:rPr>
                <w:rFonts w:ascii="Times New Roman" w:eastAsia="Calibri" w:hAnsi="Times New Roman" w:cs="Times New Roman"/>
                <w:lang w:eastAsia="uk-UA"/>
              </w:rPr>
            </w:pPr>
            <w:r w:rsidRPr="00BC6878">
              <w:rPr>
                <w:rFonts w:ascii="Times New Roman" w:eastAsia="Calibri" w:hAnsi="Times New Roman" w:cs="Times New Roman"/>
                <w:lang w:eastAsia="uk-UA"/>
              </w:rPr>
              <w:t>Росінський В.І.</w:t>
            </w:r>
          </w:p>
        </w:tc>
      </w:tr>
      <w:tr w:rsidR="00BC6878" w:rsidRPr="00BC6878" w:rsidTr="00BC6878">
        <w:trPr>
          <w:trHeight w:val="502"/>
        </w:trPr>
        <w:tc>
          <w:tcPr>
            <w:tcW w:w="0" w:type="auto"/>
            <w:vMerge/>
            <w:tcBorders>
              <w:left w:val="single" w:sz="4" w:space="0" w:color="auto"/>
              <w:right w:val="single" w:sz="4" w:space="0" w:color="auto"/>
            </w:tcBorders>
            <w:shd w:val="clear" w:color="auto" w:fill="auto"/>
            <w:vAlign w:val="center"/>
          </w:tcPr>
          <w:p w:rsidR="00BC6878" w:rsidRPr="00BC6878" w:rsidRDefault="00BC6878" w:rsidP="00BC6878">
            <w:pPr>
              <w:spacing w:after="0"/>
              <w:rPr>
                <w:rFonts w:ascii="Times New Roman" w:eastAsia="Calibri" w:hAnsi="Times New Roman" w:cs="Times New Roman"/>
              </w:rPr>
            </w:pPr>
          </w:p>
        </w:tc>
        <w:tc>
          <w:tcPr>
            <w:tcW w:w="0" w:type="auto"/>
            <w:vMerge/>
            <w:tcBorders>
              <w:left w:val="single" w:sz="4" w:space="0" w:color="auto"/>
              <w:right w:val="single" w:sz="4" w:space="0" w:color="auto"/>
            </w:tcBorders>
            <w:shd w:val="clear" w:color="auto" w:fill="auto"/>
            <w:vAlign w:val="center"/>
          </w:tcPr>
          <w:p w:rsidR="00BC6878" w:rsidRPr="00BC6878" w:rsidRDefault="00BC6878" w:rsidP="00BC6878">
            <w:pPr>
              <w:spacing w:after="0"/>
              <w:rPr>
                <w:rFonts w:ascii="Times New Roman" w:eastAsia="Calibri" w:hAnsi="Times New Roman" w:cs="Times New Roman"/>
              </w:rPr>
            </w:pPr>
          </w:p>
        </w:tc>
        <w:tc>
          <w:tcPr>
            <w:tcW w:w="894" w:type="dxa"/>
            <w:tcBorders>
              <w:top w:val="single" w:sz="4" w:space="0" w:color="auto"/>
              <w:left w:val="single" w:sz="4" w:space="0" w:color="auto"/>
              <w:right w:val="single" w:sz="4" w:space="0" w:color="auto"/>
            </w:tcBorders>
            <w:shd w:val="clear" w:color="auto" w:fill="auto"/>
          </w:tcPr>
          <w:p w:rsidR="00BC6878" w:rsidRPr="00BC6878" w:rsidRDefault="00BC6878" w:rsidP="00BC6878">
            <w:pPr>
              <w:tabs>
                <w:tab w:val="left" w:pos="5445"/>
              </w:tabs>
              <w:spacing w:after="0"/>
              <w:jc w:val="center"/>
              <w:rPr>
                <w:rFonts w:ascii="Times New Roman" w:eastAsia="Calibri" w:hAnsi="Times New Roman" w:cs="Times New Roman"/>
                <w:lang w:eastAsia="uk-UA"/>
              </w:rPr>
            </w:pPr>
            <w:r w:rsidRPr="00BC6878">
              <w:rPr>
                <w:rFonts w:ascii="Times New Roman" w:eastAsia="Calibri" w:hAnsi="Times New Roman" w:cs="Times New Roman"/>
                <w:lang w:eastAsia="uk-UA"/>
              </w:rPr>
              <w:t>11</w:t>
            </w:r>
          </w:p>
        </w:tc>
        <w:tc>
          <w:tcPr>
            <w:tcW w:w="2504" w:type="dxa"/>
            <w:gridSpan w:val="2"/>
            <w:tcBorders>
              <w:top w:val="single" w:sz="4" w:space="0" w:color="auto"/>
              <w:left w:val="single" w:sz="4" w:space="0" w:color="auto"/>
              <w:right w:val="single" w:sz="4" w:space="0" w:color="auto"/>
            </w:tcBorders>
            <w:shd w:val="clear" w:color="auto" w:fill="auto"/>
          </w:tcPr>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Мащенко Сніжана Михайлівна</w:t>
            </w:r>
          </w:p>
          <w:p w:rsidR="00BC6878" w:rsidRPr="00BC6878" w:rsidRDefault="00BC6878" w:rsidP="00BC6878">
            <w:pPr>
              <w:spacing w:after="0" w:line="240" w:lineRule="auto"/>
              <w:rPr>
                <w:rFonts w:ascii="Times New Roman" w:eastAsia="Times New Roman" w:hAnsi="Times New Roman" w:cs="Times New Roman"/>
                <w:lang w:eastAsia="ru-RU"/>
              </w:rPr>
            </w:pPr>
            <w:r w:rsidRPr="00BC6878">
              <w:rPr>
                <w:rFonts w:ascii="Times New Roman" w:eastAsia="Times New Roman" w:hAnsi="Times New Roman" w:cs="Times New Roman"/>
                <w:lang w:eastAsia="ru-RU"/>
              </w:rPr>
              <w:t>Скріпнік Марія</w:t>
            </w:r>
          </w:p>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ru-RU"/>
              </w:rPr>
            </w:pPr>
            <w:r w:rsidRPr="00BC6878">
              <w:rPr>
                <w:rFonts w:ascii="Times New Roman" w:eastAsia="Times New Roman" w:hAnsi="Times New Roman" w:cs="Times New Roman"/>
                <w:lang w:eastAsia="ru-RU"/>
              </w:rPr>
              <w:t>Михайлівна</w:t>
            </w:r>
          </w:p>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Куца Валентина Іванівна</w:t>
            </w:r>
          </w:p>
          <w:p w:rsidR="00BC6878" w:rsidRPr="00BC6878" w:rsidRDefault="00BC6878" w:rsidP="00BC6878">
            <w:pPr>
              <w:tabs>
                <w:tab w:val="left" w:pos="5445"/>
              </w:tabs>
              <w:spacing w:after="0"/>
              <w:jc w:val="both"/>
              <w:rPr>
                <w:rFonts w:ascii="Times New Roman" w:eastAsia="Calibri" w:hAnsi="Times New Roman" w:cs="Times New Roman"/>
                <w:lang w:eastAsia="uk-UA"/>
              </w:rPr>
            </w:pPr>
            <w:r w:rsidRPr="00BC6878">
              <w:rPr>
                <w:rFonts w:ascii="Times New Roman" w:eastAsia="Times New Roman" w:hAnsi="Times New Roman" w:cs="Times New Roman"/>
                <w:lang w:eastAsia="uk-UA" w:bidi="uk-UA"/>
              </w:rPr>
              <w:t>Халаїм Вікторія Віталіївна</w:t>
            </w:r>
          </w:p>
        </w:tc>
        <w:tc>
          <w:tcPr>
            <w:tcW w:w="786" w:type="dxa"/>
            <w:tcBorders>
              <w:top w:val="single" w:sz="4" w:space="0" w:color="auto"/>
              <w:left w:val="single" w:sz="4" w:space="0" w:color="auto"/>
              <w:right w:val="single" w:sz="4" w:space="0" w:color="auto"/>
            </w:tcBorders>
            <w:shd w:val="clear" w:color="auto" w:fill="auto"/>
          </w:tcPr>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2</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2</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1</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3</w:t>
            </w:r>
          </w:p>
        </w:tc>
        <w:tc>
          <w:tcPr>
            <w:tcW w:w="2348" w:type="dxa"/>
            <w:tcBorders>
              <w:top w:val="single" w:sz="4" w:space="0" w:color="auto"/>
              <w:left w:val="single" w:sz="4" w:space="0" w:color="auto"/>
              <w:right w:val="single" w:sz="4" w:space="0" w:color="auto"/>
            </w:tcBorders>
            <w:shd w:val="clear" w:color="auto" w:fill="auto"/>
          </w:tcPr>
          <w:p w:rsidR="00BC6878" w:rsidRPr="00BC6878" w:rsidRDefault="00BC6878" w:rsidP="00BC6878">
            <w:pPr>
              <w:tabs>
                <w:tab w:val="left" w:pos="5445"/>
              </w:tabs>
              <w:spacing w:after="0"/>
              <w:jc w:val="both"/>
              <w:rPr>
                <w:rFonts w:ascii="Times New Roman" w:eastAsia="Calibri" w:hAnsi="Times New Roman" w:cs="Times New Roman"/>
                <w:lang w:eastAsia="uk-UA"/>
              </w:rPr>
            </w:pPr>
            <w:r w:rsidRPr="00BC6878">
              <w:rPr>
                <w:rFonts w:ascii="Times New Roman" w:eastAsia="Calibri" w:hAnsi="Times New Roman" w:cs="Times New Roman"/>
                <w:lang w:eastAsia="uk-UA"/>
              </w:rPr>
              <w:t>Росінський В.І.</w:t>
            </w:r>
          </w:p>
        </w:tc>
      </w:tr>
      <w:tr w:rsidR="00BC6878" w:rsidRPr="00BC6878" w:rsidTr="00BC6878">
        <w:trPr>
          <w:trHeight w:val="250"/>
        </w:trPr>
        <w:tc>
          <w:tcPr>
            <w:tcW w:w="491" w:type="dxa"/>
            <w:vMerge w:val="restart"/>
            <w:tcBorders>
              <w:top w:val="single" w:sz="4" w:space="0" w:color="auto"/>
              <w:left w:val="single" w:sz="4" w:space="0" w:color="auto"/>
              <w:right w:val="single" w:sz="4" w:space="0" w:color="auto"/>
            </w:tcBorders>
            <w:shd w:val="clear" w:color="auto" w:fill="auto"/>
          </w:tcPr>
          <w:p w:rsidR="00BC6878" w:rsidRPr="00BC6878" w:rsidRDefault="00BC6878" w:rsidP="00BC6878">
            <w:pPr>
              <w:tabs>
                <w:tab w:val="left" w:pos="5445"/>
              </w:tabs>
              <w:spacing w:after="0"/>
              <w:jc w:val="both"/>
              <w:rPr>
                <w:rFonts w:ascii="Times New Roman" w:eastAsia="Calibri" w:hAnsi="Times New Roman" w:cs="Times New Roman"/>
                <w:b/>
                <w:lang w:eastAsia="uk-UA"/>
              </w:rPr>
            </w:pPr>
            <w:r w:rsidRPr="00BC6878">
              <w:rPr>
                <w:rFonts w:ascii="Times New Roman" w:eastAsia="Calibri" w:hAnsi="Times New Roman" w:cs="Times New Roman"/>
                <w:b/>
                <w:lang w:eastAsia="uk-UA"/>
              </w:rPr>
              <w:t>8.</w:t>
            </w:r>
          </w:p>
          <w:p w:rsidR="00BC6878" w:rsidRPr="00BC6878" w:rsidRDefault="00BC6878" w:rsidP="00BC6878">
            <w:pPr>
              <w:tabs>
                <w:tab w:val="left" w:pos="5445"/>
              </w:tabs>
              <w:spacing w:after="0"/>
              <w:jc w:val="both"/>
              <w:rPr>
                <w:rFonts w:ascii="Times New Roman" w:eastAsia="Calibri" w:hAnsi="Times New Roman" w:cs="Times New Roman"/>
                <w:b/>
                <w:lang w:eastAsia="uk-UA"/>
              </w:rPr>
            </w:pPr>
          </w:p>
        </w:tc>
        <w:tc>
          <w:tcPr>
            <w:tcW w:w="2832" w:type="dxa"/>
            <w:vMerge w:val="restart"/>
            <w:tcBorders>
              <w:top w:val="single" w:sz="4" w:space="0" w:color="auto"/>
              <w:left w:val="single" w:sz="4" w:space="0" w:color="auto"/>
              <w:right w:val="single" w:sz="4" w:space="0" w:color="auto"/>
            </w:tcBorders>
            <w:shd w:val="clear" w:color="auto" w:fill="auto"/>
          </w:tcPr>
          <w:p w:rsidR="00BC6878" w:rsidRPr="00BC6878" w:rsidRDefault="00BC6878" w:rsidP="00BC6878">
            <w:pPr>
              <w:tabs>
                <w:tab w:val="left" w:pos="5445"/>
              </w:tabs>
              <w:spacing w:after="0"/>
              <w:jc w:val="both"/>
              <w:rPr>
                <w:rFonts w:ascii="Times New Roman" w:eastAsia="Calibri" w:hAnsi="Times New Roman" w:cs="Times New Roman"/>
                <w:b/>
                <w:lang w:eastAsia="uk-UA"/>
              </w:rPr>
            </w:pPr>
            <w:r w:rsidRPr="00BC6878">
              <w:rPr>
                <w:rFonts w:ascii="Times New Roman" w:eastAsia="Calibri" w:hAnsi="Times New Roman" w:cs="Times New Roman"/>
                <w:b/>
                <w:lang w:eastAsia="uk-UA"/>
              </w:rPr>
              <w:t>Фізика</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jc w:val="center"/>
              <w:rPr>
                <w:rFonts w:ascii="Times New Roman" w:eastAsia="Calibri" w:hAnsi="Times New Roman" w:cs="Times New Roman"/>
                <w:lang w:eastAsia="uk-UA"/>
              </w:rPr>
            </w:pPr>
            <w:r w:rsidRPr="00BC6878">
              <w:rPr>
                <w:rFonts w:ascii="Times New Roman" w:eastAsia="Calibri" w:hAnsi="Times New Roman" w:cs="Times New Roman"/>
                <w:lang w:eastAsia="uk-UA"/>
              </w:rPr>
              <w:t>7</w:t>
            </w:r>
          </w:p>
        </w:tc>
        <w:tc>
          <w:tcPr>
            <w:tcW w:w="2504" w:type="dxa"/>
            <w:gridSpan w:val="2"/>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Жмельнюк Дарія Валеріївна</w:t>
            </w:r>
          </w:p>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Сокерчак Вероніка Станіславівна</w:t>
            </w:r>
          </w:p>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Герега Юлія Володимирівна</w:t>
            </w:r>
          </w:p>
          <w:p w:rsidR="00BC6878" w:rsidRPr="00BC6878" w:rsidRDefault="00BC6878" w:rsidP="00BC6878">
            <w:pPr>
              <w:tabs>
                <w:tab w:val="left" w:pos="5445"/>
              </w:tabs>
              <w:spacing w:after="0"/>
              <w:jc w:val="both"/>
              <w:rPr>
                <w:rFonts w:ascii="Times New Roman" w:eastAsia="Calibri" w:hAnsi="Times New Roman" w:cs="Times New Roman"/>
                <w:lang w:eastAsia="uk-UA"/>
              </w:rPr>
            </w:pP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3</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2</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1</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jc w:val="both"/>
              <w:rPr>
                <w:rFonts w:ascii="Times New Roman" w:eastAsia="Calibri" w:hAnsi="Times New Roman" w:cs="Times New Roman"/>
                <w:lang w:eastAsia="uk-UA"/>
              </w:rPr>
            </w:pPr>
            <w:r w:rsidRPr="00BC6878">
              <w:rPr>
                <w:rFonts w:ascii="Times New Roman" w:eastAsia="Calibri" w:hAnsi="Times New Roman" w:cs="Times New Roman"/>
                <w:lang w:eastAsia="uk-UA"/>
              </w:rPr>
              <w:t>Нікіфорова А.Д.</w:t>
            </w:r>
          </w:p>
        </w:tc>
      </w:tr>
      <w:tr w:rsidR="00BC6878" w:rsidRPr="00BC6878" w:rsidTr="00BC6878">
        <w:trPr>
          <w:trHeight w:val="254"/>
        </w:trPr>
        <w:tc>
          <w:tcPr>
            <w:tcW w:w="0" w:type="auto"/>
            <w:vMerge/>
            <w:tcBorders>
              <w:left w:val="single" w:sz="4" w:space="0" w:color="auto"/>
              <w:right w:val="single" w:sz="4" w:space="0" w:color="auto"/>
            </w:tcBorders>
            <w:shd w:val="clear" w:color="auto" w:fill="auto"/>
            <w:vAlign w:val="center"/>
            <w:hideMark/>
          </w:tcPr>
          <w:p w:rsidR="00BC6878" w:rsidRPr="00BC6878" w:rsidRDefault="00BC6878" w:rsidP="00BC6878">
            <w:pPr>
              <w:spacing w:after="0"/>
              <w:rPr>
                <w:rFonts w:ascii="Times New Roman" w:eastAsia="Calibri" w:hAnsi="Times New Roman" w:cs="Times New Roman"/>
                <w:b/>
              </w:rPr>
            </w:pPr>
          </w:p>
        </w:tc>
        <w:tc>
          <w:tcPr>
            <w:tcW w:w="0" w:type="auto"/>
            <w:vMerge/>
            <w:tcBorders>
              <w:left w:val="single" w:sz="4" w:space="0" w:color="auto"/>
              <w:right w:val="single" w:sz="4" w:space="0" w:color="auto"/>
            </w:tcBorders>
            <w:shd w:val="clear" w:color="auto" w:fill="auto"/>
            <w:vAlign w:val="center"/>
            <w:hideMark/>
          </w:tcPr>
          <w:p w:rsidR="00BC6878" w:rsidRPr="00BC6878" w:rsidRDefault="00BC6878" w:rsidP="00BC6878">
            <w:pPr>
              <w:spacing w:after="0"/>
              <w:rPr>
                <w:rFonts w:ascii="Times New Roman" w:eastAsia="Calibri" w:hAnsi="Times New Roman" w:cs="Times New Roman"/>
                <w:b/>
              </w:rPr>
            </w:pP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jc w:val="center"/>
              <w:rPr>
                <w:rFonts w:ascii="Times New Roman" w:eastAsia="Calibri" w:hAnsi="Times New Roman" w:cs="Times New Roman"/>
                <w:lang w:eastAsia="uk-UA"/>
              </w:rPr>
            </w:pPr>
            <w:r w:rsidRPr="00BC6878">
              <w:rPr>
                <w:rFonts w:ascii="Times New Roman" w:eastAsia="Calibri" w:hAnsi="Times New Roman" w:cs="Times New Roman"/>
                <w:lang w:eastAsia="uk-UA"/>
              </w:rPr>
              <w:t>8</w:t>
            </w:r>
          </w:p>
        </w:tc>
        <w:tc>
          <w:tcPr>
            <w:tcW w:w="2504" w:type="dxa"/>
            <w:gridSpan w:val="2"/>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widowControl w:val="0"/>
              <w:autoSpaceDE w:val="0"/>
              <w:autoSpaceDN w:val="0"/>
              <w:spacing w:after="0" w:line="240" w:lineRule="auto"/>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Бараболя Денис Володимирович</w:t>
            </w:r>
          </w:p>
          <w:p w:rsidR="00BC6878" w:rsidRPr="00BC6878" w:rsidRDefault="00BC6878" w:rsidP="00BC6878">
            <w:pPr>
              <w:widowControl w:val="0"/>
              <w:autoSpaceDE w:val="0"/>
              <w:autoSpaceDN w:val="0"/>
              <w:spacing w:after="0" w:line="240" w:lineRule="auto"/>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Ткач Володимир Олегович</w:t>
            </w:r>
          </w:p>
          <w:p w:rsidR="00BC6878" w:rsidRPr="00BC6878" w:rsidRDefault="00BC6878" w:rsidP="00BC6878">
            <w:pPr>
              <w:tabs>
                <w:tab w:val="left" w:pos="5445"/>
              </w:tabs>
              <w:spacing w:after="0"/>
              <w:jc w:val="both"/>
              <w:rPr>
                <w:rFonts w:ascii="Times New Roman" w:eastAsia="Calibri" w:hAnsi="Times New Roman" w:cs="Times New Roman"/>
                <w:lang w:eastAsia="uk-UA"/>
              </w:rPr>
            </w:pP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2</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3</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jc w:val="both"/>
              <w:rPr>
                <w:rFonts w:ascii="Times New Roman" w:eastAsia="Calibri" w:hAnsi="Times New Roman" w:cs="Times New Roman"/>
                <w:lang w:eastAsia="uk-UA"/>
              </w:rPr>
            </w:pPr>
            <w:r w:rsidRPr="00BC6878">
              <w:rPr>
                <w:rFonts w:ascii="Times New Roman" w:eastAsia="Calibri" w:hAnsi="Times New Roman" w:cs="Times New Roman"/>
                <w:lang w:eastAsia="uk-UA"/>
              </w:rPr>
              <w:t>Нікіфорова А.Д.</w:t>
            </w:r>
          </w:p>
        </w:tc>
      </w:tr>
      <w:tr w:rsidR="00BC6878" w:rsidRPr="00BC6878" w:rsidTr="00BC6878">
        <w:trPr>
          <w:trHeight w:val="348"/>
        </w:trPr>
        <w:tc>
          <w:tcPr>
            <w:tcW w:w="0" w:type="auto"/>
            <w:vMerge/>
            <w:tcBorders>
              <w:left w:val="single" w:sz="4" w:space="0" w:color="auto"/>
              <w:right w:val="single" w:sz="4" w:space="0" w:color="auto"/>
            </w:tcBorders>
            <w:shd w:val="clear" w:color="auto" w:fill="auto"/>
            <w:vAlign w:val="center"/>
            <w:hideMark/>
          </w:tcPr>
          <w:p w:rsidR="00BC6878" w:rsidRPr="00BC6878" w:rsidRDefault="00BC6878" w:rsidP="00BC6878">
            <w:pPr>
              <w:spacing w:after="0"/>
              <w:rPr>
                <w:rFonts w:ascii="Times New Roman" w:eastAsia="Calibri" w:hAnsi="Times New Roman" w:cs="Times New Roman"/>
                <w:b/>
              </w:rPr>
            </w:pPr>
          </w:p>
        </w:tc>
        <w:tc>
          <w:tcPr>
            <w:tcW w:w="0" w:type="auto"/>
            <w:vMerge/>
            <w:tcBorders>
              <w:left w:val="single" w:sz="4" w:space="0" w:color="auto"/>
              <w:right w:val="single" w:sz="4" w:space="0" w:color="auto"/>
            </w:tcBorders>
            <w:shd w:val="clear" w:color="auto" w:fill="auto"/>
            <w:vAlign w:val="center"/>
            <w:hideMark/>
          </w:tcPr>
          <w:p w:rsidR="00BC6878" w:rsidRPr="00BC6878" w:rsidRDefault="00BC6878" w:rsidP="00BC6878">
            <w:pPr>
              <w:spacing w:after="0"/>
              <w:rPr>
                <w:rFonts w:ascii="Times New Roman" w:eastAsia="Calibri" w:hAnsi="Times New Roman" w:cs="Times New Roman"/>
                <w:b/>
              </w:rPr>
            </w:pP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BC6878" w:rsidRPr="00BC6878" w:rsidRDefault="00BC6878" w:rsidP="00BC6878">
            <w:pPr>
              <w:tabs>
                <w:tab w:val="left" w:pos="5445"/>
              </w:tabs>
              <w:spacing w:after="0"/>
              <w:jc w:val="center"/>
              <w:rPr>
                <w:rFonts w:ascii="Times New Roman" w:eastAsia="Calibri" w:hAnsi="Times New Roman" w:cs="Times New Roman"/>
                <w:lang w:eastAsia="uk-UA"/>
              </w:rPr>
            </w:pPr>
            <w:r w:rsidRPr="00BC6878">
              <w:rPr>
                <w:rFonts w:ascii="Times New Roman" w:eastAsia="Calibri" w:hAnsi="Times New Roman" w:cs="Times New Roman"/>
                <w:lang w:eastAsia="uk-UA"/>
              </w:rPr>
              <w:t>9</w:t>
            </w:r>
          </w:p>
        </w:tc>
        <w:tc>
          <w:tcPr>
            <w:tcW w:w="2504" w:type="dxa"/>
            <w:gridSpan w:val="2"/>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Степанова Дар’я Олегівна</w:t>
            </w:r>
          </w:p>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Маковенко Юлія Володимирівна</w:t>
            </w:r>
          </w:p>
          <w:p w:rsidR="00BC6878" w:rsidRPr="00BC6878" w:rsidRDefault="00BC6878" w:rsidP="00BC6878">
            <w:pPr>
              <w:tabs>
                <w:tab w:val="left" w:pos="5445"/>
              </w:tabs>
              <w:spacing w:after="0" w:line="240" w:lineRule="auto"/>
              <w:jc w:val="both"/>
              <w:rPr>
                <w:rFonts w:ascii="Times New Roman" w:eastAsia="Calibri" w:hAnsi="Times New Roman" w:cs="Times New Roman"/>
                <w:lang w:eastAsia="uk-UA"/>
              </w:rPr>
            </w:pPr>
            <w:r w:rsidRPr="00BC6878">
              <w:rPr>
                <w:rFonts w:ascii="Times New Roman" w:eastAsia="Times New Roman" w:hAnsi="Times New Roman" w:cs="Times New Roman"/>
                <w:lang w:eastAsia="uk-UA" w:bidi="uk-UA"/>
              </w:rPr>
              <w:t>Сопрун Анастасія Олексіївна</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2</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3</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rPr>
                <w:rFonts w:ascii="Times New Roman" w:eastAsia="Calibri" w:hAnsi="Times New Roman" w:cs="Times New Roman"/>
                <w:lang w:eastAsia="uk-UA"/>
              </w:rPr>
            </w:pPr>
            <w:r w:rsidRPr="00BC6878">
              <w:rPr>
                <w:rFonts w:ascii="Times New Roman" w:eastAsia="Calibri" w:hAnsi="Times New Roman" w:cs="Times New Roman"/>
                <w:lang w:eastAsia="uk-UA"/>
              </w:rPr>
              <w:t xml:space="preserve">   1</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jc w:val="both"/>
              <w:rPr>
                <w:rFonts w:ascii="Times New Roman" w:eastAsia="Calibri" w:hAnsi="Times New Roman" w:cs="Times New Roman"/>
                <w:lang w:eastAsia="uk-UA"/>
              </w:rPr>
            </w:pPr>
            <w:r w:rsidRPr="00BC6878">
              <w:rPr>
                <w:rFonts w:ascii="Times New Roman" w:eastAsia="Calibri" w:hAnsi="Times New Roman" w:cs="Times New Roman"/>
                <w:lang w:eastAsia="uk-UA"/>
              </w:rPr>
              <w:t>Нікіфорова А.Д.</w:t>
            </w:r>
          </w:p>
        </w:tc>
      </w:tr>
      <w:tr w:rsidR="00BC6878" w:rsidRPr="00BC6878" w:rsidTr="00BC6878">
        <w:trPr>
          <w:trHeight w:val="281"/>
        </w:trPr>
        <w:tc>
          <w:tcPr>
            <w:tcW w:w="0" w:type="auto"/>
            <w:vMerge/>
            <w:tcBorders>
              <w:left w:val="single" w:sz="4" w:space="0" w:color="auto"/>
              <w:right w:val="single" w:sz="4" w:space="0" w:color="auto"/>
            </w:tcBorders>
            <w:shd w:val="clear" w:color="auto" w:fill="auto"/>
            <w:vAlign w:val="center"/>
            <w:hideMark/>
          </w:tcPr>
          <w:p w:rsidR="00BC6878" w:rsidRPr="00BC6878" w:rsidRDefault="00BC6878" w:rsidP="00BC6878">
            <w:pPr>
              <w:spacing w:after="0"/>
              <w:rPr>
                <w:rFonts w:ascii="Times New Roman" w:eastAsia="Calibri" w:hAnsi="Times New Roman" w:cs="Times New Roman"/>
                <w:b/>
              </w:rPr>
            </w:pPr>
          </w:p>
        </w:tc>
        <w:tc>
          <w:tcPr>
            <w:tcW w:w="0" w:type="auto"/>
            <w:vMerge/>
            <w:tcBorders>
              <w:left w:val="single" w:sz="4" w:space="0" w:color="auto"/>
              <w:right w:val="single" w:sz="4" w:space="0" w:color="auto"/>
            </w:tcBorders>
            <w:shd w:val="clear" w:color="auto" w:fill="auto"/>
            <w:vAlign w:val="center"/>
            <w:hideMark/>
          </w:tcPr>
          <w:p w:rsidR="00BC6878" w:rsidRPr="00BC6878" w:rsidRDefault="00BC6878" w:rsidP="00BC6878">
            <w:pPr>
              <w:spacing w:after="0"/>
              <w:rPr>
                <w:rFonts w:ascii="Times New Roman" w:eastAsia="Calibri" w:hAnsi="Times New Roman" w:cs="Times New Roman"/>
                <w:b/>
              </w:rPr>
            </w:pPr>
          </w:p>
        </w:tc>
        <w:tc>
          <w:tcPr>
            <w:tcW w:w="894" w:type="dxa"/>
            <w:tcBorders>
              <w:top w:val="single" w:sz="4" w:space="0" w:color="auto"/>
              <w:left w:val="single" w:sz="4" w:space="0" w:color="auto"/>
              <w:right w:val="single" w:sz="4" w:space="0" w:color="auto"/>
            </w:tcBorders>
            <w:shd w:val="clear" w:color="auto" w:fill="auto"/>
          </w:tcPr>
          <w:p w:rsidR="00BC6878" w:rsidRPr="00BC6878" w:rsidRDefault="00BC6878" w:rsidP="00BC6878">
            <w:pPr>
              <w:tabs>
                <w:tab w:val="left" w:pos="5445"/>
              </w:tabs>
              <w:spacing w:after="0"/>
              <w:jc w:val="center"/>
              <w:rPr>
                <w:rFonts w:ascii="Times New Roman" w:eastAsia="Calibri" w:hAnsi="Times New Roman" w:cs="Times New Roman"/>
                <w:lang w:eastAsia="uk-UA"/>
              </w:rPr>
            </w:pPr>
            <w:r w:rsidRPr="00BC6878">
              <w:rPr>
                <w:rFonts w:ascii="Times New Roman" w:eastAsia="Calibri" w:hAnsi="Times New Roman" w:cs="Times New Roman"/>
                <w:lang w:eastAsia="uk-UA"/>
              </w:rPr>
              <w:t>10</w:t>
            </w:r>
          </w:p>
        </w:tc>
        <w:tc>
          <w:tcPr>
            <w:tcW w:w="2504" w:type="dxa"/>
            <w:gridSpan w:val="2"/>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Войтовська Каріна Юріївна</w:t>
            </w:r>
          </w:p>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Мельник Артем Вадимович</w:t>
            </w:r>
          </w:p>
          <w:p w:rsidR="00BC6878" w:rsidRPr="00BC6878" w:rsidRDefault="00BC6878" w:rsidP="00BC6878">
            <w:pPr>
              <w:tabs>
                <w:tab w:val="left" w:pos="5445"/>
              </w:tabs>
              <w:spacing w:after="0" w:line="240" w:lineRule="auto"/>
              <w:jc w:val="both"/>
              <w:rPr>
                <w:rFonts w:ascii="Times New Roman" w:eastAsia="Calibri" w:hAnsi="Times New Roman" w:cs="Times New Roman"/>
                <w:lang w:eastAsia="uk-UA"/>
              </w:rPr>
            </w:pPr>
          </w:p>
        </w:tc>
        <w:tc>
          <w:tcPr>
            <w:tcW w:w="786" w:type="dxa"/>
            <w:tcBorders>
              <w:top w:val="single" w:sz="4" w:space="0" w:color="auto"/>
              <w:left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1</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Учас.</w:t>
            </w:r>
          </w:p>
        </w:tc>
        <w:tc>
          <w:tcPr>
            <w:tcW w:w="2348" w:type="dxa"/>
            <w:tcBorders>
              <w:top w:val="single" w:sz="4" w:space="0" w:color="auto"/>
              <w:left w:val="single" w:sz="4" w:space="0" w:color="auto"/>
              <w:right w:val="single" w:sz="4" w:space="0" w:color="auto"/>
            </w:tcBorders>
            <w:shd w:val="clear" w:color="auto" w:fill="auto"/>
            <w:hideMark/>
          </w:tcPr>
          <w:p w:rsidR="00BC6878" w:rsidRPr="00BC6878" w:rsidRDefault="00BC6878" w:rsidP="00BC6878">
            <w:pPr>
              <w:tabs>
                <w:tab w:val="left" w:pos="5445"/>
              </w:tabs>
              <w:spacing w:after="0"/>
              <w:jc w:val="both"/>
              <w:rPr>
                <w:rFonts w:ascii="Times New Roman" w:eastAsia="Calibri" w:hAnsi="Times New Roman" w:cs="Times New Roman"/>
                <w:lang w:eastAsia="uk-UA"/>
              </w:rPr>
            </w:pPr>
            <w:r w:rsidRPr="00BC6878">
              <w:rPr>
                <w:rFonts w:ascii="Times New Roman" w:eastAsia="Calibri" w:hAnsi="Times New Roman" w:cs="Times New Roman"/>
                <w:lang w:eastAsia="uk-UA"/>
              </w:rPr>
              <w:t>Нікіфорова А.Д.</w:t>
            </w:r>
          </w:p>
        </w:tc>
      </w:tr>
      <w:tr w:rsidR="00BC6878" w:rsidRPr="00BC6878" w:rsidTr="00BC6878">
        <w:trPr>
          <w:trHeight w:val="281"/>
        </w:trPr>
        <w:tc>
          <w:tcPr>
            <w:tcW w:w="0" w:type="auto"/>
            <w:vMerge/>
            <w:tcBorders>
              <w:left w:val="single" w:sz="4" w:space="0" w:color="auto"/>
              <w:bottom w:val="single" w:sz="4" w:space="0" w:color="auto"/>
              <w:right w:val="single" w:sz="4" w:space="0" w:color="auto"/>
            </w:tcBorders>
            <w:shd w:val="clear" w:color="auto" w:fill="auto"/>
            <w:vAlign w:val="center"/>
            <w:hideMark/>
          </w:tcPr>
          <w:p w:rsidR="00BC6878" w:rsidRPr="00BC6878" w:rsidRDefault="00BC6878" w:rsidP="00BC6878">
            <w:pPr>
              <w:spacing w:after="0"/>
              <w:rPr>
                <w:rFonts w:ascii="Times New Roman" w:eastAsia="Calibri" w:hAnsi="Times New Roman" w:cs="Times New Roman"/>
                <w:b/>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BC6878" w:rsidRPr="00BC6878" w:rsidRDefault="00BC6878" w:rsidP="00BC6878">
            <w:pPr>
              <w:spacing w:after="0"/>
              <w:rPr>
                <w:rFonts w:ascii="Times New Roman" w:eastAsia="Calibri" w:hAnsi="Times New Roman" w:cs="Times New Roman"/>
                <w:b/>
              </w:rPr>
            </w:pPr>
          </w:p>
        </w:tc>
        <w:tc>
          <w:tcPr>
            <w:tcW w:w="894" w:type="dxa"/>
            <w:tcBorders>
              <w:top w:val="single" w:sz="4" w:space="0" w:color="auto"/>
              <w:left w:val="single" w:sz="4" w:space="0" w:color="auto"/>
              <w:right w:val="single" w:sz="4" w:space="0" w:color="auto"/>
            </w:tcBorders>
            <w:shd w:val="clear" w:color="auto" w:fill="auto"/>
          </w:tcPr>
          <w:p w:rsidR="00BC6878" w:rsidRPr="00BC6878" w:rsidRDefault="00BC6878" w:rsidP="00BC6878">
            <w:pPr>
              <w:tabs>
                <w:tab w:val="left" w:pos="5445"/>
              </w:tabs>
              <w:spacing w:after="0"/>
              <w:jc w:val="center"/>
              <w:rPr>
                <w:rFonts w:ascii="Times New Roman" w:eastAsia="Calibri" w:hAnsi="Times New Roman" w:cs="Times New Roman"/>
                <w:lang w:eastAsia="uk-UA"/>
              </w:rPr>
            </w:pPr>
            <w:r w:rsidRPr="00BC6878">
              <w:rPr>
                <w:rFonts w:ascii="Times New Roman" w:eastAsia="Calibri" w:hAnsi="Times New Roman" w:cs="Times New Roman"/>
                <w:lang w:eastAsia="uk-UA"/>
              </w:rPr>
              <w:t>11</w:t>
            </w:r>
          </w:p>
        </w:tc>
        <w:tc>
          <w:tcPr>
            <w:tcW w:w="2504" w:type="dxa"/>
            <w:gridSpan w:val="2"/>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Мащенко Сніжана Михайлівна</w:t>
            </w:r>
          </w:p>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Куца Валентина Іванівна</w:t>
            </w:r>
          </w:p>
          <w:p w:rsidR="00BC6878" w:rsidRPr="00BC6878" w:rsidRDefault="00BC6878" w:rsidP="00BC6878">
            <w:pPr>
              <w:tabs>
                <w:tab w:val="left" w:pos="5445"/>
              </w:tabs>
              <w:spacing w:after="0" w:line="240" w:lineRule="auto"/>
              <w:jc w:val="both"/>
              <w:rPr>
                <w:rFonts w:ascii="Times New Roman" w:eastAsia="Calibri" w:hAnsi="Times New Roman" w:cs="Times New Roman"/>
                <w:lang w:eastAsia="uk-UA"/>
              </w:rPr>
            </w:pPr>
            <w:r w:rsidRPr="00BC6878">
              <w:rPr>
                <w:rFonts w:ascii="Times New Roman" w:eastAsia="Times New Roman" w:hAnsi="Times New Roman" w:cs="Times New Roman"/>
                <w:lang w:eastAsia="uk-UA" w:bidi="uk-UA"/>
              </w:rPr>
              <w:t>Халаїм Вікторія Віталіївна</w:t>
            </w:r>
          </w:p>
        </w:tc>
        <w:tc>
          <w:tcPr>
            <w:tcW w:w="786" w:type="dxa"/>
            <w:tcBorders>
              <w:top w:val="single" w:sz="4" w:space="0" w:color="auto"/>
              <w:left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Учас.</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3</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2</w:t>
            </w:r>
          </w:p>
        </w:tc>
        <w:tc>
          <w:tcPr>
            <w:tcW w:w="2348" w:type="dxa"/>
            <w:tcBorders>
              <w:top w:val="single" w:sz="4" w:space="0" w:color="auto"/>
              <w:left w:val="single" w:sz="4" w:space="0" w:color="auto"/>
              <w:right w:val="single" w:sz="4" w:space="0" w:color="auto"/>
            </w:tcBorders>
            <w:shd w:val="clear" w:color="auto" w:fill="auto"/>
            <w:hideMark/>
          </w:tcPr>
          <w:p w:rsidR="00BC6878" w:rsidRPr="00BC6878" w:rsidRDefault="00BC6878" w:rsidP="00BC6878">
            <w:pPr>
              <w:tabs>
                <w:tab w:val="left" w:pos="5445"/>
              </w:tabs>
              <w:spacing w:after="0"/>
              <w:jc w:val="both"/>
              <w:rPr>
                <w:rFonts w:ascii="Times New Roman" w:eastAsia="Calibri" w:hAnsi="Times New Roman" w:cs="Times New Roman"/>
                <w:lang w:eastAsia="uk-UA"/>
              </w:rPr>
            </w:pPr>
            <w:r w:rsidRPr="00BC6878">
              <w:rPr>
                <w:rFonts w:ascii="Times New Roman" w:eastAsia="Calibri" w:hAnsi="Times New Roman" w:cs="Times New Roman"/>
                <w:lang w:eastAsia="uk-UA"/>
              </w:rPr>
              <w:t>Нікіфорова А.Д.</w:t>
            </w:r>
          </w:p>
        </w:tc>
      </w:tr>
      <w:tr w:rsidR="00BC6878" w:rsidRPr="00BC6878" w:rsidTr="00BC6878">
        <w:trPr>
          <w:trHeight w:val="480"/>
        </w:trPr>
        <w:tc>
          <w:tcPr>
            <w:tcW w:w="0" w:type="auto"/>
            <w:vMerge w:val="restart"/>
            <w:tcBorders>
              <w:top w:val="single" w:sz="4" w:space="0" w:color="auto"/>
              <w:left w:val="single" w:sz="4" w:space="0" w:color="auto"/>
              <w:right w:val="single" w:sz="4" w:space="0" w:color="auto"/>
            </w:tcBorders>
            <w:shd w:val="clear" w:color="auto" w:fill="auto"/>
            <w:vAlign w:val="center"/>
            <w:hideMark/>
          </w:tcPr>
          <w:p w:rsidR="00BC6878" w:rsidRPr="00BC6878" w:rsidRDefault="00BC6878" w:rsidP="00BC6878">
            <w:pPr>
              <w:tabs>
                <w:tab w:val="left" w:pos="5445"/>
              </w:tabs>
              <w:spacing w:after="0"/>
              <w:jc w:val="both"/>
              <w:rPr>
                <w:rFonts w:ascii="Times New Roman" w:eastAsia="Calibri" w:hAnsi="Times New Roman" w:cs="Times New Roman"/>
                <w:b/>
                <w:lang w:eastAsia="uk-UA"/>
              </w:rPr>
            </w:pPr>
            <w:r w:rsidRPr="00BC6878">
              <w:rPr>
                <w:rFonts w:ascii="Times New Roman" w:eastAsia="Calibri" w:hAnsi="Times New Roman" w:cs="Times New Roman"/>
                <w:b/>
                <w:lang w:eastAsia="uk-UA"/>
              </w:rPr>
              <w:t>9.</w:t>
            </w:r>
          </w:p>
          <w:p w:rsidR="00BC6878" w:rsidRPr="00BC6878" w:rsidRDefault="00BC6878" w:rsidP="00BC6878">
            <w:pPr>
              <w:tabs>
                <w:tab w:val="left" w:pos="5445"/>
              </w:tabs>
              <w:spacing w:after="0"/>
              <w:jc w:val="both"/>
              <w:rPr>
                <w:rFonts w:ascii="Times New Roman" w:eastAsia="Calibri" w:hAnsi="Times New Roman" w:cs="Times New Roman"/>
                <w:b/>
              </w:rPr>
            </w:pP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BC6878" w:rsidRPr="00BC6878" w:rsidRDefault="00BC6878" w:rsidP="00BC6878">
            <w:pPr>
              <w:tabs>
                <w:tab w:val="left" w:pos="5445"/>
              </w:tabs>
              <w:spacing w:after="0"/>
              <w:jc w:val="both"/>
              <w:rPr>
                <w:rFonts w:ascii="Times New Roman" w:eastAsia="Calibri" w:hAnsi="Times New Roman" w:cs="Times New Roman"/>
                <w:b/>
                <w:lang w:eastAsia="uk-UA"/>
              </w:rPr>
            </w:pPr>
            <w:r w:rsidRPr="00BC6878">
              <w:rPr>
                <w:rFonts w:ascii="Times New Roman" w:eastAsia="Calibri" w:hAnsi="Times New Roman" w:cs="Times New Roman"/>
                <w:b/>
                <w:lang w:eastAsia="uk-UA"/>
              </w:rPr>
              <w:t>Інформаційні технології</w:t>
            </w:r>
          </w:p>
          <w:p w:rsidR="00BC6878" w:rsidRPr="00BC6878" w:rsidRDefault="00BC6878" w:rsidP="00BC6878">
            <w:pPr>
              <w:tabs>
                <w:tab w:val="left" w:pos="5445"/>
              </w:tabs>
              <w:spacing w:after="0"/>
              <w:jc w:val="both"/>
              <w:rPr>
                <w:rFonts w:ascii="Times New Roman" w:eastAsia="Calibri" w:hAnsi="Times New Roman" w:cs="Times New Roman"/>
                <w:b/>
              </w:rPr>
            </w:pP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jc w:val="center"/>
              <w:rPr>
                <w:rFonts w:ascii="Times New Roman" w:eastAsia="Calibri" w:hAnsi="Times New Roman" w:cs="Times New Roman"/>
                <w:lang w:eastAsia="uk-UA"/>
              </w:rPr>
            </w:pPr>
            <w:r w:rsidRPr="00BC6878">
              <w:rPr>
                <w:rFonts w:ascii="Times New Roman" w:eastAsia="Calibri" w:hAnsi="Times New Roman" w:cs="Times New Roman"/>
                <w:lang w:eastAsia="uk-UA"/>
              </w:rPr>
              <w:t>7</w:t>
            </w:r>
          </w:p>
        </w:tc>
        <w:tc>
          <w:tcPr>
            <w:tcW w:w="2504" w:type="dxa"/>
            <w:gridSpan w:val="2"/>
            <w:tcBorders>
              <w:top w:val="single" w:sz="4" w:space="0" w:color="auto"/>
              <w:left w:val="single" w:sz="4" w:space="0" w:color="auto"/>
              <w:bottom w:val="single" w:sz="4" w:space="0" w:color="auto"/>
              <w:right w:val="single" w:sz="4" w:space="0" w:color="auto"/>
            </w:tcBorders>
            <w:shd w:val="clear" w:color="auto" w:fill="auto"/>
          </w:tcPr>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Жмельнюк Дарія Валеріївна</w:t>
            </w:r>
          </w:p>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Лещенко Максим Вадимович</w:t>
            </w:r>
          </w:p>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Герега Юлія Володимирівна</w:t>
            </w:r>
          </w:p>
          <w:p w:rsidR="00BC6878" w:rsidRPr="00BC6878" w:rsidRDefault="00BC6878" w:rsidP="00BC6878">
            <w:pPr>
              <w:tabs>
                <w:tab w:val="left" w:pos="5445"/>
              </w:tabs>
              <w:spacing w:after="0" w:line="240" w:lineRule="auto"/>
              <w:jc w:val="both"/>
              <w:rPr>
                <w:rFonts w:ascii="Times New Roman" w:eastAsia="Calibri" w:hAnsi="Times New Roman" w:cs="Times New Roman"/>
                <w:lang w:eastAsia="uk-UA"/>
              </w:rPr>
            </w:pP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1</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3</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3</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both"/>
              <w:rPr>
                <w:rFonts w:ascii="Times New Roman" w:eastAsia="Calibri" w:hAnsi="Times New Roman" w:cs="Times New Roman"/>
                <w:lang w:eastAsia="uk-UA"/>
              </w:rPr>
            </w:pPr>
            <w:r w:rsidRPr="00BC6878">
              <w:rPr>
                <w:rFonts w:ascii="Times New Roman" w:eastAsia="Calibri" w:hAnsi="Times New Roman" w:cs="Times New Roman"/>
                <w:lang w:eastAsia="uk-UA"/>
              </w:rPr>
              <w:t>Заєць І.М.</w:t>
            </w:r>
          </w:p>
        </w:tc>
      </w:tr>
      <w:tr w:rsidR="00BC6878" w:rsidRPr="00BC6878" w:rsidTr="00BC6878">
        <w:trPr>
          <w:trHeight w:val="230"/>
        </w:trPr>
        <w:tc>
          <w:tcPr>
            <w:tcW w:w="0" w:type="auto"/>
            <w:vMerge/>
            <w:tcBorders>
              <w:left w:val="single" w:sz="4" w:space="0" w:color="auto"/>
              <w:right w:val="single" w:sz="4" w:space="0" w:color="auto"/>
            </w:tcBorders>
            <w:shd w:val="clear" w:color="auto" w:fill="auto"/>
            <w:vAlign w:val="center"/>
            <w:hideMark/>
          </w:tcPr>
          <w:p w:rsidR="00BC6878" w:rsidRPr="00BC6878" w:rsidRDefault="00BC6878" w:rsidP="00BC6878">
            <w:pPr>
              <w:spacing w:after="0"/>
              <w:rPr>
                <w:rFonts w:ascii="Times New Roman" w:eastAsia="Calibri" w:hAnsi="Times New Roman" w:cs="Times New Roman"/>
              </w:rPr>
            </w:pPr>
          </w:p>
        </w:tc>
        <w:tc>
          <w:tcPr>
            <w:tcW w:w="0" w:type="auto"/>
            <w:vMerge/>
            <w:tcBorders>
              <w:left w:val="single" w:sz="4" w:space="0" w:color="auto"/>
              <w:right w:val="single" w:sz="4" w:space="0" w:color="auto"/>
            </w:tcBorders>
            <w:shd w:val="clear" w:color="auto" w:fill="auto"/>
            <w:vAlign w:val="center"/>
            <w:hideMark/>
          </w:tcPr>
          <w:p w:rsidR="00BC6878" w:rsidRPr="00BC6878" w:rsidRDefault="00BC6878" w:rsidP="00BC6878">
            <w:pPr>
              <w:spacing w:after="0"/>
              <w:rPr>
                <w:rFonts w:ascii="Times New Roman" w:eastAsia="Calibri" w:hAnsi="Times New Roman" w:cs="Times New Roman"/>
              </w:rPr>
            </w:pP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BC6878" w:rsidRPr="00BC6878" w:rsidRDefault="00BC6878" w:rsidP="00BC6878">
            <w:pPr>
              <w:tabs>
                <w:tab w:val="left" w:pos="5445"/>
              </w:tabs>
              <w:spacing w:after="0"/>
              <w:jc w:val="center"/>
              <w:rPr>
                <w:rFonts w:ascii="Times New Roman" w:eastAsia="Calibri" w:hAnsi="Times New Roman" w:cs="Times New Roman"/>
                <w:lang w:eastAsia="uk-UA"/>
              </w:rPr>
            </w:pPr>
            <w:r w:rsidRPr="00BC6878">
              <w:rPr>
                <w:rFonts w:ascii="Times New Roman" w:eastAsia="Calibri" w:hAnsi="Times New Roman" w:cs="Times New Roman"/>
                <w:lang w:eastAsia="uk-UA"/>
              </w:rPr>
              <w:t>8</w:t>
            </w:r>
          </w:p>
        </w:tc>
        <w:tc>
          <w:tcPr>
            <w:tcW w:w="2504" w:type="dxa"/>
            <w:gridSpan w:val="2"/>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both"/>
              <w:rPr>
                <w:rFonts w:ascii="Times New Roman" w:eastAsia="Calibri" w:hAnsi="Times New Roman" w:cs="Times New Roman"/>
                <w:lang w:eastAsia="uk-UA"/>
              </w:rPr>
            </w:pPr>
            <w:r w:rsidRPr="00BC6878">
              <w:rPr>
                <w:rFonts w:ascii="Times New Roman" w:eastAsia="Calibri" w:hAnsi="Times New Roman" w:cs="Times New Roman"/>
                <w:lang w:eastAsia="uk-UA"/>
              </w:rPr>
              <w:t>Бараболя Денис Володимирович</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4</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both"/>
              <w:rPr>
                <w:rFonts w:ascii="Times New Roman" w:eastAsia="Calibri" w:hAnsi="Times New Roman" w:cs="Times New Roman"/>
                <w:lang w:eastAsia="uk-UA"/>
              </w:rPr>
            </w:pPr>
            <w:r w:rsidRPr="00BC6878">
              <w:rPr>
                <w:rFonts w:ascii="Times New Roman" w:eastAsia="Calibri" w:hAnsi="Times New Roman" w:cs="Times New Roman"/>
                <w:lang w:eastAsia="uk-UA"/>
              </w:rPr>
              <w:t>Заєць І.М.</w:t>
            </w:r>
          </w:p>
        </w:tc>
      </w:tr>
      <w:tr w:rsidR="00BC6878" w:rsidRPr="00BC6878" w:rsidTr="00BC6878">
        <w:trPr>
          <w:trHeight w:val="450"/>
        </w:trPr>
        <w:tc>
          <w:tcPr>
            <w:tcW w:w="0" w:type="auto"/>
            <w:vMerge/>
            <w:tcBorders>
              <w:left w:val="single" w:sz="4" w:space="0" w:color="auto"/>
              <w:right w:val="single" w:sz="4" w:space="0" w:color="auto"/>
            </w:tcBorders>
            <w:shd w:val="clear" w:color="auto" w:fill="auto"/>
            <w:vAlign w:val="center"/>
            <w:hideMark/>
          </w:tcPr>
          <w:p w:rsidR="00BC6878" w:rsidRPr="00BC6878" w:rsidRDefault="00BC6878" w:rsidP="00BC6878">
            <w:pPr>
              <w:spacing w:after="0"/>
              <w:rPr>
                <w:rFonts w:ascii="Times New Roman" w:eastAsia="Calibri" w:hAnsi="Times New Roman" w:cs="Times New Roman"/>
              </w:rPr>
            </w:pPr>
          </w:p>
        </w:tc>
        <w:tc>
          <w:tcPr>
            <w:tcW w:w="0" w:type="auto"/>
            <w:vMerge/>
            <w:tcBorders>
              <w:left w:val="single" w:sz="4" w:space="0" w:color="auto"/>
              <w:right w:val="single" w:sz="4" w:space="0" w:color="auto"/>
            </w:tcBorders>
            <w:shd w:val="clear" w:color="auto" w:fill="auto"/>
            <w:vAlign w:val="center"/>
            <w:hideMark/>
          </w:tcPr>
          <w:p w:rsidR="00BC6878" w:rsidRPr="00BC6878" w:rsidRDefault="00BC6878" w:rsidP="00BC6878">
            <w:pPr>
              <w:spacing w:after="0"/>
              <w:rPr>
                <w:rFonts w:ascii="Times New Roman" w:eastAsia="Calibri" w:hAnsi="Times New Roman" w:cs="Times New Roman"/>
              </w:rPr>
            </w:pP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jc w:val="center"/>
              <w:rPr>
                <w:rFonts w:ascii="Times New Roman" w:eastAsia="Calibri" w:hAnsi="Times New Roman" w:cs="Times New Roman"/>
                <w:lang w:eastAsia="uk-UA"/>
              </w:rPr>
            </w:pPr>
            <w:r w:rsidRPr="00BC6878">
              <w:rPr>
                <w:rFonts w:ascii="Times New Roman" w:eastAsia="Calibri" w:hAnsi="Times New Roman" w:cs="Times New Roman"/>
                <w:lang w:eastAsia="uk-UA"/>
              </w:rPr>
              <w:t>9</w:t>
            </w:r>
          </w:p>
        </w:tc>
        <w:tc>
          <w:tcPr>
            <w:tcW w:w="2504" w:type="dxa"/>
            <w:gridSpan w:val="2"/>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Супрун Анастасія Олексіївна</w:t>
            </w:r>
          </w:p>
          <w:p w:rsidR="00BC6878" w:rsidRPr="00BC6878" w:rsidRDefault="00BC6878" w:rsidP="00BC6878">
            <w:pPr>
              <w:tabs>
                <w:tab w:val="left" w:pos="5445"/>
              </w:tabs>
              <w:spacing w:after="0" w:line="240" w:lineRule="auto"/>
              <w:jc w:val="both"/>
              <w:rPr>
                <w:rFonts w:ascii="Times New Roman" w:eastAsia="Calibri" w:hAnsi="Times New Roman" w:cs="Times New Roman"/>
                <w:lang w:eastAsia="uk-UA"/>
              </w:rPr>
            </w:pPr>
            <w:r w:rsidRPr="00BC6878">
              <w:rPr>
                <w:rFonts w:ascii="Times New Roman" w:eastAsia="Times New Roman" w:hAnsi="Times New Roman" w:cs="Times New Roman"/>
                <w:lang w:eastAsia="uk-UA" w:bidi="uk-UA"/>
              </w:rPr>
              <w:t>Гулла Мирослав Олегович</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3</w:t>
            </w: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p>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3</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both"/>
              <w:rPr>
                <w:rFonts w:ascii="Times New Roman" w:eastAsia="Calibri" w:hAnsi="Times New Roman" w:cs="Times New Roman"/>
                <w:lang w:eastAsia="uk-UA"/>
              </w:rPr>
            </w:pPr>
            <w:r w:rsidRPr="00BC6878">
              <w:rPr>
                <w:rFonts w:ascii="Times New Roman" w:eastAsia="Calibri" w:hAnsi="Times New Roman" w:cs="Times New Roman"/>
                <w:lang w:eastAsia="uk-UA"/>
              </w:rPr>
              <w:t>Заєць І.М.</w:t>
            </w:r>
          </w:p>
        </w:tc>
      </w:tr>
      <w:tr w:rsidR="00BC6878" w:rsidRPr="00BC6878" w:rsidTr="00BC6878">
        <w:trPr>
          <w:trHeight w:val="354"/>
        </w:trPr>
        <w:tc>
          <w:tcPr>
            <w:tcW w:w="0" w:type="auto"/>
            <w:vMerge/>
            <w:tcBorders>
              <w:left w:val="single" w:sz="4" w:space="0" w:color="auto"/>
              <w:bottom w:val="single" w:sz="4" w:space="0" w:color="auto"/>
              <w:right w:val="single" w:sz="4" w:space="0" w:color="auto"/>
            </w:tcBorders>
            <w:shd w:val="clear" w:color="auto" w:fill="auto"/>
            <w:vAlign w:val="center"/>
            <w:hideMark/>
          </w:tcPr>
          <w:p w:rsidR="00BC6878" w:rsidRPr="00BC6878" w:rsidRDefault="00BC6878" w:rsidP="00BC6878">
            <w:pPr>
              <w:spacing w:after="0"/>
              <w:rPr>
                <w:rFonts w:ascii="Times New Roman" w:eastAsia="Calibri" w:hAnsi="Times New Roman" w:cs="Times New Roman"/>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BC6878" w:rsidRPr="00BC6878" w:rsidRDefault="00BC6878" w:rsidP="00BC6878">
            <w:pPr>
              <w:spacing w:after="0"/>
              <w:rPr>
                <w:rFonts w:ascii="Times New Roman" w:eastAsia="Calibri" w:hAnsi="Times New Roman" w:cs="Times New Roman"/>
              </w:rPr>
            </w:pP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jc w:val="center"/>
              <w:rPr>
                <w:rFonts w:ascii="Times New Roman" w:eastAsia="Calibri" w:hAnsi="Times New Roman" w:cs="Times New Roman"/>
                <w:lang w:eastAsia="uk-UA"/>
              </w:rPr>
            </w:pPr>
            <w:r w:rsidRPr="00BC6878">
              <w:rPr>
                <w:rFonts w:ascii="Times New Roman" w:eastAsia="Calibri" w:hAnsi="Times New Roman" w:cs="Times New Roman"/>
                <w:lang w:eastAsia="uk-UA"/>
              </w:rPr>
              <w:t>11</w:t>
            </w:r>
          </w:p>
        </w:tc>
        <w:tc>
          <w:tcPr>
            <w:tcW w:w="2504" w:type="dxa"/>
            <w:gridSpan w:val="2"/>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both"/>
              <w:rPr>
                <w:rFonts w:ascii="Times New Roman" w:eastAsia="Calibri" w:hAnsi="Times New Roman" w:cs="Times New Roman"/>
                <w:lang w:eastAsia="uk-UA"/>
              </w:rPr>
            </w:pPr>
            <w:r w:rsidRPr="00BC6878">
              <w:rPr>
                <w:rFonts w:ascii="Times New Roman" w:eastAsia="Times New Roman" w:hAnsi="Times New Roman" w:cs="Times New Roman"/>
                <w:lang w:eastAsia="uk-UA" w:bidi="uk-UA"/>
              </w:rPr>
              <w:t>Скріпнік Марія Михайлівна</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center"/>
              <w:rPr>
                <w:rFonts w:ascii="Times New Roman" w:eastAsia="Calibri" w:hAnsi="Times New Roman" w:cs="Times New Roman"/>
                <w:lang w:eastAsia="uk-UA"/>
              </w:rPr>
            </w:pPr>
            <w:r w:rsidRPr="00BC6878">
              <w:rPr>
                <w:rFonts w:ascii="Times New Roman" w:eastAsia="Calibri" w:hAnsi="Times New Roman" w:cs="Times New Roman"/>
                <w:lang w:eastAsia="uk-UA"/>
              </w:rPr>
              <w:t>2</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both"/>
              <w:rPr>
                <w:rFonts w:ascii="Times New Roman" w:eastAsia="Calibri" w:hAnsi="Times New Roman" w:cs="Times New Roman"/>
                <w:lang w:eastAsia="uk-UA"/>
              </w:rPr>
            </w:pPr>
            <w:r w:rsidRPr="00BC6878">
              <w:rPr>
                <w:rFonts w:ascii="Times New Roman" w:eastAsia="Calibri" w:hAnsi="Times New Roman" w:cs="Times New Roman"/>
                <w:lang w:eastAsia="uk-UA"/>
              </w:rPr>
              <w:t>Заєць І.М.</w:t>
            </w:r>
          </w:p>
        </w:tc>
      </w:tr>
      <w:tr w:rsidR="00BC6878" w:rsidRPr="00BC6878" w:rsidTr="00BC6878">
        <w:trPr>
          <w:trHeight w:val="255"/>
        </w:trPr>
        <w:tc>
          <w:tcPr>
            <w:tcW w:w="491" w:type="dxa"/>
            <w:vMerge w:val="restart"/>
            <w:tcBorders>
              <w:top w:val="single" w:sz="4" w:space="0" w:color="auto"/>
              <w:left w:val="single" w:sz="4" w:space="0" w:color="auto"/>
              <w:right w:val="single" w:sz="4" w:space="0" w:color="auto"/>
            </w:tcBorders>
            <w:shd w:val="clear" w:color="auto" w:fill="auto"/>
            <w:hideMark/>
          </w:tcPr>
          <w:p w:rsidR="00BC6878" w:rsidRPr="00BC6878" w:rsidRDefault="00BC6878" w:rsidP="00BC6878">
            <w:pPr>
              <w:tabs>
                <w:tab w:val="left" w:pos="5445"/>
              </w:tabs>
              <w:spacing w:after="0"/>
              <w:jc w:val="both"/>
              <w:rPr>
                <w:rFonts w:ascii="Times New Roman" w:eastAsia="Calibri" w:hAnsi="Times New Roman" w:cs="Times New Roman"/>
                <w:b/>
                <w:lang w:eastAsia="uk-UA"/>
              </w:rPr>
            </w:pPr>
            <w:r w:rsidRPr="00BC6878">
              <w:rPr>
                <w:rFonts w:ascii="Times New Roman" w:eastAsia="Calibri" w:hAnsi="Times New Roman" w:cs="Times New Roman"/>
                <w:b/>
                <w:lang w:eastAsia="uk-UA"/>
              </w:rPr>
              <w:t>10.</w:t>
            </w:r>
          </w:p>
        </w:tc>
        <w:tc>
          <w:tcPr>
            <w:tcW w:w="2832" w:type="dxa"/>
            <w:vMerge w:val="restart"/>
            <w:tcBorders>
              <w:top w:val="single" w:sz="4" w:space="0" w:color="auto"/>
              <w:left w:val="single" w:sz="4" w:space="0" w:color="auto"/>
              <w:right w:val="single" w:sz="4" w:space="0" w:color="auto"/>
            </w:tcBorders>
            <w:shd w:val="clear" w:color="auto" w:fill="auto"/>
            <w:hideMark/>
          </w:tcPr>
          <w:p w:rsidR="00BC6878" w:rsidRPr="00BC6878" w:rsidRDefault="00BC6878" w:rsidP="00BC6878">
            <w:pPr>
              <w:tabs>
                <w:tab w:val="left" w:pos="5445"/>
              </w:tabs>
              <w:spacing w:after="0"/>
              <w:jc w:val="both"/>
              <w:rPr>
                <w:rFonts w:ascii="Times New Roman" w:eastAsia="Calibri" w:hAnsi="Times New Roman" w:cs="Times New Roman"/>
                <w:b/>
                <w:lang w:eastAsia="uk-UA"/>
              </w:rPr>
            </w:pPr>
            <w:r w:rsidRPr="00BC6878">
              <w:rPr>
                <w:rFonts w:ascii="Times New Roman" w:eastAsia="Calibri" w:hAnsi="Times New Roman" w:cs="Times New Roman"/>
                <w:b/>
                <w:lang w:eastAsia="uk-UA"/>
              </w:rPr>
              <w:t xml:space="preserve">Технології </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jc w:val="center"/>
              <w:rPr>
                <w:rFonts w:ascii="Times New Roman" w:eastAsia="Calibri" w:hAnsi="Times New Roman" w:cs="Times New Roman"/>
                <w:lang w:eastAsia="uk-UA"/>
              </w:rPr>
            </w:pPr>
            <w:r w:rsidRPr="00BC6878">
              <w:rPr>
                <w:rFonts w:ascii="Times New Roman" w:eastAsia="Calibri" w:hAnsi="Times New Roman" w:cs="Times New Roman"/>
                <w:lang w:eastAsia="uk-UA"/>
              </w:rPr>
              <w:t>7</w:t>
            </w:r>
          </w:p>
        </w:tc>
        <w:tc>
          <w:tcPr>
            <w:tcW w:w="2504" w:type="dxa"/>
            <w:gridSpan w:val="2"/>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Жмельнюк Дарія Валеріївна</w:t>
            </w:r>
          </w:p>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Сокерчак Вероніка Станіславівна</w:t>
            </w:r>
          </w:p>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Герега Юлія Володимирівна</w:t>
            </w:r>
          </w:p>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Максименко Дар’я Валентинівна</w:t>
            </w:r>
          </w:p>
          <w:p w:rsidR="00BC6878" w:rsidRPr="00BC6878" w:rsidRDefault="00BC6878" w:rsidP="00BC6878">
            <w:pPr>
              <w:tabs>
                <w:tab w:val="left" w:pos="5445"/>
              </w:tabs>
              <w:spacing w:after="0"/>
              <w:jc w:val="both"/>
              <w:rPr>
                <w:rFonts w:ascii="Times New Roman" w:eastAsia="Calibri" w:hAnsi="Times New Roman" w:cs="Times New Roman"/>
                <w:lang w:eastAsia="uk-UA"/>
              </w:rPr>
            </w:pP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jc w:val="center"/>
              <w:rPr>
                <w:rFonts w:ascii="Times New Roman" w:eastAsia="Calibri" w:hAnsi="Times New Roman" w:cs="Times New Roman"/>
                <w:lang w:eastAsia="uk-UA"/>
              </w:rPr>
            </w:pPr>
            <w:r w:rsidRPr="00BC6878">
              <w:rPr>
                <w:rFonts w:ascii="Times New Roman" w:eastAsia="Calibri" w:hAnsi="Times New Roman" w:cs="Times New Roman"/>
                <w:lang w:eastAsia="uk-UA"/>
              </w:rPr>
              <w:t>Учас.</w:t>
            </w:r>
          </w:p>
          <w:p w:rsidR="00BC6878" w:rsidRPr="00BC6878" w:rsidRDefault="00BC6878" w:rsidP="00BC6878">
            <w:pPr>
              <w:tabs>
                <w:tab w:val="left" w:pos="5445"/>
              </w:tabs>
              <w:spacing w:after="0"/>
              <w:jc w:val="center"/>
              <w:rPr>
                <w:rFonts w:ascii="Times New Roman" w:eastAsia="Calibri" w:hAnsi="Times New Roman" w:cs="Times New Roman"/>
                <w:lang w:eastAsia="uk-UA"/>
              </w:rPr>
            </w:pPr>
          </w:p>
          <w:p w:rsidR="00BC6878" w:rsidRPr="00BC6878" w:rsidRDefault="00BC6878" w:rsidP="00BC6878">
            <w:pPr>
              <w:tabs>
                <w:tab w:val="left" w:pos="5445"/>
              </w:tabs>
              <w:spacing w:after="0"/>
              <w:jc w:val="center"/>
              <w:rPr>
                <w:rFonts w:ascii="Times New Roman" w:eastAsia="Calibri" w:hAnsi="Times New Roman" w:cs="Times New Roman"/>
                <w:lang w:eastAsia="uk-UA"/>
              </w:rPr>
            </w:pPr>
            <w:r w:rsidRPr="00BC6878">
              <w:rPr>
                <w:rFonts w:ascii="Times New Roman" w:eastAsia="Calibri" w:hAnsi="Times New Roman" w:cs="Times New Roman"/>
                <w:lang w:eastAsia="uk-UA"/>
              </w:rPr>
              <w:t>2</w:t>
            </w:r>
          </w:p>
          <w:p w:rsidR="00BC6878" w:rsidRPr="00BC6878" w:rsidRDefault="00BC6878" w:rsidP="00BC6878">
            <w:pPr>
              <w:tabs>
                <w:tab w:val="left" w:pos="5445"/>
              </w:tabs>
              <w:spacing w:after="0"/>
              <w:jc w:val="center"/>
              <w:rPr>
                <w:rFonts w:ascii="Times New Roman" w:eastAsia="Calibri" w:hAnsi="Times New Roman" w:cs="Times New Roman"/>
                <w:lang w:eastAsia="uk-UA"/>
              </w:rPr>
            </w:pPr>
          </w:p>
          <w:p w:rsidR="00BC6878" w:rsidRPr="00BC6878" w:rsidRDefault="00BC6878" w:rsidP="00BC6878">
            <w:pPr>
              <w:tabs>
                <w:tab w:val="left" w:pos="5445"/>
              </w:tabs>
              <w:spacing w:after="0"/>
              <w:jc w:val="center"/>
              <w:rPr>
                <w:rFonts w:ascii="Times New Roman" w:eastAsia="Calibri" w:hAnsi="Times New Roman" w:cs="Times New Roman"/>
                <w:lang w:eastAsia="uk-UA"/>
              </w:rPr>
            </w:pPr>
            <w:r w:rsidRPr="00BC6878">
              <w:rPr>
                <w:rFonts w:ascii="Times New Roman" w:eastAsia="Calibri" w:hAnsi="Times New Roman" w:cs="Times New Roman"/>
                <w:lang w:eastAsia="uk-UA"/>
              </w:rPr>
              <w:t>2</w:t>
            </w:r>
          </w:p>
          <w:p w:rsidR="00BC6878" w:rsidRPr="00BC6878" w:rsidRDefault="00BC6878" w:rsidP="00BC6878">
            <w:pPr>
              <w:tabs>
                <w:tab w:val="left" w:pos="5445"/>
              </w:tabs>
              <w:spacing w:after="0"/>
              <w:jc w:val="center"/>
              <w:rPr>
                <w:rFonts w:ascii="Times New Roman" w:eastAsia="Calibri" w:hAnsi="Times New Roman" w:cs="Times New Roman"/>
                <w:lang w:eastAsia="uk-UA"/>
              </w:rPr>
            </w:pPr>
            <w:r w:rsidRPr="00BC6878">
              <w:rPr>
                <w:rFonts w:ascii="Times New Roman" w:eastAsia="Calibri" w:hAnsi="Times New Roman" w:cs="Times New Roman"/>
                <w:lang w:eastAsia="uk-UA"/>
              </w:rPr>
              <w:t>Учас.</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spacing w:after="0"/>
              <w:rPr>
                <w:rFonts w:ascii="Times New Roman" w:eastAsia="Calibri" w:hAnsi="Times New Roman" w:cs="Times New Roman"/>
                <w:lang w:eastAsia="uk-UA"/>
              </w:rPr>
            </w:pPr>
            <w:r w:rsidRPr="00BC6878">
              <w:rPr>
                <w:rFonts w:ascii="Times New Roman" w:eastAsia="Calibri" w:hAnsi="Times New Roman" w:cs="Times New Roman"/>
                <w:lang w:eastAsia="uk-UA"/>
              </w:rPr>
              <w:t>Нікіфорова А.Д.</w:t>
            </w:r>
          </w:p>
        </w:tc>
      </w:tr>
      <w:tr w:rsidR="00BC6878" w:rsidRPr="00BC6878" w:rsidTr="00BC6878">
        <w:trPr>
          <w:trHeight w:val="255"/>
        </w:trPr>
        <w:tc>
          <w:tcPr>
            <w:tcW w:w="491" w:type="dxa"/>
            <w:vMerge/>
            <w:tcBorders>
              <w:top w:val="single" w:sz="4" w:space="0" w:color="auto"/>
              <w:left w:val="single" w:sz="4" w:space="0" w:color="auto"/>
              <w:right w:val="single" w:sz="4" w:space="0" w:color="auto"/>
            </w:tcBorders>
            <w:shd w:val="clear" w:color="auto" w:fill="auto"/>
          </w:tcPr>
          <w:p w:rsidR="00BC6878" w:rsidRPr="00BC6878" w:rsidRDefault="00BC6878" w:rsidP="00BC6878">
            <w:pPr>
              <w:tabs>
                <w:tab w:val="left" w:pos="5445"/>
              </w:tabs>
              <w:spacing w:after="0"/>
              <w:jc w:val="both"/>
              <w:rPr>
                <w:rFonts w:ascii="Times New Roman" w:eastAsia="Calibri" w:hAnsi="Times New Roman" w:cs="Times New Roman"/>
                <w:b/>
                <w:lang w:eastAsia="uk-UA"/>
              </w:rPr>
            </w:pPr>
          </w:p>
        </w:tc>
        <w:tc>
          <w:tcPr>
            <w:tcW w:w="2832" w:type="dxa"/>
            <w:vMerge/>
            <w:tcBorders>
              <w:top w:val="single" w:sz="4" w:space="0" w:color="auto"/>
              <w:left w:val="single" w:sz="4" w:space="0" w:color="auto"/>
              <w:right w:val="single" w:sz="4" w:space="0" w:color="auto"/>
            </w:tcBorders>
            <w:shd w:val="clear" w:color="auto" w:fill="auto"/>
          </w:tcPr>
          <w:p w:rsidR="00BC6878" w:rsidRPr="00BC6878" w:rsidRDefault="00BC6878" w:rsidP="00BC6878">
            <w:pPr>
              <w:tabs>
                <w:tab w:val="left" w:pos="5445"/>
              </w:tabs>
              <w:spacing w:after="0"/>
              <w:jc w:val="both"/>
              <w:rPr>
                <w:rFonts w:ascii="Times New Roman" w:eastAsia="Calibri" w:hAnsi="Times New Roman" w:cs="Times New Roman"/>
                <w:b/>
                <w:lang w:eastAsia="uk-UA"/>
              </w:rPr>
            </w:pP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BC6878" w:rsidRPr="00BC6878" w:rsidRDefault="00BC6878" w:rsidP="00BC6878">
            <w:pPr>
              <w:tabs>
                <w:tab w:val="left" w:pos="5445"/>
              </w:tabs>
              <w:spacing w:after="0"/>
              <w:jc w:val="center"/>
              <w:rPr>
                <w:rFonts w:ascii="Times New Roman" w:eastAsia="Calibri" w:hAnsi="Times New Roman" w:cs="Times New Roman"/>
                <w:lang w:eastAsia="uk-UA"/>
              </w:rPr>
            </w:pPr>
            <w:r w:rsidRPr="00BC6878">
              <w:rPr>
                <w:rFonts w:ascii="Times New Roman" w:eastAsia="Calibri" w:hAnsi="Times New Roman" w:cs="Times New Roman"/>
                <w:lang w:eastAsia="uk-UA"/>
              </w:rPr>
              <w:t>9.</w:t>
            </w:r>
          </w:p>
        </w:tc>
        <w:tc>
          <w:tcPr>
            <w:tcW w:w="2504" w:type="dxa"/>
            <w:gridSpan w:val="2"/>
            <w:tcBorders>
              <w:top w:val="single" w:sz="4" w:space="0" w:color="auto"/>
              <w:left w:val="single" w:sz="4" w:space="0" w:color="auto"/>
              <w:bottom w:val="single" w:sz="4" w:space="0" w:color="auto"/>
              <w:right w:val="single" w:sz="4" w:space="0" w:color="auto"/>
            </w:tcBorders>
            <w:shd w:val="clear" w:color="auto" w:fill="auto"/>
          </w:tcPr>
          <w:p w:rsidR="00BC6878" w:rsidRPr="00BC6878" w:rsidRDefault="00BC6878" w:rsidP="00BC6878">
            <w:pPr>
              <w:tabs>
                <w:tab w:val="left" w:pos="5445"/>
              </w:tabs>
              <w:spacing w:after="0"/>
              <w:jc w:val="both"/>
              <w:rPr>
                <w:rFonts w:ascii="Times New Roman" w:eastAsia="Calibri" w:hAnsi="Times New Roman" w:cs="Times New Roman"/>
                <w:lang w:eastAsia="uk-UA"/>
              </w:rPr>
            </w:pPr>
            <w:r w:rsidRPr="00BC6878">
              <w:rPr>
                <w:rFonts w:ascii="Times New Roman" w:eastAsia="Calibri" w:hAnsi="Times New Roman" w:cs="Times New Roman"/>
                <w:lang w:eastAsia="uk-UA"/>
              </w:rPr>
              <w:t>Ряба Катерина Андріївна</w:t>
            </w:r>
          </w:p>
          <w:p w:rsidR="00BC6878" w:rsidRPr="00BC6878" w:rsidRDefault="00BC6878" w:rsidP="00BC6878">
            <w:pPr>
              <w:tabs>
                <w:tab w:val="left" w:pos="5445"/>
              </w:tabs>
              <w:spacing w:after="0"/>
              <w:jc w:val="both"/>
              <w:rPr>
                <w:rFonts w:ascii="Times New Roman" w:eastAsia="Calibri" w:hAnsi="Times New Roman" w:cs="Times New Roman"/>
                <w:lang w:eastAsia="uk-UA"/>
              </w:rPr>
            </w:pPr>
            <w:r w:rsidRPr="00BC6878">
              <w:rPr>
                <w:rFonts w:ascii="Times New Roman" w:eastAsia="Calibri" w:hAnsi="Times New Roman" w:cs="Times New Roman"/>
                <w:lang w:eastAsia="uk-UA"/>
              </w:rPr>
              <w:t>Костенко Софія Романівна</w:t>
            </w:r>
          </w:p>
          <w:p w:rsidR="00BC6878" w:rsidRPr="00BC6878" w:rsidRDefault="00BC6878" w:rsidP="00BC6878">
            <w:pPr>
              <w:tabs>
                <w:tab w:val="left" w:pos="5445"/>
              </w:tabs>
              <w:spacing w:after="0"/>
              <w:jc w:val="both"/>
              <w:rPr>
                <w:rFonts w:ascii="Times New Roman" w:eastAsia="Calibri" w:hAnsi="Times New Roman" w:cs="Times New Roman"/>
                <w:lang w:eastAsia="uk-UA"/>
              </w:rPr>
            </w:pPr>
            <w:r w:rsidRPr="00BC6878">
              <w:rPr>
                <w:rFonts w:ascii="Times New Roman" w:eastAsia="Calibri" w:hAnsi="Times New Roman" w:cs="Times New Roman"/>
                <w:lang w:eastAsia="uk-UA"/>
              </w:rPr>
              <w:t>Маковенко Юлія Володимирівна</w:t>
            </w: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BC6878" w:rsidRPr="00BC6878" w:rsidRDefault="00BC6878" w:rsidP="00BC6878">
            <w:pPr>
              <w:tabs>
                <w:tab w:val="left" w:pos="5445"/>
              </w:tabs>
              <w:spacing w:after="0"/>
              <w:jc w:val="center"/>
              <w:rPr>
                <w:rFonts w:ascii="Times New Roman" w:eastAsia="Calibri" w:hAnsi="Times New Roman" w:cs="Times New Roman"/>
                <w:lang w:eastAsia="uk-UA"/>
              </w:rPr>
            </w:pPr>
            <w:r w:rsidRPr="00BC6878">
              <w:rPr>
                <w:rFonts w:ascii="Times New Roman" w:eastAsia="Calibri" w:hAnsi="Times New Roman" w:cs="Times New Roman"/>
                <w:lang w:eastAsia="uk-UA"/>
              </w:rPr>
              <w:t>3</w:t>
            </w:r>
          </w:p>
          <w:p w:rsidR="00BC6878" w:rsidRPr="00BC6878" w:rsidRDefault="00BC6878" w:rsidP="00BC6878">
            <w:pPr>
              <w:tabs>
                <w:tab w:val="left" w:pos="5445"/>
              </w:tabs>
              <w:spacing w:after="0"/>
              <w:jc w:val="center"/>
              <w:rPr>
                <w:rFonts w:ascii="Times New Roman" w:eastAsia="Calibri" w:hAnsi="Times New Roman" w:cs="Times New Roman"/>
                <w:lang w:eastAsia="uk-UA"/>
              </w:rPr>
            </w:pPr>
          </w:p>
          <w:p w:rsidR="00BC6878" w:rsidRPr="00BC6878" w:rsidRDefault="00BC6878" w:rsidP="00BC6878">
            <w:pPr>
              <w:tabs>
                <w:tab w:val="left" w:pos="5445"/>
              </w:tabs>
              <w:spacing w:after="0"/>
              <w:rPr>
                <w:rFonts w:ascii="Times New Roman" w:eastAsia="Calibri" w:hAnsi="Times New Roman" w:cs="Times New Roman"/>
                <w:lang w:eastAsia="uk-UA"/>
              </w:rPr>
            </w:pPr>
            <w:r w:rsidRPr="00BC6878">
              <w:rPr>
                <w:rFonts w:ascii="Times New Roman" w:eastAsia="Calibri" w:hAnsi="Times New Roman" w:cs="Times New Roman"/>
                <w:lang w:eastAsia="uk-UA"/>
              </w:rPr>
              <w:t xml:space="preserve">    1</w:t>
            </w:r>
          </w:p>
          <w:p w:rsidR="00BC6878" w:rsidRPr="00BC6878" w:rsidRDefault="00BC6878" w:rsidP="00BC6878">
            <w:pPr>
              <w:tabs>
                <w:tab w:val="left" w:pos="5445"/>
              </w:tabs>
              <w:spacing w:after="0"/>
              <w:rPr>
                <w:rFonts w:ascii="Times New Roman" w:eastAsia="Calibri" w:hAnsi="Times New Roman" w:cs="Times New Roman"/>
                <w:lang w:eastAsia="uk-UA"/>
              </w:rPr>
            </w:pPr>
          </w:p>
          <w:p w:rsidR="00BC6878" w:rsidRPr="00BC6878" w:rsidRDefault="00BC6878" w:rsidP="00BC6878">
            <w:pPr>
              <w:tabs>
                <w:tab w:val="left" w:pos="5445"/>
              </w:tabs>
              <w:spacing w:after="0"/>
              <w:rPr>
                <w:rFonts w:ascii="Times New Roman" w:eastAsia="Calibri" w:hAnsi="Times New Roman" w:cs="Times New Roman"/>
                <w:lang w:eastAsia="uk-UA"/>
              </w:rPr>
            </w:pPr>
            <w:r w:rsidRPr="00BC6878">
              <w:rPr>
                <w:rFonts w:ascii="Times New Roman" w:eastAsia="Calibri" w:hAnsi="Times New Roman" w:cs="Times New Roman"/>
                <w:lang w:eastAsia="uk-UA"/>
              </w:rPr>
              <w:t xml:space="preserve">    1</w:t>
            </w:r>
          </w:p>
        </w:tc>
        <w:tc>
          <w:tcPr>
            <w:tcW w:w="2348" w:type="dxa"/>
            <w:tcBorders>
              <w:top w:val="single" w:sz="4" w:space="0" w:color="auto"/>
              <w:left w:val="single" w:sz="4" w:space="0" w:color="auto"/>
              <w:bottom w:val="single" w:sz="4" w:space="0" w:color="auto"/>
              <w:right w:val="single" w:sz="4" w:space="0" w:color="auto"/>
            </w:tcBorders>
            <w:shd w:val="clear" w:color="auto" w:fill="auto"/>
          </w:tcPr>
          <w:p w:rsidR="00BC6878" w:rsidRPr="00BC6878" w:rsidRDefault="00BC6878" w:rsidP="00BC6878">
            <w:pPr>
              <w:spacing w:after="0"/>
              <w:rPr>
                <w:rFonts w:ascii="Times New Roman" w:eastAsia="Calibri" w:hAnsi="Times New Roman" w:cs="Times New Roman"/>
                <w:lang w:eastAsia="uk-UA"/>
              </w:rPr>
            </w:pPr>
            <w:r w:rsidRPr="00BC6878">
              <w:rPr>
                <w:rFonts w:ascii="Times New Roman" w:eastAsia="Calibri" w:hAnsi="Times New Roman" w:cs="Times New Roman"/>
                <w:lang w:eastAsia="uk-UA"/>
              </w:rPr>
              <w:t>Нікіфорова А.Д.</w:t>
            </w:r>
          </w:p>
          <w:p w:rsidR="00BC6878" w:rsidRPr="00BC6878" w:rsidRDefault="00BC6878" w:rsidP="00BC6878">
            <w:pPr>
              <w:spacing w:after="0"/>
              <w:rPr>
                <w:rFonts w:ascii="Times New Roman" w:eastAsia="Calibri" w:hAnsi="Times New Roman" w:cs="Times New Roman"/>
                <w:lang w:eastAsia="uk-UA"/>
              </w:rPr>
            </w:pPr>
            <w:r w:rsidRPr="00BC6878">
              <w:rPr>
                <w:rFonts w:ascii="Times New Roman" w:eastAsia="Calibri" w:hAnsi="Times New Roman" w:cs="Times New Roman"/>
                <w:lang w:eastAsia="uk-UA"/>
              </w:rPr>
              <w:t>Анін Н.Ф.</w:t>
            </w:r>
          </w:p>
        </w:tc>
      </w:tr>
      <w:tr w:rsidR="00BC6878" w:rsidRPr="00BC6878" w:rsidTr="00BC6878">
        <w:trPr>
          <w:trHeight w:val="334"/>
        </w:trPr>
        <w:tc>
          <w:tcPr>
            <w:tcW w:w="0" w:type="auto"/>
            <w:vMerge/>
            <w:tcBorders>
              <w:left w:val="single" w:sz="4" w:space="0" w:color="auto"/>
              <w:right w:val="single" w:sz="4" w:space="0" w:color="auto"/>
            </w:tcBorders>
            <w:shd w:val="clear" w:color="auto" w:fill="auto"/>
            <w:vAlign w:val="center"/>
            <w:hideMark/>
          </w:tcPr>
          <w:p w:rsidR="00BC6878" w:rsidRPr="00BC6878" w:rsidRDefault="00BC6878" w:rsidP="00BC6878">
            <w:pPr>
              <w:spacing w:after="0"/>
              <w:rPr>
                <w:rFonts w:ascii="Times New Roman" w:eastAsia="Calibri" w:hAnsi="Times New Roman" w:cs="Times New Roman"/>
              </w:rPr>
            </w:pPr>
          </w:p>
        </w:tc>
        <w:tc>
          <w:tcPr>
            <w:tcW w:w="0" w:type="auto"/>
            <w:vMerge/>
            <w:tcBorders>
              <w:left w:val="single" w:sz="4" w:space="0" w:color="auto"/>
              <w:right w:val="single" w:sz="4" w:space="0" w:color="auto"/>
            </w:tcBorders>
            <w:shd w:val="clear" w:color="auto" w:fill="auto"/>
            <w:vAlign w:val="center"/>
            <w:hideMark/>
          </w:tcPr>
          <w:p w:rsidR="00BC6878" w:rsidRPr="00BC6878" w:rsidRDefault="00BC6878" w:rsidP="00BC6878">
            <w:pPr>
              <w:spacing w:after="0"/>
              <w:rPr>
                <w:rFonts w:ascii="Times New Roman" w:eastAsia="Calibri" w:hAnsi="Times New Roman" w:cs="Times New Roman"/>
              </w:rPr>
            </w:pP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jc w:val="center"/>
              <w:rPr>
                <w:rFonts w:ascii="Times New Roman" w:eastAsia="Calibri" w:hAnsi="Times New Roman" w:cs="Times New Roman"/>
                <w:lang w:eastAsia="uk-UA"/>
              </w:rPr>
            </w:pPr>
            <w:r w:rsidRPr="00BC6878">
              <w:rPr>
                <w:rFonts w:ascii="Times New Roman" w:eastAsia="Calibri" w:hAnsi="Times New Roman" w:cs="Times New Roman"/>
                <w:lang w:eastAsia="uk-UA"/>
              </w:rPr>
              <w:t>10</w:t>
            </w:r>
          </w:p>
        </w:tc>
        <w:tc>
          <w:tcPr>
            <w:tcW w:w="2504" w:type="dxa"/>
            <w:gridSpan w:val="2"/>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jc w:val="both"/>
              <w:rPr>
                <w:rFonts w:ascii="Times New Roman" w:eastAsia="Calibri" w:hAnsi="Times New Roman" w:cs="Times New Roman"/>
                <w:lang w:eastAsia="uk-UA"/>
              </w:rPr>
            </w:pPr>
            <w:r w:rsidRPr="00BC6878">
              <w:rPr>
                <w:rFonts w:ascii="Times New Roman" w:eastAsia="Calibri" w:hAnsi="Times New Roman" w:cs="Times New Roman"/>
                <w:lang w:eastAsia="uk-UA"/>
              </w:rPr>
              <w:t>Демченко Дар’я Юріївна</w:t>
            </w:r>
          </w:p>
          <w:p w:rsidR="00BC6878" w:rsidRPr="00BC6878" w:rsidRDefault="00BC6878" w:rsidP="00BC6878">
            <w:pPr>
              <w:tabs>
                <w:tab w:val="left" w:pos="5445"/>
              </w:tabs>
              <w:spacing w:after="0"/>
              <w:jc w:val="both"/>
              <w:rPr>
                <w:rFonts w:ascii="Times New Roman" w:eastAsia="Calibri" w:hAnsi="Times New Roman" w:cs="Times New Roman"/>
                <w:lang w:eastAsia="uk-UA"/>
              </w:rPr>
            </w:pPr>
            <w:r w:rsidRPr="00BC6878">
              <w:rPr>
                <w:rFonts w:ascii="Times New Roman" w:eastAsia="Calibri" w:hAnsi="Times New Roman" w:cs="Times New Roman"/>
                <w:lang w:eastAsia="uk-UA"/>
              </w:rPr>
              <w:t>Войтовська Каріна Юріївна</w:t>
            </w:r>
          </w:p>
          <w:p w:rsidR="00BC6878" w:rsidRPr="00BC6878" w:rsidRDefault="00BC6878" w:rsidP="00BC6878">
            <w:pPr>
              <w:tabs>
                <w:tab w:val="left" w:pos="5445"/>
              </w:tabs>
              <w:spacing w:after="0"/>
              <w:jc w:val="both"/>
              <w:rPr>
                <w:rFonts w:ascii="Times New Roman" w:eastAsia="Calibri" w:hAnsi="Times New Roman" w:cs="Times New Roman"/>
                <w:lang w:eastAsia="uk-UA"/>
              </w:rPr>
            </w:pPr>
            <w:r w:rsidRPr="00BC6878">
              <w:rPr>
                <w:rFonts w:ascii="Times New Roman" w:eastAsia="Calibri" w:hAnsi="Times New Roman" w:cs="Times New Roman"/>
                <w:lang w:eastAsia="uk-UA"/>
              </w:rPr>
              <w:t>Рябий Роман Сергійович</w:t>
            </w:r>
          </w:p>
          <w:p w:rsidR="00BC6878" w:rsidRPr="00BC6878" w:rsidRDefault="00BC6878" w:rsidP="00BC6878">
            <w:pPr>
              <w:tabs>
                <w:tab w:val="left" w:pos="5445"/>
              </w:tabs>
              <w:spacing w:after="0"/>
              <w:jc w:val="both"/>
              <w:rPr>
                <w:rFonts w:ascii="Times New Roman" w:eastAsia="Calibri" w:hAnsi="Times New Roman" w:cs="Times New Roman"/>
                <w:lang w:eastAsia="uk-UA"/>
              </w:rPr>
            </w:pPr>
            <w:r w:rsidRPr="00BC6878">
              <w:rPr>
                <w:rFonts w:ascii="Times New Roman" w:eastAsia="Calibri" w:hAnsi="Times New Roman" w:cs="Times New Roman"/>
                <w:lang w:eastAsia="uk-UA"/>
              </w:rPr>
              <w:t>Мельник Артем Вадимович</w:t>
            </w:r>
          </w:p>
          <w:p w:rsidR="00BC6878" w:rsidRPr="00BC6878" w:rsidRDefault="00BC6878" w:rsidP="00BC6878">
            <w:pPr>
              <w:tabs>
                <w:tab w:val="left" w:pos="5445"/>
              </w:tabs>
              <w:spacing w:after="0"/>
              <w:jc w:val="both"/>
              <w:rPr>
                <w:rFonts w:ascii="Times New Roman" w:eastAsia="Calibri" w:hAnsi="Times New Roman" w:cs="Times New Roman"/>
                <w:lang w:eastAsia="uk-UA"/>
              </w:rPr>
            </w:pPr>
            <w:r w:rsidRPr="00BC6878">
              <w:rPr>
                <w:rFonts w:ascii="Times New Roman" w:eastAsia="Calibri" w:hAnsi="Times New Roman" w:cs="Times New Roman"/>
                <w:lang w:eastAsia="uk-UA"/>
              </w:rPr>
              <w:t>Кириченко Денис Станіславович</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tabs>
                <w:tab w:val="left" w:pos="5445"/>
              </w:tabs>
              <w:spacing w:after="0"/>
              <w:jc w:val="center"/>
              <w:rPr>
                <w:rFonts w:ascii="Times New Roman" w:eastAsia="Calibri" w:hAnsi="Times New Roman" w:cs="Times New Roman"/>
                <w:lang w:eastAsia="uk-UA"/>
              </w:rPr>
            </w:pPr>
            <w:r w:rsidRPr="00BC6878">
              <w:rPr>
                <w:rFonts w:ascii="Times New Roman" w:eastAsia="Calibri" w:hAnsi="Times New Roman" w:cs="Times New Roman"/>
                <w:lang w:eastAsia="uk-UA"/>
              </w:rPr>
              <w:t>2</w:t>
            </w:r>
          </w:p>
          <w:p w:rsidR="00BC6878" w:rsidRPr="00BC6878" w:rsidRDefault="00BC6878" w:rsidP="00BC6878">
            <w:pPr>
              <w:tabs>
                <w:tab w:val="left" w:pos="5445"/>
              </w:tabs>
              <w:spacing w:after="0"/>
              <w:jc w:val="center"/>
              <w:rPr>
                <w:rFonts w:ascii="Times New Roman" w:eastAsia="Calibri" w:hAnsi="Times New Roman" w:cs="Times New Roman"/>
                <w:lang w:eastAsia="uk-UA"/>
              </w:rPr>
            </w:pPr>
          </w:p>
          <w:p w:rsidR="00BC6878" w:rsidRPr="00BC6878" w:rsidRDefault="00BC6878" w:rsidP="00BC6878">
            <w:pPr>
              <w:tabs>
                <w:tab w:val="left" w:pos="5445"/>
              </w:tabs>
              <w:spacing w:after="0"/>
              <w:jc w:val="center"/>
              <w:rPr>
                <w:rFonts w:ascii="Times New Roman" w:eastAsia="Calibri" w:hAnsi="Times New Roman" w:cs="Times New Roman"/>
                <w:lang w:eastAsia="uk-UA"/>
              </w:rPr>
            </w:pPr>
            <w:r w:rsidRPr="00BC6878">
              <w:rPr>
                <w:rFonts w:ascii="Times New Roman" w:eastAsia="Calibri" w:hAnsi="Times New Roman" w:cs="Times New Roman"/>
                <w:lang w:eastAsia="uk-UA"/>
              </w:rPr>
              <w:t>3</w:t>
            </w:r>
          </w:p>
          <w:p w:rsidR="00BC6878" w:rsidRPr="00BC6878" w:rsidRDefault="00BC6878" w:rsidP="00BC6878">
            <w:pPr>
              <w:tabs>
                <w:tab w:val="left" w:pos="5445"/>
              </w:tabs>
              <w:spacing w:after="0"/>
              <w:jc w:val="center"/>
              <w:rPr>
                <w:rFonts w:ascii="Times New Roman" w:eastAsia="Calibri" w:hAnsi="Times New Roman" w:cs="Times New Roman"/>
                <w:lang w:eastAsia="uk-UA"/>
              </w:rPr>
            </w:pPr>
          </w:p>
          <w:p w:rsidR="00BC6878" w:rsidRPr="00BC6878" w:rsidRDefault="00BC6878" w:rsidP="00BC6878">
            <w:pPr>
              <w:tabs>
                <w:tab w:val="left" w:pos="5445"/>
              </w:tabs>
              <w:spacing w:after="0"/>
              <w:jc w:val="center"/>
              <w:rPr>
                <w:rFonts w:ascii="Times New Roman" w:eastAsia="Calibri" w:hAnsi="Times New Roman" w:cs="Times New Roman"/>
                <w:lang w:eastAsia="uk-UA"/>
              </w:rPr>
            </w:pPr>
            <w:r w:rsidRPr="00BC6878">
              <w:rPr>
                <w:rFonts w:ascii="Times New Roman" w:eastAsia="Calibri" w:hAnsi="Times New Roman" w:cs="Times New Roman"/>
                <w:lang w:eastAsia="uk-UA"/>
              </w:rPr>
              <w:t>Учас.</w:t>
            </w:r>
          </w:p>
          <w:p w:rsidR="00BC6878" w:rsidRPr="00BC6878" w:rsidRDefault="00BC6878" w:rsidP="00BC6878">
            <w:pPr>
              <w:tabs>
                <w:tab w:val="left" w:pos="5445"/>
              </w:tabs>
              <w:spacing w:after="0"/>
              <w:jc w:val="center"/>
              <w:rPr>
                <w:rFonts w:ascii="Times New Roman" w:eastAsia="Calibri" w:hAnsi="Times New Roman" w:cs="Times New Roman"/>
                <w:lang w:eastAsia="uk-UA"/>
              </w:rPr>
            </w:pPr>
          </w:p>
          <w:p w:rsidR="00BC6878" w:rsidRPr="00BC6878" w:rsidRDefault="00BC6878" w:rsidP="00BC6878">
            <w:pPr>
              <w:tabs>
                <w:tab w:val="left" w:pos="5445"/>
              </w:tabs>
              <w:spacing w:after="0"/>
              <w:jc w:val="center"/>
              <w:rPr>
                <w:rFonts w:ascii="Times New Roman" w:eastAsia="Calibri" w:hAnsi="Times New Roman" w:cs="Times New Roman"/>
                <w:lang w:eastAsia="uk-UA"/>
              </w:rPr>
            </w:pPr>
            <w:r w:rsidRPr="00BC6878">
              <w:rPr>
                <w:rFonts w:ascii="Times New Roman" w:eastAsia="Calibri" w:hAnsi="Times New Roman" w:cs="Times New Roman"/>
                <w:lang w:eastAsia="uk-UA"/>
              </w:rPr>
              <w:t>Учас.</w:t>
            </w:r>
          </w:p>
          <w:p w:rsidR="00BC6878" w:rsidRPr="00BC6878" w:rsidRDefault="00BC6878" w:rsidP="00BC6878">
            <w:pPr>
              <w:tabs>
                <w:tab w:val="left" w:pos="5445"/>
              </w:tabs>
              <w:spacing w:after="0"/>
              <w:jc w:val="center"/>
              <w:rPr>
                <w:rFonts w:ascii="Times New Roman" w:eastAsia="Calibri" w:hAnsi="Times New Roman" w:cs="Times New Roman"/>
                <w:lang w:eastAsia="uk-UA"/>
              </w:rPr>
            </w:pPr>
          </w:p>
          <w:p w:rsidR="00BC6878" w:rsidRPr="00BC6878" w:rsidRDefault="00BC6878" w:rsidP="00BC6878">
            <w:pPr>
              <w:tabs>
                <w:tab w:val="left" w:pos="5445"/>
              </w:tabs>
              <w:spacing w:after="0"/>
              <w:jc w:val="center"/>
              <w:rPr>
                <w:rFonts w:ascii="Times New Roman" w:eastAsia="Calibri" w:hAnsi="Times New Roman" w:cs="Times New Roman"/>
                <w:lang w:eastAsia="uk-UA"/>
              </w:rPr>
            </w:pPr>
            <w:r w:rsidRPr="00BC6878">
              <w:rPr>
                <w:rFonts w:ascii="Times New Roman" w:eastAsia="Calibri" w:hAnsi="Times New Roman" w:cs="Times New Roman"/>
                <w:lang w:eastAsia="uk-UA"/>
              </w:rPr>
              <w:t>Учас.</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rsidR="00BC6878" w:rsidRPr="00BC6878" w:rsidRDefault="00BC6878" w:rsidP="00BC6878">
            <w:pPr>
              <w:spacing w:after="0"/>
              <w:rPr>
                <w:rFonts w:ascii="Times New Roman" w:eastAsia="Calibri" w:hAnsi="Times New Roman" w:cs="Times New Roman"/>
                <w:lang w:eastAsia="uk-UA"/>
              </w:rPr>
            </w:pPr>
            <w:r w:rsidRPr="00BC6878">
              <w:rPr>
                <w:rFonts w:ascii="Times New Roman" w:eastAsia="Calibri" w:hAnsi="Times New Roman" w:cs="Times New Roman"/>
                <w:lang w:eastAsia="uk-UA"/>
              </w:rPr>
              <w:t>Маковенко Г.Г.</w:t>
            </w:r>
          </w:p>
        </w:tc>
      </w:tr>
      <w:tr w:rsidR="00BC6878" w:rsidRPr="00BC6878" w:rsidTr="00BC6878">
        <w:trPr>
          <w:trHeight w:val="635"/>
        </w:trPr>
        <w:tc>
          <w:tcPr>
            <w:tcW w:w="0" w:type="auto"/>
            <w:vMerge/>
            <w:tcBorders>
              <w:left w:val="single" w:sz="4" w:space="0" w:color="auto"/>
              <w:bottom w:val="single" w:sz="4" w:space="0" w:color="auto"/>
              <w:right w:val="single" w:sz="4" w:space="0" w:color="auto"/>
            </w:tcBorders>
            <w:shd w:val="clear" w:color="auto" w:fill="auto"/>
            <w:vAlign w:val="center"/>
            <w:hideMark/>
          </w:tcPr>
          <w:p w:rsidR="00BC6878" w:rsidRPr="00BC6878" w:rsidRDefault="00BC6878" w:rsidP="00BC6878">
            <w:pPr>
              <w:spacing w:after="0"/>
              <w:rPr>
                <w:rFonts w:ascii="Times New Roman" w:eastAsia="Calibri" w:hAnsi="Times New Roman" w:cs="Times New Roman"/>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BC6878" w:rsidRPr="00BC6878" w:rsidRDefault="00BC6878" w:rsidP="00BC6878">
            <w:pPr>
              <w:spacing w:after="0"/>
              <w:rPr>
                <w:rFonts w:ascii="Times New Roman" w:eastAsia="Calibri" w:hAnsi="Times New Roman" w:cs="Times New Roman"/>
              </w:rPr>
            </w:pPr>
          </w:p>
        </w:tc>
        <w:tc>
          <w:tcPr>
            <w:tcW w:w="894" w:type="dxa"/>
            <w:tcBorders>
              <w:top w:val="single" w:sz="4" w:space="0" w:color="auto"/>
              <w:left w:val="single" w:sz="4" w:space="0" w:color="auto"/>
              <w:right w:val="single" w:sz="4" w:space="0" w:color="auto"/>
            </w:tcBorders>
            <w:shd w:val="clear" w:color="auto" w:fill="auto"/>
            <w:hideMark/>
          </w:tcPr>
          <w:p w:rsidR="00BC6878" w:rsidRPr="00BC6878" w:rsidRDefault="00BC6878" w:rsidP="00BC6878">
            <w:pPr>
              <w:tabs>
                <w:tab w:val="left" w:pos="5445"/>
              </w:tabs>
              <w:spacing w:after="0"/>
              <w:jc w:val="center"/>
              <w:rPr>
                <w:rFonts w:ascii="Times New Roman" w:eastAsia="Calibri" w:hAnsi="Times New Roman" w:cs="Times New Roman"/>
                <w:lang w:eastAsia="uk-UA"/>
              </w:rPr>
            </w:pPr>
            <w:r w:rsidRPr="00BC6878">
              <w:rPr>
                <w:rFonts w:ascii="Times New Roman" w:eastAsia="Calibri" w:hAnsi="Times New Roman" w:cs="Times New Roman"/>
                <w:lang w:eastAsia="uk-UA"/>
              </w:rPr>
              <w:t>11</w:t>
            </w:r>
          </w:p>
        </w:tc>
        <w:tc>
          <w:tcPr>
            <w:tcW w:w="2504" w:type="dxa"/>
            <w:gridSpan w:val="2"/>
            <w:tcBorders>
              <w:top w:val="single" w:sz="4" w:space="0" w:color="auto"/>
              <w:left w:val="single" w:sz="4" w:space="0" w:color="auto"/>
              <w:right w:val="single" w:sz="4" w:space="0" w:color="auto"/>
            </w:tcBorders>
            <w:shd w:val="clear" w:color="auto" w:fill="auto"/>
            <w:hideMark/>
          </w:tcPr>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Федорченко Єлизавета Романівна</w:t>
            </w:r>
          </w:p>
          <w:p w:rsidR="00BC6878" w:rsidRPr="00BC6878" w:rsidRDefault="00BC6878" w:rsidP="00BC6878">
            <w:pPr>
              <w:tabs>
                <w:tab w:val="left" w:pos="5445"/>
              </w:tabs>
              <w:spacing w:after="0" w:line="240" w:lineRule="auto"/>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Куца Валентина Іванівна</w:t>
            </w:r>
          </w:p>
          <w:p w:rsidR="00BC6878" w:rsidRPr="00BC6878" w:rsidRDefault="00BC6878" w:rsidP="00BC6878">
            <w:pPr>
              <w:tabs>
                <w:tab w:val="left" w:pos="5445"/>
              </w:tabs>
              <w:spacing w:after="0"/>
              <w:jc w:val="both"/>
              <w:rPr>
                <w:rFonts w:ascii="Times New Roman" w:eastAsia="Times New Roman" w:hAnsi="Times New Roman" w:cs="Times New Roman"/>
                <w:lang w:eastAsia="uk-UA" w:bidi="uk-UA"/>
              </w:rPr>
            </w:pPr>
            <w:r w:rsidRPr="00BC6878">
              <w:rPr>
                <w:rFonts w:ascii="Times New Roman" w:eastAsia="Times New Roman" w:hAnsi="Times New Roman" w:cs="Times New Roman"/>
                <w:lang w:eastAsia="uk-UA" w:bidi="uk-UA"/>
              </w:rPr>
              <w:t>Халаїм Вікторія Віталіївна</w:t>
            </w:r>
          </w:p>
          <w:p w:rsidR="00BC6878" w:rsidRPr="00BC6878" w:rsidRDefault="00BC6878" w:rsidP="00BC6878">
            <w:pPr>
              <w:tabs>
                <w:tab w:val="left" w:pos="5445"/>
              </w:tabs>
              <w:spacing w:after="0"/>
              <w:jc w:val="both"/>
              <w:rPr>
                <w:rFonts w:ascii="Times New Roman" w:eastAsia="Calibri" w:hAnsi="Times New Roman" w:cs="Times New Roman"/>
                <w:lang w:eastAsia="uk-UA"/>
              </w:rPr>
            </w:pPr>
            <w:r w:rsidRPr="00BC6878">
              <w:rPr>
                <w:rFonts w:ascii="Times New Roman" w:eastAsia="Times New Roman" w:hAnsi="Times New Roman" w:cs="Times New Roman"/>
                <w:lang w:eastAsia="uk-UA" w:bidi="uk-UA"/>
              </w:rPr>
              <w:t>Скріпнік Марія Михайлівна</w:t>
            </w:r>
          </w:p>
        </w:tc>
        <w:tc>
          <w:tcPr>
            <w:tcW w:w="786" w:type="dxa"/>
            <w:tcBorders>
              <w:top w:val="single" w:sz="4" w:space="0" w:color="auto"/>
              <w:left w:val="single" w:sz="4" w:space="0" w:color="auto"/>
              <w:right w:val="single" w:sz="4" w:space="0" w:color="auto"/>
            </w:tcBorders>
            <w:shd w:val="clear" w:color="auto" w:fill="auto"/>
            <w:hideMark/>
          </w:tcPr>
          <w:p w:rsidR="00BC6878" w:rsidRPr="00BC6878" w:rsidRDefault="00BC6878" w:rsidP="00BC6878">
            <w:pPr>
              <w:tabs>
                <w:tab w:val="left" w:pos="5445"/>
              </w:tabs>
              <w:spacing w:after="0"/>
              <w:jc w:val="center"/>
              <w:rPr>
                <w:rFonts w:ascii="Times New Roman" w:eastAsia="Calibri" w:hAnsi="Times New Roman" w:cs="Times New Roman"/>
                <w:lang w:eastAsia="uk-UA"/>
              </w:rPr>
            </w:pPr>
            <w:r w:rsidRPr="00BC6878">
              <w:rPr>
                <w:rFonts w:ascii="Times New Roman" w:eastAsia="Calibri" w:hAnsi="Times New Roman" w:cs="Times New Roman"/>
                <w:lang w:eastAsia="uk-UA"/>
              </w:rPr>
              <w:t>Учас.</w:t>
            </w:r>
          </w:p>
          <w:p w:rsidR="00BC6878" w:rsidRPr="00BC6878" w:rsidRDefault="00BC6878" w:rsidP="00BC6878">
            <w:pPr>
              <w:tabs>
                <w:tab w:val="left" w:pos="5445"/>
              </w:tabs>
              <w:spacing w:after="0"/>
              <w:jc w:val="center"/>
              <w:rPr>
                <w:rFonts w:ascii="Times New Roman" w:eastAsia="Calibri" w:hAnsi="Times New Roman" w:cs="Times New Roman"/>
                <w:lang w:eastAsia="uk-UA"/>
              </w:rPr>
            </w:pPr>
          </w:p>
          <w:p w:rsidR="00BC6878" w:rsidRPr="00BC6878" w:rsidRDefault="00BC6878" w:rsidP="00BC6878">
            <w:pPr>
              <w:tabs>
                <w:tab w:val="left" w:pos="5445"/>
              </w:tabs>
              <w:spacing w:after="0"/>
              <w:jc w:val="center"/>
              <w:rPr>
                <w:rFonts w:ascii="Times New Roman" w:eastAsia="Calibri" w:hAnsi="Times New Roman" w:cs="Times New Roman"/>
                <w:lang w:eastAsia="uk-UA"/>
              </w:rPr>
            </w:pPr>
            <w:r w:rsidRPr="00BC6878">
              <w:rPr>
                <w:rFonts w:ascii="Times New Roman" w:eastAsia="Calibri" w:hAnsi="Times New Roman" w:cs="Times New Roman"/>
                <w:lang w:eastAsia="uk-UA"/>
              </w:rPr>
              <w:t>Учас.</w:t>
            </w:r>
          </w:p>
          <w:p w:rsidR="00BC6878" w:rsidRPr="00BC6878" w:rsidRDefault="00BC6878" w:rsidP="00BC6878">
            <w:pPr>
              <w:tabs>
                <w:tab w:val="left" w:pos="5445"/>
              </w:tabs>
              <w:spacing w:after="0"/>
              <w:jc w:val="center"/>
              <w:rPr>
                <w:rFonts w:ascii="Times New Roman" w:eastAsia="Calibri" w:hAnsi="Times New Roman" w:cs="Times New Roman"/>
                <w:lang w:eastAsia="uk-UA"/>
              </w:rPr>
            </w:pPr>
          </w:p>
          <w:p w:rsidR="00BC6878" w:rsidRPr="00BC6878" w:rsidRDefault="00BC6878" w:rsidP="00BC6878">
            <w:pPr>
              <w:tabs>
                <w:tab w:val="left" w:pos="5445"/>
              </w:tabs>
              <w:spacing w:after="0"/>
              <w:jc w:val="center"/>
              <w:rPr>
                <w:rFonts w:ascii="Times New Roman" w:eastAsia="Calibri" w:hAnsi="Times New Roman" w:cs="Times New Roman"/>
                <w:lang w:eastAsia="uk-UA"/>
              </w:rPr>
            </w:pPr>
            <w:r w:rsidRPr="00BC6878">
              <w:rPr>
                <w:rFonts w:ascii="Times New Roman" w:eastAsia="Calibri" w:hAnsi="Times New Roman" w:cs="Times New Roman"/>
                <w:lang w:eastAsia="uk-UA"/>
              </w:rPr>
              <w:t>Учас.</w:t>
            </w:r>
          </w:p>
          <w:p w:rsidR="00BC6878" w:rsidRPr="00BC6878" w:rsidRDefault="00BC6878" w:rsidP="00BC6878">
            <w:pPr>
              <w:tabs>
                <w:tab w:val="left" w:pos="5445"/>
              </w:tabs>
              <w:spacing w:after="0"/>
              <w:jc w:val="center"/>
              <w:rPr>
                <w:rFonts w:ascii="Times New Roman" w:eastAsia="Calibri" w:hAnsi="Times New Roman" w:cs="Times New Roman"/>
                <w:lang w:eastAsia="uk-UA"/>
              </w:rPr>
            </w:pPr>
          </w:p>
          <w:p w:rsidR="00BC6878" w:rsidRPr="00BC6878" w:rsidRDefault="00BC6878" w:rsidP="00BC6878">
            <w:pPr>
              <w:tabs>
                <w:tab w:val="left" w:pos="5445"/>
              </w:tabs>
              <w:spacing w:after="0"/>
              <w:jc w:val="center"/>
              <w:rPr>
                <w:rFonts w:ascii="Times New Roman" w:eastAsia="Calibri" w:hAnsi="Times New Roman" w:cs="Times New Roman"/>
                <w:lang w:eastAsia="uk-UA"/>
              </w:rPr>
            </w:pPr>
            <w:r w:rsidRPr="00BC6878">
              <w:rPr>
                <w:rFonts w:ascii="Times New Roman" w:eastAsia="Calibri" w:hAnsi="Times New Roman" w:cs="Times New Roman"/>
                <w:lang w:eastAsia="uk-UA"/>
              </w:rPr>
              <w:t>Учас.</w:t>
            </w:r>
          </w:p>
          <w:p w:rsidR="00BC6878" w:rsidRPr="00BC6878" w:rsidRDefault="00BC6878" w:rsidP="00BC6878">
            <w:pPr>
              <w:tabs>
                <w:tab w:val="left" w:pos="5445"/>
              </w:tabs>
              <w:spacing w:after="0"/>
              <w:jc w:val="center"/>
              <w:rPr>
                <w:rFonts w:ascii="Times New Roman" w:eastAsia="Calibri" w:hAnsi="Times New Roman" w:cs="Times New Roman"/>
                <w:lang w:eastAsia="uk-UA"/>
              </w:rPr>
            </w:pPr>
          </w:p>
        </w:tc>
        <w:tc>
          <w:tcPr>
            <w:tcW w:w="2348" w:type="dxa"/>
            <w:tcBorders>
              <w:top w:val="single" w:sz="4" w:space="0" w:color="auto"/>
              <w:left w:val="single" w:sz="4" w:space="0" w:color="auto"/>
              <w:right w:val="single" w:sz="4" w:space="0" w:color="auto"/>
            </w:tcBorders>
            <w:shd w:val="clear" w:color="auto" w:fill="auto"/>
            <w:hideMark/>
          </w:tcPr>
          <w:p w:rsidR="00BC6878" w:rsidRPr="00BC6878" w:rsidRDefault="00BC6878" w:rsidP="00BC6878">
            <w:pPr>
              <w:spacing w:after="0"/>
              <w:rPr>
                <w:rFonts w:ascii="Times New Roman" w:eastAsia="Calibri" w:hAnsi="Times New Roman" w:cs="Times New Roman"/>
                <w:lang w:eastAsia="uk-UA"/>
              </w:rPr>
            </w:pPr>
            <w:r w:rsidRPr="00BC6878">
              <w:rPr>
                <w:rFonts w:ascii="Times New Roman" w:eastAsia="Calibri" w:hAnsi="Times New Roman" w:cs="Times New Roman"/>
                <w:lang w:eastAsia="uk-UA"/>
              </w:rPr>
              <w:t>Нікіфорова А.Д.</w:t>
            </w:r>
          </w:p>
        </w:tc>
      </w:tr>
    </w:tbl>
    <w:p w:rsidR="00BC6878" w:rsidRPr="00BC6878" w:rsidRDefault="00BC6878" w:rsidP="00BC6878">
      <w:pPr>
        <w:tabs>
          <w:tab w:val="left" w:pos="5445"/>
        </w:tabs>
        <w:spacing w:line="240" w:lineRule="auto"/>
        <w:jc w:val="both"/>
        <w:rPr>
          <w:rFonts w:ascii="Times New Roman" w:eastAsia="Calibri" w:hAnsi="Times New Roman" w:cs="Times New Roman"/>
          <w:sz w:val="24"/>
          <w:szCs w:val="24"/>
        </w:rPr>
      </w:pPr>
      <w:r w:rsidRPr="00BC6878">
        <w:rPr>
          <w:rFonts w:ascii="Times New Roman" w:eastAsia="Calibri" w:hAnsi="Times New Roman" w:cs="Times New Roman"/>
          <w:b/>
          <w:sz w:val="24"/>
          <w:szCs w:val="24"/>
        </w:rPr>
        <w:t xml:space="preserve">   </w:t>
      </w:r>
      <w:r w:rsidRPr="00BC6878">
        <w:rPr>
          <w:rFonts w:ascii="Times New Roman" w:eastAsia="Calibri" w:hAnsi="Times New Roman" w:cs="Times New Roman"/>
          <w:sz w:val="24"/>
          <w:szCs w:val="24"/>
        </w:rPr>
        <w:t>З метою результативної участі учнів ліцею у ІІ етапі олімпіади</w:t>
      </w:r>
    </w:p>
    <w:p w:rsidR="00BC6878" w:rsidRPr="00BC6878" w:rsidRDefault="00BC6878" w:rsidP="00BC6878">
      <w:pPr>
        <w:tabs>
          <w:tab w:val="left" w:pos="5445"/>
        </w:tabs>
        <w:spacing w:line="240" w:lineRule="auto"/>
        <w:jc w:val="both"/>
        <w:rPr>
          <w:rFonts w:ascii="Times New Roman" w:eastAsia="Calibri" w:hAnsi="Times New Roman" w:cs="Times New Roman"/>
          <w:b/>
          <w:sz w:val="24"/>
          <w:szCs w:val="24"/>
        </w:rPr>
      </w:pPr>
      <w:r w:rsidRPr="00BC6878">
        <w:rPr>
          <w:rFonts w:ascii="Times New Roman" w:eastAsia="Calibri" w:hAnsi="Times New Roman" w:cs="Times New Roman"/>
          <w:b/>
          <w:sz w:val="24"/>
          <w:szCs w:val="24"/>
        </w:rPr>
        <w:t>НАКАЗУЮ:</w:t>
      </w:r>
    </w:p>
    <w:p w:rsidR="00BC6878" w:rsidRPr="00BC6878" w:rsidRDefault="00BC6878" w:rsidP="00BC6878">
      <w:pPr>
        <w:widowControl w:val="0"/>
        <w:numPr>
          <w:ilvl w:val="0"/>
          <w:numId w:val="1"/>
        </w:numPr>
        <w:tabs>
          <w:tab w:val="left" w:pos="5445"/>
        </w:tabs>
        <w:autoSpaceDE w:val="0"/>
        <w:autoSpaceDN w:val="0"/>
        <w:spacing w:after="0" w:line="240" w:lineRule="auto"/>
        <w:jc w:val="both"/>
        <w:rPr>
          <w:rFonts w:ascii="Times New Roman" w:eastAsia="Calibri" w:hAnsi="Times New Roman" w:cs="Times New Roman"/>
          <w:sz w:val="24"/>
          <w:szCs w:val="24"/>
        </w:rPr>
      </w:pPr>
      <w:r w:rsidRPr="00BC6878">
        <w:rPr>
          <w:rFonts w:ascii="Times New Roman" w:eastAsia="Calibri" w:hAnsi="Times New Roman" w:cs="Times New Roman"/>
          <w:sz w:val="24"/>
          <w:szCs w:val="24"/>
        </w:rPr>
        <w:t>Затвердити рішення оргкомітету та членів журі про визначення переможців І етапу Всеукраїнських учнівських олімпіад та учасників ІІ етапу.</w:t>
      </w:r>
    </w:p>
    <w:p w:rsidR="00BC6878" w:rsidRPr="00BC6878" w:rsidRDefault="00BC6878" w:rsidP="00BC6878">
      <w:pPr>
        <w:widowControl w:val="0"/>
        <w:numPr>
          <w:ilvl w:val="0"/>
          <w:numId w:val="1"/>
        </w:numPr>
        <w:tabs>
          <w:tab w:val="left" w:pos="5445"/>
        </w:tabs>
        <w:autoSpaceDE w:val="0"/>
        <w:autoSpaceDN w:val="0"/>
        <w:spacing w:after="0" w:line="240" w:lineRule="auto"/>
        <w:jc w:val="both"/>
        <w:rPr>
          <w:rFonts w:ascii="Times New Roman" w:eastAsia="Calibri" w:hAnsi="Times New Roman" w:cs="Times New Roman"/>
          <w:sz w:val="24"/>
          <w:szCs w:val="24"/>
        </w:rPr>
      </w:pPr>
      <w:r w:rsidRPr="00BC6878">
        <w:rPr>
          <w:rFonts w:ascii="Times New Roman" w:eastAsia="Calibri" w:hAnsi="Times New Roman" w:cs="Times New Roman"/>
          <w:sz w:val="24"/>
          <w:szCs w:val="24"/>
        </w:rPr>
        <w:t>Висловити подяку учням ліцею, які взяли  участь у всіх предметних олімпіадах :</w:t>
      </w:r>
    </w:p>
    <w:p w:rsidR="00BC6878" w:rsidRPr="00BC6878" w:rsidRDefault="00BC6878" w:rsidP="00BC6878">
      <w:pPr>
        <w:widowControl w:val="0"/>
        <w:numPr>
          <w:ilvl w:val="0"/>
          <w:numId w:val="2"/>
        </w:numPr>
        <w:tabs>
          <w:tab w:val="left" w:pos="5445"/>
        </w:tabs>
        <w:autoSpaceDE w:val="0"/>
        <w:autoSpaceDN w:val="0"/>
        <w:spacing w:after="0" w:line="240" w:lineRule="auto"/>
        <w:jc w:val="both"/>
        <w:rPr>
          <w:rFonts w:ascii="Times New Roman" w:eastAsia="Calibri" w:hAnsi="Times New Roman" w:cs="Times New Roman"/>
          <w:sz w:val="24"/>
          <w:szCs w:val="24"/>
        </w:rPr>
      </w:pPr>
      <w:r w:rsidRPr="00BC6878">
        <w:rPr>
          <w:rFonts w:ascii="Times New Roman" w:eastAsia="Calibri" w:hAnsi="Times New Roman" w:cs="Times New Roman"/>
          <w:sz w:val="24"/>
          <w:szCs w:val="24"/>
        </w:rPr>
        <w:t>Герезі Юлії</w:t>
      </w:r>
    </w:p>
    <w:p w:rsidR="00BC6878" w:rsidRPr="00BC6878" w:rsidRDefault="00BC6878" w:rsidP="00BC6878">
      <w:pPr>
        <w:widowControl w:val="0"/>
        <w:numPr>
          <w:ilvl w:val="0"/>
          <w:numId w:val="2"/>
        </w:numPr>
        <w:tabs>
          <w:tab w:val="left" w:pos="5445"/>
        </w:tabs>
        <w:autoSpaceDE w:val="0"/>
        <w:autoSpaceDN w:val="0"/>
        <w:spacing w:after="0" w:line="240" w:lineRule="auto"/>
        <w:jc w:val="both"/>
        <w:rPr>
          <w:rFonts w:ascii="Times New Roman" w:eastAsia="Calibri" w:hAnsi="Times New Roman" w:cs="Times New Roman"/>
          <w:sz w:val="24"/>
          <w:szCs w:val="24"/>
        </w:rPr>
      </w:pPr>
      <w:r w:rsidRPr="00BC6878">
        <w:rPr>
          <w:rFonts w:ascii="Times New Roman" w:eastAsia="Calibri" w:hAnsi="Times New Roman" w:cs="Times New Roman"/>
          <w:sz w:val="24"/>
          <w:szCs w:val="24"/>
        </w:rPr>
        <w:t>Жмельнюк Дарії</w:t>
      </w:r>
    </w:p>
    <w:p w:rsidR="00BC6878" w:rsidRPr="00BC6878" w:rsidRDefault="00BC6878" w:rsidP="00BC6878">
      <w:pPr>
        <w:widowControl w:val="0"/>
        <w:numPr>
          <w:ilvl w:val="0"/>
          <w:numId w:val="2"/>
        </w:numPr>
        <w:tabs>
          <w:tab w:val="left" w:pos="5445"/>
        </w:tabs>
        <w:autoSpaceDE w:val="0"/>
        <w:autoSpaceDN w:val="0"/>
        <w:spacing w:after="0" w:line="240" w:lineRule="auto"/>
        <w:jc w:val="both"/>
        <w:rPr>
          <w:rFonts w:ascii="Times New Roman" w:eastAsia="Calibri" w:hAnsi="Times New Roman" w:cs="Times New Roman"/>
          <w:sz w:val="24"/>
          <w:szCs w:val="24"/>
        </w:rPr>
      </w:pPr>
      <w:r w:rsidRPr="00BC6878">
        <w:rPr>
          <w:rFonts w:ascii="Times New Roman" w:eastAsia="Calibri" w:hAnsi="Times New Roman" w:cs="Times New Roman"/>
          <w:sz w:val="24"/>
          <w:szCs w:val="24"/>
        </w:rPr>
        <w:lastRenderedPageBreak/>
        <w:t>Сокерчак Вероніці</w:t>
      </w:r>
    </w:p>
    <w:p w:rsidR="00BC6878" w:rsidRPr="00BC6878" w:rsidRDefault="00BC6878" w:rsidP="00BC6878">
      <w:pPr>
        <w:widowControl w:val="0"/>
        <w:numPr>
          <w:ilvl w:val="0"/>
          <w:numId w:val="2"/>
        </w:numPr>
        <w:tabs>
          <w:tab w:val="left" w:pos="5445"/>
        </w:tabs>
        <w:autoSpaceDE w:val="0"/>
        <w:autoSpaceDN w:val="0"/>
        <w:spacing w:after="0" w:line="240" w:lineRule="auto"/>
        <w:jc w:val="both"/>
        <w:rPr>
          <w:rFonts w:ascii="Times New Roman" w:eastAsia="Calibri" w:hAnsi="Times New Roman" w:cs="Times New Roman"/>
          <w:sz w:val="24"/>
          <w:szCs w:val="24"/>
        </w:rPr>
      </w:pPr>
      <w:r w:rsidRPr="00BC6878">
        <w:rPr>
          <w:rFonts w:ascii="Times New Roman" w:eastAsia="Calibri" w:hAnsi="Times New Roman" w:cs="Times New Roman"/>
          <w:sz w:val="24"/>
          <w:szCs w:val="24"/>
        </w:rPr>
        <w:t>Швець Єлизаветі</w:t>
      </w:r>
    </w:p>
    <w:p w:rsidR="00BC6878" w:rsidRPr="00BC6878" w:rsidRDefault="00BC6878" w:rsidP="00BC6878">
      <w:pPr>
        <w:widowControl w:val="0"/>
        <w:numPr>
          <w:ilvl w:val="0"/>
          <w:numId w:val="2"/>
        </w:numPr>
        <w:tabs>
          <w:tab w:val="left" w:pos="5445"/>
        </w:tabs>
        <w:autoSpaceDE w:val="0"/>
        <w:autoSpaceDN w:val="0"/>
        <w:spacing w:after="0" w:line="240" w:lineRule="auto"/>
        <w:jc w:val="both"/>
        <w:rPr>
          <w:rFonts w:ascii="Times New Roman" w:eastAsia="Calibri" w:hAnsi="Times New Roman" w:cs="Times New Roman"/>
          <w:sz w:val="24"/>
          <w:szCs w:val="24"/>
        </w:rPr>
      </w:pPr>
      <w:r w:rsidRPr="00BC6878">
        <w:rPr>
          <w:rFonts w:ascii="Times New Roman" w:eastAsia="Calibri" w:hAnsi="Times New Roman" w:cs="Times New Roman"/>
          <w:sz w:val="24"/>
          <w:szCs w:val="24"/>
        </w:rPr>
        <w:t>Бараболі Денису</w:t>
      </w:r>
    </w:p>
    <w:p w:rsidR="00BC6878" w:rsidRPr="00BC6878" w:rsidRDefault="00BC6878" w:rsidP="00BC6878">
      <w:pPr>
        <w:widowControl w:val="0"/>
        <w:numPr>
          <w:ilvl w:val="0"/>
          <w:numId w:val="2"/>
        </w:numPr>
        <w:tabs>
          <w:tab w:val="left" w:pos="5445"/>
        </w:tabs>
        <w:autoSpaceDE w:val="0"/>
        <w:autoSpaceDN w:val="0"/>
        <w:spacing w:after="0" w:line="240" w:lineRule="auto"/>
        <w:ind w:left="884" w:hanging="357"/>
        <w:jc w:val="both"/>
        <w:rPr>
          <w:rFonts w:ascii="Times New Roman" w:eastAsia="Calibri" w:hAnsi="Times New Roman" w:cs="Times New Roman"/>
          <w:sz w:val="24"/>
          <w:szCs w:val="24"/>
        </w:rPr>
      </w:pPr>
      <w:r w:rsidRPr="00BC6878">
        <w:rPr>
          <w:rFonts w:ascii="Times New Roman" w:eastAsia="Calibri" w:hAnsi="Times New Roman" w:cs="Times New Roman"/>
          <w:sz w:val="24"/>
          <w:szCs w:val="24"/>
        </w:rPr>
        <w:t>Ткачу Володимиру</w:t>
      </w:r>
    </w:p>
    <w:p w:rsidR="00BC6878" w:rsidRPr="00BC6878" w:rsidRDefault="00BC6878" w:rsidP="00BC6878">
      <w:pPr>
        <w:widowControl w:val="0"/>
        <w:numPr>
          <w:ilvl w:val="0"/>
          <w:numId w:val="2"/>
        </w:numPr>
        <w:tabs>
          <w:tab w:val="left" w:pos="5445"/>
        </w:tabs>
        <w:autoSpaceDE w:val="0"/>
        <w:autoSpaceDN w:val="0"/>
        <w:spacing w:after="0" w:line="240" w:lineRule="auto"/>
        <w:ind w:left="884" w:hanging="357"/>
        <w:jc w:val="both"/>
        <w:rPr>
          <w:rFonts w:ascii="Times New Roman" w:eastAsia="Calibri" w:hAnsi="Times New Roman" w:cs="Times New Roman"/>
          <w:sz w:val="24"/>
          <w:szCs w:val="24"/>
        </w:rPr>
      </w:pPr>
      <w:r w:rsidRPr="00BC6878">
        <w:rPr>
          <w:rFonts w:ascii="Times New Roman" w:eastAsia="Calibri" w:hAnsi="Times New Roman" w:cs="Times New Roman"/>
          <w:sz w:val="24"/>
          <w:szCs w:val="24"/>
        </w:rPr>
        <w:t>Маковенко Юлії</w:t>
      </w:r>
    </w:p>
    <w:p w:rsidR="00BC6878" w:rsidRPr="00BC6878" w:rsidRDefault="00BC6878" w:rsidP="00BC6878">
      <w:pPr>
        <w:widowControl w:val="0"/>
        <w:numPr>
          <w:ilvl w:val="0"/>
          <w:numId w:val="2"/>
        </w:numPr>
        <w:tabs>
          <w:tab w:val="left" w:pos="5445"/>
        </w:tabs>
        <w:autoSpaceDE w:val="0"/>
        <w:autoSpaceDN w:val="0"/>
        <w:spacing w:after="0" w:line="240" w:lineRule="auto"/>
        <w:ind w:left="884" w:hanging="357"/>
        <w:jc w:val="both"/>
        <w:rPr>
          <w:rFonts w:ascii="Times New Roman" w:eastAsia="Calibri" w:hAnsi="Times New Roman" w:cs="Times New Roman"/>
          <w:sz w:val="24"/>
          <w:szCs w:val="24"/>
        </w:rPr>
      </w:pPr>
      <w:r w:rsidRPr="00BC6878">
        <w:rPr>
          <w:rFonts w:ascii="Times New Roman" w:eastAsia="Calibri" w:hAnsi="Times New Roman" w:cs="Times New Roman"/>
          <w:sz w:val="24"/>
          <w:szCs w:val="24"/>
        </w:rPr>
        <w:t>Сопрун Анастасії</w:t>
      </w:r>
    </w:p>
    <w:p w:rsidR="00BC6878" w:rsidRPr="00BC6878" w:rsidRDefault="00BC6878" w:rsidP="00BC6878">
      <w:pPr>
        <w:widowControl w:val="0"/>
        <w:numPr>
          <w:ilvl w:val="0"/>
          <w:numId w:val="2"/>
        </w:numPr>
        <w:tabs>
          <w:tab w:val="left" w:pos="5445"/>
        </w:tabs>
        <w:autoSpaceDE w:val="0"/>
        <w:autoSpaceDN w:val="0"/>
        <w:spacing w:after="0" w:line="240" w:lineRule="auto"/>
        <w:ind w:left="884" w:hanging="357"/>
        <w:jc w:val="both"/>
        <w:rPr>
          <w:rFonts w:ascii="Times New Roman" w:eastAsia="Calibri" w:hAnsi="Times New Roman" w:cs="Times New Roman"/>
          <w:sz w:val="24"/>
          <w:szCs w:val="24"/>
        </w:rPr>
      </w:pPr>
      <w:r w:rsidRPr="00BC6878">
        <w:rPr>
          <w:rFonts w:ascii="Times New Roman" w:eastAsia="Calibri" w:hAnsi="Times New Roman" w:cs="Times New Roman"/>
          <w:sz w:val="24"/>
          <w:szCs w:val="24"/>
        </w:rPr>
        <w:t>Рябій Катерині</w:t>
      </w:r>
    </w:p>
    <w:p w:rsidR="00BC6878" w:rsidRPr="00BC6878" w:rsidRDefault="00BC6878" w:rsidP="00BC6878">
      <w:pPr>
        <w:widowControl w:val="0"/>
        <w:numPr>
          <w:ilvl w:val="0"/>
          <w:numId w:val="2"/>
        </w:numPr>
        <w:tabs>
          <w:tab w:val="left" w:pos="5445"/>
        </w:tabs>
        <w:autoSpaceDE w:val="0"/>
        <w:autoSpaceDN w:val="0"/>
        <w:spacing w:after="0" w:line="240" w:lineRule="auto"/>
        <w:ind w:left="884" w:hanging="357"/>
        <w:jc w:val="both"/>
        <w:rPr>
          <w:rFonts w:ascii="Times New Roman" w:eastAsia="Calibri" w:hAnsi="Times New Roman" w:cs="Times New Roman"/>
          <w:sz w:val="24"/>
          <w:szCs w:val="24"/>
        </w:rPr>
      </w:pPr>
      <w:r w:rsidRPr="00BC6878">
        <w:rPr>
          <w:rFonts w:ascii="Times New Roman" w:eastAsia="Calibri" w:hAnsi="Times New Roman" w:cs="Times New Roman"/>
          <w:sz w:val="24"/>
          <w:szCs w:val="24"/>
        </w:rPr>
        <w:t>Войтовській Каріні</w:t>
      </w:r>
    </w:p>
    <w:p w:rsidR="00BC6878" w:rsidRPr="00BC6878" w:rsidRDefault="00BC6878" w:rsidP="00BC6878">
      <w:pPr>
        <w:widowControl w:val="0"/>
        <w:numPr>
          <w:ilvl w:val="0"/>
          <w:numId w:val="2"/>
        </w:numPr>
        <w:tabs>
          <w:tab w:val="left" w:pos="5445"/>
        </w:tabs>
        <w:autoSpaceDE w:val="0"/>
        <w:autoSpaceDN w:val="0"/>
        <w:spacing w:after="0" w:line="240" w:lineRule="auto"/>
        <w:ind w:left="884" w:hanging="357"/>
        <w:jc w:val="both"/>
        <w:rPr>
          <w:rFonts w:ascii="Times New Roman" w:eastAsia="Calibri" w:hAnsi="Times New Roman" w:cs="Times New Roman"/>
          <w:sz w:val="24"/>
          <w:szCs w:val="24"/>
        </w:rPr>
      </w:pPr>
      <w:r w:rsidRPr="00BC6878">
        <w:rPr>
          <w:rFonts w:ascii="Times New Roman" w:eastAsia="Calibri" w:hAnsi="Times New Roman" w:cs="Times New Roman"/>
          <w:sz w:val="24"/>
          <w:szCs w:val="24"/>
        </w:rPr>
        <w:t>Демченко Дар’ї</w:t>
      </w:r>
    </w:p>
    <w:p w:rsidR="00BC6878" w:rsidRPr="00BC6878" w:rsidRDefault="00BC6878" w:rsidP="00BC6878">
      <w:pPr>
        <w:widowControl w:val="0"/>
        <w:numPr>
          <w:ilvl w:val="0"/>
          <w:numId w:val="2"/>
        </w:numPr>
        <w:tabs>
          <w:tab w:val="left" w:pos="5445"/>
        </w:tabs>
        <w:autoSpaceDE w:val="0"/>
        <w:autoSpaceDN w:val="0"/>
        <w:spacing w:after="0" w:line="240" w:lineRule="auto"/>
        <w:ind w:left="884" w:hanging="357"/>
        <w:jc w:val="both"/>
        <w:rPr>
          <w:rFonts w:ascii="Times New Roman" w:eastAsia="Calibri" w:hAnsi="Times New Roman" w:cs="Times New Roman"/>
          <w:sz w:val="24"/>
          <w:szCs w:val="24"/>
        </w:rPr>
      </w:pPr>
      <w:r w:rsidRPr="00BC6878">
        <w:rPr>
          <w:rFonts w:ascii="Times New Roman" w:eastAsia="Calibri" w:hAnsi="Times New Roman" w:cs="Times New Roman"/>
          <w:sz w:val="24"/>
          <w:szCs w:val="24"/>
        </w:rPr>
        <w:t>Куцій Валентині</w:t>
      </w:r>
    </w:p>
    <w:p w:rsidR="00BC6878" w:rsidRPr="00BC6878" w:rsidRDefault="00BC6878" w:rsidP="00BC6878">
      <w:pPr>
        <w:widowControl w:val="0"/>
        <w:numPr>
          <w:ilvl w:val="0"/>
          <w:numId w:val="2"/>
        </w:numPr>
        <w:tabs>
          <w:tab w:val="left" w:pos="5445"/>
        </w:tabs>
        <w:autoSpaceDE w:val="0"/>
        <w:autoSpaceDN w:val="0"/>
        <w:spacing w:after="0" w:line="240" w:lineRule="auto"/>
        <w:ind w:left="884" w:hanging="357"/>
        <w:jc w:val="both"/>
        <w:rPr>
          <w:rFonts w:ascii="Times New Roman" w:eastAsia="Calibri" w:hAnsi="Times New Roman" w:cs="Times New Roman"/>
          <w:sz w:val="24"/>
          <w:szCs w:val="24"/>
        </w:rPr>
      </w:pPr>
      <w:r w:rsidRPr="00BC6878">
        <w:rPr>
          <w:rFonts w:ascii="Times New Roman" w:eastAsia="Calibri" w:hAnsi="Times New Roman" w:cs="Times New Roman"/>
          <w:sz w:val="24"/>
          <w:szCs w:val="24"/>
        </w:rPr>
        <w:t>Халаїм Вікторії</w:t>
      </w:r>
    </w:p>
    <w:p w:rsidR="00BC6878" w:rsidRPr="00BC6878" w:rsidRDefault="00BC6878" w:rsidP="00BC6878">
      <w:pPr>
        <w:widowControl w:val="0"/>
        <w:numPr>
          <w:ilvl w:val="0"/>
          <w:numId w:val="2"/>
        </w:numPr>
        <w:tabs>
          <w:tab w:val="left" w:pos="5445"/>
        </w:tabs>
        <w:autoSpaceDE w:val="0"/>
        <w:autoSpaceDN w:val="0"/>
        <w:spacing w:after="0" w:line="240" w:lineRule="auto"/>
        <w:ind w:left="884" w:hanging="357"/>
        <w:jc w:val="both"/>
        <w:rPr>
          <w:rFonts w:ascii="Times New Roman" w:eastAsia="Calibri" w:hAnsi="Times New Roman" w:cs="Times New Roman"/>
          <w:sz w:val="24"/>
          <w:szCs w:val="24"/>
        </w:rPr>
      </w:pPr>
      <w:r w:rsidRPr="00BC6878">
        <w:rPr>
          <w:rFonts w:ascii="Times New Roman" w:eastAsia="Calibri" w:hAnsi="Times New Roman" w:cs="Times New Roman"/>
          <w:sz w:val="24"/>
          <w:szCs w:val="24"/>
        </w:rPr>
        <w:t>Скріпнік Марії</w:t>
      </w:r>
    </w:p>
    <w:p w:rsidR="00BC6878" w:rsidRPr="00BC6878" w:rsidRDefault="00BC6878" w:rsidP="00BC6878">
      <w:pPr>
        <w:widowControl w:val="0"/>
        <w:numPr>
          <w:ilvl w:val="0"/>
          <w:numId w:val="1"/>
        </w:numPr>
        <w:tabs>
          <w:tab w:val="left" w:pos="5445"/>
        </w:tabs>
        <w:autoSpaceDE w:val="0"/>
        <w:autoSpaceDN w:val="0"/>
        <w:spacing w:after="0" w:line="240" w:lineRule="auto"/>
        <w:jc w:val="both"/>
        <w:rPr>
          <w:rFonts w:ascii="Times New Roman" w:eastAsia="Calibri" w:hAnsi="Times New Roman" w:cs="Times New Roman"/>
          <w:sz w:val="24"/>
          <w:szCs w:val="24"/>
        </w:rPr>
      </w:pPr>
      <w:r w:rsidRPr="00BC6878">
        <w:rPr>
          <w:rFonts w:ascii="Times New Roman" w:eastAsia="Calibri" w:hAnsi="Times New Roman" w:cs="Times New Roman"/>
          <w:sz w:val="24"/>
          <w:szCs w:val="24"/>
        </w:rPr>
        <w:t>Учителям  ліцею:</w:t>
      </w:r>
    </w:p>
    <w:p w:rsidR="00BC6878" w:rsidRPr="00BC6878" w:rsidRDefault="00BC6878" w:rsidP="00BC6878">
      <w:pPr>
        <w:widowControl w:val="0"/>
        <w:numPr>
          <w:ilvl w:val="1"/>
          <w:numId w:val="1"/>
        </w:numPr>
        <w:tabs>
          <w:tab w:val="left" w:pos="5445"/>
        </w:tabs>
        <w:autoSpaceDE w:val="0"/>
        <w:autoSpaceDN w:val="0"/>
        <w:spacing w:after="0" w:line="240" w:lineRule="auto"/>
        <w:jc w:val="both"/>
        <w:rPr>
          <w:rFonts w:ascii="Times New Roman" w:eastAsia="Calibri" w:hAnsi="Times New Roman" w:cs="Times New Roman"/>
          <w:sz w:val="24"/>
          <w:szCs w:val="24"/>
        </w:rPr>
      </w:pPr>
      <w:r w:rsidRPr="00BC6878">
        <w:rPr>
          <w:rFonts w:ascii="Times New Roman" w:eastAsia="Calibri" w:hAnsi="Times New Roman" w:cs="Times New Roman"/>
          <w:sz w:val="24"/>
          <w:szCs w:val="24"/>
        </w:rPr>
        <w:t>3.1. Розробити план підготовки учнів ліцею до участі у ІІ етапі Всеукраїнських предметних олімпіад.</w:t>
      </w:r>
    </w:p>
    <w:p w:rsidR="00BC6878" w:rsidRPr="00BC6878" w:rsidRDefault="00BC6878" w:rsidP="00BC6878">
      <w:pPr>
        <w:widowControl w:val="0"/>
        <w:numPr>
          <w:ilvl w:val="1"/>
          <w:numId w:val="1"/>
        </w:numPr>
        <w:tabs>
          <w:tab w:val="left" w:pos="5445"/>
        </w:tabs>
        <w:autoSpaceDE w:val="0"/>
        <w:autoSpaceDN w:val="0"/>
        <w:spacing w:after="0" w:line="240" w:lineRule="auto"/>
        <w:jc w:val="both"/>
        <w:rPr>
          <w:rFonts w:ascii="Times New Roman" w:eastAsia="Calibri" w:hAnsi="Times New Roman" w:cs="Times New Roman"/>
          <w:sz w:val="24"/>
          <w:szCs w:val="24"/>
        </w:rPr>
      </w:pPr>
      <w:r w:rsidRPr="00BC6878">
        <w:rPr>
          <w:rFonts w:ascii="Times New Roman" w:eastAsia="Calibri" w:hAnsi="Times New Roman" w:cs="Times New Roman"/>
          <w:sz w:val="24"/>
          <w:szCs w:val="24"/>
        </w:rPr>
        <w:t>3.2. Розпочати консультативну роботу з учасниками  ІІ етапу учнівських олімпіад.</w:t>
      </w:r>
    </w:p>
    <w:p w:rsidR="00BC6878" w:rsidRPr="00BC6878" w:rsidRDefault="00BC6878" w:rsidP="00BC6878">
      <w:pPr>
        <w:widowControl w:val="0"/>
        <w:numPr>
          <w:ilvl w:val="1"/>
          <w:numId w:val="1"/>
        </w:numPr>
        <w:tabs>
          <w:tab w:val="left" w:pos="5445"/>
        </w:tabs>
        <w:autoSpaceDE w:val="0"/>
        <w:autoSpaceDN w:val="0"/>
        <w:spacing w:after="0" w:line="240" w:lineRule="auto"/>
        <w:jc w:val="both"/>
        <w:rPr>
          <w:rFonts w:ascii="Times New Roman" w:eastAsia="Calibri" w:hAnsi="Times New Roman" w:cs="Times New Roman"/>
          <w:sz w:val="24"/>
          <w:szCs w:val="24"/>
        </w:rPr>
      </w:pPr>
      <w:r w:rsidRPr="00BC6878">
        <w:rPr>
          <w:rFonts w:ascii="Times New Roman" w:eastAsia="Calibri" w:hAnsi="Times New Roman" w:cs="Times New Roman"/>
          <w:sz w:val="24"/>
          <w:szCs w:val="24"/>
        </w:rPr>
        <w:t>3.3. Посилити роботу щодо підготовки учнів ліцею до ІІ етапу Всеукраїнських олімпіад.</w:t>
      </w:r>
    </w:p>
    <w:p w:rsidR="00BC6878" w:rsidRPr="00BC6878" w:rsidRDefault="00BC6878" w:rsidP="00BC6878">
      <w:pPr>
        <w:widowControl w:val="0"/>
        <w:numPr>
          <w:ilvl w:val="1"/>
          <w:numId w:val="1"/>
        </w:numPr>
        <w:tabs>
          <w:tab w:val="left" w:pos="5445"/>
        </w:tabs>
        <w:autoSpaceDE w:val="0"/>
        <w:autoSpaceDN w:val="0"/>
        <w:spacing w:after="0" w:line="240" w:lineRule="auto"/>
        <w:jc w:val="both"/>
        <w:rPr>
          <w:rFonts w:ascii="Times New Roman" w:eastAsia="Calibri" w:hAnsi="Times New Roman" w:cs="Times New Roman"/>
          <w:sz w:val="24"/>
          <w:szCs w:val="24"/>
        </w:rPr>
      </w:pPr>
      <w:r w:rsidRPr="00BC6878">
        <w:rPr>
          <w:rFonts w:ascii="Times New Roman" w:eastAsia="Calibri" w:hAnsi="Times New Roman" w:cs="Times New Roman"/>
          <w:sz w:val="24"/>
          <w:szCs w:val="24"/>
        </w:rPr>
        <w:t>3.4. На належному рівні проводити роботу із обдарованою учнівською молоддю.</w:t>
      </w:r>
    </w:p>
    <w:p w:rsidR="00BC6878" w:rsidRPr="00BC6878" w:rsidRDefault="00BC6878" w:rsidP="00BC6878">
      <w:pPr>
        <w:widowControl w:val="0"/>
        <w:numPr>
          <w:ilvl w:val="1"/>
          <w:numId w:val="1"/>
        </w:numPr>
        <w:tabs>
          <w:tab w:val="left" w:pos="5445"/>
        </w:tabs>
        <w:autoSpaceDE w:val="0"/>
        <w:autoSpaceDN w:val="0"/>
        <w:spacing w:after="0" w:line="240" w:lineRule="auto"/>
        <w:jc w:val="both"/>
        <w:rPr>
          <w:rFonts w:ascii="Times New Roman" w:eastAsia="Calibri" w:hAnsi="Times New Roman" w:cs="Times New Roman"/>
          <w:sz w:val="24"/>
          <w:szCs w:val="24"/>
        </w:rPr>
      </w:pPr>
      <w:r w:rsidRPr="00BC6878">
        <w:rPr>
          <w:rFonts w:ascii="Times New Roman" w:eastAsia="Calibri" w:hAnsi="Times New Roman" w:cs="Times New Roman"/>
          <w:sz w:val="24"/>
          <w:szCs w:val="24"/>
        </w:rPr>
        <w:t>3.5. Вчителям-філологам звернути увагу на формування в учнів умінь будувати структурні схеми складних речень, робити повний синтаксичний розбір речення. Проводити роботу із формування в учнів навичок будувати власні висловлювання.</w:t>
      </w:r>
    </w:p>
    <w:p w:rsidR="00BC6878" w:rsidRPr="00BC6878" w:rsidRDefault="00BC6878" w:rsidP="00BC6878">
      <w:pPr>
        <w:widowControl w:val="0"/>
        <w:numPr>
          <w:ilvl w:val="1"/>
          <w:numId w:val="1"/>
        </w:numPr>
        <w:tabs>
          <w:tab w:val="left" w:pos="5445"/>
        </w:tabs>
        <w:autoSpaceDE w:val="0"/>
        <w:autoSpaceDN w:val="0"/>
        <w:spacing w:after="0" w:line="240" w:lineRule="auto"/>
        <w:jc w:val="both"/>
        <w:rPr>
          <w:rFonts w:ascii="Times New Roman" w:eastAsia="Calibri" w:hAnsi="Times New Roman" w:cs="Times New Roman"/>
          <w:sz w:val="24"/>
          <w:szCs w:val="24"/>
        </w:rPr>
      </w:pPr>
      <w:r w:rsidRPr="00BC6878">
        <w:rPr>
          <w:rFonts w:ascii="Times New Roman" w:eastAsia="Calibri" w:hAnsi="Times New Roman" w:cs="Times New Roman"/>
          <w:sz w:val="24"/>
          <w:szCs w:val="24"/>
        </w:rPr>
        <w:t>3.6. Повторити з учнями теми, у яких було допущено помилки при виконанні завдань шкільної олімпіади. Провести з учнями роботу з метою корекції та закріплення набутих знань.</w:t>
      </w:r>
    </w:p>
    <w:p w:rsidR="00BC6878" w:rsidRPr="00BC6878" w:rsidRDefault="00BC6878" w:rsidP="00BC6878">
      <w:pPr>
        <w:widowControl w:val="0"/>
        <w:numPr>
          <w:ilvl w:val="0"/>
          <w:numId w:val="1"/>
        </w:numPr>
        <w:tabs>
          <w:tab w:val="left" w:pos="5445"/>
        </w:tabs>
        <w:autoSpaceDE w:val="0"/>
        <w:autoSpaceDN w:val="0"/>
        <w:spacing w:after="0" w:line="240" w:lineRule="auto"/>
        <w:jc w:val="both"/>
        <w:rPr>
          <w:rFonts w:ascii="Times New Roman" w:eastAsia="Calibri" w:hAnsi="Times New Roman" w:cs="Times New Roman"/>
          <w:sz w:val="24"/>
          <w:szCs w:val="24"/>
        </w:rPr>
      </w:pPr>
      <w:r w:rsidRPr="00BC6878">
        <w:rPr>
          <w:rFonts w:ascii="Times New Roman" w:eastAsia="Calibri" w:hAnsi="Times New Roman" w:cs="Times New Roman"/>
          <w:sz w:val="24"/>
          <w:szCs w:val="24"/>
        </w:rPr>
        <w:t>Олійник І.С., заступнику директора з навчально-виховної роботи:</w:t>
      </w:r>
    </w:p>
    <w:p w:rsidR="00BC6878" w:rsidRPr="00BC6878" w:rsidRDefault="00BC6878" w:rsidP="00BC6878">
      <w:pPr>
        <w:widowControl w:val="0"/>
        <w:numPr>
          <w:ilvl w:val="1"/>
          <w:numId w:val="1"/>
        </w:numPr>
        <w:tabs>
          <w:tab w:val="left" w:pos="5445"/>
        </w:tabs>
        <w:autoSpaceDE w:val="0"/>
        <w:autoSpaceDN w:val="0"/>
        <w:spacing w:after="0" w:line="240" w:lineRule="auto"/>
        <w:jc w:val="both"/>
        <w:rPr>
          <w:rFonts w:ascii="Times New Roman" w:eastAsia="Calibri" w:hAnsi="Times New Roman" w:cs="Times New Roman"/>
          <w:sz w:val="24"/>
          <w:szCs w:val="24"/>
        </w:rPr>
      </w:pPr>
      <w:r w:rsidRPr="00BC6878">
        <w:rPr>
          <w:rFonts w:ascii="Times New Roman" w:eastAsia="Calibri" w:hAnsi="Times New Roman" w:cs="Times New Roman"/>
          <w:sz w:val="24"/>
          <w:szCs w:val="24"/>
        </w:rPr>
        <w:t>4.1. Створити належні умови для підготовки учнів ліцею до участі у ІІ етапі олімпіад.</w:t>
      </w:r>
    </w:p>
    <w:p w:rsidR="00BC6878" w:rsidRPr="00BC6878" w:rsidRDefault="00BC6878" w:rsidP="00BC6878">
      <w:pPr>
        <w:tabs>
          <w:tab w:val="left" w:pos="5445"/>
        </w:tabs>
        <w:spacing w:line="240" w:lineRule="auto"/>
        <w:jc w:val="right"/>
        <w:rPr>
          <w:rFonts w:ascii="Times New Roman" w:eastAsia="Calibri" w:hAnsi="Times New Roman" w:cs="Times New Roman"/>
          <w:sz w:val="24"/>
          <w:szCs w:val="24"/>
        </w:rPr>
      </w:pPr>
      <w:r w:rsidRPr="00BC6878">
        <w:rPr>
          <w:rFonts w:ascii="Times New Roman" w:eastAsia="Calibri" w:hAnsi="Times New Roman" w:cs="Times New Roman"/>
          <w:sz w:val="24"/>
          <w:szCs w:val="24"/>
        </w:rPr>
        <w:t xml:space="preserve"> Листопад- грудень 2023року</w:t>
      </w:r>
    </w:p>
    <w:p w:rsidR="00BC6878" w:rsidRPr="00BC6878" w:rsidRDefault="00BC6878" w:rsidP="00BC6878">
      <w:pPr>
        <w:widowControl w:val="0"/>
        <w:numPr>
          <w:ilvl w:val="1"/>
          <w:numId w:val="1"/>
        </w:numPr>
        <w:tabs>
          <w:tab w:val="left" w:pos="5445"/>
        </w:tabs>
        <w:autoSpaceDE w:val="0"/>
        <w:autoSpaceDN w:val="0"/>
        <w:spacing w:after="0" w:line="240" w:lineRule="auto"/>
        <w:jc w:val="both"/>
        <w:rPr>
          <w:rFonts w:ascii="Times New Roman" w:eastAsia="Calibri" w:hAnsi="Times New Roman" w:cs="Times New Roman"/>
          <w:sz w:val="24"/>
          <w:szCs w:val="24"/>
        </w:rPr>
      </w:pPr>
      <w:r w:rsidRPr="00BC6878">
        <w:rPr>
          <w:rFonts w:ascii="Times New Roman" w:eastAsia="Calibri" w:hAnsi="Times New Roman" w:cs="Times New Roman"/>
          <w:sz w:val="24"/>
          <w:szCs w:val="24"/>
        </w:rPr>
        <w:t>4.2. Проводити необхідні інструктажі напередодні кожної олімпіади з учнями – учасниками ІІ етапу та керівниками команд.</w:t>
      </w:r>
    </w:p>
    <w:p w:rsidR="00BC6878" w:rsidRPr="00BC6878" w:rsidRDefault="00BC6878" w:rsidP="00BC6878">
      <w:pPr>
        <w:widowControl w:val="0"/>
        <w:numPr>
          <w:ilvl w:val="0"/>
          <w:numId w:val="1"/>
        </w:numPr>
        <w:tabs>
          <w:tab w:val="left" w:pos="5445"/>
        </w:tabs>
        <w:autoSpaceDE w:val="0"/>
        <w:autoSpaceDN w:val="0"/>
        <w:spacing w:after="0" w:line="240" w:lineRule="auto"/>
        <w:jc w:val="both"/>
        <w:rPr>
          <w:rFonts w:ascii="Times New Roman" w:eastAsia="Calibri" w:hAnsi="Times New Roman" w:cs="Times New Roman"/>
          <w:sz w:val="24"/>
          <w:szCs w:val="24"/>
        </w:rPr>
      </w:pPr>
      <w:r w:rsidRPr="00BC6878">
        <w:rPr>
          <w:rFonts w:ascii="Times New Roman" w:eastAsia="Calibri" w:hAnsi="Times New Roman" w:cs="Times New Roman"/>
          <w:sz w:val="24"/>
          <w:szCs w:val="24"/>
        </w:rPr>
        <w:t>Контроль за виконанням  даного наказу покласти на заступника директора з навчально-виховної роботи Олійник І.С.</w:t>
      </w:r>
    </w:p>
    <w:p w:rsidR="00BC6878" w:rsidRPr="00BC6878" w:rsidRDefault="00BC6878" w:rsidP="00BC6878">
      <w:pPr>
        <w:tabs>
          <w:tab w:val="left" w:pos="5445"/>
        </w:tabs>
        <w:spacing w:line="240" w:lineRule="auto"/>
        <w:jc w:val="center"/>
        <w:rPr>
          <w:rFonts w:ascii="Times New Roman" w:eastAsia="Calibri" w:hAnsi="Times New Roman" w:cs="Times New Roman"/>
          <w:b/>
          <w:sz w:val="24"/>
          <w:szCs w:val="24"/>
        </w:rPr>
      </w:pPr>
      <w:r w:rsidRPr="00BC6878">
        <w:rPr>
          <w:rFonts w:ascii="Times New Roman" w:eastAsia="Calibri" w:hAnsi="Times New Roman" w:cs="Times New Roman"/>
          <w:b/>
          <w:sz w:val="24"/>
          <w:szCs w:val="24"/>
        </w:rPr>
        <w:t xml:space="preserve">                             </w:t>
      </w:r>
    </w:p>
    <w:p w:rsidR="00BC6878" w:rsidRPr="00BC6878" w:rsidRDefault="00BC6878" w:rsidP="00BC6878">
      <w:pPr>
        <w:widowControl w:val="0"/>
        <w:autoSpaceDE w:val="0"/>
        <w:autoSpaceDN w:val="0"/>
        <w:spacing w:after="0" w:line="240" w:lineRule="auto"/>
        <w:rPr>
          <w:rFonts w:ascii="Times New Roman" w:eastAsia="Times New Roman" w:hAnsi="Times New Roman" w:cs="Times New Roman"/>
          <w:sz w:val="24"/>
          <w:szCs w:val="24"/>
          <w:lang w:eastAsia="uk-UA" w:bidi="uk-UA"/>
        </w:rPr>
      </w:pPr>
    </w:p>
    <w:p w:rsidR="006361A6" w:rsidRPr="006361A6" w:rsidRDefault="006361A6" w:rsidP="006361A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6361A6">
        <w:rPr>
          <w:rFonts w:ascii="Times New Roman" w:eastAsiaTheme="minorEastAsia" w:hAnsi="Times New Roman" w:cs="Times New Roman"/>
          <w:sz w:val="28"/>
          <w:szCs w:val="28"/>
          <w:lang w:eastAsia="ru-RU"/>
        </w:rPr>
        <w:t>Директор                                                         Валентина ГРУЦЕНКО</w:t>
      </w:r>
    </w:p>
    <w:p w:rsidR="00CA4977" w:rsidRDefault="00CA4977" w:rsidP="00420279">
      <w:pPr>
        <w:pStyle w:val="zfr3q"/>
        <w:spacing w:before="0" w:beforeAutospacing="0" w:after="0" w:afterAutospacing="0"/>
        <w:jc w:val="both"/>
        <w:rPr>
          <w:rStyle w:val="c9dxtc"/>
          <w:b/>
          <w:bCs/>
        </w:rPr>
      </w:pPr>
    </w:p>
    <w:p w:rsidR="00CA4977" w:rsidRDefault="00CA4977" w:rsidP="00420279">
      <w:pPr>
        <w:pStyle w:val="zfr3q"/>
        <w:spacing w:before="0" w:beforeAutospacing="0" w:after="0" w:afterAutospacing="0"/>
        <w:jc w:val="both"/>
        <w:rPr>
          <w:rStyle w:val="c9dxtc"/>
          <w:b/>
          <w:bCs/>
        </w:rPr>
      </w:pPr>
    </w:p>
    <w:p w:rsidR="00CA4977" w:rsidRDefault="00CA4977" w:rsidP="00420279">
      <w:pPr>
        <w:pStyle w:val="zfr3q"/>
        <w:spacing w:before="0" w:beforeAutospacing="0" w:after="0" w:afterAutospacing="0"/>
        <w:jc w:val="both"/>
        <w:rPr>
          <w:rStyle w:val="c9dxtc"/>
          <w:b/>
          <w:bCs/>
        </w:rPr>
      </w:pPr>
    </w:p>
    <w:p w:rsidR="00CA4977" w:rsidRDefault="00CA4977" w:rsidP="00420279">
      <w:pPr>
        <w:pStyle w:val="zfr3q"/>
        <w:spacing w:before="0" w:beforeAutospacing="0" w:after="0" w:afterAutospacing="0"/>
        <w:jc w:val="both"/>
        <w:rPr>
          <w:rStyle w:val="c9dxtc"/>
          <w:b/>
          <w:bCs/>
        </w:rPr>
      </w:pPr>
    </w:p>
    <w:p w:rsidR="00CA4977" w:rsidRDefault="00CA4977" w:rsidP="00420279">
      <w:pPr>
        <w:pStyle w:val="zfr3q"/>
        <w:spacing w:before="0" w:beforeAutospacing="0" w:after="0" w:afterAutospacing="0"/>
        <w:jc w:val="both"/>
        <w:rPr>
          <w:rStyle w:val="c9dxtc"/>
          <w:b/>
          <w:bCs/>
        </w:rPr>
      </w:pPr>
    </w:p>
    <w:p w:rsidR="00CA4977" w:rsidRDefault="00CA4977" w:rsidP="00420279">
      <w:pPr>
        <w:pStyle w:val="zfr3q"/>
        <w:spacing w:before="0" w:beforeAutospacing="0" w:after="0" w:afterAutospacing="0"/>
        <w:jc w:val="both"/>
        <w:rPr>
          <w:rStyle w:val="c9dxtc"/>
          <w:b/>
          <w:bCs/>
        </w:rPr>
      </w:pPr>
    </w:p>
    <w:p w:rsidR="005D483B" w:rsidRDefault="005D483B" w:rsidP="00420279">
      <w:pPr>
        <w:pStyle w:val="zfr3q"/>
        <w:spacing w:before="0" w:beforeAutospacing="0" w:after="0" w:afterAutospacing="0"/>
        <w:jc w:val="both"/>
        <w:rPr>
          <w:rStyle w:val="c9dxtc"/>
          <w:b/>
          <w:bCs/>
        </w:rPr>
      </w:pPr>
    </w:p>
    <w:p w:rsidR="005D483B" w:rsidRDefault="005D483B" w:rsidP="00420279">
      <w:pPr>
        <w:pStyle w:val="zfr3q"/>
        <w:spacing w:before="0" w:beforeAutospacing="0" w:after="0" w:afterAutospacing="0"/>
        <w:jc w:val="both"/>
        <w:rPr>
          <w:rStyle w:val="c9dxtc"/>
          <w:b/>
          <w:bCs/>
        </w:rPr>
      </w:pPr>
    </w:p>
    <w:p w:rsidR="005D483B" w:rsidRDefault="005D483B" w:rsidP="00420279">
      <w:pPr>
        <w:pStyle w:val="zfr3q"/>
        <w:spacing w:before="0" w:beforeAutospacing="0" w:after="0" w:afterAutospacing="0"/>
        <w:jc w:val="both"/>
        <w:rPr>
          <w:rStyle w:val="c9dxtc"/>
          <w:b/>
          <w:bCs/>
        </w:rPr>
      </w:pPr>
    </w:p>
    <w:p w:rsidR="005D483B" w:rsidRDefault="005D483B" w:rsidP="00420279">
      <w:pPr>
        <w:pStyle w:val="zfr3q"/>
        <w:spacing w:before="0" w:beforeAutospacing="0" w:after="0" w:afterAutospacing="0"/>
        <w:jc w:val="both"/>
        <w:rPr>
          <w:rStyle w:val="c9dxtc"/>
          <w:b/>
          <w:bCs/>
        </w:rPr>
      </w:pPr>
    </w:p>
    <w:p w:rsidR="005D483B" w:rsidRDefault="005D483B" w:rsidP="00420279">
      <w:pPr>
        <w:pStyle w:val="zfr3q"/>
        <w:spacing w:before="0" w:beforeAutospacing="0" w:after="0" w:afterAutospacing="0"/>
        <w:jc w:val="both"/>
        <w:rPr>
          <w:rStyle w:val="c9dxtc"/>
          <w:b/>
          <w:bCs/>
        </w:rPr>
      </w:pPr>
    </w:p>
    <w:p w:rsidR="005D483B" w:rsidRDefault="005D483B" w:rsidP="00420279">
      <w:pPr>
        <w:pStyle w:val="zfr3q"/>
        <w:spacing w:before="0" w:beforeAutospacing="0" w:after="0" w:afterAutospacing="0"/>
        <w:jc w:val="both"/>
        <w:rPr>
          <w:rStyle w:val="c9dxtc"/>
          <w:b/>
          <w:bCs/>
        </w:rPr>
      </w:pPr>
    </w:p>
    <w:p w:rsidR="00CA4977" w:rsidRDefault="00CA4977" w:rsidP="00420279">
      <w:pPr>
        <w:pStyle w:val="zfr3q"/>
        <w:spacing w:before="0" w:beforeAutospacing="0" w:after="0" w:afterAutospacing="0"/>
        <w:jc w:val="both"/>
        <w:rPr>
          <w:rStyle w:val="c9dxtc"/>
          <w:b/>
          <w:bCs/>
        </w:rPr>
      </w:pPr>
    </w:p>
    <w:p w:rsidR="00CA4977" w:rsidRDefault="00CA4977" w:rsidP="00420279">
      <w:pPr>
        <w:pStyle w:val="zfr3q"/>
        <w:spacing w:before="0" w:beforeAutospacing="0" w:after="0" w:afterAutospacing="0"/>
        <w:jc w:val="both"/>
        <w:rPr>
          <w:rStyle w:val="c9dxtc"/>
          <w:b/>
          <w:bCs/>
        </w:rPr>
      </w:pPr>
    </w:p>
    <w:p w:rsidR="00CA4977" w:rsidRDefault="00CA4977" w:rsidP="00420279">
      <w:pPr>
        <w:pStyle w:val="zfr3q"/>
        <w:spacing w:before="0" w:beforeAutospacing="0" w:after="0" w:afterAutospacing="0"/>
        <w:jc w:val="both"/>
        <w:rPr>
          <w:rStyle w:val="c9dxtc"/>
          <w:b/>
          <w:bCs/>
        </w:rPr>
      </w:pPr>
    </w:p>
    <w:p w:rsidR="00CA4977" w:rsidRPr="00BC6878" w:rsidRDefault="00CA4977" w:rsidP="00CA4977">
      <w:pPr>
        <w:widowControl w:val="0"/>
        <w:tabs>
          <w:tab w:val="left" w:pos="1170"/>
        </w:tabs>
        <w:autoSpaceDE w:val="0"/>
        <w:autoSpaceDN w:val="0"/>
        <w:adjustRightInd w:val="0"/>
        <w:spacing w:after="0" w:line="240" w:lineRule="auto"/>
        <w:rPr>
          <w:rFonts w:ascii="Times New Roman" w:eastAsiaTheme="minorEastAsia" w:hAnsi="Times New Roman" w:cs="Times New Roman"/>
          <w:b/>
          <w:color w:val="333333"/>
          <w:sz w:val="26"/>
          <w:szCs w:val="26"/>
          <w:lang w:eastAsia="ru-RU"/>
        </w:rPr>
      </w:pPr>
      <w:r w:rsidRPr="00BC6878">
        <w:rPr>
          <w:rFonts w:ascii="Times New Roman" w:eastAsiaTheme="minorEastAsia" w:hAnsi="Times New Roman" w:cs="Times New Roman"/>
          <w:b/>
          <w:noProof/>
          <w:sz w:val="28"/>
          <w:szCs w:val="28"/>
          <w:lang w:eastAsia="uk-UA"/>
        </w:rPr>
        <w:lastRenderedPageBreak/>
        <w:drawing>
          <wp:anchor distT="0" distB="0" distL="114300" distR="114300" simplePos="0" relativeHeight="251671552" behindDoc="0" locked="0" layoutInCell="1" allowOverlap="1" wp14:anchorId="2909AADC" wp14:editId="72EC74D0">
            <wp:simplePos x="0" y="0"/>
            <wp:positionH relativeFrom="column">
              <wp:posOffset>2752090</wp:posOffset>
            </wp:positionH>
            <wp:positionV relativeFrom="paragraph">
              <wp:posOffset>141605</wp:posOffset>
            </wp:positionV>
            <wp:extent cx="448310" cy="571500"/>
            <wp:effectExtent l="0" t="0" r="889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CA4977" w:rsidRDefault="00CA4977" w:rsidP="00CA4977">
      <w:pPr>
        <w:widowControl w:val="0"/>
        <w:tabs>
          <w:tab w:val="left" w:pos="1170"/>
        </w:tabs>
        <w:autoSpaceDE w:val="0"/>
        <w:autoSpaceDN w:val="0"/>
        <w:adjustRightInd w:val="0"/>
        <w:spacing w:after="0" w:line="240" w:lineRule="auto"/>
        <w:rPr>
          <w:rFonts w:ascii="Times New Roman" w:eastAsiaTheme="minorEastAsia" w:hAnsi="Times New Roman" w:cs="Times New Roman"/>
          <w:b/>
          <w:color w:val="333333"/>
          <w:sz w:val="26"/>
          <w:szCs w:val="26"/>
          <w:lang w:eastAsia="ru-RU"/>
        </w:rPr>
      </w:pPr>
      <w:r w:rsidRPr="00BC6878">
        <w:rPr>
          <w:rFonts w:ascii="Times New Roman" w:eastAsiaTheme="minorEastAsia" w:hAnsi="Times New Roman" w:cs="Times New Roman"/>
          <w:b/>
          <w:color w:val="333333"/>
          <w:sz w:val="26"/>
          <w:szCs w:val="26"/>
          <w:lang w:eastAsia="ru-RU"/>
        </w:rPr>
        <w:t xml:space="preserve">                 </w:t>
      </w:r>
    </w:p>
    <w:p w:rsidR="00CA4977" w:rsidRDefault="00CA4977" w:rsidP="00CA4977">
      <w:pPr>
        <w:widowControl w:val="0"/>
        <w:tabs>
          <w:tab w:val="left" w:pos="1170"/>
        </w:tabs>
        <w:autoSpaceDE w:val="0"/>
        <w:autoSpaceDN w:val="0"/>
        <w:adjustRightInd w:val="0"/>
        <w:spacing w:after="0" w:line="240" w:lineRule="auto"/>
        <w:rPr>
          <w:rFonts w:ascii="Times New Roman" w:eastAsiaTheme="minorEastAsia" w:hAnsi="Times New Roman" w:cs="Times New Roman"/>
          <w:b/>
          <w:color w:val="333333"/>
          <w:sz w:val="26"/>
          <w:szCs w:val="26"/>
          <w:lang w:eastAsia="ru-RU"/>
        </w:rPr>
      </w:pPr>
    </w:p>
    <w:p w:rsidR="00CA4977" w:rsidRDefault="00CA4977" w:rsidP="00CA4977">
      <w:pPr>
        <w:widowControl w:val="0"/>
        <w:tabs>
          <w:tab w:val="left" w:pos="1170"/>
        </w:tabs>
        <w:autoSpaceDE w:val="0"/>
        <w:autoSpaceDN w:val="0"/>
        <w:adjustRightInd w:val="0"/>
        <w:spacing w:after="0" w:line="240" w:lineRule="auto"/>
        <w:rPr>
          <w:rFonts w:ascii="Times New Roman" w:eastAsiaTheme="minorEastAsia" w:hAnsi="Times New Roman" w:cs="Times New Roman"/>
          <w:b/>
          <w:color w:val="333333"/>
          <w:sz w:val="26"/>
          <w:szCs w:val="26"/>
          <w:lang w:eastAsia="ru-RU"/>
        </w:rPr>
      </w:pPr>
    </w:p>
    <w:p w:rsidR="00CA4977" w:rsidRDefault="00CA4977" w:rsidP="00CA4977">
      <w:pPr>
        <w:widowControl w:val="0"/>
        <w:tabs>
          <w:tab w:val="left" w:pos="1170"/>
        </w:tabs>
        <w:autoSpaceDE w:val="0"/>
        <w:autoSpaceDN w:val="0"/>
        <w:adjustRightInd w:val="0"/>
        <w:spacing w:after="0" w:line="240" w:lineRule="auto"/>
        <w:rPr>
          <w:rFonts w:ascii="Times New Roman" w:eastAsiaTheme="minorEastAsia" w:hAnsi="Times New Roman" w:cs="Times New Roman"/>
          <w:b/>
          <w:color w:val="333333"/>
          <w:sz w:val="26"/>
          <w:szCs w:val="26"/>
          <w:lang w:eastAsia="ru-RU"/>
        </w:rPr>
      </w:pPr>
    </w:p>
    <w:p w:rsidR="00CA4977" w:rsidRPr="00BC6878" w:rsidRDefault="00CA4977" w:rsidP="00CA4977">
      <w:pPr>
        <w:widowControl w:val="0"/>
        <w:tabs>
          <w:tab w:val="left" w:pos="1170"/>
        </w:tabs>
        <w:autoSpaceDE w:val="0"/>
        <w:autoSpaceDN w:val="0"/>
        <w:adjustRightInd w:val="0"/>
        <w:spacing w:after="0" w:line="240" w:lineRule="auto"/>
        <w:rPr>
          <w:rFonts w:ascii="Times New Roman" w:eastAsiaTheme="minorEastAsia" w:hAnsi="Times New Roman" w:cs="Times New Roman"/>
          <w:b/>
          <w:color w:val="333333"/>
          <w:sz w:val="26"/>
          <w:szCs w:val="26"/>
          <w:lang w:eastAsia="ru-RU"/>
        </w:rPr>
      </w:pPr>
      <w:r>
        <w:rPr>
          <w:rFonts w:ascii="Times New Roman" w:eastAsiaTheme="minorEastAsia" w:hAnsi="Times New Roman" w:cs="Times New Roman"/>
          <w:b/>
          <w:color w:val="333333"/>
          <w:sz w:val="26"/>
          <w:szCs w:val="26"/>
          <w:lang w:eastAsia="ru-RU"/>
        </w:rPr>
        <w:t xml:space="preserve">                   </w:t>
      </w:r>
      <w:r w:rsidRPr="00BC6878">
        <w:rPr>
          <w:rFonts w:ascii="Times New Roman" w:eastAsiaTheme="minorEastAsia" w:hAnsi="Times New Roman" w:cs="Times New Roman"/>
          <w:b/>
          <w:color w:val="333333"/>
          <w:sz w:val="26"/>
          <w:szCs w:val="26"/>
          <w:lang w:eastAsia="ru-RU"/>
        </w:rPr>
        <w:t xml:space="preserve"> ПІЩАНСЬКА СІЛЬСЬКА РАДА ПОДІЛЬСЬКОГО РАЙОНУ</w:t>
      </w:r>
    </w:p>
    <w:p w:rsidR="00CA4977" w:rsidRPr="00BC6878" w:rsidRDefault="00CA4977" w:rsidP="00CA4977">
      <w:pPr>
        <w:widowControl w:val="0"/>
        <w:tabs>
          <w:tab w:val="left" w:pos="1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r w:rsidRPr="00BC6878">
        <w:rPr>
          <w:rFonts w:ascii="Times New Roman" w:eastAsiaTheme="minorEastAsia" w:hAnsi="Times New Roman" w:cs="Times New Roman"/>
          <w:b/>
          <w:color w:val="333333"/>
          <w:sz w:val="26"/>
          <w:szCs w:val="26"/>
          <w:lang w:eastAsia="ru-RU"/>
        </w:rPr>
        <w:t xml:space="preserve"> </w:t>
      </w:r>
    </w:p>
    <w:p w:rsidR="00CA4977" w:rsidRPr="00BC6878" w:rsidRDefault="00CA4977" w:rsidP="00CA4977">
      <w:pPr>
        <w:widowControl w:val="0"/>
        <w:tabs>
          <w:tab w:val="left" w:pos="708"/>
          <w:tab w:val="left" w:pos="1416"/>
          <w:tab w:val="left" w:pos="2124"/>
          <w:tab w:val="left" w:pos="2832"/>
          <w:tab w:val="left" w:pos="3540"/>
          <w:tab w:val="center" w:pos="4960"/>
        </w:tabs>
        <w:autoSpaceDE w:val="0"/>
        <w:autoSpaceDN w:val="0"/>
        <w:adjustRightInd w:val="0"/>
        <w:spacing w:after="0" w:line="240" w:lineRule="auto"/>
        <w:jc w:val="center"/>
        <w:rPr>
          <w:rFonts w:ascii="Times New Roman" w:eastAsiaTheme="minorEastAsia" w:hAnsi="Times New Roman" w:cs="Times New Roman"/>
          <w:b/>
          <w:color w:val="333333"/>
          <w:sz w:val="26"/>
          <w:szCs w:val="26"/>
          <w:lang w:eastAsia="ru-RU"/>
        </w:rPr>
      </w:pPr>
      <w:r w:rsidRPr="00BC6878">
        <w:rPr>
          <w:rFonts w:ascii="Times New Roman" w:eastAsiaTheme="minorEastAsia" w:hAnsi="Times New Roman" w:cs="Times New Roman"/>
          <w:b/>
          <w:color w:val="333333"/>
          <w:sz w:val="26"/>
          <w:szCs w:val="26"/>
          <w:lang w:eastAsia="ru-RU"/>
        </w:rPr>
        <w:t>ОДЕСЬКОЇ ОБЛАСТІ</w:t>
      </w:r>
    </w:p>
    <w:p w:rsidR="00CA4977" w:rsidRPr="00BC6878" w:rsidRDefault="00CA4977" w:rsidP="00CA4977">
      <w:pPr>
        <w:widowControl w:val="0"/>
        <w:tabs>
          <w:tab w:val="left" w:pos="708"/>
          <w:tab w:val="left" w:pos="1416"/>
          <w:tab w:val="left" w:pos="2124"/>
          <w:tab w:val="left" w:pos="2832"/>
          <w:tab w:val="left" w:pos="3540"/>
          <w:tab w:val="center" w:pos="4960"/>
        </w:tabs>
        <w:autoSpaceDE w:val="0"/>
        <w:autoSpaceDN w:val="0"/>
        <w:adjustRightInd w:val="0"/>
        <w:spacing w:after="0" w:line="240" w:lineRule="auto"/>
        <w:jc w:val="center"/>
        <w:rPr>
          <w:rFonts w:ascii="Times New Roman" w:eastAsiaTheme="minorEastAsia" w:hAnsi="Times New Roman" w:cs="Times New Roman"/>
          <w:b/>
          <w:color w:val="333333"/>
          <w:sz w:val="26"/>
          <w:szCs w:val="26"/>
          <w:lang w:eastAsia="ru-RU"/>
        </w:rPr>
      </w:pPr>
    </w:p>
    <w:p w:rsidR="00CA4977" w:rsidRPr="00BC6878" w:rsidRDefault="00CA4977" w:rsidP="00CA4977">
      <w:pPr>
        <w:suppressAutoHyphens/>
        <w:autoSpaceDN w:val="0"/>
        <w:spacing w:before="4" w:after="0" w:line="240" w:lineRule="auto"/>
        <w:jc w:val="center"/>
        <w:rPr>
          <w:rFonts w:ascii="Times New Roman" w:eastAsia="Calibri" w:hAnsi="Times New Roman" w:cs="Times New Roman"/>
          <w:b/>
          <w:caps/>
          <w:color w:val="333333"/>
          <w:kern w:val="3"/>
          <w:sz w:val="26"/>
          <w:szCs w:val="26"/>
          <w:lang w:eastAsia="ru-RU"/>
        </w:rPr>
      </w:pPr>
      <w:r w:rsidRPr="00BC6878">
        <w:rPr>
          <w:rFonts w:ascii="Times New Roman" w:eastAsia="Calibri" w:hAnsi="Times New Roman" w:cs="Times New Roman"/>
          <w:b/>
          <w:caps/>
          <w:color w:val="333333"/>
          <w:kern w:val="3"/>
          <w:sz w:val="26"/>
          <w:szCs w:val="26"/>
          <w:lang w:eastAsia="ru-RU"/>
        </w:rPr>
        <w:t>Піщанський ліцей</w:t>
      </w:r>
    </w:p>
    <w:p w:rsidR="00CA4977" w:rsidRPr="00BC6878" w:rsidRDefault="00CA4977" w:rsidP="00CA4977">
      <w:pPr>
        <w:widowControl w:val="0"/>
        <w:tabs>
          <w:tab w:val="left" w:pos="4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p>
    <w:p w:rsidR="00CA4977" w:rsidRPr="005D483B" w:rsidRDefault="00CA4977" w:rsidP="00CA4977">
      <w:pPr>
        <w:widowControl w:val="0"/>
        <w:autoSpaceDE w:val="0"/>
        <w:autoSpaceDN w:val="0"/>
        <w:adjustRightInd w:val="0"/>
        <w:spacing w:after="0" w:line="240" w:lineRule="auto"/>
        <w:ind w:left="-284"/>
        <w:jc w:val="center"/>
        <w:rPr>
          <w:rFonts w:ascii="Times New Roman" w:eastAsiaTheme="minorEastAsia" w:hAnsi="Times New Roman" w:cs="Times New Roman"/>
          <w:color w:val="333333"/>
          <w:sz w:val="24"/>
          <w:szCs w:val="24"/>
          <w:lang w:eastAsia="ru-RU"/>
        </w:rPr>
      </w:pPr>
      <w:r w:rsidRPr="005D483B">
        <w:rPr>
          <w:rFonts w:ascii="Times New Roman" w:eastAsiaTheme="minorEastAsia" w:hAnsi="Times New Roman" w:cs="Times New Roman"/>
          <w:color w:val="333333"/>
          <w:sz w:val="24"/>
          <w:szCs w:val="24"/>
          <w:lang w:eastAsia="ru-RU"/>
        </w:rPr>
        <w:t xml:space="preserve">НАКАЗ </w:t>
      </w:r>
    </w:p>
    <w:p w:rsidR="00CA4977" w:rsidRPr="00BC6878" w:rsidRDefault="00CA4977" w:rsidP="00CA4977">
      <w:pPr>
        <w:widowControl w:val="0"/>
        <w:autoSpaceDE w:val="0"/>
        <w:autoSpaceDN w:val="0"/>
        <w:adjustRightInd w:val="0"/>
        <w:spacing w:after="0" w:line="240" w:lineRule="auto"/>
        <w:ind w:left="-284"/>
        <w:jc w:val="center"/>
        <w:rPr>
          <w:rFonts w:ascii="Times New Roman" w:eastAsiaTheme="minorEastAsia" w:hAnsi="Times New Roman" w:cs="Times New Roman"/>
          <w:color w:val="333333"/>
          <w:sz w:val="20"/>
          <w:szCs w:val="20"/>
          <w:lang w:eastAsia="ru-RU"/>
        </w:rPr>
      </w:pPr>
    </w:p>
    <w:p w:rsidR="00CA4977" w:rsidRPr="00BC6878" w:rsidRDefault="00CA4977" w:rsidP="00CA4977">
      <w:pPr>
        <w:widowControl w:val="0"/>
        <w:autoSpaceDE w:val="0"/>
        <w:autoSpaceDN w:val="0"/>
        <w:adjustRightInd w:val="0"/>
        <w:spacing w:after="0" w:line="240" w:lineRule="auto"/>
        <w:ind w:left="-284"/>
        <w:jc w:val="both"/>
        <w:rPr>
          <w:rFonts w:ascii="Times New Roman" w:eastAsiaTheme="minorEastAsia" w:hAnsi="Times New Roman" w:cs="Times New Roman"/>
          <w:color w:val="333333"/>
          <w:sz w:val="24"/>
          <w:szCs w:val="24"/>
          <w:lang w:eastAsia="ru-RU"/>
        </w:rPr>
      </w:pPr>
      <w:r>
        <w:rPr>
          <w:rFonts w:ascii="Times New Roman" w:eastAsiaTheme="minorEastAsia" w:hAnsi="Times New Roman" w:cs="Times New Roman"/>
          <w:color w:val="333333"/>
          <w:sz w:val="24"/>
          <w:szCs w:val="24"/>
          <w:lang w:eastAsia="ru-RU"/>
        </w:rPr>
        <w:t>08</w:t>
      </w:r>
      <w:r w:rsidRPr="00BC6878">
        <w:rPr>
          <w:rFonts w:ascii="Times New Roman" w:eastAsiaTheme="minorEastAsia" w:hAnsi="Times New Roman" w:cs="Times New Roman"/>
          <w:color w:val="333333"/>
          <w:sz w:val="24"/>
          <w:szCs w:val="24"/>
          <w:lang w:eastAsia="ru-RU"/>
        </w:rPr>
        <w:t>.1</w:t>
      </w:r>
      <w:r>
        <w:rPr>
          <w:rFonts w:ascii="Times New Roman" w:eastAsiaTheme="minorEastAsia" w:hAnsi="Times New Roman" w:cs="Times New Roman"/>
          <w:color w:val="333333"/>
          <w:sz w:val="24"/>
          <w:szCs w:val="24"/>
          <w:lang w:eastAsia="ru-RU"/>
        </w:rPr>
        <w:t>2</w:t>
      </w:r>
      <w:r w:rsidRPr="00BC6878">
        <w:rPr>
          <w:rFonts w:ascii="Times New Roman" w:eastAsiaTheme="minorEastAsia" w:hAnsi="Times New Roman" w:cs="Times New Roman"/>
          <w:color w:val="333333"/>
          <w:sz w:val="24"/>
          <w:szCs w:val="24"/>
          <w:lang w:eastAsia="ru-RU"/>
        </w:rPr>
        <w:t xml:space="preserve">.2023                             </w:t>
      </w:r>
      <w:r w:rsidR="005D483B">
        <w:rPr>
          <w:rFonts w:ascii="Times New Roman" w:eastAsiaTheme="minorEastAsia" w:hAnsi="Times New Roman" w:cs="Times New Roman"/>
          <w:color w:val="333333"/>
          <w:sz w:val="24"/>
          <w:szCs w:val="24"/>
          <w:lang w:eastAsia="ru-RU"/>
        </w:rPr>
        <w:t xml:space="preserve">                              </w:t>
      </w:r>
      <w:r w:rsidRPr="00BC6878">
        <w:rPr>
          <w:rFonts w:ascii="Times New Roman" w:eastAsiaTheme="minorEastAsia" w:hAnsi="Times New Roman" w:cs="Times New Roman"/>
          <w:color w:val="333333"/>
          <w:sz w:val="24"/>
          <w:szCs w:val="24"/>
          <w:lang w:eastAsia="ru-RU"/>
        </w:rPr>
        <w:t xml:space="preserve">Піщана                                </w:t>
      </w:r>
      <w:r>
        <w:rPr>
          <w:rFonts w:ascii="Times New Roman" w:eastAsiaTheme="minorEastAsia" w:hAnsi="Times New Roman" w:cs="Times New Roman"/>
          <w:color w:val="333333"/>
          <w:sz w:val="24"/>
          <w:szCs w:val="24"/>
          <w:lang w:eastAsia="ru-RU"/>
        </w:rPr>
        <w:t xml:space="preserve">                            №184</w:t>
      </w:r>
    </w:p>
    <w:p w:rsidR="00CA4977" w:rsidRDefault="00CA4977" w:rsidP="00420279">
      <w:pPr>
        <w:pStyle w:val="zfr3q"/>
        <w:spacing w:before="0" w:beforeAutospacing="0" w:after="0" w:afterAutospacing="0"/>
        <w:jc w:val="both"/>
        <w:rPr>
          <w:rStyle w:val="c9dxtc"/>
          <w:b/>
          <w:bCs/>
        </w:rPr>
      </w:pPr>
    </w:p>
    <w:p w:rsidR="00420279" w:rsidRPr="005D483B" w:rsidRDefault="00420279" w:rsidP="00420279">
      <w:pPr>
        <w:pStyle w:val="zfr3q"/>
        <w:spacing w:before="0" w:beforeAutospacing="0" w:after="0" w:afterAutospacing="0"/>
        <w:jc w:val="both"/>
        <w:rPr>
          <w:rFonts w:ascii="Open Sans" w:hAnsi="Open Sans"/>
          <w:sz w:val="26"/>
          <w:szCs w:val="26"/>
        </w:rPr>
      </w:pPr>
      <w:r w:rsidRPr="005D483B">
        <w:rPr>
          <w:rStyle w:val="c9dxtc"/>
          <w:bCs/>
        </w:rPr>
        <w:t>Про стан ведення класних</w:t>
      </w:r>
    </w:p>
    <w:p w:rsidR="00420279" w:rsidRPr="005D483B" w:rsidRDefault="00420279" w:rsidP="00420279">
      <w:pPr>
        <w:pStyle w:val="zfr3q"/>
        <w:spacing w:before="0" w:beforeAutospacing="0" w:after="0" w:afterAutospacing="0"/>
        <w:jc w:val="both"/>
        <w:rPr>
          <w:rFonts w:ascii="Open Sans" w:hAnsi="Open Sans"/>
          <w:sz w:val="26"/>
          <w:szCs w:val="26"/>
        </w:rPr>
      </w:pPr>
      <w:r w:rsidRPr="005D483B">
        <w:rPr>
          <w:rStyle w:val="c9dxtc"/>
          <w:bCs/>
        </w:rPr>
        <w:t>Е- журналів</w:t>
      </w:r>
    </w:p>
    <w:p w:rsidR="00420279" w:rsidRPr="00E67FF9" w:rsidRDefault="00420279" w:rsidP="00420279">
      <w:pPr>
        <w:pStyle w:val="zfr3q"/>
        <w:spacing w:before="0" w:beforeAutospacing="0" w:after="0" w:afterAutospacing="0"/>
        <w:jc w:val="both"/>
        <w:rPr>
          <w:rFonts w:ascii="Open Sans" w:hAnsi="Open Sans"/>
          <w:sz w:val="26"/>
          <w:szCs w:val="26"/>
        </w:rPr>
      </w:pPr>
      <w:r w:rsidRPr="00E67FF9">
        <w:rPr>
          <w:rStyle w:val="c9dxtc"/>
        </w:rPr>
        <w:t> </w:t>
      </w:r>
    </w:p>
    <w:p w:rsidR="00420279" w:rsidRPr="005D483B" w:rsidRDefault="00420279" w:rsidP="00420279">
      <w:pPr>
        <w:pStyle w:val="zfr3q"/>
        <w:spacing w:before="0" w:beforeAutospacing="0" w:after="0" w:afterAutospacing="0"/>
        <w:jc w:val="both"/>
        <w:rPr>
          <w:rFonts w:ascii="Open Sans" w:hAnsi="Open Sans"/>
          <w:sz w:val="28"/>
          <w:szCs w:val="28"/>
        </w:rPr>
      </w:pPr>
      <w:r w:rsidRPr="00E67FF9">
        <w:rPr>
          <w:rStyle w:val="c9dxtc"/>
        </w:rPr>
        <w:t>   </w:t>
      </w:r>
      <w:r w:rsidRPr="00E67FF9">
        <w:rPr>
          <w:rStyle w:val="apple-tab-span"/>
        </w:rPr>
        <w:tab/>
      </w:r>
      <w:r w:rsidRPr="005D483B">
        <w:rPr>
          <w:rStyle w:val="c9dxtc"/>
          <w:sz w:val="28"/>
          <w:szCs w:val="28"/>
        </w:rPr>
        <w:t>Згідно з планом внутрішньошкільного контролю на 2023-2024 навчальний рік з метою контролю за станом ведення шкільної документації заступником директора з НВР Олійник І.С. в остан</w:t>
      </w:r>
      <w:r w:rsidR="005D483B">
        <w:rPr>
          <w:rStyle w:val="c9dxtc"/>
          <w:sz w:val="28"/>
          <w:szCs w:val="28"/>
        </w:rPr>
        <w:t>н</w:t>
      </w:r>
      <w:r w:rsidRPr="005D483B">
        <w:rPr>
          <w:rStyle w:val="c9dxtc"/>
          <w:sz w:val="28"/>
          <w:szCs w:val="28"/>
        </w:rPr>
        <w:t>ій декаді листопада здійснено перевірку стану ведення класних е-журналів 1-11 класів. Під час перевірки зверталась увага  на дотримання Інструкції та Положення  з ведення е-журналів, своєчасність записів проведених уроків та оцінювання видів контролю з предметів.</w:t>
      </w:r>
    </w:p>
    <w:p w:rsidR="00420279" w:rsidRPr="005D483B" w:rsidRDefault="00420279" w:rsidP="00420279">
      <w:pPr>
        <w:pStyle w:val="zfr3q"/>
        <w:spacing w:before="0" w:beforeAutospacing="0" w:after="0" w:afterAutospacing="0"/>
        <w:jc w:val="both"/>
        <w:rPr>
          <w:rFonts w:ascii="Open Sans" w:hAnsi="Open Sans"/>
          <w:sz w:val="28"/>
          <w:szCs w:val="28"/>
        </w:rPr>
      </w:pPr>
      <w:r w:rsidRPr="005D483B">
        <w:rPr>
          <w:rStyle w:val="c9dxtc"/>
          <w:sz w:val="28"/>
          <w:szCs w:val="28"/>
        </w:rPr>
        <w:t>   </w:t>
      </w:r>
      <w:r w:rsidRPr="005D483B">
        <w:rPr>
          <w:rStyle w:val="apple-tab-span"/>
          <w:sz w:val="28"/>
          <w:szCs w:val="28"/>
        </w:rPr>
        <w:tab/>
      </w:r>
      <w:r w:rsidRPr="005D483B">
        <w:rPr>
          <w:rStyle w:val="c9dxtc"/>
          <w:sz w:val="28"/>
          <w:szCs w:val="28"/>
        </w:rPr>
        <w:t>В результаті перевірки встановлено, що більшість вчителів дотримуються Інструкції з ведення класних е-журналів: своєчасно записують проведені уроки, виділяють  назви тем, записують  домашні завдання, надають  посилання для виконання дистанційних завдань, вказують форму проведення уроків, своєчасно оцінюють учнів, використовуючи як поточні оцінки так і оцінки за види контролю, передбачені вимогам програм.</w:t>
      </w:r>
    </w:p>
    <w:p w:rsidR="00420279" w:rsidRPr="005D483B" w:rsidRDefault="00420279" w:rsidP="00420279">
      <w:pPr>
        <w:pStyle w:val="zfr3q"/>
        <w:spacing w:before="0" w:beforeAutospacing="0" w:after="0" w:afterAutospacing="0"/>
        <w:jc w:val="both"/>
        <w:rPr>
          <w:rFonts w:ascii="Open Sans" w:hAnsi="Open Sans"/>
          <w:sz w:val="28"/>
          <w:szCs w:val="28"/>
        </w:rPr>
      </w:pPr>
      <w:r w:rsidRPr="005D483B">
        <w:rPr>
          <w:rStyle w:val="c9dxtc"/>
          <w:b/>
          <w:bCs/>
          <w:sz w:val="28"/>
          <w:szCs w:val="28"/>
        </w:rPr>
        <w:t>  </w:t>
      </w:r>
      <w:r w:rsidRPr="005D483B">
        <w:rPr>
          <w:rStyle w:val="apple-tab-span"/>
          <w:b/>
          <w:bCs/>
          <w:sz w:val="28"/>
          <w:szCs w:val="28"/>
        </w:rPr>
        <w:tab/>
      </w:r>
      <w:r w:rsidRPr="005D483B">
        <w:rPr>
          <w:rStyle w:val="c9dxtc"/>
          <w:sz w:val="28"/>
          <w:szCs w:val="28"/>
        </w:rPr>
        <w:t>Проте було виявлено і низку недоліків:</w:t>
      </w:r>
    </w:p>
    <w:p w:rsidR="00420279" w:rsidRPr="005D483B" w:rsidRDefault="00420279" w:rsidP="00420279">
      <w:pPr>
        <w:pStyle w:val="zfr3q"/>
        <w:spacing w:before="0" w:beforeAutospacing="0" w:after="0" w:afterAutospacing="0"/>
        <w:jc w:val="both"/>
        <w:rPr>
          <w:rFonts w:ascii="Open Sans" w:hAnsi="Open Sans"/>
          <w:sz w:val="28"/>
          <w:szCs w:val="28"/>
        </w:rPr>
      </w:pPr>
      <w:r w:rsidRPr="005D483B">
        <w:rPr>
          <w:rStyle w:val="c9dxtc"/>
          <w:sz w:val="28"/>
          <w:szCs w:val="28"/>
        </w:rPr>
        <w:t>- не своєчасно виставляються оцінки за ведення зошитів геометрії в 11, 9 класах ( вч. Денісова Т.В.), української мови та літератури в 9, 7 класах ( вч. Анін Н.Ф.);</w:t>
      </w:r>
    </w:p>
    <w:p w:rsidR="00420279" w:rsidRPr="005D483B" w:rsidRDefault="00420279" w:rsidP="00420279">
      <w:pPr>
        <w:pStyle w:val="zfr3q"/>
        <w:spacing w:before="0" w:beforeAutospacing="0" w:after="0" w:afterAutospacing="0"/>
        <w:jc w:val="both"/>
        <w:rPr>
          <w:rFonts w:ascii="Open Sans" w:hAnsi="Open Sans"/>
          <w:sz w:val="28"/>
          <w:szCs w:val="28"/>
        </w:rPr>
      </w:pPr>
      <w:r w:rsidRPr="005D483B">
        <w:rPr>
          <w:rStyle w:val="c9dxtc"/>
          <w:sz w:val="28"/>
          <w:szCs w:val="28"/>
        </w:rPr>
        <w:t>- не виділяються назви тем з  мистецтва  ( вч. Агаджанян Ж.Д..);</w:t>
      </w:r>
    </w:p>
    <w:p w:rsidR="00420279" w:rsidRPr="005D483B" w:rsidRDefault="00420279" w:rsidP="00420279">
      <w:pPr>
        <w:pStyle w:val="zfr3q"/>
        <w:spacing w:before="0" w:beforeAutospacing="0" w:after="0" w:afterAutospacing="0"/>
        <w:jc w:val="both"/>
        <w:rPr>
          <w:rStyle w:val="c9dxtc"/>
          <w:sz w:val="28"/>
          <w:szCs w:val="28"/>
        </w:rPr>
      </w:pPr>
      <w:r w:rsidRPr="005D483B">
        <w:rPr>
          <w:rStyle w:val="c9dxtc"/>
          <w:sz w:val="28"/>
          <w:szCs w:val="28"/>
        </w:rPr>
        <w:t>- не своєчасно виставляються тематичні оцінки  з алгебри ( вч. Денісова Т.В.), географії ( вч. Росінський В.І.), з хімії та біології (вч. Лещенко О.І.);</w:t>
      </w:r>
    </w:p>
    <w:p w:rsidR="00420279" w:rsidRPr="005D483B" w:rsidRDefault="00420279" w:rsidP="00420279">
      <w:pPr>
        <w:pStyle w:val="zfr3q"/>
        <w:spacing w:before="0" w:beforeAutospacing="0" w:after="0" w:afterAutospacing="0"/>
        <w:jc w:val="both"/>
        <w:rPr>
          <w:rFonts w:ascii="Open Sans" w:hAnsi="Open Sans"/>
          <w:sz w:val="28"/>
          <w:szCs w:val="28"/>
        </w:rPr>
      </w:pPr>
      <w:r w:rsidRPr="005D483B">
        <w:rPr>
          <w:rStyle w:val="c9dxtc"/>
          <w:sz w:val="28"/>
          <w:szCs w:val="28"/>
        </w:rPr>
        <w:t>- не своєчасно записані уроки з фізичної культури (вч. Мазуренко А.В.)</w:t>
      </w:r>
    </w:p>
    <w:p w:rsidR="00420279" w:rsidRPr="005D483B" w:rsidRDefault="00420279" w:rsidP="00420279">
      <w:pPr>
        <w:pStyle w:val="zfr3q"/>
        <w:spacing w:before="0" w:beforeAutospacing="0" w:after="0" w:afterAutospacing="0"/>
        <w:jc w:val="both"/>
        <w:rPr>
          <w:rStyle w:val="c9dxtc"/>
          <w:sz w:val="28"/>
          <w:szCs w:val="28"/>
        </w:rPr>
      </w:pPr>
      <w:r w:rsidRPr="005D483B">
        <w:rPr>
          <w:rStyle w:val="c9dxtc"/>
          <w:sz w:val="28"/>
          <w:szCs w:val="28"/>
        </w:rPr>
        <w:t>Виходячи із вищезазначеного</w:t>
      </w:r>
    </w:p>
    <w:p w:rsidR="00420279" w:rsidRPr="005D483B" w:rsidRDefault="00420279" w:rsidP="00420279">
      <w:pPr>
        <w:pStyle w:val="zfr3q"/>
        <w:spacing w:before="0" w:beforeAutospacing="0" w:after="0" w:afterAutospacing="0"/>
        <w:jc w:val="both"/>
        <w:rPr>
          <w:rFonts w:ascii="Open Sans" w:hAnsi="Open Sans"/>
          <w:sz w:val="28"/>
          <w:szCs w:val="28"/>
        </w:rPr>
      </w:pPr>
    </w:p>
    <w:p w:rsidR="00420279" w:rsidRPr="005D483B" w:rsidRDefault="00420279" w:rsidP="00420279">
      <w:pPr>
        <w:pStyle w:val="zfr3q"/>
        <w:spacing w:before="0" w:beforeAutospacing="0" w:after="0" w:afterAutospacing="0"/>
        <w:jc w:val="both"/>
        <w:rPr>
          <w:rFonts w:ascii="Open Sans" w:hAnsi="Open Sans"/>
          <w:sz w:val="28"/>
          <w:szCs w:val="28"/>
        </w:rPr>
      </w:pPr>
      <w:r w:rsidRPr="005D483B">
        <w:rPr>
          <w:rStyle w:val="c9dxtc"/>
          <w:b/>
          <w:bCs/>
          <w:sz w:val="28"/>
          <w:szCs w:val="28"/>
        </w:rPr>
        <w:t>НАКАЗУЮ :</w:t>
      </w:r>
    </w:p>
    <w:p w:rsidR="00420279" w:rsidRPr="005D483B" w:rsidRDefault="00420279" w:rsidP="00420279">
      <w:pPr>
        <w:pStyle w:val="zfr3q"/>
        <w:spacing w:before="0" w:beforeAutospacing="0" w:after="0" w:afterAutospacing="0"/>
        <w:jc w:val="both"/>
        <w:rPr>
          <w:rFonts w:ascii="Open Sans" w:hAnsi="Open Sans"/>
          <w:sz w:val="28"/>
          <w:szCs w:val="28"/>
        </w:rPr>
      </w:pPr>
      <w:r w:rsidRPr="005D483B">
        <w:rPr>
          <w:rStyle w:val="c9dxtc"/>
          <w:sz w:val="28"/>
          <w:szCs w:val="28"/>
        </w:rPr>
        <w:t> </w:t>
      </w:r>
    </w:p>
    <w:p w:rsidR="00420279" w:rsidRPr="005D483B" w:rsidRDefault="00420279" w:rsidP="00420279">
      <w:pPr>
        <w:pStyle w:val="zfr3q"/>
        <w:spacing w:before="0" w:beforeAutospacing="0" w:after="0" w:afterAutospacing="0"/>
        <w:jc w:val="both"/>
        <w:rPr>
          <w:rFonts w:ascii="Open Sans" w:hAnsi="Open Sans"/>
          <w:sz w:val="28"/>
          <w:szCs w:val="28"/>
        </w:rPr>
      </w:pPr>
      <w:r w:rsidRPr="005D483B">
        <w:rPr>
          <w:rStyle w:val="c9dxtc"/>
          <w:sz w:val="28"/>
          <w:szCs w:val="28"/>
        </w:rPr>
        <w:t>1.Педагогічним працівникам 1-11 класів:</w:t>
      </w:r>
    </w:p>
    <w:p w:rsidR="00420279" w:rsidRPr="005D483B" w:rsidRDefault="00420279" w:rsidP="00420279">
      <w:pPr>
        <w:pStyle w:val="zfr3q"/>
        <w:spacing w:before="0" w:beforeAutospacing="0" w:after="0" w:afterAutospacing="0"/>
        <w:jc w:val="both"/>
        <w:rPr>
          <w:rFonts w:ascii="Open Sans" w:hAnsi="Open Sans"/>
          <w:sz w:val="28"/>
          <w:szCs w:val="28"/>
        </w:rPr>
      </w:pPr>
      <w:r w:rsidRPr="005D483B">
        <w:rPr>
          <w:rStyle w:val="c9dxtc"/>
          <w:sz w:val="28"/>
          <w:szCs w:val="28"/>
        </w:rPr>
        <w:lastRenderedPageBreak/>
        <w:t>   1) неухільно дотримуватися Інструкції та Положення  з ведення класних  е- журналів;</w:t>
      </w:r>
    </w:p>
    <w:p w:rsidR="00420279" w:rsidRPr="005D483B" w:rsidRDefault="00420279" w:rsidP="00420279">
      <w:pPr>
        <w:pStyle w:val="zfr3q"/>
        <w:spacing w:before="0" w:beforeAutospacing="0" w:after="0" w:afterAutospacing="0"/>
        <w:jc w:val="both"/>
        <w:rPr>
          <w:rFonts w:ascii="Open Sans" w:hAnsi="Open Sans"/>
          <w:sz w:val="28"/>
          <w:szCs w:val="28"/>
        </w:rPr>
      </w:pPr>
      <w:r w:rsidRPr="005D483B">
        <w:rPr>
          <w:rStyle w:val="c9dxtc"/>
          <w:sz w:val="28"/>
          <w:szCs w:val="28"/>
        </w:rPr>
        <w:t>   2) своєчасно виставляти поточні  та тематичні оцінки, оцінки за контрольні види робіт;</w:t>
      </w:r>
    </w:p>
    <w:p w:rsidR="00420279" w:rsidRPr="005D483B" w:rsidRDefault="00420279" w:rsidP="00420279">
      <w:pPr>
        <w:pStyle w:val="zfr3q"/>
        <w:spacing w:before="0" w:beforeAutospacing="0" w:after="0" w:afterAutospacing="0"/>
        <w:jc w:val="both"/>
        <w:rPr>
          <w:rFonts w:ascii="Open Sans" w:hAnsi="Open Sans"/>
          <w:sz w:val="28"/>
          <w:szCs w:val="28"/>
        </w:rPr>
      </w:pPr>
      <w:r w:rsidRPr="005D483B">
        <w:rPr>
          <w:rStyle w:val="c9dxtc"/>
          <w:sz w:val="28"/>
          <w:szCs w:val="28"/>
        </w:rPr>
        <w:t>   3) більше уваги приділяти можливостям використання відеоуроків на ВШО на інших навчальних платформах для організації самостійних видів робіт;</w:t>
      </w:r>
    </w:p>
    <w:p w:rsidR="00420279" w:rsidRPr="005D483B" w:rsidRDefault="005D483B" w:rsidP="00420279">
      <w:pPr>
        <w:pStyle w:val="zfr3q"/>
        <w:spacing w:before="0" w:beforeAutospacing="0" w:after="0" w:afterAutospacing="0"/>
        <w:jc w:val="both"/>
        <w:rPr>
          <w:rFonts w:ascii="Open Sans" w:hAnsi="Open Sans"/>
          <w:sz w:val="28"/>
          <w:szCs w:val="28"/>
        </w:rPr>
      </w:pPr>
      <w:r>
        <w:rPr>
          <w:rStyle w:val="apple-tab-span"/>
          <w:sz w:val="28"/>
          <w:szCs w:val="28"/>
        </w:rPr>
        <w:t xml:space="preserve">  </w:t>
      </w:r>
      <w:r w:rsidR="00420279" w:rsidRPr="005D483B">
        <w:rPr>
          <w:rStyle w:val="c9dxtc"/>
          <w:sz w:val="28"/>
          <w:szCs w:val="28"/>
        </w:rPr>
        <w:t>4) усунути  вищезазначені недоліки до 10.12.2023 р.</w:t>
      </w:r>
    </w:p>
    <w:p w:rsidR="00420279" w:rsidRPr="005D483B" w:rsidRDefault="00420279" w:rsidP="00420279">
      <w:pPr>
        <w:pStyle w:val="zfr3q"/>
        <w:spacing w:before="0" w:beforeAutospacing="0" w:after="0" w:afterAutospacing="0"/>
        <w:jc w:val="both"/>
        <w:rPr>
          <w:rFonts w:ascii="Open Sans" w:hAnsi="Open Sans"/>
          <w:sz w:val="28"/>
          <w:szCs w:val="28"/>
        </w:rPr>
      </w:pPr>
      <w:r w:rsidRPr="005D483B">
        <w:rPr>
          <w:rStyle w:val="c9dxtc"/>
          <w:sz w:val="28"/>
          <w:szCs w:val="28"/>
        </w:rPr>
        <w:t> 2.Заступнику директора з НВР Олійник І.С.:</w:t>
      </w:r>
    </w:p>
    <w:p w:rsidR="00420279" w:rsidRPr="005D483B" w:rsidRDefault="005D483B" w:rsidP="00420279">
      <w:pPr>
        <w:pStyle w:val="zfr3q"/>
        <w:spacing w:before="0" w:beforeAutospacing="0" w:after="0" w:afterAutospacing="0"/>
        <w:jc w:val="both"/>
        <w:rPr>
          <w:rFonts w:ascii="Open Sans" w:hAnsi="Open Sans"/>
          <w:sz w:val="28"/>
          <w:szCs w:val="28"/>
        </w:rPr>
      </w:pPr>
      <w:r>
        <w:rPr>
          <w:rStyle w:val="apple-tab-span"/>
          <w:sz w:val="28"/>
          <w:szCs w:val="28"/>
        </w:rPr>
        <w:t xml:space="preserve"> </w:t>
      </w:r>
      <w:r w:rsidR="00420279" w:rsidRPr="005D483B">
        <w:rPr>
          <w:rStyle w:val="c9dxtc"/>
          <w:sz w:val="28"/>
          <w:szCs w:val="28"/>
        </w:rPr>
        <w:t>1) довести зауваження та недоліки, які було виявлено при перевірці, до відома педколективу;</w:t>
      </w:r>
    </w:p>
    <w:p w:rsidR="00420279" w:rsidRPr="005D483B" w:rsidRDefault="00420279" w:rsidP="00420279">
      <w:pPr>
        <w:pStyle w:val="zfr3q"/>
        <w:spacing w:before="0" w:beforeAutospacing="0" w:after="0" w:afterAutospacing="0"/>
        <w:jc w:val="both"/>
        <w:rPr>
          <w:rFonts w:ascii="Open Sans" w:hAnsi="Open Sans"/>
          <w:sz w:val="28"/>
          <w:szCs w:val="28"/>
        </w:rPr>
      </w:pPr>
      <w:r w:rsidRPr="005D483B">
        <w:rPr>
          <w:rStyle w:val="c9dxtc"/>
          <w:sz w:val="28"/>
          <w:szCs w:val="28"/>
        </w:rPr>
        <w:t>2) провести методичну оперативку з метою вивчення Положення та Інструкцій з ведення е-журналів.</w:t>
      </w:r>
    </w:p>
    <w:p w:rsidR="00420279" w:rsidRPr="005D483B" w:rsidRDefault="00420279" w:rsidP="00420279">
      <w:pPr>
        <w:pStyle w:val="zfr3q"/>
        <w:spacing w:before="0" w:beforeAutospacing="0" w:after="0" w:afterAutospacing="0"/>
        <w:jc w:val="both"/>
        <w:rPr>
          <w:rFonts w:ascii="Open Sans" w:hAnsi="Open Sans"/>
          <w:sz w:val="28"/>
          <w:szCs w:val="28"/>
        </w:rPr>
      </w:pPr>
      <w:r w:rsidRPr="005D483B">
        <w:rPr>
          <w:rStyle w:val="c9dxtc"/>
          <w:sz w:val="28"/>
          <w:szCs w:val="28"/>
        </w:rPr>
        <w:t> </w:t>
      </w:r>
    </w:p>
    <w:p w:rsidR="00420279" w:rsidRPr="005D483B" w:rsidRDefault="00420279" w:rsidP="00420279">
      <w:pPr>
        <w:pStyle w:val="zfr3q"/>
        <w:spacing w:before="0" w:beforeAutospacing="0" w:after="0" w:afterAutospacing="0"/>
        <w:jc w:val="both"/>
        <w:rPr>
          <w:rFonts w:ascii="Open Sans" w:hAnsi="Open Sans"/>
          <w:sz w:val="28"/>
          <w:szCs w:val="28"/>
        </w:rPr>
      </w:pPr>
      <w:r w:rsidRPr="005D483B">
        <w:rPr>
          <w:rStyle w:val="c9dxtc"/>
          <w:sz w:val="28"/>
          <w:szCs w:val="28"/>
        </w:rPr>
        <w:t> </w:t>
      </w:r>
    </w:p>
    <w:p w:rsidR="00420279" w:rsidRPr="005D483B" w:rsidRDefault="00420279" w:rsidP="00420279">
      <w:pPr>
        <w:pStyle w:val="zfr3q"/>
        <w:spacing w:before="0" w:beforeAutospacing="0" w:after="0" w:afterAutospacing="0"/>
        <w:jc w:val="both"/>
        <w:rPr>
          <w:rFonts w:ascii="Open Sans" w:hAnsi="Open Sans"/>
          <w:sz w:val="28"/>
          <w:szCs w:val="28"/>
        </w:rPr>
      </w:pPr>
      <w:r w:rsidRPr="005D483B">
        <w:rPr>
          <w:rStyle w:val="c9dxtc"/>
          <w:sz w:val="28"/>
          <w:szCs w:val="28"/>
        </w:rPr>
        <w:t xml:space="preserve">Директор                      </w:t>
      </w:r>
      <w:r w:rsidR="005D483B">
        <w:rPr>
          <w:rStyle w:val="c9dxtc"/>
          <w:sz w:val="28"/>
          <w:szCs w:val="28"/>
        </w:rPr>
        <w:t xml:space="preserve">            </w:t>
      </w:r>
      <w:r w:rsidRPr="005D483B">
        <w:rPr>
          <w:rStyle w:val="c9dxtc"/>
          <w:sz w:val="28"/>
          <w:szCs w:val="28"/>
        </w:rPr>
        <w:t>            </w:t>
      </w:r>
      <w:r w:rsidRPr="005D483B">
        <w:rPr>
          <w:rStyle w:val="apple-tab-span"/>
          <w:sz w:val="28"/>
          <w:szCs w:val="28"/>
        </w:rPr>
        <w:tab/>
      </w:r>
      <w:r w:rsidRPr="005D483B">
        <w:rPr>
          <w:rStyle w:val="c9dxtc"/>
          <w:sz w:val="28"/>
          <w:szCs w:val="28"/>
        </w:rPr>
        <w:t>Валентина ГРУЦЕНКО</w:t>
      </w:r>
    </w:p>
    <w:p w:rsidR="00420279" w:rsidRPr="00E67FF9" w:rsidRDefault="00420279" w:rsidP="00420279">
      <w:pPr>
        <w:pStyle w:val="zfr3q"/>
        <w:spacing w:before="0" w:beforeAutospacing="0" w:after="0" w:afterAutospacing="0"/>
        <w:jc w:val="both"/>
        <w:rPr>
          <w:rFonts w:ascii="Open Sans" w:hAnsi="Open Sans"/>
          <w:sz w:val="26"/>
          <w:szCs w:val="26"/>
        </w:rPr>
      </w:pPr>
      <w:r w:rsidRPr="00E67FF9">
        <w:rPr>
          <w:rStyle w:val="c9dxtc"/>
        </w:rPr>
        <w:t> </w:t>
      </w:r>
    </w:p>
    <w:p w:rsidR="00420279" w:rsidRPr="00E67FF9" w:rsidRDefault="00420279" w:rsidP="00420279">
      <w:pPr>
        <w:pStyle w:val="zfr3q"/>
        <w:spacing w:before="0" w:beforeAutospacing="0" w:after="0" w:afterAutospacing="0"/>
        <w:jc w:val="both"/>
        <w:rPr>
          <w:rFonts w:ascii="Open Sans" w:hAnsi="Open Sans"/>
          <w:sz w:val="26"/>
          <w:szCs w:val="26"/>
        </w:rPr>
      </w:pPr>
      <w:r w:rsidRPr="00E67FF9">
        <w:rPr>
          <w:rStyle w:val="c9dxtc"/>
        </w:rPr>
        <w:t> </w:t>
      </w:r>
    </w:p>
    <w:p w:rsidR="00420279" w:rsidRPr="00E67FF9" w:rsidRDefault="00420279" w:rsidP="00420279"/>
    <w:p w:rsidR="00BC6878" w:rsidRDefault="00BC6878"/>
    <w:p w:rsidR="005068BB" w:rsidRDefault="005068BB"/>
    <w:p w:rsidR="005068BB" w:rsidRDefault="005068BB"/>
    <w:p w:rsidR="005068BB" w:rsidRDefault="005068BB"/>
    <w:p w:rsidR="005068BB" w:rsidRDefault="005068BB"/>
    <w:p w:rsidR="005068BB" w:rsidRDefault="005068BB"/>
    <w:p w:rsidR="005068BB" w:rsidRDefault="005068BB"/>
    <w:p w:rsidR="005068BB" w:rsidRDefault="005068BB"/>
    <w:p w:rsidR="005068BB" w:rsidRDefault="005068BB"/>
    <w:p w:rsidR="005068BB" w:rsidRDefault="005068BB"/>
    <w:p w:rsidR="005068BB" w:rsidRDefault="005068BB"/>
    <w:p w:rsidR="005068BB" w:rsidRDefault="005068BB"/>
    <w:p w:rsidR="005068BB" w:rsidRDefault="005068BB"/>
    <w:p w:rsidR="005068BB" w:rsidRDefault="005068BB"/>
    <w:p w:rsidR="005068BB" w:rsidRDefault="005068BB"/>
    <w:p w:rsidR="005068BB" w:rsidRPr="005068BB" w:rsidRDefault="005068BB">
      <w:pPr>
        <w:rPr>
          <w:rFonts w:ascii="Times New Roman" w:hAnsi="Times New Roman" w:cs="Times New Roman"/>
          <w:sz w:val="24"/>
          <w:szCs w:val="24"/>
        </w:rPr>
      </w:pPr>
    </w:p>
    <w:p w:rsidR="005068BB" w:rsidRPr="00BC6878" w:rsidRDefault="005068BB" w:rsidP="005068BB">
      <w:pPr>
        <w:widowControl w:val="0"/>
        <w:tabs>
          <w:tab w:val="left" w:pos="1170"/>
        </w:tabs>
        <w:autoSpaceDE w:val="0"/>
        <w:autoSpaceDN w:val="0"/>
        <w:adjustRightInd w:val="0"/>
        <w:spacing w:after="0" w:line="240" w:lineRule="auto"/>
        <w:rPr>
          <w:rFonts w:ascii="Times New Roman" w:eastAsiaTheme="minorEastAsia" w:hAnsi="Times New Roman" w:cs="Times New Roman"/>
          <w:b/>
          <w:color w:val="333333"/>
          <w:sz w:val="26"/>
          <w:szCs w:val="26"/>
          <w:lang w:eastAsia="ru-RU"/>
        </w:rPr>
      </w:pPr>
    </w:p>
    <w:p w:rsidR="005068BB" w:rsidRPr="00BC6878" w:rsidRDefault="005068BB" w:rsidP="005068BB">
      <w:pPr>
        <w:widowControl w:val="0"/>
        <w:tabs>
          <w:tab w:val="left" w:pos="1170"/>
        </w:tabs>
        <w:autoSpaceDE w:val="0"/>
        <w:autoSpaceDN w:val="0"/>
        <w:adjustRightInd w:val="0"/>
        <w:spacing w:after="0" w:line="240" w:lineRule="auto"/>
        <w:rPr>
          <w:rFonts w:ascii="Times New Roman" w:eastAsiaTheme="minorEastAsia" w:hAnsi="Times New Roman" w:cs="Times New Roman"/>
          <w:b/>
          <w:color w:val="333333"/>
          <w:sz w:val="26"/>
          <w:szCs w:val="26"/>
          <w:lang w:eastAsia="ru-RU"/>
        </w:rPr>
      </w:pPr>
      <w:r w:rsidRPr="00BC6878">
        <w:rPr>
          <w:rFonts w:ascii="Times New Roman" w:eastAsiaTheme="minorEastAsia" w:hAnsi="Times New Roman" w:cs="Times New Roman"/>
          <w:b/>
          <w:noProof/>
          <w:sz w:val="28"/>
          <w:szCs w:val="28"/>
          <w:lang w:eastAsia="uk-UA"/>
        </w:rPr>
        <w:drawing>
          <wp:anchor distT="0" distB="0" distL="114300" distR="114300" simplePos="0" relativeHeight="251663360" behindDoc="0" locked="0" layoutInCell="1" allowOverlap="1" wp14:anchorId="744A46EC" wp14:editId="608FB335">
            <wp:simplePos x="0" y="0"/>
            <wp:positionH relativeFrom="column">
              <wp:posOffset>2827020</wp:posOffset>
            </wp:positionH>
            <wp:positionV relativeFrom="paragraph">
              <wp:posOffset>15875</wp:posOffset>
            </wp:positionV>
            <wp:extent cx="448310" cy="571500"/>
            <wp:effectExtent l="0" t="0" r="889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5068BB" w:rsidRDefault="005068BB" w:rsidP="005068BB">
      <w:pPr>
        <w:widowControl w:val="0"/>
        <w:tabs>
          <w:tab w:val="left" w:pos="1170"/>
        </w:tabs>
        <w:autoSpaceDE w:val="0"/>
        <w:autoSpaceDN w:val="0"/>
        <w:adjustRightInd w:val="0"/>
        <w:spacing w:after="0" w:line="240" w:lineRule="auto"/>
        <w:rPr>
          <w:rFonts w:ascii="Times New Roman" w:eastAsiaTheme="minorEastAsia" w:hAnsi="Times New Roman" w:cs="Times New Roman"/>
          <w:b/>
          <w:color w:val="333333"/>
          <w:sz w:val="26"/>
          <w:szCs w:val="26"/>
          <w:lang w:eastAsia="ru-RU"/>
        </w:rPr>
      </w:pPr>
      <w:r w:rsidRPr="00BC6878">
        <w:rPr>
          <w:rFonts w:ascii="Times New Roman" w:eastAsiaTheme="minorEastAsia" w:hAnsi="Times New Roman" w:cs="Times New Roman"/>
          <w:b/>
          <w:color w:val="333333"/>
          <w:sz w:val="26"/>
          <w:szCs w:val="26"/>
          <w:lang w:eastAsia="ru-RU"/>
        </w:rPr>
        <w:t xml:space="preserve">                 </w:t>
      </w:r>
    </w:p>
    <w:p w:rsidR="005068BB" w:rsidRDefault="005068BB" w:rsidP="005068BB">
      <w:pPr>
        <w:widowControl w:val="0"/>
        <w:tabs>
          <w:tab w:val="left" w:pos="1170"/>
        </w:tabs>
        <w:autoSpaceDE w:val="0"/>
        <w:autoSpaceDN w:val="0"/>
        <w:adjustRightInd w:val="0"/>
        <w:spacing w:after="0" w:line="240" w:lineRule="auto"/>
        <w:rPr>
          <w:rFonts w:ascii="Times New Roman" w:eastAsiaTheme="minorEastAsia" w:hAnsi="Times New Roman" w:cs="Times New Roman"/>
          <w:b/>
          <w:color w:val="333333"/>
          <w:sz w:val="26"/>
          <w:szCs w:val="26"/>
          <w:lang w:eastAsia="ru-RU"/>
        </w:rPr>
      </w:pPr>
    </w:p>
    <w:p w:rsidR="005068BB" w:rsidRDefault="005068BB" w:rsidP="005068BB">
      <w:pPr>
        <w:widowControl w:val="0"/>
        <w:tabs>
          <w:tab w:val="left" w:pos="1170"/>
        </w:tabs>
        <w:autoSpaceDE w:val="0"/>
        <w:autoSpaceDN w:val="0"/>
        <w:adjustRightInd w:val="0"/>
        <w:spacing w:after="0" w:line="240" w:lineRule="auto"/>
        <w:rPr>
          <w:rFonts w:ascii="Times New Roman" w:eastAsiaTheme="minorEastAsia" w:hAnsi="Times New Roman" w:cs="Times New Roman"/>
          <w:b/>
          <w:color w:val="333333"/>
          <w:sz w:val="26"/>
          <w:szCs w:val="26"/>
          <w:lang w:eastAsia="ru-RU"/>
        </w:rPr>
      </w:pPr>
    </w:p>
    <w:p w:rsidR="005068BB" w:rsidRPr="00BC6878" w:rsidRDefault="005068BB" w:rsidP="005068BB">
      <w:pPr>
        <w:widowControl w:val="0"/>
        <w:tabs>
          <w:tab w:val="left" w:pos="1170"/>
        </w:tabs>
        <w:autoSpaceDE w:val="0"/>
        <w:autoSpaceDN w:val="0"/>
        <w:adjustRightInd w:val="0"/>
        <w:spacing w:after="0" w:line="240" w:lineRule="auto"/>
        <w:rPr>
          <w:rFonts w:ascii="Times New Roman" w:eastAsiaTheme="minorEastAsia" w:hAnsi="Times New Roman" w:cs="Times New Roman"/>
          <w:b/>
          <w:color w:val="333333"/>
          <w:sz w:val="26"/>
          <w:szCs w:val="26"/>
          <w:lang w:eastAsia="ru-RU"/>
        </w:rPr>
      </w:pPr>
      <w:r>
        <w:rPr>
          <w:rFonts w:ascii="Times New Roman" w:eastAsiaTheme="minorEastAsia" w:hAnsi="Times New Roman" w:cs="Times New Roman"/>
          <w:b/>
          <w:color w:val="333333"/>
          <w:sz w:val="26"/>
          <w:szCs w:val="26"/>
          <w:lang w:eastAsia="ru-RU"/>
        </w:rPr>
        <w:t xml:space="preserve">                   </w:t>
      </w:r>
      <w:r w:rsidRPr="00BC6878">
        <w:rPr>
          <w:rFonts w:ascii="Times New Roman" w:eastAsiaTheme="minorEastAsia" w:hAnsi="Times New Roman" w:cs="Times New Roman"/>
          <w:b/>
          <w:color w:val="333333"/>
          <w:sz w:val="26"/>
          <w:szCs w:val="26"/>
          <w:lang w:eastAsia="ru-RU"/>
        </w:rPr>
        <w:t xml:space="preserve"> ПІЩАНСЬКА СІЛЬСЬКА РАДА ПОДІЛЬСЬКОГО РАЙОНУ</w:t>
      </w:r>
    </w:p>
    <w:p w:rsidR="005068BB" w:rsidRPr="00BC6878" w:rsidRDefault="005068BB" w:rsidP="005068BB">
      <w:pPr>
        <w:widowControl w:val="0"/>
        <w:tabs>
          <w:tab w:val="left" w:pos="1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r w:rsidRPr="00BC6878">
        <w:rPr>
          <w:rFonts w:ascii="Times New Roman" w:eastAsiaTheme="minorEastAsia" w:hAnsi="Times New Roman" w:cs="Times New Roman"/>
          <w:b/>
          <w:color w:val="333333"/>
          <w:sz w:val="26"/>
          <w:szCs w:val="26"/>
          <w:lang w:eastAsia="ru-RU"/>
        </w:rPr>
        <w:t xml:space="preserve"> </w:t>
      </w:r>
    </w:p>
    <w:p w:rsidR="005068BB" w:rsidRPr="00BC6878" w:rsidRDefault="005068BB" w:rsidP="005068BB">
      <w:pPr>
        <w:widowControl w:val="0"/>
        <w:tabs>
          <w:tab w:val="left" w:pos="708"/>
          <w:tab w:val="left" w:pos="1416"/>
          <w:tab w:val="left" w:pos="2124"/>
          <w:tab w:val="left" w:pos="2832"/>
          <w:tab w:val="left" w:pos="3540"/>
          <w:tab w:val="center" w:pos="4960"/>
        </w:tabs>
        <w:autoSpaceDE w:val="0"/>
        <w:autoSpaceDN w:val="0"/>
        <w:adjustRightInd w:val="0"/>
        <w:spacing w:after="0" w:line="240" w:lineRule="auto"/>
        <w:jc w:val="center"/>
        <w:rPr>
          <w:rFonts w:ascii="Times New Roman" w:eastAsiaTheme="minorEastAsia" w:hAnsi="Times New Roman" w:cs="Times New Roman"/>
          <w:b/>
          <w:color w:val="333333"/>
          <w:sz w:val="26"/>
          <w:szCs w:val="26"/>
          <w:lang w:eastAsia="ru-RU"/>
        </w:rPr>
      </w:pPr>
      <w:r w:rsidRPr="00BC6878">
        <w:rPr>
          <w:rFonts w:ascii="Times New Roman" w:eastAsiaTheme="minorEastAsia" w:hAnsi="Times New Roman" w:cs="Times New Roman"/>
          <w:b/>
          <w:color w:val="333333"/>
          <w:sz w:val="26"/>
          <w:szCs w:val="26"/>
          <w:lang w:eastAsia="ru-RU"/>
        </w:rPr>
        <w:t>ОДЕСЬКОЇ ОБЛАСТІ</w:t>
      </w:r>
    </w:p>
    <w:p w:rsidR="005068BB" w:rsidRPr="00BC6878" w:rsidRDefault="005068BB" w:rsidP="005068BB">
      <w:pPr>
        <w:widowControl w:val="0"/>
        <w:tabs>
          <w:tab w:val="left" w:pos="708"/>
          <w:tab w:val="left" w:pos="1416"/>
          <w:tab w:val="left" w:pos="2124"/>
          <w:tab w:val="left" w:pos="2832"/>
          <w:tab w:val="left" w:pos="3540"/>
          <w:tab w:val="center" w:pos="4960"/>
        </w:tabs>
        <w:autoSpaceDE w:val="0"/>
        <w:autoSpaceDN w:val="0"/>
        <w:adjustRightInd w:val="0"/>
        <w:spacing w:after="0" w:line="240" w:lineRule="auto"/>
        <w:jc w:val="center"/>
        <w:rPr>
          <w:rFonts w:ascii="Times New Roman" w:eastAsiaTheme="minorEastAsia" w:hAnsi="Times New Roman" w:cs="Times New Roman"/>
          <w:b/>
          <w:color w:val="333333"/>
          <w:sz w:val="26"/>
          <w:szCs w:val="26"/>
          <w:lang w:eastAsia="ru-RU"/>
        </w:rPr>
      </w:pPr>
    </w:p>
    <w:p w:rsidR="005068BB" w:rsidRPr="00BC6878" w:rsidRDefault="005068BB" w:rsidP="005068BB">
      <w:pPr>
        <w:suppressAutoHyphens/>
        <w:autoSpaceDN w:val="0"/>
        <w:spacing w:before="4" w:after="0" w:line="240" w:lineRule="auto"/>
        <w:jc w:val="center"/>
        <w:rPr>
          <w:rFonts w:ascii="Times New Roman" w:eastAsia="Calibri" w:hAnsi="Times New Roman" w:cs="Times New Roman"/>
          <w:b/>
          <w:caps/>
          <w:color w:val="333333"/>
          <w:kern w:val="3"/>
          <w:sz w:val="26"/>
          <w:szCs w:val="26"/>
          <w:lang w:eastAsia="ru-RU"/>
        </w:rPr>
      </w:pPr>
      <w:r w:rsidRPr="00BC6878">
        <w:rPr>
          <w:rFonts w:ascii="Times New Roman" w:eastAsia="Calibri" w:hAnsi="Times New Roman" w:cs="Times New Roman"/>
          <w:b/>
          <w:caps/>
          <w:color w:val="333333"/>
          <w:kern w:val="3"/>
          <w:sz w:val="26"/>
          <w:szCs w:val="26"/>
          <w:lang w:eastAsia="ru-RU"/>
        </w:rPr>
        <w:t>Піщанський ліцей</w:t>
      </w:r>
    </w:p>
    <w:p w:rsidR="005068BB" w:rsidRPr="00BC6878" w:rsidRDefault="005068BB" w:rsidP="005068BB">
      <w:pPr>
        <w:widowControl w:val="0"/>
        <w:tabs>
          <w:tab w:val="left" w:pos="4170"/>
        </w:tabs>
        <w:autoSpaceDE w:val="0"/>
        <w:autoSpaceDN w:val="0"/>
        <w:adjustRightInd w:val="0"/>
        <w:spacing w:after="0" w:line="240" w:lineRule="auto"/>
        <w:rPr>
          <w:rFonts w:ascii="Times New Roman" w:eastAsiaTheme="minorEastAsia" w:hAnsi="Times New Roman" w:cs="Times New Roman"/>
          <w:color w:val="333333"/>
          <w:sz w:val="20"/>
          <w:szCs w:val="20"/>
          <w:lang w:eastAsia="ru-RU"/>
        </w:rPr>
      </w:pPr>
    </w:p>
    <w:p w:rsidR="005068BB" w:rsidRPr="005D483B" w:rsidRDefault="005068BB" w:rsidP="005068BB">
      <w:pPr>
        <w:widowControl w:val="0"/>
        <w:autoSpaceDE w:val="0"/>
        <w:autoSpaceDN w:val="0"/>
        <w:adjustRightInd w:val="0"/>
        <w:spacing w:after="0" w:line="240" w:lineRule="auto"/>
        <w:ind w:left="-284"/>
        <w:jc w:val="center"/>
        <w:rPr>
          <w:rFonts w:ascii="Times New Roman" w:eastAsiaTheme="minorEastAsia" w:hAnsi="Times New Roman" w:cs="Times New Roman"/>
          <w:color w:val="333333"/>
          <w:sz w:val="24"/>
          <w:szCs w:val="24"/>
          <w:lang w:eastAsia="ru-RU"/>
        </w:rPr>
      </w:pPr>
      <w:r w:rsidRPr="005D483B">
        <w:rPr>
          <w:rFonts w:ascii="Times New Roman" w:eastAsiaTheme="minorEastAsia" w:hAnsi="Times New Roman" w:cs="Times New Roman"/>
          <w:color w:val="333333"/>
          <w:sz w:val="24"/>
          <w:szCs w:val="24"/>
          <w:lang w:eastAsia="ru-RU"/>
        </w:rPr>
        <w:t xml:space="preserve">НАКАЗ </w:t>
      </w:r>
    </w:p>
    <w:p w:rsidR="005068BB" w:rsidRPr="00BC6878" w:rsidRDefault="005068BB" w:rsidP="005068BB">
      <w:pPr>
        <w:widowControl w:val="0"/>
        <w:autoSpaceDE w:val="0"/>
        <w:autoSpaceDN w:val="0"/>
        <w:adjustRightInd w:val="0"/>
        <w:spacing w:after="0" w:line="240" w:lineRule="auto"/>
        <w:ind w:left="-284"/>
        <w:jc w:val="center"/>
        <w:rPr>
          <w:rFonts w:ascii="Times New Roman" w:eastAsiaTheme="minorEastAsia" w:hAnsi="Times New Roman" w:cs="Times New Roman"/>
          <w:color w:val="333333"/>
          <w:sz w:val="20"/>
          <w:szCs w:val="20"/>
          <w:lang w:eastAsia="ru-RU"/>
        </w:rPr>
      </w:pPr>
    </w:p>
    <w:p w:rsidR="005068BB" w:rsidRPr="00BC6878" w:rsidRDefault="005068BB" w:rsidP="005068BB">
      <w:pPr>
        <w:widowControl w:val="0"/>
        <w:autoSpaceDE w:val="0"/>
        <w:autoSpaceDN w:val="0"/>
        <w:adjustRightInd w:val="0"/>
        <w:spacing w:after="0" w:line="240" w:lineRule="auto"/>
        <w:ind w:left="-284"/>
        <w:jc w:val="both"/>
        <w:rPr>
          <w:rFonts w:ascii="Times New Roman" w:eastAsiaTheme="minorEastAsia" w:hAnsi="Times New Roman" w:cs="Times New Roman"/>
          <w:color w:val="333333"/>
          <w:sz w:val="24"/>
          <w:szCs w:val="24"/>
          <w:lang w:eastAsia="ru-RU"/>
        </w:rPr>
      </w:pPr>
      <w:r>
        <w:rPr>
          <w:rFonts w:ascii="Times New Roman" w:eastAsiaTheme="minorEastAsia" w:hAnsi="Times New Roman" w:cs="Times New Roman"/>
          <w:color w:val="333333"/>
          <w:sz w:val="24"/>
          <w:szCs w:val="24"/>
          <w:lang w:eastAsia="ru-RU"/>
        </w:rPr>
        <w:t>08</w:t>
      </w:r>
      <w:r w:rsidRPr="00BC6878">
        <w:rPr>
          <w:rFonts w:ascii="Times New Roman" w:eastAsiaTheme="minorEastAsia" w:hAnsi="Times New Roman" w:cs="Times New Roman"/>
          <w:color w:val="333333"/>
          <w:sz w:val="24"/>
          <w:szCs w:val="24"/>
          <w:lang w:eastAsia="ru-RU"/>
        </w:rPr>
        <w:t>.1</w:t>
      </w:r>
      <w:r>
        <w:rPr>
          <w:rFonts w:ascii="Times New Roman" w:eastAsiaTheme="minorEastAsia" w:hAnsi="Times New Roman" w:cs="Times New Roman"/>
          <w:color w:val="333333"/>
          <w:sz w:val="24"/>
          <w:szCs w:val="24"/>
          <w:lang w:eastAsia="ru-RU"/>
        </w:rPr>
        <w:t>2</w:t>
      </w:r>
      <w:r w:rsidRPr="00BC6878">
        <w:rPr>
          <w:rFonts w:ascii="Times New Roman" w:eastAsiaTheme="minorEastAsia" w:hAnsi="Times New Roman" w:cs="Times New Roman"/>
          <w:color w:val="333333"/>
          <w:sz w:val="24"/>
          <w:szCs w:val="24"/>
          <w:lang w:eastAsia="ru-RU"/>
        </w:rPr>
        <w:t xml:space="preserve">.2023                           </w:t>
      </w:r>
      <w:r w:rsidR="005D483B">
        <w:rPr>
          <w:rFonts w:ascii="Times New Roman" w:eastAsiaTheme="minorEastAsia" w:hAnsi="Times New Roman" w:cs="Times New Roman"/>
          <w:color w:val="333333"/>
          <w:sz w:val="24"/>
          <w:szCs w:val="24"/>
          <w:lang w:eastAsia="ru-RU"/>
        </w:rPr>
        <w:t xml:space="preserve">                             </w:t>
      </w:r>
      <w:r w:rsidRPr="00BC6878">
        <w:rPr>
          <w:rFonts w:ascii="Times New Roman" w:eastAsiaTheme="minorEastAsia" w:hAnsi="Times New Roman" w:cs="Times New Roman"/>
          <w:color w:val="333333"/>
          <w:sz w:val="24"/>
          <w:szCs w:val="24"/>
          <w:lang w:eastAsia="ru-RU"/>
        </w:rPr>
        <w:t xml:space="preserve">  Піщана                                </w:t>
      </w:r>
      <w:r>
        <w:rPr>
          <w:rFonts w:ascii="Times New Roman" w:eastAsiaTheme="minorEastAsia" w:hAnsi="Times New Roman" w:cs="Times New Roman"/>
          <w:color w:val="333333"/>
          <w:sz w:val="24"/>
          <w:szCs w:val="24"/>
          <w:lang w:eastAsia="ru-RU"/>
        </w:rPr>
        <w:t xml:space="preserve">                            №185</w:t>
      </w:r>
    </w:p>
    <w:p w:rsidR="005068BB" w:rsidRDefault="005068BB" w:rsidP="005068BB"/>
    <w:p w:rsidR="005068BB" w:rsidRPr="005068BB" w:rsidRDefault="005068BB" w:rsidP="005068BB">
      <w:pPr>
        <w:tabs>
          <w:tab w:val="left" w:pos="2205"/>
        </w:tabs>
        <w:spacing w:after="0" w:line="240" w:lineRule="auto"/>
        <w:rPr>
          <w:rFonts w:ascii="Times New Roman" w:hAnsi="Times New Roman" w:cs="Times New Roman"/>
          <w:sz w:val="24"/>
          <w:szCs w:val="24"/>
        </w:rPr>
      </w:pPr>
      <w:r w:rsidRPr="005068BB">
        <w:rPr>
          <w:rFonts w:ascii="Times New Roman" w:hAnsi="Times New Roman" w:cs="Times New Roman"/>
          <w:sz w:val="24"/>
          <w:szCs w:val="24"/>
        </w:rPr>
        <w:t>Про супровід учнів</w:t>
      </w:r>
    </w:p>
    <w:p w:rsidR="005068BB" w:rsidRDefault="005068BB" w:rsidP="005068BB">
      <w:pPr>
        <w:tabs>
          <w:tab w:val="left" w:pos="2205"/>
        </w:tabs>
        <w:spacing w:after="0" w:line="240" w:lineRule="auto"/>
        <w:rPr>
          <w:rFonts w:ascii="Times New Roman" w:hAnsi="Times New Roman" w:cs="Times New Roman"/>
          <w:sz w:val="24"/>
          <w:szCs w:val="24"/>
        </w:rPr>
      </w:pPr>
      <w:r>
        <w:rPr>
          <w:rFonts w:ascii="Times New Roman" w:hAnsi="Times New Roman" w:cs="Times New Roman"/>
          <w:sz w:val="24"/>
          <w:szCs w:val="24"/>
        </w:rPr>
        <w:t>Піщанського ліцею</w:t>
      </w:r>
    </w:p>
    <w:p w:rsidR="005068BB" w:rsidRPr="005068BB" w:rsidRDefault="005068BB" w:rsidP="005068BB">
      <w:pPr>
        <w:tabs>
          <w:tab w:val="left" w:pos="2205"/>
        </w:tabs>
        <w:spacing w:after="0" w:line="240" w:lineRule="auto"/>
        <w:rPr>
          <w:rFonts w:ascii="Times New Roman" w:hAnsi="Times New Roman" w:cs="Times New Roman"/>
          <w:sz w:val="24"/>
          <w:szCs w:val="24"/>
        </w:rPr>
      </w:pPr>
    </w:p>
    <w:p w:rsidR="005068BB" w:rsidRPr="005068BB" w:rsidRDefault="005068BB" w:rsidP="005068BB">
      <w:pPr>
        <w:spacing w:after="0" w:line="240" w:lineRule="auto"/>
        <w:jc w:val="both"/>
        <w:rPr>
          <w:rFonts w:ascii="Times New Roman" w:hAnsi="Times New Roman" w:cs="Times New Roman"/>
          <w:sz w:val="28"/>
          <w:szCs w:val="28"/>
        </w:rPr>
      </w:pPr>
      <w:r w:rsidRPr="005068BB">
        <w:rPr>
          <w:rFonts w:ascii="Times New Roman" w:hAnsi="Times New Roman" w:cs="Times New Roman"/>
          <w:sz w:val="28"/>
          <w:szCs w:val="28"/>
        </w:rPr>
        <w:t xml:space="preserve">   В зв’язку з поїздкою двох учнів Піщанського ліцею для </w:t>
      </w:r>
      <w:r w:rsidRPr="005068BB">
        <w:rPr>
          <w:rFonts w:ascii="Times New Roman" w:hAnsi="Times New Roman" w:cs="Times New Roman"/>
          <w:sz w:val="28"/>
          <w:szCs w:val="28"/>
          <w:lang w:eastAsia="ar-SA"/>
        </w:rPr>
        <w:t xml:space="preserve">участі у ІІ етапі Всеукраїнської учнівської олімпіади з фізики  09 грудня 2023 року </w:t>
      </w:r>
    </w:p>
    <w:p w:rsidR="005068BB" w:rsidRPr="005068BB" w:rsidRDefault="005068BB" w:rsidP="005068BB">
      <w:pPr>
        <w:tabs>
          <w:tab w:val="left" w:pos="2205"/>
        </w:tabs>
        <w:spacing w:after="0" w:line="240" w:lineRule="auto"/>
        <w:rPr>
          <w:rFonts w:ascii="Times New Roman" w:hAnsi="Times New Roman" w:cs="Times New Roman"/>
          <w:sz w:val="28"/>
          <w:szCs w:val="28"/>
        </w:rPr>
      </w:pPr>
    </w:p>
    <w:p w:rsidR="005068BB" w:rsidRPr="005068BB" w:rsidRDefault="005068BB" w:rsidP="005068BB">
      <w:pPr>
        <w:tabs>
          <w:tab w:val="left" w:pos="2205"/>
        </w:tabs>
        <w:spacing w:after="0" w:line="240" w:lineRule="auto"/>
        <w:rPr>
          <w:rFonts w:ascii="Times New Roman" w:hAnsi="Times New Roman" w:cs="Times New Roman"/>
          <w:sz w:val="28"/>
          <w:szCs w:val="28"/>
        </w:rPr>
      </w:pPr>
      <w:r w:rsidRPr="005068BB">
        <w:rPr>
          <w:rFonts w:ascii="Times New Roman" w:hAnsi="Times New Roman" w:cs="Times New Roman"/>
          <w:sz w:val="28"/>
          <w:szCs w:val="28"/>
        </w:rPr>
        <w:t>НАКАЗУЮ:</w:t>
      </w:r>
    </w:p>
    <w:p w:rsidR="005068BB" w:rsidRPr="005068BB" w:rsidRDefault="005068BB" w:rsidP="005068BB">
      <w:pPr>
        <w:tabs>
          <w:tab w:val="left" w:pos="2205"/>
        </w:tabs>
        <w:spacing w:after="0" w:line="240" w:lineRule="auto"/>
        <w:rPr>
          <w:rFonts w:ascii="Times New Roman" w:hAnsi="Times New Roman" w:cs="Times New Roman"/>
          <w:sz w:val="28"/>
          <w:szCs w:val="28"/>
        </w:rPr>
      </w:pPr>
    </w:p>
    <w:p w:rsidR="005068BB" w:rsidRPr="005068BB" w:rsidRDefault="005068BB" w:rsidP="005068BB">
      <w:pPr>
        <w:spacing w:after="0" w:line="240" w:lineRule="auto"/>
        <w:jc w:val="both"/>
        <w:rPr>
          <w:rFonts w:ascii="Times New Roman" w:hAnsi="Times New Roman" w:cs="Times New Roman"/>
          <w:sz w:val="28"/>
          <w:szCs w:val="28"/>
        </w:rPr>
      </w:pPr>
      <w:r w:rsidRPr="005068BB">
        <w:rPr>
          <w:rFonts w:ascii="Times New Roman" w:hAnsi="Times New Roman" w:cs="Times New Roman"/>
          <w:sz w:val="28"/>
          <w:szCs w:val="28"/>
        </w:rPr>
        <w:t xml:space="preserve">1.Відрядити </w:t>
      </w:r>
      <w:r w:rsidRPr="005068BB">
        <w:rPr>
          <w:rFonts w:ascii="Times New Roman" w:hAnsi="Times New Roman" w:cs="Times New Roman"/>
          <w:sz w:val="28"/>
          <w:szCs w:val="28"/>
          <w:lang w:eastAsia="ar-SA"/>
        </w:rPr>
        <w:t xml:space="preserve">09 грудня 2023 року </w:t>
      </w:r>
      <w:r w:rsidRPr="005068BB">
        <w:rPr>
          <w:rFonts w:ascii="Times New Roman" w:hAnsi="Times New Roman" w:cs="Times New Roman"/>
          <w:sz w:val="28"/>
          <w:szCs w:val="28"/>
        </w:rPr>
        <w:t xml:space="preserve">вчителя фізики Піщансьекого ліцею Нікіфорову Альону дмитрівну та двох учнів для </w:t>
      </w:r>
      <w:r w:rsidRPr="005068BB">
        <w:rPr>
          <w:rFonts w:ascii="Times New Roman" w:hAnsi="Times New Roman" w:cs="Times New Roman"/>
          <w:sz w:val="28"/>
          <w:szCs w:val="28"/>
          <w:lang w:eastAsia="ar-SA"/>
        </w:rPr>
        <w:t>участі у ІІ етапі Всеукраїнської учнівської олімпіади з фізики до м.Балта</w:t>
      </w:r>
    </w:p>
    <w:p w:rsidR="005068BB" w:rsidRPr="005068BB" w:rsidRDefault="005068BB" w:rsidP="005068BB">
      <w:pPr>
        <w:spacing w:after="0" w:line="240" w:lineRule="auto"/>
        <w:ind w:left="-284"/>
        <w:jc w:val="both"/>
        <w:rPr>
          <w:rFonts w:ascii="Times New Roman" w:hAnsi="Times New Roman" w:cs="Times New Roman"/>
          <w:sz w:val="28"/>
          <w:szCs w:val="28"/>
          <w:lang w:eastAsia="ar-SA"/>
        </w:rPr>
      </w:pPr>
    </w:p>
    <w:p w:rsidR="005068BB" w:rsidRPr="005068BB" w:rsidRDefault="005068BB" w:rsidP="005068BB">
      <w:pPr>
        <w:spacing w:after="0" w:line="240" w:lineRule="auto"/>
        <w:ind w:left="-284"/>
        <w:jc w:val="both"/>
        <w:rPr>
          <w:rFonts w:ascii="Times New Roman" w:hAnsi="Times New Roman" w:cs="Times New Roman"/>
          <w:sz w:val="28"/>
          <w:szCs w:val="28"/>
        </w:rPr>
      </w:pPr>
      <w:r w:rsidRPr="005068BB">
        <w:rPr>
          <w:rFonts w:ascii="Times New Roman" w:hAnsi="Times New Roman" w:cs="Times New Roman"/>
          <w:sz w:val="28"/>
          <w:szCs w:val="28"/>
          <w:lang w:eastAsia="ar-SA"/>
        </w:rPr>
        <w:t xml:space="preserve">- </w:t>
      </w:r>
      <w:r w:rsidRPr="005068BB">
        <w:rPr>
          <w:rFonts w:ascii="Times New Roman" w:hAnsi="Times New Roman" w:cs="Times New Roman"/>
          <w:sz w:val="28"/>
          <w:szCs w:val="28"/>
        </w:rPr>
        <w:t>Герегу Юлію Володимирівну, ученицю 7 класу Піщанського ліцею;</w:t>
      </w:r>
    </w:p>
    <w:p w:rsidR="005068BB" w:rsidRDefault="005068BB" w:rsidP="005068BB">
      <w:pPr>
        <w:spacing w:after="0" w:line="240" w:lineRule="auto"/>
        <w:ind w:left="-284"/>
        <w:jc w:val="both"/>
        <w:rPr>
          <w:rFonts w:ascii="Times New Roman" w:hAnsi="Times New Roman" w:cs="Times New Roman"/>
          <w:sz w:val="28"/>
          <w:szCs w:val="28"/>
          <w:lang w:eastAsia="ar-SA"/>
        </w:rPr>
      </w:pPr>
      <w:r w:rsidRPr="005068BB">
        <w:rPr>
          <w:rFonts w:ascii="Times New Roman" w:hAnsi="Times New Roman" w:cs="Times New Roman"/>
          <w:sz w:val="28"/>
          <w:szCs w:val="28"/>
          <w:lang w:eastAsia="ar-SA"/>
        </w:rPr>
        <w:t>- Супрун Анастасію Олексіївну, ученицю 9 класу Піщанського ліцею.</w:t>
      </w:r>
    </w:p>
    <w:p w:rsidR="005068BB" w:rsidRPr="005068BB" w:rsidRDefault="005068BB" w:rsidP="005068BB">
      <w:pPr>
        <w:spacing w:after="0" w:line="240" w:lineRule="auto"/>
        <w:ind w:left="-284"/>
        <w:jc w:val="both"/>
        <w:rPr>
          <w:rFonts w:ascii="Times New Roman" w:hAnsi="Times New Roman" w:cs="Times New Roman"/>
          <w:sz w:val="28"/>
          <w:szCs w:val="28"/>
          <w:lang w:eastAsia="ar-SA"/>
        </w:rPr>
      </w:pPr>
    </w:p>
    <w:p w:rsidR="005068BB" w:rsidRPr="005068BB" w:rsidRDefault="005068BB" w:rsidP="005068BB">
      <w:pPr>
        <w:tabs>
          <w:tab w:val="left" w:pos="1350"/>
        </w:tabs>
        <w:spacing w:after="0" w:line="240" w:lineRule="auto"/>
        <w:ind w:left="-284"/>
        <w:jc w:val="both"/>
        <w:rPr>
          <w:rFonts w:ascii="Times New Roman" w:hAnsi="Times New Roman" w:cs="Times New Roman"/>
          <w:sz w:val="28"/>
          <w:szCs w:val="28"/>
        </w:rPr>
      </w:pPr>
      <w:r w:rsidRPr="005068BB">
        <w:rPr>
          <w:rFonts w:ascii="Times New Roman" w:hAnsi="Times New Roman" w:cs="Times New Roman"/>
          <w:sz w:val="28"/>
          <w:szCs w:val="28"/>
        </w:rPr>
        <w:t xml:space="preserve">   2. Відповідальність за збереження життя та здоров'я учнів під час поїздки покласти на вчителя  фізики Піщанського ліцею Нікіфорову Альону Дмитрівну.</w:t>
      </w:r>
    </w:p>
    <w:p w:rsidR="005068BB" w:rsidRPr="005068BB" w:rsidRDefault="005068BB" w:rsidP="005068BB">
      <w:pPr>
        <w:tabs>
          <w:tab w:val="left" w:pos="1350"/>
        </w:tabs>
        <w:spacing w:after="0" w:line="240" w:lineRule="auto"/>
        <w:ind w:left="-284"/>
        <w:jc w:val="both"/>
        <w:rPr>
          <w:rFonts w:ascii="Times New Roman" w:hAnsi="Times New Roman" w:cs="Times New Roman"/>
          <w:sz w:val="28"/>
          <w:szCs w:val="28"/>
        </w:rPr>
      </w:pPr>
    </w:p>
    <w:p w:rsidR="005068BB" w:rsidRPr="005068BB" w:rsidRDefault="005068BB" w:rsidP="005068BB">
      <w:pPr>
        <w:spacing w:after="0" w:line="240" w:lineRule="auto"/>
        <w:rPr>
          <w:rFonts w:ascii="Times New Roman" w:hAnsi="Times New Roman" w:cs="Times New Roman"/>
          <w:color w:val="333333"/>
          <w:sz w:val="28"/>
          <w:szCs w:val="28"/>
        </w:rPr>
      </w:pPr>
      <w:r w:rsidRPr="005068BB">
        <w:rPr>
          <w:rFonts w:ascii="Times New Roman" w:hAnsi="Times New Roman" w:cs="Times New Roman"/>
          <w:color w:val="333333"/>
          <w:sz w:val="28"/>
          <w:szCs w:val="28"/>
        </w:rPr>
        <w:t xml:space="preserve">                      Директор                                                Валентина ГРУЦЕНКО</w:t>
      </w:r>
    </w:p>
    <w:p w:rsidR="005068BB" w:rsidRPr="005068BB" w:rsidRDefault="005068BB" w:rsidP="005068BB">
      <w:pPr>
        <w:tabs>
          <w:tab w:val="left" w:pos="5920"/>
        </w:tabs>
        <w:spacing w:after="0" w:line="240" w:lineRule="auto"/>
        <w:rPr>
          <w:rFonts w:ascii="Times New Roman" w:hAnsi="Times New Roman" w:cs="Times New Roman"/>
          <w:sz w:val="28"/>
          <w:szCs w:val="28"/>
        </w:rPr>
      </w:pPr>
    </w:p>
    <w:p w:rsidR="005068BB" w:rsidRPr="005068BB" w:rsidRDefault="005068BB" w:rsidP="005068BB">
      <w:pPr>
        <w:spacing w:after="0" w:line="240" w:lineRule="auto"/>
        <w:jc w:val="both"/>
        <w:rPr>
          <w:rFonts w:ascii="Times New Roman" w:hAnsi="Times New Roman" w:cs="Times New Roman"/>
          <w:sz w:val="28"/>
          <w:szCs w:val="28"/>
        </w:rPr>
      </w:pPr>
    </w:p>
    <w:p w:rsidR="005068BB" w:rsidRPr="005068BB" w:rsidRDefault="005068BB" w:rsidP="005068BB">
      <w:pPr>
        <w:tabs>
          <w:tab w:val="left" w:pos="3018"/>
        </w:tabs>
        <w:spacing w:after="0" w:line="240" w:lineRule="auto"/>
        <w:rPr>
          <w:rFonts w:ascii="Times New Roman" w:hAnsi="Times New Roman" w:cs="Times New Roman"/>
          <w:sz w:val="28"/>
          <w:szCs w:val="28"/>
        </w:rPr>
      </w:pPr>
      <w:r w:rsidRPr="005068BB">
        <w:rPr>
          <w:rFonts w:ascii="Times New Roman" w:hAnsi="Times New Roman" w:cs="Times New Roman"/>
          <w:sz w:val="28"/>
          <w:szCs w:val="28"/>
        </w:rPr>
        <w:t xml:space="preserve">                    З наказом ознайомлена</w:t>
      </w:r>
      <w:r w:rsidRPr="005068BB">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5068BB">
        <w:rPr>
          <w:rFonts w:ascii="Times New Roman" w:hAnsi="Times New Roman" w:cs="Times New Roman"/>
          <w:sz w:val="28"/>
          <w:szCs w:val="28"/>
        </w:rPr>
        <w:t xml:space="preserve"> Альона НІКІФОРОВА</w:t>
      </w:r>
    </w:p>
    <w:p w:rsidR="005068BB" w:rsidRPr="005068BB" w:rsidRDefault="005068BB" w:rsidP="005068BB">
      <w:pPr>
        <w:tabs>
          <w:tab w:val="left" w:pos="3018"/>
        </w:tabs>
        <w:spacing w:after="0" w:line="240" w:lineRule="auto"/>
        <w:rPr>
          <w:rFonts w:ascii="Times New Roman" w:hAnsi="Times New Roman" w:cs="Times New Roman"/>
          <w:sz w:val="24"/>
          <w:szCs w:val="24"/>
        </w:rPr>
      </w:pPr>
    </w:p>
    <w:p w:rsidR="00092883" w:rsidRDefault="00092883" w:rsidP="005068BB">
      <w:pPr>
        <w:spacing w:after="0" w:line="240" w:lineRule="auto"/>
      </w:pPr>
    </w:p>
    <w:p w:rsidR="00092883" w:rsidRDefault="00092883" w:rsidP="00092883"/>
    <w:p w:rsidR="005068BB" w:rsidRDefault="00092883" w:rsidP="00092883">
      <w:pPr>
        <w:tabs>
          <w:tab w:val="left" w:pos="2640"/>
        </w:tabs>
      </w:pPr>
      <w:r>
        <w:tab/>
      </w:r>
    </w:p>
    <w:p w:rsidR="00092883" w:rsidRDefault="00092883" w:rsidP="00092883">
      <w:pPr>
        <w:tabs>
          <w:tab w:val="left" w:pos="2640"/>
        </w:tabs>
      </w:pPr>
    </w:p>
    <w:p w:rsidR="00092883" w:rsidRDefault="00092883" w:rsidP="00092883">
      <w:pPr>
        <w:tabs>
          <w:tab w:val="left" w:pos="2640"/>
        </w:tabs>
      </w:pPr>
    </w:p>
    <w:p w:rsidR="00092883" w:rsidRPr="00092883" w:rsidRDefault="00092883" w:rsidP="00092883">
      <w:pPr>
        <w:spacing w:after="0" w:line="240" w:lineRule="auto"/>
        <w:rPr>
          <w:rFonts w:ascii="Times New Roman" w:hAnsi="Times New Roman" w:cs="Times New Roman"/>
          <w:lang w:eastAsia="uk-UA"/>
        </w:rPr>
      </w:pPr>
    </w:p>
    <w:p w:rsidR="00092883" w:rsidRPr="00092883" w:rsidRDefault="00092883" w:rsidP="00092883">
      <w:pPr>
        <w:tabs>
          <w:tab w:val="left" w:pos="1170"/>
        </w:tabs>
        <w:spacing w:after="0" w:line="240" w:lineRule="auto"/>
        <w:rPr>
          <w:rFonts w:ascii="Times New Roman" w:hAnsi="Times New Roman" w:cs="Times New Roman"/>
          <w:color w:val="333333"/>
        </w:rPr>
      </w:pPr>
      <w:r w:rsidRPr="00092883">
        <w:rPr>
          <w:rFonts w:ascii="Times New Roman" w:hAnsi="Times New Roman" w:cs="Times New Roman"/>
          <w:noProof/>
          <w:lang w:eastAsia="uk-UA"/>
        </w:rPr>
        <w:drawing>
          <wp:anchor distT="0" distB="0" distL="114300" distR="114300" simplePos="0" relativeHeight="251665408" behindDoc="0" locked="0" layoutInCell="1" allowOverlap="1" wp14:anchorId="03DAF29E" wp14:editId="019A3C44">
            <wp:simplePos x="0" y="0"/>
            <wp:positionH relativeFrom="column">
              <wp:posOffset>2783205</wp:posOffset>
            </wp:positionH>
            <wp:positionV relativeFrom="paragraph">
              <wp:posOffset>98425</wp:posOffset>
            </wp:positionV>
            <wp:extent cx="448310" cy="571500"/>
            <wp:effectExtent l="0" t="0" r="889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092883" w:rsidRPr="00092883" w:rsidRDefault="00092883" w:rsidP="00092883">
      <w:pPr>
        <w:tabs>
          <w:tab w:val="left" w:pos="1170"/>
        </w:tabs>
        <w:spacing w:after="0" w:line="240" w:lineRule="auto"/>
        <w:rPr>
          <w:rFonts w:ascii="Times New Roman" w:hAnsi="Times New Roman" w:cs="Times New Roman"/>
          <w:color w:val="333333"/>
        </w:rPr>
      </w:pPr>
    </w:p>
    <w:p w:rsidR="00092883" w:rsidRPr="00092883" w:rsidRDefault="00092883" w:rsidP="00092883">
      <w:pPr>
        <w:tabs>
          <w:tab w:val="left" w:pos="1170"/>
        </w:tabs>
        <w:spacing w:after="0" w:line="240" w:lineRule="auto"/>
        <w:rPr>
          <w:rFonts w:ascii="Times New Roman" w:hAnsi="Times New Roman" w:cs="Times New Roman"/>
          <w:color w:val="333333"/>
        </w:rPr>
      </w:pPr>
      <w:r w:rsidRPr="00092883">
        <w:rPr>
          <w:rFonts w:ascii="Times New Roman" w:hAnsi="Times New Roman" w:cs="Times New Roman"/>
          <w:color w:val="333333"/>
        </w:rPr>
        <w:t xml:space="preserve">                                      </w:t>
      </w:r>
    </w:p>
    <w:p w:rsidR="00092883" w:rsidRPr="00092883" w:rsidRDefault="00092883" w:rsidP="00092883">
      <w:pPr>
        <w:tabs>
          <w:tab w:val="left" w:pos="1170"/>
        </w:tabs>
        <w:spacing w:after="0" w:line="240" w:lineRule="auto"/>
        <w:rPr>
          <w:rFonts w:ascii="Times New Roman" w:hAnsi="Times New Roman" w:cs="Times New Roman"/>
          <w:b/>
          <w:color w:val="333333"/>
          <w:sz w:val="26"/>
          <w:szCs w:val="26"/>
        </w:rPr>
      </w:pPr>
      <w:r w:rsidRPr="00092883">
        <w:rPr>
          <w:rFonts w:ascii="Times New Roman" w:hAnsi="Times New Roman" w:cs="Times New Roman"/>
          <w:b/>
          <w:color w:val="333333"/>
          <w:sz w:val="26"/>
          <w:szCs w:val="26"/>
        </w:rPr>
        <w:t xml:space="preserve">              </w:t>
      </w:r>
    </w:p>
    <w:p w:rsidR="00092883" w:rsidRPr="00092883" w:rsidRDefault="00092883" w:rsidP="00092883">
      <w:pPr>
        <w:tabs>
          <w:tab w:val="left" w:pos="1170"/>
        </w:tabs>
        <w:spacing w:after="0" w:line="240" w:lineRule="auto"/>
        <w:rPr>
          <w:rFonts w:ascii="Times New Roman" w:hAnsi="Times New Roman" w:cs="Times New Roman"/>
          <w:b/>
          <w:color w:val="333333"/>
          <w:sz w:val="26"/>
          <w:szCs w:val="26"/>
        </w:rPr>
      </w:pPr>
    </w:p>
    <w:p w:rsidR="00092883" w:rsidRPr="00092883" w:rsidRDefault="00092883" w:rsidP="00092883">
      <w:pPr>
        <w:tabs>
          <w:tab w:val="left" w:pos="1170"/>
        </w:tabs>
        <w:spacing w:after="0" w:line="240" w:lineRule="auto"/>
        <w:rPr>
          <w:rFonts w:ascii="Times New Roman" w:hAnsi="Times New Roman" w:cs="Times New Roman"/>
          <w:b/>
          <w:color w:val="333333"/>
          <w:sz w:val="26"/>
          <w:szCs w:val="26"/>
        </w:rPr>
      </w:pPr>
      <w:r w:rsidRPr="00092883">
        <w:rPr>
          <w:rFonts w:ascii="Times New Roman" w:hAnsi="Times New Roman" w:cs="Times New Roman"/>
          <w:b/>
          <w:color w:val="333333"/>
          <w:sz w:val="26"/>
          <w:szCs w:val="26"/>
        </w:rPr>
        <w:t xml:space="preserve">  </w:t>
      </w:r>
      <w:r w:rsidR="001F0F02">
        <w:rPr>
          <w:rFonts w:ascii="Times New Roman" w:hAnsi="Times New Roman" w:cs="Times New Roman"/>
          <w:b/>
          <w:color w:val="333333"/>
          <w:sz w:val="26"/>
          <w:szCs w:val="26"/>
        </w:rPr>
        <w:t xml:space="preserve">           </w:t>
      </w:r>
      <w:r w:rsidRPr="00092883">
        <w:rPr>
          <w:rFonts w:ascii="Times New Roman" w:hAnsi="Times New Roman" w:cs="Times New Roman"/>
          <w:b/>
          <w:color w:val="333333"/>
          <w:sz w:val="26"/>
          <w:szCs w:val="26"/>
        </w:rPr>
        <w:t xml:space="preserve">ПІЩАНСЬКА СІЛЬСЬКА РАДА ПОДІЛЬСЬКОГО РАЙОНУ </w:t>
      </w:r>
    </w:p>
    <w:p w:rsidR="00092883" w:rsidRPr="00092883" w:rsidRDefault="00092883" w:rsidP="00092883">
      <w:pPr>
        <w:tabs>
          <w:tab w:val="left" w:pos="1170"/>
        </w:tabs>
        <w:spacing w:after="0" w:line="240" w:lineRule="auto"/>
        <w:rPr>
          <w:rFonts w:ascii="Times New Roman" w:hAnsi="Times New Roman" w:cs="Times New Roman"/>
          <w:color w:val="333333"/>
        </w:rPr>
      </w:pPr>
    </w:p>
    <w:p w:rsidR="00092883" w:rsidRPr="00092883" w:rsidRDefault="00092883" w:rsidP="00092883">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6"/>
          <w:szCs w:val="26"/>
        </w:rPr>
      </w:pPr>
      <w:r w:rsidRPr="00092883">
        <w:rPr>
          <w:rFonts w:ascii="Times New Roman" w:hAnsi="Times New Roman" w:cs="Times New Roman"/>
          <w:b/>
          <w:color w:val="333333"/>
          <w:sz w:val="26"/>
          <w:szCs w:val="26"/>
        </w:rPr>
        <w:t>ОДЕСЬКОЇ ОБЛАСТІ</w:t>
      </w:r>
    </w:p>
    <w:p w:rsidR="00092883" w:rsidRPr="00092883" w:rsidRDefault="00092883" w:rsidP="00092883">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6"/>
          <w:szCs w:val="26"/>
        </w:rPr>
      </w:pPr>
    </w:p>
    <w:p w:rsidR="00092883" w:rsidRPr="00092883" w:rsidRDefault="00092883" w:rsidP="00092883">
      <w:pPr>
        <w:pStyle w:val="Standard"/>
        <w:jc w:val="center"/>
        <w:rPr>
          <w:b/>
          <w:caps/>
          <w:color w:val="333333"/>
          <w:sz w:val="26"/>
          <w:szCs w:val="26"/>
          <w:lang w:val="uk-UA"/>
        </w:rPr>
      </w:pPr>
      <w:r w:rsidRPr="00092883">
        <w:rPr>
          <w:b/>
          <w:caps/>
          <w:color w:val="333333"/>
          <w:sz w:val="26"/>
          <w:szCs w:val="26"/>
          <w:lang w:val="uk-UA"/>
        </w:rPr>
        <w:t>Піщанський ліцей</w:t>
      </w:r>
    </w:p>
    <w:p w:rsidR="00092883" w:rsidRPr="00092883" w:rsidRDefault="00092883" w:rsidP="00092883">
      <w:pPr>
        <w:tabs>
          <w:tab w:val="left" w:pos="4170"/>
        </w:tabs>
        <w:spacing w:after="0" w:line="240" w:lineRule="auto"/>
        <w:rPr>
          <w:rFonts w:ascii="Times New Roman" w:hAnsi="Times New Roman" w:cs="Times New Roman"/>
          <w:color w:val="333333"/>
        </w:rPr>
      </w:pPr>
    </w:p>
    <w:p w:rsidR="00092883" w:rsidRPr="005D483B" w:rsidRDefault="00092883" w:rsidP="00092883">
      <w:pPr>
        <w:spacing w:after="0" w:line="240" w:lineRule="auto"/>
        <w:jc w:val="center"/>
        <w:rPr>
          <w:rFonts w:ascii="Times New Roman" w:hAnsi="Times New Roman" w:cs="Times New Roman"/>
          <w:color w:val="333333"/>
          <w:sz w:val="24"/>
          <w:szCs w:val="24"/>
        </w:rPr>
      </w:pPr>
      <w:r w:rsidRPr="005D483B">
        <w:rPr>
          <w:rFonts w:ascii="Times New Roman" w:hAnsi="Times New Roman" w:cs="Times New Roman"/>
          <w:color w:val="333333"/>
          <w:sz w:val="24"/>
          <w:szCs w:val="24"/>
        </w:rPr>
        <w:t>НАКАЗ</w:t>
      </w:r>
    </w:p>
    <w:p w:rsidR="00092883" w:rsidRPr="00092883" w:rsidRDefault="00092883" w:rsidP="00092883">
      <w:pPr>
        <w:spacing w:after="0" w:line="240" w:lineRule="auto"/>
        <w:jc w:val="center"/>
        <w:rPr>
          <w:rFonts w:ascii="Times New Roman" w:hAnsi="Times New Roman" w:cs="Times New Roman"/>
          <w:color w:val="333333"/>
        </w:rPr>
      </w:pPr>
      <w:r w:rsidRPr="00092883">
        <w:rPr>
          <w:rFonts w:ascii="Times New Roman" w:hAnsi="Times New Roman" w:cs="Times New Roman"/>
          <w:color w:val="333333"/>
        </w:rPr>
        <w:t xml:space="preserve"> </w:t>
      </w:r>
    </w:p>
    <w:p w:rsidR="00092883" w:rsidRPr="00092883" w:rsidRDefault="00092883" w:rsidP="00092883">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11.12</w:t>
      </w:r>
      <w:r w:rsidRPr="00092883">
        <w:rPr>
          <w:rFonts w:ascii="Times New Roman" w:hAnsi="Times New Roman" w:cs="Times New Roman"/>
          <w:color w:val="333333"/>
          <w:sz w:val="24"/>
          <w:szCs w:val="24"/>
        </w:rPr>
        <w:t xml:space="preserve">.2023                   </w:t>
      </w:r>
      <w:r>
        <w:rPr>
          <w:rFonts w:ascii="Times New Roman" w:hAnsi="Times New Roman" w:cs="Times New Roman"/>
          <w:color w:val="333333"/>
          <w:sz w:val="24"/>
          <w:szCs w:val="24"/>
        </w:rPr>
        <w:t xml:space="preserve">                           </w:t>
      </w:r>
      <w:r w:rsidRPr="00092883">
        <w:rPr>
          <w:rFonts w:ascii="Times New Roman" w:hAnsi="Times New Roman" w:cs="Times New Roman"/>
          <w:color w:val="333333"/>
          <w:sz w:val="24"/>
          <w:szCs w:val="24"/>
        </w:rPr>
        <w:t xml:space="preserve">          Піщана                                </w:t>
      </w:r>
      <w:r>
        <w:rPr>
          <w:rFonts w:ascii="Times New Roman" w:hAnsi="Times New Roman" w:cs="Times New Roman"/>
          <w:color w:val="333333"/>
          <w:sz w:val="24"/>
          <w:szCs w:val="24"/>
        </w:rPr>
        <w:t xml:space="preserve">                            №186</w:t>
      </w:r>
    </w:p>
    <w:p w:rsidR="00092883" w:rsidRPr="00092883" w:rsidRDefault="00092883" w:rsidP="00092883">
      <w:pPr>
        <w:spacing w:after="0" w:line="240" w:lineRule="auto"/>
        <w:jc w:val="both"/>
        <w:rPr>
          <w:rFonts w:ascii="Times New Roman" w:hAnsi="Times New Roman" w:cs="Times New Roman"/>
          <w:color w:val="333333"/>
        </w:rPr>
      </w:pPr>
    </w:p>
    <w:p w:rsidR="00092883" w:rsidRPr="00092883" w:rsidRDefault="00092883" w:rsidP="00092883">
      <w:pPr>
        <w:pStyle w:val="a4"/>
        <w:spacing w:before="0" w:beforeAutospacing="0" w:after="0" w:afterAutospacing="0"/>
        <w:rPr>
          <w:color w:val="333333"/>
          <w:lang w:val="uk-UA"/>
        </w:rPr>
      </w:pPr>
      <w:r w:rsidRPr="00092883">
        <w:rPr>
          <w:color w:val="333333"/>
          <w:lang w:val="uk-UA"/>
        </w:rPr>
        <w:t>Про відрахування із</w:t>
      </w:r>
    </w:p>
    <w:p w:rsidR="00092883" w:rsidRDefault="00092883" w:rsidP="00092883">
      <w:pPr>
        <w:pStyle w:val="a4"/>
        <w:spacing w:before="0" w:beforeAutospacing="0" w:after="0" w:afterAutospacing="0"/>
        <w:rPr>
          <w:color w:val="333333"/>
          <w:lang w:val="uk-UA"/>
        </w:rPr>
      </w:pPr>
      <w:r w:rsidRPr="00092883">
        <w:rPr>
          <w:color w:val="333333"/>
          <w:lang w:val="uk-UA"/>
        </w:rPr>
        <w:t>складу учнів Піщанського ліцею</w:t>
      </w:r>
    </w:p>
    <w:p w:rsidR="00092883" w:rsidRPr="00092883" w:rsidRDefault="00092883" w:rsidP="00092883">
      <w:pPr>
        <w:pStyle w:val="a4"/>
        <w:spacing w:before="0" w:beforeAutospacing="0" w:after="0" w:afterAutospacing="0"/>
        <w:rPr>
          <w:color w:val="333333"/>
          <w:lang w:val="uk-UA"/>
        </w:rPr>
      </w:pPr>
    </w:p>
    <w:p w:rsidR="00092883" w:rsidRDefault="00092883" w:rsidP="00092883">
      <w:pPr>
        <w:pStyle w:val="a4"/>
        <w:spacing w:before="0" w:beforeAutospacing="0" w:after="0" w:afterAutospacing="0"/>
        <w:rPr>
          <w:color w:val="333333"/>
          <w:sz w:val="28"/>
          <w:szCs w:val="28"/>
          <w:lang w:val="uk-UA"/>
        </w:rPr>
      </w:pPr>
      <w:r w:rsidRPr="00092883">
        <w:rPr>
          <w:color w:val="333333"/>
          <w:sz w:val="28"/>
          <w:szCs w:val="28"/>
          <w:lang w:val="uk-UA"/>
        </w:rPr>
        <w:t xml:space="preserve">На виконання ст. 35 Закону України «Про освіту», ст.ст. 6, 18 Закону України «Про загальну середню освіту», (зі змінами) постанови Кабінету Міністрів України від 12.04.2000 № 646 «Про затвердження Інструкції з обліку дітей і підлітків шкільного віку», Положення про загальноосвітній навчальний заклад, затвердженого постановою Кабінету Міністрів України від 27.08.2010 № 778, </w:t>
      </w:r>
    </w:p>
    <w:p w:rsidR="00092883" w:rsidRPr="00092883" w:rsidRDefault="00092883" w:rsidP="00092883">
      <w:pPr>
        <w:pStyle w:val="a4"/>
        <w:spacing w:before="0" w:beforeAutospacing="0" w:after="0" w:afterAutospacing="0"/>
        <w:rPr>
          <w:color w:val="333333"/>
          <w:sz w:val="28"/>
          <w:szCs w:val="28"/>
          <w:lang w:val="uk-UA"/>
        </w:rPr>
      </w:pPr>
    </w:p>
    <w:p w:rsidR="00092883" w:rsidRDefault="00092883" w:rsidP="00092883">
      <w:pPr>
        <w:pStyle w:val="a4"/>
        <w:spacing w:before="0" w:beforeAutospacing="0" w:after="0" w:afterAutospacing="0"/>
        <w:rPr>
          <w:color w:val="333333"/>
          <w:sz w:val="28"/>
          <w:szCs w:val="28"/>
          <w:lang w:val="uk-UA"/>
        </w:rPr>
      </w:pPr>
      <w:r w:rsidRPr="00092883">
        <w:rPr>
          <w:color w:val="333333"/>
          <w:sz w:val="28"/>
          <w:szCs w:val="28"/>
          <w:lang w:val="uk-UA"/>
        </w:rPr>
        <w:t>НАКАЗУЮ:</w:t>
      </w:r>
    </w:p>
    <w:p w:rsidR="00092883" w:rsidRPr="00092883" w:rsidRDefault="00092883" w:rsidP="00092883">
      <w:pPr>
        <w:pStyle w:val="a4"/>
        <w:spacing w:before="0" w:beforeAutospacing="0" w:after="0" w:afterAutospacing="0"/>
        <w:rPr>
          <w:color w:val="333333"/>
          <w:sz w:val="28"/>
          <w:szCs w:val="28"/>
          <w:lang w:val="uk-UA"/>
        </w:rPr>
      </w:pPr>
    </w:p>
    <w:p w:rsidR="00092883" w:rsidRPr="00092883" w:rsidRDefault="00092883" w:rsidP="00092883">
      <w:pPr>
        <w:pStyle w:val="a4"/>
        <w:spacing w:before="0" w:beforeAutospacing="0" w:after="0" w:afterAutospacing="0"/>
        <w:rPr>
          <w:color w:val="333333"/>
          <w:sz w:val="28"/>
          <w:szCs w:val="28"/>
          <w:lang w:val="uk-UA"/>
        </w:rPr>
      </w:pPr>
      <w:r w:rsidRPr="00092883">
        <w:rPr>
          <w:color w:val="333333"/>
          <w:sz w:val="28"/>
          <w:szCs w:val="28"/>
          <w:lang w:val="uk-UA"/>
        </w:rPr>
        <w:t xml:space="preserve">1.ВІДРАХУВАТИ  </w:t>
      </w:r>
      <w:r>
        <w:rPr>
          <w:color w:val="333333"/>
          <w:sz w:val="28"/>
          <w:szCs w:val="28"/>
          <w:lang w:val="uk-UA"/>
        </w:rPr>
        <w:t>МЕЛЬНИК Єлизавету Едуардівну, із складу учнів 4</w:t>
      </w:r>
      <w:r w:rsidRPr="00092883">
        <w:rPr>
          <w:color w:val="333333"/>
          <w:sz w:val="28"/>
          <w:szCs w:val="28"/>
          <w:lang w:val="uk-UA"/>
        </w:rPr>
        <w:t xml:space="preserve"> класу</w:t>
      </w:r>
      <w:r>
        <w:rPr>
          <w:color w:val="333333"/>
          <w:sz w:val="28"/>
          <w:szCs w:val="28"/>
          <w:lang w:val="uk-UA"/>
        </w:rPr>
        <w:t xml:space="preserve"> у зв’язку з переходом до Чернечанської гімназії Балтської міської ради Одеської області</w:t>
      </w:r>
      <w:r w:rsidRPr="00092883">
        <w:rPr>
          <w:color w:val="333333"/>
          <w:sz w:val="28"/>
          <w:szCs w:val="28"/>
          <w:lang w:val="uk-UA"/>
        </w:rPr>
        <w:t>.</w:t>
      </w:r>
    </w:p>
    <w:p w:rsidR="00092883" w:rsidRPr="00092883" w:rsidRDefault="00092883" w:rsidP="00092883">
      <w:pPr>
        <w:pStyle w:val="a4"/>
        <w:spacing w:before="0" w:beforeAutospacing="0" w:after="0" w:afterAutospacing="0"/>
        <w:rPr>
          <w:color w:val="333333"/>
          <w:sz w:val="28"/>
          <w:szCs w:val="28"/>
          <w:lang w:val="uk-UA"/>
        </w:rPr>
      </w:pPr>
      <w:r w:rsidRPr="00092883">
        <w:rPr>
          <w:color w:val="333333"/>
          <w:sz w:val="28"/>
          <w:szCs w:val="28"/>
          <w:lang w:val="uk-UA"/>
        </w:rPr>
        <w:t xml:space="preserve">2.Секретарю </w:t>
      </w:r>
      <w:r w:rsidRPr="00092883">
        <w:rPr>
          <w:color w:val="333333"/>
          <w:sz w:val="28"/>
          <w:szCs w:val="28"/>
        </w:rPr>
        <w:t> </w:t>
      </w:r>
      <w:r w:rsidRPr="00092883">
        <w:rPr>
          <w:color w:val="333333"/>
          <w:sz w:val="28"/>
          <w:szCs w:val="28"/>
          <w:lang w:val="uk-UA"/>
        </w:rPr>
        <w:t xml:space="preserve"> Лещенко Руслані Миколаївні:</w:t>
      </w:r>
    </w:p>
    <w:p w:rsidR="00092883" w:rsidRPr="00092883" w:rsidRDefault="00092883" w:rsidP="00092883">
      <w:pPr>
        <w:pStyle w:val="a4"/>
        <w:spacing w:before="0" w:beforeAutospacing="0" w:after="0" w:afterAutospacing="0"/>
        <w:rPr>
          <w:color w:val="333333"/>
          <w:sz w:val="28"/>
          <w:szCs w:val="28"/>
          <w:lang w:val="uk-UA"/>
        </w:rPr>
      </w:pPr>
      <w:r w:rsidRPr="00092883">
        <w:rPr>
          <w:color w:val="333333"/>
          <w:sz w:val="28"/>
          <w:szCs w:val="28"/>
          <w:lang w:val="uk-UA"/>
        </w:rPr>
        <w:t>2.1 Внести зміни до алфавітної книги за відповідною літерою;</w:t>
      </w:r>
    </w:p>
    <w:p w:rsidR="00092883" w:rsidRPr="00092883" w:rsidRDefault="00092883" w:rsidP="00092883">
      <w:pPr>
        <w:pStyle w:val="a4"/>
        <w:spacing w:before="0" w:beforeAutospacing="0" w:after="0" w:afterAutospacing="0"/>
        <w:rPr>
          <w:color w:val="333333"/>
          <w:sz w:val="28"/>
          <w:szCs w:val="28"/>
        </w:rPr>
      </w:pPr>
      <w:r w:rsidRPr="00092883">
        <w:rPr>
          <w:color w:val="333333"/>
          <w:sz w:val="28"/>
          <w:szCs w:val="28"/>
          <w:lang w:val="uk-UA"/>
        </w:rPr>
        <w:t xml:space="preserve">2.2 Видати особову </w:t>
      </w:r>
      <w:r w:rsidRPr="00092883">
        <w:rPr>
          <w:color w:val="333333"/>
          <w:sz w:val="28"/>
          <w:szCs w:val="28"/>
        </w:rPr>
        <w:t>справу уч</w:t>
      </w:r>
      <w:r>
        <w:rPr>
          <w:color w:val="333333"/>
          <w:sz w:val="28"/>
          <w:szCs w:val="28"/>
          <w:lang w:val="uk-UA"/>
        </w:rPr>
        <w:t>ениці</w:t>
      </w:r>
      <w:r w:rsidRPr="00092883">
        <w:rPr>
          <w:color w:val="333333"/>
          <w:sz w:val="28"/>
          <w:szCs w:val="28"/>
        </w:rPr>
        <w:t> батькам, або особам, які їх замінюють;</w:t>
      </w:r>
    </w:p>
    <w:p w:rsidR="00092883" w:rsidRPr="00092883" w:rsidRDefault="00092883" w:rsidP="00092883">
      <w:pPr>
        <w:pStyle w:val="a4"/>
        <w:spacing w:before="0" w:beforeAutospacing="0" w:after="0" w:afterAutospacing="0"/>
        <w:rPr>
          <w:color w:val="333333"/>
          <w:sz w:val="28"/>
          <w:szCs w:val="28"/>
          <w:lang w:val="uk-UA"/>
        </w:rPr>
      </w:pPr>
      <w:r w:rsidRPr="00092883">
        <w:rPr>
          <w:color w:val="333333"/>
          <w:sz w:val="28"/>
          <w:szCs w:val="28"/>
          <w:lang w:val="uk-UA"/>
        </w:rPr>
        <w:t>3.Класному керівнику в</w:t>
      </w:r>
      <w:r>
        <w:rPr>
          <w:color w:val="333333"/>
          <w:sz w:val="28"/>
          <w:szCs w:val="28"/>
        </w:rPr>
        <w:t>икреслити прізвище у</w:t>
      </w:r>
      <w:r>
        <w:rPr>
          <w:color w:val="333333"/>
          <w:sz w:val="28"/>
          <w:szCs w:val="28"/>
          <w:lang w:val="uk-UA"/>
        </w:rPr>
        <w:t>ениці</w:t>
      </w:r>
      <w:r w:rsidRPr="00092883">
        <w:rPr>
          <w:color w:val="333333"/>
          <w:sz w:val="28"/>
          <w:szCs w:val="28"/>
          <w:lang w:val="uk-UA"/>
        </w:rPr>
        <w:t xml:space="preserve"> </w:t>
      </w:r>
      <w:r w:rsidRPr="00092883">
        <w:rPr>
          <w:color w:val="333333"/>
          <w:sz w:val="28"/>
          <w:szCs w:val="28"/>
        </w:rPr>
        <w:t>із списку</w:t>
      </w:r>
      <w:r w:rsidRPr="00092883">
        <w:rPr>
          <w:color w:val="333333"/>
          <w:sz w:val="28"/>
          <w:szCs w:val="28"/>
          <w:lang w:val="uk-UA"/>
        </w:rPr>
        <w:t xml:space="preserve"> учнів</w:t>
      </w:r>
      <w:r w:rsidRPr="00092883">
        <w:rPr>
          <w:color w:val="333333"/>
          <w:sz w:val="28"/>
          <w:szCs w:val="28"/>
        </w:rPr>
        <w:t xml:space="preserve"> клас</w:t>
      </w:r>
      <w:r w:rsidRPr="00092883">
        <w:rPr>
          <w:color w:val="333333"/>
          <w:sz w:val="28"/>
          <w:szCs w:val="28"/>
          <w:lang w:val="uk-UA"/>
        </w:rPr>
        <w:t>у</w:t>
      </w:r>
      <w:r w:rsidRPr="00092883">
        <w:rPr>
          <w:color w:val="333333"/>
          <w:sz w:val="28"/>
          <w:szCs w:val="28"/>
        </w:rPr>
        <w:t>, що знаходиться в папці з особовими справами, зазначивши реквізити даного наказу</w:t>
      </w:r>
      <w:r w:rsidRPr="00092883">
        <w:rPr>
          <w:color w:val="333333"/>
          <w:sz w:val="28"/>
          <w:szCs w:val="28"/>
          <w:lang w:val="uk-UA"/>
        </w:rPr>
        <w:t>.</w:t>
      </w:r>
    </w:p>
    <w:p w:rsidR="00092883" w:rsidRPr="00092883" w:rsidRDefault="00092883" w:rsidP="00092883">
      <w:pPr>
        <w:pStyle w:val="a4"/>
        <w:spacing w:before="0" w:beforeAutospacing="0" w:after="0" w:afterAutospacing="0"/>
        <w:rPr>
          <w:color w:val="333333"/>
          <w:sz w:val="28"/>
          <w:szCs w:val="28"/>
        </w:rPr>
      </w:pPr>
      <w:r w:rsidRPr="00092883">
        <w:rPr>
          <w:color w:val="333333"/>
          <w:sz w:val="28"/>
          <w:szCs w:val="28"/>
          <w:lang w:val="uk-UA"/>
        </w:rPr>
        <w:t>3</w:t>
      </w:r>
      <w:r w:rsidRPr="00092883">
        <w:rPr>
          <w:color w:val="333333"/>
          <w:sz w:val="28"/>
          <w:szCs w:val="28"/>
        </w:rPr>
        <w:t>.Контроль за виконанням даного наказу залишаю за собою.</w:t>
      </w:r>
    </w:p>
    <w:p w:rsidR="00092883" w:rsidRPr="00092883" w:rsidRDefault="00092883" w:rsidP="00092883">
      <w:pPr>
        <w:spacing w:after="0" w:line="240" w:lineRule="auto"/>
        <w:rPr>
          <w:rFonts w:ascii="Times New Roman" w:hAnsi="Times New Roman" w:cs="Times New Roman"/>
          <w:color w:val="333333"/>
          <w:sz w:val="28"/>
          <w:szCs w:val="28"/>
        </w:rPr>
      </w:pPr>
    </w:p>
    <w:p w:rsidR="00092883" w:rsidRDefault="00092883" w:rsidP="00092883">
      <w:pPr>
        <w:pStyle w:val="a4"/>
        <w:spacing w:before="0" w:beforeAutospacing="0" w:after="0" w:afterAutospacing="0"/>
        <w:jc w:val="both"/>
        <w:rPr>
          <w:sz w:val="28"/>
          <w:szCs w:val="28"/>
          <w:lang w:val="uk-UA"/>
        </w:rPr>
      </w:pPr>
      <w:r w:rsidRPr="00092883">
        <w:rPr>
          <w:sz w:val="28"/>
          <w:szCs w:val="28"/>
          <w:lang w:val="uk-UA"/>
        </w:rPr>
        <w:t xml:space="preserve">            Директор                                                         Валентина ГРУЦЕНКО</w:t>
      </w:r>
    </w:p>
    <w:p w:rsidR="00092883" w:rsidRPr="00092883" w:rsidRDefault="00092883" w:rsidP="00092883">
      <w:pPr>
        <w:pStyle w:val="a4"/>
        <w:spacing w:before="0" w:beforeAutospacing="0" w:after="0" w:afterAutospacing="0"/>
        <w:jc w:val="both"/>
        <w:rPr>
          <w:color w:val="333333"/>
          <w:sz w:val="28"/>
          <w:szCs w:val="28"/>
          <w:lang w:val="uk-UA"/>
        </w:rPr>
      </w:pPr>
    </w:p>
    <w:p w:rsidR="00092883" w:rsidRPr="00092883" w:rsidRDefault="00092883" w:rsidP="00092883">
      <w:pPr>
        <w:spacing w:after="0" w:line="240" w:lineRule="auto"/>
        <w:rPr>
          <w:rFonts w:ascii="Times New Roman" w:hAnsi="Times New Roman" w:cs="Times New Roman"/>
          <w:color w:val="333333"/>
          <w:sz w:val="28"/>
          <w:szCs w:val="28"/>
        </w:rPr>
      </w:pPr>
      <w:r w:rsidRPr="00092883">
        <w:rPr>
          <w:rFonts w:ascii="Times New Roman" w:hAnsi="Times New Roman" w:cs="Times New Roman"/>
          <w:color w:val="333333"/>
          <w:sz w:val="28"/>
          <w:szCs w:val="28"/>
        </w:rPr>
        <w:t>З наказом  ознайомлені                                               Руслана ЛЕЩЕНКО</w:t>
      </w:r>
    </w:p>
    <w:p w:rsidR="00092883" w:rsidRPr="00092883" w:rsidRDefault="00092883" w:rsidP="00092883">
      <w:pPr>
        <w:tabs>
          <w:tab w:val="left" w:pos="1170"/>
        </w:tabs>
        <w:spacing w:after="0" w:line="240" w:lineRule="auto"/>
        <w:rPr>
          <w:rFonts w:ascii="Times New Roman" w:hAnsi="Times New Roman" w:cs="Times New Roman"/>
          <w:color w:val="333333"/>
        </w:rPr>
      </w:pPr>
    </w:p>
    <w:p w:rsidR="00092883" w:rsidRPr="00092883" w:rsidRDefault="00092883" w:rsidP="00092883">
      <w:pPr>
        <w:spacing w:after="0" w:line="240" w:lineRule="auto"/>
        <w:rPr>
          <w:rFonts w:ascii="Times New Roman" w:hAnsi="Times New Roman" w:cs="Times New Roman"/>
          <w:lang w:eastAsia="uk-UA"/>
        </w:rPr>
      </w:pPr>
    </w:p>
    <w:p w:rsidR="00092883" w:rsidRPr="00092883" w:rsidRDefault="00092883" w:rsidP="00092883">
      <w:pPr>
        <w:spacing w:after="0" w:line="240" w:lineRule="auto"/>
        <w:rPr>
          <w:rFonts w:ascii="Times New Roman" w:hAnsi="Times New Roman" w:cs="Times New Roman"/>
          <w:lang w:eastAsia="uk-UA"/>
        </w:rPr>
      </w:pPr>
    </w:p>
    <w:p w:rsidR="00CA4977" w:rsidRDefault="00CA4977" w:rsidP="00CA4977">
      <w:pPr>
        <w:tabs>
          <w:tab w:val="left" w:pos="1170"/>
        </w:tabs>
        <w:spacing w:after="0" w:line="240" w:lineRule="auto"/>
        <w:rPr>
          <w:rFonts w:ascii="Times New Roman" w:hAnsi="Times New Roman" w:cs="Times New Roman"/>
          <w:lang w:eastAsia="uk-UA"/>
        </w:rPr>
      </w:pPr>
    </w:p>
    <w:p w:rsidR="005D483B" w:rsidRDefault="005D483B" w:rsidP="00CA4977">
      <w:pPr>
        <w:tabs>
          <w:tab w:val="left" w:pos="1170"/>
        </w:tabs>
        <w:spacing w:after="0" w:line="240" w:lineRule="auto"/>
        <w:rPr>
          <w:rFonts w:ascii="Times New Roman" w:hAnsi="Times New Roman" w:cs="Times New Roman"/>
          <w:color w:val="333333"/>
        </w:rPr>
      </w:pPr>
    </w:p>
    <w:p w:rsidR="00CA4977" w:rsidRDefault="00CA4977" w:rsidP="00CA4977">
      <w:pPr>
        <w:tabs>
          <w:tab w:val="left" w:pos="1170"/>
        </w:tabs>
        <w:spacing w:after="0" w:line="240" w:lineRule="auto"/>
        <w:rPr>
          <w:rFonts w:ascii="Times New Roman" w:hAnsi="Times New Roman" w:cs="Times New Roman"/>
          <w:color w:val="333333"/>
        </w:rPr>
      </w:pPr>
    </w:p>
    <w:p w:rsidR="00CA4977" w:rsidRPr="00092883" w:rsidRDefault="00CA4977" w:rsidP="00CA4977">
      <w:pPr>
        <w:tabs>
          <w:tab w:val="left" w:pos="1170"/>
        </w:tabs>
        <w:spacing w:after="0" w:line="240" w:lineRule="auto"/>
        <w:rPr>
          <w:rFonts w:ascii="Times New Roman" w:hAnsi="Times New Roman" w:cs="Times New Roman"/>
          <w:color w:val="333333"/>
        </w:rPr>
      </w:pPr>
      <w:r w:rsidRPr="00092883">
        <w:rPr>
          <w:rFonts w:ascii="Times New Roman" w:hAnsi="Times New Roman" w:cs="Times New Roman"/>
          <w:noProof/>
          <w:lang w:eastAsia="uk-UA"/>
        </w:rPr>
        <w:lastRenderedPageBreak/>
        <w:drawing>
          <wp:anchor distT="0" distB="0" distL="114300" distR="114300" simplePos="0" relativeHeight="251673600" behindDoc="0" locked="0" layoutInCell="1" allowOverlap="1" wp14:anchorId="1506BE45" wp14:editId="3EBE0E12">
            <wp:simplePos x="0" y="0"/>
            <wp:positionH relativeFrom="column">
              <wp:posOffset>2783205</wp:posOffset>
            </wp:positionH>
            <wp:positionV relativeFrom="paragraph">
              <wp:posOffset>98425</wp:posOffset>
            </wp:positionV>
            <wp:extent cx="448310" cy="571500"/>
            <wp:effectExtent l="0" t="0" r="889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CA4977" w:rsidRPr="00092883" w:rsidRDefault="00CA4977" w:rsidP="00CA4977">
      <w:pPr>
        <w:tabs>
          <w:tab w:val="left" w:pos="1170"/>
        </w:tabs>
        <w:spacing w:after="0" w:line="240" w:lineRule="auto"/>
        <w:rPr>
          <w:rFonts w:ascii="Times New Roman" w:hAnsi="Times New Roman" w:cs="Times New Roman"/>
          <w:color w:val="333333"/>
        </w:rPr>
      </w:pPr>
    </w:p>
    <w:p w:rsidR="00CA4977" w:rsidRPr="00092883" w:rsidRDefault="00CA4977" w:rsidP="00CA4977">
      <w:pPr>
        <w:tabs>
          <w:tab w:val="left" w:pos="1170"/>
        </w:tabs>
        <w:spacing w:after="0" w:line="240" w:lineRule="auto"/>
        <w:rPr>
          <w:rFonts w:ascii="Times New Roman" w:hAnsi="Times New Roman" w:cs="Times New Roman"/>
          <w:color w:val="333333"/>
        </w:rPr>
      </w:pPr>
      <w:r w:rsidRPr="00092883">
        <w:rPr>
          <w:rFonts w:ascii="Times New Roman" w:hAnsi="Times New Roman" w:cs="Times New Roman"/>
          <w:color w:val="333333"/>
        </w:rPr>
        <w:t xml:space="preserve">                                      </w:t>
      </w:r>
    </w:p>
    <w:p w:rsidR="00CA4977" w:rsidRPr="00092883" w:rsidRDefault="00CA4977" w:rsidP="00CA4977">
      <w:pPr>
        <w:tabs>
          <w:tab w:val="left" w:pos="1170"/>
        </w:tabs>
        <w:spacing w:after="0" w:line="240" w:lineRule="auto"/>
        <w:rPr>
          <w:rFonts w:ascii="Times New Roman" w:hAnsi="Times New Roman" w:cs="Times New Roman"/>
          <w:b/>
          <w:color w:val="333333"/>
          <w:sz w:val="26"/>
          <w:szCs w:val="26"/>
        </w:rPr>
      </w:pPr>
      <w:r w:rsidRPr="00092883">
        <w:rPr>
          <w:rFonts w:ascii="Times New Roman" w:hAnsi="Times New Roman" w:cs="Times New Roman"/>
          <w:b/>
          <w:color w:val="333333"/>
          <w:sz w:val="26"/>
          <w:szCs w:val="26"/>
        </w:rPr>
        <w:t xml:space="preserve">              </w:t>
      </w:r>
    </w:p>
    <w:p w:rsidR="00CA4977" w:rsidRPr="00092883" w:rsidRDefault="00CA4977" w:rsidP="00CA4977">
      <w:pPr>
        <w:tabs>
          <w:tab w:val="left" w:pos="1170"/>
        </w:tabs>
        <w:spacing w:after="0" w:line="240" w:lineRule="auto"/>
        <w:rPr>
          <w:rFonts w:ascii="Times New Roman" w:hAnsi="Times New Roman" w:cs="Times New Roman"/>
          <w:b/>
          <w:color w:val="333333"/>
          <w:sz w:val="26"/>
          <w:szCs w:val="26"/>
        </w:rPr>
      </w:pPr>
    </w:p>
    <w:p w:rsidR="00CA4977" w:rsidRPr="00092883" w:rsidRDefault="00CA4977" w:rsidP="00CA4977">
      <w:pPr>
        <w:tabs>
          <w:tab w:val="left" w:pos="1170"/>
        </w:tabs>
        <w:spacing w:after="0" w:line="240" w:lineRule="auto"/>
        <w:rPr>
          <w:rFonts w:ascii="Times New Roman" w:hAnsi="Times New Roman" w:cs="Times New Roman"/>
          <w:b/>
          <w:color w:val="333333"/>
          <w:sz w:val="26"/>
          <w:szCs w:val="26"/>
        </w:rPr>
      </w:pPr>
      <w:r w:rsidRPr="00092883">
        <w:rPr>
          <w:rFonts w:ascii="Times New Roman" w:hAnsi="Times New Roman" w:cs="Times New Roman"/>
          <w:b/>
          <w:color w:val="333333"/>
          <w:sz w:val="26"/>
          <w:szCs w:val="26"/>
        </w:rPr>
        <w:t xml:space="preserve">  </w:t>
      </w:r>
      <w:r>
        <w:rPr>
          <w:rFonts w:ascii="Times New Roman" w:hAnsi="Times New Roman" w:cs="Times New Roman"/>
          <w:b/>
          <w:color w:val="333333"/>
          <w:sz w:val="26"/>
          <w:szCs w:val="26"/>
        </w:rPr>
        <w:t xml:space="preserve">           </w:t>
      </w:r>
      <w:r w:rsidRPr="00092883">
        <w:rPr>
          <w:rFonts w:ascii="Times New Roman" w:hAnsi="Times New Roman" w:cs="Times New Roman"/>
          <w:b/>
          <w:color w:val="333333"/>
          <w:sz w:val="26"/>
          <w:szCs w:val="26"/>
        </w:rPr>
        <w:t xml:space="preserve">ПІЩАНСЬКА СІЛЬСЬКА РАДА ПОДІЛЬСЬКОГО РАЙОНУ </w:t>
      </w:r>
    </w:p>
    <w:p w:rsidR="00CA4977" w:rsidRPr="00092883" w:rsidRDefault="00CA4977" w:rsidP="00CA4977">
      <w:pPr>
        <w:tabs>
          <w:tab w:val="left" w:pos="1170"/>
        </w:tabs>
        <w:spacing w:after="0" w:line="240" w:lineRule="auto"/>
        <w:rPr>
          <w:rFonts w:ascii="Times New Roman" w:hAnsi="Times New Roman" w:cs="Times New Roman"/>
          <w:color w:val="333333"/>
        </w:rPr>
      </w:pPr>
    </w:p>
    <w:p w:rsidR="00CA4977" w:rsidRPr="00092883" w:rsidRDefault="00CA4977" w:rsidP="00CA497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6"/>
          <w:szCs w:val="26"/>
        </w:rPr>
      </w:pPr>
      <w:r w:rsidRPr="00092883">
        <w:rPr>
          <w:rFonts w:ascii="Times New Roman" w:hAnsi="Times New Roman" w:cs="Times New Roman"/>
          <w:b/>
          <w:color w:val="333333"/>
          <w:sz w:val="26"/>
          <w:szCs w:val="26"/>
        </w:rPr>
        <w:t>ОДЕСЬКОЇ ОБЛАСТІ</w:t>
      </w:r>
    </w:p>
    <w:p w:rsidR="00CA4977" w:rsidRPr="00092883" w:rsidRDefault="00CA4977" w:rsidP="00CA497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6"/>
          <w:szCs w:val="26"/>
        </w:rPr>
      </w:pPr>
    </w:p>
    <w:p w:rsidR="00CA4977" w:rsidRPr="00092883" w:rsidRDefault="00CA4977" w:rsidP="00CA4977">
      <w:pPr>
        <w:pStyle w:val="Standard"/>
        <w:jc w:val="center"/>
        <w:rPr>
          <w:b/>
          <w:caps/>
          <w:color w:val="333333"/>
          <w:sz w:val="26"/>
          <w:szCs w:val="26"/>
          <w:lang w:val="uk-UA"/>
        </w:rPr>
      </w:pPr>
      <w:r w:rsidRPr="00092883">
        <w:rPr>
          <w:b/>
          <w:caps/>
          <w:color w:val="333333"/>
          <w:sz w:val="26"/>
          <w:szCs w:val="26"/>
          <w:lang w:val="uk-UA"/>
        </w:rPr>
        <w:t>Піщанський ліцей</w:t>
      </w:r>
    </w:p>
    <w:p w:rsidR="00CA4977" w:rsidRPr="00092883" w:rsidRDefault="00CA4977" w:rsidP="00CA4977">
      <w:pPr>
        <w:tabs>
          <w:tab w:val="left" w:pos="4170"/>
        </w:tabs>
        <w:spacing w:after="0" w:line="240" w:lineRule="auto"/>
        <w:rPr>
          <w:rFonts w:ascii="Times New Roman" w:hAnsi="Times New Roman" w:cs="Times New Roman"/>
          <w:color w:val="333333"/>
        </w:rPr>
      </w:pPr>
    </w:p>
    <w:p w:rsidR="00CA4977" w:rsidRPr="00092883" w:rsidRDefault="00CA4977" w:rsidP="00CA4977">
      <w:pPr>
        <w:spacing w:after="0" w:line="240" w:lineRule="auto"/>
        <w:jc w:val="center"/>
        <w:rPr>
          <w:rFonts w:ascii="Times New Roman" w:hAnsi="Times New Roman" w:cs="Times New Roman"/>
          <w:color w:val="333333"/>
        </w:rPr>
      </w:pPr>
      <w:r w:rsidRPr="00092883">
        <w:rPr>
          <w:rFonts w:ascii="Times New Roman" w:hAnsi="Times New Roman" w:cs="Times New Roman"/>
          <w:color w:val="333333"/>
        </w:rPr>
        <w:t>НАКАЗ</w:t>
      </w:r>
    </w:p>
    <w:p w:rsidR="00CA4977" w:rsidRPr="00092883" w:rsidRDefault="00CA4977" w:rsidP="00CA4977">
      <w:pPr>
        <w:spacing w:after="0" w:line="240" w:lineRule="auto"/>
        <w:jc w:val="center"/>
        <w:rPr>
          <w:rFonts w:ascii="Times New Roman" w:hAnsi="Times New Roman" w:cs="Times New Roman"/>
          <w:color w:val="333333"/>
        </w:rPr>
      </w:pPr>
      <w:r w:rsidRPr="00092883">
        <w:rPr>
          <w:rFonts w:ascii="Times New Roman" w:hAnsi="Times New Roman" w:cs="Times New Roman"/>
          <w:color w:val="333333"/>
        </w:rPr>
        <w:t xml:space="preserve"> </w:t>
      </w:r>
    </w:p>
    <w:p w:rsidR="00092883" w:rsidRDefault="00CA4977" w:rsidP="005D483B">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11.12</w:t>
      </w:r>
      <w:r w:rsidRPr="00092883">
        <w:rPr>
          <w:rFonts w:ascii="Times New Roman" w:hAnsi="Times New Roman" w:cs="Times New Roman"/>
          <w:color w:val="333333"/>
          <w:sz w:val="24"/>
          <w:szCs w:val="24"/>
        </w:rPr>
        <w:t xml:space="preserve">.2023                   </w:t>
      </w:r>
      <w:r>
        <w:rPr>
          <w:rFonts w:ascii="Times New Roman" w:hAnsi="Times New Roman" w:cs="Times New Roman"/>
          <w:color w:val="333333"/>
          <w:sz w:val="24"/>
          <w:szCs w:val="24"/>
        </w:rPr>
        <w:t xml:space="preserve">                           </w:t>
      </w:r>
      <w:r w:rsidRPr="00092883">
        <w:rPr>
          <w:rFonts w:ascii="Times New Roman" w:hAnsi="Times New Roman" w:cs="Times New Roman"/>
          <w:color w:val="333333"/>
          <w:sz w:val="24"/>
          <w:szCs w:val="24"/>
        </w:rPr>
        <w:t xml:space="preserve">          Піщана                                </w:t>
      </w:r>
      <w:r>
        <w:rPr>
          <w:rFonts w:ascii="Times New Roman" w:hAnsi="Times New Roman" w:cs="Times New Roman"/>
          <w:color w:val="333333"/>
          <w:sz w:val="24"/>
          <w:szCs w:val="24"/>
        </w:rPr>
        <w:t xml:space="preserve">                            №187</w:t>
      </w:r>
    </w:p>
    <w:p w:rsidR="005D483B" w:rsidRPr="005D483B" w:rsidRDefault="005D483B" w:rsidP="005D483B">
      <w:pPr>
        <w:spacing w:after="0" w:line="240" w:lineRule="auto"/>
        <w:jc w:val="both"/>
        <w:rPr>
          <w:rFonts w:ascii="Times New Roman" w:hAnsi="Times New Roman" w:cs="Times New Roman"/>
          <w:color w:val="333333"/>
          <w:sz w:val="24"/>
          <w:szCs w:val="24"/>
        </w:rPr>
      </w:pPr>
    </w:p>
    <w:p w:rsidR="00CA4977" w:rsidRPr="005D483B" w:rsidRDefault="00CA4977" w:rsidP="00CA4977">
      <w:pPr>
        <w:spacing w:after="0" w:line="240" w:lineRule="auto"/>
        <w:rPr>
          <w:rFonts w:ascii="Times New Roman" w:hAnsi="Times New Roman" w:cs="Times New Roman"/>
          <w:sz w:val="24"/>
          <w:szCs w:val="24"/>
        </w:rPr>
      </w:pPr>
      <w:r w:rsidRPr="005D483B">
        <w:rPr>
          <w:rFonts w:ascii="Times New Roman" w:hAnsi="Times New Roman" w:cs="Times New Roman"/>
          <w:sz w:val="24"/>
          <w:szCs w:val="24"/>
        </w:rPr>
        <w:t>Про стан викладання та рівень</w:t>
      </w:r>
    </w:p>
    <w:p w:rsidR="00CA4977" w:rsidRPr="005D483B" w:rsidRDefault="00CA4977" w:rsidP="00CA4977">
      <w:pPr>
        <w:spacing w:after="0" w:line="240" w:lineRule="auto"/>
        <w:rPr>
          <w:rFonts w:ascii="Times New Roman" w:hAnsi="Times New Roman" w:cs="Times New Roman"/>
          <w:sz w:val="24"/>
          <w:szCs w:val="24"/>
        </w:rPr>
      </w:pPr>
      <w:r w:rsidRPr="005D483B">
        <w:rPr>
          <w:rFonts w:ascii="Times New Roman" w:hAnsi="Times New Roman" w:cs="Times New Roman"/>
          <w:sz w:val="24"/>
          <w:szCs w:val="24"/>
        </w:rPr>
        <w:t>знань, умінь і навичок учнів з</w:t>
      </w:r>
    </w:p>
    <w:p w:rsidR="00CA4977" w:rsidRPr="005D483B" w:rsidRDefault="00CA4977" w:rsidP="005D483B">
      <w:pPr>
        <w:spacing w:after="0" w:line="240" w:lineRule="auto"/>
        <w:rPr>
          <w:rFonts w:ascii="Times New Roman" w:hAnsi="Times New Roman" w:cs="Times New Roman"/>
          <w:sz w:val="24"/>
          <w:szCs w:val="24"/>
        </w:rPr>
      </w:pPr>
      <w:r w:rsidRPr="005D483B">
        <w:rPr>
          <w:rFonts w:ascii="Times New Roman" w:hAnsi="Times New Roman" w:cs="Times New Roman"/>
          <w:sz w:val="24"/>
          <w:szCs w:val="24"/>
        </w:rPr>
        <w:t>української мови в 5-11 класах</w:t>
      </w:r>
    </w:p>
    <w:p w:rsidR="00CA4977" w:rsidRPr="00ED7972" w:rsidRDefault="00CA4977" w:rsidP="005D483B">
      <w:pPr>
        <w:spacing w:after="0" w:line="240" w:lineRule="auto"/>
        <w:rPr>
          <w:rFonts w:ascii="Times New Roman" w:hAnsi="Times New Roman" w:cs="Times New Roman"/>
          <w:sz w:val="28"/>
          <w:szCs w:val="28"/>
        </w:rPr>
      </w:pPr>
    </w:p>
    <w:p w:rsidR="00CA4977" w:rsidRPr="00ED7972" w:rsidRDefault="00CA4977" w:rsidP="005D483B">
      <w:pPr>
        <w:spacing w:after="0" w:line="240" w:lineRule="auto"/>
        <w:jc w:val="both"/>
        <w:rPr>
          <w:rFonts w:ascii="Times New Roman" w:hAnsi="Times New Roman" w:cs="Times New Roman"/>
          <w:sz w:val="28"/>
          <w:szCs w:val="28"/>
        </w:rPr>
      </w:pPr>
      <w:r w:rsidRPr="00ED7972">
        <w:rPr>
          <w:rFonts w:ascii="Times New Roman" w:hAnsi="Times New Roman" w:cs="Times New Roman"/>
          <w:sz w:val="28"/>
          <w:szCs w:val="28"/>
        </w:rPr>
        <w:tab/>
        <w:t xml:space="preserve">Відповідно до плану роботи </w:t>
      </w:r>
      <w:r>
        <w:rPr>
          <w:rFonts w:ascii="Times New Roman" w:hAnsi="Times New Roman" w:cs="Times New Roman"/>
          <w:sz w:val="28"/>
          <w:szCs w:val="28"/>
        </w:rPr>
        <w:t>ліцею</w:t>
      </w:r>
      <w:r w:rsidRPr="00ED7972">
        <w:rPr>
          <w:rFonts w:ascii="Times New Roman" w:hAnsi="Times New Roman" w:cs="Times New Roman"/>
          <w:sz w:val="28"/>
          <w:szCs w:val="28"/>
        </w:rPr>
        <w:t xml:space="preserve"> у 20</w:t>
      </w:r>
      <w:r>
        <w:rPr>
          <w:rFonts w:ascii="Times New Roman" w:hAnsi="Times New Roman" w:cs="Times New Roman"/>
          <w:sz w:val="28"/>
          <w:szCs w:val="28"/>
        </w:rPr>
        <w:t>23</w:t>
      </w:r>
      <w:r w:rsidRPr="00ED7972">
        <w:rPr>
          <w:rFonts w:ascii="Times New Roman" w:hAnsi="Times New Roman" w:cs="Times New Roman"/>
          <w:sz w:val="28"/>
          <w:szCs w:val="28"/>
        </w:rPr>
        <w:t>-20</w:t>
      </w:r>
      <w:r>
        <w:rPr>
          <w:rFonts w:ascii="Times New Roman" w:hAnsi="Times New Roman" w:cs="Times New Roman"/>
          <w:sz w:val="28"/>
          <w:szCs w:val="28"/>
        </w:rPr>
        <w:t>24</w:t>
      </w:r>
      <w:r w:rsidRPr="00ED7972">
        <w:rPr>
          <w:rFonts w:ascii="Times New Roman" w:hAnsi="Times New Roman" w:cs="Times New Roman"/>
          <w:sz w:val="28"/>
          <w:szCs w:val="28"/>
        </w:rPr>
        <w:t xml:space="preserve"> н.р. та перспективного плану адміністративного контролю навчальних предметів на 20</w:t>
      </w:r>
      <w:r>
        <w:rPr>
          <w:rFonts w:ascii="Times New Roman" w:hAnsi="Times New Roman" w:cs="Times New Roman"/>
          <w:sz w:val="28"/>
          <w:szCs w:val="28"/>
        </w:rPr>
        <w:t>21</w:t>
      </w:r>
      <w:r w:rsidRPr="00ED7972">
        <w:rPr>
          <w:rFonts w:ascii="Times New Roman" w:hAnsi="Times New Roman" w:cs="Times New Roman"/>
          <w:sz w:val="28"/>
          <w:szCs w:val="28"/>
        </w:rPr>
        <w:t>-202</w:t>
      </w:r>
      <w:r>
        <w:rPr>
          <w:rFonts w:ascii="Times New Roman" w:hAnsi="Times New Roman" w:cs="Times New Roman"/>
          <w:sz w:val="28"/>
          <w:szCs w:val="28"/>
        </w:rPr>
        <w:t>6</w:t>
      </w:r>
      <w:r w:rsidRPr="00ED7972">
        <w:rPr>
          <w:rFonts w:ascii="Times New Roman" w:hAnsi="Times New Roman" w:cs="Times New Roman"/>
          <w:sz w:val="28"/>
          <w:szCs w:val="28"/>
        </w:rPr>
        <w:t xml:space="preserve"> роки та з метою вивчення якості викладанн</w:t>
      </w:r>
      <w:r>
        <w:rPr>
          <w:rFonts w:ascii="Times New Roman" w:hAnsi="Times New Roman" w:cs="Times New Roman"/>
          <w:sz w:val="28"/>
          <w:szCs w:val="28"/>
        </w:rPr>
        <w:t xml:space="preserve">я української мови </w:t>
      </w:r>
      <w:r w:rsidRPr="00ED7972">
        <w:rPr>
          <w:rFonts w:ascii="Times New Roman" w:hAnsi="Times New Roman" w:cs="Times New Roman"/>
          <w:sz w:val="28"/>
          <w:szCs w:val="28"/>
        </w:rPr>
        <w:t xml:space="preserve">  вивчався стан викладання та рівень знань, умінь і навичок учнів </w:t>
      </w:r>
      <w:r>
        <w:rPr>
          <w:rFonts w:ascii="Times New Roman" w:hAnsi="Times New Roman" w:cs="Times New Roman"/>
          <w:sz w:val="28"/>
          <w:szCs w:val="28"/>
        </w:rPr>
        <w:t xml:space="preserve">з української мови </w:t>
      </w:r>
      <w:r w:rsidRPr="00ED7972">
        <w:rPr>
          <w:rFonts w:ascii="Times New Roman" w:hAnsi="Times New Roman" w:cs="Times New Roman"/>
          <w:sz w:val="28"/>
          <w:szCs w:val="28"/>
        </w:rPr>
        <w:t xml:space="preserve">  в 5-11-х класах (довідка додається)</w:t>
      </w:r>
    </w:p>
    <w:p w:rsidR="00CA4977" w:rsidRPr="00ED7972" w:rsidRDefault="00CA4977" w:rsidP="00CA4977">
      <w:pPr>
        <w:jc w:val="both"/>
        <w:rPr>
          <w:rFonts w:ascii="Times New Roman" w:hAnsi="Times New Roman" w:cs="Times New Roman"/>
          <w:sz w:val="28"/>
          <w:szCs w:val="28"/>
        </w:rPr>
      </w:pPr>
      <w:r w:rsidRPr="00ED7972">
        <w:rPr>
          <w:rFonts w:ascii="Times New Roman" w:hAnsi="Times New Roman" w:cs="Times New Roman"/>
          <w:sz w:val="28"/>
          <w:szCs w:val="28"/>
        </w:rPr>
        <w:tab/>
        <w:t>Виходячи з вищезазначеного,</w:t>
      </w:r>
    </w:p>
    <w:p w:rsidR="00CA4977" w:rsidRPr="005D483B" w:rsidRDefault="00CA4977" w:rsidP="00CA4977">
      <w:pPr>
        <w:jc w:val="both"/>
        <w:rPr>
          <w:rFonts w:ascii="Times New Roman" w:hAnsi="Times New Roman" w:cs="Times New Roman"/>
          <w:sz w:val="28"/>
          <w:szCs w:val="28"/>
        </w:rPr>
      </w:pPr>
      <w:r w:rsidRPr="005D483B">
        <w:rPr>
          <w:rFonts w:ascii="Times New Roman" w:hAnsi="Times New Roman" w:cs="Times New Roman"/>
          <w:sz w:val="28"/>
          <w:szCs w:val="28"/>
        </w:rPr>
        <w:t>Н А К А З У Ю:</w:t>
      </w:r>
    </w:p>
    <w:p w:rsidR="00CA4977" w:rsidRPr="00ED7972" w:rsidRDefault="00CA4977" w:rsidP="00CA4977">
      <w:pPr>
        <w:spacing w:after="0" w:line="240" w:lineRule="auto"/>
        <w:jc w:val="both"/>
        <w:rPr>
          <w:rFonts w:ascii="Times New Roman" w:hAnsi="Times New Roman" w:cs="Times New Roman"/>
          <w:sz w:val="28"/>
          <w:szCs w:val="28"/>
        </w:rPr>
      </w:pPr>
      <w:r w:rsidRPr="00ED7972">
        <w:rPr>
          <w:rFonts w:ascii="Times New Roman" w:hAnsi="Times New Roman" w:cs="Times New Roman"/>
          <w:sz w:val="28"/>
          <w:szCs w:val="28"/>
        </w:rPr>
        <w:t>1. Довідку «Про стан викладання та рівень знань, умінь і навичок учні</w:t>
      </w:r>
      <w:r>
        <w:rPr>
          <w:rFonts w:ascii="Times New Roman" w:hAnsi="Times New Roman" w:cs="Times New Roman"/>
          <w:sz w:val="28"/>
          <w:szCs w:val="28"/>
        </w:rPr>
        <w:t xml:space="preserve">в з української мови </w:t>
      </w:r>
      <w:r w:rsidRPr="00ED7972">
        <w:rPr>
          <w:rFonts w:ascii="Times New Roman" w:hAnsi="Times New Roman" w:cs="Times New Roman"/>
          <w:sz w:val="28"/>
          <w:szCs w:val="28"/>
        </w:rPr>
        <w:t>в 5-11-х класах» взяти до уваги  (додаток 1).</w:t>
      </w:r>
    </w:p>
    <w:p w:rsidR="00CA4977" w:rsidRDefault="00CA4977" w:rsidP="00CA4977">
      <w:pPr>
        <w:spacing w:after="0" w:line="240" w:lineRule="auto"/>
        <w:jc w:val="both"/>
        <w:rPr>
          <w:rFonts w:ascii="Times New Roman" w:hAnsi="Times New Roman" w:cs="Times New Roman"/>
          <w:sz w:val="28"/>
          <w:szCs w:val="28"/>
        </w:rPr>
      </w:pPr>
      <w:r w:rsidRPr="00ED7972">
        <w:rPr>
          <w:rFonts w:ascii="Times New Roman" w:hAnsi="Times New Roman" w:cs="Times New Roman"/>
          <w:sz w:val="28"/>
          <w:szCs w:val="28"/>
        </w:rPr>
        <w:t xml:space="preserve">2. Відзначити послідовну результативну роботу вчителів </w:t>
      </w:r>
      <w:r>
        <w:rPr>
          <w:rFonts w:ascii="Times New Roman" w:hAnsi="Times New Roman" w:cs="Times New Roman"/>
          <w:sz w:val="28"/>
          <w:szCs w:val="28"/>
        </w:rPr>
        <w:t>Росінської Т</w:t>
      </w:r>
      <w:r w:rsidRPr="00ED7972">
        <w:rPr>
          <w:rFonts w:ascii="Times New Roman" w:hAnsi="Times New Roman" w:cs="Times New Roman"/>
          <w:sz w:val="28"/>
          <w:szCs w:val="28"/>
        </w:rPr>
        <w:t xml:space="preserve">.М., </w:t>
      </w:r>
      <w:r>
        <w:rPr>
          <w:rFonts w:ascii="Times New Roman" w:hAnsi="Times New Roman" w:cs="Times New Roman"/>
          <w:sz w:val="28"/>
          <w:szCs w:val="28"/>
        </w:rPr>
        <w:t>Анін Н.Ф</w:t>
      </w:r>
      <w:r w:rsidRPr="00ED7972">
        <w:rPr>
          <w:rFonts w:ascii="Times New Roman" w:hAnsi="Times New Roman" w:cs="Times New Roman"/>
          <w:sz w:val="28"/>
          <w:szCs w:val="28"/>
        </w:rPr>
        <w:t xml:space="preserve">., </w:t>
      </w:r>
      <w:r>
        <w:rPr>
          <w:rFonts w:ascii="Times New Roman" w:hAnsi="Times New Roman" w:cs="Times New Roman"/>
          <w:sz w:val="28"/>
          <w:szCs w:val="28"/>
        </w:rPr>
        <w:t>Бламар Н.А</w:t>
      </w:r>
      <w:r w:rsidRPr="00ED7972">
        <w:rPr>
          <w:rFonts w:ascii="Times New Roman" w:hAnsi="Times New Roman" w:cs="Times New Roman"/>
          <w:sz w:val="28"/>
          <w:szCs w:val="28"/>
        </w:rPr>
        <w:t xml:space="preserve">.,  щодо забезпечення стабільних знань учнів </w:t>
      </w:r>
      <w:r>
        <w:rPr>
          <w:rFonts w:ascii="Times New Roman" w:hAnsi="Times New Roman" w:cs="Times New Roman"/>
          <w:sz w:val="28"/>
          <w:szCs w:val="28"/>
        </w:rPr>
        <w:t>з української мови</w:t>
      </w:r>
      <w:r w:rsidRPr="00ED7972">
        <w:rPr>
          <w:rFonts w:ascii="Times New Roman" w:hAnsi="Times New Roman" w:cs="Times New Roman"/>
          <w:sz w:val="28"/>
          <w:szCs w:val="28"/>
        </w:rPr>
        <w:t xml:space="preserve">, ефективної позакласної роботи з предмета. </w:t>
      </w:r>
    </w:p>
    <w:p w:rsidR="005D483B" w:rsidRDefault="00CA4977" w:rsidP="005D48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ED7972">
        <w:rPr>
          <w:rFonts w:ascii="Times New Roman" w:hAnsi="Times New Roman" w:cs="Times New Roman"/>
          <w:sz w:val="28"/>
          <w:szCs w:val="28"/>
        </w:rPr>
        <w:t>Учител</w:t>
      </w:r>
      <w:r>
        <w:rPr>
          <w:rFonts w:ascii="Times New Roman" w:hAnsi="Times New Roman" w:cs="Times New Roman"/>
          <w:sz w:val="28"/>
          <w:szCs w:val="28"/>
        </w:rPr>
        <w:t>ям української мови</w:t>
      </w:r>
      <w:r w:rsidRPr="00ED7972">
        <w:rPr>
          <w:rFonts w:ascii="Times New Roman" w:hAnsi="Times New Roman" w:cs="Times New Roman"/>
          <w:sz w:val="28"/>
          <w:szCs w:val="28"/>
        </w:rPr>
        <w:t xml:space="preserve">: </w:t>
      </w:r>
    </w:p>
    <w:p w:rsidR="00CA4977" w:rsidRPr="00ED7972" w:rsidRDefault="00CA4977" w:rsidP="005D483B">
      <w:pPr>
        <w:spacing w:after="0" w:line="240" w:lineRule="auto"/>
        <w:jc w:val="both"/>
        <w:rPr>
          <w:rFonts w:ascii="Times New Roman" w:hAnsi="Times New Roman" w:cs="Times New Roman"/>
          <w:sz w:val="28"/>
          <w:szCs w:val="28"/>
        </w:rPr>
      </w:pPr>
      <w:r w:rsidRPr="00ED7972">
        <w:rPr>
          <w:rFonts w:ascii="Times New Roman" w:hAnsi="Times New Roman" w:cs="Times New Roman"/>
          <w:sz w:val="28"/>
          <w:szCs w:val="28"/>
        </w:rPr>
        <w:t xml:space="preserve"> 3.1.У процесі викладан</w:t>
      </w:r>
      <w:r>
        <w:rPr>
          <w:rFonts w:ascii="Times New Roman" w:hAnsi="Times New Roman" w:cs="Times New Roman"/>
          <w:sz w:val="28"/>
          <w:szCs w:val="28"/>
        </w:rPr>
        <w:t>ня української мови</w:t>
      </w:r>
      <w:r w:rsidRPr="00ED7972">
        <w:rPr>
          <w:rFonts w:ascii="Times New Roman" w:hAnsi="Times New Roman" w:cs="Times New Roman"/>
          <w:sz w:val="28"/>
          <w:szCs w:val="28"/>
        </w:rPr>
        <w:t xml:space="preserve"> продовжувати використовувати  інноваційні технології, що забезпечують комфортні умови розвитку, реалізації природного потенціалу учнів.</w:t>
      </w:r>
    </w:p>
    <w:p w:rsidR="005D483B" w:rsidRDefault="005D483B" w:rsidP="00CA49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A4977" w:rsidRPr="00ED7972">
        <w:rPr>
          <w:rFonts w:ascii="Times New Roman" w:hAnsi="Times New Roman" w:cs="Times New Roman"/>
          <w:sz w:val="28"/>
          <w:szCs w:val="28"/>
        </w:rPr>
        <w:t>3.2. Під час оцінювання навчальних досягнень учнів ураховувати принципи гуманізації, демократизації та диференціації освіти, взаємозв’язку навчання, виховання та розвитку учнів.</w:t>
      </w:r>
    </w:p>
    <w:p w:rsidR="005D483B" w:rsidRDefault="00CA4977" w:rsidP="00CA4977">
      <w:pPr>
        <w:spacing w:after="0" w:line="240" w:lineRule="auto"/>
        <w:jc w:val="both"/>
        <w:rPr>
          <w:rFonts w:ascii="Times New Roman" w:hAnsi="Times New Roman" w:cs="Times New Roman"/>
          <w:sz w:val="28"/>
          <w:szCs w:val="28"/>
        </w:rPr>
      </w:pPr>
      <w:r w:rsidRPr="00ED7972">
        <w:rPr>
          <w:rFonts w:ascii="Times New Roman" w:hAnsi="Times New Roman" w:cs="Times New Roman"/>
          <w:sz w:val="28"/>
          <w:szCs w:val="28"/>
        </w:rPr>
        <w:t xml:space="preserve"> 3.3. Систематично працювати над забезпеченням кабінету наочним, дидактичним, роздатковим матеріалами, комплектами атестаційних завдань із кожної теми.</w:t>
      </w:r>
    </w:p>
    <w:p w:rsidR="005D483B" w:rsidRDefault="00CA4977" w:rsidP="00CA4977">
      <w:pPr>
        <w:spacing w:after="0" w:line="240" w:lineRule="auto"/>
        <w:jc w:val="both"/>
        <w:rPr>
          <w:rFonts w:ascii="Times New Roman" w:hAnsi="Times New Roman" w:cs="Times New Roman"/>
          <w:sz w:val="28"/>
          <w:szCs w:val="28"/>
        </w:rPr>
      </w:pPr>
      <w:r w:rsidRPr="00ED7972">
        <w:rPr>
          <w:rFonts w:ascii="Times New Roman" w:hAnsi="Times New Roman" w:cs="Times New Roman"/>
          <w:sz w:val="28"/>
          <w:szCs w:val="28"/>
        </w:rPr>
        <w:t>3.4. Під час підготовки домашніх завдань враховувати принципи взаємозв’язку роботи під час уроку і домашнього завдання, дозування, диференціації, самостійної навчальної діяльності учнів.</w:t>
      </w:r>
    </w:p>
    <w:p w:rsidR="00CA4977" w:rsidRPr="00ED7972" w:rsidRDefault="00CA4977" w:rsidP="00CA4977">
      <w:pPr>
        <w:spacing w:after="0" w:line="240" w:lineRule="auto"/>
        <w:jc w:val="both"/>
        <w:rPr>
          <w:rFonts w:ascii="Times New Roman" w:hAnsi="Times New Roman" w:cs="Times New Roman"/>
          <w:sz w:val="28"/>
          <w:szCs w:val="28"/>
        </w:rPr>
      </w:pPr>
      <w:r w:rsidRPr="00ED7972">
        <w:rPr>
          <w:rFonts w:ascii="Times New Roman" w:hAnsi="Times New Roman" w:cs="Times New Roman"/>
          <w:sz w:val="28"/>
          <w:szCs w:val="28"/>
        </w:rPr>
        <w:lastRenderedPageBreak/>
        <w:t xml:space="preserve"> 3.5. Своєчасно та якісно проводити контроль усіх видів письмової діяльності та виставляти оцінки в класні журнали.</w:t>
      </w:r>
    </w:p>
    <w:p w:rsidR="005D483B" w:rsidRDefault="00CA4977" w:rsidP="00CA4977">
      <w:pPr>
        <w:spacing w:after="0" w:line="240" w:lineRule="auto"/>
        <w:jc w:val="both"/>
        <w:rPr>
          <w:rFonts w:ascii="Times New Roman" w:hAnsi="Times New Roman" w:cs="Times New Roman"/>
          <w:sz w:val="28"/>
          <w:szCs w:val="28"/>
        </w:rPr>
      </w:pPr>
      <w:r w:rsidRPr="00ED7972">
        <w:rPr>
          <w:rFonts w:ascii="Times New Roman" w:hAnsi="Times New Roman" w:cs="Times New Roman"/>
          <w:sz w:val="28"/>
          <w:szCs w:val="28"/>
        </w:rPr>
        <w:t xml:space="preserve">3.6.  Забезпечити ефективність індивідуальної роботи з учнями, які мають початковий рівень знань.  </w:t>
      </w:r>
    </w:p>
    <w:p w:rsidR="005D483B" w:rsidRDefault="00CA4977" w:rsidP="00CA4977">
      <w:pPr>
        <w:spacing w:after="0" w:line="240" w:lineRule="auto"/>
        <w:jc w:val="both"/>
        <w:rPr>
          <w:rFonts w:ascii="Times New Roman" w:hAnsi="Times New Roman" w:cs="Times New Roman"/>
          <w:sz w:val="28"/>
          <w:szCs w:val="28"/>
        </w:rPr>
      </w:pPr>
      <w:r w:rsidRPr="00ED7972">
        <w:rPr>
          <w:rFonts w:ascii="Times New Roman" w:hAnsi="Times New Roman" w:cs="Times New Roman"/>
          <w:sz w:val="28"/>
          <w:szCs w:val="28"/>
        </w:rPr>
        <w:t xml:space="preserve"> 3.7. Пожвавити роботу з підготовки учнів до Всеукраїнської олімпіади з української мови і літератури та творчих конкурсів.   </w:t>
      </w:r>
    </w:p>
    <w:p w:rsidR="00CA4977" w:rsidRPr="00ED7972" w:rsidRDefault="00CA4977" w:rsidP="00CA4977">
      <w:pPr>
        <w:spacing w:after="0" w:line="240" w:lineRule="auto"/>
        <w:jc w:val="both"/>
        <w:rPr>
          <w:rFonts w:ascii="Times New Roman" w:hAnsi="Times New Roman" w:cs="Times New Roman"/>
          <w:sz w:val="28"/>
          <w:szCs w:val="28"/>
        </w:rPr>
      </w:pPr>
      <w:r w:rsidRPr="00ED7972">
        <w:rPr>
          <w:rFonts w:ascii="Times New Roman" w:hAnsi="Times New Roman" w:cs="Times New Roman"/>
          <w:sz w:val="28"/>
          <w:szCs w:val="28"/>
        </w:rPr>
        <w:t xml:space="preserve">3.8. Посилити роботу з підготовки учнів до </w:t>
      </w:r>
      <w:r>
        <w:rPr>
          <w:rFonts w:ascii="Times New Roman" w:hAnsi="Times New Roman" w:cs="Times New Roman"/>
          <w:sz w:val="28"/>
          <w:szCs w:val="28"/>
        </w:rPr>
        <w:t>НМТ</w:t>
      </w:r>
      <w:r w:rsidRPr="00ED7972">
        <w:rPr>
          <w:rFonts w:ascii="Times New Roman" w:hAnsi="Times New Roman" w:cs="Times New Roman"/>
          <w:sz w:val="28"/>
          <w:szCs w:val="28"/>
        </w:rPr>
        <w:t>.</w:t>
      </w:r>
    </w:p>
    <w:p w:rsidR="00CA4977" w:rsidRPr="00ED7972" w:rsidRDefault="00CA4977" w:rsidP="00CA4977">
      <w:pPr>
        <w:spacing w:after="0" w:line="240" w:lineRule="auto"/>
        <w:jc w:val="both"/>
        <w:rPr>
          <w:rFonts w:ascii="Times New Roman" w:hAnsi="Times New Roman" w:cs="Times New Roman"/>
          <w:sz w:val="28"/>
          <w:szCs w:val="28"/>
        </w:rPr>
      </w:pPr>
      <w:r w:rsidRPr="00ED7972">
        <w:rPr>
          <w:rFonts w:ascii="Times New Roman" w:hAnsi="Times New Roman" w:cs="Times New Roman"/>
          <w:sz w:val="28"/>
          <w:szCs w:val="28"/>
        </w:rPr>
        <w:t xml:space="preserve">4. Голові методичного об’єднання учителів </w:t>
      </w:r>
      <w:r>
        <w:rPr>
          <w:rFonts w:ascii="Times New Roman" w:hAnsi="Times New Roman" w:cs="Times New Roman"/>
          <w:sz w:val="28"/>
          <w:szCs w:val="28"/>
        </w:rPr>
        <w:t>суспільно-гуманітарного циклу</w:t>
      </w:r>
      <w:r w:rsidRPr="00ED7972">
        <w:rPr>
          <w:rFonts w:ascii="Times New Roman" w:hAnsi="Times New Roman" w:cs="Times New Roman"/>
          <w:sz w:val="28"/>
          <w:szCs w:val="28"/>
        </w:rPr>
        <w:t xml:space="preserve"> </w:t>
      </w:r>
      <w:r>
        <w:rPr>
          <w:rFonts w:ascii="Times New Roman" w:hAnsi="Times New Roman" w:cs="Times New Roman"/>
          <w:sz w:val="28"/>
          <w:szCs w:val="28"/>
        </w:rPr>
        <w:t>Анін Н.Ф.</w:t>
      </w:r>
      <w:r w:rsidRPr="00ED7972">
        <w:rPr>
          <w:rFonts w:ascii="Times New Roman" w:hAnsi="Times New Roman" w:cs="Times New Roman"/>
          <w:sz w:val="28"/>
          <w:szCs w:val="28"/>
        </w:rPr>
        <w:t>:</w:t>
      </w:r>
    </w:p>
    <w:p w:rsidR="00CA4977" w:rsidRPr="00ED7972" w:rsidRDefault="00CA4977" w:rsidP="00CA4977">
      <w:pPr>
        <w:spacing w:after="0" w:line="240" w:lineRule="auto"/>
        <w:jc w:val="both"/>
        <w:rPr>
          <w:rFonts w:ascii="Times New Roman" w:hAnsi="Times New Roman" w:cs="Times New Roman"/>
          <w:sz w:val="28"/>
          <w:szCs w:val="28"/>
        </w:rPr>
      </w:pPr>
      <w:r w:rsidRPr="00ED7972">
        <w:rPr>
          <w:rFonts w:ascii="Times New Roman" w:hAnsi="Times New Roman" w:cs="Times New Roman"/>
          <w:sz w:val="28"/>
          <w:szCs w:val="28"/>
        </w:rPr>
        <w:t>4.1.Розглянути питання про стан викладан</w:t>
      </w:r>
      <w:r>
        <w:rPr>
          <w:rFonts w:ascii="Times New Roman" w:hAnsi="Times New Roman" w:cs="Times New Roman"/>
          <w:sz w:val="28"/>
          <w:szCs w:val="28"/>
        </w:rPr>
        <w:t xml:space="preserve">ня української мови </w:t>
      </w:r>
      <w:r w:rsidRPr="00ED7972">
        <w:rPr>
          <w:rFonts w:ascii="Times New Roman" w:hAnsi="Times New Roman" w:cs="Times New Roman"/>
          <w:sz w:val="28"/>
          <w:szCs w:val="28"/>
        </w:rPr>
        <w:t xml:space="preserve"> на засіданні методичного об’єднання. Обговорити зауваження та виробити заходи щодо їх усунення.</w:t>
      </w:r>
    </w:p>
    <w:p w:rsidR="00CA4977" w:rsidRPr="00ED7972" w:rsidRDefault="00CA4977" w:rsidP="005D483B">
      <w:pPr>
        <w:spacing w:after="0" w:line="240" w:lineRule="auto"/>
        <w:rPr>
          <w:rFonts w:ascii="Times New Roman" w:hAnsi="Times New Roman" w:cs="Times New Roman"/>
          <w:sz w:val="28"/>
          <w:szCs w:val="28"/>
        </w:rPr>
      </w:pPr>
      <w:r w:rsidRPr="00ED7972">
        <w:rPr>
          <w:rFonts w:ascii="Times New Roman" w:hAnsi="Times New Roman" w:cs="Times New Roman"/>
          <w:sz w:val="28"/>
          <w:szCs w:val="28"/>
        </w:rPr>
        <w:t xml:space="preserve">                                                                                                       До 15.01.20</w:t>
      </w:r>
      <w:r>
        <w:rPr>
          <w:rFonts w:ascii="Times New Roman" w:hAnsi="Times New Roman" w:cs="Times New Roman"/>
          <w:sz w:val="28"/>
          <w:szCs w:val="28"/>
        </w:rPr>
        <w:t>24</w:t>
      </w:r>
      <w:r w:rsidRPr="00ED7972">
        <w:rPr>
          <w:rFonts w:ascii="Times New Roman" w:hAnsi="Times New Roman" w:cs="Times New Roman"/>
          <w:sz w:val="28"/>
          <w:szCs w:val="28"/>
        </w:rPr>
        <w:t xml:space="preserve"> 4.2.Скласти графік взаємовідвідування уроків учителів української мови і літератури у  ІІ семестрі 20</w:t>
      </w:r>
      <w:r>
        <w:rPr>
          <w:rFonts w:ascii="Times New Roman" w:hAnsi="Times New Roman" w:cs="Times New Roman"/>
          <w:sz w:val="28"/>
          <w:szCs w:val="28"/>
        </w:rPr>
        <w:t>23</w:t>
      </w:r>
      <w:r w:rsidRPr="00ED7972">
        <w:rPr>
          <w:rFonts w:ascii="Times New Roman" w:hAnsi="Times New Roman" w:cs="Times New Roman"/>
          <w:sz w:val="28"/>
          <w:szCs w:val="28"/>
        </w:rPr>
        <w:t>-20</w:t>
      </w:r>
      <w:r>
        <w:rPr>
          <w:rFonts w:ascii="Times New Roman" w:hAnsi="Times New Roman" w:cs="Times New Roman"/>
          <w:sz w:val="28"/>
          <w:szCs w:val="28"/>
        </w:rPr>
        <w:t>24</w:t>
      </w:r>
      <w:r w:rsidRPr="00ED7972">
        <w:rPr>
          <w:rFonts w:ascii="Times New Roman" w:hAnsi="Times New Roman" w:cs="Times New Roman"/>
          <w:sz w:val="28"/>
          <w:szCs w:val="28"/>
        </w:rPr>
        <w:t xml:space="preserve"> н.р.</w:t>
      </w:r>
    </w:p>
    <w:p w:rsidR="00CA4977" w:rsidRPr="00ED7972" w:rsidRDefault="00CA4977" w:rsidP="00CA4977">
      <w:pPr>
        <w:spacing w:after="0" w:line="240" w:lineRule="auto"/>
        <w:jc w:val="both"/>
        <w:rPr>
          <w:rFonts w:ascii="Times New Roman" w:hAnsi="Times New Roman" w:cs="Times New Roman"/>
          <w:sz w:val="28"/>
          <w:szCs w:val="28"/>
        </w:rPr>
      </w:pPr>
      <w:r w:rsidRPr="00ED7972">
        <w:rPr>
          <w:rFonts w:ascii="Times New Roman" w:hAnsi="Times New Roman" w:cs="Times New Roman"/>
          <w:sz w:val="28"/>
          <w:szCs w:val="28"/>
        </w:rPr>
        <w:t xml:space="preserve">                                                                                                Січень 20</w:t>
      </w:r>
      <w:r>
        <w:rPr>
          <w:rFonts w:ascii="Times New Roman" w:hAnsi="Times New Roman" w:cs="Times New Roman"/>
          <w:sz w:val="28"/>
          <w:szCs w:val="28"/>
        </w:rPr>
        <w:t>24</w:t>
      </w:r>
      <w:r w:rsidRPr="00ED7972">
        <w:rPr>
          <w:rFonts w:ascii="Times New Roman" w:hAnsi="Times New Roman" w:cs="Times New Roman"/>
          <w:sz w:val="28"/>
          <w:szCs w:val="28"/>
        </w:rPr>
        <w:t xml:space="preserve"> р.</w:t>
      </w:r>
    </w:p>
    <w:p w:rsidR="00CA4977" w:rsidRPr="00ED7972" w:rsidRDefault="00CA4977" w:rsidP="00084816">
      <w:pPr>
        <w:spacing w:after="0" w:line="240" w:lineRule="auto"/>
        <w:jc w:val="both"/>
        <w:rPr>
          <w:rFonts w:ascii="Times New Roman" w:hAnsi="Times New Roman" w:cs="Times New Roman"/>
          <w:sz w:val="28"/>
          <w:szCs w:val="28"/>
        </w:rPr>
      </w:pPr>
      <w:r w:rsidRPr="00ED7972">
        <w:rPr>
          <w:rFonts w:ascii="Times New Roman" w:hAnsi="Times New Roman" w:cs="Times New Roman"/>
          <w:sz w:val="28"/>
          <w:szCs w:val="28"/>
        </w:rPr>
        <w:t xml:space="preserve">5 .Заступнику директора з навчально-виховної роботи </w:t>
      </w:r>
      <w:r>
        <w:rPr>
          <w:rFonts w:ascii="Times New Roman" w:hAnsi="Times New Roman" w:cs="Times New Roman"/>
          <w:sz w:val="28"/>
          <w:szCs w:val="28"/>
        </w:rPr>
        <w:t>Олійник І.С</w:t>
      </w:r>
      <w:r w:rsidRPr="00ED7972">
        <w:rPr>
          <w:rFonts w:ascii="Times New Roman" w:hAnsi="Times New Roman" w:cs="Times New Roman"/>
          <w:sz w:val="28"/>
          <w:szCs w:val="28"/>
        </w:rPr>
        <w:t xml:space="preserve">.:            </w:t>
      </w:r>
    </w:p>
    <w:p w:rsidR="00CA4977" w:rsidRPr="00ED7972" w:rsidRDefault="00CA4977" w:rsidP="00CA4977">
      <w:pPr>
        <w:spacing w:after="0" w:line="240" w:lineRule="auto"/>
        <w:jc w:val="both"/>
        <w:rPr>
          <w:rFonts w:ascii="Times New Roman" w:hAnsi="Times New Roman" w:cs="Times New Roman"/>
          <w:sz w:val="28"/>
          <w:szCs w:val="28"/>
        </w:rPr>
      </w:pPr>
      <w:r w:rsidRPr="00ED7972">
        <w:rPr>
          <w:rFonts w:ascii="Times New Roman" w:hAnsi="Times New Roman" w:cs="Times New Roman"/>
          <w:sz w:val="28"/>
          <w:szCs w:val="28"/>
        </w:rPr>
        <w:t xml:space="preserve">5.1.Систематично контролювати роботу вчителів української мови і літератури. </w:t>
      </w:r>
    </w:p>
    <w:p w:rsidR="00084816" w:rsidRDefault="00CA4977" w:rsidP="00CA4977">
      <w:pPr>
        <w:spacing w:after="0" w:line="240" w:lineRule="auto"/>
        <w:jc w:val="both"/>
        <w:rPr>
          <w:rFonts w:ascii="Times New Roman" w:hAnsi="Times New Roman" w:cs="Times New Roman"/>
          <w:sz w:val="28"/>
          <w:szCs w:val="28"/>
        </w:rPr>
      </w:pPr>
      <w:r w:rsidRPr="00ED7972">
        <w:rPr>
          <w:rFonts w:ascii="Times New Roman" w:hAnsi="Times New Roman" w:cs="Times New Roman"/>
          <w:sz w:val="28"/>
          <w:szCs w:val="28"/>
        </w:rPr>
        <w:t xml:space="preserve">                                                                                 </w:t>
      </w:r>
      <w:r w:rsidR="00084816">
        <w:rPr>
          <w:rFonts w:ascii="Times New Roman" w:hAnsi="Times New Roman" w:cs="Times New Roman"/>
          <w:sz w:val="28"/>
          <w:szCs w:val="28"/>
        </w:rPr>
        <w:t xml:space="preserve">                       Постійно</w:t>
      </w:r>
    </w:p>
    <w:p w:rsidR="00CA4977" w:rsidRPr="00ED7972" w:rsidRDefault="00CA4977" w:rsidP="00CA4977">
      <w:pPr>
        <w:spacing w:after="0" w:line="240" w:lineRule="auto"/>
        <w:jc w:val="both"/>
        <w:rPr>
          <w:rFonts w:ascii="Times New Roman" w:hAnsi="Times New Roman" w:cs="Times New Roman"/>
          <w:sz w:val="28"/>
          <w:szCs w:val="28"/>
        </w:rPr>
      </w:pPr>
      <w:r w:rsidRPr="00ED7972">
        <w:rPr>
          <w:rFonts w:ascii="Times New Roman" w:hAnsi="Times New Roman" w:cs="Times New Roman"/>
          <w:sz w:val="28"/>
          <w:szCs w:val="28"/>
        </w:rPr>
        <w:t xml:space="preserve">6. Контроль за виконанням даного наказу покласти на заступника директора  з навчально-виховної роботи </w:t>
      </w:r>
      <w:r>
        <w:rPr>
          <w:rFonts w:ascii="Times New Roman" w:hAnsi="Times New Roman" w:cs="Times New Roman"/>
          <w:sz w:val="28"/>
          <w:szCs w:val="28"/>
        </w:rPr>
        <w:t>Олійник І.С.</w:t>
      </w:r>
    </w:p>
    <w:p w:rsidR="00CA4977" w:rsidRPr="00ED7972" w:rsidRDefault="00CA4977" w:rsidP="00CA4977">
      <w:pPr>
        <w:spacing w:after="0" w:line="240" w:lineRule="auto"/>
        <w:jc w:val="both"/>
        <w:rPr>
          <w:rFonts w:ascii="Times New Roman" w:hAnsi="Times New Roman" w:cs="Times New Roman"/>
          <w:sz w:val="28"/>
          <w:szCs w:val="28"/>
        </w:rPr>
      </w:pPr>
      <w:r w:rsidRPr="00ED7972">
        <w:rPr>
          <w:rFonts w:ascii="Times New Roman" w:hAnsi="Times New Roman" w:cs="Times New Roman"/>
          <w:sz w:val="28"/>
          <w:szCs w:val="28"/>
        </w:rPr>
        <w:tab/>
      </w:r>
    </w:p>
    <w:p w:rsidR="00092883" w:rsidRDefault="00092883" w:rsidP="00CA4977">
      <w:pPr>
        <w:spacing w:after="0" w:line="240" w:lineRule="auto"/>
        <w:rPr>
          <w:lang w:eastAsia="uk-UA"/>
        </w:rPr>
      </w:pPr>
    </w:p>
    <w:p w:rsidR="00CA4977" w:rsidRDefault="00CA4977" w:rsidP="00CA4977">
      <w:pPr>
        <w:tabs>
          <w:tab w:val="left" w:pos="1056"/>
        </w:tabs>
        <w:rPr>
          <w:rFonts w:ascii="Times New Roman" w:hAnsi="Times New Roman" w:cs="Times New Roman"/>
          <w:sz w:val="28"/>
          <w:szCs w:val="28"/>
        </w:rPr>
      </w:pPr>
      <w:r>
        <w:rPr>
          <w:rFonts w:ascii="Times New Roman" w:hAnsi="Times New Roman" w:cs="Times New Roman"/>
          <w:sz w:val="28"/>
          <w:szCs w:val="28"/>
        </w:rPr>
        <w:t xml:space="preserve">Директор                                   </w:t>
      </w:r>
      <w:r w:rsidR="00084816">
        <w:rPr>
          <w:rFonts w:ascii="Times New Roman" w:hAnsi="Times New Roman" w:cs="Times New Roman"/>
          <w:sz w:val="28"/>
          <w:szCs w:val="28"/>
        </w:rPr>
        <w:t xml:space="preserve">                      </w:t>
      </w:r>
      <w:r>
        <w:rPr>
          <w:rFonts w:ascii="Times New Roman" w:hAnsi="Times New Roman" w:cs="Times New Roman"/>
          <w:sz w:val="28"/>
          <w:szCs w:val="28"/>
        </w:rPr>
        <w:t xml:space="preserve">       Валентина ГРУЦЕНКО</w:t>
      </w:r>
    </w:p>
    <w:p w:rsidR="00092883" w:rsidRDefault="00092883" w:rsidP="00092883">
      <w:pPr>
        <w:rPr>
          <w:lang w:eastAsia="uk-UA"/>
        </w:rPr>
      </w:pPr>
    </w:p>
    <w:p w:rsidR="001F0F02" w:rsidRDefault="001F0F02" w:rsidP="001F0F02">
      <w:pPr>
        <w:tabs>
          <w:tab w:val="left" w:pos="2640"/>
        </w:tabs>
      </w:pPr>
    </w:p>
    <w:p w:rsidR="001F0F02" w:rsidRPr="00092883" w:rsidRDefault="001F0F02" w:rsidP="001F0F02">
      <w:pPr>
        <w:spacing w:after="0" w:line="240" w:lineRule="auto"/>
        <w:rPr>
          <w:rFonts w:ascii="Times New Roman" w:hAnsi="Times New Roman" w:cs="Times New Roman"/>
          <w:lang w:eastAsia="uk-UA"/>
        </w:rPr>
      </w:pPr>
    </w:p>
    <w:p w:rsidR="001F0F02" w:rsidRPr="00092883" w:rsidRDefault="001F0F02" w:rsidP="001F0F02">
      <w:pPr>
        <w:tabs>
          <w:tab w:val="left" w:pos="1170"/>
        </w:tabs>
        <w:spacing w:after="0" w:line="240" w:lineRule="auto"/>
        <w:rPr>
          <w:rFonts w:ascii="Times New Roman" w:hAnsi="Times New Roman" w:cs="Times New Roman"/>
          <w:color w:val="333333"/>
        </w:rPr>
      </w:pPr>
    </w:p>
    <w:p w:rsidR="001F0F02" w:rsidRDefault="001F0F02" w:rsidP="001F0F02">
      <w:pPr>
        <w:tabs>
          <w:tab w:val="left" w:pos="1170"/>
        </w:tabs>
        <w:spacing w:after="0" w:line="240" w:lineRule="auto"/>
        <w:rPr>
          <w:rFonts w:ascii="Times New Roman" w:hAnsi="Times New Roman" w:cs="Times New Roman"/>
          <w:color w:val="333333"/>
        </w:rPr>
      </w:pPr>
    </w:p>
    <w:p w:rsidR="00CA4977" w:rsidRDefault="00CA4977" w:rsidP="001F0F02">
      <w:pPr>
        <w:tabs>
          <w:tab w:val="left" w:pos="1170"/>
        </w:tabs>
        <w:spacing w:after="0" w:line="240" w:lineRule="auto"/>
        <w:rPr>
          <w:rFonts w:ascii="Times New Roman" w:hAnsi="Times New Roman" w:cs="Times New Roman"/>
          <w:color w:val="333333"/>
        </w:rPr>
      </w:pPr>
    </w:p>
    <w:p w:rsidR="00CA4977" w:rsidRDefault="00CA4977" w:rsidP="001F0F02">
      <w:pPr>
        <w:tabs>
          <w:tab w:val="left" w:pos="1170"/>
        </w:tabs>
        <w:spacing w:after="0" w:line="240" w:lineRule="auto"/>
        <w:rPr>
          <w:rFonts w:ascii="Times New Roman" w:hAnsi="Times New Roman" w:cs="Times New Roman"/>
          <w:color w:val="333333"/>
        </w:rPr>
      </w:pPr>
    </w:p>
    <w:p w:rsidR="00CA4977" w:rsidRDefault="00CA4977" w:rsidP="001F0F02">
      <w:pPr>
        <w:tabs>
          <w:tab w:val="left" w:pos="1170"/>
        </w:tabs>
        <w:spacing w:after="0" w:line="240" w:lineRule="auto"/>
        <w:rPr>
          <w:rFonts w:ascii="Times New Roman" w:hAnsi="Times New Roman" w:cs="Times New Roman"/>
          <w:color w:val="333333"/>
        </w:rPr>
      </w:pPr>
    </w:p>
    <w:p w:rsidR="00CA4977" w:rsidRDefault="00CA4977" w:rsidP="001F0F02">
      <w:pPr>
        <w:tabs>
          <w:tab w:val="left" w:pos="1170"/>
        </w:tabs>
        <w:spacing w:after="0" w:line="240" w:lineRule="auto"/>
        <w:rPr>
          <w:rFonts w:ascii="Times New Roman" w:hAnsi="Times New Roman" w:cs="Times New Roman"/>
          <w:color w:val="333333"/>
        </w:rPr>
      </w:pPr>
    </w:p>
    <w:p w:rsidR="00CA4977" w:rsidRDefault="00CA4977" w:rsidP="001F0F02">
      <w:pPr>
        <w:tabs>
          <w:tab w:val="left" w:pos="1170"/>
        </w:tabs>
        <w:spacing w:after="0" w:line="240" w:lineRule="auto"/>
        <w:rPr>
          <w:rFonts w:ascii="Times New Roman" w:hAnsi="Times New Roman" w:cs="Times New Roman"/>
          <w:color w:val="333333"/>
        </w:rPr>
      </w:pPr>
    </w:p>
    <w:p w:rsidR="00CA4977" w:rsidRDefault="00CA4977" w:rsidP="001F0F02">
      <w:pPr>
        <w:tabs>
          <w:tab w:val="left" w:pos="1170"/>
        </w:tabs>
        <w:spacing w:after="0" w:line="240" w:lineRule="auto"/>
        <w:rPr>
          <w:rFonts w:ascii="Times New Roman" w:hAnsi="Times New Roman" w:cs="Times New Roman"/>
          <w:color w:val="333333"/>
        </w:rPr>
      </w:pPr>
    </w:p>
    <w:p w:rsidR="00CA4977" w:rsidRDefault="00CA4977" w:rsidP="001F0F02">
      <w:pPr>
        <w:tabs>
          <w:tab w:val="left" w:pos="1170"/>
        </w:tabs>
        <w:spacing w:after="0" w:line="240" w:lineRule="auto"/>
        <w:rPr>
          <w:rFonts w:ascii="Times New Roman" w:hAnsi="Times New Roman" w:cs="Times New Roman"/>
          <w:color w:val="333333"/>
        </w:rPr>
      </w:pPr>
    </w:p>
    <w:p w:rsidR="00CA4977" w:rsidRDefault="00CA4977" w:rsidP="001F0F02">
      <w:pPr>
        <w:tabs>
          <w:tab w:val="left" w:pos="1170"/>
        </w:tabs>
        <w:spacing w:after="0" w:line="240" w:lineRule="auto"/>
        <w:rPr>
          <w:rFonts w:ascii="Times New Roman" w:hAnsi="Times New Roman" w:cs="Times New Roman"/>
          <w:color w:val="333333"/>
        </w:rPr>
      </w:pPr>
    </w:p>
    <w:p w:rsidR="009A3DA6" w:rsidRDefault="009A3DA6" w:rsidP="001F0F02">
      <w:pPr>
        <w:tabs>
          <w:tab w:val="left" w:pos="1170"/>
        </w:tabs>
        <w:spacing w:after="0" w:line="240" w:lineRule="auto"/>
        <w:rPr>
          <w:rFonts w:ascii="Times New Roman" w:hAnsi="Times New Roman" w:cs="Times New Roman"/>
          <w:color w:val="333333"/>
        </w:rPr>
      </w:pPr>
    </w:p>
    <w:p w:rsidR="009A3DA6" w:rsidRDefault="009A3DA6" w:rsidP="001F0F02">
      <w:pPr>
        <w:tabs>
          <w:tab w:val="left" w:pos="1170"/>
        </w:tabs>
        <w:spacing w:after="0" w:line="240" w:lineRule="auto"/>
        <w:rPr>
          <w:rFonts w:ascii="Times New Roman" w:hAnsi="Times New Roman" w:cs="Times New Roman"/>
          <w:color w:val="333333"/>
        </w:rPr>
      </w:pPr>
    </w:p>
    <w:p w:rsidR="009A3DA6" w:rsidRDefault="009A3DA6" w:rsidP="001F0F02">
      <w:pPr>
        <w:tabs>
          <w:tab w:val="left" w:pos="1170"/>
        </w:tabs>
        <w:spacing w:after="0" w:line="240" w:lineRule="auto"/>
        <w:rPr>
          <w:rFonts w:ascii="Times New Roman" w:hAnsi="Times New Roman" w:cs="Times New Roman"/>
          <w:color w:val="333333"/>
        </w:rPr>
      </w:pPr>
    </w:p>
    <w:p w:rsidR="009A3DA6" w:rsidRDefault="009A3DA6" w:rsidP="001F0F02">
      <w:pPr>
        <w:tabs>
          <w:tab w:val="left" w:pos="1170"/>
        </w:tabs>
        <w:spacing w:after="0" w:line="240" w:lineRule="auto"/>
        <w:rPr>
          <w:rFonts w:ascii="Times New Roman" w:hAnsi="Times New Roman" w:cs="Times New Roman"/>
          <w:color w:val="333333"/>
        </w:rPr>
      </w:pPr>
    </w:p>
    <w:p w:rsidR="009A3DA6" w:rsidRDefault="009A3DA6" w:rsidP="001F0F02">
      <w:pPr>
        <w:tabs>
          <w:tab w:val="left" w:pos="1170"/>
        </w:tabs>
        <w:spacing w:after="0" w:line="240" w:lineRule="auto"/>
        <w:rPr>
          <w:rFonts w:ascii="Times New Roman" w:hAnsi="Times New Roman" w:cs="Times New Roman"/>
          <w:color w:val="333333"/>
        </w:rPr>
      </w:pPr>
    </w:p>
    <w:p w:rsidR="009A3DA6" w:rsidRDefault="009A3DA6" w:rsidP="001F0F02">
      <w:pPr>
        <w:tabs>
          <w:tab w:val="left" w:pos="1170"/>
        </w:tabs>
        <w:spacing w:after="0" w:line="240" w:lineRule="auto"/>
        <w:rPr>
          <w:rFonts w:ascii="Times New Roman" w:hAnsi="Times New Roman" w:cs="Times New Roman"/>
          <w:color w:val="333333"/>
        </w:rPr>
      </w:pPr>
    </w:p>
    <w:p w:rsidR="00CA4977" w:rsidRDefault="00CA4977" w:rsidP="001F0F02">
      <w:pPr>
        <w:tabs>
          <w:tab w:val="left" w:pos="1170"/>
        </w:tabs>
        <w:spacing w:after="0" w:line="240" w:lineRule="auto"/>
        <w:rPr>
          <w:rFonts w:ascii="Times New Roman" w:hAnsi="Times New Roman" w:cs="Times New Roman"/>
          <w:color w:val="333333"/>
        </w:rPr>
      </w:pPr>
    </w:p>
    <w:p w:rsidR="00CA4977" w:rsidRDefault="00CA4977" w:rsidP="001F0F02">
      <w:pPr>
        <w:tabs>
          <w:tab w:val="left" w:pos="1170"/>
        </w:tabs>
        <w:spacing w:after="0" w:line="240" w:lineRule="auto"/>
        <w:rPr>
          <w:rFonts w:ascii="Times New Roman" w:hAnsi="Times New Roman" w:cs="Times New Roman"/>
          <w:color w:val="333333"/>
        </w:rPr>
      </w:pPr>
    </w:p>
    <w:p w:rsidR="00CA4977" w:rsidRDefault="00CA4977" w:rsidP="001F0F02">
      <w:pPr>
        <w:tabs>
          <w:tab w:val="left" w:pos="1170"/>
        </w:tabs>
        <w:spacing w:after="0" w:line="240" w:lineRule="auto"/>
        <w:rPr>
          <w:rFonts w:ascii="Times New Roman" w:hAnsi="Times New Roman" w:cs="Times New Roman"/>
          <w:color w:val="333333"/>
        </w:rPr>
      </w:pPr>
    </w:p>
    <w:p w:rsidR="00CA4977" w:rsidRPr="00092883" w:rsidRDefault="00CA4977" w:rsidP="001F0F02">
      <w:pPr>
        <w:tabs>
          <w:tab w:val="left" w:pos="1170"/>
        </w:tabs>
        <w:spacing w:after="0" w:line="240" w:lineRule="auto"/>
        <w:rPr>
          <w:rFonts w:ascii="Times New Roman" w:hAnsi="Times New Roman" w:cs="Times New Roman"/>
          <w:color w:val="333333"/>
        </w:rPr>
      </w:pPr>
      <w:r w:rsidRPr="00092883">
        <w:rPr>
          <w:rFonts w:ascii="Times New Roman" w:hAnsi="Times New Roman" w:cs="Times New Roman"/>
          <w:noProof/>
          <w:lang w:eastAsia="uk-UA"/>
        </w:rPr>
        <w:lastRenderedPageBreak/>
        <w:drawing>
          <wp:anchor distT="0" distB="0" distL="114300" distR="114300" simplePos="0" relativeHeight="251667456" behindDoc="0" locked="0" layoutInCell="1" allowOverlap="1" wp14:anchorId="1C2EA5F1" wp14:editId="44A0BECE">
            <wp:simplePos x="0" y="0"/>
            <wp:positionH relativeFrom="column">
              <wp:posOffset>2714625</wp:posOffset>
            </wp:positionH>
            <wp:positionV relativeFrom="paragraph">
              <wp:posOffset>81280</wp:posOffset>
            </wp:positionV>
            <wp:extent cx="448310" cy="571500"/>
            <wp:effectExtent l="0" t="0" r="889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1F0F02" w:rsidRPr="00092883" w:rsidRDefault="001F0F02" w:rsidP="001F0F02">
      <w:pPr>
        <w:tabs>
          <w:tab w:val="left" w:pos="1170"/>
        </w:tabs>
        <w:spacing w:after="0" w:line="240" w:lineRule="auto"/>
        <w:rPr>
          <w:rFonts w:ascii="Times New Roman" w:hAnsi="Times New Roman" w:cs="Times New Roman"/>
          <w:color w:val="333333"/>
        </w:rPr>
      </w:pPr>
      <w:r w:rsidRPr="00092883">
        <w:rPr>
          <w:rFonts w:ascii="Times New Roman" w:hAnsi="Times New Roman" w:cs="Times New Roman"/>
          <w:color w:val="333333"/>
        </w:rPr>
        <w:t xml:space="preserve">                                      </w:t>
      </w:r>
    </w:p>
    <w:p w:rsidR="001F0F02" w:rsidRPr="00092883" w:rsidRDefault="001F0F02" w:rsidP="001F0F02">
      <w:pPr>
        <w:tabs>
          <w:tab w:val="left" w:pos="1170"/>
        </w:tabs>
        <w:spacing w:after="0" w:line="240" w:lineRule="auto"/>
        <w:rPr>
          <w:rFonts w:ascii="Times New Roman" w:hAnsi="Times New Roman" w:cs="Times New Roman"/>
          <w:b/>
          <w:color w:val="333333"/>
          <w:sz w:val="26"/>
          <w:szCs w:val="26"/>
        </w:rPr>
      </w:pPr>
      <w:r w:rsidRPr="00092883">
        <w:rPr>
          <w:rFonts w:ascii="Times New Roman" w:hAnsi="Times New Roman" w:cs="Times New Roman"/>
          <w:b/>
          <w:color w:val="333333"/>
          <w:sz w:val="26"/>
          <w:szCs w:val="26"/>
        </w:rPr>
        <w:t xml:space="preserve">              </w:t>
      </w:r>
    </w:p>
    <w:p w:rsidR="001F0F02" w:rsidRPr="00092883" w:rsidRDefault="001F0F02" w:rsidP="001F0F02">
      <w:pPr>
        <w:tabs>
          <w:tab w:val="left" w:pos="1170"/>
        </w:tabs>
        <w:spacing w:after="0" w:line="240" w:lineRule="auto"/>
        <w:rPr>
          <w:rFonts w:ascii="Times New Roman" w:hAnsi="Times New Roman" w:cs="Times New Roman"/>
          <w:b/>
          <w:color w:val="333333"/>
          <w:sz w:val="26"/>
          <w:szCs w:val="26"/>
        </w:rPr>
      </w:pPr>
    </w:p>
    <w:p w:rsidR="001F0F02" w:rsidRPr="00092883" w:rsidRDefault="001F0F02" w:rsidP="001F0F02">
      <w:pPr>
        <w:tabs>
          <w:tab w:val="left" w:pos="1170"/>
        </w:tabs>
        <w:spacing w:after="0" w:line="240" w:lineRule="auto"/>
        <w:rPr>
          <w:rFonts w:ascii="Times New Roman" w:hAnsi="Times New Roman" w:cs="Times New Roman"/>
          <w:b/>
          <w:color w:val="333333"/>
          <w:sz w:val="26"/>
          <w:szCs w:val="26"/>
        </w:rPr>
      </w:pPr>
      <w:r w:rsidRPr="00092883">
        <w:rPr>
          <w:rFonts w:ascii="Times New Roman" w:hAnsi="Times New Roman" w:cs="Times New Roman"/>
          <w:b/>
          <w:color w:val="333333"/>
          <w:sz w:val="26"/>
          <w:szCs w:val="26"/>
        </w:rPr>
        <w:t xml:space="preserve">  </w:t>
      </w:r>
      <w:r>
        <w:rPr>
          <w:rFonts w:ascii="Times New Roman" w:hAnsi="Times New Roman" w:cs="Times New Roman"/>
          <w:b/>
          <w:color w:val="333333"/>
          <w:sz w:val="26"/>
          <w:szCs w:val="26"/>
        </w:rPr>
        <w:t xml:space="preserve">           </w:t>
      </w:r>
      <w:r w:rsidRPr="00092883">
        <w:rPr>
          <w:rFonts w:ascii="Times New Roman" w:hAnsi="Times New Roman" w:cs="Times New Roman"/>
          <w:b/>
          <w:color w:val="333333"/>
          <w:sz w:val="26"/>
          <w:szCs w:val="26"/>
        </w:rPr>
        <w:t xml:space="preserve">ПІЩАНСЬКА СІЛЬСЬКА РАДА ПОДІЛЬСЬКОГО РАЙОНУ </w:t>
      </w:r>
    </w:p>
    <w:p w:rsidR="001F0F02" w:rsidRPr="00092883" w:rsidRDefault="001F0F02" w:rsidP="001F0F02">
      <w:pPr>
        <w:tabs>
          <w:tab w:val="left" w:pos="1170"/>
        </w:tabs>
        <w:spacing w:after="0" w:line="240" w:lineRule="auto"/>
        <w:rPr>
          <w:rFonts w:ascii="Times New Roman" w:hAnsi="Times New Roman" w:cs="Times New Roman"/>
          <w:color w:val="333333"/>
        </w:rPr>
      </w:pPr>
    </w:p>
    <w:p w:rsidR="001F0F02" w:rsidRPr="00092883" w:rsidRDefault="001F0F02" w:rsidP="001F0F02">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6"/>
          <w:szCs w:val="26"/>
        </w:rPr>
      </w:pPr>
      <w:r w:rsidRPr="00092883">
        <w:rPr>
          <w:rFonts w:ascii="Times New Roman" w:hAnsi="Times New Roman" w:cs="Times New Roman"/>
          <w:b/>
          <w:color w:val="333333"/>
          <w:sz w:val="26"/>
          <w:szCs w:val="26"/>
        </w:rPr>
        <w:t>ОДЕСЬКОЇ ОБЛАСТІ</w:t>
      </w:r>
    </w:p>
    <w:p w:rsidR="001F0F02" w:rsidRPr="00092883" w:rsidRDefault="001F0F02" w:rsidP="001F0F02">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6"/>
          <w:szCs w:val="26"/>
        </w:rPr>
      </w:pPr>
    </w:p>
    <w:p w:rsidR="001F0F02" w:rsidRPr="00092883" w:rsidRDefault="001F0F02" w:rsidP="001F0F02">
      <w:pPr>
        <w:pStyle w:val="Standard"/>
        <w:jc w:val="center"/>
        <w:rPr>
          <w:b/>
          <w:caps/>
          <w:color w:val="333333"/>
          <w:sz w:val="26"/>
          <w:szCs w:val="26"/>
          <w:lang w:val="uk-UA"/>
        </w:rPr>
      </w:pPr>
      <w:r w:rsidRPr="00092883">
        <w:rPr>
          <w:b/>
          <w:caps/>
          <w:color w:val="333333"/>
          <w:sz w:val="26"/>
          <w:szCs w:val="26"/>
          <w:lang w:val="uk-UA"/>
        </w:rPr>
        <w:t>Піщанський ліцей</w:t>
      </w:r>
    </w:p>
    <w:p w:rsidR="001F0F02" w:rsidRPr="00092883" w:rsidRDefault="001F0F02" w:rsidP="001F0F02">
      <w:pPr>
        <w:tabs>
          <w:tab w:val="left" w:pos="4170"/>
        </w:tabs>
        <w:spacing w:after="0" w:line="240" w:lineRule="auto"/>
        <w:rPr>
          <w:rFonts w:ascii="Times New Roman" w:hAnsi="Times New Roman" w:cs="Times New Roman"/>
          <w:color w:val="333333"/>
        </w:rPr>
      </w:pPr>
    </w:p>
    <w:p w:rsidR="001F0F02" w:rsidRPr="00092883" w:rsidRDefault="001F0F02" w:rsidP="001F0F02">
      <w:pPr>
        <w:spacing w:after="0" w:line="240" w:lineRule="auto"/>
        <w:jc w:val="center"/>
        <w:rPr>
          <w:rFonts w:ascii="Times New Roman" w:hAnsi="Times New Roman" w:cs="Times New Roman"/>
          <w:color w:val="333333"/>
        </w:rPr>
      </w:pPr>
      <w:r w:rsidRPr="00092883">
        <w:rPr>
          <w:rFonts w:ascii="Times New Roman" w:hAnsi="Times New Roman" w:cs="Times New Roman"/>
          <w:color w:val="333333"/>
        </w:rPr>
        <w:t>НАКАЗ</w:t>
      </w:r>
    </w:p>
    <w:p w:rsidR="001F0F02" w:rsidRPr="00092883" w:rsidRDefault="001F0F02" w:rsidP="001F0F02">
      <w:pPr>
        <w:spacing w:after="0" w:line="240" w:lineRule="auto"/>
        <w:jc w:val="center"/>
        <w:rPr>
          <w:rFonts w:ascii="Times New Roman" w:hAnsi="Times New Roman" w:cs="Times New Roman"/>
          <w:color w:val="333333"/>
        </w:rPr>
      </w:pPr>
      <w:r w:rsidRPr="00092883">
        <w:rPr>
          <w:rFonts w:ascii="Times New Roman" w:hAnsi="Times New Roman" w:cs="Times New Roman"/>
          <w:color w:val="333333"/>
        </w:rPr>
        <w:t xml:space="preserve"> </w:t>
      </w:r>
    </w:p>
    <w:p w:rsidR="001F0F02" w:rsidRDefault="001F0F02" w:rsidP="001F0F02">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12.12</w:t>
      </w:r>
      <w:r w:rsidRPr="00092883">
        <w:rPr>
          <w:rFonts w:ascii="Times New Roman" w:hAnsi="Times New Roman" w:cs="Times New Roman"/>
          <w:color w:val="333333"/>
          <w:sz w:val="24"/>
          <w:szCs w:val="24"/>
        </w:rPr>
        <w:t xml:space="preserve">.2023                   </w:t>
      </w:r>
      <w:r>
        <w:rPr>
          <w:rFonts w:ascii="Times New Roman" w:hAnsi="Times New Roman" w:cs="Times New Roman"/>
          <w:color w:val="333333"/>
          <w:sz w:val="24"/>
          <w:szCs w:val="24"/>
        </w:rPr>
        <w:t xml:space="preserve">                           </w:t>
      </w:r>
      <w:r w:rsidRPr="00092883">
        <w:rPr>
          <w:rFonts w:ascii="Times New Roman" w:hAnsi="Times New Roman" w:cs="Times New Roman"/>
          <w:color w:val="333333"/>
          <w:sz w:val="24"/>
          <w:szCs w:val="24"/>
        </w:rPr>
        <w:t xml:space="preserve">          Піщана                                </w:t>
      </w:r>
      <w:r>
        <w:rPr>
          <w:rFonts w:ascii="Times New Roman" w:hAnsi="Times New Roman" w:cs="Times New Roman"/>
          <w:color w:val="333333"/>
          <w:sz w:val="24"/>
          <w:szCs w:val="24"/>
        </w:rPr>
        <w:t xml:space="preserve">                            №188</w:t>
      </w:r>
    </w:p>
    <w:p w:rsidR="001F0F02" w:rsidRDefault="001F0F02" w:rsidP="001F0F02">
      <w:pPr>
        <w:spacing w:after="0" w:line="240" w:lineRule="auto"/>
        <w:jc w:val="both"/>
        <w:rPr>
          <w:rFonts w:ascii="Times New Roman" w:hAnsi="Times New Roman" w:cs="Times New Roman"/>
          <w:color w:val="333333"/>
          <w:sz w:val="24"/>
          <w:szCs w:val="24"/>
        </w:rPr>
      </w:pPr>
    </w:p>
    <w:p w:rsidR="001F0F02" w:rsidRPr="001F0F02" w:rsidRDefault="001F0F02" w:rsidP="001F0F02">
      <w:pPr>
        <w:rPr>
          <w:rFonts w:ascii="Times New Roman" w:hAnsi="Times New Roman" w:cs="Times New Roman"/>
          <w:sz w:val="24"/>
          <w:szCs w:val="24"/>
        </w:rPr>
      </w:pPr>
      <w:r w:rsidRPr="001F0F02">
        <w:rPr>
          <w:rFonts w:ascii="Times New Roman" w:hAnsi="Times New Roman" w:cs="Times New Roman"/>
          <w:sz w:val="24"/>
          <w:szCs w:val="24"/>
        </w:rPr>
        <w:t>Про виїзд шкільного автобуса</w:t>
      </w:r>
    </w:p>
    <w:p w:rsidR="001F0F02" w:rsidRPr="001F0F02" w:rsidRDefault="001F0F02" w:rsidP="001F0F02">
      <w:pPr>
        <w:rPr>
          <w:rFonts w:ascii="Times New Roman" w:hAnsi="Times New Roman" w:cs="Times New Roman"/>
          <w:sz w:val="28"/>
          <w:szCs w:val="28"/>
        </w:rPr>
      </w:pPr>
      <w:r w:rsidRPr="001F0F02">
        <w:rPr>
          <w:rFonts w:ascii="Times New Roman" w:hAnsi="Times New Roman" w:cs="Times New Roman"/>
          <w:sz w:val="28"/>
          <w:szCs w:val="28"/>
        </w:rPr>
        <w:t>На виконання наказу відділу освіти, культури, молоді та спорту Піщанської сільської ради Подільського району Одесько</w:t>
      </w:r>
      <w:r w:rsidR="00381CD9">
        <w:rPr>
          <w:rFonts w:ascii="Times New Roman" w:hAnsi="Times New Roman" w:cs="Times New Roman"/>
          <w:sz w:val="28"/>
          <w:szCs w:val="28"/>
        </w:rPr>
        <w:t>ї області від 12.12.2023року №62</w:t>
      </w:r>
      <w:r w:rsidRPr="001F0F02">
        <w:rPr>
          <w:rFonts w:ascii="Times New Roman" w:hAnsi="Times New Roman" w:cs="Times New Roman"/>
          <w:sz w:val="28"/>
          <w:szCs w:val="28"/>
        </w:rPr>
        <w:t>-Г</w:t>
      </w:r>
    </w:p>
    <w:p w:rsidR="001F0F02" w:rsidRPr="001F0F02" w:rsidRDefault="001F0F02" w:rsidP="001F0F02">
      <w:pPr>
        <w:rPr>
          <w:rFonts w:ascii="Times New Roman" w:hAnsi="Times New Roman" w:cs="Times New Roman"/>
          <w:sz w:val="28"/>
          <w:szCs w:val="28"/>
        </w:rPr>
      </w:pPr>
      <w:r w:rsidRPr="001F0F02">
        <w:rPr>
          <w:rFonts w:ascii="Times New Roman" w:hAnsi="Times New Roman" w:cs="Times New Roman"/>
          <w:sz w:val="28"/>
          <w:szCs w:val="28"/>
        </w:rPr>
        <w:t>НАКАЗУЮ:</w:t>
      </w:r>
    </w:p>
    <w:p w:rsidR="001F0F02" w:rsidRDefault="001F0F02" w:rsidP="001F0F02">
      <w:pPr>
        <w:tabs>
          <w:tab w:val="left" w:pos="2640"/>
        </w:tabs>
        <w:spacing w:after="0" w:line="240" w:lineRule="auto"/>
        <w:rPr>
          <w:rFonts w:ascii="Times New Roman" w:hAnsi="Times New Roman" w:cs="Times New Roman"/>
          <w:sz w:val="28"/>
          <w:szCs w:val="28"/>
        </w:rPr>
      </w:pPr>
      <w:r>
        <w:rPr>
          <w:rFonts w:ascii="Times New Roman" w:hAnsi="Times New Roman" w:cs="Times New Roman"/>
          <w:sz w:val="28"/>
          <w:szCs w:val="28"/>
        </w:rPr>
        <w:t>1.Здійснити</w:t>
      </w:r>
      <w:r w:rsidRPr="001F0F02">
        <w:rPr>
          <w:rFonts w:ascii="Times New Roman" w:hAnsi="Times New Roman" w:cs="Times New Roman"/>
          <w:sz w:val="28"/>
          <w:szCs w:val="28"/>
        </w:rPr>
        <w:t xml:space="preserve"> виїзд 13 грудня 2023 року шкільного автобуса марки ЕТАЛОН А 08116Ш державний номер ВН 25-59 РА (водій Плахотний М.І.) для підвезення батьків та учнів 5 класу для проведення екскурсії в Канцелярію Святого Миколая Північний центр професійн</w:t>
      </w:r>
      <w:r>
        <w:rPr>
          <w:rFonts w:ascii="Times New Roman" w:hAnsi="Times New Roman" w:cs="Times New Roman"/>
          <w:sz w:val="28"/>
          <w:szCs w:val="28"/>
        </w:rPr>
        <w:t>ої освіти за адресою м. Саврань</w:t>
      </w:r>
      <w:r w:rsidRPr="001F0F02">
        <w:rPr>
          <w:rFonts w:ascii="Times New Roman" w:hAnsi="Times New Roman" w:cs="Times New Roman"/>
          <w:sz w:val="28"/>
          <w:szCs w:val="28"/>
        </w:rPr>
        <w:t xml:space="preserve"> </w:t>
      </w:r>
      <w:r>
        <w:rPr>
          <w:rFonts w:ascii="Times New Roman" w:hAnsi="Times New Roman" w:cs="Times New Roman"/>
          <w:sz w:val="28"/>
          <w:szCs w:val="28"/>
        </w:rPr>
        <w:t>(список додається).</w:t>
      </w:r>
    </w:p>
    <w:p w:rsidR="001F0F02" w:rsidRDefault="001F0F02" w:rsidP="001F0F02">
      <w:pPr>
        <w:tabs>
          <w:tab w:val="left" w:pos="1350"/>
        </w:tabs>
        <w:spacing w:after="0" w:line="240" w:lineRule="auto"/>
        <w:ind w:left="-284"/>
        <w:jc w:val="both"/>
        <w:rPr>
          <w:rFonts w:ascii="Times New Roman" w:hAnsi="Times New Roman" w:cs="Times New Roman"/>
          <w:sz w:val="28"/>
          <w:szCs w:val="28"/>
          <w:lang w:eastAsia="ar-SA"/>
        </w:rPr>
      </w:pPr>
      <w:r>
        <w:rPr>
          <w:rFonts w:ascii="Times New Roman" w:hAnsi="Times New Roman" w:cs="Times New Roman"/>
          <w:sz w:val="28"/>
          <w:szCs w:val="28"/>
        </w:rPr>
        <w:t xml:space="preserve">    </w:t>
      </w:r>
      <w:r w:rsidRPr="001F0F02">
        <w:rPr>
          <w:rFonts w:ascii="Times New Roman" w:hAnsi="Times New Roman" w:cs="Times New Roman"/>
          <w:sz w:val="28"/>
          <w:szCs w:val="28"/>
        </w:rPr>
        <w:t>2</w:t>
      </w:r>
      <w:r w:rsidRPr="001F0F02">
        <w:rPr>
          <w:rFonts w:ascii="Times New Roman" w:hAnsi="Times New Roman" w:cs="Times New Roman"/>
          <w:sz w:val="28"/>
          <w:szCs w:val="28"/>
          <w:lang w:eastAsia="ar-SA"/>
        </w:rPr>
        <w:t xml:space="preserve">. Відповідальність за збереження життя та здоров’я  учнів покласти </w:t>
      </w:r>
    </w:p>
    <w:p w:rsidR="001F0F02" w:rsidRDefault="001F0F02" w:rsidP="001F0F02">
      <w:pPr>
        <w:tabs>
          <w:tab w:val="left" w:pos="1350"/>
        </w:tabs>
        <w:spacing w:after="0" w:line="240" w:lineRule="auto"/>
        <w:ind w:left="-284"/>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1F0F02">
        <w:rPr>
          <w:rFonts w:ascii="Times New Roman" w:hAnsi="Times New Roman" w:cs="Times New Roman"/>
          <w:sz w:val="28"/>
          <w:szCs w:val="28"/>
          <w:lang w:eastAsia="ar-SA"/>
        </w:rPr>
        <w:t>на класного керівника 5 класу Фургал Ірину Олександрівну,</w:t>
      </w:r>
    </w:p>
    <w:p w:rsidR="001F0F02" w:rsidRDefault="001F0F02" w:rsidP="001F0F02">
      <w:pPr>
        <w:tabs>
          <w:tab w:val="left" w:pos="1350"/>
        </w:tabs>
        <w:spacing w:after="0" w:line="240" w:lineRule="auto"/>
        <w:ind w:left="-284"/>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1F0F02">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соціального     педагога Сеняк Ольгу Павлівну</w:t>
      </w:r>
      <w:r w:rsidRPr="001F0F02">
        <w:rPr>
          <w:rFonts w:ascii="Times New Roman" w:hAnsi="Times New Roman" w:cs="Times New Roman"/>
          <w:sz w:val="28"/>
          <w:szCs w:val="28"/>
          <w:lang w:eastAsia="ar-SA"/>
        </w:rPr>
        <w:t xml:space="preserve"> та </w:t>
      </w:r>
      <w:r>
        <w:rPr>
          <w:rFonts w:ascii="Times New Roman" w:hAnsi="Times New Roman" w:cs="Times New Roman"/>
          <w:sz w:val="28"/>
          <w:szCs w:val="28"/>
          <w:lang w:eastAsia="ar-SA"/>
        </w:rPr>
        <w:t>Куцу Інну Петрівну</w:t>
      </w:r>
      <w:r w:rsidRPr="001F0F02">
        <w:rPr>
          <w:rFonts w:ascii="Times New Roman" w:hAnsi="Times New Roman" w:cs="Times New Roman"/>
          <w:sz w:val="28"/>
          <w:szCs w:val="28"/>
          <w:lang w:eastAsia="ar-SA"/>
        </w:rPr>
        <w:t>.</w:t>
      </w:r>
    </w:p>
    <w:p w:rsidR="001F0F02" w:rsidRDefault="001F0F02" w:rsidP="00092883">
      <w:pPr>
        <w:tabs>
          <w:tab w:val="left" w:pos="2640"/>
        </w:tabs>
        <w:rPr>
          <w:rFonts w:ascii="Times New Roman" w:hAnsi="Times New Roman" w:cs="Times New Roman"/>
          <w:sz w:val="28"/>
          <w:szCs w:val="28"/>
        </w:rPr>
      </w:pPr>
      <w:r>
        <w:rPr>
          <w:rFonts w:ascii="Times New Roman" w:hAnsi="Times New Roman" w:cs="Times New Roman"/>
          <w:sz w:val="28"/>
          <w:szCs w:val="28"/>
        </w:rPr>
        <w:t>3</w:t>
      </w:r>
      <w:r w:rsidRPr="001F0F02">
        <w:rPr>
          <w:rFonts w:ascii="Times New Roman" w:hAnsi="Times New Roman" w:cs="Times New Roman"/>
          <w:sz w:val="28"/>
          <w:szCs w:val="28"/>
        </w:rPr>
        <w:t>. Поїздку здійснити за рахунок спонсорських коштів</w:t>
      </w:r>
    </w:p>
    <w:p w:rsidR="001F0F02" w:rsidRDefault="001F0F02" w:rsidP="001F0F02">
      <w:pPr>
        <w:tabs>
          <w:tab w:val="left" w:pos="1056"/>
        </w:tabs>
        <w:rPr>
          <w:rFonts w:ascii="Times New Roman" w:hAnsi="Times New Roman" w:cs="Times New Roman"/>
          <w:sz w:val="28"/>
          <w:szCs w:val="28"/>
        </w:rPr>
      </w:pPr>
      <w:r>
        <w:rPr>
          <w:rFonts w:ascii="Times New Roman" w:hAnsi="Times New Roman" w:cs="Times New Roman"/>
          <w:sz w:val="28"/>
          <w:szCs w:val="28"/>
        </w:rPr>
        <w:tab/>
        <w:t>Директор                                          Валентина ГРУЦЕНКО</w:t>
      </w:r>
    </w:p>
    <w:p w:rsidR="001F0F02" w:rsidRDefault="001F0F02" w:rsidP="001F0F02">
      <w:pPr>
        <w:tabs>
          <w:tab w:val="left" w:pos="1056"/>
        </w:tabs>
        <w:rPr>
          <w:rFonts w:ascii="Times New Roman" w:hAnsi="Times New Roman" w:cs="Times New Roman"/>
          <w:sz w:val="28"/>
          <w:szCs w:val="28"/>
        </w:rPr>
      </w:pPr>
      <w:r>
        <w:rPr>
          <w:rFonts w:ascii="Times New Roman" w:hAnsi="Times New Roman" w:cs="Times New Roman"/>
          <w:sz w:val="28"/>
          <w:szCs w:val="28"/>
        </w:rPr>
        <w:tab/>
        <w:t>З наказом ознайомлені                   Ірина ФУРГАЛ</w:t>
      </w:r>
    </w:p>
    <w:p w:rsidR="00092883" w:rsidRDefault="001F0F02" w:rsidP="001F0F02">
      <w:pPr>
        <w:jc w:val="center"/>
        <w:rPr>
          <w:rFonts w:ascii="Times New Roman" w:hAnsi="Times New Roman" w:cs="Times New Roman"/>
          <w:sz w:val="28"/>
          <w:szCs w:val="28"/>
        </w:rPr>
      </w:pPr>
      <w:r>
        <w:rPr>
          <w:rFonts w:ascii="Times New Roman" w:hAnsi="Times New Roman" w:cs="Times New Roman"/>
          <w:sz w:val="28"/>
          <w:szCs w:val="28"/>
        </w:rPr>
        <w:t xml:space="preserve">                               Ольга СЕНЯК</w:t>
      </w:r>
    </w:p>
    <w:p w:rsidR="001F0F02" w:rsidRDefault="001F0F02" w:rsidP="001F0F02">
      <w:pPr>
        <w:jc w:val="center"/>
        <w:rPr>
          <w:rFonts w:ascii="Times New Roman" w:hAnsi="Times New Roman" w:cs="Times New Roman"/>
          <w:sz w:val="28"/>
          <w:szCs w:val="28"/>
        </w:rPr>
      </w:pPr>
      <w:r>
        <w:rPr>
          <w:rFonts w:ascii="Times New Roman" w:hAnsi="Times New Roman" w:cs="Times New Roman"/>
          <w:sz w:val="28"/>
          <w:szCs w:val="28"/>
        </w:rPr>
        <w:t xml:space="preserve">                            Інна КУЦА</w:t>
      </w:r>
    </w:p>
    <w:p w:rsidR="001F0F02" w:rsidRPr="001F0F02" w:rsidRDefault="001F0F02" w:rsidP="001F0F02">
      <w:pPr>
        <w:rPr>
          <w:rFonts w:ascii="Times New Roman" w:hAnsi="Times New Roman" w:cs="Times New Roman"/>
          <w:sz w:val="28"/>
          <w:szCs w:val="28"/>
        </w:rPr>
      </w:pPr>
    </w:p>
    <w:p w:rsidR="001F0F02" w:rsidRPr="001F0F02" w:rsidRDefault="001F0F02" w:rsidP="001F0F02">
      <w:pPr>
        <w:rPr>
          <w:rFonts w:ascii="Times New Roman" w:hAnsi="Times New Roman" w:cs="Times New Roman"/>
          <w:sz w:val="28"/>
          <w:szCs w:val="28"/>
        </w:rPr>
      </w:pPr>
    </w:p>
    <w:p w:rsidR="001F0F02" w:rsidRDefault="001F0F02" w:rsidP="001F0F02">
      <w:pPr>
        <w:rPr>
          <w:rFonts w:ascii="Times New Roman" w:hAnsi="Times New Roman" w:cs="Times New Roman"/>
          <w:sz w:val="28"/>
          <w:szCs w:val="28"/>
        </w:rPr>
      </w:pPr>
    </w:p>
    <w:p w:rsidR="001F0F02" w:rsidRDefault="001F0F02" w:rsidP="001F0F02">
      <w:pPr>
        <w:jc w:val="center"/>
        <w:rPr>
          <w:rFonts w:ascii="Times New Roman" w:hAnsi="Times New Roman" w:cs="Times New Roman"/>
          <w:sz w:val="28"/>
          <w:szCs w:val="28"/>
        </w:rPr>
      </w:pPr>
    </w:p>
    <w:p w:rsidR="009A3DA6" w:rsidRDefault="009A3DA6" w:rsidP="001F0F02">
      <w:pPr>
        <w:jc w:val="center"/>
        <w:rPr>
          <w:rFonts w:ascii="Times New Roman" w:hAnsi="Times New Roman" w:cs="Times New Roman"/>
          <w:sz w:val="28"/>
          <w:szCs w:val="28"/>
        </w:rPr>
      </w:pPr>
    </w:p>
    <w:p w:rsidR="001F0F02" w:rsidRPr="001F0F02" w:rsidRDefault="001F0F02" w:rsidP="001F0F02">
      <w:pPr>
        <w:tabs>
          <w:tab w:val="left" w:pos="6540"/>
        </w:tabs>
        <w:spacing w:after="0" w:line="240" w:lineRule="auto"/>
        <w:rPr>
          <w:rFonts w:ascii="Times New Roman" w:hAnsi="Times New Roman" w:cs="Times New Roman"/>
          <w:sz w:val="24"/>
          <w:szCs w:val="24"/>
        </w:rPr>
      </w:pPr>
      <w:r w:rsidRPr="001F0F02">
        <w:rPr>
          <w:rFonts w:ascii="Times New Roman" w:hAnsi="Times New Roman" w:cs="Times New Roman"/>
          <w:sz w:val="24"/>
          <w:szCs w:val="24"/>
        </w:rPr>
        <w:lastRenderedPageBreak/>
        <w:t xml:space="preserve">                   Список учнів 5 класу</w:t>
      </w:r>
    </w:p>
    <w:p w:rsidR="001F0F02" w:rsidRDefault="001F0F02" w:rsidP="001F0F02"/>
    <w:p w:rsidR="001F0F02" w:rsidRPr="00F95D1D" w:rsidRDefault="001F0F02" w:rsidP="001F0F02"/>
    <w:p w:rsidR="001F0F02" w:rsidRPr="00F95D1D" w:rsidRDefault="001F0F02" w:rsidP="001F0F02"/>
    <w:p w:rsidR="001F0F02" w:rsidRPr="00F95D1D" w:rsidRDefault="001F0F02" w:rsidP="001F0F02"/>
    <w:p w:rsidR="001F0F02" w:rsidRPr="00F95D1D" w:rsidRDefault="001F0F02" w:rsidP="001F0F02"/>
    <w:p w:rsidR="001F0F02" w:rsidRPr="00F95D1D" w:rsidRDefault="001F0F02" w:rsidP="001F0F02"/>
    <w:p w:rsidR="001F0F02" w:rsidRPr="00F95D1D" w:rsidRDefault="001F0F02" w:rsidP="001F0F02"/>
    <w:p w:rsidR="001F0F02" w:rsidRPr="00F95D1D" w:rsidRDefault="001F0F02" w:rsidP="001F0F02"/>
    <w:p w:rsidR="001F0F02" w:rsidRPr="00F95D1D" w:rsidRDefault="001F0F02" w:rsidP="001F0F02"/>
    <w:p w:rsidR="001F0F02" w:rsidRPr="00F95D1D" w:rsidRDefault="001F0F02" w:rsidP="001F0F02"/>
    <w:p w:rsidR="001F0F02" w:rsidRPr="00F95D1D" w:rsidRDefault="001F0F02" w:rsidP="001F0F02"/>
    <w:p w:rsidR="001F0F02" w:rsidRPr="00F95D1D" w:rsidRDefault="001F0F02" w:rsidP="001F0F02"/>
    <w:p w:rsidR="001F0F02" w:rsidRDefault="001F0F02" w:rsidP="001F0F02">
      <w:pPr>
        <w:jc w:val="center"/>
        <w:rPr>
          <w:rFonts w:ascii="Times New Roman" w:hAnsi="Times New Roman" w:cs="Times New Roman"/>
          <w:sz w:val="28"/>
          <w:szCs w:val="28"/>
        </w:rPr>
      </w:pPr>
    </w:p>
    <w:p w:rsidR="00CE1E59" w:rsidRDefault="00CE1E59" w:rsidP="001F0F02">
      <w:pPr>
        <w:jc w:val="center"/>
        <w:rPr>
          <w:rFonts w:ascii="Times New Roman" w:hAnsi="Times New Roman" w:cs="Times New Roman"/>
          <w:sz w:val="28"/>
          <w:szCs w:val="28"/>
        </w:rPr>
      </w:pPr>
    </w:p>
    <w:p w:rsidR="00CE1E59" w:rsidRDefault="00CE1E59" w:rsidP="001F0F02">
      <w:pPr>
        <w:jc w:val="center"/>
        <w:rPr>
          <w:rFonts w:ascii="Times New Roman" w:hAnsi="Times New Roman" w:cs="Times New Roman"/>
          <w:sz w:val="28"/>
          <w:szCs w:val="28"/>
        </w:rPr>
      </w:pPr>
    </w:p>
    <w:p w:rsidR="00CE1E59" w:rsidRDefault="00CE1E59" w:rsidP="001F0F02">
      <w:pPr>
        <w:jc w:val="center"/>
        <w:rPr>
          <w:rFonts w:ascii="Times New Roman" w:hAnsi="Times New Roman" w:cs="Times New Roman"/>
          <w:sz w:val="28"/>
          <w:szCs w:val="28"/>
        </w:rPr>
      </w:pPr>
    </w:p>
    <w:p w:rsidR="00CE1E59" w:rsidRDefault="00CE1E59" w:rsidP="001F0F02">
      <w:pPr>
        <w:jc w:val="center"/>
        <w:rPr>
          <w:rFonts w:ascii="Times New Roman" w:hAnsi="Times New Roman" w:cs="Times New Roman"/>
          <w:sz w:val="28"/>
          <w:szCs w:val="28"/>
        </w:rPr>
      </w:pPr>
    </w:p>
    <w:p w:rsidR="00CE1E59" w:rsidRDefault="00CE1E59" w:rsidP="001F0F02">
      <w:pPr>
        <w:jc w:val="center"/>
        <w:rPr>
          <w:rFonts w:ascii="Times New Roman" w:hAnsi="Times New Roman" w:cs="Times New Roman"/>
          <w:sz w:val="28"/>
          <w:szCs w:val="28"/>
        </w:rPr>
      </w:pPr>
    </w:p>
    <w:p w:rsidR="00CE1E59" w:rsidRDefault="00CE1E59" w:rsidP="001F0F02">
      <w:pPr>
        <w:jc w:val="center"/>
        <w:rPr>
          <w:rFonts w:ascii="Times New Roman" w:hAnsi="Times New Roman" w:cs="Times New Roman"/>
          <w:sz w:val="28"/>
          <w:szCs w:val="28"/>
        </w:rPr>
      </w:pPr>
    </w:p>
    <w:p w:rsidR="00CE1E59" w:rsidRDefault="00CE1E59" w:rsidP="001F0F02">
      <w:pPr>
        <w:jc w:val="center"/>
        <w:rPr>
          <w:rFonts w:ascii="Times New Roman" w:hAnsi="Times New Roman" w:cs="Times New Roman"/>
          <w:sz w:val="28"/>
          <w:szCs w:val="28"/>
        </w:rPr>
      </w:pPr>
    </w:p>
    <w:p w:rsidR="00CE1E59" w:rsidRDefault="00CE1E59" w:rsidP="001F0F02">
      <w:pPr>
        <w:jc w:val="center"/>
        <w:rPr>
          <w:rFonts w:ascii="Times New Roman" w:hAnsi="Times New Roman" w:cs="Times New Roman"/>
          <w:sz w:val="28"/>
          <w:szCs w:val="28"/>
        </w:rPr>
      </w:pPr>
    </w:p>
    <w:p w:rsidR="00CE1E59" w:rsidRDefault="00CE1E59" w:rsidP="001F0F02">
      <w:pPr>
        <w:jc w:val="center"/>
        <w:rPr>
          <w:rFonts w:ascii="Times New Roman" w:hAnsi="Times New Roman" w:cs="Times New Roman"/>
          <w:sz w:val="28"/>
          <w:szCs w:val="28"/>
        </w:rPr>
      </w:pPr>
    </w:p>
    <w:p w:rsidR="00CE1E59" w:rsidRDefault="00CE1E59" w:rsidP="001F0F02">
      <w:pPr>
        <w:jc w:val="center"/>
        <w:rPr>
          <w:rFonts w:ascii="Times New Roman" w:hAnsi="Times New Roman" w:cs="Times New Roman"/>
          <w:sz w:val="28"/>
          <w:szCs w:val="28"/>
        </w:rPr>
      </w:pPr>
    </w:p>
    <w:p w:rsidR="00CE1E59" w:rsidRDefault="00CE1E59" w:rsidP="001F0F02">
      <w:pPr>
        <w:jc w:val="center"/>
        <w:rPr>
          <w:rFonts w:ascii="Times New Roman" w:hAnsi="Times New Roman" w:cs="Times New Roman"/>
          <w:sz w:val="28"/>
          <w:szCs w:val="28"/>
        </w:rPr>
      </w:pPr>
    </w:p>
    <w:p w:rsidR="00067F87" w:rsidRDefault="00067F87" w:rsidP="00067F87">
      <w:pPr>
        <w:tabs>
          <w:tab w:val="left" w:pos="1170"/>
        </w:tabs>
        <w:spacing w:after="0" w:line="240" w:lineRule="auto"/>
        <w:rPr>
          <w:rFonts w:ascii="Times New Roman" w:hAnsi="Times New Roman" w:cs="Times New Roman"/>
          <w:sz w:val="28"/>
          <w:szCs w:val="28"/>
        </w:rPr>
      </w:pPr>
    </w:p>
    <w:p w:rsidR="009A3DA6" w:rsidRDefault="009A3DA6" w:rsidP="00067F87">
      <w:pPr>
        <w:tabs>
          <w:tab w:val="left" w:pos="1170"/>
        </w:tabs>
        <w:spacing w:after="0" w:line="240" w:lineRule="auto"/>
        <w:rPr>
          <w:rFonts w:ascii="Times New Roman" w:hAnsi="Times New Roman" w:cs="Times New Roman"/>
          <w:color w:val="333333"/>
        </w:rPr>
      </w:pPr>
    </w:p>
    <w:p w:rsidR="00067F87" w:rsidRPr="00092883" w:rsidRDefault="00067F87" w:rsidP="00067F87">
      <w:pPr>
        <w:tabs>
          <w:tab w:val="left" w:pos="1170"/>
        </w:tabs>
        <w:spacing w:after="0" w:line="240" w:lineRule="auto"/>
        <w:rPr>
          <w:rFonts w:ascii="Times New Roman" w:hAnsi="Times New Roman" w:cs="Times New Roman"/>
          <w:color w:val="333333"/>
        </w:rPr>
      </w:pPr>
      <w:r w:rsidRPr="00092883">
        <w:rPr>
          <w:rFonts w:ascii="Times New Roman" w:hAnsi="Times New Roman" w:cs="Times New Roman"/>
          <w:noProof/>
          <w:lang w:eastAsia="uk-UA"/>
        </w:rPr>
        <w:lastRenderedPageBreak/>
        <w:drawing>
          <wp:anchor distT="0" distB="0" distL="114300" distR="114300" simplePos="0" relativeHeight="251698176" behindDoc="0" locked="0" layoutInCell="1" allowOverlap="1" wp14:anchorId="65C4BDC6" wp14:editId="47B14612">
            <wp:simplePos x="0" y="0"/>
            <wp:positionH relativeFrom="column">
              <wp:posOffset>2714625</wp:posOffset>
            </wp:positionH>
            <wp:positionV relativeFrom="paragraph">
              <wp:posOffset>81280</wp:posOffset>
            </wp:positionV>
            <wp:extent cx="448310" cy="571500"/>
            <wp:effectExtent l="0" t="0" r="8890" b="0"/>
            <wp:wrapSquare wrapText="bothSides"/>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067F87" w:rsidRPr="00092883" w:rsidRDefault="00067F87" w:rsidP="00067F87">
      <w:pPr>
        <w:tabs>
          <w:tab w:val="left" w:pos="1170"/>
        </w:tabs>
        <w:spacing w:after="0" w:line="240" w:lineRule="auto"/>
        <w:rPr>
          <w:rFonts w:ascii="Times New Roman" w:hAnsi="Times New Roman" w:cs="Times New Roman"/>
          <w:color w:val="333333"/>
        </w:rPr>
      </w:pPr>
      <w:r w:rsidRPr="00092883">
        <w:rPr>
          <w:rFonts w:ascii="Times New Roman" w:hAnsi="Times New Roman" w:cs="Times New Roman"/>
          <w:color w:val="333333"/>
        </w:rPr>
        <w:t xml:space="preserve">                                      </w:t>
      </w:r>
    </w:p>
    <w:p w:rsidR="00067F87" w:rsidRPr="00092883" w:rsidRDefault="00067F87" w:rsidP="00067F87">
      <w:pPr>
        <w:tabs>
          <w:tab w:val="left" w:pos="1170"/>
        </w:tabs>
        <w:spacing w:after="0" w:line="240" w:lineRule="auto"/>
        <w:rPr>
          <w:rFonts w:ascii="Times New Roman" w:hAnsi="Times New Roman" w:cs="Times New Roman"/>
          <w:b/>
          <w:color w:val="333333"/>
          <w:sz w:val="26"/>
          <w:szCs w:val="26"/>
        </w:rPr>
      </w:pPr>
      <w:r w:rsidRPr="00092883">
        <w:rPr>
          <w:rFonts w:ascii="Times New Roman" w:hAnsi="Times New Roman" w:cs="Times New Roman"/>
          <w:b/>
          <w:color w:val="333333"/>
          <w:sz w:val="26"/>
          <w:szCs w:val="26"/>
        </w:rPr>
        <w:t xml:space="preserve">              </w:t>
      </w:r>
    </w:p>
    <w:p w:rsidR="00067F87" w:rsidRPr="00092883" w:rsidRDefault="00067F87" w:rsidP="00067F87">
      <w:pPr>
        <w:tabs>
          <w:tab w:val="left" w:pos="1170"/>
        </w:tabs>
        <w:spacing w:after="0" w:line="240" w:lineRule="auto"/>
        <w:rPr>
          <w:rFonts w:ascii="Times New Roman" w:hAnsi="Times New Roman" w:cs="Times New Roman"/>
          <w:b/>
          <w:color w:val="333333"/>
          <w:sz w:val="26"/>
          <w:szCs w:val="26"/>
        </w:rPr>
      </w:pPr>
    </w:p>
    <w:p w:rsidR="00067F87" w:rsidRPr="00092883" w:rsidRDefault="00067F87" w:rsidP="00067F87">
      <w:pPr>
        <w:tabs>
          <w:tab w:val="left" w:pos="1170"/>
        </w:tabs>
        <w:spacing w:after="0" w:line="240" w:lineRule="auto"/>
        <w:rPr>
          <w:rFonts w:ascii="Times New Roman" w:hAnsi="Times New Roman" w:cs="Times New Roman"/>
          <w:b/>
          <w:color w:val="333333"/>
          <w:sz w:val="26"/>
          <w:szCs w:val="26"/>
        </w:rPr>
      </w:pPr>
      <w:r w:rsidRPr="00092883">
        <w:rPr>
          <w:rFonts w:ascii="Times New Roman" w:hAnsi="Times New Roman" w:cs="Times New Roman"/>
          <w:b/>
          <w:color w:val="333333"/>
          <w:sz w:val="26"/>
          <w:szCs w:val="26"/>
        </w:rPr>
        <w:t xml:space="preserve">  </w:t>
      </w:r>
      <w:r>
        <w:rPr>
          <w:rFonts w:ascii="Times New Roman" w:hAnsi="Times New Roman" w:cs="Times New Roman"/>
          <w:b/>
          <w:color w:val="333333"/>
          <w:sz w:val="26"/>
          <w:szCs w:val="26"/>
        </w:rPr>
        <w:t xml:space="preserve">           </w:t>
      </w:r>
      <w:r w:rsidRPr="00092883">
        <w:rPr>
          <w:rFonts w:ascii="Times New Roman" w:hAnsi="Times New Roman" w:cs="Times New Roman"/>
          <w:b/>
          <w:color w:val="333333"/>
          <w:sz w:val="26"/>
          <w:szCs w:val="26"/>
        </w:rPr>
        <w:t xml:space="preserve">ПІЩАНСЬКА СІЛЬСЬКА РАДА ПОДІЛЬСЬКОГО РАЙОНУ </w:t>
      </w:r>
    </w:p>
    <w:p w:rsidR="00067F87" w:rsidRPr="00092883" w:rsidRDefault="00067F87" w:rsidP="00067F87">
      <w:pPr>
        <w:tabs>
          <w:tab w:val="left" w:pos="1170"/>
        </w:tabs>
        <w:spacing w:after="0" w:line="240" w:lineRule="auto"/>
        <w:rPr>
          <w:rFonts w:ascii="Times New Roman" w:hAnsi="Times New Roman" w:cs="Times New Roman"/>
          <w:color w:val="333333"/>
        </w:rPr>
      </w:pPr>
    </w:p>
    <w:p w:rsidR="00067F87" w:rsidRPr="00092883" w:rsidRDefault="00067F87" w:rsidP="00067F8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6"/>
          <w:szCs w:val="26"/>
        </w:rPr>
      </w:pPr>
      <w:r w:rsidRPr="00092883">
        <w:rPr>
          <w:rFonts w:ascii="Times New Roman" w:hAnsi="Times New Roman" w:cs="Times New Roman"/>
          <w:b/>
          <w:color w:val="333333"/>
          <w:sz w:val="26"/>
          <w:szCs w:val="26"/>
        </w:rPr>
        <w:t>ОДЕСЬКОЇ ОБЛАСТІ</w:t>
      </w:r>
    </w:p>
    <w:p w:rsidR="00067F87" w:rsidRPr="00092883" w:rsidRDefault="00067F87" w:rsidP="00067F8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6"/>
          <w:szCs w:val="26"/>
        </w:rPr>
      </w:pPr>
    </w:p>
    <w:p w:rsidR="00067F87" w:rsidRPr="00092883" w:rsidRDefault="00067F87" w:rsidP="00067F87">
      <w:pPr>
        <w:pStyle w:val="Standard"/>
        <w:jc w:val="center"/>
        <w:rPr>
          <w:b/>
          <w:caps/>
          <w:color w:val="333333"/>
          <w:sz w:val="26"/>
          <w:szCs w:val="26"/>
          <w:lang w:val="uk-UA"/>
        </w:rPr>
      </w:pPr>
      <w:r w:rsidRPr="00092883">
        <w:rPr>
          <w:b/>
          <w:caps/>
          <w:color w:val="333333"/>
          <w:sz w:val="26"/>
          <w:szCs w:val="26"/>
          <w:lang w:val="uk-UA"/>
        </w:rPr>
        <w:t>Піщанський ліцей</w:t>
      </w:r>
    </w:p>
    <w:p w:rsidR="00067F87" w:rsidRPr="00092883" w:rsidRDefault="00067F87" w:rsidP="00067F87">
      <w:pPr>
        <w:tabs>
          <w:tab w:val="left" w:pos="4170"/>
        </w:tabs>
        <w:spacing w:after="0" w:line="240" w:lineRule="auto"/>
        <w:rPr>
          <w:rFonts w:ascii="Times New Roman" w:hAnsi="Times New Roman" w:cs="Times New Roman"/>
          <w:color w:val="333333"/>
        </w:rPr>
      </w:pPr>
    </w:p>
    <w:p w:rsidR="00067F87" w:rsidRPr="00092883" w:rsidRDefault="00067F87" w:rsidP="00067F87">
      <w:pPr>
        <w:spacing w:after="0" w:line="240" w:lineRule="auto"/>
        <w:jc w:val="center"/>
        <w:rPr>
          <w:rFonts w:ascii="Times New Roman" w:hAnsi="Times New Roman" w:cs="Times New Roman"/>
          <w:color w:val="333333"/>
        </w:rPr>
      </w:pPr>
      <w:r w:rsidRPr="00092883">
        <w:rPr>
          <w:rFonts w:ascii="Times New Roman" w:hAnsi="Times New Roman" w:cs="Times New Roman"/>
          <w:color w:val="333333"/>
        </w:rPr>
        <w:t>НАКАЗ</w:t>
      </w:r>
    </w:p>
    <w:p w:rsidR="00067F87" w:rsidRPr="00092883" w:rsidRDefault="00067F87" w:rsidP="00067F87">
      <w:pPr>
        <w:spacing w:after="0" w:line="240" w:lineRule="auto"/>
        <w:jc w:val="center"/>
        <w:rPr>
          <w:rFonts w:ascii="Times New Roman" w:hAnsi="Times New Roman" w:cs="Times New Roman"/>
          <w:color w:val="333333"/>
        </w:rPr>
      </w:pPr>
      <w:r w:rsidRPr="00092883">
        <w:rPr>
          <w:rFonts w:ascii="Times New Roman" w:hAnsi="Times New Roman" w:cs="Times New Roman"/>
          <w:color w:val="333333"/>
        </w:rPr>
        <w:t xml:space="preserve"> </w:t>
      </w:r>
    </w:p>
    <w:p w:rsidR="00067F87" w:rsidRDefault="00067F87" w:rsidP="00067F8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12.12</w:t>
      </w:r>
      <w:r w:rsidRPr="00092883">
        <w:rPr>
          <w:rFonts w:ascii="Times New Roman" w:hAnsi="Times New Roman" w:cs="Times New Roman"/>
          <w:color w:val="333333"/>
          <w:sz w:val="24"/>
          <w:szCs w:val="24"/>
        </w:rPr>
        <w:t xml:space="preserve">.2023                   </w:t>
      </w:r>
      <w:r>
        <w:rPr>
          <w:rFonts w:ascii="Times New Roman" w:hAnsi="Times New Roman" w:cs="Times New Roman"/>
          <w:color w:val="333333"/>
          <w:sz w:val="24"/>
          <w:szCs w:val="24"/>
        </w:rPr>
        <w:t xml:space="preserve">                           </w:t>
      </w:r>
      <w:r w:rsidRPr="00092883">
        <w:rPr>
          <w:rFonts w:ascii="Times New Roman" w:hAnsi="Times New Roman" w:cs="Times New Roman"/>
          <w:color w:val="333333"/>
          <w:sz w:val="24"/>
          <w:szCs w:val="24"/>
        </w:rPr>
        <w:t xml:space="preserve">          Піщана                                </w:t>
      </w:r>
      <w:r w:rsidR="009A3DA6">
        <w:rPr>
          <w:rFonts w:ascii="Times New Roman" w:hAnsi="Times New Roman" w:cs="Times New Roman"/>
          <w:color w:val="333333"/>
          <w:sz w:val="24"/>
          <w:szCs w:val="24"/>
        </w:rPr>
        <w:t xml:space="preserve">                            </w:t>
      </w:r>
      <w:r w:rsidR="00215FA7">
        <w:rPr>
          <w:rFonts w:ascii="Times New Roman" w:hAnsi="Times New Roman" w:cs="Times New Roman"/>
          <w:color w:val="333333"/>
          <w:sz w:val="24"/>
          <w:szCs w:val="24"/>
        </w:rPr>
        <w:t>№188/1</w:t>
      </w:r>
    </w:p>
    <w:p w:rsidR="00067F87" w:rsidRDefault="00067F87" w:rsidP="00067F87">
      <w:pPr>
        <w:spacing w:after="0" w:line="240" w:lineRule="auto"/>
        <w:jc w:val="both"/>
        <w:rPr>
          <w:rFonts w:ascii="Times New Roman" w:hAnsi="Times New Roman" w:cs="Times New Roman"/>
          <w:color w:val="333333"/>
          <w:sz w:val="24"/>
          <w:szCs w:val="24"/>
        </w:rPr>
      </w:pPr>
    </w:p>
    <w:p w:rsidR="00067F87" w:rsidRPr="00067F87" w:rsidRDefault="00067F87" w:rsidP="00067F87">
      <w:pPr>
        <w:pStyle w:val="a6"/>
        <w:ind w:left="-284"/>
        <w:jc w:val="both"/>
        <w:rPr>
          <w:sz w:val="24"/>
          <w:szCs w:val="24"/>
        </w:rPr>
      </w:pPr>
      <w:r w:rsidRPr="00067F87">
        <w:rPr>
          <w:sz w:val="24"/>
          <w:szCs w:val="24"/>
        </w:rPr>
        <w:t>Про  реалізацію проведення Плану</w:t>
      </w:r>
    </w:p>
    <w:p w:rsidR="00067F87" w:rsidRPr="00067F87" w:rsidRDefault="00067F87" w:rsidP="00067F87">
      <w:pPr>
        <w:pStyle w:val="a6"/>
        <w:ind w:left="-284"/>
        <w:jc w:val="both"/>
        <w:rPr>
          <w:sz w:val="24"/>
          <w:szCs w:val="24"/>
        </w:rPr>
      </w:pPr>
      <w:r w:rsidRPr="00067F87">
        <w:rPr>
          <w:sz w:val="24"/>
          <w:szCs w:val="24"/>
        </w:rPr>
        <w:t>спортивних та спортивно-масових заходів</w:t>
      </w:r>
    </w:p>
    <w:p w:rsidR="00067F87" w:rsidRPr="00067F87" w:rsidRDefault="00067F87" w:rsidP="00067F87">
      <w:pPr>
        <w:pStyle w:val="a6"/>
        <w:ind w:left="-284"/>
        <w:jc w:val="both"/>
        <w:rPr>
          <w:sz w:val="24"/>
          <w:szCs w:val="24"/>
        </w:rPr>
      </w:pPr>
      <w:r w:rsidRPr="00067F87">
        <w:rPr>
          <w:sz w:val="24"/>
          <w:szCs w:val="24"/>
        </w:rPr>
        <w:t>на 2023-2024 навчальний рік загальнонаціонального</w:t>
      </w:r>
    </w:p>
    <w:p w:rsidR="00067F87" w:rsidRPr="00067F87" w:rsidRDefault="00067F87" w:rsidP="00067F87">
      <w:pPr>
        <w:pStyle w:val="a6"/>
        <w:ind w:left="-284"/>
        <w:jc w:val="both"/>
        <w:rPr>
          <w:sz w:val="24"/>
          <w:szCs w:val="24"/>
        </w:rPr>
      </w:pPr>
      <w:r w:rsidRPr="00067F87">
        <w:rPr>
          <w:sz w:val="24"/>
          <w:szCs w:val="24"/>
        </w:rPr>
        <w:t>проєкту фізичного виховання здобувачів освіти</w:t>
      </w:r>
    </w:p>
    <w:p w:rsidR="00067F87" w:rsidRPr="00067F87" w:rsidRDefault="00067F87" w:rsidP="00067F87">
      <w:pPr>
        <w:pStyle w:val="a6"/>
        <w:ind w:left="-284"/>
        <w:jc w:val="both"/>
        <w:rPr>
          <w:sz w:val="24"/>
          <w:szCs w:val="24"/>
        </w:rPr>
      </w:pPr>
      <w:r w:rsidRPr="00067F87">
        <w:rPr>
          <w:sz w:val="24"/>
          <w:szCs w:val="24"/>
        </w:rPr>
        <w:t>«Пліч-о-пліч зі спортом» Піщанському ліцею</w:t>
      </w:r>
    </w:p>
    <w:p w:rsidR="00067F87" w:rsidRPr="00096100" w:rsidRDefault="00067F87" w:rsidP="00067F87">
      <w:pPr>
        <w:pStyle w:val="a6"/>
        <w:ind w:left="-284"/>
        <w:jc w:val="both"/>
      </w:pPr>
    </w:p>
    <w:p w:rsidR="00067F87" w:rsidRDefault="00067F87" w:rsidP="009A3DA6">
      <w:pPr>
        <w:pStyle w:val="a6"/>
        <w:ind w:left="-284"/>
        <w:jc w:val="both"/>
      </w:pPr>
      <w:r w:rsidRPr="00EA50C3">
        <w:t xml:space="preserve">   </w:t>
      </w:r>
      <w:r>
        <w:t xml:space="preserve">На виконання наказу відділу освіти культури молоді та спорту Піщанської сільської ради </w:t>
      </w:r>
      <w:r>
        <w:rPr>
          <w:spacing w:val="1"/>
        </w:rPr>
        <w:t>«</w:t>
      </w:r>
      <w:r w:rsidRPr="00096100">
        <w:t>Про  реалізацію проведення Плану</w:t>
      </w:r>
      <w:r>
        <w:t xml:space="preserve"> </w:t>
      </w:r>
      <w:r w:rsidRPr="00096100">
        <w:t>спортивних та спортивно-масових заходівна 2023-2024 навчальний рік загальнонаціонального</w:t>
      </w:r>
      <w:r>
        <w:t xml:space="preserve"> </w:t>
      </w:r>
      <w:r w:rsidRPr="00096100">
        <w:t>проєкту фізичного виховання здобувачів освіти</w:t>
      </w:r>
      <w:r>
        <w:t xml:space="preserve"> </w:t>
      </w:r>
      <w:r w:rsidRPr="00096100">
        <w:t>«Пліч-о-плі</w:t>
      </w:r>
      <w:r w:rsidR="009A3DA6">
        <w:t xml:space="preserve">ч зі спортом» у закладах освіти </w:t>
      </w:r>
      <w:r w:rsidRPr="00096100">
        <w:t>Піщанської громади</w:t>
      </w:r>
      <w:r>
        <w:t xml:space="preserve">» №75 </w:t>
      </w:r>
      <w:r>
        <w:rPr>
          <w:spacing w:val="1"/>
        </w:rPr>
        <w:t xml:space="preserve"> </w:t>
      </w:r>
      <w:r w:rsidRPr="00096100">
        <w:t>від</w:t>
      </w:r>
      <w:r>
        <w:t xml:space="preserve"> 0</w:t>
      </w:r>
      <w:r w:rsidR="009A3DA6">
        <w:t xml:space="preserve">2.10.2023 року, </w:t>
      </w:r>
      <w:r w:rsidRPr="00096100">
        <w:t>з</w:t>
      </w:r>
      <w:r w:rsidRPr="00096100">
        <w:rPr>
          <w:spacing w:val="1"/>
        </w:rPr>
        <w:t xml:space="preserve"> </w:t>
      </w:r>
      <w:r w:rsidRPr="00096100">
        <w:t>метою</w:t>
      </w:r>
      <w:r w:rsidRPr="00096100">
        <w:rPr>
          <w:spacing w:val="1"/>
        </w:rPr>
        <w:t xml:space="preserve"> </w:t>
      </w:r>
      <w:r w:rsidRPr="00096100">
        <w:t>залучення</w:t>
      </w:r>
      <w:r w:rsidRPr="00096100">
        <w:rPr>
          <w:spacing w:val="1"/>
        </w:rPr>
        <w:t xml:space="preserve"> </w:t>
      </w:r>
      <w:r w:rsidRPr="00096100">
        <w:t>школярів</w:t>
      </w:r>
      <w:r w:rsidRPr="00096100">
        <w:rPr>
          <w:spacing w:val="1"/>
        </w:rPr>
        <w:t xml:space="preserve"> </w:t>
      </w:r>
      <w:r w:rsidRPr="00096100">
        <w:t>до</w:t>
      </w:r>
      <w:r w:rsidRPr="00096100">
        <w:rPr>
          <w:spacing w:val="71"/>
        </w:rPr>
        <w:t xml:space="preserve"> </w:t>
      </w:r>
      <w:r w:rsidRPr="00096100">
        <w:t>фізичного</w:t>
      </w:r>
      <w:r w:rsidRPr="00096100">
        <w:rPr>
          <w:spacing w:val="-67"/>
        </w:rPr>
        <w:t xml:space="preserve"> </w:t>
      </w:r>
      <w:r w:rsidRPr="00096100">
        <w:t>розвитку,</w:t>
      </w:r>
      <w:r w:rsidRPr="00096100">
        <w:rPr>
          <w:spacing w:val="1"/>
        </w:rPr>
        <w:t xml:space="preserve"> </w:t>
      </w:r>
      <w:r w:rsidRPr="00096100">
        <w:t>формування</w:t>
      </w:r>
      <w:r w:rsidRPr="00096100">
        <w:rPr>
          <w:spacing w:val="1"/>
        </w:rPr>
        <w:t xml:space="preserve"> </w:t>
      </w:r>
      <w:r w:rsidRPr="00096100">
        <w:t>у</w:t>
      </w:r>
      <w:r w:rsidRPr="00096100">
        <w:rPr>
          <w:spacing w:val="1"/>
        </w:rPr>
        <w:t xml:space="preserve"> </w:t>
      </w:r>
      <w:r w:rsidRPr="00096100">
        <w:t>них</w:t>
      </w:r>
      <w:r w:rsidRPr="00096100">
        <w:rPr>
          <w:spacing w:val="1"/>
        </w:rPr>
        <w:t xml:space="preserve"> </w:t>
      </w:r>
      <w:r w:rsidRPr="00096100">
        <w:t>лідерських</w:t>
      </w:r>
      <w:r w:rsidRPr="00096100">
        <w:rPr>
          <w:spacing w:val="1"/>
        </w:rPr>
        <w:t xml:space="preserve"> </w:t>
      </w:r>
      <w:r w:rsidRPr="00096100">
        <w:t>якостей</w:t>
      </w:r>
      <w:r w:rsidRPr="00096100">
        <w:rPr>
          <w:spacing w:val="1"/>
        </w:rPr>
        <w:t xml:space="preserve"> </w:t>
      </w:r>
      <w:r w:rsidRPr="00096100">
        <w:t>через</w:t>
      </w:r>
      <w:r w:rsidRPr="00096100">
        <w:rPr>
          <w:spacing w:val="1"/>
        </w:rPr>
        <w:t xml:space="preserve"> </w:t>
      </w:r>
      <w:r w:rsidRPr="00096100">
        <w:t>спорт,</w:t>
      </w:r>
      <w:r w:rsidRPr="00096100">
        <w:rPr>
          <w:spacing w:val="1"/>
        </w:rPr>
        <w:t xml:space="preserve"> </w:t>
      </w:r>
      <w:r w:rsidRPr="00096100">
        <w:t>підтримки</w:t>
      </w:r>
      <w:r w:rsidRPr="00096100">
        <w:rPr>
          <w:spacing w:val="1"/>
        </w:rPr>
        <w:t xml:space="preserve"> </w:t>
      </w:r>
      <w:r w:rsidRPr="00096100">
        <w:t>здорового</w:t>
      </w:r>
      <w:r w:rsidRPr="00096100">
        <w:rPr>
          <w:spacing w:val="-2"/>
        </w:rPr>
        <w:t xml:space="preserve"> </w:t>
      </w:r>
      <w:r w:rsidRPr="00096100">
        <w:t>способу</w:t>
      </w:r>
      <w:r w:rsidRPr="00096100">
        <w:rPr>
          <w:spacing w:val="-1"/>
        </w:rPr>
        <w:t xml:space="preserve"> </w:t>
      </w:r>
      <w:r w:rsidRPr="00096100">
        <w:t>життя</w:t>
      </w:r>
      <w:r w:rsidRPr="00096100">
        <w:rPr>
          <w:spacing w:val="-1"/>
        </w:rPr>
        <w:t xml:space="preserve"> </w:t>
      </w:r>
      <w:r w:rsidRPr="00096100">
        <w:t>та</w:t>
      </w:r>
      <w:r w:rsidRPr="00096100">
        <w:rPr>
          <w:spacing w:val="-1"/>
        </w:rPr>
        <w:t xml:space="preserve"> </w:t>
      </w:r>
      <w:r w:rsidRPr="00096100">
        <w:t>популяризації</w:t>
      </w:r>
      <w:r w:rsidRPr="00096100">
        <w:rPr>
          <w:spacing w:val="-2"/>
        </w:rPr>
        <w:t xml:space="preserve"> </w:t>
      </w:r>
      <w:r w:rsidRPr="00096100">
        <w:t>різних</w:t>
      </w:r>
      <w:r w:rsidRPr="00096100">
        <w:rPr>
          <w:spacing w:val="-2"/>
        </w:rPr>
        <w:t xml:space="preserve"> </w:t>
      </w:r>
      <w:r w:rsidRPr="00096100">
        <w:t>видів</w:t>
      </w:r>
      <w:r w:rsidRPr="00096100">
        <w:rPr>
          <w:spacing w:val="-2"/>
        </w:rPr>
        <w:t xml:space="preserve"> </w:t>
      </w:r>
      <w:r w:rsidRPr="00096100">
        <w:t>спорту</w:t>
      </w:r>
      <w:r w:rsidRPr="00096100">
        <w:rPr>
          <w:spacing w:val="-1"/>
        </w:rPr>
        <w:t xml:space="preserve"> </w:t>
      </w:r>
      <w:r w:rsidRPr="00096100">
        <w:t>серед</w:t>
      </w:r>
      <w:r w:rsidRPr="00096100">
        <w:rPr>
          <w:spacing w:val="-2"/>
        </w:rPr>
        <w:t xml:space="preserve"> </w:t>
      </w:r>
      <w:r w:rsidRPr="00096100">
        <w:t>учнів</w:t>
      </w:r>
      <w:r w:rsidRPr="00EA50C3">
        <w:rPr>
          <w:noProof/>
        </w:rPr>
        <w:t xml:space="preserve"> </w:t>
      </w:r>
    </w:p>
    <w:p w:rsidR="009A3DA6" w:rsidRDefault="009A3DA6" w:rsidP="00067F87">
      <w:pPr>
        <w:pStyle w:val="a6"/>
        <w:jc w:val="both"/>
        <w:rPr>
          <w:noProof/>
        </w:rPr>
      </w:pPr>
    </w:p>
    <w:p w:rsidR="00067F87" w:rsidRDefault="009A3DA6" w:rsidP="00067F87">
      <w:pPr>
        <w:pStyle w:val="a6"/>
        <w:jc w:val="both"/>
      </w:pPr>
      <w:r>
        <w:t>Н</w:t>
      </w:r>
      <w:r w:rsidR="00067F87" w:rsidRPr="00295B54">
        <w:t>АКАЗУЮ:</w:t>
      </w:r>
    </w:p>
    <w:p w:rsidR="00067F87" w:rsidRDefault="00067F87" w:rsidP="00067F87">
      <w:pPr>
        <w:pStyle w:val="a6"/>
        <w:jc w:val="both"/>
      </w:pPr>
    </w:p>
    <w:p w:rsidR="00067F87" w:rsidRDefault="009A3DA6" w:rsidP="009A3DA6">
      <w:pPr>
        <w:pStyle w:val="a6"/>
        <w:adjustRightInd w:val="0"/>
        <w:spacing w:line="276" w:lineRule="auto"/>
        <w:ind w:left="-284"/>
        <w:jc w:val="both"/>
      </w:pPr>
      <w:r>
        <w:t>1.</w:t>
      </w:r>
      <w:r w:rsidR="00067F87">
        <w:t>Заступнику директора з виховної роботи Рябчук У.Ю.:</w:t>
      </w:r>
    </w:p>
    <w:p w:rsidR="00067F87" w:rsidRDefault="00067F87" w:rsidP="00067F87">
      <w:pPr>
        <w:pStyle w:val="a6"/>
        <w:spacing w:line="276" w:lineRule="auto"/>
        <w:ind w:left="-284"/>
        <w:jc w:val="both"/>
      </w:pPr>
      <w:r>
        <w:t>1.1. Забезпечити організацію та проведення спортивних  та спортивно-масових заходів відповідно до Плану загальнонаціонального проєкту фізичного виховання здобувачів освіти «Пліч-о-пліч зі спортом» та Концепції реалізації в Одеській області даного проєкту .</w:t>
      </w:r>
    </w:p>
    <w:p w:rsidR="00067F87" w:rsidRDefault="00067F87" w:rsidP="00067F87">
      <w:pPr>
        <w:pStyle w:val="a6"/>
        <w:spacing w:line="276" w:lineRule="auto"/>
        <w:ind w:left="-284"/>
        <w:jc w:val="both"/>
      </w:pPr>
      <w:r w:rsidRPr="00272C91">
        <w:t>1.</w:t>
      </w:r>
      <w:r>
        <w:t>2</w:t>
      </w:r>
      <w:r w:rsidRPr="00272C91">
        <w:t xml:space="preserve">. </w:t>
      </w:r>
      <w:r w:rsidRPr="0019662B">
        <w:t>Розробити</w:t>
      </w:r>
      <w:r w:rsidRPr="0019662B">
        <w:rPr>
          <w:spacing w:val="1"/>
        </w:rPr>
        <w:t xml:space="preserve"> </w:t>
      </w:r>
      <w:r w:rsidRPr="0019662B">
        <w:t>алгоритм</w:t>
      </w:r>
      <w:r w:rsidRPr="0019662B">
        <w:rPr>
          <w:spacing w:val="1"/>
        </w:rPr>
        <w:t xml:space="preserve"> </w:t>
      </w:r>
      <w:r w:rsidRPr="0019662B">
        <w:t>дій</w:t>
      </w:r>
      <w:r w:rsidRPr="0019662B">
        <w:rPr>
          <w:spacing w:val="1"/>
        </w:rPr>
        <w:t xml:space="preserve"> </w:t>
      </w:r>
      <w:r w:rsidRPr="0019662B">
        <w:t>у</w:t>
      </w:r>
      <w:r w:rsidRPr="0019662B">
        <w:rPr>
          <w:spacing w:val="1"/>
        </w:rPr>
        <w:t xml:space="preserve"> </w:t>
      </w:r>
      <w:r w:rsidRPr="0019662B">
        <w:t>разі</w:t>
      </w:r>
      <w:r w:rsidRPr="0019662B">
        <w:rPr>
          <w:spacing w:val="1"/>
        </w:rPr>
        <w:t xml:space="preserve"> </w:t>
      </w:r>
      <w:r w:rsidRPr="0019662B">
        <w:t>оголошення</w:t>
      </w:r>
      <w:r w:rsidRPr="0019662B">
        <w:rPr>
          <w:spacing w:val="1"/>
        </w:rPr>
        <w:t xml:space="preserve"> </w:t>
      </w:r>
      <w:r w:rsidRPr="0019662B">
        <w:t>сигналу</w:t>
      </w:r>
      <w:r w:rsidRPr="0019662B">
        <w:rPr>
          <w:spacing w:val="1"/>
        </w:rPr>
        <w:t xml:space="preserve"> </w:t>
      </w:r>
      <w:r w:rsidRPr="0019662B">
        <w:t>«Повітряна</w:t>
      </w:r>
      <w:r w:rsidRPr="0019662B">
        <w:rPr>
          <w:spacing w:val="1"/>
        </w:rPr>
        <w:t xml:space="preserve"> </w:t>
      </w:r>
      <w:r w:rsidRPr="0019662B">
        <w:t>тривога»,</w:t>
      </w:r>
      <w:r w:rsidRPr="0019662B">
        <w:rPr>
          <w:spacing w:val="67"/>
        </w:rPr>
        <w:t xml:space="preserve"> </w:t>
      </w:r>
      <w:r w:rsidRPr="0019662B">
        <w:t>провести</w:t>
      </w:r>
      <w:r w:rsidRPr="0019662B">
        <w:rPr>
          <w:spacing w:val="67"/>
        </w:rPr>
        <w:t xml:space="preserve"> </w:t>
      </w:r>
      <w:r w:rsidRPr="0019662B">
        <w:t>з</w:t>
      </w:r>
      <w:r w:rsidRPr="0019662B">
        <w:rPr>
          <w:spacing w:val="68"/>
        </w:rPr>
        <w:t xml:space="preserve"> </w:t>
      </w:r>
      <w:r w:rsidRPr="0019662B">
        <w:t>керівниками</w:t>
      </w:r>
      <w:r w:rsidRPr="0019662B">
        <w:rPr>
          <w:spacing w:val="67"/>
        </w:rPr>
        <w:t xml:space="preserve"> </w:t>
      </w:r>
      <w:r w:rsidRPr="0019662B">
        <w:t>команд,</w:t>
      </w:r>
      <w:r w:rsidRPr="0019662B">
        <w:rPr>
          <w:spacing w:val="67"/>
        </w:rPr>
        <w:t xml:space="preserve"> </w:t>
      </w:r>
      <w:r w:rsidRPr="0019662B">
        <w:t>учнями</w:t>
      </w:r>
      <w:r w:rsidRPr="0019662B">
        <w:rPr>
          <w:spacing w:val="67"/>
        </w:rPr>
        <w:t xml:space="preserve"> </w:t>
      </w:r>
      <w:r w:rsidRPr="0019662B">
        <w:t>та</w:t>
      </w:r>
      <w:r w:rsidRPr="0019662B">
        <w:rPr>
          <w:spacing w:val="66"/>
        </w:rPr>
        <w:t xml:space="preserve"> </w:t>
      </w:r>
      <w:r w:rsidRPr="0019662B">
        <w:t>учасниками</w:t>
      </w:r>
      <w:r w:rsidRPr="0019662B">
        <w:rPr>
          <w:spacing w:val="68"/>
        </w:rPr>
        <w:t xml:space="preserve"> </w:t>
      </w:r>
      <w:r w:rsidRPr="0019662B">
        <w:t>змагань</w:t>
      </w:r>
      <w:r w:rsidRPr="0019662B">
        <w:rPr>
          <w:spacing w:val="-68"/>
        </w:rPr>
        <w:t xml:space="preserve"> </w:t>
      </w:r>
      <w:r w:rsidRPr="0019662B">
        <w:t>цільовий</w:t>
      </w:r>
      <w:r w:rsidRPr="0019662B">
        <w:rPr>
          <w:spacing w:val="1"/>
        </w:rPr>
        <w:t xml:space="preserve"> </w:t>
      </w:r>
      <w:r w:rsidRPr="0019662B">
        <w:t>інструктаж</w:t>
      </w:r>
      <w:r w:rsidRPr="0019662B">
        <w:rPr>
          <w:spacing w:val="1"/>
        </w:rPr>
        <w:t xml:space="preserve"> </w:t>
      </w:r>
      <w:r w:rsidRPr="0019662B">
        <w:t>з</w:t>
      </w:r>
      <w:r w:rsidRPr="0019662B">
        <w:rPr>
          <w:spacing w:val="1"/>
        </w:rPr>
        <w:t xml:space="preserve"> </w:t>
      </w:r>
      <w:r w:rsidRPr="0019662B">
        <w:t>техніки</w:t>
      </w:r>
      <w:r w:rsidRPr="0019662B">
        <w:rPr>
          <w:spacing w:val="1"/>
        </w:rPr>
        <w:t xml:space="preserve"> </w:t>
      </w:r>
      <w:r w:rsidRPr="0019662B">
        <w:t>безпеки</w:t>
      </w:r>
      <w:r w:rsidRPr="0019662B">
        <w:rPr>
          <w:spacing w:val="1"/>
        </w:rPr>
        <w:t xml:space="preserve"> </w:t>
      </w:r>
      <w:r w:rsidRPr="0019662B">
        <w:t>життєдіяльності,</w:t>
      </w:r>
      <w:r w:rsidRPr="0019662B">
        <w:rPr>
          <w:spacing w:val="1"/>
        </w:rPr>
        <w:t xml:space="preserve"> </w:t>
      </w:r>
      <w:r w:rsidRPr="0019662B">
        <w:t>з</w:t>
      </w:r>
      <w:r w:rsidRPr="0019662B">
        <w:rPr>
          <w:spacing w:val="1"/>
        </w:rPr>
        <w:t xml:space="preserve"> </w:t>
      </w:r>
      <w:r w:rsidRPr="0019662B">
        <w:t>попередження</w:t>
      </w:r>
      <w:r w:rsidRPr="0019662B">
        <w:rPr>
          <w:spacing w:val="1"/>
        </w:rPr>
        <w:t xml:space="preserve"> </w:t>
      </w:r>
      <w:r w:rsidRPr="0019662B">
        <w:t>дитячого травматизму під час проведення змагань, з відповідними записами в</w:t>
      </w:r>
      <w:r w:rsidRPr="0019662B">
        <w:rPr>
          <w:spacing w:val="-67"/>
        </w:rPr>
        <w:t xml:space="preserve"> </w:t>
      </w:r>
      <w:r w:rsidRPr="0019662B">
        <w:t>журналах реєстрації</w:t>
      </w:r>
      <w:r w:rsidRPr="0019662B">
        <w:rPr>
          <w:spacing w:val="-1"/>
        </w:rPr>
        <w:t xml:space="preserve"> </w:t>
      </w:r>
      <w:r w:rsidRPr="0019662B">
        <w:t>інструктажів.</w:t>
      </w:r>
    </w:p>
    <w:p w:rsidR="00067F87" w:rsidRDefault="00067F87" w:rsidP="00067F87">
      <w:pPr>
        <w:pStyle w:val="a6"/>
        <w:spacing w:line="276" w:lineRule="auto"/>
        <w:ind w:left="-284"/>
        <w:jc w:val="both"/>
        <w:rPr>
          <w:noProof/>
        </w:rPr>
      </w:pPr>
      <w:r>
        <w:rPr>
          <w:color w:val="000000"/>
        </w:rPr>
        <w:t>1.3</w:t>
      </w:r>
      <w:r>
        <w:rPr>
          <w:noProof/>
          <w:color w:val="000000"/>
        </w:rPr>
        <w:t xml:space="preserve">. </w:t>
      </w:r>
      <w:r w:rsidRPr="002411B1">
        <w:rPr>
          <w:noProof/>
        </w:rPr>
        <w:t>Щомісячно</w:t>
      </w:r>
      <w:r w:rsidRPr="002411B1">
        <w:rPr>
          <w:noProof/>
          <w:spacing w:val="1"/>
        </w:rPr>
        <w:t xml:space="preserve"> </w:t>
      </w:r>
      <w:r w:rsidRPr="002411B1">
        <w:rPr>
          <w:noProof/>
        </w:rPr>
        <w:t>до</w:t>
      </w:r>
      <w:r w:rsidRPr="002411B1">
        <w:rPr>
          <w:noProof/>
          <w:spacing w:val="1"/>
        </w:rPr>
        <w:t xml:space="preserve"> </w:t>
      </w:r>
      <w:r w:rsidRPr="002411B1">
        <w:rPr>
          <w:noProof/>
        </w:rPr>
        <w:t>15</w:t>
      </w:r>
      <w:r w:rsidRPr="002411B1">
        <w:rPr>
          <w:noProof/>
          <w:spacing w:val="1"/>
        </w:rPr>
        <w:t xml:space="preserve"> </w:t>
      </w:r>
      <w:r w:rsidRPr="002411B1">
        <w:rPr>
          <w:noProof/>
        </w:rPr>
        <w:t>числа</w:t>
      </w:r>
      <w:r w:rsidRPr="002411B1">
        <w:rPr>
          <w:noProof/>
          <w:spacing w:val="1"/>
        </w:rPr>
        <w:t xml:space="preserve"> </w:t>
      </w:r>
      <w:r w:rsidRPr="002411B1">
        <w:rPr>
          <w:noProof/>
        </w:rPr>
        <w:t>надавати</w:t>
      </w:r>
      <w:r w:rsidRPr="002411B1">
        <w:rPr>
          <w:noProof/>
          <w:spacing w:val="1"/>
        </w:rPr>
        <w:t xml:space="preserve"> </w:t>
      </w:r>
      <w:r w:rsidRPr="002411B1">
        <w:rPr>
          <w:noProof/>
        </w:rPr>
        <w:t>для</w:t>
      </w:r>
      <w:r w:rsidRPr="002411B1">
        <w:rPr>
          <w:noProof/>
          <w:spacing w:val="1"/>
        </w:rPr>
        <w:t xml:space="preserve"> </w:t>
      </w:r>
      <w:r w:rsidRPr="002411B1">
        <w:rPr>
          <w:noProof/>
        </w:rPr>
        <w:t>узагальнення</w:t>
      </w:r>
      <w:r w:rsidRPr="002411B1">
        <w:rPr>
          <w:noProof/>
          <w:spacing w:val="1"/>
        </w:rPr>
        <w:t xml:space="preserve"> </w:t>
      </w:r>
      <w:r>
        <w:rPr>
          <w:noProof/>
        </w:rPr>
        <w:t>Віддлу освіти, культури, молоді та спорту</w:t>
      </w:r>
      <w:r w:rsidRPr="002411B1">
        <w:rPr>
          <w:noProof/>
          <w:spacing w:val="1"/>
        </w:rPr>
        <w:t xml:space="preserve"> </w:t>
      </w:r>
      <w:r w:rsidRPr="002411B1">
        <w:rPr>
          <w:noProof/>
        </w:rPr>
        <w:t>План проведення спортивних та спортивно-масових заходів серед здобувачів</w:t>
      </w:r>
      <w:r w:rsidRPr="002411B1">
        <w:rPr>
          <w:noProof/>
          <w:spacing w:val="1"/>
        </w:rPr>
        <w:t xml:space="preserve"> </w:t>
      </w:r>
      <w:r w:rsidRPr="002411B1">
        <w:rPr>
          <w:noProof/>
        </w:rPr>
        <w:t>освіти на 2023/2024 навчальний рік «Пліч-о-пліч зі спортом» на наступний</w:t>
      </w:r>
      <w:r w:rsidRPr="002411B1">
        <w:rPr>
          <w:noProof/>
          <w:spacing w:val="1"/>
        </w:rPr>
        <w:t xml:space="preserve"> </w:t>
      </w:r>
      <w:r w:rsidRPr="002411B1">
        <w:rPr>
          <w:noProof/>
        </w:rPr>
        <w:t>місяць</w:t>
      </w:r>
      <w:r w:rsidRPr="002411B1">
        <w:rPr>
          <w:noProof/>
          <w:spacing w:val="1"/>
        </w:rPr>
        <w:t xml:space="preserve"> </w:t>
      </w:r>
      <w:r w:rsidRPr="002411B1">
        <w:rPr>
          <w:noProof/>
        </w:rPr>
        <w:t>та</w:t>
      </w:r>
      <w:r w:rsidRPr="002411B1">
        <w:rPr>
          <w:noProof/>
          <w:spacing w:val="1"/>
        </w:rPr>
        <w:t xml:space="preserve"> </w:t>
      </w:r>
      <w:r w:rsidRPr="002411B1">
        <w:rPr>
          <w:noProof/>
        </w:rPr>
        <w:t>звіт</w:t>
      </w:r>
      <w:r w:rsidRPr="002411B1">
        <w:rPr>
          <w:noProof/>
          <w:spacing w:val="1"/>
        </w:rPr>
        <w:t xml:space="preserve"> </w:t>
      </w:r>
      <w:r w:rsidRPr="002411B1">
        <w:rPr>
          <w:noProof/>
        </w:rPr>
        <w:t>про</w:t>
      </w:r>
      <w:r w:rsidRPr="002411B1">
        <w:rPr>
          <w:noProof/>
          <w:spacing w:val="1"/>
        </w:rPr>
        <w:t xml:space="preserve"> </w:t>
      </w:r>
      <w:r w:rsidRPr="002411B1">
        <w:rPr>
          <w:noProof/>
        </w:rPr>
        <w:t>проведені</w:t>
      </w:r>
      <w:r w:rsidRPr="002411B1">
        <w:rPr>
          <w:noProof/>
          <w:spacing w:val="1"/>
        </w:rPr>
        <w:t xml:space="preserve"> </w:t>
      </w:r>
      <w:r w:rsidRPr="002411B1">
        <w:rPr>
          <w:noProof/>
        </w:rPr>
        <w:t>спортивні</w:t>
      </w:r>
      <w:r w:rsidRPr="002411B1">
        <w:rPr>
          <w:noProof/>
          <w:spacing w:val="1"/>
        </w:rPr>
        <w:t xml:space="preserve"> </w:t>
      </w:r>
      <w:r w:rsidRPr="002411B1">
        <w:rPr>
          <w:noProof/>
        </w:rPr>
        <w:t>змагання</w:t>
      </w:r>
      <w:r w:rsidRPr="002411B1">
        <w:rPr>
          <w:noProof/>
          <w:spacing w:val="1"/>
        </w:rPr>
        <w:t xml:space="preserve"> </w:t>
      </w:r>
      <w:r w:rsidRPr="002411B1">
        <w:rPr>
          <w:noProof/>
        </w:rPr>
        <w:t>за</w:t>
      </w:r>
      <w:r w:rsidRPr="002411B1">
        <w:rPr>
          <w:noProof/>
          <w:spacing w:val="1"/>
        </w:rPr>
        <w:t xml:space="preserve"> </w:t>
      </w:r>
      <w:r w:rsidRPr="002411B1">
        <w:rPr>
          <w:noProof/>
        </w:rPr>
        <w:t>попередній</w:t>
      </w:r>
      <w:r w:rsidRPr="002411B1">
        <w:rPr>
          <w:noProof/>
          <w:spacing w:val="1"/>
        </w:rPr>
        <w:t xml:space="preserve"> </w:t>
      </w:r>
      <w:r w:rsidRPr="002411B1">
        <w:rPr>
          <w:noProof/>
        </w:rPr>
        <w:t>місяць</w:t>
      </w:r>
      <w:r w:rsidRPr="002411B1">
        <w:rPr>
          <w:noProof/>
          <w:spacing w:val="1"/>
        </w:rPr>
        <w:t xml:space="preserve"> </w:t>
      </w:r>
      <w:r w:rsidRPr="002411B1">
        <w:rPr>
          <w:noProof/>
        </w:rPr>
        <w:lastRenderedPageBreak/>
        <w:t>за</w:t>
      </w:r>
      <w:r w:rsidRPr="002411B1">
        <w:rPr>
          <w:noProof/>
          <w:spacing w:val="-67"/>
        </w:rPr>
        <w:t xml:space="preserve"> </w:t>
      </w:r>
      <w:r>
        <w:rPr>
          <w:noProof/>
          <w:spacing w:val="-67"/>
        </w:rPr>
        <w:t xml:space="preserve">                                      </w:t>
      </w:r>
      <w:r w:rsidRPr="002411B1">
        <w:rPr>
          <w:noProof/>
        </w:rPr>
        <w:t>встановленими</w:t>
      </w:r>
      <w:r w:rsidRPr="002411B1">
        <w:rPr>
          <w:noProof/>
          <w:spacing w:val="-2"/>
        </w:rPr>
        <w:t xml:space="preserve"> </w:t>
      </w:r>
      <w:r w:rsidRPr="002411B1">
        <w:rPr>
          <w:noProof/>
        </w:rPr>
        <w:t>формами згідно з додатками</w:t>
      </w:r>
      <w:r w:rsidRPr="002411B1">
        <w:rPr>
          <w:noProof/>
          <w:spacing w:val="-1"/>
        </w:rPr>
        <w:t xml:space="preserve"> </w:t>
      </w:r>
      <w:r w:rsidRPr="002411B1">
        <w:rPr>
          <w:noProof/>
        </w:rPr>
        <w:t>2,3.</w:t>
      </w:r>
    </w:p>
    <w:p w:rsidR="00067F87" w:rsidRDefault="00067F87" w:rsidP="00067F87">
      <w:pPr>
        <w:pStyle w:val="a6"/>
        <w:spacing w:line="276" w:lineRule="auto"/>
        <w:ind w:left="-284"/>
        <w:jc w:val="both"/>
        <w:rPr>
          <w:noProof/>
        </w:rPr>
      </w:pPr>
      <w:r>
        <w:rPr>
          <w:color w:val="000000"/>
        </w:rPr>
        <w:t>2.</w:t>
      </w:r>
      <w:r>
        <w:rPr>
          <w:noProof/>
        </w:rPr>
        <w:t>Вчителю фізкультури Мазуренко А.В.:</w:t>
      </w:r>
    </w:p>
    <w:p w:rsidR="00067F87" w:rsidRDefault="00067F87" w:rsidP="00067F87">
      <w:pPr>
        <w:pStyle w:val="a6"/>
        <w:spacing w:line="276" w:lineRule="auto"/>
        <w:ind w:left="-284"/>
        <w:jc w:val="both"/>
      </w:pPr>
      <w:r>
        <w:rPr>
          <w:noProof/>
        </w:rPr>
        <w:t>2.1.</w:t>
      </w:r>
      <w:r w:rsidRPr="00265346">
        <w:rPr>
          <w:noProof/>
        </w:rPr>
        <w:t>Спортивні</w:t>
      </w:r>
      <w:r w:rsidRPr="00265346">
        <w:rPr>
          <w:noProof/>
          <w:spacing w:val="1"/>
        </w:rPr>
        <w:t xml:space="preserve"> </w:t>
      </w:r>
      <w:r w:rsidRPr="00265346">
        <w:rPr>
          <w:noProof/>
        </w:rPr>
        <w:t>змагання</w:t>
      </w:r>
      <w:r w:rsidRPr="00265346">
        <w:rPr>
          <w:noProof/>
          <w:spacing w:val="1"/>
        </w:rPr>
        <w:t xml:space="preserve"> </w:t>
      </w:r>
      <w:r w:rsidRPr="00265346">
        <w:rPr>
          <w:noProof/>
        </w:rPr>
        <w:t>проводити</w:t>
      </w:r>
      <w:r w:rsidRPr="00265346">
        <w:rPr>
          <w:noProof/>
          <w:spacing w:val="1"/>
        </w:rPr>
        <w:t xml:space="preserve"> </w:t>
      </w:r>
      <w:r w:rsidRPr="00265346">
        <w:rPr>
          <w:noProof/>
        </w:rPr>
        <w:t>відповідно</w:t>
      </w:r>
      <w:r w:rsidRPr="00265346">
        <w:rPr>
          <w:noProof/>
          <w:spacing w:val="1"/>
        </w:rPr>
        <w:t xml:space="preserve"> </w:t>
      </w:r>
      <w:r w:rsidRPr="00265346">
        <w:rPr>
          <w:noProof/>
        </w:rPr>
        <w:t>до</w:t>
      </w:r>
      <w:r w:rsidRPr="00265346">
        <w:rPr>
          <w:noProof/>
          <w:spacing w:val="1"/>
        </w:rPr>
        <w:t xml:space="preserve"> </w:t>
      </w:r>
      <w:r w:rsidRPr="00265346">
        <w:rPr>
          <w:noProof/>
        </w:rPr>
        <w:t>листа</w:t>
      </w:r>
      <w:r w:rsidRPr="00265346">
        <w:rPr>
          <w:noProof/>
          <w:spacing w:val="1"/>
        </w:rPr>
        <w:t xml:space="preserve"> </w:t>
      </w:r>
      <w:r w:rsidRPr="00265346">
        <w:rPr>
          <w:noProof/>
        </w:rPr>
        <w:t>Головного</w:t>
      </w:r>
      <w:r w:rsidRPr="00265346">
        <w:rPr>
          <w:noProof/>
          <w:spacing w:val="1"/>
        </w:rPr>
        <w:t xml:space="preserve"> </w:t>
      </w:r>
      <w:r w:rsidRPr="00265346">
        <w:rPr>
          <w:noProof/>
        </w:rPr>
        <w:t>управління</w:t>
      </w:r>
      <w:r w:rsidRPr="00265346">
        <w:rPr>
          <w:noProof/>
          <w:spacing w:val="22"/>
        </w:rPr>
        <w:t xml:space="preserve"> </w:t>
      </w:r>
      <w:r w:rsidRPr="00265346">
        <w:rPr>
          <w:noProof/>
        </w:rPr>
        <w:t>Національної</w:t>
      </w:r>
      <w:r w:rsidRPr="00265346">
        <w:rPr>
          <w:noProof/>
          <w:spacing w:val="22"/>
        </w:rPr>
        <w:t xml:space="preserve"> </w:t>
      </w:r>
      <w:r w:rsidRPr="00265346">
        <w:rPr>
          <w:noProof/>
        </w:rPr>
        <w:t>поліції</w:t>
      </w:r>
      <w:r w:rsidRPr="00265346">
        <w:rPr>
          <w:noProof/>
          <w:spacing w:val="23"/>
        </w:rPr>
        <w:t xml:space="preserve"> </w:t>
      </w:r>
      <w:r w:rsidRPr="00265346">
        <w:rPr>
          <w:noProof/>
        </w:rPr>
        <w:t>в</w:t>
      </w:r>
      <w:r w:rsidRPr="00265346">
        <w:rPr>
          <w:noProof/>
          <w:spacing w:val="22"/>
        </w:rPr>
        <w:t xml:space="preserve"> </w:t>
      </w:r>
      <w:r w:rsidRPr="00265346">
        <w:rPr>
          <w:noProof/>
        </w:rPr>
        <w:t>Одеській</w:t>
      </w:r>
      <w:r w:rsidRPr="00265346">
        <w:rPr>
          <w:noProof/>
          <w:spacing w:val="22"/>
        </w:rPr>
        <w:t xml:space="preserve"> </w:t>
      </w:r>
      <w:r w:rsidRPr="00265346">
        <w:rPr>
          <w:noProof/>
        </w:rPr>
        <w:t>області</w:t>
      </w:r>
      <w:r w:rsidRPr="00265346">
        <w:rPr>
          <w:noProof/>
          <w:spacing w:val="23"/>
        </w:rPr>
        <w:t xml:space="preserve"> </w:t>
      </w:r>
      <w:r w:rsidRPr="00265346">
        <w:rPr>
          <w:noProof/>
        </w:rPr>
        <w:t>від</w:t>
      </w:r>
      <w:r w:rsidRPr="00265346">
        <w:rPr>
          <w:noProof/>
          <w:spacing w:val="22"/>
        </w:rPr>
        <w:t xml:space="preserve"> </w:t>
      </w:r>
      <w:r w:rsidRPr="00265346">
        <w:rPr>
          <w:noProof/>
        </w:rPr>
        <w:t>23.08.2023</w:t>
      </w:r>
      <w:r w:rsidRPr="00265346">
        <w:rPr>
          <w:noProof/>
          <w:spacing w:val="22"/>
        </w:rPr>
        <w:t xml:space="preserve"> </w:t>
      </w:r>
      <w:r w:rsidRPr="00265346">
        <w:rPr>
          <w:noProof/>
        </w:rPr>
        <w:t>№</w:t>
      </w:r>
      <w:r w:rsidRPr="00265346">
        <w:rPr>
          <w:noProof/>
          <w:spacing w:val="23"/>
        </w:rPr>
        <w:t xml:space="preserve"> </w:t>
      </w:r>
      <w:r w:rsidRPr="00265346">
        <w:rPr>
          <w:noProof/>
        </w:rPr>
        <w:t>3/3179</w:t>
      </w:r>
      <w:r>
        <w:rPr>
          <w:noProof/>
        </w:rPr>
        <w:t xml:space="preserve"> </w:t>
      </w:r>
      <w:r w:rsidRPr="00265346">
        <w:rPr>
          <w:noProof/>
        </w:rPr>
        <w:t>«Про</w:t>
      </w:r>
      <w:r w:rsidRPr="00265346">
        <w:rPr>
          <w:noProof/>
          <w:spacing w:val="26"/>
        </w:rPr>
        <w:t xml:space="preserve"> </w:t>
      </w:r>
      <w:r w:rsidRPr="00265346">
        <w:rPr>
          <w:noProof/>
        </w:rPr>
        <w:t>вирішення</w:t>
      </w:r>
      <w:r w:rsidRPr="00265346">
        <w:rPr>
          <w:noProof/>
          <w:spacing w:val="26"/>
        </w:rPr>
        <w:t xml:space="preserve"> </w:t>
      </w:r>
      <w:r w:rsidRPr="00265346">
        <w:rPr>
          <w:noProof/>
        </w:rPr>
        <w:t>питання</w:t>
      </w:r>
      <w:r w:rsidRPr="00265346">
        <w:rPr>
          <w:noProof/>
          <w:spacing w:val="27"/>
        </w:rPr>
        <w:t xml:space="preserve"> </w:t>
      </w:r>
      <w:r w:rsidRPr="00265346">
        <w:rPr>
          <w:noProof/>
        </w:rPr>
        <w:t>щодо</w:t>
      </w:r>
      <w:r w:rsidRPr="00265346">
        <w:rPr>
          <w:noProof/>
          <w:spacing w:val="26"/>
        </w:rPr>
        <w:t xml:space="preserve"> </w:t>
      </w:r>
      <w:r w:rsidRPr="00265346">
        <w:rPr>
          <w:noProof/>
        </w:rPr>
        <w:t>організації</w:t>
      </w:r>
      <w:r w:rsidRPr="00265346">
        <w:rPr>
          <w:noProof/>
          <w:spacing w:val="26"/>
        </w:rPr>
        <w:t xml:space="preserve"> </w:t>
      </w:r>
      <w:r w:rsidRPr="00265346">
        <w:rPr>
          <w:noProof/>
        </w:rPr>
        <w:t>та</w:t>
      </w:r>
      <w:r w:rsidRPr="00265346">
        <w:rPr>
          <w:noProof/>
          <w:spacing w:val="27"/>
        </w:rPr>
        <w:t xml:space="preserve"> </w:t>
      </w:r>
      <w:r w:rsidRPr="00265346">
        <w:rPr>
          <w:noProof/>
        </w:rPr>
        <w:t>проведення</w:t>
      </w:r>
      <w:r w:rsidRPr="00265346">
        <w:rPr>
          <w:noProof/>
          <w:spacing w:val="27"/>
        </w:rPr>
        <w:t xml:space="preserve"> </w:t>
      </w:r>
      <w:r w:rsidRPr="00265346">
        <w:rPr>
          <w:noProof/>
        </w:rPr>
        <w:t>публічних</w:t>
      </w:r>
      <w:r w:rsidRPr="00265346">
        <w:rPr>
          <w:noProof/>
          <w:spacing w:val="26"/>
        </w:rPr>
        <w:t xml:space="preserve"> </w:t>
      </w:r>
      <w:r w:rsidRPr="00265346">
        <w:rPr>
          <w:noProof/>
        </w:rPr>
        <w:t>мирних</w:t>
      </w:r>
      <w:r>
        <w:rPr>
          <w:noProof/>
        </w:rPr>
        <w:t xml:space="preserve">        </w:t>
      </w:r>
      <w:r w:rsidRPr="00265346">
        <w:rPr>
          <w:noProof/>
          <w:spacing w:val="-67"/>
        </w:rPr>
        <w:t xml:space="preserve"> </w:t>
      </w:r>
      <w:r w:rsidRPr="00265346">
        <w:rPr>
          <w:noProof/>
        </w:rPr>
        <w:t>зібрань</w:t>
      </w:r>
      <w:r w:rsidRPr="00265346">
        <w:rPr>
          <w:noProof/>
          <w:spacing w:val="-2"/>
        </w:rPr>
        <w:t xml:space="preserve"> </w:t>
      </w:r>
      <w:r w:rsidRPr="00265346">
        <w:rPr>
          <w:noProof/>
        </w:rPr>
        <w:t>на</w:t>
      </w:r>
      <w:r w:rsidRPr="00265346">
        <w:rPr>
          <w:noProof/>
          <w:spacing w:val="-1"/>
        </w:rPr>
        <w:t xml:space="preserve"> </w:t>
      </w:r>
      <w:r w:rsidRPr="00265346">
        <w:rPr>
          <w:noProof/>
        </w:rPr>
        <w:t>території</w:t>
      </w:r>
      <w:r w:rsidRPr="00265346">
        <w:rPr>
          <w:noProof/>
          <w:spacing w:val="-1"/>
        </w:rPr>
        <w:t xml:space="preserve"> </w:t>
      </w:r>
      <w:r w:rsidRPr="00265346">
        <w:rPr>
          <w:noProof/>
        </w:rPr>
        <w:t>м. Одеса</w:t>
      </w:r>
      <w:r w:rsidRPr="00265346">
        <w:rPr>
          <w:noProof/>
          <w:spacing w:val="-1"/>
        </w:rPr>
        <w:t xml:space="preserve"> </w:t>
      </w:r>
      <w:r w:rsidRPr="00265346">
        <w:rPr>
          <w:noProof/>
        </w:rPr>
        <w:t>та</w:t>
      </w:r>
      <w:r w:rsidRPr="00265346">
        <w:rPr>
          <w:noProof/>
          <w:spacing w:val="-1"/>
        </w:rPr>
        <w:t xml:space="preserve"> </w:t>
      </w:r>
      <w:r w:rsidRPr="00265346">
        <w:rPr>
          <w:noProof/>
        </w:rPr>
        <w:t>Одеської області</w:t>
      </w:r>
      <w:r w:rsidRPr="00265346">
        <w:t>».</w:t>
      </w:r>
    </w:p>
    <w:p w:rsidR="00067F87" w:rsidRDefault="00067F87" w:rsidP="00067F87">
      <w:pPr>
        <w:pStyle w:val="a6"/>
        <w:spacing w:line="276" w:lineRule="auto"/>
        <w:ind w:left="-284"/>
        <w:jc w:val="both"/>
      </w:pPr>
      <w:r>
        <w:t>2.2.</w:t>
      </w:r>
      <w:r w:rsidRPr="00F238A2">
        <w:rPr>
          <w:noProof/>
        </w:rPr>
        <w:t xml:space="preserve"> </w:t>
      </w:r>
      <w:r w:rsidRPr="002C6840">
        <w:rPr>
          <w:noProof/>
        </w:rPr>
        <w:t>Забезпечити участь команд у змаганнях відповідно до встановлених</w:t>
      </w:r>
      <w:r>
        <w:rPr>
          <w:noProof/>
        </w:rPr>
        <w:t xml:space="preserve"> </w:t>
      </w:r>
      <w:r w:rsidRPr="002C6840">
        <w:rPr>
          <w:noProof/>
          <w:spacing w:val="-67"/>
        </w:rPr>
        <w:t xml:space="preserve"> </w:t>
      </w:r>
      <w:r w:rsidRPr="002C6840">
        <w:rPr>
          <w:noProof/>
        </w:rPr>
        <w:t>вимог.</w:t>
      </w:r>
    </w:p>
    <w:p w:rsidR="00067F87" w:rsidRDefault="00067F87" w:rsidP="00067F87">
      <w:pPr>
        <w:pStyle w:val="a6"/>
        <w:spacing w:line="276" w:lineRule="auto"/>
        <w:ind w:left="-284"/>
        <w:jc w:val="both"/>
        <w:rPr>
          <w:noProof/>
        </w:rPr>
      </w:pPr>
      <w:r>
        <w:rPr>
          <w:color w:val="000000"/>
        </w:rPr>
        <w:t xml:space="preserve">3.Медичній сестрі Ліщишиній В.У. </w:t>
      </w:r>
      <w:r>
        <w:rPr>
          <w:noProof/>
        </w:rPr>
        <w:t>з</w:t>
      </w:r>
      <w:r w:rsidRPr="00494E4A">
        <w:rPr>
          <w:noProof/>
        </w:rPr>
        <w:t>абезпечити медичний супровід спортивних змагань та спортивно</w:t>
      </w:r>
      <w:r>
        <w:rPr>
          <w:noProof/>
        </w:rPr>
        <w:t xml:space="preserve"> </w:t>
      </w:r>
      <w:r w:rsidRPr="00494E4A">
        <w:rPr>
          <w:noProof/>
        </w:rPr>
        <w:t>-</w:t>
      </w:r>
      <w:r w:rsidRPr="00494E4A">
        <w:rPr>
          <w:noProof/>
          <w:spacing w:val="1"/>
        </w:rPr>
        <w:t xml:space="preserve"> </w:t>
      </w:r>
      <w:r w:rsidRPr="00494E4A">
        <w:rPr>
          <w:noProof/>
        </w:rPr>
        <w:t>масових заходів.</w:t>
      </w:r>
    </w:p>
    <w:p w:rsidR="00067F87" w:rsidRDefault="00067F87" w:rsidP="00067F87">
      <w:pPr>
        <w:tabs>
          <w:tab w:val="left" w:pos="1350"/>
        </w:tabs>
        <w:spacing w:after="0"/>
        <w:ind w:left="-284"/>
        <w:jc w:val="both"/>
        <w:rPr>
          <w:rFonts w:ascii="Times New Roman" w:hAnsi="Times New Roman"/>
          <w:sz w:val="28"/>
          <w:szCs w:val="28"/>
        </w:rPr>
      </w:pPr>
      <w:r>
        <w:rPr>
          <w:rFonts w:ascii="Times New Roman" w:hAnsi="Times New Roman"/>
          <w:sz w:val="28"/>
          <w:szCs w:val="28"/>
          <w:lang w:eastAsia="ar-SA"/>
        </w:rPr>
        <w:t xml:space="preserve">4. </w:t>
      </w:r>
      <w:r w:rsidRPr="00B4604D">
        <w:rPr>
          <w:rFonts w:ascii="Times New Roman" w:hAnsi="Times New Roman"/>
          <w:sz w:val="28"/>
          <w:szCs w:val="28"/>
          <w:lang w:eastAsia="ar-SA"/>
        </w:rPr>
        <w:t xml:space="preserve">Контроль за виконанням наказу </w:t>
      </w:r>
      <w:r>
        <w:rPr>
          <w:rFonts w:ascii="Times New Roman" w:hAnsi="Times New Roman"/>
          <w:sz w:val="28"/>
          <w:szCs w:val="28"/>
          <w:lang w:eastAsia="ar-SA"/>
        </w:rPr>
        <w:t>залишаю за собою</w:t>
      </w:r>
      <w:r w:rsidRPr="00B4604D">
        <w:rPr>
          <w:rFonts w:ascii="Times New Roman" w:hAnsi="Times New Roman"/>
          <w:sz w:val="28"/>
          <w:szCs w:val="28"/>
          <w:lang w:eastAsia="ar-SA"/>
        </w:rPr>
        <w:t xml:space="preserve"> </w:t>
      </w:r>
      <w:r>
        <w:rPr>
          <w:rFonts w:ascii="Times New Roman" w:hAnsi="Times New Roman"/>
          <w:sz w:val="28"/>
          <w:szCs w:val="28"/>
          <w:lang w:eastAsia="ar-SA"/>
        </w:rPr>
        <w:t>.</w:t>
      </w:r>
    </w:p>
    <w:p w:rsidR="00067F87" w:rsidRDefault="00067F87" w:rsidP="001F0F02">
      <w:pPr>
        <w:jc w:val="center"/>
        <w:rPr>
          <w:rFonts w:ascii="Times New Roman" w:hAnsi="Times New Roman" w:cs="Times New Roman"/>
          <w:sz w:val="28"/>
          <w:szCs w:val="28"/>
        </w:rPr>
      </w:pPr>
    </w:p>
    <w:p w:rsidR="009A3DA6" w:rsidRDefault="009A3DA6" w:rsidP="001F0F02">
      <w:pPr>
        <w:jc w:val="center"/>
        <w:rPr>
          <w:rFonts w:ascii="Times New Roman" w:hAnsi="Times New Roman" w:cs="Times New Roman"/>
          <w:sz w:val="28"/>
          <w:szCs w:val="28"/>
        </w:rPr>
      </w:pPr>
      <w:r>
        <w:rPr>
          <w:rFonts w:ascii="Times New Roman" w:hAnsi="Times New Roman" w:cs="Times New Roman"/>
          <w:sz w:val="28"/>
          <w:szCs w:val="28"/>
        </w:rPr>
        <w:t>Директор                                                                 Валентина ГРУЦЕНКО</w:t>
      </w:r>
    </w:p>
    <w:p w:rsidR="009A3DA6" w:rsidRDefault="009A3DA6" w:rsidP="001F0F02">
      <w:pPr>
        <w:jc w:val="center"/>
        <w:rPr>
          <w:rFonts w:ascii="Times New Roman" w:hAnsi="Times New Roman" w:cs="Times New Roman"/>
          <w:sz w:val="28"/>
          <w:szCs w:val="28"/>
        </w:rPr>
      </w:pPr>
    </w:p>
    <w:p w:rsidR="009A3DA6" w:rsidRDefault="009A3DA6" w:rsidP="001F0F02">
      <w:pPr>
        <w:jc w:val="center"/>
        <w:rPr>
          <w:rFonts w:ascii="Times New Roman" w:hAnsi="Times New Roman" w:cs="Times New Roman"/>
          <w:sz w:val="28"/>
          <w:szCs w:val="28"/>
        </w:rPr>
      </w:pPr>
    </w:p>
    <w:p w:rsidR="009A3DA6" w:rsidRDefault="009A3DA6" w:rsidP="001F0F02">
      <w:pPr>
        <w:jc w:val="center"/>
        <w:rPr>
          <w:rFonts w:ascii="Times New Roman" w:hAnsi="Times New Roman" w:cs="Times New Roman"/>
          <w:sz w:val="28"/>
          <w:szCs w:val="28"/>
        </w:rPr>
      </w:pPr>
    </w:p>
    <w:p w:rsidR="009A3DA6" w:rsidRDefault="009A3DA6" w:rsidP="001F0F02">
      <w:pPr>
        <w:jc w:val="center"/>
        <w:rPr>
          <w:rFonts w:ascii="Times New Roman" w:hAnsi="Times New Roman" w:cs="Times New Roman"/>
          <w:sz w:val="28"/>
          <w:szCs w:val="28"/>
        </w:rPr>
      </w:pPr>
    </w:p>
    <w:p w:rsidR="009A3DA6" w:rsidRDefault="009A3DA6" w:rsidP="001F0F02">
      <w:pPr>
        <w:jc w:val="center"/>
        <w:rPr>
          <w:rFonts w:ascii="Times New Roman" w:hAnsi="Times New Roman" w:cs="Times New Roman"/>
          <w:sz w:val="28"/>
          <w:szCs w:val="28"/>
        </w:rPr>
      </w:pPr>
    </w:p>
    <w:p w:rsidR="009A3DA6" w:rsidRDefault="009A3DA6" w:rsidP="001F0F02">
      <w:pPr>
        <w:jc w:val="center"/>
        <w:rPr>
          <w:rFonts w:ascii="Times New Roman" w:hAnsi="Times New Roman" w:cs="Times New Roman"/>
          <w:sz w:val="28"/>
          <w:szCs w:val="28"/>
        </w:rPr>
      </w:pPr>
    </w:p>
    <w:p w:rsidR="009A3DA6" w:rsidRDefault="009A3DA6" w:rsidP="001F0F02">
      <w:pPr>
        <w:jc w:val="center"/>
        <w:rPr>
          <w:rFonts w:ascii="Times New Roman" w:hAnsi="Times New Roman" w:cs="Times New Roman"/>
          <w:sz w:val="28"/>
          <w:szCs w:val="28"/>
        </w:rPr>
      </w:pPr>
    </w:p>
    <w:p w:rsidR="009A3DA6" w:rsidRDefault="009A3DA6" w:rsidP="001F0F02">
      <w:pPr>
        <w:jc w:val="center"/>
        <w:rPr>
          <w:rFonts w:ascii="Times New Roman" w:hAnsi="Times New Roman" w:cs="Times New Roman"/>
          <w:sz w:val="28"/>
          <w:szCs w:val="28"/>
        </w:rPr>
      </w:pPr>
    </w:p>
    <w:p w:rsidR="009A3DA6" w:rsidRDefault="009A3DA6" w:rsidP="001F0F02">
      <w:pPr>
        <w:jc w:val="center"/>
        <w:rPr>
          <w:rFonts w:ascii="Times New Roman" w:hAnsi="Times New Roman" w:cs="Times New Roman"/>
          <w:sz w:val="28"/>
          <w:szCs w:val="28"/>
        </w:rPr>
      </w:pPr>
    </w:p>
    <w:p w:rsidR="009A3DA6" w:rsidRDefault="009A3DA6" w:rsidP="001F0F02">
      <w:pPr>
        <w:jc w:val="center"/>
        <w:rPr>
          <w:rFonts w:ascii="Times New Roman" w:hAnsi="Times New Roman" w:cs="Times New Roman"/>
          <w:sz w:val="28"/>
          <w:szCs w:val="28"/>
        </w:rPr>
      </w:pPr>
    </w:p>
    <w:p w:rsidR="009A3DA6" w:rsidRDefault="009A3DA6" w:rsidP="001F0F02">
      <w:pPr>
        <w:jc w:val="center"/>
        <w:rPr>
          <w:rFonts w:ascii="Times New Roman" w:hAnsi="Times New Roman" w:cs="Times New Roman"/>
          <w:sz w:val="28"/>
          <w:szCs w:val="28"/>
        </w:rPr>
      </w:pPr>
    </w:p>
    <w:p w:rsidR="009A3DA6" w:rsidRDefault="009A3DA6" w:rsidP="001F0F02">
      <w:pPr>
        <w:jc w:val="center"/>
        <w:rPr>
          <w:rFonts w:ascii="Times New Roman" w:hAnsi="Times New Roman" w:cs="Times New Roman"/>
          <w:sz w:val="28"/>
          <w:szCs w:val="28"/>
        </w:rPr>
      </w:pPr>
    </w:p>
    <w:p w:rsidR="009A3DA6" w:rsidRDefault="009A3DA6" w:rsidP="001F0F02">
      <w:pPr>
        <w:jc w:val="center"/>
        <w:rPr>
          <w:rFonts w:ascii="Times New Roman" w:hAnsi="Times New Roman" w:cs="Times New Roman"/>
          <w:sz w:val="28"/>
          <w:szCs w:val="28"/>
        </w:rPr>
      </w:pPr>
    </w:p>
    <w:p w:rsidR="009A3DA6" w:rsidRDefault="009A3DA6" w:rsidP="001F0F02">
      <w:pPr>
        <w:jc w:val="center"/>
        <w:rPr>
          <w:rFonts w:ascii="Times New Roman" w:hAnsi="Times New Roman" w:cs="Times New Roman"/>
          <w:sz w:val="28"/>
          <w:szCs w:val="28"/>
        </w:rPr>
      </w:pPr>
    </w:p>
    <w:p w:rsidR="009A3DA6" w:rsidRDefault="009A3DA6" w:rsidP="001F0F02">
      <w:pPr>
        <w:jc w:val="center"/>
        <w:rPr>
          <w:rFonts w:ascii="Times New Roman" w:hAnsi="Times New Roman" w:cs="Times New Roman"/>
          <w:sz w:val="28"/>
          <w:szCs w:val="28"/>
        </w:rPr>
      </w:pPr>
    </w:p>
    <w:p w:rsidR="009A3DA6" w:rsidRDefault="009A3DA6" w:rsidP="001F0F02">
      <w:pPr>
        <w:jc w:val="center"/>
        <w:rPr>
          <w:rFonts w:ascii="Times New Roman" w:hAnsi="Times New Roman" w:cs="Times New Roman"/>
          <w:sz w:val="28"/>
          <w:szCs w:val="28"/>
        </w:rPr>
      </w:pPr>
    </w:p>
    <w:p w:rsidR="00CE1E59" w:rsidRDefault="00CE1E59" w:rsidP="001F0F02">
      <w:pPr>
        <w:jc w:val="center"/>
        <w:rPr>
          <w:rFonts w:ascii="Times New Roman" w:hAnsi="Times New Roman" w:cs="Times New Roman"/>
          <w:sz w:val="28"/>
          <w:szCs w:val="28"/>
        </w:rPr>
      </w:pPr>
      <w:r w:rsidRPr="00092883">
        <w:rPr>
          <w:rFonts w:ascii="Times New Roman" w:hAnsi="Times New Roman" w:cs="Times New Roman"/>
          <w:noProof/>
          <w:lang w:eastAsia="uk-UA"/>
        </w:rPr>
        <w:lastRenderedPageBreak/>
        <w:drawing>
          <wp:anchor distT="0" distB="0" distL="114300" distR="114300" simplePos="0" relativeHeight="251669504" behindDoc="0" locked="0" layoutInCell="1" allowOverlap="1" wp14:anchorId="76DA0504" wp14:editId="24FF5A8C">
            <wp:simplePos x="0" y="0"/>
            <wp:positionH relativeFrom="column">
              <wp:posOffset>2935605</wp:posOffset>
            </wp:positionH>
            <wp:positionV relativeFrom="paragraph">
              <wp:posOffset>288290</wp:posOffset>
            </wp:positionV>
            <wp:extent cx="448310" cy="571500"/>
            <wp:effectExtent l="0" t="0" r="889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CE1E59" w:rsidRPr="00092883" w:rsidRDefault="00CE1E59" w:rsidP="00CE1E59">
      <w:pPr>
        <w:tabs>
          <w:tab w:val="left" w:pos="1170"/>
        </w:tabs>
        <w:spacing w:after="0" w:line="240" w:lineRule="auto"/>
        <w:rPr>
          <w:rFonts w:ascii="Times New Roman" w:hAnsi="Times New Roman" w:cs="Times New Roman"/>
          <w:color w:val="333333"/>
        </w:rPr>
      </w:pPr>
    </w:p>
    <w:p w:rsidR="00CE1E59" w:rsidRPr="00092883" w:rsidRDefault="00CE1E59" w:rsidP="00CE1E59">
      <w:pPr>
        <w:tabs>
          <w:tab w:val="left" w:pos="1170"/>
        </w:tabs>
        <w:spacing w:after="0" w:line="240" w:lineRule="auto"/>
        <w:rPr>
          <w:rFonts w:ascii="Times New Roman" w:hAnsi="Times New Roman" w:cs="Times New Roman"/>
          <w:color w:val="333333"/>
        </w:rPr>
      </w:pPr>
    </w:p>
    <w:p w:rsidR="00CE1E59" w:rsidRPr="00092883" w:rsidRDefault="00CE1E59" w:rsidP="00CE1E59">
      <w:pPr>
        <w:tabs>
          <w:tab w:val="left" w:pos="1170"/>
        </w:tabs>
        <w:spacing w:after="0" w:line="240" w:lineRule="auto"/>
        <w:rPr>
          <w:rFonts w:ascii="Times New Roman" w:hAnsi="Times New Roman" w:cs="Times New Roman"/>
          <w:color w:val="333333"/>
        </w:rPr>
      </w:pPr>
      <w:r w:rsidRPr="00092883">
        <w:rPr>
          <w:rFonts w:ascii="Times New Roman" w:hAnsi="Times New Roman" w:cs="Times New Roman"/>
          <w:color w:val="333333"/>
        </w:rPr>
        <w:t xml:space="preserve">                                      </w:t>
      </w:r>
    </w:p>
    <w:p w:rsidR="00CE1E59" w:rsidRPr="00092883" w:rsidRDefault="00CE1E59" w:rsidP="00CE1E59">
      <w:pPr>
        <w:tabs>
          <w:tab w:val="left" w:pos="1170"/>
        </w:tabs>
        <w:spacing w:after="0" w:line="240" w:lineRule="auto"/>
        <w:rPr>
          <w:rFonts w:ascii="Times New Roman" w:hAnsi="Times New Roman" w:cs="Times New Roman"/>
          <w:b/>
          <w:color w:val="333333"/>
          <w:sz w:val="26"/>
          <w:szCs w:val="26"/>
        </w:rPr>
      </w:pPr>
      <w:r w:rsidRPr="00092883">
        <w:rPr>
          <w:rFonts w:ascii="Times New Roman" w:hAnsi="Times New Roman" w:cs="Times New Roman"/>
          <w:b/>
          <w:color w:val="333333"/>
          <w:sz w:val="26"/>
          <w:szCs w:val="26"/>
        </w:rPr>
        <w:t xml:space="preserve">              </w:t>
      </w:r>
    </w:p>
    <w:p w:rsidR="00CE1E59" w:rsidRPr="00092883" w:rsidRDefault="00CE1E59" w:rsidP="00CE1E59">
      <w:pPr>
        <w:tabs>
          <w:tab w:val="left" w:pos="1170"/>
        </w:tabs>
        <w:spacing w:after="0" w:line="240" w:lineRule="auto"/>
        <w:rPr>
          <w:rFonts w:ascii="Times New Roman" w:hAnsi="Times New Roman" w:cs="Times New Roman"/>
          <w:b/>
          <w:color w:val="333333"/>
          <w:sz w:val="26"/>
          <w:szCs w:val="26"/>
        </w:rPr>
      </w:pPr>
    </w:p>
    <w:p w:rsidR="00CE1E59" w:rsidRPr="00092883" w:rsidRDefault="00CE1E59" w:rsidP="00CE1E59">
      <w:pPr>
        <w:tabs>
          <w:tab w:val="left" w:pos="1170"/>
        </w:tabs>
        <w:spacing w:after="0" w:line="240" w:lineRule="auto"/>
        <w:rPr>
          <w:rFonts w:ascii="Times New Roman" w:hAnsi="Times New Roman" w:cs="Times New Roman"/>
          <w:b/>
          <w:color w:val="333333"/>
          <w:sz w:val="26"/>
          <w:szCs w:val="26"/>
        </w:rPr>
      </w:pPr>
      <w:r w:rsidRPr="00092883">
        <w:rPr>
          <w:rFonts w:ascii="Times New Roman" w:hAnsi="Times New Roman" w:cs="Times New Roman"/>
          <w:b/>
          <w:color w:val="333333"/>
          <w:sz w:val="26"/>
          <w:szCs w:val="26"/>
        </w:rPr>
        <w:t xml:space="preserve">  </w:t>
      </w:r>
      <w:r>
        <w:rPr>
          <w:rFonts w:ascii="Times New Roman" w:hAnsi="Times New Roman" w:cs="Times New Roman"/>
          <w:b/>
          <w:color w:val="333333"/>
          <w:sz w:val="26"/>
          <w:szCs w:val="26"/>
        </w:rPr>
        <w:t xml:space="preserve">           </w:t>
      </w:r>
      <w:r w:rsidRPr="00092883">
        <w:rPr>
          <w:rFonts w:ascii="Times New Roman" w:hAnsi="Times New Roman" w:cs="Times New Roman"/>
          <w:b/>
          <w:color w:val="333333"/>
          <w:sz w:val="26"/>
          <w:szCs w:val="26"/>
        </w:rPr>
        <w:t xml:space="preserve">ПІЩАНСЬКА СІЛЬСЬКА РАДА ПОДІЛЬСЬКОГО РАЙОНУ </w:t>
      </w:r>
    </w:p>
    <w:p w:rsidR="00CE1E59" w:rsidRPr="00092883" w:rsidRDefault="00CE1E59" w:rsidP="00CE1E59">
      <w:pPr>
        <w:tabs>
          <w:tab w:val="left" w:pos="1170"/>
        </w:tabs>
        <w:spacing w:after="0" w:line="240" w:lineRule="auto"/>
        <w:rPr>
          <w:rFonts w:ascii="Times New Roman" w:hAnsi="Times New Roman" w:cs="Times New Roman"/>
          <w:color w:val="333333"/>
        </w:rPr>
      </w:pPr>
    </w:p>
    <w:p w:rsidR="00CE1E59" w:rsidRPr="00092883" w:rsidRDefault="00CE1E59" w:rsidP="00CE1E59">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6"/>
          <w:szCs w:val="26"/>
        </w:rPr>
      </w:pPr>
      <w:r w:rsidRPr="00092883">
        <w:rPr>
          <w:rFonts w:ascii="Times New Roman" w:hAnsi="Times New Roman" w:cs="Times New Roman"/>
          <w:b/>
          <w:color w:val="333333"/>
          <w:sz w:val="26"/>
          <w:szCs w:val="26"/>
        </w:rPr>
        <w:t>ОДЕСЬКОЇ ОБЛАСТІ</w:t>
      </w:r>
    </w:p>
    <w:p w:rsidR="00CE1E59" w:rsidRPr="00092883" w:rsidRDefault="00CE1E59" w:rsidP="00CE1E59">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6"/>
          <w:szCs w:val="26"/>
        </w:rPr>
      </w:pPr>
    </w:p>
    <w:p w:rsidR="00CE1E59" w:rsidRPr="00092883" w:rsidRDefault="00CE1E59" w:rsidP="00CE1E59">
      <w:pPr>
        <w:pStyle w:val="Standard"/>
        <w:jc w:val="center"/>
        <w:rPr>
          <w:b/>
          <w:caps/>
          <w:color w:val="333333"/>
          <w:sz w:val="26"/>
          <w:szCs w:val="26"/>
          <w:lang w:val="uk-UA"/>
        </w:rPr>
      </w:pPr>
      <w:r w:rsidRPr="00092883">
        <w:rPr>
          <w:b/>
          <w:caps/>
          <w:color w:val="333333"/>
          <w:sz w:val="26"/>
          <w:szCs w:val="26"/>
          <w:lang w:val="uk-UA"/>
        </w:rPr>
        <w:t>Піщанський ліцей</w:t>
      </w:r>
    </w:p>
    <w:p w:rsidR="00CE1E59" w:rsidRPr="00092883" w:rsidRDefault="00CE1E59" w:rsidP="00CE1E59">
      <w:pPr>
        <w:tabs>
          <w:tab w:val="left" w:pos="4170"/>
        </w:tabs>
        <w:spacing w:after="0" w:line="240" w:lineRule="auto"/>
        <w:rPr>
          <w:rFonts w:ascii="Times New Roman" w:hAnsi="Times New Roman" w:cs="Times New Roman"/>
          <w:color w:val="333333"/>
        </w:rPr>
      </w:pPr>
    </w:p>
    <w:p w:rsidR="00CE1E59" w:rsidRPr="00092883" w:rsidRDefault="00CE1E59" w:rsidP="00CE1E59">
      <w:pPr>
        <w:spacing w:after="0" w:line="240" w:lineRule="auto"/>
        <w:jc w:val="center"/>
        <w:rPr>
          <w:rFonts w:ascii="Times New Roman" w:hAnsi="Times New Roman" w:cs="Times New Roman"/>
          <w:color w:val="333333"/>
        </w:rPr>
      </w:pPr>
      <w:r w:rsidRPr="00092883">
        <w:rPr>
          <w:rFonts w:ascii="Times New Roman" w:hAnsi="Times New Roman" w:cs="Times New Roman"/>
          <w:color w:val="333333"/>
        </w:rPr>
        <w:t>НАКАЗ</w:t>
      </w:r>
    </w:p>
    <w:p w:rsidR="00CE1E59" w:rsidRPr="00092883" w:rsidRDefault="00CE1E59" w:rsidP="00CE1E59">
      <w:pPr>
        <w:spacing w:after="0" w:line="240" w:lineRule="auto"/>
        <w:jc w:val="center"/>
        <w:rPr>
          <w:rFonts w:ascii="Times New Roman" w:hAnsi="Times New Roman" w:cs="Times New Roman"/>
          <w:color w:val="333333"/>
        </w:rPr>
      </w:pPr>
      <w:r w:rsidRPr="00092883">
        <w:rPr>
          <w:rFonts w:ascii="Times New Roman" w:hAnsi="Times New Roman" w:cs="Times New Roman"/>
          <w:color w:val="333333"/>
        </w:rPr>
        <w:t xml:space="preserve"> </w:t>
      </w:r>
    </w:p>
    <w:p w:rsidR="00CE1E59" w:rsidRDefault="00CE1E59" w:rsidP="00CE1E59">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14.12</w:t>
      </w:r>
      <w:r w:rsidRPr="00092883">
        <w:rPr>
          <w:rFonts w:ascii="Times New Roman" w:hAnsi="Times New Roman" w:cs="Times New Roman"/>
          <w:color w:val="333333"/>
          <w:sz w:val="24"/>
          <w:szCs w:val="24"/>
        </w:rPr>
        <w:t xml:space="preserve">.2023                   </w:t>
      </w:r>
      <w:r>
        <w:rPr>
          <w:rFonts w:ascii="Times New Roman" w:hAnsi="Times New Roman" w:cs="Times New Roman"/>
          <w:color w:val="333333"/>
          <w:sz w:val="24"/>
          <w:szCs w:val="24"/>
        </w:rPr>
        <w:t xml:space="preserve">                           </w:t>
      </w:r>
      <w:r w:rsidRPr="00092883">
        <w:rPr>
          <w:rFonts w:ascii="Times New Roman" w:hAnsi="Times New Roman" w:cs="Times New Roman"/>
          <w:color w:val="333333"/>
          <w:sz w:val="24"/>
          <w:szCs w:val="24"/>
        </w:rPr>
        <w:t xml:space="preserve">          Піщана                                </w:t>
      </w:r>
      <w:r w:rsidR="009A3DA6">
        <w:rPr>
          <w:rFonts w:ascii="Times New Roman" w:hAnsi="Times New Roman" w:cs="Times New Roman"/>
          <w:color w:val="333333"/>
          <w:sz w:val="24"/>
          <w:szCs w:val="24"/>
        </w:rPr>
        <w:t xml:space="preserve">                            </w:t>
      </w:r>
      <w:r w:rsidR="00215FA7">
        <w:rPr>
          <w:rFonts w:ascii="Times New Roman" w:hAnsi="Times New Roman" w:cs="Times New Roman"/>
          <w:color w:val="333333"/>
          <w:sz w:val="24"/>
          <w:szCs w:val="24"/>
        </w:rPr>
        <w:t>№189</w:t>
      </w:r>
    </w:p>
    <w:p w:rsidR="00CE1E59" w:rsidRDefault="00CE1E59" w:rsidP="00CE1E59">
      <w:pPr>
        <w:spacing w:after="0" w:line="240" w:lineRule="auto"/>
        <w:jc w:val="both"/>
        <w:rPr>
          <w:rFonts w:ascii="Times New Roman" w:hAnsi="Times New Roman" w:cs="Times New Roman"/>
          <w:color w:val="333333"/>
          <w:sz w:val="24"/>
          <w:szCs w:val="24"/>
        </w:rPr>
      </w:pPr>
    </w:p>
    <w:p w:rsidR="00CE1E59" w:rsidRPr="001F0F02" w:rsidRDefault="00CE1E59" w:rsidP="00CE1E59">
      <w:pPr>
        <w:rPr>
          <w:rFonts w:ascii="Times New Roman" w:hAnsi="Times New Roman" w:cs="Times New Roman"/>
          <w:sz w:val="24"/>
          <w:szCs w:val="24"/>
        </w:rPr>
      </w:pPr>
      <w:r w:rsidRPr="001F0F02">
        <w:rPr>
          <w:rFonts w:ascii="Times New Roman" w:hAnsi="Times New Roman" w:cs="Times New Roman"/>
          <w:sz w:val="24"/>
          <w:szCs w:val="24"/>
        </w:rPr>
        <w:t>Про виїзд шкільного автобуса</w:t>
      </w:r>
    </w:p>
    <w:p w:rsidR="00CE1E59" w:rsidRPr="001F0F02" w:rsidRDefault="00CE1E59" w:rsidP="00CE1E59">
      <w:pPr>
        <w:rPr>
          <w:rFonts w:ascii="Times New Roman" w:hAnsi="Times New Roman" w:cs="Times New Roman"/>
          <w:sz w:val="28"/>
          <w:szCs w:val="28"/>
        </w:rPr>
      </w:pPr>
      <w:r w:rsidRPr="001F0F02">
        <w:rPr>
          <w:rFonts w:ascii="Times New Roman" w:hAnsi="Times New Roman" w:cs="Times New Roman"/>
          <w:sz w:val="28"/>
          <w:szCs w:val="28"/>
        </w:rPr>
        <w:t>На виконання наказу відділу освіти, культури, молоді та спорту Піщанської сільської ради Подільського району Одесько</w:t>
      </w:r>
      <w:r>
        <w:rPr>
          <w:rFonts w:ascii="Times New Roman" w:hAnsi="Times New Roman" w:cs="Times New Roman"/>
          <w:sz w:val="28"/>
          <w:szCs w:val="28"/>
        </w:rPr>
        <w:t>ї області від 14.12.2023року №64</w:t>
      </w:r>
      <w:r w:rsidRPr="001F0F02">
        <w:rPr>
          <w:rFonts w:ascii="Times New Roman" w:hAnsi="Times New Roman" w:cs="Times New Roman"/>
          <w:sz w:val="28"/>
          <w:szCs w:val="28"/>
        </w:rPr>
        <w:t>-Г</w:t>
      </w:r>
    </w:p>
    <w:p w:rsidR="00CE1E59" w:rsidRPr="001F0F02" w:rsidRDefault="00CE1E59" w:rsidP="00CE1E59">
      <w:pPr>
        <w:rPr>
          <w:rFonts w:ascii="Times New Roman" w:hAnsi="Times New Roman" w:cs="Times New Roman"/>
          <w:sz w:val="28"/>
          <w:szCs w:val="28"/>
        </w:rPr>
      </w:pPr>
      <w:r w:rsidRPr="001F0F02">
        <w:rPr>
          <w:rFonts w:ascii="Times New Roman" w:hAnsi="Times New Roman" w:cs="Times New Roman"/>
          <w:sz w:val="28"/>
          <w:szCs w:val="28"/>
        </w:rPr>
        <w:t>НАКАЗУЮ:</w:t>
      </w:r>
    </w:p>
    <w:p w:rsidR="00CE1E59" w:rsidRDefault="00CE1E59" w:rsidP="00CE1E59">
      <w:pPr>
        <w:tabs>
          <w:tab w:val="left" w:pos="2640"/>
        </w:tabs>
        <w:spacing w:after="0" w:line="240" w:lineRule="auto"/>
        <w:rPr>
          <w:rFonts w:ascii="Times New Roman" w:hAnsi="Times New Roman" w:cs="Times New Roman"/>
          <w:sz w:val="28"/>
          <w:szCs w:val="28"/>
        </w:rPr>
      </w:pPr>
      <w:r>
        <w:rPr>
          <w:rFonts w:ascii="Times New Roman" w:hAnsi="Times New Roman" w:cs="Times New Roman"/>
          <w:sz w:val="28"/>
          <w:szCs w:val="28"/>
        </w:rPr>
        <w:t>1.Здійснити</w:t>
      </w:r>
      <w:r w:rsidRPr="001F0F02">
        <w:rPr>
          <w:rFonts w:ascii="Times New Roman" w:hAnsi="Times New Roman" w:cs="Times New Roman"/>
          <w:sz w:val="28"/>
          <w:szCs w:val="28"/>
        </w:rPr>
        <w:t xml:space="preserve"> виїзд 1</w:t>
      </w:r>
      <w:r>
        <w:rPr>
          <w:rFonts w:ascii="Times New Roman" w:hAnsi="Times New Roman" w:cs="Times New Roman"/>
          <w:sz w:val="28"/>
          <w:szCs w:val="28"/>
        </w:rPr>
        <w:t>6</w:t>
      </w:r>
      <w:r w:rsidRPr="001F0F02">
        <w:rPr>
          <w:rFonts w:ascii="Times New Roman" w:hAnsi="Times New Roman" w:cs="Times New Roman"/>
          <w:sz w:val="28"/>
          <w:szCs w:val="28"/>
        </w:rPr>
        <w:t xml:space="preserve"> грудня 2023 року шкільного автобуса марки ЕТАЛОН А 08116Ш державний номер ВН 25-59 РА (водій Плахотний М.І.) для підвезення </w:t>
      </w:r>
      <w:r>
        <w:rPr>
          <w:rFonts w:ascii="Times New Roman" w:hAnsi="Times New Roman" w:cs="Times New Roman"/>
          <w:sz w:val="28"/>
          <w:szCs w:val="28"/>
        </w:rPr>
        <w:t>учнів та вчителів Піщанського та Пужайківського ліцеїв</w:t>
      </w:r>
      <w:r w:rsidRPr="001F0F02">
        <w:rPr>
          <w:rFonts w:ascii="Times New Roman" w:hAnsi="Times New Roman" w:cs="Times New Roman"/>
          <w:sz w:val="28"/>
          <w:szCs w:val="28"/>
        </w:rPr>
        <w:t xml:space="preserve"> для </w:t>
      </w:r>
      <w:r>
        <w:rPr>
          <w:rFonts w:ascii="Times New Roman" w:hAnsi="Times New Roman" w:cs="Times New Roman"/>
          <w:sz w:val="28"/>
          <w:szCs w:val="28"/>
        </w:rPr>
        <w:t>участі в ІІ етапі Всеукраїнської учнівської олімпіади з математики за адресою м. Балта (список додається).</w:t>
      </w:r>
    </w:p>
    <w:p w:rsidR="00CE1E59" w:rsidRDefault="00CE1E59" w:rsidP="00CE1E59">
      <w:pPr>
        <w:tabs>
          <w:tab w:val="left" w:pos="1350"/>
        </w:tabs>
        <w:spacing w:after="0" w:line="240" w:lineRule="auto"/>
        <w:ind w:left="-284"/>
        <w:jc w:val="both"/>
        <w:rPr>
          <w:rFonts w:ascii="Times New Roman" w:hAnsi="Times New Roman" w:cs="Times New Roman"/>
          <w:sz w:val="28"/>
          <w:szCs w:val="28"/>
          <w:lang w:eastAsia="ar-SA"/>
        </w:rPr>
      </w:pPr>
      <w:r>
        <w:rPr>
          <w:rFonts w:ascii="Times New Roman" w:hAnsi="Times New Roman" w:cs="Times New Roman"/>
          <w:sz w:val="28"/>
          <w:szCs w:val="28"/>
        </w:rPr>
        <w:t xml:space="preserve">    </w:t>
      </w:r>
      <w:r w:rsidRPr="001F0F02">
        <w:rPr>
          <w:rFonts w:ascii="Times New Roman" w:hAnsi="Times New Roman" w:cs="Times New Roman"/>
          <w:sz w:val="28"/>
          <w:szCs w:val="28"/>
        </w:rPr>
        <w:t>2</w:t>
      </w:r>
      <w:r w:rsidRPr="001F0F02">
        <w:rPr>
          <w:rFonts w:ascii="Times New Roman" w:hAnsi="Times New Roman" w:cs="Times New Roman"/>
          <w:sz w:val="28"/>
          <w:szCs w:val="28"/>
          <w:lang w:eastAsia="ar-SA"/>
        </w:rPr>
        <w:t xml:space="preserve">. Відповідальність за збереження життя та здоров’я  учнів покласти </w:t>
      </w:r>
    </w:p>
    <w:p w:rsidR="00CE1E59" w:rsidRDefault="00CE1E59" w:rsidP="00CE1E59">
      <w:pPr>
        <w:tabs>
          <w:tab w:val="left" w:pos="1350"/>
        </w:tabs>
        <w:spacing w:after="0" w:line="240" w:lineRule="auto"/>
        <w:ind w:left="-284"/>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1F0F02">
        <w:rPr>
          <w:rFonts w:ascii="Times New Roman" w:hAnsi="Times New Roman" w:cs="Times New Roman"/>
          <w:sz w:val="28"/>
          <w:szCs w:val="28"/>
          <w:lang w:eastAsia="ar-SA"/>
        </w:rPr>
        <w:t xml:space="preserve">на </w:t>
      </w:r>
      <w:r>
        <w:rPr>
          <w:rFonts w:ascii="Times New Roman" w:hAnsi="Times New Roman" w:cs="Times New Roman"/>
          <w:sz w:val="28"/>
          <w:szCs w:val="28"/>
          <w:lang w:eastAsia="ar-SA"/>
        </w:rPr>
        <w:t>вчителя математики</w:t>
      </w:r>
      <w:r w:rsidR="00530B95">
        <w:rPr>
          <w:rFonts w:ascii="Times New Roman" w:hAnsi="Times New Roman" w:cs="Times New Roman"/>
          <w:sz w:val="28"/>
          <w:szCs w:val="28"/>
          <w:lang w:eastAsia="ar-SA"/>
        </w:rPr>
        <w:t xml:space="preserve"> Піщанського ліцею </w:t>
      </w:r>
      <w:r>
        <w:rPr>
          <w:rFonts w:ascii="Times New Roman" w:hAnsi="Times New Roman" w:cs="Times New Roman"/>
          <w:sz w:val="28"/>
          <w:szCs w:val="28"/>
          <w:lang w:eastAsia="ar-SA"/>
        </w:rPr>
        <w:t xml:space="preserve"> Маковенко Галину Григорівну та </w:t>
      </w:r>
    </w:p>
    <w:p w:rsidR="00CE1E59" w:rsidRDefault="00CE1E59" w:rsidP="00CE1E59">
      <w:pPr>
        <w:tabs>
          <w:tab w:val="left" w:pos="1350"/>
        </w:tabs>
        <w:spacing w:after="0" w:line="240" w:lineRule="auto"/>
        <w:ind w:left="-284"/>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1F0F02">
        <w:rPr>
          <w:rFonts w:ascii="Times New Roman" w:hAnsi="Times New Roman" w:cs="Times New Roman"/>
          <w:sz w:val="28"/>
          <w:szCs w:val="28"/>
          <w:lang w:eastAsia="ar-SA"/>
        </w:rPr>
        <w:t xml:space="preserve"> </w:t>
      </w:r>
      <w:r w:rsidR="00530B95">
        <w:rPr>
          <w:rFonts w:ascii="Times New Roman" w:hAnsi="Times New Roman" w:cs="Times New Roman"/>
          <w:sz w:val="28"/>
          <w:szCs w:val="28"/>
          <w:lang w:eastAsia="ar-SA"/>
        </w:rPr>
        <w:t>вчителя математики Пужайківського ліцею Ткачову Ольгу Василівну.</w:t>
      </w:r>
    </w:p>
    <w:p w:rsidR="00CE1E59" w:rsidRDefault="00CE1E59" w:rsidP="00CE1E59">
      <w:pPr>
        <w:tabs>
          <w:tab w:val="left" w:pos="2640"/>
        </w:tabs>
        <w:rPr>
          <w:rFonts w:ascii="Times New Roman" w:hAnsi="Times New Roman" w:cs="Times New Roman"/>
          <w:sz w:val="28"/>
          <w:szCs w:val="28"/>
        </w:rPr>
      </w:pPr>
      <w:r>
        <w:rPr>
          <w:rFonts w:ascii="Times New Roman" w:hAnsi="Times New Roman" w:cs="Times New Roman"/>
          <w:sz w:val="28"/>
          <w:szCs w:val="28"/>
        </w:rPr>
        <w:t>3</w:t>
      </w:r>
      <w:r w:rsidRPr="001F0F02">
        <w:rPr>
          <w:rFonts w:ascii="Times New Roman" w:hAnsi="Times New Roman" w:cs="Times New Roman"/>
          <w:sz w:val="28"/>
          <w:szCs w:val="28"/>
        </w:rPr>
        <w:t xml:space="preserve">. Поїздку здійснити за рахунок </w:t>
      </w:r>
      <w:r w:rsidR="00530B95">
        <w:rPr>
          <w:rFonts w:ascii="Times New Roman" w:hAnsi="Times New Roman" w:cs="Times New Roman"/>
          <w:sz w:val="28"/>
          <w:szCs w:val="28"/>
        </w:rPr>
        <w:t>бюджетних</w:t>
      </w:r>
      <w:r w:rsidRPr="001F0F02">
        <w:rPr>
          <w:rFonts w:ascii="Times New Roman" w:hAnsi="Times New Roman" w:cs="Times New Roman"/>
          <w:sz w:val="28"/>
          <w:szCs w:val="28"/>
        </w:rPr>
        <w:t xml:space="preserve"> коштів</w:t>
      </w:r>
    </w:p>
    <w:p w:rsidR="008365F8" w:rsidRDefault="00CE1E59" w:rsidP="00CE1E59">
      <w:pPr>
        <w:tabs>
          <w:tab w:val="left" w:pos="1056"/>
        </w:tabs>
        <w:rPr>
          <w:rFonts w:ascii="Times New Roman" w:hAnsi="Times New Roman" w:cs="Times New Roman"/>
          <w:sz w:val="28"/>
          <w:szCs w:val="28"/>
        </w:rPr>
      </w:pPr>
      <w:r>
        <w:rPr>
          <w:rFonts w:ascii="Times New Roman" w:hAnsi="Times New Roman" w:cs="Times New Roman"/>
          <w:sz w:val="28"/>
          <w:szCs w:val="28"/>
        </w:rPr>
        <w:tab/>
      </w:r>
    </w:p>
    <w:p w:rsidR="00CE1E59" w:rsidRDefault="00CE1E59" w:rsidP="00CE1E59">
      <w:pPr>
        <w:tabs>
          <w:tab w:val="left" w:pos="1056"/>
        </w:tabs>
        <w:rPr>
          <w:rFonts w:ascii="Times New Roman" w:hAnsi="Times New Roman" w:cs="Times New Roman"/>
          <w:sz w:val="28"/>
          <w:szCs w:val="28"/>
        </w:rPr>
      </w:pPr>
      <w:r>
        <w:rPr>
          <w:rFonts w:ascii="Times New Roman" w:hAnsi="Times New Roman" w:cs="Times New Roman"/>
          <w:sz w:val="28"/>
          <w:szCs w:val="28"/>
        </w:rPr>
        <w:t xml:space="preserve">Директор                                        </w:t>
      </w:r>
      <w:r w:rsidR="008365F8">
        <w:rPr>
          <w:rFonts w:ascii="Times New Roman" w:hAnsi="Times New Roman" w:cs="Times New Roman"/>
          <w:sz w:val="28"/>
          <w:szCs w:val="28"/>
        </w:rPr>
        <w:t xml:space="preserve">                 </w:t>
      </w:r>
      <w:r>
        <w:rPr>
          <w:rFonts w:ascii="Times New Roman" w:hAnsi="Times New Roman" w:cs="Times New Roman"/>
          <w:sz w:val="28"/>
          <w:szCs w:val="28"/>
        </w:rPr>
        <w:t xml:space="preserve">  Валентина ГРУЦЕНКО</w:t>
      </w:r>
    </w:p>
    <w:p w:rsidR="00CE1E59" w:rsidRDefault="00530B95" w:rsidP="008365F8">
      <w:pPr>
        <w:rPr>
          <w:rFonts w:ascii="Times New Roman" w:hAnsi="Times New Roman" w:cs="Times New Roman"/>
          <w:sz w:val="28"/>
          <w:szCs w:val="28"/>
        </w:rPr>
      </w:pPr>
      <w:r>
        <w:rPr>
          <w:rFonts w:ascii="Times New Roman" w:hAnsi="Times New Roman" w:cs="Times New Roman"/>
          <w:sz w:val="28"/>
          <w:szCs w:val="28"/>
        </w:rPr>
        <w:t>З наказом ознайомлені</w:t>
      </w:r>
      <w:r w:rsidR="008365F8">
        <w:rPr>
          <w:rFonts w:ascii="Times New Roman" w:hAnsi="Times New Roman" w:cs="Times New Roman"/>
          <w:sz w:val="28"/>
          <w:szCs w:val="28"/>
        </w:rPr>
        <w:t xml:space="preserve">                                     Галина МАКОВЕНКО</w:t>
      </w:r>
    </w:p>
    <w:p w:rsidR="00CE1E59" w:rsidRDefault="008365F8" w:rsidP="001F0F02">
      <w:pPr>
        <w:jc w:val="center"/>
        <w:rPr>
          <w:rFonts w:ascii="Times New Roman" w:hAnsi="Times New Roman" w:cs="Times New Roman"/>
          <w:sz w:val="28"/>
          <w:szCs w:val="28"/>
        </w:rPr>
      </w:pPr>
      <w:r>
        <w:rPr>
          <w:rFonts w:ascii="Times New Roman" w:hAnsi="Times New Roman" w:cs="Times New Roman"/>
          <w:sz w:val="28"/>
          <w:szCs w:val="28"/>
        </w:rPr>
        <w:t xml:space="preserve">                                           Ольга ТКАЧОВА</w:t>
      </w:r>
    </w:p>
    <w:p w:rsidR="00530B95" w:rsidRDefault="00530B95" w:rsidP="001F0F02">
      <w:pPr>
        <w:jc w:val="center"/>
        <w:rPr>
          <w:rFonts w:ascii="Times New Roman" w:hAnsi="Times New Roman" w:cs="Times New Roman"/>
          <w:sz w:val="28"/>
          <w:szCs w:val="28"/>
        </w:rPr>
      </w:pPr>
    </w:p>
    <w:p w:rsidR="00530B95" w:rsidRDefault="00530B95" w:rsidP="001F0F02">
      <w:pPr>
        <w:jc w:val="center"/>
        <w:rPr>
          <w:rFonts w:ascii="Times New Roman" w:hAnsi="Times New Roman" w:cs="Times New Roman"/>
          <w:sz w:val="28"/>
          <w:szCs w:val="28"/>
        </w:rPr>
      </w:pPr>
    </w:p>
    <w:p w:rsidR="00530B95" w:rsidRDefault="00530B95" w:rsidP="001F0F02">
      <w:pPr>
        <w:jc w:val="center"/>
        <w:rPr>
          <w:rFonts w:ascii="Times New Roman" w:hAnsi="Times New Roman" w:cs="Times New Roman"/>
          <w:sz w:val="28"/>
          <w:szCs w:val="28"/>
        </w:rPr>
      </w:pPr>
    </w:p>
    <w:p w:rsidR="00530B95" w:rsidRDefault="00530B95" w:rsidP="001F0F02">
      <w:pPr>
        <w:jc w:val="center"/>
        <w:rPr>
          <w:rFonts w:ascii="Times New Roman" w:hAnsi="Times New Roman" w:cs="Times New Roman"/>
          <w:sz w:val="28"/>
          <w:szCs w:val="28"/>
        </w:rPr>
      </w:pPr>
    </w:p>
    <w:p w:rsidR="00530B95" w:rsidRDefault="00530B95" w:rsidP="001F0F02">
      <w:pPr>
        <w:jc w:val="center"/>
        <w:rPr>
          <w:rFonts w:ascii="Times New Roman" w:hAnsi="Times New Roman" w:cs="Times New Roman"/>
          <w:sz w:val="28"/>
          <w:szCs w:val="28"/>
        </w:rPr>
      </w:pPr>
    </w:p>
    <w:p w:rsidR="00530B95" w:rsidRDefault="00530B95" w:rsidP="001F0F02">
      <w:pPr>
        <w:jc w:val="center"/>
        <w:rPr>
          <w:rFonts w:ascii="Times New Roman" w:hAnsi="Times New Roman" w:cs="Times New Roman"/>
          <w:sz w:val="28"/>
          <w:szCs w:val="28"/>
        </w:rPr>
      </w:pPr>
    </w:p>
    <w:p w:rsidR="00530B95" w:rsidRDefault="00530B95" w:rsidP="001F0F02">
      <w:pPr>
        <w:jc w:val="center"/>
        <w:rPr>
          <w:rFonts w:ascii="Times New Roman" w:hAnsi="Times New Roman" w:cs="Times New Roman"/>
          <w:sz w:val="28"/>
          <w:szCs w:val="28"/>
        </w:rPr>
      </w:pPr>
    </w:p>
    <w:p w:rsidR="00530B95" w:rsidRDefault="00530B95" w:rsidP="00530B95">
      <w:pPr>
        <w:rPr>
          <w:rFonts w:ascii="Times New Roman" w:hAnsi="Times New Roman" w:cs="Times New Roman"/>
          <w:sz w:val="24"/>
          <w:szCs w:val="24"/>
        </w:rPr>
      </w:pPr>
      <w:r>
        <w:rPr>
          <w:rFonts w:ascii="Times New Roman" w:hAnsi="Times New Roman" w:cs="Times New Roman"/>
          <w:sz w:val="28"/>
          <w:szCs w:val="28"/>
        </w:rPr>
        <w:t xml:space="preserve">                                              </w:t>
      </w:r>
      <w:r w:rsidR="009A3DA6">
        <w:rPr>
          <w:rFonts w:ascii="Times New Roman" w:hAnsi="Times New Roman" w:cs="Times New Roman"/>
          <w:sz w:val="24"/>
          <w:szCs w:val="24"/>
        </w:rPr>
        <w:t xml:space="preserve">Список учнів </w:t>
      </w:r>
    </w:p>
    <w:tbl>
      <w:tblPr>
        <w:tblStyle w:val="a5"/>
        <w:tblW w:w="0" w:type="auto"/>
        <w:tblLook w:val="04A0" w:firstRow="1" w:lastRow="0" w:firstColumn="1" w:lastColumn="0" w:noHBand="0" w:noVBand="1"/>
      </w:tblPr>
      <w:tblGrid>
        <w:gridCol w:w="822"/>
        <w:gridCol w:w="3610"/>
        <w:gridCol w:w="792"/>
      </w:tblGrid>
      <w:tr w:rsidR="00530B95" w:rsidTr="00530B95">
        <w:tc>
          <w:tcPr>
            <w:tcW w:w="0" w:type="auto"/>
          </w:tcPr>
          <w:p w:rsidR="00530B95" w:rsidRDefault="00530B95" w:rsidP="00530B95">
            <w:pPr>
              <w:rPr>
                <w:rFonts w:ascii="Times New Roman" w:hAnsi="Times New Roman" w:cs="Times New Roman"/>
                <w:sz w:val="28"/>
                <w:szCs w:val="28"/>
              </w:rPr>
            </w:pPr>
            <w:r>
              <w:rPr>
                <w:rFonts w:ascii="Times New Roman" w:hAnsi="Times New Roman" w:cs="Times New Roman"/>
                <w:sz w:val="28"/>
                <w:szCs w:val="28"/>
              </w:rPr>
              <w:t>№з/п</w:t>
            </w:r>
          </w:p>
        </w:tc>
        <w:tc>
          <w:tcPr>
            <w:tcW w:w="0" w:type="auto"/>
          </w:tcPr>
          <w:p w:rsidR="00530B95" w:rsidRDefault="00530B95" w:rsidP="00530B95">
            <w:pPr>
              <w:rPr>
                <w:rFonts w:ascii="Times New Roman" w:hAnsi="Times New Roman" w:cs="Times New Roman"/>
                <w:sz w:val="28"/>
                <w:szCs w:val="28"/>
              </w:rPr>
            </w:pPr>
            <w:r>
              <w:rPr>
                <w:rFonts w:ascii="Times New Roman" w:hAnsi="Times New Roman" w:cs="Times New Roman"/>
                <w:sz w:val="28"/>
                <w:szCs w:val="28"/>
              </w:rPr>
              <w:t>ПІБ учня</w:t>
            </w:r>
          </w:p>
        </w:tc>
        <w:tc>
          <w:tcPr>
            <w:tcW w:w="0" w:type="auto"/>
          </w:tcPr>
          <w:p w:rsidR="00530B95" w:rsidRDefault="00530B95" w:rsidP="00530B95">
            <w:pPr>
              <w:rPr>
                <w:rFonts w:ascii="Times New Roman" w:hAnsi="Times New Roman" w:cs="Times New Roman"/>
                <w:sz w:val="28"/>
                <w:szCs w:val="28"/>
              </w:rPr>
            </w:pPr>
            <w:r>
              <w:rPr>
                <w:rFonts w:ascii="Times New Roman" w:hAnsi="Times New Roman" w:cs="Times New Roman"/>
                <w:sz w:val="28"/>
                <w:szCs w:val="28"/>
              </w:rPr>
              <w:t>Клас</w:t>
            </w:r>
          </w:p>
        </w:tc>
      </w:tr>
      <w:tr w:rsidR="00530B95" w:rsidTr="00530B95">
        <w:tc>
          <w:tcPr>
            <w:tcW w:w="0" w:type="auto"/>
          </w:tcPr>
          <w:p w:rsidR="00530B95" w:rsidRDefault="00530B95" w:rsidP="00530B95">
            <w:pPr>
              <w:rPr>
                <w:rFonts w:ascii="Times New Roman" w:hAnsi="Times New Roman" w:cs="Times New Roman"/>
                <w:sz w:val="28"/>
                <w:szCs w:val="28"/>
              </w:rPr>
            </w:pPr>
            <w:r>
              <w:rPr>
                <w:rFonts w:ascii="Times New Roman" w:hAnsi="Times New Roman" w:cs="Times New Roman"/>
                <w:sz w:val="28"/>
                <w:szCs w:val="28"/>
              </w:rPr>
              <w:t>1</w:t>
            </w:r>
          </w:p>
        </w:tc>
        <w:tc>
          <w:tcPr>
            <w:tcW w:w="0" w:type="auto"/>
          </w:tcPr>
          <w:p w:rsidR="00530B95" w:rsidRDefault="00530B95" w:rsidP="00530B95">
            <w:pPr>
              <w:rPr>
                <w:rFonts w:ascii="Times New Roman" w:hAnsi="Times New Roman" w:cs="Times New Roman"/>
                <w:sz w:val="28"/>
                <w:szCs w:val="28"/>
              </w:rPr>
            </w:pPr>
            <w:r>
              <w:rPr>
                <w:rFonts w:ascii="Times New Roman" w:hAnsi="Times New Roman" w:cs="Times New Roman"/>
                <w:sz w:val="28"/>
                <w:szCs w:val="28"/>
              </w:rPr>
              <w:t>Жмельнюк Дарія Валеріївна</w:t>
            </w:r>
          </w:p>
        </w:tc>
        <w:tc>
          <w:tcPr>
            <w:tcW w:w="0" w:type="auto"/>
          </w:tcPr>
          <w:p w:rsidR="00530B95" w:rsidRDefault="00530B95" w:rsidP="00530B95">
            <w:pPr>
              <w:rPr>
                <w:rFonts w:ascii="Times New Roman" w:hAnsi="Times New Roman" w:cs="Times New Roman"/>
                <w:sz w:val="28"/>
                <w:szCs w:val="28"/>
              </w:rPr>
            </w:pPr>
            <w:r>
              <w:rPr>
                <w:rFonts w:ascii="Times New Roman" w:hAnsi="Times New Roman" w:cs="Times New Roman"/>
                <w:sz w:val="28"/>
                <w:szCs w:val="28"/>
              </w:rPr>
              <w:t>7</w:t>
            </w:r>
          </w:p>
        </w:tc>
      </w:tr>
      <w:tr w:rsidR="00530B95" w:rsidTr="00530B95">
        <w:tc>
          <w:tcPr>
            <w:tcW w:w="0" w:type="auto"/>
          </w:tcPr>
          <w:p w:rsidR="00530B95" w:rsidRDefault="00530B95" w:rsidP="00530B95">
            <w:pPr>
              <w:rPr>
                <w:rFonts w:ascii="Times New Roman" w:hAnsi="Times New Roman" w:cs="Times New Roman"/>
                <w:sz w:val="28"/>
                <w:szCs w:val="28"/>
              </w:rPr>
            </w:pPr>
            <w:r>
              <w:rPr>
                <w:rFonts w:ascii="Times New Roman" w:hAnsi="Times New Roman" w:cs="Times New Roman"/>
                <w:sz w:val="28"/>
                <w:szCs w:val="28"/>
              </w:rPr>
              <w:t>2</w:t>
            </w:r>
          </w:p>
        </w:tc>
        <w:tc>
          <w:tcPr>
            <w:tcW w:w="0" w:type="auto"/>
          </w:tcPr>
          <w:p w:rsidR="00530B95" w:rsidRDefault="00530B95" w:rsidP="00530B95">
            <w:pPr>
              <w:rPr>
                <w:rFonts w:ascii="Times New Roman" w:hAnsi="Times New Roman" w:cs="Times New Roman"/>
                <w:sz w:val="28"/>
                <w:szCs w:val="28"/>
              </w:rPr>
            </w:pPr>
            <w:r>
              <w:rPr>
                <w:rFonts w:ascii="Times New Roman" w:hAnsi="Times New Roman" w:cs="Times New Roman"/>
                <w:sz w:val="28"/>
                <w:szCs w:val="28"/>
              </w:rPr>
              <w:t>Ткачова Маргарита Іванівна</w:t>
            </w:r>
          </w:p>
        </w:tc>
        <w:tc>
          <w:tcPr>
            <w:tcW w:w="0" w:type="auto"/>
          </w:tcPr>
          <w:p w:rsidR="00530B95" w:rsidRDefault="00530B95" w:rsidP="00530B95">
            <w:pPr>
              <w:rPr>
                <w:rFonts w:ascii="Times New Roman" w:hAnsi="Times New Roman" w:cs="Times New Roman"/>
                <w:sz w:val="28"/>
                <w:szCs w:val="28"/>
              </w:rPr>
            </w:pPr>
            <w:r>
              <w:rPr>
                <w:rFonts w:ascii="Times New Roman" w:hAnsi="Times New Roman" w:cs="Times New Roman"/>
                <w:sz w:val="28"/>
                <w:szCs w:val="28"/>
              </w:rPr>
              <w:t>8</w:t>
            </w:r>
          </w:p>
        </w:tc>
      </w:tr>
      <w:tr w:rsidR="00530B95" w:rsidTr="00530B95">
        <w:tc>
          <w:tcPr>
            <w:tcW w:w="0" w:type="auto"/>
          </w:tcPr>
          <w:p w:rsidR="00530B95" w:rsidRDefault="00530B95" w:rsidP="00530B95">
            <w:pPr>
              <w:rPr>
                <w:rFonts w:ascii="Times New Roman" w:hAnsi="Times New Roman" w:cs="Times New Roman"/>
                <w:sz w:val="28"/>
                <w:szCs w:val="28"/>
              </w:rPr>
            </w:pPr>
            <w:r>
              <w:rPr>
                <w:rFonts w:ascii="Times New Roman" w:hAnsi="Times New Roman" w:cs="Times New Roman"/>
                <w:sz w:val="28"/>
                <w:szCs w:val="28"/>
              </w:rPr>
              <w:t>3</w:t>
            </w:r>
          </w:p>
        </w:tc>
        <w:tc>
          <w:tcPr>
            <w:tcW w:w="0" w:type="auto"/>
          </w:tcPr>
          <w:p w:rsidR="00530B95" w:rsidRDefault="00530B95" w:rsidP="00530B95">
            <w:pPr>
              <w:rPr>
                <w:rFonts w:ascii="Times New Roman" w:hAnsi="Times New Roman" w:cs="Times New Roman"/>
                <w:sz w:val="28"/>
                <w:szCs w:val="28"/>
              </w:rPr>
            </w:pPr>
            <w:r>
              <w:rPr>
                <w:rFonts w:ascii="Times New Roman" w:hAnsi="Times New Roman" w:cs="Times New Roman"/>
                <w:sz w:val="28"/>
                <w:szCs w:val="28"/>
              </w:rPr>
              <w:t>Ткачова Дар’я Іванівна</w:t>
            </w:r>
          </w:p>
        </w:tc>
        <w:tc>
          <w:tcPr>
            <w:tcW w:w="0" w:type="auto"/>
          </w:tcPr>
          <w:p w:rsidR="00530B95" w:rsidRDefault="00530B95" w:rsidP="00530B95">
            <w:pPr>
              <w:rPr>
                <w:rFonts w:ascii="Times New Roman" w:hAnsi="Times New Roman" w:cs="Times New Roman"/>
                <w:sz w:val="28"/>
                <w:szCs w:val="28"/>
              </w:rPr>
            </w:pPr>
            <w:r>
              <w:rPr>
                <w:rFonts w:ascii="Times New Roman" w:hAnsi="Times New Roman" w:cs="Times New Roman"/>
                <w:sz w:val="28"/>
                <w:szCs w:val="28"/>
              </w:rPr>
              <w:t>10</w:t>
            </w:r>
          </w:p>
        </w:tc>
      </w:tr>
    </w:tbl>
    <w:p w:rsidR="00530B95" w:rsidRDefault="00530B95" w:rsidP="00530B95">
      <w:pPr>
        <w:rPr>
          <w:rFonts w:ascii="Times New Roman" w:hAnsi="Times New Roman" w:cs="Times New Roman"/>
          <w:sz w:val="28"/>
          <w:szCs w:val="28"/>
        </w:rPr>
      </w:pPr>
    </w:p>
    <w:p w:rsidR="00CC533B" w:rsidRDefault="00CC533B" w:rsidP="00530B95">
      <w:pPr>
        <w:rPr>
          <w:rFonts w:ascii="Times New Roman" w:hAnsi="Times New Roman" w:cs="Times New Roman"/>
          <w:sz w:val="28"/>
          <w:szCs w:val="28"/>
        </w:rPr>
      </w:pPr>
    </w:p>
    <w:p w:rsidR="00CC533B" w:rsidRDefault="00CC533B" w:rsidP="00530B95">
      <w:pPr>
        <w:rPr>
          <w:rFonts w:ascii="Times New Roman" w:hAnsi="Times New Roman" w:cs="Times New Roman"/>
          <w:sz w:val="28"/>
          <w:szCs w:val="28"/>
        </w:rPr>
      </w:pPr>
    </w:p>
    <w:p w:rsidR="00CC533B" w:rsidRDefault="00CC533B" w:rsidP="00530B95">
      <w:pPr>
        <w:rPr>
          <w:rFonts w:ascii="Times New Roman" w:hAnsi="Times New Roman" w:cs="Times New Roman"/>
          <w:sz w:val="28"/>
          <w:szCs w:val="28"/>
        </w:rPr>
      </w:pPr>
    </w:p>
    <w:p w:rsidR="00CC533B" w:rsidRDefault="00CC533B" w:rsidP="00530B95">
      <w:pPr>
        <w:rPr>
          <w:rFonts w:ascii="Times New Roman" w:hAnsi="Times New Roman" w:cs="Times New Roman"/>
          <w:sz w:val="28"/>
          <w:szCs w:val="28"/>
        </w:rPr>
      </w:pPr>
    </w:p>
    <w:p w:rsidR="00CC533B" w:rsidRDefault="00CC533B" w:rsidP="00530B95">
      <w:pPr>
        <w:rPr>
          <w:rFonts w:ascii="Times New Roman" w:hAnsi="Times New Roman" w:cs="Times New Roman"/>
          <w:sz w:val="28"/>
          <w:szCs w:val="28"/>
        </w:rPr>
      </w:pPr>
    </w:p>
    <w:p w:rsidR="00CC533B" w:rsidRDefault="00CC533B" w:rsidP="00530B95">
      <w:pPr>
        <w:rPr>
          <w:rFonts w:ascii="Times New Roman" w:hAnsi="Times New Roman" w:cs="Times New Roman"/>
          <w:sz w:val="28"/>
          <w:szCs w:val="28"/>
        </w:rPr>
      </w:pPr>
    </w:p>
    <w:p w:rsidR="00CC533B" w:rsidRDefault="00CC533B" w:rsidP="00530B95">
      <w:pPr>
        <w:rPr>
          <w:rFonts w:ascii="Times New Roman" w:hAnsi="Times New Roman" w:cs="Times New Roman"/>
          <w:sz w:val="28"/>
          <w:szCs w:val="28"/>
        </w:rPr>
      </w:pPr>
    </w:p>
    <w:p w:rsidR="00CC533B" w:rsidRDefault="00CC533B" w:rsidP="00530B95">
      <w:pPr>
        <w:rPr>
          <w:rFonts w:ascii="Times New Roman" w:hAnsi="Times New Roman" w:cs="Times New Roman"/>
          <w:sz w:val="28"/>
          <w:szCs w:val="28"/>
        </w:rPr>
      </w:pPr>
    </w:p>
    <w:p w:rsidR="00CC533B" w:rsidRDefault="00CC533B" w:rsidP="00530B95">
      <w:pPr>
        <w:rPr>
          <w:rFonts w:ascii="Times New Roman" w:hAnsi="Times New Roman" w:cs="Times New Roman"/>
          <w:sz w:val="28"/>
          <w:szCs w:val="28"/>
        </w:rPr>
      </w:pPr>
    </w:p>
    <w:p w:rsidR="00CC533B" w:rsidRDefault="00CC533B" w:rsidP="00530B95">
      <w:pPr>
        <w:rPr>
          <w:rFonts w:ascii="Times New Roman" w:hAnsi="Times New Roman" w:cs="Times New Roman"/>
          <w:sz w:val="28"/>
          <w:szCs w:val="28"/>
        </w:rPr>
      </w:pPr>
    </w:p>
    <w:p w:rsidR="00CC533B" w:rsidRDefault="00CC533B" w:rsidP="00530B95">
      <w:pPr>
        <w:rPr>
          <w:rFonts w:ascii="Times New Roman" w:hAnsi="Times New Roman" w:cs="Times New Roman"/>
          <w:sz w:val="28"/>
          <w:szCs w:val="28"/>
        </w:rPr>
      </w:pPr>
    </w:p>
    <w:p w:rsidR="00CC533B" w:rsidRDefault="00CC533B" w:rsidP="00530B95">
      <w:pPr>
        <w:rPr>
          <w:rFonts w:ascii="Times New Roman" w:hAnsi="Times New Roman" w:cs="Times New Roman"/>
          <w:sz w:val="28"/>
          <w:szCs w:val="28"/>
        </w:rPr>
      </w:pPr>
    </w:p>
    <w:p w:rsidR="00CC533B" w:rsidRDefault="00CC533B" w:rsidP="00530B95">
      <w:pPr>
        <w:rPr>
          <w:rFonts w:ascii="Times New Roman" w:hAnsi="Times New Roman" w:cs="Times New Roman"/>
          <w:sz w:val="28"/>
          <w:szCs w:val="28"/>
        </w:rPr>
      </w:pPr>
    </w:p>
    <w:p w:rsidR="00CC533B" w:rsidRDefault="00CC533B" w:rsidP="00530B95">
      <w:pPr>
        <w:rPr>
          <w:rFonts w:ascii="Times New Roman" w:hAnsi="Times New Roman" w:cs="Times New Roman"/>
          <w:sz w:val="28"/>
          <w:szCs w:val="28"/>
        </w:rPr>
      </w:pPr>
    </w:p>
    <w:p w:rsidR="00CC533B" w:rsidRDefault="00CC533B" w:rsidP="00530B95">
      <w:pPr>
        <w:rPr>
          <w:rFonts w:ascii="Times New Roman" w:hAnsi="Times New Roman" w:cs="Times New Roman"/>
          <w:sz w:val="28"/>
          <w:szCs w:val="28"/>
        </w:rPr>
      </w:pPr>
    </w:p>
    <w:p w:rsidR="009A3DA6" w:rsidRDefault="009A3DA6" w:rsidP="009A3DA6">
      <w:pPr>
        <w:rPr>
          <w:rFonts w:ascii="Times New Roman" w:hAnsi="Times New Roman" w:cs="Times New Roman"/>
          <w:sz w:val="28"/>
          <w:szCs w:val="28"/>
        </w:rPr>
      </w:pPr>
    </w:p>
    <w:p w:rsidR="00CC533B" w:rsidRPr="009A3DA6" w:rsidRDefault="00C03910" w:rsidP="009A3DA6">
      <w:pPr>
        <w:rPr>
          <w:rFonts w:ascii="Times New Roman" w:hAnsi="Times New Roman" w:cs="Times New Roman"/>
          <w:sz w:val="28"/>
          <w:szCs w:val="28"/>
        </w:rPr>
      </w:pPr>
      <w:r w:rsidRPr="00092883">
        <w:rPr>
          <w:rFonts w:ascii="Times New Roman" w:hAnsi="Times New Roman" w:cs="Times New Roman"/>
          <w:noProof/>
          <w:lang w:eastAsia="uk-UA"/>
        </w:rPr>
        <w:lastRenderedPageBreak/>
        <w:drawing>
          <wp:anchor distT="0" distB="0" distL="114300" distR="114300" simplePos="0" relativeHeight="251675648" behindDoc="0" locked="0" layoutInCell="1" allowOverlap="1" wp14:anchorId="45047AD7" wp14:editId="57E95748">
            <wp:simplePos x="0" y="0"/>
            <wp:positionH relativeFrom="column">
              <wp:posOffset>2798445</wp:posOffset>
            </wp:positionH>
            <wp:positionV relativeFrom="paragraph">
              <wp:posOffset>219075</wp:posOffset>
            </wp:positionV>
            <wp:extent cx="448310" cy="571500"/>
            <wp:effectExtent l="0" t="0" r="889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CC533B" w:rsidRPr="00092883" w:rsidRDefault="00CC533B" w:rsidP="00CC533B">
      <w:pPr>
        <w:tabs>
          <w:tab w:val="left" w:pos="1170"/>
        </w:tabs>
        <w:spacing w:after="0" w:line="240" w:lineRule="auto"/>
        <w:rPr>
          <w:rFonts w:ascii="Times New Roman" w:hAnsi="Times New Roman" w:cs="Times New Roman"/>
          <w:color w:val="333333"/>
        </w:rPr>
      </w:pPr>
    </w:p>
    <w:p w:rsidR="00CC533B" w:rsidRPr="00092883" w:rsidRDefault="00CC533B" w:rsidP="00CC533B">
      <w:pPr>
        <w:tabs>
          <w:tab w:val="left" w:pos="1170"/>
        </w:tabs>
        <w:spacing w:after="0" w:line="240" w:lineRule="auto"/>
        <w:rPr>
          <w:rFonts w:ascii="Times New Roman" w:hAnsi="Times New Roman" w:cs="Times New Roman"/>
          <w:color w:val="333333"/>
        </w:rPr>
      </w:pPr>
    </w:p>
    <w:p w:rsidR="00CC533B" w:rsidRPr="00092883" w:rsidRDefault="00CC533B" w:rsidP="00CC533B">
      <w:pPr>
        <w:tabs>
          <w:tab w:val="left" w:pos="1170"/>
        </w:tabs>
        <w:spacing w:after="0" w:line="240" w:lineRule="auto"/>
        <w:rPr>
          <w:rFonts w:ascii="Times New Roman" w:hAnsi="Times New Roman" w:cs="Times New Roman"/>
          <w:color w:val="333333"/>
        </w:rPr>
      </w:pPr>
      <w:r w:rsidRPr="00092883">
        <w:rPr>
          <w:rFonts w:ascii="Times New Roman" w:hAnsi="Times New Roman" w:cs="Times New Roman"/>
          <w:color w:val="333333"/>
        </w:rPr>
        <w:t xml:space="preserve">                                      </w:t>
      </w:r>
    </w:p>
    <w:p w:rsidR="00CC533B" w:rsidRPr="00092883" w:rsidRDefault="00CC533B" w:rsidP="00CC533B">
      <w:pPr>
        <w:tabs>
          <w:tab w:val="left" w:pos="1170"/>
        </w:tabs>
        <w:spacing w:after="0" w:line="240" w:lineRule="auto"/>
        <w:rPr>
          <w:rFonts w:ascii="Times New Roman" w:hAnsi="Times New Roman" w:cs="Times New Roman"/>
          <w:b/>
          <w:color w:val="333333"/>
          <w:sz w:val="26"/>
          <w:szCs w:val="26"/>
        </w:rPr>
      </w:pPr>
      <w:r>
        <w:rPr>
          <w:rFonts w:ascii="Times New Roman" w:hAnsi="Times New Roman" w:cs="Times New Roman"/>
          <w:b/>
          <w:color w:val="333333"/>
          <w:sz w:val="26"/>
          <w:szCs w:val="26"/>
        </w:rPr>
        <w:t xml:space="preserve">          </w:t>
      </w:r>
    </w:p>
    <w:p w:rsidR="00CC533B" w:rsidRPr="00092883" w:rsidRDefault="00CC533B" w:rsidP="00CC533B">
      <w:pPr>
        <w:tabs>
          <w:tab w:val="left" w:pos="1170"/>
        </w:tabs>
        <w:spacing w:after="0" w:line="240" w:lineRule="auto"/>
        <w:rPr>
          <w:rFonts w:ascii="Times New Roman" w:hAnsi="Times New Roman" w:cs="Times New Roman"/>
          <w:b/>
          <w:color w:val="333333"/>
          <w:sz w:val="26"/>
          <w:szCs w:val="26"/>
        </w:rPr>
      </w:pPr>
      <w:r w:rsidRPr="00092883">
        <w:rPr>
          <w:rFonts w:ascii="Times New Roman" w:hAnsi="Times New Roman" w:cs="Times New Roman"/>
          <w:b/>
          <w:color w:val="333333"/>
          <w:sz w:val="26"/>
          <w:szCs w:val="26"/>
        </w:rPr>
        <w:t xml:space="preserve">  </w:t>
      </w:r>
      <w:r>
        <w:rPr>
          <w:rFonts w:ascii="Times New Roman" w:hAnsi="Times New Roman" w:cs="Times New Roman"/>
          <w:b/>
          <w:color w:val="333333"/>
          <w:sz w:val="26"/>
          <w:szCs w:val="26"/>
        </w:rPr>
        <w:t xml:space="preserve">                      </w:t>
      </w:r>
      <w:r w:rsidRPr="00092883">
        <w:rPr>
          <w:rFonts w:ascii="Times New Roman" w:hAnsi="Times New Roman" w:cs="Times New Roman"/>
          <w:b/>
          <w:color w:val="333333"/>
          <w:sz w:val="26"/>
          <w:szCs w:val="26"/>
        </w:rPr>
        <w:t xml:space="preserve">ПІЩАНСЬКА СІЛЬСЬКА РАДА ПОДІЛЬСЬКОГО РАЙОНУ </w:t>
      </w:r>
    </w:p>
    <w:p w:rsidR="00CC533B" w:rsidRPr="00092883" w:rsidRDefault="00CC533B" w:rsidP="00CC533B">
      <w:pPr>
        <w:tabs>
          <w:tab w:val="left" w:pos="1170"/>
        </w:tabs>
        <w:spacing w:after="0" w:line="240" w:lineRule="auto"/>
        <w:rPr>
          <w:rFonts w:ascii="Times New Roman" w:hAnsi="Times New Roman" w:cs="Times New Roman"/>
          <w:color w:val="333333"/>
        </w:rPr>
      </w:pPr>
    </w:p>
    <w:p w:rsidR="00CC533B" w:rsidRPr="00092883" w:rsidRDefault="00CC533B" w:rsidP="00CC533B">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6"/>
          <w:szCs w:val="26"/>
        </w:rPr>
      </w:pPr>
      <w:r w:rsidRPr="00092883">
        <w:rPr>
          <w:rFonts w:ascii="Times New Roman" w:hAnsi="Times New Roman" w:cs="Times New Roman"/>
          <w:b/>
          <w:color w:val="333333"/>
          <w:sz w:val="26"/>
          <w:szCs w:val="26"/>
        </w:rPr>
        <w:t>ОДЕСЬКОЇ ОБЛАСТІ</w:t>
      </w:r>
    </w:p>
    <w:p w:rsidR="00CC533B" w:rsidRPr="00092883" w:rsidRDefault="00CC533B" w:rsidP="00CC533B">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6"/>
          <w:szCs w:val="26"/>
        </w:rPr>
      </w:pPr>
    </w:p>
    <w:p w:rsidR="00CC533B" w:rsidRPr="00092883" w:rsidRDefault="00CC533B" w:rsidP="00CC533B">
      <w:pPr>
        <w:pStyle w:val="Standard"/>
        <w:jc w:val="center"/>
        <w:rPr>
          <w:b/>
          <w:caps/>
          <w:color w:val="333333"/>
          <w:sz w:val="26"/>
          <w:szCs w:val="26"/>
          <w:lang w:val="uk-UA"/>
        </w:rPr>
      </w:pPr>
      <w:r w:rsidRPr="00092883">
        <w:rPr>
          <w:b/>
          <w:caps/>
          <w:color w:val="333333"/>
          <w:sz w:val="26"/>
          <w:szCs w:val="26"/>
          <w:lang w:val="uk-UA"/>
        </w:rPr>
        <w:t>Піщанський ліцей</w:t>
      </w:r>
    </w:p>
    <w:p w:rsidR="00CC533B" w:rsidRPr="00092883" w:rsidRDefault="00CC533B" w:rsidP="00CC533B">
      <w:pPr>
        <w:tabs>
          <w:tab w:val="left" w:pos="4170"/>
        </w:tabs>
        <w:spacing w:after="0" w:line="240" w:lineRule="auto"/>
        <w:rPr>
          <w:rFonts w:ascii="Times New Roman" w:hAnsi="Times New Roman" w:cs="Times New Roman"/>
          <w:color w:val="333333"/>
        </w:rPr>
      </w:pPr>
    </w:p>
    <w:p w:rsidR="00CC533B" w:rsidRPr="009A3DA6" w:rsidRDefault="00CC533B" w:rsidP="00CC533B">
      <w:pPr>
        <w:spacing w:after="0" w:line="240" w:lineRule="auto"/>
        <w:jc w:val="center"/>
        <w:rPr>
          <w:rFonts w:ascii="Times New Roman" w:hAnsi="Times New Roman" w:cs="Times New Roman"/>
          <w:color w:val="333333"/>
          <w:sz w:val="24"/>
          <w:szCs w:val="24"/>
        </w:rPr>
      </w:pPr>
      <w:r w:rsidRPr="009A3DA6">
        <w:rPr>
          <w:rFonts w:ascii="Times New Roman" w:hAnsi="Times New Roman" w:cs="Times New Roman"/>
          <w:color w:val="333333"/>
          <w:sz w:val="24"/>
          <w:szCs w:val="24"/>
        </w:rPr>
        <w:t>НАКАЗ</w:t>
      </w:r>
    </w:p>
    <w:p w:rsidR="00CC533B" w:rsidRPr="00092883" w:rsidRDefault="00CC533B" w:rsidP="00CC533B">
      <w:pPr>
        <w:spacing w:after="0" w:line="240" w:lineRule="auto"/>
        <w:jc w:val="center"/>
        <w:rPr>
          <w:rFonts w:ascii="Times New Roman" w:hAnsi="Times New Roman" w:cs="Times New Roman"/>
          <w:color w:val="333333"/>
        </w:rPr>
      </w:pPr>
      <w:r w:rsidRPr="00092883">
        <w:rPr>
          <w:rFonts w:ascii="Times New Roman" w:hAnsi="Times New Roman" w:cs="Times New Roman"/>
          <w:color w:val="333333"/>
        </w:rPr>
        <w:t xml:space="preserve"> </w:t>
      </w:r>
    </w:p>
    <w:p w:rsidR="00CC533B" w:rsidRDefault="00CC533B" w:rsidP="00CC533B">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15.12</w:t>
      </w:r>
      <w:r w:rsidRPr="00092883">
        <w:rPr>
          <w:rFonts w:ascii="Times New Roman" w:hAnsi="Times New Roman" w:cs="Times New Roman"/>
          <w:color w:val="333333"/>
          <w:sz w:val="24"/>
          <w:szCs w:val="24"/>
        </w:rPr>
        <w:t xml:space="preserve">.2023                   </w:t>
      </w:r>
      <w:r>
        <w:rPr>
          <w:rFonts w:ascii="Times New Roman" w:hAnsi="Times New Roman" w:cs="Times New Roman"/>
          <w:color w:val="333333"/>
          <w:sz w:val="24"/>
          <w:szCs w:val="24"/>
        </w:rPr>
        <w:t xml:space="preserve">                           </w:t>
      </w:r>
      <w:r w:rsidRPr="00092883">
        <w:rPr>
          <w:rFonts w:ascii="Times New Roman" w:hAnsi="Times New Roman" w:cs="Times New Roman"/>
          <w:color w:val="333333"/>
          <w:sz w:val="24"/>
          <w:szCs w:val="24"/>
        </w:rPr>
        <w:t xml:space="preserve">          Піщана                                </w:t>
      </w:r>
      <w:r w:rsidR="009A3DA6">
        <w:rPr>
          <w:rFonts w:ascii="Times New Roman" w:hAnsi="Times New Roman" w:cs="Times New Roman"/>
          <w:color w:val="333333"/>
          <w:sz w:val="24"/>
          <w:szCs w:val="24"/>
        </w:rPr>
        <w:t xml:space="preserve">                            </w:t>
      </w:r>
      <w:r w:rsidR="00215FA7">
        <w:rPr>
          <w:rFonts w:ascii="Times New Roman" w:hAnsi="Times New Roman" w:cs="Times New Roman"/>
          <w:color w:val="333333"/>
          <w:sz w:val="24"/>
          <w:szCs w:val="24"/>
        </w:rPr>
        <w:t>№190</w:t>
      </w:r>
    </w:p>
    <w:p w:rsidR="00CC533B" w:rsidRDefault="00CC533B" w:rsidP="00CC533B">
      <w:pPr>
        <w:spacing w:after="0" w:line="240" w:lineRule="auto"/>
        <w:jc w:val="both"/>
        <w:rPr>
          <w:rFonts w:ascii="Times New Roman" w:hAnsi="Times New Roman" w:cs="Times New Roman"/>
          <w:color w:val="333333"/>
          <w:sz w:val="24"/>
          <w:szCs w:val="24"/>
        </w:rPr>
      </w:pPr>
    </w:p>
    <w:p w:rsidR="00CC533B" w:rsidRPr="00C03910" w:rsidRDefault="00CC533B" w:rsidP="00C0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3910">
        <w:rPr>
          <w:rFonts w:ascii="Times New Roman" w:eastAsia="Times New Roman" w:hAnsi="Times New Roman" w:cs="Times New Roman"/>
          <w:sz w:val="24"/>
          <w:szCs w:val="24"/>
          <w:lang w:eastAsia="ru-RU"/>
        </w:rPr>
        <w:t xml:space="preserve">Про підсумки  виступу </w:t>
      </w:r>
    </w:p>
    <w:p w:rsidR="00CC533B" w:rsidRPr="00C03910" w:rsidRDefault="00CC533B" w:rsidP="00C0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3910">
        <w:rPr>
          <w:rFonts w:ascii="Times New Roman" w:eastAsia="Times New Roman" w:hAnsi="Times New Roman" w:cs="Times New Roman"/>
          <w:sz w:val="24"/>
          <w:szCs w:val="24"/>
          <w:lang w:eastAsia="ru-RU"/>
        </w:rPr>
        <w:t>учнівських колективів екологічної</w:t>
      </w:r>
    </w:p>
    <w:p w:rsidR="00CC533B" w:rsidRPr="00C03910" w:rsidRDefault="00CC533B" w:rsidP="00C039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3910">
        <w:rPr>
          <w:rFonts w:ascii="Times New Roman" w:eastAsia="Times New Roman" w:hAnsi="Times New Roman" w:cs="Times New Roman"/>
          <w:sz w:val="24"/>
          <w:szCs w:val="24"/>
          <w:lang w:eastAsia="ru-RU"/>
        </w:rPr>
        <w:t>просвіти «Земля – наш спільний дім»</w:t>
      </w:r>
    </w:p>
    <w:p w:rsidR="00CC533B" w:rsidRPr="00CC533B" w:rsidRDefault="00CC533B" w:rsidP="00CC533B">
      <w:pPr>
        <w:widowControl w:val="0"/>
        <w:autoSpaceDE w:val="0"/>
        <w:autoSpaceDN w:val="0"/>
        <w:adjustRightInd w:val="0"/>
        <w:spacing w:after="0" w:line="240" w:lineRule="auto"/>
        <w:ind w:left="-284"/>
        <w:jc w:val="both"/>
        <w:rPr>
          <w:rFonts w:ascii="Times New Roman" w:eastAsia="Times New Roman" w:hAnsi="Times New Roman" w:cs="Times New Roman"/>
          <w:b/>
          <w:sz w:val="24"/>
          <w:szCs w:val="24"/>
          <w:lang w:val="ru-RU" w:eastAsia="ru-RU"/>
        </w:rPr>
      </w:pPr>
    </w:p>
    <w:p w:rsidR="00CC533B" w:rsidRPr="00CC533B" w:rsidRDefault="00CC533B" w:rsidP="00C039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533B">
        <w:rPr>
          <w:rFonts w:ascii="Times New Roman" w:eastAsia="Times New Roman" w:hAnsi="Times New Roman" w:cs="Times New Roman"/>
          <w:sz w:val="28"/>
          <w:szCs w:val="28"/>
          <w:lang w:eastAsia="ru-RU"/>
        </w:rPr>
        <w:t xml:space="preserve">          Відповідно до наказу Піщанського ліцею  «Про участь в обласному заході учнівських колективів екологічної просвіти «Земля – наш спільний дім» від 30.11.2023 № 181А, з метою популяризації екологічної освіти і виховання школярів закладів освіти Піщанської сільської ради, формування в них екологічної свідомості, екологічної етики, активної позиції з питань охорони, збереження і примноження природних багатств та з дотриманням законодавства України про введення воєнного стану</w:t>
      </w:r>
    </w:p>
    <w:p w:rsidR="00CC533B" w:rsidRPr="00CC533B" w:rsidRDefault="00CC533B" w:rsidP="00CC533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CC533B" w:rsidRPr="00CC533B" w:rsidRDefault="00CC533B" w:rsidP="00CC533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C533B">
        <w:rPr>
          <w:rFonts w:ascii="Times New Roman" w:eastAsia="Times New Roman" w:hAnsi="Times New Roman" w:cs="Times New Roman"/>
          <w:sz w:val="28"/>
          <w:szCs w:val="28"/>
          <w:lang w:eastAsia="ru-RU"/>
        </w:rPr>
        <w:t>НАКАЗУЮ:</w:t>
      </w:r>
    </w:p>
    <w:p w:rsidR="00CC533B" w:rsidRPr="00CC533B" w:rsidRDefault="00CC533B" w:rsidP="00CC533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C533B" w:rsidRPr="00CC533B" w:rsidRDefault="00CC533B" w:rsidP="00C03910">
      <w:pPr>
        <w:tabs>
          <w:tab w:val="left" w:pos="1350"/>
        </w:tabs>
        <w:spacing w:after="0" w:line="240" w:lineRule="auto"/>
        <w:jc w:val="both"/>
        <w:rPr>
          <w:rFonts w:ascii="Times New Roman" w:eastAsia="Times New Roman" w:hAnsi="Times New Roman" w:cs="Times New Roman"/>
          <w:sz w:val="28"/>
          <w:szCs w:val="28"/>
          <w:lang w:eastAsia="ru-RU"/>
        </w:rPr>
      </w:pPr>
      <w:r w:rsidRPr="00CC533B">
        <w:rPr>
          <w:rFonts w:ascii="Times New Roman" w:eastAsia="Times New Roman" w:hAnsi="Times New Roman" w:cs="Times New Roman"/>
          <w:sz w:val="28"/>
          <w:szCs w:val="28"/>
          <w:lang w:eastAsia="ru-RU"/>
        </w:rPr>
        <w:t>1. Призначити відповідальними по закладу освіти за участь у  заході  заступника з виховної роботи Рябчук У.Ю. та педагога організатора Бламар А.І.;</w:t>
      </w:r>
    </w:p>
    <w:p w:rsidR="00CC533B" w:rsidRPr="00CC533B" w:rsidRDefault="00CC533B" w:rsidP="00C03910">
      <w:pPr>
        <w:tabs>
          <w:tab w:val="left" w:pos="1350"/>
        </w:tabs>
        <w:spacing w:after="0" w:line="240" w:lineRule="auto"/>
        <w:jc w:val="both"/>
        <w:rPr>
          <w:rFonts w:ascii="Times New Roman" w:eastAsia="Times New Roman" w:hAnsi="Times New Roman" w:cs="Times New Roman"/>
          <w:sz w:val="28"/>
          <w:szCs w:val="28"/>
          <w:lang w:eastAsia="ru-RU"/>
        </w:rPr>
      </w:pPr>
      <w:r w:rsidRPr="00CC533B">
        <w:rPr>
          <w:rFonts w:ascii="Times New Roman" w:eastAsia="Times New Roman" w:hAnsi="Times New Roman" w:cs="Times New Roman"/>
          <w:sz w:val="28"/>
          <w:szCs w:val="28"/>
          <w:lang w:eastAsia="ru-RU"/>
        </w:rPr>
        <w:t>2. Відповідальним за участь у заході:</w:t>
      </w:r>
    </w:p>
    <w:p w:rsidR="00CC533B" w:rsidRPr="00CC533B" w:rsidRDefault="00CC533B" w:rsidP="00C03910">
      <w:pPr>
        <w:tabs>
          <w:tab w:val="left" w:pos="1350"/>
        </w:tabs>
        <w:spacing w:after="0" w:line="240" w:lineRule="auto"/>
        <w:jc w:val="both"/>
        <w:rPr>
          <w:rFonts w:ascii="Times New Roman" w:eastAsia="Times New Roman" w:hAnsi="Times New Roman" w:cs="Times New Roman"/>
          <w:sz w:val="28"/>
          <w:szCs w:val="28"/>
          <w:lang w:eastAsia="ru-RU"/>
        </w:rPr>
      </w:pPr>
      <w:r w:rsidRPr="00CC533B">
        <w:rPr>
          <w:rFonts w:ascii="Times New Roman" w:eastAsia="Times New Roman" w:hAnsi="Times New Roman" w:cs="Times New Roman"/>
          <w:sz w:val="28"/>
          <w:szCs w:val="28"/>
          <w:lang w:eastAsia="ru-RU"/>
        </w:rPr>
        <w:t>2.1.забезпечити належні організаційні заходи для участі в Заході:</w:t>
      </w:r>
    </w:p>
    <w:p w:rsidR="00CC533B" w:rsidRPr="00CC533B" w:rsidRDefault="00CC533B" w:rsidP="00C03910">
      <w:pPr>
        <w:tabs>
          <w:tab w:val="left" w:pos="1350"/>
        </w:tabs>
        <w:spacing w:after="0" w:line="240" w:lineRule="auto"/>
        <w:jc w:val="both"/>
        <w:rPr>
          <w:rFonts w:ascii="Times New Roman" w:eastAsia="Times New Roman" w:hAnsi="Times New Roman" w:cs="Times New Roman"/>
          <w:sz w:val="28"/>
          <w:szCs w:val="28"/>
          <w:lang w:eastAsia="ru-RU"/>
        </w:rPr>
      </w:pPr>
      <w:r w:rsidRPr="00CC533B">
        <w:rPr>
          <w:rFonts w:ascii="Times New Roman" w:eastAsia="Times New Roman" w:hAnsi="Times New Roman" w:cs="Times New Roman"/>
          <w:sz w:val="28"/>
          <w:szCs w:val="28"/>
          <w:lang w:eastAsia="ru-RU"/>
        </w:rPr>
        <w:t>2.2. надати відділу ОКМС до 15 січня 2024 року підсумковий наказ та заповнену заявку згідно встановленої форми (Додаток 2).</w:t>
      </w:r>
    </w:p>
    <w:p w:rsidR="00CC533B" w:rsidRPr="00CC533B" w:rsidRDefault="00CC533B" w:rsidP="00C03910">
      <w:pPr>
        <w:tabs>
          <w:tab w:val="left" w:pos="1350"/>
        </w:tabs>
        <w:spacing w:after="0" w:line="240" w:lineRule="auto"/>
        <w:jc w:val="both"/>
        <w:rPr>
          <w:rFonts w:ascii="Times New Roman" w:eastAsia="Times New Roman" w:hAnsi="Times New Roman" w:cs="Times New Roman"/>
          <w:sz w:val="28"/>
          <w:szCs w:val="28"/>
          <w:lang w:eastAsia="ru-RU"/>
        </w:rPr>
      </w:pPr>
      <w:r w:rsidRPr="00CC533B">
        <w:rPr>
          <w:rFonts w:ascii="Times New Roman" w:eastAsia="Times New Roman" w:hAnsi="Times New Roman" w:cs="Times New Roman"/>
          <w:sz w:val="28"/>
          <w:szCs w:val="28"/>
          <w:lang w:eastAsia="ru-RU"/>
        </w:rPr>
        <w:t>- до 31 січня 2024 року записати та розмістити  на каналі YouTube відеоролик, який має демонструвати презентацію еколого-просвітницької та природоохоронної діяльності колективу (тривалістю до 5 хвилин);</w:t>
      </w:r>
    </w:p>
    <w:p w:rsidR="00CC533B" w:rsidRPr="00CC533B" w:rsidRDefault="00CC533B" w:rsidP="00C03910">
      <w:pPr>
        <w:tabs>
          <w:tab w:val="left" w:pos="1350"/>
        </w:tabs>
        <w:spacing w:after="0" w:line="240" w:lineRule="auto"/>
        <w:jc w:val="both"/>
        <w:rPr>
          <w:rFonts w:ascii="Times New Roman" w:eastAsia="Times New Roman" w:hAnsi="Times New Roman" w:cs="Times New Roman"/>
          <w:sz w:val="28"/>
          <w:szCs w:val="28"/>
          <w:lang w:eastAsia="ru-RU"/>
        </w:rPr>
      </w:pPr>
      <w:r w:rsidRPr="00CC533B">
        <w:rPr>
          <w:rFonts w:ascii="Times New Roman" w:eastAsia="Times New Roman" w:hAnsi="Times New Roman" w:cs="Times New Roman"/>
          <w:sz w:val="28"/>
          <w:szCs w:val="28"/>
          <w:lang w:eastAsia="ru-RU"/>
        </w:rPr>
        <w:t>- відеозапис  конкурсного  виступу,  в  якому  має  бути  розкрита тема заходу «Земля, моя Україна! Ти вічно будеш жити!» (тривалість 15 хвилин);</w:t>
      </w:r>
    </w:p>
    <w:p w:rsidR="00CC533B" w:rsidRPr="00CC533B" w:rsidRDefault="00CC533B" w:rsidP="00C03910">
      <w:pPr>
        <w:tabs>
          <w:tab w:val="left" w:pos="1350"/>
        </w:tabs>
        <w:spacing w:after="0" w:line="240" w:lineRule="auto"/>
        <w:jc w:val="both"/>
        <w:rPr>
          <w:rFonts w:ascii="Times New Roman" w:eastAsia="Times New Roman" w:hAnsi="Times New Roman" w:cs="Times New Roman"/>
          <w:sz w:val="28"/>
          <w:szCs w:val="28"/>
          <w:lang w:eastAsia="ru-RU"/>
        </w:rPr>
      </w:pPr>
      <w:r w:rsidRPr="00CC533B">
        <w:rPr>
          <w:rFonts w:ascii="Times New Roman" w:eastAsia="Times New Roman" w:hAnsi="Times New Roman" w:cs="Times New Roman"/>
          <w:sz w:val="28"/>
          <w:szCs w:val="28"/>
          <w:lang w:eastAsia="ru-RU"/>
        </w:rPr>
        <w:t xml:space="preserve">- розмістити на </w:t>
      </w:r>
      <w:r w:rsidRPr="00CC533B">
        <w:rPr>
          <w:rFonts w:ascii="Times New Roman" w:eastAsia="Times New Roman" w:hAnsi="Times New Roman" w:cs="Times New Roman"/>
          <w:sz w:val="28"/>
          <w:szCs w:val="28"/>
          <w:lang w:val="en-US" w:eastAsia="ru-RU"/>
        </w:rPr>
        <w:t>Google</w:t>
      </w:r>
      <w:r w:rsidRPr="00CC533B">
        <w:rPr>
          <w:rFonts w:ascii="Times New Roman" w:eastAsia="Times New Roman" w:hAnsi="Times New Roman" w:cs="Times New Roman"/>
          <w:sz w:val="28"/>
          <w:szCs w:val="28"/>
          <w:lang w:val="ru-RU" w:eastAsia="ru-RU"/>
        </w:rPr>
        <w:t xml:space="preserve"> </w:t>
      </w:r>
      <w:r w:rsidRPr="00CC533B">
        <w:rPr>
          <w:rFonts w:ascii="Times New Roman" w:eastAsia="Times New Roman" w:hAnsi="Times New Roman" w:cs="Times New Roman"/>
          <w:sz w:val="28"/>
          <w:szCs w:val="28"/>
          <w:lang w:val="en-US" w:eastAsia="ru-RU"/>
        </w:rPr>
        <w:t>Disk</w:t>
      </w:r>
      <w:r w:rsidRPr="00CC533B">
        <w:rPr>
          <w:rFonts w:ascii="Times New Roman" w:eastAsia="Times New Roman" w:hAnsi="Times New Roman" w:cs="Times New Roman"/>
          <w:sz w:val="28"/>
          <w:szCs w:val="28"/>
          <w:lang w:eastAsia="ru-RU"/>
        </w:rPr>
        <w:t xml:space="preserve"> з відкритим доступом заявку  про  участь,  сценарій  виступу, фото колективу, звіт про роботу, інформація про колектив та копію  підсумкового  наказу  про  результати першого міжшкільного туру;</w:t>
      </w:r>
    </w:p>
    <w:p w:rsidR="00CC533B" w:rsidRPr="00CC533B" w:rsidRDefault="00CC533B" w:rsidP="00C03910">
      <w:pPr>
        <w:tabs>
          <w:tab w:val="left" w:pos="1350"/>
        </w:tabs>
        <w:spacing w:after="0" w:line="240" w:lineRule="auto"/>
        <w:jc w:val="both"/>
        <w:rPr>
          <w:rFonts w:ascii="Times New Roman" w:eastAsia="Times New Roman" w:hAnsi="Times New Roman" w:cs="Times New Roman"/>
          <w:sz w:val="28"/>
          <w:szCs w:val="28"/>
          <w:lang w:eastAsia="ru-RU"/>
        </w:rPr>
      </w:pPr>
      <w:r w:rsidRPr="00CC533B">
        <w:rPr>
          <w:rFonts w:ascii="Times New Roman" w:eastAsia="Times New Roman" w:hAnsi="Times New Roman" w:cs="Times New Roman"/>
          <w:sz w:val="28"/>
          <w:szCs w:val="28"/>
          <w:lang w:eastAsia="ru-RU"/>
        </w:rPr>
        <w:lastRenderedPageBreak/>
        <w:t xml:space="preserve">- посилання на відеоматеріали із відкритим доступом та зазначену документацію надіслати на електронну адресу unnatskiy@gmail.com (тема листа «Земля – наш спільний дім - 2024»). </w:t>
      </w:r>
    </w:p>
    <w:p w:rsidR="00CC533B" w:rsidRPr="00CC533B" w:rsidRDefault="00CC533B" w:rsidP="00C03910">
      <w:pPr>
        <w:tabs>
          <w:tab w:val="left" w:pos="1350"/>
        </w:tabs>
        <w:spacing w:after="0" w:line="240" w:lineRule="auto"/>
        <w:jc w:val="both"/>
        <w:rPr>
          <w:rFonts w:ascii="Times New Roman" w:eastAsia="Times New Roman" w:hAnsi="Times New Roman" w:cs="Times New Roman"/>
          <w:sz w:val="28"/>
          <w:szCs w:val="28"/>
          <w:lang w:eastAsia="ru-RU"/>
        </w:rPr>
      </w:pPr>
      <w:r w:rsidRPr="00CC533B">
        <w:rPr>
          <w:rFonts w:ascii="Times New Roman" w:eastAsia="Times New Roman" w:hAnsi="Times New Roman" w:cs="Times New Roman"/>
          <w:sz w:val="28"/>
          <w:szCs w:val="28"/>
          <w:lang w:eastAsia="ru-RU"/>
        </w:rPr>
        <w:t>3.Відзначити виступ учасників агіт-бригади учнів:</w:t>
      </w:r>
    </w:p>
    <w:p w:rsidR="00CC533B" w:rsidRPr="00CC533B" w:rsidRDefault="00CC533B" w:rsidP="00C03910">
      <w:pPr>
        <w:tabs>
          <w:tab w:val="left" w:pos="1350"/>
        </w:tabs>
        <w:spacing w:after="0" w:line="240" w:lineRule="auto"/>
        <w:jc w:val="both"/>
        <w:rPr>
          <w:rFonts w:ascii="Times New Roman" w:eastAsia="Times New Roman" w:hAnsi="Times New Roman" w:cs="Times New Roman"/>
          <w:sz w:val="28"/>
          <w:szCs w:val="28"/>
          <w:lang w:eastAsia="ru-RU"/>
        </w:rPr>
      </w:pPr>
      <w:r w:rsidRPr="00CC533B">
        <w:rPr>
          <w:rFonts w:ascii="Times New Roman" w:eastAsia="Times New Roman" w:hAnsi="Times New Roman" w:cs="Times New Roman"/>
          <w:sz w:val="28"/>
          <w:szCs w:val="28"/>
          <w:lang w:eastAsia="ru-RU"/>
        </w:rPr>
        <w:t>Халаїм Вікторія 11 клас</w:t>
      </w:r>
    </w:p>
    <w:p w:rsidR="00CC533B" w:rsidRPr="00CC533B" w:rsidRDefault="00CC533B" w:rsidP="00C03910">
      <w:pPr>
        <w:tabs>
          <w:tab w:val="left" w:pos="1350"/>
        </w:tabs>
        <w:spacing w:after="0" w:line="240" w:lineRule="auto"/>
        <w:jc w:val="both"/>
        <w:rPr>
          <w:rFonts w:ascii="Times New Roman" w:eastAsia="Times New Roman" w:hAnsi="Times New Roman" w:cs="Times New Roman"/>
          <w:sz w:val="28"/>
          <w:szCs w:val="28"/>
          <w:lang w:eastAsia="ru-RU"/>
        </w:rPr>
      </w:pPr>
      <w:r w:rsidRPr="00CC533B">
        <w:rPr>
          <w:rFonts w:ascii="Times New Roman" w:eastAsia="Times New Roman" w:hAnsi="Times New Roman" w:cs="Times New Roman"/>
          <w:sz w:val="28"/>
          <w:szCs w:val="28"/>
          <w:lang w:eastAsia="ru-RU"/>
        </w:rPr>
        <w:t>Скріпнік Марія 11 клас</w:t>
      </w:r>
    </w:p>
    <w:p w:rsidR="00CC533B" w:rsidRPr="00CC533B" w:rsidRDefault="00CC533B" w:rsidP="00C03910">
      <w:pPr>
        <w:tabs>
          <w:tab w:val="left" w:pos="1350"/>
        </w:tabs>
        <w:spacing w:after="0" w:line="240" w:lineRule="auto"/>
        <w:jc w:val="both"/>
        <w:rPr>
          <w:rFonts w:ascii="Times New Roman" w:eastAsia="Times New Roman" w:hAnsi="Times New Roman" w:cs="Times New Roman"/>
          <w:sz w:val="28"/>
          <w:szCs w:val="28"/>
          <w:lang w:eastAsia="ru-RU"/>
        </w:rPr>
      </w:pPr>
      <w:r w:rsidRPr="00CC533B">
        <w:rPr>
          <w:rFonts w:ascii="Times New Roman" w:eastAsia="Times New Roman" w:hAnsi="Times New Roman" w:cs="Times New Roman"/>
          <w:sz w:val="28"/>
          <w:szCs w:val="28"/>
          <w:lang w:eastAsia="ru-RU"/>
        </w:rPr>
        <w:t>Кавка Сніжана 11 клас</w:t>
      </w:r>
    </w:p>
    <w:p w:rsidR="00CC533B" w:rsidRPr="00CC533B" w:rsidRDefault="00CC533B" w:rsidP="00C03910">
      <w:pPr>
        <w:tabs>
          <w:tab w:val="left" w:pos="1350"/>
        </w:tabs>
        <w:spacing w:after="0" w:line="240" w:lineRule="auto"/>
        <w:jc w:val="both"/>
        <w:rPr>
          <w:rFonts w:ascii="Times New Roman" w:eastAsia="Times New Roman" w:hAnsi="Times New Roman" w:cs="Times New Roman"/>
          <w:sz w:val="28"/>
          <w:szCs w:val="28"/>
          <w:lang w:eastAsia="ru-RU"/>
        </w:rPr>
      </w:pPr>
      <w:r w:rsidRPr="00CC533B">
        <w:rPr>
          <w:rFonts w:ascii="Times New Roman" w:eastAsia="Times New Roman" w:hAnsi="Times New Roman" w:cs="Times New Roman"/>
          <w:sz w:val="28"/>
          <w:szCs w:val="28"/>
          <w:lang w:eastAsia="ru-RU"/>
        </w:rPr>
        <w:t xml:space="preserve">Васильцова Аміна 11 клас  </w:t>
      </w:r>
    </w:p>
    <w:p w:rsidR="00CC533B" w:rsidRPr="00CC533B" w:rsidRDefault="00CC533B" w:rsidP="00C03910">
      <w:pPr>
        <w:tabs>
          <w:tab w:val="left" w:pos="1350"/>
        </w:tabs>
        <w:spacing w:after="0" w:line="240" w:lineRule="auto"/>
        <w:jc w:val="both"/>
        <w:rPr>
          <w:rFonts w:ascii="Times New Roman" w:eastAsia="Times New Roman" w:hAnsi="Times New Roman" w:cs="Times New Roman"/>
          <w:sz w:val="28"/>
          <w:szCs w:val="28"/>
          <w:lang w:eastAsia="ru-RU"/>
        </w:rPr>
      </w:pPr>
      <w:r w:rsidRPr="00CC533B">
        <w:rPr>
          <w:rFonts w:ascii="Times New Roman" w:eastAsia="Times New Roman" w:hAnsi="Times New Roman" w:cs="Times New Roman"/>
          <w:sz w:val="28"/>
          <w:szCs w:val="28"/>
          <w:lang w:eastAsia="ru-RU"/>
        </w:rPr>
        <w:t>Саркісян Софія 4 клас</w:t>
      </w:r>
    </w:p>
    <w:p w:rsidR="00CC533B" w:rsidRPr="00CC533B" w:rsidRDefault="00CC533B" w:rsidP="00C03910">
      <w:pPr>
        <w:tabs>
          <w:tab w:val="left" w:pos="1350"/>
        </w:tabs>
        <w:spacing w:after="0" w:line="240" w:lineRule="auto"/>
        <w:jc w:val="both"/>
        <w:rPr>
          <w:rFonts w:ascii="Times New Roman" w:eastAsia="Times New Roman" w:hAnsi="Times New Roman" w:cs="Times New Roman"/>
          <w:sz w:val="28"/>
          <w:szCs w:val="28"/>
          <w:lang w:eastAsia="ru-RU"/>
        </w:rPr>
      </w:pPr>
      <w:r w:rsidRPr="00CC533B">
        <w:rPr>
          <w:rFonts w:ascii="Times New Roman" w:eastAsia="Times New Roman" w:hAnsi="Times New Roman" w:cs="Times New Roman"/>
          <w:sz w:val="28"/>
          <w:szCs w:val="28"/>
          <w:lang w:eastAsia="ru-RU"/>
        </w:rPr>
        <w:t>4.Виконання даного наказу залишаю за собою.</w:t>
      </w:r>
    </w:p>
    <w:p w:rsidR="00CC533B" w:rsidRPr="00CC533B" w:rsidRDefault="00CC533B" w:rsidP="00CC533B">
      <w:pPr>
        <w:tabs>
          <w:tab w:val="left" w:pos="1350"/>
        </w:tabs>
        <w:spacing w:after="0" w:line="240" w:lineRule="auto"/>
        <w:jc w:val="both"/>
        <w:rPr>
          <w:rFonts w:ascii="Times New Roman" w:eastAsia="Times New Roman" w:hAnsi="Times New Roman" w:cs="Times New Roman"/>
          <w:sz w:val="28"/>
          <w:szCs w:val="28"/>
          <w:lang w:eastAsia="ru-RU"/>
        </w:rPr>
      </w:pPr>
    </w:p>
    <w:p w:rsidR="00CC533B" w:rsidRPr="00CC533B" w:rsidRDefault="00CC533B" w:rsidP="00CC533B">
      <w:pPr>
        <w:tabs>
          <w:tab w:val="left" w:pos="1350"/>
        </w:tabs>
        <w:spacing w:after="0" w:line="240" w:lineRule="auto"/>
        <w:jc w:val="both"/>
        <w:rPr>
          <w:rFonts w:ascii="Times New Roman" w:eastAsia="Times New Roman" w:hAnsi="Times New Roman" w:cs="Times New Roman"/>
          <w:sz w:val="28"/>
          <w:szCs w:val="28"/>
          <w:lang w:eastAsia="ru-RU"/>
        </w:rPr>
      </w:pPr>
    </w:p>
    <w:p w:rsidR="00CC533B" w:rsidRDefault="00CC533B" w:rsidP="00CC533B">
      <w:pPr>
        <w:tabs>
          <w:tab w:val="left" w:pos="1056"/>
        </w:tabs>
        <w:rPr>
          <w:rFonts w:ascii="Times New Roman" w:hAnsi="Times New Roman" w:cs="Times New Roman"/>
          <w:sz w:val="28"/>
          <w:szCs w:val="28"/>
        </w:rPr>
      </w:pPr>
      <w:r>
        <w:rPr>
          <w:rFonts w:ascii="Times New Roman" w:hAnsi="Times New Roman" w:cs="Times New Roman"/>
          <w:sz w:val="28"/>
          <w:szCs w:val="28"/>
        </w:rPr>
        <w:t>Директор                                                           Валентина ГРУЦЕНКО</w:t>
      </w:r>
    </w:p>
    <w:p w:rsidR="00527568" w:rsidRDefault="00527568" w:rsidP="00530B95">
      <w:pPr>
        <w:rPr>
          <w:rFonts w:ascii="Times New Roman" w:hAnsi="Times New Roman" w:cs="Times New Roman"/>
          <w:sz w:val="28"/>
          <w:szCs w:val="28"/>
        </w:rPr>
      </w:pPr>
    </w:p>
    <w:p w:rsidR="00527568" w:rsidRPr="00527568" w:rsidRDefault="00527568" w:rsidP="00527568">
      <w:pPr>
        <w:rPr>
          <w:rFonts w:ascii="Times New Roman" w:hAnsi="Times New Roman" w:cs="Times New Roman"/>
          <w:sz w:val="28"/>
          <w:szCs w:val="28"/>
        </w:rPr>
      </w:pPr>
    </w:p>
    <w:p w:rsidR="00527568" w:rsidRPr="00527568" w:rsidRDefault="00527568" w:rsidP="00527568">
      <w:pPr>
        <w:rPr>
          <w:rFonts w:ascii="Times New Roman" w:hAnsi="Times New Roman" w:cs="Times New Roman"/>
          <w:sz w:val="28"/>
          <w:szCs w:val="28"/>
        </w:rPr>
      </w:pPr>
    </w:p>
    <w:p w:rsidR="00527568" w:rsidRPr="00527568" w:rsidRDefault="00527568" w:rsidP="00527568">
      <w:pPr>
        <w:rPr>
          <w:rFonts w:ascii="Times New Roman" w:hAnsi="Times New Roman" w:cs="Times New Roman"/>
          <w:sz w:val="28"/>
          <w:szCs w:val="28"/>
        </w:rPr>
      </w:pPr>
    </w:p>
    <w:p w:rsidR="00527568" w:rsidRPr="00527568" w:rsidRDefault="00527568" w:rsidP="00527568">
      <w:pPr>
        <w:rPr>
          <w:rFonts w:ascii="Times New Roman" w:hAnsi="Times New Roman" w:cs="Times New Roman"/>
          <w:sz w:val="28"/>
          <w:szCs w:val="28"/>
        </w:rPr>
      </w:pPr>
    </w:p>
    <w:p w:rsidR="00527568" w:rsidRPr="00527568" w:rsidRDefault="00527568" w:rsidP="00527568">
      <w:pPr>
        <w:rPr>
          <w:rFonts w:ascii="Times New Roman" w:hAnsi="Times New Roman" w:cs="Times New Roman"/>
          <w:sz w:val="28"/>
          <w:szCs w:val="28"/>
        </w:rPr>
      </w:pPr>
    </w:p>
    <w:p w:rsidR="00527568" w:rsidRPr="00527568" w:rsidRDefault="00527568" w:rsidP="00527568">
      <w:pPr>
        <w:rPr>
          <w:rFonts w:ascii="Times New Roman" w:hAnsi="Times New Roman" w:cs="Times New Roman"/>
          <w:sz w:val="28"/>
          <w:szCs w:val="28"/>
        </w:rPr>
      </w:pPr>
    </w:p>
    <w:p w:rsidR="00527568" w:rsidRPr="00527568" w:rsidRDefault="00527568" w:rsidP="00527568">
      <w:pPr>
        <w:rPr>
          <w:rFonts w:ascii="Times New Roman" w:hAnsi="Times New Roman" w:cs="Times New Roman"/>
          <w:sz w:val="28"/>
          <w:szCs w:val="28"/>
        </w:rPr>
      </w:pPr>
    </w:p>
    <w:p w:rsidR="00527568" w:rsidRPr="00527568" w:rsidRDefault="00527568" w:rsidP="00527568">
      <w:pPr>
        <w:rPr>
          <w:rFonts w:ascii="Times New Roman" w:hAnsi="Times New Roman" w:cs="Times New Roman"/>
          <w:sz w:val="28"/>
          <w:szCs w:val="28"/>
        </w:rPr>
      </w:pPr>
    </w:p>
    <w:p w:rsidR="00527568" w:rsidRPr="00527568" w:rsidRDefault="00527568" w:rsidP="00527568">
      <w:pPr>
        <w:rPr>
          <w:rFonts w:ascii="Times New Roman" w:hAnsi="Times New Roman" w:cs="Times New Roman"/>
          <w:sz w:val="28"/>
          <w:szCs w:val="28"/>
        </w:rPr>
      </w:pPr>
    </w:p>
    <w:p w:rsidR="00527568" w:rsidRPr="00527568" w:rsidRDefault="00527568" w:rsidP="00527568">
      <w:pPr>
        <w:rPr>
          <w:rFonts w:ascii="Times New Roman" w:hAnsi="Times New Roman" w:cs="Times New Roman"/>
          <w:sz w:val="28"/>
          <w:szCs w:val="28"/>
        </w:rPr>
      </w:pPr>
    </w:p>
    <w:p w:rsidR="00527568" w:rsidRPr="00527568" w:rsidRDefault="00527568" w:rsidP="00527568">
      <w:pPr>
        <w:rPr>
          <w:rFonts w:ascii="Times New Roman" w:hAnsi="Times New Roman" w:cs="Times New Roman"/>
          <w:sz w:val="28"/>
          <w:szCs w:val="28"/>
        </w:rPr>
      </w:pPr>
    </w:p>
    <w:p w:rsidR="00527568" w:rsidRPr="00527568" w:rsidRDefault="00527568" w:rsidP="00527568">
      <w:pPr>
        <w:rPr>
          <w:rFonts w:ascii="Times New Roman" w:hAnsi="Times New Roman" w:cs="Times New Roman"/>
          <w:sz w:val="28"/>
          <w:szCs w:val="28"/>
        </w:rPr>
      </w:pPr>
    </w:p>
    <w:p w:rsidR="00527568" w:rsidRPr="00527568" w:rsidRDefault="00527568" w:rsidP="00527568">
      <w:pPr>
        <w:rPr>
          <w:rFonts w:ascii="Times New Roman" w:hAnsi="Times New Roman" w:cs="Times New Roman"/>
          <w:sz w:val="28"/>
          <w:szCs w:val="28"/>
        </w:rPr>
      </w:pPr>
    </w:p>
    <w:p w:rsidR="00527568" w:rsidRPr="00527568" w:rsidRDefault="00527568" w:rsidP="00527568">
      <w:pPr>
        <w:rPr>
          <w:rFonts w:ascii="Times New Roman" w:hAnsi="Times New Roman" w:cs="Times New Roman"/>
          <w:sz w:val="28"/>
          <w:szCs w:val="28"/>
        </w:rPr>
      </w:pPr>
    </w:p>
    <w:p w:rsidR="00527568" w:rsidRPr="00527568" w:rsidRDefault="00527568" w:rsidP="00527568">
      <w:pPr>
        <w:rPr>
          <w:rFonts w:ascii="Times New Roman" w:hAnsi="Times New Roman" w:cs="Times New Roman"/>
          <w:sz w:val="28"/>
          <w:szCs w:val="28"/>
        </w:rPr>
      </w:pPr>
    </w:p>
    <w:p w:rsidR="009A3DA6" w:rsidRDefault="009A3DA6" w:rsidP="009A3DA6">
      <w:pPr>
        <w:tabs>
          <w:tab w:val="left" w:pos="3648"/>
        </w:tabs>
        <w:rPr>
          <w:rFonts w:ascii="Times New Roman" w:hAnsi="Times New Roman" w:cs="Times New Roman"/>
          <w:sz w:val="28"/>
          <w:szCs w:val="28"/>
        </w:rPr>
      </w:pPr>
    </w:p>
    <w:p w:rsidR="00527568" w:rsidRDefault="00527568" w:rsidP="009A3DA6">
      <w:pPr>
        <w:tabs>
          <w:tab w:val="left" w:pos="3648"/>
        </w:tabs>
        <w:rPr>
          <w:rFonts w:ascii="Times New Roman" w:hAnsi="Times New Roman" w:cs="Times New Roman"/>
          <w:sz w:val="28"/>
          <w:szCs w:val="28"/>
        </w:rPr>
      </w:pPr>
    </w:p>
    <w:p w:rsidR="00527568" w:rsidRPr="00092883" w:rsidRDefault="009A3DA6" w:rsidP="00527568">
      <w:pPr>
        <w:tabs>
          <w:tab w:val="left" w:pos="1170"/>
        </w:tabs>
        <w:spacing w:after="0" w:line="240" w:lineRule="auto"/>
        <w:rPr>
          <w:rFonts w:ascii="Times New Roman" w:hAnsi="Times New Roman" w:cs="Times New Roman"/>
          <w:color w:val="333333"/>
        </w:rPr>
      </w:pPr>
      <w:r w:rsidRPr="00092883">
        <w:rPr>
          <w:rFonts w:ascii="Times New Roman" w:hAnsi="Times New Roman" w:cs="Times New Roman"/>
          <w:noProof/>
          <w:lang w:eastAsia="uk-UA"/>
        </w:rPr>
        <w:drawing>
          <wp:anchor distT="0" distB="0" distL="114300" distR="114300" simplePos="0" relativeHeight="251677696" behindDoc="0" locked="0" layoutInCell="1" allowOverlap="1" wp14:anchorId="4DD01253" wp14:editId="425BE586">
            <wp:simplePos x="0" y="0"/>
            <wp:positionH relativeFrom="column">
              <wp:posOffset>2676525</wp:posOffset>
            </wp:positionH>
            <wp:positionV relativeFrom="paragraph">
              <wp:posOffset>47625</wp:posOffset>
            </wp:positionV>
            <wp:extent cx="448310" cy="571500"/>
            <wp:effectExtent l="0" t="0" r="889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527568" w:rsidRPr="00092883" w:rsidRDefault="00527568" w:rsidP="00527568">
      <w:pPr>
        <w:tabs>
          <w:tab w:val="left" w:pos="1170"/>
        </w:tabs>
        <w:spacing w:after="0" w:line="240" w:lineRule="auto"/>
        <w:rPr>
          <w:rFonts w:ascii="Times New Roman" w:hAnsi="Times New Roman" w:cs="Times New Roman"/>
          <w:color w:val="333333"/>
        </w:rPr>
      </w:pPr>
    </w:p>
    <w:p w:rsidR="00527568" w:rsidRPr="00092883" w:rsidRDefault="00527568" w:rsidP="00527568">
      <w:pPr>
        <w:tabs>
          <w:tab w:val="left" w:pos="1170"/>
        </w:tabs>
        <w:spacing w:after="0" w:line="240" w:lineRule="auto"/>
        <w:rPr>
          <w:rFonts w:ascii="Times New Roman" w:hAnsi="Times New Roman" w:cs="Times New Roman"/>
          <w:color w:val="333333"/>
        </w:rPr>
      </w:pPr>
      <w:r w:rsidRPr="00092883">
        <w:rPr>
          <w:rFonts w:ascii="Times New Roman" w:hAnsi="Times New Roman" w:cs="Times New Roman"/>
          <w:color w:val="333333"/>
        </w:rPr>
        <w:t xml:space="preserve">                                      </w:t>
      </w:r>
    </w:p>
    <w:p w:rsidR="00527568" w:rsidRPr="00092883" w:rsidRDefault="00527568" w:rsidP="00527568">
      <w:pPr>
        <w:tabs>
          <w:tab w:val="left" w:pos="1170"/>
        </w:tabs>
        <w:spacing w:after="0" w:line="240" w:lineRule="auto"/>
        <w:rPr>
          <w:rFonts w:ascii="Times New Roman" w:hAnsi="Times New Roman" w:cs="Times New Roman"/>
          <w:b/>
          <w:color w:val="333333"/>
          <w:sz w:val="26"/>
          <w:szCs w:val="26"/>
        </w:rPr>
      </w:pPr>
      <w:r w:rsidRPr="00092883">
        <w:rPr>
          <w:rFonts w:ascii="Times New Roman" w:hAnsi="Times New Roman" w:cs="Times New Roman"/>
          <w:b/>
          <w:color w:val="333333"/>
          <w:sz w:val="26"/>
          <w:szCs w:val="26"/>
        </w:rPr>
        <w:t xml:space="preserve">              </w:t>
      </w:r>
    </w:p>
    <w:p w:rsidR="00527568" w:rsidRPr="00092883" w:rsidRDefault="00527568" w:rsidP="00527568">
      <w:pPr>
        <w:tabs>
          <w:tab w:val="left" w:pos="1170"/>
        </w:tabs>
        <w:spacing w:after="0" w:line="240" w:lineRule="auto"/>
        <w:rPr>
          <w:rFonts w:ascii="Times New Roman" w:hAnsi="Times New Roman" w:cs="Times New Roman"/>
          <w:b/>
          <w:color w:val="333333"/>
          <w:sz w:val="26"/>
          <w:szCs w:val="26"/>
        </w:rPr>
      </w:pPr>
    </w:p>
    <w:p w:rsidR="00527568" w:rsidRPr="00092883" w:rsidRDefault="00527568" w:rsidP="00527568">
      <w:pPr>
        <w:tabs>
          <w:tab w:val="left" w:pos="1170"/>
        </w:tabs>
        <w:spacing w:after="0" w:line="240" w:lineRule="auto"/>
        <w:rPr>
          <w:rFonts w:ascii="Times New Roman" w:hAnsi="Times New Roman" w:cs="Times New Roman"/>
          <w:b/>
          <w:color w:val="333333"/>
          <w:sz w:val="26"/>
          <w:szCs w:val="26"/>
        </w:rPr>
      </w:pPr>
      <w:r w:rsidRPr="00092883">
        <w:rPr>
          <w:rFonts w:ascii="Times New Roman" w:hAnsi="Times New Roman" w:cs="Times New Roman"/>
          <w:b/>
          <w:color w:val="333333"/>
          <w:sz w:val="26"/>
          <w:szCs w:val="26"/>
        </w:rPr>
        <w:t xml:space="preserve">  </w:t>
      </w:r>
      <w:r>
        <w:rPr>
          <w:rFonts w:ascii="Times New Roman" w:hAnsi="Times New Roman" w:cs="Times New Roman"/>
          <w:b/>
          <w:color w:val="333333"/>
          <w:sz w:val="26"/>
          <w:szCs w:val="26"/>
        </w:rPr>
        <w:t xml:space="preserve">           </w:t>
      </w:r>
      <w:r w:rsidRPr="00092883">
        <w:rPr>
          <w:rFonts w:ascii="Times New Roman" w:hAnsi="Times New Roman" w:cs="Times New Roman"/>
          <w:b/>
          <w:color w:val="333333"/>
          <w:sz w:val="26"/>
          <w:szCs w:val="26"/>
        </w:rPr>
        <w:t xml:space="preserve">ПІЩАНСЬКА СІЛЬСЬКА РАДА ПОДІЛЬСЬКОГО РАЙОНУ </w:t>
      </w:r>
    </w:p>
    <w:p w:rsidR="00527568" w:rsidRPr="00092883" w:rsidRDefault="00527568" w:rsidP="00527568">
      <w:pPr>
        <w:tabs>
          <w:tab w:val="left" w:pos="1170"/>
        </w:tabs>
        <w:spacing w:after="0" w:line="240" w:lineRule="auto"/>
        <w:rPr>
          <w:rFonts w:ascii="Times New Roman" w:hAnsi="Times New Roman" w:cs="Times New Roman"/>
          <w:color w:val="333333"/>
        </w:rPr>
      </w:pPr>
    </w:p>
    <w:p w:rsidR="00527568" w:rsidRPr="00092883" w:rsidRDefault="00527568" w:rsidP="00527568">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6"/>
          <w:szCs w:val="26"/>
        </w:rPr>
      </w:pPr>
      <w:r w:rsidRPr="00092883">
        <w:rPr>
          <w:rFonts w:ascii="Times New Roman" w:hAnsi="Times New Roman" w:cs="Times New Roman"/>
          <w:b/>
          <w:color w:val="333333"/>
          <w:sz w:val="26"/>
          <w:szCs w:val="26"/>
        </w:rPr>
        <w:t>ОДЕСЬКОЇ ОБЛАСТІ</w:t>
      </w:r>
    </w:p>
    <w:p w:rsidR="00527568" w:rsidRPr="00092883" w:rsidRDefault="00527568" w:rsidP="00527568">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6"/>
          <w:szCs w:val="26"/>
        </w:rPr>
      </w:pPr>
    </w:p>
    <w:p w:rsidR="00527568" w:rsidRPr="00092883" w:rsidRDefault="00527568" w:rsidP="00527568">
      <w:pPr>
        <w:pStyle w:val="Standard"/>
        <w:jc w:val="center"/>
        <w:rPr>
          <w:b/>
          <w:caps/>
          <w:color w:val="333333"/>
          <w:sz w:val="26"/>
          <w:szCs w:val="26"/>
          <w:lang w:val="uk-UA"/>
        </w:rPr>
      </w:pPr>
      <w:r w:rsidRPr="00092883">
        <w:rPr>
          <w:b/>
          <w:caps/>
          <w:color w:val="333333"/>
          <w:sz w:val="26"/>
          <w:szCs w:val="26"/>
          <w:lang w:val="uk-UA"/>
        </w:rPr>
        <w:t>Піщанський ліцей</w:t>
      </w:r>
    </w:p>
    <w:p w:rsidR="00527568" w:rsidRPr="00092883" w:rsidRDefault="00527568" w:rsidP="00527568">
      <w:pPr>
        <w:tabs>
          <w:tab w:val="left" w:pos="4170"/>
        </w:tabs>
        <w:spacing w:after="0" w:line="240" w:lineRule="auto"/>
        <w:rPr>
          <w:rFonts w:ascii="Times New Roman" w:hAnsi="Times New Roman" w:cs="Times New Roman"/>
          <w:color w:val="333333"/>
        </w:rPr>
      </w:pPr>
    </w:p>
    <w:p w:rsidR="00527568" w:rsidRPr="00092883" w:rsidRDefault="00527568" w:rsidP="00527568">
      <w:pPr>
        <w:spacing w:after="0" w:line="240" w:lineRule="auto"/>
        <w:jc w:val="center"/>
        <w:rPr>
          <w:rFonts w:ascii="Times New Roman" w:hAnsi="Times New Roman" w:cs="Times New Roman"/>
          <w:color w:val="333333"/>
        </w:rPr>
      </w:pPr>
      <w:r w:rsidRPr="00092883">
        <w:rPr>
          <w:rFonts w:ascii="Times New Roman" w:hAnsi="Times New Roman" w:cs="Times New Roman"/>
          <w:color w:val="333333"/>
        </w:rPr>
        <w:t>НАКАЗ</w:t>
      </w:r>
    </w:p>
    <w:p w:rsidR="00527568" w:rsidRPr="00092883" w:rsidRDefault="00527568" w:rsidP="00527568">
      <w:pPr>
        <w:spacing w:after="0" w:line="240" w:lineRule="auto"/>
        <w:jc w:val="center"/>
        <w:rPr>
          <w:rFonts w:ascii="Times New Roman" w:hAnsi="Times New Roman" w:cs="Times New Roman"/>
          <w:color w:val="333333"/>
        </w:rPr>
      </w:pPr>
      <w:r w:rsidRPr="00092883">
        <w:rPr>
          <w:rFonts w:ascii="Times New Roman" w:hAnsi="Times New Roman" w:cs="Times New Roman"/>
          <w:color w:val="333333"/>
        </w:rPr>
        <w:t xml:space="preserve"> </w:t>
      </w:r>
    </w:p>
    <w:p w:rsidR="00527568" w:rsidRDefault="00527568" w:rsidP="00527568">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21.12</w:t>
      </w:r>
      <w:r w:rsidRPr="00092883">
        <w:rPr>
          <w:rFonts w:ascii="Times New Roman" w:hAnsi="Times New Roman" w:cs="Times New Roman"/>
          <w:color w:val="333333"/>
          <w:sz w:val="24"/>
          <w:szCs w:val="24"/>
        </w:rPr>
        <w:t xml:space="preserve">.2023                   </w:t>
      </w:r>
      <w:r>
        <w:rPr>
          <w:rFonts w:ascii="Times New Roman" w:hAnsi="Times New Roman" w:cs="Times New Roman"/>
          <w:color w:val="333333"/>
          <w:sz w:val="24"/>
          <w:szCs w:val="24"/>
        </w:rPr>
        <w:t xml:space="preserve">                           </w:t>
      </w:r>
      <w:r w:rsidRPr="00092883">
        <w:rPr>
          <w:rFonts w:ascii="Times New Roman" w:hAnsi="Times New Roman" w:cs="Times New Roman"/>
          <w:color w:val="333333"/>
          <w:sz w:val="24"/>
          <w:szCs w:val="24"/>
        </w:rPr>
        <w:t xml:space="preserve">          Піщана                                </w:t>
      </w:r>
      <w:r>
        <w:rPr>
          <w:rFonts w:ascii="Times New Roman" w:hAnsi="Times New Roman" w:cs="Times New Roman"/>
          <w:color w:val="333333"/>
          <w:sz w:val="24"/>
          <w:szCs w:val="24"/>
        </w:rPr>
        <w:t xml:space="preserve">     </w:t>
      </w:r>
      <w:r w:rsidR="009A3DA6">
        <w:rPr>
          <w:rFonts w:ascii="Times New Roman" w:hAnsi="Times New Roman" w:cs="Times New Roman"/>
          <w:color w:val="333333"/>
          <w:sz w:val="24"/>
          <w:szCs w:val="24"/>
        </w:rPr>
        <w:t xml:space="preserve">                       </w:t>
      </w:r>
      <w:r w:rsidR="00215FA7">
        <w:rPr>
          <w:rFonts w:ascii="Times New Roman" w:hAnsi="Times New Roman" w:cs="Times New Roman"/>
          <w:color w:val="333333"/>
          <w:sz w:val="24"/>
          <w:szCs w:val="24"/>
        </w:rPr>
        <w:t>№191</w:t>
      </w:r>
    </w:p>
    <w:p w:rsidR="00527568" w:rsidRDefault="00527568" w:rsidP="00527568">
      <w:pPr>
        <w:spacing w:after="0" w:line="240" w:lineRule="auto"/>
        <w:jc w:val="both"/>
        <w:rPr>
          <w:rFonts w:ascii="Times New Roman" w:hAnsi="Times New Roman" w:cs="Times New Roman"/>
          <w:color w:val="333333"/>
          <w:sz w:val="24"/>
          <w:szCs w:val="24"/>
        </w:rPr>
      </w:pPr>
    </w:p>
    <w:p w:rsidR="00527568" w:rsidRPr="001F0F02" w:rsidRDefault="00527568" w:rsidP="00527568">
      <w:pPr>
        <w:rPr>
          <w:rFonts w:ascii="Times New Roman" w:hAnsi="Times New Roman" w:cs="Times New Roman"/>
          <w:sz w:val="24"/>
          <w:szCs w:val="24"/>
        </w:rPr>
      </w:pPr>
      <w:r w:rsidRPr="001F0F02">
        <w:rPr>
          <w:rFonts w:ascii="Times New Roman" w:hAnsi="Times New Roman" w:cs="Times New Roman"/>
          <w:sz w:val="24"/>
          <w:szCs w:val="24"/>
        </w:rPr>
        <w:t>Про виїзд шкільного автобуса</w:t>
      </w:r>
    </w:p>
    <w:p w:rsidR="00527568" w:rsidRPr="001F0F02" w:rsidRDefault="00527568" w:rsidP="00527568">
      <w:pPr>
        <w:rPr>
          <w:rFonts w:ascii="Times New Roman" w:hAnsi="Times New Roman" w:cs="Times New Roman"/>
          <w:sz w:val="28"/>
          <w:szCs w:val="28"/>
        </w:rPr>
      </w:pPr>
      <w:r w:rsidRPr="001F0F02">
        <w:rPr>
          <w:rFonts w:ascii="Times New Roman" w:hAnsi="Times New Roman" w:cs="Times New Roman"/>
          <w:sz w:val="28"/>
          <w:szCs w:val="28"/>
        </w:rPr>
        <w:t>На виконання наказу відділу освіти, культури, молоді та спорту Піщанської сільської ради Подільського району Одесько</w:t>
      </w:r>
      <w:r>
        <w:rPr>
          <w:rFonts w:ascii="Times New Roman" w:hAnsi="Times New Roman" w:cs="Times New Roman"/>
          <w:sz w:val="28"/>
          <w:szCs w:val="28"/>
        </w:rPr>
        <w:t>ї області від 21.12.2023року №66</w:t>
      </w:r>
      <w:r w:rsidRPr="001F0F02">
        <w:rPr>
          <w:rFonts w:ascii="Times New Roman" w:hAnsi="Times New Roman" w:cs="Times New Roman"/>
          <w:sz w:val="28"/>
          <w:szCs w:val="28"/>
        </w:rPr>
        <w:t>-Г</w:t>
      </w:r>
    </w:p>
    <w:p w:rsidR="00527568" w:rsidRPr="001F0F02" w:rsidRDefault="00527568" w:rsidP="00527568">
      <w:pPr>
        <w:rPr>
          <w:rFonts w:ascii="Times New Roman" w:hAnsi="Times New Roman" w:cs="Times New Roman"/>
          <w:sz w:val="28"/>
          <w:szCs w:val="28"/>
        </w:rPr>
      </w:pPr>
      <w:r w:rsidRPr="001F0F02">
        <w:rPr>
          <w:rFonts w:ascii="Times New Roman" w:hAnsi="Times New Roman" w:cs="Times New Roman"/>
          <w:sz w:val="28"/>
          <w:szCs w:val="28"/>
        </w:rPr>
        <w:t>НАКАЗУЮ:</w:t>
      </w:r>
    </w:p>
    <w:p w:rsidR="00527568" w:rsidRDefault="00527568" w:rsidP="00527568">
      <w:pPr>
        <w:tabs>
          <w:tab w:val="left" w:pos="1350"/>
        </w:tabs>
        <w:spacing w:after="0" w:line="240" w:lineRule="auto"/>
        <w:jc w:val="both"/>
        <w:rPr>
          <w:rFonts w:ascii="Times New Roman" w:hAnsi="Times New Roman"/>
          <w:sz w:val="28"/>
          <w:szCs w:val="28"/>
          <w:lang w:eastAsia="ar-SA"/>
        </w:rPr>
      </w:pPr>
      <w:r>
        <w:rPr>
          <w:rFonts w:ascii="Times New Roman" w:hAnsi="Times New Roman" w:cs="Times New Roman"/>
          <w:sz w:val="28"/>
          <w:szCs w:val="28"/>
        </w:rPr>
        <w:t>1</w:t>
      </w:r>
      <w:r w:rsidRPr="00F4297D">
        <w:rPr>
          <w:rFonts w:ascii="Times New Roman" w:hAnsi="Times New Roman"/>
          <w:sz w:val="28"/>
          <w:szCs w:val="28"/>
          <w:lang w:eastAsia="ar-SA"/>
        </w:rPr>
        <w:t>.</w:t>
      </w:r>
      <w:r>
        <w:rPr>
          <w:rFonts w:ascii="Times New Roman" w:hAnsi="Times New Roman"/>
          <w:sz w:val="28"/>
          <w:szCs w:val="28"/>
          <w:lang w:eastAsia="ar-SA"/>
        </w:rPr>
        <w:t xml:space="preserve"> Здійснити виїзд 23 грудня 2023 року</w:t>
      </w:r>
      <w:r w:rsidRPr="00F4297D">
        <w:rPr>
          <w:rFonts w:ascii="Times New Roman" w:hAnsi="Times New Roman"/>
          <w:sz w:val="28"/>
          <w:szCs w:val="28"/>
          <w:lang w:eastAsia="ar-SA"/>
        </w:rPr>
        <w:t xml:space="preserve"> шкільного автобуса</w:t>
      </w:r>
      <w:r>
        <w:rPr>
          <w:rFonts w:ascii="Times New Roman" w:hAnsi="Times New Roman"/>
          <w:sz w:val="28"/>
          <w:szCs w:val="28"/>
          <w:lang w:eastAsia="ar-SA"/>
        </w:rPr>
        <w:t xml:space="preserve"> марки</w:t>
      </w:r>
      <w:r w:rsidRPr="00F4297D">
        <w:rPr>
          <w:rFonts w:ascii="Times New Roman" w:hAnsi="Times New Roman"/>
          <w:sz w:val="28"/>
          <w:szCs w:val="28"/>
          <w:lang w:eastAsia="ar-SA"/>
        </w:rPr>
        <w:t xml:space="preserve"> </w:t>
      </w:r>
      <w:r>
        <w:rPr>
          <w:rFonts w:ascii="Times New Roman" w:hAnsi="Times New Roman"/>
          <w:sz w:val="28"/>
          <w:szCs w:val="28"/>
        </w:rPr>
        <w:t xml:space="preserve">ЕТАЛОН А </w:t>
      </w:r>
      <w:r w:rsidR="00FD7974" w:rsidRPr="001F0F02">
        <w:rPr>
          <w:rFonts w:ascii="Times New Roman" w:hAnsi="Times New Roman" w:cs="Times New Roman"/>
          <w:sz w:val="28"/>
          <w:szCs w:val="28"/>
        </w:rPr>
        <w:t xml:space="preserve">08116Ш державний номер ВН 25-59 РА (водій Плахотний М.І.) </w:t>
      </w:r>
      <w:r>
        <w:rPr>
          <w:rFonts w:ascii="Times New Roman" w:hAnsi="Times New Roman"/>
          <w:sz w:val="28"/>
          <w:szCs w:val="28"/>
          <w:lang w:eastAsia="ar-SA"/>
        </w:rPr>
        <w:t xml:space="preserve">для підвезення учнів та вчителів Піщанського ліцею до м. Балта Подільського району Одеської області для участі у </w:t>
      </w:r>
      <w:r>
        <w:rPr>
          <w:rFonts w:ascii="Times New Roman" w:hAnsi="Times New Roman"/>
          <w:sz w:val="28"/>
          <w:szCs w:val="28"/>
          <w:lang w:val="en-US" w:eastAsia="ar-SA"/>
        </w:rPr>
        <w:t>II</w:t>
      </w:r>
      <w:r>
        <w:rPr>
          <w:rFonts w:ascii="Times New Roman" w:hAnsi="Times New Roman"/>
          <w:sz w:val="28"/>
          <w:szCs w:val="28"/>
          <w:lang w:eastAsia="ar-SA"/>
        </w:rPr>
        <w:t xml:space="preserve"> етапі Всеукраїнської олімпіади з географії. </w:t>
      </w:r>
    </w:p>
    <w:p w:rsidR="009A3DA6" w:rsidRDefault="009A3DA6" w:rsidP="00527568">
      <w:pPr>
        <w:tabs>
          <w:tab w:val="left" w:pos="264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bl>
      <w:tblPr>
        <w:tblStyle w:val="a5"/>
        <w:tblW w:w="0" w:type="auto"/>
        <w:tblLook w:val="04A0" w:firstRow="1" w:lastRow="0" w:firstColumn="1" w:lastColumn="0" w:noHBand="0" w:noVBand="1"/>
      </w:tblPr>
      <w:tblGrid>
        <w:gridCol w:w="822"/>
        <w:gridCol w:w="2159"/>
        <w:gridCol w:w="792"/>
      </w:tblGrid>
      <w:tr w:rsidR="009A3DA6" w:rsidTr="009A3DA6">
        <w:tc>
          <w:tcPr>
            <w:tcW w:w="0" w:type="auto"/>
          </w:tcPr>
          <w:p w:rsidR="009A3DA6" w:rsidRDefault="009A3DA6" w:rsidP="00E86057">
            <w:pPr>
              <w:rPr>
                <w:rFonts w:ascii="Times New Roman" w:hAnsi="Times New Roman" w:cs="Times New Roman"/>
                <w:sz w:val="28"/>
                <w:szCs w:val="28"/>
              </w:rPr>
            </w:pPr>
            <w:r>
              <w:rPr>
                <w:rFonts w:ascii="Times New Roman" w:hAnsi="Times New Roman" w:cs="Times New Roman"/>
                <w:sz w:val="28"/>
                <w:szCs w:val="28"/>
              </w:rPr>
              <w:t>№з/п</w:t>
            </w:r>
          </w:p>
        </w:tc>
        <w:tc>
          <w:tcPr>
            <w:tcW w:w="0" w:type="auto"/>
          </w:tcPr>
          <w:p w:rsidR="009A3DA6" w:rsidRDefault="009A3DA6" w:rsidP="00E86057">
            <w:pPr>
              <w:rPr>
                <w:rFonts w:ascii="Times New Roman" w:hAnsi="Times New Roman" w:cs="Times New Roman"/>
                <w:sz w:val="28"/>
                <w:szCs w:val="28"/>
              </w:rPr>
            </w:pPr>
            <w:r>
              <w:rPr>
                <w:rFonts w:ascii="Times New Roman" w:hAnsi="Times New Roman" w:cs="Times New Roman"/>
                <w:sz w:val="28"/>
                <w:szCs w:val="28"/>
              </w:rPr>
              <w:t>ПІБ учня</w:t>
            </w:r>
          </w:p>
        </w:tc>
        <w:tc>
          <w:tcPr>
            <w:tcW w:w="0" w:type="auto"/>
          </w:tcPr>
          <w:p w:rsidR="009A3DA6" w:rsidRDefault="009A3DA6" w:rsidP="00E86057">
            <w:pPr>
              <w:rPr>
                <w:rFonts w:ascii="Times New Roman" w:hAnsi="Times New Roman" w:cs="Times New Roman"/>
                <w:sz w:val="28"/>
                <w:szCs w:val="28"/>
              </w:rPr>
            </w:pPr>
            <w:r>
              <w:rPr>
                <w:rFonts w:ascii="Times New Roman" w:hAnsi="Times New Roman" w:cs="Times New Roman"/>
                <w:sz w:val="28"/>
                <w:szCs w:val="28"/>
              </w:rPr>
              <w:t>Клас</w:t>
            </w:r>
          </w:p>
        </w:tc>
      </w:tr>
      <w:tr w:rsidR="009A3DA6" w:rsidTr="009A3DA6">
        <w:tc>
          <w:tcPr>
            <w:tcW w:w="0" w:type="auto"/>
          </w:tcPr>
          <w:p w:rsidR="009A3DA6" w:rsidRDefault="009A3DA6" w:rsidP="00E86057">
            <w:pPr>
              <w:rPr>
                <w:rFonts w:ascii="Times New Roman" w:hAnsi="Times New Roman" w:cs="Times New Roman"/>
                <w:sz w:val="28"/>
                <w:szCs w:val="28"/>
              </w:rPr>
            </w:pPr>
            <w:r>
              <w:rPr>
                <w:rFonts w:ascii="Times New Roman" w:hAnsi="Times New Roman" w:cs="Times New Roman"/>
                <w:sz w:val="28"/>
                <w:szCs w:val="28"/>
              </w:rPr>
              <w:t>1</w:t>
            </w:r>
          </w:p>
        </w:tc>
        <w:tc>
          <w:tcPr>
            <w:tcW w:w="0" w:type="auto"/>
          </w:tcPr>
          <w:p w:rsidR="009A3DA6" w:rsidRDefault="009A3DA6" w:rsidP="00E86057">
            <w:pPr>
              <w:rPr>
                <w:rFonts w:ascii="Times New Roman" w:hAnsi="Times New Roman" w:cs="Times New Roman"/>
                <w:sz w:val="28"/>
                <w:szCs w:val="28"/>
              </w:rPr>
            </w:pPr>
            <w:r>
              <w:rPr>
                <w:rFonts w:ascii="Times New Roman" w:hAnsi="Times New Roman" w:cs="Times New Roman"/>
                <w:sz w:val="28"/>
                <w:szCs w:val="28"/>
              </w:rPr>
              <w:t xml:space="preserve">Мельник Артем </w:t>
            </w:r>
          </w:p>
        </w:tc>
        <w:tc>
          <w:tcPr>
            <w:tcW w:w="0" w:type="auto"/>
          </w:tcPr>
          <w:p w:rsidR="009A3DA6" w:rsidRDefault="009A3DA6" w:rsidP="00E86057">
            <w:pPr>
              <w:rPr>
                <w:rFonts w:ascii="Times New Roman" w:hAnsi="Times New Roman" w:cs="Times New Roman"/>
                <w:sz w:val="28"/>
                <w:szCs w:val="28"/>
              </w:rPr>
            </w:pPr>
            <w:r>
              <w:rPr>
                <w:rFonts w:ascii="Times New Roman" w:hAnsi="Times New Roman" w:cs="Times New Roman"/>
                <w:sz w:val="28"/>
                <w:szCs w:val="28"/>
              </w:rPr>
              <w:t>10</w:t>
            </w:r>
          </w:p>
        </w:tc>
      </w:tr>
      <w:tr w:rsidR="009A3DA6" w:rsidTr="009A3DA6">
        <w:tc>
          <w:tcPr>
            <w:tcW w:w="0" w:type="auto"/>
          </w:tcPr>
          <w:p w:rsidR="009A3DA6" w:rsidRDefault="009A3DA6" w:rsidP="00E86057">
            <w:pPr>
              <w:rPr>
                <w:rFonts w:ascii="Times New Roman" w:hAnsi="Times New Roman" w:cs="Times New Roman"/>
                <w:sz w:val="28"/>
                <w:szCs w:val="28"/>
              </w:rPr>
            </w:pPr>
            <w:r>
              <w:rPr>
                <w:rFonts w:ascii="Times New Roman" w:hAnsi="Times New Roman" w:cs="Times New Roman"/>
                <w:sz w:val="28"/>
                <w:szCs w:val="28"/>
              </w:rPr>
              <w:t>2</w:t>
            </w:r>
          </w:p>
        </w:tc>
        <w:tc>
          <w:tcPr>
            <w:tcW w:w="0" w:type="auto"/>
          </w:tcPr>
          <w:p w:rsidR="009A3DA6" w:rsidRDefault="009A3DA6" w:rsidP="00E86057">
            <w:pPr>
              <w:rPr>
                <w:rFonts w:ascii="Times New Roman" w:hAnsi="Times New Roman" w:cs="Times New Roman"/>
                <w:sz w:val="28"/>
                <w:szCs w:val="28"/>
              </w:rPr>
            </w:pPr>
            <w:r>
              <w:rPr>
                <w:rFonts w:ascii="Times New Roman" w:hAnsi="Times New Roman" w:cs="Times New Roman"/>
                <w:sz w:val="28"/>
                <w:szCs w:val="28"/>
              </w:rPr>
              <w:t>Куца Валентина</w:t>
            </w:r>
          </w:p>
        </w:tc>
        <w:tc>
          <w:tcPr>
            <w:tcW w:w="0" w:type="auto"/>
          </w:tcPr>
          <w:p w:rsidR="009A3DA6" w:rsidRDefault="009A3DA6" w:rsidP="00E86057">
            <w:pPr>
              <w:rPr>
                <w:rFonts w:ascii="Times New Roman" w:hAnsi="Times New Roman" w:cs="Times New Roman"/>
                <w:sz w:val="28"/>
                <w:szCs w:val="28"/>
              </w:rPr>
            </w:pPr>
            <w:r>
              <w:rPr>
                <w:rFonts w:ascii="Times New Roman" w:hAnsi="Times New Roman" w:cs="Times New Roman"/>
                <w:sz w:val="28"/>
                <w:szCs w:val="28"/>
              </w:rPr>
              <w:t>11</w:t>
            </w:r>
          </w:p>
        </w:tc>
      </w:tr>
    </w:tbl>
    <w:p w:rsidR="00527568" w:rsidRDefault="00527568" w:rsidP="00527568">
      <w:pPr>
        <w:tabs>
          <w:tab w:val="left" w:pos="2640"/>
        </w:tabs>
        <w:spacing w:after="0" w:line="240" w:lineRule="auto"/>
        <w:rPr>
          <w:rFonts w:ascii="Times New Roman" w:hAnsi="Times New Roman" w:cs="Times New Roman"/>
          <w:sz w:val="28"/>
          <w:szCs w:val="28"/>
        </w:rPr>
      </w:pPr>
    </w:p>
    <w:p w:rsidR="00527568" w:rsidRDefault="00527568" w:rsidP="00527568">
      <w:pPr>
        <w:tabs>
          <w:tab w:val="left" w:pos="1350"/>
        </w:tabs>
        <w:spacing w:after="0" w:line="240" w:lineRule="auto"/>
        <w:ind w:left="-284"/>
        <w:jc w:val="both"/>
        <w:rPr>
          <w:rFonts w:ascii="Times New Roman" w:hAnsi="Times New Roman" w:cs="Times New Roman"/>
          <w:sz w:val="28"/>
          <w:szCs w:val="28"/>
          <w:lang w:eastAsia="ar-SA"/>
        </w:rPr>
      </w:pPr>
      <w:r>
        <w:rPr>
          <w:rFonts w:ascii="Times New Roman" w:hAnsi="Times New Roman" w:cs="Times New Roman"/>
          <w:sz w:val="28"/>
          <w:szCs w:val="28"/>
        </w:rPr>
        <w:t xml:space="preserve">    </w:t>
      </w:r>
      <w:r w:rsidRPr="001F0F02">
        <w:rPr>
          <w:rFonts w:ascii="Times New Roman" w:hAnsi="Times New Roman" w:cs="Times New Roman"/>
          <w:sz w:val="28"/>
          <w:szCs w:val="28"/>
        </w:rPr>
        <w:t>2</w:t>
      </w:r>
      <w:r w:rsidRPr="001F0F02">
        <w:rPr>
          <w:rFonts w:ascii="Times New Roman" w:hAnsi="Times New Roman" w:cs="Times New Roman"/>
          <w:sz w:val="28"/>
          <w:szCs w:val="28"/>
          <w:lang w:eastAsia="ar-SA"/>
        </w:rPr>
        <w:t xml:space="preserve">. Відповідальність за збереження життя та здоров’я  учнів покласти </w:t>
      </w:r>
    </w:p>
    <w:p w:rsidR="00527568" w:rsidRDefault="00527568" w:rsidP="00527568">
      <w:pPr>
        <w:tabs>
          <w:tab w:val="left" w:pos="1350"/>
        </w:tabs>
        <w:spacing w:after="0" w:line="240" w:lineRule="auto"/>
        <w:ind w:left="-284"/>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1F0F02">
        <w:rPr>
          <w:rFonts w:ascii="Times New Roman" w:hAnsi="Times New Roman" w:cs="Times New Roman"/>
          <w:sz w:val="28"/>
          <w:szCs w:val="28"/>
          <w:lang w:eastAsia="ar-SA"/>
        </w:rPr>
        <w:t xml:space="preserve">на </w:t>
      </w:r>
      <w:r>
        <w:rPr>
          <w:rFonts w:ascii="Times New Roman" w:hAnsi="Times New Roman" w:cs="Times New Roman"/>
          <w:sz w:val="28"/>
          <w:szCs w:val="28"/>
          <w:lang w:eastAsia="ar-SA"/>
        </w:rPr>
        <w:t xml:space="preserve">вчителя </w:t>
      </w:r>
      <w:r w:rsidR="00B237D8">
        <w:rPr>
          <w:rFonts w:ascii="Times New Roman" w:hAnsi="Times New Roman" w:cs="Times New Roman"/>
          <w:sz w:val="28"/>
          <w:szCs w:val="28"/>
          <w:lang w:eastAsia="ar-SA"/>
        </w:rPr>
        <w:t>географії</w:t>
      </w:r>
      <w:r>
        <w:rPr>
          <w:rFonts w:ascii="Times New Roman" w:hAnsi="Times New Roman" w:cs="Times New Roman"/>
          <w:sz w:val="28"/>
          <w:szCs w:val="28"/>
          <w:lang w:eastAsia="ar-SA"/>
        </w:rPr>
        <w:t xml:space="preserve"> Піщанського ліцею  </w:t>
      </w:r>
      <w:r w:rsidR="00B237D8">
        <w:rPr>
          <w:rFonts w:ascii="Times New Roman" w:hAnsi="Times New Roman" w:cs="Times New Roman"/>
          <w:sz w:val="28"/>
          <w:szCs w:val="28"/>
          <w:lang w:eastAsia="ar-SA"/>
        </w:rPr>
        <w:t>Росінського Василя Івановича</w:t>
      </w:r>
      <w:r>
        <w:rPr>
          <w:rFonts w:ascii="Times New Roman" w:hAnsi="Times New Roman" w:cs="Times New Roman"/>
          <w:sz w:val="28"/>
          <w:szCs w:val="28"/>
          <w:lang w:eastAsia="ar-SA"/>
        </w:rPr>
        <w:t>.</w:t>
      </w:r>
    </w:p>
    <w:p w:rsidR="00527568" w:rsidRDefault="00527568" w:rsidP="00527568">
      <w:pPr>
        <w:tabs>
          <w:tab w:val="left" w:pos="2640"/>
        </w:tabs>
        <w:rPr>
          <w:rFonts w:ascii="Times New Roman" w:hAnsi="Times New Roman" w:cs="Times New Roman"/>
          <w:sz w:val="28"/>
          <w:szCs w:val="28"/>
        </w:rPr>
      </w:pPr>
      <w:r>
        <w:rPr>
          <w:rFonts w:ascii="Times New Roman" w:hAnsi="Times New Roman" w:cs="Times New Roman"/>
          <w:sz w:val="28"/>
          <w:szCs w:val="28"/>
        </w:rPr>
        <w:t>3</w:t>
      </w:r>
      <w:r w:rsidRPr="001F0F02">
        <w:rPr>
          <w:rFonts w:ascii="Times New Roman" w:hAnsi="Times New Roman" w:cs="Times New Roman"/>
          <w:sz w:val="28"/>
          <w:szCs w:val="28"/>
        </w:rPr>
        <w:t xml:space="preserve">. Поїздку здійснити за рахунок </w:t>
      </w:r>
      <w:r>
        <w:rPr>
          <w:rFonts w:ascii="Times New Roman" w:hAnsi="Times New Roman" w:cs="Times New Roman"/>
          <w:sz w:val="28"/>
          <w:szCs w:val="28"/>
        </w:rPr>
        <w:t>бюджетних</w:t>
      </w:r>
      <w:r w:rsidRPr="001F0F02">
        <w:rPr>
          <w:rFonts w:ascii="Times New Roman" w:hAnsi="Times New Roman" w:cs="Times New Roman"/>
          <w:sz w:val="28"/>
          <w:szCs w:val="28"/>
        </w:rPr>
        <w:t xml:space="preserve"> коштів</w:t>
      </w:r>
    </w:p>
    <w:p w:rsidR="00527568" w:rsidRDefault="00527568" w:rsidP="00527568">
      <w:pPr>
        <w:tabs>
          <w:tab w:val="left" w:pos="1056"/>
        </w:tabs>
        <w:rPr>
          <w:rFonts w:ascii="Times New Roman" w:hAnsi="Times New Roman" w:cs="Times New Roman"/>
          <w:sz w:val="28"/>
          <w:szCs w:val="28"/>
        </w:rPr>
      </w:pPr>
      <w:r>
        <w:rPr>
          <w:rFonts w:ascii="Times New Roman" w:hAnsi="Times New Roman" w:cs="Times New Roman"/>
          <w:sz w:val="28"/>
          <w:szCs w:val="28"/>
        </w:rPr>
        <w:tab/>
      </w:r>
    </w:p>
    <w:p w:rsidR="00527568" w:rsidRDefault="00527568" w:rsidP="00527568">
      <w:pPr>
        <w:tabs>
          <w:tab w:val="left" w:pos="1056"/>
        </w:tabs>
        <w:rPr>
          <w:rFonts w:ascii="Times New Roman" w:hAnsi="Times New Roman" w:cs="Times New Roman"/>
          <w:sz w:val="28"/>
          <w:szCs w:val="28"/>
        </w:rPr>
      </w:pPr>
      <w:r>
        <w:rPr>
          <w:rFonts w:ascii="Times New Roman" w:hAnsi="Times New Roman" w:cs="Times New Roman"/>
          <w:sz w:val="28"/>
          <w:szCs w:val="28"/>
        </w:rPr>
        <w:t>Директор                                                           Валентина ГРУЦЕНКО</w:t>
      </w:r>
    </w:p>
    <w:p w:rsidR="005750C3" w:rsidRDefault="00B237D8" w:rsidP="00527568">
      <w:pPr>
        <w:rPr>
          <w:rFonts w:ascii="Times New Roman" w:hAnsi="Times New Roman" w:cs="Times New Roman"/>
          <w:sz w:val="28"/>
          <w:szCs w:val="28"/>
        </w:rPr>
      </w:pPr>
      <w:r>
        <w:rPr>
          <w:rFonts w:ascii="Times New Roman" w:hAnsi="Times New Roman" w:cs="Times New Roman"/>
          <w:sz w:val="28"/>
          <w:szCs w:val="28"/>
        </w:rPr>
        <w:t>З наказом ознайомлена</w:t>
      </w:r>
      <w:r w:rsidR="00527568">
        <w:rPr>
          <w:rFonts w:ascii="Times New Roman" w:hAnsi="Times New Roman" w:cs="Times New Roman"/>
          <w:sz w:val="28"/>
          <w:szCs w:val="28"/>
        </w:rPr>
        <w:t xml:space="preserve">                                    </w:t>
      </w:r>
      <w:r w:rsidR="009A3DA6">
        <w:rPr>
          <w:rFonts w:ascii="Times New Roman" w:hAnsi="Times New Roman" w:cs="Times New Roman"/>
          <w:sz w:val="28"/>
          <w:szCs w:val="28"/>
        </w:rPr>
        <w:t>Василь РОСІНСЬКИЙ</w:t>
      </w:r>
    </w:p>
    <w:p w:rsidR="005750C3" w:rsidRDefault="005750C3" w:rsidP="00527568">
      <w:pPr>
        <w:rPr>
          <w:rFonts w:ascii="Times New Roman" w:hAnsi="Times New Roman" w:cs="Times New Roman"/>
          <w:sz w:val="28"/>
          <w:szCs w:val="28"/>
        </w:rPr>
      </w:pPr>
    </w:p>
    <w:p w:rsidR="005750C3" w:rsidRDefault="005750C3" w:rsidP="005750C3">
      <w:pPr>
        <w:tabs>
          <w:tab w:val="left" w:pos="1170"/>
        </w:tabs>
        <w:spacing w:after="0" w:line="240" w:lineRule="auto"/>
        <w:rPr>
          <w:rFonts w:ascii="Times New Roman" w:hAnsi="Times New Roman" w:cs="Times New Roman"/>
          <w:sz w:val="28"/>
          <w:szCs w:val="28"/>
        </w:rPr>
      </w:pPr>
    </w:p>
    <w:p w:rsidR="009A3DA6" w:rsidRPr="00092883" w:rsidRDefault="009A3DA6" w:rsidP="005750C3">
      <w:pPr>
        <w:tabs>
          <w:tab w:val="left" w:pos="1170"/>
        </w:tabs>
        <w:spacing w:after="0" w:line="240" w:lineRule="auto"/>
        <w:rPr>
          <w:rFonts w:ascii="Times New Roman" w:hAnsi="Times New Roman" w:cs="Times New Roman"/>
          <w:color w:val="333333"/>
        </w:rPr>
      </w:pPr>
    </w:p>
    <w:p w:rsidR="005750C3" w:rsidRPr="00092883" w:rsidRDefault="005750C3" w:rsidP="005750C3">
      <w:pPr>
        <w:tabs>
          <w:tab w:val="left" w:pos="1170"/>
        </w:tabs>
        <w:spacing w:after="0" w:line="240" w:lineRule="auto"/>
        <w:rPr>
          <w:rFonts w:ascii="Times New Roman" w:hAnsi="Times New Roman" w:cs="Times New Roman"/>
          <w:color w:val="333333"/>
        </w:rPr>
      </w:pPr>
      <w:r w:rsidRPr="00092883">
        <w:rPr>
          <w:rFonts w:ascii="Times New Roman" w:hAnsi="Times New Roman" w:cs="Times New Roman"/>
          <w:color w:val="333333"/>
        </w:rPr>
        <w:t xml:space="preserve">                                      </w:t>
      </w:r>
    </w:p>
    <w:p w:rsidR="005750C3" w:rsidRPr="00092883" w:rsidRDefault="005750C3" w:rsidP="005750C3">
      <w:pPr>
        <w:tabs>
          <w:tab w:val="left" w:pos="1170"/>
        </w:tabs>
        <w:spacing w:after="0" w:line="240" w:lineRule="auto"/>
        <w:rPr>
          <w:rFonts w:ascii="Times New Roman" w:hAnsi="Times New Roman" w:cs="Times New Roman"/>
          <w:b/>
          <w:color w:val="333333"/>
          <w:sz w:val="26"/>
          <w:szCs w:val="26"/>
        </w:rPr>
      </w:pPr>
      <w:r w:rsidRPr="00092883">
        <w:rPr>
          <w:rFonts w:ascii="Times New Roman" w:hAnsi="Times New Roman" w:cs="Times New Roman"/>
          <w:noProof/>
          <w:lang w:eastAsia="uk-UA"/>
        </w:rPr>
        <w:lastRenderedPageBreak/>
        <w:drawing>
          <wp:anchor distT="0" distB="0" distL="114300" distR="114300" simplePos="0" relativeHeight="251679744" behindDoc="0" locked="0" layoutInCell="1" allowOverlap="1" wp14:anchorId="64FFB56E" wp14:editId="40E031ED">
            <wp:simplePos x="0" y="0"/>
            <wp:positionH relativeFrom="column">
              <wp:posOffset>2821305</wp:posOffset>
            </wp:positionH>
            <wp:positionV relativeFrom="paragraph">
              <wp:posOffset>41910</wp:posOffset>
            </wp:positionV>
            <wp:extent cx="448310" cy="571500"/>
            <wp:effectExtent l="0" t="0" r="889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r w:rsidRPr="00092883">
        <w:rPr>
          <w:rFonts w:ascii="Times New Roman" w:hAnsi="Times New Roman" w:cs="Times New Roman"/>
          <w:b/>
          <w:color w:val="333333"/>
          <w:sz w:val="26"/>
          <w:szCs w:val="26"/>
        </w:rPr>
        <w:t xml:space="preserve">              </w:t>
      </w:r>
    </w:p>
    <w:p w:rsidR="005750C3" w:rsidRPr="00092883" w:rsidRDefault="005750C3" w:rsidP="005750C3">
      <w:pPr>
        <w:tabs>
          <w:tab w:val="left" w:pos="1170"/>
        </w:tabs>
        <w:spacing w:after="0" w:line="240" w:lineRule="auto"/>
        <w:rPr>
          <w:rFonts w:ascii="Times New Roman" w:hAnsi="Times New Roman" w:cs="Times New Roman"/>
          <w:b/>
          <w:color w:val="333333"/>
          <w:sz w:val="26"/>
          <w:szCs w:val="26"/>
        </w:rPr>
      </w:pPr>
    </w:p>
    <w:p w:rsidR="005750C3" w:rsidRDefault="005750C3" w:rsidP="005750C3">
      <w:pPr>
        <w:tabs>
          <w:tab w:val="left" w:pos="1170"/>
        </w:tabs>
        <w:spacing w:after="0" w:line="240" w:lineRule="auto"/>
        <w:rPr>
          <w:rFonts w:ascii="Times New Roman" w:hAnsi="Times New Roman" w:cs="Times New Roman"/>
          <w:b/>
          <w:color w:val="333333"/>
          <w:sz w:val="26"/>
          <w:szCs w:val="26"/>
        </w:rPr>
      </w:pPr>
      <w:r w:rsidRPr="00092883">
        <w:rPr>
          <w:rFonts w:ascii="Times New Roman" w:hAnsi="Times New Roman" w:cs="Times New Roman"/>
          <w:b/>
          <w:color w:val="333333"/>
          <w:sz w:val="26"/>
          <w:szCs w:val="26"/>
        </w:rPr>
        <w:t xml:space="preserve">  </w:t>
      </w:r>
      <w:r>
        <w:rPr>
          <w:rFonts w:ascii="Times New Roman" w:hAnsi="Times New Roman" w:cs="Times New Roman"/>
          <w:b/>
          <w:color w:val="333333"/>
          <w:sz w:val="26"/>
          <w:szCs w:val="26"/>
        </w:rPr>
        <w:t xml:space="preserve">         </w:t>
      </w:r>
    </w:p>
    <w:p w:rsidR="005750C3" w:rsidRDefault="005750C3" w:rsidP="005750C3">
      <w:pPr>
        <w:tabs>
          <w:tab w:val="left" w:pos="1170"/>
        </w:tabs>
        <w:spacing w:after="0" w:line="240" w:lineRule="auto"/>
        <w:rPr>
          <w:rFonts w:ascii="Times New Roman" w:hAnsi="Times New Roman" w:cs="Times New Roman"/>
          <w:b/>
          <w:color w:val="333333"/>
          <w:sz w:val="26"/>
          <w:szCs w:val="26"/>
        </w:rPr>
      </w:pPr>
    </w:p>
    <w:p w:rsidR="005750C3" w:rsidRPr="00092883" w:rsidRDefault="005750C3" w:rsidP="005750C3">
      <w:pPr>
        <w:tabs>
          <w:tab w:val="left" w:pos="1170"/>
        </w:tabs>
        <w:spacing w:after="0" w:line="240" w:lineRule="auto"/>
        <w:rPr>
          <w:rFonts w:ascii="Times New Roman" w:hAnsi="Times New Roman" w:cs="Times New Roman"/>
          <w:b/>
          <w:color w:val="333333"/>
          <w:sz w:val="26"/>
          <w:szCs w:val="26"/>
        </w:rPr>
      </w:pPr>
      <w:r>
        <w:rPr>
          <w:rFonts w:ascii="Times New Roman" w:hAnsi="Times New Roman" w:cs="Times New Roman"/>
          <w:b/>
          <w:color w:val="333333"/>
          <w:sz w:val="26"/>
          <w:szCs w:val="26"/>
        </w:rPr>
        <w:t xml:space="preserve">               </w:t>
      </w:r>
      <w:r w:rsidRPr="00092883">
        <w:rPr>
          <w:rFonts w:ascii="Times New Roman" w:hAnsi="Times New Roman" w:cs="Times New Roman"/>
          <w:b/>
          <w:color w:val="333333"/>
          <w:sz w:val="26"/>
          <w:szCs w:val="26"/>
        </w:rPr>
        <w:t xml:space="preserve">ПІЩАНСЬКА СІЛЬСЬКА РАДА ПОДІЛЬСЬКОГО РАЙОНУ </w:t>
      </w:r>
    </w:p>
    <w:p w:rsidR="005750C3" w:rsidRPr="00092883" w:rsidRDefault="005750C3" w:rsidP="005750C3">
      <w:pPr>
        <w:tabs>
          <w:tab w:val="left" w:pos="1170"/>
        </w:tabs>
        <w:spacing w:after="0" w:line="240" w:lineRule="auto"/>
        <w:rPr>
          <w:rFonts w:ascii="Times New Roman" w:hAnsi="Times New Roman" w:cs="Times New Roman"/>
          <w:color w:val="333333"/>
        </w:rPr>
      </w:pPr>
    </w:p>
    <w:p w:rsidR="005750C3" w:rsidRPr="00092883" w:rsidRDefault="005750C3" w:rsidP="005750C3">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6"/>
          <w:szCs w:val="26"/>
        </w:rPr>
      </w:pPr>
      <w:r w:rsidRPr="00092883">
        <w:rPr>
          <w:rFonts w:ascii="Times New Roman" w:hAnsi="Times New Roman" w:cs="Times New Roman"/>
          <w:b/>
          <w:color w:val="333333"/>
          <w:sz w:val="26"/>
          <w:szCs w:val="26"/>
        </w:rPr>
        <w:t>ОДЕСЬКОЇ ОБЛАСТІ</w:t>
      </w:r>
    </w:p>
    <w:p w:rsidR="005750C3" w:rsidRPr="00092883" w:rsidRDefault="005750C3" w:rsidP="005750C3">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6"/>
          <w:szCs w:val="26"/>
        </w:rPr>
      </w:pPr>
    </w:p>
    <w:p w:rsidR="005750C3" w:rsidRPr="00092883" w:rsidRDefault="005750C3" w:rsidP="005750C3">
      <w:pPr>
        <w:pStyle w:val="Standard"/>
        <w:jc w:val="center"/>
        <w:rPr>
          <w:b/>
          <w:caps/>
          <w:color w:val="333333"/>
          <w:sz w:val="26"/>
          <w:szCs w:val="26"/>
          <w:lang w:val="uk-UA"/>
        </w:rPr>
      </w:pPr>
      <w:r w:rsidRPr="00092883">
        <w:rPr>
          <w:b/>
          <w:caps/>
          <w:color w:val="333333"/>
          <w:sz w:val="26"/>
          <w:szCs w:val="26"/>
          <w:lang w:val="uk-UA"/>
        </w:rPr>
        <w:t>Піщанський ліцей</w:t>
      </w:r>
    </w:p>
    <w:p w:rsidR="005750C3" w:rsidRPr="00092883" w:rsidRDefault="005750C3" w:rsidP="005750C3">
      <w:pPr>
        <w:tabs>
          <w:tab w:val="left" w:pos="4170"/>
        </w:tabs>
        <w:spacing w:after="0" w:line="240" w:lineRule="auto"/>
        <w:rPr>
          <w:rFonts w:ascii="Times New Roman" w:hAnsi="Times New Roman" w:cs="Times New Roman"/>
          <w:color w:val="333333"/>
        </w:rPr>
      </w:pPr>
    </w:p>
    <w:p w:rsidR="005750C3" w:rsidRPr="009A3DA6" w:rsidRDefault="005750C3" w:rsidP="005750C3">
      <w:pPr>
        <w:spacing w:after="0" w:line="240" w:lineRule="auto"/>
        <w:jc w:val="center"/>
        <w:rPr>
          <w:rFonts w:ascii="Times New Roman" w:hAnsi="Times New Roman" w:cs="Times New Roman"/>
          <w:color w:val="333333"/>
          <w:sz w:val="24"/>
          <w:szCs w:val="24"/>
        </w:rPr>
      </w:pPr>
      <w:r w:rsidRPr="009A3DA6">
        <w:rPr>
          <w:rFonts w:ascii="Times New Roman" w:hAnsi="Times New Roman" w:cs="Times New Roman"/>
          <w:color w:val="333333"/>
          <w:sz w:val="24"/>
          <w:szCs w:val="24"/>
        </w:rPr>
        <w:t>НАКАЗ</w:t>
      </w:r>
    </w:p>
    <w:p w:rsidR="005750C3" w:rsidRPr="00092883" w:rsidRDefault="005750C3" w:rsidP="005750C3">
      <w:pPr>
        <w:spacing w:after="0" w:line="240" w:lineRule="auto"/>
        <w:jc w:val="center"/>
        <w:rPr>
          <w:rFonts w:ascii="Times New Roman" w:hAnsi="Times New Roman" w:cs="Times New Roman"/>
          <w:color w:val="333333"/>
        </w:rPr>
      </w:pPr>
      <w:r w:rsidRPr="00092883">
        <w:rPr>
          <w:rFonts w:ascii="Times New Roman" w:hAnsi="Times New Roman" w:cs="Times New Roman"/>
          <w:color w:val="333333"/>
        </w:rPr>
        <w:t xml:space="preserve"> </w:t>
      </w:r>
    </w:p>
    <w:p w:rsidR="005750C3" w:rsidRDefault="005750C3" w:rsidP="002E2D7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21.12</w:t>
      </w:r>
      <w:r w:rsidRPr="00092883">
        <w:rPr>
          <w:rFonts w:ascii="Times New Roman" w:hAnsi="Times New Roman" w:cs="Times New Roman"/>
          <w:color w:val="333333"/>
          <w:sz w:val="24"/>
          <w:szCs w:val="24"/>
        </w:rPr>
        <w:t xml:space="preserve">.2023                   </w:t>
      </w:r>
      <w:r>
        <w:rPr>
          <w:rFonts w:ascii="Times New Roman" w:hAnsi="Times New Roman" w:cs="Times New Roman"/>
          <w:color w:val="333333"/>
          <w:sz w:val="24"/>
          <w:szCs w:val="24"/>
        </w:rPr>
        <w:t xml:space="preserve">                           </w:t>
      </w:r>
      <w:r w:rsidRPr="00092883">
        <w:rPr>
          <w:rFonts w:ascii="Times New Roman" w:hAnsi="Times New Roman" w:cs="Times New Roman"/>
          <w:color w:val="333333"/>
          <w:sz w:val="24"/>
          <w:szCs w:val="24"/>
        </w:rPr>
        <w:t xml:space="preserve">          Піщана                                </w:t>
      </w:r>
      <w:r w:rsidR="00E31877">
        <w:rPr>
          <w:rFonts w:ascii="Times New Roman" w:hAnsi="Times New Roman" w:cs="Times New Roman"/>
          <w:color w:val="333333"/>
          <w:sz w:val="24"/>
          <w:szCs w:val="24"/>
        </w:rPr>
        <w:t xml:space="preserve">                            №192</w:t>
      </w:r>
    </w:p>
    <w:p w:rsidR="002E2D7C" w:rsidRPr="002E2D7C" w:rsidRDefault="002E2D7C" w:rsidP="002E2D7C">
      <w:pPr>
        <w:spacing w:after="0" w:line="240" w:lineRule="auto"/>
        <w:jc w:val="both"/>
        <w:rPr>
          <w:rFonts w:ascii="Times New Roman" w:hAnsi="Times New Roman" w:cs="Times New Roman"/>
          <w:color w:val="333333"/>
          <w:sz w:val="24"/>
          <w:szCs w:val="24"/>
        </w:rPr>
      </w:pPr>
    </w:p>
    <w:p w:rsidR="005750C3" w:rsidRDefault="005750C3" w:rsidP="005750C3">
      <w:pPr>
        <w:spacing w:after="0" w:line="240" w:lineRule="auto"/>
        <w:rPr>
          <w:rFonts w:ascii="Times New Roman" w:hAnsi="Times New Roman" w:cs="Times New Roman"/>
          <w:sz w:val="24"/>
          <w:szCs w:val="24"/>
        </w:rPr>
      </w:pPr>
      <w:r w:rsidRPr="005750C3">
        <w:rPr>
          <w:rFonts w:ascii="Times New Roman" w:hAnsi="Times New Roman" w:cs="Times New Roman"/>
          <w:sz w:val="24"/>
          <w:szCs w:val="24"/>
        </w:rPr>
        <w:t>Про</w:t>
      </w:r>
      <w:r w:rsidRPr="005750C3">
        <w:rPr>
          <w:rFonts w:ascii="Times New Roman" w:hAnsi="Times New Roman" w:cs="Times New Roman"/>
          <w:spacing w:val="-7"/>
          <w:sz w:val="24"/>
          <w:szCs w:val="24"/>
        </w:rPr>
        <w:t xml:space="preserve"> </w:t>
      </w:r>
      <w:r w:rsidRPr="005750C3">
        <w:rPr>
          <w:rFonts w:ascii="Times New Roman" w:hAnsi="Times New Roman" w:cs="Times New Roman"/>
          <w:sz w:val="24"/>
          <w:szCs w:val="24"/>
        </w:rPr>
        <w:t>організацію</w:t>
      </w:r>
      <w:r w:rsidRPr="005750C3">
        <w:rPr>
          <w:rFonts w:ascii="Times New Roman" w:hAnsi="Times New Roman" w:cs="Times New Roman"/>
          <w:spacing w:val="-8"/>
          <w:sz w:val="24"/>
          <w:szCs w:val="24"/>
        </w:rPr>
        <w:t xml:space="preserve"> </w:t>
      </w:r>
      <w:r w:rsidRPr="005750C3">
        <w:rPr>
          <w:rFonts w:ascii="Times New Roman" w:hAnsi="Times New Roman" w:cs="Times New Roman"/>
          <w:sz w:val="24"/>
          <w:szCs w:val="24"/>
        </w:rPr>
        <w:t>та</w:t>
      </w:r>
      <w:r w:rsidRPr="005750C3">
        <w:rPr>
          <w:rFonts w:ascii="Times New Roman" w:hAnsi="Times New Roman" w:cs="Times New Roman"/>
          <w:spacing w:val="-7"/>
          <w:sz w:val="24"/>
          <w:szCs w:val="24"/>
        </w:rPr>
        <w:t xml:space="preserve"> </w:t>
      </w:r>
      <w:r w:rsidRPr="005750C3">
        <w:rPr>
          <w:rFonts w:ascii="Times New Roman" w:hAnsi="Times New Roman" w:cs="Times New Roman"/>
          <w:sz w:val="24"/>
          <w:szCs w:val="24"/>
        </w:rPr>
        <w:t>проведення</w:t>
      </w:r>
      <w:r w:rsidRPr="005750C3">
        <w:rPr>
          <w:rFonts w:ascii="Times New Roman" w:hAnsi="Times New Roman" w:cs="Times New Roman"/>
          <w:spacing w:val="-7"/>
          <w:sz w:val="24"/>
          <w:szCs w:val="24"/>
        </w:rPr>
        <w:t xml:space="preserve"> </w:t>
      </w:r>
      <w:r w:rsidRPr="005750C3">
        <w:rPr>
          <w:rFonts w:ascii="Times New Roman" w:hAnsi="Times New Roman" w:cs="Times New Roman"/>
          <w:sz w:val="24"/>
          <w:szCs w:val="24"/>
        </w:rPr>
        <w:t>І</w:t>
      </w:r>
      <w:r w:rsidRPr="005750C3">
        <w:rPr>
          <w:rFonts w:ascii="Times New Roman" w:hAnsi="Times New Roman" w:cs="Times New Roman"/>
          <w:spacing w:val="-7"/>
          <w:sz w:val="24"/>
          <w:szCs w:val="24"/>
        </w:rPr>
        <w:t xml:space="preserve"> </w:t>
      </w:r>
      <w:r w:rsidRPr="005750C3">
        <w:rPr>
          <w:rFonts w:ascii="Times New Roman" w:hAnsi="Times New Roman" w:cs="Times New Roman"/>
          <w:sz w:val="24"/>
          <w:szCs w:val="24"/>
        </w:rPr>
        <w:t xml:space="preserve">етапу XХІІІ </w:t>
      </w:r>
    </w:p>
    <w:p w:rsidR="00527568" w:rsidRDefault="005750C3" w:rsidP="005750C3">
      <w:pPr>
        <w:spacing w:after="0" w:line="240" w:lineRule="auto"/>
        <w:rPr>
          <w:rFonts w:ascii="Times New Roman" w:hAnsi="Times New Roman" w:cs="Times New Roman"/>
          <w:sz w:val="24"/>
          <w:szCs w:val="24"/>
        </w:rPr>
      </w:pPr>
      <w:r w:rsidRPr="005750C3">
        <w:rPr>
          <w:rFonts w:ascii="Times New Roman" w:hAnsi="Times New Roman" w:cs="Times New Roman"/>
          <w:sz w:val="24"/>
          <w:szCs w:val="24"/>
        </w:rPr>
        <w:t>Всеукраїнського конкурсу учнівської творчості</w:t>
      </w:r>
    </w:p>
    <w:p w:rsidR="005750C3" w:rsidRPr="005750C3" w:rsidRDefault="005750C3" w:rsidP="005750C3">
      <w:pPr>
        <w:spacing w:after="0" w:line="240" w:lineRule="auto"/>
        <w:rPr>
          <w:rFonts w:ascii="Times New Roman" w:hAnsi="Times New Roman" w:cs="Times New Roman"/>
          <w:sz w:val="24"/>
          <w:szCs w:val="24"/>
        </w:rPr>
      </w:pPr>
      <w:r>
        <w:rPr>
          <w:rFonts w:ascii="Times New Roman" w:hAnsi="Times New Roman" w:cs="Times New Roman"/>
          <w:sz w:val="24"/>
          <w:szCs w:val="24"/>
        </w:rPr>
        <w:t>в Піщанському ліцеї</w:t>
      </w:r>
    </w:p>
    <w:p w:rsidR="005750C3" w:rsidRDefault="005750C3" w:rsidP="005750C3">
      <w:pPr>
        <w:spacing w:after="0" w:line="240" w:lineRule="auto"/>
        <w:ind w:left="-284"/>
        <w:rPr>
          <w:rFonts w:ascii="Times New Roman" w:hAnsi="Times New Roman" w:cs="Times New Roman"/>
          <w:sz w:val="28"/>
          <w:szCs w:val="28"/>
        </w:rPr>
      </w:pPr>
    </w:p>
    <w:p w:rsidR="005750C3" w:rsidRDefault="005750C3" w:rsidP="005750C3">
      <w:pPr>
        <w:spacing w:after="0" w:line="240" w:lineRule="auto"/>
        <w:ind w:left="-284"/>
        <w:rPr>
          <w:rFonts w:ascii="Times New Roman" w:hAnsi="Times New Roman" w:cs="Times New Roman"/>
          <w:sz w:val="28"/>
          <w:szCs w:val="28"/>
        </w:rPr>
      </w:pPr>
      <w:r w:rsidRPr="005750C3">
        <w:rPr>
          <w:rFonts w:ascii="Times New Roman" w:hAnsi="Times New Roman" w:cs="Times New Roman"/>
          <w:sz w:val="28"/>
          <w:szCs w:val="28"/>
        </w:rPr>
        <w:t>На виконання наказу відділу освіти, культури, молоді та спорту Піщанської сільської ради від 20.12.2023 року №106 «Про</w:t>
      </w:r>
      <w:r w:rsidRPr="005750C3">
        <w:rPr>
          <w:rFonts w:ascii="Times New Roman" w:hAnsi="Times New Roman" w:cs="Times New Roman"/>
          <w:spacing w:val="-7"/>
          <w:sz w:val="28"/>
          <w:szCs w:val="28"/>
        </w:rPr>
        <w:t xml:space="preserve"> </w:t>
      </w:r>
      <w:r w:rsidRPr="005750C3">
        <w:rPr>
          <w:rFonts w:ascii="Times New Roman" w:hAnsi="Times New Roman" w:cs="Times New Roman"/>
          <w:sz w:val="28"/>
          <w:szCs w:val="28"/>
        </w:rPr>
        <w:t>організацію</w:t>
      </w:r>
      <w:r w:rsidRPr="005750C3">
        <w:rPr>
          <w:rFonts w:ascii="Times New Roman" w:hAnsi="Times New Roman" w:cs="Times New Roman"/>
          <w:spacing w:val="-8"/>
          <w:sz w:val="28"/>
          <w:szCs w:val="28"/>
        </w:rPr>
        <w:t xml:space="preserve"> </w:t>
      </w:r>
      <w:r w:rsidRPr="005750C3">
        <w:rPr>
          <w:rFonts w:ascii="Times New Roman" w:hAnsi="Times New Roman" w:cs="Times New Roman"/>
          <w:sz w:val="28"/>
          <w:szCs w:val="28"/>
        </w:rPr>
        <w:t>та</w:t>
      </w:r>
      <w:r w:rsidRPr="005750C3">
        <w:rPr>
          <w:rFonts w:ascii="Times New Roman" w:hAnsi="Times New Roman" w:cs="Times New Roman"/>
          <w:spacing w:val="-7"/>
          <w:sz w:val="28"/>
          <w:szCs w:val="28"/>
        </w:rPr>
        <w:t xml:space="preserve"> </w:t>
      </w:r>
      <w:r w:rsidRPr="005750C3">
        <w:rPr>
          <w:rFonts w:ascii="Times New Roman" w:hAnsi="Times New Roman" w:cs="Times New Roman"/>
          <w:sz w:val="28"/>
          <w:szCs w:val="28"/>
        </w:rPr>
        <w:t>проведення</w:t>
      </w:r>
      <w:r w:rsidRPr="005750C3">
        <w:rPr>
          <w:rFonts w:ascii="Times New Roman" w:hAnsi="Times New Roman" w:cs="Times New Roman"/>
          <w:spacing w:val="-7"/>
          <w:sz w:val="28"/>
          <w:szCs w:val="28"/>
        </w:rPr>
        <w:t xml:space="preserve"> </w:t>
      </w:r>
      <w:r w:rsidRPr="005750C3">
        <w:rPr>
          <w:rFonts w:ascii="Times New Roman" w:hAnsi="Times New Roman" w:cs="Times New Roman"/>
          <w:sz w:val="28"/>
          <w:szCs w:val="28"/>
        </w:rPr>
        <w:t>І</w:t>
      </w:r>
      <w:r w:rsidRPr="005750C3">
        <w:rPr>
          <w:rFonts w:ascii="Times New Roman" w:hAnsi="Times New Roman" w:cs="Times New Roman"/>
          <w:spacing w:val="-7"/>
          <w:sz w:val="28"/>
          <w:szCs w:val="28"/>
        </w:rPr>
        <w:t xml:space="preserve"> </w:t>
      </w:r>
      <w:r w:rsidRPr="005750C3">
        <w:rPr>
          <w:rFonts w:ascii="Times New Roman" w:hAnsi="Times New Roman" w:cs="Times New Roman"/>
          <w:sz w:val="28"/>
          <w:szCs w:val="28"/>
        </w:rPr>
        <w:t>етапу XХІІІ Всеукраїнського конкурсу учнівської творчості», з метою підтримки талановитої молоді та творчої праці вчителів, викладачів, керівників студій, виховання у молодого покоління поваги до мови і традицій свого народу, підвищення рівня культури в Україні</w:t>
      </w:r>
    </w:p>
    <w:p w:rsidR="005750C3" w:rsidRDefault="005750C3" w:rsidP="005750C3">
      <w:pPr>
        <w:spacing w:after="0" w:line="240" w:lineRule="auto"/>
        <w:ind w:left="-284"/>
        <w:rPr>
          <w:rFonts w:ascii="Times New Roman" w:hAnsi="Times New Roman" w:cs="Times New Roman"/>
          <w:sz w:val="28"/>
          <w:szCs w:val="28"/>
        </w:rPr>
      </w:pPr>
    </w:p>
    <w:p w:rsidR="005750C3" w:rsidRDefault="005750C3" w:rsidP="005750C3">
      <w:pPr>
        <w:spacing w:after="0" w:line="240" w:lineRule="auto"/>
        <w:ind w:left="-284"/>
        <w:rPr>
          <w:rFonts w:ascii="Times New Roman" w:hAnsi="Times New Roman" w:cs="Times New Roman"/>
          <w:sz w:val="28"/>
          <w:szCs w:val="28"/>
        </w:rPr>
      </w:pPr>
      <w:r w:rsidRPr="005750C3">
        <w:rPr>
          <w:rFonts w:ascii="Times New Roman" w:hAnsi="Times New Roman" w:cs="Times New Roman"/>
          <w:spacing w:val="-2"/>
          <w:sz w:val="28"/>
          <w:szCs w:val="28"/>
        </w:rPr>
        <w:t>НАКАЗУЮ:</w:t>
      </w:r>
    </w:p>
    <w:p w:rsidR="005750C3" w:rsidRDefault="005750C3" w:rsidP="005750C3">
      <w:pPr>
        <w:spacing w:after="0" w:line="240" w:lineRule="auto"/>
        <w:ind w:left="-284"/>
        <w:rPr>
          <w:rFonts w:ascii="Times New Roman" w:hAnsi="Times New Roman" w:cs="Times New Roman"/>
          <w:sz w:val="28"/>
          <w:szCs w:val="28"/>
        </w:rPr>
      </w:pPr>
    </w:p>
    <w:p w:rsidR="005750C3" w:rsidRPr="005750C3" w:rsidRDefault="005750C3" w:rsidP="009A3DA6">
      <w:pPr>
        <w:spacing w:after="0" w:line="240" w:lineRule="auto"/>
        <w:rPr>
          <w:rFonts w:ascii="Times New Roman" w:hAnsi="Times New Roman" w:cs="Times New Roman"/>
          <w:sz w:val="28"/>
          <w:szCs w:val="28"/>
        </w:rPr>
      </w:pPr>
      <w:r w:rsidRPr="005750C3">
        <w:rPr>
          <w:rFonts w:ascii="Times New Roman" w:hAnsi="Times New Roman" w:cs="Times New Roman"/>
          <w:sz w:val="28"/>
          <w:szCs w:val="28"/>
        </w:rPr>
        <w:t xml:space="preserve">1.Організувати та провести у 2023/2024 навчальному році в Піщанському ліцеї  І етап ХХІІІ Всеукраїнського конкурсу учнівської творчості (далі - Конкурс) у номінаціях «Література» та «Історія </w:t>
      </w:r>
      <w:r w:rsidR="003B528A">
        <w:rPr>
          <w:rFonts w:ascii="Times New Roman" w:hAnsi="Times New Roman" w:cs="Times New Roman"/>
          <w:sz w:val="28"/>
          <w:szCs w:val="28"/>
        </w:rPr>
        <w:t>України та державотворення» з 21</w:t>
      </w:r>
      <w:r w:rsidRPr="005750C3">
        <w:rPr>
          <w:rFonts w:ascii="Times New Roman" w:hAnsi="Times New Roman" w:cs="Times New Roman"/>
          <w:sz w:val="28"/>
          <w:szCs w:val="28"/>
        </w:rPr>
        <w:t xml:space="preserve"> грудня 2023 року по 31 січня 2024 року серед учнів 5-11 класів, у безпечному для учасників форматі з урахуванням дії воєнного стану.</w:t>
      </w:r>
    </w:p>
    <w:p w:rsidR="005750C3" w:rsidRPr="005750C3" w:rsidRDefault="005750C3" w:rsidP="009A3DA6">
      <w:pPr>
        <w:spacing w:after="0" w:line="240" w:lineRule="auto"/>
        <w:rPr>
          <w:rFonts w:ascii="Times New Roman" w:hAnsi="Times New Roman" w:cs="Times New Roman"/>
          <w:sz w:val="28"/>
          <w:szCs w:val="28"/>
        </w:rPr>
      </w:pPr>
      <w:r w:rsidRPr="005750C3">
        <w:rPr>
          <w:rFonts w:ascii="Times New Roman" w:hAnsi="Times New Roman" w:cs="Times New Roman"/>
          <w:sz w:val="28"/>
          <w:szCs w:val="28"/>
        </w:rPr>
        <w:t>Епіграфом до творчих робіт пропонуємо слова Тараса Шевченка</w:t>
      </w:r>
      <w:r w:rsidRPr="005750C3">
        <w:rPr>
          <w:rFonts w:ascii="Times New Roman" w:hAnsi="Times New Roman" w:cs="Times New Roman"/>
          <w:i/>
          <w:sz w:val="28"/>
          <w:szCs w:val="28"/>
        </w:rPr>
        <w:t xml:space="preserve">: «Смійся, лютий враже! Та не дуже, бо все гине, - Слава не поляже» </w:t>
      </w:r>
      <w:r>
        <w:rPr>
          <w:rFonts w:ascii="Times New Roman" w:hAnsi="Times New Roman" w:cs="Times New Roman"/>
          <w:sz w:val="28"/>
          <w:szCs w:val="28"/>
        </w:rPr>
        <w:t xml:space="preserve">(«До </w:t>
      </w:r>
      <w:r w:rsidRPr="005750C3">
        <w:rPr>
          <w:rFonts w:ascii="Times New Roman" w:hAnsi="Times New Roman" w:cs="Times New Roman"/>
          <w:sz w:val="28"/>
          <w:szCs w:val="28"/>
        </w:rPr>
        <w:t>Основ’яненка»).</w:t>
      </w:r>
    </w:p>
    <w:p w:rsidR="005750C3" w:rsidRPr="005750C3" w:rsidRDefault="005750C3" w:rsidP="009A3DA6">
      <w:pPr>
        <w:spacing w:after="0" w:line="240" w:lineRule="auto"/>
        <w:rPr>
          <w:rFonts w:ascii="Times New Roman" w:hAnsi="Times New Roman" w:cs="Times New Roman"/>
          <w:sz w:val="28"/>
          <w:szCs w:val="28"/>
        </w:rPr>
      </w:pPr>
      <w:r w:rsidRPr="005750C3">
        <w:rPr>
          <w:rFonts w:ascii="Times New Roman" w:hAnsi="Times New Roman" w:cs="Times New Roman"/>
          <w:sz w:val="28"/>
          <w:szCs w:val="28"/>
        </w:rPr>
        <w:t>2.Вчителям української мови та літератури та історії сприяти участі в Конкурсі учнів 5-11 класів.</w:t>
      </w:r>
    </w:p>
    <w:p w:rsidR="005750C3" w:rsidRPr="005750C3" w:rsidRDefault="005750C3" w:rsidP="009A3DA6">
      <w:pPr>
        <w:tabs>
          <w:tab w:val="left" w:pos="2207"/>
        </w:tabs>
        <w:spacing w:after="0" w:line="240" w:lineRule="auto"/>
        <w:rPr>
          <w:rFonts w:ascii="Times New Roman" w:hAnsi="Times New Roman" w:cs="Times New Roman"/>
          <w:sz w:val="28"/>
          <w:szCs w:val="28"/>
        </w:rPr>
      </w:pPr>
      <w:r w:rsidRPr="005750C3">
        <w:rPr>
          <w:rFonts w:ascii="Times New Roman" w:hAnsi="Times New Roman" w:cs="Times New Roman"/>
          <w:sz w:val="28"/>
          <w:szCs w:val="28"/>
        </w:rPr>
        <w:t>3.Надіслати творчі роботи переможців та заявки на участь у</w:t>
      </w:r>
      <w:r w:rsidRPr="005750C3">
        <w:rPr>
          <w:rFonts w:ascii="Times New Roman" w:hAnsi="Times New Roman" w:cs="Times New Roman"/>
          <w:spacing w:val="40"/>
          <w:sz w:val="28"/>
          <w:szCs w:val="28"/>
        </w:rPr>
        <w:t xml:space="preserve"> </w:t>
      </w:r>
      <w:r w:rsidRPr="005750C3">
        <w:rPr>
          <w:rFonts w:ascii="Times New Roman" w:hAnsi="Times New Roman" w:cs="Times New Roman"/>
          <w:sz w:val="28"/>
          <w:szCs w:val="28"/>
        </w:rPr>
        <w:t>ІІІ (обласному) етапі Конкурсу до</w:t>
      </w:r>
      <w:r w:rsidRPr="005750C3">
        <w:rPr>
          <w:rFonts w:ascii="Times New Roman" w:hAnsi="Times New Roman" w:cs="Times New Roman"/>
          <w:spacing w:val="40"/>
          <w:sz w:val="28"/>
          <w:szCs w:val="28"/>
        </w:rPr>
        <w:t xml:space="preserve"> </w:t>
      </w:r>
      <w:r w:rsidRPr="005750C3">
        <w:rPr>
          <w:rFonts w:ascii="Times New Roman" w:hAnsi="Times New Roman" w:cs="Times New Roman"/>
          <w:sz w:val="28"/>
          <w:szCs w:val="28"/>
        </w:rPr>
        <w:t>12 січня 2024 року за формою, що додається, на адресу Комунального закладу вищої освіти «Одеська академія неперервної</w:t>
      </w:r>
      <w:r w:rsidRPr="005750C3">
        <w:rPr>
          <w:rFonts w:ascii="Times New Roman" w:hAnsi="Times New Roman" w:cs="Times New Roman"/>
          <w:spacing w:val="40"/>
          <w:sz w:val="28"/>
          <w:szCs w:val="28"/>
        </w:rPr>
        <w:t xml:space="preserve"> </w:t>
      </w:r>
      <w:r w:rsidRPr="005750C3">
        <w:rPr>
          <w:rFonts w:ascii="Times New Roman" w:hAnsi="Times New Roman" w:cs="Times New Roman"/>
          <w:sz w:val="28"/>
          <w:szCs w:val="28"/>
        </w:rPr>
        <w:t>освіти Одеської обласної ради»: площа Михайлівська, 17, м. Одеса, Одеська область, 65005.</w:t>
      </w:r>
    </w:p>
    <w:p w:rsidR="005750C3" w:rsidRPr="005750C3" w:rsidRDefault="005750C3" w:rsidP="009A3DA6">
      <w:pPr>
        <w:spacing w:after="0" w:line="240" w:lineRule="auto"/>
        <w:rPr>
          <w:rFonts w:ascii="Times New Roman" w:hAnsi="Times New Roman" w:cs="Times New Roman"/>
          <w:color w:val="000000"/>
          <w:sz w:val="28"/>
          <w:szCs w:val="28"/>
        </w:rPr>
      </w:pPr>
      <w:r w:rsidRPr="005750C3">
        <w:rPr>
          <w:rFonts w:ascii="Times New Roman" w:hAnsi="Times New Roman" w:cs="Times New Roman"/>
          <w:color w:val="000000"/>
          <w:sz w:val="28"/>
          <w:szCs w:val="28"/>
        </w:rPr>
        <w:t>4.Контроль за виконанням наказу залишаю за собою.</w:t>
      </w:r>
    </w:p>
    <w:p w:rsidR="005750C3" w:rsidRPr="005750C3" w:rsidRDefault="005750C3" w:rsidP="005750C3">
      <w:pPr>
        <w:spacing w:after="0" w:line="240" w:lineRule="auto"/>
        <w:jc w:val="both"/>
        <w:rPr>
          <w:rFonts w:ascii="Times New Roman" w:hAnsi="Times New Roman" w:cs="Times New Roman"/>
          <w:color w:val="000000"/>
          <w:sz w:val="28"/>
          <w:szCs w:val="28"/>
        </w:rPr>
      </w:pPr>
    </w:p>
    <w:p w:rsidR="002E2D7C" w:rsidRPr="002E2D7C" w:rsidRDefault="005750C3" w:rsidP="002E2D7C">
      <w:pPr>
        <w:spacing w:after="160" w:line="259" w:lineRule="auto"/>
        <w:jc w:val="both"/>
        <w:rPr>
          <w:rFonts w:ascii="Times New Roman" w:eastAsia="Calibri" w:hAnsi="Times New Roman" w:cs="Times New Roman"/>
          <w:sz w:val="28"/>
          <w:szCs w:val="28"/>
        </w:rPr>
      </w:pPr>
      <w:r w:rsidRPr="005750C3">
        <w:rPr>
          <w:rFonts w:ascii="Times New Roman" w:eastAsia="Calibri" w:hAnsi="Times New Roman" w:cs="Times New Roman"/>
          <w:sz w:val="28"/>
          <w:szCs w:val="28"/>
        </w:rPr>
        <w:t xml:space="preserve">  Директор                                            Валентина ГРУЦЕНКО</w:t>
      </w:r>
    </w:p>
    <w:p w:rsidR="002E2D7C" w:rsidRDefault="002E2D7C" w:rsidP="002E2D7C">
      <w:pPr>
        <w:pStyle w:val="a6"/>
        <w:jc w:val="both"/>
      </w:pPr>
    </w:p>
    <w:p w:rsidR="002E2D7C" w:rsidRPr="006E522C" w:rsidRDefault="002E2D7C" w:rsidP="002E2D7C">
      <w:pPr>
        <w:tabs>
          <w:tab w:val="left" w:pos="708"/>
          <w:tab w:val="left" w:pos="1416"/>
          <w:tab w:val="left" w:pos="2124"/>
          <w:tab w:val="left" w:pos="2832"/>
          <w:tab w:val="left" w:pos="3540"/>
          <w:tab w:val="center" w:pos="4960"/>
        </w:tabs>
        <w:spacing w:after="0" w:line="240" w:lineRule="auto"/>
        <w:rPr>
          <w:rFonts w:ascii="Times New Roman" w:hAnsi="Times New Roman"/>
          <w:b/>
        </w:rPr>
      </w:pPr>
      <w:r>
        <w:rPr>
          <w:noProof/>
          <w:lang w:eastAsia="uk-UA"/>
        </w:rPr>
        <w:drawing>
          <wp:anchor distT="0" distB="0" distL="114300" distR="114300" simplePos="0" relativeHeight="251681792" behindDoc="0" locked="0" layoutInCell="1" allowOverlap="1" wp14:anchorId="73E81953" wp14:editId="2A208941">
            <wp:simplePos x="0" y="0"/>
            <wp:positionH relativeFrom="column">
              <wp:posOffset>2667000</wp:posOffset>
            </wp:positionH>
            <wp:positionV relativeFrom="paragraph">
              <wp:posOffset>-109220</wp:posOffset>
            </wp:positionV>
            <wp:extent cx="448310" cy="571500"/>
            <wp:effectExtent l="0" t="0" r="889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2E2D7C" w:rsidRPr="006E522C" w:rsidRDefault="002E2D7C" w:rsidP="002E2D7C">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rPr>
      </w:pPr>
    </w:p>
    <w:p w:rsidR="002E2D7C" w:rsidRPr="006E522C" w:rsidRDefault="002E2D7C" w:rsidP="002E2D7C">
      <w:pPr>
        <w:tabs>
          <w:tab w:val="left" w:pos="708"/>
          <w:tab w:val="left" w:pos="1416"/>
          <w:tab w:val="left" w:pos="2124"/>
          <w:tab w:val="left" w:pos="2832"/>
          <w:tab w:val="left" w:pos="3540"/>
          <w:tab w:val="center" w:pos="4960"/>
        </w:tabs>
        <w:spacing w:after="0" w:line="240" w:lineRule="auto"/>
        <w:rPr>
          <w:rFonts w:ascii="Times New Roman" w:hAnsi="Times New Roman"/>
          <w:b/>
          <w:sz w:val="28"/>
          <w:szCs w:val="28"/>
        </w:rPr>
      </w:pPr>
    </w:p>
    <w:p w:rsidR="002E2D7C" w:rsidRPr="006E522C" w:rsidRDefault="002E2D7C" w:rsidP="002E2D7C">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rPr>
      </w:pPr>
      <w:r w:rsidRPr="006E522C">
        <w:rPr>
          <w:rFonts w:ascii="Times New Roman" w:hAnsi="Times New Roman"/>
          <w:b/>
          <w:sz w:val="28"/>
          <w:szCs w:val="28"/>
        </w:rPr>
        <w:t xml:space="preserve">ПІЩАНСЬКА СІЛЬСЬКА РАДА ПОДІЛЬСЬКОГО РАЙОНУ </w:t>
      </w:r>
    </w:p>
    <w:p w:rsidR="002E2D7C" w:rsidRPr="006E522C" w:rsidRDefault="002E2D7C" w:rsidP="002E2D7C">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rPr>
      </w:pPr>
    </w:p>
    <w:p w:rsidR="002E2D7C" w:rsidRPr="006E522C" w:rsidRDefault="002E2D7C" w:rsidP="002E2D7C">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rPr>
      </w:pPr>
      <w:r w:rsidRPr="006E522C">
        <w:rPr>
          <w:rFonts w:ascii="Times New Roman" w:hAnsi="Times New Roman"/>
          <w:b/>
          <w:sz w:val="28"/>
          <w:szCs w:val="28"/>
        </w:rPr>
        <w:t>ОДЕСЬКОЇ ОБЛАСТІ</w:t>
      </w:r>
    </w:p>
    <w:p w:rsidR="002E2D7C" w:rsidRPr="006E522C" w:rsidRDefault="002E2D7C" w:rsidP="002E2D7C">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rPr>
      </w:pPr>
    </w:p>
    <w:p w:rsidR="002E2D7C" w:rsidRPr="006E522C" w:rsidRDefault="002E2D7C" w:rsidP="002E2D7C">
      <w:pPr>
        <w:pStyle w:val="Standard"/>
        <w:ind w:firstLine="709"/>
        <w:rPr>
          <w:b/>
          <w:caps/>
          <w:sz w:val="28"/>
          <w:szCs w:val="28"/>
          <w:lang w:val="uk-UA"/>
        </w:rPr>
      </w:pPr>
      <w:r w:rsidRPr="006E522C">
        <w:rPr>
          <w:caps/>
          <w:sz w:val="28"/>
          <w:szCs w:val="28"/>
          <w:lang w:val="uk-UA"/>
        </w:rPr>
        <w:t xml:space="preserve">                                     </w:t>
      </w:r>
      <w:r w:rsidRPr="006E522C">
        <w:rPr>
          <w:b/>
          <w:caps/>
          <w:sz w:val="28"/>
          <w:szCs w:val="28"/>
          <w:lang w:val="uk-UA"/>
        </w:rPr>
        <w:t xml:space="preserve">Піщанський ЛІЦЕЙ  </w:t>
      </w:r>
    </w:p>
    <w:p w:rsidR="002E2D7C" w:rsidRPr="006E522C" w:rsidRDefault="002E2D7C" w:rsidP="002E2D7C">
      <w:pPr>
        <w:tabs>
          <w:tab w:val="left" w:pos="3780"/>
        </w:tabs>
        <w:spacing w:after="0" w:line="240" w:lineRule="auto"/>
        <w:rPr>
          <w:rFonts w:ascii="Times New Roman" w:hAnsi="Times New Roman"/>
          <w:sz w:val="28"/>
          <w:szCs w:val="28"/>
        </w:rPr>
      </w:pPr>
    </w:p>
    <w:p w:rsidR="002E2D7C" w:rsidRPr="009A3DA6" w:rsidRDefault="002E2D7C" w:rsidP="002E2D7C">
      <w:pPr>
        <w:spacing w:after="0" w:line="240" w:lineRule="auto"/>
        <w:jc w:val="center"/>
        <w:rPr>
          <w:rFonts w:ascii="Times New Roman" w:hAnsi="Times New Roman"/>
          <w:sz w:val="24"/>
          <w:szCs w:val="24"/>
        </w:rPr>
      </w:pPr>
      <w:r w:rsidRPr="009A3DA6">
        <w:rPr>
          <w:rFonts w:ascii="Times New Roman" w:hAnsi="Times New Roman"/>
          <w:sz w:val="24"/>
          <w:szCs w:val="24"/>
        </w:rPr>
        <w:t>НАКАЗ</w:t>
      </w:r>
    </w:p>
    <w:p w:rsidR="002E2D7C" w:rsidRPr="006E522C" w:rsidRDefault="002E2D7C" w:rsidP="002E2D7C">
      <w:pPr>
        <w:spacing w:after="0" w:line="240" w:lineRule="auto"/>
        <w:jc w:val="both"/>
        <w:rPr>
          <w:rFonts w:ascii="Times New Roman" w:hAnsi="Times New Roman"/>
          <w:sz w:val="20"/>
          <w:szCs w:val="20"/>
        </w:rPr>
      </w:pPr>
    </w:p>
    <w:p w:rsidR="002E2D7C" w:rsidRPr="006E522C" w:rsidRDefault="002E2D7C" w:rsidP="002E2D7C">
      <w:pPr>
        <w:spacing w:after="0" w:line="240" w:lineRule="auto"/>
        <w:jc w:val="both"/>
        <w:rPr>
          <w:rFonts w:ascii="Times New Roman" w:hAnsi="Times New Roman"/>
          <w:sz w:val="24"/>
          <w:szCs w:val="24"/>
        </w:rPr>
      </w:pPr>
      <w:r>
        <w:rPr>
          <w:rFonts w:ascii="Times New Roman" w:hAnsi="Times New Roman"/>
          <w:sz w:val="24"/>
          <w:szCs w:val="24"/>
        </w:rPr>
        <w:t>22.12.</w:t>
      </w:r>
      <w:r w:rsidRPr="006E522C">
        <w:rPr>
          <w:rFonts w:ascii="Times New Roman" w:hAnsi="Times New Roman"/>
          <w:sz w:val="24"/>
          <w:szCs w:val="24"/>
        </w:rPr>
        <w:t xml:space="preserve">2023                         </w:t>
      </w:r>
      <w:r w:rsidR="009A3DA6">
        <w:rPr>
          <w:rFonts w:ascii="Times New Roman" w:hAnsi="Times New Roman"/>
          <w:sz w:val="24"/>
          <w:szCs w:val="24"/>
        </w:rPr>
        <w:t xml:space="preserve">                               </w:t>
      </w:r>
      <w:r w:rsidRPr="006E522C">
        <w:rPr>
          <w:rFonts w:ascii="Times New Roman" w:hAnsi="Times New Roman"/>
          <w:sz w:val="24"/>
          <w:szCs w:val="24"/>
        </w:rPr>
        <w:t>Піщана                                                            №</w:t>
      </w:r>
      <w:r w:rsidR="00E31877">
        <w:rPr>
          <w:rFonts w:ascii="Times New Roman" w:hAnsi="Times New Roman"/>
          <w:sz w:val="24"/>
          <w:szCs w:val="24"/>
        </w:rPr>
        <w:t>193</w:t>
      </w:r>
    </w:p>
    <w:p w:rsidR="002E2D7C" w:rsidRPr="006E522C" w:rsidRDefault="002E2D7C" w:rsidP="002E2D7C">
      <w:pPr>
        <w:spacing w:after="0" w:line="240" w:lineRule="auto"/>
        <w:rPr>
          <w:rFonts w:ascii="Times New Roman" w:hAnsi="Times New Roman"/>
          <w:sz w:val="20"/>
          <w:szCs w:val="20"/>
        </w:rPr>
      </w:pPr>
    </w:p>
    <w:p w:rsidR="002E2D7C" w:rsidRPr="006E522C" w:rsidRDefault="002E2D7C" w:rsidP="002E2D7C">
      <w:pPr>
        <w:spacing w:after="0" w:line="240" w:lineRule="auto"/>
        <w:rPr>
          <w:rFonts w:ascii="Times New Roman" w:hAnsi="Times New Roman"/>
        </w:rPr>
      </w:pPr>
    </w:p>
    <w:p w:rsidR="002E2D7C" w:rsidRPr="006E522C" w:rsidRDefault="002E2D7C" w:rsidP="002E2D7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 зарахування учня</w:t>
      </w:r>
    </w:p>
    <w:p w:rsidR="002E2D7C" w:rsidRPr="006E522C" w:rsidRDefault="002E2D7C" w:rsidP="002E2D7C">
      <w:pPr>
        <w:spacing w:after="0" w:line="240" w:lineRule="auto"/>
        <w:jc w:val="both"/>
        <w:rPr>
          <w:rFonts w:ascii="Times New Roman" w:hAnsi="Times New Roman"/>
          <w:sz w:val="28"/>
          <w:szCs w:val="28"/>
          <w:lang w:eastAsia="ru-RU"/>
        </w:rPr>
      </w:pPr>
      <w:r w:rsidRPr="006E522C">
        <w:rPr>
          <w:rFonts w:ascii="Times New Roman" w:hAnsi="Times New Roman"/>
          <w:sz w:val="24"/>
          <w:szCs w:val="24"/>
          <w:lang w:eastAsia="ru-RU"/>
        </w:rPr>
        <w:t>до закладу</w:t>
      </w:r>
    </w:p>
    <w:p w:rsidR="002E2D7C" w:rsidRPr="006E522C" w:rsidRDefault="002E2D7C" w:rsidP="002E2D7C">
      <w:pPr>
        <w:spacing w:after="0" w:line="240" w:lineRule="auto"/>
        <w:jc w:val="both"/>
        <w:rPr>
          <w:rFonts w:ascii="Times New Roman" w:hAnsi="Times New Roman"/>
          <w:sz w:val="28"/>
          <w:szCs w:val="28"/>
          <w:lang w:eastAsia="ru-RU"/>
        </w:rPr>
      </w:pPr>
    </w:p>
    <w:p w:rsidR="002E2D7C" w:rsidRPr="006E522C" w:rsidRDefault="002E2D7C" w:rsidP="002E2D7C">
      <w:pPr>
        <w:spacing w:after="0" w:line="240" w:lineRule="auto"/>
        <w:jc w:val="both"/>
        <w:rPr>
          <w:rFonts w:ascii="Times New Roman" w:hAnsi="Times New Roman"/>
          <w:sz w:val="28"/>
          <w:szCs w:val="28"/>
          <w:lang w:eastAsia="ru-RU"/>
        </w:rPr>
      </w:pPr>
      <w:r w:rsidRPr="006E522C">
        <w:rPr>
          <w:rFonts w:ascii="Times New Roman" w:hAnsi="Times New Roman"/>
          <w:sz w:val="28"/>
          <w:szCs w:val="28"/>
          <w:lang w:eastAsia="ru-RU"/>
        </w:rPr>
        <w:t xml:space="preserve">На підставі поданої заяви </w:t>
      </w:r>
      <w:r>
        <w:rPr>
          <w:rFonts w:ascii="Times New Roman" w:hAnsi="Times New Roman"/>
          <w:sz w:val="28"/>
          <w:szCs w:val="28"/>
          <w:lang w:eastAsia="ru-RU"/>
        </w:rPr>
        <w:t>патронатного вихователя Федорченка Романа Миколайовича</w:t>
      </w:r>
      <w:r w:rsidRPr="006E522C">
        <w:rPr>
          <w:rFonts w:ascii="Times New Roman" w:hAnsi="Times New Roman"/>
          <w:sz w:val="28"/>
          <w:szCs w:val="28"/>
          <w:lang w:eastAsia="ru-RU"/>
        </w:rPr>
        <w:t xml:space="preserve"> від </w:t>
      </w:r>
      <w:r>
        <w:rPr>
          <w:rFonts w:ascii="Times New Roman" w:hAnsi="Times New Roman"/>
          <w:sz w:val="28"/>
          <w:szCs w:val="28"/>
          <w:lang w:eastAsia="ru-RU"/>
        </w:rPr>
        <w:t>22.12</w:t>
      </w:r>
      <w:r w:rsidRPr="006E522C">
        <w:rPr>
          <w:rFonts w:ascii="Times New Roman" w:hAnsi="Times New Roman"/>
          <w:sz w:val="28"/>
          <w:szCs w:val="28"/>
          <w:lang w:eastAsia="ru-RU"/>
        </w:rPr>
        <w:t xml:space="preserve">.2023 року, </w:t>
      </w:r>
    </w:p>
    <w:p w:rsidR="002E2D7C" w:rsidRPr="006E522C" w:rsidRDefault="002E2D7C" w:rsidP="002E2D7C">
      <w:pPr>
        <w:spacing w:after="0" w:line="240" w:lineRule="auto"/>
        <w:jc w:val="both"/>
        <w:rPr>
          <w:rFonts w:ascii="Times New Roman" w:hAnsi="Times New Roman"/>
          <w:sz w:val="28"/>
          <w:szCs w:val="28"/>
          <w:lang w:eastAsia="ru-RU"/>
        </w:rPr>
      </w:pPr>
    </w:p>
    <w:p w:rsidR="002E2D7C" w:rsidRPr="006E522C" w:rsidRDefault="002E2D7C" w:rsidP="002E2D7C">
      <w:pPr>
        <w:spacing w:after="0" w:line="240" w:lineRule="auto"/>
        <w:jc w:val="both"/>
        <w:rPr>
          <w:rFonts w:ascii="Times New Roman" w:hAnsi="Times New Roman"/>
          <w:sz w:val="28"/>
          <w:szCs w:val="28"/>
          <w:lang w:eastAsia="ru-RU"/>
        </w:rPr>
      </w:pPr>
      <w:r w:rsidRPr="006E522C">
        <w:rPr>
          <w:rFonts w:ascii="Times New Roman" w:hAnsi="Times New Roman"/>
          <w:sz w:val="28"/>
          <w:szCs w:val="28"/>
          <w:lang w:eastAsia="ru-RU"/>
        </w:rPr>
        <w:t>НАКАЗУЮ:</w:t>
      </w:r>
    </w:p>
    <w:p w:rsidR="002E2D7C" w:rsidRPr="006E522C" w:rsidRDefault="002E2D7C" w:rsidP="002E2D7C">
      <w:pPr>
        <w:spacing w:after="0" w:line="240" w:lineRule="auto"/>
        <w:jc w:val="both"/>
        <w:rPr>
          <w:rFonts w:ascii="Times New Roman" w:hAnsi="Times New Roman"/>
          <w:sz w:val="28"/>
          <w:szCs w:val="28"/>
          <w:lang w:eastAsia="ru-RU"/>
        </w:rPr>
      </w:pPr>
    </w:p>
    <w:p w:rsidR="002E2D7C" w:rsidRPr="006E522C" w:rsidRDefault="002E2D7C" w:rsidP="009A3DA6">
      <w:pPr>
        <w:spacing w:after="0" w:line="240" w:lineRule="auto"/>
        <w:jc w:val="both"/>
        <w:rPr>
          <w:rFonts w:ascii="Times New Roman" w:hAnsi="Times New Roman"/>
          <w:sz w:val="28"/>
          <w:szCs w:val="28"/>
          <w:lang w:eastAsia="ru-RU"/>
        </w:rPr>
      </w:pPr>
      <w:r w:rsidRPr="006E522C">
        <w:rPr>
          <w:rFonts w:ascii="Times New Roman" w:hAnsi="Times New Roman"/>
          <w:sz w:val="28"/>
          <w:szCs w:val="28"/>
          <w:lang w:eastAsia="ru-RU"/>
        </w:rPr>
        <w:t xml:space="preserve">  1.ЗАРАХУВАТИ з  </w:t>
      </w:r>
      <w:r>
        <w:rPr>
          <w:rFonts w:ascii="Times New Roman" w:hAnsi="Times New Roman"/>
          <w:sz w:val="28"/>
          <w:szCs w:val="28"/>
          <w:lang w:eastAsia="ru-RU"/>
        </w:rPr>
        <w:t>22 грудня</w:t>
      </w:r>
      <w:r w:rsidRPr="006E522C">
        <w:rPr>
          <w:rFonts w:ascii="Times New Roman" w:hAnsi="Times New Roman"/>
          <w:sz w:val="28"/>
          <w:szCs w:val="28"/>
          <w:lang w:eastAsia="ru-RU"/>
        </w:rPr>
        <w:t xml:space="preserve">  2023 року  до </w:t>
      </w:r>
      <w:r>
        <w:rPr>
          <w:rFonts w:ascii="Times New Roman" w:hAnsi="Times New Roman"/>
          <w:sz w:val="28"/>
          <w:szCs w:val="28"/>
          <w:lang w:eastAsia="ru-RU"/>
        </w:rPr>
        <w:t>1</w:t>
      </w:r>
      <w:r w:rsidRPr="006E522C">
        <w:rPr>
          <w:rFonts w:ascii="Times New Roman" w:hAnsi="Times New Roman"/>
          <w:sz w:val="28"/>
          <w:szCs w:val="28"/>
          <w:lang w:eastAsia="ru-RU"/>
        </w:rPr>
        <w:t xml:space="preserve"> класу </w:t>
      </w:r>
      <w:r>
        <w:rPr>
          <w:rFonts w:ascii="Times New Roman" w:hAnsi="Times New Roman"/>
          <w:sz w:val="28"/>
          <w:szCs w:val="28"/>
          <w:lang w:eastAsia="ru-RU"/>
        </w:rPr>
        <w:t>Верхівського Дениса Михайловича</w:t>
      </w:r>
      <w:r w:rsidRPr="006E522C">
        <w:rPr>
          <w:rFonts w:ascii="Times New Roman" w:hAnsi="Times New Roman"/>
          <w:sz w:val="28"/>
          <w:szCs w:val="28"/>
          <w:lang w:eastAsia="ru-RU"/>
        </w:rPr>
        <w:t xml:space="preserve">, </w:t>
      </w:r>
      <w:r>
        <w:rPr>
          <w:rFonts w:ascii="Times New Roman" w:hAnsi="Times New Roman"/>
          <w:sz w:val="28"/>
          <w:szCs w:val="28"/>
          <w:lang w:eastAsia="ru-RU"/>
        </w:rPr>
        <w:t>09.06.2016</w:t>
      </w:r>
      <w:r w:rsidRPr="006E522C">
        <w:rPr>
          <w:rFonts w:ascii="Times New Roman" w:hAnsi="Times New Roman"/>
          <w:sz w:val="28"/>
          <w:szCs w:val="28"/>
          <w:lang w:eastAsia="ru-RU"/>
        </w:rPr>
        <w:t xml:space="preserve"> р.н.</w:t>
      </w:r>
    </w:p>
    <w:p w:rsidR="002E2D7C" w:rsidRPr="006E522C" w:rsidRDefault="002E2D7C" w:rsidP="009A3DA6">
      <w:pPr>
        <w:spacing w:after="0" w:line="240" w:lineRule="auto"/>
        <w:jc w:val="both"/>
        <w:rPr>
          <w:rFonts w:ascii="Times New Roman" w:hAnsi="Times New Roman"/>
          <w:sz w:val="28"/>
          <w:szCs w:val="28"/>
          <w:lang w:eastAsia="ru-RU"/>
        </w:rPr>
      </w:pPr>
      <w:r w:rsidRPr="006E522C">
        <w:rPr>
          <w:rFonts w:ascii="Times New Roman" w:hAnsi="Times New Roman"/>
          <w:sz w:val="28"/>
          <w:szCs w:val="28"/>
          <w:lang w:eastAsia="ru-RU"/>
        </w:rPr>
        <w:t xml:space="preserve">  2.</w:t>
      </w:r>
      <w:r>
        <w:rPr>
          <w:rFonts w:ascii="Times New Roman" w:hAnsi="Times New Roman"/>
          <w:sz w:val="28"/>
          <w:szCs w:val="28"/>
          <w:lang w:eastAsia="ru-RU"/>
        </w:rPr>
        <w:t>Сокерчак Інні Юріївні</w:t>
      </w:r>
      <w:r w:rsidRPr="006E522C">
        <w:rPr>
          <w:rFonts w:ascii="Times New Roman" w:hAnsi="Times New Roman"/>
          <w:sz w:val="28"/>
          <w:szCs w:val="28"/>
          <w:lang w:eastAsia="ru-RU"/>
        </w:rPr>
        <w:t xml:space="preserve">, класному керівнику </w:t>
      </w:r>
      <w:r>
        <w:rPr>
          <w:rFonts w:ascii="Times New Roman" w:hAnsi="Times New Roman"/>
          <w:sz w:val="28"/>
          <w:szCs w:val="28"/>
          <w:lang w:eastAsia="ru-RU"/>
        </w:rPr>
        <w:t>1 класу, внести учня</w:t>
      </w:r>
      <w:r w:rsidRPr="006E522C">
        <w:rPr>
          <w:rFonts w:ascii="Times New Roman" w:hAnsi="Times New Roman"/>
          <w:sz w:val="28"/>
          <w:szCs w:val="28"/>
          <w:lang w:eastAsia="ru-RU"/>
        </w:rPr>
        <w:t xml:space="preserve"> до списку  в журналі та  в папці особових справ.</w:t>
      </w:r>
    </w:p>
    <w:p w:rsidR="002E2D7C" w:rsidRPr="006E522C" w:rsidRDefault="002E2D7C" w:rsidP="009A3DA6">
      <w:pPr>
        <w:spacing w:after="0" w:line="240" w:lineRule="auto"/>
        <w:jc w:val="both"/>
        <w:rPr>
          <w:rFonts w:ascii="Times New Roman" w:hAnsi="Times New Roman"/>
          <w:sz w:val="28"/>
          <w:szCs w:val="28"/>
          <w:lang w:eastAsia="ru-RU"/>
        </w:rPr>
      </w:pPr>
      <w:r w:rsidRPr="006E522C">
        <w:rPr>
          <w:rFonts w:ascii="Times New Roman" w:hAnsi="Times New Roman"/>
          <w:sz w:val="28"/>
          <w:szCs w:val="28"/>
          <w:lang w:eastAsia="ru-RU"/>
        </w:rPr>
        <w:t xml:space="preserve">  3. Контроль за виконанням даного наказу покласти на заступника директора</w:t>
      </w:r>
    </w:p>
    <w:p w:rsidR="002E2D7C" w:rsidRPr="006E522C" w:rsidRDefault="002E2D7C" w:rsidP="009A3DA6">
      <w:pPr>
        <w:spacing w:after="0" w:line="240" w:lineRule="auto"/>
        <w:jc w:val="both"/>
        <w:rPr>
          <w:rFonts w:ascii="Times New Roman" w:hAnsi="Times New Roman"/>
          <w:sz w:val="28"/>
          <w:szCs w:val="28"/>
          <w:lang w:eastAsia="ru-RU"/>
        </w:rPr>
      </w:pPr>
      <w:r w:rsidRPr="006E522C">
        <w:rPr>
          <w:rFonts w:ascii="Times New Roman" w:hAnsi="Times New Roman"/>
          <w:sz w:val="28"/>
          <w:szCs w:val="28"/>
          <w:lang w:eastAsia="ru-RU"/>
        </w:rPr>
        <w:t xml:space="preserve">      з НВР Олійник І.С.</w:t>
      </w:r>
    </w:p>
    <w:p w:rsidR="002E2D7C" w:rsidRPr="006E522C" w:rsidRDefault="002E2D7C" w:rsidP="002E2D7C">
      <w:pPr>
        <w:tabs>
          <w:tab w:val="left" w:pos="6733"/>
        </w:tabs>
        <w:spacing w:after="0" w:line="240" w:lineRule="auto"/>
        <w:rPr>
          <w:rFonts w:ascii="Times New Roman" w:hAnsi="Times New Roman"/>
          <w:sz w:val="28"/>
          <w:szCs w:val="28"/>
          <w:lang w:eastAsia="uk-UA"/>
        </w:rPr>
      </w:pPr>
    </w:p>
    <w:p w:rsidR="002E2D7C" w:rsidRPr="006E522C" w:rsidRDefault="002E2D7C" w:rsidP="002E2D7C">
      <w:pPr>
        <w:tabs>
          <w:tab w:val="left" w:pos="6733"/>
        </w:tabs>
        <w:spacing w:after="0" w:line="240" w:lineRule="auto"/>
        <w:jc w:val="center"/>
        <w:rPr>
          <w:rFonts w:ascii="Times New Roman" w:hAnsi="Times New Roman"/>
          <w:sz w:val="28"/>
          <w:szCs w:val="28"/>
        </w:rPr>
      </w:pPr>
    </w:p>
    <w:p w:rsidR="002E2D7C" w:rsidRPr="006E522C" w:rsidRDefault="002E2D7C" w:rsidP="002E2D7C">
      <w:pPr>
        <w:spacing w:after="0" w:line="240" w:lineRule="auto"/>
        <w:jc w:val="both"/>
        <w:rPr>
          <w:rFonts w:ascii="Times New Roman" w:hAnsi="Times New Roman"/>
          <w:sz w:val="28"/>
          <w:szCs w:val="28"/>
        </w:rPr>
      </w:pPr>
      <w:r w:rsidRPr="006E522C">
        <w:rPr>
          <w:rFonts w:ascii="Times New Roman" w:hAnsi="Times New Roman"/>
          <w:color w:val="000000"/>
          <w:sz w:val="28"/>
          <w:szCs w:val="28"/>
        </w:rPr>
        <w:t>Директор                                                    Валентина ГРУЦЕНКО</w:t>
      </w:r>
    </w:p>
    <w:p w:rsidR="002E2D7C" w:rsidRPr="006E522C" w:rsidRDefault="002E2D7C" w:rsidP="002E2D7C">
      <w:pPr>
        <w:spacing w:after="0" w:line="240" w:lineRule="auto"/>
        <w:rPr>
          <w:rFonts w:ascii="Times New Roman" w:hAnsi="Times New Roman"/>
          <w:sz w:val="28"/>
          <w:szCs w:val="28"/>
        </w:rPr>
      </w:pPr>
    </w:p>
    <w:p w:rsidR="002E2D7C" w:rsidRPr="006E522C" w:rsidRDefault="002E2D7C" w:rsidP="002E2D7C">
      <w:pPr>
        <w:tabs>
          <w:tab w:val="left" w:pos="6180"/>
        </w:tabs>
        <w:spacing w:after="0" w:line="240" w:lineRule="auto"/>
        <w:rPr>
          <w:rFonts w:ascii="Times New Roman" w:hAnsi="Times New Roman"/>
          <w:sz w:val="28"/>
          <w:szCs w:val="28"/>
        </w:rPr>
      </w:pPr>
      <w:r w:rsidRPr="006E522C">
        <w:rPr>
          <w:rFonts w:ascii="Times New Roman" w:hAnsi="Times New Roman"/>
          <w:sz w:val="28"/>
          <w:szCs w:val="28"/>
        </w:rPr>
        <w:t xml:space="preserve">З наказом  ознайомлена                             </w:t>
      </w:r>
      <w:r>
        <w:rPr>
          <w:rFonts w:ascii="Times New Roman" w:hAnsi="Times New Roman"/>
          <w:sz w:val="28"/>
          <w:szCs w:val="28"/>
        </w:rPr>
        <w:t>Інна СОКЕРЧАК</w:t>
      </w:r>
    </w:p>
    <w:p w:rsidR="002E2D7C" w:rsidRPr="006E522C" w:rsidRDefault="002E2D7C" w:rsidP="002E2D7C">
      <w:pPr>
        <w:tabs>
          <w:tab w:val="left" w:pos="3915"/>
        </w:tabs>
        <w:spacing w:after="0" w:line="240" w:lineRule="auto"/>
        <w:jc w:val="center"/>
        <w:rPr>
          <w:rFonts w:ascii="Times New Roman" w:hAnsi="Times New Roman"/>
          <w:sz w:val="28"/>
          <w:szCs w:val="28"/>
        </w:rPr>
      </w:pPr>
      <w:r w:rsidRPr="006E522C">
        <w:rPr>
          <w:rFonts w:ascii="Times New Roman" w:hAnsi="Times New Roman"/>
          <w:sz w:val="28"/>
          <w:szCs w:val="28"/>
        </w:rPr>
        <w:t xml:space="preserve">                              </w:t>
      </w:r>
    </w:p>
    <w:p w:rsidR="002E2D7C" w:rsidRDefault="002E2D7C" w:rsidP="002E2D7C">
      <w:pPr>
        <w:pStyle w:val="1"/>
        <w:tabs>
          <w:tab w:val="left" w:pos="7575"/>
        </w:tabs>
        <w:spacing w:after="0" w:line="240" w:lineRule="auto"/>
        <w:jc w:val="both"/>
        <w:rPr>
          <w:rFonts w:ascii="Times New Roman" w:hAnsi="Times New Roman" w:cs="Times New Roman"/>
          <w:sz w:val="24"/>
          <w:szCs w:val="24"/>
          <w:lang w:val="uk-UA"/>
        </w:rPr>
      </w:pPr>
    </w:p>
    <w:p w:rsidR="002E2D7C" w:rsidRDefault="002E2D7C" w:rsidP="002E2D7C">
      <w:pPr>
        <w:pStyle w:val="1"/>
        <w:tabs>
          <w:tab w:val="left" w:pos="7575"/>
        </w:tabs>
        <w:spacing w:after="0" w:line="240" w:lineRule="auto"/>
        <w:jc w:val="both"/>
        <w:rPr>
          <w:rFonts w:ascii="Times New Roman" w:hAnsi="Times New Roman" w:cs="Times New Roman"/>
          <w:sz w:val="24"/>
          <w:szCs w:val="24"/>
          <w:lang w:val="uk-UA"/>
        </w:rPr>
      </w:pPr>
    </w:p>
    <w:p w:rsidR="002E2D7C" w:rsidRDefault="002E2D7C" w:rsidP="002E2D7C"/>
    <w:p w:rsidR="002E2D7C" w:rsidRDefault="002E2D7C" w:rsidP="002E2D7C"/>
    <w:p w:rsidR="000057F0" w:rsidRDefault="000057F0" w:rsidP="00527568">
      <w:pPr>
        <w:tabs>
          <w:tab w:val="left" w:pos="3648"/>
        </w:tabs>
        <w:rPr>
          <w:rFonts w:ascii="Times New Roman" w:hAnsi="Times New Roman" w:cs="Times New Roman"/>
          <w:sz w:val="28"/>
          <w:szCs w:val="28"/>
        </w:rPr>
      </w:pPr>
    </w:p>
    <w:p w:rsidR="005C2F0C" w:rsidRDefault="000057F0" w:rsidP="009A3DA6">
      <w:pPr>
        <w:tabs>
          <w:tab w:val="left" w:pos="4104"/>
        </w:tabs>
        <w:rPr>
          <w:rFonts w:ascii="Times New Roman" w:hAnsi="Times New Roman" w:cs="Times New Roman"/>
          <w:sz w:val="28"/>
          <w:szCs w:val="28"/>
        </w:rPr>
      </w:pPr>
      <w:r>
        <w:rPr>
          <w:rFonts w:ascii="Times New Roman" w:hAnsi="Times New Roman" w:cs="Times New Roman"/>
          <w:sz w:val="28"/>
          <w:szCs w:val="28"/>
        </w:rPr>
        <w:tab/>
      </w:r>
    </w:p>
    <w:p w:rsidR="009A3DA6" w:rsidRPr="009A3DA6" w:rsidRDefault="009A3DA6" w:rsidP="009A3DA6">
      <w:pPr>
        <w:tabs>
          <w:tab w:val="left" w:pos="4104"/>
        </w:tabs>
        <w:rPr>
          <w:rFonts w:ascii="Times New Roman" w:hAnsi="Times New Roman" w:cs="Times New Roman"/>
          <w:sz w:val="28"/>
          <w:szCs w:val="28"/>
        </w:rPr>
      </w:pPr>
    </w:p>
    <w:p w:rsidR="005C2F0C" w:rsidRDefault="005A2202" w:rsidP="005C2F0C">
      <w:pPr>
        <w:tabs>
          <w:tab w:val="left" w:pos="1170"/>
        </w:tabs>
        <w:rPr>
          <w:color w:val="333333"/>
        </w:rPr>
      </w:pPr>
      <w:r>
        <w:rPr>
          <w:noProof/>
          <w:lang w:eastAsia="uk-UA"/>
        </w:rPr>
        <w:lastRenderedPageBreak/>
        <w:drawing>
          <wp:anchor distT="0" distB="0" distL="114300" distR="114300" simplePos="0" relativeHeight="251687936" behindDoc="0" locked="0" layoutInCell="1" allowOverlap="1" wp14:anchorId="3D3E3F15" wp14:editId="1806D283">
            <wp:simplePos x="0" y="0"/>
            <wp:positionH relativeFrom="column">
              <wp:posOffset>2827020</wp:posOffset>
            </wp:positionH>
            <wp:positionV relativeFrom="paragraph">
              <wp:posOffset>32385</wp:posOffset>
            </wp:positionV>
            <wp:extent cx="448310" cy="571500"/>
            <wp:effectExtent l="0" t="0" r="889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5A2202" w:rsidRDefault="005C2F0C" w:rsidP="005C2F0C">
      <w:pPr>
        <w:tabs>
          <w:tab w:val="left" w:pos="1170"/>
        </w:tabs>
        <w:spacing w:after="0" w:line="240" w:lineRule="auto"/>
        <w:rPr>
          <w:rFonts w:ascii="Times New Roman" w:hAnsi="Times New Roman"/>
          <w:color w:val="333333"/>
        </w:rPr>
      </w:pPr>
      <w:r w:rsidRPr="00115BF0">
        <w:rPr>
          <w:rFonts w:ascii="Times New Roman" w:hAnsi="Times New Roman"/>
          <w:color w:val="333333"/>
        </w:rPr>
        <w:t xml:space="preserve">                  </w:t>
      </w:r>
    </w:p>
    <w:p w:rsidR="005A2202" w:rsidRDefault="005A2202" w:rsidP="005C2F0C">
      <w:pPr>
        <w:tabs>
          <w:tab w:val="left" w:pos="1170"/>
        </w:tabs>
        <w:spacing w:after="0" w:line="240" w:lineRule="auto"/>
        <w:rPr>
          <w:rFonts w:ascii="Times New Roman" w:hAnsi="Times New Roman"/>
          <w:color w:val="333333"/>
        </w:rPr>
      </w:pPr>
    </w:p>
    <w:p w:rsidR="005A2202" w:rsidRDefault="005A2202" w:rsidP="005C2F0C">
      <w:pPr>
        <w:tabs>
          <w:tab w:val="left" w:pos="1170"/>
        </w:tabs>
        <w:spacing w:after="0" w:line="240" w:lineRule="auto"/>
        <w:rPr>
          <w:rFonts w:ascii="Times New Roman" w:hAnsi="Times New Roman"/>
          <w:color w:val="333333"/>
        </w:rPr>
      </w:pPr>
      <w:r>
        <w:rPr>
          <w:rFonts w:ascii="Times New Roman" w:hAnsi="Times New Roman"/>
          <w:color w:val="333333"/>
        </w:rPr>
        <w:t xml:space="preserve">                     </w:t>
      </w:r>
    </w:p>
    <w:p w:rsidR="005C2F0C" w:rsidRPr="00115BF0" w:rsidRDefault="005A2202" w:rsidP="005C2F0C">
      <w:pPr>
        <w:tabs>
          <w:tab w:val="left" w:pos="1170"/>
        </w:tabs>
        <w:spacing w:after="0" w:line="240" w:lineRule="auto"/>
        <w:rPr>
          <w:rFonts w:ascii="Times New Roman" w:hAnsi="Times New Roman"/>
          <w:color w:val="333333"/>
        </w:rPr>
      </w:pPr>
      <w:r>
        <w:rPr>
          <w:rFonts w:ascii="Times New Roman" w:hAnsi="Times New Roman"/>
          <w:color w:val="333333"/>
        </w:rPr>
        <w:t xml:space="preserve">                 </w:t>
      </w:r>
      <w:r w:rsidR="005C2F0C" w:rsidRPr="00115BF0">
        <w:rPr>
          <w:rFonts w:ascii="Times New Roman" w:hAnsi="Times New Roman"/>
          <w:color w:val="333333"/>
        </w:rPr>
        <w:t xml:space="preserve">  </w:t>
      </w:r>
      <w:r w:rsidR="005C2F0C" w:rsidRPr="00115BF0">
        <w:rPr>
          <w:rFonts w:ascii="Times New Roman" w:hAnsi="Times New Roman"/>
          <w:b/>
          <w:color w:val="333333"/>
          <w:sz w:val="26"/>
          <w:szCs w:val="26"/>
        </w:rPr>
        <w:t xml:space="preserve">ПІЩАНСЬКА СІЛЬСЬКА РАДА ПОДІЛЬСЬКОГО РАЙОНУ </w:t>
      </w:r>
    </w:p>
    <w:p w:rsidR="005C2F0C" w:rsidRDefault="005C2F0C" w:rsidP="005C2F0C">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rPr>
      </w:pPr>
    </w:p>
    <w:p w:rsidR="005C2F0C" w:rsidRPr="00115BF0" w:rsidRDefault="005C2F0C" w:rsidP="005C2F0C">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rPr>
      </w:pPr>
      <w:r w:rsidRPr="00115BF0">
        <w:rPr>
          <w:rFonts w:ascii="Times New Roman" w:hAnsi="Times New Roman"/>
          <w:b/>
          <w:color w:val="333333"/>
          <w:sz w:val="26"/>
          <w:szCs w:val="26"/>
        </w:rPr>
        <w:t>ОДЕСЬКОЇ ОБЛАСТІ</w:t>
      </w:r>
    </w:p>
    <w:p w:rsidR="005C2F0C" w:rsidRDefault="005C2F0C" w:rsidP="005C2F0C">
      <w:pPr>
        <w:pStyle w:val="Standard"/>
        <w:jc w:val="center"/>
        <w:rPr>
          <w:b/>
          <w:caps/>
          <w:color w:val="333333"/>
          <w:sz w:val="26"/>
          <w:szCs w:val="26"/>
          <w:lang w:val="uk-UA"/>
        </w:rPr>
      </w:pPr>
    </w:p>
    <w:p w:rsidR="005C2F0C" w:rsidRPr="00115BF0" w:rsidRDefault="005C2F0C" w:rsidP="005C2F0C">
      <w:pPr>
        <w:pStyle w:val="Standard"/>
        <w:jc w:val="center"/>
        <w:rPr>
          <w:b/>
          <w:caps/>
          <w:color w:val="333333"/>
          <w:sz w:val="26"/>
          <w:szCs w:val="26"/>
          <w:lang w:val="uk-UA"/>
        </w:rPr>
      </w:pPr>
      <w:r w:rsidRPr="00115BF0">
        <w:rPr>
          <w:b/>
          <w:caps/>
          <w:color w:val="333333"/>
          <w:sz w:val="26"/>
          <w:szCs w:val="26"/>
          <w:lang w:val="uk-UA"/>
        </w:rPr>
        <w:t>Піщанський ліцей</w:t>
      </w:r>
    </w:p>
    <w:p w:rsidR="005C2F0C" w:rsidRPr="00115BF0" w:rsidRDefault="005C2F0C" w:rsidP="005C2F0C">
      <w:pPr>
        <w:tabs>
          <w:tab w:val="left" w:pos="4170"/>
        </w:tabs>
        <w:spacing w:after="0" w:line="240" w:lineRule="auto"/>
        <w:rPr>
          <w:rFonts w:ascii="Times New Roman" w:hAnsi="Times New Roman"/>
          <w:color w:val="333333"/>
        </w:rPr>
      </w:pPr>
    </w:p>
    <w:p w:rsidR="005C2F0C" w:rsidRPr="009A3DA6" w:rsidRDefault="005C2F0C" w:rsidP="005C2F0C">
      <w:pPr>
        <w:spacing w:after="0" w:line="240" w:lineRule="auto"/>
        <w:jc w:val="center"/>
        <w:rPr>
          <w:rFonts w:ascii="Times New Roman" w:hAnsi="Times New Roman"/>
          <w:color w:val="333333"/>
          <w:sz w:val="24"/>
          <w:szCs w:val="24"/>
        </w:rPr>
      </w:pPr>
      <w:r w:rsidRPr="009A3DA6">
        <w:rPr>
          <w:rFonts w:ascii="Times New Roman" w:hAnsi="Times New Roman"/>
          <w:color w:val="333333"/>
          <w:sz w:val="24"/>
          <w:szCs w:val="24"/>
        </w:rPr>
        <w:t xml:space="preserve">НАКАЗ </w:t>
      </w:r>
    </w:p>
    <w:p w:rsidR="005C2F0C" w:rsidRPr="00657528" w:rsidRDefault="005C2F0C" w:rsidP="005C2F0C">
      <w:pPr>
        <w:spacing w:after="0" w:line="240" w:lineRule="auto"/>
        <w:jc w:val="center"/>
        <w:rPr>
          <w:rFonts w:ascii="Times New Roman" w:hAnsi="Times New Roman"/>
          <w:color w:val="333333"/>
          <w:sz w:val="24"/>
          <w:szCs w:val="24"/>
        </w:rPr>
      </w:pPr>
    </w:p>
    <w:p w:rsidR="005C2F0C" w:rsidRPr="00657528" w:rsidRDefault="005C2F0C" w:rsidP="005C2F0C">
      <w:pPr>
        <w:spacing w:after="0" w:line="240" w:lineRule="auto"/>
        <w:jc w:val="both"/>
        <w:rPr>
          <w:rFonts w:ascii="Times New Roman" w:hAnsi="Times New Roman"/>
          <w:color w:val="333333"/>
          <w:sz w:val="24"/>
          <w:szCs w:val="24"/>
        </w:rPr>
      </w:pPr>
      <w:r w:rsidRPr="00657528">
        <w:rPr>
          <w:rFonts w:ascii="Times New Roman" w:hAnsi="Times New Roman"/>
          <w:color w:val="333333"/>
          <w:sz w:val="24"/>
          <w:szCs w:val="24"/>
        </w:rPr>
        <w:t>2</w:t>
      </w:r>
      <w:r w:rsidR="005A2202">
        <w:rPr>
          <w:rFonts w:ascii="Times New Roman" w:hAnsi="Times New Roman"/>
          <w:color w:val="333333"/>
          <w:sz w:val="24"/>
          <w:szCs w:val="24"/>
        </w:rPr>
        <w:t>2.12.2024</w:t>
      </w:r>
      <w:r w:rsidRPr="00657528">
        <w:rPr>
          <w:rFonts w:ascii="Times New Roman" w:hAnsi="Times New Roman"/>
          <w:color w:val="333333"/>
          <w:sz w:val="24"/>
          <w:szCs w:val="24"/>
        </w:rPr>
        <w:t xml:space="preserve">                                  </w:t>
      </w:r>
      <w:r>
        <w:rPr>
          <w:rFonts w:ascii="Times New Roman" w:hAnsi="Times New Roman"/>
          <w:color w:val="333333"/>
          <w:sz w:val="24"/>
          <w:szCs w:val="24"/>
        </w:rPr>
        <w:t xml:space="preserve">         </w:t>
      </w:r>
      <w:r w:rsidRPr="00657528">
        <w:rPr>
          <w:rFonts w:ascii="Times New Roman" w:hAnsi="Times New Roman"/>
          <w:color w:val="333333"/>
          <w:sz w:val="24"/>
          <w:szCs w:val="24"/>
        </w:rPr>
        <w:t xml:space="preserve">             Піщана                                </w:t>
      </w:r>
      <w:r>
        <w:rPr>
          <w:rFonts w:ascii="Times New Roman" w:hAnsi="Times New Roman"/>
          <w:color w:val="333333"/>
          <w:sz w:val="24"/>
          <w:szCs w:val="24"/>
        </w:rPr>
        <w:t xml:space="preserve">                            №</w:t>
      </w:r>
      <w:r w:rsidR="00E31877">
        <w:rPr>
          <w:rFonts w:ascii="Times New Roman" w:hAnsi="Times New Roman"/>
          <w:color w:val="333333"/>
          <w:sz w:val="24"/>
          <w:szCs w:val="24"/>
        </w:rPr>
        <w:t>194</w:t>
      </w:r>
    </w:p>
    <w:p w:rsidR="005C2F0C" w:rsidRPr="00115BF0" w:rsidRDefault="005C2F0C" w:rsidP="005C2F0C">
      <w:pPr>
        <w:spacing w:after="0" w:line="240" w:lineRule="auto"/>
        <w:rPr>
          <w:rFonts w:ascii="Times New Roman" w:hAnsi="Times New Roman"/>
        </w:rPr>
      </w:pPr>
    </w:p>
    <w:p w:rsidR="005C2F0C" w:rsidRPr="00115BF0" w:rsidRDefault="005C2F0C" w:rsidP="005C2F0C">
      <w:pPr>
        <w:spacing w:after="0" w:line="240" w:lineRule="auto"/>
        <w:rPr>
          <w:rFonts w:ascii="Times New Roman" w:hAnsi="Times New Roman"/>
          <w:color w:val="000000"/>
          <w:spacing w:val="6"/>
          <w:sz w:val="24"/>
          <w:szCs w:val="24"/>
          <w:lang w:eastAsia="uk-UA"/>
        </w:rPr>
      </w:pPr>
      <w:r w:rsidRPr="00115BF0">
        <w:rPr>
          <w:rFonts w:ascii="Times New Roman" w:hAnsi="Times New Roman"/>
          <w:sz w:val="24"/>
          <w:szCs w:val="24"/>
        </w:rPr>
        <w:t xml:space="preserve">Про </w:t>
      </w:r>
      <w:r w:rsidRPr="00115BF0">
        <w:rPr>
          <w:rStyle w:val="6"/>
          <w:rFonts w:ascii="Times New Roman" w:hAnsi="Times New Roman"/>
          <w:color w:val="000000"/>
          <w:sz w:val="24"/>
          <w:szCs w:val="24"/>
          <w:lang w:eastAsia="uk-UA"/>
        </w:rPr>
        <w:t>складання номенклатури справ на 202</w:t>
      </w:r>
      <w:r w:rsidR="005A2202">
        <w:rPr>
          <w:rStyle w:val="6"/>
          <w:rFonts w:ascii="Times New Roman" w:hAnsi="Times New Roman"/>
          <w:color w:val="000000"/>
          <w:sz w:val="24"/>
          <w:szCs w:val="24"/>
          <w:lang w:eastAsia="uk-UA"/>
        </w:rPr>
        <w:t>4</w:t>
      </w:r>
      <w:r w:rsidRPr="00115BF0">
        <w:rPr>
          <w:rStyle w:val="6"/>
          <w:rFonts w:ascii="Times New Roman" w:hAnsi="Times New Roman"/>
          <w:color w:val="000000"/>
          <w:sz w:val="24"/>
          <w:szCs w:val="24"/>
          <w:lang w:eastAsia="uk-UA"/>
        </w:rPr>
        <w:t xml:space="preserve"> рік</w:t>
      </w:r>
    </w:p>
    <w:p w:rsidR="005C2F0C" w:rsidRPr="00115BF0" w:rsidRDefault="005C2F0C" w:rsidP="005C2F0C">
      <w:pPr>
        <w:pStyle w:val="70"/>
        <w:shd w:val="clear" w:color="auto" w:fill="auto"/>
        <w:tabs>
          <w:tab w:val="left" w:pos="3338"/>
          <w:tab w:val="left" w:pos="6826"/>
        </w:tabs>
        <w:spacing w:after="0" w:line="240" w:lineRule="auto"/>
        <w:jc w:val="left"/>
        <w:rPr>
          <w:i w:val="0"/>
          <w:iCs w:val="0"/>
          <w:color w:val="000000"/>
          <w:sz w:val="24"/>
          <w:szCs w:val="24"/>
          <w:lang w:eastAsia="uk-UA"/>
        </w:rPr>
      </w:pPr>
      <w:r w:rsidRPr="00115BF0">
        <w:rPr>
          <w:rStyle w:val="7"/>
          <w:color w:val="000000"/>
          <w:sz w:val="24"/>
          <w:szCs w:val="24"/>
          <w:lang w:eastAsia="uk-UA"/>
        </w:rPr>
        <w:t xml:space="preserve"> </w:t>
      </w:r>
    </w:p>
    <w:p w:rsidR="005C2F0C" w:rsidRPr="005A2202" w:rsidRDefault="005C2F0C" w:rsidP="009A3DA6">
      <w:pPr>
        <w:pStyle w:val="60"/>
        <w:shd w:val="clear" w:color="auto" w:fill="auto"/>
        <w:spacing w:before="0" w:after="0" w:line="240" w:lineRule="auto"/>
        <w:ind w:firstLine="459"/>
        <w:rPr>
          <w:rStyle w:val="6"/>
          <w:rFonts w:ascii="Times New Roman" w:hAnsi="Times New Roman" w:cs="Times New Roman"/>
          <w:sz w:val="28"/>
          <w:szCs w:val="28"/>
        </w:rPr>
      </w:pPr>
      <w:r w:rsidRPr="005A2202">
        <w:rPr>
          <w:rStyle w:val="6"/>
          <w:rFonts w:ascii="Times New Roman" w:hAnsi="Times New Roman" w:cs="Times New Roman"/>
          <w:color w:val="000000"/>
          <w:sz w:val="28"/>
          <w:szCs w:val="28"/>
          <w:lang w:eastAsia="uk-UA"/>
        </w:rPr>
        <w:t>Відповідно до Інструкції з діловодства у закладах загальної середньої освіти, затвердженої наказом Міністерства освіти і науки України від 25.06.2018 № 676, зареєстрованої в Міністерстві юстиції України від 11.09.2018 № 1028/3248, та з метою оновлення систематизації діло</w:t>
      </w:r>
      <w:r w:rsidRPr="005A2202">
        <w:rPr>
          <w:rStyle w:val="6"/>
          <w:rFonts w:ascii="Times New Roman" w:hAnsi="Times New Roman" w:cs="Times New Roman"/>
          <w:color w:val="000000"/>
          <w:sz w:val="28"/>
          <w:szCs w:val="28"/>
          <w:lang w:eastAsia="uk-UA"/>
        </w:rPr>
        <w:softHyphen/>
        <w:t>вої документації школи, розроблення номенклатури справ за конкретними напряма</w:t>
      </w:r>
      <w:r w:rsidRPr="005A2202">
        <w:rPr>
          <w:rStyle w:val="6"/>
          <w:rFonts w:ascii="Times New Roman" w:hAnsi="Times New Roman" w:cs="Times New Roman"/>
          <w:color w:val="000000"/>
          <w:sz w:val="28"/>
          <w:szCs w:val="28"/>
          <w:lang w:eastAsia="uk-UA"/>
        </w:rPr>
        <w:softHyphen/>
        <w:t>ми діяльності працівників</w:t>
      </w:r>
    </w:p>
    <w:p w:rsidR="005C2F0C" w:rsidRPr="005A2202" w:rsidRDefault="005C2F0C" w:rsidP="009A3DA6">
      <w:pPr>
        <w:pStyle w:val="60"/>
        <w:shd w:val="clear" w:color="auto" w:fill="auto"/>
        <w:spacing w:before="0" w:after="0" w:line="240" w:lineRule="auto"/>
        <w:ind w:firstLine="459"/>
        <w:rPr>
          <w:rFonts w:ascii="Times New Roman" w:hAnsi="Times New Roman" w:cs="Times New Roman"/>
          <w:sz w:val="28"/>
          <w:szCs w:val="28"/>
          <w:lang w:eastAsia="ru-RU"/>
        </w:rPr>
      </w:pPr>
    </w:p>
    <w:p w:rsidR="005C2F0C" w:rsidRPr="005A2202" w:rsidRDefault="005C2F0C" w:rsidP="005A2202">
      <w:pPr>
        <w:pStyle w:val="60"/>
        <w:shd w:val="clear" w:color="auto" w:fill="auto"/>
        <w:spacing w:before="0" w:after="0" w:line="240" w:lineRule="auto"/>
        <w:ind w:firstLine="0"/>
        <w:rPr>
          <w:rStyle w:val="6"/>
          <w:rFonts w:ascii="Times New Roman" w:hAnsi="Times New Roman" w:cs="Times New Roman"/>
          <w:color w:val="000000"/>
          <w:sz w:val="28"/>
          <w:szCs w:val="28"/>
          <w:lang w:val="ru-RU" w:eastAsia="uk-UA"/>
        </w:rPr>
      </w:pPr>
      <w:r w:rsidRPr="005A2202">
        <w:rPr>
          <w:rStyle w:val="6"/>
          <w:rFonts w:ascii="Times New Roman" w:hAnsi="Times New Roman" w:cs="Times New Roman"/>
          <w:color w:val="000000"/>
          <w:sz w:val="28"/>
          <w:szCs w:val="28"/>
          <w:lang w:eastAsia="uk-UA"/>
        </w:rPr>
        <w:t>НАКАЗУЮ:</w:t>
      </w:r>
    </w:p>
    <w:p w:rsidR="005C2F0C" w:rsidRPr="005A2202" w:rsidRDefault="005C2F0C" w:rsidP="005A2202">
      <w:pPr>
        <w:pStyle w:val="60"/>
        <w:shd w:val="clear" w:color="auto" w:fill="auto"/>
        <w:spacing w:before="0" w:after="0" w:line="240" w:lineRule="auto"/>
        <w:ind w:firstLine="0"/>
        <w:rPr>
          <w:rFonts w:ascii="Times New Roman" w:hAnsi="Times New Roman" w:cs="Times New Roman"/>
          <w:sz w:val="28"/>
          <w:szCs w:val="28"/>
          <w:lang w:eastAsia="ru-RU"/>
        </w:rPr>
      </w:pPr>
    </w:p>
    <w:p w:rsidR="005C2F0C" w:rsidRPr="005A2202" w:rsidRDefault="005C2F0C" w:rsidP="005A2202">
      <w:pPr>
        <w:pStyle w:val="60"/>
        <w:shd w:val="clear" w:color="auto" w:fill="auto"/>
        <w:spacing w:before="0" w:after="0" w:line="240" w:lineRule="auto"/>
        <w:ind w:firstLine="0"/>
        <w:rPr>
          <w:rStyle w:val="6"/>
          <w:rFonts w:ascii="Times New Roman" w:hAnsi="Times New Roman" w:cs="Times New Roman"/>
          <w:sz w:val="28"/>
          <w:szCs w:val="28"/>
        </w:rPr>
      </w:pPr>
      <w:r w:rsidRPr="005A2202">
        <w:rPr>
          <w:rStyle w:val="6"/>
          <w:rFonts w:ascii="Times New Roman" w:hAnsi="Times New Roman" w:cs="Times New Roman"/>
          <w:color w:val="000000"/>
          <w:sz w:val="28"/>
          <w:szCs w:val="28"/>
          <w:lang w:eastAsia="uk-UA"/>
        </w:rPr>
        <w:t>1.Призначити осіб, відповідальних за розроблення номенклатури справ на 2023рік за кон</w:t>
      </w:r>
      <w:r w:rsidRPr="005A2202">
        <w:rPr>
          <w:rStyle w:val="6"/>
          <w:rFonts w:ascii="Times New Roman" w:hAnsi="Times New Roman" w:cs="Times New Roman"/>
          <w:color w:val="000000"/>
          <w:sz w:val="28"/>
          <w:szCs w:val="28"/>
          <w:lang w:eastAsia="uk-UA"/>
        </w:rPr>
        <w:softHyphen/>
        <w:t>кретними напрямами діяльності працівників:</w:t>
      </w:r>
    </w:p>
    <w:p w:rsidR="005C2F0C" w:rsidRPr="005A2202" w:rsidRDefault="005C2F0C" w:rsidP="005A2202">
      <w:pPr>
        <w:pStyle w:val="60"/>
        <w:numPr>
          <w:ilvl w:val="0"/>
          <w:numId w:val="5"/>
        </w:numPr>
        <w:shd w:val="clear" w:color="auto" w:fill="auto"/>
        <w:spacing w:before="0" w:after="0" w:line="240" w:lineRule="auto"/>
        <w:ind w:left="0" w:firstLine="0"/>
        <w:rPr>
          <w:rStyle w:val="6"/>
          <w:rFonts w:ascii="Times New Roman" w:hAnsi="Times New Roman" w:cs="Times New Roman"/>
          <w:color w:val="000000"/>
          <w:sz w:val="28"/>
          <w:szCs w:val="28"/>
          <w:lang w:eastAsia="uk-UA"/>
        </w:rPr>
      </w:pPr>
      <w:r w:rsidRPr="005A2202">
        <w:rPr>
          <w:rStyle w:val="6"/>
          <w:rFonts w:ascii="Times New Roman" w:hAnsi="Times New Roman" w:cs="Times New Roman"/>
          <w:color w:val="000000"/>
          <w:sz w:val="28"/>
          <w:szCs w:val="28"/>
          <w:lang w:eastAsia="uk-UA"/>
        </w:rPr>
        <w:t>управлінська діяльність:</w:t>
      </w:r>
      <w:r w:rsidRPr="005A2202">
        <w:rPr>
          <w:rFonts w:ascii="Times New Roman" w:hAnsi="Times New Roman" w:cs="Times New Roman"/>
          <w:sz w:val="28"/>
          <w:szCs w:val="28"/>
        </w:rPr>
        <w:t xml:space="preserve"> Лещенко Р.М.,</w:t>
      </w:r>
      <w:r w:rsidRPr="005A2202">
        <w:rPr>
          <w:rStyle w:val="6"/>
          <w:rFonts w:ascii="Times New Roman" w:hAnsi="Times New Roman" w:cs="Times New Roman"/>
          <w:color w:val="000000"/>
          <w:sz w:val="28"/>
          <w:szCs w:val="28"/>
          <w:lang w:eastAsia="uk-UA"/>
        </w:rPr>
        <w:t xml:space="preserve"> секретар-друкарка;</w:t>
      </w:r>
    </w:p>
    <w:p w:rsidR="005C2F0C" w:rsidRPr="005A2202" w:rsidRDefault="005C2F0C" w:rsidP="005A2202">
      <w:pPr>
        <w:pStyle w:val="60"/>
        <w:numPr>
          <w:ilvl w:val="0"/>
          <w:numId w:val="5"/>
        </w:numPr>
        <w:shd w:val="clear" w:color="auto" w:fill="auto"/>
        <w:spacing w:before="0" w:after="0" w:line="240" w:lineRule="auto"/>
        <w:ind w:left="0" w:firstLine="0"/>
        <w:rPr>
          <w:rFonts w:ascii="Times New Roman" w:hAnsi="Times New Roman" w:cs="Times New Roman"/>
          <w:color w:val="000000"/>
          <w:sz w:val="28"/>
          <w:szCs w:val="28"/>
          <w:lang w:eastAsia="uk-UA"/>
        </w:rPr>
      </w:pPr>
      <w:r w:rsidRPr="005A2202">
        <w:rPr>
          <w:rStyle w:val="6"/>
          <w:rFonts w:ascii="Times New Roman" w:hAnsi="Times New Roman" w:cs="Times New Roman"/>
          <w:color w:val="000000"/>
          <w:sz w:val="28"/>
          <w:szCs w:val="28"/>
          <w:lang w:eastAsia="uk-UA"/>
        </w:rPr>
        <w:t>навчально-виховна діяльність:</w:t>
      </w:r>
      <w:r w:rsidRPr="005A2202">
        <w:rPr>
          <w:rFonts w:ascii="Times New Roman" w:hAnsi="Times New Roman" w:cs="Times New Roman"/>
          <w:sz w:val="28"/>
          <w:szCs w:val="28"/>
        </w:rPr>
        <w:t xml:space="preserve"> Олійник І.С., заст. директора з НВР, </w:t>
      </w:r>
    </w:p>
    <w:p w:rsidR="005C2F0C" w:rsidRPr="005A2202" w:rsidRDefault="005C2F0C" w:rsidP="005A2202">
      <w:pPr>
        <w:pStyle w:val="60"/>
        <w:numPr>
          <w:ilvl w:val="0"/>
          <w:numId w:val="5"/>
        </w:numPr>
        <w:shd w:val="clear" w:color="auto" w:fill="auto"/>
        <w:spacing w:before="0" w:after="0" w:line="240" w:lineRule="auto"/>
        <w:ind w:left="0" w:firstLine="0"/>
        <w:rPr>
          <w:rStyle w:val="6"/>
          <w:rFonts w:ascii="Times New Roman" w:hAnsi="Times New Roman" w:cs="Times New Roman"/>
          <w:color w:val="000000"/>
          <w:sz w:val="28"/>
          <w:szCs w:val="28"/>
          <w:lang w:eastAsia="uk-UA"/>
        </w:rPr>
      </w:pPr>
      <w:r w:rsidRPr="005A2202">
        <w:rPr>
          <w:rFonts w:ascii="Times New Roman" w:hAnsi="Times New Roman" w:cs="Times New Roman"/>
          <w:sz w:val="28"/>
          <w:szCs w:val="28"/>
        </w:rPr>
        <w:t xml:space="preserve">Рябчук У.Ю., </w:t>
      </w:r>
      <w:r w:rsidRPr="005A2202">
        <w:rPr>
          <w:rStyle w:val="6"/>
          <w:rFonts w:ascii="Times New Roman" w:hAnsi="Times New Roman" w:cs="Times New Roman"/>
          <w:color w:val="000000"/>
          <w:sz w:val="28"/>
          <w:szCs w:val="28"/>
          <w:lang w:eastAsia="uk-UA"/>
        </w:rPr>
        <w:t>заступник  директора з виховної роботи;</w:t>
      </w:r>
    </w:p>
    <w:p w:rsidR="005C2F0C" w:rsidRPr="005A2202" w:rsidRDefault="005C2F0C" w:rsidP="005A2202">
      <w:pPr>
        <w:pStyle w:val="60"/>
        <w:numPr>
          <w:ilvl w:val="0"/>
          <w:numId w:val="5"/>
        </w:numPr>
        <w:shd w:val="clear" w:color="auto" w:fill="auto"/>
        <w:spacing w:before="0" w:after="0" w:line="240" w:lineRule="auto"/>
        <w:ind w:left="0" w:firstLine="0"/>
        <w:rPr>
          <w:rStyle w:val="6"/>
          <w:rFonts w:ascii="Times New Roman" w:hAnsi="Times New Roman" w:cs="Times New Roman"/>
          <w:color w:val="000000"/>
          <w:sz w:val="28"/>
          <w:szCs w:val="28"/>
          <w:lang w:eastAsia="uk-UA"/>
        </w:rPr>
      </w:pPr>
      <w:r w:rsidRPr="005A2202">
        <w:rPr>
          <w:rStyle w:val="6"/>
          <w:rFonts w:ascii="Times New Roman" w:hAnsi="Times New Roman" w:cs="Times New Roman"/>
          <w:color w:val="000000"/>
          <w:sz w:val="28"/>
          <w:szCs w:val="28"/>
          <w:lang w:eastAsia="uk-UA"/>
        </w:rPr>
        <w:t>шкільна бібліотека:</w:t>
      </w:r>
      <w:r w:rsidRPr="005A2202">
        <w:rPr>
          <w:rFonts w:ascii="Times New Roman" w:hAnsi="Times New Roman" w:cs="Times New Roman"/>
          <w:sz w:val="28"/>
          <w:szCs w:val="28"/>
        </w:rPr>
        <w:t xml:space="preserve"> Мельник Л.Б.,</w:t>
      </w:r>
      <w:r w:rsidRPr="005A2202">
        <w:rPr>
          <w:rStyle w:val="6"/>
          <w:rFonts w:ascii="Times New Roman" w:hAnsi="Times New Roman" w:cs="Times New Roman"/>
          <w:color w:val="000000"/>
          <w:sz w:val="28"/>
          <w:szCs w:val="28"/>
          <w:lang w:eastAsia="uk-UA"/>
        </w:rPr>
        <w:t xml:space="preserve"> бібліотекар;</w:t>
      </w:r>
    </w:p>
    <w:p w:rsidR="005C2F0C" w:rsidRPr="005A2202" w:rsidRDefault="005C2F0C" w:rsidP="005A2202">
      <w:pPr>
        <w:pStyle w:val="60"/>
        <w:numPr>
          <w:ilvl w:val="0"/>
          <w:numId w:val="5"/>
        </w:numPr>
        <w:shd w:val="clear" w:color="auto" w:fill="auto"/>
        <w:spacing w:before="0" w:after="0" w:line="240" w:lineRule="auto"/>
        <w:ind w:left="0" w:firstLine="0"/>
        <w:rPr>
          <w:rStyle w:val="6"/>
          <w:rFonts w:ascii="Times New Roman" w:hAnsi="Times New Roman" w:cs="Times New Roman"/>
          <w:color w:val="000000"/>
          <w:sz w:val="28"/>
          <w:szCs w:val="28"/>
          <w:lang w:eastAsia="uk-UA"/>
        </w:rPr>
      </w:pPr>
      <w:r w:rsidRPr="005A2202">
        <w:rPr>
          <w:rStyle w:val="6"/>
          <w:rFonts w:ascii="Times New Roman" w:hAnsi="Times New Roman" w:cs="Times New Roman"/>
          <w:color w:val="000000"/>
          <w:sz w:val="28"/>
          <w:szCs w:val="28"/>
          <w:lang w:eastAsia="uk-UA"/>
        </w:rPr>
        <w:t>адміністративно-господарська служба:</w:t>
      </w:r>
      <w:r w:rsidRPr="005A2202">
        <w:rPr>
          <w:rFonts w:ascii="Times New Roman" w:hAnsi="Times New Roman" w:cs="Times New Roman"/>
          <w:sz w:val="28"/>
          <w:szCs w:val="28"/>
        </w:rPr>
        <w:t>Черниш О.О.,завгосп</w:t>
      </w:r>
      <w:r w:rsidRPr="005A2202">
        <w:rPr>
          <w:rStyle w:val="6"/>
          <w:rFonts w:ascii="Times New Roman" w:hAnsi="Times New Roman" w:cs="Times New Roman"/>
          <w:color w:val="000000"/>
          <w:sz w:val="28"/>
          <w:szCs w:val="28"/>
          <w:lang w:eastAsia="uk-UA"/>
        </w:rPr>
        <w:t>.</w:t>
      </w:r>
    </w:p>
    <w:p w:rsidR="005C2F0C" w:rsidRPr="005A2202" w:rsidRDefault="005C2F0C" w:rsidP="005A2202">
      <w:pPr>
        <w:pStyle w:val="60"/>
        <w:numPr>
          <w:ilvl w:val="0"/>
          <w:numId w:val="5"/>
        </w:numPr>
        <w:shd w:val="clear" w:color="auto" w:fill="auto"/>
        <w:spacing w:before="0" w:after="0" w:line="240" w:lineRule="auto"/>
        <w:ind w:left="0" w:firstLine="0"/>
        <w:rPr>
          <w:rStyle w:val="6"/>
          <w:rFonts w:ascii="Times New Roman" w:hAnsi="Times New Roman" w:cs="Times New Roman"/>
          <w:color w:val="000000"/>
          <w:sz w:val="28"/>
          <w:szCs w:val="28"/>
          <w:lang w:eastAsia="uk-UA"/>
        </w:rPr>
      </w:pPr>
      <w:r w:rsidRPr="005A2202">
        <w:rPr>
          <w:rStyle w:val="6"/>
          <w:rFonts w:ascii="Times New Roman" w:hAnsi="Times New Roman" w:cs="Times New Roman"/>
          <w:color w:val="000000"/>
          <w:sz w:val="28"/>
          <w:szCs w:val="28"/>
          <w:lang w:eastAsia="uk-UA"/>
        </w:rPr>
        <w:t>медичне обслуговування дітей: медична сестра Ліщишина В.У.</w:t>
      </w:r>
    </w:p>
    <w:p w:rsidR="005C2F0C" w:rsidRPr="005A2202" w:rsidRDefault="005C2F0C" w:rsidP="005A2202">
      <w:pPr>
        <w:pStyle w:val="60"/>
        <w:shd w:val="clear" w:color="auto" w:fill="auto"/>
        <w:spacing w:before="0" w:after="0" w:line="240" w:lineRule="auto"/>
        <w:ind w:firstLine="0"/>
        <w:rPr>
          <w:rFonts w:ascii="Times New Roman" w:hAnsi="Times New Roman" w:cs="Times New Roman"/>
          <w:sz w:val="28"/>
          <w:szCs w:val="28"/>
          <w:lang w:eastAsia="ru-RU"/>
        </w:rPr>
      </w:pPr>
      <w:r w:rsidRPr="005A2202">
        <w:rPr>
          <w:rStyle w:val="6"/>
          <w:rFonts w:ascii="Times New Roman" w:hAnsi="Times New Roman" w:cs="Times New Roman"/>
          <w:color w:val="000000"/>
          <w:sz w:val="28"/>
          <w:szCs w:val="28"/>
          <w:lang w:eastAsia="uk-UA"/>
        </w:rPr>
        <w:t>2.Призначити відповідальною за складання зведе</w:t>
      </w:r>
      <w:r w:rsidRPr="005A2202">
        <w:rPr>
          <w:rStyle w:val="6"/>
          <w:rFonts w:ascii="Times New Roman" w:hAnsi="Times New Roman" w:cs="Times New Roman"/>
          <w:color w:val="000000"/>
          <w:sz w:val="28"/>
          <w:szCs w:val="28"/>
          <w:lang w:eastAsia="uk-UA"/>
        </w:rPr>
        <w:softHyphen/>
        <w:t xml:space="preserve">ної номенклатури справ закладу освіти на 2023 рік секретаря-друкарку </w:t>
      </w:r>
      <w:r w:rsidRPr="005A2202">
        <w:rPr>
          <w:rFonts w:ascii="Times New Roman" w:hAnsi="Times New Roman" w:cs="Times New Roman"/>
          <w:sz w:val="28"/>
          <w:szCs w:val="28"/>
        </w:rPr>
        <w:t>Лещенко Р.М</w:t>
      </w:r>
      <w:r w:rsidRPr="005A2202">
        <w:rPr>
          <w:rStyle w:val="6"/>
          <w:rFonts w:ascii="Times New Roman" w:hAnsi="Times New Roman" w:cs="Times New Roman"/>
          <w:color w:val="000000"/>
          <w:sz w:val="28"/>
          <w:szCs w:val="28"/>
          <w:lang w:eastAsia="uk-UA"/>
        </w:rPr>
        <w:t>.</w:t>
      </w:r>
    </w:p>
    <w:p w:rsidR="005C2F0C" w:rsidRPr="005A2202" w:rsidRDefault="005C2F0C" w:rsidP="005A2202">
      <w:pPr>
        <w:pStyle w:val="60"/>
        <w:shd w:val="clear" w:color="auto" w:fill="auto"/>
        <w:spacing w:before="0" w:after="0" w:line="240" w:lineRule="auto"/>
        <w:ind w:firstLine="0"/>
        <w:rPr>
          <w:rFonts w:ascii="Times New Roman" w:hAnsi="Times New Roman" w:cs="Times New Roman"/>
          <w:sz w:val="28"/>
          <w:szCs w:val="28"/>
        </w:rPr>
      </w:pPr>
      <w:r w:rsidRPr="005A2202">
        <w:rPr>
          <w:rStyle w:val="6"/>
          <w:rFonts w:ascii="Times New Roman" w:hAnsi="Times New Roman" w:cs="Times New Roman"/>
          <w:color w:val="000000"/>
          <w:sz w:val="28"/>
          <w:szCs w:val="28"/>
          <w:lang w:eastAsia="uk-UA"/>
        </w:rPr>
        <w:t>3.Особам, відповідальним за розроблення номенклатури справ за конкретни</w:t>
      </w:r>
      <w:r w:rsidRPr="005A2202">
        <w:rPr>
          <w:rStyle w:val="6"/>
          <w:rFonts w:ascii="Times New Roman" w:hAnsi="Times New Roman" w:cs="Times New Roman"/>
          <w:color w:val="000000"/>
          <w:sz w:val="28"/>
          <w:szCs w:val="28"/>
          <w:lang w:eastAsia="uk-UA"/>
        </w:rPr>
        <w:softHyphen/>
        <w:t>ми напрямами діяльності працівників:</w:t>
      </w:r>
    </w:p>
    <w:p w:rsidR="005C2F0C" w:rsidRPr="005A2202" w:rsidRDefault="005C2F0C" w:rsidP="005A2202">
      <w:pPr>
        <w:pStyle w:val="60"/>
        <w:shd w:val="clear" w:color="auto" w:fill="auto"/>
        <w:tabs>
          <w:tab w:val="left" w:pos="809"/>
        </w:tabs>
        <w:spacing w:before="0" w:after="0" w:line="240" w:lineRule="auto"/>
        <w:ind w:firstLine="0"/>
        <w:rPr>
          <w:rStyle w:val="6"/>
          <w:rFonts w:ascii="Times New Roman" w:hAnsi="Times New Roman" w:cs="Times New Roman"/>
          <w:sz w:val="28"/>
          <w:szCs w:val="28"/>
        </w:rPr>
      </w:pPr>
      <w:r w:rsidRPr="005A2202">
        <w:rPr>
          <w:rStyle w:val="6"/>
          <w:rFonts w:ascii="Times New Roman" w:hAnsi="Times New Roman" w:cs="Times New Roman"/>
          <w:color w:val="000000"/>
          <w:sz w:val="28"/>
          <w:szCs w:val="28"/>
          <w:lang w:eastAsia="uk-UA"/>
        </w:rPr>
        <w:t>3.1Проаналізувати документацію з усіх питань конкретних напрямів діяль</w:t>
      </w:r>
      <w:r w:rsidRPr="005A2202">
        <w:rPr>
          <w:rStyle w:val="6"/>
          <w:rFonts w:ascii="Times New Roman" w:hAnsi="Times New Roman" w:cs="Times New Roman"/>
          <w:color w:val="000000"/>
          <w:sz w:val="28"/>
          <w:szCs w:val="28"/>
          <w:lang w:eastAsia="uk-UA"/>
        </w:rPr>
        <w:softHyphen/>
        <w:t>ності працівників.</w:t>
      </w:r>
    </w:p>
    <w:p w:rsidR="005C2F0C" w:rsidRPr="005A2202" w:rsidRDefault="005A2202" w:rsidP="005A2202">
      <w:pPr>
        <w:pStyle w:val="60"/>
        <w:shd w:val="clear" w:color="auto" w:fill="auto"/>
        <w:tabs>
          <w:tab w:val="num" w:pos="0"/>
          <w:tab w:val="left" w:pos="809"/>
        </w:tabs>
        <w:spacing w:before="0" w:after="0" w:line="240" w:lineRule="auto"/>
        <w:ind w:firstLine="0"/>
        <w:jc w:val="right"/>
        <w:rPr>
          <w:rStyle w:val="6"/>
          <w:rFonts w:ascii="Times New Roman" w:hAnsi="Times New Roman" w:cs="Times New Roman"/>
          <w:sz w:val="28"/>
          <w:szCs w:val="28"/>
        </w:rPr>
      </w:pPr>
      <w:r>
        <w:rPr>
          <w:rStyle w:val="6"/>
          <w:rFonts w:ascii="Times New Roman" w:hAnsi="Times New Roman" w:cs="Times New Roman"/>
          <w:color w:val="000000"/>
          <w:sz w:val="28"/>
          <w:szCs w:val="28"/>
          <w:lang w:eastAsia="uk-UA"/>
        </w:rPr>
        <w:t>/до 27.12.2023</w:t>
      </w:r>
      <w:r w:rsidR="005C2F0C" w:rsidRPr="005A2202">
        <w:rPr>
          <w:rStyle w:val="6"/>
          <w:rFonts w:ascii="Times New Roman" w:hAnsi="Times New Roman" w:cs="Times New Roman"/>
          <w:color w:val="000000"/>
          <w:sz w:val="28"/>
          <w:szCs w:val="28"/>
          <w:lang w:eastAsia="uk-UA"/>
        </w:rPr>
        <w:t>/</w:t>
      </w:r>
    </w:p>
    <w:p w:rsidR="005C2F0C" w:rsidRPr="005A2202" w:rsidRDefault="005C2F0C" w:rsidP="005A2202">
      <w:pPr>
        <w:pStyle w:val="60"/>
        <w:shd w:val="clear" w:color="auto" w:fill="auto"/>
        <w:tabs>
          <w:tab w:val="left" w:pos="787"/>
        </w:tabs>
        <w:spacing w:before="0" w:after="0" w:line="240" w:lineRule="auto"/>
        <w:ind w:firstLine="0"/>
        <w:rPr>
          <w:rStyle w:val="6"/>
          <w:rFonts w:ascii="Times New Roman" w:hAnsi="Times New Roman" w:cs="Times New Roman"/>
          <w:sz w:val="28"/>
          <w:szCs w:val="28"/>
        </w:rPr>
      </w:pPr>
      <w:r w:rsidRPr="005A2202">
        <w:rPr>
          <w:rStyle w:val="6"/>
          <w:rFonts w:ascii="Times New Roman" w:hAnsi="Times New Roman" w:cs="Times New Roman"/>
          <w:color w:val="000000"/>
          <w:sz w:val="28"/>
          <w:szCs w:val="28"/>
          <w:lang w:eastAsia="uk-UA"/>
        </w:rPr>
        <w:t>3.2Перевірити відповідність назв документів нормативно-правовим актам та визначити строки зберігання документів.</w:t>
      </w:r>
    </w:p>
    <w:p w:rsidR="005C2F0C" w:rsidRPr="005A2202" w:rsidRDefault="005A2202" w:rsidP="005A2202">
      <w:pPr>
        <w:pStyle w:val="60"/>
        <w:shd w:val="clear" w:color="auto" w:fill="auto"/>
        <w:tabs>
          <w:tab w:val="num" w:pos="0"/>
          <w:tab w:val="left" w:pos="809"/>
        </w:tabs>
        <w:spacing w:before="0" w:after="0" w:line="240" w:lineRule="auto"/>
        <w:ind w:firstLine="0"/>
        <w:jc w:val="right"/>
        <w:rPr>
          <w:rStyle w:val="6"/>
          <w:rFonts w:ascii="Times New Roman" w:hAnsi="Times New Roman" w:cs="Times New Roman"/>
          <w:sz w:val="28"/>
          <w:szCs w:val="28"/>
        </w:rPr>
      </w:pPr>
      <w:r>
        <w:rPr>
          <w:rStyle w:val="6"/>
          <w:rFonts w:ascii="Times New Roman" w:hAnsi="Times New Roman" w:cs="Times New Roman"/>
          <w:color w:val="000000"/>
          <w:sz w:val="28"/>
          <w:szCs w:val="28"/>
          <w:lang w:eastAsia="uk-UA"/>
        </w:rPr>
        <w:t>/до 27</w:t>
      </w:r>
      <w:r w:rsidR="005C2F0C" w:rsidRPr="005A2202">
        <w:rPr>
          <w:rStyle w:val="6"/>
          <w:rFonts w:ascii="Times New Roman" w:hAnsi="Times New Roman" w:cs="Times New Roman"/>
          <w:color w:val="000000"/>
          <w:sz w:val="28"/>
          <w:szCs w:val="28"/>
          <w:lang w:eastAsia="uk-UA"/>
        </w:rPr>
        <w:t>.12.202</w:t>
      </w:r>
      <w:r>
        <w:rPr>
          <w:rStyle w:val="6"/>
          <w:rFonts w:ascii="Times New Roman" w:hAnsi="Times New Roman" w:cs="Times New Roman"/>
          <w:color w:val="000000"/>
          <w:sz w:val="28"/>
          <w:szCs w:val="28"/>
          <w:lang w:eastAsia="uk-UA"/>
        </w:rPr>
        <w:t>3</w:t>
      </w:r>
      <w:r w:rsidR="005C2F0C" w:rsidRPr="005A2202">
        <w:rPr>
          <w:rStyle w:val="6"/>
          <w:rFonts w:ascii="Times New Roman" w:hAnsi="Times New Roman" w:cs="Times New Roman"/>
          <w:color w:val="000000"/>
          <w:sz w:val="28"/>
          <w:szCs w:val="28"/>
          <w:lang w:eastAsia="uk-UA"/>
        </w:rPr>
        <w:t>/</w:t>
      </w:r>
    </w:p>
    <w:p w:rsidR="005C2F0C" w:rsidRPr="005A2202" w:rsidRDefault="005C2F0C" w:rsidP="005A2202">
      <w:pPr>
        <w:pStyle w:val="60"/>
        <w:shd w:val="clear" w:color="auto" w:fill="auto"/>
        <w:tabs>
          <w:tab w:val="left" w:pos="799"/>
        </w:tabs>
        <w:spacing w:before="0" w:after="0" w:line="240" w:lineRule="auto"/>
        <w:ind w:firstLine="0"/>
        <w:rPr>
          <w:rStyle w:val="6"/>
          <w:rFonts w:ascii="Times New Roman" w:hAnsi="Times New Roman" w:cs="Times New Roman"/>
          <w:sz w:val="28"/>
          <w:szCs w:val="28"/>
        </w:rPr>
      </w:pPr>
      <w:r w:rsidRPr="005A2202">
        <w:rPr>
          <w:rStyle w:val="6"/>
          <w:rFonts w:ascii="Times New Roman" w:hAnsi="Times New Roman" w:cs="Times New Roman"/>
          <w:color w:val="000000"/>
          <w:sz w:val="28"/>
          <w:szCs w:val="28"/>
          <w:lang w:eastAsia="uk-UA"/>
        </w:rPr>
        <w:t>3.3Скласти номенклатуру справ за конкретними напрямами діяльності пра</w:t>
      </w:r>
      <w:r w:rsidRPr="005A2202">
        <w:rPr>
          <w:rStyle w:val="6"/>
          <w:rFonts w:ascii="Times New Roman" w:hAnsi="Times New Roman" w:cs="Times New Roman"/>
          <w:color w:val="000000"/>
          <w:sz w:val="28"/>
          <w:szCs w:val="28"/>
          <w:lang w:eastAsia="uk-UA"/>
        </w:rPr>
        <w:softHyphen/>
      </w:r>
      <w:r w:rsidRPr="005A2202">
        <w:rPr>
          <w:rStyle w:val="6"/>
          <w:rFonts w:ascii="Times New Roman" w:hAnsi="Times New Roman" w:cs="Times New Roman"/>
          <w:color w:val="000000"/>
          <w:sz w:val="28"/>
          <w:szCs w:val="28"/>
          <w:lang w:eastAsia="uk-UA"/>
        </w:rPr>
        <w:lastRenderedPageBreak/>
        <w:t>цівників у двох примірниках.</w:t>
      </w:r>
    </w:p>
    <w:p w:rsidR="005C2F0C" w:rsidRPr="005A2202" w:rsidRDefault="005A2202" w:rsidP="005A2202">
      <w:pPr>
        <w:pStyle w:val="60"/>
        <w:shd w:val="clear" w:color="auto" w:fill="auto"/>
        <w:tabs>
          <w:tab w:val="num" w:pos="0"/>
          <w:tab w:val="left" w:pos="809"/>
        </w:tabs>
        <w:spacing w:before="0" w:after="0" w:line="240" w:lineRule="auto"/>
        <w:ind w:firstLine="0"/>
        <w:jc w:val="right"/>
        <w:rPr>
          <w:rStyle w:val="6"/>
          <w:rFonts w:ascii="Times New Roman" w:hAnsi="Times New Roman" w:cs="Times New Roman"/>
          <w:sz w:val="28"/>
          <w:szCs w:val="28"/>
        </w:rPr>
      </w:pPr>
      <w:r>
        <w:rPr>
          <w:rStyle w:val="6"/>
          <w:rFonts w:ascii="Times New Roman" w:hAnsi="Times New Roman" w:cs="Times New Roman"/>
          <w:color w:val="000000"/>
          <w:sz w:val="28"/>
          <w:szCs w:val="28"/>
          <w:lang w:eastAsia="uk-UA"/>
        </w:rPr>
        <w:t>/до 27.12.2023</w:t>
      </w:r>
      <w:r w:rsidR="005C2F0C" w:rsidRPr="005A2202">
        <w:rPr>
          <w:rStyle w:val="6"/>
          <w:rFonts w:ascii="Times New Roman" w:hAnsi="Times New Roman" w:cs="Times New Roman"/>
          <w:color w:val="000000"/>
          <w:sz w:val="28"/>
          <w:szCs w:val="28"/>
          <w:lang w:eastAsia="uk-UA"/>
        </w:rPr>
        <w:t>/</w:t>
      </w:r>
    </w:p>
    <w:p w:rsidR="005C2F0C" w:rsidRPr="005A2202" w:rsidRDefault="005C2F0C" w:rsidP="005A2202">
      <w:pPr>
        <w:pStyle w:val="60"/>
        <w:shd w:val="clear" w:color="auto" w:fill="auto"/>
        <w:tabs>
          <w:tab w:val="left" w:pos="818"/>
        </w:tabs>
        <w:spacing w:before="0" w:after="0" w:line="240" w:lineRule="auto"/>
        <w:ind w:firstLine="0"/>
        <w:rPr>
          <w:rStyle w:val="6"/>
          <w:rFonts w:ascii="Times New Roman" w:hAnsi="Times New Roman" w:cs="Times New Roman"/>
          <w:sz w:val="28"/>
          <w:szCs w:val="28"/>
        </w:rPr>
      </w:pPr>
      <w:r w:rsidRPr="005A2202">
        <w:rPr>
          <w:rStyle w:val="6"/>
          <w:rFonts w:ascii="Times New Roman" w:hAnsi="Times New Roman" w:cs="Times New Roman"/>
          <w:color w:val="000000"/>
          <w:sz w:val="28"/>
          <w:szCs w:val="28"/>
          <w:lang w:eastAsia="uk-UA"/>
        </w:rPr>
        <w:t xml:space="preserve">3.4 Ознайомити з номенклатурою справ працівників конкретного напряму діяльності. </w:t>
      </w:r>
    </w:p>
    <w:p w:rsidR="005C2F0C" w:rsidRPr="005A2202" w:rsidRDefault="005A2202" w:rsidP="005A2202">
      <w:pPr>
        <w:pStyle w:val="60"/>
        <w:shd w:val="clear" w:color="auto" w:fill="auto"/>
        <w:tabs>
          <w:tab w:val="num" w:pos="0"/>
          <w:tab w:val="left" w:pos="809"/>
        </w:tabs>
        <w:spacing w:before="0" w:after="0" w:line="240" w:lineRule="auto"/>
        <w:ind w:firstLine="0"/>
        <w:jc w:val="right"/>
        <w:rPr>
          <w:rStyle w:val="6"/>
          <w:rFonts w:ascii="Times New Roman" w:hAnsi="Times New Roman" w:cs="Times New Roman"/>
          <w:sz w:val="28"/>
          <w:szCs w:val="28"/>
        </w:rPr>
      </w:pPr>
      <w:r>
        <w:rPr>
          <w:rStyle w:val="6"/>
          <w:rFonts w:ascii="Times New Roman" w:hAnsi="Times New Roman" w:cs="Times New Roman"/>
          <w:color w:val="000000"/>
          <w:sz w:val="28"/>
          <w:szCs w:val="28"/>
          <w:lang w:eastAsia="uk-UA"/>
        </w:rPr>
        <w:t>/до 27.12.2023</w:t>
      </w:r>
      <w:r w:rsidR="005C2F0C" w:rsidRPr="005A2202">
        <w:rPr>
          <w:rStyle w:val="6"/>
          <w:rFonts w:ascii="Times New Roman" w:hAnsi="Times New Roman" w:cs="Times New Roman"/>
          <w:color w:val="000000"/>
          <w:sz w:val="28"/>
          <w:szCs w:val="28"/>
          <w:lang w:eastAsia="uk-UA"/>
        </w:rPr>
        <w:t>/</w:t>
      </w:r>
    </w:p>
    <w:p w:rsidR="005C2F0C" w:rsidRPr="005A2202" w:rsidRDefault="005C2F0C" w:rsidP="005A2202">
      <w:pPr>
        <w:pStyle w:val="60"/>
        <w:shd w:val="clear" w:color="auto" w:fill="auto"/>
        <w:tabs>
          <w:tab w:val="left" w:pos="806"/>
        </w:tabs>
        <w:spacing w:before="0" w:after="0" w:line="240" w:lineRule="auto"/>
        <w:ind w:firstLine="0"/>
        <w:rPr>
          <w:rStyle w:val="6"/>
          <w:rFonts w:ascii="Times New Roman" w:hAnsi="Times New Roman" w:cs="Times New Roman"/>
          <w:sz w:val="28"/>
          <w:szCs w:val="28"/>
        </w:rPr>
      </w:pPr>
      <w:r w:rsidRPr="005A2202">
        <w:rPr>
          <w:rStyle w:val="6"/>
          <w:rFonts w:ascii="Times New Roman" w:hAnsi="Times New Roman" w:cs="Times New Roman"/>
          <w:color w:val="000000"/>
          <w:sz w:val="28"/>
          <w:szCs w:val="28"/>
          <w:lang w:eastAsia="uk-UA"/>
        </w:rPr>
        <w:t>3.5Подати номенклатуру справ за конкретними напрямами діяльності пра</w:t>
      </w:r>
      <w:r w:rsidRPr="005A2202">
        <w:rPr>
          <w:rStyle w:val="6"/>
          <w:rFonts w:ascii="Times New Roman" w:hAnsi="Times New Roman" w:cs="Times New Roman"/>
          <w:color w:val="000000"/>
          <w:sz w:val="28"/>
          <w:szCs w:val="28"/>
          <w:lang w:eastAsia="uk-UA"/>
        </w:rPr>
        <w:softHyphen/>
        <w:t xml:space="preserve">цівників секретарю для зведення. </w:t>
      </w:r>
    </w:p>
    <w:p w:rsidR="005C2F0C" w:rsidRPr="005A2202" w:rsidRDefault="005A2202" w:rsidP="005A2202">
      <w:pPr>
        <w:pStyle w:val="60"/>
        <w:shd w:val="clear" w:color="auto" w:fill="auto"/>
        <w:tabs>
          <w:tab w:val="num" w:pos="0"/>
          <w:tab w:val="left" w:pos="809"/>
        </w:tabs>
        <w:spacing w:before="0" w:after="0" w:line="240" w:lineRule="auto"/>
        <w:ind w:firstLine="0"/>
        <w:jc w:val="right"/>
        <w:rPr>
          <w:rStyle w:val="6"/>
          <w:rFonts w:ascii="Times New Roman" w:hAnsi="Times New Roman" w:cs="Times New Roman"/>
          <w:sz w:val="28"/>
          <w:szCs w:val="28"/>
        </w:rPr>
      </w:pPr>
      <w:r>
        <w:rPr>
          <w:rStyle w:val="6"/>
          <w:rFonts w:ascii="Times New Roman" w:hAnsi="Times New Roman" w:cs="Times New Roman"/>
          <w:color w:val="000000"/>
          <w:sz w:val="28"/>
          <w:szCs w:val="28"/>
          <w:lang w:eastAsia="uk-UA"/>
        </w:rPr>
        <w:t>/до 27</w:t>
      </w:r>
      <w:r w:rsidR="005C2F0C" w:rsidRPr="005A2202">
        <w:rPr>
          <w:rStyle w:val="6"/>
          <w:rFonts w:ascii="Times New Roman" w:hAnsi="Times New Roman" w:cs="Times New Roman"/>
          <w:color w:val="000000"/>
          <w:sz w:val="28"/>
          <w:szCs w:val="28"/>
          <w:lang w:eastAsia="uk-UA"/>
        </w:rPr>
        <w:t>.12.202</w:t>
      </w:r>
      <w:r>
        <w:rPr>
          <w:rStyle w:val="6"/>
          <w:rFonts w:ascii="Times New Roman" w:hAnsi="Times New Roman" w:cs="Times New Roman"/>
          <w:color w:val="000000"/>
          <w:sz w:val="28"/>
          <w:szCs w:val="28"/>
          <w:lang w:eastAsia="uk-UA"/>
        </w:rPr>
        <w:t>3</w:t>
      </w:r>
      <w:r w:rsidR="005C2F0C" w:rsidRPr="005A2202">
        <w:rPr>
          <w:rStyle w:val="6"/>
          <w:rFonts w:ascii="Times New Roman" w:hAnsi="Times New Roman" w:cs="Times New Roman"/>
          <w:color w:val="000000"/>
          <w:sz w:val="28"/>
          <w:szCs w:val="28"/>
          <w:lang w:eastAsia="uk-UA"/>
        </w:rPr>
        <w:t>/</w:t>
      </w:r>
    </w:p>
    <w:p w:rsidR="005C2F0C" w:rsidRPr="005A2202" w:rsidRDefault="005C2F0C" w:rsidP="005A2202">
      <w:pPr>
        <w:pStyle w:val="60"/>
        <w:numPr>
          <w:ilvl w:val="1"/>
          <w:numId w:val="6"/>
        </w:numPr>
        <w:shd w:val="clear" w:color="auto" w:fill="auto"/>
        <w:tabs>
          <w:tab w:val="left" w:pos="802"/>
        </w:tabs>
        <w:spacing w:before="0" w:after="0" w:line="240" w:lineRule="auto"/>
        <w:ind w:left="0"/>
        <w:rPr>
          <w:rFonts w:ascii="Times New Roman" w:hAnsi="Times New Roman" w:cs="Times New Roman"/>
          <w:sz w:val="28"/>
          <w:szCs w:val="28"/>
        </w:rPr>
      </w:pPr>
      <w:r w:rsidRPr="005A2202">
        <w:rPr>
          <w:rStyle w:val="6"/>
          <w:rFonts w:ascii="Times New Roman" w:hAnsi="Times New Roman" w:cs="Times New Roman"/>
          <w:color w:val="000000"/>
          <w:sz w:val="28"/>
          <w:szCs w:val="28"/>
          <w:lang w:eastAsia="uk-UA"/>
        </w:rPr>
        <w:t>Забезпечити зберігання документів відповідно до складеної номенклату</w:t>
      </w:r>
      <w:r w:rsidRPr="005A2202">
        <w:rPr>
          <w:rStyle w:val="6"/>
          <w:rFonts w:ascii="Times New Roman" w:hAnsi="Times New Roman" w:cs="Times New Roman"/>
          <w:color w:val="000000"/>
          <w:sz w:val="28"/>
          <w:szCs w:val="28"/>
          <w:lang w:eastAsia="uk-UA"/>
        </w:rPr>
        <w:softHyphen/>
        <w:t>ри справ за місцем своєї роботи, доки не мине потреба.</w:t>
      </w:r>
    </w:p>
    <w:p w:rsidR="005C2F0C" w:rsidRPr="005A2202" w:rsidRDefault="005C2F0C" w:rsidP="005A2202">
      <w:pPr>
        <w:pStyle w:val="60"/>
        <w:shd w:val="clear" w:color="auto" w:fill="auto"/>
        <w:spacing w:before="0" w:after="0" w:line="240" w:lineRule="auto"/>
        <w:ind w:firstLine="0"/>
        <w:rPr>
          <w:rFonts w:ascii="Times New Roman" w:hAnsi="Times New Roman" w:cs="Times New Roman"/>
          <w:sz w:val="28"/>
          <w:szCs w:val="28"/>
        </w:rPr>
      </w:pPr>
      <w:r w:rsidRPr="005A2202">
        <w:rPr>
          <w:rStyle w:val="6"/>
          <w:rFonts w:ascii="Times New Roman" w:hAnsi="Times New Roman" w:cs="Times New Roman"/>
          <w:color w:val="000000"/>
          <w:sz w:val="28"/>
          <w:szCs w:val="28"/>
          <w:lang w:eastAsia="uk-UA"/>
        </w:rPr>
        <w:t xml:space="preserve">4.Секретарю-друкарці </w:t>
      </w:r>
      <w:r w:rsidRPr="005A2202">
        <w:rPr>
          <w:rFonts w:ascii="Times New Roman" w:hAnsi="Times New Roman" w:cs="Times New Roman"/>
          <w:sz w:val="28"/>
          <w:szCs w:val="28"/>
        </w:rPr>
        <w:t>Лещенко Р.М</w:t>
      </w:r>
      <w:r w:rsidRPr="005A2202">
        <w:rPr>
          <w:rStyle w:val="6"/>
          <w:rFonts w:ascii="Times New Roman" w:hAnsi="Times New Roman" w:cs="Times New Roman"/>
          <w:color w:val="000000"/>
          <w:sz w:val="28"/>
          <w:szCs w:val="28"/>
          <w:lang w:eastAsia="uk-UA"/>
        </w:rPr>
        <w:t>.:</w:t>
      </w:r>
    </w:p>
    <w:p w:rsidR="005C2F0C" w:rsidRPr="005A2202" w:rsidRDefault="005C2F0C" w:rsidP="005A2202">
      <w:pPr>
        <w:pStyle w:val="60"/>
        <w:shd w:val="clear" w:color="auto" w:fill="auto"/>
        <w:tabs>
          <w:tab w:val="left" w:pos="821"/>
        </w:tabs>
        <w:spacing w:before="0" w:after="0" w:line="240" w:lineRule="auto"/>
        <w:ind w:firstLine="0"/>
        <w:rPr>
          <w:rStyle w:val="6"/>
          <w:rFonts w:ascii="Times New Roman" w:hAnsi="Times New Roman" w:cs="Times New Roman"/>
          <w:sz w:val="28"/>
          <w:szCs w:val="28"/>
        </w:rPr>
      </w:pPr>
      <w:r w:rsidRPr="005A2202">
        <w:rPr>
          <w:rStyle w:val="6"/>
          <w:rFonts w:ascii="Times New Roman" w:hAnsi="Times New Roman" w:cs="Times New Roman"/>
          <w:color w:val="000000"/>
          <w:sz w:val="28"/>
          <w:szCs w:val="28"/>
          <w:lang w:eastAsia="uk-UA"/>
        </w:rPr>
        <w:t>4.1Проаналізувати номенклатуру справ за конкретними напрямами діяль</w:t>
      </w:r>
      <w:r w:rsidRPr="005A2202">
        <w:rPr>
          <w:rStyle w:val="6"/>
          <w:rFonts w:ascii="Times New Roman" w:hAnsi="Times New Roman" w:cs="Times New Roman"/>
          <w:color w:val="000000"/>
          <w:sz w:val="28"/>
          <w:szCs w:val="28"/>
          <w:lang w:eastAsia="uk-UA"/>
        </w:rPr>
        <w:softHyphen/>
        <w:t>ності працівників, перевірити відповідність зазначених у них назв документів, строків зберігання документів вимогам нормативно-правових актів.</w:t>
      </w:r>
    </w:p>
    <w:p w:rsidR="005C2F0C" w:rsidRPr="005A2202" w:rsidRDefault="005A2202" w:rsidP="005A2202">
      <w:pPr>
        <w:pStyle w:val="60"/>
        <w:shd w:val="clear" w:color="auto" w:fill="auto"/>
        <w:tabs>
          <w:tab w:val="num" w:pos="0"/>
          <w:tab w:val="left" w:pos="821"/>
        </w:tabs>
        <w:spacing w:before="0" w:after="0" w:line="240" w:lineRule="auto"/>
        <w:ind w:firstLine="0"/>
        <w:jc w:val="right"/>
        <w:rPr>
          <w:rFonts w:ascii="Times New Roman" w:hAnsi="Times New Roman" w:cs="Times New Roman"/>
          <w:sz w:val="28"/>
          <w:szCs w:val="28"/>
        </w:rPr>
      </w:pPr>
      <w:r>
        <w:rPr>
          <w:rStyle w:val="6"/>
          <w:rFonts w:ascii="Times New Roman" w:hAnsi="Times New Roman" w:cs="Times New Roman"/>
          <w:color w:val="000000"/>
          <w:sz w:val="28"/>
          <w:szCs w:val="28"/>
          <w:lang w:eastAsia="uk-UA"/>
        </w:rPr>
        <w:t>/до 27.12.2023</w:t>
      </w:r>
      <w:r w:rsidR="005C2F0C" w:rsidRPr="005A2202">
        <w:rPr>
          <w:rStyle w:val="6"/>
          <w:rFonts w:ascii="Times New Roman" w:hAnsi="Times New Roman" w:cs="Times New Roman"/>
          <w:color w:val="000000"/>
          <w:sz w:val="28"/>
          <w:szCs w:val="28"/>
          <w:lang w:eastAsia="uk-UA"/>
        </w:rPr>
        <w:t xml:space="preserve">/ </w:t>
      </w:r>
    </w:p>
    <w:p w:rsidR="005C2F0C" w:rsidRPr="005A2202" w:rsidRDefault="005C2F0C" w:rsidP="005A2202">
      <w:pPr>
        <w:pStyle w:val="60"/>
        <w:shd w:val="clear" w:color="auto" w:fill="auto"/>
        <w:tabs>
          <w:tab w:val="left" w:pos="797"/>
        </w:tabs>
        <w:spacing w:before="0" w:after="0" w:line="240" w:lineRule="auto"/>
        <w:ind w:firstLine="0"/>
        <w:rPr>
          <w:rStyle w:val="6"/>
          <w:rFonts w:ascii="Times New Roman" w:hAnsi="Times New Roman" w:cs="Times New Roman"/>
          <w:color w:val="000000"/>
          <w:sz w:val="28"/>
          <w:szCs w:val="28"/>
          <w:lang w:eastAsia="uk-UA"/>
        </w:rPr>
      </w:pPr>
      <w:r w:rsidRPr="005A2202">
        <w:rPr>
          <w:rStyle w:val="6"/>
          <w:rFonts w:ascii="Times New Roman" w:hAnsi="Times New Roman" w:cs="Times New Roman"/>
          <w:color w:val="000000"/>
          <w:sz w:val="28"/>
          <w:szCs w:val="28"/>
          <w:lang w:eastAsia="uk-UA"/>
        </w:rPr>
        <w:t>4.2Включити до зведеної номенклатури справ назви справ, що відображають усі документовані ділянки роботи школи, скласти зведену номенклатуру справ у чо</w:t>
      </w:r>
      <w:r w:rsidRPr="005A2202">
        <w:rPr>
          <w:rStyle w:val="6"/>
          <w:rFonts w:ascii="Times New Roman" w:hAnsi="Times New Roman" w:cs="Times New Roman"/>
          <w:color w:val="000000"/>
          <w:sz w:val="28"/>
          <w:szCs w:val="28"/>
          <w:lang w:eastAsia="uk-UA"/>
        </w:rPr>
        <w:softHyphen/>
        <w:t>тирьох примірниках.</w:t>
      </w:r>
    </w:p>
    <w:p w:rsidR="005C2F0C" w:rsidRPr="005A2202" w:rsidRDefault="005A2202" w:rsidP="005A2202">
      <w:pPr>
        <w:pStyle w:val="60"/>
        <w:shd w:val="clear" w:color="auto" w:fill="auto"/>
        <w:tabs>
          <w:tab w:val="num" w:pos="0"/>
          <w:tab w:val="left" w:pos="797"/>
        </w:tabs>
        <w:spacing w:before="0" w:after="0" w:line="240" w:lineRule="auto"/>
        <w:ind w:firstLine="0"/>
        <w:jc w:val="right"/>
        <w:rPr>
          <w:rStyle w:val="6"/>
          <w:rFonts w:ascii="Times New Roman" w:hAnsi="Times New Roman" w:cs="Times New Roman"/>
          <w:sz w:val="28"/>
          <w:szCs w:val="28"/>
          <w:lang w:val="ru-RU" w:eastAsia="ru-RU"/>
        </w:rPr>
      </w:pPr>
      <w:r>
        <w:rPr>
          <w:rStyle w:val="6"/>
          <w:rFonts w:ascii="Times New Roman" w:hAnsi="Times New Roman" w:cs="Times New Roman"/>
          <w:color w:val="000000"/>
          <w:sz w:val="28"/>
          <w:szCs w:val="28"/>
          <w:lang w:eastAsia="uk-UA"/>
        </w:rPr>
        <w:t>/до 27.12.2023</w:t>
      </w:r>
      <w:r w:rsidR="005C2F0C" w:rsidRPr="005A2202">
        <w:rPr>
          <w:rStyle w:val="6"/>
          <w:rFonts w:ascii="Times New Roman" w:hAnsi="Times New Roman" w:cs="Times New Roman"/>
          <w:color w:val="000000"/>
          <w:sz w:val="28"/>
          <w:szCs w:val="28"/>
          <w:lang w:eastAsia="uk-UA"/>
        </w:rPr>
        <w:t xml:space="preserve">/ </w:t>
      </w:r>
    </w:p>
    <w:p w:rsidR="005C2F0C" w:rsidRPr="005A2202" w:rsidRDefault="005C2F0C" w:rsidP="005A2202">
      <w:pPr>
        <w:pStyle w:val="60"/>
        <w:shd w:val="clear" w:color="auto" w:fill="auto"/>
        <w:tabs>
          <w:tab w:val="left" w:pos="797"/>
          <w:tab w:val="num" w:pos="1800"/>
        </w:tabs>
        <w:spacing w:before="0" w:after="0" w:line="240" w:lineRule="auto"/>
        <w:ind w:firstLine="0"/>
        <w:rPr>
          <w:rStyle w:val="6"/>
          <w:rFonts w:ascii="Times New Roman" w:hAnsi="Times New Roman" w:cs="Times New Roman"/>
          <w:sz w:val="28"/>
          <w:szCs w:val="28"/>
        </w:rPr>
      </w:pPr>
      <w:r w:rsidRPr="005A2202">
        <w:rPr>
          <w:rStyle w:val="6"/>
          <w:rFonts w:ascii="Times New Roman" w:hAnsi="Times New Roman" w:cs="Times New Roman"/>
          <w:color w:val="000000"/>
          <w:sz w:val="28"/>
          <w:szCs w:val="28"/>
          <w:lang w:eastAsia="uk-UA"/>
        </w:rPr>
        <w:t>4.3Подати зведену номенклатуру справ на затвердження директору ліцею.</w:t>
      </w:r>
    </w:p>
    <w:p w:rsidR="005C2F0C" w:rsidRPr="005A2202" w:rsidRDefault="005A2202" w:rsidP="005A2202">
      <w:pPr>
        <w:pStyle w:val="60"/>
        <w:shd w:val="clear" w:color="auto" w:fill="auto"/>
        <w:tabs>
          <w:tab w:val="num" w:pos="0"/>
          <w:tab w:val="left" w:pos="821"/>
        </w:tabs>
        <w:spacing w:before="0" w:after="0" w:line="240" w:lineRule="auto"/>
        <w:ind w:firstLine="0"/>
        <w:jc w:val="right"/>
        <w:rPr>
          <w:rFonts w:ascii="Times New Roman" w:hAnsi="Times New Roman" w:cs="Times New Roman"/>
          <w:sz w:val="28"/>
          <w:szCs w:val="28"/>
        </w:rPr>
      </w:pPr>
      <w:r>
        <w:rPr>
          <w:rStyle w:val="6"/>
          <w:rFonts w:ascii="Times New Roman" w:hAnsi="Times New Roman" w:cs="Times New Roman"/>
          <w:color w:val="000000"/>
          <w:sz w:val="28"/>
          <w:szCs w:val="28"/>
          <w:lang w:eastAsia="uk-UA"/>
        </w:rPr>
        <w:t>/до 27.12.2023</w:t>
      </w:r>
      <w:r w:rsidR="005C2F0C" w:rsidRPr="005A2202">
        <w:rPr>
          <w:rStyle w:val="6"/>
          <w:rFonts w:ascii="Times New Roman" w:hAnsi="Times New Roman" w:cs="Times New Roman"/>
          <w:color w:val="000000"/>
          <w:sz w:val="28"/>
          <w:szCs w:val="28"/>
          <w:lang w:eastAsia="uk-UA"/>
        </w:rPr>
        <w:t xml:space="preserve">/ </w:t>
      </w:r>
    </w:p>
    <w:p w:rsidR="005C2F0C" w:rsidRPr="005A2202" w:rsidRDefault="005C2F0C" w:rsidP="005A2202">
      <w:pPr>
        <w:pStyle w:val="60"/>
        <w:shd w:val="clear" w:color="auto" w:fill="auto"/>
        <w:spacing w:before="0" w:after="0" w:line="240" w:lineRule="auto"/>
        <w:ind w:firstLine="0"/>
        <w:rPr>
          <w:rFonts w:ascii="Times New Roman" w:hAnsi="Times New Roman" w:cs="Times New Roman"/>
          <w:sz w:val="28"/>
          <w:szCs w:val="28"/>
          <w:lang w:val="ru-RU"/>
        </w:rPr>
      </w:pPr>
      <w:r w:rsidRPr="005A2202">
        <w:rPr>
          <w:rStyle w:val="6"/>
          <w:rFonts w:ascii="Times New Roman" w:hAnsi="Times New Roman" w:cs="Times New Roman"/>
          <w:color w:val="000000"/>
          <w:sz w:val="28"/>
          <w:szCs w:val="28"/>
          <w:lang w:eastAsia="uk-UA"/>
        </w:rPr>
        <w:t xml:space="preserve">5.Зведену номенклатуру справ ввести в дію з </w:t>
      </w:r>
      <w:r w:rsidR="005A2202">
        <w:rPr>
          <w:rStyle w:val="6"/>
          <w:rFonts w:ascii="Times New Roman" w:hAnsi="Times New Roman" w:cs="Times New Roman"/>
          <w:color w:val="000000"/>
          <w:sz w:val="28"/>
          <w:szCs w:val="28"/>
          <w:lang w:eastAsia="uk-UA"/>
        </w:rPr>
        <w:t>01.01.2024року</w:t>
      </w:r>
      <w:r w:rsidRPr="005A2202">
        <w:rPr>
          <w:rStyle w:val="6"/>
          <w:rFonts w:ascii="Times New Roman" w:hAnsi="Times New Roman" w:cs="Times New Roman"/>
          <w:color w:val="000000"/>
          <w:sz w:val="28"/>
          <w:szCs w:val="28"/>
          <w:lang w:eastAsia="uk-UA"/>
        </w:rPr>
        <w:t>.</w:t>
      </w:r>
    </w:p>
    <w:p w:rsidR="005C2F0C" w:rsidRPr="005A2202" w:rsidRDefault="005C2F0C" w:rsidP="005A2202">
      <w:pPr>
        <w:pStyle w:val="60"/>
        <w:shd w:val="clear" w:color="auto" w:fill="auto"/>
        <w:spacing w:before="0" w:after="0" w:line="240" w:lineRule="auto"/>
        <w:ind w:firstLine="0"/>
        <w:rPr>
          <w:rStyle w:val="6"/>
          <w:rFonts w:ascii="Times New Roman" w:hAnsi="Times New Roman" w:cs="Times New Roman"/>
          <w:sz w:val="28"/>
          <w:szCs w:val="28"/>
        </w:rPr>
      </w:pPr>
      <w:r w:rsidRPr="005A2202">
        <w:rPr>
          <w:rStyle w:val="6"/>
          <w:rFonts w:ascii="Times New Roman" w:hAnsi="Times New Roman" w:cs="Times New Roman"/>
          <w:color w:val="000000"/>
          <w:sz w:val="28"/>
          <w:szCs w:val="28"/>
          <w:lang w:eastAsia="uk-UA"/>
        </w:rPr>
        <w:t>6.Працівникам закладу вести ділову документацію з урахуванням вимог нормативно-правових актів.</w:t>
      </w:r>
    </w:p>
    <w:p w:rsidR="005C2F0C" w:rsidRPr="005A2202" w:rsidRDefault="005C2F0C" w:rsidP="005A2202">
      <w:pPr>
        <w:pStyle w:val="60"/>
        <w:shd w:val="clear" w:color="auto" w:fill="auto"/>
        <w:tabs>
          <w:tab w:val="num" w:pos="0"/>
        </w:tabs>
        <w:spacing w:before="0" w:after="0" w:line="240" w:lineRule="auto"/>
        <w:ind w:firstLine="0"/>
        <w:jc w:val="right"/>
        <w:rPr>
          <w:rFonts w:ascii="Times New Roman" w:hAnsi="Times New Roman" w:cs="Times New Roman"/>
          <w:sz w:val="28"/>
          <w:szCs w:val="28"/>
        </w:rPr>
      </w:pPr>
      <w:r w:rsidRPr="005A2202">
        <w:rPr>
          <w:rStyle w:val="6"/>
          <w:rFonts w:ascii="Times New Roman" w:hAnsi="Times New Roman" w:cs="Times New Roman"/>
          <w:color w:val="000000"/>
          <w:sz w:val="28"/>
          <w:szCs w:val="28"/>
          <w:lang w:eastAsia="uk-UA"/>
        </w:rPr>
        <w:t>/постійно/</w:t>
      </w:r>
    </w:p>
    <w:p w:rsidR="005C2F0C" w:rsidRPr="005A2202" w:rsidRDefault="005C2F0C" w:rsidP="005A2202">
      <w:pPr>
        <w:pStyle w:val="60"/>
        <w:shd w:val="clear" w:color="auto" w:fill="auto"/>
        <w:spacing w:before="0" w:after="0" w:line="240" w:lineRule="auto"/>
        <w:ind w:firstLine="0"/>
        <w:rPr>
          <w:rStyle w:val="6"/>
          <w:rFonts w:ascii="Times New Roman" w:hAnsi="Times New Roman" w:cs="Times New Roman"/>
          <w:sz w:val="28"/>
          <w:szCs w:val="28"/>
        </w:rPr>
      </w:pPr>
      <w:r w:rsidRPr="005A2202">
        <w:rPr>
          <w:rStyle w:val="6"/>
          <w:rFonts w:ascii="Times New Roman" w:hAnsi="Times New Roman" w:cs="Times New Roman"/>
          <w:color w:val="000000"/>
          <w:sz w:val="28"/>
          <w:szCs w:val="28"/>
          <w:lang w:eastAsia="uk-UA"/>
        </w:rPr>
        <w:t>7.Контроль за виконанням наказу залишаю за собою.</w:t>
      </w:r>
    </w:p>
    <w:p w:rsidR="005C2F0C" w:rsidRPr="005A2202" w:rsidRDefault="005C2F0C" w:rsidP="005A2202">
      <w:pPr>
        <w:pStyle w:val="60"/>
        <w:shd w:val="clear" w:color="auto" w:fill="auto"/>
        <w:tabs>
          <w:tab w:val="left" w:pos="642"/>
        </w:tabs>
        <w:spacing w:before="0" w:after="0" w:line="240" w:lineRule="auto"/>
        <w:ind w:firstLine="0"/>
        <w:rPr>
          <w:rFonts w:ascii="Times New Roman" w:hAnsi="Times New Roman" w:cs="Times New Roman"/>
          <w:sz w:val="28"/>
          <w:szCs w:val="28"/>
        </w:rPr>
      </w:pPr>
    </w:p>
    <w:p w:rsidR="005C2F0C" w:rsidRPr="005A2202" w:rsidRDefault="005C2F0C" w:rsidP="005A2202">
      <w:pPr>
        <w:pStyle w:val="60"/>
        <w:shd w:val="clear" w:color="auto" w:fill="auto"/>
        <w:tabs>
          <w:tab w:val="left" w:pos="642"/>
        </w:tabs>
        <w:spacing w:before="0" w:after="0" w:line="240" w:lineRule="auto"/>
        <w:ind w:firstLine="0"/>
        <w:rPr>
          <w:rFonts w:ascii="Times New Roman" w:hAnsi="Times New Roman" w:cs="Times New Roman"/>
          <w:sz w:val="28"/>
          <w:szCs w:val="28"/>
        </w:rPr>
      </w:pPr>
    </w:p>
    <w:p w:rsidR="005C2F0C" w:rsidRPr="005A2202" w:rsidRDefault="005C2F0C" w:rsidP="005A2202">
      <w:pPr>
        <w:pStyle w:val="60"/>
        <w:shd w:val="clear" w:color="auto" w:fill="auto"/>
        <w:tabs>
          <w:tab w:val="left" w:pos="642"/>
        </w:tabs>
        <w:spacing w:before="0" w:after="0" w:line="240" w:lineRule="auto"/>
        <w:ind w:firstLine="0"/>
        <w:rPr>
          <w:rFonts w:ascii="Times New Roman" w:hAnsi="Times New Roman" w:cs="Times New Roman"/>
          <w:sz w:val="28"/>
          <w:szCs w:val="28"/>
        </w:rPr>
      </w:pPr>
    </w:p>
    <w:p w:rsidR="005C2F0C" w:rsidRPr="005A2202" w:rsidRDefault="005C2F0C" w:rsidP="005A2202">
      <w:pPr>
        <w:spacing w:after="0" w:line="240" w:lineRule="auto"/>
        <w:rPr>
          <w:rFonts w:ascii="Times New Roman" w:hAnsi="Times New Roman" w:cs="Times New Roman"/>
          <w:color w:val="333333"/>
          <w:sz w:val="28"/>
          <w:szCs w:val="28"/>
        </w:rPr>
      </w:pPr>
      <w:r w:rsidRPr="005A2202">
        <w:rPr>
          <w:rFonts w:ascii="Times New Roman" w:hAnsi="Times New Roman" w:cs="Times New Roman"/>
          <w:color w:val="333333"/>
          <w:sz w:val="28"/>
          <w:szCs w:val="28"/>
        </w:rPr>
        <w:t xml:space="preserve">   Директор                                                           Валентина ГРУЦЕНКО</w:t>
      </w:r>
    </w:p>
    <w:p w:rsidR="005C2F0C" w:rsidRPr="005C2F0C" w:rsidRDefault="005C2F0C" w:rsidP="005C2F0C">
      <w:pPr>
        <w:pStyle w:val="60"/>
        <w:shd w:val="clear" w:color="auto" w:fill="auto"/>
        <w:tabs>
          <w:tab w:val="left" w:pos="3828"/>
        </w:tabs>
        <w:spacing w:before="0" w:after="0" w:line="240" w:lineRule="auto"/>
        <w:ind w:firstLine="0"/>
        <w:rPr>
          <w:rStyle w:val="6"/>
          <w:rFonts w:ascii="Times New Roman" w:hAnsi="Times New Roman" w:cs="Times New Roman"/>
          <w:color w:val="000000"/>
          <w:sz w:val="28"/>
          <w:szCs w:val="28"/>
          <w:lang w:eastAsia="uk-UA"/>
        </w:rPr>
      </w:pPr>
      <w:r w:rsidRPr="005C2F0C">
        <w:rPr>
          <w:rStyle w:val="6"/>
          <w:rFonts w:ascii="Times New Roman" w:hAnsi="Times New Roman" w:cs="Times New Roman"/>
          <w:color w:val="000000"/>
          <w:sz w:val="28"/>
          <w:szCs w:val="28"/>
          <w:lang w:eastAsia="uk-UA"/>
        </w:rPr>
        <w:tab/>
        <w:t xml:space="preserve"> </w:t>
      </w:r>
    </w:p>
    <w:p w:rsidR="005C2F0C" w:rsidRPr="005C2F0C" w:rsidRDefault="005C2F0C" w:rsidP="005C2F0C">
      <w:pPr>
        <w:pStyle w:val="60"/>
        <w:shd w:val="clear" w:color="auto" w:fill="auto"/>
        <w:tabs>
          <w:tab w:val="left" w:pos="3444"/>
          <w:tab w:val="left" w:pos="6230"/>
        </w:tabs>
        <w:spacing w:before="0" w:after="0" w:line="240" w:lineRule="auto"/>
        <w:ind w:firstLine="0"/>
        <w:rPr>
          <w:rStyle w:val="6"/>
          <w:rFonts w:ascii="Times New Roman" w:hAnsi="Times New Roman" w:cs="Times New Roman"/>
          <w:color w:val="000000"/>
          <w:sz w:val="28"/>
          <w:szCs w:val="28"/>
          <w:lang w:eastAsia="uk-UA"/>
        </w:rPr>
      </w:pPr>
    </w:p>
    <w:p w:rsidR="005C2F0C" w:rsidRPr="005C2F0C" w:rsidRDefault="005C2F0C" w:rsidP="005C2F0C">
      <w:pPr>
        <w:pStyle w:val="60"/>
        <w:shd w:val="clear" w:color="auto" w:fill="auto"/>
        <w:tabs>
          <w:tab w:val="left" w:pos="3444"/>
        </w:tabs>
        <w:spacing w:before="0" w:after="0" w:line="240" w:lineRule="auto"/>
        <w:ind w:firstLine="0"/>
        <w:rPr>
          <w:rStyle w:val="6"/>
          <w:rFonts w:ascii="Times New Roman" w:hAnsi="Times New Roman" w:cs="Times New Roman"/>
          <w:color w:val="000000"/>
          <w:sz w:val="28"/>
          <w:szCs w:val="28"/>
          <w:lang w:eastAsia="uk-UA"/>
        </w:rPr>
      </w:pPr>
      <w:r w:rsidRPr="005C2F0C">
        <w:rPr>
          <w:rStyle w:val="6"/>
          <w:rFonts w:ascii="Times New Roman" w:hAnsi="Times New Roman" w:cs="Times New Roman"/>
          <w:color w:val="000000"/>
          <w:sz w:val="28"/>
          <w:szCs w:val="28"/>
          <w:lang w:eastAsia="uk-UA"/>
        </w:rPr>
        <w:t xml:space="preserve">З наказом ознайомлені </w:t>
      </w:r>
      <w:r w:rsidRPr="005C2F0C">
        <w:rPr>
          <w:rStyle w:val="6"/>
          <w:rFonts w:ascii="Times New Roman" w:hAnsi="Times New Roman" w:cs="Times New Roman"/>
          <w:color w:val="000000"/>
          <w:sz w:val="28"/>
          <w:szCs w:val="28"/>
          <w:lang w:eastAsia="uk-UA"/>
        </w:rPr>
        <w:tab/>
      </w:r>
      <w:r w:rsidRPr="005C2F0C">
        <w:rPr>
          <w:rStyle w:val="6"/>
          <w:rFonts w:ascii="Times New Roman" w:hAnsi="Times New Roman" w:cs="Times New Roman"/>
          <w:color w:val="000000"/>
          <w:sz w:val="28"/>
          <w:szCs w:val="28"/>
          <w:lang w:eastAsia="uk-UA"/>
        </w:rPr>
        <w:tab/>
      </w:r>
      <w:r w:rsidRPr="005C2F0C">
        <w:rPr>
          <w:rStyle w:val="6"/>
          <w:rFonts w:ascii="Times New Roman" w:hAnsi="Times New Roman" w:cs="Times New Roman"/>
          <w:color w:val="000000"/>
          <w:sz w:val="28"/>
          <w:szCs w:val="28"/>
          <w:lang w:eastAsia="uk-UA"/>
        </w:rPr>
        <w:tab/>
        <w:t xml:space="preserve">             </w:t>
      </w:r>
      <w:r w:rsidR="009A3DA6">
        <w:rPr>
          <w:rStyle w:val="6"/>
          <w:rFonts w:ascii="Times New Roman" w:hAnsi="Times New Roman" w:cs="Times New Roman"/>
          <w:color w:val="000000"/>
          <w:sz w:val="28"/>
          <w:szCs w:val="28"/>
          <w:lang w:eastAsia="uk-UA"/>
        </w:rPr>
        <w:t xml:space="preserve">    </w:t>
      </w:r>
      <w:r w:rsidRPr="005C2F0C">
        <w:rPr>
          <w:rStyle w:val="6"/>
          <w:rFonts w:ascii="Times New Roman" w:hAnsi="Times New Roman" w:cs="Times New Roman"/>
          <w:color w:val="000000"/>
          <w:sz w:val="28"/>
          <w:szCs w:val="28"/>
          <w:lang w:eastAsia="uk-UA"/>
        </w:rPr>
        <w:t xml:space="preserve"> Руслана ЛЕЩЕНКО</w:t>
      </w:r>
    </w:p>
    <w:p w:rsidR="005C2F0C" w:rsidRPr="005C2F0C" w:rsidRDefault="005C2F0C" w:rsidP="005C2F0C">
      <w:pPr>
        <w:pStyle w:val="60"/>
        <w:shd w:val="clear" w:color="auto" w:fill="auto"/>
        <w:tabs>
          <w:tab w:val="left" w:pos="3444"/>
          <w:tab w:val="left" w:pos="6230"/>
        </w:tabs>
        <w:spacing w:before="0" w:after="0" w:line="240" w:lineRule="auto"/>
        <w:ind w:firstLine="0"/>
        <w:rPr>
          <w:rStyle w:val="6"/>
          <w:rFonts w:ascii="Times New Roman" w:hAnsi="Times New Roman" w:cs="Times New Roman"/>
          <w:color w:val="000000"/>
          <w:sz w:val="28"/>
          <w:szCs w:val="28"/>
          <w:lang w:eastAsia="uk-UA"/>
        </w:rPr>
      </w:pPr>
      <w:r w:rsidRPr="005C2F0C">
        <w:rPr>
          <w:rStyle w:val="6"/>
          <w:rFonts w:ascii="Times New Roman" w:hAnsi="Times New Roman" w:cs="Times New Roman"/>
          <w:color w:val="000000"/>
          <w:sz w:val="28"/>
          <w:szCs w:val="28"/>
          <w:lang w:eastAsia="uk-UA"/>
        </w:rPr>
        <w:t xml:space="preserve">                                                                      Ірина ОЛІЙНИК</w:t>
      </w:r>
    </w:p>
    <w:p w:rsidR="005C2F0C" w:rsidRPr="005C2F0C" w:rsidRDefault="005C2F0C" w:rsidP="005C2F0C">
      <w:pPr>
        <w:pStyle w:val="60"/>
        <w:shd w:val="clear" w:color="auto" w:fill="auto"/>
        <w:tabs>
          <w:tab w:val="left" w:pos="3444"/>
          <w:tab w:val="left" w:pos="6230"/>
        </w:tabs>
        <w:spacing w:before="0" w:after="0" w:line="240" w:lineRule="auto"/>
        <w:ind w:firstLine="0"/>
        <w:rPr>
          <w:rStyle w:val="6"/>
          <w:rFonts w:ascii="Times New Roman" w:hAnsi="Times New Roman" w:cs="Times New Roman"/>
          <w:color w:val="000000"/>
          <w:sz w:val="28"/>
          <w:szCs w:val="28"/>
          <w:lang w:eastAsia="uk-UA"/>
        </w:rPr>
      </w:pPr>
      <w:r w:rsidRPr="005C2F0C">
        <w:rPr>
          <w:rStyle w:val="6"/>
          <w:rFonts w:ascii="Times New Roman" w:hAnsi="Times New Roman" w:cs="Times New Roman"/>
          <w:color w:val="000000"/>
          <w:sz w:val="28"/>
          <w:szCs w:val="28"/>
          <w:lang w:eastAsia="uk-UA"/>
        </w:rPr>
        <w:t xml:space="preserve">                                                                      Уляна РЯБЧУК</w:t>
      </w:r>
    </w:p>
    <w:p w:rsidR="005C2F0C" w:rsidRPr="005C2F0C" w:rsidRDefault="005C2F0C" w:rsidP="005C2F0C">
      <w:pPr>
        <w:pStyle w:val="60"/>
        <w:shd w:val="clear" w:color="auto" w:fill="auto"/>
        <w:tabs>
          <w:tab w:val="left" w:pos="3444"/>
          <w:tab w:val="left" w:pos="6230"/>
        </w:tabs>
        <w:spacing w:before="0" w:after="0" w:line="240" w:lineRule="auto"/>
        <w:ind w:firstLine="0"/>
        <w:rPr>
          <w:rStyle w:val="6"/>
          <w:rFonts w:ascii="Times New Roman" w:hAnsi="Times New Roman" w:cs="Times New Roman"/>
          <w:color w:val="000000"/>
          <w:sz w:val="28"/>
          <w:szCs w:val="28"/>
          <w:lang w:eastAsia="uk-UA"/>
        </w:rPr>
      </w:pPr>
      <w:r w:rsidRPr="005C2F0C">
        <w:rPr>
          <w:rStyle w:val="6"/>
          <w:rFonts w:ascii="Times New Roman" w:hAnsi="Times New Roman" w:cs="Times New Roman"/>
          <w:color w:val="000000"/>
          <w:sz w:val="28"/>
          <w:szCs w:val="28"/>
          <w:lang w:eastAsia="uk-UA"/>
        </w:rPr>
        <w:t xml:space="preserve">                                                                      Олексій ЧЕРНИШ</w:t>
      </w:r>
    </w:p>
    <w:p w:rsidR="005C2F0C" w:rsidRPr="005C2F0C" w:rsidRDefault="005C2F0C" w:rsidP="005C2F0C">
      <w:pPr>
        <w:pStyle w:val="60"/>
        <w:shd w:val="clear" w:color="auto" w:fill="auto"/>
        <w:tabs>
          <w:tab w:val="left" w:pos="3444"/>
          <w:tab w:val="left" w:pos="6230"/>
        </w:tabs>
        <w:spacing w:before="0" w:after="0" w:line="240" w:lineRule="auto"/>
        <w:ind w:firstLine="0"/>
        <w:rPr>
          <w:rStyle w:val="6"/>
          <w:rFonts w:ascii="Times New Roman" w:hAnsi="Times New Roman" w:cs="Times New Roman"/>
          <w:color w:val="000000"/>
          <w:sz w:val="28"/>
          <w:szCs w:val="28"/>
          <w:lang w:eastAsia="uk-UA"/>
        </w:rPr>
      </w:pPr>
      <w:r w:rsidRPr="005C2F0C">
        <w:rPr>
          <w:rStyle w:val="6"/>
          <w:rFonts w:ascii="Times New Roman" w:hAnsi="Times New Roman" w:cs="Times New Roman"/>
          <w:color w:val="000000"/>
          <w:sz w:val="28"/>
          <w:szCs w:val="28"/>
          <w:lang w:eastAsia="uk-UA"/>
        </w:rPr>
        <w:t xml:space="preserve">                                                                      Лариса МЕЛЬНИК</w:t>
      </w:r>
    </w:p>
    <w:p w:rsidR="005C2F0C" w:rsidRPr="005C2F0C" w:rsidRDefault="005C2F0C" w:rsidP="005C2F0C">
      <w:pPr>
        <w:pStyle w:val="60"/>
        <w:shd w:val="clear" w:color="auto" w:fill="auto"/>
        <w:tabs>
          <w:tab w:val="left" w:pos="3444"/>
          <w:tab w:val="left" w:pos="6230"/>
        </w:tabs>
        <w:spacing w:before="0" w:after="0" w:line="240" w:lineRule="auto"/>
        <w:ind w:firstLine="0"/>
        <w:rPr>
          <w:rStyle w:val="6"/>
          <w:rFonts w:ascii="Times New Roman" w:hAnsi="Times New Roman" w:cs="Times New Roman"/>
          <w:color w:val="000000"/>
          <w:sz w:val="28"/>
          <w:szCs w:val="28"/>
          <w:lang w:eastAsia="uk-UA"/>
        </w:rPr>
      </w:pPr>
      <w:r w:rsidRPr="005C2F0C">
        <w:rPr>
          <w:rStyle w:val="6"/>
          <w:rFonts w:ascii="Times New Roman" w:hAnsi="Times New Roman" w:cs="Times New Roman"/>
          <w:color w:val="000000"/>
          <w:sz w:val="28"/>
          <w:szCs w:val="28"/>
          <w:lang w:eastAsia="uk-UA"/>
        </w:rPr>
        <w:t xml:space="preserve">                                                                      Валентина ЛІЩИШИНА</w:t>
      </w:r>
    </w:p>
    <w:p w:rsidR="005C2F0C" w:rsidRPr="005C2F0C" w:rsidRDefault="005C2F0C" w:rsidP="005C2F0C">
      <w:pPr>
        <w:tabs>
          <w:tab w:val="left" w:pos="3930"/>
        </w:tabs>
        <w:spacing w:after="0" w:line="240" w:lineRule="auto"/>
        <w:rPr>
          <w:rFonts w:ascii="Times New Roman" w:hAnsi="Times New Roman" w:cs="Times New Roman"/>
          <w:sz w:val="28"/>
          <w:szCs w:val="28"/>
          <w:lang w:eastAsia="ru-RU"/>
        </w:rPr>
      </w:pPr>
    </w:p>
    <w:p w:rsidR="005C2F0C" w:rsidRPr="005C2F0C" w:rsidRDefault="005C2F0C" w:rsidP="005C2F0C">
      <w:pPr>
        <w:spacing w:after="0" w:line="240" w:lineRule="auto"/>
        <w:jc w:val="center"/>
        <w:rPr>
          <w:rFonts w:ascii="Times New Roman" w:hAnsi="Times New Roman" w:cs="Times New Roman"/>
          <w:sz w:val="28"/>
          <w:szCs w:val="28"/>
        </w:rPr>
      </w:pPr>
    </w:p>
    <w:p w:rsidR="000057F0" w:rsidRPr="00535A05" w:rsidRDefault="000057F0" w:rsidP="000057F0">
      <w:pPr>
        <w:tabs>
          <w:tab w:val="left" w:pos="708"/>
          <w:tab w:val="left" w:pos="1416"/>
          <w:tab w:val="left" w:pos="2124"/>
          <w:tab w:val="left" w:pos="2832"/>
          <w:tab w:val="left" w:pos="3540"/>
          <w:tab w:val="center" w:pos="4960"/>
        </w:tabs>
        <w:rPr>
          <w:b/>
          <w:sz w:val="28"/>
          <w:szCs w:val="28"/>
        </w:rPr>
      </w:pPr>
    </w:p>
    <w:p w:rsidR="000057F0" w:rsidRPr="00535A05" w:rsidRDefault="000057F0" w:rsidP="000057F0">
      <w:pPr>
        <w:tabs>
          <w:tab w:val="left" w:pos="708"/>
          <w:tab w:val="left" w:pos="1416"/>
          <w:tab w:val="left" w:pos="2124"/>
          <w:tab w:val="left" w:pos="2832"/>
          <w:tab w:val="left" w:pos="3540"/>
          <w:tab w:val="center" w:pos="4960"/>
        </w:tabs>
        <w:rPr>
          <w:b/>
          <w:sz w:val="28"/>
          <w:szCs w:val="28"/>
        </w:rPr>
      </w:pPr>
      <w:r>
        <w:rPr>
          <w:noProof/>
          <w:lang w:eastAsia="uk-UA"/>
        </w:rPr>
        <w:lastRenderedPageBreak/>
        <w:drawing>
          <wp:anchor distT="0" distB="0" distL="114300" distR="114300" simplePos="0" relativeHeight="251683840" behindDoc="0" locked="0" layoutInCell="1" allowOverlap="1" wp14:anchorId="58C6A2D0" wp14:editId="5760DA61">
            <wp:simplePos x="0" y="0"/>
            <wp:positionH relativeFrom="column">
              <wp:posOffset>2758440</wp:posOffset>
            </wp:positionH>
            <wp:positionV relativeFrom="paragraph">
              <wp:posOffset>191770</wp:posOffset>
            </wp:positionV>
            <wp:extent cx="448310" cy="571500"/>
            <wp:effectExtent l="0" t="0" r="889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0057F0" w:rsidRPr="00535A05" w:rsidRDefault="000057F0" w:rsidP="000057F0">
      <w:pPr>
        <w:tabs>
          <w:tab w:val="left" w:pos="708"/>
          <w:tab w:val="left" w:pos="1416"/>
          <w:tab w:val="left" w:pos="2124"/>
          <w:tab w:val="left" w:pos="2832"/>
          <w:tab w:val="left" w:pos="3540"/>
          <w:tab w:val="center" w:pos="4960"/>
        </w:tabs>
        <w:rPr>
          <w:b/>
          <w:sz w:val="28"/>
          <w:szCs w:val="28"/>
        </w:rPr>
      </w:pPr>
    </w:p>
    <w:p w:rsidR="000057F0" w:rsidRDefault="000057F0" w:rsidP="000057F0">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0057F0" w:rsidRPr="000057F0" w:rsidRDefault="000057F0" w:rsidP="000057F0">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r w:rsidRPr="000057F0">
        <w:rPr>
          <w:rFonts w:ascii="Times New Roman" w:hAnsi="Times New Roman" w:cs="Times New Roman"/>
          <w:b/>
          <w:sz w:val="28"/>
          <w:szCs w:val="28"/>
        </w:rPr>
        <w:t xml:space="preserve">ПІЩАНСЬКА СІЛЬСЬКА РАДА ПОДІЛЬСЬКОГО РАЙОНУ </w:t>
      </w:r>
    </w:p>
    <w:p w:rsidR="000057F0" w:rsidRPr="000057F0" w:rsidRDefault="000057F0" w:rsidP="000057F0">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0057F0" w:rsidRPr="000057F0" w:rsidRDefault="000057F0" w:rsidP="000057F0">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r w:rsidRPr="000057F0">
        <w:rPr>
          <w:rFonts w:ascii="Times New Roman" w:hAnsi="Times New Roman" w:cs="Times New Roman"/>
          <w:b/>
          <w:sz w:val="28"/>
          <w:szCs w:val="28"/>
        </w:rPr>
        <w:t>ОДЕСЬКОЇ ОБЛАСТІ</w:t>
      </w:r>
    </w:p>
    <w:p w:rsidR="000057F0" w:rsidRPr="000057F0" w:rsidRDefault="000057F0" w:rsidP="000057F0">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0057F0" w:rsidRPr="000057F0" w:rsidRDefault="000057F0" w:rsidP="000057F0">
      <w:pPr>
        <w:pStyle w:val="Standard"/>
        <w:ind w:firstLine="709"/>
        <w:rPr>
          <w:b/>
          <w:caps/>
          <w:sz w:val="28"/>
          <w:szCs w:val="28"/>
          <w:lang w:val="uk-UA"/>
        </w:rPr>
      </w:pPr>
      <w:r w:rsidRPr="000057F0">
        <w:rPr>
          <w:caps/>
          <w:sz w:val="28"/>
          <w:szCs w:val="28"/>
          <w:lang w:val="uk-UA"/>
        </w:rPr>
        <w:t xml:space="preserve">                                       </w:t>
      </w:r>
      <w:r w:rsidRPr="000057F0">
        <w:rPr>
          <w:b/>
          <w:caps/>
          <w:sz w:val="28"/>
          <w:szCs w:val="28"/>
          <w:lang w:val="uk-UA"/>
        </w:rPr>
        <w:t xml:space="preserve">Піщанський ЛІЦЕЙ  </w:t>
      </w:r>
    </w:p>
    <w:p w:rsidR="000057F0" w:rsidRPr="000057F0" w:rsidRDefault="000057F0" w:rsidP="000057F0">
      <w:pPr>
        <w:tabs>
          <w:tab w:val="left" w:pos="3780"/>
        </w:tabs>
        <w:spacing w:after="0" w:line="240" w:lineRule="auto"/>
        <w:rPr>
          <w:rFonts w:ascii="Times New Roman" w:hAnsi="Times New Roman" w:cs="Times New Roman"/>
          <w:sz w:val="28"/>
          <w:szCs w:val="28"/>
        </w:rPr>
      </w:pPr>
    </w:p>
    <w:p w:rsidR="000057F0" w:rsidRPr="000057F0" w:rsidRDefault="000057F0" w:rsidP="000057F0">
      <w:pPr>
        <w:spacing w:after="0" w:line="240" w:lineRule="auto"/>
        <w:jc w:val="center"/>
        <w:rPr>
          <w:rFonts w:ascii="Times New Roman" w:hAnsi="Times New Roman" w:cs="Times New Roman"/>
          <w:sz w:val="28"/>
          <w:szCs w:val="28"/>
        </w:rPr>
      </w:pPr>
      <w:r w:rsidRPr="000057F0">
        <w:rPr>
          <w:rFonts w:ascii="Times New Roman" w:hAnsi="Times New Roman" w:cs="Times New Roman"/>
          <w:sz w:val="28"/>
          <w:szCs w:val="28"/>
        </w:rPr>
        <w:t>НАКАЗ</w:t>
      </w:r>
    </w:p>
    <w:p w:rsidR="000057F0" w:rsidRPr="000057F0" w:rsidRDefault="000057F0" w:rsidP="000057F0">
      <w:pPr>
        <w:spacing w:after="0" w:line="240" w:lineRule="auto"/>
        <w:jc w:val="both"/>
        <w:rPr>
          <w:rFonts w:ascii="Times New Roman" w:hAnsi="Times New Roman" w:cs="Times New Roman"/>
          <w:sz w:val="24"/>
          <w:szCs w:val="24"/>
        </w:rPr>
      </w:pPr>
    </w:p>
    <w:p w:rsidR="000057F0" w:rsidRPr="000057F0" w:rsidRDefault="000057F0" w:rsidP="000057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28.12</w:t>
      </w:r>
      <w:r w:rsidRPr="000057F0">
        <w:rPr>
          <w:rFonts w:ascii="Times New Roman" w:hAnsi="Times New Roman" w:cs="Times New Roman"/>
          <w:sz w:val="24"/>
          <w:szCs w:val="24"/>
        </w:rPr>
        <w:t>.2023                                                      Піщана                                                            №</w:t>
      </w:r>
      <w:r w:rsidR="00E31877">
        <w:rPr>
          <w:rFonts w:ascii="Times New Roman" w:hAnsi="Times New Roman" w:cs="Times New Roman"/>
          <w:sz w:val="24"/>
          <w:szCs w:val="24"/>
        </w:rPr>
        <w:t>195</w:t>
      </w:r>
    </w:p>
    <w:p w:rsidR="000057F0" w:rsidRPr="000057F0" w:rsidRDefault="000057F0" w:rsidP="000057F0">
      <w:pPr>
        <w:spacing w:after="0" w:line="240" w:lineRule="auto"/>
        <w:jc w:val="both"/>
        <w:rPr>
          <w:rFonts w:ascii="Times New Roman" w:hAnsi="Times New Roman" w:cs="Times New Roman"/>
          <w:sz w:val="24"/>
          <w:szCs w:val="24"/>
        </w:rPr>
      </w:pPr>
    </w:p>
    <w:p w:rsidR="000057F0" w:rsidRPr="000057F0" w:rsidRDefault="000057F0" w:rsidP="000057F0">
      <w:pPr>
        <w:pStyle w:val="a6"/>
        <w:jc w:val="both"/>
        <w:rPr>
          <w:sz w:val="24"/>
          <w:szCs w:val="24"/>
        </w:rPr>
      </w:pPr>
      <w:r w:rsidRPr="000057F0">
        <w:rPr>
          <w:sz w:val="24"/>
          <w:szCs w:val="24"/>
        </w:rPr>
        <w:t>Про внесення змін до наказу</w:t>
      </w:r>
    </w:p>
    <w:p w:rsidR="000057F0" w:rsidRPr="000057F0" w:rsidRDefault="000057F0" w:rsidP="000057F0">
      <w:pPr>
        <w:pStyle w:val="a6"/>
        <w:jc w:val="both"/>
        <w:rPr>
          <w:sz w:val="24"/>
          <w:szCs w:val="24"/>
        </w:rPr>
      </w:pPr>
      <w:r w:rsidRPr="000057F0">
        <w:rPr>
          <w:sz w:val="24"/>
          <w:szCs w:val="24"/>
        </w:rPr>
        <w:t>від 01.09.2023р. №116</w:t>
      </w:r>
    </w:p>
    <w:p w:rsidR="000057F0" w:rsidRPr="000057F0" w:rsidRDefault="000057F0" w:rsidP="000057F0">
      <w:pPr>
        <w:pStyle w:val="a6"/>
        <w:jc w:val="both"/>
        <w:rPr>
          <w:sz w:val="24"/>
          <w:szCs w:val="24"/>
        </w:rPr>
      </w:pPr>
      <w:r w:rsidRPr="000057F0">
        <w:rPr>
          <w:sz w:val="24"/>
          <w:szCs w:val="24"/>
        </w:rPr>
        <w:t>«Про організацію харчування учнів</w:t>
      </w:r>
    </w:p>
    <w:p w:rsidR="000057F0" w:rsidRPr="000057F0" w:rsidRDefault="000057F0" w:rsidP="000057F0">
      <w:pPr>
        <w:pStyle w:val="a6"/>
        <w:jc w:val="both"/>
        <w:rPr>
          <w:sz w:val="24"/>
          <w:szCs w:val="24"/>
        </w:rPr>
      </w:pPr>
      <w:r w:rsidRPr="000057F0">
        <w:rPr>
          <w:sz w:val="24"/>
          <w:szCs w:val="24"/>
        </w:rPr>
        <w:t xml:space="preserve"> у Піщанському ліцеї Піщанської </w:t>
      </w:r>
    </w:p>
    <w:p w:rsidR="000057F0" w:rsidRPr="000057F0" w:rsidRDefault="000057F0" w:rsidP="000057F0">
      <w:pPr>
        <w:pStyle w:val="a6"/>
        <w:jc w:val="both"/>
        <w:rPr>
          <w:sz w:val="24"/>
          <w:szCs w:val="24"/>
        </w:rPr>
      </w:pPr>
      <w:r w:rsidRPr="000057F0">
        <w:rPr>
          <w:sz w:val="24"/>
          <w:szCs w:val="24"/>
        </w:rPr>
        <w:t>сільської ради»</w:t>
      </w:r>
    </w:p>
    <w:p w:rsidR="000057F0" w:rsidRPr="000057F0" w:rsidRDefault="000057F0" w:rsidP="000057F0">
      <w:pPr>
        <w:tabs>
          <w:tab w:val="left" w:pos="6733"/>
        </w:tabs>
        <w:spacing w:after="0" w:line="240" w:lineRule="auto"/>
        <w:rPr>
          <w:rFonts w:ascii="Times New Roman" w:hAnsi="Times New Roman" w:cs="Times New Roman"/>
          <w:color w:val="333333"/>
          <w:sz w:val="28"/>
          <w:szCs w:val="28"/>
        </w:rPr>
      </w:pPr>
    </w:p>
    <w:p w:rsidR="000057F0" w:rsidRPr="000057F0" w:rsidRDefault="000057F0" w:rsidP="000057F0">
      <w:pPr>
        <w:tabs>
          <w:tab w:val="left" w:pos="6733"/>
        </w:tabs>
        <w:spacing w:after="0" w:line="240" w:lineRule="auto"/>
        <w:rPr>
          <w:rFonts w:ascii="Times New Roman" w:hAnsi="Times New Roman" w:cs="Times New Roman"/>
          <w:color w:val="333333"/>
          <w:sz w:val="28"/>
          <w:szCs w:val="28"/>
        </w:rPr>
      </w:pPr>
      <w:r w:rsidRPr="000057F0">
        <w:rPr>
          <w:rFonts w:ascii="Times New Roman" w:hAnsi="Times New Roman" w:cs="Times New Roman"/>
          <w:color w:val="333333"/>
          <w:sz w:val="28"/>
          <w:szCs w:val="28"/>
        </w:rPr>
        <w:t>На підставі Закону України від 24.12.2015р.№911-</w:t>
      </w:r>
      <w:r w:rsidRPr="000057F0">
        <w:rPr>
          <w:rFonts w:ascii="Times New Roman" w:hAnsi="Times New Roman" w:cs="Times New Roman"/>
          <w:color w:val="333333"/>
          <w:sz w:val="28"/>
          <w:szCs w:val="28"/>
          <w:lang w:val="en-US"/>
        </w:rPr>
        <w:t>VIII</w:t>
      </w:r>
      <w:r w:rsidRPr="000057F0">
        <w:rPr>
          <w:rFonts w:ascii="Times New Roman" w:hAnsi="Times New Roman" w:cs="Times New Roman"/>
          <w:color w:val="333333"/>
          <w:sz w:val="28"/>
          <w:szCs w:val="28"/>
        </w:rPr>
        <w:t xml:space="preserve"> </w:t>
      </w:r>
      <w:r w:rsidRPr="000057F0">
        <w:rPr>
          <w:rFonts w:ascii="Times New Roman" w:hAnsi="Times New Roman" w:cs="Times New Roman"/>
          <w:bCs/>
          <w:color w:val="333333"/>
          <w:sz w:val="28"/>
          <w:szCs w:val="28"/>
          <w:bdr w:val="none" w:sz="0" w:space="0" w:color="auto" w:frame="1"/>
        </w:rPr>
        <w:t xml:space="preserve">« Про внесення змін до деяких законодавчих актів України» </w:t>
      </w:r>
      <w:hyperlink r:id="rId7" w:anchor="n178" w:tgtFrame="_blank" w:history="1">
        <w:r w:rsidRPr="000057F0">
          <w:rPr>
            <w:rStyle w:val="a9"/>
            <w:rFonts w:ascii="Times New Roman" w:hAnsi="Times New Roman" w:cs="Times New Roman"/>
            <w:color w:val="333333"/>
            <w:sz w:val="28"/>
            <w:szCs w:val="28"/>
            <w:bdr w:val="none" w:sz="0" w:space="0" w:color="auto" w:frame="1"/>
          </w:rPr>
          <w:t>частину третю</w:t>
        </w:r>
      </w:hyperlink>
      <w:r w:rsidRPr="000057F0">
        <w:rPr>
          <w:rFonts w:ascii="Times New Roman" w:hAnsi="Times New Roman" w:cs="Times New Roman"/>
          <w:color w:val="333333"/>
          <w:sz w:val="28"/>
          <w:szCs w:val="28"/>
          <w:u w:val="single"/>
        </w:rPr>
        <w:t> </w:t>
      </w:r>
      <w:r w:rsidRPr="000057F0">
        <w:rPr>
          <w:rFonts w:ascii="Times New Roman" w:hAnsi="Times New Roman" w:cs="Times New Roman"/>
          <w:color w:val="333333"/>
          <w:sz w:val="28"/>
          <w:szCs w:val="28"/>
        </w:rPr>
        <w:t>статті 21 Закону України "Про загальну середню освіту"</w:t>
      </w:r>
    </w:p>
    <w:p w:rsidR="000057F0" w:rsidRPr="000057F0" w:rsidRDefault="000057F0" w:rsidP="000057F0">
      <w:pPr>
        <w:tabs>
          <w:tab w:val="left" w:pos="6733"/>
        </w:tabs>
        <w:spacing w:after="0" w:line="240" w:lineRule="auto"/>
        <w:rPr>
          <w:rFonts w:ascii="Times New Roman" w:hAnsi="Times New Roman" w:cs="Times New Roman"/>
          <w:bCs/>
          <w:color w:val="333333"/>
          <w:sz w:val="28"/>
          <w:szCs w:val="28"/>
          <w:bdr w:val="none" w:sz="0" w:space="0" w:color="auto" w:frame="1"/>
        </w:rPr>
      </w:pPr>
      <w:r w:rsidRPr="000057F0">
        <w:rPr>
          <w:rFonts w:ascii="Times New Roman" w:hAnsi="Times New Roman" w:cs="Times New Roman"/>
          <w:color w:val="333333"/>
          <w:sz w:val="28"/>
          <w:szCs w:val="28"/>
        </w:rPr>
        <w:t xml:space="preserve"> </w:t>
      </w:r>
      <w:r w:rsidRPr="000057F0">
        <w:rPr>
          <w:rFonts w:ascii="Times New Roman" w:hAnsi="Times New Roman" w:cs="Times New Roman"/>
          <w:color w:val="333333"/>
          <w:sz w:val="28"/>
          <w:szCs w:val="28"/>
        </w:rPr>
        <w:tab/>
      </w:r>
    </w:p>
    <w:p w:rsidR="000057F0" w:rsidRPr="000057F0" w:rsidRDefault="000057F0" w:rsidP="000057F0">
      <w:pPr>
        <w:tabs>
          <w:tab w:val="left" w:pos="820"/>
          <w:tab w:val="center" w:pos="5078"/>
          <w:tab w:val="left" w:pos="6733"/>
        </w:tabs>
        <w:spacing w:after="0" w:line="240" w:lineRule="auto"/>
        <w:rPr>
          <w:rFonts w:ascii="Times New Roman" w:hAnsi="Times New Roman" w:cs="Times New Roman"/>
          <w:color w:val="333333"/>
          <w:sz w:val="28"/>
          <w:szCs w:val="28"/>
        </w:rPr>
      </w:pPr>
      <w:r w:rsidRPr="000057F0">
        <w:rPr>
          <w:rFonts w:ascii="Times New Roman" w:hAnsi="Times New Roman" w:cs="Times New Roman"/>
          <w:color w:val="333333"/>
          <w:sz w:val="28"/>
          <w:szCs w:val="28"/>
        </w:rPr>
        <w:t xml:space="preserve">     НАКАЗУЮ :</w:t>
      </w:r>
    </w:p>
    <w:p w:rsidR="000057F0" w:rsidRPr="000057F0" w:rsidRDefault="000057F0" w:rsidP="000057F0">
      <w:pPr>
        <w:tabs>
          <w:tab w:val="left" w:pos="820"/>
          <w:tab w:val="center" w:pos="5078"/>
          <w:tab w:val="left" w:pos="6733"/>
        </w:tabs>
        <w:spacing w:after="0" w:line="240" w:lineRule="auto"/>
        <w:rPr>
          <w:rFonts w:ascii="Times New Roman" w:hAnsi="Times New Roman" w:cs="Times New Roman"/>
          <w:color w:val="333333"/>
          <w:sz w:val="28"/>
          <w:szCs w:val="28"/>
        </w:rPr>
      </w:pPr>
    </w:p>
    <w:p w:rsidR="000057F0" w:rsidRPr="000057F0" w:rsidRDefault="000057F0" w:rsidP="000057F0">
      <w:pPr>
        <w:tabs>
          <w:tab w:val="left" w:pos="6733"/>
        </w:tabs>
        <w:spacing w:after="0" w:line="240" w:lineRule="auto"/>
        <w:rPr>
          <w:rFonts w:ascii="Times New Roman" w:hAnsi="Times New Roman" w:cs="Times New Roman"/>
          <w:color w:val="333333"/>
          <w:sz w:val="28"/>
          <w:szCs w:val="28"/>
        </w:rPr>
      </w:pPr>
      <w:r w:rsidRPr="000057F0">
        <w:rPr>
          <w:rFonts w:ascii="Times New Roman" w:hAnsi="Times New Roman" w:cs="Times New Roman"/>
          <w:color w:val="333333"/>
          <w:sz w:val="28"/>
          <w:szCs w:val="28"/>
        </w:rPr>
        <w:t xml:space="preserve"> </w:t>
      </w:r>
      <w:r>
        <w:rPr>
          <w:rFonts w:ascii="Times New Roman" w:hAnsi="Times New Roman" w:cs="Times New Roman"/>
          <w:color w:val="333333"/>
          <w:sz w:val="28"/>
          <w:szCs w:val="28"/>
        </w:rPr>
        <w:t>ВКЛЮЧИТИ з 29.12</w:t>
      </w:r>
      <w:r w:rsidRPr="000057F0">
        <w:rPr>
          <w:rFonts w:ascii="Times New Roman" w:hAnsi="Times New Roman" w:cs="Times New Roman"/>
          <w:color w:val="333333"/>
          <w:sz w:val="28"/>
          <w:szCs w:val="28"/>
        </w:rPr>
        <w:t xml:space="preserve">.2023 року </w:t>
      </w:r>
      <w:r>
        <w:rPr>
          <w:rFonts w:ascii="Times New Roman" w:hAnsi="Times New Roman" w:cs="Times New Roman"/>
          <w:color w:val="333333"/>
          <w:sz w:val="28"/>
          <w:szCs w:val="28"/>
        </w:rPr>
        <w:t>Атаманюк Валерію,  ученицю</w:t>
      </w:r>
      <w:r w:rsidRPr="000057F0">
        <w:rPr>
          <w:rFonts w:ascii="Times New Roman" w:hAnsi="Times New Roman" w:cs="Times New Roman"/>
          <w:color w:val="333333"/>
          <w:sz w:val="28"/>
          <w:szCs w:val="28"/>
        </w:rPr>
        <w:t xml:space="preserve">  </w:t>
      </w:r>
      <w:r>
        <w:rPr>
          <w:rFonts w:ascii="Times New Roman" w:hAnsi="Times New Roman" w:cs="Times New Roman"/>
          <w:color w:val="333333"/>
          <w:sz w:val="28"/>
          <w:szCs w:val="28"/>
        </w:rPr>
        <w:t xml:space="preserve">2 класу та Атаманюка Артема, учня 1 класу </w:t>
      </w:r>
      <w:r w:rsidRPr="000057F0">
        <w:rPr>
          <w:rFonts w:ascii="Times New Roman" w:hAnsi="Times New Roman" w:cs="Times New Roman"/>
          <w:color w:val="333333"/>
          <w:sz w:val="28"/>
          <w:szCs w:val="28"/>
        </w:rPr>
        <w:t>до списку учнів пільгового контингенту на безоплатне харчу</w:t>
      </w:r>
      <w:r>
        <w:rPr>
          <w:rFonts w:ascii="Times New Roman" w:hAnsi="Times New Roman" w:cs="Times New Roman"/>
          <w:color w:val="333333"/>
          <w:sz w:val="28"/>
          <w:szCs w:val="28"/>
        </w:rPr>
        <w:t>вання  на підставі  довідки №1037 від 22.12</w:t>
      </w:r>
      <w:r w:rsidRPr="000057F0">
        <w:rPr>
          <w:rFonts w:ascii="Times New Roman" w:hAnsi="Times New Roman" w:cs="Times New Roman"/>
          <w:color w:val="333333"/>
          <w:sz w:val="28"/>
          <w:szCs w:val="28"/>
        </w:rPr>
        <w:t xml:space="preserve">.2023р., виданій   матері, </w:t>
      </w:r>
      <w:r>
        <w:rPr>
          <w:rFonts w:ascii="Times New Roman" w:hAnsi="Times New Roman" w:cs="Times New Roman"/>
          <w:color w:val="333333"/>
          <w:sz w:val="28"/>
          <w:szCs w:val="28"/>
        </w:rPr>
        <w:t>Атаманюк Наталії Петрівні</w:t>
      </w:r>
      <w:r w:rsidRPr="000057F0">
        <w:rPr>
          <w:rFonts w:ascii="Times New Roman" w:hAnsi="Times New Roman" w:cs="Times New Roman"/>
          <w:color w:val="333333"/>
          <w:sz w:val="28"/>
          <w:szCs w:val="28"/>
        </w:rPr>
        <w:t>, Балтським УСЗН, як малозабезпеченій сім’ї.</w:t>
      </w:r>
    </w:p>
    <w:p w:rsidR="000057F0" w:rsidRPr="000057F0" w:rsidRDefault="000057F0" w:rsidP="000057F0">
      <w:pPr>
        <w:tabs>
          <w:tab w:val="left" w:pos="6733"/>
        </w:tabs>
        <w:spacing w:after="0" w:line="240" w:lineRule="auto"/>
        <w:rPr>
          <w:rFonts w:ascii="Times New Roman" w:hAnsi="Times New Roman" w:cs="Times New Roman"/>
          <w:color w:val="333333"/>
          <w:sz w:val="28"/>
          <w:szCs w:val="28"/>
        </w:rPr>
      </w:pPr>
    </w:p>
    <w:p w:rsidR="000057F0" w:rsidRPr="000057F0" w:rsidRDefault="000057F0" w:rsidP="000057F0">
      <w:pPr>
        <w:spacing w:after="0" w:line="240" w:lineRule="auto"/>
        <w:rPr>
          <w:rFonts w:ascii="Times New Roman" w:hAnsi="Times New Roman" w:cs="Times New Roman"/>
          <w:color w:val="333333"/>
          <w:sz w:val="28"/>
          <w:szCs w:val="28"/>
        </w:rPr>
      </w:pPr>
      <w:r w:rsidRPr="000057F0">
        <w:rPr>
          <w:rFonts w:ascii="Times New Roman" w:hAnsi="Times New Roman" w:cs="Times New Roman"/>
          <w:color w:val="333333"/>
          <w:sz w:val="28"/>
          <w:szCs w:val="28"/>
        </w:rPr>
        <w:t xml:space="preserve">            Директор                                                      Валентина ГРУЦЕНКО</w:t>
      </w:r>
    </w:p>
    <w:p w:rsidR="000057F0" w:rsidRPr="000057F0" w:rsidRDefault="000057F0" w:rsidP="000057F0">
      <w:pPr>
        <w:spacing w:after="0" w:line="240" w:lineRule="auto"/>
        <w:rPr>
          <w:rFonts w:ascii="Times New Roman" w:hAnsi="Times New Roman" w:cs="Times New Roman"/>
          <w:color w:val="333333"/>
          <w:sz w:val="28"/>
          <w:szCs w:val="28"/>
        </w:rPr>
      </w:pPr>
    </w:p>
    <w:p w:rsidR="000057F0" w:rsidRPr="000057F0" w:rsidRDefault="000057F0" w:rsidP="000057F0">
      <w:pPr>
        <w:spacing w:after="0" w:line="240" w:lineRule="auto"/>
        <w:rPr>
          <w:rFonts w:ascii="Times New Roman" w:hAnsi="Times New Roman" w:cs="Times New Roman"/>
          <w:color w:val="333333"/>
          <w:sz w:val="28"/>
          <w:szCs w:val="28"/>
        </w:rPr>
      </w:pPr>
    </w:p>
    <w:p w:rsidR="000057F0" w:rsidRPr="000057F0" w:rsidRDefault="000057F0" w:rsidP="000057F0">
      <w:pPr>
        <w:spacing w:after="0" w:line="240" w:lineRule="auto"/>
        <w:rPr>
          <w:rFonts w:ascii="Times New Roman" w:hAnsi="Times New Roman" w:cs="Times New Roman"/>
          <w:color w:val="333333"/>
          <w:sz w:val="28"/>
          <w:szCs w:val="28"/>
        </w:rPr>
      </w:pPr>
    </w:p>
    <w:p w:rsidR="000057F0" w:rsidRPr="000057F0" w:rsidRDefault="000057F0" w:rsidP="000057F0">
      <w:pPr>
        <w:spacing w:after="0" w:line="240" w:lineRule="auto"/>
        <w:rPr>
          <w:rFonts w:ascii="Times New Roman" w:hAnsi="Times New Roman" w:cs="Times New Roman"/>
          <w:color w:val="333333"/>
          <w:sz w:val="28"/>
          <w:szCs w:val="28"/>
        </w:rPr>
      </w:pPr>
    </w:p>
    <w:p w:rsidR="000057F0" w:rsidRDefault="000057F0" w:rsidP="000057F0">
      <w:pPr>
        <w:spacing w:after="0" w:line="240" w:lineRule="auto"/>
        <w:rPr>
          <w:rFonts w:ascii="Times New Roman" w:hAnsi="Times New Roman" w:cs="Times New Roman"/>
          <w:color w:val="333333"/>
          <w:sz w:val="28"/>
          <w:szCs w:val="28"/>
        </w:rPr>
      </w:pPr>
    </w:p>
    <w:p w:rsidR="009A3DA6" w:rsidRDefault="009A3DA6" w:rsidP="000057F0">
      <w:pPr>
        <w:spacing w:after="0" w:line="240" w:lineRule="auto"/>
        <w:rPr>
          <w:rFonts w:ascii="Times New Roman" w:hAnsi="Times New Roman" w:cs="Times New Roman"/>
          <w:color w:val="333333"/>
          <w:sz w:val="28"/>
          <w:szCs w:val="28"/>
        </w:rPr>
      </w:pPr>
    </w:p>
    <w:p w:rsidR="009A3DA6" w:rsidRDefault="009A3DA6" w:rsidP="000057F0">
      <w:pPr>
        <w:spacing w:after="0" w:line="240" w:lineRule="auto"/>
        <w:rPr>
          <w:rFonts w:ascii="Times New Roman" w:hAnsi="Times New Roman" w:cs="Times New Roman"/>
          <w:color w:val="333333"/>
          <w:sz w:val="28"/>
          <w:szCs w:val="28"/>
        </w:rPr>
      </w:pPr>
    </w:p>
    <w:p w:rsidR="009A3DA6" w:rsidRDefault="009A3DA6" w:rsidP="000057F0">
      <w:pPr>
        <w:spacing w:after="0" w:line="240" w:lineRule="auto"/>
        <w:rPr>
          <w:rFonts w:ascii="Times New Roman" w:hAnsi="Times New Roman" w:cs="Times New Roman"/>
          <w:color w:val="333333"/>
          <w:sz w:val="28"/>
          <w:szCs w:val="28"/>
        </w:rPr>
      </w:pPr>
    </w:p>
    <w:p w:rsidR="009A3DA6" w:rsidRDefault="009A3DA6" w:rsidP="000057F0">
      <w:pPr>
        <w:spacing w:after="0" w:line="240" w:lineRule="auto"/>
        <w:rPr>
          <w:rFonts w:ascii="Times New Roman" w:hAnsi="Times New Roman" w:cs="Times New Roman"/>
          <w:color w:val="333333"/>
          <w:sz w:val="28"/>
          <w:szCs w:val="28"/>
        </w:rPr>
      </w:pPr>
    </w:p>
    <w:p w:rsidR="009A3DA6" w:rsidRPr="000057F0" w:rsidRDefault="009A3DA6" w:rsidP="000057F0">
      <w:pPr>
        <w:spacing w:after="0" w:line="240" w:lineRule="auto"/>
        <w:rPr>
          <w:rFonts w:ascii="Times New Roman" w:hAnsi="Times New Roman" w:cs="Times New Roman"/>
          <w:color w:val="333333"/>
          <w:sz w:val="28"/>
          <w:szCs w:val="28"/>
        </w:rPr>
      </w:pPr>
    </w:p>
    <w:p w:rsidR="000057F0" w:rsidRDefault="001B6E74" w:rsidP="000057F0">
      <w:pPr>
        <w:rPr>
          <w:color w:val="333333"/>
          <w:sz w:val="28"/>
          <w:szCs w:val="28"/>
        </w:rPr>
      </w:pPr>
      <w:r>
        <w:rPr>
          <w:noProof/>
          <w:lang w:eastAsia="uk-UA"/>
        </w:rPr>
        <w:lastRenderedPageBreak/>
        <w:drawing>
          <wp:anchor distT="0" distB="0" distL="114300" distR="114300" simplePos="0" relativeHeight="251700224" behindDoc="0" locked="0" layoutInCell="1" allowOverlap="1" wp14:anchorId="7E838CF9" wp14:editId="17C4313C">
            <wp:simplePos x="0" y="0"/>
            <wp:positionH relativeFrom="column">
              <wp:posOffset>2758440</wp:posOffset>
            </wp:positionH>
            <wp:positionV relativeFrom="paragraph">
              <wp:posOffset>267970</wp:posOffset>
            </wp:positionV>
            <wp:extent cx="448310" cy="571500"/>
            <wp:effectExtent l="0" t="0" r="8890" b="0"/>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9A3DA6" w:rsidRDefault="009A3DA6" w:rsidP="001B6E74">
      <w:pPr>
        <w:tabs>
          <w:tab w:val="left" w:pos="708"/>
          <w:tab w:val="left" w:pos="1416"/>
          <w:tab w:val="left" w:pos="2124"/>
          <w:tab w:val="left" w:pos="2832"/>
          <w:tab w:val="left" w:pos="3540"/>
          <w:tab w:val="center" w:pos="4960"/>
        </w:tabs>
        <w:spacing w:after="0" w:line="240" w:lineRule="auto"/>
        <w:rPr>
          <w:b/>
          <w:sz w:val="28"/>
          <w:szCs w:val="28"/>
        </w:rPr>
      </w:pPr>
    </w:p>
    <w:p w:rsidR="001B6E74" w:rsidRDefault="001B6E74" w:rsidP="001B6E74">
      <w:pPr>
        <w:tabs>
          <w:tab w:val="left" w:pos="708"/>
          <w:tab w:val="left" w:pos="1416"/>
          <w:tab w:val="left" w:pos="2124"/>
          <w:tab w:val="left" w:pos="2832"/>
          <w:tab w:val="left" w:pos="3540"/>
          <w:tab w:val="center" w:pos="4960"/>
        </w:tabs>
        <w:spacing w:after="0" w:line="240" w:lineRule="auto"/>
        <w:rPr>
          <w:b/>
          <w:sz w:val="28"/>
          <w:szCs w:val="28"/>
        </w:rPr>
      </w:pPr>
    </w:p>
    <w:p w:rsidR="001B6E74" w:rsidRDefault="001B6E74" w:rsidP="001B6E74">
      <w:pPr>
        <w:tabs>
          <w:tab w:val="left" w:pos="708"/>
          <w:tab w:val="left" w:pos="1416"/>
          <w:tab w:val="left" w:pos="2124"/>
          <w:tab w:val="left" w:pos="2832"/>
          <w:tab w:val="left" w:pos="3540"/>
          <w:tab w:val="center" w:pos="4960"/>
        </w:tabs>
        <w:spacing w:after="0" w:line="240" w:lineRule="auto"/>
        <w:rPr>
          <w:rFonts w:ascii="Times New Roman" w:hAnsi="Times New Roman" w:cs="Times New Roman"/>
          <w:b/>
          <w:sz w:val="28"/>
          <w:szCs w:val="28"/>
        </w:rPr>
      </w:pPr>
    </w:p>
    <w:p w:rsidR="009A3DA6" w:rsidRPr="000057F0" w:rsidRDefault="009A3DA6" w:rsidP="009A3DA6">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r w:rsidRPr="000057F0">
        <w:rPr>
          <w:rFonts w:ascii="Times New Roman" w:hAnsi="Times New Roman" w:cs="Times New Roman"/>
          <w:b/>
          <w:sz w:val="28"/>
          <w:szCs w:val="28"/>
        </w:rPr>
        <w:t xml:space="preserve">ПІЩАНСЬКА СІЛЬСЬКА РАДА ПОДІЛЬСЬКОГО РАЙОНУ </w:t>
      </w:r>
    </w:p>
    <w:p w:rsidR="009A3DA6" w:rsidRPr="000057F0" w:rsidRDefault="009A3DA6" w:rsidP="009A3DA6">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9A3DA6" w:rsidRPr="000057F0" w:rsidRDefault="009A3DA6" w:rsidP="009A3DA6">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r w:rsidRPr="000057F0">
        <w:rPr>
          <w:rFonts w:ascii="Times New Roman" w:hAnsi="Times New Roman" w:cs="Times New Roman"/>
          <w:b/>
          <w:sz w:val="28"/>
          <w:szCs w:val="28"/>
        </w:rPr>
        <w:t>ОДЕСЬКОЇ ОБЛАСТІ</w:t>
      </w:r>
    </w:p>
    <w:p w:rsidR="009A3DA6" w:rsidRPr="000057F0" w:rsidRDefault="009A3DA6" w:rsidP="009A3DA6">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9A3DA6" w:rsidRPr="000057F0" w:rsidRDefault="009A3DA6" w:rsidP="009A3DA6">
      <w:pPr>
        <w:pStyle w:val="Standard"/>
        <w:ind w:firstLine="709"/>
        <w:rPr>
          <w:b/>
          <w:caps/>
          <w:sz w:val="28"/>
          <w:szCs w:val="28"/>
          <w:lang w:val="uk-UA"/>
        </w:rPr>
      </w:pPr>
      <w:r w:rsidRPr="000057F0">
        <w:rPr>
          <w:caps/>
          <w:sz w:val="28"/>
          <w:szCs w:val="28"/>
          <w:lang w:val="uk-UA"/>
        </w:rPr>
        <w:t xml:space="preserve">                                       </w:t>
      </w:r>
      <w:r w:rsidRPr="000057F0">
        <w:rPr>
          <w:b/>
          <w:caps/>
          <w:sz w:val="28"/>
          <w:szCs w:val="28"/>
          <w:lang w:val="uk-UA"/>
        </w:rPr>
        <w:t xml:space="preserve">Піщанський ЛІЦЕЙ  </w:t>
      </w:r>
    </w:p>
    <w:p w:rsidR="009A3DA6" w:rsidRPr="000057F0" w:rsidRDefault="009A3DA6" w:rsidP="009A3DA6">
      <w:pPr>
        <w:tabs>
          <w:tab w:val="left" w:pos="3780"/>
        </w:tabs>
        <w:spacing w:after="0" w:line="240" w:lineRule="auto"/>
        <w:rPr>
          <w:rFonts w:ascii="Times New Roman" w:hAnsi="Times New Roman" w:cs="Times New Roman"/>
          <w:sz w:val="28"/>
          <w:szCs w:val="28"/>
        </w:rPr>
      </w:pPr>
    </w:p>
    <w:p w:rsidR="009A3DA6" w:rsidRPr="001B6E74" w:rsidRDefault="009A3DA6" w:rsidP="009A3DA6">
      <w:pPr>
        <w:spacing w:after="0" w:line="240" w:lineRule="auto"/>
        <w:jc w:val="center"/>
        <w:rPr>
          <w:rFonts w:ascii="Times New Roman" w:hAnsi="Times New Roman" w:cs="Times New Roman"/>
          <w:sz w:val="24"/>
          <w:szCs w:val="24"/>
        </w:rPr>
      </w:pPr>
      <w:r w:rsidRPr="001B6E74">
        <w:rPr>
          <w:rFonts w:ascii="Times New Roman" w:hAnsi="Times New Roman" w:cs="Times New Roman"/>
          <w:sz w:val="24"/>
          <w:szCs w:val="24"/>
        </w:rPr>
        <w:t>НАКАЗ</w:t>
      </w:r>
    </w:p>
    <w:p w:rsidR="009A3DA6" w:rsidRPr="000057F0" w:rsidRDefault="009A3DA6" w:rsidP="009A3DA6">
      <w:pPr>
        <w:spacing w:after="0" w:line="240" w:lineRule="auto"/>
        <w:jc w:val="both"/>
        <w:rPr>
          <w:rFonts w:ascii="Times New Roman" w:hAnsi="Times New Roman" w:cs="Times New Roman"/>
          <w:sz w:val="24"/>
          <w:szCs w:val="24"/>
        </w:rPr>
      </w:pPr>
    </w:p>
    <w:p w:rsidR="009A3DA6" w:rsidRDefault="009A3DA6" w:rsidP="009A3D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28.12</w:t>
      </w:r>
      <w:r w:rsidRPr="000057F0">
        <w:rPr>
          <w:rFonts w:ascii="Times New Roman" w:hAnsi="Times New Roman" w:cs="Times New Roman"/>
          <w:sz w:val="24"/>
          <w:szCs w:val="24"/>
        </w:rPr>
        <w:t xml:space="preserve">.2023                                                      </w:t>
      </w:r>
      <w:r w:rsidR="001B6E74">
        <w:rPr>
          <w:rFonts w:ascii="Times New Roman" w:hAnsi="Times New Roman" w:cs="Times New Roman"/>
          <w:sz w:val="24"/>
          <w:szCs w:val="24"/>
        </w:rPr>
        <w:t xml:space="preserve"> </w:t>
      </w:r>
      <w:r w:rsidRPr="000057F0">
        <w:rPr>
          <w:rFonts w:ascii="Times New Roman" w:hAnsi="Times New Roman" w:cs="Times New Roman"/>
          <w:sz w:val="24"/>
          <w:szCs w:val="24"/>
        </w:rPr>
        <w:t>Піщана                                                            №</w:t>
      </w:r>
      <w:r w:rsidR="00E31877">
        <w:rPr>
          <w:rFonts w:ascii="Times New Roman" w:hAnsi="Times New Roman" w:cs="Times New Roman"/>
          <w:sz w:val="24"/>
          <w:szCs w:val="24"/>
        </w:rPr>
        <w:t>196</w:t>
      </w:r>
    </w:p>
    <w:p w:rsidR="001B6E74" w:rsidRPr="000057F0" w:rsidRDefault="001B6E74" w:rsidP="009A3DA6">
      <w:pPr>
        <w:spacing w:after="0" w:line="240" w:lineRule="auto"/>
        <w:jc w:val="both"/>
        <w:rPr>
          <w:rFonts w:ascii="Times New Roman" w:hAnsi="Times New Roman" w:cs="Times New Roman"/>
          <w:sz w:val="24"/>
          <w:szCs w:val="24"/>
        </w:rPr>
      </w:pPr>
    </w:p>
    <w:p w:rsidR="005A2202" w:rsidRPr="001B6E74" w:rsidRDefault="005A2202" w:rsidP="005A2202">
      <w:pPr>
        <w:pStyle w:val="a4"/>
        <w:shd w:val="clear" w:color="auto" w:fill="FFFFFF"/>
        <w:spacing w:before="0" w:beforeAutospacing="0" w:after="0" w:afterAutospacing="0"/>
        <w:textAlignment w:val="baseline"/>
        <w:rPr>
          <w:b/>
        </w:rPr>
      </w:pPr>
      <w:r w:rsidRPr="001B6E74">
        <w:rPr>
          <w:rStyle w:val="aa"/>
          <w:b w:val="0"/>
          <w:bdr w:val="none" w:sz="0" w:space="0" w:color="auto" w:frame="1"/>
        </w:rPr>
        <w:t xml:space="preserve">Про </w:t>
      </w:r>
      <w:proofErr w:type="gramStart"/>
      <w:r w:rsidRPr="001B6E74">
        <w:rPr>
          <w:rStyle w:val="aa"/>
          <w:b w:val="0"/>
          <w:bdr w:val="none" w:sz="0" w:space="0" w:color="auto" w:frame="1"/>
        </w:rPr>
        <w:t>п</w:t>
      </w:r>
      <w:proofErr w:type="gramEnd"/>
      <w:r w:rsidRPr="001B6E74">
        <w:rPr>
          <w:rStyle w:val="aa"/>
          <w:b w:val="0"/>
          <w:bdr w:val="none" w:sz="0" w:space="0" w:color="auto" w:frame="1"/>
        </w:rPr>
        <w:t>ідсумки</w:t>
      </w:r>
    </w:p>
    <w:p w:rsidR="005A2202" w:rsidRPr="001B6E74" w:rsidRDefault="005A2202" w:rsidP="005A2202">
      <w:pPr>
        <w:pStyle w:val="a4"/>
        <w:shd w:val="clear" w:color="auto" w:fill="FFFFFF"/>
        <w:spacing w:before="0" w:beforeAutospacing="0" w:after="0" w:afterAutospacing="0"/>
        <w:textAlignment w:val="baseline"/>
        <w:rPr>
          <w:b/>
        </w:rPr>
      </w:pPr>
      <w:r w:rsidRPr="001B6E74">
        <w:rPr>
          <w:rStyle w:val="aa"/>
          <w:b w:val="0"/>
          <w:bdr w:val="none" w:sz="0" w:space="0" w:color="auto" w:frame="1"/>
        </w:rPr>
        <w:t>виконання навчальних програм</w:t>
      </w:r>
    </w:p>
    <w:p w:rsidR="005A2202" w:rsidRPr="001B6E74" w:rsidRDefault="005A2202" w:rsidP="005A2202">
      <w:pPr>
        <w:pStyle w:val="a4"/>
        <w:shd w:val="clear" w:color="auto" w:fill="FFFFFF"/>
        <w:spacing w:before="0" w:beforeAutospacing="0" w:after="0" w:afterAutospacing="0"/>
        <w:textAlignment w:val="baseline"/>
        <w:rPr>
          <w:rStyle w:val="aa"/>
          <w:b w:val="0"/>
          <w:bdr w:val="none" w:sz="0" w:space="0" w:color="auto" w:frame="1"/>
          <w:lang w:val="uk-UA"/>
        </w:rPr>
      </w:pPr>
      <w:proofErr w:type="gramStart"/>
      <w:r w:rsidRPr="001B6E74">
        <w:rPr>
          <w:rStyle w:val="aa"/>
          <w:b w:val="0"/>
          <w:bdr w:val="none" w:sz="0" w:space="0" w:color="auto" w:frame="1"/>
        </w:rPr>
        <w:t>у</w:t>
      </w:r>
      <w:proofErr w:type="gramEnd"/>
      <w:r w:rsidRPr="001B6E74">
        <w:rPr>
          <w:rStyle w:val="aa"/>
          <w:b w:val="0"/>
          <w:bdr w:val="none" w:sz="0" w:space="0" w:color="auto" w:frame="1"/>
        </w:rPr>
        <w:t xml:space="preserve"> І семестрі 202</w:t>
      </w:r>
      <w:r w:rsidRPr="001B6E74">
        <w:rPr>
          <w:rStyle w:val="aa"/>
          <w:b w:val="0"/>
          <w:bdr w:val="none" w:sz="0" w:space="0" w:color="auto" w:frame="1"/>
          <w:lang w:val="uk-UA"/>
        </w:rPr>
        <w:t>3</w:t>
      </w:r>
      <w:r w:rsidRPr="001B6E74">
        <w:rPr>
          <w:rStyle w:val="aa"/>
          <w:b w:val="0"/>
          <w:bdr w:val="none" w:sz="0" w:space="0" w:color="auto" w:frame="1"/>
        </w:rPr>
        <w:t>-202</w:t>
      </w:r>
      <w:r w:rsidRPr="001B6E74">
        <w:rPr>
          <w:rStyle w:val="aa"/>
          <w:b w:val="0"/>
          <w:bdr w:val="none" w:sz="0" w:space="0" w:color="auto" w:frame="1"/>
          <w:lang w:val="uk-UA"/>
        </w:rPr>
        <w:t>4</w:t>
      </w:r>
      <w:r w:rsidRPr="001B6E74">
        <w:rPr>
          <w:rStyle w:val="aa"/>
          <w:b w:val="0"/>
          <w:bdr w:val="none" w:sz="0" w:space="0" w:color="auto" w:frame="1"/>
        </w:rPr>
        <w:t xml:space="preserve"> навчального року</w:t>
      </w:r>
    </w:p>
    <w:p w:rsidR="005A2202" w:rsidRPr="00C1435A" w:rsidRDefault="005A2202" w:rsidP="005A2202">
      <w:pPr>
        <w:pStyle w:val="a4"/>
        <w:shd w:val="clear" w:color="auto" w:fill="FFFFFF"/>
        <w:spacing w:before="0" w:beforeAutospacing="0" w:after="0" w:afterAutospacing="0"/>
        <w:textAlignment w:val="baseline"/>
        <w:rPr>
          <w:lang w:val="uk-UA"/>
        </w:rPr>
      </w:pPr>
    </w:p>
    <w:p w:rsidR="005A2202" w:rsidRPr="00C1435A" w:rsidRDefault="005A2202" w:rsidP="005A2202">
      <w:pPr>
        <w:pStyle w:val="a4"/>
        <w:shd w:val="clear" w:color="auto" w:fill="FFFFFF"/>
        <w:spacing w:before="0" w:beforeAutospacing="0" w:after="0" w:afterAutospacing="0"/>
        <w:jc w:val="both"/>
        <w:textAlignment w:val="baseline"/>
      </w:pPr>
      <w:proofErr w:type="gramStart"/>
      <w:r w:rsidRPr="00C1435A">
        <w:t>З</w:t>
      </w:r>
      <w:proofErr w:type="gramEnd"/>
      <w:r w:rsidRPr="00C1435A">
        <w:t xml:space="preserve"> метою організованого завершення І</w:t>
      </w:r>
      <w:r w:rsidRPr="00C1435A">
        <w:rPr>
          <w:lang w:val="uk-UA"/>
        </w:rPr>
        <w:t xml:space="preserve"> </w:t>
      </w:r>
      <w:r w:rsidRPr="00C1435A">
        <w:t>семестру 202</w:t>
      </w:r>
      <w:r>
        <w:rPr>
          <w:lang w:val="uk-UA"/>
        </w:rPr>
        <w:t>3</w:t>
      </w:r>
      <w:r w:rsidRPr="00C1435A">
        <w:t>/202</w:t>
      </w:r>
      <w:r>
        <w:rPr>
          <w:lang w:val="uk-UA"/>
        </w:rPr>
        <w:t>4</w:t>
      </w:r>
      <w:r w:rsidRPr="00C1435A">
        <w:t xml:space="preserve"> навчального року, згідно з планом роботи ліцею на 202</w:t>
      </w:r>
      <w:r>
        <w:rPr>
          <w:lang w:val="uk-UA"/>
        </w:rPr>
        <w:t>3</w:t>
      </w:r>
      <w:r w:rsidRPr="00C1435A">
        <w:t>/202</w:t>
      </w:r>
      <w:r>
        <w:rPr>
          <w:lang w:val="uk-UA"/>
        </w:rPr>
        <w:t>4</w:t>
      </w:r>
      <w:r w:rsidRPr="00C1435A">
        <w:t xml:space="preserve"> н.р. адміністрацією закладу було проаналізовано виконання навчальних планів і програм у 1-11 класах за І семестр 202</w:t>
      </w:r>
      <w:r>
        <w:rPr>
          <w:lang w:val="uk-UA"/>
        </w:rPr>
        <w:t>3</w:t>
      </w:r>
      <w:r w:rsidRPr="00C1435A">
        <w:t>/202</w:t>
      </w:r>
      <w:r>
        <w:rPr>
          <w:lang w:val="uk-UA"/>
        </w:rPr>
        <w:t>4</w:t>
      </w:r>
      <w:r w:rsidRPr="00C1435A">
        <w:t xml:space="preserve"> н.р.</w:t>
      </w:r>
    </w:p>
    <w:p w:rsidR="005A2202" w:rsidRPr="00C1435A" w:rsidRDefault="005A2202" w:rsidP="005A2202">
      <w:pPr>
        <w:pStyle w:val="a4"/>
        <w:shd w:val="clear" w:color="auto" w:fill="FFFFFF"/>
        <w:spacing w:before="0" w:beforeAutospacing="0" w:after="0" w:afterAutospacing="0"/>
        <w:jc w:val="both"/>
        <w:textAlignment w:val="baseline"/>
        <w:rPr>
          <w:b/>
        </w:rPr>
      </w:pPr>
      <w:proofErr w:type="gramStart"/>
      <w:r w:rsidRPr="00C1435A">
        <w:rPr>
          <w:rStyle w:val="aa"/>
          <w:u w:val="single"/>
          <w:bdr w:val="none" w:sz="0" w:space="0" w:color="auto" w:frame="1"/>
        </w:rPr>
        <w:t>Перев</w:t>
      </w:r>
      <w:proofErr w:type="gramEnd"/>
      <w:r w:rsidRPr="00C1435A">
        <w:rPr>
          <w:rStyle w:val="aa"/>
          <w:u w:val="single"/>
          <w:bdr w:val="none" w:sz="0" w:space="0" w:color="auto" w:frame="1"/>
        </w:rPr>
        <w:t>ірено:</w:t>
      </w:r>
    </w:p>
    <w:p w:rsidR="005A2202" w:rsidRPr="00C1435A" w:rsidRDefault="005A2202" w:rsidP="005A2202">
      <w:pPr>
        <w:numPr>
          <w:ilvl w:val="0"/>
          <w:numId w:val="7"/>
        </w:numPr>
        <w:spacing w:after="0" w:line="240" w:lineRule="auto"/>
        <w:ind w:left="0"/>
        <w:jc w:val="both"/>
        <w:textAlignment w:val="baseline"/>
        <w:rPr>
          <w:rFonts w:ascii="Times New Roman" w:hAnsi="Times New Roman"/>
          <w:sz w:val="24"/>
          <w:szCs w:val="24"/>
        </w:rPr>
      </w:pPr>
      <w:r w:rsidRPr="00C1435A">
        <w:rPr>
          <w:rFonts w:ascii="Times New Roman" w:hAnsi="Times New Roman"/>
          <w:sz w:val="24"/>
          <w:szCs w:val="24"/>
        </w:rPr>
        <w:t>Кількість годин відведених на вивчення предметів за навчальними програмами.</w:t>
      </w:r>
    </w:p>
    <w:p w:rsidR="005A2202" w:rsidRPr="00C1435A" w:rsidRDefault="005A2202" w:rsidP="005A2202">
      <w:pPr>
        <w:numPr>
          <w:ilvl w:val="0"/>
          <w:numId w:val="7"/>
        </w:numPr>
        <w:spacing w:after="0" w:line="240" w:lineRule="auto"/>
        <w:ind w:left="0"/>
        <w:jc w:val="both"/>
        <w:textAlignment w:val="baseline"/>
        <w:rPr>
          <w:rFonts w:ascii="Times New Roman" w:hAnsi="Times New Roman"/>
          <w:sz w:val="24"/>
          <w:szCs w:val="24"/>
        </w:rPr>
      </w:pPr>
      <w:r w:rsidRPr="00C1435A">
        <w:rPr>
          <w:rFonts w:ascii="Times New Roman" w:hAnsi="Times New Roman"/>
          <w:sz w:val="24"/>
          <w:szCs w:val="24"/>
        </w:rPr>
        <w:t>Фактична кількість використаних годин:</w:t>
      </w:r>
    </w:p>
    <w:p w:rsidR="005A2202" w:rsidRPr="00C1435A" w:rsidRDefault="005A2202" w:rsidP="005A2202">
      <w:pPr>
        <w:numPr>
          <w:ilvl w:val="0"/>
          <w:numId w:val="8"/>
        </w:numPr>
        <w:spacing w:after="0" w:line="240" w:lineRule="auto"/>
        <w:ind w:left="0"/>
        <w:jc w:val="both"/>
        <w:textAlignment w:val="baseline"/>
        <w:rPr>
          <w:rFonts w:ascii="Times New Roman" w:hAnsi="Times New Roman"/>
          <w:sz w:val="24"/>
          <w:szCs w:val="24"/>
        </w:rPr>
      </w:pPr>
      <w:r w:rsidRPr="00C1435A">
        <w:rPr>
          <w:rFonts w:ascii="Times New Roman" w:hAnsi="Times New Roman"/>
          <w:sz w:val="24"/>
          <w:szCs w:val="24"/>
        </w:rPr>
        <w:t>використання годин інваріантної та варіативної складових навчального плану;</w:t>
      </w:r>
    </w:p>
    <w:p w:rsidR="005A2202" w:rsidRPr="00C1435A" w:rsidRDefault="005A2202" w:rsidP="005A2202">
      <w:pPr>
        <w:numPr>
          <w:ilvl w:val="0"/>
          <w:numId w:val="8"/>
        </w:numPr>
        <w:spacing w:after="0" w:line="240" w:lineRule="auto"/>
        <w:ind w:left="0"/>
        <w:jc w:val="both"/>
        <w:textAlignment w:val="baseline"/>
        <w:rPr>
          <w:rFonts w:ascii="Times New Roman" w:hAnsi="Times New Roman"/>
          <w:sz w:val="24"/>
          <w:szCs w:val="24"/>
        </w:rPr>
      </w:pPr>
      <w:r w:rsidRPr="00C1435A">
        <w:rPr>
          <w:rFonts w:ascii="Times New Roman" w:hAnsi="Times New Roman"/>
          <w:sz w:val="24"/>
          <w:szCs w:val="24"/>
        </w:rPr>
        <w:t>відповідність вивчення навчального матеріалу календарному плануванню;</w:t>
      </w:r>
    </w:p>
    <w:p w:rsidR="005A2202" w:rsidRPr="00C1435A" w:rsidRDefault="005A2202" w:rsidP="005A2202">
      <w:pPr>
        <w:numPr>
          <w:ilvl w:val="0"/>
          <w:numId w:val="8"/>
        </w:numPr>
        <w:spacing w:after="0" w:line="240" w:lineRule="auto"/>
        <w:ind w:left="0"/>
        <w:jc w:val="both"/>
        <w:textAlignment w:val="baseline"/>
        <w:rPr>
          <w:rFonts w:ascii="Times New Roman" w:hAnsi="Times New Roman"/>
          <w:sz w:val="24"/>
          <w:szCs w:val="24"/>
        </w:rPr>
      </w:pPr>
      <w:r w:rsidRPr="00C1435A">
        <w:rPr>
          <w:rFonts w:ascii="Times New Roman" w:hAnsi="Times New Roman"/>
          <w:sz w:val="24"/>
          <w:szCs w:val="24"/>
        </w:rPr>
        <w:t>послідовність вивчення навчального матеріалу і дотримання кількості годин, визначених програмою на кожну тему.</w:t>
      </w:r>
    </w:p>
    <w:p w:rsidR="005A2202" w:rsidRPr="00C1435A" w:rsidRDefault="005A2202" w:rsidP="005A2202">
      <w:pPr>
        <w:numPr>
          <w:ilvl w:val="0"/>
          <w:numId w:val="9"/>
        </w:numPr>
        <w:spacing w:after="0" w:line="240" w:lineRule="auto"/>
        <w:ind w:left="0"/>
        <w:jc w:val="both"/>
        <w:textAlignment w:val="baseline"/>
        <w:rPr>
          <w:rFonts w:ascii="Times New Roman" w:hAnsi="Times New Roman"/>
          <w:sz w:val="24"/>
          <w:szCs w:val="24"/>
        </w:rPr>
      </w:pPr>
      <w:r w:rsidRPr="00C1435A">
        <w:rPr>
          <w:rFonts w:ascii="Times New Roman" w:hAnsi="Times New Roman"/>
          <w:sz w:val="24"/>
          <w:szCs w:val="24"/>
        </w:rPr>
        <w:t>Виконання вчителями вимог навчальних програм:</w:t>
      </w:r>
    </w:p>
    <w:p w:rsidR="005A2202" w:rsidRPr="00C1435A" w:rsidRDefault="005A2202" w:rsidP="005A2202">
      <w:pPr>
        <w:numPr>
          <w:ilvl w:val="0"/>
          <w:numId w:val="10"/>
        </w:numPr>
        <w:spacing w:after="0" w:line="240" w:lineRule="auto"/>
        <w:ind w:left="0"/>
        <w:jc w:val="both"/>
        <w:textAlignment w:val="baseline"/>
        <w:rPr>
          <w:rFonts w:ascii="Times New Roman" w:hAnsi="Times New Roman"/>
          <w:sz w:val="24"/>
          <w:szCs w:val="24"/>
        </w:rPr>
      </w:pPr>
      <w:r w:rsidRPr="00C1435A">
        <w:rPr>
          <w:rFonts w:ascii="Times New Roman" w:hAnsi="Times New Roman"/>
          <w:sz w:val="24"/>
          <w:szCs w:val="24"/>
        </w:rPr>
        <w:t>кількість проведених контрольних, лабораторних, практичних робіт згідно з графіком; творчих робіт, робіт з розвитку зв’язного мовлення, уроків позакласного читання;</w:t>
      </w:r>
    </w:p>
    <w:p w:rsidR="005A2202" w:rsidRPr="00C1435A" w:rsidRDefault="005A2202" w:rsidP="005A2202">
      <w:pPr>
        <w:numPr>
          <w:ilvl w:val="0"/>
          <w:numId w:val="10"/>
        </w:numPr>
        <w:spacing w:after="0" w:line="240" w:lineRule="auto"/>
        <w:ind w:left="0"/>
        <w:jc w:val="both"/>
        <w:textAlignment w:val="baseline"/>
        <w:rPr>
          <w:rFonts w:ascii="Times New Roman" w:hAnsi="Times New Roman"/>
          <w:sz w:val="24"/>
          <w:szCs w:val="24"/>
        </w:rPr>
      </w:pPr>
      <w:r w:rsidRPr="00C1435A">
        <w:rPr>
          <w:rFonts w:ascii="Times New Roman" w:hAnsi="Times New Roman"/>
          <w:sz w:val="24"/>
          <w:szCs w:val="24"/>
        </w:rPr>
        <w:t>розподіл навчального матеріалу;</w:t>
      </w:r>
    </w:p>
    <w:p w:rsidR="005A2202" w:rsidRPr="00C1435A" w:rsidRDefault="005A2202" w:rsidP="005A2202">
      <w:pPr>
        <w:numPr>
          <w:ilvl w:val="0"/>
          <w:numId w:val="10"/>
        </w:numPr>
        <w:spacing w:after="0" w:line="240" w:lineRule="auto"/>
        <w:ind w:left="0"/>
        <w:jc w:val="both"/>
        <w:textAlignment w:val="baseline"/>
        <w:rPr>
          <w:rFonts w:ascii="Times New Roman" w:hAnsi="Times New Roman"/>
          <w:sz w:val="24"/>
          <w:szCs w:val="24"/>
        </w:rPr>
      </w:pPr>
      <w:r w:rsidRPr="00C1435A">
        <w:rPr>
          <w:rFonts w:ascii="Times New Roman" w:hAnsi="Times New Roman"/>
          <w:sz w:val="24"/>
          <w:szCs w:val="24"/>
        </w:rPr>
        <w:t>оцінювання навчальних досягнень учнів;</w:t>
      </w:r>
    </w:p>
    <w:p w:rsidR="005A2202" w:rsidRPr="00C1435A" w:rsidRDefault="005A2202" w:rsidP="005A2202">
      <w:pPr>
        <w:numPr>
          <w:ilvl w:val="0"/>
          <w:numId w:val="10"/>
        </w:numPr>
        <w:spacing w:after="0" w:line="240" w:lineRule="auto"/>
        <w:ind w:left="0"/>
        <w:jc w:val="both"/>
        <w:textAlignment w:val="baseline"/>
        <w:rPr>
          <w:rFonts w:ascii="Times New Roman" w:hAnsi="Times New Roman"/>
          <w:sz w:val="24"/>
          <w:szCs w:val="24"/>
        </w:rPr>
      </w:pPr>
      <w:r w:rsidRPr="00C1435A">
        <w:rPr>
          <w:rFonts w:ascii="Times New Roman" w:hAnsi="Times New Roman"/>
          <w:sz w:val="24"/>
          <w:szCs w:val="24"/>
        </w:rPr>
        <w:t>проведення тематичного оцінювання навчальних досягнень учнів згідно з графіком тематичного оцінювання.</w:t>
      </w:r>
    </w:p>
    <w:p w:rsidR="005A2202" w:rsidRPr="00C1435A" w:rsidRDefault="005A2202" w:rsidP="005A2202">
      <w:pPr>
        <w:pStyle w:val="a4"/>
        <w:shd w:val="clear" w:color="auto" w:fill="FFFFFF"/>
        <w:spacing w:before="0" w:beforeAutospacing="0" w:after="0" w:afterAutospacing="0"/>
        <w:jc w:val="both"/>
        <w:textAlignment w:val="baseline"/>
      </w:pPr>
      <w:r>
        <w:rPr>
          <w:lang w:val="uk-UA"/>
        </w:rPr>
        <w:t xml:space="preserve">  </w:t>
      </w:r>
      <w:r w:rsidRPr="00C1435A">
        <w:t>Викладання навчальних предметів здійснювалося згідно навчального плану, складеного відповідно до вимог чинних нормативно-правових документів з питань розвитку системи загальної середньої освіти та освітніх програм  для 1-11 класі</w:t>
      </w:r>
      <w:proofErr w:type="gramStart"/>
      <w:r w:rsidRPr="00C1435A">
        <w:t>в</w:t>
      </w:r>
      <w:proofErr w:type="gramEnd"/>
      <w:r w:rsidRPr="00C1435A">
        <w:t>.</w:t>
      </w:r>
    </w:p>
    <w:p w:rsidR="005A2202" w:rsidRPr="00C1435A" w:rsidRDefault="005A2202" w:rsidP="005A2202">
      <w:pPr>
        <w:pStyle w:val="a4"/>
        <w:shd w:val="clear" w:color="auto" w:fill="FFFFFF"/>
        <w:spacing w:before="0" w:beforeAutospacing="0" w:after="0" w:afterAutospacing="0"/>
        <w:jc w:val="both"/>
        <w:textAlignment w:val="baseline"/>
      </w:pPr>
      <w:r>
        <w:rPr>
          <w:lang w:val="uk-UA"/>
        </w:rPr>
        <w:t xml:space="preserve">  </w:t>
      </w:r>
      <w:r w:rsidRPr="00C1435A">
        <w:t xml:space="preserve">Внаслідок перевірки було встановлено, що педагогічні працівники в своїй роботі керуються державними навчальними програмами на поточний навчальний </w:t>
      </w:r>
      <w:proofErr w:type="gramStart"/>
      <w:r w:rsidRPr="00C1435A">
        <w:t>р</w:t>
      </w:r>
      <w:proofErr w:type="gramEnd"/>
      <w:r w:rsidRPr="00C1435A">
        <w:t xml:space="preserve">ік, </w:t>
      </w:r>
      <w:r w:rsidRPr="00C1435A">
        <w:rPr>
          <w:lang w:val="uk-UA"/>
        </w:rPr>
        <w:t>інструктивно-методичними</w:t>
      </w:r>
      <w:r w:rsidRPr="00C1435A">
        <w:t xml:space="preserve"> </w:t>
      </w:r>
      <w:r w:rsidRPr="00C1435A">
        <w:rPr>
          <w:lang w:val="uk-UA"/>
        </w:rPr>
        <w:t xml:space="preserve">рекомендаціями </w:t>
      </w:r>
      <w:r w:rsidRPr="00C1435A">
        <w:t>щодо організації освітнього процесу та викладання</w:t>
      </w:r>
      <w:r w:rsidRPr="00C1435A">
        <w:rPr>
          <w:lang w:val="uk-UA"/>
        </w:rPr>
        <w:t xml:space="preserve"> </w:t>
      </w:r>
      <w:r w:rsidRPr="00C1435A">
        <w:t>навчальних предметів у закладах загальної середньої освіти</w:t>
      </w:r>
      <w:r w:rsidRPr="00C1435A">
        <w:rPr>
          <w:lang w:val="uk-UA"/>
        </w:rPr>
        <w:t xml:space="preserve"> </w:t>
      </w:r>
      <w:r w:rsidRPr="00C1435A">
        <w:t>у</w:t>
      </w:r>
      <w:r w:rsidRPr="00C1435A">
        <w:rPr>
          <w:lang w:val="uk-UA"/>
        </w:rPr>
        <w:t xml:space="preserve"> </w:t>
      </w:r>
      <w:r w:rsidRPr="00C1435A">
        <w:t>202</w:t>
      </w:r>
      <w:r>
        <w:rPr>
          <w:lang w:val="uk-UA"/>
        </w:rPr>
        <w:t>3</w:t>
      </w:r>
      <w:r w:rsidRPr="00C1435A">
        <w:t>/202</w:t>
      </w:r>
      <w:r>
        <w:rPr>
          <w:lang w:val="uk-UA"/>
        </w:rPr>
        <w:t>4</w:t>
      </w:r>
      <w:r w:rsidRPr="00C1435A">
        <w:t xml:space="preserve"> навчальному році, Інструкцією з ведення класного журналу учнів 5-11 (12-х) класів (Наказ МОН від 03.06.2008 № 496), Інструкцією щодо заповнення класного журналу для 1-4 класів загальноосвітніх навчальних закладів (Наказ МОН України від 08.04. 2015 № 412). Рекомендаці</w:t>
      </w:r>
      <w:r w:rsidRPr="00C1435A">
        <w:rPr>
          <w:lang w:val="uk-UA"/>
        </w:rPr>
        <w:t>ями</w:t>
      </w:r>
      <w:r w:rsidRPr="00C1435A">
        <w:t xml:space="preserve"> щодо оцінювання навчальних досягнень учнів</w:t>
      </w:r>
      <w:r w:rsidRPr="00C1435A">
        <w:rPr>
          <w:lang w:val="uk-UA"/>
        </w:rPr>
        <w:t xml:space="preserve"> </w:t>
      </w:r>
      <w:r w:rsidRPr="00C1435A">
        <w:t>5-6 класі</w:t>
      </w:r>
      <w:proofErr w:type="gramStart"/>
      <w:r w:rsidRPr="00C1435A">
        <w:t>в</w:t>
      </w:r>
      <w:proofErr w:type="gramEnd"/>
      <w:r w:rsidRPr="00C1435A">
        <w:t xml:space="preserve">, </w:t>
      </w:r>
      <w:proofErr w:type="gramStart"/>
      <w:r w:rsidRPr="00C1435A">
        <w:t>як</w:t>
      </w:r>
      <w:proofErr w:type="gramEnd"/>
      <w:r w:rsidRPr="00C1435A">
        <w:t xml:space="preserve">і здобувають освіту відповідно до </w:t>
      </w:r>
      <w:r w:rsidRPr="00C1435A">
        <w:lastRenderedPageBreak/>
        <w:t>нового Державного стандарту</w:t>
      </w:r>
      <w:r w:rsidRPr="00C1435A">
        <w:rPr>
          <w:lang w:val="uk-UA"/>
        </w:rPr>
        <w:t xml:space="preserve"> </w:t>
      </w:r>
      <w:r w:rsidRPr="00C1435A">
        <w:t>базової середньої освіти</w:t>
      </w:r>
      <w:r w:rsidRPr="00C1435A">
        <w:rPr>
          <w:lang w:val="uk-UA"/>
        </w:rPr>
        <w:t>, затвердженими наказом МОН 01 квітня 2022 р. №289.</w:t>
      </w:r>
    </w:p>
    <w:p w:rsidR="005A2202" w:rsidRPr="00C1435A" w:rsidRDefault="005A2202" w:rsidP="005A2202">
      <w:pPr>
        <w:pStyle w:val="a4"/>
        <w:shd w:val="clear" w:color="auto" w:fill="FFFFFF"/>
        <w:spacing w:before="0" w:beforeAutospacing="0" w:after="0" w:afterAutospacing="0"/>
        <w:jc w:val="both"/>
        <w:textAlignment w:val="baseline"/>
        <w:rPr>
          <w:lang w:val="uk-UA"/>
        </w:rPr>
      </w:pPr>
      <w:r w:rsidRPr="00C1435A">
        <w:t>.Робочі навчальні плани на 202</w:t>
      </w:r>
      <w:r>
        <w:rPr>
          <w:lang w:val="uk-UA"/>
        </w:rPr>
        <w:t>3</w:t>
      </w:r>
      <w:r w:rsidRPr="00C1435A">
        <w:t>/202</w:t>
      </w:r>
      <w:r>
        <w:rPr>
          <w:lang w:val="uk-UA"/>
        </w:rPr>
        <w:t>4</w:t>
      </w:r>
      <w:r w:rsidRPr="00C1435A">
        <w:t xml:space="preserve"> навчальний </w:t>
      </w:r>
      <w:proofErr w:type="gramStart"/>
      <w:r w:rsidRPr="00C1435A">
        <w:t>р</w:t>
      </w:r>
      <w:proofErr w:type="gramEnd"/>
      <w:r w:rsidRPr="00C1435A">
        <w:t>ік складені:</w:t>
      </w:r>
    </w:p>
    <w:p w:rsidR="005A2202" w:rsidRPr="00C1435A" w:rsidRDefault="005A2202" w:rsidP="005A2202">
      <w:pPr>
        <w:numPr>
          <w:ilvl w:val="0"/>
          <w:numId w:val="11"/>
        </w:numPr>
        <w:spacing w:after="0" w:line="240" w:lineRule="auto"/>
        <w:ind w:left="0"/>
        <w:jc w:val="both"/>
        <w:textAlignment w:val="baseline"/>
        <w:rPr>
          <w:rFonts w:ascii="Times New Roman" w:hAnsi="Times New Roman"/>
          <w:sz w:val="24"/>
          <w:szCs w:val="24"/>
        </w:rPr>
      </w:pPr>
      <w:r w:rsidRPr="00C1435A">
        <w:rPr>
          <w:rFonts w:ascii="Times New Roman" w:hAnsi="Times New Roman"/>
          <w:sz w:val="24"/>
          <w:szCs w:val="24"/>
        </w:rPr>
        <w:t>1-4 класи за типовим навчальним планом, розробленим на основі </w:t>
      </w:r>
      <w:r w:rsidRPr="00C1435A">
        <w:rPr>
          <w:rStyle w:val="ab"/>
          <w:rFonts w:ascii="Times New Roman" w:hAnsi="Times New Roman"/>
          <w:sz w:val="24"/>
          <w:szCs w:val="24"/>
          <w:bdr w:val="none" w:sz="0" w:space="0" w:color="auto" w:frame="1"/>
        </w:rPr>
        <w:t xml:space="preserve">Типової освітньої програми </w:t>
      </w:r>
      <w:r w:rsidRPr="00C1435A">
        <w:rPr>
          <w:rFonts w:ascii="Times New Roman" w:hAnsi="Times New Roman"/>
          <w:sz w:val="24"/>
          <w:szCs w:val="24"/>
        </w:rPr>
        <w:t>початкової освіти, розробленої під керівництвом Савченко О.Я.</w:t>
      </w:r>
    </w:p>
    <w:p w:rsidR="005A2202" w:rsidRPr="00C1435A" w:rsidRDefault="005A2202" w:rsidP="005A2202">
      <w:pPr>
        <w:numPr>
          <w:ilvl w:val="0"/>
          <w:numId w:val="11"/>
        </w:numPr>
        <w:spacing w:after="0" w:line="240" w:lineRule="auto"/>
        <w:ind w:left="0"/>
        <w:jc w:val="both"/>
        <w:textAlignment w:val="baseline"/>
        <w:rPr>
          <w:rFonts w:ascii="Times New Roman" w:hAnsi="Times New Roman"/>
          <w:sz w:val="24"/>
          <w:szCs w:val="24"/>
        </w:rPr>
      </w:pPr>
      <w:r w:rsidRPr="00C1435A">
        <w:rPr>
          <w:rFonts w:ascii="Times New Roman" w:hAnsi="Times New Roman"/>
          <w:sz w:val="24"/>
          <w:szCs w:val="24"/>
        </w:rPr>
        <w:t>5</w:t>
      </w:r>
      <w:r>
        <w:rPr>
          <w:rFonts w:ascii="Times New Roman" w:hAnsi="Times New Roman"/>
          <w:sz w:val="24"/>
          <w:szCs w:val="24"/>
        </w:rPr>
        <w:t>-6</w:t>
      </w:r>
      <w:r w:rsidRPr="00C1435A">
        <w:rPr>
          <w:rFonts w:ascii="Times New Roman" w:hAnsi="Times New Roman"/>
          <w:sz w:val="24"/>
          <w:szCs w:val="24"/>
        </w:rPr>
        <w:t xml:space="preserve"> клас</w:t>
      </w:r>
      <w:r>
        <w:rPr>
          <w:rFonts w:ascii="Times New Roman" w:hAnsi="Times New Roman"/>
          <w:sz w:val="24"/>
          <w:szCs w:val="24"/>
        </w:rPr>
        <w:t>и</w:t>
      </w:r>
      <w:r w:rsidRPr="00C1435A">
        <w:rPr>
          <w:rFonts w:ascii="Times New Roman" w:hAnsi="Times New Roman"/>
          <w:sz w:val="24"/>
          <w:szCs w:val="24"/>
        </w:rPr>
        <w:t xml:space="preserve">  за типовим навчальним планом, розробленим на основі Типової освітньої програми, затвердженої наказом МОН від 19.02.2021 № 235.</w:t>
      </w:r>
    </w:p>
    <w:p w:rsidR="005A2202" w:rsidRPr="00C1435A" w:rsidRDefault="005A2202" w:rsidP="005A2202">
      <w:pPr>
        <w:numPr>
          <w:ilvl w:val="0"/>
          <w:numId w:val="11"/>
        </w:numPr>
        <w:spacing w:after="0" w:line="240" w:lineRule="auto"/>
        <w:ind w:left="0"/>
        <w:jc w:val="both"/>
        <w:textAlignment w:val="baseline"/>
        <w:rPr>
          <w:rFonts w:ascii="Times New Roman" w:hAnsi="Times New Roman"/>
          <w:sz w:val="24"/>
          <w:szCs w:val="24"/>
        </w:rPr>
      </w:pPr>
      <w:r>
        <w:rPr>
          <w:rFonts w:ascii="Times New Roman" w:hAnsi="Times New Roman"/>
          <w:sz w:val="24"/>
          <w:szCs w:val="24"/>
        </w:rPr>
        <w:t>7</w:t>
      </w:r>
      <w:r w:rsidRPr="00C1435A">
        <w:rPr>
          <w:rFonts w:ascii="Times New Roman" w:hAnsi="Times New Roman"/>
          <w:sz w:val="24"/>
          <w:szCs w:val="24"/>
        </w:rPr>
        <w:t>-9 класи за типовим навчальним планом, розробленим на основі Типової освітньої програми закладів загальної середньої освіти ІІ ступеня, затвердженої наказом МОН України від 20.04.2018 року №405.</w:t>
      </w:r>
    </w:p>
    <w:p w:rsidR="005A2202" w:rsidRPr="00C1435A" w:rsidRDefault="005A2202" w:rsidP="005A2202">
      <w:pPr>
        <w:numPr>
          <w:ilvl w:val="0"/>
          <w:numId w:val="11"/>
        </w:numPr>
        <w:spacing w:after="0" w:line="240" w:lineRule="auto"/>
        <w:ind w:left="0"/>
        <w:jc w:val="both"/>
        <w:textAlignment w:val="baseline"/>
        <w:rPr>
          <w:rFonts w:ascii="Times New Roman" w:hAnsi="Times New Roman"/>
          <w:sz w:val="24"/>
          <w:szCs w:val="24"/>
        </w:rPr>
      </w:pPr>
      <w:r w:rsidRPr="00C1435A">
        <w:rPr>
          <w:rFonts w:ascii="Times New Roman" w:hAnsi="Times New Roman"/>
          <w:sz w:val="24"/>
          <w:szCs w:val="24"/>
        </w:rPr>
        <w:t>10-11 класи за типовим навчальним планом, розробленим на основі Типової освітньої програми закладів загальної середньої освіти ІІІ ступеня, затвердженої наказом МОН України від 20.04.2018 року №408 (у редакції наказу МОН від 28.11.2019 №1493 зі змінами, внесеними наказом МОН від 31.03.2020 №464).</w:t>
      </w:r>
    </w:p>
    <w:p w:rsidR="005A2202" w:rsidRPr="00C1435A" w:rsidRDefault="005A2202" w:rsidP="005A2202">
      <w:pPr>
        <w:pStyle w:val="a4"/>
        <w:shd w:val="clear" w:color="auto" w:fill="FFFFFF"/>
        <w:spacing w:before="0" w:beforeAutospacing="0" w:after="0" w:afterAutospacing="0"/>
        <w:jc w:val="both"/>
        <w:textAlignment w:val="baseline"/>
      </w:pPr>
      <w:r w:rsidRPr="00C1435A">
        <w:t>Практичну частину програм в усіх класах з усіх предметів виконано в повному обсязі.</w:t>
      </w:r>
    </w:p>
    <w:p w:rsidR="005A2202" w:rsidRPr="00C1435A" w:rsidRDefault="005A2202" w:rsidP="005A2202">
      <w:pPr>
        <w:pStyle w:val="a4"/>
        <w:shd w:val="clear" w:color="auto" w:fill="FFFFFF"/>
        <w:spacing w:before="0" w:beforeAutospacing="0" w:after="0" w:afterAutospacing="0"/>
        <w:jc w:val="both"/>
        <w:textAlignment w:val="baseline"/>
      </w:pPr>
      <w:r>
        <w:rPr>
          <w:lang w:val="uk-UA"/>
        </w:rPr>
        <w:t xml:space="preserve"> </w:t>
      </w:r>
      <w:r w:rsidRPr="00C1435A">
        <w:t>У 1-4 класах розподіл годин за програмою у календарно-тематичному плануванні відповідає новим освітнім стандартам. Згідно з Державним стандартом початкової освіти, отримання даних, їх аналіз та формулювання суджень про результати навчання учнів здійснюють у процесі</w:t>
      </w:r>
      <w:r w:rsidRPr="00C1435A">
        <w:rPr>
          <w:lang w:val="uk-UA"/>
        </w:rPr>
        <w:t xml:space="preserve"> </w:t>
      </w:r>
      <w:r w:rsidRPr="00C1435A">
        <w:t>формувального оцінювання, мета якого – відстеження особистісного розвитку учнів й опанування навчального досвіду;</w:t>
      </w:r>
    </w:p>
    <w:p w:rsidR="005A2202" w:rsidRPr="00C1435A" w:rsidRDefault="005A2202" w:rsidP="005A2202">
      <w:pPr>
        <w:pStyle w:val="a4"/>
        <w:shd w:val="clear" w:color="auto" w:fill="FFFFFF"/>
        <w:spacing w:before="0" w:beforeAutospacing="0" w:after="0" w:afterAutospacing="0"/>
        <w:jc w:val="both"/>
        <w:textAlignment w:val="baseline"/>
      </w:pPr>
      <w:r w:rsidRPr="00C1435A">
        <w:t>Результати оцінювання особистісних надбань учнів 1-4 класах виражатимуть вербальною оцінкою</w:t>
      </w:r>
      <w:r w:rsidRPr="00C1435A">
        <w:rPr>
          <w:lang w:val="uk-UA"/>
        </w:rPr>
        <w:t>, у 5 класі – вербальною оцінкою у вересн</w:t>
      </w:r>
      <w:proofErr w:type="gramStart"/>
      <w:r w:rsidRPr="00C1435A">
        <w:rPr>
          <w:lang w:val="uk-UA"/>
        </w:rPr>
        <w:t>і-</w:t>
      </w:r>
      <w:proofErr w:type="gramEnd"/>
      <w:r w:rsidRPr="00C1435A">
        <w:rPr>
          <w:lang w:val="uk-UA"/>
        </w:rPr>
        <w:t>жовтні, бальне оцінювання у  листопаді-грудні</w:t>
      </w:r>
      <w:r w:rsidRPr="00C1435A">
        <w:t xml:space="preserve"> на підставі рішення педагогічної ради (протокол педагогічної ради від </w:t>
      </w:r>
      <w:r w:rsidRPr="00C1435A">
        <w:rPr>
          <w:lang w:val="uk-UA"/>
        </w:rPr>
        <w:t>31</w:t>
      </w:r>
      <w:r w:rsidRPr="00C1435A">
        <w:t>.08.202</w:t>
      </w:r>
      <w:r>
        <w:rPr>
          <w:lang w:val="uk-UA"/>
        </w:rPr>
        <w:t>3</w:t>
      </w:r>
      <w:r w:rsidRPr="00C1435A">
        <w:t xml:space="preserve"> року</w:t>
      </w:r>
      <w:r w:rsidRPr="00C1435A">
        <w:rPr>
          <w:lang w:val="uk-UA"/>
        </w:rPr>
        <w:t xml:space="preserve"> </w:t>
      </w:r>
      <w:r w:rsidRPr="00C1435A">
        <w:t xml:space="preserve">№ </w:t>
      </w:r>
      <w:r>
        <w:rPr>
          <w:lang w:val="uk-UA"/>
        </w:rPr>
        <w:t>1</w:t>
      </w:r>
      <w:r w:rsidRPr="00C1435A">
        <w:t>).</w:t>
      </w:r>
    </w:p>
    <w:p w:rsidR="005A2202" w:rsidRPr="00C1435A" w:rsidRDefault="005A2202" w:rsidP="005A2202">
      <w:pPr>
        <w:pStyle w:val="a4"/>
        <w:shd w:val="clear" w:color="auto" w:fill="FFFFFF"/>
        <w:spacing w:before="0" w:beforeAutospacing="0" w:after="0" w:afterAutospacing="0"/>
        <w:jc w:val="both"/>
        <w:textAlignment w:val="baseline"/>
      </w:pPr>
      <w:r>
        <w:rPr>
          <w:lang w:val="uk-UA"/>
        </w:rPr>
        <w:t xml:space="preserve"> В</w:t>
      </w:r>
      <w:r w:rsidRPr="00C1435A">
        <w:t xml:space="preserve"> </w:t>
      </w:r>
      <w:r>
        <w:rPr>
          <w:lang w:val="uk-UA"/>
        </w:rPr>
        <w:t>електронних</w:t>
      </w:r>
      <w:r w:rsidRPr="00C1435A">
        <w:t xml:space="preserve"> журналах 5-11 класах відведені колонки і дати для обліку тих видів діяльності, які підлягають оцінюванню.</w:t>
      </w:r>
    </w:p>
    <w:p w:rsidR="005A2202" w:rsidRPr="00C1435A" w:rsidRDefault="005A2202" w:rsidP="005A2202">
      <w:pPr>
        <w:pStyle w:val="a4"/>
        <w:shd w:val="clear" w:color="auto" w:fill="FFFFFF"/>
        <w:spacing w:before="0" w:beforeAutospacing="0" w:after="0" w:afterAutospacing="0"/>
        <w:jc w:val="both"/>
        <w:textAlignment w:val="baseline"/>
      </w:pPr>
      <w:r w:rsidRPr="00C1435A">
        <w:t xml:space="preserve">Перевірка засвідчила встановлену програмою достатню кількість уроків розвитку мовлення, контрольних робіт з української мови та </w:t>
      </w:r>
      <w:proofErr w:type="gramStart"/>
      <w:r w:rsidRPr="00C1435A">
        <w:t>л</w:t>
      </w:r>
      <w:proofErr w:type="gramEnd"/>
      <w:r w:rsidRPr="00C1435A">
        <w:t xml:space="preserve">ітератури, зарубіжної літератури. Вчителі здійснюють індивідуальний </w:t>
      </w:r>
      <w:proofErr w:type="gramStart"/>
      <w:r w:rsidRPr="00C1435A">
        <w:t>п</w:t>
      </w:r>
      <w:proofErr w:type="gramEnd"/>
      <w:r w:rsidRPr="00C1435A">
        <w:t>ідхід до оцінювання говоріння, читання мовчки, діалогу, усного переказу, усного твору.</w:t>
      </w:r>
    </w:p>
    <w:p w:rsidR="005A2202" w:rsidRPr="00C1435A" w:rsidRDefault="005A2202" w:rsidP="005A2202">
      <w:pPr>
        <w:pStyle w:val="a4"/>
        <w:shd w:val="clear" w:color="auto" w:fill="FFFFFF"/>
        <w:spacing w:before="0" w:beforeAutospacing="0" w:after="0" w:afterAutospacing="0"/>
        <w:jc w:val="both"/>
        <w:textAlignment w:val="baseline"/>
      </w:pPr>
      <w:r w:rsidRPr="00C1435A">
        <w:t xml:space="preserve">Усі навчальні програми з іноземної мови зорієнтовані на кінцеву мету та завдання щодо вивчення іноземної мови та відображають основні методичні прийоми, необхідні для їх реалізації. При складанні календарно-тематичних планів з </w:t>
      </w:r>
      <w:proofErr w:type="gramStart"/>
      <w:r w:rsidRPr="00C1435A">
        <w:t>англ</w:t>
      </w:r>
      <w:proofErr w:type="gramEnd"/>
      <w:r w:rsidRPr="00C1435A">
        <w:t>ійської мови, збережено змістову частину програми за рахунок раціонального використання годин на проведення форм контролю з чотирьох видів мовленнєвої діяльності (</w:t>
      </w:r>
      <w:proofErr w:type="gramStart"/>
      <w:r w:rsidRPr="00C1435A">
        <w:t>ауд</w:t>
      </w:r>
      <w:proofErr w:type="gramEnd"/>
      <w:r w:rsidRPr="00C1435A">
        <w:t xml:space="preserve">іювання, говоріння, читання, письма). Програму з </w:t>
      </w:r>
      <w:proofErr w:type="gramStart"/>
      <w:r w:rsidRPr="00C1435A">
        <w:t>англ</w:t>
      </w:r>
      <w:proofErr w:type="gramEnd"/>
      <w:r w:rsidRPr="00C1435A">
        <w:t xml:space="preserve">ійської мови станом на кінець </w:t>
      </w:r>
      <w:r w:rsidRPr="00C1435A">
        <w:rPr>
          <w:lang w:val="uk-UA"/>
        </w:rPr>
        <w:t>І семестру</w:t>
      </w:r>
      <w:r w:rsidRPr="00C1435A">
        <w:t xml:space="preserve"> 202</w:t>
      </w:r>
      <w:r>
        <w:rPr>
          <w:lang w:val="uk-UA"/>
        </w:rPr>
        <w:t>3</w:t>
      </w:r>
      <w:r w:rsidRPr="00C1435A">
        <w:rPr>
          <w:lang w:val="uk-UA"/>
        </w:rPr>
        <w:t>-202</w:t>
      </w:r>
      <w:r>
        <w:rPr>
          <w:lang w:val="uk-UA"/>
        </w:rPr>
        <w:t>4</w:t>
      </w:r>
      <w:r w:rsidRPr="00C1435A">
        <w:rPr>
          <w:lang w:val="uk-UA"/>
        </w:rPr>
        <w:t xml:space="preserve"> навчального </w:t>
      </w:r>
      <w:r w:rsidRPr="00C1435A">
        <w:t xml:space="preserve"> року виконано в повному обсязі.</w:t>
      </w:r>
    </w:p>
    <w:p w:rsidR="005A2202" w:rsidRPr="00C1435A" w:rsidRDefault="005A2202" w:rsidP="005A2202">
      <w:pPr>
        <w:pStyle w:val="a4"/>
        <w:shd w:val="clear" w:color="auto" w:fill="FFFFFF"/>
        <w:spacing w:before="0" w:beforeAutospacing="0" w:after="0" w:afterAutospacing="0"/>
        <w:jc w:val="both"/>
        <w:textAlignment w:val="baseline"/>
      </w:pPr>
      <w:proofErr w:type="gramStart"/>
      <w:r w:rsidRPr="00C1435A">
        <w:t>На</w:t>
      </w:r>
      <w:proofErr w:type="gramEnd"/>
      <w:r w:rsidRPr="00C1435A">
        <w:t xml:space="preserve"> кінець І </w:t>
      </w:r>
      <w:proofErr w:type="gramStart"/>
      <w:r w:rsidRPr="00C1435A">
        <w:t>семестру</w:t>
      </w:r>
      <w:proofErr w:type="gramEnd"/>
      <w:r w:rsidRPr="00C1435A">
        <w:t xml:space="preserve"> дотримано кількість видів контролю навчальної діяльності в 5-11 класах з математики, історії, виконання лабораторних та практичних робіт з фізики, біології, природознавства, географії, інформатики.</w:t>
      </w:r>
    </w:p>
    <w:p w:rsidR="005A2202" w:rsidRPr="00C1435A" w:rsidRDefault="005A2202" w:rsidP="005A2202">
      <w:pPr>
        <w:pStyle w:val="a4"/>
        <w:shd w:val="clear" w:color="auto" w:fill="FFFFFF"/>
        <w:spacing w:before="0" w:beforeAutospacing="0" w:after="0" w:afterAutospacing="0"/>
        <w:jc w:val="both"/>
        <w:textAlignment w:val="baseline"/>
      </w:pPr>
      <w:r w:rsidRPr="00C1435A">
        <w:t xml:space="preserve">Результати виконання навчальних програм інваріантної та варіативної складової відображені у звітах учителів-предметників, поданих для перевірки </w:t>
      </w:r>
      <w:proofErr w:type="gramStart"/>
      <w:r w:rsidRPr="00C1435A">
        <w:t>адм</w:t>
      </w:r>
      <w:proofErr w:type="gramEnd"/>
      <w:r w:rsidRPr="00C1435A">
        <w:t>іністрації ліцею.</w:t>
      </w:r>
    </w:p>
    <w:p w:rsidR="005A2202" w:rsidRPr="00C8131D" w:rsidRDefault="005A2202" w:rsidP="005A2202">
      <w:pPr>
        <w:pStyle w:val="a4"/>
        <w:shd w:val="clear" w:color="auto" w:fill="FFFFFF"/>
        <w:spacing w:before="0" w:beforeAutospacing="0" w:after="0" w:afterAutospacing="0"/>
        <w:jc w:val="both"/>
        <w:textAlignment w:val="baseline"/>
        <w:rPr>
          <w:lang w:val="uk-UA"/>
        </w:rPr>
      </w:pPr>
      <w:r w:rsidRPr="00C1435A">
        <w:t xml:space="preserve">На </w:t>
      </w:r>
      <w:proofErr w:type="gramStart"/>
      <w:r w:rsidRPr="00C1435A">
        <w:t>п</w:t>
      </w:r>
      <w:proofErr w:type="gramEnd"/>
      <w:r w:rsidRPr="00C1435A">
        <w:t xml:space="preserve">ідставі перевірених та проаналізованих звітів учителів про виконання навчальних </w:t>
      </w:r>
      <w:r>
        <w:t>програм</w:t>
      </w:r>
    </w:p>
    <w:p w:rsidR="005A2202" w:rsidRPr="00C1435A" w:rsidRDefault="005A2202" w:rsidP="005A2202">
      <w:pPr>
        <w:pStyle w:val="a4"/>
        <w:shd w:val="clear" w:color="auto" w:fill="FFFFFF"/>
        <w:spacing w:before="0" w:beforeAutospacing="0" w:after="0" w:afterAutospacing="0"/>
        <w:jc w:val="both"/>
        <w:textAlignment w:val="baseline"/>
        <w:rPr>
          <w:lang w:val="uk-UA"/>
        </w:rPr>
      </w:pPr>
    </w:p>
    <w:p w:rsidR="005A2202" w:rsidRDefault="005A2202" w:rsidP="005A2202">
      <w:pPr>
        <w:pStyle w:val="a4"/>
        <w:shd w:val="clear" w:color="auto" w:fill="FFFFFF"/>
        <w:spacing w:before="0" w:beforeAutospacing="0" w:after="0" w:afterAutospacing="0"/>
        <w:textAlignment w:val="baseline"/>
        <w:rPr>
          <w:rStyle w:val="aa"/>
          <w:b w:val="0"/>
          <w:bdr w:val="none" w:sz="0" w:space="0" w:color="auto" w:frame="1"/>
          <w:lang w:val="uk-UA"/>
        </w:rPr>
      </w:pPr>
      <w:r w:rsidRPr="00C1435A">
        <w:rPr>
          <w:rStyle w:val="aa"/>
          <w:bdr w:val="none" w:sz="0" w:space="0" w:color="auto" w:frame="1"/>
        </w:rPr>
        <w:t>НАКАЗУЮ:</w:t>
      </w:r>
    </w:p>
    <w:p w:rsidR="005A2202" w:rsidRPr="00C1435A" w:rsidRDefault="005A2202" w:rsidP="005A2202">
      <w:pPr>
        <w:pStyle w:val="a4"/>
        <w:shd w:val="clear" w:color="auto" w:fill="FFFFFF"/>
        <w:spacing w:before="0" w:beforeAutospacing="0" w:after="0" w:afterAutospacing="0"/>
        <w:textAlignment w:val="baseline"/>
        <w:rPr>
          <w:b/>
          <w:lang w:val="uk-UA"/>
        </w:rPr>
      </w:pPr>
    </w:p>
    <w:p w:rsidR="005A2202" w:rsidRPr="00C1435A" w:rsidRDefault="005A2202" w:rsidP="005A2202">
      <w:pPr>
        <w:spacing w:after="0" w:line="240" w:lineRule="auto"/>
        <w:ind w:left="-360"/>
        <w:jc w:val="both"/>
        <w:textAlignment w:val="baseline"/>
        <w:rPr>
          <w:rFonts w:ascii="Times New Roman" w:hAnsi="Times New Roman"/>
          <w:sz w:val="24"/>
          <w:szCs w:val="24"/>
        </w:rPr>
      </w:pPr>
      <w:r>
        <w:rPr>
          <w:rFonts w:ascii="Times New Roman" w:hAnsi="Times New Roman"/>
          <w:sz w:val="24"/>
          <w:szCs w:val="24"/>
        </w:rPr>
        <w:t xml:space="preserve">     1.</w:t>
      </w:r>
      <w:r w:rsidRPr="00C1435A">
        <w:rPr>
          <w:rFonts w:ascii="Times New Roman" w:hAnsi="Times New Roman"/>
          <w:sz w:val="24"/>
          <w:szCs w:val="24"/>
        </w:rPr>
        <w:t>Вважати виконаними за обсягом та змістом навчальні програми і плани з усіх предметів інваріантної та варіативної частини навчального плану за І семестр 202</w:t>
      </w:r>
      <w:r>
        <w:rPr>
          <w:rFonts w:ascii="Times New Roman" w:hAnsi="Times New Roman"/>
          <w:sz w:val="24"/>
          <w:szCs w:val="24"/>
        </w:rPr>
        <w:t>3</w:t>
      </w:r>
      <w:r w:rsidRPr="00C1435A">
        <w:rPr>
          <w:rFonts w:ascii="Times New Roman" w:hAnsi="Times New Roman"/>
          <w:sz w:val="24"/>
          <w:szCs w:val="24"/>
        </w:rPr>
        <w:t>/202</w:t>
      </w:r>
      <w:r>
        <w:rPr>
          <w:rFonts w:ascii="Times New Roman" w:hAnsi="Times New Roman"/>
          <w:sz w:val="24"/>
          <w:szCs w:val="24"/>
        </w:rPr>
        <w:t>4</w:t>
      </w:r>
      <w:r w:rsidRPr="00C1435A">
        <w:rPr>
          <w:rFonts w:ascii="Times New Roman" w:hAnsi="Times New Roman"/>
          <w:sz w:val="24"/>
          <w:szCs w:val="24"/>
        </w:rPr>
        <w:t xml:space="preserve"> н. р.</w:t>
      </w:r>
    </w:p>
    <w:p w:rsidR="005A2202" w:rsidRDefault="005A2202" w:rsidP="005A2202">
      <w:pPr>
        <w:spacing w:after="0" w:line="240" w:lineRule="auto"/>
        <w:ind w:left="-360"/>
        <w:jc w:val="both"/>
        <w:textAlignment w:val="baseline"/>
        <w:rPr>
          <w:rFonts w:ascii="Times New Roman" w:hAnsi="Times New Roman"/>
          <w:sz w:val="24"/>
          <w:szCs w:val="24"/>
        </w:rPr>
      </w:pPr>
    </w:p>
    <w:p w:rsidR="005A2202" w:rsidRPr="00C1435A" w:rsidRDefault="005A2202" w:rsidP="005A2202">
      <w:pPr>
        <w:spacing w:after="0" w:line="240" w:lineRule="auto"/>
        <w:ind w:left="-360"/>
        <w:jc w:val="both"/>
        <w:textAlignment w:val="baseline"/>
        <w:rPr>
          <w:rFonts w:ascii="Times New Roman" w:hAnsi="Times New Roman"/>
          <w:sz w:val="24"/>
          <w:szCs w:val="24"/>
        </w:rPr>
      </w:pPr>
      <w:r>
        <w:rPr>
          <w:rFonts w:ascii="Times New Roman" w:hAnsi="Times New Roman"/>
          <w:sz w:val="24"/>
          <w:szCs w:val="24"/>
        </w:rPr>
        <w:lastRenderedPageBreak/>
        <w:t xml:space="preserve">    2.</w:t>
      </w:r>
      <w:r w:rsidRPr="00C1435A">
        <w:rPr>
          <w:rFonts w:ascii="Times New Roman" w:hAnsi="Times New Roman"/>
          <w:sz w:val="24"/>
          <w:szCs w:val="24"/>
        </w:rPr>
        <w:t>Учителям-предметникам:</w:t>
      </w:r>
    </w:p>
    <w:p w:rsidR="005A2202" w:rsidRPr="00C1435A" w:rsidRDefault="005A2202" w:rsidP="005A2202">
      <w:pPr>
        <w:spacing w:after="0" w:line="240" w:lineRule="auto"/>
        <w:ind w:left="-360"/>
        <w:jc w:val="both"/>
        <w:textAlignment w:val="baseline"/>
        <w:rPr>
          <w:rFonts w:ascii="Times New Roman" w:hAnsi="Times New Roman"/>
          <w:sz w:val="24"/>
          <w:szCs w:val="24"/>
        </w:rPr>
      </w:pPr>
      <w:r>
        <w:rPr>
          <w:rFonts w:ascii="Times New Roman" w:hAnsi="Times New Roman"/>
          <w:sz w:val="24"/>
          <w:szCs w:val="24"/>
        </w:rPr>
        <w:t xml:space="preserve">   2.1</w:t>
      </w:r>
      <w:r w:rsidRPr="00C1435A">
        <w:rPr>
          <w:rFonts w:ascii="Times New Roman" w:hAnsi="Times New Roman"/>
          <w:sz w:val="24"/>
          <w:szCs w:val="24"/>
        </w:rPr>
        <w:t>Дотримуватися вимог навчальних програм, критеріїв оцінювання навчальних досягнень учнів у системі загальної середньої освіти, інструктивно- методичних листів МОН України.</w:t>
      </w:r>
    </w:p>
    <w:p w:rsidR="005A2202" w:rsidRPr="00C1435A" w:rsidRDefault="005A2202" w:rsidP="005A2202">
      <w:pPr>
        <w:pStyle w:val="a4"/>
        <w:shd w:val="clear" w:color="auto" w:fill="FFFFFF"/>
        <w:spacing w:before="0" w:beforeAutospacing="0" w:after="0" w:afterAutospacing="0"/>
        <w:jc w:val="both"/>
        <w:textAlignment w:val="baseline"/>
      </w:pPr>
      <w:r w:rsidRPr="00C1435A">
        <w:t>Постійно</w:t>
      </w:r>
    </w:p>
    <w:p w:rsidR="005A2202" w:rsidRPr="00C1435A" w:rsidRDefault="005A2202" w:rsidP="005A2202">
      <w:pPr>
        <w:spacing w:after="0" w:line="240" w:lineRule="auto"/>
        <w:jc w:val="both"/>
        <w:textAlignment w:val="baseline"/>
        <w:rPr>
          <w:rFonts w:ascii="Times New Roman" w:hAnsi="Times New Roman"/>
          <w:sz w:val="24"/>
          <w:szCs w:val="24"/>
        </w:rPr>
      </w:pPr>
      <w:r w:rsidRPr="00C1435A">
        <w:rPr>
          <w:rFonts w:ascii="Times New Roman" w:hAnsi="Times New Roman"/>
          <w:sz w:val="24"/>
          <w:szCs w:val="24"/>
        </w:rPr>
        <w:t>2.2.Дотримуватися вимог інструктивно-методичних листів МОН України, навчальних програм при записах у класних журналах.</w:t>
      </w:r>
    </w:p>
    <w:p w:rsidR="005A2202" w:rsidRPr="00C1435A" w:rsidRDefault="005A2202" w:rsidP="005A2202">
      <w:pPr>
        <w:pStyle w:val="a4"/>
        <w:shd w:val="clear" w:color="auto" w:fill="FFFFFF"/>
        <w:spacing w:before="0" w:beforeAutospacing="0" w:after="0" w:afterAutospacing="0"/>
        <w:jc w:val="both"/>
        <w:textAlignment w:val="baseline"/>
      </w:pPr>
      <w:r w:rsidRPr="00C1435A">
        <w:t>Постійно</w:t>
      </w:r>
    </w:p>
    <w:p w:rsidR="005A2202" w:rsidRPr="00C1435A" w:rsidRDefault="005A2202" w:rsidP="005A2202">
      <w:pPr>
        <w:spacing w:after="0" w:line="240" w:lineRule="auto"/>
        <w:ind w:left="-360"/>
        <w:jc w:val="both"/>
        <w:textAlignment w:val="baseline"/>
        <w:rPr>
          <w:rFonts w:ascii="Times New Roman" w:hAnsi="Times New Roman"/>
          <w:sz w:val="24"/>
          <w:szCs w:val="24"/>
        </w:rPr>
      </w:pPr>
      <w:r>
        <w:rPr>
          <w:rFonts w:ascii="Times New Roman" w:hAnsi="Times New Roman"/>
          <w:sz w:val="24"/>
          <w:szCs w:val="24"/>
        </w:rPr>
        <w:t xml:space="preserve">    3.</w:t>
      </w:r>
      <w:r w:rsidRPr="00C1435A">
        <w:rPr>
          <w:rFonts w:ascii="Times New Roman" w:hAnsi="Times New Roman"/>
          <w:sz w:val="24"/>
          <w:szCs w:val="24"/>
        </w:rPr>
        <w:t>Заступнику директора з НВР Олійник І.С.:</w:t>
      </w:r>
    </w:p>
    <w:p w:rsidR="005A2202" w:rsidRPr="00C1435A" w:rsidRDefault="005A2202" w:rsidP="005A2202">
      <w:pPr>
        <w:pStyle w:val="a4"/>
        <w:shd w:val="clear" w:color="auto" w:fill="FFFFFF"/>
        <w:spacing w:before="0" w:beforeAutospacing="0" w:after="0" w:afterAutospacing="0"/>
        <w:jc w:val="both"/>
        <w:textAlignment w:val="baseline"/>
      </w:pPr>
      <w:r w:rsidRPr="00C1435A">
        <w:t xml:space="preserve">3.1.  Провести методичну нараду і довести </w:t>
      </w:r>
      <w:proofErr w:type="gramStart"/>
      <w:r w:rsidRPr="00C1435A">
        <w:t>до</w:t>
      </w:r>
      <w:proofErr w:type="gramEnd"/>
      <w:r w:rsidRPr="00C1435A">
        <w:t xml:space="preserve"> відома всіх вчителів всі недоліки у виконанні програм та веденні класних журналів.</w:t>
      </w:r>
    </w:p>
    <w:p w:rsidR="005A2202" w:rsidRPr="00C1435A" w:rsidRDefault="005A2202" w:rsidP="005A2202">
      <w:pPr>
        <w:pStyle w:val="a4"/>
        <w:shd w:val="clear" w:color="auto" w:fill="FFFFFF"/>
        <w:spacing w:before="0" w:beforeAutospacing="0" w:after="0" w:afterAutospacing="0"/>
        <w:jc w:val="both"/>
        <w:textAlignment w:val="baseline"/>
      </w:pPr>
      <w:r w:rsidRPr="00C1435A">
        <w:t>3.2. Систематично контролювати виконання вчителями навчальних плані</w:t>
      </w:r>
      <w:proofErr w:type="gramStart"/>
      <w:r w:rsidRPr="00C1435A">
        <w:t>в</w:t>
      </w:r>
      <w:proofErr w:type="gramEnd"/>
      <w:r w:rsidRPr="00C1435A">
        <w:t xml:space="preserve"> та програм.</w:t>
      </w:r>
    </w:p>
    <w:p w:rsidR="005A2202" w:rsidRDefault="005A2202" w:rsidP="005A2202">
      <w:pPr>
        <w:spacing w:after="0" w:line="240" w:lineRule="auto"/>
        <w:ind w:left="-360"/>
        <w:jc w:val="both"/>
        <w:textAlignment w:val="baseline"/>
        <w:rPr>
          <w:rFonts w:ascii="Times New Roman" w:hAnsi="Times New Roman"/>
          <w:sz w:val="24"/>
          <w:szCs w:val="24"/>
        </w:rPr>
      </w:pPr>
      <w:r>
        <w:rPr>
          <w:rFonts w:ascii="Times New Roman" w:hAnsi="Times New Roman"/>
          <w:sz w:val="24"/>
          <w:szCs w:val="24"/>
        </w:rPr>
        <w:t xml:space="preserve">      4.</w:t>
      </w:r>
      <w:r w:rsidRPr="00C1435A">
        <w:rPr>
          <w:rFonts w:ascii="Times New Roman" w:hAnsi="Times New Roman"/>
          <w:sz w:val="24"/>
          <w:szCs w:val="24"/>
        </w:rPr>
        <w:t>Контроль за виконанням даного наказу покласти на заступника директора з НВР</w:t>
      </w:r>
    </w:p>
    <w:p w:rsidR="005A2202" w:rsidRPr="00C1435A" w:rsidRDefault="005A2202" w:rsidP="005A2202">
      <w:pPr>
        <w:spacing w:after="0" w:line="240" w:lineRule="auto"/>
        <w:ind w:left="-360"/>
        <w:jc w:val="both"/>
        <w:textAlignment w:val="baseline"/>
        <w:rPr>
          <w:rFonts w:ascii="Times New Roman" w:hAnsi="Times New Roman"/>
          <w:sz w:val="24"/>
          <w:szCs w:val="24"/>
        </w:rPr>
      </w:pPr>
      <w:r>
        <w:rPr>
          <w:rFonts w:ascii="Times New Roman" w:hAnsi="Times New Roman"/>
          <w:sz w:val="24"/>
          <w:szCs w:val="24"/>
        </w:rPr>
        <w:t xml:space="preserve">     </w:t>
      </w:r>
      <w:r w:rsidRPr="00C1435A">
        <w:rPr>
          <w:rFonts w:ascii="Times New Roman" w:hAnsi="Times New Roman"/>
          <w:sz w:val="24"/>
          <w:szCs w:val="24"/>
        </w:rPr>
        <w:t xml:space="preserve"> Олійник І.С.</w:t>
      </w:r>
    </w:p>
    <w:p w:rsidR="005A2202" w:rsidRDefault="005A2202" w:rsidP="005A2202">
      <w:pPr>
        <w:textAlignment w:val="baseline"/>
      </w:pPr>
    </w:p>
    <w:p w:rsidR="005A2202" w:rsidRPr="00C1435A" w:rsidRDefault="005A2202" w:rsidP="005A2202">
      <w:pPr>
        <w:textAlignment w:val="baseline"/>
        <w:rPr>
          <w:rFonts w:ascii="Times New Roman" w:hAnsi="Times New Roman"/>
          <w:sz w:val="24"/>
          <w:szCs w:val="24"/>
        </w:rPr>
      </w:pPr>
      <w:r w:rsidRPr="00C1435A">
        <w:rPr>
          <w:rFonts w:ascii="Times New Roman" w:hAnsi="Times New Roman"/>
          <w:sz w:val="24"/>
          <w:szCs w:val="24"/>
        </w:rPr>
        <w:t xml:space="preserve">Директор                                      </w:t>
      </w:r>
      <w:r>
        <w:rPr>
          <w:rFonts w:ascii="Times New Roman" w:hAnsi="Times New Roman"/>
          <w:sz w:val="24"/>
          <w:szCs w:val="24"/>
        </w:rPr>
        <w:t xml:space="preserve">                  </w:t>
      </w:r>
      <w:r w:rsidRPr="00C1435A">
        <w:rPr>
          <w:rFonts w:ascii="Times New Roman" w:hAnsi="Times New Roman"/>
          <w:sz w:val="24"/>
          <w:szCs w:val="24"/>
        </w:rPr>
        <w:t xml:space="preserve">  Валентина ГРУЦЕНКО</w:t>
      </w:r>
    </w:p>
    <w:p w:rsidR="005A2202" w:rsidRPr="00C1435A" w:rsidRDefault="005A2202" w:rsidP="005A2202">
      <w:pPr>
        <w:tabs>
          <w:tab w:val="left" w:pos="6187"/>
        </w:tabs>
        <w:textAlignment w:val="baseline"/>
        <w:rPr>
          <w:rFonts w:ascii="Times New Roman" w:hAnsi="Times New Roman"/>
          <w:sz w:val="24"/>
          <w:szCs w:val="24"/>
        </w:rPr>
      </w:pPr>
    </w:p>
    <w:p w:rsidR="005A2202" w:rsidRDefault="005A2202" w:rsidP="005A2202">
      <w:pPr>
        <w:tabs>
          <w:tab w:val="left" w:pos="6187"/>
        </w:tabs>
        <w:textAlignment w:val="baseline"/>
      </w:pPr>
    </w:p>
    <w:p w:rsidR="005A2202" w:rsidRDefault="005A2202" w:rsidP="005A2202">
      <w:pPr>
        <w:tabs>
          <w:tab w:val="left" w:pos="6187"/>
        </w:tabs>
        <w:textAlignment w:val="baseline"/>
      </w:pPr>
    </w:p>
    <w:p w:rsidR="00CB3A10" w:rsidRDefault="00CB3A10" w:rsidP="005A2202">
      <w:pPr>
        <w:tabs>
          <w:tab w:val="left" w:pos="6187"/>
        </w:tabs>
        <w:textAlignment w:val="baseline"/>
      </w:pPr>
    </w:p>
    <w:p w:rsidR="00CB3A10" w:rsidRDefault="00CB3A10" w:rsidP="005A2202">
      <w:pPr>
        <w:tabs>
          <w:tab w:val="left" w:pos="6187"/>
        </w:tabs>
        <w:textAlignment w:val="baseline"/>
      </w:pPr>
    </w:p>
    <w:p w:rsidR="001B6E74" w:rsidRDefault="001B6E74" w:rsidP="005A2202">
      <w:pPr>
        <w:tabs>
          <w:tab w:val="left" w:pos="6187"/>
        </w:tabs>
        <w:textAlignment w:val="baseline"/>
      </w:pPr>
    </w:p>
    <w:p w:rsidR="001B6E74" w:rsidRDefault="001B6E74" w:rsidP="005A2202">
      <w:pPr>
        <w:tabs>
          <w:tab w:val="left" w:pos="6187"/>
        </w:tabs>
        <w:textAlignment w:val="baseline"/>
      </w:pPr>
    </w:p>
    <w:p w:rsidR="001B6E74" w:rsidRDefault="001B6E74" w:rsidP="005A2202">
      <w:pPr>
        <w:tabs>
          <w:tab w:val="left" w:pos="6187"/>
        </w:tabs>
        <w:textAlignment w:val="baseline"/>
      </w:pPr>
    </w:p>
    <w:p w:rsidR="001B6E74" w:rsidRDefault="001B6E74" w:rsidP="005A2202">
      <w:pPr>
        <w:tabs>
          <w:tab w:val="left" w:pos="6187"/>
        </w:tabs>
        <w:textAlignment w:val="baseline"/>
      </w:pPr>
    </w:p>
    <w:p w:rsidR="001B6E74" w:rsidRDefault="001B6E74" w:rsidP="005A2202">
      <w:pPr>
        <w:tabs>
          <w:tab w:val="left" w:pos="6187"/>
        </w:tabs>
        <w:textAlignment w:val="baseline"/>
      </w:pPr>
    </w:p>
    <w:p w:rsidR="001B6E74" w:rsidRDefault="001B6E74" w:rsidP="005A2202">
      <w:pPr>
        <w:tabs>
          <w:tab w:val="left" w:pos="6187"/>
        </w:tabs>
        <w:textAlignment w:val="baseline"/>
      </w:pPr>
    </w:p>
    <w:p w:rsidR="001B6E74" w:rsidRDefault="001B6E74" w:rsidP="005A2202">
      <w:pPr>
        <w:tabs>
          <w:tab w:val="left" w:pos="6187"/>
        </w:tabs>
        <w:textAlignment w:val="baseline"/>
      </w:pPr>
    </w:p>
    <w:p w:rsidR="001B6E74" w:rsidRDefault="001B6E74" w:rsidP="005A2202">
      <w:pPr>
        <w:tabs>
          <w:tab w:val="left" w:pos="6187"/>
        </w:tabs>
        <w:textAlignment w:val="baseline"/>
      </w:pPr>
    </w:p>
    <w:p w:rsidR="001B6E74" w:rsidRDefault="001B6E74" w:rsidP="005A2202">
      <w:pPr>
        <w:tabs>
          <w:tab w:val="left" w:pos="6187"/>
        </w:tabs>
        <w:textAlignment w:val="baseline"/>
      </w:pPr>
    </w:p>
    <w:p w:rsidR="001B6E74" w:rsidRDefault="001B6E74" w:rsidP="005A2202">
      <w:pPr>
        <w:tabs>
          <w:tab w:val="left" w:pos="6187"/>
        </w:tabs>
        <w:textAlignment w:val="baseline"/>
      </w:pPr>
    </w:p>
    <w:p w:rsidR="001B6E74" w:rsidRDefault="001B6E74" w:rsidP="005A2202">
      <w:pPr>
        <w:tabs>
          <w:tab w:val="left" w:pos="6187"/>
        </w:tabs>
        <w:textAlignment w:val="baseline"/>
      </w:pPr>
    </w:p>
    <w:p w:rsidR="001B6E74" w:rsidRDefault="001B6E74" w:rsidP="005A2202">
      <w:pPr>
        <w:tabs>
          <w:tab w:val="left" w:pos="6187"/>
        </w:tabs>
        <w:textAlignment w:val="baseline"/>
      </w:pPr>
    </w:p>
    <w:p w:rsidR="00CB3A10" w:rsidRDefault="00CB3A10" w:rsidP="00CB3A10">
      <w:pPr>
        <w:tabs>
          <w:tab w:val="left" w:pos="6187"/>
        </w:tabs>
        <w:textAlignment w:val="baseline"/>
      </w:pPr>
    </w:p>
    <w:p w:rsidR="00CB3A10" w:rsidRDefault="00CB3A10" w:rsidP="00CB3A10">
      <w:pPr>
        <w:rPr>
          <w:color w:val="333333"/>
        </w:rPr>
      </w:pPr>
      <w:r>
        <w:rPr>
          <w:noProof/>
          <w:color w:val="333333"/>
          <w:lang w:eastAsia="uk-UA"/>
        </w:rPr>
        <w:lastRenderedPageBreak/>
        <w:drawing>
          <wp:anchor distT="0" distB="0" distL="114300" distR="114300" simplePos="0" relativeHeight="251692032" behindDoc="0" locked="0" layoutInCell="1" allowOverlap="1" wp14:anchorId="39A6ACC1" wp14:editId="4A3E4912">
            <wp:simplePos x="0" y="0"/>
            <wp:positionH relativeFrom="column">
              <wp:posOffset>2724150</wp:posOffset>
            </wp:positionH>
            <wp:positionV relativeFrom="paragraph">
              <wp:posOffset>0</wp:posOffset>
            </wp:positionV>
            <wp:extent cx="448310" cy="571500"/>
            <wp:effectExtent l="0" t="0" r="889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CB3A10" w:rsidRDefault="00CB3A10" w:rsidP="00CB3A10">
      <w:pPr>
        <w:tabs>
          <w:tab w:val="left" w:pos="1170"/>
        </w:tabs>
        <w:rPr>
          <w:color w:val="333333"/>
        </w:rPr>
      </w:pPr>
      <w:r>
        <w:rPr>
          <w:color w:val="333333"/>
        </w:rPr>
        <w:tab/>
      </w:r>
    </w:p>
    <w:p w:rsidR="001B6E74" w:rsidRDefault="00CB3A10" w:rsidP="00CB3A10">
      <w:pPr>
        <w:tabs>
          <w:tab w:val="left" w:pos="1170"/>
        </w:tabs>
        <w:rPr>
          <w:color w:val="333333"/>
        </w:rPr>
      </w:pPr>
      <w:r>
        <w:rPr>
          <w:color w:val="333333"/>
        </w:rPr>
        <w:t xml:space="preserve">                    </w:t>
      </w:r>
    </w:p>
    <w:p w:rsidR="00CB3A10" w:rsidRDefault="001B6E74" w:rsidP="00CB3A10">
      <w:pPr>
        <w:tabs>
          <w:tab w:val="left" w:pos="1170"/>
        </w:tabs>
        <w:rPr>
          <w:color w:val="333333"/>
        </w:rPr>
      </w:pPr>
      <w:r>
        <w:rPr>
          <w:color w:val="333333"/>
        </w:rPr>
        <w:t xml:space="preserve">               </w:t>
      </w:r>
      <w:r w:rsidR="00CB3A10">
        <w:rPr>
          <w:rFonts w:ascii="Times New Roman" w:hAnsi="Times New Roman"/>
          <w:b/>
          <w:color w:val="333333"/>
          <w:sz w:val="26"/>
          <w:szCs w:val="26"/>
        </w:rPr>
        <w:t xml:space="preserve">ПІЩАНСЬКА СІЛЬСЬКА РАДА ПОДІЛЬСЬКОГО РАЙОНУ </w:t>
      </w:r>
    </w:p>
    <w:p w:rsidR="00CB3A10" w:rsidRDefault="00CB3A10" w:rsidP="00CB3A10">
      <w:pPr>
        <w:tabs>
          <w:tab w:val="left" w:pos="708"/>
          <w:tab w:val="left" w:pos="1416"/>
          <w:tab w:val="left" w:pos="2124"/>
          <w:tab w:val="left" w:pos="2832"/>
          <w:tab w:val="left" w:pos="3540"/>
          <w:tab w:val="center" w:pos="4960"/>
        </w:tabs>
        <w:jc w:val="center"/>
        <w:rPr>
          <w:rFonts w:ascii="Times New Roman" w:hAnsi="Times New Roman"/>
          <w:b/>
          <w:color w:val="333333"/>
          <w:sz w:val="26"/>
          <w:szCs w:val="26"/>
        </w:rPr>
      </w:pPr>
      <w:r>
        <w:rPr>
          <w:rFonts w:ascii="Times New Roman" w:hAnsi="Times New Roman"/>
          <w:b/>
          <w:color w:val="333333"/>
          <w:sz w:val="26"/>
          <w:szCs w:val="26"/>
        </w:rPr>
        <w:t>ОДЕСЬКОЇ ОБЛАСТІ</w:t>
      </w:r>
    </w:p>
    <w:p w:rsidR="00CB3A10" w:rsidRDefault="00CB3A10" w:rsidP="00CB3A10">
      <w:pPr>
        <w:pStyle w:val="Standard"/>
        <w:spacing w:before="4"/>
        <w:jc w:val="center"/>
        <w:rPr>
          <w:b/>
          <w:caps/>
          <w:color w:val="333333"/>
          <w:sz w:val="26"/>
          <w:szCs w:val="26"/>
          <w:lang w:val="uk-UA"/>
        </w:rPr>
      </w:pPr>
      <w:r>
        <w:rPr>
          <w:b/>
          <w:caps/>
          <w:color w:val="333333"/>
          <w:sz w:val="26"/>
          <w:szCs w:val="26"/>
          <w:lang w:val="uk-UA"/>
        </w:rPr>
        <w:t>Піщанський ліцей</w:t>
      </w:r>
    </w:p>
    <w:p w:rsidR="00CB3A10" w:rsidRDefault="00CB3A10" w:rsidP="00CB3A10">
      <w:pPr>
        <w:tabs>
          <w:tab w:val="left" w:pos="4170"/>
        </w:tabs>
        <w:rPr>
          <w:rFonts w:ascii="Times New Roman" w:hAnsi="Times New Roman"/>
          <w:color w:val="333333"/>
        </w:rPr>
      </w:pPr>
    </w:p>
    <w:p w:rsidR="00CB3A10" w:rsidRPr="001B6E74" w:rsidRDefault="00CB3A10" w:rsidP="00CB3A10">
      <w:pPr>
        <w:ind w:left="-284"/>
        <w:jc w:val="center"/>
        <w:rPr>
          <w:rFonts w:ascii="Times New Roman" w:hAnsi="Times New Roman"/>
          <w:color w:val="333333"/>
          <w:sz w:val="24"/>
          <w:szCs w:val="24"/>
        </w:rPr>
      </w:pPr>
      <w:r w:rsidRPr="001B6E74">
        <w:rPr>
          <w:rFonts w:ascii="Times New Roman" w:hAnsi="Times New Roman"/>
          <w:color w:val="333333"/>
          <w:sz w:val="24"/>
          <w:szCs w:val="24"/>
        </w:rPr>
        <w:t xml:space="preserve">НАКАЗ </w:t>
      </w:r>
    </w:p>
    <w:p w:rsidR="00CB3A10" w:rsidRPr="001B6E74" w:rsidRDefault="00CB3A10" w:rsidP="00CB3A10">
      <w:pPr>
        <w:ind w:left="-284"/>
        <w:jc w:val="both"/>
        <w:rPr>
          <w:rFonts w:ascii="Times New Roman" w:hAnsi="Times New Roman"/>
          <w:color w:val="333333"/>
          <w:sz w:val="24"/>
          <w:szCs w:val="24"/>
        </w:rPr>
      </w:pPr>
      <w:r w:rsidRPr="001B6E74">
        <w:rPr>
          <w:rFonts w:ascii="Times New Roman" w:hAnsi="Times New Roman"/>
          <w:color w:val="333333"/>
          <w:sz w:val="24"/>
          <w:szCs w:val="24"/>
        </w:rPr>
        <w:t>25.12.2023                                                            Піщана                                                               №</w:t>
      </w:r>
      <w:r w:rsidR="001B6E74" w:rsidRPr="001B6E74">
        <w:rPr>
          <w:rFonts w:ascii="Times New Roman" w:hAnsi="Times New Roman"/>
          <w:color w:val="333333"/>
          <w:sz w:val="24"/>
          <w:szCs w:val="24"/>
        </w:rPr>
        <w:t>19</w:t>
      </w:r>
      <w:r w:rsidR="00E31877">
        <w:rPr>
          <w:rFonts w:ascii="Times New Roman" w:hAnsi="Times New Roman"/>
          <w:color w:val="333333"/>
          <w:sz w:val="24"/>
          <w:szCs w:val="24"/>
        </w:rPr>
        <w:t>7</w:t>
      </w:r>
    </w:p>
    <w:p w:rsidR="00CB3A10" w:rsidRPr="00CB3A10" w:rsidRDefault="00CB3A10" w:rsidP="00CB3A10">
      <w:pPr>
        <w:widowControl w:val="0"/>
        <w:autoSpaceDE w:val="0"/>
        <w:autoSpaceDN w:val="0"/>
        <w:spacing w:before="327" w:after="0" w:line="240" w:lineRule="auto"/>
        <w:ind w:right="2850"/>
        <w:jc w:val="both"/>
        <w:outlineLvl w:val="0"/>
        <w:rPr>
          <w:rFonts w:ascii="Times New Roman" w:eastAsia="Times New Roman" w:hAnsi="Times New Roman" w:cs="Times New Roman"/>
          <w:bCs/>
          <w:sz w:val="24"/>
          <w:szCs w:val="24"/>
        </w:rPr>
      </w:pPr>
      <w:r w:rsidRPr="00CB3A10">
        <w:rPr>
          <w:rFonts w:ascii="Times New Roman" w:eastAsia="Times New Roman" w:hAnsi="Times New Roman" w:cs="Times New Roman"/>
          <w:bCs/>
          <w:sz w:val="24"/>
          <w:szCs w:val="24"/>
        </w:rPr>
        <w:t>Про реалізацію в Піщанському ліцеї  Порядку раннього попередження та евакуації учасників освітнього процесу у разі нападу або ризику нападу на заклад</w:t>
      </w:r>
    </w:p>
    <w:p w:rsidR="00CB3A10" w:rsidRDefault="00CB3A10" w:rsidP="00CB3A10">
      <w:pPr>
        <w:widowControl w:val="0"/>
        <w:autoSpaceDE w:val="0"/>
        <w:autoSpaceDN w:val="0"/>
        <w:spacing w:after="0" w:line="240" w:lineRule="auto"/>
        <w:rPr>
          <w:rFonts w:ascii="Times New Roman" w:hAnsi="Times New Roman" w:cs="Times New Roman"/>
          <w:sz w:val="28"/>
          <w:szCs w:val="28"/>
        </w:rPr>
      </w:pPr>
    </w:p>
    <w:p w:rsidR="00CB3A10" w:rsidRDefault="00CB3A10" w:rsidP="001B6E74">
      <w:pPr>
        <w:widowControl w:val="0"/>
        <w:autoSpaceDE w:val="0"/>
        <w:autoSpaceDN w:val="0"/>
        <w:spacing w:after="0" w:line="240" w:lineRule="auto"/>
        <w:rPr>
          <w:rFonts w:ascii="Times New Roman" w:eastAsia="Times New Roman" w:hAnsi="Times New Roman" w:cs="Times New Roman"/>
          <w:sz w:val="28"/>
          <w:szCs w:val="28"/>
        </w:rPr>
      </w:pPr>
      <w:r w:rsidRPr="00F85E9C">
        <w:rPr>
          <w:rFonts w:ascii="Times New Roman" w:hAnsi="Times New Roman" w:cs="Times New Roman"/>
          <w:sz w:val="28"/>
          <w:szCs w:val="28"/>
        </w:rPr>
        <w:t>Відповідно до статей 2, 6, 13, 22, 39 Закону України «Про місцеві державні адміністрації», законів України «Про освіту», «Про повну загальну середню освіту», розпорядження Кабінету Міністрів України від 07 квітня 2023 року № 301-р «Про схвалення Концепції безпеки закладів освіти», Порядку раннього попередження та евакуації учасників освітнього процесу в разі нападу або ризику нападу на заклад освіти, затвердженого наказом Міністерства внутрішніх справ України та Міністерства освіти і науки України від 18 серпня 2023 року № 685/1013, зареєстрованого в Міністерстві юстиції України 07 вересня 2023 року №1583/40639, розпорядження Одеської обласної державної (військової) адміністрації від 20.12.2023 №1130/А-2023 «Про реалізацію на території Одеської області Порядку раннього попередження та евакуації учасників освітнього процесу у разі нападу або ризику нападу на заклад освіти», розпорядження Піщанської сільської рали від 22.12.2023 №77-од «Про реалізацію на території Піщанської сільської ради Порядку раннього попередження та евакуації учасників освітнього процесу у разі нападу або ризику нападу на заклад освіти»,</w:t>
      </w:r>
      <w:r>
        <w:t xml:space="preserve">  </w:t>
      </w:r>
      <w:r w:rsidRPr="00480FF8">
        <w:rPr>
          <w:rFonts w:ascii="Times New Roman" w:eastAsia="Times New Roman" w:hAnsi="Times New Roman" w:cs="Times New Roman"/>
          <w:sz w:val="28"/>
          <w:szCs w:val="28"/>
        </w:rPr>
        <w:t>наказу відділу освіти, культури, молоді та спорту Піщанської сільської ради Подільського району Одеської області від 22.12.2023 року №, з метою врегулювання діяльності закладів освіти у ситуаціях, щодо раннього попередження та евакуації учасників освітнього процесу в разі нападу або ризику нападу на заклад освіти з метою створення безпечних умов здобуття освіти, організації без</w:t>
      </w:r>
      <w:r w:rsidR="001B6E74">
        <w:rPr>
          <w:rFonts w:ascii="Times New Roman" w:eastAsia="Times New Roman" w:hAnsi="Times New Roman" w:cs="Times New Roman"/>
          <w:sz w:val="28"/>
          <w:szCs w:val="28"/>
        </w:rPr>
        <w:t>печного освітнього середовища:</w:t>
      </w:r>
    </w:p>
    <w:p w:rsidR="001B6E74" w:rsidRPr="001B6E74" w:rsidRDefault="001B6E74" w:rsidP="001B6E74">
      <w:pPr>
        <w:widowControl w:val="0"/>
        <w:autoSpaceDE w:val="0"/>
        <w:autoSpaceDN w:val="0"/>
        <w:spacing w:after="0" w:line="240" w:lineRule="auto"/>
        <w:rPr>
          <w:rFonts w:ascii="Times New Roman" w:eastAsia="Times New Roman" w:hAnsi="Times New Roman" w:cs="Times New Roman"/>
          <w:sz w:val="28"/>
          <w:szCs w:val="28"/>
        </w:rPr>
      </w:pPr>
    </w:p>
    <w:p w:rsidR="00CB3A10" w:rsidRPr="00480FF8" w:rsidRDefault="00CB3A10" w:rsidP="00CB3A10">
      <w:pPr>
        <w:widowControl w:val="0"/>
        <w:autoSpaceDE w:val="0"/>
        <w:autoSpaceDN w:val="0"/>
        <w:spacing w:after="0" w:line="240" w:lineRule="auto"/>
        <w:rPr>
          <w:rFonts w:ascii="Times New Roman" w:eastAsia="Times New Roman" w:hAnsi="Times New Roman" w:cs="Times New Roman"/>
          <w:spacing w:val="-2"/>
          <w:sz w:val="28"/>
          <w:szCs w:val="28"/>
        </w:rPr>
      </w:pPr>
      <w:r w:rsidRPr="00480FF8">
        <w:rPr>
          <w:rFonts w:ascii="Times New Roman" w:eastAsia="Times New Roman" w:hAnsi="Times New Roman" w:cs="Times New Roman"/>
          <w:spacing w:val="-2"/>
          <w:sz w:val="28"/>
          <w:szCs w:val="28"/>
        </w:rPr>
        <w:t>НАКАЗУЮ:</w:t>
      </w:r>
    </w:p>
    <w:p w:rsidR="00CB3A10" w:rsidRPr="00480FF8" w:rsidRDefault="00CB3A10" w:rsidP="00CB3A10">
      <w:pPr>
        <w:widowControl w:val="0"/>
        <w:autoSpaceDE w:val="0"/>
        <w:autoSpaceDN w:val="0"/>
        <w:spacing w:after="0" w:line="240" w:lineRule="auto"/>
        <w:ind w:left="-284"/>
        <w:jc w:val="center"/>
        <w:rPr>
          <w:rFonts w:ascii="Times New Roman" w:eastAsia="Times New Roman" w:hAnsi="Times New Roman" w:cs="Times New Roman"/>
          <w:sz w:val="28"/>
          <w:szCs w:val="28"/>
        </w:rPr>
      </w:pPr>
    </w:p>
    <w:p w:rsidR="00CB3A10" w:rsidRDefault="00CB3A10" w:rsidP="00CB3A10">
      <w:pPr>
        <w:widowControl w:val="0"/>
        <w:autoSpaceDE w:val="0"/>
        <w:autoSpaceDN w:val="0"/>
        <w:spacing w:after="0" w:line="240" w:lineRule="auto"/>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1</w:t>
      </w:r>
      <w:r w:rsidRPr="00480FF8">
        <w:rPr>
          <w:rFonts w:ascii="Times New Roman" w:eastAsia="Times New Roman" w:hAnsi="Times New Roman" w:cs="Times New Roman"/>
          <w:spacing w:val="-2"/>
          <w:sz w:val="28"/>
          <w:szCs w:val="28"/>
        </w:rPr>
        <w:t>.Створити та затвердити склад команди реагування ліцею. (Додаток 1)</w:t>
      </w:r>
    </w:p>
    <w:p w:rsidR="00CB3A10" w:rsidRDefault="00CB3A10" w:rsidP="00CB3A10">
      <w:pPr>
        <w:widowControl w:val="0"/>
        <w:autoSpaceDE w:val="0"/>
        <w:autoSpaceDN w:val="0"/>
        <w:spacing w:after="0" w:line="240" w:lineRule="auto"/>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lastRenderedPageBreak/>
        <w:t>2.Команді реагування ліцею:</w:t>
      </w:r>
    </w:p>
    <w:p w:rsidR="00CB3A10" w:rsidRPr="00480FF8" w:rsidRDefault="00CB3A10" w:rsidP="00CB3A10">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2.1.</w:t>
      </w:r>
      <w:r w:rsidRPr="00480FF8">
        <w:rPr>
          <w:rFonts w:ascii="Times New Roman" w:eastAsia="Times New Roman" w:hAnsi="Times New Roman" w:cs="Times New Roman"/>
          <w:spacing w:val="-2"/>
          <w:sz w:val="28"/>
          <w:szCs w:val="28"/>
        </w:rPr>
        <w:t>Розробити та затвердити Порядок дій щодо раннього попередження та евакуації учасників освітнього процесу у разі нападу або ризику нападу на заклад.</w:t>
      </w:r>
    </w:p>
    <w:p w:rsidR="00CB3A10" w:rsidRPr="00480FF8" w:rsidRDefault="00CB3A10" w:rsidP="00CB3A10">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Pr="00480FF8">
        <w:rPr>
          <w:rFonts w:ascii="Times New Roman" w:eastAsia="Times New Roman" w:hAnsi="Times New Roman" w:cs="Times New Roman"/>
          <w:sz w:val="28"/>
          <w:szCs w:val="28"/>
        </w:rPr>
        <w:t>.Оновити паспорт безпеки відповідно до норм законодавства. (Додаток 2)</w:t>
      </w:r>
    </w:p>
    <w:p w:rsidR="00CB3A10" w:rsidRDefault="00CB3A10" w:rsidP="00CB3A10">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2.3.Розробити та з</w:t>
      </w:r>
      <w:r w:rsidRPr="00480FF8">
        <w:rPr>
          <w:rFonts w:ascii="Times New Roman" w:eastAsia="Times New Roman" w:hAnsi="Times New Roman" w:cs="Times New Roman"/>
          <w:sz w:val="28"/>
          <w:szCs w:val="28"/>
        </w:rPr>
        <w:t>атвердити алгоритм дій у разі нападу або ризику нападу на заклад.(Додаток 3)</w:t>
      </w:r>
    </w:p>
    <w:p w:rsidR="00CB3A10" w:rsidRPr="00480FF8" w:rsidRDefault="00CB3A10" w:rsidP="00CB3A10">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Pr="00B73953">
        <w:rPr>
          <w:rFonts w:ascii="Times New Roman" w:eastAsia="Times New Roman" w:hAnsi="Times New Roman" w:cs="Times New Roman"/>
          <w:sz w:val="28"/>
          <w:szCs w:val="28"/>
        </w:rPr>
        <w:t xml:space="preserve"> </w:t>
      </w:r>
      <w:r w:rsidRPr="00480FF8">
        <w:rPr>
          <w:rFonts w:ascii="Times New Roman" w:eastAsia="Times New Roman" w:hAnsi="Times New Roman" w:cs="Times New Roman"/>
          <w:sz w:val="28"/>
          <w:szCs w:val="28"/>
        </w:rPr>
        <w:t>Забезпечити організацію системного практичного навчання діям в умовах надзвичайних ситуацій.</w:t>
      </w:r>
    </w:p>
    <w:p w:rsidR="00CB3A10" w:rsidRDefault="00CB3A10" w:rsidP="00CB3A10">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480FF8">
        <w:rPr>
          <w:rFonts w:ascii="Times New Roman" w:eastAsia="Times New Roman" w:hAnsi="Times New Roman" w:cs="Times New Roman"/>
          <w:sz w:val="28"/>
          <w:szCs w:val="28"/>
        </w:rPr>
        <w:t>.</w:t>
      </w:r>
      <w:r>
        <w:rPr>
          <w:rFonts w:ascii="Times New Roman" w:eastAsia="Times New Roman" w:hAnsi="Times New Roman" w:cs="Times New Roman"/>
          <w:sz w:val="28"/>
          <w:szCs w:val="28"/>
        </w:rPr>
        <w:t>Завгоспу Чернишу О.О.:</w:t>
      </w:r>
    </w:p>
    <w:p w:rsidR="00CB3A10" w:rsidRPr="00480FF8" w:rsidRDefault="00CB3A10" w:rsidP="00CB3A10">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Pr="00480FF8">
        <w:rPr>
          <w:rFonts w:ascii="Times New Roman" w:eastAsia="Times New Roman" w:hAnsi="Times New Roman" w:cs="Times New Roman"/>
          <w:sz w:val="28"/>
          <w:szCs w:val="28"/>
        </w:rPr>
        <w:t>Провести моніторинг щодо необхідності облаштування ліцею технічними засобами охорони.</w:t>
      </w:r>
    </w:p>
    <w:p w:rsidR="00CB3A10" w:rsidRDefault="00CB3A10" w:rsidP="00CB3A10">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480FF8">
        <w:rPr>
          <w:rFonts w:ascii="Times New Roman" w:eastAsia="Times New Roman" w:hAnsi="Times New Roman" w:cs="Times New Roman"/>
          <w:sz w:val="28"/>
          <w:szCs w:val="28"/>
        </w:rPr>
        <w:t>.</w:t>
      </w:r>
      <w:r>
        <w:rPr>
          <w:rFonts w:ascii="Times New Roman" w:eastAsia="Times New Roman" w:hAnsi="Times New Roman" w:cs="Times New Roman"/>
          <w:sz w:val="28"/>
          <w:szCs w:val="28"/>
        </w:rPr>
        <w:t>Заступнику директора з НВР Олійник І.С.:</w:t>
      </w:r>
    </w:p>
    <w:p w:rsidR="00CB3A10" w:rsidRPr="00480FF8" w:rsidRDefault="00CB3A10" w:rsidP="00CB3A10">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Pr="00480FF8">
        <w:rPr>
          <w:rFonts w:ascii="Times New Roman" w:eastAsia="Times New Roman" w:hAnsi="Times New Roman" w:cs="Times New Roman"/>
          <w:sz w:val="28"/>
          <w:szCs w:val="28"/>
        </w:rPr>
        <w:t>Забезпечити розроблення та затвердження плану евакуації учасників освітнього процесу, відповідних інструкцій. (Додаток 4)</w:t>
      </w:r>
    </w:p>
    <w:p w:rsidR="00CB3A10" w:rsidRPr="00480FF8" w:rsidRDefault="00CB3A10" w:rsidP="00CB3A10">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sidRPr="00480FF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80FF8">
        <w:rPr>
          <w:rFonts w:ascii="Times New Roman" w:eastAsia="Times New Roman" w:hAnsi="Times New Roman" w:cs="Times New Roman"/>
          <w:sz w:val="28"/>
          <w:szCs w:val="28"/>
        </w:rPr>
        <w:t>За</w:t>
      </w:r>
      <w:r>
        <w:rPr>
          <w:rFonts w:ascii="Times New Roman" w:eastAsia="Times New Roman" w:hAnsi="Times New Roman" w:cs="Times New Roman"/>
          <w:sz w:val="28"/>
          <w:szCs w:val="28"/>
        </w:rPr>
        <w:t>безпечити</w:t>
      </w:r>
      <w:r w:rsidRPr="00480FF8">
        <w:rPr>
          <w:rFonts w:ascii="Times New Roman" w:eastAsia="Times New Roman" w:hAnsi="Times New Roman" w:cs="Times New Roman"/>
          <w:sz w:val="28"/>
          <w:szCs w:val="28"/>
        </w:rPr>
        <w:t xml:space="preserve"> підвищення кваліфікації, рівня обізнаності та підготовки педагогічних та і</w:t>
      </w:r>
      <w:r>
        <w:rPr>
          <w:rFonts w:ascii="Times New Roman" w:eastAsia="Times New Roman" w:hAnsi="Times New Roman" w:cs="Times New Roman"/>
          <w:sz w:val="28"/>
          <w:szCs w:val="28"/>
        </w:rPr>
        <w:t>нших працівників ліцею</w:t>
      </w:r>
      <w:r w:rsidRPr="00480FF8">
        <w:rPr>
          <w:rFonts w:ascii="Times New Roman" w:eastAsia="Times New Roman" w:hAnsi="Times New Roman" w:cs="Times New Roman"/>
          <w:sz w:val="28"/>
          <w:szCs w:val="28"/>
        </w:rPr>
        <w:t xml:space="preserve"> з безпекових питань, питань базових психологічних утручань, основ психологічної самодопомоги і прав, свобод, обов’язків громадянина.</w:t>
      </w:r>
    </w:p>
    <w:p w:rsidR="00CB3A10" w:rsidRPr="00480FF8" w:rsidRDefault="00CB3A10" w:rsidP="00CB3A10">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r w:rsidRPr="00480FF8">
        <w:rPr>
          <w:rFonts w:ascii="Times New Roman" w:eastAsia="Times New Roman" w:hAnsi="Times New Roman" w:cs="Times New Roman"/>
          <w:sz w:val="28"/>
          <w:szCs w:val="28"/>
        </w:rPr>
        <w:t xml:space="preserve">.Інформувати щоквартально до 30 числа місяця, що передує звітному про хід виконання Порядку відділ ОКМС Піщанської сільської ради. </w:t>
      </w:r>
    </w:p>
    <w:p w:rsidR="00CB3A10" w:rsidRPr="00480FF8" w:rsidRDefault="00CB3A10" w:rsidP="00CB3A10">
      <w:pPr>
        <w:widowControl w:val="0"/>
        <w:autoSpaceDE w:val="0"/>
        <w:autoSpaceDN w:val="0"/>
        <w:spacing w:after="0" w:line="240" w:lineRule="auto"/>
        <w:ind w:right="107"/>
        <w:rPr>
          <w:rFonts w:ascii="Times New Roman" w:eastAsia="Times New Roman" w:hAnsi="Times New Roman" w:cs="Times New Roman"/>
          <w:color w:val="000000"/>
          <w:sz w:val="28"/>
          <w:szCs w:val="28"/>
        </w:rPr>
      </w:pPr>
      <w:r>
        <w:rPr>
          <w:rFonts w:ascii="Times New Roman" w:eastAsia="Times New Roman" w:hAnsi="Times New Roman" w:cs="Times New Roman"/>
          <w:sz w:val="24"/>
          <w:szCs w:val="24"/>
        </w:rPr>
        <w:t>5.</w:t>
      </w:r>
      <w:r w:rsidRPr="00480FF8">
        <w:rPr>
          <w:rFonts w:ascii="Times New Roman" w:eastAsia="Times New Roman" w:hAnsi="Times New Roman" w:cs="Times New Roman"/>
          <w:sz w:val="20"/>
        </w:rPr>
        <w:t>.</w:t>
      </w:r>
      <w:r w:rsidRPr="00480FF8">
        <w:rPr>
          <w:rFonts w:ascii="Times New Roman" w:eastAsia="Times New Roman" w:hAnsi="Times New Roman" w:cs="Times New Roman"/>
          <w:color w:val="000000"/>
          <w:sz w:val="28"/>
          <w:szCs w:val="28"/>
        </w:rPr>
        <w:t>Контроль за виконанням наказу залишаю за собою.</w:t>
      </w:r>
    </w:p>
    <w:p w:rsidR="00CB3A10" w:rsidRPr="00480FF8" w:rsidRDefault="00CB3A10" w:rsidP="00CB3A10">
      <w:pPr>
        <w:widowControl w:val="0"/>
        <w:autoSpaceDE w:val="0"/>
        <w:autoSpaceDN w:val="0"/>
        <w:spacing w:after="0" w:line="240" w:lineRule="auto"/>
        <w:ind w:right="107"/>
        <w:rPr>
          <w:rFonts w:ascii="Times New Roman" w:eastAsia="Times New Roman" w:hAnsi="Times New Roman" w:cs="Times New Roman"/>
          <w:color w:val="000000"/>
          <w:sz w:val="28"/>
          <w:szCs w:val="28"/>
        </w:rPr>
      </w:pPr>
    </w:p>
    <w:p w:rsidR="00CB3A10" w:rsidRPr="00480FF8" w:rsidRDefault="001B6E74" w:rsidP="00CB3A10">
      <w:pPr>
        <w:widowControl w:val="0"/>
        <w:autoSpaceDE w:val="0"/>
        <w:autoSpaceDN w:val="0"/>
        <w:spacing w:after="0" w:line="240" w:lineRule="auto"/>
        <w:ind w:right="1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Директор                                                  Валентина ГРУЦЕНКО</w:t>
      </w:r>
    </w:p>
    <w:p w:rsidR="00CB3A10" w:rsidRPr="00480FF8" w:rsidRDefault="00CB3A10" w:rsidP="00CB3A10">
      <w:pPr>
        <w:widowControl w:val="0"/>
        <w:autoSpaceDE w:val="0"/>
        <w:autoSpaceDN w:val="0"/>
        <w:spacing w:after="0" w:line="240" w:lineRule="auto"/>
        <w:ind w:right="107"/>
        <w:rPr>
          <w:rFonts w:ascii="Times New Roman" w:eastAsia="Times New Roman" w:hAnsi="Times New Roman" w:cs="Times New Roman"/>
          <w:color w:val="000000"/>
          <w:sz w:val="28"/>
          <w:szCs w:val="28"/>
        </w:rPr>
      </w:pPr>
    </w:p>
    <w:p w:rsidR="00CB3A10"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 xml:space="preserve">                                                                                                                 </w:t>
      </w:r>
    </w:p>
    <w:p w:rsidR="001B6E74" w:rsidRDefault="001B6E74" w:rsidP="00CB3A10">
      <w:pPr>
        <w:shd w:val="clear" w:color="auto" w:fill="FFFFFF"/>
        <w:spacing w:after="0" w:line="240" w:lineRule="auto"/>
        <w:rPr>
          <w:rFonts w:ascii="IBM Plex Serif" w:eastAsia="Times New Roman" w:hAnsi="IBM Plex Serif" w:cs="Times New Roman"/>
          <w:color w:val="293A55"/>
          <w:sz w:val="24"/>
          <w:szCs w:val="24"/>
          <w:lang w:eastAsia="uk-UA"/>
        </w:rPr>
      </w:pPr>
    </w:p>
    <w:p w:rsidR="001B6E74" w:rsidRDefault="001B6E74" w:rsidP="00CB3A10">
      <w:pPr>
        <w:shd w:val="clear" w:color="auto" w:fill="FFFFFF"/>
        <w:spacing w:after="0" w:line="240" w:lineRule="auto"/>
        <w:rPr>
          <w:rFonts w:ascii="IBM Plex Serif" w:eastAsia="Times New Roman" w:hAnsi="IBM Plex Serif" w:cs="Times New Roman"/>
          <w:color w:val="293A55"/>
          <w:sz w:val="24"/>
          <w:szCs w:val="24"/>
          <w:lang w:eastAsia="uk-UA"/>
        </w:rPr>
      </w:pPr>
    </w:p>
    <w:p w:rsidR="001B6E74" w:rsidRDefault="001B6E74" w:rsidP="00CB3A10">
      <w:pPr>
        <w:shd w:val="clear" w:color="auto" w:fill="FFFFFF"/>
        <w:spacing w:after="0" w:line="240" w:lineRule="auto"/>
        <w:rPr>
          <w:rFonts w:ascii="IBM Plex Serif" w:eastAsia="Times New Roman" w:hAnsi="IBM Plex Serif" w:cs="Times New Roman"/>
          <w:color w:val="293A55"/>
          <w:sz w:val="24"/>
          <w:szCs w:val="24"/>
          <w:lang w:eastAsia="uk-UA"/>
        </w:rPr>
      </w:pPr>
    </w:p>
    <w:p w:rsidR="001B6E74" w:rsidRDefault="001B6E74" w:rsidP="00CB3A10">
      <w:pPr>
        <w:shd w:val="clear" w:color="auto" w:fill="FFFFFF"/>
        <w:spacing w:after="0" w:line="240" w:lineRule="auto"/>
        <w:rPr>
          <w:rFonts w:ascii="IBM Plex Serif" w:eastAsia="Times New Roman" w:hAnsi="IBM Plex Serif" w:cs="Times New Roman"/>
          <w:color w:val="293A55"/>
          <w:sz w:val="24"/>
          <w:szCs w:val="24"/>
          <w:lang w:eastAsia="uk-UA"/>
        </w:rPr>
      </w:pPr>
    </w:p>
    <w:p w:rsidR="001B6E74" w:rsidRDefault="001B6E74" w:rsidP="00CB3A10">
      <w:pPr>
        <w:shd w:val="clear" w:color="auto" w:fill="FFFFFF"/>
        <w:spacing w:after="0" w:line="240" w:lineRule="auto"/>
        <w:rPr>
          <w:rFonts w:ascii="IBM Plex Serif" w:eastAsia="Times New Roman" w:hAnsi="IBM Plex Serif" w:cs="Times New Roman"/>
          <w:color w:val="293A55"/>
          <w:sz w:val="24"/>
          <w:szCs w:val="24"/>
          <w:lang w:eastAsia="uk-UA"/>
        </w:rPr>
      </w:pPr>
    </w:p>
    <w:p w:rsidR="001B6E74" w:rsidRDefault="001B6E74" w:rsidP="00CB3A10">
      <w:pPr>
        <w:shd w:val="clear" w:color="auto" w:fill="FFFFFF"/>
        <w:spacing w:after="0" w:line="240" w:lineRule="auto"/>
        <w:rPr>
          <w:rFonts w:ascii="IBM Plex Serif" w:eastAsia="Times New Roman" w:hAnsi="IBM Plex Serif" w:cs="Times New Roman"/>
          <w:color w:val="293A55"/>
          <w:sz w:val="24"/>
          <w:szCs w:val="24"/>
          <w:lang w:eastAsia="uk-UA"/>
        </w:rPr>
      </w:pPr>
    </w:p>
    <w:p w:rsidR="001B6E74" w:rsidRDefault="001B6E74" w:rsidP="00CB3A10">
      <w:pPr>
        <w:shd w:val="clear" w:color="auto" w:fill="FFFFFF"/>
        <w:spacing w:after="0" w:line="240" w:lineRule="auto"/>
        <w:rPr>
          <w:rFonts w:ascii="IBM Plex Serif" w:eastAsia="Times New Roman" w:hAnsi="IBM Plex Serif" w:cs="Times New Roman"/>
          <w:color w:val="293A55"/>
          <w:sz w:val="24"/>
          <w:szCs w:val="24"/>
          <w:lang w:eastAsia="uk-UA"/>
        </w:rPr>
      </w:pPr>
    </w:p>
    <w:p w:rsidR="001B6E74" w:rsidRDefault="001B6E74" w:rsidP="00CB3A10">
      <w:pPr>
        <w:shd w:val="clear" w:color="auto" w:fill="FFFFFF"/>
        <w:spacing w:after="0" w:line="240" w:lineRule="auto"/>
        <w:rPr>
          <w:rFonts w:ascii="IBM Plex Serif" w:eastAsia="Times New Roman" w:hAnsi="IBM Plex Serif" w:cs="Times New Roman"/>
          <w:color w:val="293A55"/>
          <w:sz w:val="24"/>
          <w:szCs w:val="24"/>
          <w:lang w:eastAsia="uk-UA"/>
        </w:rPr>
      </w:pPr>
    </w:p>
    <w:p w:rsidR="001B6E74" w:rsidRDefault="001B6E74" w:rsidP="00CB3A10">
      <w:pPr>
        <w:shd w:val="clear" w:color="auto" w:fill="FFFFFF"/>
        <w:spacing w:after="0" w:line="240" w:lineRule="auto"/>
        <w:rPr>
          <w:rFonts w:ascii="IBM Plex Serif" w:eastAsia="Times New Roman" w:hAnsi="IBM Plex Serif" w:cs="Times New Roman"/>
          <w:color w:val="293A55"/>
          <w:sz w:val="24"/>
          <w:szCs w:val="24"/>
          <w:lang w:eastAsia="uk-UA"/>
        </w:rPr>
      </w:pPr>
    </w:p>
    <w:p w:rsidR="001B6E74" w:rsidRDefault="001B6E74" w:rsidP="00CB3A10">
      <w:pPr>
        <w:shd w:val="clear" w:color="auto" w:fill="FFFFFF"/>
        <w:spacing w:after="0" w:line="240" w:lineRule="auto"/>
        <w:rPr>
          <w:rFonts w:ascii="IBM Plex Serif" w:eastAsia="Times New Roman" w:hAnsi="IBM Plex Serif" w:cs="Times New Roman"/>
          <w:color w:val="293A55"/>
          <w:sz w:val="24"/>
          <w:szCs w:val="24"/>
          <w:lang w:eastAsia="uk-UA"/>
        </w:rPr>
      </w:pPr>
    </w:p>
    <w:p w:rsidR="001B6E74" w:rsidRDefault="001B6E74" w:rsidP="00CB3A10">
      <w:pPr>
        <w:shd w:val="clear" w:color="auto" w:fill="FFFFFF"/>
        <w:spacing w:after="0" w:line="240" w:lineRule="auto"/>
        <w:rPr>
          <w:rFonts w:ascii="IBM Plex Serif" w:eastAsia="Times New Roman" w:hAnsi="IBM Plex Serif" w:cs="Times New Roman"/>
          <w:color w:val="293A55"/>
          <w:sz w:val="24"/>
          <w:szCs w:val="24"/>
          <w:lang w:eastAsia="uk-UA"/>
        </w:rPr>
      </w:pPr>
    </w:p>
    <w:p w:rsidR="001B6E74" w:rsidRDefault="001B6E74" w:rsidP="00CB3A10">
      <w:pPr>
        <w:shd w:val="clear" w:color="auto" w:fill="FFFFFF"/>
        <w:spacing w:after="0" w:line="240" w:lineRule="auto"/>
        <w:rPr>
          <w:rFonts w:ascii="IBM Plex Serif" w:eastAsia="Times New Roman" w:hAnsi="IBM Plex Serif" w:cs="Times New Roman"/>
          <w:color w:val="293A55"/>
          <w:sz w:val="24"/>
          <w:szCs w:val="24"/>
          <w:lang w:eastAsia="uk-UA"/>
        </w:rPr>
      </w:pPr>
    </w:p>
    <w:p w:rsidR="001B6E74" w:rsidRDefault="001B6E74" w:rsidP="00CB3A10">
      <w:pPr>
        <w:shd w:val="clear" w:color="auto" w:fill="FFFFFF"/>
        <w:spacing w:after="0" w:line="240" w:lineRule="auto"/>
        <w:rPr>
          <w:rFonts w:ascii="IBM Plex Serif" w:eastAsia="Times New Roman" w:hAnsi="IBM Plex Serif" w:cs="Times New Roman"/>
          <w:color w:val="293A55"/>
          <w:sz w:val="24"/>
          <w:szCs w:val="24"/>
          <w:lang w:eastAsia="uk-UA"/>
        </w:rPr>
      </w:pPr>
    </w:p>
    <w:p w:rsidR="001B6E74" w:rsidRDefault="001B6E74" w:rsidP="00CB3A10">
      <w:pPr>
        <w:shd w:val="clear" w:color="auto" w:fill="FFFFFF"/>
        <w:spacing w:after="0" w:line="240" w:lineRule="auto"/>
        <w:rPr>
          <w:rFonts w:ascii="IBM Plex Serif" w:eastAsia="Times New Roman" w:hAnsi="IBM Plex Serif" w:cs="Times New Roman"/>
          <w:color w:val="293A55"/>
          <w:sz w:val="24"/>
          <w:szCs w:val="24"/>
          <w:lang w:eastAsia="uk-UA"/>
        </w:rPr>
      </w:pPr>
    </w:p>
    <w:p w:rsidR="001B6E74" w:rsidRDefault="001B6E74" w:rsidP="00CB3A10">
      <w:pPr>
        <w:shd w:val="clear" w:color="auto" w:fill="FFFFFF"/>
        <w:spacing w:after="0" w:line="240" w:lineRule="auto"/>
        <w:rPr>
          <w:rFonts w:ascii="IBM Plex Serif" w:eastAsia="Times New Roman" w:hAnsi="IBM Plex Serif" w:cs="Times New Roman"/>
          <w:color w:val="293A55"/>
          <w:sz w:val="24"/>
          <w:szCs w:val="24"/>
          <w:lang w:eastAsia="uk-UA"/>
        </w:rPr>
      </w:pPr>
    </w:p>
    <w:p w:rsidR="001B6E74" w:rsidRDefault="001B6E74" w:rsidP="00CB3A10">
      <w:pPr>
        <w:shd w:val="clear" w:color="auto" w:fill="FFFFFF"/>
        <w:spacing w:after="0" w:line="240" w:lineRule="auto"/>
        <w:rPr>
          <w:rFonts w:ascii="IBM Plex Serif" w:eastAsia="Times New Roman" w:hAnsi="IBM Plex Serif" w:cs="Times New Roman"/>
          <w:color w:val="293A55"/>
          <w:sz w:val="24"/>
          <w:szCs w:val="24"/>
          <w:lang w:eastAsia="uk-UA"/>
        </w:rPr>
      </w:pPr>
    </w:p>
    <w:p w:rsidR="001B6E74" w:rsidRDefault="001B6E74" w:rsidP="00CB3A10">
      <w:pPr>
        <w:shd w:val="clear" w:color="auto" w:fill="FFFFFF"/>
        <w:spacing w:after="0" w:line="240" w:lineRule="auto"/>
        <w:rPr>
          <w:rFonts w:ascii="IBM Plex Serif" w:eastAsia="Times New Roman" w:hAnsi="IBM Plex Serif" w:cs="Times New Roman"/>
          <w:color w:val="293A55"/>
          <w:sz w:val="24"/>
          <w:szCs w:val="24"/>
          <w:lang w:eastAsia="uk-UA"/>
        </w:rPr>
      </w:pPr>
    </w:p>
    <w:p w:rsidR="001B6E74" w:rsidRDefault="001B6E74" w:rsidP="00CB3A10">
      <w:pPr>
        <w:shd w:val="clear" w:color="auto" w:fill="FFFFFF"/>
        <w:spacing w:after="0" w:line="240" w:lineRule="auto"/>
        <w:rPr>
          <w:rFonts w:ascii="IBM Plex Serif" w:eastAsia="Times New Roman" w:hAnsi="IBM Plex Serif" w:cs="Times New Roman"/>
          <w:color w:val="293A55"/>
          <w:sz w:val="24"/>
          <w:szCs w:val="24"/>
          <w:lang w:eastAsia="uk-UA"/>
        </w:rPr>
      </w:pPr>
    </w:p>
    <w:p w:rsidR="001B6E74"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Pr>
          <w:rFonts w:ascii="IBM Plex Serif" w:eastAsia="Times New Roman" w:hAnsi="IBM Plex Serif" w:cs="Times New Roman"/>
          <w:color w:val="293A55"/>
          <w:sz w:val="24"/>
          <w:szCs w:val="24"/>
          <w:lang w:eastAsia="uk-UA"/>
        </w:rPr>
        <w:t xml:space="preserve">                                                                                                                          </w:t>
      </w:r>
    </w:p>
    <w:p w:rsidR="001B6E74" w:rsidRDefault="001B6E74" w:rsidP="00CB3A10">
      <w:pPr>
        <w:shd w:val="clear" w:color="auto" w:fill="FFFFFF"/>
        <w:spacing w:after="0" w:line="240" w:lineRule="auto"/>
        <w:rPr>
          <w:rFonts w:ascii="IBM Plex Serif" w:eastAsia="Times New Roman" w:hAnsi="IBM Plex Serif" w:cs="Times New Roman"/>
          <w:color w:val="293A55"/>
          <w:sz w:val="24"/>
          <w:szCs w:val="24"/>
          <w:lang w:eastAsia="uk-UA"/>
        </w:rPr>
      </w:pPr>
    </w:p>
    <w:p w:rsidR="001B6E74" w:rsidRPr="001B6E74" w:rsidRDefault="00CB3A10" w:rsidP="001B6E74">
      <w:pPr>
        <w:shd w:val="clear" w:color="auto" w:fill="FFFFFF"/>
        <w:spacing w:after="0" w:line="240" w:lineRule="auto"/>
        <w:jc w:val="right"/>
        <w:rPr>
          <w:rFonts w:ascii="Times New Roman" w:eastAsia="Times New Roman" w:hAnsi="Times New Roman" w:cs="Times New Roman"/>
          <w:color w:val="293A55"/>
          <w:sz w:val="24"/>
          <w:szCs w:val="24"/>
          <w:lang w:eastAsia="uk-UA"/>
        </w:rPr>
      </w:pPr>
      <w:r w:rsidRPr="00480FF8">
        <w:rPr>
          <w:rFonts w:ascii="IBM Plex Serif" w:eastAsia="Times New Roman" w:hAnsi="IBM Plex Serif" w:cs="Times New Roman"/>
          <w:color w:val="293A55"/>
          <w:sz w:val="24"/>
          <w:szCs w:val="24"/>
          <w:lang w:eastAsia="uk-UA"/>
        </w:rPr>
        <w:lastRenderedPageBreak/>
        <w:t xml:space="preserve"> </w:t>
      </w:r>
      <w:r w:rsidR="001B6E74" w:rsidRPr="001B6E74">
        <w:rPr>
          <w:rFonts w:ascii="Times New Roman" w:eastAsia="Times New Roman" w:hAnsi="Times New Roman" w:cs="Times New Roman"/>
          <w:color w:val="293A55"/>
          <w:sz w:val="24"/>
          <w:szCs w:val="24"/>
          <w:lang w:eastAsia="uk-UA"/>
        </w:rPr>
        <w:t>Додаток 1</w:t>
      </w:r>
    </w:p>
    <w:p w:rsidR="00CB3A10" w:rsidRPr="00480FF8" w:rsidRDefault="00E31877" w:rsidP="001B6E74">
      <w:pPr>
        <w:shd w:val="clear" w:color="auto" w:fill="FFFFFF"/>
        <w:spacing w:after="0" w:line="240" w:lineRule="auto"/>
        <w:jc w:val="right"/>
        <w:rPr>
          <w:rFonts w:ascii="IBM Plex Serif" w:eastAsia="Times New Roman" w:hAnsi="IBM Plex Serif" w:cs="Times New Roman"/>
          <w:color w:val="293A55"/>
          <w:sz w:val="24"/>
          <w:szCs w:val="24"/>
          <w:lang w:eastAsia="uk-UA"/>
        </w:rPr>
      </w:pPr>
      <w:r>
        <w:rPr>
          <w:rFonts w:ascii="Times New Roman" w:eastAsia="Times New Roman" w:hAnsi="Times New Roman" w:cs="Times New Roman"/>
          <w:color w:val="293A55"/>
          <w:sz w:val="24"/>
          <w:szCs w:val="24"/>
          <w:lang w:eastAsia="uk-UA"/>
        </w:rPr>
        <w:t>до наказу №197</w:t>
      </w:r>
      <w:r w:rsidR="001B6E74" w:rsidRPr="001B6E74">
        <w:rPr>
          <w:rFonts w:ascii="Times New Roman" w:eastAsia="Times New Roman" w:hAnsi="Times New Roman" w:cs="Times New Roman"/>
          <w:color w:val="293A55"/>
          <w:sz w:val="24"/>
          <w:szCs w:val="24"/>
          <w:lang w:eastAsia="uk-UA"/>
        </w:rPr>
        <w:t xml:space="preserve"> від 25.12.2023р.</w:t>
      </w:r>
      <w:r w:rsidR="00CB3A10" w:rsidRPr="001B6E74">
        <w:rPr>
          <w:rFonts w:ascii="Times New Roman" w:eastAsia="Times New Roman" w:hAnsi="Times New Roman" w:cs="Times New Roman"/>
          <w:color w:val="293A55"/>
          <w:sz w:val="24"/>
          <w:szCs w:val="24"/>
          <w:lang w:eastAsia="uk-UA"/>
        </w:rPr>
        <w:br/>
      </w:r>
      <w:r w:rsidR="00CB3A10" w:rsidRPr="00480FF8">
        <w:rPr>
          <w:rFonts w:ascii="IBM Plex Serif" w:eastAsia="Times New Roman" w:hAnsi="IBM Plex Serif" w:cs="Times New Roman"/>
          <w:color w:val="293A55"/>
          <w:sz w:val="24"/>
          <w:szCs w:val="24"/>
          <w:lang w:eastAsia="uk-UA"/>
        </w:rPr>
        <w:t xml:space="preserve">                                                                                                     </w:t>
      </w:r>
    </w:p>
    <w:p w:rsidR="00CB3A10" w:rsidRPr="001B6E74" w:rsidRDefault="00CB3A10" w:rsidP="00CB3A10">
      <w:pPr>
        <w:shd w:val="clear" w:color="auto" w:fill="FFFFFF"/>
        <w:spacing w:after="0" w:line="240" w:lineRule="auto"/>
        <w:outlineLvl w:val="2"/>
        <w:rPr>
          <w:rFonts w:ascii="Times New Roman" w:eastAsia="Times New Roman" w:hAnsi="Times New Roman" w:cs="Times New Roman"/>
          <w:b/>
          <w:bCs/>
          <w:color w:val="293A55"/>
          <w:sz w:val="28"/>
          <w:szCs w:val="28"/>
          <w:lang w:eastAsia="uk-UA"/>
        </w:rPr>
      </w:pPr>
      <w:r w:rsidRPr="00480FF8">
        <w:rPr>
          <w:rFonts w:ascii="inherit" w:eastAsia="Times New Roman" w:hAnsi="inherit" w:cs="Times New Roman"/>
          <w:b/>
          <w:bCs/>
          <w:color w:val="293A55"/>
          <w:sz w:val="30"/>
          <w:szCs w:val="30"/>
          <w:lang w:eastAsia="uk-UA"/>
        </w:rPr>
        <w:t xml:space="preserve">                                                        </w:t>
      </w:r>
      <w:r w:rsidRPr="001B6E74">
        <w:rPr>
          <w:rFonts w:ascii="Times New Roman" w:eastAsia="Times New Roman" w:hAnsi="Times New Roman" w:cs="Times New Roman"/>
          <w:b/>
          <w:bCs/>
          <w:color w:val="293A55"/>
          <w:sz w:val="28"/>
          <w:szCs w:val="28"/>
          <w:lang w:eastAsia="uk-UA"/>
        </w:rPr>
        <w:t>Порядок</w:t>
      </w:r>
      <w:r w:rsidRPr="001B6E74">
        <w:rPr>
          <w:rFonts w:ascii="Times New Roman" w:eastAsia="Times New Roman" w:hAnsi="Times New Roman" w:cs="Times New Roman"/>
          <w:b/>
          <w:bCs/>
          <w:color w:val="293A55"/>
          <w:sz w:val="28"/>
          <w:szCs w:val="28"/>
          <w:lang w:eastAsia="uk-UA"/>
        </w:rPr>
        <w:br/>
        <w:t>раннього попередження та евакуації учасників освітнього процесу в разі нападу або ризику нападу на Піщанський ліцей</w:t>
      </w:r>
    </w:p>
    <w:p w:rsidR="00CB3A10" w:rsidRPr="00480FF8" w:rsidRDefault="00CB3A10" w:rsidP="00CB3A10">
      <w:pPr>
        <w:shd w:val="clear" w:color="auto" w:fill="FFFFFF"/>
        <w:spacing w:after="0" w:line="240" w:lineRule="auto"/>
        <w:outlineLvl w:val="2"/>
        <w:rPr>
          <w:rFonts w:ascii="inherit" w:eastAsia="Times New Roman" w:hAnsi="inherit" w:cs="Times New Roman"/>
          <w:b/>
          <w:bCs/>
          <w:color w:val="293A55"/>
          <w:sz w:val="30"/>
          <w:szCs w:val="30"/>
          <w:lang w:eastAsia="uk-UA"/>
        </w:rPr>
      </w:pPr>
      <w:r w:rsidRPr="00480FF8">
        <w:rPr>
          <w:rFonts w:ascii="inherit" w:eastAsia="Times New Roman" w:hAnsi="inherit" w:cs="Times New Roman"/>
          <w:b/>
          <w:bCs/>
          <w:color w:val="293A55"/>
          <w:sz w:val="30"/>
          <w:szCs w:val="30"/>
          <w:lang w:eastAsia="uk-UA"/>
        </w:rPr>
        <w:t>I. Загальні положення</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1. Цей Порядок визначає механізм реагування ліцею щодо раннього попередження та евакуації учасників освітнього процесу в разі нападу або ризику нападу на ліцей (далі - раннє попередження та евакуація).</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2. У цьому Порядку терміни вживаються в таких значеннях:</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команда реагування ліцею - працівники закладу, перелік яких затверджений наказом директора, на яких покладається здійснення заходів щодо раннього попередження, евакуації та реагування в разі нападу, ризику нападу на заклад;</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напад на заклад  - застосування особою або групою осіб фізичного та/або психологічного насильства (із застосуванням (незастосуванням) різних видів зброї) в ліцеї (будівлі, споруді, інших об'єктах користування) та прилеглій до нього території, що може загрожувати життю та здоров'ю учасників освітнього процесу;</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працівник закладу освіти - особа, яка працює в закладі освіти на педагогічній посаді, інші особи, передбачені спеціальними законами та залучені до освітнього процесу в порядку, що встановлюється закладом освіти;</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раннє попередження нападу на заклад освіти - заходи, які організовуються та проводяться в ліцеї для створення безпечних умов перебування учасників освітнього процесу, проведення профілактичних та інформаційних заходів щодо попередження, алгоритму дій у разі нападу на заклад;</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технічні засоби охорони - технічні засоби (система, прилади та обладнання, ручна система тривожної (охоронної і охоронно-пожежної) сигналізації), що використовуються для виявлення, оповіщення і попередження про наявність небезпеки для життя та здоров'я людей, та/або майна, засоби контролю доступу;</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Інші терміни в цьому Порядку вживаються у значеннях, наведених у </w:t>
      </w:r>
      <w:hyperlink r:id="rId8" w:tgtFrame="_blank" w:history="1">
        <w:r w:rsidRPr="00480FF8">
          <w:rPr>
            <w:rFonts w:ascii="IBM Plex Serif" w:eastAsia="Times New Roman" w:hAnsi="IBM Plex Serif" w:cs="Times New Roman"/>
            <w:color w:val="00ADFA"/>
            <w:sz w:val="24"/>
            <w:szCs w:val="24"/>
            <w:lang w:eastAsia="uk-UA"/>
          </w:rPr>
          <w:t>Кодексі цивільного захисту України</w:t>
        </w:r>
      </w:hyperlink>
      <w:r w:rsidRPr="00480FF8">
        <w:rPr>
          <w:rFonts w:ascii="IBM Plex Serif" w:eastAsia="Times New Roman" w:hAnsi="IBM Plex Serif" w:cs="Times New Roman"/>
          <w:color w:val="293A55"/>
          <w:sz w:val="24"/>
          <w:szCs w:val="24"/>
          <w:lang w:eastAsia="uk-UA"/>
        </w:rPr>
        <w:t>, </w:t>
      </w:r>
      <w:hyperlink r:id="rId9" w:tgtFrame="_blank" w:history="1">
        <w:r w:rsidRPr="00480FF8">
          <w:rPr>
            <w:rFonts w:ascii="IBM Plex Serif" w:eastAsia="Times New Roman" w:hAnsi="IBM Plex Serif" w:cs="Times New Roman"/>
            <w:color w:val="00ADFA"/>
            <w:sz w:val="24"/>
            <w:szCs w:val="24"/>
            <w:lang w:eastAsia="uk-UA"/>
          </w:rPr>
          <w:t>Законах України "Про освіту"</w:t>
        </w:r>
      </w:hyperlink>
      <w:r w:rsidRPr="00480FF8">
        <w:rPr>
          <w:rFonts w:ascii="IBM Plex Serif" w:eastAsia="Times New Roman" w:hAnsi="IBM Plex Serif" w:cs="Times New Roman"/>
          <w:color w:val="293A55"/>
          <w:sz w:val="24"/>
          <w:szCs w:val="24"/>
          <w:lang w:eastAsia="uk-UA"/>
        </w:rPr>
        <w:t>, </w:t>
      </w:r>
      <w:hyperlink r:id="rId10" w:tgtFrame="_blank" w:history="1">
        <w:r w:rsidRPr="00480FF8">
          <w:rPr>
            <w:rFonts w:ascii="IBM Plex Serif" w:eastAsia="Times New Roman" w:hAnsi="IBM Plex Serif" w:cs="Times New Roman"/>
            <w:color w:val="00ADFA"/>
            <w:sz w:val="24"/>
            <w:szCs w:val="24"/>
            <w:lang w:eastAsia="uk-UA"/>
          </w:rPr>
          <w:t>"Про Національну поліцію"</w:t>
        </w:r>
      </w:hyperlink>
      <w:r w:rsidRPr="00480FF8">
        <w:rPr>
          <w:rFonts w:ascii="IBM Plex Serif" w:eastAsia="Times New Roman" w:hAnsi="IBM Plex Serif" w:cs="Times New Roman"/>
          <w:color w:val="293A55"/>
          <w:sz w:val="24"/>
          <w:szCs w:val="24"/>
          <w:lang w:eastAsia="uk-UA"/>
        </w:rPr>
        <w:t>, Положенні про організацію оповіщення про загрозу виникнення або виникнення надзвичайних ситуацій та організації зв'язку у сфері цивільного захисту, затвердженому </w:t>
      </w:r>
      <w:hyperlink r:id="rId11" w:tgtFrame="_blank" w:history="1">
        <w:r w:rsidRPr="00480FF8">
          <w:rPr>
            <w:rFonts w:ascii="IBM Plex Serif" w:eastAsia="Times New Roman" w:hAnsi="IBM Plex Serif" w:cs="Times New Roman"/>
            <w:color w:val="00ADFA"/>
            <w:sz w:val="24"/>
            <w:szCs w:val="24"/>
            <w:lang w:eastAsia="uk-UA"/>
          </w:rPr>
          <w:t>постановою Кабінету Міністрів України від 27 вересня 2017 року N 733</w:t>
        </w:r>
      </w:hyperlink>
      <w:r w:rsidRPr="00480FF8">
        <w:rPr>
          <w:rFonts w:ascii="IBM Plex Serif" w:eastAsia="Times New Roman" w:hAnsi="IBM Plex Serif" w:cs="Times New Roman"/>
          <w:color w:val="293A55"/>
          <w:sz w:val="24"/>
          <w:szCs w:val="24"/>
          <w:lang w:eastAsia="uk-UA"/>
        </w:rPr>
        <w:t>.</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3. Метою організації та здійснення заходів щодо раннього попередження та евакуації є:</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1) захист прав, інтересів і свобод, життя і здоров'я людини та громадянина, суспільства та держави від протиправних посягань під час освітнього процесу;</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2) створення умов для організації безпечного освітнього середовища, зокрема в частині створення в ліцеї умов, що унеможливлюють заподіяння учасникам освітнього процесу фізичного та/або психологічного насильства (далі - безпечне освітнє середовище).</w:t>
      </w:r>
    </w:p>
    <w:p w:rsidR="00CB3A10" w:rsidRPr="00480FF8" w:rsidRDefault="00CB3A10" w:rsidP="00CB3A10">
      <w:pPr>
        <w:shd w:val="clear" w:color="auto" w:fill="FFFFFF"/>
        <w:spacing w:after="0" w:line="240" w:lineRule="auto"/>
        <w:outlineLvl w:val="2"/>
        <w:rPr>
          <w:rFonts w:ascii="inherit" w:eastAsia="Times New Roman" w:hAnsi="inherit" w:cs="Times New Roman"/>
          <w:b/>
          <w:bCs/>
          <w:color w:val="293A55"/>
          <w:sz w:val="30"/>
          <w:szCs w:val="30"/>
          <w:lang w:eastAsia="uk-UA"/>
        </w:rPr>
      </w:pPr>
      <w:r w:rsidRPr="00480FF8">
        <w:rPr>
          <w:rFonts w:ascii="inherit" w:eastAsia="Times New Roman" w:hAnsi="inherit" w:cs="Times New Roman"/>
          <w:b/>
          <w:bCs/>
          <w:color w:val="293A55"/>
          <w:sz w:val="30"/>
          <w:szCs w:val="30"/>
          <w:lang w:eastAsia="uk-UA"/>
        </w:rPr>
        <w:t>II. Порядок дій щодо раннього попередження та евакуації</w:t>
      </w:r>
    </w:p>
    <w:p w:rsidR="00CB3A10" w:rsidRPr="00480FF8" w:rsidRDefault="00CB3A10" w:rsidP="00CB3A10">
      <w:pPr>
        <w:shd w:val="clear" w:color="auto" w:fill="FFFFFF"/>
        <w:spacing w:after="0" w:line="240" w:lineRule="auto"/>
        <w:rPr>
          <w:rFonts w:ascii="IBM Plex Serif" w:eastAsia="Times New Roman" w:hAnsi="IBM Plex Serif" w:cs="Times New Roman"/>
          <w:color w:val="FF0000"/>
          <w:sz w:val="24"/>
          <w:szCs w:val="24"/>
          <w:lang w:eastAsia="uk-UA"/>
        </w:rPr>
      </w:pPr>
      <w:r w:rsidRPr="00480FF8">
        <w:rPr>
          <w:rFonts w:ascii="IBM Plex Serif" w:eastAsia="Times New Roman" w:hAnsi="IBM Plex Serif" w:cs="Times New Roman"/>
          <w:color w:val="FF0000"/>
          <w:sz w:val="24"/>
          <w:szCs w:val="24"/>
          <w:lang w:eastAsia="uk-UA"/>
        </w:rPr>
        <w:t>.</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2. Керівник Піщанського ліцею з метою створення умов безпечного освітнього середовища для навчання здобувачів освіти та роботи працівників закладу:</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1) організовує, забезпечує та контролює виконання заходів, спрямованих на створення безпечних умов перебування учасників освітнього процесу в ліцеї;</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2) розробляє та затверджує план евакуації, порядок оповіщення учасників освітнього процесу та алгоритми їх дій у разі нападу або ризику нападу на ліцей;</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lastRenderedPageBreak/>
        <w:t>3) створює команду реагування ліцею, затверджує її склад (не менше ніж три працівники ліцею) та розподіляє між ними обов'язки щодо вжиття заходів реагування в разі нападу або ризику нападу на заклад, у тому числі проведення евакуації учасників освітнього процесу;</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4) забезпечує надання команді реагування ліцею, уповноваженому поліцейському, працівнику ДСНС інформації, яка міститься в паспорті безпеки Піщанського ліцею, за формою, наведеною в додатку до цього Порядку, та її вчасне оновлення;</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5) уживає заходів щодо унеможливлення доступу на територію ліцею сторонніх осіб, крім учасників освітнього процесу;</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6) вносить пропозиції засновнику закладу щодо необхідності забезпечення ліцею технічними засобами охорони та фізичною охороною (за потреби);</w:t>
      </w:r>
    </w:p>
    <w:p w:rsidR="00CB3A10" w:rsidRPr="00480FF8" w:rsidRDefault="00CB3A10" w:rsidP="00CB3A10">
      <w:pPr>
        <w:shd w:val="clear" w:color="auto" w:fill="FFFFFF"/>
        <w:spacing w:after="0" w:line="240" w:lineRule="auto"/>
        <w:rPr>
          <w:rFonts w:ascii="IBM Plex Serif" w:eastAsia="Times New Roman" w:hAnsi="IBM Plex Serif" w:cs="Times New Roman"/>
          <w:sz w:val="24"/>
          <w:szCs w:val="24"/>
          <w:lang w:eastAsia="uk-UA"/>
        </w:rPr>
      </w:pPr>
      <w:r w:rsidRPr="00480FF8">
        <w:rPr>
          <w:rFonts w:ascii="IBM Plex Serif" w:eastAsia="Times New Roman" w:hAnsi="IBM Plex Serif" w:cs="Times New Roman"/>
          <w:sz w:val="24"/>
          <w:szCs w:val="24"/>
          <w:lang w:eastAsia="uk-UA"/>
        </w:rPr>
        <w:t>7) забезпечує проведення комплексного обстеження не рідше ніж один раз на шість місяців стану об'єктів фонду захисних споруд цивільного захисту, маршруту руху до них, вказівників, надійності охорони ліцею (систем протипожежного захисту, комплексу тривожної сигналізації з передаванням тривожних сповіщень на пункти централізованого спостереження охорони);</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8) забезпечує ознайомлення учасників освітнього процесу з планом евакуації та порядком оповіщення в разі нападу або ризику нападу на ліцей;</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9) забезпечує належне функціонування об'єктової системи оповіщення (гучномовці, шкільні дзвінки, сирени), системи протипожежного захисту ліцею;</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10) контролює відповідність стану будівель, приміщень, інженерно-технічних комунікацій, устаткування, обладнання в закладі чинним стандартам, правилам, нормам, не рідше ніж один раз на шість місяців організовує перевірку таких приміщень та території закладу постійно діючими технічними комісіями закладу із складанням акта;</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11) організовує проведення щороку заходів (навчання, тренування, тренінги) щодо дій учасників освітнього процесу в разі нападу або ризику нападу на заклад не рідше ніж чотири рази впродовж навчального року.</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3. Команда реагування Піщанського ліцею:</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1) розробляє та подає на затвердження директору алгоритм дій учасників освітнього процесу в разі нападу або ризику нападу на ліцей, а також плани евакуації учасників освітнього процесу;</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2) складає та оновлює паспорт безпеки Піщанського ліцею, копія якого надається уповноваженому поліцейському, працівнику ДСНС та (за потреби) представникам інших органів державної влади;</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3) здійснює навчання (тренування, тренінги) учасників освітнього процесу згідно з алгоритмами дій у разі нападу або ризику нападу на заклад освіти, а також проведення їх евакуації;</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4) у разі нападу або ризику нападу на ліцей діє згідно з алгоритмом дій, затвердженим керівником закладу освіти.</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4. Працівник Піщанського ліцею в разі нападу або ризику нападу на заклад:</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1) негайно повідомляє членів команди реагування ліцею та керівника закладу освіти про відомі обставини нападу або ризику нападу;</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2) роз'яснює здобувачам освіти алгоритми дій;</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3) вживає заходів щодо проведення евакуації безпечним шляхом, визначеним командою реагування ліцею, у разі неможливості евакуації вживає заходів щодо залишення здобувачів освіти в місці їх перебування в закладі;</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4) виконує вимоги поліцейських та/або працівників ДСНС, які прибули в заклад для реагування на напад або ризик нападу, сприяє в межах компетенції їх діяльності та за можливості інформує про перебіг евакуації, місця перебування учасників освітнього процесу;</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5) за наявності постраждалих осіб надає їм домедичну допомогу;</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lastRenderedPageBreak/>
        <w:t>6) обстежує приміщення ліцею з метою виявлення учасників освітнього процесу, яких не евакуювали;</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7) бере участь у навчаннях (тренуваннях, тренінгах) щодо виконання дій згідно з алгоритмами в разі нападу або ризику нападу на заклад, а також проведення евакуації.</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5. Підставою для прийняття рішення про евакуацію учасників освітнього процесу є:</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1) перебування в ліцеї або на його території чи безпосередньо поблизу них осіб, які скоїли напад, або наявні інші дані, що свідчать про намір скоєння нападу;</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2) надходження повідомлень в усній або письмовій формі про напад або ризик нападу на ліцей.</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6. Для оповіщення про напад або ризик нападу на ліцей використовуються такі сигнали:</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1) перший сигнал - короткі, тривалістю 2 - 3 секунди, дзвінки, які повторюються п'ять разів із паузами, призначені для повідомлення учасникам освітнього процесу, що відбувається напад або є ризик нападу на ліцей;</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2) другий сигнал - довгий, тривалістю 10 - 15 секунд, дзвінок, призначений для повідомлення учасників освітнього процесу про проведення евакуації.</w:t>
      </w:r>
    </w:p>
    <w:p w:rsidR="00CB3A10" w:rsidRPr="00480FF8" w:rsidRDefault="00CB3A10" w:rsidP="00CB3A10">
      <w:pPr>
        <w:shd w:val="clear" w:color="auto" w:fill="FFFFFF"/>
        <w:spacing w:after="0" w:line="240" w:lineRule="auto"/>
        <w:outlineLvl w:val="2"/>
        <w:rPr>
          <w:rFonts w:ascii="inherit" w:eastAsia="Times New Roman" w:hAnsi="inherit" w:cs="Times New Roman"/>
          <w:b/>
          <w:bCs/>
          <w:color w:val="293A55"/>
          <w:sz w:val="30"/>
          <w:szCs w:val="30"/>
          <w:lang w:eastAsia="uk-UA"/>
        </w:rPr>
      </w:pPr>
      <w:r w:rsidRPr="00480FF8">
        <w:rPr>
          <w:rFonts w:ascii="inherit" w:eastAsia="Times New Roman" w:hAnsi="inherit" w:cs="Times New Roman"/>
          <w:b/>
          <w:bCs/>
          <w:color w:val="293A55"/>
          <w:sz w:val="30"/>
          <w:szCs w:val="30"/>
          <w:lang w:eastAsia="uk-UA"/>
        </w:rPr>
        <w:t>III. Алгоритм дій у разі нападу або ризику нападу на Піщанський ліцей</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1. Директор Піщанського ліцею координує та контролює дії членів команди реагування ліцею та працівників ліцею.</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2. Команда реагування ліцею та/або працівник ліцею:</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1) негайно викликають поліцію та (за необхідності) інші екстрені служби, вмикає систему оповіщення за першим сигналом та повідомляє керівнику закладу про напад або ризик нападу на ліцей;</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2) з'ясовує обставини нападу або виникнення ризику нападу (сутність загрози, кількість постраждалих від нападу, їх фізичний стан та місце перебування);</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3) у разі неможливості евакуації, зокрема якщо проведення евакуації може бути небезпечним, уживає заходів щодо залишення учасників освітнього процесу в місці їх перебування в закладі та блокування будь-яким способом дверей та вікон;</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4) у разі проведення евакуації вмикає систему оповіщення за другим сигналом;</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5) уживає заходів щодо проведення безпечної евакуації учасників освітнього процесу в безпечне місце;</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6) організовує безпечне пересування учасників освітнього процесу до укриття або іншого безпечного місця;</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7) перевіряє приміщення, будівлю ліцею на відсутність у них учасників освітнього процесу;</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8) виконує вимоги поліцейських та/або працівників ДСНС, які прибули в заклад для реагування на напад або ризик нападу, та сприяє в межах компетенції їх діяльності та за можливості інформує про перебіг евакуації, місця перебування учасників освітнього процесу;</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9) у разі наявності постраждалих від нападу організовує надання їм домедичної допомоги, у тому числі із залученням екстрених служб;</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10) за можливості оповіщає батьків, інших законних представників про переміщення здобувачів освіти в укриття;</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11) погоджує повернення учасників освітнього процесу до навчання після завершення заходів, вжитих у разі нападу або ризику нападу на ліцей, а також перевіряє кількість здобувачів освіти.</w:t>
      </w:r>
    </w:p>
    <w:p w:rsidR="00CB3A10" w:rsidRPr="00480FF8" w:rsidRDefault="00CB3A10" w:rsidP="00CB3A10">
      <w:pPr>
        <w:shd w:val="clear" w:color="auto" w:fill="FFFFFF"/>
        <w:spacing w:after="0" w:line="240" w:lineRule="auto"/>
        <w:rPr>
          <w:rFonts w:ascii="IBM Plex Serif" w:eastAsia="Times New Roman" w:hAnsi="IBM Plex Serif" w:cs="Times New Roman"/>
          <w:color w:val="FF0000"/>
          <w:sz w:val="24"/>
          <w:szCs w:val="24"/>
          <w:lang w:eastAsia="uk-UA"/>
        </w:rPr>
      </w:pPr>
      <w:r w:rsidRPr="00480FF8">
        <w:rPr>
          <w:rFonts w:ascii="IBM Plex Serif" w:eastAsia="Times New Roman" w:hAnsi="IBM Plex Serif" w:cs="Times New Roman"/>
          <w:color w:val="FF0000"/>
          <w:sz w:val="24"/>
          <w:szCs w:val="24"/>
          <w:lang w:eastAsia="uk-UA"/>
        </w:rPr>
        <w:t> </w:t>
      </w:r>
    </w:p>
    <w:p w:rsidR="00CB3A10" w:rsidRPr="00480FF8" w:rsidRDefault="00CB3A10" w:rsidP="00CB3A10">
      <w:pPr>
        <w:widowControl w:val="0"/>
        <w:autoSpaceDE w:val="0"/>
        <w:autoSpaceDN w:val="0"/>
        <w:spacing w:after="0" w:line="240" w:lineRule="auto"/>
        <w:ind w:right="107"/>
        <w:rPr>
          <w:rFonts w:ascii="Times New Roman" w:eastAsia="Times New Roman" w:hAnsi="Times New Roman" w:cs="Times New Roman"/>
          <w:color w:val="000000"/>
          <w:sz w:val="28"/>
          <w:szCs w:val="28"/>
        </w:rPr>
      </w:pPr>
    </w:p>
    <w:p w:rsidR="00CB3A10" w:rsidRPr="00480FF8" w:rsidRDefault="00CB3A10" w:rsidP="00CB3A10">
      <w:pPr>
        <w:widowControl w:val="0"/>
        <w:autoSpaceDE w:val="0"/>
        <w:autoSpaceDN w:val="0"/>
        <w:spacing w:after="0" w:line="240" w:lineRule="auto"/>
        <w:ind w:right="107"/>
        <w:rPr>
          <w:rFonts w:ascii="Times New Roman" w:eastAsia="Times New Roman" w:hAnsi="Times New Roman" w:cs="Times New Roman"/>
          <w:color w:val="000000"/>
          <w:sz w:val="28"/>
          <w:szCs w:val="28"/>
        </w:rPr>
      </w:pPr>
    </w:p>
    <w:p w:rsidR="001B6E74" w:rsidRDefault="00CB3A10" w:rsidP="00CB3A10">
      <w:pPr>
        <w:widowControl w:val="0"/>
        <w:autoSpaceDE w:val="0"/>
        <w:autoSpaceDN w:val="0"/>
        <w:spacing w:after="0" w:line="240" w:lineRule="auto"/>
        <w:ind w:right="107"/>
        <w:rPr>
          <w:rFonts w:ascii="Times New Roman" w:eastAsia="Times New Roman" w:hAnsi="Times New Roman" w:cs="Times New Roman"/>
          <w:b/>
          <w:spacing w:val="-2"/>
          <w:sz w:val="28"/>
          <w:szCs w:val="28"/>
        </w:rPr>
      </w:pPr>
      <w:r w:rsidRPr="00480FF8">
        <w:rPr>
          <w:rFonts w:ascii="Times New Roman" w:eastAsia="Times New Roman" w:hAnsi="Times New Roman" w:cs="Times New Roman"/>
          <w:b/>
          <w:spacing w:val="-2"/>
          <w:sz w:val="28"/>
          <w:szCs w:val="28"/>
        </w:rPr>
        <w:t xml:space="preserve">                                                                                                           </w:t>
      </w:r>
    </w:p>
    <w:p w:rsidR="001B6E74" w:rsidRPr="001B6E74" w:rsidRDefault="001B6E74" w:rsidP="001B6E74">
      <w:pPr>
        <w:shd w:val="clear" w:color="auto" w:fill="FFFFFF"/>
        <w:spacing w:after="0" w:line="240" w:lineRule="auto"/>
        <w:jc w:val="right"/>
        <w:rPr>
          <w:rFonts w:ascii="Times New Roman" w:eastAsia="Times New Roman" w:hAnsi="Times New Roman" w:cs="Times New Roman"/>
          <w:color w:val="293A55"/>
          <w:sz w:val="24"/>
          <w:szCs w:val="24"/>
          <w:lang w:eastAsia="uk-UA"/>
        </w:rPr>
      </w:pPr>
      <w:r>
        <w:rPr>
          <w:rFonts w:ascii="Times New Roman" w:eastAsia="Times New Roman" w:hAnsi="Times New Roman" w:cs="Times New Roman"/>
          <w:color w:val="293A55"/>
          <w:sz w:val="24"/>
          <w:szCs w:val="24"/>
          <w:lang w:eastAsia="uk-UA"/>
        </w:rPr>
        <w:lastRenderedPageBreak/>
        <w:t>Додаток 2</w:t>
      </w:r>
    </w:p>
    <w:p w:rsidR="00CB3A10" w:rsidRPr="00480FF8" w:rsidRDefault="00E31877" w:rsidP="001B6E74">
      <w:pPr>
        <w:widowControl w:val="0"/>
        <w:autoSpaceDE w:val="0"/>
        <w:autoSpaceDN w:val="0"/>
        <w:spacing w:after="0" w:line="240" w:lineRule="auto"/>
        <w:ind w:right="107"/>
        <w:jc w:val="right"/>
        <w:rPr>
          <w:rFonts w:ascii="Times New Roman" w:eastAsia="Times New Roman" w:hAnsi="Times New Roman" w:cs="Times New Roman"/>
          <w:b/>
          <w:spacing w:val="-2"/>
          <w:sz w:val="28"/>
          <w:szCs w:val="28"/>
        </w:rPr>
      </w:pPr>
      <w:r>
        <w:rPr>
          <w:rFonts w:ascii="Times New Roman" w:eastAsia="Times New Roman" w:hAnsi="Times New Roman" w:cs="Times New Roman"/>
          <w:color w:val="293A55"/>
          <w:sz w:val="24"/>
          <w:szCs w:val="24"/>
          <w:lang w:eastAsia="uk-UA"/>
        </w:rPr>
        <w:t>до наказу №197</w:t>
      </w:r>
      <w:r w:rsidR="001B6E74" w:rsidRPr="001B6E74">
        <w:rPr>
          <w:rFonts w:ascii="Times New Roman" w:eastAsia="Times New Roman" w:hAnsi="Times New Roman" w:cs="Times New Roman"/>
          <w:color w:val="293A55"/>
          <w:sz w:val="24"/>
          <w:szCs w:val="24"/>
          <w:lang w:eastAsia="uk-UA"/>
        </w:rPr>
        <w:t xml:space="preserve"> від 25.12.2023р.</w:t>
      </w:r>
      <w:r w:rsidR="001B6E74" w:rsidRPr="001B6E74">
        <w:rPr>
          <w:rFonts w:ascii="Times New Roman" w:eastAsia="Times New Roman" w:hAnsi="Times New Roman" w:cs="Times New Roman"/>
          <w:color w:val="293A55"/>
          <w:sz w:val="24"/>
          <w:szCs w:val="24"/>
          <w:lang w:eastAsia="uk-UA"/>
        </w:rPr>
        <w:br/>
      </w:r>
    </w:p>
    <w:p w:rsidR="00CB3A10" w:rsidRPr="00480FF8" w:rsidRDefault="00CB3A10" w:rsidP="00CB3A10">
      <w:pPr>
        <w:widowControl w:val="0"/>
        <w:autoSpaceDE w:val="0"/>
        <w:autoSpaceDN w:val="0"/>
        <w:spacing w:after="0" w:line="240" w:lineRule="auto"/>
        <w:ind w:right="107"/>
        <w:rPr>
          <w:rFonts w:ascii="Times New Roman" w:eastAsia="Times New Roman" w:hAnsi="Times New Roman" w:cs="Times New Roman"/>
          <w:b/>
          <w:spacing w:val="-2"/>
          <w:sz w:val="28"/>
          <w:szCs w:val="28"/>
        </w:rPr>
      </w:pPr>
    </w:p>
    <w:p w:rsidR="00CB3A10" w:rsidRPr="00480FF8" w:rsidRDefault="00CB3A10" w:rsidP="001B6E74">
      <w:pPr>
        <w:widowControl w:val="0"/>
        <w:autoSpaceDE w:val="0"/>
        <w:autoSpaceDN w:val="0"/>
        <w:spacing w:after="0" w:line="240" w:lineRule="auto"/>
        <w:ind w:right="107"/>
        <w:jc w:val="center"/>
        <w:rPr>
          <w:rFonts w:ascii="Times New Roman" w:eastAsia="Times New Roman" w:hAnsi="Times New Roman" w:cs="Times New Roman"/>
          <w:b/>
          <w:spacing w:val="-2"/>
          <w:sz w:val="28"/>
          <w:szCs w:val="28"/>
        </w:rPr>
      </w:pPr>
      <w:r w:rsidRPr="00480FF8">
        <w:rPr>
          <w:rFonts w:ascii="Times New Roman" w:eastAsia="Times New Roman" w:hAnsi="Times New Roman" w:cs="Times New Roman"/>
          <w:b/>
          <w:spacing w:val="-2"/>
          <w:sz w:val="28"/>
          <w:szCs w:val="28"/>
        </w:rPr>
        <w:t>Склад команди реагування ліцею</w:t>
      </w:r>
    </w:p>
    <w:p w:rsidR="00CB3A10" w:rsidRPr="00480FF8" w:rsidRDefault="00CB3A10" w:rsidP="001B6E74">
      <w:pPr>
        <w:widowControl w:val="0"/>
        <w:autoSpaceDE w:val="0"/>
        <w:autoSpaceDN w:val="0"/>
        <w:spacing w:after="0" w:line="240" w:lineRule="auto"/>
        <w:ind w:right="107"/>
        <w:jc w:val="center"/>
        <w:rPr>
          <w:rFonts w:ascii="Times New Roman" w:eastAsia="Times New Roman" w:hAnsi="Times New Roman" w:cs="Times New Roman"/>
          <w:b/>
          <w:spacing w:val="-2"/>
          <w:sz w:val="28"/>
          <w:szCs w:val="28"/>
        </w:rPr>
      </w:pPr>
    </w:p>
    <w:p w:rsidR="00CB3A10" w:rsidRPr="00480FF8" w:rsidRDefault="00CB3A10" w:rsidP="00CB3A10">
      <w:pPr>
        <w:widowControl w:val="0"/>
        <w:autoSpaceDE w:val="0"/>
        <w:autoSpaceDN w:val="0"/>
        <w:spacing w:after="0" w:line="240" w:lineRule="auto"/>
        <w:ind w:right="107"/>
        <w:rPr>
          <w:rFonts w:ascii="Times New Roman" w:eastAsia="Times New Roman" w:hAnsi="Times New Roman" w:cs="Times New Roman"/>
          <w:b/>
          <w:spacing w:val="-2"/>
          <w:sz w:val="28"/>
          <w:szCs w:val="28"/>
        </w:rPr>
      </w:pPr>
    </w:p>
    <w:p w:rsidR="00CB3A10" w:rsidRPr="00480FF8" w:rsidRDefault="00CB3A10" w:rsidP="00CB3A10">
      <w:pPr>
        <w:widowControl w:val="0"/>
        <w:autoSpaceDE w:val="0"/>
        <w:autoSpaceDN w:val="0"/>
        <w:spacing w:after="0" w:line="240" w:lineRule="auto"/>
        <w:ind w:right="107"/>
        <w:rPr>
          <w:rFonts w:ascii="Times New Roman" w:eastAsia="Times New Roman" w:hAnsi="Times New Roman" w:cs="Times New Roman"/>
          <w:spacing w:val="-2"/>
          <w:sz w:val="28"/>
          <w:szCs w:val="28"/>
        </w:rPr>
      </w:pPr>
      <w:r w:rsidRPr="00480FF8">
        <w:rPr>
          <w:rFonts w:ascii="Times New Roman" w:eastAsia="Times New Roman" w:hAnsi="Times New Roman" w:cs="Times New Roman"/>
          <w:spacing w:val="-2"/>
          <w:sz w:val="28"/>
          <w:szCs w:val="28"/>
        </w:rPr>
        <w:t>Олійник Ірина Степанівна – заступник директора з НВР</w:t>
      </w:r>
    </w:p>
    <w:p w:rsidR="00CB3A10" w:rsidRPr="00480FF8" w:rsidRDefault="00CB3A10" w:rsidP="00CB3A10">
      <w:pPr>
        <w:widowControl w:val="0"/>
        <w:autoSpaceDE w:val="0"/>
        <w:autoSpaceDN w:val="0"/>
        <w:spacing w:after="0" w:line="240" w:lineRule="auto"/>
        <w:ind w:right="107"/>
        <w:rPr>
          <w:rFonts w:ascii="Times New Roman" w:eastAsia="Times New Roman" w:hAnsi="Times New Roman" w:cs="Times New Roman"/>
          <w:spacing w:val="-2"/>
          <w:sz w:val="28"/>
          <w:szCs w:val="28"/>
        </w:rPr>
      </w:pPr>
      <w:r w:rsidRPr="00480FF8">
        <w:rPr>
          <w:rFonts w:ascii="Times New Roman" w:eastAsia="Times New Roman" w:hAnsi="Times New Roman" w:cs="Times New Roman"/>
          <w:spacing w:val="-2"/>
          <w:sz w:val="28"/>
          <w:szCs w:val="28"/>
        </w:rPr>
        <w:t>Черниш  Олексій  Олексійович – завгосп</w:t>
      </w:r>
    </w:p>
    <w:p w:rsidR="00CB3A10" w:rsidRPr="00480FF8" w:rsidRDefault="00CB3A10" w:rsidP="00CB3A10">
      <w:pPr>
        <w:widowControl w:val="0"/>
        <w:autoSpaceDE w:val="0"/>
        <w:autoSpaceDN w:val="0"/>
        <w:spacing w:after="0" w:line="240" w:lineRule="auto"/>
        <w:ind w:right="107"/>
        <w:rPr>
          <w:rFonts w:ascii="Times New Roman" w:eastAsia="Times New Roman" w:hAnsi="Times New Roman" w:cs="Times New Roman"/>
          <w:spacing w:val="-2"/>
          <w:sz w:val="28"/>
          <w:szCs w:val="28"/>
        </w:rPr>
      </w:pPr>
      <w:r w:rsidRPr="00480FF8">
        <w:rPr>
          <w:rFonts w:ascii="Times New Roman" w:eastAsia="Times New Roman" w:hAnsi="Times New Roman" w:cs="Times New Roman"/>
          <w:spacing w:val="-2"/>
          <w:sz w:val="28"/>
          <w:szCs w:val="28"/>
        </w:rPr>
        <w:t>Росінський Василь Іванович – вчитель географії</w:t>
      </w:r>
    </w:p>
    <w:p w:rsidR="00CB3A10" w:rsidRPr="00480FF8" w:rsidRDefault="00CB3A10" w:rsidP="00CB3A10">
      <w:pPr>
        <w:widowControl w:val="0"/>
        <w:autoSpaceDE w:val="0"/>
        <w:autoSpaceDN w:val="0"/>
        <w:spacing w:after="0" w:line="240" w:lineRule="auto"/>
        <w:ind w:right="107"/>
        <w:rPr>
          <w:rFonts w:ascii="Times New Roman" w:eastAsia="Times New Roman" w:hAnsi="Times New Roman" w:cs="Times New Roman"/>
          <w:spacing w:val="-2"/>
          <w:sz w:val="28"/>
          <w:szCs w:val="28"/>
        </w:rPr>
      </w:pPr>
      <w:r w:rsidRPr="00480FF8">
        <w:rPr>
          <w:rFonts w:ascii="Times New Roman" w:eastAsia="Times New Roman" w:hAnsi="Times New Roman" w:cs="Times New Roman"/>
          <w:spacing w:val="-2"/>
          <w:sz w:val="28"/>
          <w:szCs w:val="28"/>
        </w:rPr>
        <w:t>Мазуренко Артем Вікторович – вчитель фізичної культури</w:t>
      </w:r>
    </w:p>
    <w:p w:rsidR="00CB3A10" w:rsidRPr="00480FF8" w:rsidRDefault="00CB3A10" w:rsidP="00CB3A10">
      <w:pPr>
        <w:widowControl w:val="0"/>
        <w:autoSpaceDE w:val="0"/>
        <w:autoSpaceDN w:val="0"/>
        <w:spacing w:after="0" w:line="240" w:lineRule="auto"/>
        <w:ind w:right="107"/>
        <w:rPr>
          <w:rFonts w:ascii="Times New Roman" w:eastAsia="Times New Roman" w:hAnsi="Times New Roman" w:cs="Times New Roman"/>
          <w:spacing w:val="-2"/>
          <w:sz w:val="28"/>
          <w:szCs w:val="28"/>
        </w:rPr>
      </w:pPr>
      <w:r w:rsidRPr="00480FF8">
        <w:rPr>
          <w:rFonts w:ascii="Times New Roman" w:eastAsia="Times New Roman" w:hAnsi="Times New Roman" w:cs="Times New Roman"/>
          <w:spacing w:val="-2"/>
          <w:sz w:val="28"/>
          <w:szCs w:val="28"/>
        </w:rPr>
        <w:t>Ліщишина Валентина Устимівна – сестра медична</w:t>
      </w:r>
    </w:p>
    <w:p w:rsidR="00CB3A10" w:rsidRPr="00480FF8" w:rsidRDefault="00CB3A10" w:rsidP="00CB3A10">
      <w:pPr>
        <w:widowControl w:val="0"/>
        <w:autoSpaceDE w:val="0"/>
        <w:autoSpaceDN w:val="0"/>
        <w:spacing w:after="0" w:line="240" w:lineRule="auto"/>
        <w:ind w:right="107"/>
        <w:rPr>
          <w:rFonts w:ascii="Times New Roman" w:eastAsia="Times New Roman" w:hAnsi="Times New Roman" w:cs="Times New Roman"/>
          <w:color w:val="000000"/>
          <w:sz w:val="28"/>
          <w:szCs w:val="28"/>
        </w:rPr>
      </w:pPr>
    </w:p>
    <w:p w:rsidR="001B6E74" w:rsidRDefault="00CB3A10" w:rsidP="00CB3A10">
      <w:pPr>
        <w:widowControl w:val="0"/>
        <w:autoSpaceDE w:val="0"/>
        <w:autoSpaceDN w:val="0"/>
        <w:spacing w:after="0" w:line="240" w:lineRule="auto"/>
        <w:ind w:right="107"/>
        <w:rPr>
          <w:rFonts w:ascii="Times New Roman" w:eastAsia="Times New Roman" w:hAnsi="Times New Roman" w:cs="Times New Roman"/>
          <w:b/>
          <w:color w:val="000000"/>
          <w:sz w:val="28"/>
          <w:szCs w:val="28"/>
        </w:rPr>
      </w:pPr>
      <w:r w:rsidRPr="00480FF8">
        <w:rPr>
          <w:rFonts w:ascii="Times New Roman" w:eastAsia="Times New Roman" w:hAnsi="Times New Roman" w:cs="Times New Roman"/>
          <w:b/>
          <w:color w:val="000000"/>
          <w:sz w:val="28"/>
          <w:szCs w:val="28"/>
        </w:rPr>
        <w:t xml:space="preserve">                                                                                                        </w:t>
      </w:r>
    </w:p>
    <w:p w:rsidR="001B6E74" w:rsidRDefault="001B6E74" w:rsidP="00CB3A10">
      <w:pPr>
        <w:widowControl w:val="0"/>
        <w:autoSpaceDE w:val="0"/>
        <w:autoSpaceDN w:val="0"/>
        <w:spacing w:after="0" w:line="240" w:lineRule="auto"/>
        <w:ind w:right="107"/>
        <w:rPr>
          <w:rFonts w:ascii="Times New Roman" w:eastAsia="Times New Roman" w:hAnsi="Times New Roman" w:cs="Times New Roman"/>
          <w:b/>
          <w:color w:val="000000"/>
          <w:sz w:val="28"/>
          <w:szCs w:val="28"/>
        </w:rPr>
      </w:pPr>
    </w:p>
    <w:p w:rsidR="001B6E74" w:rsidRDefault="001B6E74" w:rsidP="00CB3A10">
      <w:pPr>
        <w:widowControl w:val="0"/>
        <w:autoSpaceDE w:val="0"/>
        <w:autoSpaceDN w:val="0"/>
        <w:spacing w:after="0" w:line="240" w:lineRule="auto"/>
        <w:ind w:right="107"/>
        <w:rPr>
          <w:rFonts w:ascii="Times New Roman" w:eastAsia="Times New Roman" w:hAnsi="Times New Roman" w:cs="Times New Roman"/>
          <w:b/>
          <w:color w:val="000000"/>
          <w:sz w:val="28"/>
          <w:szCs w:val="28"/>
        </w:rPr>
      </w:pPr>
    </w:p>
    <w:p w:rsidR="001B6E74" w:rsidRDefault="001B6E74" w:rsidP="00CB3A10">
      <w:pPr>
        <w:widowControl w:val="0"/>
        <w:autoSpaceDE w:val="0"/>
        <w:autoSpaceDN w:val="0"/>
        <w:spacing w:after="0" w:line="240" w:lineRule="auto"/>
        <w:ind w:right="107"/>
        <w:rPr>
          <w:rFonts w:ascii="Times New Roman" w:eastAsia="Times New Roman" w:hAnsi="Times New Roman" w:cs="Times New Roman"/>
          <w:b/>
          <w:color w:val="000000"/>
          <w:sz w:val="28"/>
          <w:szCs w:val="28"/>
        </w:rPr>
      </w:pPr>
    </w:p>
    <w:p w:rsidR="001B6E74" w:rsidRDefault="001B6E74" w:rsidP="00CB3A10">
      <w:pPr>
        <w:widowControl w:val="0"/>
        <w:autoSpaceDE w:val="0"/>
        <w:autoSpaceDN w:val="0"/>
        <w:spacing w:after="0" w:line="240" w:lineRule="auto"/>
        <w:ind w:right="107"/>
        <w:rPr>
          <w:rFonts w:ascii="Times New Roman" w:eastAsia="Times New Roman" w:hAnsi="Times New Roman" w:cs="Times New Roman"/>
          <w:b/>
          <w:color w:val="000000"/>
          <w:sz w:val="28"/>
          <w:szCs w:val="28"/>
        </w:rPr>
      </w:pPr>
    </w:p>
    <w:p w:rsidR="001B6E74" w:rsidRDefault="001B6E74" w:rsidP="00CB3A10">
      <w:pPr>
        <w:widowControl w:val="0"/>
        <w:autoSpaceDE w:val="0"/>
        <w:autoSpaceDN w:val="0"/>
        <w:spacing w:after="0" w:line="240" w:lineRule="auto"/>
        <w:ind w:right="107"/>
        <w:rPr>
          <w:rFonts w:ascii="Times New Roman" w:eastAsia="Times New Roman" w:hAnsi="Times New Roman" w:cs="Times New Roman"/>
          <w:b/>
          <w:color w:val="000000"/>
          <w:sz w:val="28"/>
          <w:szCs w:val="28"/>
        </w:rPr>
      </w:pPr>
    </w:p>
    <w:p w:rsidR="001B6E74" w:rsidRDefault="001B6E74" w:rsidP="00CB3A10">
      <w:pPr>
        <w:widowControl w:val="0"/>
        <w:autoSpaceDE w:val="0"/>
        <w:autoSpaceDN w:val="0"/>
        <w:spacing w:after="0" w:line="240" w:lineRule="auto"/>
        <w:ind w:right="107"/>
        <w:rPr>
          <w:rFonts w:ascii="Times New Roman" w:eastAsia="Times New Roman" w:hAnsi="Times New Roman" w:cs="Times New Roman"/>
          <w:b/>
          <w:color w:val="000000"/>
          <w:sz w:val="28"/>
          <w:szCs w:val="28"/>
        </w:rPr>
      </w:pPr>
    </w:p>
    <w:p w:rsidR="001B6E74" w:rsidRDefault="001B6E74" w:rsidP="00CB3A10">
      <w:pPr>
        <w:widowControl w:val="0"/>
        <w:autoSpaceDE w:val="0"/>
        <w:autoSpaceDN w:val="0"/>
        <w:spacing w:after="0" w:line="240" w:lineRule="auto"/>
        <w:ind w:right="107"/>
        <w:rPr>
          <w:rFonts w:ascii="Times New Roman" w:eastAsia="Times New Roman" w:hAnsi="Times New Roman" w:cs="Times New Roman"/>
          <w:b/>
          <w:color w:val="000000"/>
          <w:sz w:val="28"/>
          <w:szCs w:val="28"/>
        </w:rPr>
      </w:pPr>
    </w:p>
    <w:p w:rsidR="001B6E74" w:rsidRDefault="001B6E74" w:rsidP="00CB3A10">
      <w:pPr>
        <w:widowControl w:val="0"/>
        <w:autoSpaceDE w:val="0"/>
        <w:autoSpaceDN w:val="0"/>
        <w:spacing w:after="0" w:line="240" w:lineRule="auto"/>
        <w:ind w:right="107"/>
        <w:rPr>
          <w:rFonts w:ascii="Times New Roman" w:eastAsia="Times New Roman" w:hAnsi="Times New Roman" w:cs="Times New Roman"/>
          <w:b/>
          <w:color w:val="000000"/>
          <w:sz w:val="28"/>
          <w:szCs w:val="28"/>
        </w:rPr>
      </w:pPr>
    </w:p>
    <w:p w:rsidR="001B6E74" w:rsidRDefault="001B6E74" w:rsidP="00CB3A10">
      <w:pPr>
        <w:widowControl w:val="0"/>
        <w:autoSpaceDE w:val="0"/>
        <w:autoSpaceDN w:val="0"/>
        <w:spacing w:after="0" w:line="240" w:lineRule="auto"/>
        <w:ind w:right="107"/>
        <w:rPr>
          <w:rFonts w:ascii="Times New Roman" w:eastAsia="Times New Roman" w:hAnsi="Times New Roman" w:cs="Times New Roman"/>
          <w:b/>
          <w:color w:val="000000"/>
          <w:sz w:val="28"/>
          <w:szCs w:val="28"/>
        </w:rPr>
      </w:pPr>
    </w:p>
    <w:p w:rsidR="001B6E74" w:rsidRDefault="001B6E74" w:rsidP="00CB3A10">
      <w:pPr>
        <w:widowControl w:val="0"/>
        <w:autoSpaceDE w:val="0"/>
        <w:autoSpaceDN w:val="0"/>
        <w:spacing w:after="0" w:line="240" w:lineRule="auto"/>
        <w:ind w:right="107"/>
        <w:rPr>
          <w:rFonts w:ascii="Times New Roman" w:eastAsia="Times New Roman" w:hAnsi="Times New Roman" w:cs="Times New Roman"/>
          <w:b/>
          <w:color w:val="000000"/>
          <w:sz w:val="28"/>
          <w:szCs w:val="28"/>
        </w:rPr>
      </w:pPr>
    </w:p>
    <w:p w:rsidR="001B6E74" w:rsidRDefault="001B6E74" w:rsidP="00CB3A10">
      <w:pPr>
        <w:widowControl w:val="0"/>
        <w:autoSpaceDE w:val="0"/>
        <w:autoSpaceDN w:val="0"/>
        <w:spacing w:after="0" w:line="240" w:lineRule="auto"/>
        <w:ind w:right="107"/>
        <w:rPr>
          <w:rFonts w:ascii="Times New Roman" w:eastAsia="Times New Roman" w:hAnsi="Times New Roman" w:cs="Times New Roman"/>
          <w:b/>
          <w:color w:val="000000"/>
          <w:sz w:val="28"/>
          <w:szCs w:val="28"/>
        </w:rPr>
      </w:pPr>
    </w:p>
    <w:p w:rsidR="001B6E74" w:rsidRDefault="001B6E74" w:rsidP="00CB3A10">
      <w:pPr>
        <w:widowControl w:val="0"/>
        <w:autoSpaceDE w:val="0"/>
        <w:autoSpaceDN w:val="0"/>
        <w:spacing w:after="0" w:line="240" w:lineRule="auto"/>
        <w:ind w:right="107"/>
        <w:rPr>
          <w:rFonts w:ascii="Times New Roman" w:eastAsia="Times New Roman" w:hAnsi="Times New Roman" w:cs="Times New Roman"/>
          <w:b/>
          <w:color w:val="000000"/>
          <w:sz w:val="28"/>
          <w:szCs w:val="28"/>
        </w:rPr>
      </w:pPr>
    </w:p>
    <w:p w:rsidR="001B6E74" w:rsidRDefault="001B6E74" w:rsidP="00CB3A10">
      <w:pPr>
        <w:widowControl w:val="0"/>
        <w:autoSpaceDE w:val="0"/>
        <w:autoSpaceDN w:val="0"/>
        <w:spacing w:after="0" w:line="240" w:lineRule="auto"/>
        <w:ind w:right="107"/>
        <w:rPr>
          <w:rFonts w:ascii="Times New Roman" w:eastAsia="Times New Roman" w:hAnsi="Times New Roman" w:cs="Times New Roman"/>
          <w:b/>
          <w:color w:val="000000"/>
          <w:sz w:val="28"/>
          <w:szCs w:val="28"/>
        </w:rPr>
      </w:pPr>
    </w:p>
    <w:p w:rsidR="001B6E74" w:rsidRDefault="001B6E74" w:rsidP="00CB3A10">
      <w:pPr>
        <w:widowControl w:val="0"/>
        <w:autoSpaceDE w:val="0"/>
        <w:autoSpaceDN w:val="0"/>
        <w:spacing w:after="0" w:line="240" w:lineRule="auto"/>
        <w:ind w:right="107"/>
        <w:rPr>
          <w:rFonts w:ascii="Times New Roman" w:eastAsia="Times New Roman" w:hAnsi="Times New Roman" w:cs="Times New Roman"/>
          <w:b/>
          <w:color w:val="000000"/>
          <w:sz w:val="28"/>
          <w:szCs w:val="28"/>
        </w:rPr>
      </w:pPr>
    </w:p>
    <w:p w:rsidR="001B6E74" w:rsidRDefault="001B6E74" w:rsidP="00CB3A10">
      <w:pPr>
        <w:widowControl w:val="0"/>
        <w:autoSpaceDE w:val="0"/>
        <w:autoSpaceDN w:val="0"/>
        <w:spacing w:after="0" w:line="240" w:lineRule="auto"/>
        <w:ind w:right="107"/>
        <w:rPr>
          <w:rFonts w:ascii="Times New Roman" w:eastAsia="Times New Roman" w:hAnsi="Times New Roman" w:cs="Times New Roman"/>
          <w:b/>
          <w:color w:val="000000"/>
          <w:sz w:val="28"/>
          <w:szCs w:val="28"/>
        </w:rPr>
      </w:pPr>
    </w:p>
    <w:p w:rsidR="001B6E74" w:rsidRDefault="001B6E74" w:rsidP="00CB3A10">
      <w:pPr>
        <w:widowControl w:val="0"/>
        <w:autoSpaceDE w:val="0"/>
        <w:autoSpaceDN w:val="0"/>
        <w:spacing w:after="0" w:line="240" w:lineRule="auto"/>
        <w:ind w:right="107"/>
        <w:rPr>
          <w:rFonts w:ascii="Times New Roman" w:eastAsia="Times New Roman" w:hAnsi="Times New Roman" w:cs="Times New Roman"/>
          <w:b/>
          <w:color w:val="000000"/>
          <w:sz w:val="28"/>
          <w:szCs w:val="28"/>
        </w:rPr>
      </w:pPr>
    </w:p>
    <w:p w:rsidR="001B6E74" w:rsidRDefault="001B6E74" w:rsidP="00CB3A10">
      <w:pPr>
        <w:widowControl w:val="0"/>
        <w:autoSpaceDE w:val="0"/>
        <w:autoSpaceDN w:val="0"/>
        <w:spacing w:after="0" w:line="240" w:lineRule="auto"/>
        <w:ind w:right="107"/>
        <w:rPr>
          <w:rFonts w:ascii="Times New Roman" w:eastAsia="Times New Roman" w:hAnsi="Times New Roman" w:cs="Times New Roman"/>
          <w:b/>
          <w:color w:val="000000"/>
          <w:sz w:val="28"/>
          <w:szCs w:val="28"/>
        </w:rPr>
      </w:pPr>
    </w:p>
    <w:p w:rsidR="001B6E74" w:rsidRDefault="001B6E74" w:rsidP="00CB3A10">
      <w:pPr>
        <w:widowControl w:val="0"/>
        <w:autoSpaceDE w:val="0"/>
        <w:autoSpaceDN w:val="0"/>
        <w:spacing w:after="0" w:line="240" w:lineRule="auto"/>
        <w:ind w:right="107"/>
        <w:rPr>
          <w:rFonts w:ascii="Times New Roman" w:eastAsia="Times New Roman" w:hAnsi="Times New Roman" w:cs="Times New Roman"/>
          <w:b/>
          <w:color w:val="000000"/>
          <w:sz w:val="28"/>
          <w:szCs w:val="28"/>
        </w:rPr>
      </w:pPr>
    </w:p>
    <w:p w:rsidR="001B6E74" w:rsidRDefault="001B6E74" w:rsidP="00CB3A10">
      <w:pPr>
        <w:widowControl w:val="0"/>
        <w:autoSpaceDE w:val="0"/>
        <w:autoSpaceDN w:val="0"/>
        <w:spacing w:after="0" w:line="240" w:lineRule="auto"/>
        <w:ind w:right="107"/>
        <w:rPr>
          <w:rFonts w:ascii="Times New Roman" w:eastAsia="Times New Roman" w:hAnsi="Times New Roman" w:cs="Times New Roman"/>
          <w:b/>
          <w:color w:val="000000"/>
          <w:sz w:val="28"/>
          <w:szCs w:val="28"/>
        </w:rPr>
      </w:pPr>
    </w:p>
    <w:p w:rsidR="001B6E74" w:rsidRDefault="001B6E74" w:rsidP="00CB3A10">
      <w:pPr>
        <w:widowControl w:val="0"/>
        <w:autoSpaceDE w:val="0"/>
        <w:autoSpaceDN w:val="0"/>
        <w:spacing w:after="0" w:line="240" w:lineRule="auto"/>
        <w:ind w:right="107"/>
        <w:rPr>
          <w:rFonts w:ascii="Times New Roman" w:eastAsia="Times New Roman" w:hAnsi="Times New Roman" w:cs="Times New Roman"/>
          <w:b/>
          <w:color w:val="000000"/>
          <w:sz w:val="28"/>
          <w:szCs w:val="28"/>
        </w:rPr>
      </w:pPr>
    </w:p>
    <w:p w:rsidR="001B6E74" w:rsidRDefault="001B6E74" w:rsidP="00CB3A10">
      <w:pPr>
        <w:widowControl w:val="0"/>
        <w:autoSpaceDE w:val="0"/>
        <w:autoSpaceDN w:val="0"/>
        <w:spacing w:after="0" w:line="240" w:lineRule="auto"/>
        <w:ind w:right="107"/>
        <w:rPr>
          <w:rFonts w:ascii="Times New Roman" w:eastAsia="Times New Roman" w:hAnsi="Times New Roman" w:cs="Times New Roman"/>
          <w:b/>
          <w:color w:val="000000"/>
          <w:sz w:val="28"/>
          <w:szCs w:val="28"/>
        </w:rPr>
      </w:pPr>
    </w:p>
    <w:p w:rsidR="001B6E74" w:rsidRDefault="001B6E74" w:rsidP="00CB3A10">
      <w:pPr>
        <w:widowControl w:val="0"/>
        <w:autoSpaceDE w:val="0"/>
        <w:autoSpaceDN w:val="0"/>
        <w:spacing w:after="0" w:line="240" w:lineRule="auto"/>
        <w:ind w:right="107"/>
        <w:rPr>
          <w:rFonts w:ascii="Times New Roman" w:eastAsia="Times New Roman" w:hAnsi="Times New Roman" w:cs="Times New Roman"/>
          <w:b/>
          <w:color w:val="000000"/>
          <w:sz w:val="28"/>
          <w:szCs w:val="28"/>
        </w:rPr>
      </w:pPr>
    </w:p>
    <w:p w:rsidR="001B6E74" w:rsidRDefault="001B6E74" w:rsidP="00CB3A10">
      <w:pPr>
        <w:widowControl w:val="0"/>
        <w:autoSpaceDE w:val="0"/>
        <w:autoSpaceDN w:val="0"/>
        <w:spacing w:after="0" w:line="240" w:lineRule="auto"/>
        <w:ind w:right="107"/>
        <w:rPr>
          <w:rFonts w:ascii="Times New Roman" w:eastAsia="Times New Roman" w:hAnsi="Times New Roman" w:cs="Times New Roman"/>
          <w:b/>
          <w:color w:val="000000"/>
          <w:sz w:val="28"/>
          <w:szCs w:val="28"/>
        </w:rPr>
      </w:pPr>
    </w:p>
    <w:p w:rsidR="001B6E74" w:rsidRDefault="001B6E74" w:rsidP="00CB3A10">
      <w:pPr>
        <w:widowControl w:val="0"/>
        <w:autoSpaceDE w:val="0"/>
        <w:autoSpaceDN w:val="0"/>
        <w:spacing w:after="0" w:line="240" w:lineRule="auto"/>
        <w:ind w:right="107"/>
        <w:rPr>
          <w:rFonts w:ascii="Times New Roman" w:eastAsia="Times New Roman" w:hAnsi="Times New Roman" w:cs="Times New Roman"/>
          <w:b/>
          <w:color w:val="000000"/>
          <w:sz w:val="28"/>
          <w:szCs w:val="28"/>
        </w:rPr>
      </w:pPr>
    </w:p>
    <w:p w:rsidR="001B6E74" w:rsidRDefault="001B6E74" w:rsidP="00CB3A10">
      <w:pPr>
        <w:widowControl w:val="0"/>
        <w:autoSpaceDE w:val="0"/>
        <w:autoSpaceDN w:val="0"/>
        <w:spacing w:after="0" w:line="240" w:lineRule="auto"/>
        <w:ind w:right="107"/>
        <w:rPr>
          <w:rFonts w:ascii="Times New Roman" w:eastAsia="Times New Roman" w:hAnsi="Times New Roman" w:cs="Times New Roman"/>
          <w:b/>
          <w:color w:val="000000"/>
          <w:sz w:val="28"/>
          <w:szCs w:val="28"/>
        </w:rPr>
      </w:pPr>
    </w:p>
    <w:p w:rsidR="001B6E74" w:rsidRDefault="001B6E74" w:rsidP="00CB3A10">
      <w:pPr>
        <w:widowControl w:val="0"/>
        <w:autoSpaceDE w:val="0"/>
        <w:autoSpaceDN w:val="0"/>
        <w:spacing w:after="0" w:line="240" w:lineRule="auto"/>
        <w:ind w:right="107"/>
        <w:rPr>
          <w:rFonts w:ascii="Times New Roman" w:eastAsia="Times New Roman" w:hAnsi="Times New Roman" w:cs="Times New Roman"/>
          <w:b/>
          <w:color w:val="000000"/>
          <w:sz w:val="28"/>
          <w:szCs w:val="28"/>
        </w:rPr>
      </w:pPr>
    </w:p>
    <w:p w:rsidR="001B6E74" w:rsidRDefault="001B6E74" w:rsidP="00CB3A10">
      <w:pPr>
        <w:widowControl w:val="0"/>
        <w:autoSpaceDE w:val="0"/>
        <w:autoSpaceDN w:val="0"/>
        <w:spacing w:after="0" w:line="240" w:lineRule="auto"/>
        <w:ind w:right="107"/>
        <w:rPr>
          <w:rFonts w:ascii="Times New Roman" w:eastAsia="Times New Roman" w:hAnsi="Times New Roman" w:cs="Times New Roman"/>
          <w:b/>
          <w:color w:val="000000"/>
          <w:sz w:val="28"/>
          <w:szCs w:val="28"/>
        </w:rPr>
      </w:pPr>
    </w:p>
    <w:p w:rsidR="001B6E74" w:rsidRDefault="001B6E74" w:rsidP="00CB3A10">
      <w:pPr>
        <w:widowControl w:val="0"/>
        <w:autoSpaceDE w:val="0"/>
        <w:autoSpaceDN w:val="0"/>
        <w:spacing w:after="0" w:line="240" w:lineRule="auto"/>
        <w:ind w:right="107"/>
        <w:rPr>
          <w:rFonts w:ascii="Times New Roman" w:eastAsia="Times New Roman" w:hAnsi="Times New Roman" w:cs="Times New Roman"/>
          <w:b/>
          <w:color w:val="000000"/>
          <w:sz w:val="28"/>
          <w:szCs w:val="28"/>
        </w:rPr>
      </w:pPr>
    </w:p>
    <w:p w:rsidR="001B6E74" w:rsidRDefault="001B6E74" w:rsidP="00CB3A10">
      <w:pPr>
        <w:widowControl w:val="0"/>
        <w:autoSpaceDE w:val="0"/>
        <w:autoSpaceDN w:val="0"/>
        <w:spacing w:after="0" w:line="240" w:lineRule="auto"/>
        <w:ind w:right="107"/>
        <w:rPr>
          <w:rFonts w:ascii="Times New Roman" w:eastAsia="Times New Roman" w:hAnsi="Times New Roman" w:cs="Times New Roman"/>
          <w:b/>
          <w:color w:val="000000"/>
          <w:sz w:val="28"/>
          <w:szCs w:val="28"/>
        </w:rPr>
      </w:pPr>
    </w:p>
    <w:p w:rsidR="001B6E74" w:rsidRDefault="001B6E74" w:rsidP="00CB3A10">
      <w:pPr>
        <w:widowControl w:val="0"/>
        <w:autoSpaceDE w:val="0"/>
        <w:autoSpaceDN w:val="0"/>
        <w:spacing w:after="0" w:line="240" w:lineRule="auto"/>
        <w:ind w:right="107"/>
        <w:rPr>
          <w:rFonts w:ascii="Times New Roman" w:eastAsia="Times New Roman" w:hAnsi="Times New Roman" w:cs="Times New Roman"/>
          <w:b/>
          <w:color w:val="000000"/>
          <w:sz w:val="28"/>
          <w:szCs w:val="28"/>
        </w:rPr>
      </w:pPr>
    </w:p>
    <w:p w:rsidR="001B6E74" w:rsidRPr="001B6E74" w:rsidRDefault="001B6E74" w:rsidP="001B6E74">
      <w:pPr>
        <w:shd w:val="clear" w:color="auto" w:fill="FFFFFF"/>
        <w:spacing w:after="0" w:line="240" w:lineRule="auto"/>
        <w:jc w:val="right"/>
        <w:rPr>
          <w:rFonts w:ascii="Times New Roman" w:eastAsia="Times New Roman" w:hAnsi="Times New Roman" w:cs="Times New Roman"/>
          <w:color w:val="293A55"/>
          <w:sz w:val="24"/>
          <w:szCs w:val="24"/>
          <w:lang w:eastAsia="uk-UA"/>
        </w:rPr>
      </w:pPr>
      <w:r>
        <w:rPr>
          <w:rFonts w:ascii="Times New Roman" w:eastAsia="Times New Roman" w:hAnsi="Times New Roman" w:cs="Times New Roman"/>
          <w:color w:val="293A55"/>
          <w:sz w:val="24"/>
          <w:szCs w:val="24"/>
          <w:lang w:eastAsia="uk-UA"/>
        </w:rPr>
        <w:t>Додаток 3</w:t>
      </w:r>
    </w:p>
    <w:p w:rsidR="00CB3A10" w:rsidRPr="00480FF8" w:rsidRDefault="00E31877" w:rsidP="001B6E74">
      <w:pPr>
        <w:widowControl w:val="0"/>
        <w:autoSpaceDE w:val="0"/>
        <w:autoSpaceDN w:val="0"/>
        <w:spacing w:after="0" w:line="240" w:lineRule="auto"/>
        <w:ind w:right="10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293A55"/>
          <w:sz w:val="24"/>
          <w:szCs w:val="24"/>
          <w:lang w:eastAsia="uk-UA"/>
        </w:rPr>
        <w:t>до наказу №197</w:t>
      </w:r>
      <w:r w:rsidR="001B6E74" w:rsidRPr="001B6E74">
        <w:rPr>
          <w:rFonts w:ascii="Times New Roman" w:eastAsia="Times New Roman" w:hAnsi="Times New Roman" w:cs="Times New Roman"/>
          <w:color w:val="293A55"/>
          <w:sz w:val="24"/>
          <w:szCs w:val="24"/>
          <w:lang w:eastAsia="uk-UA"/>
        </w:rPr>
        <w:t xml:space="preserve"> від 25.12.2023р.</w:t>
      </w:r>
      <w:r w:rsidR="001B6E74" w:rsidRPr="001B6E74">
        <w:rPr>
          <w:rFonts w:ascii="Times New Roman" w:eastAsia="Times New Roman" w:hAnsi="Times New Roman" w:cs="Times New Roman"/>
          <w:color w:val="293A55"/>
          <w:sz w:val="24"/>
          <w:szCs w:val="24"/>
          <w:lang w:eastAsia="uk-UA"/>
        </w:rPr>
        <w:br/>
      </w:r>
    </w:p>
    <w:p w:rsidR="00CB3A10" w:rsidRPr="001B6E74" w:rsidRDefault="00CB3A10" w:rsidP="00CB3A10">
      <w:pPr>
        <w:shd w:val="clear" w:color="auto" w:fill="FFFFFF"/>
        <w:spacing w:after="0" w:line="240" w:lineRule="auto"/>
        <w:outlineLvl w:val="2"/>
        <w:rPr>
          <w:rFonts w:ascii="Times New Roman" w:eastAsia="Times New Roman" w:hAnsi="Times New Roman" w:cs="Times New Roman"/>
          <w:b/>
          <w:bCs/>
          <w:color w:val="293A55"/>
          <w:sz w:val="28"/>
          <w:szCs w:val="28"/>
          <w:lang w:eastAsia="uk-UA"/>
        </w:rPr>
      </w:pPr>
      <w:r w:rsidRPr="001B6E74">
        <w:rPr>
          <w:rFonts w:ascii="Times New Roman" w:eastAsia="Times New Roman" w:hAnsi="Times New Roman" w:cs="Times New Roman"/>
          <w:b/>
          <w:bCs/>
          <w:color w:val="293A55"/>
          <w:sz w:val="28"/>
          <w:szCs w:val="28"/>
          <w:lang w:eastAsia="uk-UA"/>
        </w:rPr>
        <w:t>Алгоритм дій у разі нападу або ризику нападу на Піщанський ліцей</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1. Директор Піщанського ліцею координує та контролює дії членів команди реагування ліцею та працівників ліцею.</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2. Команда реагування ліцею та/або працівник ліцею:</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1) негайно викликають поліцію та (за необхідності) інші екстрені служби, вмикає систему оповіщення за першим сигналом та повідомляє керівнику закладу про напад або ризик нападу на ліцей;</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2) з'ясовує обставини нападу або виникнення ризику нападу (сутність загрози, кількість постраждалих від нападу, їх фізичний стан та місце перебування);</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3) у разі неможливості евакуації, зокрема якщо проведення евакуації може бути небезпечним, уживає заходів щодо залишення учасників освітнього процесу в місці їх перебування в закладі та блокування будь-яким способом дверей та вікон;</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4) у разі проведення евакуації вмикає систему оповіщення за другим сигналом;</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5) уживає заходів щодо проведення безпечної евакуації учасників освітнього процесу в безпечне місце;</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6) організовує безпечне пересування учасників освітнього процесу до укриття або іншого безпечного місця;</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7) перевіряє приміщення, будівлю ліцею на відсутність у них учасників освітнього процесу;</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8) виконує вимоги поліцейських та/або працівників ДСНС, які прибули в заклад для реагування на напад або ризик нападу, та сприяє в межах компетенції їх діяльності та за можливості інформує про перебіг евакуації, місця перебування учасників освітнього процесу;</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9) у разі наявності постраждалих від нападу організовує надання їм домедичної допомоги, у тому числі із залученням екстрених служб;</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10) за можливості оповіщає батьків, інших законних представників про переміщення здобувачів освіти в укриття;</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11) погоджує повернення учасників освітнього процесу до навчання після завершення заходів, вжитих у разі нападу або ризику нападу на ліцей, а також перевіряє кількість здобувачів освіти.</w:t>
      </w:r>
    </w:p>
    <w:p w:rsidR="00CB3A10" w:rsidRPr="00480FF8" w:rsidRDefault="00CB3A10" w:rsidP="00CB3A10">
      <w:pPr>
        <w:widowControl w:val="0"/>
        <w:autoSpaceDE w:val="0"/>
        <w:autoSpaceDN w:val="0"/>
        <w:spacing w:after="0" w:line="240" w:lineRule="auto"/>
        <w:ind w:right="107"/>
        <w:rPr>
          <w:rFonts w:ascii="Times New Roman" w:eastAsia="Times New Roman" w:hAnsi="Times New Roman" w:cs="Times New Roman"/>
          <w:color w:val="000000"/>
          <w:sz w:val="28"/>
          <w:szCs w:val="28"/>
        </w:rPr>
      </w:pPr>
    </w:p>
    <w:p w:rsidR="00CB3A10" w:rsidRPr="00480FF8" w:rsidRDefault="00CB3A10" w:rsidP="00CB3A10">
      <w:pPr>
        <w:widowControl w:val="0"/>
        <w:autoSpaceDE w:val="0"/>
        <w:autoSpaceDN w:val="0"/>
        <w:spacing w:after="0" w:line="240" w:lineRule="auto"/>
        <w:ind w:right="107"/>
        <w:rPr>
          <w:rFonts w:ascii="Times New Roman" w:eastAsia="Times New Roman" w:hAnsi="Times New Roman" w:cs="Times New Roman"/>
          <w:color w:val="000000"/>
          <w:sz w:val="28"/>
          <w:szCs w:val="28"/>
        </w:rPr>
      </w:pPr>
    </w:p>
    <w:p w:rsidR="001B6E74" w:rsidRDefault="00CB3A10" w:rsidP="00CB3A10">
      <w:pPr>
        <w:widowControl w:val="0"/>
        <w:autoSpaceDE w:val="0"/>
        <w:autoSpaceDN w:val="0"/>
        <w:spacing w:after="0" w:line="240" w:lineRule="auto"/>
        <w:ind w:right="107"/>
        <w:rPr>
          <w:rFonts w:ascii="Times New Roman" w:eastAsia="Times New Roman" w:hAnsi="Times New Roman" w:cs="Times New Roman"/>
          <w:color w:val="000000"/>
          <w:sz w:val="28"/>
          <w:szCs w:val="28"/>
        </w:rPr>
      </w:pPr>
      <w:r w:rsidRPr="00480FF8">
        <w:rPr>
          <w:rFonts w:ascii="Times New Roman" w:eastAsia="Times New Roman" w:hAnsi="Times New Roman" w:cs="Times New Roman"/>
          <w:color w:val="000000"/>
          <w:sz w:val="28"/>
          <w:szCs w:val="28"/>
        </w:rPr>
        <w:t xml:space="preserve">                                                                                                            </w:t>
      </w:r>
    </w:p>
    <w:p w:rsidR="001B6E74" w:rsidRDefault="001B6E74" w:rsidP="00CB3A10">
      <w:pPr>
        <w:widowControl w:val="0"/>
        <w:autoSpaceDE w:val="0"/>
        <w:autoSpaceDN w:val="0"/>
        <w:spacing w:after="0" w:line="240" w:lineRule="auto"/>
        <w:ind w:right="107"/>
        <w:rPr>
          <w:rFonts w:ascii="Times New Roman" w:eastAsia="Times New Roman" w:hAnsi="Times New Roman" w:cs="Times New Roman"/>
          <w:color w:val="000000"/>
          <w:sz w:val="28"/>
          <w:szCs w:val="28"/>
        </w:rPr>
      </w:pPr>
    </w:p>
    <w:p w:rsidR="001B6E74" w:rsidRDefault="001B6E74" w:rsidP="00CB3A10">
      <w:pPr>
        <w:widowControl w:val="0"/>
        <w:autoSpaceDE w:val="0"/>
        <w:autoSpaceDN w:val="0"/>
        <w:spacing w:after="0" w:line="240" w:lineRule="auto"/>
        <w:ind w:right="107"/>
        <w:rPr>
          <w:rFonts w:ascii="Times New Roman" w:eastAsia="Times New Roman" w:hAnsi="Times New Roman" w:cs="Times New Roman"/>
          <w:color w:val="000000"/>
          <w:sz w:val="28"/>
          <w:szCs w:val="28"/>
        </w:rPr>
      </w:pPr>
    </w:p>
    <w:p w:rsidR="001B6E74" w:rsidRDefault="001B6E74" w:rsidP="00CB3A10">
      <w:pPr>
        <w:widowControl w:val="0"/>
        <w:autoSpaceDE w:val="0"/>
        <w:autoSpaceDN w:val="0"/>
        <w:spacing w:after="0" w:line="240" w:lineRule="auto"/>
        <w:ind w:right="107"/>
        <w:rPr>
          <w:rFonts w:ascii="Times New Roman" w:eastAsia="Times New Roman" w:hAnsi="Times New Roman" w:cs="Times New Roman"/>
          <w:color w:val="000000"/>
          <w:sz w:val="28"/>
          <w:szCs w:val="28"/>
        </w:rPr>
      </w:pPr>
    </w:p>
    <w:p w:rsidR="001B6E74" w:rsidRDefault="001B6E74" w:rsidP="00CB3A10">
      <w:pPr>
        <w:widowControl w:val="0"/>
        <w:autoSpaceDE w:val="0"/>
        <w:autoSpaceDN w:val="0"/>
        <w:spacing w:after="0" w:line="240" w:lineRule="auto"/>
        <w:ind w:right="107"/>
        <w:rPr>
          <w:rFonts w:ascii="Times New Roman" w:eastAsia="Times New Roman" w:hAnsi="Times New Roman" w:cs="Times New Roman"/>
          <w:color w:val="000000"/>
          <w:sz w:val="28"/>
          <w:szCs w:val="28"/>
        </w:rPr>
      </w:pPr>
    </w:p>
    <w:p w:rsidR="001B6E74" w:rsidRDefault="001B6E74" w:rsidP="00CB3A10">
      <w:pPr>
        <w:widowControl w:val="0"/>
        <w:autoSpaceDE w:val="0"/>
        <w:autoSpaceDN w:val="0"/>
        <w:spacing w:after="0" w:line="240" w:lineRule="auto"/>
        <w:ind w:right="107"/>
        <w:rPr>
          <w:rFonts w:ascii="Times New Roman" w:eastAsia="Times New Roman" w:hAnsi="Times New Roman" w:cs="Times New Roman"/>
          <w:color w:val="000000"/>
          <w:sz w:val="28"/>
          <w:szCs w:val="28"/>
        </w:rPr>
      </w:pPr>
    </w:p>
    <w:p w:rsidR="001B6E74" w:rsidRDefault="001B6E74" w:rsidP="00CB3A10">
      <w:pPr>
        <w:widowControl w:val="0"/>
        <w:autoSpaceDE w:val="0"/>
        <w:autoSpaceDN w:val="0"/>
        <w:spacing w:after="0" w:line="240" w:lineRule="auto"/>
        <w:ind w:right="107"/>
        <w:rPr>
          <w:rFonts w:ascii="Times New Roman" w:eastAsia="Times New Roman" w:hAnsi="Times New Roman" w:cs="Times New Roman"/>
          <w:color w:val="000000"/>
          <w:sz w:val="28"/>
          <w:szCs w:val="28"/>
        </w:rPr>
      </w:pPr>
    </w:p>
    <w:p w:rsidR="001B6E74" w:rsidRDefault="001B6E74" w:rsidP="00CB3A10">
      <w:pPr>
        <w:widowControl w:val="0"/>
        <w:autoSpaceDE w:val="0"/>
        <w:autoSpaceDN w:val="0"/>
        <w:spacing w:after="0" w:line="240" w:lineRule="auto"/>
        <w:ind w:right="107"/>
        <w:rPr>
          <w:rFonts w:ascii="Times New Roman" w:eastAsia="Times New Roman" w:hAnsi="Times New Roman" w:cs="Times New Roman"/>
          <w:color w:val="000000"/>
          <w:sz w:val="28"/>
          <w:szCs w:val="28"/>
        </w:rPr>
      </w:pPr>
    </w:p>
    <w:p w:rsidR="001B6E74" w:rsidRDefault="001B6E74" w:rsidP="00CB3A10">
      <w:pPr>
        <w:widowControl w:val="0"/>
        <w:autoSpaceDE w:val="0"/>
        <w:autoSpaceDN w:val="0"/>
        <w:spacing w:after="0" w:line="240" w:lineRule="auto"/>
        <w:ind w:right="107"/>
        <w:rPr>
          <w:rFonts w:ascii="Times New Roman" w:eastAsia="Times New Roman" w:hAnsi="Times New Roman" w:cs="Times New Roman"/>
          <w:color w:val="000000"/>
          <w:sz w:val="28"/>
          <w:szCs w:val="28"/>
        </w:rPr>
      </w:pPr>
    </w:p>
    <w:p w:rsidR="001B6E74" w:rsidRDefault="001B6E74" w:rsidP="00CB3A10">
      <w:pPr>
        <w:widowControl w:val="0"/>
        <w:autoSpaceDE w:val="0"/>
        <w:autoSpaceDN w:val="0"/>
        <w:spacing w:after="0" w:line="240" w:lineRule="auto"/>
        <w:ind w:right="107"/>
        <w:rPr>
          <w:rFonts w:ascii="Times New Roman" w:eastAsia="Times New Roman" w:hAnsi="Times New Roman" w:cs="Times New Roman"/>
          <w:color w:val="000000"/>
          <w:sz w:val="28"/>
          <w:szCs w:val="28"/>
        </w:rPr>
      </w:pPr>
    </w:p>
    <w:p w:rsidR="001B6E74" w:rsidRDefault="001B6E74" w:rsidP="00CB3A10">
      <w:pPr>
        <w:widowControl w:val="0"/>
        <w:autoSpaceDE w:val="0"/>
        <w:autoSpaceDN w:val="0"/>
        <w:spacing w:after="0" w:line="240" w:lineRule="auto"/>
        <w:ind w:right="107"/>
        <w:rPr>
          <w:rFonts w:ascii="Times New Roman" w:eastAsia="Times New Roman" w:hAnsi="Times New Roman" w:cs="Times New Roman"/>
          <w:color w:val="000000"/>
          <w:sz w:val="28"/>
          <w:szCs w:val="28"/>
        </w:rPr>
      </w:pPr>
    </w:p>
    <w:p w:rsidR="001B6E74" w:rsidRDefault="001B6E74" w:rsidP="00CB3A10">
      <w:pPr>
        <w:widowControl w:val="0"/>
        <w:autoSpaceDE w:val="0"/>
        <w:autoSpaceDN w:val="0"/>
        <w:spacing w:after="0" w:line="240" w:lineRule="auto"/>
        <w:ind w:right="107"/>
        <w:rPr>
          <w:rFonts w:ascii="Times New Roman" w:eastAsia="Times New Roman" w:hAnsi="Times New Roman" w:cs="Times New Roman"/>
          <w:color w:val="000000"/>
          <w:sz w:val="28"/>
          <w:szCs w:val="28"/>
        </w:rPr>
      </w:pPr>
    </w:p>
    <w:p w:rsidR="001B6E74" w:rsidRDefault="001B6E74" w:rsidP="00CB3A10">
      <w:pPr>
        <w:widowControl w:val="0"/>
        <w:autoSpaceDE w:val="0"/>
        <w:autoSpaceDN w:val="0"/>
        <w:spacing w:after="0" w:line="240" w:lineRule="auto"/>
        <w:ind w:right="107"/>
        <w:rPr>
          <w:rFonts w:ascii="Times New Roman" w:eastAsia="Times New Roman" w:hAnsi="Times New Roman" w:cs="Times New Roman"/>
          <w:color w:val="000000"/>
          <w:sz w:val="28"/>
          <w:szCs w:val="28"/>
        </w:rPr>
      </w:pPr>
    </w:p>
    <w:p w:rsidR="001B6E74" w:rsidRPr="001B6E74" w:rsidRDefault="001B6E74" w:rsidP="001B6E74">
      <w:pPr>
        <w:shd w:val="clear" w:color="auto" w:fill="FFFFFF"/>
        <w:spacing w:after="0" w:line="240" w:lineRule="auto"/>
        <w:jc w:val="right"/>
        <w:rPr>
          <w:rFonts w:ascii="Times New Roman" w:eastAsia="Times New Roman" w:hAnsi="Times New Roman" w:cs="Times New Roman"/>
          <w:color w:val="293A55"/>
          <w:sz w:val="24"/>
          <w:szCs w:val="24"/>
          <w:lang w:eastAsia="uk-UA"/>
        </w:rPr>
      </w:pPr>
      <w:r>
        <w:rPr>
          <w:rFonts w:ascii="Times New Roman" w:eastAsia="Times New Roman" w:hAnsi="Times New Roman" w:cs="Times New Roman"/>
          <w:color w:val="293A55"/>
          <w:sz w:val="24"/>
          <w:szCs w:val="24"/>
          <w:lang w:eastAsia="uk-UA"/>
        </w:rPr>
        <w:t>Додаток 4</w:t>
      </w:r>
    </w:p>
    <w:p w:rsidR="00CB3A10" w:rsidRPr="00480FF8" w:rsidRDefault="00E31877" w:rsidP="001B6E74">
      <w:pPr>
        <w:widowControl w:val="0"/>
        <w:autoSpaceDE w:val="0"/>
        <w:autoSpaceDN w:val="0"/>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color w:val="293A55"/>
          <w:sz w:val="24"/>
          <w:szCs w:val="24"/>
          <w:lang w:eastAsia="uk-UA"/>
        </w:rPr>
        <w:t>до наказу №197</w:t>
      </w:r>
      <w:r w:rsidR="001B6E74" w:rsidRPr="001B6E74">
        <w:rPr>
          <w:rFonts w:ascii="Times New Roman" w:eastAsia="Times New Roman" w:hAnsi="Times New Roman" w:cs="Times New Roman"/>
          <w:color w:val="293A55"/>
          <w:sz w:val="24"/>
          <w:szCs w:val="24"/>
          <w:lang w:eastAsia="uk-UA"/>
        </w:rPr>
        <w:t xml:space="preserve"> від 25.12.2023р.</w:t>
      </w:r>
      <w:r w:rsidR="001B6E74" w:rsidRPr="001B6E74">
        <w:rPr>
          <w:rFonts w:ascii="Times New Roman" w:eastAsia="Times New Roman" w:hAnsi="Times New Roman" w:cs="Times New Roman"/>
          <w:color w:val="293A55"/>
          <w:sz w:val="24"/>
          <w:szCs w:val="24"/>
          <w:lang w:eastAsia="uk-UA"/>
        </w:rPr>
        <w:br/>
      </w:r>
    </w:p>
    <w:p w:rsidR="00CB3A10" w:rsidRPr="00480FF8" w:rsidRDefault="00CB3A10" w:rsidP="00CB3A10">
      <w:pPr>
        <w:widowControl w:val="0"/>
        <w:autoSpaceDE w:val="0"/>
        <w:autoSpaceDN w:val="0"/>
        <w:spacing w:after="0" w:line="240" w:lineRule="auto"/>
        <w:ind w:left="-284"/>
        <w:jc w:val="center"/>
        <w:rPr>
          <w:rFonts w:ascii="Times New Roman" w:eastAsia="Times New Roman" w:hAnsi="Times New Roman" w:cs="Times New Roman"/>
          <w:b/>
          <w:sz w:val="28"/>
          <w:szCs w:val="28"/>
        </w:rPr>
      </w:pPr>
    </w:p>
    <w:p w:rsidR="00CB3A10" w:rsidRPr="00480FF8" w:rsidRDefault="00CB3A10" w:rsidP="00CB3A10">
      <w:pPr>
        <w:widowControl w:val="0"/>
        <w:autoSpaceDE w:val="0"/>
        <w:autoSpaceDN w:val="0"/>
        <w:spacing w:after="0" w:line="240" w:lineRule="auto"/>
        <w:ind w:left="-284"/>
        <w:jc w:val="center"/>
        <w:rPr>
          <w:rFonts w:ascii="Times New Roman" w:eastAsia="Times New Roman" w:hAnsi="Times New Roman" w:cs="Times New Roman"/>
          <w:b/>
          <w:sz w:val="28"/>
          <w:szCs w:val="28"/>
        </w:rPr>
      </w:pPr>
      <w:r w:rsidRPr="00480FF8">
        <w:rPr>
          <w:rFonts w:ascii="Times New Roman" w:eastAsia="Times New Roman" w:hAnsi="Times New Roman" w:cs="Times New Roman"/>
          <w:b/>
          <w:sz w:val="28"/>
          <w:szCs w:val="28"/>
        </w:rPr>
        <w:t xml:space="preserve">План евакуації учасників освітнього процесу </w:t>
      </w:r>
      <w:r w:rsidRPr="00480FF8">
        <w:rPr>
          <w:rFonts w:ascii="Times New Roman" w:eastAsia="Times New Roman" w:hAnsi="Times New Roman" w:cs="Times New Roman"/>
          <w:b/>
          <w:sz w:val="28"/>
          <w:szCs w:val="28"/>
          <w:lang w:eastAsia="ru-RU"/>
        </w:rPr>
        <w:t>Піщанського ліцею</w:t>
      </w:r>
    </w:p>
    <w:p w:rsidR="00CB3A10" w:rsidRPr="00480FF8" w:rsidRDefault="00CB3A10" w:rsidP="00CB3A10">
      <w:pPr>
        <w:shd w:val="clear" w:color="auto" w:fill="FFFFFF"/>
        <w:spacing w:after="0" w:line="240" w:lineRule="auto"/>
        <w:outlineLvl w:val="2"/>
        <w:rPr>
          <w:rFonts w:ascii="inherit" w:eastAsia="Times New Roman" w:hAnsi="inherit" w:cs="Times New Roman"/>
          <w:b/>
          <w:bCs/>
          <w:color w:val="293A55"/>
          <w:sz w:val="28"/>
          <w:szCs w:val="28"/>
          <w:lang w:eastAsia="uk-UA"/>
        </w:rPr>
      </w:pPr>
      <w:r w:rsidRPr="00480FF8">
        <w:rPr>
          <w:rFonts w:ascii="Times New Roman" w:eastAsia="Times New Roman" w:hAnsi="Times New Roman" w:cs="Times New Roman"/>
          <w:b/>
          <w:sz w:val="28"/>
          <w:szCs w:val="28"/>
          <w:lang w:eastAsia="ru-RU"/>
        </w:rPr>
        <w:t xml:space="preserve">                                  </w:t>
      </w:r>
      <w:proofErr w:type="gramStart"/>
      <w:r w:rsidRPr="00480FF8">
        <w:rPr>
          <w:rFonts w:ascii="Times New Roman" w:eastAsia="Times New Roman" w:hAnsi="Times New Roman" w:cs="Times New Roman"/>
          <w:b/>
          <w:sz w:val="28"/>
          <w:szCs w:val="28"/>
          <w:lang w:val="ru-RU" w:eastAsia="ru-RU"/>
        </w:rPr>
        <w:t>у</w:t>
      </w:r>
      <w:proofErr w:type="gramEnd"/>
      <w:r w:rsidRPr="00480FF8">
        <w:rPr>
          <w:rFonts w:ascii="Times New Roman" w:eastAsia="Times New Roman" w:hAnsi="Times New Roman" w:cs="Times New Roman"/>
          <w:b/>
          <w:sz w:val="28"/>
          <w:szCs w:val="28"/>
          <w:lang w:val="ru-RU" w:eastAsia="ru-RU"/>
        </w:rPr>
        <w:t xml:space="preserve"> разі </w:t>
      </w:r>
      <w:r w:rsidRPr="00480FF8">
        <w:rPr>
          <w:rFonts w:ascii="inherit" w:eastAsia="Times New Roman" w:hAnsi="inherit" w:cs="Times New Roman"/>
          <w:b/>
          <w:bCs/>
          <w:color w:val="293A55"/>
          <w:sz w:val="28"/>
          <w:szCs w:val="28"/>
          <w:lang w:eastAsia="uk-UA"/>
        </w:rPr>
        <w:t>нападу або ризику нападу на заклад</w:t>
      </w:r>
    </w:p>
    <w:p w:rsidR="00CB3A10" w:rsidRPr="00480FF8" w:rsidRDefault="00CB3A10" w:rsidP="00CB3A10">
      <w:pPr>
        <w:spacing w:after="0" w:line="240" w:lineRule="auto"/>
        <w:jc w:val="center"/>
        <w:rPr>
          <w:rFonts w:ascii="Times New Roman" w:eastAsia="Times New Roman" w:hAnsi="Times New Roman" w:cs="Times New Roman"/>
          <w:b/>
          <w:sz w:val="28"/>
          <w:szCs w:val="28"/>
          <w:lang w:eastAsia="ru-RU"/>
        </w:rPr>
      </w:pPr>
    </w:p>
    <w:p w:rsidR="00CB3A10" w:rsidRPr="00480FF8" w:rsidRDefault="00CB3A10" w:rsidP="00CB3A10">
      <w:pPr>
        <w:spacing w:after="0" w:line="240" w:lineRule="auto"/>
        <w:jc w:val="center"/>
        <w:rPr>
          <w:rFonts w:ascii="Times New Roman" w:eastAsia="Times New Roman" w:hAnsi="Times New Roman" w:cs="Times New Roman"/>
          <w:sz w:val="24"/>
          <w:szCs w:val="24"/>
          <w:lang w:val="ru-RU" w:eastAsia="ru-RU"/>
        </w:rPr>
      </w:pP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1. Для оповіщення про напад або ризик нападу на ліцей використовуються такі сигнали:</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1) перший сигнал - короткі, тривалістю 2 - 3 секунди, дзвінки, які повторюються п'ять разів із паузами, призначені для повідомлення учасникам освітнього процесу, що відбувається напад або є ризик нападу на ліцей;</w:t>
      </w:r>
    </w:p>
    <w:p w:rsidR="00CB3A10" w:rsidRPr="00480FF8" w:rsidRDefault="00CB3A10" w:rsidP="00CB3A10">
      <w:pPr>
        <w:shd w:val="clear" w:color="auto" w:fill="FFFFFF"/>
        <w:spacing w:after="0" w:line="240" w:lineRule="auto"/>
        <w:rPr>
          <w:rFonts w:ascii="IBM Plex Serif" w:eastAsia="Times New Roman" w:hAnsi="IBM Plex Serif" w:cs="Times New Roman"/>
          <w:color w:val="293A55"/>
          <w:sz w:val="24"/>
          <w:szCs w:val="24"/>
          <w:lang w:eastAsia="uk-UA"/>
        </w:rPr>
      </w:pPr>
      <w:r w:rsidRPr="00480FF8">
        <w:rPr>
          <w:rFonts w:ascii="IBM Plex Serif" w:eastAsia="Times New Roman" w:hAnsi="IBM Plex Serif" w:cs="Times New Roman"/>
          <w:color w:val="293A55"/>
          <w:sz w:val="24"/>
          <w:szCs w:val="24"/>
          <w:lang w:eastAsia="uk-UA"/>
        </w:rPr>
        <w:t>2) другий сигнал - довгий, тривалістю 10 - 15 секунд, дзвінок, призначений для повідомлення учасників освітнього процесу про проведення евакуації.</w:t>
      </w:r>
    </w:p>
    <w:p w:rsidR="00CB3A10" w:rsidRPr="00480FF8" w:rsidRDefault="00CB3A10" w:rsidP="00CB3A10">
      <w:pPr>
        <w:spacing w:after="0" w:line="240" w:lineRule="auto"/>
        <w:rPr>
          <w:rFonts w:ascii="Times New Roman" w:eastAsia="Times New Roman" w:hAnsi="Times New Roman" w:cs="Times New Roman"/>
          <w:sz w:val="24"/>
          <w:szCs w:val="24"/>
          <w:lang w:eastAsia="ru-RU"/>
        </w:rPr>
      </w:pPr>
      <w:r w:rsidRPr="00480FF8">
        <w:rPr>
          <w:rFonts w:ascii="Times New Roman" w:eastAsia="Times New Roman" w:hAnsi="Times New Roman" w:cs="Times New Roman"/>
          <w:sz w:val="24"/>
          <w:szCs w:val="24"/>
          <w:lang w:eastAsia="ru-RU"/>
        </w:rPr>
        <w:t>2. Якщо сигнал про евакуацію пролунав під час уроку, евакуацію здійснюють вчителі</w:t>
      </w:r>
    </w:p>
    <w:p w:rsidR="00CB3A10" w:rsidRPr="00480FF8" w:rsidRDefault="00CB3A10" w:rsidP="00CB3A10">
      <w:pPr>
        <w:spacing w:after="0" w:line="240" w:lineRule="auto"/>
        <w:rPr>
          <w:rFonts w:ascii="Times New Roman" w:eastAsia="Times New Roman" w:hAnsi="Times New Roman" w:cs="Times New Roman"/>
          <w:sz w:val="24"/>
          <w:szCs w:val="24"/>
          <w:lang w:val="ru-RU" w:eastAsia="ru-RU"/>
        </w:rPr>
      </w:pPr>
      <w:r w:rsidRPr="00480FF8">
        <w:rPr>
          <w:rFonts w:ascii="Times New Roman" w:eastAsia="Times New Roman" w:hAnsi="Times New Roman" w:cs="Times New Roman"/>
          <w:sz w:val="24"/>
          <w:szCs w:val="24"/>
          <w:lang w:val="ru-RU" w:eastAsia="ru-RU"/>
        </w:rPr>
        <w:t xml:space="preserve">предметники </w:t>
      </w:r>
      <w:proofErr w:type="gramStart"/>
      <w:r w:rsidRPr="00480FF8">
        <w:rPr>
          <w:rFonts w:ascii="Times New Roman" w:eastAsia="Times New Roman" w:hAnsi="Times New Roman" w:cs="Times New Roman"/>
          <w:sz w:val="24"/>
          <w:szCs w:val="24"/>
          <w:lang w:val="ru-RU" w:eastAsia="ru-RU"/>
        </w:rPr>
        <w:t xml:space="preserve">( </w:t>
      </w:r>
      <w:proofErr w:type="gramEnd"/>
      <w:r w:rsidRPr="00480FF8">
        <w:rPr>
          <w:rFonts w:ascii="Times New Roman" w:eastAsia="Times New Roman" w:hAnsi="Times New Roman" w:cs="Times New Roman"/>
          <w:sz w:val="24"/>
          <w:szCs w:val="24"/>
          <w:lang w:val="ru-RU" w:eastAsia="ru-RU"/>
        </w:rPr>
        <w:t>згідно розкладу) згідно плану евакуації з навчальних кабінетів.</w:t>
      </w:r>
    </w:p>
    <w:p w:rsidR="00CB3A10" w:rsidRPr="00480FF8" w:rsidRDefault="00CB3A10" w:rsidP="00CB3A10">
      <w:pPr>
        <w:spacing w:after="0" w:line="240" w:lineRule="auto"/>
        <w:rPr>
          <w:rFonts w:ascii="Times New Roman" w:eastAsia="Times New Roman" w:hAnsi="Times New Roman" w:cs="Times New Roman"/>
          <w:sz w:val="24"/>
          <w:szCs w:val="24"/>
          <w:lang w:val="ru-RU" w:eastAsia="ru-RU"/>
        </w:rPr>
      </w:pPr>
      <w:r w:rsidRPr="00480FF8">
        <w:rPr>
          <w:rFonts w:ascii="Times New Roman" w:eastAsia="Times New Roman" w:hAnsi="Times New Roman" w:cs="Times New Roman"/>
          <w:sz w:val="24"/>
          <w:szCs w:val="24"/>
          <w:lang w:val="ru-RU" w:eastAsia="ru-RU"/>
        </w:rPr>
        <w:t xml:space="preserve">3. Якщо сигнал про евакуацію пролунав </w:t>
      </w:r>
      <w:proofErr w:type="gramStart"/>
      <w:r w:rsidRPr="00480FF8">
        <w:rPr>
          <w:rFonts w:ascii="Times New Roman" w:eastAsia="Times New Roman" w:hAnsi="Times New Roman" w:cs="Times New Roman"/>
          <w:sz w:val="24"/>
          <w:szCs w:val="24"/>
          <w:lang w:val="ru-RU" w:eastAsia="ru-RU"/>
        </w:rPr>
        <w:t>п</w:t>
      </w:r>
      <w:proofErr w:type="gramEnd"/>
      <w:r w:rsidRPr="00480FF8">
        <w:rPr>
          <w:rFonts w:ascii="Times New Roman" w:eastAsia="Times New Roman" w:hAnsi="Times New Roman" w:cs="Times New Roman"/>
          <w:sz w:val="24"/>
          <w:szCs w:val="24"/>
          <w:lang w:val="ru-RU" w:eastAsia="ru-RU"/>
        </w:rPr>
        <w:t>ід час перерви, евакуацію здійснюють команда реагування, чергові вчителі та працівники закладу згідно плану евакуації з коридорів</w:t>
      </w:r>
      <w:r w:rsidRPr="00480FF8">
        <w:rPr>
          <w:rFonts w:ascii="Times New Roman" w:eastAsia="Times New Roman" w:hAnsi="Times New Roman" w:cs="Times New Roman"/>
          <w:sz w:val="24"/>
          <w:szCs w:val="24"/>
          <w:lang w:eastAsia="ru-RU"/>
        </w:rPr>
        <w:t xml:space="preserve"> </w:t>
      </w:r>
      <w:r w:rsidRPr="00480FF8">
        <w:rPr>
          <w:rFonts w:ascii="Times New Roman" w:eastAsia="Times New Roman" w:hAnsi="Times New Roman" w:cs="Times New Roman"/>
          <w:sz w:val="24"/>
          <w:szCs w:val="24"/>
          <w:lang w:val="ru-RU" w:eastAsia="ru-RU"/>
        </w:rPr>
        <w:t xml:space="preserve"> та їдальні.</w:t>
      </w:r>
    </w:p>
    <w:p w:rsidR="00CB3A10" w:rsidRPr="00480FF8" w:rsidRDefault="00CB3A10" w:rsidP="00CB3A10">
      <w:pPr>
        <w:spacing w:after="0" w:line="240" w:lineRule="auto"/>
        <w:rPr>
          <w:rFonts w:ascii="Times New Roman" w:eastAsia="Times New Roman" w:hAnsi="Times New Roman" w:cs="Times New Roman"/>
          <w:sz w:val="24"/>
          <w:szCs w:val="24"/>
          <w:lang w:val="ru-RU" w:eastAsia="ru-RU"/>
        </w:rPr>
      </w:pPr>
    </w:p>
    <w:p w:rsidR="00CB3A10" w:rsidRPr="00480FF8" w:rsidRDefault="00CB3A10" w:rsidP="00CB3A10">
      <w:pPr>
        <w:spacing w:after="0" w:line="240" w:lineRule="auto"/>
        <w:rPr>
          <w:rFonts w:ascii="Times New Roman" w:eastAsia="Times New Roman" w:hAnsi="Times New Roman" w:cs="Times New Roman"/>
          <w:sz w:val="24"/>
          <w:szCs w:val="24"/>
          <w:lang w:val="ru-RU" w:eastAsia="ru-RU"/>
        </w:rPr>
      </w:pPr>
      <w:r w:rsidRPr="00480FF8">
        <w:rPr>
          <w:rFonts w:ascii="Times New Roman" w:eastAsia="Times New Roman" w:hAnsi="Times New Roman" w:cs="Times New Roman"/>
          <w:sz w:val="24"/>
          <w:szCs w:val="24"/>
          <w:lang w:val="ru-RU" w:eastAsia="ru-RU"/>
        </w:rPr>
        <w:t xml:space="preserve">Евакуація </w:t>
      </w:r>
      <w:proofErr w:type="gramStart"/>
      <w:r w:rsidRPr="00480FF8">
        <w:rPr>
          <w:rFonts w:ascii="Times New Roman" w:eastAsia="Times New Roman" w:hAnsi="Times New Roman" w:cs="Times New Roman"/>
          <w:sz w:val="24"/>
          <w:szCs w:val="24"/>
          <w:lang w:val="ru-RU" w:eastAsia="ru-RU"/>
        </w:rPr>
        <w:t>п</w:t>
      </w:r>
      <w:proofErr w:type="gramEnd"/>
      <w:r w:rsidRPr="00480FF8">
        <w:rPr>
          <w:rFonts w:ascii="Times New Roman" w:eastAsia="Times New Roman" w:hAnsi="Times New Roman" w:cs="Times New Roman"/>
          <w:sz w:val="24"/>
          <w:szCs w:val="24"/>
          <w:lang w:val="ru-RU" w:eastAsia="ru-RU"/>
        </w:rPr>
        <w:t>ід час навчального заняття</w:t>
      </w:r>
    </w:p>
    <w:p w:rsidR="00CB3A10" w:rsidRPr="00480FF8" w:rsidRDefault="00CB3A10" w:rsidP="00CB3A10">
      <w:pPr>
        <w:spacing w:after="0" w:line="240" w:lineRule="auto"/>
        <w:rPr>
          <w:rFonts w:ascii="Times New Roman" w:eastAsia="Times New Roman" w:hAnsi="Times New Roman" w:cs="Times New Roman"/>
          <w:sz w:val="24"/>
          <w:szCs w:val="24"/>
          <w:lang w:val="ru-RU" w:eastAsia="ru-RU"/>
        </w:rPr>
      </w:pPr>
    </w:p>
    <w:p w:rsidR="00CB3A10" w:rsidRPr="00480FF8" w:rsidRDefault="00CB3A10" w:rsidP="00CB3A10">
      <w:pPr>
        <w:spacing w:after="0" w:line="240" w:lineRule="auto"/>
        <w:rPr>
          <w:rFonts w:ascii="Times New Roman" w:eastAsia="Times New Roman" w:hAnsi="Times New Roman" w:cs="Times New Roman"/>
          <w:sz w:val="24"/>
          <w:szCs w:val="24"/>
          <w:lang w:val="ru-RU" w:eastAsia="ru-RU"/>
        </w:rPr>
      </w:pPr>
      <w:r w:rsidRPr="00480FF8">
        <w:rPr>
          <w:rFonts w:ascii="Times New Roman" w:eastAsia="Times New Roman" w:hAnsi="Times New Roman" w:cs="Times New Roman"/>
          <w:sz w:val="24"/>
          <w:szCs w:val="24"/>
          <w:lang w:val="ru-RU" w:eastAsia="ru-RU"/>
        </w:rPr>
        <w:t>1. Учитель нагадує учасникам освітнього процесу про правила евакуації, зачиняє</w:t>
      </w:r>
    </w:p>
    <w:p w:rsidR="00CB3A10" w:rsidRPr="00480FF8" w:rsidRDefault="00CB3A10" w:rsidP="00CB3A10">
      <w:pPr>
        <w:spacing w:after="0" w:line="240" w:lineRule="auto"/>
        <w:rPr>
          <w:rFonts w:ascii="Times New Roman" w:eastAsia="Times New Roman" w:hAnsi="Times New Roman" w:cs="Times New Roman"/>
          <w:sz w:val="24"/>
          <w:szCs w:val="24"/>
          <w:lang w:val="ru-RU" w:eastAsia="ru-RU"/>
        </w:rPr>
      </w:pPr>
      <w:r w:rsidRPr="00480FF8">
        <w:rPr>
          <w:rFonts w:ascii="Times New Roman" w:eastAsia="Times New Roman" w:hAnsi="Times New Roman" w:cs="Times New Roman"/>
          <w:sz w:val="24"/>
          <w:szCs w:val="24"/>
          <w:lang w:val="ru-RU" w:eastAsia="ru-RU"/>
        </w:rPr>
        <w:t>вікна, вимикає електроприлади.</w:t>
      </w:r>
    </w:p>
    <w:p w:rsidR="00CB3A10" w:rsidRPr="00480FF8" w:rsidRDefault="00CB3A10" w:rsidP="00CB3A10">
      <w:pPr>
        <w:spacing w:after="0" w:line="240" w:lineRule="auto"/>
        <w:rPr>
          <w:rFonts w:ascii="Times New Roman" w:eastAsia="Times New Roman" w:hAnsi="Times New Roman" w:cs="Times New Roman"/>
          <w:sz w:val="24"/>
          <w:szCs w:val="24"/>
          <w:lang w:val="ru-RU" w:eastAsia="ru-RU"/>
        </w:rPr>
      </w:pPr>
      <w:r w:rsidRPr="00480FF8">
        <w:rPr>
          <w:rFonts w:ascii="Times New Roman" w:eastAsia="Times New Roman" w:hAnsi="Times New Roman" w:cs="Times New Roman"/>
          <w:sz w:val="24"/>
          <w:szCs w:val="24"/>
          <w:lang w:val="ru-RU" w:eastAsia="ru-RU"/>
        </w:rPr>
        <w:t>2. Учні шикуються по два біля виходу з класу.</w:t>
      </w:r>
    </w:p>
    <w:p w:rsidR="00CB3A10" w:rsidRPr="00480FF8" w:rsidRDefault="00CB3A10" w:rsidP="00CB3A10">
      <w:pPr>
        <w:spacing w:after="0" w:line="240" w:lineRule="auto"/>
        <w:rPr>
          <w:rFonts w:ascii="Times New Roman" w:eastAsia="Times New Roman" w:hAnsi="Times New Roman" w:cs="Times New Roman"/>
          <w:sz w:val="24"/>
          <w:szCs w:val="24"/>
          <w:lang w:val="ru-RU" w:eastAsia="ru-RU"/>
        </w:rPr>
      </w:pPr>
      <w:r w:rsidRPr="00480FF8">
        <w:rPr>
          <w:rFonts w:ascii="Times New Roman" w:eastAsia="Times New Roman" w:hAnsi="Times New Roman" w:cs="Times New Roman"/>
          <w:sz w:val="24"/>
          <w:szCs w:val="24"/>
          <w:lang w:val="ru-RU" w:eastAsia="ru-RU"/>
        </w:rPr>
        <w:t xml:space="preserve">3. </w:t>
      </w:r>
      <w:proofErr w:type="gramStart"/>
      <w:r w:rsidRPr="00480FF8">
        <w:rPr>
          <w:rFonts w:ascii="Times New Roman" w:eastAsia="Times New Roman" w:hAnsi="Times New Roman" w:cs="Times New Roman"/>
          <w:sz w:val="24"/>
          <w:szCs w:val="24"/>
          <w:lang w:val="ru-RU" w:eastAsia="ru-RU"/>
        </w:rPr>
        <w:t>Учитель</w:t>
      </w:r>
      <w:proofErr w:type="gramEnd"/>
      <w:r w:rsidRPr="00480FF8">
        <w:rPr>
          <w:rFonts w:ascii="Times New Roman" w:eastAsia="Times New Roman" w:hAnsi="Times New Roman" w:cs="Times New Roman"/>
          <w:sz w:val="24"/>
          <w:szCs w:val="24"/>
          <w:lang w:val="ru-RU" w:eastAsia="ru-RU"/>
        </w:rPr>
        <w:t xml:space="preserve"> перевіряє чи вільний маршрут евакуації і шикує учнів у коридорі по</w:t>
      </w:r>
    </w:p>
    <w:p w:rsidR="00CB3A10" w:rsidRPr="00480FF8" w:rsidRDefault="00CB3A10" w:rsidP="00CB3A10">
      <w:pPr>
        <w:spacing w:after="0" w:line="240" w:lineRule="auto"/>
        <w:rPr>
          <w:rFonts w:ascii="Times New Roman" w:eastAsia="Times New Roman" w:hAnsi="Times New Roman" w:cs="Times New Roman"/>
          <w:sz w:val="24"/>
          <w:szCs w:val="24"/>
          <w:lang w:val="ru-RU" w:eastAsia="ru-RU"/>
        </w:rPr>
      </w:pPr>
      <w:r w:rsidRPr="00480FF8">
        <w:rPr>
          <w:rFonts w:ascii="Times New Roman" w:eastAsia="Times New Roman" w:hAnsi="Times New Roman" w:cs="Times New Roman"/>
          <w:sz w:val="24"/>
          <w:szCs w:val="24"/>
          <w:lang w:val="ru-RU" w:eastAsia="ru-RU"/>
        </w:rPr>
        <w:t xml:space="preserve">двоє у проміжку </w:t>
      </w:r>
      <w:proofErr w:type="gramStart"/>
      <w:r w:rsidRPr="00480FF8">
        <w:rPr>
          <w:rFonts w:ascii="Times New Roman" w:eastAsia="Times New Roman" w:hAnsi="Times New Roman" w:cs="Times New Roman"/>
          <w:sz w:val="24"/>
          <w:szCs w:val="24"/>
          <w:lang w:val="ru-RU" w:eastAsia="ru-RU"/>
        </w:rPr>
        <w:t>між</w:t>
      </w:r>
      <w:proofErr w:type="gramEnd"/>
      <w:r w:rsidRPr="00480FF8">
        <w:rPr>
          <w:rFonts w:ascii="Times New Roman" w:eastAsia="Times New Roman" w:hAnsi="Times New Roman" w:cs="Times New Roman"/>
          <w:sz w:val="24"/>
          <w:szCs w:val="24"/>
          <w:lang w:val="ru-RU" w:eastAsia="ru-RU"/>
        </w:rPr>
        <w:t xml:space="preserve"> кабінетами, зачиняє кабінет, дає вказівку направляючому,</w:t>
      </w:r>
    </w:p>
    <w:p w:rsidR="00CB3A10" w:rsidRPr="00480FF8" w:rsidRDefault="00CB3A10" w:rsidP="00CB3A10">
      <w:pPr>
        <w:spacing w:after="0" w:line="240" w:lineRule="auto"/>
        <w:rPr>
          <w:rFonts w:ascii="Times New Roman" w:eastAsia="Times New Roman" w:hAnsi="Times New Roman" w:cs="Times New Roman"/>
          <w:sz w:val="24"/>
          <w:szCs w:val="24"/>
          <w:lang w:val="ru-RU" w:eastAsia="ru-RU"/>
        </w:rPr>
      </w:pPr>
      <w:r w:rsidRPr="00480FF8">
        <w:rPr>
          <w:rFonts w:ascii="Times New Roman" w:eastAsia="Times New Roman" w:hAnsi="Times New Roman" w:cs="Times New Roman"/>
          <w:sz w:val="24"/>
          <w:szCs w:val="24"/>
          <w:lang w:val="ru-RU" w:eastAsia="ru-RU"/>
        </w:rPr>
        <w:t>замикає колону, встановлює вербальний контакт з направляючим наступного</w:t>
      </w:r>
    </w:p>
    <w:p w:rsidR="00CB3A10" w:rsidRPr="00480FF8" w:rsidRDefault="00CB3A10" w:rsidP="00CB3A10">
      <w:pPr>
        <w:spacing w:after="0" w:line="240" w:lineRule="auto"/>
        <w:rPr>
          <w:rFonts w:ascii="Times New Roman" w:eastAsia="Times New Roman" w:hAnsi="Times New Roman" w:cs="Times New Roman"/>
          <w:sz w:val="24"/>
          <w:szCs w:val="24"/>
          <w:lang w:val="ru-RU" w:eastAsia="ru-RU"/>
        </w:rPr>
      </w:pPr>
      <w:r w:rsidRPr="00480FF8">
        <w:rPr>
          <w:rFonts w:ascii="Times New Roman" w:eastAsia="Times New Roman" w:hAnsi="Times New Roman" w:cs="Times New Roman"/>
          <w:sz w:val="24"/>
          <w:szCs w:val="24"/>
          <w:lang w:val="ru-RU" w:eastAsia="ru-RU"/>
        </w:rPr>
        <w:t>кабі</w:t>
      </w:r>
      <w:proofErr w:type="gramStart"/>
      <w:r w:rsidRPr="00480FF8">
        <w:rPr>
          <w:rFonts w:ascii="Times New Roman" w:eastAsia="Times New Roman" w:hAnsi="Times New Roman" w:cs="Times New Roman"/>
          <w:sz w:val="24"/>
          <w:szCs w:val="24"/>
          <w:lang w:val="ru-RU" w:eastAsia="ru-RU"/>
        </w:rPr>
        <w:t>нету</w:t>
      </w:r>
      <w:proofErr w:type="gramEnd"/>
      <w:r w:rsidRPr="00480FF8">
        <w:rPr>
          <w:rFonts w:ascii="Times New Roman" w:eastAsia="Times New Roman" w:hAnsi="Times New Roman" w:cs="Times New Roman"/>
          <w:sz w:val="24"/>
          <w:szCs w:val="24"/>
          <w:lang w:val="ru-RU" w:eastAsia="ru-RU"/>
        </w:rPr>
        <w:t>.</w:t>
      </w:r>
    </w:p>
    <w:p w:rsidR="00CB3A10" w:rsidRPr="00480FF8" w:rsidRDefault="00CB3A10" w:rsidP="00CB3A10">
      <w:pPr>
        <w:spacing w:after="0" w:line="240" w:lineRule="auto"/>
        <w:rPr>
          <w:rFonts w:ascii="Times New Roman" w:eastAsia="Times New Roman" w:hAnsi="Times New Roman" w:cs="Times New Roman"/>
          <w:sz w:val="24"/>
          <w:szCs w:val="24"/>
          <w:lang w:val="ru-RU" w:eastAsia="ru-RU"/>
        </w:rPr>
      </w:pPr>
      <w:r w:rsidRPr="00480FF8">
        <w:rPr>
          <w:rFonts w:ascii="Times New Roman" w:eastAsia="Times New Roman" w:hAnsi="Times New Roman" w:cs="Times New Roman"/>
          <w:sz w:val="24"/>
          <w:szCs w:val="24"/>
          <w:lang w:val="ru-RU" w:eastAsia="ru-RU"/>
        </w:rPr>
        <w:t>4. Учасники освітнього процесу евакуюються, рухаючись колоною по два з</w:t>
      </w:r>
    </w:p>
    <w:p w:rsidR="00CB3A10" w:rsidRPr="00480FF8" w:rsidRDefault="00CB3A10" w:rsidP="00CB3A10">
      <w:pPr>
        <w:spacing w:after="0" w:line="240" w:lineRule="auto"/>
        <w:rPr>
          <w:rFonts w:ascii="Times New Roman" w:eastAsia="Times New Roman" w:hAnsi="Times New Roman" w:cs="Times New Roman"/>
          <w:sz w:val="24"/>
          <w:szCs w:val="24"/>
          <w:lang w:val="ru-RU" w:eastAsia="ru-RU"/>
        </w:rPr>
      </w:pPr>
      <w:r w:rsidRPr="00480FF8">
        <w:rPr>
          <w:rFonts w:ascii="Times New Roman" w:eastAsia="Times New Roman" w:hAnsi="Times New Roman" w:cs="Times New Roman"/>
          <w:sz w:val="24"/>
          <w:szCs w:val="24"/>
          <w:lang w:val="ru-RU" w:eastAsia="ru-RU"/>
        </w:rPr>
        <w:t>дистанцією витягнутої руки.</w:t>
      </w:r>
    </w:p>
    <w:p w:rsidR="00CB3A10" w:rsidRPr="00480FF8" w:rsidRDefault="00CB3A10" w:rsidP="00CB3A10">
      <w:pPr>
        <w:spacing w:after="0" w:line="240" w:lineRule="auto"/>
        <w:rPr>
          <w:rFonts w:ascii="Times New Roman" w:eastAsia="Times New Roman" w:hAnsi="Times New Roman" w:cs="Times New Roman"/>
          <w:sz w:val="24"/>
          <w:szCs w:val="24"/>
          <w:lang w:eastAsia="ru-RU"/>
        </w:rPr>
      </w:pPr>
      <w:r w:rsidRPr="00480FF8">
        <w:rPr>
          <w:rFonts w:ascii="Times New Roman" w:eastAsia="Times New Roman" w:hAnsi="Times New Roman" w:cs="Times New Roman"/>
          <w:sz w:val="24"/>
          <w:szCs w:val="24"/>
          <w:lang w:val="ru-RU" w:eastAsia="ru-RU"/>
        </w:rPr>
        <w:t xml:space="preserve">5. Евакуація з навчальних кабінетів </w:t>
      </w:r>
      <w:proofErr w:type="gramStart"/>
      <w:r w:rsidRPr="00480FF8">
        <w:rPr>
          <w:rFonts w:ascii="Times New Roman" w:eastAsia="Times New Roman" w:hAnsi="Times New Roman" w:cs="Times New Roman"/>
          <w:sz w:val="24"/>
          <w:szCs w:val="24"/>
          <w:lang w:eastAsia="ru-RU"/>
        </w:rPr>
        <w:t>другого</w:t>
      </w:r>
      <w:proofErr w:type="gramEnd"/>
      <w:r w:rsidRPr="00480FF8">
        <w:rPr>
          <w:rFonts w:ascii="Times New Roman" w:eastAsia="Times New Roman" w:hAnsi="Times New Roman" w:cs="Times New Roman"/>
          <w:sz w:val="24"/>
          <w:szCs w:val="24"/>
          <w:lang w:val="ru-RU" w:eastAsia="ru-RU"/>
        </w:rPr>
        <w:t xml:space="preserve"> поверху здійснюється по </w:t>
      </w:r>
      <w:r w:rsidRPr="00480FF8">
        <w:rPr>
          <w:rFonts w:ascii="Times New Roman" w:eastAsia="Times New Roman" w:hAnsi="Times New Roman" w:cs="Times New Roman"/>
          <w:sz w:val="24"/>
          <w:szCs w:val="24"/>
          <w:lang w:eastAsia="ru-RU"/>
        </w:rPr>
        <w:t>лівій</w:t>
      </w:r>
    </w:p>
    <w:p w:rsidR="00CB3A10" w:rsidRPr="00480FF8" w:rsidRDefault="00CB3A10" w:rsidP="00CB3A10">
      <w:pPr>
        <w:spacing w:after="0" w:line="240" w:lineRule="auto"/>
        <w:rPr>
          <w:rFonts w:ascii="Times New Roman" w:eastAsia="Times New Roman" w:hAnsi="Times New Roman" w:cs="Times New Roman"/>
          <w:sz w:val="24"/>
          <w:szCs w:val="24"/>
          <w:lang w:eastAsia="ru-RU"/>
        </w:rPr>
      </w:pPr>
      <w:r w:rsidRPr="00480FF8">
        <w:rPr>
          <w:rFonts w:ascii="Times New Roman" w:eastAsia="Times New Roman" w:hAnsi="Times New Roman" w:cs="Times New Roman"/>
          <w:sz w:val="24"/>
          <w:szCs w:val="24"/>
          <w:lang w:val="ru-RU" w:eastAsia="ru-RU"/>
        </w:rPr>
        <w:t xml:space="preserve">(внутрішній, біля перил) стороні сходів </w:t>
      </w:r>
      <w:proofErr w:type="gramStart"/>
      <w:r w:rsidRPr="00480FF8">
        <w:rPr>
          <w:rFonts w:ascii="Times New Roman" w:eastAsia="Times New Roman" w:hAnsi="Times New Roman" w:cs="Times New Roman"/>
          <w:sz w:val="24"/>
          <w:szCs w:val="24"/>
          <w:lang w:val="ru-RU" w:eastAsia="ru-RU"/>
        </w:rPr>
        <w:t>в</w:t>
      </w:r>
      <w:proofErr w:type="gramEnd"/>
      <w:r w:rsidRPr="00480FF8">
        <w:rPr>
          <w:rFonts w:ascii="Times New Roman" w:eastAsia="Times New Roman" w:hAnsi="Times New Roman" w:cs="Times New Roman"/>
          <w:sz w:val="24"/>
          <w:szCs w:val="24"/>
          <w:lang w:val="ru-RU" w:eastAsia="ru-RU"/>
        </w:rPr>
        <w:t xml:space="preserve"> порядку </w:t>
      </w:r>
      <w:r w:rsidRPr="00480FF8">
        <w:rPr>
          <w:rFonts w:ascii="Times New Roman" w:eastAsia="Times New Roman" w:hAnsi="Times New Roman" w:cs="Times New Roman"/>
          <w:sz w:val="24"/>
          <w:szCs w:val="24"/>
          <w:lang w:eastAsia="ru-RU"/>
        </w:rPr>
        <w:t>2 клас</w:t>
      </w:r>
      <w:r w:rsidRPr="00480FF8">
        <w:rPr>
          <w:rFonts w:ascii="Times New Roman" w:eastAsia="Times New Roman" w:hAnsi="Times New Roman" w:cs="Times New Roman"/>
          <w:sz w:val="24"/>
          <w:szCs w:val="24"/>
          <w:lang w:val="ru-RU" w:eastAsia="ru-RU"/>
        </w:rPr>
        <w:t xml:space="preserve">, </w:t>
      </w:r>
      <w:r w:rsidRPr="00480FF8">
        <w:rPr>
          <w:rFonts w:ascii="Times New Roman" w:eastAsia="Times New Roman" w:hAnsi="Times New Roman" w:cs="Times New Roman"/>
          <w:sz w:val="24"/>
          <w:szCs w:val="24"/>
          <w:lang w:eastAsia="ru-RU"/>
        </w:rPr>
        <w:t>8 клас</w:t>
      </w:r>
      <w:r w:rsidRPr="00480FF8">
        <w:rPr>
          <w:rFonts w:ascii="Times New Roman" w:eastAsia="Times New Roman" w:hAnsi="Times New Roman" w:cs="Times New Roman"/>
          <w:sz w:val="24"/>
          <w:szCs w:val="24"/>
          <w:lang w:val="ru-RU" w:eastAsia="ru-RU"/>
        </w:rPr>
        <w:t xml:space="preserve">, </w:t>
      </w:r>
      <w:r w:rsidRPr="00480FF8">
        <w:rPr>
          <w:rFonts w:ascii="Times New Roman" w:eastAsia="Times New Roman" w:hAnsi="Times New Roman" w:cs="Times New Roman"/>
          <w:sz w:val="24"/>
          <w:szCs w:val="24"/>
          <w:lang w:eastAsia="ru-RU"/>
        </w:rPr>
        <w:t>4 клас</w:t>
      </w:r>
      <w:r w:rsidRPr="00480FF8">
        <w:rPr>
          <w:rFonts w:ascii="Times New Roman" w:eastAsia="Times New Roman" w:hAnsi="Times New Roman" w:cs="Times New Roman"/>
          <w:sz w:val="24"/>
          <w:szCs w:val="24"/>
          <w:lang w:val="ru-RU" w:eastAsia="ru-RU"/>
        </w:rPr>
        <w:t xml:space="preserve">, </w:t>
      </w:r>
      <w:r w:rsidRPr="00480FF8">
        <w:rPr>
          <w:rFonts w:ascii="Times New Roman" w:eastAsia="Times New Roman" w:hAnsi="Times New Roman" w:cs="Times New Roman"/>
          <w:sz w:val="24"/>
          <w:szCs w:val="24"/>
          <w:lang w:eastAsia="ru-RU"/>
        </w:rPr>
        <w:t>2 клас</w:t>
      </w:r>
      <w:r w:rsidRPr="00480FF8">
        <w:rPr>
          <w:rFonts w:ascii="Times New Roman" w:eastAsia="Times New Roman" w:hAnsi="Times New Roman" w:cs="Times New Roman"/>
          <w:sz w:val="24"/>
          <w:szCs w:val="24"/>
          <w:lang w:val="ru-RU" w:eastAsia="ru-RU"/>
        </w:rPr>
        <w:t xml:space="preserve">, </w:t>
      </w:r>
      <w:r w:rsidRPr="00480FF8">
        <w:rPr>
          <w:rFonts w:ascii="Times New Roman" w:eastAsia="Times New Roman" w:hAnsi="Times New Roman" w:cs="Times New Roman"/>
          <w:sz w:val="24"/>
          <w:szCs w:val="24"/>
          <w:lang w:eastAsia="ru-RU"/>
        </w:rPr>
        <w:t>10 клас</w:t>
      </w:r>
    </w:p>
    <w:p w:rsidR="00CB3A10" w:rsidRPr="00480FF8" w:rsidRDefault="00CB3A10" w:rsidP="00CB3A10">
      <w:pPr>
        <w:spacing w:after="0" w:line="240" w:lineRule="auto"/>
        <w:rPr>
          <w:rFonts w:ascii="Times New Roman" w:eastAsia="Times New Roman" w:hAnsi="Times New Roman" w:cs="Times New Roman"/>
          <w:sz w:val="24"/>
          <w:szCs w:val="24"/>
          <w:lang w:val="ru-RU" w:eastAsia="ru-RU"/>
        </w:rPr>
      </w:pPr>
      <w:r w:rsidRPr="00480FF8">
        <w:rPr>
          <w:rFonts w:ascii="Times New Roman" w:eastAsia="Times New Roman" w:hAnsi="Times New Roman" w:cs="Times New Roman"/>
          <w:sz w:val="24"/>
          <w:szCs w:val="24"/>
          <w:lang w:val="ru-RU" w:eastAsia="ru-RU"/>
        </w:rPr>
        <w:t xml:space="preserve">6. Евакуація з навчальних кабінетів </w:t>
      </w:r>
      <w:r w:rsidRPr="00480FF8">
        <w:rPr>
          <w:rFonts w:ascii="Times New Roman" w:eastAsia="Times New Roman" w:hAnsi="Times New Roman" w:cs="Times New Roman"/>
          <w:sz w:val="24"/>
          <w:szCs w:val="24"/>
          <w:lang w:eastAsia="ru-RU"/>
        </w:rPr>
        <w:t>першого</w:t>
      </w:r>
      <w:r w:rsidRPr="00480FF8">
        <w:rPr>
          <w:rFonts w:ascii="Times New Roman" w:eastAsia="Times New Roman" w:hAnsi="Times New Roman" w:cs="Times New Roman"/>
          <w:sz w:val="24"/>
          <w:szCs w:val="24"/>
          <w:lang w:val="ru-RU" w:eastAsia="ru-RU"/>
        </w:rPr>
        <w:t xml:space="preserve"> поверху здійснюється </w:t>
      </w:r>
      <w:proofErr w:type="gramStart"/>
      <w:r w:rsidRPr="00480FF8">
        <w:rPr>
          <w:rFonts w:ascii="Times New Roman" w:eastAsia="Times New Roman" w:hAnsi="Times New Roman" w:cs="Times New Roman"/>
          <w:sz w:val="24"/>
          <w:szCs w:val="24"/>
          <w:lang w:val="ru-RU" w:eastAsia="ru-RU"/>
        </w:rPr>
        <w:t>в</w:t>
      </w:r>
      <w:proofErr w:type="gramEnd"/>
      <w:r w:rsidRPr="00480FF8">
        <w:rPr>
          <w:rFonts w:ascii="Times New Roman" w:eastAsia="Times New Roman" w:hAnsi="Times New Roman" w:cs="Times New Roman"/>
          <w:sz w:val="24"/>
          <w:szCs w:val="24"/>
          <w:lang w:val="ru-RU" w:eastAsia="ru-RU"/>
        </w:rPr>
        <w:t xml:space="preserve"> порядку </w:t>
      </w:r>
      <w:r w:rsidRPr="00480FF8">
        <w:rPr>
          <w:rFonts w:ascii="Times New Roman" w:eastAsia="Times New Roman" w:hAnsi="Times New Roman" w:cs="Times New Roman"/>
          <w:sz w:val="24"/>
          <w:szCs w:val="24"/>
          <w:lang w:eastAsia="ru-RU"/>
        </w:rPr>
        <w:t>1 клас, 6 клас</w:t>
      </w:r>
      <w:r w:rsidRPr="00480FF8">
        <w:rPr>
          <w:rFonts w:ascii="Times New Roman" w:eastAsia="Times New Roman" w:hAnsi="Times New Roman" w:cs="Times New Roman"/>
          <w:sz w:val="24"/>
          <w:szCs w:val="24"/>
          <w:lang w:val="ru-RU" w:eastAsia="ru-RU"/>
        </w:rPr>
        <w:t xml:space="preserve">, </w:t>
      </w:r>
      <w:r w:rsidRPr="00480FF8">
        <w:rPr>
          <w:rFonts w:ascii="Times New Roman" w:eastAsia="Times New Roman" w:hAnsi="Times New Roman" w:cs="Times New Roman"/>
          <w:sz w:val="24"/>
          <w:szCs w:val="24"/>
          <w:lang w:eastAsia="ru-RU"/>
        </w:rPr>
        <w:t>7 клас</w:t>
      </w:r>
      <w:r w:rsidRPr="00480FF8">
        <w:rPr>
          <w:rFonts w:ascii="Times New Roman" w:eastAsia="Times New Roman" w:hAnsi="Times New Roman" w:cs="Times New Roman"/>
          <w:sz w:val="24"/>
          <w:szCs w:val="24"/>
          <w:lang w:val="ru-RU" w:eastAsia="ru-RU"/>
        </w:rPr>
        <w:t xml:space="preserve">, </w:t>
      </w:r>
      <w:r w:rsidRPr="00480FF8">
        <w:rPr>
          <w:rFonts w:ascii="Times New Roman" w:eastAsia="Times New Roman" w:hAnsi="Times New Roman" w:cs="Times New Roman"/>
          <w:sz w:val="24"/>
          <w:szCs w:val="24"/>
          <w:lang w:eastAsia="ru-RU"/>
        </w:rPr>
        <w:t>11  клас</w:t>
      </w:r>
      <w:r w:rsidRPr="00480FF8">
        <w:rPr>
          <w:rFonts w:ascii="Times New Roman" w:eastAsia="Times New Roman" w:hAnsi="Times New Roman" w:cs="Times New Roman"/>
          <w:sz w:val="24"/>
          <w:szCs w:val="24"/>
          <w:lang w:val="ru-RU" w:eastAsia="ru-RU"/>
        </w:rPr>
        <w:t xml:space="preserve">, </w:t>
      </w:r>
      <w:r w:rsidRPr="00480FF8">
        <w:rPr>
          <w:rFonts w:ascii="Times New Roman" w:eastAsia="Times New Roman" w:hAnsi="Times New Roman" w:cs="Times New Roman"/>
          <w:sz w:val="24"/>
          <w:szCs w:val="24"/>
          <w:lang w:eastAsia="ru-RU"/>
        </w:rPr>
        <w:t>5 клас</w:t>
      </w:r>
      <w:r w:rsidRPr="00480FF8">
        <w:rPr>
          <w:rFonts w:ascii="Times New Roman" w:eastAsia="Times New Roman" w:hAnsi="Times New Roman" w:cs="Times New Roman"/>
          <w:sz w:val="24"/>
          <w:szCs w:val="24"/>
          <w:lang w:val="ru-RU" w:eastAsia="ru-RU"/>
        </w:rPr>
        <w:t xml:space="preserve">, </w:t>
      </w:r>
      <w:r w:rsidRPr="00480FF8">
        <w:rPr>
          <w:rFonts w:ascii="Times New Roman" w:eastAsia="Times New Roman" w:hAnsi="Times New Roman" w:cs="Times New Roman"/>
          <w:sz w:val="24"/>
          <w:szCs w:val="24"/>
          <w:lang w:eastAsia="ru-RU"/>
        </w:rPr>
        <w:t>9 клас</w:t>
      </w:r>
    </w:p>
    <w:p w:rsidR="00CB3A10" w:rsidRPr="00480FF8" w:rsidRDefault="00CB3A10" w:rsidP="00CB3A10">
      <w:pPr>
        <w:spacing w:after="0" w:line="240" w:lineRule="auto"/>
        <w:rPr>
          <w:rFonts w:ascii="Times New Roman" w:eastAsia="Times New Roman" w:hAnsi="Times New Roman" w:cs="Times New Roman"/>
          <w:sz w:val="24"/>
          <w:szCs w:val="24"/>
          <w:lang w:eastAsia="ru-RU"/>
        </w:rPr>
      </w:pPr>
      <w:r w:rsidRPr="00480FF8">
        <w:rPr>
          <w:rFonts w:ascii="Times New Roman" w:eastAsia="Times New Roman" w:hAnsi="Times New Roman" w:cs="Times New Roman"/>
          <w:sz w:val="24"/>
          <w:szCs w:val="24"/>
          <w:lang w:eastAsia="ru-RU"/>
        </w:rPr>
        <w:t xml:space="preserve"> Евакуація здійснюється на подвір’я ліцею.</w:t>
      </w:r>
    </w:p>
    <w:p w:rsidR="00CB3A10" w:rsidRPr="00480FF8" w:rsidRDefault="00CB3A10" w:rsidP="00CB3A10">
      <w:pPr>
        <w:spacing w:after="0" w:line="240" w:lineRule="auto"/>
        <w:rPr>
          <w:rFonts w:ascii="Times New Roman" w:eastAsia="Times New Roman" w:hAnsi="Times New Roman" w:cs="Times New Roman"/>
          <w:sz w:val="24"/>
          <w:szCs w:val="24"/>
          <w:lang w:val="ru-RU" w:eastAsia="ru-RU"/>
        </w:rPr>
      </w:pPr>
      <w:r w:rsidRPr="00480FF8">
        <w:rPr>
          <w:rFonts w:ascii="Times New Roman" w:eastAsia="Times New Roman" w:hAnsi="Times New Roman" w:cs="Times New Roman"/>
          <w:sz w:val="24"/>
          <w:szCs w:val="24"/>
          <w:lang w:val="ru-RU" w:eastAsia="ru-RU"/>
        </w:rPr>
        <w:t xml:space="preserve">Евакуація </w:t>
      </w:r>
      <w:proofErr w:type="gramStart"/>
      <w:r w:rsidRPr="00480FF8">
        <w:rPr>
          <w:rFonts w:ascii="Times New Roman" w:eastAsia="Times New Roman" w:hAnsi="Times New Roman" w:cs="Times New Roman"/>
          <w:sz w:val="24"/>
          <w:szCs w:val="24"/>
          <w:lang w:val="ru-RU" w:eastAsia="ru-RU"/>
        </w:rPr>
        <w:t>п</w:t>
      </w:r>
      <w:proofErr w:type="gramEnd"/>
      <w:r w:rsidRPr="00480FF8">
        <w:rPr>
          <w:rFonts w:ascii="Times New Roman" w:eastAsia="Times New Roman" w:hAnsi="Times New Roman" w:cs="Times New Roman"/>
          <w:sz w:val="24"/>
          <w:szCs w:val="24"/>
          <w:lang w:val="ru-RU" w:eastAsia="ru-RU"/>
        </w:rPr>
        <w:t>ід час перерви</w:t>
      </w:r>
    </w:p>
    <w:p w:rsidR="00CB3A10" w:rsidRPr="00480FF8" w:rsidRDefault="00CB3A10" w:rsidP="00CB3A10">
      <w:pPr>
        <w:spacing w:after="0" w:line="240" w:lineRule="auto"/>
        <w:rPr>
          <w:rFonts w:ascii="Times New Roman" w:eastAsia="Times New Roman" w:hAnsi="Times New Roman" w:cs="Times New Roman"/>
          <w:sz w:val="24"/>
          <w:szCs w:val="24"/>
          <w:lang w:val="ru-RU" w:eastAsia="ru-RU"/>
        </w:rPr>
      </w:pPr>
    </w:p>
    <w:p w:rsidR="00CB3A10" w:rsidRPr="00480FF8" w:rsidRDefault="00CB3A10" w:rsidP="00CB3A10">
      <w:pPr>
        <w:spacing w:after="0" w:line="240" w:lineRule="auto"/>
        <w:rPr>
          <w:rFonts w:ascii="Times New Roman" w:eastAsia="Times New Roman" w:hAnsi="Times New Roman" w:cs="Times New Roman"/>
          <w:sz w:val="24"/>
          <w:szCs w:val="24"/>
          <w:lang w:val="ru-RU" w:eastAsia="ru-RU"/>
        </w:rPr>
      </w:pPr>
      <w:r w:rsidRPr="00480FF8">
        <w:rPr>
          <w:rFonts w:ascii="Times New Roman" w:eastAsia="Times New Roman" w:hAnsi="Times New Roman" w:cs="Times New Roman"/>
          <w:sz w:val="24"/>
          <w:szCs w:val="24"/>
          <w:lang w:val="ru-RU" w:eastAsia="ru-RU"/>
        </w:rPr>
        <w:t>1. Учні, які перебувають в навчальних кабінетах в присутності вчителя,</w:t>
      </w:r>
    </w:p>
    <w:p w:rsidR="00CB3A10" w:rsidRPr="00480FF8" w:rsidRDefault="00CB3A10" w:rsidP="00CB3A10">
      <w:pPr>
        <w:spacing w:after="0" w:line="240" w:lineRule="auto"/>
        <w:rPr>
          <w:rFonts w:ascii="Times New Roman" w:eastAsia="Times New Roman" w:hAnsi="Times New Roman" w:cs="Times New Roman"/>
          <w:sz w:val="24"/>
          <w:szCs w:val="24"/>
          <w:lang w:val="ru-RU" w:eastAsia="ru-RU"/>
        </w:rPr>
      </w:pPr>
      <w:r w:rsidRPr="00480FF8">
        <w:rPr>
          <w:rFonts w:ascii="Times New Roman" w:eastAsia="Times New Roman" w:hAnsi="Times New Roman" w:cs="Times New Roman"/>
          <w:sz w:val="24"/>
          <w:szCs w:val="24"/>
          <w:lang w:val="ru-RU" w:eastAsia="ru-RU"/>
        </w:rPr>
        <w:t>дотримуються вказівок вчителя щодо евакуації.</w:t>
      </w:r>
    </w:p>
    <w:p w:rsidR="00CB3A10" w:rsidRPr="00480FF8" w:rsidRDefault="00CB3A10" w:rsidP="00CB3A10">
      <w:pPr>
        <w:spacing w:after="0" w:line="240" w:lineRule="auto"/>
        <w:rPr>
          <w:rFonts w:ascii="Times New Roman" w:eastAsia="Times New Roman" w:hAnsi="Times New Roman" w:cs="Times New Roman"/>
          <w:sz w:val="24"/>
          <w:szCs w:val="24"/>
          <w:lang w:val="ru-RU" w:eastAsia="ru-RU"/>
        </w:rPr>
      </w:pPr>
      <w:r w:rsidRPr="00480FF8">
        <w:rPr>
          <w:rFonts w:ascii="Times New Roman" w:eastAsia="Times New Roman" w:hAnsi="Times New Roman" w:cs="Times New Roman"/>
          <w:sz w:val="24"/>
          <w:szCs w:val="24"/>
          <w:lang w:val="ru-RU" w:eastAsia="ru-RU"/>
        </w:rPr>
        <w:t xml:space="preserve">2. Учні, які перебувають в навчальних кабінетах </w:t>
      </w:r>
      <w:proofErr w:type="gramStart"/>
      <w:r w:rsidRPr="00480FF8">
        <w:rPr>
          <w:rFonts w:ascii="Times New Roman" w:eastAsia="Times New Roman" w:hAnsi="Times New Roman" w:cs="Times New Roman"/>
          <w:sz w:val="24"/>
          <w:szCs w:val="24"/>
          <w:lang w:val="ru-RU" w:eastAsia="ru-RU"/>
        </w:rPr>
        <w:t>за</w:t>
      </w:r>
      <w:proofErr w:type="gramEnd"/>
      <w:r w:rsidRPr="00480FF8">
        <w:rPr>
          <w:rFonts w:ascii="Times New Roman" w:eastAsia="Times New Roman" w:hAnsi="Times New Roman" w:cs="Times New Roman"/>
          <w:sz w:val="24"/>
          <w:szCs w:val="24"/>
          <w:lang w:val="ru-RU" w:eastAsia="ru-RU"/>
        </w:rPr>
        <w:t xml:space="preserve"> відсутності вчителя, зберігаючи</w:t>
      </w:r>
    </w:p>
    <w:p w:rsidR="00CB3A10" w:rsidRPr="00480FF8" w:rsidRDefault="00CB3A10" w:rsidP="00CB3A10">
      <w:pPr>
        <w:spacing w:after="0" w:line="240" w:lineRule="auto"/>
        <w:rPr>
          <w:rFonts w:ascii="Times New Roman" w:eastAsia="Times New Roman" w:hAnsi="Times New Roman" w:cs="Times New Roman"/>
          <w:sz w:val="24"/>
          <w:szCs w:val="24"/>
          <w:lang w:val="ru-RU" w:eastAsia="ru-RU"/>
        </w:rPr>
      </w:pPr>
      <w:r w:rsidRPr="00480FF8">
        <w:rPr>
          <w:rFonts w:ascii="Times New Roman" w:eastAsia="Times New Roman" w:hAnsi="Times New Roman" w:cs="Times New Roman"/>
          <w:sz w:val="24"/>
          <w:szCs w:val="24"/>
          <w:lang w:val="ru-RU" w:eastAsia="ru-RU"/>
        </w:rPr>
        <w:t>спокій, організовано виходять в коридор та дотримуються вказівок чергового</w:t>
      </w:r>
    </w:p>
    <w:p w:rsidR="00CB3A10" w:rsidRPr="00480FF8" w:rsidRDefault="00CB3A10" w:rsidP="00CB3A10">
      <w:pPr>
        <w:spacing w:after="0" w:line="240" w:lineRule="auto"/>
        <w:rPr>
          <w:rFonts w:ascii="Times New Roman" w:eastAsia="Times New Roman" w:hAnsi="Times New Roman" w:cs="Times New Roman"/>
          <w:sz w:val="24"/>
          <w:szCs w:val="24"/>
          <w:lang w:val="ru-RU" w:eastAsia="ru-RU"/>
        </w:rPr>
      </w:pPr>
      <w:r w:rsidRPr="00480FF8">
        <w:rPr>
          <w:rFonts w:ascii="Times New Roman" w:eastAsia="Times New Roman" w:hAnsi="Times New Roman" w:cs="Times New Roman"/>
          <w:sz w:val="24"/>
          <w:szCs w:val="24"/>
          <w:lang w:val="ru-RU" w:eastAsia="ru-RU"/>
        </w:rPr>
        <w:t>вчителя чи його помічників.</w:t>
      </w:r>
    </w:p>
    <w:p w:rsidR="00CB3A10" w:rsidRPr="00480FF8" w:rsidRDefault="00CB3A10" w:rsidP="00CB3A10">
      <w:pPr>
        <w:spacing w:after="0" w:line="240" w:lineRule="auto"/>
        <w:rPr>
          <w:rFonts w:ascii="Times New Roman" w:eastAsia="Times New Roman" w:hAnsi="Times New Roman" w:cs="Times New Roman"/>
          <w:sz w:val="24"/>
          <w:szCs w:val="24"/>
          <w:lang w:val="ru-RU" w:eastAsia="ru-RU"/>
        </w:rPr>
      </w:pPr>
      <w:r w:rsidRPr="00480FF8">
        <w:rPr>
          <w:rFonts w:ascii="Times New Roman" w:eastAsia="Times New Roman" w:hAnsi="Times New Roman" w:cs="Times New Roman"/>
          <w:sz w:val="24"/>
          <w:szCs w:val="24"/>
          <w:lang w:val="ru-RU" w:eastAsia="ru-RU"/>
        </w:rPr>
        <w:t xml:space="preserve">3. Учитель, який перебуває в кабінеті, здійснює евакуацію учнів </w:t>
      </w:r>
      <w:proofErr w:type="gramStart"/>
      <w:r w:rsidRPr="00480FF8">
        <w:rPr>
          <w:rFonts w:ascii="Times New Roman" w:eastAsia="Times New Roman" w:hAnsi="Times New Roman" w:cs="Times New Roman"/>
          <w:sz w:val="24"/>
          <w:szCs w:val="24"/>
          <w:lang w:val="ru-RU" w:eastAsia="ru-RU"/>
        </w:rPr>
        <w:t>в</w:t>
      </w:r>
      <w:proofErr w:type="gramEnd"/>
      <w:r w:rsidRPr="00480FF8">
        <w:rPr>
          <w:rFonts w:ascii="Times New Roman" w:eastAsia="Times New Roman" w:hAnsi="Times New Roman" w:cs="Times New Roman"/>
          <w:sz w:val="24"/>
          <w:szCs w:val="24"/>
          <w:lang w:val="ru-RU" w:eastAsia="ru-RU"/>
        </w:rPr>
        <w:t xml:space="preserve"> коридор, шикує їх</w:t>
      </w:r>
    </w:p>
    <w:p w:rsidR="00CB3A10" w:rsidRPr="00480FF8" w:rsidRDefault="00CB3A10" w:rsidP="00CB3A10">
      <w:pPr>
        <w:spacing w:after="0" w:line="240" w:lineRule="auto"/>
        <w:rPr>
          <w:rFonts w:ascii="Times New Roman" w:eastAsia="Times New Roman" w:hAnsi="Times New Roman" w:cs="Times New Roman"/>
          <w:sz w:val="24"/>
          <w:szCs w:val="24"/>
          <w:lang w:val="ru-RU" w:eastAsia="ru-RU"/>
        </w:rPr>
      </w:pPr>
      <w:proofErr w:type="gramStart"/>
      <w:r w:rsidRPr="00480FF8">
        <w:rPr>
          <w:rFonts w:ascii="Times New Roman" w:eastAsia="Times New Roman" w:hAnsi="Times New Roman" w:cs="Times New Roman"/>
          <w:sz w:val="24"/>
          <w:szCs w:val="24"/>
          <w:lang w:val="ru-RU" w:eastAsia="ru-RU"/>
        </w:rPr>
        <w:t>б</w:t>
      </w:r>
      <w:proofErr w:type="gramEnd"/>
      <w:r w:rsidRPr="00480FF8">
        <w:rPr>
          <w:rFonts w:ascii="Times New Roman" w:eastAsia="Times New Roman" w:hAnsi="Times New Roman" w:cs="Times New Roman"/>
          <w:sz w:val="24"/>
          <w:szCs w:val="24"/>
          <w:lang w:val="ru-RU" w:eastAsia="ru-RU"/>
        </w:rPr>
        <w:t>іля навчального кабінету та допомагає черговому вчителю вишикувати учнів, що</w:t>
      </w:r>
    </w:p>
    <w:p w:rsidR="00CB3A10" w:rsidRPr="00480FF8" w:rsidRDefault="00CB3A10" w:rsidP="00CB3A10">
      <w:pPr>
        <w:spacing w:after="0" w:line="240" w:lineRule="auto"/>
        <w:rPr>
          <w:rFonts w:ascii="Times New Roman" w:eastAsia="Times New Roman" w:hAnsi="Times New Roman" w:cs="Times New Roman"/>
          <w:sz w:val="24"/>
          <w:szCs w:val="24"/>
          <w:lang w:val="ru-RU" w:eastAsia="ru-RU"/>
        </w:rPr>
      </w:pPr>
      <w:r w:rsidRPr="00480FF8">
        <w:rPr>
          <w:rFonts w:ascii="Times New Roman" w:eastAsia="Times New Roman" w:hAnsi="Times New Roman" w:cs="Times New Roman"/>
          <w:sz w:val="24"/>
          <w:szCs w:val="24"/>
          <w:lang w:val="ru-RU" w:eastAsia="ru-RU"/>
        </w:rPr>
        <w:t>знаходяться в коридорі.</w:t>
      </w:r>
    </w:p>
    <w:p w:rsidR="00CB3A10" w:rsidRPr="00480FF8" w:rsidRDefault="00CB3A10" w:rsidP="00CB3A10">
      <w:pPr>
        <w:spacing w:after="0" w:line="240" w:lineRule="auto"/>
        <w:rPr>
          <w:rFonts w:ascii="Times New Roman" w:eastAsia="Times New Roman" w:hAnsi="Times New Roman" w:cs="Times New Roman"/>
          <w:sz w:val="24"/>
          <w:szCs w:val="24"/>
          <w:lang w:val="ru-RU" w:eastAsia="ru-RU"/>
        </w:rPr>
      </w:pPr>
      <w:r w:rsidRPr="00480FF8">
        <w:rPr>
          <w:rFonts w:ascii="Times New Roman" w:eastAsia="Times New Roman" w:hAnsi="Times New Roman" w:cs="Times New Roman"/>
          <w:sz w:val="24"/>
          <w:szCs w:val="24"/>
          <w:lang w:val="ru-RU" w:eastAsia="ru-RU"/>
        </w:rPr>
        <w:t xml:space="preserve">4. Черговий учитель дає вказівку шикуватись учням </w:t>
      </w:r>
      <w:proofErr w:type="gramStart"/>
      <w:r w:rsidRPr="00480FF8">
        <w:rPr>
          <w:rFonts w:ascii="Times New Roman" w:eastAsia="Times New Roman" w:hAnsi="Times New Roman" w:cs="Times New Roman"/>
          <w:sz w:val="24"/>
          <w:szCs w:val="24"/>
          <w:lang w:val="ru-RU" w:eastAsia="ru-RU"/>
        </w:rPr>
        <w:t>в</w:t>
      </w:r>
      <w:proofErr w:type="gramEnd"/>
      <w:r w:rsidRPr="00480FF8">
        <w:rPr>
          <w:rFonts w:ascii="Times New Roman" w:eastAsia="Times New Roman" w:hAnsi="Times New Roman" w:cs="Times New Roman"/>
          <w:sz w:val="24"/>
          <w:szCs w:val="24"/>
          <w:lang w:val="ru-RU" w:eastAsia="ru-RU"/>
        </w:rPr>
        <w:t xml:space="preserve"> </w:t>
      </w:r>
      <w:proofErr w:type="gramStart"/>
      <w:r w:rsidRPr="00480FF8">
        <w:rPr>
          <w:rFonts w:ascii="Times New Roman" w:eastAsia="Times New Roman" w:hAnsi="Times New Roman" w:cs="Times New Roman"/>
          <w:sz w:val="24"/>
          <w:szCs w:val="24"/>
          <w:lang w:val="ru-RU" w:eastAsia="ru-RU"/>
        </w:rPr>
        <w:t>колону</w:t>
      </w:r>
      <w:proofErr w:type="gramEnd"/>
      <w:r w:rsidRPr="00480FF8">
        <w:rPr>
          <w:rFonts w:ascii="Times New Roman" w:eastAsia="Times New Roman" w:hAnsi="Times New Roman" w:cs="Times New Roman"/>
          <w:sz w:val="24"/>
          <w:szCs w:val="24"/>
          <w:lang w:val="ru-RU" w:eastAsia="ru-RU"/>
        </w:rPr>
        <w:t xml:space="preserve"> по два біля тих</w:t>
      </w:r>
    </w:p>
    <w:p w:rsidR="00CB3A10" w:rsidRPr="00480FF8" w:rsidRDefault="00CB3A10" w:rsidP="00CB3A10">
      <w:pPr>
        <w:spacing w:after="0" w:line="240" w:lineRule="auto"/>
        <w:rPr>
          <w:rFonts w:ascii="Times New Roman" w:eastAsia="Times New Roman" w:hAnsi="Times New Roman" w:cs="Times New Roman"/>
          <w:sz w:val="24"/>
          <w:szCs w:val="24"/>
          <w:lang w:val="ru-RU" w:eastAsia="ru-RU"/>
        </w:rPr>
      </w:pPr>
      <w:r w:rsidRPr="00480FF8">
        <w:rPr>
          <w:rFonts w:ascii="Times New Roman" w:eastAsia="Times New Roman" w:hAnsi="Times New Roman" w:cs="Times New Roman"/>
          <w:sz w:val="24"/>
          <w:szCs w:val="24"/>
          <w:lang w:val="ru-RU" w:eastAsia="ru-RU"/>
        </w:rPr>
        <w:t xml:space="preserve">кабінетів, </w:t>
      </w:r>
      <w:proofErr w:type="gramStart"/>
      <w:r w:rsidRPr="00480FF8">
        <w:rPr>
          <w:rFonts w:ascii="Times New Roman" w:eastAsia="Times New Roman" w:hAnsi="Times New Roman" w:cs="Times New Roman"/>
          <w:sz w:val="24"/>
          <w:szCs w:val="24"/>
          <w:lang w:val="ru-RU" w:eastAsia="ru-RU"/>
        </w:rPr>
        <w:t>б</w:t>
      </w:r>
      <w:proofErr w:type="gramEnd"/>
      <w:r w:rsidRPr="00480FF8">
        <w:rPr>
          <w:rFonts w:ascii="Times New Roman" w:eastAsia="Times New Roman" w:hAnsi="Times New Roman" w:cs="Times New Roman"/>
          <w:sz w:val="24"/>
          <w:szCs w:val="24"/>
          <w:lang w:val="ru-RU" w:eastAsia="ru-RU"/>
        </w:rPr>
        <w:t>іля яких їх застав сигнал про евакуацію. Дає вказівки іншим вчителям,</w:t>
      </w:r>
    </w:p>
    <w:p w:rsidR="00CB3A10" w:rsidRPr="00480FF8" w:rsidRDefault="00CB3A10" w:rsidP="00CB3A10">
      <w:pPr>
        <w:spacing w:after="0" w:line="240" w:lineRule="auto"/>
        <w:rPr>
          <w:rFonts w:ascii="Times New Roman" w:eastAsia="Times New Roman" w:hAnsi="Times New Roman" w:cs="Times New Roman"/>
          <w:sz w:val="24"/>
          <w:szCs w:val="24"/>
          <w:lang w:val="ru-RU" w:eastAsia="ru-RU"/>
        </w:rPr>
      </w:pPr>
      <w:r w:rsidRPr="00480FF8">
        <w:rPr>
          <w:rFonts w:ascii="Times New Roman" w:eastAsia="Times New Roman" w:hAnsi="Times New Roman" w:cs="Times New Roman"/>
          <w:sz w:val="24"/>
          <w:szCs w:val="24"/>
          <w:lang w:val="ru-RU" w:eastAsia="ru-RU"/>
        </w:rPr>
        <w:lastRenderedPageBreak/>
        <w:t>призначає направляючого.</w:t>
      </w:r>
    </w:p>
    <w:p w:rsidR="00CB3A10" w:rsidRPr="00480FF8" w:rsidRDefault="00CB3A10" w:rsidP="00CB3A10">
      <w:pPr>
        <w:spacing w:after="0" w:line="240" w:lineRule="auto"/>
        <w:rPr>
          <w:rFonts w:ascii="Times New Roman" w:eastAsia="Times New Roman" w:hAnsi="Times New Roman" w:cs="Times New Roman"/>
          <w:sz w:val="24"/>
          <w:szCs w:val="24"/>
          <w:lang w:val="ru-RU" w:eastAsia="ru-RU"/>
        </w:rPr>
      </w:pPr>
      <w:r w:rsidRPr="00480FF8">
        <w:rPr>
          <w:rFonts w:ascii="Times New Roman" w:eastAsia="Times New Roman" w:hAnsi="Times New Roman" w:cs="Times New Roman"/>
          <w:sz w:val="24"/>
          <w:szCs w:val="24"/>
          <w:lang w:val="ru-RU" w:eastAsia="ru-RU"/>
        </w:rPr>
        <w:t xml:space="preserve">5. </w:t>
      </w:r>
      <w:proofErr w:type="gramStart"/>
      <w:r w:rsidRPr="00480FF8">
        <w:rPr>
          <w:rFonts w:ascii="Times New Roman" w:eastAsia="Times New Roman" w:hAnsi="Times New Roman" w:cs="Times New Roman"/>
          <w:sz w:val="24"/>
          <w:szCs w:val="24"/>
          <w:lang w:val="ru-RU" w:eastAsia="ru-RU"/>
        </w:rPr>
        <w:t xml:space="preserve">Евакуація з коридору </w:t>
      </w:r>
      <w:r w:rsidRPr="00480FF8">
        <w:rPr>
          <w:rFonts w:ascii="Times New Roman" w:eastAsia="Times New Roman" w:hAnsi="Times New Roman" w:cs="Times New Roman"/>
          <w:sz w:val="24"/>
          <w:szCs w:val="24"/>
          <w:lang w:eastAsia="ru-RU"/>
        </w:rPr>
        <w:t xml:space="preserve">другого </w:t>
      </w:r>
      <w:r w:rsidRPr="00480FF8">
        <w:rPr>
          <w:rFonts w:ascii="Times New Roman" w:eastAsia="Times New Roman" w:hAnsi="Times New Roman" w:cs="Times New Roman"/>
          <w:sz w:val="24"/>
          <w:szCs w:val="24"/>
          <w:lang w:val="ru-RU" w:eastAsia="ru-RU"/>
        </w:rPr>
        <w:t xml:space="preserve">поверху здійснюється по </w:t>
      </w:r>
      <w:r w:rsidRPr="00480FF8">
        <w:rPr>
          <w:rFonts w:ascii="Times New Roman" w:eastAsia="Times New Roman" w:hAnsi="Times New Roman" w:cs="Times New Roman"/>
          <w:sz w:val="24"/>
          <w:szCs w:val="24"/>
          <w:lang w:eastAsia="ru-RU"/>
        </w:rPr>
        <w:t>лі</w:t>
      </w:r>
      <w:r w:rsidRPr="00480FF8">
        <w:rPr>
          <w:rFonts w:ascii="Times New Roman" w:eastAsia="Times New Roman" w:hAnsi="Times New Roman" w:cs="Times New Roman"/>
          <w:sz w:val="24"/>
          <w:szCs w:val="24"/>
          <w:lang w:val="ru-RU" w:eastAsia="ru-RU"/>
        </w:rPr>
        <w:t>вій (внутрішній, біля</w:t>
      </w:r>
      <w:proofErr w:type="gramEnd"/>
    </w:p>
    <w:p w:rsidR="00CB3A10" w:rsidRPr="00480FF8" w:rsidRDefault="00CB3A10" w:rsidP="00CB3A10">
      <w:pPr>
        <w:spacing w:after="0" w:line="240" w:lineRule="auto"/>
        <w:rPr>
          <w:rFonts w:ascii="Times New Roman" w:eastAsia="Times New Roman" w:hAnsi="Times New Roman" w:cs="Times New Roman"/>
          <w:sz w:val="24"/>
          <w:szCs w:val="24"/>
          <w:lang w:eastAsia="ru-RU"/>
        </w:rPr>
      </w:pPr>
      <w:r w:rsidRPr="00480FF8">
        <w:rPr>
          <w:rFonts w:ascii="Times New Roman" w:eastAsia="Times New Roman" w:hAnsi="Times New Roman" w:cs="Times New Roman"/>
          <w:sz w:val="24"/>
          <w:szCs w:val="24"/>
          <w:lang w:val="ru-RU" w:eastAsia="ru-RU"/>
        </w:rPr>
        <w:t>перил) стороні сході</w:t>
      </w:r>
      <w:proofErr w:type="gramStart"/>
      <w:r w:rsidRPr="00480FF8">
        <w:rPr>
          <w:rFonts w:ascii="Times New Roman" w:eastAsia="Times New Roman" w:hAnsi="Times New Roman" w:cs="Times New Roman"/>
          <w:sz w:val="24"/>
          <w:szCs w:val="24"/>
          <w:lang w:val="ru-RU" w:eastAsia="ru-RU"/>
        </w:rPr>
        <w:t>в</w:t>
      </w:r>
      <w:proofErr w:type="gramEnd"/>
      <w:r w:rsidRPr="00480FF8">
        <w:rPr>
          <w:rFonts w:ascii="Times New Roman" w:eastAsia="Times New Roman" w:hAnsi="Times New Roman" w:cs="Times New Roman"/>
          <w:sz w:val="24"/>
          <w:szCs w:val="24"/>
          <w:lang w:val="ru-RU" w:eastAsia="ru-RU"/>
        </w:rPr>
        <w:t>,</w:t>
      </w:r>
    </w:p>
    <w:p w:rsidR="00CB3A10" w:rsidRPr="00480FF8" w:rsidRDefault="00CB3A10" w:rsidP="00CB3A10">
      <w:pPr>
        <w:spacing w:after="0" w:line="240" w:lineRule="auto"/>
        <w:rPr>
          <w:rFonts w:ascii="Times New Roman" w:eastAsia="Times New Roman" w:hAnsi="Times New Roman" w:cs="Times New Roman"/>
          <w:sz w:val="24"/>
          <w:szCs w:val="24"/>
          <w:lang w:eastAsia="ru-RU"/>
        </w:rPr>
      </w:pPr>
      <w:r w:rsidRPr="00480FF8">
        <w:rPr>
          <w:rFonts w:ascii="Times New Roman" w:eastAsia="Times New Roman" w:hAnsi="Times New Roman" w:cs="Times New Roman"/>
          <w:sz w:val="24"/>
          <w:szCs w:val="24"/>
          <w:lang w:eastAsia="ru-RU"/>
        </w:rPr>
        <w:t>Евакуація здійснюється  на подвір’я ліцею.</w:t>
      </w:r>
    </w:p>
    <w:p w:rsidR="00CB3A10" w:rsidRPr="00480FF8" w:rsidRDefault="00CB3A10" w:rsidP="00CB3A10">
      <w:pPr>
        <w:spacing w:after="0" w:line="240" w:lineRule="auto"/>
        <w:rPr>
          <w:rFonts w:ascii="Times New Roman" w:eastAsia="Times New Roman" w:hAnsi="Times New Roman" w:cs="Times New Roman"/>
          <w:sz w:val="24"/>
          <w:szCs w:val="24"/>
          <w:lang w:eastAsia="ru-RU"/>
        </w:rPr>
      </w:pPr>
    </w:p>
    <w:p w:rsidR="00CB3A10" w:rsidRPr="00480FF8" w:rsidRDefault="00CB3A10" w:rsidP="00CB3A10">
      <w:pPr>
        <w:spacing w:after="0" w:line="240" w:lineRule="auto"/>
        <w:rPr>
          <w:rFonts w:ascii="Times New Roman" w:eastAsia="Times New Roman" w:hAnsi="Times New Roman" w:cs="Times New Roman"/>
          <w:sz w:val="24"/>
          <w:szCs w:val="24"/>
          <w:lang w:val="ru-RU" w:eastAsia="ru-RU"/>
        </w:rPr>
      </w:pPr>
    </w:p>
    <w:p w:rsidR="00CB3A10" w:rsidRPr="00480FF8" w:rsidRDefault="00CB3A10" w:rsidP="00CB3A10">
      <w:pPr>
        <w:spacing w:after="0" w:line="240" w:lineRule="auto"/>
        <w:rPr>
          <w:rFonts w:ascii="Times New Roman" w:eastAsia="Times New Roman" w:hAnsi="Times New Roman" w:cs="Times New Roman"/>
          <w:sz w:val="24"/>
          <w:szCs w:val="24"/>
          <w:lang w:val="ru-RU" w:eastAsia="ru-RU"/>
        </w:rPr>
      </w:pPr>
      <w:proofErr w:type="gramStart"/>
      <w:r w:rsidRPr="00480FF8">
        <w:rPr>
          <w:rFonts w:ascii="Times New Roman" w:eastAsia="Times New Roman" w:hAnsi="Times New Roman" w:cs="Times New Roman"/>
          <w:sz w:val="24"/>
          <w:szCs w:val="24"/>
          <w:lang w:val="ru-RU" w:eastAsia="ru-RU"/>
        </w:rPr>
        <w:t>До</w:t>
      </w:r>
      <w:proofErr w:type="gramEnd"/>
      <w:r w:rsidRPr="00480FF8">
        <w:rPr>
          <w:rFonts w:ascii="Times New Roman" w:eastAsia="Times New Roman" w:hAnsi="Times New Roman" w:cs="Times New Roman"/>
          <w:sz w:val="24"/>
          <w:szCs w:val="24"/>
          <w:lang w:val="ru-RU" w:eastAsia="ru-RU"/>
        </w:rPr>
        <w:t xml:space="preserve"> відома батьків здобувачів освіти.</w:t>
      </w:r>
    </w:p>
    <w:p w:rsidR="00CB3A10" w:rsidRPr="00480FF8" w:rsidRDefault="00CB3A10" w:rsidP="00CB3A10">
      <w:pPr>
        <w:spacing w:after="0" w:line="240" w:lineRule="auto"/>
        <w:rPr>
          <w:rFonts w:ascii="Times New Roman" w:eastAsia="Times New Roman" w:hAnsi="Times New Roman" w:cs="Times New Roman"/>
          <w:sz w:val="24"/>
          <w:szCs w:val="24"/>
          <w:lang w:val="ru-RU" w:eastAsia="ru-RU"/>
        </w:rPr>
      </w:pPr>
    </w:p>
    <w:p w:rsidR="00CB3A10" w:rsidRPr="00480FF8" w:rsidRDefault="00CB3A10" w:rsidP="00CB3A10">
      <w:pPr>
        <w:spacing w:after="0" w:line="240" w:lineRule="auto"/>
        <w:rPr>
          <w:rFonts w:ascii="Times New Roman" w:eastAsia="Times New Roman" w:hAnsi="Times New Roman" w:cs="Times New Roman"/>
          <w:sz w:val="24"/>
          <w:szCs w:val="24"/>
          <w:lang w:val="ru-RU" w:eastAsia="ru-RU"/>
        </w:rPr>
      </w:pPr>
      <w:r w:rsidRPr="00480FF8">
        <w:rPr>
          <w:rFonts w:ascii="Times New Roman" w:eastAsia="Times New Roman" w:hAnsi="Times New Roman" w:cs="Times New Roman"/>
          <w:sz w:val="24"/>
          <w:szCs w:val="24"/>
          <w:lang w:val="ru-RU" w:eastAsia="ru-RU"/>
        </w:rPr>
        <w:t xml:space="preserve">1. При евакуації за межі приміщення </w:t>
      </w:r>
      <w:r w:rsidRPr="00480FF8">
        <w:rPr>
          <w:rFonts w:ascii="Times New Roman" w:eastAsia="Times New Roman" w:hAnsi="Times New Roman" w:cs="Times New Roman"/>
          <w:sz w:val="24"/>
          <w:szCs w:val="24"/>
          <w:lang w:eastAsia="ru-RU"/>
        </w:rPr>
        <w:t xml:space="preserve">закладу </w:t>
      </w:r>
      <w:r w:rsidRPr="00480FF8">
        <w:rPr>
          <w:rFonts w:ascii="Times New Roman" w:eastAsia="Times New Roman" w:hAnsi="Times New Roman" w:cs="Times New Roman"/>
          <w:sz w:val="24"/>
          <w:szCs w:val="24"/>
          <w:lang w:val="ru-RU" w:eastAsia="ru-RU"/>
        </w:rPr>
        <w:t xml:space="preserve">дітей можна забрати від точки збору </w:t>
      </w:r>
      <w:proofErr w:type="gramStart"/>
      <w:r w:rsidRPr="00480FF8">
        <w:rPr>
          <w:rFonts w:ascii="Times New Roman" w:eastAsia="Times New Roman" w:hAnsi="Times New Roman" w:cs="Times New Roman"/>
          <w:sz w:val="24"/>
          <w:szCs w:val="24"/>
          <w:lang w:val="ru-RU" w:eastAsia="ru-RU"/>
        </w:rPr>
        <w:t>на</w:t>
      </w:r>
      <w:proofErr w:type="gramEnd"/>
    </w:p>
    <w:p w:rsidR="005A2202" w:rsidRDefault="00CB3A10" w:rsidP="001B6E74">
      <w:pPr>
        <w:spacing w:after="0" w:line="240" w:lineRule="auto"/>
        <w:rPr>
          <w:rFonts w:ascii="Times New Roman" w:eastAsia="Times New Roman" w:hAnsi="Times New Roman" w:cs="Times New Roman"/>
          <w:sz w:val="24"/>
          <w:szCs w:val="24"/>
          <w:lang w:val="ru-RU" w:eastAsia="ru-RU"/>
        </w:rPr>
      </w:pPr>
      <w:r w:rsidRPr="00480FF8">
        <w:rPr>
          <w:rFonts w:ascii="Times New Roman" w:eastAsia="Times New Roman" w:hAnsi="Times New Roman" w:cs="Times New Roman"/>
          <w:sz w:val="24"/>
          <w:szCs w:val="24"/>
          <w:lang w:eastAsia="ru-RU"/>
        </w:rPr>
        <w:t>подвір’ї ліцею.</w:t>
      </w:r>
    </w:p>
    <w:p w:rsidR="001B6E74" w:rsidRDefault="001B6E74" w:rsidP="001B6E74">
      <w:pPr>
        <w:spacing w:after="0" w:line="240" w:lineRule="auto"/>
        <w:rPr>
          <w:rFonts w:ascii="Times New Roman" w:eastAsia="Times New Roman" w:hAnsi="Times New Roman" w:cs="Times New Roman"/>
          <w:sz w:val="24"/>
          <w:szCs w:val="24"/>
          <w:lang w:val="ru-RU" w:eastAsia="ru-RU"/>
        </w:rPr>
      </w:pPr>
    </w:p>
    <w:p w:rsidR="001B6E74" w:rsidRDefault="001B6E74" w:rsidP="001B6E74">
      <w:pPr>
        <w:spacing w:after="0" w:line="240" w:lineRule="auto"/>
        <w:rPr>
          <w:rFonts w:ascii="Times New Roman" w:eastAsia="Times New Roman" w:hAnsi="Times New Roman" w:cs="Times New Roman"/>
          <w:sz w:val="24"/>
          <w:szCs w:val="24"/>
          <w:lang w:val="ru-RU" w:eastAsia="ru-RU"/>
        </w:rPr>
      </w:pPr>
    </w:p>
    <w:p w:rsidR="001B6E74" w:rsidRDefault="001B6E74" w:rsidP="001B6E74">
      <w:pPr>
        <w:spacing w:after="0" w:line="240" w:lineRule="auto"/>
        <w:rPr>
          <w:rFonts w:ascii="Times New Roman" w:eastAsia="Times New Roman" w:hAnsi="Times New Roman" w:cs="Times New Roman"/>
          <w:sz w:val="24"/>
          <w:szCs w:val="24"/>
          <w:lang w:val="ru-RU" w:eastAsia="ru-RU"/>
        </w:rPr>
      </w:pPr>
    </w:p>
    <w:p w:rsidR="001B6E74" w:rsidRDefault="001B6E74" w:rsidP="001B6E74">
      <w:pPr>
        <w:spacing w:after="0" w:line="240" w:lineRule="auto"/>
        <w:rPr>
          <w:rFonts w:ascii="Times New Roman" w:eastAsia="Times New Roman" w:hAnsi="Times New Roman" w:cs="Times New Roman"/>
          <w:sz w:val="24"/>
          <w:szCs w:val="24"/>
          <w:lang w:val="ru-RU" w:eastAsia="ru-RU"/>
        </w:rPr>
      </w:pPr>
    </w:p>
    <w:p w:rsidR="001B6E74" w:rsidRDefault="001B6E74" w:rsidP="001B6E74">
      <w:pPr>
        <w:spacing w:after="0" w:line="240" w:lineRule="auto"/>
        <w:rPr>
          <w:rFonts w:ascii="Times New Roman" w:eastAsia="Times New Roman" w:hAnsi="Times New Roman" w:cs="Times New Roman"/>
          <w:sz w:val="24"/>
          <w:szCs w:val="24"/>
          <w:lang w:val="ru-RU" w:eastAsia="ru-RU"/>
        </w:rPr>
      </w:pPr>
    </w:p>
    <w:p w:rsidR="001B6E74" w:rsidRDefault="001B6E74" w:rsidP="001B6E74">
      <w:pPr>
        <w:spacing w:after="0" w:line="240" w:lineRule="auto"/>
        <w:rPr>
          <w:rFonts w:ascii="Times New Roman" w:eastAsia="Times New Roman" w:hAnsi="Times New Roman" w:cs="Times New Roman"/>
          <w:sz w:val="24"/>
          <w:szCs w:val="24"/>
          <w:lang w:val="ru-RU" w:eastAsia="ru-RU"/>
        </w:rPr>
      </w:pPr>
    </w:p>
    <w:p w:rsidR="001B6E74" w:rsidRDefault="001B6E74" w:rsidP="001B6E74">
      <w:pPr>
        <w:spacing w:after="0" w:line="240" w:lineRule="auto"/>
        <w:rPr>
          <w:rFonts w:ascii="Times New Roman" w:eastAsia="Times New Roman" w:hAnsi="Times New Roman" w:cs="Times New Roman"/>
          <w:sz w:val="24"/>
          <w:szCs w:val="24"/>
          <w:lang w:val="ru-RU" w:eastAsia="ru-RU"/>
        </w:rPr>
      </w:pPr>
    </w:p>
    <w:p w:rsidR="001B6E74" w:rsidRDefault="001B6E74" w:rsidP="001B6E74">
      <w:pPr>
        <w:spacing w:after="0" w:line="240" w:lineRule="auto"/>
        <w:rPr>
          <w:rFonts w:ascii="Times New Roman" w:eastAsia="Times New Roman" w:hAnsi="Times New Roman" w:cs="Times New Roman"/>
          <w:sz w:val="24"/>
          <w:szCs w:val="24"/>
          <w:lang w:val="ru-RU" w:eastAsia="ru-RU"/>
        </w:rPr>
      </w:pPr>
    </w:p>
    <w:p w:rsidR="001B6E74" w:rsidRDefault="001B6E74" w:rsidP="001B6E74">
      <w:pPr>
        <w:spacing w:after="0" w:line="240" w:lineRule="auto"/>
        <w:rPr>
          <w:rFonts w:ascii="Times New Roman" w:eastAsia="Times New Roman" w:hAnsi="Times New Roman" w:cs="Times New Roman"/>
          <w:sz w:val="24"/>
          <w:szCs w:val="24"/>
          <w:lang w:val="ru-RU" w:eastAsia="ru-RU"/>
        </w:rPr>
      </w:pPr>
    </w:p>
    <w:p w:rsidR="001B6E74" w:rsidRDefault="001B6E74" w:rsidP="001B6E74">
      <w:pPr>
        <w:spacing w:after="0" w:line="240" w:lineRule="auto"/>
        <w:rPr>
          <w:rFonts w:ascii="Times New Roman" w:eastAsia="Times New Roman" w:hAnsi="Times New Roman" w:cs="Times New Roman"/>
          <w:sz w:val="24"/>
          <w:szCs w:val="24"/>
          <w:lang w:val="ru-RU" w:eastAsia="ru-RU"/>
        </w:rPr>
      </w:pPr>
    </w:p>
    <w:p w:rsidR="001B6E74" w:rsidRDefault="001B6E74" w:rsidP="001B6E74">
      <w:pPr>
        <w:spacing w:after="0" w:line="240" w:lineRule="auto"/>
        <w:rPr>
          <w:rFonts w:ascii="Times New Roman" w:eastAsia="Times New Roman" w:hAnsi="Times New Roman" w:cs="Times New Roman"/>
          <w:sz w:val="24"/>
          <w:szCs w:val="24"/>
          <w:lang w:val="ru-RU" w:eastAsia="ru-RU"/>
        </w:rPr>
      </w:pPr>
    </w:p>
    <w:p w:rsidR="001B6E74" w:rsidRDefault="001B6E74" w:rsidP="001B6E74">
      <w:pPr>
        <w:spacing w:after="0" w:line="240" w:lineRule="auto"/>
        <w:rPr>
          <w:rFonts w:ascii="Times New Roman" w:eastAsia="Times New Roman" w:hAnsi="Times New Roman" w:cs="Times New Roman"/>
          <w:sz w:val="24"/>
          <w:szCs w:val="24"/>
          <w:lang w:val="ru-RU" w:eastAsia="ru-RU"/>
        </w:rPr>
      </w:pPr>
    </w:p>
    <w:p w:rsidR="001B6E74" w:rsidRDefault="001B6E74" w:rsidP="001B6E74">
      <w:pPr>
        <w:spacing w:after="0" w:line="240" w:lineRule="auto"/>
        <w:rPr>
          <w:rFonts w:ascii="Times New Roman" w:eastAsia="Times New Roman" w:hAnsi="Times New Roman" w:cs="Times New Roman"/>
          <w:sz w:val="24"/>
          <w:szCs w:val="24"/>
          <w:lang w:val="ru-RU" w:eastAsia="ru-RU"/>
        </w:rPr>
      </w:pPr>
    </w:p>
    <w:p w:rsidR="001B6E74" w:rsidRDefault="001B6E74" w:rsidP="001B6E74">
      <w:pPr>
        <w:spacing w:after="0" w:line="240" w:lineRule="auto"/>
        <w:rPr>
          <w:rFonts w:ascii="Times New Roman" w:eastAsia="Times New Roman" w:hAnsi="Times New Roman" w:cs="Times New Roman"/>
          <w:sz w:val="24"/>
          <w:szCs w:val="24"/>
          <w:lang w:val="ru-RU" w:eastAsia="ru-RU"/>
        </w:rPr>
      </w:pPr>
    </w:p>
    <w:p w:rsidR="001B6E74" w:rsidRDefault="001B6E74" w:rsidP="001B6E74">
      <w:pPr>
        <w:spacing w:after="0" w:line="240" w:lineRule="auto"/>
        <w:rPr>
          <w:rFonts w:ascii="Times New Roman" w:eastAsia="Times New Roman" w:hAnsi="Times New Roman" w:cs="Times New Roman"/>
          <w:sz w:val="24"/>
          <w:szCs w:val="24"/>
          <w:lang w:val="ru-RU" w:eastAsia="ru-RU"/>
        </w:rPr>
      </w:pPr>
    </w:p>
    <w:p w:rsidR="001B6E74" w:rsidRDefault="001B6E74" w:rsidP="001B6E74">
      <w:pPr>
        <w:spacing w:after="0" w:line="240" w:lineRule="auto"/>
        <w:rPr>
          <w:rFonts w:ascii="Times New Roman" w:eastAsia="Times New Roman" w:hAnsi="Times New Roman" w:cs="Times New Roman"/>
          <w:sz w:val="24"/>
          <w:szCs w:val="24"/>
          <w:lang w:val="ru-RU" w:eastAsia="ru-RU"/>
        </w:rPr>
      </w:pPr>
    </w:p>
    <w:p w:rsidR="001B6E74" w:rsidRDefault="001B6E74" w:rsidP="001B6E74">
      <w:pPr>
        <w:spacing w:after="0" w:line="240" w:lineRule="auto"/>
        <w:rPr>
          <w:rFonts w:ascii="Times New Roman" w:eastAsia="Times New Roman" w:hAnsi="Times New Roman" w:cs="Times New Roman"/>
          <w:sz w:val="24"/>
          <w:szCs w:val="24"/>
          <w:lang w:val="ru-RU" w:eastAsia="ru-RU"/>
        </w:rPr>
      </w:pPr>
    </w:p>
    <w:p w:rsidR="001B6E74" w:rsidRDefault="001B6E74" w:rsidP="001B6E74">
      <w:pPr>
        <w:spacing w:after="0" w:line="240" w:lineRule="auto"/>
        <w:rPr>
          <w:rFonts w:ascii="Times New Roman" w:eastAsia="Times New Roman" w:hAnsi="Times New Roman" w:cs="Times New Roman"/>
          <w:sz w:val="24"/>
          <w:szCs w:val="24"/>
          <w:lang w:val="ru-RU" w:eastAsia="ru-RU"/>
        </w:rPr>
      </w:pPr>
    </w:p>
    <w:p w:rsidR="001B6E74" w:rsidRDefault="001B6E74" w:rsidP="001B6E74">
      <w:pPr>
        <w:spacing w:after="0" w:line="240" w:lineRule="auto"/>
        <w:rPr>
          <w:rFonts w:ascii="Times New Roman" w:eastAsia="Times New Roman" w:hAnsi="Times New Roman" w:cs="Times New Roman"/>
          <w:sz w:val="24"/>
          <w:szCs w:val="24"/>
          <w:lang w:val="ru-RU" w:eastAsia="ru-RU"/>
        </w:rPr>
      </w:pPr>
    </w:p>
    <w:p w:rsidR="001B6E74" w:rsidRDefault="001B6E74" w:rsidP="001B6E74">
      <w:pPr>
        <w:spacing w:after="0" w:line="240" w:lineRule="auto"/>
        <w:rPr>
          <w:rFonts w:ascii="Times New Roman" w:eastAsia="Times New Roman" w:hAnsi="Times New Roman" w:cs="Times New Roman"/>
          <w:sz w:val="24"/>
          <w:szCs w:val="24"/>
          <w:lang w:val="ru-RU" w:eastAsia="ru-RU"/>
        </w:rPr>
      </w:pPr>
    </w:p>
    <w:p w:rsidR="001B6E74" w:rsidRDefault="001B6E74" w:rsidP="001B6E74">
      <w:pPr>
        <w:spacing w:after="0" w:line="240" w:lineRule="auto"/>
        <w:rPr>
          <w:rFonts w:ascii="Times New Roman" w:eastAsia="Times New Roman" w:hAnsi="Times New Roman" w:cs="Times New Roman"/>
          <w:sz w:val="24"/>
          <w:szCs w:val="24"/>
          <w:lang w:val="ru-RU" w:eastAsia="ru-RU"/>
        </w:rPr>
      </w:pPr>
    </w:p>
    <w:p w:rsidR="001B6E74" w:rsidRDefault="001B6E74" w:rsidP="001B6E74">
      <w:pPr>
        <w:spacing w:after="0" w:line="240" w:lineRule="auto"/>
        <w:rPr>
          <w:rFonts w:ascii="Times New Roman" w:eastAsia="Times New Roman" w:hAnsi="Times New Roman" w:cs="Times New Roman"/>
          <w:sz w:val="24"/>
          <w:szCs w:val="24"/>
          <w:lang w:val="ru-RU" w:eastAsia="ru-RU"/>
        </w:rPr>
      </w:pPr>
    </w:p>
    <w:p w:rsidR="001B6E74" w:rsidRDefault="001B6E74" w:rsidP="001B6E74">
      <w:pPr>
        <w:spacing w:after="0" w:line="240" w:lineRule="auto"/>
        <w:rPr>
          <w:rFonts w:ascii="Times New Roman" w:eastAsia="Times New Roman" w:hAnsi="Times New Roman" w:cs="Times New Roman"/>
          <w:sz w:val="24"/>
          <w:szCs w:val="24"/>
          <w:lang w:val="ru-RU" w:eastAsia="ru-RU"/>
        </w:rPr>
      </w:pPr>
    </w:p>
    <w:p w:rsidR="001B6E74" w:rsidRDefault="001B6E74" w:rsidP="001B6E74">
      <w:pPr>
        <w:spacing w:after="0" w:line="240" w:lineRule="auto"/>
        <w:rPr>
          <w:rFonts w:ascii="Times New Roman" w:eastAsia="Times New Roman" w:hAnsi="Times New Roman" w:cs="Times New Roman"/>
          <w:sz w:val="24"/>
          <w:szCs w:val="24"/>
          <w:lang w:val="ru-RU" w:eastAsia="ru-RU"/>
        </w:rPr>
      </w:pPr>
    </w:p>
    <w:p w:rsidR="001B6E74" w:rsidRDefault="001B6E74" w:rsidP="001B6E74">
      <w:pPr>
        <w:spacing w:after="0" w:line="240" w:lineRule="auto"/>
        <w:rPr>
          <w:rFonts w:ascii="Times New Roman" w:eastAsia="Times New Roman" w:hAnsi="Times New Roman" w:cs="Times New Roman"/>
          <w:sz w:val="24"/>
          <w:szCs w:val="24"/>
          <w:lang w:val="ru-RU" w:eastAsia="ru-RU"/>
        </w:rPr>
      </w:pPr>
    </w:p>
    <w:p w:rsidR="001B6E74" w:rsidRDefault="001B6E74" w:rsidP="001B6E74">
      <w:pPr>
        <w:spacing w:after="0" w:line="240" w:lineRule="auto"/>
        <w:rPr>
          <w:rFonts w:ascii="Times New Roman" w:eastAsia="Times New Roman" w:hAnsi="Times New Roman" w:cs="Times New Roman"/>
          <w:sz w:val="24"/>
          <w:szCs w:val="24"/>
          <w:lang w:val="ru-RU" w:eastAsia="ru-RU"/>
        </w:rPr>
      </w:pPr>
    </w:p>
    <w:p w:rsidR="001B6E74" w:rsidRDefault="001B6E74" w:rsidP="001B6E74">
      <w:pPr>
        <w:spacing w:after="0" w:line="240" w:lineRule="auto"/>
        <w:rPr>
          <w:rFonts w:ascii="Times New Roman" w:eastAsia="Times New Roman" w:hAnsi="Times New Roman" w:cs="Times New Roman"/>
          <w:sz w:val="24"/>
          <w:szCs w:val="24"/>
          <w:lang w:val="ru-RU" w:eastAsia="ru-RU"/>
        </w:rPr>
      </w:pPr>
    </w:p>
    <w:p w:rsidR="001B6E74" w:rsidRDefault="001B6E74" w:rsidP="001B6E74">
      <w:pPr>
        <w:spacing w:after="0" w:line="240" w:lineRule="auto"/>
        <w:rPr>
          <w:rFonts w:ascii="Times New Roman" w:eastAsia="Times New Roman" w:hAnsi="Times New Roman" w:cs="Times New Roman"/>
          <w:sz w:val="24"/>
          <w:szCs w:val="24"/>
          <w:lang w:val="ru-RU" w:eastAsia="ru-RU"/>
        </w:rPr>
      </w:pPr>
    </w:p>
    <w:p w:rsidR="001B6E74" w:rsidRDefault="001B6E74" w:rsidP="001B6E74">
      <w:pPr>
        <w:spacing w:after="0" w:line="240" w:lineRule="auto"/>
        <w:rPr>
          <w:rFonts w:ascii="Times New Roman" w:eastAsia="Times New Roman" w:hAnsi="Times New Roman" w:cs="Times New Roman"/>
          <w:sz w:val="24"/>
          <w:szCs w:val="24"/>
          <w:lang w:val="ru-RU" w:eastAsia="ru-RU"/>
        </w:rPr>
      </w:pPr>
    </w:p>
    <w:p w:rsidR="001B6E74" w:rsidRDefault="001B6E74" w:rsidP="001B6E74">
      <w:pPr>
        <w:spacing w:after="0" w:line="240" w:lineRule="auto"/>
        <w:rPr>
          <w:rFonts w:ascii="Times New Roman" w:eastAsia="Times New Roman" w:hAnsi="Times New Roman" w:cs="Times New Roman"/>
          <w:sz w:val="24"/>
          <w:szCs w:val="24"/>
          <w:lang w:val="ru-RU" w:eastAsia="ru-RU"/>
        </w:rPr>
      </w:pPr>
    </w:p>
    <w:p w:rsidR="001B6E74" w:rsidRDefault="001B6E74" w:rsidP="001B6E74">
      <w:pPr>
        <w:spacing w:after="0" w:line="240" w:lineRule="auto"/>
        <w:rPr>
          <w:rFonts w:ascii="Times New Roman" w:eastAsia="Times New Roman" w:hAnsi="Times New Roman" w:cs="Times New Roman"/>
          <w:sz w:val="24"/>
          <w:szCs w:val="24"/>
          <w:lang w:val="ru-RU" w:eastAsia="ru-RU"/>
        </w:rPr>
      </w:pPr>
    </w:p>
    <w:p w:rsidR="001B6E74" w:rsidRDefault="001B6E74" w:rsidP="001B6E74">
      <w:pPr>
        <w:spacing w:after="0" w:line="240" w:lineRule="auto"/>
        <w:rPr>
          <w:rFonts w:ascii="Times New Roman" w:eastAsia="Times New Roman" w:hAnsi="Times New Roman" w:cs="Times New Roman"/>
          <w:sz w:val="24"/>
          <w:szCs w:val="24"/>
          <w:lang w:val="ru-RU" w:eastAsia="ru-RU"/>
        </w:rPr>
      </w:pPr>
    </w:p>
    <w:p w:rsidR="001B6E74" w:rsidRDefault="001B6E74" w:rsidP="001B6E74">
      <w:pPr>
        <w:spacing w:after="0" w:line="240" w:lineRule="auto"/>
        <w:rPr>
          <w:rFonts w:ascii="Times New Roman" w:eastAsia="Times New Roman" w:hAnsi="Times New Roman" w:cs="Times New Roman"/>
          <w:sz w:val="24"/>
          <w:szCs w:val="24"/>
          <w:lang w:val="ru-RU" w:eastAsia="ru-RU"/>
        </w:rPr>
      </w:pPr>
    </w:p>
    <w:p w:rsidR="001B6E74" w:rsidRDefault="001B6E74" w:rsidP="001B6E74">
      <w:pPr>
        <w:spacing w:after="0" w:line="240" w:lineRule="auto"/>
        <w:rPr>
          <w:rFonts w:ascii="Times New Roman" w:eastAsia="Times New Roman" w:hAnsi="Times New Roman" w:cs="Times New Roman"/>
          <w:sz w:val="24"/>
          <w:szCs w:val="24"/>
          <w:lang w:val="ru-RU" w:eastAsia="ru-RU"/>
        </w:rPr>
      </w:pPr>
    </w:p>
    <w:p w:rsidR="001B6E74" w:rsidRDefault="001B6E74" w:rsidP="001B6E74">
      <w:pPr>
        <w:spacing w:after="0" w:line="240" w:lineRule="auto"/>
        <w:rPr>
          <w:rFonts w:ascii="Times New Roman" w:eastAsia="Times New Roman" w:hAnsi="Times New Roman" w:cs="Times New Roman"/>
          <w:sz w:val="24"/>
          <w:szCs w:val="24"/>
          <w:lang w:val="ru-RU" w:eastAsia="ru-RU"/>
        </w:rPr>
      </w:pPr>
    </w:p>
    <w:p w:rsidR="001B6E74" w:rsidRDefault="001B6E74" w:rsidP="001B6E74">
      <w:pPr>
        <w:spacing w:after="0" w:line="240" w:lineRule="auto"/>
        <w:rPr>
          <w:rFonts w:ascii="Times New Roman" w:eastAsia="Times New Roman" w:hAnsi="Times New Roman" w:cs="Times New Roman"/>
          <w:sz w:val="24"/>
          <w:szCs w:val="24"/>
          <w:lang w:val="ru-RU" w:eastAsia="ru-RU"/>
        </w:rPr>
      </w:pPr>
    </w:p>
    <w:p w:rsidR="001B6E74" w:rsidRDefault="001B6E74" w:rsidP="001B6E74">
      <w:pPr>
        <w:spacing w:after="0" w:line="240" w:lineRule="auto"/>
        <w:rPr>
          <w:rFonts w:ascii="Times New Roman" w:eastAsia="Times New Roman" w:hAnsi="Times New Roman" w:cs="Times New Roman"/>
          <w:sz w:val="24"/>
          <w:szCs w:val="24"/>
          <w:lang w:val="ru-RU" w:eastAsia="ru-RU"/>
        </w:rPr>
      </w:pPr>
    </w:p>
    <w:p w:rsidR="001B6E74" w:rsidRDefault="001B6E74" w:rsidP="001B6E74">
      <w:pPr>
        <w:spacing w:after="0" w:line="240" w:lineRule="auto"/>
        <w:rPr>
          <w:rFonts w:ascii="Times New Roman" w:eastAsia="Times New Roman" w:hAnsi="Times New Roman" w:cs="Times New Roman"/>
          <w:sz w:val="24"/>
          <w:szCs w:val="24"/>
          <w:lang w:val="ru-RU" w:eastAsia="ru-RU"/>
        </w:rPr>
      </w:pPr>
    </w:p>
    <w:p w:rsidR="001B6E74" w:rsidRDefault="001B6E74" w:rsidP="001B6E74">
      <w:pPr>
        <w:spacing w:after="0" w:line="240" w:lineRule="auto"/>
        <w:rPr>
          <w:rFonts w:ascii="Times New Roman" w:eastAsia="Times New Roman" w:hAnsi="Times New Roman" w:cs="Times New Roman"/>
          <w:sz w:val="24"/>
          <w:szCs w:val="24"/>
          <w:lang w:val="ru-RU" w:eastAsia="ru-RU"/>
        </w:rPr>
      </w:pPr>
    </w:p>
    <w:p w:rsidR="001B6E74" w:rsidRPr="001B6E74" w:rsidRDefault="001B6E74" w:rsidP="001B6E74">
      <w:pPr>
        <w:spacing w:after="0" w:line="240" w:lineRule="auto"/>
        <w:rPr>
          <w:rFonts w:ascii="Times New Roman" w:eastAsia="Times New Roman" w:hAnsi="Times New Roman" w:cs="Times New Roman"/>
          <w:sz w:val="24"/>
          <w:szCs w:val="24"/>
          <w:lang w:val="ru-RU" w:eastAsia="ru-RU"/>
        </w:rPr>
      </w:pPr>
    </w:p>
    <w:p w:rsidR="005A2202" w:rsidRDefault="005A2202" w:rsidP="005A2202">
      <w:pPr>
        <w:rPr>
          <w:color w:val="333333"/>
        </w:rPr>
      </w:pPr>
      <w:r>
        <w:rPr>
          <w:noProof/>
          <w:color w:val="333333"/>
          <w:lang w:eastAsia="uk-UA"/>
        </w:rPr>
        <w:lastRenderedPageBreak/>
        <w:drawing>
          <wp:anchor distT="0" distB="0" distL="114300" distR="114300" simplePos="0" relativeHeight="251685888" behindDoc="0" locked="0" layoutInCell="1" allowOverlap="1" wp14:anchorId="52861307" wp14:editId="7C94C510">
            <wp:simplePos x="0" y="0"/>
            <wp:positionH relativeFrom="column">
              <wp:posOffset>2724150</wp:posOffset>
            </wp:positionH>
            <wp:positionV relativeFrom="paragraph">
              <wp:posOffset>0</wp:posOffset>
            </wp:positionV>
            <wp:extent cx="448310" cy="571500"/>
            <wp:effectExtent l="0" t="0" r="889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5A2202" w:rsidRDefault="005A2202" w:rsidP="005A2202">
      <w:pPr>
        <w:tabs>
          <w:tab w:val="left" w:pos="1170"/>
        </w:tabs>
        <w:rPr>
          <w:color w:val="333333"/>
        </w:rPr>
      </w:pPr>
      <w:r>
        <w:rPr>
          <w:color w:val="333333"/>
        </w:rPr>
        <w:tab/>
      </w:r>
    </w:p>
    <w:p w:rsidR="005A2202" w:rsidRDefault="005A2202" w:rsidP="005A2202">
      <w:pPr>
        <w:tabs>
          <w:tab w:val="left" w:pos="1170"/>
        </w:tabs>
        <w:rPr>
          <w:color w:val="333333"/>
        </w:rPr>
      </w:pPr>
      <w:r>
        <w:rPr>
          <w:color w:val="333333"/>
        </w:rPr>
        <w:t xml:space="preserve">                    </w:t>
      </w:r>
      <w:r>
        <w:rPr>
          <w:rFonts w:ascii="Times New Roman" w:hAnsi="Times New Roman"/>
          <w:b/>
          <w:color w:val="333333"/>
          <w:sz w:val="26"/>
          <w:szCs w:val="26"/>
        </w:rPr>
        <w:t xml:space="preserve">ПІЩАНСЬКА СІЛЬСЬКА РАДА ПОДІЛЬСЬКОГО РАЙОНУ </w:t>
      </w:r>
    </w:p>
    <w:p w:rsidR="005A2202" w:rsidRDefault="005A2202" w:rsidP="005A2202">
      <w:pPr>
        <w:tabs>
          <w:tab w:val="left" w:pos="708"/>
          <w:tab w:val="left" w:pos="1416"/>
          <w:tab w:val="left" w:pos="2124"/>
          <w:tab w:val="left" w:pos="2832"/>
          <w:tab w:val="left" w:pos="3540"/>
          <w:tab w:val="center" w:pos="4960"/>
        </w:tabs>
        <w:jc w:val="center"/>
        <w:rPr>
          <w:rFonts w:ascii="Times New Roman" w:hAnsi="Times New Roman"/>
          <w:b/>
          <w:color w:val="333333"/>
          <w:sz w:val="26"/>
          <w:szCs w:val="26"/>
        </w:rPr>
      </w:pPr>
      <w:r>
        <w:rPr>
          <w:rFonts w:ascii="Times New Roman" w:hAnsi="Times New Roman"/>
          <w:b/>
          <w:color w:val="333333"/>
          <w:sz w:val="26"/>
          <w:szCs w:val="26"/>
        </w:rPr>
        <w:t>ОДЕСЬКОЇ ОБЛАСТІ</w:t>
      </w:r>
    </w:p>
    <w:p w:rsidR="005A2202" w:rsidRDefault="005A2202" w:rsidP="005A2202">
      <w:pPr>
        <w:pStyle w:val="Standard"/>
        <w:spacing w:before="4"/>
        <w:jc w:val="center"/>
        <w:rPr>
          <w:b/>
          <w:caps/>
          <w:color w:val="333333"/>
          <w:sz w:val="26"/>
          <w:szCs w:val="26"/>
          <w:lang w:val="uk-UA"/>
        </w:rPr>
      </w:pPr>
      <w:r>
        <w:rPr>
          <w:b/>
          <w:caps/>
          <w:color w:val="333333"/>
          <w:sz w:val="26"/>
          <w:szCs w:val="26"/>
          <w:lang w:val="uk-UA"/>
        </w:rPr>
        <w:t>Піщанський ліцей</w:t>
      </w:r>
    </w:p>
    <w:p w:rsidR="005A2202" w:rsidRDefault="005A2202" w:rsidP="005A2202">
      <w:pPr>
        <w:tabs>
          <w:tab w:val="left" w:pos="4170"/>
        </w:tabs>
        <w:rPr>
          <w:rFonts w:ascii="Times New Roman" w:hAnsi="Times New Roman"/>
          <w:color w:val="333333"/>
        </w:rPr>
      </w:pPr>
    </w:p>
    <w:p w:rsidR="005A2202" w:rsidRPr="001B6E74" w:rsidRDefault="005A2202" w:rsidP="005A2202">
      <w:pPr>
        <w:ind w:left="-284"/>
        <w:jc w:val="center"/>
        <w:rPr>
          <w:rFonts w:ascii="Times New Roman" w:hAnsi="Times New Roman"/>
          <w:color w:val="333333"/>
          <w:sz w:val="24"/>
          <w:szCs w:val="24"/>
        </w:rPr>
      </w:pPr>
      <w:r w:rsidRPr="001B6E74">
        <w:rPr>
          <w:rFonts w:ascii="Times New Roman" w:hAnsi="Times New Roman"/>
          <w:color w:val="333333"/>
          <w:sz w:val="24"/>
          <w:szCs w:val="24"/>
        </w:rPr>
        <w:t xml:space="preserve">НАКАЗ </w:t>
      </w:r>
    </w:p>
    <w:p w:rsidR="005A2202" w:rsidRPr="001B6E74" w:rsidRDefault="005A2202" w:rsidP="005A2202">
      <w:pPr>
        <w:ind w:left="-284"/>
        <w:jc w:val="both"/>
        <w:rPr>
          <w:rFonts w:ascii="Times New Roman" w:hAnsi="Times New Roman"/>
          <w:color w:val="333333"/>
          <w:sz w:val="24"/>
          <w:szCs w:val="24"/>
        </w:rPr>
      </w:pPr>
      <w:r w:rsidRPr="001B6E74">
        <w:rPr>
          <w:rFonts w:ascii="Times New Roman" w:hAnsi="Times New Roman"/>
          <w:color w:val="333333"/>
          <w:sz w:val="24"/>
          <w:szCs w:val="24"/>
        </w:rPr>
        <w:t xml:space="preserve">25.12.2023                                  </w:t>
      </w:r>
      <w:r w:rsidR="001B6E74">
        <w:rPr>
          <w:rFonts w:ascii="Times New Roman" w:hAnsi="Times New Roman"/>
          <w:color w:val="333333"/>
          <w:sz w:val="24"/>
          <w:szCs w:val="24"/>
        </w:rPr>
        <w:t xml:space="preserve">                        </w:t>
      </w:r>
      <w:r w:rsidR="001B6E74" w:rsidRPr="001B6E74">
        <w:rPr>
          <w:rFonts w:ascii="Times New Roman" w:hAnsi="Times New Roman"/>
          <w:color w:val="333333"/>
          <w:sz w:val="24"/>
          <w:szCs w:val="24"/>
        </w:rPr>
        <w:t xml:space="preserve"> </w:t>
      </w:r>
      <w:r w:rsidRPr="001B6E74">
        <w:rPr>
          <w:rFonts w:ascii="Times New Roman" w:hAnsi="Times New Roman"/>
          <w:color w:val="333333"/>
          <w:sz w:val="24"/>
          <w:szCs w:val="24"/>
        </w:rPr>
        <w:t>Піщана                                                            №</w:t>
      </w:r>
      <w:r w:rsidR="00E31877">
        <w:rPr>
          <w:rFonts w:ascii="Times New Roman" w:hAnsi="Times New Roman"/>
          <w:color w:val="333333"/>
          <w:sz w:val="24"/>
          <w:szCs w:val="24"/>
        </w:rPr>
        <w:t>198</w:t>
      </w:r>
    </w:p>
    <w:p w:rsidR="005A2202" w:rsidRPr="00C1435A" w:rsidRDefault="005A2202" w:rsidP="005A2202">
      <w:pPr>
        <w:tabs>
          <w:tab w:val="left" w:pos="6187"/>
        </w:tabs>
        <w:spacing w:after="0" w:line="240" w:lineRule="auto"/>
        <w:textAlignment w:val="baseline"/>
        <w:rPr>
          <w:rFonts w:ascii="Times New Roman" w:hAnsi="Times New Roman"/>
          <w:sz w:val="24"/>
          <w:szCs w:val="24"/>
        </w:rPr>
      </w:pPr>
      <w:r w:rsidRPr="00C1435A">
        <w:rPr>
          <w:rFonts w:ascii="Times New Roman" w:hAnsi="Times New Roman"/>
          <w:sz w:val="24"/>
          <w:szCs w:val="24"/>
        </w:rPr>
        <w:t>Про затвердження рішення педагогічної ради</w:t>
      </w:r>
    </w:p>
    <w:p w:rsidR="005A2202" w:rsidRPr="00C1435A" w:rsidRDefault="005A2202" w:rsidP="005A2202">
      <w:pPr>
        <w:tabs>
          <w:tab w:val="left" w:pos="6187"/>
        </w:tabs>
        <w:spacing w:after="0" w:line="240" w:lineRule="auto"/>
        <w:textAlignment w:val="baseline"/>
        <w:rPr>
          <w:rFonts w:ascii="Times New Roman" w:hAnsi="Times New Roman"/>
          <w:sz w:val="24"/>
          <w:szCs w:val="24"/>
        </w:rPr>
      </w:pPr>
      <w:r w:rsidRPr="00C1435A">
        <w:rPr>
          <w:rFonts w:ascii="Times New Roman" w:hAnsi="Times New Roman"/>
          <w:sz w:val="24"/>
          <w:szCs w:val="24"/>
        </w:rPr>
        <w:t xml:space="preserve">від </w:t>
      </w:r>
      <w:r>
        <w:rPr>
          <w:rFonts w:ascii="Times New Roman" w:hAnsi="Times New Roman"/>
          <w:sz w:val="24"/>
          <w:szCs w:val="24"/>
        </w:rPr>
        <w:t>18</w:t>
      </w:r>
      <w:r w:rsidRPr="00C1435A">
        <w:rPr>
          <w:rFonts w:ascii="Times New Roman" w:hAnsi="Times New Roman"/>
          <w:sz w:val="24"/>
          <w:szCs w:val="24"/>
        </w:rPr>
        <w:t>.12.202</w:t>
      </w:r>
      <w:r>
        <w:rPr>
          <w:rFonts w:ascii="Times New Roman" w:hAnsi="Times New Roman"/>
          <w:sz w:val="24"/>
          <w:szCs w:val="24"/>
        </w:rPr>
        <w:t>3</w:t>
      </w:r>
      <w:r w:rsidRPr="00C1435A">
        <w:rPr>
          <w:rFonts w:ascii="Times New Roman" w:hAnsi="Times New Roman"/>
          <w:sz w:val="24"/>
          <w:szCs w:val="24"/>
        </w:rPr>
        <w:t xml:space="preserve">, протокол № </w:t>
      </w:r>
      <w:r>
        <w:rPr>
          <w:rFonts w:ascii="Times New Roman" w:hAnsi="Times New Roman"/>
          <w:sz w:val="24"/>
          <w:szCs w:val="24"/>
        </w:rPr>
        <w:t>3</w:t>
      </w:r>
    </w:p>
    <w:p w:rsidR="005A2202" w:rsidRPr="00C1435A" w:rsidRDefault="005A2202" w:rsidP="005A2202">
      <w:pPr>
        <w:tabs>
          <w:tab w:val="left" w:pos="6187"/>
        </w:tabs>
        <w:spacing w:after="0" w:line="240" w:lineRule="auto"/>
        <w:textAlignment w:val="baseline"/>
        <w:rPr>
          <w:rFonts w:ascii="Times New Roman" w:hAnsi="Times New Roman"/>
          <w:sz w:val="24"/>
          <w:szCs w:val="24"/>
        </w:rPr>
      </w:pPr>
    </w:p>
    <w:p w:rsidR="005A2202" w:rsidRPr="00C47A19" w:rsidRDefault="005A2202" w:rsidP="005A2202">
      <w:pPr>
        <w:pStyle w:val="a4"/>
        <w:shd w:val="clear" w:color="auto" w:fill="FFFFFF"/>
        <w:tabs>
          <w:tab w:val="left" w:pos="6187"/>
        </w:tabs>
        <w:spacing w:before="0" w:beforeAutospacing="0" w:after="0" w:afterAutospacing="0"/>
        <w:textAlignment w:val="baseline"/>
        <w:rPr>
          <w:sz w:val="28"/>
          <w:szCs w:val="28"/>
          <w:lang w:val="uk-UA"/>
        </w:rPr>
      </w:pPr>
      <w:r>
        <w:rPr>
          <w:sz w:val="28"/>
          <w:szCs w:val="28"/>
          <w:lang w:val="uk-UA"/>
        </w:rPr>
        <w:t xml:space="preserve"> </w:t>
      </w:r>
      <w:r w:rsidRPr="00C47A19">
        <w:rPr>
          <w:sz w:val="28"/>
          <w:szCs w:val="28"/>
          <w:lang w:val="uk-UA"/>
        </w:rPr>
        <w:t xml:space="preserve">Відповідно </w:t>
      </w:r>
      <w:r>
        <w:rPr>
          <w:sz w:val="28"/>
          <w:szCs w:val="28"/>
          <w:lang w:val="uk-UA"/>
        </w:rPr>
        <w:t>до</w:t>
      </w:r>
      <w:r w:rsidRPr="00C47A19">
        <w:rPr>
          <w:sz w:val="28"/>
          <w:szCs w:val="28"/>
          <w:lang w:val="uk-UA"/>
        </w:rPr>
        <w:t xml:space="preserve">  частини шостої статті 59 Закону України «Про освіту», статті 40 Закону України «Про повну загальну середню освіту», постанови Кабінету Міністрів України від 21 серпня 2019 року </w:t>
      </w:r>
      <w:r w:rsidR="001B6E74">
        <w:rPr>
          <w:sz w:val="28"/>
          <w:szCs w:val="28"/>
        </w:rPr>
        <w:t>N</w:t>
      </w:r>
      <w:r w:rsidRPr="00C47A19">
        <w:rPr>
          <w:sz w:val="28"/>
          <w:szCs w:val="28"/>
          <w:lang w:val="uk-UA"/>
        </w:rPr>
        <w:t xml:space="preserve"> 800 « Порядок підвищення кваліфікації педагогічних і науково-педагогічних працівників» ,клопотань педагогічних працівників ліцею про визнання результатів підвищення кваліфікації та документів про проходження підвищення кваліфікації</w:t>
      </w:r>
    </w:p>
    <w:p w:rsidR="005A2202" w:rsidRPr="00C47A19" w:rsidRDefault="005A2202" w:rsidP="005A2202">
      <w:pPr>
        <w:tabs>
          <w:tab w:val="left" w:pos="6187"/>
        </w:tabs>
        <w:spacing w:after="0" w:line="240" w:lineRule="auto"/>
        <w:textAlignment w:val="baseline"/>
        <w:rPr>
          <w:rFonts w:ascii="Times New Roman" w:hAnsi="Times New Roman"/>
          <w:sz w:val="28"/>
          <w:szCs w:val="28"/>
        </w:rPr>
      </w:pPr>
    </w:p>
    <w:p w:rsidR="005A2202" w:rsidRPr="00C47A19" w:rsidRDefault="005A2202" w:rsidP="005A2202">
      <w:pPr>
        <w:tabs>
          <w:tab w:val="left" w:pos="6187"/>
        </w:tabs>
        <w:spacing w:after="0" w:line="240" w:lineRule="auto"/>
        <w:textAlignment w:val="baseline"/>
        <w:rPr>
          <w:rFonts w:ascii="Times New Roman" w:hAnsi="Times New Roman"/>
          <w:sz w:val="28"/>
          <w:szCs w:val="28"/>
        </w:rPr>
      </w:pPr>
      <w:r w:rsidRPr="00C47A19">
        <w:rPr>
          <w:rFonts w:ascii="Times New Roman" w:hAnsi="Times New Roman"/>
          <w:sz w:val="28"/>
          <w:szCs w:val="28"/>
        </w:rPr>
        <w:t>НАКАЗУЮ:</w:t>
      </w:r>
    </w:p>
    <w:p w:rsidR="005A2202" w:rsidRPr="00C47A19" w:rsidRDefault="005A2202" w:rsidP="001B6E74">
      <w:pPr>
        <w:tabs>
          <w:tab w:val="left" w:pos="6187"/>
        </w:tabs>
        <w:spacing w:after="0" w:line="240" w:lineRule="auto"/>
        <w:textAlignment w:val="baseline"/>
        <w:rPr>
          <w:rFonts w:ascii="Times New Roman" w:hAnsi="Times New Roman"/>
          <w:sz w:val="28"/>
          <w:szCs w:val="28"/>
        </w:rPr>
      </w:pPr>
      <w:r w:rsidRPr="00C47A19">
        <w:rPr>
          <w:rFonts w:ascii="Times New Roman" w:hAnsi="Times New Roman"/>
          <w:sz w:val="28"/>
          <w:szCs w:val="28"/>
        </w:rPr>
        <w:t xml:space="preserve">1. Затвердити рішення педагогічної ради протокол від </w:t>
      </w:r>
      <w:r>
        <w:rPr>
          <w:rFonts w:ascii="Times New Roman" w:hAnsi="Times New Roman"/>
          <w:sz w:val="28"/>
          <w:szCs w:val="28"/>
        </w:rPr>
        <w:t>18</w:t>
      </w:r>
      <w:r w:rsidRPr="00C47A19">
        <w:rPr>
          <w:rFonts w:ascii="Times New Roman" w:hAnsi="Times New Roman"/>
          <w:sz w:val="28"/>
          <w:szCs w:val="28"/>
        </w:rPr>
        <w:t>.12.202</w:t>
      </w:r>
      <w:r>
        <w:rPr>
          <w:rFonts w:ascii="Times New Roman" w:hAnsi="Times New Roman"/>
          <w:sz w:val="28"/>
          <w:szCs w:val="28"/>
        </w:rPr>
        <w:t>3</w:t>
      </w:r>
      <w:r w:rsidRPr="00C47A19">
        <w:rPr>
          <w:rFonts w:ascii="Times New Roman" w:hAnsi="Times New Roman"/>
          <w:sz w:val="28"/>
          <w:szCs w:val="28"/>
        </w:rPr>
        <w:t xml:space="preserve">, протокол № </w:t>
      </w:r>
      <w:r>
        <w:rPr>
          <w:rFonts w:ascii="Times New Roman" w:hAnsi="Times New Roman"/>
          <w:sz w:val="28"/>
          <w:szCs w:val="28"/>
        </w:rPr>
        <w:t>3</w:t>
      </w:r>
    </w:p>
    <w:p w:rsidR="005A2202" w:rsidRPr="00C47A19" w:rsidRDefault="005A2202" w:rsidP="001B6E74">
      <w:pPr>
        <w:tabs>
          <w:tab w:val="left" w:pos="6187"/>
        </w:tabs>
        <w:spacing w:after="0" w:line="240" w:lineRule="auto"/>
        <w:ind w:hanging="425"/>
        <w:rPr>
          <w:rFonts w:ascii="Times New Roman" w:hAnsi="Times New Roman"/>
          <w:sz w:val="28"/>
          <w:szCs w:val="28"/>
        </w:rPr>
      </w:pPr>
      <w:r w:rsidRPr="00C47A19">
        <w:rPr>
          <w:rFonts w:ascii="Times New Roman" w:hAnsi="Times New Roman"/>
          <w:sz w:val="28"/>
          <w:szCs w:val="28"/>
        </w:rPr>
        <w:t xml:space="preserve">      1.</w:t>
      </w:r>
      <w:r>
        <w:rPr>
          <w:rFonts w:ascii="Times New Roman" w:hAnsi="Times New Roman"/>
          <w:sz w:val="28"/>
          <w:szCs w:val="28"/>
        </w:rPr>
        <w:t>1</w:t>
      </w:r>
      <w:r w:rsidRPr="00C47A19">
        <w:rPr>
          <w:rFonts w:ascii="Times New Roman" w:hAnsi="Times New Roman"/>
          <w:sz w:val="28"/>
          <w:szCs w:val="28"/>
        </w:rPr>
        <w:t>.Визнати результати підвищення кваліфікації педагогічних працівників ліцею за 202</w:t>
      </w:r>
      <w:r>
        <w:rPr>
          <w:rFonts w:ascii="Times New Roman" w:hAnsi="Times New Roman"/>
          <w:sz w:val="28"/>
          <w:szCs w:val="28"/>
        </w:rPr>
        <w:t>3</w:t>
      </w:r>
      <w:r w:rsidRPr="00C47A19">
        <w:rPr>
          <w:rFonts w:ascii="Times New Roman" w:hAnsi="Times New Roman"/>
          <w:sz w:val="28"/>
          <w:szCs w:val="28"/>
        </w:rPr>
        <w:t xml:space="preserve"> рік:</w:t>
      </w:r>
    </w:p>
    <w:p w:rsidR="005A2202" w:rsidRPr="00C47A19" w:rsidRDefault="005A2202" w:rsidP="001B6E74">
      <w:pPr>
        <w:pStyle w:val="10"/>
        <w:tabs>
          <w:tab w:val="left" w:pos="6187"/>
        </w:tabs>
        <w:spacing w:after="0" w:line="240" w:lineRule="auto"/>
        <w:ind w:left="0"/>
        <w:jc w:val="both"/>
        <w:rPr>
          <w:rFonts w:ascii="Times New Roman" w:hAnsi="Times New Roman"/>
          <w:sz w:val="28"/>
          <w:szCs w:val="28"/>
          <w:lang w:val="uk-UA"/>
        </w:rPr>
      </w:pPr>
      <w:r w:rsidRPr="00C47A19">
        <w:rPr>
          <w:rFonts w:ascii="Times New Roman" w:hAnsi="Times New Roman"/>
          <w:sz w:val="28"/>
          <w:szCs w:val="28"/>
          <w:lang w:val="uk-UA"/>
        </w:rPr>
        <w:t xml:space="preserve">                                                                                                                   (додаток 1) </w:t>
      </w:r>
    </w:p>
    <w:p w:rsidR="005A2202" w:rsidRPr="00C47A19" w:rsidRDefault="005A2202" w:rsidP="001B6E74">
      <w:pPr>
        <w:pStyle w:val="10"/>
        <w:tabs>
          <w:tab w:val="left" w:pos="6187"/>
        </w:tabs>
        <w:spacing w:after="0" w:line="240" w:lineRule="auto"/>
        <w:ind w:left="0"/>
        <w:jc w:val="both"/>
        <w:rPr>
          <w:rFonts w:ascii="Times New Roman" w:hAnsi="Times New Roman"/>
          <w:sz w:val="28"/>
          <w:szCs w:val="28"/>
          <w:lang w:val="uk-UA"/>
        </w:rPr>
      </w:pPr>
      <w:r w:rsidRPr="00C47A19">
        <w:rPr>
          <w:rFonts w:ascii="Times New Roman" w:hAnsi="Times New Roman"/>
          <w:sz w:val="28"/>
          <w:szCs w:val="28"/>
        </w:rPr>
        <w:t xml:space="preserve">2. </w:t>
      </w:r>
      <w:r w:rsidRPr="00C47A19">
        <w:rPr>
          <w:rFonts w:ascii="Times New Roman" w:hAnsi="Times New Roman"/>
          <w:sz w:val="28"/>
          <w:szCs w:val="28"/>
          <w:lang w:val="uk-UA"/>
        </w:rPr>
        <w:t xml:space="preserve">Олійник І.С., заступнику директора з НВР </w:t>
      </w:r>
      <w:r w:rsidRPr="00C47A19">
        <w:rPr>
          <w:rFonts w:ascii="Times New Roman" w:hAnsi="Times New Roman"/>
          <w:sz w:val="28"/>
          <w:szCs w:val="28"/>
        </w:rPr>
        <w:t xml:space="preserve"> розмістити наказ на офіційному сайті</w:t>
      </w:r>
      <w:r w:rsidRPr="00C47A19">
        <w:rPr>
          <w:rFonts w:ascii="Times New Roman" w:hAnsi="Times New Roman"/>
          <w:sz w:val="28"/>
          <w:szCs w:val="28"/>
          <w:lang w:val="uk-UA"/>
        </w:rPr>
        <w:t xml:space="preserve"> ліцею</w:t>
      </w:r>
      <w:r w:rsidRPr="00C47A19">
        <w:rPr>
          <w:rFonts w:ascii="Times New Roman" w:hAnsi="Times New Roman"/>
          <w:sz w:val="28"/>
          <w:szCs w:val="28"/>
        </w:rPr>
        <w:t>.</w:t>
      </w:r>
    </w:p>
    <w:p w:rsidR="005A2202" w:rsidRPr="00C47A19" w:rsidRDefault="005A2202" w:rsidP="001B6E74">
      <w:pPr>
        <w:pStyle w:val="10"/>
        <w:tabs>
          <w:tab w:val="left" w:pos="6187"/>
        </w:tabs>
        <w:spacing w:after="0" w:line="240" w:lineRule="auto"/>
        <w:ind w:left="0"/>
        <w:jc w:val="both"/>
        <w:rPr>
          <w:rFonts w:ascii="Times New Roman" w:hAnsi="Times New Roman"/>
          <w:sz w:val="28"/>
          <w:szCs w:val="28"/>
          <w:lang w:val="uk-UA"/>
        </w:rPr>
      </w:pPr>
      <w:r w:rsidRPr="00C47A19">
        <w:rPr>
          <w:rFonts w:ascii="Times New Roman" w:hAnsi="Times New Roman"/>
          <w:sz w:val="28"/>
          <w:szCs w:val="28"/>
        </w:rPr>
        <w:t>3. Контроль за виконання наказу покласти на заступника директора</w:t>
      </w:r>
      <w:r w:rsidRPr="00C47A19">
        <w:rPr>
          <w:rFonts w:ascii="Times New Roman" w:hAnsi="Times New Roman"/>
          <w:sz w:val="28"/>
          <w:szCs w:val="28"/>
          <w:lang w:val="uk-UA"/>
        </w:rPr>
        <w:t xml:space="preserve"> </w:t>
      </w:r>
      <w:r w:rsidRPr="00C47A19">
        <w:rPr>
          <w:rFonts w:ascii="Times New Roman" w:hAnsi="Times New Roman"/>
          <w:sz w:val="28"/>
          <w:szCs w:val="28"/>
        </w:rPr>
        <w:t xml:space="preserve">з навчально – виховної роботи </w:t>
      </w:r>
      <w:r w:rsidRPr="00C47A19">
        <w:rPr>
          <w:rFonts w:ascii="Times New Roman" w:hAnsi="Times New Roman"/>
          <w:sz w:val="28"/>
          <w:szCs w:val="28"/>
          <w:lang w:val="uk-UA"/>
        </w:rPr>
        <w:t>Олійник</w:t>
      </w:r>
      <w:proofErr w:type="gramStart"/>
      <w:r w:rsidRPr="00C47A19">
        <w:rPr>
          <w:rFonts w:ascii="Times New Roman" w:hAnsi="Times New Roman"/>
          <w:sz w:val="28"/>
          <w:szCs w:val="28"/>
          <w:lang w:val="uk-UA"/>
        </w:rPr>
        <w:t xml:space="preserve"> І.</w:t>
      </w:r>
      <w:proofErr w:type="gramEnd"/>
      <w:r w:rsidRPr="00C47A19">
        <w:rPr>
          <w:rFonts w:ascii="Times New Roman" w:hAnsi="Times New Roman"/>
          <w:sz w:val="28"/>
          <w:szCs w:val="28"/>
          <w:lang w:val="uk-UA"/>
        </w:rPr>
        <w:t>С.</w:t>
      </w:r>
    </w:p>
    <w:p w:rsidR="005A2202" w:rsidRPr="00C47A19" w:rsidRDefault="005A2202" w:rsidP="005A2202">
      <w:pPr>
        <w:pStyle w:val="10"/>
        <w:tabs>
          <w:tab w:val="left" w:pos="6187"/>
        </w:tabs>
        <w:ind w:left="360"/>
        <w:jc w:val="right"/>
        <w:rPr>
          <w:rFonts w:ascii="Times New Roman" w:hAnsi="Times New Roman"/>
          <w:sz w:val="28"/>
          <w:szCs w:val="28"/>
          <w:lang w:val="uk-UA"/>
        </w:rPr>
      </w:pPr>
      <w:r w:rsidRPr="00C47A19">
        <w:rPr>
          <w:rFonts w:ascii="Times New Roman" w:hAnsi="Times New Roman"/>
          <w:sz w:val="28"/>
          <w:szCs w:val="28"/>
          <w:lang w:val="uk-UA"/>
        </w:rPr>
        <w:t xml:space="preserve"> </w:t>
      </w:r>
    </w:p>
    <w:p w:rsidR="005A2202" w:rsidRPr="00C47A19" w:rsidRDefault="005A2202" w:rsidP="005A2202">
      <w:pPr>
        <w:textAlignment w:val="baseline"/>
        <w:rPr>
          <w:rFonts w:ascii="Times New Roman" w:hAnsi="Times New Roman"/>
          <w:sz w:val="28"/>
          <w:szCs w:val="28"/>
        </w:rPr>
      </w:pPr>
      <w:r w:rsidRPr="00C47A19">
        <w:rPr>
          <w:rFonts w:ascii="Times New Roman" w:hAnsi="Times New Roman"/>
          <w:sz w:val="28"/>
          <w:szCs w:val="28"/>
        </w:rPr>
        <w:t>Директор                                                          Валентина ГРУЦЕНКО</w:t>
      </w:r>
    </w:p>
    <w:p w:rsidR="005A2202" w:rsidRDefault="005A2202" w:rsidP="005A2202">
      <w:pPr>
        <w:pStyle w:val="10"/>
        <w:tabs>
          <w:tab w:val="left" w:pos="6187"/>
        </w:tabs>
        <w:ind w:left="0"/>
        <w:rPr>
          <w:rFonts w:ascii="Times New Roman" w:hAnsi="Times New Roman"/>
          <w:lang w:val="uk-UA"/>
        </w:rPr>
      </w:pPr>
    </w:p>
    <w:p w:rsidR="001B6E74" w:rsidRDefault="001B6E74" w:rsidP="005A2202">
      <w:pPr>
        <w:pStyle w:val="10"/>
        <w:tabs>
          <w:tab w:val="left" w:pos="6187"/>
        </w:tabs>
        <w:ind w:left="360"/>
        <w:jc w:val="right"/>
        <w:rPr>
          <w:rFonts w:ascii="Times New Roman" w:hAnsi="Times New Roman"/>
          <w:lang w:val="uk-UA"/>
        </w:rPr>
      </w:pPr>
    </w:p>
    <w:p w:rsidR="001B6E74" w:rsidRDefault="001B6E74" w:rsidP="005A2202">
      <w:pPr>
        <w:pStyle w:val="10"/>
        <w:tabs>
          <w:tab w:val="left" w:pos="6187"/>
        </w:tabs>
        <w:ind w:left="360"/>
        <w:jc w:val="right"/>
        <w:rPr>
          <w:rFonts w:ascii="Times New Roman" w:hAnsi="Times New Roman"/>
          <w:lang w:val="uk-UA"/>
        </w:rPr>
      </w:pPr>
    </w:p>
    <w:p w:rsidR="001B6E74" w:rsidRDefault="001B6E74" w:rsidP="005A2202">
      <w:pPr>
        <w:pStyle w:val="10"/>
        <w:tabs>
          <w:tab w:val="left" w:pos="6187"/>
        </w:tabs>
        <w:ind w:left="360"/>
        <w:jc w:val="right"/>
        <w:rPr>
          <w:rFonts w:ascii="Times New Roman" w:hAnsi="Times New Roman"/>
          <w:lang w:val="uk-UA"/>
        </w:rPr>
      </w:pPr>
    </w:p>
    <w:p w:rsidR="001B6E74" w:rsidRDefault="001B6E74" w:rsidP="005A2202">
      <w:pPr>
        <w:pStyle w:val="10"/>
        <w:tabs>
          <w:tab w:val="left" w:pos="6187"/>
        </w:tabs>
        <w:ind w:left="360"/>
        <w:jc w:val="right"/>
        <w:rPr>
          <w:rFonts w:ascii="Times New Roman" w:hAnsi="Times New Roman"/>
          <w:lang w:val="uk-UA"/>
        </w:rPr>
      </w:pPr>
    </w:p>
    <w:p w:rsidR="001B6E74" w:rsidRDefault="001B6E74" w:rsidP="005A2202">
      <w:pPr>
        <w:pStyle w:val="10"/>
        <w:tabs>
          <w:tab w:val="left" w:pos="6187"/>
        </w:tabs>
        <w:ind w:left="360"/>
        <w:jc w:val="right"/>
        <w:rPr>
          <w:rFonts w:ascii="Times New Roman" w:hAnsi="Times New Roman"/>
          <w:lang w:val="uk-UA"/>
        </w:rPr>
      </w:pPr>
    </w:p>
    <w:p w:rsidR="001B6E74" w:rsidRDefault="001B6E74" w:rsidP="005A2202">
      <w:pPr>
        <w:pStyle w:val="10"/>
        <w:tabs>
          <w:tab w:val="left" w:pos="6187"/>
        </w:tabs>
        <w:ind w:left="360"/>
        <w:jc w:val="right"/>
        <w:rPr>
          <w:rFonts w:ascii="Times New Roman" w:hAnsi="Times New Roman"/>
          <w:lang w:val="uk-UA"/>
        </w:rPr>
      </w:pPr>
    </w:p>
    <w:p w:rsidR="001B6E74" w:rsidRDefault="001B6E74" w:rsidP="005A2202">
      <w:pPr>
        <w:pStyle w:val="10"/>
        <w:tabs>
          <w:tab w:val="left" w:pos="6187"/>
        </w:tabs>
        <w:ind w:left="360"/>
        <w:jc w:val="right"/>
        <w:rPr>
          <w:rFonts w:ascii="Times New Roman" w:hAnsi="Times New Roman"/>
          <w:lang w:val="uk-UA"/>
        </w:rPr>
      </w:pPr>
    </w:p>
    <w:p w:rsidR="001B6E74" w:rsidRDefault="001B6E74" w:rsidP="005A2202">
      <w:pPr>
        <w:pStyle w:val="10"/>
        <w:tabs>
          <w:tab w:val="left" w:pos="6187"/>
        </w:tabs>
        <w:ind w:left="360"/>
        <w:jc w:val="right"/>
        <w:rPr>
          <w:rFonts w:ascii="Times New Roman" w:hAnsi="Times New Roman"/>
          <w:lang w:val="uk-UA"/>
        </w:rPr>
      </w:pPr>
    </w:p>
    <w:p w:rsidR="001B6E74" w:rsidRDefault="001B6E74" w:rsidP="005A2202">
      <w:pPr>
        <w:pStyle w:val="10"/>
        <w:tabs>
          <w:tab w:val="left" w:pos="6187"/>
        </w:tabs>
        <w:ind w:left="360"/>
        <w:jc w:val="right"/>
        <w:rPr>
          <w:rFonts w:ascii="Times New Roman" w:hAnsi="Times New Roman"/>
          <w:lang w:val="uk-UA"/>
        </w:rPr>
      </w:pPr>
    </w:p>
    <w:p w:rsidR="005A2202" w:rsidRDefault="005A2202" w:rsidP="005A2202">
      <w:pPr>
        <w:pStyle w:val="10"/>
        <w:tabs>
          <w:tab w:val="left" w:pos="6187"/>
        </w:tabs>
        <w:ind w:left="360"/>
        <w:jc w:val="right"/>
        <w:rPr>
          <w:rFonts w:ascii="Times New Roman" w:hAnsi="Times New Roman"/>
          <w:lang w:val="uk-UA"/>
        </w:rPr>
      </w:pPr>
      <w:r w:rsidRPr="006B4289">
        <w:rPr>
          <w:rFonts w:ascii="Times New Roman" w:hAnsi="Times New Roman"/>
          <w:lang w:val="uk-UA"/>
        </w:rPr>
        <w:lastRenderedPageBreak/>
        <w:t>Додаток 1</w:t>
      </w:r>
    </w:p>
    <w:p w:rsidR="005A2202" w:rsidRPr="006B4289" w:rsidRDefault="005A2202" w:rsidP="005A2202">
      <w:pPr>
        <w:pStyle w:val="10"/>
        <w:tabs>
          <w:tab w:val="left" w:pos="6187"/>
        </w:tabs>
        <w:ind w:left="360"/>
        <w:jc w:val="right"/>
        <w:rPr>
          <w:rFonts w:ascii="Times New Roman" w:hAnsi="Times New Roman"/>
          <w:sz w:val="24"/>
          <w:szCs w:val="24"/>
          <w:lang w:val="uk-UA"/>
        </w:rPr>
      </w:pPr>
      <w:r>
        <w:rPr>
          <w:rFonts w:ascii="Times New Roman" w:hAnsi="Times New Roman"/>
          <w:lang w:val="uk-UA"/>
        </w:rPr>
        <w:t>до наказу від 25.12.2023р. №</w:t>
      </w:r>
      <w:r w:rsidR="00E31877">
        <w:rPr>
          <w:rFonts w:ascii="Times New Roman" w:hAnsi="Times New Roman"/>
          <w:lang w:val="uk-UA"/>
        </w:rPr>
        <w:t>198</w:t>
      </w:r>
    </w:p>
    <w:p w:rsidR="005A2202" w:rsidRPr="006B4289" w:rsidRDefault="005A2202" w:rsidP="005A2202">
      <w:pPr>
        <w:tabs>
          <w:tab w:val="left" w:pos="6187"/>
        </w:tabs>
        <w:textAlignment w:val="baseline"/>
      </w:pPr>
    </w:p>
    <w:p w:rsidR="005A2202" w:rsidRPr="001F5882" w:rsidRDefault="005A2202" w:rsidP="005A2202">
      <w:pPr>
        <w:ind w:left="360"/>
        <w:contextualSpacing/>
        <w:jc w:val="both"/>
        <w:rPr>
          <w:rFonts w:ascii="Times New Roman" w:hAnsi="Times New Roman"/>
          <w:sz w:val="24"/>
          <w:szCs w:val="24"/>
        </w:rPr>
      </w:pPr>
      <w:r w:rsidRPr="001F5882">
        <w:rPr>
          <w:rFonts w:ascii="Times New Roman" w:hAnsi="Times New Roman"/>
          <w:sz w:val="24"/>
          <w:szCs w:val="24"/>
        </w:rPr>
        <w:t>Визнати результати підвищення кваліфікації таких педагогічних працівників за 2023 рік: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
        <w:gridCol w:w="2524"/>
        <w:gridCol w:w="4590"/>
        <w:gridCol w:w="1733"/>
      </w:tblGrid>
      <w:tr w:rsidR="005A2202" w:rsidRPr="001F5882" w:rsidTr="00F73820">
        <w:tc>
          <w:tcPr>
            <w:tcW w:w="616" w:type="dxa"/>
            <w:vAlign w:val="center"/>
          </w:tcPr>
          <w:p w:rsidR="005A2202" w:rsidRPr="001F5882" w:rsidRDefault="005A2202" w:rsidP="00F73820">
            <w:pPr>
              <w:spacing w:after="0" w:line="240" w:lineRule="auto"/>
              <w:jc w:val="center"/>
              <w:rPr>
                <w:rFonts w:ascii="Times New Roman" w:hAnsi="Times New Roman"/>
                <w:b/>
                <w:sz w:val="24"/>
                <w:szCs w:val="24"/>
                <w:lang w:eastAsia="ru-RU"/>
              </w:rPr>
            </w:pPr>
            <w:r w:rsidRPr="001F5882">
              <w:rPr>
                <w:rFonts w:ascii="Times New Roman" w:hAnsi="Times New Roman"/>
                <w:b/>
                <w:sz w:val="24"/>
                <w:szCs w:val="24"/>
                <w:lang w:eastAsia="ru-RU"/>
              </w:rPr>
              <w:t>№</w:t>
            </w:r>
          </w:p>
        </w:tc>
        <w:tc>
          <w:tcPr>
            <w:tcW w:w="2524" w:type="dxa"/>
            <w:vAlign w:val="center"/>
          </w:tcPr>
          <w:p w:rsidR="005A2202" w:rsidRPr="001F5882" w:rsidRDefault="005A2202" w:rsidP="00F73820">
            <w:pPr>
              <w:spacing w:after="0" w:line="240" w:lineRule="auto"/>
              <w:jc w:val="center"/>
              <w:rPr>
                <w:rFonts w:ascii="Times New Roman" w:hAnsi="Times New Roman"/>
                <w:b/>
                <w:sz w:val="24"/>
                <w:szCs w:val="24"/>
                <w:lang w:eastAsia="ru-RU"/>
              </w:rPr>
            </w:pPr>
            <w:r w:rsidRPr="001F5882">
              <w:rPr>
                <w:rFonts w:ascii="Times New Roman" w:hAnsi="Times New Roman"/>
                <w:b/>
                <w:sz w:val="24"/>
                <w:szCs w:val="24"/>
                <w:lang w:eastAsia="ru-RU"/>
              </w:rPr>
              <w:t>ПІБ</w:t>
            </w:r>
          </w:p>
        </w:tc>
        <w:tc>
          <w:tcPr>
            <w:tcW w:w="4590" w:type="dxa"/>
            <w:vAlign w:val="center"/>
          </w:tcPr>
          <w:p w:rsidR="005A2202" w:rsidRPr="001F5882" w:rsidRDefault="005A2202" w:rsidP="00F73820">
            <w:pPr>
              <w:spacing w:after="0" w:line="240" w:lineRule="auto"/>
              <w:jc w:val="center"/>
              <w:rPr>
                <w:rFonts w:ascii="Times New Roman" w:hAnsi="Times New Roman"/>
                <w:b/>
                <w:sz w:val="24"/>
                <w:szCs w:val="24"/>
                <w:lang w:eastAsia="ru-RU"/>
              </w:rPr>
            </w:pPr>
            <w:r w:rsidRPr="001F5882">
              <w:rPr>
                <w:rFonts w:ascii="Times New Roman" w:hAnsi="Times New Roman"/>
                <w:b/>
                <w:sz w:val="24"/>
                <w:szCs w:val="24"/>
                <w:lang w:eastAsia="ru-RU"/>
              </w:rPr>
              <w:t>Напрям</w:t>
            </w:r>
          </w:p>
        </w:tc>
        <w:tc>
          <w:tcPr>
            <w:tcW w:w="1733" w:type="dxa"/>
            <w:vAlign w:val="center"/>
          </w:tcPr>
          <w:p w:rsidR="005A2202" w:rsidRPr="001F5882" w:rsidRDefault="005A2202" w:rsidP="00F73820">
            <w:pPr>
              <w:spacing w:after="0" w:line="240" w:lineRule="auto"/>
              <w:jc w:val="center"/>
              <w:rPr>
                <w:rFonts w:ascii="Times New Roman" w:hAnsi="Times New Roman"/>
                <w:b/>
                <w:sz w:val="24"/>
                <w:szCs w:val="24"/>
                <w:lang w:eastAsia="ru-RU"/>
              </w:rPr>
            </w:pPr>
            <w:r w:rsidRPr="001F5882">
              <w:rPr>
                <w:rFonts w:ascii="Times New Roman" w:hAnsi="Times New Roman"/>
                <w:b/>
                <w:sz w:val="24"/>
                <w:szCs w:val="24"/>
                <w:lang w:eastAsia="ru-RU"/>
              </w:rPr>
              <w:t>Кількість годин</w:t>
            </w:r>
          </w:p>
          <w:p w:rsidR="005A2202" w:rsidRPr="001F5882" w:rsidRDefault="005A2202" w:rsidP="00F73820">
            <w:pPr>
              <w:spacing w:after="0" w:line="240" w:lineRule="auto"/>
              <w:jc w:val="center"/>
              <w:rPr>
                <w:rFonts w:ascii="Times New Roman" w:hAnsi="Times New Roman"/>
                <w:b/>
                <w:sz w:val="24"/>
                <w:szCs w:val="24"/>
                <w:lang w:eastAsia="ru-RU"/>
              </w:rPr>
            </w:pPr>
            <w:r w:rsidRPr="001F5882">
              <w:rPr>
                <w:rFonts w:ascii="Times New Roman" w:hAnsi="Times New Roman"/>
                <w:b/>
                <w:sz w:val="24"/>
                <w:szCs w:val="24"/>
                <w:lang w:eastAsia="ru-RU"/>
              </w:rPr>
              <w:t>(прописом)</w:t>
            </w:r>
          </w:p>
        </w:tc>
      </w:tr>
      <w:tr w:rsidR="005A2202" w:rsidRPr="001F5882" w:rsidTr="00F73820">
        <w:tc>
          <w:tcPr>
            <w:tcW w:w="616" w:type="dxa"/>
            <w:vAlign w:val="center"/>
          </w:tcPr>
          <w:p w:rsidR="005A2202" w:rsidRPr="001F5882" w:rsidRDefault="005A2202" w:rsidP="00F73820">
            <w:pPr>
              <w:spacing w:after="0" w:line="240" w:lineRule="auto"/>
              <w:contextualSpacing/>
              <w:jc w:val="center"/>
              <w:rPr>
                <w:rFonts w:ascii="Times New Roman" w:hAnsi="Times New Roman"/>
                <w:sz w:val="24"/>
                <w:szCs w:val="24"/>
              </w:rPr>
            </w:pPr>
            <w:r w:rsidRPr="001F5882">
              <w:rPr>
                <w:rFonts w:ascii="Times New Roman" w:hAnsi="Times New Roman"/>
                <w:sz w:val="24"/>
                <w:szCs w:val="24"/>
              </w:rPr>
              <w:t>1</w:t>
            </w:r>
          </w:p>
        </w:tc>
        <w:tc>
          <w:tcPr>
            <w:tcW w:w="2524" w:type="dxa"/>
            <w:vAlign w:val="center"/>
          </w:tcPr>
          <w:p w:rsidR="005A2202" w:rsidRPr="001F5882" w:rsidRDefault="005A2202" w:rsidP="00F73820">
            <w:pPr>
              <w:contextualSpacing/>
              <w:jc w:val="both"/>
              <w:rPr>
                <w:rFonts w:ascii="Times New Roman" w:hAnsi="Times New Roman"/>
                <w:sz w:val="24"/>
                <w:szCs w:val="24"/>
              </w:rPr>
            </w:pPr>
            <w:r w:rsidRPr="001F5882">
              <w:rPr>
                <w:rFonts w:ascii="Times New Roman" w:hAnsi="Times New Roman"/>
              </w:rPr>
              <w:t>Нікіфорова А.Д.</w:t>
            </w:r>
          </w:p>
          <w:p w:rsidR="005A2202" w:rsidRPr="001F5882" w:rsidRDefault="005A2202" w:rsidP="00F73820">
            <w:pPr>
              <w:spacing w:after="0" w:line="240" w:lineRule="auto"/>
              <w:contextualSpacing/>
              <w:jc w:val="center"/>
              <w:rPr>
                <w:rFonts w:ascii="Times New Roman" w:hAnsi="Times New Roman"/>
                <w:sz w:val="24"/>
                <w:szCs w:val="24"/>
              </w:rPr>
            </w:pPr>
          </w:p>
        </w:tc>
        <w:tc>
          <w:tcPr>
            <w:tcW w:w="4590" w:type="dxa"/>
            <w:vAlign w:val="center"/>
          </w:tcPr>
          <w:p w:rsidR="005A2202" w:rsidRPr="001F5882" w:rsidRDefault="005A2202" w:rsidP="00F73820">
            <w:pPr>
              <w:spacing w:after="0" w:line="240" w:lineRule="auto"/>
              <w:contextualSpacing/>
              <w:jc w:val="center"/>
              <w:rPr>
                <w:rFonts w:ascii="Times New Roman" w:hAnsi="Times New Roman"/>
                <w:sz w:val="24"/>
                <w:szCs w:val="24"/>
              </w:rPr>
            </w:pPr>
            <w:r w:rsidRPr="001F5882">
              <w:rPr>
                <w:rFonts w:ascii="Times New Roman" w:hAnsi="Times New Roman"/>
              </w:rPr>
              <w:t>Організація роботи з дітьми з ООП. Інклюзія</w:t>
            </w:r>
          </w:p>
        </w:tc>
        <w:tc>
          <w:tcPr>
            <w:tcW w:w="1733" w:type="dxa"/>
            <w:vAlign w:val="center"/>
          </w:tcPr>
          <w:p w:rsidR="005A2202" w:rsidRPr="001F5882" w:rsidRDefault="005A2202" w:rsidP="00F73820">
            <w:pPr>
              <w:spacing w:after="0" w:line="240" w:lineRule="auto"/>
              <w:contextualSpacing/>
              <w:jc w:val="center"/>
              <w:rPr>
                <w:rFonts w:ascii="Times New Roman" w:hAnsi="Times New Roman"/>
                <w:b/>
                <w:sz w:val="24"/>
                <w:szCs w:val="24"/>
              </w:rPr>
            </w:pPr>
            <w:r w:rsidRPr="001F5882">
              <w:rPr>
                <w:rFonts w:ascii="Times New Roman" w:hAnsi="Times New Roman"/>
                <w:b/>
                <w:sz w:val="24"/>
                <w:szCs w:val="24"/>
              </w:rPr>
              <w:t>2</w:t>
            </w:r>
          </w:p>
          <w:p w:rsidR="005A2202" w:rsidRPr="001F5882" w:rsidRDefault="005A2202" w:rsidP="00F73820">
            <w:pPr>
              <w:spacing w:after="0" w:line="240" w:lineRule="auto"/>
              <w:contextualSpacing/>
              <w:jc w:val="center"/>
              <w:rPr>
                <w:rFonts w:ascii="Times New Roman" w:hAnsi="Times New Roman"/>
                <w:sz w:val="24"/>
                <w:szCs w:val="24"/>
              </w:rPr>
            </w:pPr>
            <w:r w:rsidRPr="001F5882">
              <w:rPr>
                <w:rFonts w:ascii="Times New Roman" w:hAnsi="Times New Roman"/>
                <w:sz w:val="24"/>
                <w:szCs w:val="24"/>
              </w:rPr>
              <w:t>(дві)</w:t>
            </w:r>
          </w:p>
        </w:tc>
      </w:tr>
      <w:tr w:rsidR="005A2202" w:rsidRPr="001F5882" w:rsidTr="00F73820">
        <w:tc>
          <w:tcPr>
            <w:tcW w:w="616" w:type="dxa"/>
            <w:vAlign w:val="center"/>
          </w:tcPr>
          <w:p w:rsidR="005A2202" w:rsidRPr="001F5882" w:rsidRDefault="005A2202" w:rsidP="00F73820">
            <w:pPr>
              <w:spacing w:after="0" w:line="240" w:lineRule="auto"/>
              <w:contextualSpacing/>
              <w:jc w:val="center"/>
              <w:rPr>
                <w:rFonts w:ascii="Times New Roman" w:hAnsi="Times New Roman"/>
                <w:sz w:val="24"/>
                <w:szCs w:val="24"/>
              </w:rPr>
            </w:pPr>
            <w:r w:rsidRPr="001F5882">
              <w:rPr>
                <w:rFonts w:ascii="Times New Roman" w:hAnsi="Times New Roman"/>
                <w:sz w:val="24"/>
                <w:szCs w:val="24"/>
              </w:rPr>
              <w:t>2</w:t>
            </w:r>
          </w:p>
        </w:tc>
        <w:tc>
          <w:tcPr>
            <w:tcW w:w="2524" w:type="dxa"/>
            <w:vAlign w:val="center"/>
          </w:tcPr>
          <w:p w:rsidR="005A2202" w:rsidRPr="001F5882" w:rsidRDefault="005A2202" w:rsidP="00F73820">
            <w:pPr>
              <w:contextualSpacing/>
              <w:jc w:val="both"/>
              <w:rPr>
                <w:rFonts w:ascii="Times New Roman" w:hAnsi="Times New Roman"/>
                <w:sz w:val="24"/>
                <w:szCs w:val="24"/>
                <w:lang w:eastAsia="ru-RU"/>
              </w:rPr>
            </w:pPr>
            <w:r w:rsidRPr="001F5882">
              <w:rPr>
                <w:rFonts w:ascii="Times New Roman" w:hAnsi="Times New Roman"/>
              </w:rPr>
              <w:t>Мельник Л.Б.</w:t>
            </w:r>
          </w:p>
          <w:p w:rsidR="005A2202" w:rsidRPr="001F5882" w:rsidRDefault="005A2202" w:rsidP="00F73820">
            <w:pPr>
              <w:spacing w:after="0" w:line="240" w:lineRule="auto"/>
              <w:jc w:val="center"/>
              <w:rPr>
                <w:rFonts w:ascii="Times New Roman" w:hAnsi="Times New Roman"/>
                <w:sz w:val="24"/>
                <w:szCs w:val="24"/>
                <w:lang w:eastAsia="ru-RU"/>
              </w:rPr>
            </w:pPr>
          </w:p>
        </w:tc>
        <w:tc>
          <w:tcPr>
            <w:tcW w:w="4590" w:type="dxa"/>
            <w:vAlign w:val="center"/>
          </w:tcPr>
          <w:p w:rsidR="005A2202" w:rsidRPr="001F5882" w:rsidRDefault="005A2202" w:rsidP="00F73820">
            <w:pPr>
              <w:spacing w:after="0" w:line="240" w:lineRule="auto"/>
              <w:contextualSpacing/>
              <w:jc w:val="center"/>
              <w:rPr>
                <w:rFonts w:ascii="Times New Roman" w:hAnsi="Times New Roman"/>
                <w:sz w:val="24"/>
                <w:szCs w:val="24"/>
              </w:rPr>
            </w:pPr>
            <w:r w:rsidRPr="001F5882">
              <w:rPr>
                <w:rFonts w:ascii="Times New Roman" w:hAnsi="Times New Roman"/>
              </w:rPr>
              <w:t>Безпека освітнього процесу. Облаштування укритів</w:t>
            </w:r>
          </w:p>
        </w:tc>
        <w:tc>
          <w:tcPr>
            <w:tcW w:w="1733" w:type="dxa"/>
            <w:vAlign w:val="center"/>
          </w:tcPr>
          <w:p w:rsidR="005A2202" w:rsidRPr="001F5882" w:rsidRDefault="005A2202" w:rsidP="00F73820">
            <w:pPr>
              <w:spacing w:after="0" w:line="240" w:lineRule="auto"/>
              <w:contextualSpacing/>
              <w:jc w:val="center"/>
              <w:rPr>
                <w:rFonts w:ascii="Times New Roman" w:hAnsi="Times New Roman"/>
                <w:b/>
                <w:sz w:val="24"/>
                <w:szCs w:val="24"/>
              </w:rPr>
            </w:pPr>
            <w:r w:rsidRPr="001F5882">
              <w:rPr>
                <w:rFonts w:ascii="Times New Roman" w:hAnsi="Times New Roman"/>
                <w:b/>
                <w:sz w:val="24"/>
                <w:szCs w:val="24"/>
              </w:rPr>
              <w:t>2</w:t>
            </w:r>
          </w:p>
          <w:p w:rsidR="005A2202" w:rsidRPr="001F5882" w:rsidRDefault="005A2202" w:rsidP="00F73820">
            <w:pPr>
              <w:spacing w:after="0" w:line="240" w:lineRule="auto"/>
              <w:contextualSpacing/>
              <w:jc w:val="center"/>
              <w:rPr>
                <w:rFonts w:ascii="Times New Roman" w:hAnsi="Times New Roman"/>
                <w:sz w:val="24"/>
                <w:szCs w:val="24"/>
              </w:rPr>
            </w:pPr>
            <w:r w:rsidRPr="001F5882">
              <w:rPr>
                <w:rFonts w:ascii="Times New Roman" w:hAnsi="Times New Roman"/>
                <w:sz w:val="24"/>
                <w:szCs w:val="24"/>
              </w:rPr>
              <w:t>(дві)</w:t>
            </w:r>
          </w:p>
        </w:tc>
      </w:tr>
      <w:tr w:rsidR="005A2202" w:rsidRPr="001F5882" w:rsidTr="00F73820">
        <w:tc>
          <w:tcPr>
            <w:tcW w:w="616" w:type="dxa"/>
            <w:vAlign w:val="center"/>
          </w:tcPr>
          <w:p w:rsidR="005A2202" w:rsidRPr="001F5882" w:rsidRDefault="005A2202" w:rsidP="00F73820">
            <w:pPr>
              <w:spacing w:after="0" w:line="240" w:lineRule="auto"/>
              <w:contextualSpacing/>
              <w:jc w:val="center"/>
              <w:rPr>
                <w:rFonts w:ascii="Times New Roman" w:hAnsi="Times New Roman"/>
                <w:sz w:val="24"/>
                <w:szCs w:val="24"/>
              </w:rPr>
            </w:pPr>
            <w:r w:rsidRPr="001F5882">
              <w:rPr>
                <w:rFonts w:ascii="Times New Roman" w:hAnsi="Times New Roman"/>
                <w:sz w:val="24"/>
                <w:szCs w:val="24"/>
              </w:rPr>
              <w:t>3</w:t>
            </w:r>
          </w:p>
        </w:tc>
        <w:tc>
          <w:tcPr>
            <w:tcW w:w="2524" w:type="dxa"/>
            <w:vAlign w:val="center"/>
          </w:tcPr>
          <w:p w:rsidR="005A2202" w:rsidRPr="001F5882" w:rsidRDefault="005A2202" w:rsidP="00F73820">
            <w:pPr>
              <w:contextualSpacing/>
              <w:jc w:val="both"/>
              <w:rPr>
                <w:rFonts w:ascii="Times New Roman" w:hAnsi="Times New Roman"/>
              </w:rPr>
            </w:pPr>
            <w:r w:rsidRPr="001F5882">
              <w:rPr>
                <w:rFonts w:ascii="Times New Roman" w:hAnsi="Times New Roman"/>
              </w:rPr>
              <w:t>Бламар А.І.</w:t>
            </w:r>
          </w:p>
          <w:p w:rsidR="005A2202" w:rsidRPr="001F5882" w:rsidRDefault="005A2202" w:rsidP="00F73820">
            <w:pPr>
              <w:spacing w:after="0" w:line="240" w:lineRule="auto"/>
              <w:jc w:val="center"/>
              <w:rPr>
                <w:rFonts w:ascii="Times New Roman" w:hAnsi="Times New Roman"/>
                <w:sz w:val="24"/>
                <w:szCs w:val="24"/>
                <w:lang w:eastAsia="ru-RU"/>
              </w:rPr>
            </w:pPr>
          </w:p>
        </w:tc>
        <w:tc>
          <w:tcPr>
            <w:tcW w:w="4590" w:type="dxa"/>
            <w:vAlign w:val="center"/>
          </w:tcPr>
          <w:p w:rsidR="005A2202" w:rsidRPr="001F5882" w:rsidRDefault="005A2202" w:rsidP="00F73820">
            <w:pPr>
              <w:spacing w:after="0" w:line="240" w:lineRule="auto"/>
              <w:contextualSpacing/>
              <w:jc w:val="center"/>
              <w:rPr>
                <w:rFonts w:ascii="Times New Roman" w:hAnsi="Times New Roman"/>
                <w:sz w:val="24"/>
                <w:szCs w:val="24"/>
              </w:rPr>
            </w:pPr>
            <w:r w:rsidRPr="001F5882">
              <w:rPr>
                <w:rFonts w:ascii="Times New Roman" w:hAnsi="Times New Roman"/>
              </w:rPr>
              <w:t>Сміливі навчати</w:t>
            </w:r>
          </w:p>
        </w:tc>
        <w:tc>
          <w:tcPr>
            <w:tcW w:w="1733" w:type="dxa"/>
            <w:vAlign w:val="center"/>
          </w:tcPr>
          <w:p w:rsidR="005A2202" w:rsidRPr="001F5882" w:rsidRDefault="005A2202" w:rsidP="00F73820">
            <w:pPr>
              <w:spacing w:after="0" w:line="240" w:lineRule="auto"/>
              <w:contextualSpacing/>
              <w:jc w:val="center"/>
              <w:rPr>
                <w:rFonts w:ascii="Times New Roman" w:hAnsi="Times New Roman"/>
                <w:b/>
                <w:sz w:val="24"/>
                <w:szCs w:val="24"/>
              </w:rPr>
            </w:pPr>
            <w:r w:rsidRPr="001F5882">
              <w:rPr>
                <w:rFonts w:ascii="Times New Roman" w:hAnsi="Times New Roman"/>
                <w:b/>
                <w:sz w:val="24"/>
                <w:szCs w:val="24"/>
              </w:rPr>
              <w:t>6</w:t>
            </w:r>
          </w:p>
          <w:p w:rsidR="005A2202" w:rsidRPr="001F5882" w:rsidRDefault="005A2202" w:rsidP="00F73820">
            <w:pPr>
              <w:spacing w:after="0" w:line="240" w:lineRule="auto"/>
              <w:contextualSpacing/>
              <w:jc w:val="center"/>
              <w:rPr>
                <w:rFonts w:ascii="Times New Roman" w:hAnsi="Times New Roman"/>
                <w:sz w:val="24"/>
                <w:szCs w:val="24"/>
              </w:rPr>
            </w:pPr>
            <w:r w:rsidRPr="001F5882">
              <w:rPr>
                <w:rFonts w:ascii="Times New Roman" w:hAnsi="Times New Roman"/>
                <w:sz w:val="24"/>
                <w:szCs w:val="24"/>
              </w:rPr>
              <w:t>(шість)</w:t>
            </w:r>
          </w:p>
        </w:tc>
      </w:tr>
      <w:tr w:rsidR="005A2202" w:rsidRPr="001F5882" w:rsidTr="00F73820">
        <w:trPr>
          <w:trHeight w:val="945"/>
        </w:trPr>
        <w:tc>
          <w:tcPr>
            <w:tcW w:w="616" w:type="dxa"/>
            <w:vMerge w:val="restart"/>
            <w:vAlign w:val="center"/>
          </w:tcPr>
          <w:p w:rsidR="005A2202" w:rsidRPr="001F5882" w:rsidRDefault="005A2202" w:rsidP="00F73820">
            <w:pPr>
              <w:spacing w:after="0" w:line="240" w:lineRule="auto"/>
              <w:contextualSpacing/>
              <w:jc w:val="center"/>
              <w:rPr>
                <w:rFonts w:ascii="Times New Roman" w:hAnsi="Times New Roman"/>
                <w:sz w:val="24"/>
                <w:szCs w:val="24"/>
              </w:rPr>
            </w:pPr>
            <w:r w:rsidRPr="001F5882">
              <w:rPr>
                <w:rFonts w:ascii="Times New Roman" w:hAnsi="Times New Roman"/>
                <w:sz w:val="24"/>
                <w:szCs w:val="24"/>
              </w:rPr>
              <w:t>4</w:t>
            </w:r>
          </w:p>
        </w:tc>
        <w:tc>
          <w:tcPr>
            <w:tcW w:w="2524" w:type="dxa"/>
            <w:vMerge w:val="restart"/>
            <w:vAlign w:val="center"/>
          </w:tcPr>
          <w:p w:rsidR="005A2202" w:rsidRPr="001F5882" w:rsidRDefault="005A2202" w:rsidP="00F73820">
            <w:pPr>
              <w:contextualSpacing/>
              <w:jc w:val="both"/>
              <w:rPr>
                <w:rFonts w:ascii="Times New Roman" w:hAnsi="Times New Roman"/>
              </w:rPr>
            </w:pPr>
            <w:r w:rsidRPr="001F5882">
              <w:rPr>
                <w:rFonts w:ascii="Times New Roman" w:hAnsi="Times New Roman"/>
              </w:rPr>
              <w:t>Груценко В.Ф.</w:t>
            </w:r>
          </w:p>
          <w:p w:rsidR="005A2202" w:rsidRPr="001F5882" w:rsidRDefault="005A2202" w:rsidP="00F73820">
            <w:pPr>
              <w:spacing w:after="0" w:line="240" w:lineRule="auto"/>
              <w:jc w:val="center"/>
              <w:rPr>
                <w:rFonts w:ascii="Times New Roman" w:hAnsi="Times New Roman"/>
                <w:sz w:val="24"/>
                <w:szCs w:val="24"/>
                <w:lang w:eastAsia="ru-RU"/>
              </w:rPr>
            </w:pPr>
          </w:p>
        </w:tc>
        <w:tc>
          <w:tcPr>
            <w:tcW w:w="4590" w:type="dxa"/>
            <w:vAlign w:val="center"/>
          </w:tcPr>
          <w:p w:rsidR="005A2202" w:rsidRPr="001F5882" w:rsidRDefault="005A2202" w:rsidP="00F73820">
            <w:pPr>
              <w:contextualSpacing/>
              <w:jc w:val="both"/>
              <w:rPr>
                <w:rFonts w:ascii="Times New Roman" w:hAnsi="Times New Roman"/>
              </w:rPr>
            </w:pPr>
            <w:r w:rsidRPr="001F5882">
              <w:rPr>
                <w:rFonts w:ascii="Times New Roman" w:hAnsi="Times New Roman"/>
              </w:rPr>
              <w:t>Взаємодія учнів на уроках основ здоров’я в офлайн та онлайн форматах</w:t>
            </w:r>
          </w:p>
          <w:p w:rsidR="005A2202" w:rsidRPr="001F5882" w:rsidRDefault="005A2202" w:rsidP="00F73820">
            <w:pPr>
              <w:contextualSpacing/>
              <w:jc w:val="both"/>
              <w:rPr>
                <w:rFonts w:ascii="Times New Roman" w:hAnsi="Times New Roman"/>
                <w:sz w:val="24"/>
                <w:szCs w:val="24"/>
              </w:rPr>
            </w:pPr>
          </w:p>
        </w:tc>
        <w:tc>
          <w:tcPr>
            <w:tcW w:w="1733" w:type="dxa"/>
            <w:vAlign w:val="center"/>
          </w:tcPr>
          <w:p w:rsidR="005A2202" w:rsidRPr="001F5882" w:rsidRDefault="005A2202" w:rsidP="00F73820">
            <w:pPr>
              <w:spacing w:after="0" w:line="240" w:lineRule="auto"/>
              <w:contextualSpacing/>
              <w:rPr>
                <w:rFonts w:ascii="Times New Roman" w:hAnsi="Times New Roman"/>
                <w:sz w:val="24"/>
                <w:szCs w:val="24"/>
              </w:rPr>
            </w:pPr>
            <w:r w:rsidRPr="001F5882">
              <w:rPr>
                <w:rFonts w:ascii="Times New Roman" w:hAnsi="Times New Roman"/>
                <w:sz w:val="24"/>
                <w:szCs w:val="24"/>
              </w:rPr>
              <w:t xml:space="preserve">           6</w:t>
            </w:r>
          </w:p>
          <w:p w:rsidR="005A2202" w:rsidRPr="001F5882" w:rsidRDefault="005A2202" w:rsidP="00F73820">
            <w:pPr>
              <w:spacing w:after="0" w:line="240" w:lineRule="auto"/>
              <w:contextualSpacing/>
              <w:rPr>
                <w:rFonts w:ascii="Times New Roman" w:hAnsi="Times New Roman"/>
                <w:sz w:val="24"/>
                <w:szCs w:val="24"/>
              </w:rPr>
            </w:pPr>
            <w:r w:rsidRPr="001F5882">
              <w:rPr>
                <w:rFonts w:ascii="Times New Roman" w:hAnsi="Times New Roman"/>
                <w:sz w:val="24"/>
                <w:szCs w:val="24"/>
              </w:rPr>
              <w:t xml:space="preserve">     (шість)</w:t>
            </w:r>
          </w:p>
        </w:tc>
      </w:tr>
      <w:tr w:rsidR="005A2202" w:rsidRPr="001F5882" w:rsidTr="00F73820">
        <w:trPr>
          <w:trHeight w:val="690"/>
        </w:trPr>
        <w:tc>
          <w:tcPr>
            <w:tcW w:w="616" w:type="dxa"/>
            <w:vMerge/>
            <w:vAlign w:val="center"/>
          </w:tcPr>
          <w:p w:rsidR="005A2202" w:rsidRPr="001F5882" w:rsidRDefault="005A2202" w:rsidP="00F73820">
            <w:pPr>
              <w:spacing w:after="0" w:line="240" w:lineRule="auto"/>
              <w:contextualSpacing/>
              <w:jc w:val="center"/>
              <w:rPr>
                <w:rFonts w:ascii="Times New Roman" w:hAnsi="Times New Roman"/>
                <w:sz w:val="24"/>
                <w:szCs w:val="24"/>
              </w:rPr>
            </w:pPr>
          </w:p>
        </w:tc>
        <w:tc>
          <w:tcPr>
            <w:tcW w:w="2524" w:type="dxa"/>
            <w:vMerge/>
            <w:vAlign w:val="center"/>
          </w:tcPr>
          <w:p w:rsidR="005A2202" w:rsidRPr="001F5882" w:rsidRDefault="005A2202" w:rsidP="00F73820">
            <w:pPr>
              <w:spacing w:after="0" w:line="240" w:lineRule="auto"/>
              <w:jc w:val="center"/>
              <w:rPr>
                <w:rFonts w:ascii="Times New Roman" w:hAnsi="Times New Roman"/>
                <w:sz w:val="24"/>
                <w:szCs w:val="24"/>
                <w:lang w:eastAsia="ru-RU"/>
              </w:rPr>
            </w:pPr>
          </w:p>
        </w:tc>
        <w:tc>
          <w:tcPr>
            <w:tcW w:w="4590" w:type="dxa"/>
            <w:vAlign w:val="center"/>
          </w:tcPr>
          <w:p w:rsidR="005A2202" w:rsidRPr="001F5882" w:rsidRDefault="005A2202" w:rsidP="00F73820">
            <w:pPr>
              <w:contextualSpacing/>
              <w:jc w:val="both"/>
              <w:rPr>
                <w:rFonts w:ascii="Times New Roman" w:hAnsi="Times New Roman"/>
              </w:rPr>
            </w:pPr>
            <w:r w:rsidRPr="001F5882">
              <w:rPr>
                <w:rFonts w:ascii="Times New Roman" w:hAnsi="Times New Roman"/>
              </w:rPr>
              <w:t>6 клас НУШ: Інрегрований курс історії – нові підходи та методики роботи</w:t>
            </w:r>
          </w:p>
          <w:p w:rsidR="005A2202" w:rsidRPr="001F5882" w:rsidRDefault="005A2202" w:rsidP="00F73820">
            <w:pPr>
              <w:contextualSpacing/>
              <w:jc w:val="both"/>
              <w:rPr>
                <w:rFonts w:ascii="Times New Roman" w:hAnsi="Times New Roman"/>
                <w:sz w:val="24"/>
                <w:szCs w:val="24"/>
              </w:rPr>
            </w:pPr>
          </w:p>
        </w:tc>
        <w:tc>
          <w:tcPr>
            <w:tcW w:w="1733" w:type="dxa"/>
            <w:vAlign w:val="center"/>
          </w:tcPr>
          <w:p w:rsidR="005A2202" w:rsidRPr="001F5882" w:rsidRDefault="005A2202" w:rsidP="00F73820">
            <w:pPr>
              <w:spacing w:after="0" w:line="240" w:lineRule="auto"/>
              <w:contextualSpacing/>
              <w:rPr>
                <w:rFonts w:ascii="Times New Roman" w:hAnsi="Times New Roman"/>
                <w:sz w:val="24"/>
                <w:szCs w:val="24"/>
              </w:rPr>
            </w:pPr>
            <w:r w:rsidRPr="001F5882">
              <w:rPr>
                <w:rFonts w:ascii="Times New Roman" w:hAnsi="Times New Roman"/>
                <w:sz w:val="24"/>
                <w:szCs w:val="24"/>
              </w:rPr>
              <w:t xml:space="preserve">           6</w:t>
            </w:r>
          </w:p>
          <w:p w:rsidR="005A2202" w:rsidRPr="001F5882" w:rsidRDefault="005A2202" w:rsidP="00F73820">
            <w:pPr>
              <w:spacing w:after="0" w:line="240" w:lineRule="auto"/>
              <w:contextualSpacing/>
              <w:rPr>
                <w:rFonts w:ascii="Times New Roman" w:hAnsi="Times New Roman"/>
                <w:sz w:val="24"/>
                <w:szCs w:val="24"/>
              </w:rPr>
            </w:pPr>
            <w:r w:rsidRPr="001F5882">
              <w:rPr>
                <w:rFonts w:ascii="Times New Roman" w:hAnsi="Times New Roman"/>
                <w:sz w:val="24"/>
                <w:szCs w:val="24"/>
              </w:rPr>
              <w:t xml:space="preserve">    (шість)</w:t>
            </w:r>
          </w:p>
        </w:tc>
      </w:tr>
      <w:tr w:rsidR="005A2202" w:rsidRPr="001F5882" w:rsidTr="00F73820">
        <w:trPr>
          <w:trHeight w:val="1485"/>
        </w:trPr>
        <w:tc>
          <w:tcPr>
            <w:tcW w:w="616" w:type="dxa"/>
            <w:vMerge/>
            <w:vAlign w:val="center"/>
          </w:tcPr>
          <w:p w:rsidR="005A2202" w:rsidRPr="001F5882" w:rsidRDefault="005A2202" w:rsidP="00F73820">
            <w:pPr>
              <w:spacing w:after="0" w:line="240" w:lineRule="auto"/>
              <w:contextualSpacing/>
              <w:jc w:val="center"/>
              <w:rPr>
                <w:rFonts w:ascii="Times New Roman" w:hAnsi="Times New Roman"/>
                <w:sz w:val="24"/>
                <w:szCs w:val="24"/>
              </w:rPr>
            </w:pPr>
          </w:p>
        </w:tc>
        <w:tc>
          <w:tcPr>
            <w:tcW w:w="2524" w:type="dxa"/>
            <w:vMerge/>
            <w:vAlign w:val="center"/>
          </w:tcPr>
          <w:p w:rsidR="005A2202" w:rsidRPr="001F5882" w:rsidRDefault="005A2202" w:rsidP="00F73820">
            <w:pPr>
              <w:spacing w:after="0" w:line="240" w:lineRule="auto"/>
              <w:jc w:val="center"/>
              <w:rPr>
                <w:rFonts w:ascii="Times New Roman" w:hAnsi="Times New Roman"/>
                <w:sz w:val="24"/>
                <w:szCs w:val="24"/>
                <w:lang w:eastAsia="ru-RU"/>
              </w:rPr>
            </w:pPr>
          </w:p>
        </w:tc>
        <w:tc>
          <w:tcPr>
            <w:tcW w:w="4590" w:type="dxa"/>
            <w:vAlign w:val="center"/>
          </w:tcPr>
          <w:p w:rsidR="005A2202" w:rsidRPr="001F5882" w:rsidRDefault="005A2202" w:rsidP="00F73820">
            <w:pPr>
              <w:contextualSpacing/>
              <w:jc w:val="both"/>
              <w:rPr>
                <w:rFonts w:ascii="Times New Roman" w:hAnsi="Times New Roman"/>
              </w:rPr>
            </w:pPr>
            <w:r w:rsidRPr="001F5882">
              <w:rPr>
                <w:rFonts w:ascii="Times New Roman" w:hAnsi="Times New Roman"/>
              </w:rPr>
              <w:t>Здоров’я, безпека та добробут. НУШ 6 клас. Підвищення кваліфікації</w:t>
            </w:r>
          </w:p>
          <w:p w:rsidR="005A2202" w:rsidRPr="001F5882" w:rsidRDefault="005A2202" w:rsidP="00F73820">
            <w:pPr>
              <w:contextualSpacing/>
              <w:jc w:val="center"/>
              <w:rPr>
                <w:rFonts w:ascii="Times New Roman" w:hAnsi="Times New Roman"/>
                <w:sz w:val="24"/>
                <w:szCs w:val="24"/>
              </w:rPr>
            </w:pPr>
          </w:p>
        </w:tc>
        <w:tc>
          <w:tcPr>
            <w:tcW w:w="1733" w:type="dxa"/>
            <w:vAlign w:val="center"/>
          </w:tcPr>
          <w:p w:rsidR="005A2202" w:rsidRPr="001F5882" w:rsidRDefault="005A2202" w:rsidP="00F73820">
            <w:pPr>
              <w:spacing w:after="0" w:line="240" w:lineRule="auto"/>
              <w:contextualSpacing/>
              <w:rPr>
                <w:rFonts w:ascii="Times New Roman" w:hAnsi="Times New Roman"/>
                <w:sz w:val="24"/>
                <w:szCs w:val="24"/>
              </w:rPr>
            </w:pPr>
            <w:r w:rsidRPr="001F5882">
              <w:rPr>
                <w:rFonts w:ascii="Times New Roman" w:hAnsi="Times New Roman"/>
                <w:sz w:val="24"/>
                <w:szCs w:val="24"/>
              </w:rPr>
              <w:t xml:space="preserve">           2</w:t>
            </w:r>
          </w:p>
          <w:p w:rsidR="005A2202" w:rsidRPr="001F5882" w:rsidRDefault="005A2202" w:rsidP="00F73820">
            <w:pPr>
              <w:spacing w:after="0" w:line="240" w:lineRule="auto"/>
              <w:contextualSpacing/>
              <w:rPr>
                <w:rFonts w:ascii="Times New Roman" w:hAnsi="Times New Roman"/>
                <w:sz w:val="24"/>
                <w:szCs w:val="24"/>
              </w:rPr>
            </w:pPr>
            <w:r w:rsidRPr="001F5882">
              <w:rPr>
                <w:rFonts w:ascii="Times New Roman" w:hAnsi="Times New Roman"/>
                <w:sz w:val="24"/>
                <w:szCs w:val="24"/>
              </w:rPr>
              <w:t xml:space="preserve">        (дві)</w:t>
            </w:r>
          </w:p>
        </w:tc>
      </w:tr>
      <w:tr w:rsidR="005A2202" w:rsidRPr="001F5882" w:rsidTr="00F73820">
        <w:trPr>
          <w:trHeight w:val="495"/>
        </w:trPr>
        <w:tc>
          <w:tcPr>
            <w:tcW w:w="616" w:type="dxa"/>
            <w:vMerge w:val="restart"/>
            <w:vAlign w:val="center"/>
          </w:tcPr>
          <w:p w:rsidR="005A2202" w:rsidRPr="001F5882" w:rsidRDefault="005A2202" w:rsidP="00F73820">
            <w:pPr>
              <w:spacing w:after="0" w:line="240" w:lineRule="auto"/>
              <w:contextualSpacing/>
              <w:jc w:val="center"/>
              <w:rPr>
                <w:rFonts w:ascii="Times New Roman" w:hAnsi="Times New Roman"/>
                <w:sz w:val="24"/>
                <w:szCs w:val="24"/>
              </w:rPr>
            </w:pPr>
            <w:r w:rsidRPr="001F5882">
              <w:rPr>
                <w:rFonts w:ascii="Times New Roman" w:hAnsi="Times New Roman"/>
                <w:sz w:val="24"/>
                <w:szCs w:val="24"/>
              </w:rPr>
              <w:t>5</w:t>
            </w:r>
          </w:p>
        </w:tc>
        <w:tc>
          <w:tcPr>
            <w:tcW w:w="2524" w:type="dxa"/>
            <w:vMerge w:val="restart"/>
            <w:vAlign w:val="center"/>
          </w:tcPr>
          <w:p w:rsidR="005A2202" w:rsidRPr="001F5882" w:rsidRDefault="005A2202" w:rsidP="00F73820">
            <w:pPr>
              <w:contextualSpacing/>
              <w:jc w:val="both"/>
              <w:rPr>
                <w:rFonts w:ascii="Times New Roman" w:hAnsi="Times New Roman"/>
              </w:rPr>
            </w:pPr>
            <w:r w:rsidRPr="001F5882">
              <w:rPr>
                <w:rFonts w:ascii="Times New Roman" w:hAnsi="Times New Roman"/>
              </w:rPr>
              <w:t>Войтенко Ю.П.</w:t>
            </w:r>
          </w:p>
          <w:p w:rsidR="005A2202" w:rsidRPr="001F5882" w:rsidRDefault="005A2202" w:rsidP="00F73820">
            <w:pPr>
              <w:spacing w:after="0" w:line="240" w:lineRule="auto"/>
              <w:jc w:val="center"/>
              <w:rPr>
                <w:rFonts w:ascii="Times New Roman" w:hAnsi="Times New Roman"/>
                <w:sz w:val="24"/>
                <w:szCs w:val="24"/>
                <w:lang w:eastAsia="ru-RU"/>
              </w:rPr>
            </w:pPr>
          </w:p>
        </w:tc>
        <w:tc>
          <w:tcPr>
            <w:tcW w:w="4590" w:type="dxa"/>
            <w:vAlign w:val="center"/>
          </w:tcPr>
          <w:p w:rsidR="005A2202" w:rsidRPr="001F5882" w:rsidRDefault="005A2202" w:rsidP="00F73820">
            <w:pPr>
              <w:contextualSpacing/>
              <w:jc w:val="both"/>
              <w:rPr>
                <w:rFonts w:ascii="Times New Roman" w:hAnsi="Times New Roman"/>
                <w:sz w:val="24"/>
                <w:szCs w:val="24"/>
                <w:lang w:val="en-US"/>
              </w:rPr>
            </w:pPr>
            <w:r w:rsidRPr="001F5882">
              <w:rPr>
                <w:rFonts w:ascii="Times New Roman" w:hAnsi="Times New Roman"/>
              </w:rPr>
              <w:t>Навчальні програми НУШ</w:t>
            </w:r>
          </w:p>
        </w:tc>
        <w:tc>
          <w:tcPr>
            <w:tcW w:w="1733" w:type="dxa"/>
            <w:vAlign w:val="center"/>
          </w:tcPr>
          <w:p w:rsidR="005A2202" w:rsidRPr="001F5882" w:rsidRDefault="005A2202" w:rsidP="00F73820">
            <w:pPr>
              <w:spacing w:after="0" w:line="240" w:lineRule="auto"/>
              <w:contextualSpacing/>
              <w:jc w:val="center"/>
              <w:rPr>
                <w:rFonts w:ascii="Times New Roman" w:hAnsi="Times New Roman"/>
                <w:b/>
                <w:sz w:val="24"/>
                <w:szCs w:val="24"/>
              </w:rPr>
            </w:pPr>
            <w:r w:rsidRPr="001F5882">
              <w:rPr>
                <w:rFonts w:ascii="Times New Roman" w:hAnsi="Times New Roman"/>
                <w:b/>
                <w:sz w:val="24"/>
                <w:szCs w:val="24"/>
              </w:rPr>
              <w:t>5</w:t>
            </w:r>
          </w:p>
          <w:p w:rsidR="005A2202" w:rsidRPr="001F5882" w:rsidRDefault="005A2202" w:rsidP="00F73820">
            <w:pPr>
              <w:spacing w:after="0" w:line="240" w:lineRule="auto"/>
              <w:contextualSpacing/>
              <w:rPr>
                <w:rFonts w:ascii="Times New Roman" w:hAnsi="Times New Roman"/>
                <w:sz w:val="24"/>
                <w:szCs w:val="24"/>
              </w:rPr>
            </w:pPr>
            <w:r w:rsidRPr="001F5882">
              <w:rPr>
                <w:rFonts w:ascii="Times New Roman" w:hAnsi="Times New Roman"/>
                <w:sz w:val="24"/>
                <w:szCs w:val="24"/>
              </w:rPr>
              <w:t xml:space="preserve">     (п’ять)</w:t>
            </w:r>
          </w:p>
        </w:tc>
      </w:tr>
      <w:tr w:rsidR="005A2202" w:rsidRPr="001F5882" w:rsidTr="00F73820">
        <w:trPr>
          <w:trHeight w:val="885"/>
        </w:trPr>
        <w:tc>
          <w:tcPr>
            <w:tcW w:w="616" w:type="dxa"/>
            <w:vMerge/>
            <w:vAlign w:val="center"/>
          </w:tcPr>
          <w:p w:rsidR="005A2202" w:rsidRPr="001F5882" w:rsidRDefault="005A2202" w:rsidP="00F73820">
            <w:pPr>
              <w:spacing w:after="0" w:line="240" w:lineRule="auto"/>
              <w:contextualSpacing/>
              <w:jc w:val="center"/>
              <w:rPr>
                <w:rFonts w:ascii="Times New Roman" w:hAnsi="Times New Roman"/>
                <w:sz w:val="24"/>
                <w:szCs w:val="24"/>
              </w:rPr>
            </w:pPr>
          </w:p>
        </w:tc>
        <w:tc>
          <w:tcPr>
            <w:tcW w:w="2524" w:type="dxa"/>
            <w:vMerge/>
            <w:vAlign w:val="center"/>
          </w:tcPr>
          <w:p w:rsidR="005A2202" w:rsidRPr="001F5882" w:rsidRDefault="005A2202" w:rsidP="00F73820">
            <w:pPr>
              <w:spacing w:after="0" w:line="240" w:lineRule="auto"/>
              <w:jc w:val="center"/>
              <w:rPr>
                <w:rFonts w:ascii="Times New Roman" w:hAnsi="Times New Roman"/>
                <w:sz w:val="24"/>
                <w:szCs w:val="24"/>
                <w:lang w:eastAsia="ru-RU"/>
              </w:rPr>
            </w:pPr>
          </w:p>
        </w:tc>
        <w:tc>
          <w:tcPr>
            <w:tcW w:w="4590" w:type="dxa"/>
            <w:vAlign w:val="center"/>
          </w:tcPr>
          <w:p w:rsidR="005A2202" w:rsidRPr="001F5882" w:rsidRDefault="005A2202" w:rsidP="00F73820">
            <w:pPr>
              <w:contextualSpacing/>
              <w:jc w:val="both"/>
              <w:rPr>
                <w:rFonts w:ascii="Times New Roman" w:hAnsi="Times New Roman"/>
              </w:rPr>
            </w:pPr>
            <w:r w:rsidRPr="001F5882">
              <w:rPr>
                <w:rFonts w:ascii="Times New Roman" w:hAnsi="Times New Roman"/>
              </w:rPr>
              <w:t>Навчання англійської мови у новому контексті у 5-9 класах</w:t>
            </w:r>
          </w:p>
        </w:tc>
        <w:tc>
          <w:tcPr>
            <w:tcW w:w="1733" w:type="dxa"/>
            <w:vAlign w:val="center"/>
          </w:tcPr>
          <w:p w:rsidR="005A2202" w:rsidRPr="001F5882" w:rsidRDefault="005A2202" w:rsidP="00F73820">
            <w:pPr>
              <w:spacing w:after="0" w:line="240" w:lineRule="auto"/>
              <w:contextualSpacing/>
              <w:rPr>
                <w:rFonts w:ascii="Times New Roman" w:hAnsi="Times New Roman"/>
                <w:sz w:val="24"/>
                <w:szCs w:val="24"/>
              </w:rPr>
            </w:pPr>
            <w:r w:rsidRPr="001F5882">
              <w:rPr>
                <w:rFonts w:ascii="Times New Roman" w:hAnsi="Times New Roman"/>
                <w:sz w:val="24"/>
                <w:szCs w:val="24"/>
              </w:rPr>
              <w:t xml:space="preserve">           10</w:t>
            </w:r>
          </w:p>
          <w:p w:rsidR="005A2202" w:rsidRPr="001F5882" w:rsidRDefault="005A2202" w:rsidP="00F73820">
            <w:pPr>
              <w:spacing w:after="0" w:line="240" w:lineRule="auto"/>
              <w:contextualSpacing/>
              <w:rPr>
                <w:rFonts w:ascii="Times New Roman" w:hAnsi="Times New Roman"/>
                <w:sz w:val="24"/>
                <w:szCs w:val="24"/>
              </w:rPr>
            </w:pPr>
            <w:r w:rsidRPr="001F5882">
              <w:rPr>
                <w:rFonts w:ascii="Times New Roman" w:hAnsi="Times New Roman"/>
                <w:sz w:val="24"/>
                <w:szCs w:val="24"/>
              </w:rPr>
              <w:t xml:space="preserve">     (десять)</w:t>
            </w:r>
          </w:p>
        </w:tc>
      </w:tr>
      <w:tr w:rsidR="005A2202" w:rsidRPr="001F5882" w:rsidTr="00F73820">
        <w:trPr>
          <w:trHeight w:val="345"/>
        </w:trPr>
        <w:tc>
          <w:tcPr>
            <w:tcW w:w="616" w:type="dxa"/>
            <w:vMerge/>
            <w:vAlign w:val="center"/>
          </w:tcPr>
          <w:p w:rsidR="005A2202" w:rsidRPr="001F5882" w:rsidRDefault="005A2202" w:rsidP="00F73820">
            <w:pPr>
              <w:spacing w:after="0" w:line="240" w:lineRule="auto"/>
              <w:contextualSpacing/>
              <w:jc w:val="center"/>
              <w:rPr>
                <w:rFonts w:ascii="Times New Roman" w:hAnsi="Times New Roman"/>
                <w:sz w:val="24"/>
                <w:szCs w:val="24"/>
              </w:rPr>
            </w:pPr>
          </w:p>
        </w:tc>
        <w:tc>
          <w:tcPr>
            <w:tcW w:w="2524" w:type="dxa"/>
            <w:vMerge/>
            <w:vAlign w:val="center"/>
          </w:tcPr>
          <w:p w:rsidR="005A2202" w:rsidRPr="001F5882" w:rsidRDefault="005A2202" w:rsidP="00F73820">
            <w:pPr>
              <w:spacing w:after="0" w:line="240" w:lineRule="auto"/>
              <w:jc w:val="center"/>
              <w:rPr>
                <w:rFonts w:ascii="Times New Roman" w:hAnsi="Times New Roman"/>
                <w:sz w:val="24"/>
                <w:szCs w:val="24"/>
                <w:lang w:eastAsia="ru-RU"/>
              </w:rPr>
            </w:pPr>
          </w:p>
        </w:tc>
        <w:tc>
          <w:tcPr>
            <w:tcW w:w="4590" w:type="dxa"/>
            <w:vAlign w:val="center"/>
          </w:tcPr>
          <w:p w:rsidR="005A2202" w:rsidRPr="001F5882" w:rsidRDefault="005A2202" w:rsidP="00F73820">
            <w:pPr>
              <w:contextualSpacing/>
              <w:jc w:val="both"/>
              <w:rPr>
                <w:rFonts w:ascii="Times New Roman" w:hAnsi="Times New Roman"/>
              </w:rPr>
            </w:pPr>
            <w:r w:rsidRPr="001F5882">
              <w:rPr>
                <w:rFonts w:ascii="Times New Roman" w:hAnsi="Times New Roman"/>
              </w:rPr>
              <w:t>Знати, як допомогти</w:t>
            </w:r>
          </w:p>
        </w:tc>
        <w:tc>
          <w:tcPr>
            <w:tcW w:w="1733" w:type="dxa"/>
            <w:vAlign w:val="center"/>
          </w:tcPr>
          <w:p w:rsidR="005A2202" w:rsidRPr="001F5882" w:rsidRDefault="005A2202" w:rsidP="00F73820">
            <w:pPr>
              <w:spacing w:after="0" w:line="240" w:lineRule="auto"/>
              <w:contextualSpacing/>
              <w:jc w:val="center"/>
              <w:rPr>
                <w:rFonts w:ascii="Times New Roman" w:hAnsi="Times New Roman"/>
                <w:sz w:val="24"/>
                <w:szCs w:val="24"/>
              </w:rPr>
            </w:pPr>
            <w:r w:rsidRPr="001F5882">
              <w:rPr>
                <w:rFonts w:ascii="Times New Roman" w:hAnsi="Times New Roman"/>
                <w:sz w:val="24"/>
                <w:szCs w:val="24"/>
              </w:rPr>
              <w:t>6</w:t>
            </w:r>
          </w:p>
          <w:p w:rsidR="005A2202" w:rsidRPr="001F5882" w:rsidRDefault="005A2202" w:rsidP="00F73820">
            <w:pPr>
              <w:spacing w:after="0" w:line="240" w:lineRule="auto"/>
              <w:contextualSpacing/>
              <w:jc w:val="center"/>
              <w:rPr>
                <w:rFonts w:ascii="Times New Roman" w:hAnsi="Times New Roman"/>
                <w:sz w:val="24"/>
                <w:szCs w:val="24"/>
              </w:rPr>
            </w:pPr>
            <w:r w:rsidRPr="001F5882">
              <w:rPr>
                <w:rFonts w:ascii="Times New Roman" w:hAnsi="Times New Roman"/>
                <w:sz w:val="24"/>
                <w:szCs w:val="24"/>
              </w:rPr>
              <w:t>(шість)</w:t>
            </w:r>
          </w:p>
        </w:tc>
      </w:tr>
      <w:tr w:rsidR="005A2202" w:rsidRPr="001F5882" w:rsidTr="00F73820">
        <w:trPr>
          <w:trHeight w:val="360"/>
        </w:trPr>
        <w:tc>
          <w:tcPr>
            <w:tcW w:w="616" w:type="dxa"/>
            <w:vMerge/>
            <w:vAlign w:val="center"/>
          </w:tcPr>
          <w:p w:rsidR="005A2202" w:rsidRPr="001F5882" w:rsidRDefault="005A2202" w:rsidP="00F73820">
            <w:pPr>
              <w:spacing w:after="0" w:line="240" w:lineRule="auto"/>
              <w:contextualSpacing/>
              <w:jc w:val="center"/>
              <w:rPr>
                <w:rFonts w:ascii="Times New Roman" w:hAnsi="Times New Roman"/>
                <w:sz w:val="24"/>
                <w:szCs w:val="24"/>
              </w:rPr>
            </w:pPr>
          </w:p>
        </w:tc>
        <w:tc>
          <w:tcPr>
            <w:tcW w:w="2524" w:type="dxa"/>
            <w:vMerge/>
            <w:vAlign w:val="center"/>
          </w:tcPr>
          <w:p w:rsidR="005A2202" w:rsidRPr="001F5882" w:rsidRDefault="005A2202" w:rsidP="00F73820">
            <w:pPr>
              <w:spacing w:after="0" w:line="240" w:lineRule="auto"/>
              <w:jc w:val="center"/>
              <w:rPr>
                <w:rFonts w:ascii="Times New Roman" w:hAnsi="Times New Roman"/>
                <w:sz w:val="24"/>
                <w:szCs w:val="24"/>
                <w:lang w:eastAsia="ru-RU"/>
              </w:rPr>
            </w:pPr>
          </w:p>
        </w:tc>
        <w:tc>
          <w:tcPr>
            <w:tcW w:w="4590" w:type="dxa"/>
            <w:vAlign w:val="center"/>
          </w:tcPr>
          <w:p w:rsidR="005A2202" w:rsidRPr="001F5882" w:rsidRDefault="005A2202" w:rsidP="00F73820">
            <w:pPr>
              <w:contextualSpacing/>
              <w:jc w:val="both"/>
              <w:rPr>
                <w:rFonts w:ascii="Times New Roman" w:hAnsi="Times New Roman"/>
                <w:sz w:val="24"/>
                <w:szCs w:val="24"/>
              </w:rPr>
            </w:pPr>
            <w:r w:rsidRPr="001F5882">
              <w:rPr>
                <w:rFonts w:ascii="Times New Roman" w:hAnsi="Times New Roman"/>
              </w:rPr>
              <w:t>Цифровізація освіти й нові технології навчання мов у закладах загальної середньої, професійно-технічної та фахової передвищої освіти</w:t>
            </w:r>
          </w:p>
        </w:tc>
        <w:tc>
          <w:tcPr>
            <w:tcW w:w="1733" w:type="dxa"/>
            <w:vAlign w:val="center"/>
          </w:tcPr>
          <w:p w:rsidR="005A2202" w:rsidRPr="001F5882" w:rsidRDefault="005A2202" w:rsidP="00F73820">
            <w:pPr>
              <w:spacing w:after="0" w:line="240" w:lineRule="auto"/>
              <w:contextualSpacing/>
              <w:jc w:val="center"/>
              <w:rPr>
                <w:rFonts w:ascii="Times New Roman" w:hAnsi="Times New Roman"/>
                <w:sz w:val="24"/>
                <w:szCs w:val="24"/>
              </w:rPr>
            </w:pPr>
            <w:r w:rsidRPr="001F5882">
              <w:rPr>
                <w:rFonts w:ascii="Times New Roman" w:hAnsi="Times New Roman"/>
                <w:sz w:val="24"/>
                <w:szCs w:val="24"/>
              </w:rPr>
              <w:t>15</w:t>
            </w:r>
          </w:p>
          <w:p w:rsidR="005A2202" w:rsidRPr="001F5882" w:rsidRDefault="005A2202" w:rsidP="00F73820">
            <w:pPr>
              <w:spacing w:after="0" w:line="240" w:lineRule="auto"/>
              <w:contextualSpacing/>
              <w:rPr>
                <w:rFonts w:ascii="Times New Roman" w:hAnsi="Times New Roman"/>
                <w:sz w:val="24"/>
                <w:szCs w:val="24"/>
              </w:rPr>
            </w:pPr>
            <w:r w:rsidRPr="001F5882">
              <w:rPr>
                <w:rFonts w:ascii="Times New Roman" w:hAnsi="Times New Roman"/>
                <w:sz w:val="24"/>
                <w:szCs w:val="24"/>
                <w:lang w:val="en-US"/>
              </w:rPr>
              <w:t xml:space="preserve">       </w:t>
            </w:r>
            <w:r w:rsidRPr="001F5882">
              <w:rPr>
                <w:rFonts w:ascii="Times New Roman" w:hAnsi="Times New Roman"/>
                <w:sz w:val="24"/>
                <w:szCs w:val="24"/>
              </w:rPr>
              <w:t>(п’ятнадцять)</w:t>
            </w:r>
          </w:p>
        </w:tc>
      </w:tr>
      <w:tr w:rsidR="005A2202" w:rsidRPr="001F5882" w:rsidTr="00F73820">
        <w:trPr>
          <w:trHeight w:val="195"/>
        </w:trPr>
        <w:tc>
          <w:tcPr>
            <w:tcW w:w="616" w:type="dxa"/>
            <w:vMerge w:val="restart"/>
            <w:vAlign w:val="center"/>
          </w:tcPr>
          <w:p w:rsidR="005A2202" w:rsidRPr="001F5882" w:rsidRDefault="005A2202" w:rsidP="00F73820">
            <w:pPr>
              <w:spacing w:after="0" w:line="240" w:lineRule="auto"/>
              <w:contextualSpacing/>
              <w:jc w:val="center"/>
              <w:rPr>
                <w:rFonts w:ascii="Times New Roman" w:hAnsi="Times New Roman"/>
                <w:sz w:val="24"/>
                <w:szCs w:val="24"/>
              </w:rPr>
            </w:pPr>
            <w:r w:rsidRPr="001F5882">
              <w:rPr>
                <w:rFonts w:ascii="Times New Roman" w:hAnsi="Times New Roman"/>
                <w:sz w:val="24"/>
                <w:szCs w:val="24"/>
              </w:rPr>
              <w:t>6</w:t>
            </w:r>
          </w:p>
        </w:tc>
        <w:tc>
          <w:tcPr>
            <w:tcW w:w="2524" w:type="dxa"/>
            <w:vMerge w:val="restart"/>
            <w:vAlign w:val="center"/>
          </w:tcPr>
          <w:p w:rsidR="005A2202" w:rsidRPr="001F5882" w:rsidRDefault="005A2202" w:rsidP="00F73820">
            <w:pPr>
              <w:contextualSpacing/>
              <w:jc w:val="both"/>
              <w:rPr>
                <w:rFonts w:ascii="Times New Roman" w:hAnsi="Times New Roman"/>
              </w:rPr>
            </w:pPr>
            <w:r w:rsidRPr="001F5882">
              <w:rPr>
                <w:rFonts w:ascii="Times New Roman" w:hAnsi="Times New Roman"/>
              </w:rPr>
              <w:t>Заєць І.М</w:t>
            </w:r>
            <w:r w:rsidRPr="001F5882">
              <w:rPr>
                <w:rFonts w:ascii="Times New Roman" w:hAnsi="Times New Roman"/>
                <w:i/>
              </w:rPr>
              <w:t>.</w:t>
            </w:r>
          </w:p>
          <w:p w:rsidR="005A2202" w:rsidRPr="001F5882" w:rsidRDefault="005A2202" w:rsidP="00F73820">
            <w:pPr>
              <w:spacing w:after="0" w:line="240" w:lineRule="auto"/>
              <w:jc w:val="center"/>
              <w:rPr>
                <w:rFonts w:ascii="Times New Roman" w:hAnsi="Times New Roman"/>
                <w:sz w:val="24"/>
                <w:szCs w:val="24"/>
                <w:lang w:eastAsia="ru-RU"/>
              </w:rPr>
            </w:pPr>
          </w:p>
        </w:tc>
        <w:tc>
          <w:tcPr>
            <w:tcW w:w="4590" w:type="dxa"/>
            <w:vAlign w:val="center"/>
          </w:tcPr>
          <w:p w:rsidR="005A2202" w:rsidRPr="001F5882" w:rsidRDefault="005A2202" w:rsidP="00F73820">
            <w:pPr>
              <w:contextualSpacing/>
              <w:jc w:val="both"/>
              <w:rPr>
                <w:rFonts w:ascii="Times New Roman" w:hAnsi="Times New Roman"/>
                <w:sz w:val="24"/>
                <w:szCs w:val="24"/>
              </w:rPr>
            </w:pPr>
            <w:r w:rsidRPr="001F5882">
              <w:rPr>
                <w:rFonts w:ascii="Times New Roman" w:hAnsi="Times New Roman"/>
              </w:rPr>
              <w:t>Особливості викладання теми «Комп’ютерні презентації в курсі інформатики 6 класу НУШ</w:t>
            </w:r>
          </w:p>
        </w:tc>
        <w:tc>
          <w:tcPr>
            <w:tcW w:w="1733" w:type="dxa"/>
            <w:vAlign w:val="center"/>
          </w:tcPr>
          <w:p w:rsidR="005A2202" w:rsidRPr="001F5882" w:rsidRDefault="005A2202" w:rsidP="00F73820">
            <w:pPr>
              <w:spacing w:after="0" w:line="240" w:lineRule="auto"/>
              <w:contextualSpacing/>
              <w:rPr>
                <w:rFonts w:ascii="Times New Roman" w:hAnsi="Times New Roman"/>
                <w:sz w:val="24"/>
                <w:szCs w:val="24"/>
              </w:rPr>
            </w:pPr>
            <w:r w:rsidRPr="001F5882">
              <w:rPr>
                <w:rFonts w:ascii="Times New Roman" w:hAnsi="Times New Roman"/>
                <w:sz w:val="24"/>
                <w:szCs w:val="24"/>
              </w:rPr>
              <w:t xml:space="preserve">           1</w:t>
            </w:r>
          </w:p>
          <w:p w:rsidR="005A2202" w:rsidRPr="001F5882" w:rsidRDefault="005A2202" w:rsidP="00F73820">
            <w:pPr>
              <w:spacing w:after="0" w:line="240" w:lineRule="auto"/>
              <w:contextualSpacing/>
              <w:rPr>
                <w:rFonts w:ascii="Times New Roman" w:hAnsi="Times New Roman"/>
                <w:sz w:val="24"/>
                <w:szCs w:val="24"/>
              </w:rPr>
            </w:pPr>
            <w:r w:rsidRPr="001F5882">
              <w:rPr>
                <w:rFonts w:ascii="Times New Roman" w:hAnsi="Times New Roman"/>
                <w:sz w:val="24"/>
                <w:szCs w:val="24"/>
              </w:rPr>
              <w:t xml:space="preserve">         (одна)</w:t>
            </w:r>
          </w:p>
        </w:tc>
      </w:tr>
      <w:tr w:rsidR="005A2202" w:rsidRPr="001F5882" w:rsidTr="00F73820">
        <w:trPr>
          <w:trHeight w:val="1110"/>
        </w:trPr>
        <w:tc>
          <w:tcPr>
            <w:tcW w:w="616" w:type="dxa"/>
            <w:vMerge/>
            <w:vAlign w:val="center"/>
          </w:tcPr>
          <w:p w:rsidR="005A2202" w:rsidRPr="001F5882" w:rsidRDefault="005A2202" w:rsidP="00F73820">
            <w:pPr>
              <w:spacing w:after="0" w:line="240" w:lineRule="auto"/>
              <w:contextualSpacing/>
              <w:jc w:val="center"/>
              <w:rPr>
                <w:rFonts w:ascii="Times New Roman" w:hAnsi="Times New Roman"/>
                <w:sz w:val="24"/>
                <w:szCs w:val="24"/>
              </w:rPr>
            </w:pPr>
          </w:p>
        </w:tc>
        <w:tc>
          <w:tcPr>
            <w:tcW w:w="2524" w:type="dxa"/>
            <w:vMerge/>
            <w:vAlign w:val="center"/>
          </w:tcPr>
          <w:p w:rsidR="005A2202" w:rsidRPr="001F5882" w:rsidRDefault="005A2202" w:rsidP="00F73820">
            <w:pPr>
              <w:spacing w:after="0" w:line="240" w:lineRule="auto"/>
              <w:jc w:val="center"/>
              <w:rPr>
                <w:rFonts w:ascii="Times New Roman" w:hAnsi="Times New Roman"/>
                <w:sz w:val="24"/>
                <w:szCs w:val="24"/>
                <w:lang w:eastAsia="ru-RU"/>
              </w:rPr>
            </w:pPr>
          </w:p>
        </w:tc>
        <w:tc>
          <w:tcPr>
            <w:tcW w:w="4590" w:type="dxa"/>
            <w:vAlign w:val="center"/>
          </w:tcPr>
          <w:p w:rsidR="005A2202" w:rsidRPr="001F5882" w:rsidRDefault="005A2202" w:rsidP="00F73820">
            <w:pPr>
              <w:contextualSpacing/>
              <w:jc w:val="both"/>
              <w:rPr>
                <w:rFonts w:ascii="Times New Roman" w:hAnsi="Times New Roman"/>
              </w:rPr>
            </w:pPr>
            <w:r w:rsidRPr="001F5882">
              <w:rPr>
                <w:rFonts w:ascii="Times New Roman" w:hAnsi="Times New Roman"/>
                <w:lang w:val="en-US"/>
              </w:rPr>
              <w:t>STEM</w:t>
            </w:r>
            <w:r w:rsidRPr="001F5882">
              <w:rPr>
                <w:rFonts w:ascii="Times New Roman" w:hAnsi="Times New Roman"/>
              </w:rPr>
              <w:t>-проекти на уроках інформатики в 5-9 класах. НУШ</w:t>
            </w:r>
          </w:p>
        </w:tc>
        <w:tc>
          <w:tcPr>
            <w:tcW w:w="1733" w:type="dxa"/>
            <w:vAlign w:val="center"/>
          </w:tcPr>
          <w:p w:rsidR="005A2202" w:rsidRPr="001F5882" w:rsidRDefault="005A2202" w:rsidP="00F73820">
            <w:pPr>
              <w:spacing w:after="0" w:line="240" w:lineRule="auto"/>
              <w:contextualSpacing/>
              <w:jc w:val="center"/>
              <w:rPr>
                <w:rFonts w:ascii="Times New Roman" w:hAnsi="Times New Roman"/>
                <w:b/>
                <w:sz w:val="24"/>
                <w:szCs w:val="24"/>
              </w:rPr>
            </w:pPr>
            <w:r w:rsidRPr="001F5882">
              <w:rPr>
                <w:rFonts w:ascii="Times New Roman" w:hAnsi="Times New Roman"/>
                <w:b/>
                <w:sz w:val="24"/>
                <w:szCs w:val="24"/>
              </w:rPr>
              <w:t>2</w:t>
            </w:r>
          </w:p>
          <w:p w:rsidR="005A2202" w:rsidRPr="001F5882" w:rsidRDefault="005A2202" w:rsidP="00F73820">
            <w:pPr>
              <w:spacing w:after="0" w:line="240" w:lineRule="auto"/>
              <w:contextualSpacing/>
              <w:rPr>
                <w:rFonts w:ascii="Times New Roman" w:hAnsi="Times New Roman"/>
                <w:sz w:val="24"/>
                <w:szCs w:val="24"/>
              </w:rPr>
            </w:pPr>
            <w:r w:rsidRPr="001F5882">
              <w:rPr>
                <w:rFonts w:ascii="Times New Roman" w:hAnsi="Times New Roman"/>
                <w:sz w:val="24"/>
                <w:szCs w:val="24"/>
              </w:rPr>
              <w:t xml:space="preserve">         (дві)</w:t>
            </w:r>
          </w:p>
        </w:tc>
      </w:tr>
      <w:tr w:rsidR="005A2202" w:rsidRPr="001F5882" w:rsidTr="00F73820">
        <w:trPr>
          <w:trHeight w:val="1110"/>
        </w:trPr>
        <w:tc>
          <w:tcPr>
            <w:tcW w:w="616" w:type="dxa"/>
            <w:vAlign w:val="center"/>
          </w:tcPr>
          <w:p w:rsidR="005A2202" w:rsidRPr="001F5882" w:rsidRDefault="005A2202" w:rsidP="00F73820">
            <w:pPr>
              <w:spacing w:after="0" w:line="240" w:lineRule="auto"/>
              <w:contextualSpacing/>
              <w:jc w:val="center"/>
              <w:rPr>
                <w:rFonts w:ascii="Times New Roman" w:hAnsi="Times New Roman"/>
                <w:sz w:val="24"/>
                <w:szCs w:val="24"/>
              </w:rPr>
            </w:pPr>
            <w:r w:rsidRPr="001F5882">
              <w:rPr>
                <w:rFonts w:ascii="Times New Roman" w:hAnsi="Times New Roman"/>
                <w:sz w:val="24"/>
                <w:szCs w:val="24"/>
              </w:rPr>
              <w:t>7</w:t>
            </w:r>
          </w:p>
        </w:tc>
        <w:tc>
          <w:tcPr>
            <w:tcW w:w="2524" w:type="dxa"/>
            <w:vAlign w:val="center"/>
          </w:tcPr>
          <w:p w:rsidR="005A2202" w:rsidRPr="001F5882" w:rsidRDefault="005A2202" w:rsidP="00F73820">
            <w:pPr>
              <w:spacing w:after="0" w:line="240" w:lineRule="auto"/>
              <w:jc w:val="center"/>
              <w:rPr>
                <w:rFonts w:ascii="Times New Roman" w:hAnsi="Times New Roman"/>
                <w:sz w:val="24"/>
                <w:szCs w:val="24"/>
                <w:lang w:eastAsia="ru-RU"/>
              </w:rPr>
            </w:pPr>
            <w:r w:rsidRPr="001F5882">
              <w:rPr>
                <w:rFonts w:ascii="Times New Roman" w:hAnsi="Times New Roman"/>
              </w:rPr>
              <w:t>Олійник І.С.</w:t>
            </w:r>
          </w:p>
        </w:tc>
        <w:tc>
          <w:tcPr>
            <w:tcW w:w="4590" w:type="dxa"/>
            <w:vAlign w:val="center"/>
          </w:tcPr>
          <w:p w:rsidR="005A2202" w:rsidRPr="001F5882" w:rsidRDefault="005A2202" w:rsidP="00F73820">
            <w:pPr>
              <w:spacing w:after="0" w:line="240" w:lineRule="auto"/>
              <w:jc w:val="both"/>
              <w:rPr>
                <w:rFonts w:ascii="Times New Roman" w:hAnsi="Times New Roman"/>
                <w:sz w:val="24"/>
                <w:szCs w:val="24"/>
                <w:lang w:eastAsia="ru-RU"/>
              </w:rPr>
            </w:pPr>
            <w:r w:rsidRPr="001F5882">
              <w:rPr>
                <w:rFonts w:ascii="Times New Roman" w:hAnsi="Times New Roman"/>
              </w:rPr>
              <w:t>Психологічна підтримка дітей та дорослих в умовах війни: робота зі стресом</w:t>
            </w:r>
          </w:p>
        </w:tc>
        <w:tc>
          <w:tcPr>
            <w:tcW w:w="1733" w:type="dxa"/>
            <w:vAlign w:val="center"/>
          </w:tcPr>
          <w:p w:rsidR="005A2202" w:rsidRPr="001F5882" w:rsidRDefault="005A2202" w:rsidP="00F73820">
            <w:pPr>
              <w:spacing w:after="0" w:line="240" w:lineRule="auto"/>
              <w:contextualSpacing/>
              <w:jc w:val="center"/>
              <w:rPr>
                <w:rFonts w:ascii="Times New Roman" w:hAnsi="Times New Roman"/>
                <w:b/>
                <w:sz w:val="24"/>
                <w:szCs w:val="24"/>
              </w:rPr>
            </w:pPr>
            <w:r w:rsidRPr="001F5882">
              <w:rPr>
                <w:rFonts w:ascii="Times New Roman" w:hAnsi="Times New Roman"/>
                <w:b/>
                <w:sz w:val="24"/>
                <w:szCs w:val="24"/>
              </w:rPr>
              <w:t>2</w:t>
            </w:r>
          </w:p>
          <w:p w:rsidR="005A2202" w:rsidRPr="001F5882" w:rsidRDefault="005A2202" w:rsidP="00F73820">
            <w:pPr>
              <w:spacing w:after="0" w:line="240" w:lineRule="auto"/>
              <w:contextualSpacing/>
              <w:jc w:val="center"/>
              <w:rPr>
                <w:rFonts w:ascii="Times New Roman" w:hAnsi="Times New Roman"/>
                <w:b/>
                <w:sz w:val="24"/>
                <w:szCs w:val="24"/>
              </w:rPr>
            </w:pPr>
            <w:r w:rsidRPr="001F5882">
              <w:rPr>
                <w:rFonts w:ascii="Times New Roman" w:hAnsi="Times New Roman"/>
                <w:sz w:val="24"/>
                <w:szCs w:val="24"/>
              </w:rPr>
              <w:t xml:space="preserve">    (дві)</w:t>
            </w:r>
          </w:p>
        </w:tc>
      </w:tr>
      <w:tr w:rsidR="005A2202" w:rsidRPr="001F5882" w:rsidTr="00F73820">
        <w:trPr>
          <w:trHeight w:val="1110"/>
        </w:trPr>
        <w:tc>
          <w:tcPr>
            <w:tcW w:w="616" w:type="dxa"/>
            <w:vAlign w:val="center"/>
          </w:tcPr>
          <w:p w:rsidR="005A2202" w:rsidRPr="001F5882" w:rsidRDefault="005A2202" w:rsidP="00F73820">
            <w:pPr>
              <w:spacing w:after="0" w:line="240" w:lineRule="auto"/>
              <w:contextualSpacing/>
              <w:jc w:val="center"/>
              <w:rPr>
                <w:rFonts w:ascii="Times New Roman" w:hAnsi="Times New Roman"/>
                <w:sz w:val="24"/>
                <w:szCs w:val="24"/>
              </w:rPr>
            </w:pPr>
            <w:r w:rsidRPr="001F5882">
              <w:rPr>
                <w:rFonts w:ascii="Times New Roman" w:hAnsi="Times New Roman"/>
                <w:sz w:val="24"/>
                <w:szCs w:val="24"/>
              </w:rPr>
              <w:lastRenderedPageBreak/>
              <w:t>8</w:t>
            </w:r>
          </w:p>
        </w:tc>
        <w:tc>
          <w:tcPr>
            <w:tcW w:w="2524" w:type="dxa"/>
            <w:vAlign w:val="center"/>
          </w:tcPr>
          <w:p w:rsidR="005A2202" w:rsidRPr="001F5882" w:rsidRDefault="005A2202" w:rsidP="00F73820">
            <w:pPr>
              <w:contextualSpacing/>
              <w:jc w:val="both"/>
              <w:rPr>
                <w:rFonts w:ascii="Times New Roman" w:hAnsi="Times New Roman"/>
              </w:rPr>
            </w:pPr>
            <w:r w:rsidRPr="001F5882">
              <w:rPr>
                <w:rFonts w:ascii="Times New Roman" w:hAnsi="Times New Roman"/>
              </w:rPr>
              <w:t>Маковенко Г.Г.</w:t>
            </w:r>
          </w:p>
          <w:p w:rsidR="005A2202" w:rsidRPr="001F5882" w:rsidRDefault="005A2202" w:rsidP="00F73820">
            <w:pPr>
              <w:spacing w:after="0" w:line="240" w:lineRule="auto"/>
              <w:jc w:val="center"/>
              <w:rPr>
                <w:rFonts w:ascii="Times New Roman" w:hAnsi="Times New Roman"/>
                <w:sz w:val="24"/>
                <w:szCs w:val="24"/>
                <w:lang w:eastAsia="ru-RU"/>
              </w:rPr>
            </w:pPr>
          </w:p>
        </w:tc>
        <w:tc>
          <w:tcPr>
            <w:tcW w:w="4590" w:type="dxa"/>
            <w:vAlign w:val="center"/>
          </w:tcPr>
          <w:p w:rsidR="005A2202" w:rsidRPr="001F5882" w:rsidRDefault="005A2202" w:rsidP="00F73820">
            <w:pPr>
              <w:contextualSpacing/>
              <w:jc w:val="both"/>
              <w:rPr>
                <w:rFonts w:ascii="Times New Roman" w:hAnsi="Times New Roman"/>
              </w:rPr>
            </w:pPr>
            <w:r w:rsidRPr="001F5882">
              <w:rPr>
                <w:rFonts w:ascii="Times New Roman" w:hAnsi="Times New Roman"/>
              </w:rPr>
              <w:t>Методи та практичні аспекти математики у 6 класах НУШ</w:t>
            </w:r>
          </w:p>
          <w:p w:rsidR="005A2202" w:rsidRPr="001F5882" w:rsidRDefault="005A2202" w:rsidP="00F73820">
            <w:pPr>
              <w:spacing w:after="0" w:line="240" w:lineRule="auto"/>
              <w:jc w:val="both"/>
              <w:rPr>
                <w:rFonts w:ascii="Times New Roman" w:hAnsi="Times New Roman"/>
                <w:sz w:val="24"/>
                <w:szCs w:val="24"/>
                <w:lang w:eastAsia="ru-RU"/>
              </w:rPr>
            </w:pPr>
          </w:p>
        </w:tc>
        <w:tc>
          <w:tcPr>
            <w:tcW w:w="1733" w:type="dxa"/>
            <w:vAlign w:val="center"/>
          </w:tcPr>
          <w:p w:rsidR="005A2202" w:rsidRPr="001F5882" w:rsidRDefault="005A2202" w:rsidP="00F73820">
            <w:pPr>
              <w:spacing w:after="0" w:line="240" w:lineRule="auto"/>
              <w:contextualSpacing/>
              <w:jc w:val="center"/>
              <w:rPr>
                <w:rFonts w:ascii="Times New Roman" w:hAnsi="Times New Roman"/>
                <w:b/>
                <w:sz w:val="24"/>
                <w:szCs w:val="24"/>
              </w:rPr>
            </w:pPr>
            <w:r w:rsidRPr="001F5882">
              <w:rPr>
                <w:rFonts w:ascii="Times New Roman" w:hAnsi="Times New Roman"/>
                <w:b/>
                <w:sz w:val="24"/>
                <w:szCs w:val="24"/>
              </w:rPr>
              <w:t>6</w:t>
            </w:r>
          </w:p>
          <w:p w:rsidR="005A2202" w:rsidRPr="001F5882" w:rsidRDefault="005A2202" w:rsidP="00F73820">
            <w:pPr>
              <w:spacing w:after="0" w:line="240" w:lineRule="auto"/>
              <w:contextualSpacing/>
              <w:jc w:val="center"/>
              <w:rPr>
                <w:rFonts w:ascii="Times New Roman" w:hAnsi="Times New Roman"/>
                <w:b/>
                <w:sz w:val="24"/>
                <w:szCs w:val="24"/>
              </w:rPr>
            </w:pPr>
            <w:r w:rsidRPr="001F5882">
              <w:rPr>
                <w:rFonts w:ascii="Times New Roman" w:hAnsi="Times New Roman"/>
                <w:sz w:val="24"/>
                <w:szCs w:val="24"/>
              </w:rPr>
              <w:t xml:space="preserve">    (шість)</w:t>
            </w:r>
          </w:p>
        </w:tc>
      </w:tr>
      <w:tr w:rsidR="005A2202" w:rsidRPr="001F5882" w:rsidTr="00F73820">
        <w:trPr>
          <w:trHeight w:val="1110"/>
        </w:trPr>
        <w:tc>
          <w:tcPr>
            <w:tcW w:w="616" w:type="dxa"/>
            <w:vMerge w:val="restart"/>
            <w:vAlign w:val="center"/>
          </w:tcPr>
          <w:p w:rsidR="005A2202" w:rsidRPr="001F5882" w:rsidRDefault="005A2202" w:rsidP="00F73820">
            <w:pPr>
              <w:spacing w:after="0" w:line="240" w:lineRule="auto"/>
              <w:contextualSpacing/>
              <w:jc w:val="center"/>
              <w:rPr>
                <w:rFonts w:ascii="Times New Roman" w:hAnsi="Times New Roman"/>
                <w:sz w:val="24"/>
                <w:szCs w:val="24"/>
              </w:rPr>
            </w:pPr>
            <w:r w:rsidRPr="001F5882">
              <w:rPr>
                <w:rFonts w:ascii="Times New Roman" w:hAnsi="Times New Roman"/>
                <w:sz w:val="24"/>
                <w:szCs w:val="24"/>
              </w:rPr>
              <w:t>9</w:t>
            </w:r>
          </w:p>
        </w:tc>
        <w:tc>
          <w:tcPr>
            <w:tcW w:w="2524" w:type="dxa"/>
            <w:vMerge w:val="restart"/>
            <w:vAlign w:val="center"/>
          </w:tcPr>
          <w:p w:rsidR="005A2202" w:rsidRPr="001F5882" w:rsidRDefault="005A2202" w:rsidP="00F73820">
            <w:pPr>
              <w:contextualSpacing/>
              <w:jc w:val="both"/>
              <w:rPr>
                <w:rFonts w:ascii="Times New Roman" w:hAnsi="Times New Roman"/>
                <w:sz w:val="24"/>
                <w:szCs w:val="24"/>
              </w:rPr>
            </w:pPr>
            <w:r w:rsidRPr="001F5882">
              <w:rPr>
                <w:rFonts w:ascii="Times New Roman" w:hAnsi="Times New Roman"/>
                <w:sz w:val="24"/>
                <w:szCs w:val="24"/>
              </w:rPr>
              <w:t>Куріцина Л.М</w:t>
            </w:r>
            <w:r w:rsidRPr="001F5882">
              <w:rPr>
                <w:rFonts w:ascii="Times New Roman" w:hAnsi="Times New Roman"/>
                <w:i/>
                <w:sz w:val="24"/>
                <w:szCs w:val="24"/>
              </w:rPr>
              <w:t>.</w:t>
            </w:r>
          </w:p>
          <w:p w:rsidR="005A2202" w:rsidRPr="001F5882" w:rsidRDefault="005A2202" w:rsidP="00F73820">
            <w:pPr>
              <w:spacing w:after="0" w:line="240" w:lineRule="auto"/>
              <w:jc w:val="center"/>
              <w:rPr>
                <w:rFonts w:ascii="Times New Roman" w:hAnsi="Times New Roman"/>
                <w:sz w:val="24"/>
                <w:szCs w:val="24"/>
                <w:lang w:eastAsia="ru-RU"/>
              </w:rPr>
            </w:pPr>
          </w:p>
        </w:tc>
        <w:tc>
          <w:tcPr>
            <w:tcW w:w="4590" w:type="dxa"/>
            <w:vAlign w:val="center"/>
          </w:tcPr>
          <w:p w:rsidR="005A2202" w:rsidRPr="001F5882" w:rsidRDefault="005A2202" w:rsidP="00F73820">
            <w:pPr>
              <w:contextualSpacing/>
              <w:jc w:val="both"/>
              <w:rPr>
                <w:rFonts w:ascii="Times New Roman" w:hAnsi="Times New Roman"/>
                <w:sz w:val="24"/>
                <w:szCs w:val="24"/>
              </w:rPr>
            </w:pPr>
            <w:r w:rsidRPr="001F5882">
              <w:rPr>
                <w:rFonts w:ascii="Times New Roman" w:hAnsi="Times New Roman"/>
                <w:sz w:val="24"/>
                <w:szCs w:val="24"/>
              </w:rPr>
              <w:t>Розумію: курс з психологічно-емоційної підтримки</w:t>
            </w:r>
          </w:p>
        </w:tc>
        <w:tc>
          <w:tcPr>
            <w:tcW w:w="1733" w:type="dxa"/>
            <w:vAlign w:val="center"/>
          </w:tcPr>
          <w:p w:rsidR="005A2202" w:rsidRPr="001F5882" w:rsidRDefault="005A2202" w:rsidP="00F73820">
            <w:pPr>
              <w:spacing w:after="0" w:line="240" w:lineRule="auto"/>
              <w:contextualSpacing/>
              <w:jc w:val="center"/>
              <w:rPr>
                <w:rFonts w:ascii="Times New Roman" w:hAnsi="Times New Roman"/>
                <w:sz w:val="24"/>
                <w:szCs w:val="24"/>
              </w:rPr>
            </w:pPr>
            <w:r w:rsidRPr="001F5882">
              <w:rPr>
                <w:rFonts w:ascii="Times New Roman" w:hAnsi="Times New Roman"/>
                <w:sz w:val="24"/>
                <w:szCs w:val="24"/>
              </w:rPr>
              <w:t>30</w:t>
            </w:r>
          </w:p>
          <w:p w:rsidR="005A2202" w:rsidRPr="001F5882" w:rsidRDefault="005A2202" w:rsidP="00F73820">
            <w:pPr>
              <w:spacing w:after="0" w:line="240" w:lineRule="auto"/>
              <w:contextualSpacing/>
              <w:jc w:val="center"/>
              <w:rPr>
                <w:rFonts w:ascii="Times New Roman" w:hAnsi="Times New Roman"/>
                <w:b/>
                <w:sz w:val="24"/>
                <w:szCs w:val="24"/>
              </w:rPr>
            </w:pPr>
            <w:r w:rsidRPr="001F5882">
              <w:rPr>
                <w:rFonts w:ascii="Times New Roman" w:hAnsi="Times New Roman"/>
                <w:sz w:val="24"/>
                <w:szCs w:val="24"/>
              </w:rPr>
              <w:t>(тридцять)</w:t>
            </w:r>
          </w:p>
        </w:tc>
      </w:tr>
      <w:tr w:rsidR="005A2202" w:rsidRPr="001F5882" w:rsidTr="00F73820">
        <w:trPr>
          <w:trHeight w:val="1110"/>
        </w:trPr>
        <w:tc>
          <w:tcPr>
            <w:tcW w:w="616" w:type="dxa"/>
            <w:vMerge/>
            <w:vAlign w:val="center"/>
          </w:tcPr>
          <w:p w:rsidR="005A2202" w:rsidRPr="001F5882" w:rsidRDefault="005A2202" w:rsidP="00F73820">
            <w:pPr>
              <w:spacing w:after="0" w:line="240" w:lineRule="auto"/>
              <w:contextualSpacing/>
              <w:jc w:val="center"/>
              <w:rPr>
                <w:rFonts w:ascii="Times New Roman" w:hAnsi="Times New Roman"/>
                <w:sz w:val="24"/>
                <w:szCs w:val="24"/>
              </w:rPr>
            </w:pPr>
          </w:p>
        </w:tc>
        <w:tc>
          <w:tcPr>
            <w:tcW w:w="2524" w:type="dxa"/>
            <w:vMerge/>
            <w:vAlign w:val="center"/>
          </w:tcPr>
          <w:p w:rsidR="005A2202" w:rsidRPr="001F5882" w:rsidRDefault="005A2202" w:rsidP="00F73820">
            <w:pPr>
              <w:contextualSpacing/>
              <w:jc w:val="both"/>
              <w:rPr>
                <w:rFonts w:ascii="Times New Roman" w:hAnsi="Times New Roman"/>
                <w:sz w:val="24"/>
                <w:szCs w:val="24"/>
              </w:rPr>
            </w:pPr>
          </w:p>
        </w:tc>
        <w:tc>
          <w:tcPr>
            <w:tcW w:w="4590" w:type="dxa"/>
            <w:vAlign w:val="center"/>
          </w:tcPr>
          <w:p w:rsidR="005A2202" w:rsidRPr="001F5882" w:rsidRDefault="005A2202" w:rsidP="00F73820">
            <w:pPr>
              <w:contextualSpacing/>
              <w:jc w:val="both"/>
              <w:rPr>
                <w:rFonts w:ascii="Times New Roman" w:hAnsi="Times New Roman"/>
                <w:sz w:val="24"/>
                <w:szCs w:val="24"/>
              </w:rPr>
            </w:pPr>
            <w:r w:rsidRPr="001F5882">
              <w:rPr>
                <w:rFonts w:ascii="Times New Roman" w:hAnsi="Times New Roman"/>
                <w:sz w:val="24"/>
                <w:szCs w:val="24"/>
              </w:rPr>
              <w:t>Школа для всіх</w:t>
            </w:r>
          </w:p>
        </w:tc>
        <w:tc>
          <w:tcPr>
            <w:tcW w:w="1733" w:type="dxa"/>
            <w:vAlign w:val="center"/>
          </w:tcPr>
          <w:p w:rsidR="005A2202" w:rsidRPr="001F5882" w:rsidRDefault="005A2202" w:rsidP="00F73820">
            <w:pPr>
              <w:spacing w:after="0" w:line="240" w:lineRule="auto"/>
              <w:contextualSpacing/>
              <w:jc w:val="center"/>
              <w:rPr>
                <w:rFonts w:ascii="Times New Roman" w:hAnsi="Times New Roman"/>
                <w:sz w:val="24"/>
                <w:szCs w:val="24"/>
              </w:rPr>
            </w:pPr>
            <w:r w:rsidRPr="001F5882">
              <w:rPr>
                <w:rFonts w:ascii="Times New Roman" w:hAnsi="Times New Roman"/>
                <w:sz w:val="24"/>
                <w:szCs w:val="24"/>
              </w:rPr>
              <w:t>30</w:t>
            </w:r>
          </w:p>
          <w:p w:rsidR="005A2202" w:rsidRPr="001F5882" w:rsidRDefault="005A2202" w:rsidP="00F73820">
            <w:pPr>
              <w:spacing w:after="0" w:line="240" w:lineRule="auto"/>
              <w:contextualSpacing/>
              <w:jc w:val="center"/>
              <w:rPr>
                <w:rFonts w:ascii="Times New Roman" w:hAnsi="Times New Roman"/>
                <w:b/>
                <w:sz w:val="24"/>
                <w:szCs w:val="24"/>
              </w:rPr>
            </w:pPr>
            <w:r w:rsidRPr="001F5882">
              <w:rPr>
                <w:rFonts w:ascii="Times New Roman" w:hAnsi="Times New Roman"/>
                <w:sz w:val="24"/>
                <w:szCs w:val="24"/>
              </w:rPr>
              <w:t>(тридцять)</w:t>
            </w:r>
          </w:p>
        </w:tc>
      </w:tr>
      <w:tr w:rsidR="005A2202" w:rsidRPr="001F5882" w:rsidTr="00F73820">
        <w:trPr>
          <w:trHeight w:val="1110"/>
        </w:trPr>
        <w:tc>
          <w:tcPr>
            <w:tcW w:w="616" w:type="dxa"/>
            <w:vMerge w:val="restart"/>
            <w:vAlign w:val="center"/>
          </w:tcPr>
          <w:p w:rsidR="005A2202" w:rsidRPr="001F5882" w:rsidRDefault="005A2202" w:rsidP="00F73820">
            <w:pPr>
              <w:spacing w:after="0" w:line="240" w:lineRule="auto"/>
              <w:contextualSpacing/>
              <w:jc w:val="center"/>
              <w:rPr>
                <w:rFonts w:ascii="Times New Roman" w:hAnsi="Times New Roman"/>
                <w:sz w:val="24"/>
                <w:szCs w:val="24"/>
              </w:rPr>
            </w:pPr>
            <w:r w:rsidRPr="001F5882">
              <w:rPr>
                <w:rFonts w:ascii="Times New Roman" w:hAnsi="Times New Roman"/>
                <w:sz w:val="24"/>
                <w:szCs w:val="24"/>
              </w:rPr>
              <w:t>10</w:t>
            </w:r>
          </w:p>
        </w:tc>
        <w:tc>
          <w:tcPr>
            <w:tcW w:w="2524" w:type="dxa"/>
            <w:vMerge w:val="restart"/>
            <w:vAlign w:val="center"/>
          </w:tcPr>
          <w:p w:rsidR="005A2202" w:rsidRPr="001F5882" w:rsidRDefault="005A2202" w:rsidP="00F73820">
            <w:pPr>
              <w:contextualSpacing/>
              <w:jc w:val="both"/>
              <w:rPr>
                <w:rFonts w:ascii="Times New Roman" w:hAnsi="Times New Roman"/>
              </w:rPr>
            </w:pPr>
            <w:r w:rsidRPr="001F5882">
              <w:rPr>
                <w:rFonts w:ascii="Times New Roman" w:hAnsi="Times New Roman"/>
              </w:rPr>
              <w:t>Сокерчак І.Ю.</w:t>
            </w:r>
          </w:p>
          <w:p w:rsidR="005A2202" w:rsidRPr="001F5882" w:rsidRDefault="005A2202" w:rsidP="00F73820">
            <w:pPr>
              <w:spacing w:after="0" w:line="240" w:lineRule="auto"/>
              <w:jc w:val="center"/>
              <w:rPr>
                <w:rFonts w:ascii="Times New Roman" w:hAnsi="Times New Roman"/>
                <w:sz w:val="24"/>
                <w:szCs w:val="24"/>
                <w:lang w:eastAsia="ru-RU"/>
              </w:rPr>
            </w:pPr>
          </w:p>
        </w:tc>
        <w:tc>
          <w:tcPr>
            <w:tcW w:w="4590" w:type="dxa"/>
            <w:vAlign w:val="center"/>
          </w:tcPr>
          <w:p w:rsidR="005A2202" w:rsidRPr="001F5882" w:rsidRDefault="005A2202" w:rsidP="00F73820">
            <w:pPr>
              <w:contextualSpacing/>
              <w:jc w:val="both"/>
              <w:rPr>
                <w:rFonts w:ascii="Times New Roman" w:hAnsi="Times New Roman"/>
                <w:sz w:val="24"/>
                <w:szCs w:val="24"/>
              </w:rPr>
            </w:pPr>
            <w:r w:rsidRPr="001F5882">
              <w:rPr>
                <w:rFonts w:ascii="Times New Roman" w:hAnsi="Times New Roman"/>
              </w:rPr>
              <w:t>Успішне вчителювання-прості рецепти на щодень</w:t>
            </w:r>
          </w:p>
        </w:tc>
        <w:tc>
          <w:tcPr>
            <w:tcW w:w="1733" w:type="dxa"/>
            <w:vAlign w:val="center"/>
          </w:tcPr>
          <w:p w:rsidR="005A2202" w:rsidRPr="001F5882" w:rsidRDefault="005A2202" w:rsidP="00F73820">
            <w:pPr>
              <w:spacing w:after="0" w:line="240" w:lineRule="auto"/>
              <w:contextualSpacing/>
              <w:jc w:val="center"/>
              <w:rPr>
                <w:rFonts w:ascii="Times New Roman" w:hAnsi="Times New Roman"/>
                <w:sz w:val="24"/>
                <w:szCs w:val="24"/>
              </w:rPr>
            </w:pPr>
            <w:r w:rsidRPr="001F5882">
              <w:rPr>
                <w:rFonts w:ascii="Times New Roman" w:hAnsi="Times New Roman"/>
                <w:sz w:val="24"/>
                <w:szCs w:val="24"/>
              </w:rPr>
              <w:t>30</w:t>
            </w:r>
          </w:p>
          <w:p w:rsidR="005A2202" w:rsidRPr="001F5882" w:rsidRDefault="005A2202" w:rsidP="00F73820">
            <w:pPr>
              <w:spacing w:after="0" w:line="240" w:lineRule="auto"/>
              <w:contextualSpacing/>
              <w:jc w:val="center"/>
              <w:rPr>
                <w:rFonts w:ascii="Times New Roman" w:hAnsi="Times New Roman"/>
                <w:b/>
                <w:sz w:val="24"/>
                <w:szCs w:val="24"/>
              </w:rPr>
            </w:pPr>
            <w:r w:rsidRPr="001F5882">
              <w:rPr>
                <w:rFonts w:ascii="Times New Roman" w:hAnsi="Times New Roman"/>
                <w:sz w:val="24"/>
                <w:szCs w:val="24"/>
              </w:rPr>
              <w:t>(тридцять)</w:t>
            </w:r>
          </w:p>
        </w:tc>
      </w:tr>
      <w:tr w:rsidR="005A2202" w:rsidRPr="001F5882" w:rsidTr="00F73820">
        <w:trPr>
          <w:trHeight w:val="1110"/>
        </w:trPr>
        <w:tc>
          <w:tcPr>
            <w:tcW w:w="616" w:type="dxa"/>
            <w:vMerge/>
            <w:vAlign w:val="center"/>
          </w:tcPr>
          <w:p w:rsidR="005A2202" w:rsidRPr="001F5882" w:rsidRDefault="005A2202" w:rsidP="00F73820">
            <w:pPr>
              <w:spacing w:after="0" w:line="240" w:lineRule="auto"/>
              <w:contextualSpacing/>
              <w:jc w:val="center"/>
              <w:rPr>
                <w:rFonts w:ascii="Times New Roman" w:hAnsi="Times New Roman"/>
                <w:sz w:val="24"/>
                <w:szCs w:val="24"/>
              </w:rPr>
            </w:pPr>
          </w:p>
        </w:tc>
        <w:tc>
          <w:tcPr>
            <w:tcW w:w="2524" w:type="dxa"/>
            <w:vMerge/>
            <w:vAlign w:val="center"/>
          </w:tcPr>
          <w:p w:rsidR="005A2202" w:rsidRPr="001F5882" w:rsidRDefault="005A2202" w:rsidP="00F73820">
            <w:pPr>
              <w:contextualSpacing/>
              <w:jc w:val="both"/>
              <w:rPr>
                <w:rFonts w:ascii="Times New Roman" w:hAnsi="Times New Roman"/>
              </w:rPr>
            </w:pPr>
          </w:p>
        </w:tc>
        <w:tc>
          <w:tcPr>
            <w:tcW w:w="4590" w:type="dxa"/>
            <w:vAlign w:val="center"/>
          </w:tcPr>
          <w:p w:rsidR="005A2202" w:rsidRPr="001F5882" w:rsidRDefault="005A2202" w:rsidP="00F73820">
            <w:pPr>
              <w:contextualSpacing/>
              <w:jc w:val="both"/>
              <w:rPr>
                <w:rFonts w:ascii="Times New Roman" w:hAnsi="Times New Roman"/>
                <w:sz w:val="24"/>
                <w:szCs w:val="24"/>
              </w:rPr>
            </w:pPr>
            <w:r w:rsidRPr="001F5882">
              <w:rPr>
                <w:rFonts w:ascii="Times New Roman" w:hAnsi="Times New Roman"/>
              </w:rPr>
              <w:t>Мистецтво викладання</w:t>
            </w:r>
          </w:p>
        </w:tc>
        <w:tc>
          <w:tcPr>
            <w:tcW w:w="1733" w:type="dxa"/>
            <w:vAlign w:val="center"/>
          </w:tcPr>
          <w:p w:rsidR="005A2202" w:rsidRPr="001F5882" w:rsidRDefault="005A2202" w:rsidP="00F73820">
            <w:pPr>
              <w:spacing w:after="0" w:line="240" w:lineRule="auto"/>
              <w:contextualSpacing/>
              <w:jc w:val="center"/>
              <w:rPr>
                <w:rFonts w:ascii="Times New Roman" w:hAnsi="Times New Roman"/>
                <w:sz w:val="24"/>
                <w:szCs w:val="24"/>
              </w:rPr>
            </w:pPr>
            <w:r w:rsidRPr="001F5882">
              <w:rPr>
                <w:rFonts w:ascii="Times New Roman" w:hAnsi="Times New Roman"/>
                <w:sz w:val="24"/>
                <w:szCs w:val="24"/>
              </w:rPr>
              <w:t>30</w:t>
            </w:r>
          </w:p>
          <w:p w:rsidR="005A2202" w:rsidRPr="001F5882" w:rsidRDefault="005A2202" w:rsidP="00F73820">
            <w:pPr>
              <w:spacing w:after="0" w:line="240" w:lineRule="auto"/>
              <w:contextualSpacing/>
              <w:jc w:val="center"/>
              <w:rPr>
                <w:rFonts w:ascii="Times New Roman" w:hAnsi="Times New Roman"/>
                <w:b/>
                <w:sz w:val="24"/>
                <w:szCs w:val="24"/>
              </w:rPr>
            </w:pPr>
            <w:r w:rsidRPr="001F5882">
              <w:rPr>
                <w:rFonts w:ascii="Times New Roman" w:hAnsi="Times New Roman"/>
                <w:sz w:val="24"/>
                <w:szCs w:val="24"/>
              </w:rPr>
              <w:t>(тридцять)</w:t>
            </w:r>
          </w:p>
        </w:tc>
      </w:tr>
      <w:tr w:rsidR="005A2202" w:rsidRPr="001F5882" w:rsidTr="00F73820">
        <w:trPr>
          <w:trHeight w:val="1110"/>
        </w:trPr>
        <w:tc>
          <w:tcPr>
            <w:tcW w:w="616" w:type="dxa"/>
            <w:vMerge w:val="restart"/>
            <w:vAlign w:val="center"/>
          </w:tcPr>
          <w:p w:rsidR="005A2202" w:rsidRPr="001F5882" w:rsidRDefault="005A2202" w:rsidP="00F73820">
            <w:pPr>
              <w:spacing w:after="0" w:line="240" w:lineRule="auto"/>
              <w:contextualSpacing/>
              <w:jc w:val="center"/>
              <w:rPr>
                <w:rFonts w:ascii="Times New Roman" w:hAnsi="Times New Roman"/>
                <w:sz w:val="24"/>
                <w:szCs w:val="24"/>
              </w:rPr>
            </w:pPr>
            <w:r w:rsidRPr="001F5882">
              <w:rPr>
                <w:rFonts w:ascii="Times New Roman" w:hAnsi="Times New Roman"/>
                <w:sz w:val="24"/>
                <w:szCs w:val="24"/>
              </w:rPr>
              <w:t>11</w:t>
            </w:r>
          </w:p>
        </w:tc>
        <w:tc>
          <w:tcPr>
            <w:tcW w:w="2524" w:type="dxa"/>
            <w:vMerge w:val="restart"/>
            <w:vAlign w:val="center"/>
          </w:tcPr>
          <w:p w:rsidR="005A2202" w:rsidRPr="001F5882" w:rsidRDefault="005A2202" w:rsidP="00F73820">
            <w:pPr>
              <w:contextualSpacing/>
              <w:jc w:val="both"/>
              <w:rPr>
                <w:rFonts w:ascii="Times New Roman" w:hAnsi="Times New Roman"/>
              </w:rPr>
            </w:pPr>
            <w:r w:rsidRPr="001F5882">
              <w:rPr>
                <w:rFonts w:ascii="Times New Roman" w:hAnsi="Times New Roman"/>
              </w:rPr>
              <w:t>Росінський В.І.</w:t>
            </w:r>
          </w:p>
          <w:p w:rsidR="005A2202" w:rsidRPr="001F5882" w:rsidRDefault="005A2202" w:rsidP="00F73820">
            <w:pPr>
              <w:contextualSpacing/>
              <w:jc w:val="both"/>
              <w:rPr>
                <w:rFonts w:ascii="Times New Roman" w:hAnsi="Times New Roman"/>
              </w:rPr>
            </w:pPr>
          </w:p>
        </w:tc>
        <w:tc>
          <w:tcPr>
            <w:tcW w:w="4590" w:type="dxa"/>
            <w:vAlign w:val="center"/>
          </w:tcPr>
          <w:p w:rsidR="005A2202" w:rsidRPr="001F5882" w:rsidRDefault="005A2202" w:rsidP="00F73820">
            <w:pPr>
              <w:contextualSpacing/>
              <w:jc w:val="both"/>
              <w:rPr>
                <w:rFonts w:ascii="Times New Roman" w:hAnsi="Times New Roman"/>
              </w:rPr>
            </w:pPr>
            <w:r w:rsidRPr="001F5882">
              <w:rPr>
                <w:rFonts w:ascii="Times New Roman" w:hAnsi="Times New Roman"/>
              </w:rPr>
              <w:t>Уроки географії НУШ. Впровадження Державного стандарту базової середньої освіти</w:t>
            </w:r>
          </w:p>
        </w:tc>
        <w:tc>
          <w:tcPr>
            <w:tcW w:w="1733" w:type="dxa"/>
            <w:vAlign w:val="center"/>
          </w:tcPr>
          <w:p w:rsidR="005A2202" w:rsidRPr="001F5882" w:rsidRDefault="005A2202" w:rsidP="00F73820">
            <w:pPr>
              <w:spacing w:after="0" w:line="240" w:lineRule="auto"/>
              <w:contextualSpacing/>
              <w:jc w:val="center"/>
              <w:rPr>
                <w:rFonts w:ascii="Times New Roman" w:hAnsi="Times New Roman"/>
                <w:b/>
                <w:sz w:val="24"/>
                <w:szCs w:val="24"/>
              </w:rPr>
            </w:pPr>
            <w:r w:rsidRPr="001F5882">
              <w:rPr>
                <w:rFonts w:ascii="Times New Roman" w:hAnsi="Times New Roman"/>
                <w:b/>
                <w:sz w:val="24"/>
                <w:szCs w:val="24"/>
              </w:rPr>
              <w:t>6</w:t>
            </w:r>
          </w:p>
          <w:p w:rsidR="005A2202" w:rsidRPr="001F5882" w:rsidRDefault="005A2202" w:rsidP="00F73820">
            <w:pPr>
              <w:spacing w:after="0" w:line="240" w:lineRule="auto"/>
              <w:contextualSpacing/>
              <w:jc w:val="center"/>
              <w:rPr>
                <w:rFonts w:ascii="Times New Roman" w:hAnsi="Times New Roman"/>
                <w:sz w:val="24"/>
                <w:szCs w:val="24"/>
              </w:rPr>
            </w:pPr>
            <w:r w:rsidRPr="001F5882">
              <w:rPr>
                <w:rFonts w:ascii="Times New Roman" w:hAnsi="Times New Roman"/>
                <w:sz w:val="24"/>
                <w:szCs w:val="24"/>
              </w:rPr>
              <w:t xml:space="preserve">    (шість)</w:t>
            </w:r>
          </w:p>
        </w:tc>
      </w:tr>
      <w:tr w:rsidR="005A2202" w:rsidRPr="001F5882" w:rsidTr="00F73820">
        <w:trPr>
          <w:trHeight w:val="1110"/>
        </w:trPr>
        <w:tc>
          <w:tcPr>
            <w:tcW w:w="616" w:type="dxa"/>
            <w:vMerge/>
            <w:vAlign w:val="center"/>
          </w:tcPr>
          <w:p w:rsidR="005A2202" w:rsidRPr="001F5882" w:rsidRDefault="005A2202" w:rsidP="00F73820">
            <w:pPr>
              <w:spacing w:after="0" w:line="240" w:lineRule="auto"/>
              <w:contextualSpacing/>
              <w:jc w:val="center"/>
              <w:rPr>
                <w:rFonts w:ascii="Times New Roman" w:hAnsi="Times New Roman"/>
                <w:sz w:val="24"/>
                <w:szCs w:val="24"/>
              </w:rPr>
            </w:pPr>
          </w:p>
        </w:tc>
        <w:tc>
          <w:tcPr>
            <w:tcW w:w="2524" w:type="dxa"/>
            <w:vMerge/>
            <w:vAlign w:val="center"/>
          </w:tcPr>
          <w:p w:rsidR="005A2202" w:rsidRPr="001F5882" w:rsidRDefault="005A2202" w:rsidP="00F73820">
            <w:pPr>
              <w:contextualSpacing/>
              <w:jc w:val="both"/>
              <w:rPr>
                <w:rFonts w:ascii="Times New Roman" w:hAnsi="Times New Roman"/>
              </w:rPr>
            </w:pPr>
          </w:p>
        </w:tc>
        <w:tc>
          <w:tcPr>
            <w:tcW w:w="4590" w:type="dxa"/>
            <w:vAlign w:val="center"/>
          </w:tcPr>
          <w:p w:rsidR="005A2202" w:rsidRPr="001F5882" w:rsidRDefault="005A2202" w:rsidP="00F73820">
            <w:pPr>
              <w:contextualSpacing/>
              <w:jc w:val="both"/>
              <w:rPr>
                <w:rFonts w:ascii="Times New Roman" w:hAnsi="Times New Roman"/>
              </w:rPr>
            </w:pPr>
            <w:r w:rsidRPr="001F5882">
              <w:rPr>
                <w:rFonts w:ascii="Times New Roman" w:hAnsi="Times New Roman"/>
              </w:rPr>
              <w:t>Методичні засади та поради для вчителя адаптаційного курсу «Пізнаємо природу», 5-6 класи НУШ</w:t>
            </w:r>
          </w:p>
        </w:tc>
        <w:tc>
          <w:tcPr>
            <w:tcW w:w="1733" w:type="dxa"/>
            <w:vAlign w:val="center"/>
          </w:tcPr>
          <w:p w:rsidR="005A2202" w:rsidRPr="001F5882" w:rsidRDefault="005A2202" w:rsidP="00F73820">
            <w:pPr>
              <w:spacing w:after="0" w:line="240" w:lineRule="auto"/>
              <w:contextualSpacing/>
              <w:jc w:val="center"/>
              <w:rPr>
                <w:rFonts w:ascii="Times New Roman" w:hAnsi="Times New Roman"/>
                <w:b/>
                <w:sz w:val="24"/>
                <w:szCs w:val="24"/>
              </w:rPr>
            </w:pPr>
            <w:r w:rsidRPr="001F5882">
              <w:rPr>
                <w:rFonts w:ascii="Times New Roman" w:hAnsi="Times New Roman"/>
                <w:b/>
                <w:sz w:val="24"/>
                <w:szCs w:val="24"/>
              </w:rPr>
              <w:t>6</w:t>
            </w:r>
          </w:p>
          <w:p w:rsidR="005A2202" w:rsidRPr="001F5882" w:rsidRDefault="005A2202" w:rsidP="00F73820">
            <w:pPr>
              <w:spacing w:after="0" w:line="240" w:lineRule="auto"/>
              <w:contextualSpacing/>
              <w:jc w:val="center"/>
              <w:rPr>
                <w:rFonts w:ascii="Times New Roman" w:hAnsi="Times New Roman"/>
                <w:sz w:val="24"/>
                <w:szCs w:val="24"/>
              </w:rPr>
            </w:pPr>
            <w:r w:rsidRPr="001F5882">
              <w:rPr>
                <w:rFonts w:ascii="Times New Roman" w:hAnsi="Times New Roman"/>
                <w:sz w:val="24"/>
                <w:szCs w:val="24"/>
              </w:rPr>
              <w:t xml:space="preserve">    (шість)</w:t>
            </w:r>
          </w:p>
        </w:tc>
      </w:tr>
      <w:tr w:rsidR="005A2202" w:rsidRPr="001F5882" w:rsidTr="00F73820">
        <w:trPr>
          <w:trHeight w:val="1110"/>
        </w:trPr>
        <w:tc>
          <w:tcPr>
            <w:tcW w:w="616" w:type="dxa"/>
            <w:vMerge w:val="restart"/>
            <w:vAlign w:val="center"/>
          </w:tcPr>
          <w:p w:rsidR="005A2202" w:rsidRPr="001F5882" w:rsidRDefault="005A2202" w:rsidP="00F73820">
            <w:pPr>
              <w:spacing w:after="0" w:line="240" w:lineRule="auto"/>
              <w:contextualSpacing/>
              <w:jc w:val="center"/>
              <w:rPr>
                <w:rFonts w:ascii="Times New Roman" w:hAnsi="Times New Roman"/>
                <w:sz w:val="24"/>
                <w:szCs w:val="24"/>
              </w:rPr>
            </w:pPr>
            <w:r w:rsidRPr="001F5882">
              <w:rPr>
                <w:rFonts w:ascii="Times New Roman" w:hAnsi="Times New Roman"/>
                <w:sz w:val="24"/>
                <w:szCs w:val="24"/>
              </w:rPr>
              <w:t>12</w:t>
            </w:r>
          </w:p>
        </w:tc>
        <w:tc>
          <w:tcPr>
            <w:tcW w:w="2524" w:type="dxa"/>
            <w:vMerge w:val="restart"/>
            <w:vAlign w:val="center"/>
          </w:tcPr>
          <w:p w:rsidR="005A2202" w:rsidRPr="001F5882" w:rsidRDefault="005A2202" w:rsidP="00F73820">
            <w:pPr>
              <w:contextualSpacing/>
              <w:jc w:val="both"/>
              <w:rPr>
                <w:rFonts w:ascii="Times New Roman" w:hAnsi="Times New Roman"/>
              </w:rPr>
            </w:pPr>
            <w:r w:rsidRPr="001F5882">
              <w:rPr>
                <w:rFonts w:ascii="Times New Roman" w:hAnsi="Times New Roman"/>
              </w:rPr>
              <w:t>Росінська Т.М.</w:t>
            </w:r>
          </w:p>
          <w:p w:rsidR="005A2202" w:rsidRPr="001F5882" w:rsidRDefault="005A2202" w:rsidP="00F73820">
            <w:pPr>
              <w:contextualSpacing/>
              <w:jc w:val="both"/>
              <w:rPr>
                <w:rFonts w:ascii="Times New Roman" w:hAnsi="Times New Roman"/>
              </w:rPr>
            </w:pPr>
          </w:p>
        </w:tc>
        <w:tc>
          <w:tcPr>
            <w:tcW w:w="4590" w:type="dxa"/>
            <w:vAlign w:val="center"/>
          </w:tcPr>
          <w:p w:rsidR="005A2202" w:rsidRPr="001F5882" w:rsidRDefault="005A2202" w:rsidP="00F73820">
            <w:pPr>
              <w:contextualSpacing/>
              <w:jc w:val="both"/>
              <w:rPr>
                <w:rFonts w:ascii="Times New Roman" w:hAnsi="Times New Roman"/>
              </w:rPr>
            </w:pPr>
            <w:r w:rsidRPr="001F5882">
              <w:rPr>
                <w:rFonts w:ascii="Times New Roman" w:hAnsi="Times New Roman"/>
              </w:rPr>
              <w:t>Самоосвіта керівника гуртка</w:t>
            </w:r>
          </w:p>
        </w:tc>
        <w:tc>
          <w:tcPr>
            <w:tcW w:w="1733" w:type="dxa"/>
            <w:vAlign w:val="center"/>
          </w:tcPr>
          <w:p w:rsidR="005A2202" w:rsidRPr="001F5882" w:rsidRDefault="005A2202" w:rsidP="00F73820">
            <w:pPr>
              <w:spacing w:after="0" w:line="240" w:lineRule="auto"/>
              <w:contextualSpacing/>
              <w:jc w:val="center"/>
              <w:rPr>
                <w:rFonts w:ascii="Times New Roman" w:hAnsi="Times New Roman"/>
                <w:b/>
                <w:sz w:val="24"/>
                <w:szCs w:val="24"/>
              </w:rPr>
            </w:pPr>
            <w:r w:rsidRPr="001F5882">
              <w:rPr>
                <w:rFonts w:ascii="Times New Roman" w:hAnsi="Times New Roman"/>
                <w:b/>
                <w:sz w:val="24"/>
                <w:szCs w:val="24"/>
              </w:rPr>
              <w:t>6</w:t>
            </w:r>
          </w:p>
          <w:p w:rsidR="005A2202" w:rsidRPr="001F5882" w:rsidRDefault="005A2202" w:rsidP="00F73820">
            <w:pPr>
              <w:spacing w:after="0" w:line="240" w:lineRule="auto"/>
              <w:contextualSpacing/>
              <w:jc w:val="center"/>
              <w:rPr>
                <w:rFonts w:ascii="Times New Roman" w:hAnsi="Times New Roman"/>
                <w:sz w:val="24"/>
                <w:szCs w:val="24"/>
              </w:rPr>
            </w:pPr>
            <w:r w:rsidRPr="001F5882">
              <w:rPr>
                <w:rFonts w:ascii="Times New Roman" w:hAnsi="Times New Roman"/>
                <w:sz w:val="24"/>
                <w:szCs w:val="24"/>
              </w:rPr>
              <w:t xml:space="preserve">    (шість)</w:t>
            </w:r>
          </w:p>
        </w:tc>
      </w:tr>
      <w:tr w:rsidR="005A2202" w:rsidRPr="001F5882" w:rsidTr="00F73820">
        <w:trPr>
          <w:trHeight w:val="1110"/>
        </w:trPr>
        <w:tc>
          <w:tcPr>
            <w:tcW w:w="616" w:type="dxa"/>
            <w:vMerge/>
            <w:vAlign w:val="center"/>
          </w:tcPr>
          <w:p w:rsidR="005A2202" w:rsidRPr="001F5882" w:rsidRDefault="005A2202" w:rsidP="00F73820">
            <w:pPr>
              <w:spacing w:after="0" w:line="240" w:lineRule="auto"/>
              <w:contextualSpacing/>
              <w:jc w:val="center"/>
              <w:rPr>
                <w:rFonts w:ascii="Times New Roman" w:hAnsi="Times New Roman"/>
                <w:sz w:val="24"/>
                <w:szCs w:val="24"/>
              </w:rPr>
            </w:pPr>
          </w:p>
        </w:tc>
        <w:tc>
          <w:tcPr>
            <w:tcW w:w="2524" w:type="dxa"/>
            <w:vMerge/>
            <w:vAlign w:val="center"/>
          </w:tcPr>
          <w:p w:rsidR="005A2202" w:rsidRPr="001F5882" w:rsidRDefault="005A2202" w:rsidP="00F73820">
            <w:pPr>
              <w:contextualSpacing/>
              <w:jc w:val="both"/>
              <w:rPr>
                <w:rFonts w:ascii="Times New Roman" w:hAnsi="Times New Roman"/>
              </w:rPr>
            </w:pPr>
          </w:p>
        </w:tc>
        <w:tc>
          <w:tcPr>
            <w:tcW w:w="4590" w:type="dxa"/>
            <w:vAlign w:val="center"/>
          </w:tcPr>
          <w:p w:rsidR="005A2202" w:rsidRPr="001F5882" w:rsidRDefault="005A2202" w:rsidP="00F73820">
            <w:pPr>
              <w:contextualSpacing/>
              <w:jc w:val="both"/>
              <w:rPr>
                <w:rFonts w:ascii="Times New Roman" w:hAnsi="Times New Roman"/>
              </w:rPr>
            </w:pPr>
            <w:r w:rsidRPr="001F5882">
              <w:rPr>
                <w:rFonts w:ascii="Times New Roman" w:hAnsi="Times New Roman"/>
              </w:rPr>
              <w:t>Нові підходи до викладання словесності в 5 та 6 класі НУШ. НУШ 6 клас</w:t>
            </w:r>
          </w:p>
        </w:tc>
        <w:tc>
          <w:tcPr>
            <w:tcW w:w="1733" w:type="dxa"/>
            <w:vAlign w:val="center"/>
          </w:tcPr>
          <w:p w:rsidR="005A2202" w:rsidRPr="001F5882" w:rsidRDefault="005A2202" w:rsidP="00F73820">
            <w:pPr>
              <w:spacing w:after="0" w:line="240" w:lineRule="auto"/>
              <w:contextualSpacing/>
              <w:jc w:val="center"/>
              <w:rPr>
                <w:rFonts w:ascii="Times New Roman" w:hAnsi="Times New Roman"/>
                <w:b/>
                <w:sz w:val="24"/>
                <w:szCs w:val="24"/>
              </w:rPr>
            </w:pPr>
            <w:r w:rsidRPr="001F5882">
              <w:rPr>
                <w:rFonts w:ascii="Times New Roman" w:hAnsi="Times New Roman"/>
                <w:b/>
                <w:sz w:val="24"/>
                <w:szCs w:val="24"/>
              </w:rPr>
              <w:t>6</w:t>
            </w:r>
          </w:p>
          <w:p w:rsidR="005A2202" w:rsidRPr="001F5882" w:rsidRDefault="005A2202" w:rsidP="00F73820">
            <w:pPr>
              <w:spacing w:after="0" w:line="240" w:lineRule="auto"/>
              <w:contextualSpacing/>
              <w:jc w:val="center"/>
              <w:rPr>
                <w:rFonts w:ascii="Times New Roman" w:hAnsi="Times New Roman"/>
                <w:sz w:val="24"/>
                <w:szCs w:val="24"/>
              </w:rPr>
            </w:pPr>
            <w:r w:rsidRPr="001F5882">
              <w:rPr>
                <w:rFonts w:ascii="Times New Roman" w:hAnsi="Times New Roman"/>
                <w:sz w:val="24"/>
                <w:szCs w:val="24"/>
              </w:rPr>
              <w:t xml:space="preserve">    (шість)</w:t>
            </w:r>
          </w:p>
        </w:tc>
      </w:tr>
    </w:tbl>
    <w:p w:rsidR="005A2202" w:rsidRPr="001F5882" w:rsidRDefault="005A2202" w:rsidP="005A2202">
      <w:pPr>
        <w:spacing w:after="0" w:line="240" w:lineRule="auto"/>
        <w:rPr>
          <w:rFonts w:ascii="Times New Roman" w:hAnsi="Times New Roman"/>
          <w:sz w:val="24"/>
          <w:szCs w:val="24"/>
          <w:lang w:eastAsia="ru-RU"/>
        </w:rPr>
      </w:pPr>
    </w:p>
    <w:p w:rsidR="005A2202" w:rsidRDefault="005A2202" w:rsidP="005A2202">
      <w:pPr>
        <w:textAlignment w:val="baseline"/>
      </w:pPr>
    </w:p>
    <w:p w:rsidR="005A2202" w:rsidRDefault="005A2202" w:rsidP="005A2202">
      <w:pPr>
        <w:textAlignment w:val="baseline"/>
      </w:pPr>
    </w:p>
    <w:p w:rsidR="005A2202" w:rsidRDefault="005A2202" w:rsidP="005A2202">
      <w:pPr>
        <w:textAlignment w:val="baseline"/>
      </w:pPr>
    </w:p>
    <w:p w:rsidR="005A2202" w:rsidRDefault="005A2202" w:rsidP="005A2202">
      <w:pPr>
        <w:textAlignment w:val="baseline"/>
      </w:pPr>
    </w:p>
    <w:p w:rsidR="00DA57E4" w:rsidRDefault="00DA57E4" w:rsidP="00DA57E4">
      <w:pPr>
        <w:rPr>
          <w:color w:val="333333"/>
        </w:rPr>
      </w:pPr>
    </w:p>
    <w:p w:rsidR="001B6E74" w:rsidRDefault="001B6E74" w:rsidP="00DA57E4">
      <w:pPr>
        <w:rPr>
          <w:color w:val="333333"/>
        </w:rPr>
      </w:pPr>
    </w:p>
    <w:p w:rsidR="001B6E74" w:rsidRDefault="001B6E74" w:rsidP="00DA57E4">
      <w:pPr>
        <w:rPr>
          <w:color w:val="333333"/>
        </w:rPr>
      </w:pPr>
    </w:p>
    <w:p w:rsidR="00DA57E4" w:rsidRDefault="00DA57E4" w:rsidP="00DA57E4">
      <w:pPr>
        <w:tabs>
          <w:tab w:val="left" w:pos="1170"/>
        </w:tabs>
        <w:rPr>
          <w:color w:val="333333"/>
        </w:rPr>
      </w:pPr>
      <w:r>
        <w:rPr>
          <w:color w:val="333333"/>
        </w:rPr>
        <w:lastRenderedPageBreak/>
        <w:tab/>
      </w:r>
    </w:p>
    <w:p w:rsidR="00DA57E4" w:rsidRDefault="00DA57E4" w:rsidP="00DA57E4">
      <w:pPr>
        <w:tabs>
          <w:tab w:val="left" w:pos="1170"/>
        </w:tabs>
        <w:rPr>
          <w:color w:val="333333"/>
        </w:rPr>
      </w:pPr>
      <w:r>
        <w:rPr>
          <w:noProof/>
          <w:color w:val="333333"/>
          <w:lang w:eastAsia="uk-UA"/>
        </w:rPr>
        <w:drawing>
          <wp:anchor distT="0" distB="0" distL="114300" distR="114300" simplePos="0" relativeHeight="251689984" behindDoc="0" locked="0" layoutInCell="1" allowOverlap="1" wp14:anchorId="7258E8A0" wp14:editId="57E13F08">
            <wp:simplePos x="0" y="0"/>
            <wp:positionH relativeFrom="column">
              <wp:posOffset>2876550</wp:posOffset>
            </wp:positionH>
            <wp:positionV relativeFrom="paragraph">
              <wp:posOffset>-209550</wp:posOffset>
            </wp:positionV>
            <wp:extent cx="448310" cy="571500"/>
            <wp:effectExtent l="0" t="0" r="889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DA57E4" w:rsidRDefault="00DA57E4" w:rsidP="00DA57E4">
      <w:pPr>
        <w:tabs>
          <w:tab w:val="left" w:pos="1170"/>
        </w:tabs>
        <w:spacing w:after="0" w:line="240" w:lineRule="auto"/>
        <w:rPr>
          <w:rFonts w:ascii="Times New Roman" w:hAnsi="Times New Roman"/>
          <w:color w:val="333333"/>
        </w:rPr>
      </w:pPr>
      <w:r>
        <w:rPr>
          <w:rFonts w:ascii="Times New Roman" w:hAnsi="Times New Roman"/>
          <w:color w:val="333333"/>
        </w:rPr>
        <w:t xml:space="preserve">                  </w:t>
      </w:r>
    </w:p>
    <w:p w:rsidR="00DA57E4" w:rsidRDefault="00DA57E4" w:rsidP="00DA57E4">
      <w:pPr>
        <w:tabs>
          <w:tab w:val="left" w:pos="1170"/>
        </w:tabs>
        <w:spacing w:after="0" w:line="240" w:lineRule="auto"/>
        <w:rPr>
          <w:rFonts w:ascii="Times New Roman" w:hAnsi="Times New Roman"/>
          <w:color w:val="333333"/>
        </w:rPr>
      </w:pPr>
      <w:r>
        <w:rPr>
          <w:rFonts w:ascii="Times New Roman" w:hAnsi="Times New Roman"/>
          <w:color w:val="333333"/>
        </w:rPr>
        <w:t xml:space="preserve">                  </w:t>
      </w:r>
      <w:r>
        <w:rPr>
          <w:rFonts w:ascii="Times New Roman" w:hAnsi="Times New Roman"/>
          <w:b/>
          <w:color w:val="333333"/>
          <w:sz w:val="26"/>
          <w:szCs w:val="26"/>
        </w:rPr>
        <w:t xml:space="preserve">ПІЩАНСЬКА СІЛЬСЬКА РАДА ПОДІЛЬСЬКОГО РАЙОНУ </w:t>
      </w:r>
    </w:p>
    <w:p w:rsidR="00DA57E4" w:rsidRDefault="00DA57E4" w:rsidP="00DA57E4">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rPr>
      </w:pPr>
    </w:p>
    <w:p w:rsidR="00DA57E4" w:rsidRDefault="00DA57E4" w:rsidP="00DA57E4">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rPr>
      </w:pPr>
      <w:r>
        <w:rPr>
          <w:rFonts w:ascii="Times New Roman" w:hAnsi="Times New Roman"/>
          <w:b/>
          <w:color w:val="333333"/>
          <w:sz w:val="26"/>
          <w:szCs w:val="26"/>
        </w:rPr>
        <w:t>ОДЕСЬКОЇ ОБЛАСТІ</w:t>
      </w:r>
    </w:p>
    <w:p w:rsidR="00DA57E4" w:rsidRDefault="00DA57E4" w:rsidP="00DA57E4">
      <w:pPr>
        <w:pStyle w:val="Standard"/>
        <w:jc w:val="center"/>
        <w:rPr>
          <w:b/>
          <w:caps/>
          <w:color w:val="333333"/>
          <w:sz w:val="26"/>
          <w:szCs w:val="26"/>
          <w:lang w:val="uk-UA"/>
        </w:rPr>
      </w:pPr>
    </w:p>
    <w:p w:rsidR="00DA57E4" w:rsidRDefault="00DA57E4" w:rsidP="00DA57E4">
      <w:pPr>
        <w:pStyle w:val="Standard"/>
        <w:jc w:val="center"/>
        <w:rPr>
          <w:b/>
          <w:caps/>
          <w:color w:val="333333"/>
          <w:sz w:val="26"/>
          <w:szCs w:val="26"/>
          <w:lang w:val="uk-UA"/>
        </w:rPr>
      </w:pPr>
      <w:r>
        <w:rPr>
          <w:b/>
          <w:caps/>
          <w:color w:val="333333"/>
          <w:sz w:val="26"/>
          <w:szCs w:val="26"/>
          <w:lang w:val="uk-UA"/>
        </w:rPr>
        <w:t>Піщанський ліцей</w:t>
      </w:r>
    </w:p>
    <w:p w:rsidR="00DA57E4" w:rsidRDefault="00DA57E4" w:rsidP="00DA57E4">
      <w:pPr>
        <w:tabs>
          <w:tab w:val="left" w:pos="4170"/>
        </w:tabs>
        <w:spacing w:after="0" w:line="240" w:lineRule="auto"/>
        <w:rPr>
          <w:rFonts w:ascii="Times New Roman" w:hAnsi="Times New Roman"/>
          <w:color w:val="333333"/>
        </w:rPr>
      </w:pPr>
    </w:p>
    <w:p w:rsidR="00DA57E4" w:rsidRDefault="00DA57E4" w:rsidP="00DA57E4">
      <w:pPr>
        <w:spacing w:after="0" w:line="240" w:lineRule="auto"/>
        <w:jc w:val="center"/>
        <w:rPr>
          <w:rFonts w:ascii="Times New Roman" w:hAnsi="Times New Roman"/>
          <w:color w:val="333333"/>
        </w:rPr>
      </w:pPr>
      <w:r>
        <w:rPr>
          <w:rFonts w:ascii="Times New Roman" w:hAnsi="Times New Roman"/>
          <w:color w:val="333333"/>
        </w:rPr>
        <w:t xml:space="preserve">НАКАЗ </w:t>
      </w:r>
    </w:p>
    <w:p w:rsidR="00DA57E4" w:rsidRDefault="00DA57E4" w:rsidP="00DA57E4">
      <w:pPr>
        <w:spacing w:after="0" w:line="240" w:lineRule="auto"/>
        <w:jc w:val="center"/>
        <w:rPr>
          <w:rFonts w:ascii="Times New Roman" w:hAnsi="Times New Roman"/>
          <w:color w:val="333333"/>
          <w:sz w:val="24"/>
          <w:szCs w:val="24"/>
        </w:rPr>
      </w:pPr>
    </w:p>
    <w:p w:rsidR="00DA57E4" w:rsidRDefault="00DA57E4" w:rsidP="00DA57E4">
      <w:pPr>
        <w:spacing w:after="0" w:line="240" w:lineRule="auto"/>
        <w:jc w:val="both"/>
        <w:rPr>
          <w:rFonts w:ascii="Times New Roman" w:hAnsi="Times New Roman"/>
          <w:color w:val="333333"/>
          <w:sz w:val="24"/>
          <w:szCs w:val="24"/>
        </w:rPr>
      </w:pPr>
      <w:r>
        <w:rPr>
          <w:rFonts w:ascii="Times New Roman" w:hAnsi="Times New Roman"/>
          <w:color w:val="333333"/>
          <w:sz w:val="24"/>
          <w:szCs w:val="24"/>
        </w:rPr>
        <w:t>27.12.2023                                                        Піщана                                                            №</w:t>
      </w:r>
      <w:r w:rsidR="00E31877">
        <w:rPr>
          <w:rFonts w:ascii="Times New Roman" w:hAnsi="Times New Roman"/>
          <w:color w:val="333333"/>
          <w:sz w:val="24"/>
          <w:szCs w:val="24"/>
        </w:rPr>
        <w:t>199</w:t>
      </w:r>
    </w:p>
    <w:p w:rsidR="00DA57E4" w:rsidRPr="001B6E74" w:rsidRDefault="00DA57E4" w:rsidP="00DA57E4">
      <w:pPr>
        <w:pStyle w:val="a4"/>
        <w:shd w:val="clear" w:color="auto" w:fill="FFFFFF"/>
        <w:spacing w:before="0" w:beforeAutospacing="0" w:after="0" w:afterAutospacing="0"/>
        <w:jc w:val="both"/>
        <w:rPr>
          <w:rStyle w:val="aa"/>
          <w:b w:val="0"/>
          <w:iCs/>
          <w:sz w:val="21"/>
          <w:szCs w:val="21"/>
          <w:bdr w:val="none" w:sz="0" w:space="0" w:color="auto" w:frame="1"/>
          <w:lang w:val="uk-UA"/>
        </w:rPr>
      </w:pPr>
    </w:p>
    <w:p w:rsidR="00DA57E4" w:rsidRPr="001B6E74" w:rsidRDefault="00DA57E4" w:rsidP="00DA57E4">
      <w:pPr>
        <w:pStyle w:val="a4"/>
        <w:shd w:val="clear" w:color="auto" w:fill="FFFFFF"/>
        <w:spacing w:before="0" w:beforeAutospacing="0" w:after="0" w:afterAutospacing="0"/>
        <w:jc w:val="both"/>
        <w:rPr>
          <w:rStyle w:val="aa"/>
          <w:b w:val="0"/>
          <w:iCs/>
          <w:bdr w:val="none" w:sz="0" w:space="0" w:color="auto" w:frame="1"/>
          <w:lang w:val="uk-UA"/>
        </w:rPr>
      </w:pPr>
    </w:p>
    <w:p w:rsidR="00DA57E4" w:rsidRPr="001B6E74" w:rsidRDefault="00DA57E4" w:rsidP="00DA57E4">
      <w:pPr>
        <w:pStyle w:val="a4"/>
        <w:shd w:val="clear" w:color="auto" w:fill="FFFFFF"/>
        <w:spacing w:before="0" w:beforeAutospacing="0" w:after="0" w:afterAutospacing="0"/>
        <w:jc w:val="both"/>
        <w:rPr>
          <w:rStyle w:val="aa"/>
          <w:b w:val="0"/>
          <w:iCs/>
          <w:bdr w:val="none" w:sz="0" w:space="0" w:color="auto" w:frame="1"/>
          <w:lang w:val="uk-UA"/>
        </w:rPr>
      </w:pPr>
      <w:r w:rsidRPr="001B6E74">
        <w:rPr>
          <w:rStyle w:val="aa"/>
          <w:b w:val="0"/>
          <w:iCs/>
          <w:bdr w:val="none" w:sz="0" w:space="0" w:color="auto" w:frame="1"/>
          <w:lang w:val="uk-UA"/>
        </w:rPr>
        <w:t xml:space="preserve">Про підсумки методичної роботи </w:t>
      </w:r>
    </w:p>
    <w:p w:rsidR="00DA57E4" w:rsidRPr="001B6E74" w:rsidRDefault="00DA57E4" w:rsidP="00DA57E4">
      <w:pPr>
        <w:pStyle w:val="a4"/>
        <w:shd w:val="clear" w:color="auto" w:fill="FFFFFF"/>
        <w:spacing w:before="0" w:beforeAutospacing="0" w:after="0" w:afterAutospacing="0"/>
        <w:jc w:val="both"/>
        <w:rPr>
          <w:rStyle w:val="aa"/>
          <w:b w:val="0"/>
          <w:iCs/>
          <w:bdr w:val="none" w:sz="0" w:space="0" w:color="auto" w:frame="1"/>
          <w:lang w:val="uk-UA"/>
        </w:rPr>
      </w:pPr>
      <w:r w:rsidRPr="001B6E74">
        <w:rPr>
          <w:rStyle w:val="aa"/>
          <w:b w:val="0"/>
          <w:iCs/>
          <w:bdr w:val="none" w:sz="0" w:space="0" w:color="auto" w:frame="1"/>
          <w:lang w:val="uk-UA"/>
        </w:rPr>
        <w:t xml:space="preserve"> в І семестрі 2023-2024 н.р.</w:t>
      </w:r>
    </w:p>
    <w:p w:rsidR="00DA57E4" w:rsidRPr="001B6E74" w:rsidRDefault="00DA57E4" w:rsidP="00DA57E4">
      <w:pPr>
        <w:pStyle w:val="a4"/>
        <w:shd w:val="clear" w:color="auto" w:fill="FFFFFF"/>
        <w:spacing w:before="0" w:beforeAutospacing="0" w:after="150" w:afterAutospacing="0"/>
        <w:jc w:val="both"/>
      </w:pPr>
    </w:p>
    <w:p w:rsidR="00DA57E4" w:rsidRDefault="00DA57E4" w:rsidP="00DA57E4">
      <w:pPr>
        <w:pStyle w:val="a4"/>
        <w:shd w:val="clear" w:color="auto" w:fill="FFFFFF"/>
        <w:spacing w:before="0" w:beforeAutospacing="0" w:after="0" w:afterAutospacing="0"/>
        <w:jc w:val="both"/>
        <w:rPr>
          <w:lang w:val="uk-UA"/>
        </w:rPr>
      </w:pPr>
      <w:r>
        <w:rPr>
          <w:lang w:val="uk-UA"/>
        </w:rPr>
        <w:t xml:space="preserve">   Головним завданням методичної роботи у закладі було визначено науково-методичне забезпечення</w:t>
      </w:r>
      <w:r>
        <w:t> </w:t>
      </w:r>
      <w:r>
        <w:rPr>
          <w:lang w:val="uk-UA"/>
        </w:rPr>
        <w:t>освітнього процесу, організація удосконалення відповідної фахової освіти та кваліфікації педагогічних працівників, забезпечення їх професійною інформацією, виявлення та вивчення педагогічного досвіду.</w:t>
      </w:r>
    </w:p>
    <w:p w:rsidR="00DA57E4" w:rsidRDefault="00DA57E4" w:rsidP="00DA57E4">
      <w:pPr>
        <w:pStyle w:val="a4"/>
        <w:shd w:val="clear" w:color="auto" w:fill="FFFFFF"/>
        <w:spacing w:before="0" w:beforeAutospacing="0" w:after="0" w:afterAutospacing="0"/>
        <w:jc w:val="both"/>
        <w:rPr>
          <w:lang w:val="uk-UA"/>
        </w:rPr>
      </w:pPr>
      <w:r>
        <w:rPr>
          <w:lang w:val="uk-UA"/>
        </w:rPr>
        <w:t>Методична робота здійснювалася відповідно до Конституції</w:t>
      </w:r>
      <w:r>
        <w:t> </w:t>
      </w:r>
      <w:r>
        <w:rPr>
          <w:spacing w:val="-1"/>
          <w:lang w:val="uk-UA"/>
        </w:rPr>
        <w:t xml:space="preserve">України, Законів України «Про освіту», «Про повну загальну середню освіту», </w:t>
      </w:r>
      <w:r>
        <w:rPr>
          <w:lang w:val="uk-UA"/>
        </w:rPr>
        <w:t xml:space="preserve"> «Про позашкільну освіту», «Про інноваційну діяльність», Стратегії розвитку закладу, </w:t>
      </w:r>
      <w:r>
        <w:t> </w:t>
      </w:r>
      <w:r>
        <w:rPr>
          <w:spacing w:val="-2"/>
          <w:lang w:val="uk-UA"/>
        </w:rPr>
        <w:t>річного</w:t>
      </w:r>
      <w:r>
        <w:rPr>
          <w:spacing w:val="-2"/>
        </w:rPr>
        <w:t> </w:t>
      </w:r>
      <w:r>
        <w:rPr>
          <w:lang w:val="uk-UA"/>
        </w:rPr>
        <w:t>плану роботи,</w:t>
      </w:r>
      <w:r>
        <w:t> </w:t>
      </w:r>
      <w:r>
        <w:rPr>
          <w:spacing w:val="-2"/>
          <w:lang w:val="uk-UA"/>
        </w:rPr>
        <w:t>інших актів законодавства в галузі освіти, в тому числі МОН України, н</w:t>
      </w:r>
      <w:r>
        <w:rPr>
          <w:lang w:val="uk-UA"/>
        </w:rPr>
        <w:t>аказу по закладу від 01.09.2023 року №130 «Про організацію методичної роботи у закладі на 2023/2024 навчальний рік».</w:t>
      </w:r>
    </w:p>
    <w:p w:rsidR="00DA57E4" w:rsidRDefault="00DA57E4" w:rsidP="00DA57E4">
      <w:pPr>
        <w:pStyle w:val="a4"/>
        <w:shd w:val="clear" w:color="auto" w:fill="FFFFFF"/>
        <w:spacing w:before="0" w:beforeAutospacing="0" w:after="0" w:afterAutospacing="0"/>
        <w:ind w:firstLine="426"/>
        <w:jc w:val="both"/>
        <w:rPr>
          <w:lang w:val="uk-UA"/>
        </w:rPr>
      </w:pPr>
      <w:r>
        <w:rPr>
          <w:lang w:val="uk-UA"/>
        </w:rPr>
        <w:t>Адміністрація ліцею на підставі перспективних планів підвищення кваліфікації та попереднього опитування педагогів укладає договір із суб’єктами, які надають освітні послуги, з підвищення кваліфікації. Кожен із педагогів розробляє пропозицію на кожен навчальний рік, у якому визначає пріоритетні напрямки з підвищення кваліфікації та самостійним визначенням суб’єктів, які надають освітні послуги на підставі ліцензії.</w:t>
      </w:r>
    </w:p>
    <w:p w:rsidR="00DA57E4" w:rsidRDefault="00DA57E4" w:rsidP="00DA57E4">
      <w:pPr>
        <w:pStyle w:val="a4"/>
        <w:shd w:val="clear" w:color="auto" w:fill="FFFFFF"/>
        <w:spacing w:before="0" w:beforeAutospacing="0" w:after="0" w:afterAutospacing="0"/>
        <w:ind w:firstLine="708"/>
        <w:jc w:val="both"/>
        <w:rPr>
          <w:lang w:val="uk-UA"/>
        </w:rPr>
      </w:pPr>
      <w:r>
        <w:rPr>
          <w:lang w:val="uk-UA"/>
        </w:rPr>
        <w:t>Поряд з цим, кожен з вчителів підвищував свій кваліфікаційний рівень шляхом участі у різноманітних заходах, про що свідчать отримані сертифікати.</w:t>
      </w:r>
    </w:p>
    <w:p w:rsidR="00DA57E4" w:rsidRDefault="00DA57E4" w:rsidP="00DA57E4">
      <w:pPr>
        <w:pStyle w:val="a4"/>
        <w:shd w:val="clear" w:color="auto" w:fill="FFFFFF"/>
        <w:spacing w:before="0" w:beforeAutospacing="0" w:after="0" w:afterAutospacing="0"/>
        <w:jc w:val="both"/>
      </w:pPr>
      <w:r>
        <w:t xml:space="preserve">     Робота педагогічного колективу над єдиною науково-методичною темою (проблемою) — колективна форма пошукової роботи щодо вирішення актуальної психолого-педагогічної проблеми з метою вдосконалення </w:t>
      </w:r>
      <w:r>
        <w:rPr>
          <w:lang w:val="uk-UA"/>
        </w:rPr>
        <w:t>освітнього</w:t>
      </w:r>
      <w:r>
        <w:t xml:space="preserve"> процесу та </w:t>
      </w:r>
      <w:proofErr w:type="gramStart"/>
      <w:r>
        <w:t>п</w:t>
      </w:r>
      <w:proofErr w:type="gramEnd"/>
      <w:r>
        <w:t>ідвищення професійно-кваліфікаційного рівня вчителів.</w:t>
      </w:r>
    </w:p>
    <w:p w:rsidR="00DA57E4" w:rsidRDefault="00DA57E4" w:rsidP="00DA57E4">
      <w:pPr>
        <w:pStyle w:val="a4"/>
        <w:shd w:val="clear" w:color="auto" w:fill="FFFFFF"/>
        <w:spacing w:before="0" w:beforeAutospacing="0" w:after="0" w:afterAutospacing="0"/>
        <w:jc w:val="both"/>
        <w:rPr>
          <w:lang w:val="uk-UA"/>
        </w:rPr>
      </w:pPr>
      <w:r>
        <w:rPr>
          <w:rStyle w:val="aa"/>
          <w:i/>
          <w:iCs/>
          <w:bdr w:val="none" w:sz="0" w:space="0" w:color="auto" w:frame="1"/>
          <w:lang w:val="uk-UA"/>
        </w:rPr>
        <w:t xml:space="preserve">   </w:t>
      </w:r>
      <w:r>
        <w:rPr>
          <w:bdr w:val="none" w:sz="0" w:space="0" w:color="auto" w:frame="1"/>
          <w:lang w:val="uk-UA"/>
        </w:rPr>
        <w:t>Адміністрація і педагогічний колектив перебувають у постійному творчому пошуку продуктивних шляхів розв’язання проблеми, нестандартних підходів до організації науково-методичної роботи в ліцеії.</w:t>
      </w:r>
    </w:p>
    <w:p w:rsidR="00DA57E4" w:rsidRDefault="00DA57E4" w:rsidP="00DA57E4">
      <w:pPr>
        <w:pStyle w:val="a4"/>
        <w:shd w:val="clear" w:color="auto" w:fill="FFFFFF"/>
        <w:spacing w:before="0" w:beforeAutospacing="0" w:after="0" w:afterAutospacing="0"/>
        <w:ind w:firstLine="720"/>
        <w:jc w:val="both"/>
        <w:rPr>
          <w:lang w:val="uk-UA"/>
        </w:rPr>
      </w:pPr>
      <w:r>
        <w:rPr>
          <w:lang w:val="uk-UA"/>
        </w:rPr>
        <w:t>Найвищою відправною точкою в роботі всіх структурних підрозділів методичної роботи в закладі була і залишається педагогічна рада, яка спрямовувала, координувала та контролювала діяльність всіх ланок методичної служби педколективу над єдиною науково-методичною проблемою. У І семестрі  2023/2024 навчального року на засіданнях педагогічної ради розглядалися питання щодо організації різноманітних форм навчання здобувачів освіти, визнавалися результати підвищення кваліфікації педагогічних працівників, обговорювалися результати</w:t>
      </w:r>
      <w:r>
        <w:t> </w:t>
      </w:r>
      <w:r>
        <w:rPr>
          <w:rStyle w:val="fontstyle12"/>
          <w:lang w:val="uk-UA"/>
        </w:rPr>
        <w:t>проведення моніторингу викладання української мови, адаптація до навчання учнів 1 та 5 класів.</w:t>
      </w:r>
    </w:p>
    <w:p w:rsidR="00DA57E4" w:rsidRDefault="00DA57E4" w:rsidP="00DA57E4">
      <w:pPr>
        <w:pStyle w:val="a4"/>
        <w:shd w:val="clear" w:color="auto" w:fill="FFFFFF"/>
        <w:spacing w:before="0" w:beforeAutospacing="0" w:after="0" w:afterAutospacing="0"/>
        <w:ind w:firstLine="426"/>
        <w:jc w:val="both"/>
      </w:pPr>
      <w:r>
        <w:lastRenderedPageBreak/>
        <w:t>Створена в навчальному закладі</w:t>
      </w:r>
      <w:r>
        <w:rPr>
          <w:i/>
          <w:iCs/>
        </w:rPr>
        <w:t> </w:t>
      </w:r>
      <w:r>
        <w:rPr>
          <w:iCs/>
        </w:rPr>
        <w:t>система навчально-методичної роботи з педагогічними кадрами</w:t>
      </w:r>
      <w:r>
        <w:rPr>
          <w:i/>
          <w:iCs/>
        </w:rPr>
        <w:t> </w:t>
      </w:r>
      <w:r>
        <w:t xml:space="preserve">позитивно позначається на професійному становленні й розвитку педагогів. </w:t>
      </w:r>
      <w:proofErr w:type="gramStart"/>
      <w:r>
        <w:t>П</w:t>
      </w:r>
      <w:proofErr w:type="gramEnd"/>
      <w:r>
        <w:t>ідвищення їх професійного рівня – невід’ємна складова післядипломної освіти. У цьому і є головне призначення методичної роботи нашого навчального закладу.</w:t>
      </w:r>
    </w:p>
    <w:p w:rsidR="00DA57E4" w:rsidRDefault="00DA57E4" w:rsidP="00DA57E4">
      <w:pPr>
        <w:spacing w:after="0" w:line="240" w:lineRule="auto"/>
        <w:jc w:val="both"/>
        <w:rPr>
          <w:rFonts w:ascii="Times New Roman" w:hAnsi="Times New Roman"/>
          <w:sz w:val="24"/>
          <w:szCs w:val="24"/>
        </w:rPr>
      </w:pPr>
      <w:r>
        <w:rPr>
          <w:rFonts w:ascii="Times New Roman" w:hAnsi="Times New Roman"/>
          <w:sz w:val="24"/>
          <w:szCs w:val="24"/>
        </w:rPr>
        <w:t>     Важливою складовою методичної роботи в закладі є вивчення стану викладання базових дисциплін, організації методичної роботи з педагогами різних фахів, проведення ними системи заходів щодо удосконалення процесу викладання навчальних дисциплін, підвищення рівня навченості учнів. Даний вид контролю за станом освітнього процесу здійснювався згідно з річним планом роботи закладу, відповідно до наказу від 01.09.2023                                                                                                                     №125 «Про організацію моніторингу рівня навченості учнів з предметів інваріантної складової в 2023-2024н.р.»</w:t>
      </w:r>
    </w:p>
    <w:p w:rsidR="00DA57E4" w:rsidRDefault="00DA57E4" w:rsidP="00DA57E4">
      <w:pPr>
        <w:spacing w:after="0" w:line="240" w:lineRule="auto"/>
        <w:jc w:val="both"/>
        <w:rPr>
          <w:rFonts w:ascii="Times New Roman" w:hAnsi="Times New Roman"/>
          <w:sz w:val="24"/>
          <w:szCs w:val="24"/>
        </w:rPr>
      </w:pPr>
      <w:r>
        <w:rPr>
          <w:rFonts w:ascii="Times New Roman" w:hAnsi="Times New Roman"/>
          <w:sz w:val="24"/>
          <w:szCs w:val="24"/>
        </w:rPr>
        <w:t xml:space="preserve">  Робота зі здібними та обдарованими учнями проводилася у відповідності до наказу по закладу  від 28.09.2023 року №149</w:t>
      </w:r>
      <w:r>
        <w:rPr>
          <w:rFonts w:ascii="Times New Roman" w:hAnsi="Times New Roman"/>
          <w:sz w:val="24"/>
          <w:szCs w:val="24"/>
          <w:shd w:val="clear" w:color="auto" w:fill="FFFFFF"/>
        </w:rPr>
        <w:t xml:space="preserve">  «Про організацію роботи з обдарованими</w:t>
      </w:r>
      <w:r>
        <w:rPr>
          <w:rFonts w:ascii="Times New Roman" w:hAnsi="Times New Roman"/>
          <w:sz w:val="24"/>
          <w:szCs w:val="24"/>
        </w:rPr>
        <w:t xml:space="preserve"> </w:t>
      </w:r>
      <w:r>
        <w:rPr>
          <w:rFonts w:ascii="Times New Roman" w:hAnsi="Times New Roman"/>
          <w:sz w:val="24"/>
          <w:szCs w:val="24"/>
          <w:shd w:val="clear" w:color="auto" w:fill="FFFFFF"/>
        </w:rPr>
        <w:t>дітьми у 2023/2024  навчальному році»</w:t>
      </w:r>
    </w:p>
    <w:p w:rsidR="00DA57E4" w:rsidRDefault="00DA57E4" w:rsidP="00DA57E4">
      <w:pPr>
        <w:pStyle w:val="a4"/>
        <w:shd w:val="clear" w:color="auto" w:fill="FFFFFF"/>
        <w:spacing w:before="0" w:beforeAutospacing="0" w:after="0" w:afterAutospacing="0"/>
        <w:jc w:val="both"/>
        <w:rPr>
          <w:color w:val="333333"/>
          <w:lang w:val="uk-UA"/>
        </w:rPr>
      </w:pPr>
      <w:r>
        <w:rPr>
          <w:lang w:val="uk-UA"/>
        </w:rPr>
        <w:t xml:space="preserve">  З метою забезпечення належної організації роботи постійно поповнювався банк даних обдарованих учнів, здійснювався психолого-педагогічний супровід обдарованої дитини за різними видами діяльності; діагностика учнів, яка мала на меті виявляти обдарованих дітей за віковими категоріями, Найпоширенішими формами залучення обдарованої учнівської молоді до інтелектуальної та творчої праці стали олімпіади, різноманітні конкурси, турніри, інтелектуальні та спортивні змагання. Видані відповідні підсумкові накази по закладу.</w:t>
      </w:r>
    </w:p>
    <w:p w:rsidR="00DA57E4" w:rsidRDefault="00DA57E4" w:rsidP="00DA57E4">
      <w:pPr>
        <w:spacing w:after="0" w:line="240" w:lineRule="auto"/>
        <w:jc w:val="both"/>
        <w:rPr>
          <w:rFonts w:ascii="Times New Roman" w:hAnsi="Times New Roman"/>
          <w:sz w:val="24"/>
          <w:szCs w:val="24"/>
        </w:rPr>
      </w:pPr>
      <w:r>
        <w:rPr>
          <w:rFonts w:ascii="Times New Roman" w:hAnsi="Times New Roman"/>
          <w:sz w:val="24"/>
          <w:szCs w:val="24"/>
          <w:lang w:eastAsia="ar-SA"/>
        </w:rPr>
        <w:t xml:space="preserve">Також учні закладу беруть участь у різноманітних </w:t>
      </w:r>
      <w:r>
        <w:rPr>
          <w:rFonts w:ascii="Times New Roman" w:hAnsi="Times New Roman"/>
          <w:sz w:val="24"/>
          <w:szCs w:val="24"/>
        </w:rPr>
        <w:t>Всеукраїнських інтернет-олімпіадах та конкурсах.</w:t>
      </w:r>
    </w:p>
    <w:p w:rsidR="00DA57E4" w:rsidRDefault="00DA57E4" w:rsidP="00DA57E4">
      <w:pPr>
        <w:rPr>
          <w:rFonts w:ascii="Times New Roman" w:eastAsia="Calibri" w:hAnsi="Times New Roman"/>
          <w:b/>
          <w:sz w:val="24"/>
          <w:szCs w:val="24"/>
        </w:rPr>
      </w:pPr>
      <w:r>
        <w:rPr>
          <w:rFonts w:ascii="Times New Roman" w:eastAsia="Calibri" w:hAnsi="Times New Roman"/>
          <w:b/>
          <w:sz w:val="24"/>
          <w:szCs w:val="24"/>
        </w:rPr>
        <w:t>Інтелектуальні змагання</w:t>
      </w:r>
    </w:p>
    <w:p w:rsidR="00DA57E4" w:rsidRDefault="00DA57E4" w:rsidP="00DA57E4">
      <w:pPr>
        <w:rPr>
          <w:rFonts w:ascii="Times New Roman" w:eastAsia="Calibri" w:hAnsi="Times New Roman"/>
          <w:b/>
          <w:sz w:val="24"/>
          <w:szCs w:val="24"/>
        </w:rPr>
      </w:pPr>
      <w:r>
        <w:rPr>
          <w:rFonts w:ascii="Times New Roman" w:eastAsia="Calibri" w:hAnsi="Times New Roman"/>
          <w:b/>
          <w:sz w:val="24"/>
          <w:szCs w:val="24"/>
        </w:rPr>
        <w:t>Учасники І етапу</w:t>
      </w:r>
    </w:p>
    <w:tbl>
      <w:tblPr>
        <w:tblStyle w:val="a5"/>
        <w:tblW w:w="0" w:type="auto"/>
        <w:tblLook w:val="04A0" w:firstRow="1" w:lastRow="0" w:firstColumn="1" w:lastColumn="0" w:noHBand="0" w:noVBand="1"/>
      </w:tblPr>
      <w:tblGrid>
        <w:gridCol w:w="759"/>
        <w:gridCol w:w="1866"/>
        <w:gridCol w:w="2123"/>
        <w:gridCol w:w="752"/>
        <w:gridCol w:w="2405"/>
      </w:tblGrid>
      <w:tr w:rsidR="00DA57E4" w:rsidTr="00F73820">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b/>
                <w:sz w:val="24"/>
                <w:szCs w:val="24"/>
              </w:rPr>
            </w:pPr>
            <w:r>
              <w:rPr>
                <w:rFonts w:ascii="Times New Roman" w:hAnsi="Times New Roman"/>
                <w:b/>
                <w:sz w:val="24"/>
                <w:szCs w:val="24"/>
              </w:rPr>
              <w:t>№з/п</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Предмет</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ПІБ учня</w:t>
            </w:r>
          </w:p>
        </w:tc>
        <w:tc>
          <w:tcPr>
            <w:tcW w:w="752" w:type="dxa"/>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Клас</w:t>
            </w:r>
          </w:p>
        </w:tc>
        <w:tc>
          <w:tcPr>
            <w:tcW w:w="2405" w:type="dxa"/>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ПІБ вчителя</w:t>
            </w:r>
          </w:p>
        </w:tc>
      </w:tr>
      <w:tr w:rsidR="00DA57E4" w:rsidTr="00F73820">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фізика</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Маковенко Юлія</w:t>
            </w:r>
          </w:p>
        </w:tc>
        <w:tc>
          <w:tcPr>
            <w:tcW w:w="752" w:type="dxa"/>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9</w:t>
            </w:r>
          </w:p>
        </w:tc>
        <w:tc>
          <w:tcPr>
            <w:tcW w:w="2405" w:type="dxa"/>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Нікіфорова А.Д.</w:t>
            </w:r>
          </w:p>
        </w:tc>
      </w:tr>
      <w:tr w:rsidR="00DA57E4" w:rsidTr="00F73820">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фізика</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Супрун  Анастасія</w:t>
            </w:r>
          </w:p>
        </w:tc>
        <w:tc>
          <w:tcPr>
            <w:tcW w:w="752" w:type="dxa"/>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9</w:t>
            </w:r>
          </w:p>
        </w:tc>
        <w:tc>
          <w:tcPr>
            <w:tcW w:w="2405" w:type="dxa"/>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Нікіфорова А.Д.</w:t>
            </w:r>
          </w:p>
        </w:tc>
      </w:tr>
      <w:tr w:rsidR="00DA57E4" w:rsidTr="00F73820">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математика</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Сопрун Ольга</w:t>
            </w:r>
          </w:p>
        </w:tc>
        <w:tc>
          <w:tcPr>
            <w:tcW w:w="752" w:type="dxa"/>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8</w:t>
            </w:r>
          </w:p>
        </w:tc>
        <w:tc>
          <w:tcPr>
            <w:tcW w:w="2405" w:type="dxa"/>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Маковенко Г.Г.</w:t>
            </w:r>
          </w:p>
        </w:tc>
      </w:tr>
      <w:tr w:rsidR="00DA57E4" w:rsidTr="00F73820">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українська мова</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Сопрун Ольга</w:t>
            </w:r>
          </w:p>
        </w:tc>
        <w:tc>
          <w:tcPr>
            <w:tcW w:w="752" w:type="dxa"/>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8</w:t>
            </w:r>
          </w:p>
        </w:tc>
        <w:tc>
          <w:tcPr>
            <w:tcW w:w="2405" w:type="dxa"/>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Росінська Т.М.</w:t>
            </w:r>
          </w:p>
        </w:tc>
      </w:tr>
      <w:tr w:rsidR="00DA57E4" w:rsidTr="00F73820">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українська мова</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Швець Єлизавета</w:t>
            </w:r>
          </w:p>
        </w:tc>
        <w:tc>
          <w:tcPr>
            <w:tcW w:w="752" w:type="dxa"/>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8</w:t>
            </w:r>
          </w:p>
        </w:tc>
        <w:tc>
          <w:tcPr>
            <w:tcW w:w="2405" w:type="dxa"/>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Росінська Т.М.</w:t>
            </w:r>
          </w:p>
        </w:tc>
      </w:tr>
      <w:tr w:rsidR="00DA57E4" w:rsidTr="00F73820">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українська мова</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Ткач Володимир</w:t>
            </w:r>
          </w:p>
        </w:tc>
        <w:tc>
          <w:tcPr>
            <w:tcW w:w="752" w:type="dxa"/>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8</w:t>
            </w:r>
          </w:p>
        </w:tc>
        <w:tc>
          <w:tcPr>
            <w:tcW w:w="2405" w:type="dxa"/>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Росінська Т.М.</w:t>
            </w:r>
          </w:p>
        </w:tc>
      </w:tr>
      <w:tr w:rsidR="00DA57E4" w:rsidTr="00F73820">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lang w:val="en-US"/>
              </w:rPr>
            </w:pPr>
            <w:r>
              <w:rPr>
                <w:rFonts w:ascii="Times New Roman" w:hAnsi="Times New Roman"/>
                <w:sz w:val="24"/>
                <w:szCs w:val="24"/>
                <w:lang w:val="en-US"/>
              </w:rPr>
              <w:t>7</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біологія</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Марчук Ярослав</w:t>
            </w:r>
          </w:p>
        </w:tc>
        <w:tc>
          <w:tcPr>
            <w:tcW w:w="752" w:type="dxa"/>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9</w:t>
            </w:r>
          </w:p>
        </w:tc>
        <w:tc>
          <w:tcPr>
            <w:tcW w:w="2405" w:type="dxa"/>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Никифоренко Л.В.</w:t>
            </w:r>
          </w:p>
        </w:tc>
      </w:tr>
      <w:tr w:rsidR="00DA57E4" w:rsidTr="00F73820">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біологія</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Куца Валентина</w:t>
            </w:r>
          </w:p>
        </w:tc>
        <w:tc>
          <w:tcPr>
            <w:tcW w:w="752" w:type="dxa"/>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11</w:t>
            </w:r>
          </w:p>
        </w:tc>
        <w:tc>
          <w:tcPr>
            <w:tcW w:w="2405" w:type="dxa"/>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Никифоренко Л.В.</w:t>
            </w:r>
          </w:p>
        </w:tc>
      </w:tr>
    </w:tbl>
    <w:p w:rsidR="00DA57E4" w:rsidRDefault="00DA57E4" w:rsidP="00DA57E4">
      <w:pPr>
        <w:rPr>
          <w:rFonts w:ascii="Times New Roman" w:eastAsia="Calibri" w:hAnsi="Times New Roman"/>
          <w:b/>
          <w:sz w:val="24"/>
          <w:szCs w:val="24"/>
        </w:rPr>
      </w:pPr>
    </w:p>
    <w:p w:rsidR="00DA57E4" w:rsidRDefault="00DA57E4" w:rsidP="00DA57E4">
      <w:pPr>
        <w:rPr>
          <w:rFonts w:ascii="Times New Roman" w:eastAsia="Calibri" w:hAnsi="Times New Roman"/>
          <w:b/>
          <w:sz w:val="24"/>
          <w:szCs w:val="24"/>
        </w:rPr>
      </w:pPr>
      <w:r>
        <w:rPr>
          <w:rFonts w:ascii="Times New Roman" w:eastAsia="Calibri" w:hAnsi="Times New Roman"/>
          <w:b/>
          <w:sz w:val="24"/>
          <w:szCs w:val="24"/>
        </w:rPr>
        <w:t>Участь у Всеукраїнських конкурсах, олімпіадах, змаганнях.</w:t>
      </w:r>
    </w:p>
    <w:tbl>
      <w:tblPr>
        <w:tblStyle w:val="11"/>
        <w:tblW w:w="0" w:type="auto"/>
        <w:tblInd w:w="0" w:type="dxa"/>
        <w:tblLook w:val="04A0" w:firstRow="1" w:lastRow="0" w:firstColumn="1" w:lastColumn="0" w:noHBand="0" w:noVBand="1"/>
      </w:tblPr>
      <w:tblGrid>
        <w:gridCol w:w="735"/>
        <w:gridCol w:w="3689"/>
        <w:gridCol w:w="2252"/>
        <w:gridCol w:w="1387"/>
        <w:gridCol w:w="1791"/>
      </w:tblGrid>
      <w:tr w:rsidR="00DA57E4" w:rsidTr="00F73820">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№з/п</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Назва заходу</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ПІП учня</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Клас</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ПІБ вчителя</w:t>
            </w:r>
          </w:p>
        </w:tc>
      </w:tr>
      <w:tr w:rsidR="00DA57E4" w:rsidTr="00F73820">
        <w:tc>
          <w:tcPr>
            <w:tcW w:w="0" w:type="auto"/>
            <w:vMerge w:val="restart"/>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1</w:t>
            </w:r>
          </w:p>
        </w:tc>
        <w:tc>
          <w:tcPr>
            <w:tcW w:w="0" w:type="auto"/>
            <w:vMerge w:val="restart"/>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Всеукраїнський конкурс творів-есе з правової тематики «У мене є право»</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Войтовська Каріна</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10</w:t>
            </w:r>
          </w:p>
        </w:tc>
        <w:tc>
          <w:tcPr>
            <w:tcW w:w="0" w:type="auto"/>
            <w:vMerge w:val="restart"/>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Рубаха Л.В.</w:t>
            </w:r>
          </w:p>
        </w:tc>
      </w:tr>
      <w:tr w:rsidR="00DA57E4" w:rsidTr="00F73820">
        <w:tc>
          <w:tcPr>
            <w:tcW w:w="0" w:type="auto"/>
            <w:vMerge/>
            <w:tcBorders>
              <w:top w:val="single" w:sz="4" w:space="0" w:color="auto"/>
              <w:left w:val="single" w:sz="4" w:space="0" w:color="auto"/>
              <w:bottom w:val="single" w:sz="4" w:space="0" w:color="auto"/>
              <w:right w:val="single" w:sz="4" w:space="0" w:color="auto"/>
            </w:tcBorders>
            <w:vAlign w:val="center"/>
            <w:hideMark/>
          </w:tcPr>
          <w:p w:rsidR="00DA57E4" w:rsidRDefault="00DA57E4" w:rsidP="00F73820">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57E4" w:rsidRDefault="00DA57E4" w:rsidP="00F73820">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Куца Валентина</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57E4" w:rsidRDefault="00DA57E4" w:rsidP="00F73820">
            <w:pPr>
              <w:rPr>
                <w:rFonts w:ascii="Times New Roman" w:hAnsi="Times New Roman"/>
                <w:sz w:val="24"/>
                <w:szCs w:val="24"/>
              </w:rPr>
            </w:pPr>
          </w:p>
        </w:tc>
      </w:tr>
      <w:tr w:rsidR="00DA57E4" w:rsidTr="00F73820">
        <w:tc>
          <w:tcPr>
            <w:tcW w:w="0" w:type="auto"/>
            <w:vMerge/>
            <w:tcBorders>
              <w:top w:val="single" w:sz="4" w:space="0" w:color="auto"/>
              <w:left w:val="single" w:sz="4" w:space="0" w:color="auto"/>
              <w:bottom w:val="single" w:sz="4" w:space="0" w:color="auto"/>
              <w:right w:val="single" w:sz="4" w:space="0" w:color="auto"/>
            </w:tcBorders>
            <w:vAlign w:val="center"/>
            <w:hideMark/>
          </w:tcPr>
          <w:p w:rsidR="00DA57E4" w:rsidRDefault="00DA57E4" w:rsidP="00F73820">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57E4" w:rsidRDefault="00DA57E4" w:rsidP="00F73820">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Халаїм Вікторія</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57E4" w:rsidRDefault="00DA57E4" w:rsidP="00F73820">
            <w:pPr>
              <w:rPr>
                <w:rFonts w:ascii="Times New Roman" w:hAnsi="Times New Roman"/>
                <w:sz w:val="24"/>
                <w:szCs w:val="24"/>
              </w:rPr>
            </w:pPr>
          </w:p>
        </w:tc>
      </w:tr>
      <w:tr w:rsidR="00DA57E4" w:rsidTr="00F73820">
        <w:tc>
          <w:tcPr>
            <w:tcW w:w="0" w:type="auto"/>
            <w:vMerge/>
            <w:tcBorders>
              <w:top w:val="single" w:sz="4" w:space="0" w:color="auto"/>
              <w:left w:val="single" w:sz="4" w:space="0" w:color="auto"/>
              <w:bottom w:val="single" w:sz="4" w:space="0" w:color="auto"/>
              <w:right w:val="single" w:sz="4" w:space="0" w:color="auto"/>
            </w:tcBorders>
            <w:vAlign w:val="center"/>
            <w:hideMark/>
          </w:tcPr>
          <w:p w:rsidR="00DA57E4" w:rsidRDefault="00DA57E4" w:rsidP="00F73820">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57E4" w:rsidRDefault="00DA57E4" w:rsidP="00F73820">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Маковенко Юлія</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57E4" w:rsidRDefault="00DA57E4" w:rsidP="00F73820">
            <w:pPr>
              <w:rPr>
                <w:rFonts w:ascii="Times New Roman" w:hAnsi="Times New Roman"/>
                <w:sz w:val="24"/>
                <w:szCs w:val="24"/>
              </w:rPr>
            </w:pPr>
          </w:p>
        </w:tc>
      </w:tr>
      <w:tr w:rsidR="00DA57E4" w:rsidTr="00F73820">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Всеукраїнський конкурс авторських віршів «Золоте перо»</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Куца Валентина</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Рубаха Л.В.</w:t>
            </w:r>
          </w:p>
        </w:tc>
      </w:tr>
      <w:tr w:rsidR="00DA57E4" w:rsidTr="00F73820">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Всеукраїнський конкурс есе до Дня Гідності і свободи</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Войтовська Каріна</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Анін Н.Ф.</w:t>
            </w:r>
          </w:p>
        </w:tc>
      </w:tr>
      <w:tr w:rsidR="00DA57E4" w:rsidTr="00F73820">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 xml:space="preserve"> Всеукраїнський онлайн-конкурс-виставка «Ловці мрій» група </w:t>
            </w:r>
            <w:r>
              <w:rPr>
                <w:rFonts w:ascii="Times New Roman" w:hAnsi="Times New Roman"/>
                <w:sz w:val="24"/>
                <w:szCs w:val="24"/>
                <w:lang w:val="en-US"/>
              </w:rPr>
              <w:t>F</w:t>
            </w:r>
            <w:r>
              <w:rPr>
                <w:rFonts w:ascii="Times New Roman" w:hAnsi="Times New Roman"/>
                <w:sz w:val="24"/>
                <w:szCs w:val="24"/>
              </w:rPr>
              <w:t xml:space="preserve">б </w:t>
            </w:r>
            <w:r>
              <w:rPr>
                <w:rFonts w:ascii="Times New Roman" w:hAnsi="Times New Roman"/>
                <w:sz w:val="24"/>
                <w:szCs w:val="24"/>
              </w:rPr>
              <w:lastRenderedPageBreak/>
              <w:t>Ідеї дитячого дозвілля</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lastRenderedPageBreak/>
              <w:t>Супрун Анастасія</w:t>
            </w:r>
          </w:p>
          <w:p w:rsidR="00DA57E4" w:rsidRDefault="00DA57E4" w:rsidP="00F73820">
            <w:pPr>
              <w:rPr>
                <w:rFonts w:ascii="Times New Roman" w:hAnsi="Times New Roman"/>
                <w:sz w:val="24"/>
                <w:szCs w:val="24"/>
              </w:rPr>
            </w:pPr>
            <w:r>
              <w:rPr>
                <w:rFonts w:ascii="Times New Roman" w:hAnsi="Times New Roman"/>
                <w:sz w:val="24"/>
                <w:szCs w:val="24"/>
              </w:rPr>
              <w:t xml:space="preserve">Назва виробу «У </w:t>
            </w:r>
            <w:r>
              <w:rPr>
                <w:rFonts w:ascii="Times New Roman" w:hAnsi="Times New Roman"/>
                <w:sz w:val="24"/>
                <w:szCs w:val="24"/>
              </w:rPr>
              <w:lastRenderedPageBreak/>
              <w:t>мріях своїх в небо злітай» (15.09-15.12)</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lastRenderedPageBreak/>
              <w:t>9</w:t>
            </w:r>
          </w:p>
          <w:p w:rsidR="00DA57E4" w:rsidRDefault="00DA57E4" w:rsidP="00F73820">
            <w:pPr>
              <w:rPr>
                <w:rFonts w:ascii="Times New Roman" w:hAnsi="Times New Roman"/>
                <w:sz w:val="24"/>
                <w:szCs w:val="24"/>
              </w:rPr>
            </w:pPr>
            <w:r>
              <w:rPr>
                <w:rFonts w:ascii="Times New Roman" w:hAnsi="Times New Roman"/>
                <w:sz w:val="24"/>
                <w:szCs w:val="24"/>
              </w:rPr>
              <w:t>І місце</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Нікіфорова А.Д.</w:t>
            </w:r>
          </w:p>
        </w:tc>
      </w:tr>
      <w:tr w:rsidR="00DA57E4" w:rsidTr="00F73820">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lastRenderedPageBreak/>
              <w:t>5</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Х Всеукраїнська виставка-конкурс робіт з дизайну  декоративно-прикладного мистецтва «За світлом Рідвяної зорі - 2024»</w:t>
            </w:r>
          </w:p>
          <w:p w:rsidR="00DA57E4" w:rsidRDefault="00DA57E4" w:rsidP="00F73820">
            <w:pPr>
              <w:rPr>
                <w:rFonts w:ascii="Times New Roman" w:hAnsi="Times New Roman"/>
                <w:sz w:val="24"/>
                <w:szCs w:val="24"/>
              </w:rPr>
            </w:pPr>
            <w:r>
              <w:rPr>
                <w:rFonts w:ascii="Times New Roman" w:hAnsi="Times New Roman"/>
                <w:sz w:val="24"/>
                <w:szCs w:val="24"/>
              </w:rPr>
              <w:t>Ялинкова іграшка «Сніжинка»</w:t>
            </w:r>
          </w:p>
        </w:tc>
        <w:tc>
          <w:tcPr>
            <w:tcW w:w="0" w:type="auto"/>
            <w:tcBorders>
              <w:top w:val="single" w:sz="4" w:space="0" w:color="auto"/>
              <w:left w:val="single" w:sz="4" w:space="0" w:color="auto"/>
              <w:bottom w:val="single" w:sz="4" w:space="0" w:color="auto"/>
              <w:right w:val="single" w:sz="4" w:space="0" w:color="auto"/>
            </w:tcBorders>
          </w:tcPr>
          <w:p w:rsidR="00DA57E4" w:rsidRDefault="00DA57E4" w:rsidP="00F73820">
            <w:pPr>
              <w:rPr>
                <w:rFonts w:ascii="Times New Roman" w:hAnsi="Times New Roman"/>
                <w:sz w:val="24"/>
                <w:szCs w:val="24"/>
              </w:rPr>
            </w:pPr>
            <w:r>
              <w:rPr>
                <w:rFonts w:ascii="Times New Roman" w:hAnsi="Times New Roman"/>
                <w:sz w:val="24"/>
                <w:szCs w:val="24"/>
              </w:rPr>
              <w:t>Костенко Софія</w:t>
            </w:r>
          </w:p>
          <w:p w:rsidR="00DA57E4" w:rsidRDefault="00DA57E4" w:rsidP="00F73820">
            <w:pPr>
              <w:rPr>
                <w:rFonts w:ascii="Times New Roman" w:hAnsi="Times New Roman"/>
                <w:sz w:val="24"/>
                <w:szCs w:val="24"/>
              </w:rPr>
            </w:pPr>
          </w:p>
          <w:p w:rsidR="00DA57E4" w:rsidRDefault="00DA57E4" w:rsidP="00F73820">
            <w:pPr>
              <w:rPr>
                <w:rFonts w:ascii="Times New Roman" w:hAnsi="Times New Roman"/>
                <w:sz w:val="24"/>
                <w:szCs w:val="24"/>
              </w:rPr>
            </w:pPr>
          </w:p>
          <w:p w:rsidR="00DA57E4" w:rsidRDefault="00DA57E4" w:rsidP="00F73820">
            <w:pPr>
              <w:rPr>
                <w:rFonts w:ascii="Times New Roman" w:hAnsi="Times New Roman"/>
                <w:sz w:val="24"/>
                <w:szCs w:val="24"/>
              </w:rPr>
            </w:pPr>
          </w:p>
          <w:p w:rsidR="00DA57E4" w:rsidRDefault="00DA57E4" w:rsidP="00F73820">
            <w:pPr>
              <w:rPr>
                <w:rFonts w:ascii="Times New Roman" w:hAnsi="Times New Roman"/>
                <w:sz w:val="24"/>
                <w:szCs w:val="24"/>
              </w:rPr>
            </w:pPr>
            <w:r>
              <w:rPr>
                <w:rFonts w:ascii="Times New Roman" w:hAnsi="Times New Roman"/>
                <w:sz w:val="24"/>
                <w:szCs w:val="24"/>
              </w:rPr>
              <w:t>Маковенко Юлія</w:t>
            </w:r>
          </w:p>
          <w:p w:rsidR="00DA57E4" w:rsidRDefault="00DA57E4" w:rsidP="00F73820">
            <w:pPr>
              <w:rPr>
                <w:rFonts w:ascii="Times New Roman" w:hAnsi="Times New Roman"/>
                <w:sz w:val="24"/>
                <w:szCs w:val="24"/>
              </w:rPr>
            </w:pPr>
            <w:r>
              <w:rPr>
                <w:rFonts w:ascii="Times New Roman" w:hAnsi="Times New Roman"/>
                <w:sz w:val="24"/>
                <w:szCs w:val="24"/>
              </w:rPr>
              <w:t>Сокерчак Вероніка</w:t>
            </w:r>
          </w:p>
        </w:tc>
        <w:tc>
          <w:tcPr>
            <w:tcW w:w="0" w:type="auto"/>
            <w:tcBorders>
              <w:top w:val="single" w:sz="4" w:space="0" w:color="auto"/>
              <w:left w:val="single" w:sz="4" w:space="0" w:color="auto"/>
              <w:bottom w:val="single" w:sz="4" w:space="0" w:color="auto"/>
              <w:right w:val="single" w:sz="4" w:space="0" w:color="auto"/>
            </w:tcBorders>
          </w:tcPr>
          <w:p w:rsidR="00DA57E4" w:rsidRDefault="00DA57E4" w:rsidP="00F73820">
            <w:pPr>
              <w:rPr>
                <w:rFonts w:ascii="Times New Roman" w:hAnsi="Times New Roman"/>
                <w:sz w:val="24"/>
                <w:szCs w:val="24"/>
              </w:rPr>
            </w:pPr>
            <w:r>
              <w:rPr>
                <w:rFonts w:ascii="Times New Roman" w:hAnsi="Times New Roman"/>
                <w:sz w:val="24"/>
                <w:szCs w:val="24"/>
              </w:rPr>
              <w:t>9</w:t>
            </w:r>
          </w:p>
          <w:p w:rsidR="00DA57E4" w:rsidRDefault="00DA57E4" w:rsidP="00F73820">
            <w:pPr>
              <w:rPr>
                <w:rFonts w:ascii="Times New Roman" w:hAnsi="Times New Roman"/>
                <w:sz w:val="24"/>
                <w:szCs w:val="24"/>
              </w:rPr>
            </w:pPr>
          </w:p>
          <w:p w:rsidR="00DA57E4" w:rsidRDefault="00DA57E4" w:rsidP="00F73820">
            <w:pPr>
              <w:rPr>
                <w:rFonts w:ascii="Times New Roman" w:hAnsi="Times New Roman"/>
                <w:sz w:val="24"/>
                <w:szCs w:val="24"/>
              </w:rPr>
            </w:pPr>
          </w:p>
          <w:p w:rsidR="00DA57E4" w:rsidRDefault="00DA57E4" w:rsidP="00F73820">
            <w:pPr>
              <w:rPr>
                <w:rFonts w:ascii="Times New Roman" w:hAnsi="Times New Roman"/>
                <w:sz w:val="24"/>
                <w:szCs w:val="24"/>
              </w:rPr>
            </w:pPr>
          </w:p>
          <w:p w:rsidR="00DA57E4" w:rsidRDefault="00DA57E4" w:rsidP="00F73820">
            <w:pPr>
              <w:rPr>
                <w:rFonts w:ascii="Times New Roman" w:hAnsi="Times New Roman"/>
                <w:sz w:val="24"/>
                <w:szCs w:val="24"/>
              </w:rPr>
            </w:pPr>
            <w:r>
              <w:rPr>
                <w:rFonts w:ascii="Times New Roman" w:hAnsi="Times New Roman"/>
                <w:sz w:val="24"/>
                <w:szCs w:val="24"/>
              </w:rPr>
              <w:t>9</w:t>
            </w:r>
          </w:p>
          <w:p w:rsidR="00DA57E4" w:rsidRDefault="00DA57E4" w:rsidP="00F73820">
            <w:pPr>
              <w:rPr>
                <w:rFonts w:ascii="Times New Roman" w:hAnsi="Times New Roman"/>
                <w:sz w:val="24"/>
                <w:szCs w:val="24"/>
              </w:rPr>
            </w:pPr>
            <w:r>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Нікіфорова А.Д.</w:t>
            </w:r>
          </w:p>
        </w:tc>
      </w:tr>
      <w:tr w:rsidR="00DA57E4" w:rsidTr="00F73820">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Олімпіада «На урок» з фізики «Осінь-2023» 17.10-17.11.2023</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Лещенко Максим</w:t>
            </w:r>
          </w:p>
          <w:p w:rsidR="00DA57E4" w:rsidRDefault="00DA57E4" w:rsidP="00F73820">
            <w:pPr>
              <w:rPr>
                <w:rFonts w:ascii="Times New Roman" w:hAnsi="Times New Roman"/>
                <w:sz w:val="24"/>
                <w:szCs w:val="24"/>
              </w:rPr>
            </w:pPr>
            <w:r>
              <w:rPr>
                <w:rFonts w:ascii="Times New Roman" w:hAnsi="Times New Roman"/>
                <w:sz w:val="24"/>
                <w:szCs w:val="24"/>
              </w:rPr>
              <w:t>Жмельнюк Дарія</w:t>
            </w:r>
          </w:p>
          <w:p w:rsidR="00DA57E4" w:rsidRDefault="00DA57E4" w:rsidP="00F73820">
            <w:pPr>
              <w:rPr>
                <w:rFonts w:ascii="Times New Roman" w:hAnsi="Times New Roman"/>
                <w:sz w:val="24"/>
                <w:szCs w:val="24"/>
              </w:rPr>
            </w:pPr>
            <w:r>
              <w:rPr>
                <w:rFonts w:ascii="Times New Roman" w:hAnsi="Times New Roman"/>
                <w:sz w:val="24"/>
                <w:szCs w:val="24"/>
              </w:rPr>
              <w:t>Герега Юлія</w:t>
            </w:r>
          </w:p>
          <w:p w:rsidR="00DA57E4" w:rsidRDefault="00DA57E4" w:rsidP="00F73820">
            <w:pPr>
              <w:rPr>
                <w:rFonts w:ascii="Times New Roman" w:hAnsi="Times New Roman"/>
                <w:sz w:val="24"/>
                <w:szCs w:val="24"/>
              </w:rPr>
            </w:pPr>
            <w:r>
              <w:rPr>
                <w:rFonts w:ascii="Times New Roman" w:hAnsi="Times New Roman"/>
                <w:sz w:val="24"/>
                <w:szCs w:val="24"/>
              </w:rPr>
              <w:t>Міхальчук Іван</w:t>
            </w:r>
          </w:p>
          <w:p w:rsidR="00DA57E4" w:rsidRDefault="00DA57E4" w:rsidP="00F73820">
            <w:pPr>
              <w:rPr>
                <w:rFonts w:ascii="Times New Roman" w:hAnsi="Times New Roman"/>
                <w:sz w:val="24"/>
                <w:szCs w:val="24"/>
              </w:rPr>
            </w:pPr>
            <w:r>
              <w:rPr>
                <w:rFonts w:ascii="Times New Roman" w:hAnsi="Times New Roman"/>
                <w:sz w:val="24"/>
                <w:szCs w:val="24"/>
              </w:rPr>
              <w:t>Марчук Ярослав</w:t>
            </w:r>
          </w:p>
          <w:p w:rsidR="00DA57E4" w:rsidRDefault="00DA57E4" w:rsidP="00F73820">
            <w:pPr>
              <w:rPr>
                <w:rFonts w:ascii="Times New Roman" w:hAnsi="Times New Roman"/>
                <w:sz w:val="24"/>
                <w:szCs w:val="24"/>
              </w:rPr>
            </w:pPr>
            <w:r>
              <w:rPr>
                <w:rFonts w:ascii="Times New Roman" w:hAnsi="Times New Roman"/>
                <w:sz w:val="24"/>
                <w:szCs w:val="24"/>
              </w:rPr>
              <w:t>Манукян Денис</w:t>
            </w:r>
          </w:p>
          <w:p w:rsidR="00DA57E4" w:rsidRDefault="00DA57E4" w:rsidP="00F73820">
            <w:pPr>
              <w:rPr>
                <w:rFonts w:ascii="Times New Roman" w:hAnsi="Times New Roman"/>
                <w:sz w:val="24"/>
                <w:szCs w:val="24"/>
              </w:rPr>
            </w:pPr>
            <w:r>
              <w:rPr>
                <w:rFonts w:ascii="Times New Roman" w:hAnsi="Times New Roman"/>
                <w:sz w:val="24"/>
                <w:szCs w:val="24"/>
              </w:rPr>
              <w:t>Паламарчук Євген</w:t>
            </w:r>
          </w:p>
          <w:p w:rsidR="00DA57E4" w:rsidRDefault="00DA57E4" w:rsidP="00F73820">
            <w:pPr>
              <w:rPr>
                <w:rFonts w:ascii="Times New Roman" w:hAnsi="Times New Roman"/>
                <w:sz w:val="24"/>
                <w:szCs w:val="24"/>
              </w:rPr>
            </w:pPr>
            <w:r>
              <w:rPr>
                <w:rFonts w:ascii="Times New Roman" w:hAnsi="Times New Roman"/>
                <w:sz w:val="24"/>
                <w:szCs w:val="24"/>
              </w:rPr>
              <w:t>Супрун Анастасія</w:t>
            </w:r>
          </w:p>
          <w:p w:rsidR="00DA57E4" w:rsidRDefault="00DA57E4" w:rsidP="00F73820">
            <w:pPr>
              <w:rPr>
                <w:rFonts w:ascii="Times New Roman" w:hAnsi="Times New Roman"/>
                <w:sz w:val="24"/>
                <w:szCs w:val="24"/>
              </w:rPr>
            </w:pPr>
            <w:r>
              <w:rPr>
                <w:rFonts w:ascii="Times New Roman" w:hAnsi="Times New Roman"/>
                <w:sz w:val="24"/>
                <w:szCs w:val="24"/>
              </w:rPr>
              <w:t>Рябий Роман</w:t>
            </w:r>
          </w:p>
          <w:p w:rsidR="00DA57E4" w:rsidRDefault="00DA57E4" w:rsidP="00F73820">
            <w:pPr>
              <w:rPr>
                <w:rFonts w:ascii="Times New Roman" w:hAnsi="Times New Roman"/>
                <w:sz w:val="24"/>
                <w:szCs w:val="24"/>
              </w:rPr>
            </w:pPr>
            <w:r>
              <w:rPr>
                <w:rFonts w:ascii="Times New Roman" w:hAnsi="Times New Roman"/>
                <w:sz w:val="24"/>
                <w:szCs w:val="24"/>
              </w:rPr>
              <w:t>Урванець Ростислав</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7</w:t>
            </w:r>
          </w:p>
          <w:p w:rsidR="00DA57E4" w:rsidRDefault="00DA57E4" w:rsidP="00F73820">
            <w:pPr>
              <w:rPr>
                <w:rFonts w:ascii="Times New Roman" w:hAnsi="Times New Roman"/>
                <w:sz w:val="24"/>
                <w:szCs w:val="24"/>
              </w:rPr>
            </w:pPr>
            <w:r>
              <w:rPr>
                <w:rFonts w:ascii="Times New Roman" w:hAnsi="Times New Roman"/>
                <w:sz w:val="24"/>
                <w:szCs w:val="24"/>
              </w:rPr>
              <w:t>7</w:t>
            </w:r>
          </w:p>
          <w:p w:rsidR="00DA57E4" w:rsidRDefault="00DA57E4" w:rsidP="00F73820">
            <w:pPr>
              <w:rPr>
                <w:rFonts w:ascii="Times New Roman" w:hAnsi="Times New Roman"/>
                <w:sz w:val="24"/>
                <w:szCs w:val="24"/>
              </w:rPr>
            </w:pPr>
            <w:r>
              <w:rPr>
                <w:rFonts w:ascii="Times New Roman" w:hAnsi="Times New Roman"/>
                <w:sz w:val="24"/>
                <w:szCs w:val="24"/>
              </w:rPr>
              <w:t>7</w:t>
            </w:r>
          </w:p>
          <w:p w:rsidR="00DA57E4" w:rsidRDefault="00DA57E4" w:rsidP="00F73820">
            <w:pPr>
              <w:rPr>
                <w:rFonts w:ascii="Times New Roman" w:hAnsi="Times New Roman"/>
                <w:sz w:val="24"/>
                <w:szCs w:val="24"/>
              </w:rPr>
            </w:pPr>
            <w:r>
              <w:rPr>
                <w:rFonts w:ascii="Times New Roman" w:hAnsi="Times New Roman"/>
                <w:sz w:val="24"/>
                <w:szCs w:val="24"/>
              </w:rPr>
              <w:t>9</w:t>
            </w:r>
          </w:p>
          <w:p w:rsidR="00DA57E4" w:rsidRDefault="00DA57E4" w:rsidP="00F73820">
            <w:pPr>
              <w:rPr>
                <w:rFonts w:ascii="Times New Roman" w:hAnsi="Times New Roman"/>
                <w:sz w:val="24"/>
                <w:szCs w:val="24"/>
              </w:rPr>
            </w:pPr>
            <w:r>
              <w:rPr>
                <w:rFonts w:ascii="Times New Roman" w:hAnsi="Times New Roman"/>
                <w:sz w:val="24"/>
                <w:szCs w:val="24"/>
              </w:rPr>
              <w:t>9</w:t>
            </w:r>
          </w:p>
          <w:p w:rsidR="00DA57E4" w:rsidRDefault="00DA57E4" w:rsidP="00F73820">
            <w:pPr>
              <w:rPr>
                <w:rFonts w:ascii="Times New Roman" w:hAnsi="Times New Roman"/>
                <w:sz w:val="24"/>
                <w:szCs w:val="24"/>
              </w:rPr>
            </w:pPr>
            <w:r>
              <w:rPr>
                <w:rFonts w:ascii="Times New Roman" w:hAnsi="Times New Roman"/>
                <w:sz w:val="24"/>
                <w:szCs w:val="24"/>
              </w:rPr>
              <w:t>9</w:t>
            </w:r>
          </w:p>
          <w:p w:rsidR="00DA57E4" w:rsidRDefault="00DA57E4" w:rsidP="00F73820">
            <w:pPr>
              <w:rPr>
                <w:rFonts w:ascii="Times New Roman" w:hAnsi="Times New Roman"/>
                <w:sz w:val="24"/>
                <w:szCs w:val="24"/>
              </w:rPr>
            </w:pPr>
            <w:r>
              <w:rPr>
                <w:rFonts w:ascii="Times New Roman" w:hAnsi="Times New Roman"/>
                <w:sz w:val="24"/>
                <w:szCs w:val="24"/>
              </w:rPr>
              <w:t>9</w:t>
            </w:r>
          </w:p>
          <w:p w:rsidR="00DA57E4" w:rsidRDefault="00DA57E4" w:rsidP="00F73820">
            <w:pPr>
              <w:rPr>
                <w:rFonts w:ascii="Times New Roman" w:hAnsi="Times New Roman"/>
                <w:sz w:val="24"/>
                <w:szCs w:val="24"/>
              </w:rPr>
            </w:pPr>
            <w:r>
              <w:rPr>
                <w:rFonts w:ascii="Times New Roman" w:hAnsi="Times New Roman"/>
                <w:sz w:val="24"/>
                <w:szCs w:val="24"/>
              </w:rPr>
              <w:t>9</w:t>
            </w:r>
          </w:p>
          <w:p w:rsidR="00DA57E4" w:rsidRDefault="00DA57E4" w:rsidP="00F73820">
            <w:pPr>
              <w:rPr>
                <w:rFonts w:ascii="Times New Roman" w:hAnsi="Times New Roman"/>
                <w:sz w:val="24"/>
                <w:szCs w:val="24"/>
              </w:rPr>
            </w:pPr>
            <w:r>
              <w:rPr>
                <w:rFonts w:ascii="Times New Roman" w:hAnsi="Times New Roman"/>
                <w:sz w:val="24"/>
                <w:szCs w:val="24"/>
              </w:rPr>
              <w:t>10</w:t>
            </w:r>
          </w:p>
          <w:p w:rsidR="00DA57E4" w:rsidRDefault="00DA57E4" w:rsidP="00F73820">
            <w:pPr>
              <w:rPr>
                <w:rFonts w:ascii="Times New Roman" w:hAnsi="Times New Roman"/>
                <w:sz w:val="24"/>
                <w:szCs w:val="24"/>
              </w:rPr>
            </w:pPr>
            <w:r>
              <w:rPr>
                <w:rFonts w:ascii="Times New Roman" w:hAnsi="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Нікіфорова А.Д.</w:t>
            </w:r>
          </w:p>
          <w:p w:rsidR="00DA57E4" w:rsidRDefault="00DA57E4" w:rsidP="00F73820">
            <w:pPr>
              <w:rPr>
                <w:rFonts w:ascii="Times New Roman" w:hAnsi="Times New Roman"/>
                <w:sz w:val="24"/>
                <w:szCs w:val="24"/>
              </w:rPr>
            </w:pPr>
            <w:r>
              <w:rPr>
                <w:rFonts w:ascii="Times New Roman" w:hAnsi="Times New Roman"/>
                <w:sz w:val="24"/>
                <w:szCs w:val="24"/>
              </w:rPr>
              <w:t>Сертифікати учасників</w:t>
            </w:r>
          </w:p>
        </w:tc>
      </w:tr>
      <w:tr w:rsidR="00DA57E4" w:rsidTr="00F73820">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Олімпіада «На урок» з біології «Осінь-2023» 17.10-17.11.2023</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Швець Єлизавета</w:t>
            </w:r>
          </w:p>
          <w:p w:rsidR="00DA57E4" w:rsidRDefault="00DA57E4" w:rsidP="00F73820">
            <w:pPr>
              <w:rPr>
                <w:rFonts w:ascii="Times New Roman" w:hAnsi="Times New Roman"/>
                <w:sz w:val="24"/>
                <w:szCs w:val="24"/>
              </w:rPr>
            </w:pPr>
            <w:r>
              <w:rPr>
                <w:rFonts w:ascii="Times New Roman" w:hAnsi="Times New Roman"/>
                <w:sz w:val="24"/>
                <w:szCs w:val="24"/>
              </w:rPr>
              <w:t>Ряба Катерина</w:t>
            </w:r>
          </w:p>
          <w:p w:rsidR="00DA57E4" w:rsidRDefault="00DA57E4" w:rsidP="00F73820">
            <w:pPr>
              <w:rPr>
                <w:rFonts w:ascii="Times New Roman" w:hAnsi="Times New Roman"/>
                <w:sz w:val="24"/>
                <w:szCs w:val="24"/>
              </w:rPr>
            </w:pPr>
            <w:r>
              <w:rPr>
                <w:rFonts w:ascii="Times New Roman" w:hAnsi="Times New Roman"/>
                <w:sz w:val="24"/>
                <w:szCs w:val="24"/>
              </w:rPr>
              <w:t>Марчук Ярослав</w:t>
            </w:r>
          </w:p>
          <w:p w:rsidR="00DA57E4" w:rsidRDefault="00DA57E4" w:rsidP="00F73820">
            <w:pPr>
              <w:rPr>
                <w:rFonts w:ascii="Times New Roman" w:hAnsi="Times New Roman"/>
                <w:sz w:val="24"/>
                <w:szCs w:val="24"/>
              </w:rPr>
            </w:pPr>
            <w:r>
              <w:rPr>
                <w:rFonts w:ascii="Times New Roman" w:hAnsi="Times New Roman"/>
                <w:sz w:val="24"/>
                <w:szCs w:val="24"/>
              </w:rPr>
              <w:t>Рябий Роман</w:t>
            </w:r>
          </w:p>
          <w:p w:rsidR="00DA57E4" w:rsidRDefault="00DA57E4" w:rsidP="00F73820">
            <w:pPr>
              <w:rPr>
                <w:rFonts w:ascii="Times New Roman" w:hAnsi="Times New Roman"/>
                <w:sz w:val="24"/>
                <w:szCs w:val="24"/>
              </w:rPr>
            </w:pPr>
            <w:r>
              <w:rPr>
                <w:rFonts w:ascii="Times New Roman" w:hAnsi="Times New Roman"/>
                <w:sz w:val="24"/>
                <w:szCs w:val="24"/>
              </w:rPr>
              <w:t>Войтовська Каріна</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8</w:t>
            </w:r>
          </w:p>
          <w:p w:rsidR="00DA57E4" w:rsidRDefault="00DA57E4" w:rsidP="00F73820">
            <w:pPr>
              <w:rPr>
                <w:rFonts w:ascii="Times New Roman" w:hAnsi="Times New Roman"/>
                <w:sz w:val="24"/>
                <w:szCs w:val="24"/>
              </w:rPr>
            </w:pPr>
            <w:r>
              <w:rPr>
                <w:rFonts w:ascii="Times New Roman" w:hAnsi="Times New Roman"/>
                <w:sz w:val="24"/>
                <w:szCs w:val="24"/>
              </w:rPr>
              <w:t>9</w:t>
            </w:r>
          </w:p>
          <w:p w:rsidR="00DA57E4" w:rsidRDefault="00DA57E4" w:rsidP="00F73820">
            <w:pPr>
              <w:rPr>
                <w:rFonts w:ascii="Times New Roman" w:hAnsi="Times New Roman"/>
                <w:sz w:val="24"/>
                <w:szCs w:val="24"/>
              </w:rPr>
            </w:pPr>
            <w:r>
              <w:rPr>
                <w:rFonts w:ascii="Times New Roman" w:hAnsi="Times New Roman"/>
                <w:sz w:val="24"/>
                <w:szCs w:val="24"/>
              </w:rPr>
              <w:t>9</w:t>
            </w:r>
          </w:p>
          <w:p w:rsidR="00DA57E4" w:rsidRDefault="00DA57E4" w:rsidP="00F73820">
            <w:pPr>
              <w:rPr>
                <w:rFonts w:ascii="Times New Roman" w:hAnsi="Times New Roman"/>
                <w:sz w:val="24"/>
                <w:szCs w:val="24"/>
              </w:rPr>
            </w:pPr>
            <w:r>
              <w:rPr>
                <w:rFonts w:ascii="Times New Roman" w:hAnsi="Times New Roman"/>
                <w:sz w:val="24"/>
                <w:szCs w:val="24"/>
              </w:rPr>
              <w:t>10</w:t>
            </w:r>
          </w:p>
          <w:p w:rsidR="00DA57E4" w:rsidRDefault="00DA57E4" w:rsidP="00F73820">
            <w:pPr>
              <w:rPr>
                <w:rFonts w:ascii="Times New Roman" w:hAnsi="Times New Roman"/>
                <w:sz w:val="24"/>
                <w:szCs w:val="24"/>
              </w:rPr>
            </w:pPr>
            <w:r>
              <w:rPr>
                <w:rFonts w:ascii="Times New Roman" w:hAnsi="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Никифоренко Л.В.</w:t>
            </w:r>
          </w:p>
          <w:p w:rsidR="00DA57E4" w:rsidRDefault="00DA57E4" w:rsidP="00F73820">
            <w:pPr>
              <w:rPr>
                <w:rFonts w:ascii="Times New Roman" w:hAnsi="Times New Roman"/>
                <w:sz w:val="24"/>
                <w:szCs w:val="24"/>
              </w:rPr>
            </w:pPr>
            <w:r>
              <w:rPr>
                <w:rFonts w:ascii="Times New Roman" w:hAnsi="Times New Roman"/>
                <w:sz w:val="24"/>
                <w:szCs w:val="24"/>
              </w:rPr>
              <w:t>Сертифікати учасників</w:t>
            </w:r>
          </w:p>
        </w:tc>
      </w:tr>
      <w:tr w:rsidR="00DA57E4" w:rsidTr="00F73820">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Олімпіада «На урок» з математики 3 клас «Осінь-2023» 17.10-17.11.2023</w:t>
            </w:r>
          </w:p>
        </w:tc>
        <w:tc>
          <w:tcPr>
            <w:tcW w:w="0" w:type="auto"/>
            <w:tcBorders>
              <w:top w:val="single" w:sz="4" w:space="0" w:color="auto"/>
              <w:left w:val="single" w:sz="4" w:space="0" w:color="auto"/>
              <w:bottom w:val="single" w:sz="4" w:space="0" w:color="auto"/>
              <w:right w:val="single" w:sz="4" w:space="0" w:color="auto"/>
            </w:tcBorders>
          </w:tcPr>
          <w:p w:rsidR="00DA57E4" w:rsidRDefault="00DA57E4" w:rsidP="00F73820">
            <w:pPr>
              <w:rPr>
                <w:rFonts w:ascii="Times New Roman" w:hAnsi="Times New Roman"/>
                <w:sz w:val="24"/>
                <w:szCs w:val="24"/>
              </w:rPr>
            </w:pPr>
          </w:p>
          <w:p w:rsidR="00DA57E4" w:rsidRDefault="00DA57E4" w:rsidP="00F73820">
            <w:pPr>
              <w:rPr>
                <w:rFonts w:ascii="Times New Roman" w:hAnsi="Times New Roman"/>
                <w:sz w:val="24"/>
                <w:szCs w:val="24"/>
              </w:rPr>
            </w:pPr>
            <w:r>
              <w:rPr>
                <w:rFonts w:ascii="Times New Roman" w:hAnsi="Times New Roman"/>
                <w:sz w:val="24"/>
                <w:szCs w:val="24"/>
              </w:rPr>
              <w:t>Бшарян Данило</w:t>
            </w:r>
          </w:p>
          <w:p w:rsidR="00DA57E4" w:rsidRDefault="00DA57E4" w:rsidP="00F73820">
            <w:pPr>
              <w:rPr>
                <w:rFonts w:ascii="Times New Roman" w:hAnsi="Times New Roman"/>
                <w:sz w:val="24"/>
                <w:szCs w:val="24"/>
              </w:rPr>
            </w:pPr>
            <w:r>
              <w:rPr>
                <w:rFonts w:ascii="Times New Roman" w:hAnsi="Times New Roman"/>
                <w:sz w:val="24"/>
                <w:szCs w:val="24"/>
              </w:rPr>
              <w:t>Чернієнко Богдан</w:t>
            </w:r>
          </w:p>
          <w:p w:rsidR="00DA57E4" w:rsidRDefault="00DA57E4" w:rsidP="00F73820">
            <w:pPr>
              <w:rPr>
                <w:rFonts w:ascii="Times New Roman" w:hAnsi="Times New Roman"/>
                <w:sz w:val="24"/>
                <w:szCs w:val="24"/>
              </w:rPr>
            </w:pPr>
            <w:r>
              <w:rPr>
                <w:rFonts w:ascii="Times New Roman" w:hAnsi="Times New Roman"/>
                <w:sz w:val="24"/>
                <w:szCs w:val="24"/>
              </w:rPr>
              <w:t>Кавецький Данило</w:t>
            </w:r>
          </w:p>
          <w:p w:rsidR="00DA57E4" w:rsidRDefault="00DA57E4" w:rsidP="00F73820">
            <w:pPr>
              <w:rPr>
                <w:rFonts w:ascii="Times New Roman" w:hAnsi="Times New Roman"/>
                <w:sz w:val="24"/>
                <w:szCs w:val="24"/>
              </w:rPr>
            </w:pPr>
            <w:r>
              <w:rPr>
                <w:rFonts w:ascii="Times New Roman" w:hAnsi="Times New Roman"/>
                <w:sz w:val="24"/>
                <w:szCs w:val="24"/>
              </w:rPr>
              <w:t>Сеняк Ліна</w:t>
            </w:r>
          </w:p>
          <w:p w:rsidR="00DA57E4" w:rsidRDefault="00DA57E4" w:rsidP="00F73820">
            <w:pPr>
              <w:rPr>
                <w:rFonts w:ascii="Times New Roman" w:hAnsi="Times New Roman"/>
                <w:sz w:val="24"/>
                <w:szCs w:val="24"/>
              </w:rPr>
            </w:pPr>
            <w:r>
              <w:rPr>
                <w:rFonts w:ascii="Times New Roman" w:hAnsi="Times New Roman"/>
                <w:sz w:val="24"/>
                <w:szCs w:val="24"/>
              </w:rPr>
              <w:t>Задорожний Віталій</w:t>
            </w:r>
          </w:p>
          <w:p w:rsidR="00DA57E4" w:rsidRDefault="00DA57E4" w:rsidP="00F73820">
            <w:pPr>
              <w:rPr>
                <w:rFonts w:ascii="Times New Roman" w:hAnsi="Times New Roman"/>
                <w:sz w:val="24"/>
                <w:szCs w:val="24"/>
              </w:rPr>
            </w:pPr>
            <w:r>
              <w:rPr>
                <w:rFonts w:ascii="Times New Roman" w:hAnsi="Times New Roman"/>
                <w:sz w:val="24"/>
                <w:szCs w:val="24"/>
              </w:rPr>
              <w:t>Сафарова Поліна</w:t>
            </w:r>
          </w:p>
          <w:p w:rsidR="00DA57E4" w:rsidRDefault="00DA57E4" w:rsidP="00F73820">
            <w:pPr>
              <w:rPr>
                <w:rFonts w:ascii="Times New Roman" w:hAnsi="Times New Roman"/>
                <w:sz w:val="24"/>
                <w:szCs w:val="24"/>
              </w:rPr>
            </w:pPr>
            <w:r>
              <w:rPr>
                <w:rFonts w:ascii="Times New Roman" w:hAnsi="Times New Roman"/>
                <w:sz w:val="24"/>
                <w:szCs w:val="24"/>
              </w:rPr>
              <w:t>Георгіка Назар</w:t>
            </w:r>
          </w:p>
          <w:p w:rsidR="00DA57E4" w:rsidRDefault="00DA57E4" w:rsidP="00F73820">
            <w:pPr>
              <w:rPr>
                <w:rFonts w:ascii="Times New Roman" w:hAnsi="Times New Roman"/>
                <w:sz w:val="24"/>
                <w:szCs w:val="24"/>
              </w:rPr>
            </w:pPr>
            <w:r>
              <w:rPr>
                <w:rFonts w:ascii="Times New Roman" w:hAnsi="Times New Roman"/>
                <w:sz w:val="24"/>
                <w:szCs w:val="24"/>
              </w:rPr>
              <w:t>Супрун Дар’я</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Дипломи</w:t>
            </w:r>
          </w:p>
          <w:p w:rsidR="00DA57E4" w:rsidRDefault="00DA57E4" w:rsidP="00F73820">
            <w:pPr>
              <w:rPr>
                <w:rFonts w:ascii="Times New Roman" w:hAnsi="Times New Roman"/>
                <w:sz w:val="24"/>
                <w:szCs w:val="24"/>
              </w:rPr>
            </w:pPr>
            <w:r>
              <w:rPr>
                <w:rFonts w:ascii="Times New Roman" w:hAnsi="Times New Roman"/>
                <w:sz w:val="24"/>
                <w:szCs w:val="24"/>
              </w:rPr>
              <w:t>І</w:t>
            </w:r>
          </w:p>
          <w:p w:rsidR="00DA57E4" w:rsidRDefault="00DA57E4" w:rsidP="00F73820">
            <w:pPr>
              <w:rPr>
                <w:rFonts w:ascii="Times New Roman" w:hAnsi="Times New Roman"/>
                <w:sz w:val="24"/>
                <w:szCs w:val="24"/>
              </w:rPr>
            </w:pPr>
            <w:r>
              <w:rPr>
                <w:rFonts w:ascii="Times New Roman" w:hAnsi="Times New Roman"/>
                <w:sz w:val="24"/>
                <w:szCs w:val="24"/>
              </w:rPr>
              <w:t>ІІ</w:t>
            </w:r>
          </w:p>
          <w:p w:rsidR="00DA57E4" w:rsidRDefault="00DA57E4" w:rsidP="00F73820">
            <w:pPr>
              <w:rPr>
                <w:rFonts w:ascii="Times New Roman" w:hAnsi="Times New Roman"/>
                <w:sz w:val="24"/>
                <w:szCs w:val="24"/>
              </w:rPr>
            </w:pPr>
            <w:r>
              <w:rPr>
                <w:rFonts w:ascii="Times New Roman" w:hAnsi="Times New Roman"/>
                <w:sz w:val="24"/>
                <w:szCs w:val="24"/>
              </w:rPr>
              <w:t>ІІ</w:t>
            </w:r>
          </w:p>
          <w:p w:rsidR="00DA57E4" w:rsidRDefault="00DA57E4" w:rsidP="00F73820">
            <w:pPr>
              <w:rPr>
                <w:rFonts w:ascii="Times New Roman" w:hAnsi="Times New Roman"/>
                <w:sz w:val="24"/>
                <w:szCs w:val="24"/>
              </w:rPr>
            </w:pPr>
            <w:r>
              <w:rPr>
                <w:rFonts w:ascii="Times New Roman" w:hAnsi="Times New Roman"/>
                <w:sz w:val="24"/>
                <w:szCs w:val="24"/>
              </w:rPr>
              <w:t>ІІІ</w:t>
            </w:r>
          </w:p>
          <w:p w:rsidR="00DA57E4" w:rsidRDefault="00DA57E4" w:rsidP="00F73820">
            <w:pPr>
              <w:rPr>
                <w:rFonts w:ascii="Times New Roman" w:hAnsi="Times New Roman"/>
                <w:sz w:val="24"/>
                <w:szCs w:val="24"/>
              </w:rPr>
            </w:pPr>
            <w:r>
              <w:rPr>
                <w:rFonts w:ascii="Times New Roman" w:hAnsi="Times New Roman"/>
                <w:sz w:val="24"/>
                <w:szCs w:val="24"/>
              </w:rPr>
              <w:t>ІІ</w:t>
            </w:r>
          </w:p>
          <w:p w:rsidR="00DA57E4" w:rsidRDefault="00DA57E4" w:rsidP="00F73820">
            <w:pPr>
              <w:rPr>
                <w:rFonts w:ascii="Times New Roman" w:hAnsi="Times New Roman"/>
                <w:sz w:val="24"/>
                <w:szCs w:val="24"/>
              </w:rPr>
            </w:pPr>
            <w:r>
              <w:rPr>
                <w:rFonts w:ascii="Times New Roman" w:hAnsi="Times New Roman"/>
                <w:sz w:val="24"/>
                <w:szCs w:val="24"/>
              </w:rPr>
              <w:t>ІІІ</w:t>
            </w:r>
          </w:p>
          <w:p w:rsidR="00DA57E4" w:rsidRDefault="00DA57E4" w:rsidP="00F73820">
            <w:pPr>
              <w:rPr>
                <w:rFonts w:ascii="Times New Roman" w:hAnsi="Times New Roman"/>
                <w:sz w:val="24"/>
                <w:szCs w:val="24"/>
              </w:rPr>
            </w:pPr>
            <w:r>
              <w:rPr>
                <w:rFonts w:ascii="Times New Roman" w:hAnsi="Times New Roman"/>
                <w:sz w:val="24"/>
                <w:szCs w:val="24"/>
              </w:rPr>
              <w:t>ІІІ</w:t>
            </w:r>
          </w:p>
          <w:p w:rsidR="00DA57E4" w:rsidRDefault="00DA57E4" w:rsidP="00F73820">
            <w:pPr>
              <w:rPr>
                <w:rFonts w:ascii="Times New Roman" w:hAnsi="Times New Roman"/>
                <w:sz w:val="24"/>
                <w:szCs w:val="24"/>
              </w:rPr>
            </w:pPr>
            <w:r>
              <w:rPr>
                <w:rFonts w:ascii="Times New Roman" w:hAnsi="Times New Roman"/>
                <w:sz w:val="24"/>
                <w:szCs w:val="24"/>
              </w:rPr>
              <w:t>ІІІ</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Демченко Н.П.</w:t>
            </w:r>
          </w:p>
        </w:tc>
      </w:tr>
      <w:tr w:rsidR="00DA57E4" w:rsidTr="00F73820">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«Всеосвіта. Вдалий старт» 3 клас</w:t>
            </w: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Бшарян Данило</w:t>
            </w:r>
          </w:p>
          <w:p w:rsidR="00DA57E4" w:rsidRDefault="00DA57E4" w:rsidP="00F73820">
            <w:pPr>
              <w:rPr>
                <w:rFonts w:ascii="Times New Roman" w:hAnsi="Times New Roman"/>
                <w:sz w:val="24"/>
                <w:szCs w:val="24"/>
              </w:rPr>
            </w:pPr>
            <w:r>
              <w:rPr>
                <w:rFonts w:ascii="Times New Roman" w:hAnsi="Times New Roman"/>
                <w:sz w:val="24"/>
                <w:szCs w:val="24"/>
              </w:rPr>
              <w:t>Чернієнко Богдан</w:t>
            </w:r>
          </w:p>
          <w:p w:rsidR="00DA57E4" w:rsidRDefault="00DA57E4" w:rsidP="00F73820">
            <w:pPr>
              <w:rPr>
                <w:rFonts w:ascii="Times New Roman" w:hAnsi="Times New Roman"/>
                <w:sz w:val="24"/>
                <w:szCs w:val="24"/>
              </w:rPr>
            </w:pPr>
            <w:r>
              <w:rPr>
                <w:rFonts w:ascii="Times New Roman" w:hAnsi="Times New Roman"/>
                <w:sz w:val="24"/>
                <w:szCs w:val="24"/>
              </w:rPr>
              <w:t>Ніколенко Ірина</w:t>
            </w:r>
          </w:p>
          <w:p w:rsidR="00DA57E4" w:rsidRDefault="00DA57E4" w:rsidP="00F73820">
            <w:pPr>
              <w:rPr>
                <w:rFonts w:ascii="Times New Roman" w:hAnsi="Times New Roman"/>
                <w:sz w:val="24"/>
                <w:szCs w:val="24"/>
              </w:rPr>
            </w:pPr>
            <w:r>
              <w:rPr>
                <w:rFonts w:ascii="Times New Roman" w:hAnsi="Times New Roman"/>
                <w:sz w:val="24"/>
                <w:szCs w:val="24"/>
              </w:rPr>
              <w:t>Сеняк Ліна</w:t>
            </w:r>
          </w:p>
          <w:p w:rsidR="00DA57E4" w:rsidRDefault="00DA57E4" w:rsidP="00F73820">
            <w:pPr>
              <w:rPr>
                <w:rFonts w:ascii="Times New Roman" w:hAnsi="Times New Roman"/>
                <w:sz w:val="24"/>
                <w:szCs w:val="24"/>
              </w:rPr>
            </w:pPr>
            <w:r>
              <w:rPr>
                <w:rFonts w:ascii="Times New Roman" w:hAnsi="Times New Roman"/>
                <w:sz w:val="24"/>
                <w:szCs w:val="24"/>
              </w:rPr>
              <w:t>Задорожний Віталій</w:t>
            </w:r>
          </w:p>
          <w:p w:rsidR="00DA57E4" w:rsidRDefault="00DA57E4" w:rsidP="00F73820">
            <w:pPr>
              <w:rPr>
                <w:rFonts w:ascii="Times New Roman" w:hAnsi="Times New Roman"/>
                <w:sz w:val="24"/>
                <w:szCs w:val="24"/>
              </w:rPr>
            </w:pPr>
            <w:r>
              <w:rPr>
                <w:rFonts w:ascii="Times New Roman" w:hAnsi="Times New Roman"/>
                <w:sz w:val="24"/>
                <w:szCs w:val="24"/>
              </w:rPr>
              <w:t>Георгіка Назар</w:t>
            </w:r>
          </w:p>
          <w:p w:rsidR="00DA57E4" w:rsidRDefault="00DA57E4" w:rsidP="00F73820">
            <w:pPr>
              <w:rPr>
                <w:rFonts w:ascii="Times New Roman" w:hAnsi="Times New Roman"/>
                <w:sz w:val="24"/>
                <w:szCs w:val="24"/>
              </w:rPr>
            </w:pPr>
            <w:r>
              <w:rPr>
                <w:rFonts w:ascii="Times New Roman" w:hAnsi="Times New Roman"/>
                <w:sz w:val="24"/>
                <w:szCs w:val="24"/>
              </w:rPr>
              <w:t>Супрун Дар’я</w:t>
            </w:r>
          </w:p>
        </w:tc>
        <w:tc>
          <w:tcPr>
            <w:tcW w:w="0" w:type="auto"/>
            <w:tcBorders>
              <w:top w:val="single" w:sz="4" w:space="0" w:color="auto"/>
              <w:left w:val="single" w:sz="4" w:space="0" w:color="auto"/>
              <w:bottom w:val="single" w:sz="4" w:space="0" w:color="auto"/>
              <w:right w:val="single" w:sz="4" w:space="0" w:color="auto"/>
            </w:tcBorders>
          </w:tcPr>
          <w:p w:rsidR="00DA57E4" w:rsidRDefault="00DA57E4" w:rsidP="00F73820">
            <w:pPr>
              <w:rPr>
                <w:rFonts w:ascii="Times New Roman" w:hAnsi="Times New Roman"/>
                <w:sz w:val="24"/>
                <w:szCs w:val="24"/>
              </w:rPr>
            </w:pPr>
            <w:r>
              <w:rPr>
                <w:rFonts w:ascii="Times New Roman" w:hAnsi="Times New Roman"/>
                <w:sz w:val="24"/>
                <w:szCs w:val="24"/>
              </w:rPr>
              <w:t>Сертифікат</w:t>
            </w:r>
          </w:p>
          <w:p w:rsidR="00DA57E4" w:rsidRDefault="00DA57E4" w:rsidP="00F73820">
            <w:pPr>
              <w:rPr>
                <w:rFonts w:ascii="Times New Roman" w:hAnsi="Times New Roman"/>
                <w:sz w:val="24"/>
                <w:szCs w:val="24"/>
              </w:rPr>
            </w:pPr>
            <w:r>
              <w:rPr>
                <w:rFonts w:ascii="Times New Roman" w:hAnsi="Times New Roman"/>
                <w:sz w:val="24"/>
                <w:szCs w:val="24"/>
              </w:rPr>
              <w:t>Сертифікат</w:t>
            </w:r>
          </w:p>
          <w:p w:rsidR="00DA57E4" w:rsidRDefault="00DA57E4" w:rsidP="00F73820">
            <w:pPr>
              <w:rPr>
                <w:rFonts w:ascii="Times New Roman" w:hAnsi="Times New Roman"/>
                <w:sz w:val="24"/>
                <w:szCs w:val="24"/>
              </w:rPr>
            </w:pPr>
            <w:r>
              <w:rPr>
                <w:rFonts w:ascii="Times New Roman" w:hAnsi="Times New Roman"/>
                <w:sz w:val="24"/>
                <w:szCs w:val="24"/>
              </w:rPr>
              <w:t>Сертифікат</w:t>
            </w:r>
          </w:p>
          <w:p w:rsidR="00DA57E4" w:rsidRDefault="00DA57E4" w:rsidP="00F73820">
            <w:pPr>
              <w:rPr>
                <w:rFonts w:ascii="Times New Roman" w:hAnsi="Times New Roman"/>
                <w:sz w:val="24"/>
                <w:szCs w:val="24"/>
              </w:rPr>
            </w:pPr>
            <w:r>
              <w:rPr>
                <w:rFonts w:ascii="Times New Roman" w:hAnsi="Times New Roman"/>
                <w:sz w:val="24"/>
                <w:szCs w:val="24"/>
              </w:rPr>
              <w:t>Сертифікат</w:t>
            </w:r>
          </w:p>
          <w:p w:rsidR="00DA57E4" w:rsidRDefault="00DA57E4" w:rsidP="00F73820">
            <w:pPr>
              <w:rPr>
                <w:rFonts w:ascii="Times New Roman" w:hAnsi="Times New Roman"/>
                <w:sz w:val="24"/>
                <w:szCs w:val="24"/>
              </w:rPr>
            </w:pPr>
            <w:r>
              <w:rPr>
                <w:rFonts w:ascii="Times New Roman" w:hAnsi="Times New Roman"/>
                <w:sz w:val="24"/>
                <w:szCs w:val="24"/>
              </w:rPr>
              <w:t>Диплом</w:t>
            </w:r>
          </w:p>
          <w:p w:rsidR="00DA57E4" w:rsidRDefault="00DA57E4" w:rsidP="00F73820">
            <w:pPr>
              <w:rPr>
                <w:rFonts w:ascii="Times New Roman" w:hAnsi="Times New Roman"/>
                <w:sz w:val="24"/>
                <w:szCs w:val="24"/>
              </w:rPr>
            </w:pPr>
          </w:p>
          <w:p w:rsidR="00DA57E4" w:rsidRDefault="00DA57E4" w:rsidP="00F73820">
            <w:pPr>
              <w:rPr>
                <w:rFonts w:ascii="Times New Roman" w:hAnsi="Times New Roman"/>
                <w:sz w:val="24"/>
                <w:szCs w:val="24"/>
              </w:rPr>
            </w:pPr>
            <w:r>
              <w:rPr>
                <w:rFonts w:ascii="Times New Roman" w:hAnsi="Times New Roman"/>
                <w:sz w:val="24"/>
                <w:szCs w:val="24"/>
              </w:rPr>
              <w:t>Сертифікат</w:t>
            </w:r>
          </w:p>
          <w:p w:rsidR="00DA57E4" w:rsidRDefault="00DA57E4" w:rsidP="00F73820">
            <w:pPr>
              <w:rPr>
                <w:rFonts w:ascii="Times New Roman" w:hAnsi="Times New Roman"/>
                <w:sz w:val="24"/>
                <w:szCs w:val="24"/>
              </w:rPr>
            </w:pPr>
            <w:r>
              <w:rPr>
                <w:rFonts w:ascii="Times New Roman" w:hAnsi="Times New Roman"/>
                <w:sz w:val="24"/>
                <w:szCs w:val="24"/>
              </w:rPr>
              <w:t>Сертифікат</w:t>
            </w:r>
          </w:p>
          <w:p w:rsidR="00DA57E4" w:rsidRDefault="00DA57E4" w:rsidP="00F73820">
            <w:pPr>
              <w:rPr>
                <w:rFonts w:ascii="Times New Roman" w:hAnsi="Times New Roman"/>
                <w:sz w:val="24"/>
                <w:szCs w:val="24"/>
              </w:rPr>
            </w:pPr>
          </w:p>
          <w:p w:rsidR="00DA57E4" w:rsidRDefault="00DA57E4" w:rsidP="00F73820">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DA57E4" w:rsidRDefault="00DA57E4" w:rsidP="00F73820">
            <w:pPr>
              <w:rPr>
                <w:rFonts w:ascii="Times New Roman" w:hAnsi="Times New Roman"/>
                <w:sz w:val="24"/>
                <w:szCs w:val="24"/>
              </w:rPr>
            </w:pPr>
            <w:r>
              <w:rPr>
                <w:rFonts w:ascii="Times New Roman" w:hAnsi="Times New Roman"/>
                <w:sz w:val="24"/>
                <w:szCs w:val="24"/>
              </w:rPr>
              <w:t>Демченко Н.П.</w:t>
            </w:r>
          </w:p>
        </w:tc>
      </w:tr>
    </w:tbl>
    <w:p w:rsidR="00DA57E4" w:rsidRDefault="00DA57E4" w:rsidP="00DA57E4">
      <w:pPr>
        <w:spacing w:after="0" w:line="240" w:lineRule="auto"/>
        <w:jc w:val="both"/>
        <w:rPr>
          <w:rFonts w:ascii="Times New Roman" w:hAnsi="Times New Roman"/>
          <w:sz w:val="24"/>
          <w:szCs w:val="24"/>
        </w:rPr>
      </w:pPr>
    </w:p>
    <w:p w:rsidR="00DA57E4" w:rsidRDefault="00DA57E4" w:rsidP="00DA57E4">
      <w:pPr>
        <w:spacing w:after="0" w:line="240" w:lineRule="auto"/>
        <w:jc w:val="both"/>
        <w:rPr>
          <w:rFonts w:ascii="Times New Roman" w:hAnsi="Times New Roman"/>
          <w:sz w:val="24"/>
          <w:szCs w:val="24"/>
        </w:rPr>
      </w:pPr>
    </w:p>
    <w:p w:rsidR="00DA57E4" w:rsidRDefault="00DA57E4" w:rsidP="00DA57E4">
      <w:pPr>
        <w:spacing w:after="0" w:line="240" w:lineRule="auto"/>
        <w:jc w:val="both"/>
        <w:rPr>
          <w:rFonts w:ascii="Times New Roman" w:hAnsi="Times New Roman"/>
          <w:sz w:val="24"/>
          <w:szCs w:val="24"/>
          <w:lang w:eastAsia="ar-SA"/>
        </w:rPr>
      </w:pPr>
    </w:p>
    <w:p w:rsidR="00DA57E4" w:rsidRDefault="00DA57E4" w:rsidP="00DA57E4">
      <w:pPr>
        <w:spacing w:after="0" w:line="240" w:lineRule="auto"/>
        <w:jc w:val="both"/>
      </w:pPr>
      <w:r>
        <w:rPr>
          <w:rFonts w:ascii="Times New Roman" w:hAnsi="Times New Roman"/>
          <w:sz w:val="24"/>
          <w:szCs w:val="24"/>
        </w:rPr>
        <w:t xml:space="preserve"> </w:t>
      </w:r>
    </w:p>
    <w:p w:rsidR="00DA57E4" w:rsidRDefault="00DA57E4" w:rsidP="00DA57E4">
      <w:pPr>
        <w:pStyle w:val="a4"/>
        <w:shd w:val="clear" w:color="auto" w:fill="FFFFFF"/>
        <w:spacing w:before="0" w:beforeAutospacing="0" w:after="0" w:afterAutospacing="0"/>
        <w:jc w:val="both"/>
        <w:rPr>
          <w:lang w:val="uk-UA"/>
        </w:rPr>
      </w:pPr>
      <w:r>
        <w:t>   </w:t>
      </w:r>
      <w:r>
        <w:rPr>
          <w:lang w:val="uk-UA"/>
        </w:rPr>
        <w:t xml:space="preserve"> Виходячи з вищесказаного</w:t>
      </w:r>
    </w:p>
    <w:p w:rsidR="00DA57E4" w:rsidRDefault="00DA57E4" w:rsidP="00DA57E4">
      <w:pPr>
        <w:pStyle w:val="a4"/>
        <w:shd w:val="clear" w:color="auto" w:fill="FFFFFF"/>
        <w:spacing w:before="0" w:beforeAutospacing="0" w:after="0" w:afterAutospacing="0"/>
        <w:jc w:val="both"/>
        <w:rPr>
          <w:lang w:val="uk-UA"/>
        </w:rPr>
      </w:pPr>
    </w:p>
    <w:p w:rsidR="00DA57E4" w:rsidRDefault="00DA57E4" w:rsidP="00DA57E4">
      <w:pPr>
        <w:pStyle w:val="a4"/>
        <w:shd w:val="clear" w:color="auto" w:fill="FFFFFF"/>
        <w:spacing w:before="0" w:beforeAutospacing="0" w:after="0" w:afterAutospacing="0"/>
        <w:jc w:val="both"/>
        <w:rPr>
          <w:lang w:val="uk-UA"/>
        </w:rPr>
      </w:pPr>
    </w:p>
    <w:p w:rsidR="00DA57E4" w:rsidRDefault="00DA57E4" w:rsidP="00DA57E4">
      <w:pPr>
        <w:pStyle w:val="a4"/>
        <w:shd w:val="clear" w:color="auto" w:fill="FFFFFF"/>
        <w:spacing w:before="0" w:beforeAutospacing="0" w:after="0" w:afterAutospacing="0"/>
        <w:jc w:val="both"/>
        <w:rPr>
          <w:lang w:val="uk-UA"/>
        </w:rPr>
      </w:pPr>
      <w:r>
        <w:rPr>
          <w:lang w:val="uk-UA"/>
        </w:rPr>
        <w:t>НАКАЗУЮ:</w:t>
      </w:r>
    </w:p>
    <w:p w:rsidR="00DA57E4" w:rsidRDefault="00DA57E4" w:rsidP="00DA57E4">
      <w:pPr>
        <w:pStyle w:val="a4"/>
        <w:shd w:val="clear" w:color="auto" w:fill="FFFFFF"/>
        <w:spacing w:before="0" w:beforeAutospacing="0" w:after="0" w:afterAutospacing="0"/>
        <w:jc w:val="both"/>
        <w:rPr>
          <w:lang w:val="uk-UA"/>
        </w:rPr>
      </w:pPr>
    </w:p>
    <w:p w:rsidR="00DA57E4" w:rsidRDefault="00DA57E4" w:rsidP="00DA57E4">
      <w:pPr>
        <w:pStyle w:val="a4"/>
        <w:shd w:val="clear" w:color="auto" w:fill="FFFFFF"/>
        <w:spacing w:before="0" w:beforeAutospacing="0" w:after="0" w:afterAutospacing="0"/>
        <w:ind w:left="-360"/>
        <w:jc w:val="both"/>
        <w:rPr>
          <w:lang w:val="uk-UA"/>
        </w:rPr>
      </w:pPr>
      <w:r>
        <w:rPr>
          <w:lang w:val="uk-UA"/>
        </w:rPr>
        <w:t xml:space="preserve">     1.Стан методичної роботи в Піщанському ліцеї  вважати задовільним.</w:t>
      </w:r>
    </w:p>
    <w:p w:rsidR="00DA57E4" w:rsidRDefault="00DA57E4" w:rsidP="00DA57E4">
      <w:pPr>
        <w:pStyle w:val="a4"/>
        <w:shd w:val="clear" w:color="auto" w:fill="FFFFFF"/>
        <w:spacing w:before="0" w:beforeAutospacing="0" w:after="0" w:afterAutospacing="0"/>
        <w:ind w:left="-360"/>
        <w:jc w:val="both"/>
        <w:rPr>
          <w:lang w:val="uk-UA"/>
        </w:rPr>
      </w:pPr>
      <w:r>
        <w:rPr>
          <w:lang w:val="uk-UA"/>
        </w:rPr>
        <w:t xml:space="preserve">     2.Відмітити роботу вчителів Анін Н.Ф., Бламар Н.А., Росінської Т.М., Денісової Т.В.,  Рубахи Л.В., Зайця І.М.,  Нікіфорової А.Д., Куріциної Л.М., Войтенко Ю.П., Демченко Н.П., Маковенко Г.Г., Никифоренко Л.В.</w:t>
      </w:r>
    </w:p>
    <w:p w:rsidR="00DA57E4" w:rsidRDefault="00DA57E4" w:rsidP="00DA57E4">
      <w:pPr>
        <w:tabs>
          <w:tab w:val="left" w:pos="1170"/>
        </w:tabs>
        <w:spacing w:after="0" w:line="240" w:lineRule="auto"/>
        <w:rPr>
          <w:rFonts w:ascii="Times New Roman" w:hAnsi="Times New Roman"/>
          <w:b/>
          <w:color w:val="333333"/>
          <w:sz w:val="26"/>
          <w:szCs w:val="26"/>
        </w:rPr>
      </w:pPr>
    </w:p>
    <w:p w:rsidR="00DA57E4" w:rsidRDefault="00DA57E4" w:rsidP="00DA57E4">
      <w:pPr>
        <w:tabs>
          <w:tab w:val="left" w:pos="1170"/>
        </w:tabs>
        <w:spacing w:after="0" w:line="240" w:lineRule="auto"/>
        <w:rPr>
          <w:rFonts w:ascii="Times New Roman" w:hAnsi="Times New Roman"/>
          <w:b/>
          <w:color w:val="333333"/>
          <w:sz w:val="26"/>
          <w:szCs w:val="26"/>
        </w:rPr>
      </w:pPr>
    </w:p>
    <w:p w:rsidR="00DA57E4" w:rsidRDefault="00DA57E4" w:rsidP="00DA57E4">
      <w:pPr>
        <w:spacing w:after="0" w:line="240" w:lineRule="auto"/>
        <w:ind w:left="-567"/>
        <w:rPr>
          <w:rFonts w:ascii="Times New Roman" w:hAnsi="Times New Roman"/>
          <w:sz w:val="24"/>
          <w:szCs w:val="24"/>
        </w:rPr>
      </w:pPr>
      <w:r>
        <w:rPr>
          <w:rFonts w:ascii="Times New Roman" w:hAnsi="Times New Roman"/>
          <w:sz w:val="24"/>
          <w:szCs w:val="24"/>
        </w:rPr>
        <w:t xml:space="preserve">                        Директор                                                          Валентина Груценко</w:t>
      </w:r>
    </w:p>
    <w:p w:rsidR="00DA57E4" w:rsidRDefault="00DA57E4" w:rsidP="00DA57E4"/>
    <w:p w:rsidR="00DA57E4" w:rsidRDefault="00DA57E4" w:rsidP="00DA57E4">
      <w:pPr>
        <w:tabs>
          <w:tab w:val="left" w:pos="1248"/>
        </w:tabs>
        <w:rPr>
          <w:rFonts w:ascii="Times New Roman" w:hAnsi="Times New Roman" w:cs="Times New Roman"/>
          <w:sz w:val="28"/>
          <w:szCs w:val="28"/>
        </w:rPr>
      </w:pPr>
    </w:p>
    <w:p w:rsidR="00246087" w:rsidRDefault="00246087" w:rsidP="00DA57E4">
      <w:pPr>
        <w:tabs>
          <w:tab w:val="left" w:pos="1248"/>
        </w:tabs>
        <w:rPr>
          <w:rFonts w:ascii="Times New Roman" w:hAnsi="Times New Roman" w:cs="Times New Roman"/>
          <w:sz w:val="28"/>
          <w:szCs w:val="28"/>
        </w:rPr>
      </w:pPr>
    </w:p>
    <w:p w:rsidR="00246087" w:rsidRDefault="00246087" w:rsidP="00DA57E4">
      <w:pPr>
        <w:tabs>
          <w:tab w:val="left" w:pos="1248"/>
        </w:tabs>
        <w:rPr>
          <w:rFonts w:ascii="Times New Roman" w:hAnsi="Times New Roman" w:cs="Times New Roman"/>
          <w:sz w:val="28"/>
          <w:szCs w:val="28"/>
        </w:rPr>
      </w:pPr>
    </w:p>
    <w:p w:rsidR="00246087" w:rsidRDefault="00246087" w:rsidP="00DA57E4">
      <w:pPr>
        <w:tabs>
          <w:tab w:val="left" w:pos="1248"/>
        </w:tabs>
        <w:rPr>
          <w:rFonts w:ascii="Times New Roman" w:hAnsi="Times New Roman" w:cs="Times New Roman"/>
          <w:sz w:val="28"/>
          <w:szCs w:val="28"/>
        </w:rPr>
      </w:pPr>
    </w:p>
    <w:p w:rsidR="00246087" w:rsidRDefault="00246087" w:rsidP="00DA57E4">
      <w:pPr>
        <w:tabs>
          <w:tab w:val="left" w:pos="1248"/>
        </w:tabs>
        <w:rPr>
          <w:rFonts w:ascii="Times New Roman" w:hAnsi="Times New Roman" w:cs="Times New Roman"/>
          <w:sz w:val="28"/>
          <w:szCs w:val="28"/>
        </w:rPr>
      </w:pPr>
    </w:p>
    <w:p w:rsidR="00246087" w:rsidRDefault="00246087" w:rsidP="00DA57E4">
      <w:pPr>
        <w:tabs>
          <w:tab w:val="left" w:pos="1248"/>
        </w:tabs>
        <w:rPr>
          <w:rFonts w:ascii="Times New Roman" w:hAnsi="Times New Roman" w:cs="Times New Roman"/>
          <w:sz w:val="28"/>
          <w:szCs w:val="28"/>
        </w:rPr>
      </w:pPr>
    </w:p>
    <w:p w:rsidR="00246087" w:rsidRDefault="00246087" w:rsidP="00DA57E4">
      <w:pPr>
        <w:tabs>
          <w:tab w:val="left" w:pos="1248"/>
        </w:tabs>
        <w:rPr>
          <w:rFonts w:ascii="Times New Roman" w:hAnsi="Times New Roman" w:cs="Times New Roman"/>
          <w:sz w:val="28"/>
          <w:szCs w:val="28"/>
        </w:rPr>
      </w:pPr>
    </w:p>
    <w:p w:rsidR="00246087" w:rsidRDefault="00246087" w:rsidP="00DA57E4">
      <w:pPr>
        <w:tabs>
          <w:tab w:val="left" w:pos="1248"/>
        </w:tabs>
        <w:rPr>
          <w:rFonts w:ascii="Times New Roman" w:hAnsi="Times New Roman" w:cs="Times New Roman"/>
          <w:sz w:val="28"/>
          <w:szCs w:val="28"/>
        </w:rPr>
      </w:pPr>
    </w:p>
    <w:p w:rsidR="00246087" w:rsidRDefault="00246087" w:rsidP="00DA57E4">
      <w:pPr>
        <w:tabs>
          <w:tab w:val="left" w:pos="1248"/>
        </w:tabs>
        <w:rPr>
          <w:rFonts w:ascii="Times New Roman" w:hAnsi="Times New Roman" w:cs="Times New Roman"/>
          <w:sz w:val="28"/>
          <w:szCs w:val="28"/>
        </w:rPr>
      </w:pPr>
    </w:p>
    <w:p w:rsidR="00246087" w:rsidRDefault="00246087" w:rsidP="00DA57E4">
      <w:pPr>
        <w:tabs>
          <w:tab w:val="left" w:pos="1248"/>
        </w:tabs>
        <w:rPr>
          <w:rFonts w:ascii="Times New Roman" w:hAnsi="Times New Roman" w:cs="Times New Roman"/>
          <w:sz w:val="28"/>
          <w:szCs w:val="28"/>
        </w:rPr>
      </w:pPr>
    </w:p>
    <w:p w:rsidR="00246087" w:rsidRDefault="00246087" w:rsidP="00DA57E4">
      <w:pPr>
        <w:tabs>
          <w:tab w:val="left" w:pos="1248"/>
        </w:tabs>
        <w:rPr>
          <w:rFonts w:ascii="Times New Roman" w:hAnsi="Times New Roman" w:cs="Times New Roman"/>
          <w:sz w:val="28"/>
          <w:szCs w:val="28"/>
        </w:rPr>
      </w:pPr>
    </w:p>
    <w:p w:rsidR="00246087" w:rsidRDefault="00246087" w:rsidP="00DA57E4">
      <w:pPr>
        <w:tabs>
          <w:tab w:val="left" w:pos="1248"/>
        </w:tabs>
        <w:rPr>
          <w:rFonts w:ascii="Times New Roman" w:hAnsi="Times New Roman" w:cs="Times New Roman"/>
          <w:sz w:val="28"/>
          <w:szCs w:val="28"/>
        </w:rPr>
      </w:pPr>
    </w:p>
    <w:p w:rsidR="00246087" w:rsidRDefault="00246087" w:rsidP="00DA57E4">
      <w:pPr>
        <w:tabs>
          <w:tab w:val="left" w:pos="1248"/>
        </w:tabs>
        <w:rPr>
          <w:rFonts w:ascii="Times New Roman" w:hAnsi="Times New Roman" w:cs="Times New Roman"/>
          <w:sz w:val="28"/>
          <w:szCs w:val="28"/>
        </w:rPr>
      </w:pPr>
    </w:p>
    <w:p w:rsidR="001B6E74" w:rsidRDefault="001B6E74" w:rsidP="00DA57E4">
      <w:pPr>
        <w:tabs>
          <w:tab w:val="left" w:pos="1248"/>
        </w:tabs>
        <w:rPr>
          <w:rFonts w:ascii="Times New Roman" w:hAnsi="Times New Roman" w:cs="Times New Roman"/>
          <w:sz w:val="28"/>
          <w:szCs w:val="28"/>
        </w:rPr>
      </w:pPr>
    </w:p>
    <w:p w:rsidR="001B6E74" w:rsidRDefault="001B6E74" w:rsidP="00DA57E4">
      <w:pPr>
        <w:tabs>
          <w:tab w:val="left" w:pos="1248"/>
        </w:tabs>
        <w:rPr>
          <w:rFonts w:ascii="Times New Roman" w:hAnsi="Times New Roman" w:cs="Times New Roman"/>
          <w:sz w:val="28"/>
          <w:szCs w:val="28"/>
        </w:rPr>
      </w:pPr>
    </w:p>
    <w:p w:rsidR="001B6E74" w:rsidRDefault="001B6E74" w:rsidP="00DA57E4">
      <w:pPr>
        <w:tabs>
          <w:tab w:val="left" w:pos="1248"/>
        </w:tabs>
        <w:rPr>
          <w:rFonts w:ascii="Times New Roman" w:hAnsi="Times New Roman" w:cs="Times New Roman"/>
          <w:sz w:val="28"/>
          <w:szCs w:val="28"/>
        </w:rPr>
      </w:pPr>
    </w:p>
    <w:p w:rsidR="001B6E74" w:rsidRDefault="001B6E74" w:rsidP="00DA57E4">
      <w:pPr>
        <w:tabs>
          <w:tab w:val="left" w:pos="1248"/>
        </w:tabs>
        <w:rPr>
          <w:rFonts w:ascii="Times New Roman" w:hAnsi="Times New Roman" w:cs="Times New Roman"/>
          <w:sz w:val="28"/>
          <w:szCs w:val="28"/>
        </w:rPr>
      </w:pPr>
    </w:p>
    <w:p w:rsidR="00246087" w:rsidRDefault="00246087" w:rsidP="00DA57E4">
      <w:pPr>
        <w:tabs>
          <w:tab w:val="left" w:pos="1248"/>
        </w:tabs>
        <w:rPr>
          <w:rFonts w:ascii="Times New Roman" w:hAnsi="Times New Roman" w:cs="Times New Roman"/>
          <w:sz w:val="28"/>
          <w:szCs w:val="28"/>
        </w:rPr>
      </w:pPr>
    </w:p>
    <w:p w:rsidR="00246087" w:rsidRPr="00306398" w:rsidRDefault="00246087" w:rsidP="00246087">
      <w:pPr>
        <w:pStyle w:val="a6"/>
        <w:jc w:val="both"/>
      </w:pPr>
      <w:r>
        <w:rPr>
          <w:noProof/>
          <w:lang w:eastAsia="uk-UA"/>
        </w:rPr>
        <w:lastRenderedPageBreak/>
        <w:drawing>
          <wp:anchor distT="0" distB="0" distL="114300" distR="114300" simplePos="0" relativeHeight="251694080" behindDoc="0" locked="0" layoutInCell="1" allowOverlap="1" wp14:anchorId="773BE7F3" wp14:editId="503E5182">
            <wp:simplePos x="0" y="0"/>
            <wp:positionH relativeFrom="column">
              <wp:posOffset>2743200</wp:posOffset>
            </wp:positionH>
            <wp:positionV relativeFrom="paragraph">
              <wp:posOffset>53340</wp:posOffset>
            </wp:positionV>
            <wp:extent cx="448310" cy="571500"/>
            <wp:effectExtent l="0" t="0" r="8890" b="0"/>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246087" w:rsidRPr="00306398" w:rsidRDefault="00246087" w:rsidP="00246087">
      <w:pPr>
        <w:tabs>
          <w:tab w:val="left" w:pos="708"/>
          <w:tab w:val="left" w:pos="1416"/>
          <w:tab w:val="left" w:pos="2124"/>
          <w:tab w:val="left" w:pos="2832"/>
          <w:tab w:val="left" w:pos="3540"/>
          <w:tab w:val="center" w:pos="4960"/>
        </w:tabs>
        <w:rPr>
          <w:b/>
          <w:sz w:val="26"/>
          <w:szCs w:val="26"/>
        </w:rPr>
      </w:pPr>
    </w:p>
    <w:p w:rsidR="00246087" w:rsidRDefault="00246087" w:rsidP="00246087">
      <w:pPr>
        <w:tabs>
          <w:tab w:val="left" w:pos="708"/>
          <w:tab w:val="left" w:pos="1416"/>
          <w:tab w:val="left" w:pos="2124"/>
          <w:tab w:val="left" w:pos="2832"/>
          <w:tab w:val="left" w:pos="3540"/>
          <w:tab w:val="center" w:pos="4960"/>
        </w:tabs>
        <w:rPr>
          <w:b/>
          <w:sz w:val="26"/>
          <w:szCs w:val="26"/>
        </w:rPr>
      </w:pPr>
    </w:p>
    <w:p w:rsidR="00246087" w:rsidRPr="00246087" w:rsidRDefault="00246087" w:rsidP="0024608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6"/>
          <w:szCs w:val="26"/>
        </w:rPr>
      </w:pPr>
      <w:r w:rsidRPr="00246087">
        <w:rPr>
          <w:rFonts w:ascii="Times New Roman" w:hAnsi="Times New Roman" w:cs="Times New Roman"/>
          <w:b/>
          <w:sz w:val="26"/>
          <w:szCs w:val="26"/>
        </w:rPr>
        <w:t xml:space="preserve">ПІЩАНСЬКА СІЛЬСЬКА РАДА ПОДІЛЬСЬКОГО РАЙОНУ </w:t>
      </w:r>
    </w:p>
    <w:p w:rsidR="00246087" w:rsidRPr="00246087" w:rsidRDefault="00246087" w:rsidP="0024608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6"/>
          <w:szCs w:val="26"/>
        </w:rPr>
      </w:pPr>
    </w:p>
    <w:p w:rsidR="00246087" w:rsidRPr="00246087" w:rsidRDefault="00246087" w:rsidP="0024608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6"/>
          <w:szCs w:val="26"/>
        </w:rPr>
      </w:pPr>
      <w:r w:rsidRPr="00246087">
        <w:rPr>
          <w:rFonts w:ascii="Times New Roman" w:hAnsi="Times New Roman" w:cs="Times New Roman"/>
          <w:b/>
          <w:sz w:val="26"/>
          <w:szCs w:val="26"/>
        </w:rPr>
        <w:t>ОДЕСЬКОЇ ОБЛАСТІ</w:t>
      </w:r>
    </w:p>
    <w:p w:rsidR="00246087" w:rsidRPr="00246087" w:rsidRDefault="00246087" w:rsidP="0024608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6"/>
          <w:szCs w:val="26"/>
        </w:rPr>
      </w:pPr>
    </w:p>
    <w:p w:rsidR="00246087" w:rsidRPr="00246087" w:rsidRDefault="00246087" w:rsidP="00246087">
      <w:pPr>
        <w:pStyle w:val="Standard"/>
        <w:ind w:firstLine="709"/>
        <w:rPr>
          <w:b/>
          <w:caps/>
          <w:sz w:val="26"/>
          <w:szCs w:val="26"/>
          <w:lang w:val="uk-UA"/>
        </w:rPr>
      </w:pPr>
      <w:r w:rsidRPr="00246087">
        <w:rPr>
          <w:caps/>
          <w:sz w:val="32"/>
          <w:szCs w:val="32"/>
          <w:lang w:val="uk-UA"/>
        </w:rPr>
        <w:t xml:space="preserve">                                   </w:t>
      </w:r>
      <w:r w:rsidRPr="00246087">
        <w:rPr>
          <w:b/>
          <w:caps/>
          <w:sz w:val="26"/>
          <w:szCs w:val="26"/>
          <w:lang w:val="uk-UA"/>
        </w:rPr>
        <w:t xml:space="preserve">Піщанський ліцей  </w:t>
      </w:r>
    </w:p>
    <w:p w:rsidR="00246087" w:rsidRPr="00246087" w:rsidRDefault="00246087" w:rsidP="00246087">
      <w:pPr>
        <w:pStyle w:val="Standard"/>
        <w:tabs>
          <w:tab w:val="left" w:pos="4380"/>
        </w:tabs>
        <w:rPr>
          <w:b/>
          <w:caps/>
          <w:sz w:val="26"/>
          <w:szCs w:val="26"/>
          <w:lang w:val="uk-UA"/>
        </w:rPr>
      </w:pPr>
      <w:r w:rsidRPr="00246087">
        <w:rPr>
          <w:b/>
          <w:caps/>
          <w:sz w:val="26"/>
          <w:szCs w:val="26"/>
          <w:lang w:val="uk-UA"/>
        </w:rPr>
        <w:tab/>
      </w:r>
    </w:p>
    <w:p w:rsidR="00246087" w:rsidRPr="001B6E74" w:rsidRDefault="00246087" w:rsidP="00246087">
      <w:pPr>
        <w:pStyle w:val="Standard"/>
        <w:tabs>
          <w:tab w:val="left" w:pos="4380"/>
        </w:tabs>
        <w:spacing w:before="4"/>
        <w:ind w:firstLine="709"/>
        <w:jc w:val="center"/>
        <w:rPr>
          <w:caps/>
          <w:lang w:val="uk-UA"/>
        </w:rPr>
      </w:pPr>
      <w:r w:rsidRPr="001B6E74">
        <w:rPr>
          <w:caps/>
          <w:lang w:val="uk-UA"/>
        </w:rPr>
        <w:t>НАКАЗ</w:t>
      </w:r>
    </w:p>
    <w:p w:rsidR="00246087" w:rsidRPr="00246087" w:rsidRDefault="00246087" w:rsidP="00246087">
      <w:pPr>
        <w:pStyle w:val="Standard"/>
        <w:tabs>
          <w:tab w:val="left" w:pos="4380"/>
        </w:tabs>
        <w:spacing w:before="4"/>
        <w:ind w:firstLine="709"/>
        <w:jc w:val="center"/>
        <w:rPr>
          <w:caps/>
          <w:sz w:val="26"/>
          <w:szCs w:val="26"/>
          <w:lang w:val="uk-UA"/>
        </w:rPr>
      </w:pPr>
    </w:p>
    <w:p w:rsidR="00246087" w:rsidRPr="001B6E74" w:rsidRDefault="00246087" w:rsidP="00246087">
      <w:pPr>
        <w:tabs>
          <w:tab w:val="left" w:pos="3330"/>
        </w:tabs>
        <w:rPr>
          <w:rFonts w:ascii="Times New Roman" w:hAnsi="Times New Roman" w:cs="Times New Roman"/>
          <w:sz w:val="24"/>
          <w:szCs w:val="24"/>
        </w:rPr>
      </w:pPr>
      <w:r w:rsidRPr="001B6E74">
        <w:rPr>
          <w:rFonts w:ascii="Times New Roman" w:hAnsi="Times New Roman" w:cs="Times New Roman"/>
          <w:sz w:val="24"/>
          <w:szCs w:val="24"/>
        </w:rPr>
        <w:t xml:space="preserve">       29.12.2023                      </w:t>
      </w:r>
      <w:r w:rsidR="001B6E74">
        <w:rPr>
          <w:rFonts w:ascii="Times New Roman" w:hAnsi="Times New Roman" w:cs="Times New Roman"/>
          <w:sz w:val="24"/>
          <w:szCs w:val="24"/>
        </w:rPr>
        <w:t xml:space="preserve">                               </w:t>
      </w:r>
      <w:r w:rsidRPr="001B6E74">
        <w:rPr>
          <w:rFonts w:ascii="Times New Roman" w:hAnsi="Times New Roman" w:cs="Times New Roman"/>
          <w:sz w:val="24"/>
          <w:szCs w:val="24"/>
        </w:rPr>
        <w:t xml:space="preserve"> Піщана                         </w:t>
      </w:r>
      <w:r w:rsidR="001B6E74" w:rsidRPr="001B6E74">
        <w:rPr>
          <w:rFonts w:ascii="Times New Roman" w:hAnsi="Times New Roman" w:cs="Times New Roman"/>
          <w:sz w:val="24"/>
          <w:szCs w:val="24"/>
        </w:rPr>
        <w:t xml:space="preserve">                              </w:t>
      </w:r>
      <w:r w:rsidR="00E31877">
        <w:rPr>
          <w:rFonts w:ascii="Times New Roman" w:hAnsi="Times New Roman" w:cs="Times New Roman"/>
          <w:sz w:val="24"/>
          <w:szCs w:val="24"/>
        </w:rPr>
        <w:t>№200</w:t>
      </w:r>
    </w:p>
    <w:p w:rsidR="00246087" w:rsidRPr="001B6E74" w:rsidRDefault="00246087" w:rsidP="00246087">
      <w:pPr>
        <w:spacing w:after="0" w:line="240" w:lineRule="auto"/>
        <w:rPr>
          <w:rFonts w:ascii="Times New Roman" w:hAnsi="Times New Roman" w:cs="Times New Roman"/>
          <w:sz w:val="24"/>
          <w:szCs w:val="24"/>
        </w:rPr>
      </w:pPr>
      <w:r w:rsidRPr="001B6E74">
        <w:rPr>
          <w:rFonts w:ascii="Times New Roman" w:hAnsi="Times New Roman" w:cs="Times New Roman"/>
          <w:sz w:val="24"/>
          <w:szCs w:val="24"/>
        </w:rPr>
        <w:t xml:space="preserve">Про затвердження та введення в дію </w:t>
      </w:r>
    </w:p>
    <w:p w:rsidR="00246087" w:rsidRPr="001B6E74" w:rsidRDefault="001B6E74" w:rsidP="00246087">
      <w:pPr>
        <w:spacing w:after="0" w:line="240" w:lineRule="auto"/>
        <w:rPr>
          <w:rFonts w:ascii="Times New Roman" w:hAnsi="Times New Roman" w:cs="Times New Roman"/>
          <w:sz w:val="24"/>
          <w:szCs w:val="24"/>
        </w:rPr>
      </w:pPr>
      <w:r w:rsidRPr="001B6E74">
        <w:rPr>
          <w:rFonts w:ascii="Times New Roman" w:hAnsi="Times New Roman" w:cs="Times New Roman"/>
          <w:sz w:val="24"/>
          <w:szCs w:val="24"/>
        </w:rPr>
        <w:t xml:space="preserve">номенклатури справ Піщанського ліцею </w:t>
      </w:r>
      <w:r w:rsidR="00246087" w:rsidRPr="001B6E74">
        <w:rPr>
          <w:rFonts w:ascii="Times New Roman" w:hAnsi="Times New Roman" w:cs="Times New Roman"/>
          <w:sz w:val="24"/>
          <w:szCs w:val="24"/>
        </w:rPr>
        <w:t xml:space="preserve"> на 2024 рік</w:t>
      </w:r>
    </w:p>
    <w:p w:rsidR="00246087" w:rsidRPr="001B6E74" w:rsidRDefault="00246087" w:rsidP="00246087">
      <w:pPr>
        <w:spacing w:after="0" w:line="240" w:lineRule="auto"/>
        <w:rPr>
          <w:rFonts w:ascii="Times New Roman" w:hAnsi="Times New Roman" w:cs="Times New Roman"/>
          <w:sz w:val="24"/>
          <w:szCs w:val="24"/>
        </w:rPr>
      </w:pPr>
    </w:p>
    <w:p w:rsidR="00246087" w:rsidRPr="00246087" w:rsidRDefault="00246087" w:rsidP="001B6E74">
      <w:pPr>
        <w:spacing w:after="0" w:line="240" w:lineRule="auto"/>
        <w:jc w:val="both"/>
        <w:rPr>
          <w:rFonts w:ascii="Times New Roman" w:hAnsi="Times New Roman" w:cs="Times New Roman"/>
          <w:sz w:val="28"/>
          <w:szCs w:val="28"/>
        </w:rPr>
      </w:pPr>
      <w:r w:rsidRPr="00246087">
        <w:rPr>
          <w:rFonts w:ascii="Times New Roman" w:hAnsi="Times New Roman" w:cs="Times New Roman"/>
        </w:rPr>
        <w:t xml:space="preserve">       </w:t>
      </w:r>
      <w:r w:rsidRPr="00246087">
        <w:rPr>
          <w:rFonts w:ascii="Times New Roman" w:hAnsi="Times New Roman" w:cs="Times New Roman"/>
          <w:sz w:val="28"/>
          <w:szCs w:val="28"/>
        </w:rPr>
        <w:t xml:space="preserve">Відповідно до </w:t>
      </w:r>
      <w:r w:rsidRPr="00246087">
        <w:rPr>
          <w:rFonts w:ascii="Times New Roman" w:hAnsi="Times New Roman" w:cs="Times New Roman"/>
          <w:sz w:val="28"/>
          <w:szCs w:val="28"/>
          <w:lang w:eastAsia="uk-UA"/>
        </w:rPr>
        <w:t>наказу Міністерства освіти і науки України від 25.06.2018 №676 «Про затвердження Інструкції з діловодства у закладах загальної середньої освіти», зареєстрованого у Міністерстві юстиції України 11.09.2018 за № 1028/32480, п</w:t>
      </w:r>
      <w:r w:rsidRPr="00246087">
        <w:rPr>
          <w:rFonts w:ascii="Times New Roman" w:hAnsi="Times New Roman" w:cs="Times New Roman"/>
          <w:sz w:val="28"/>
          <w:szCs w:val="28"/>
        </w:rPr>
        <w:t>ереліку типових документів, що утворюються в діяльності органів державної влади та місцевого самоврядування, інших підприємств, установ та організацій із зазначенням строків зберігання документів, затвердженого наказом Міністерства юстиції України від 12.04.2012 № 578/5;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 від 18.06.2015 № 1000/5, та з метою встановлення єдиних вимог до документування управлінської інформації та організації роботи з документами в закладі освіти</w:t>
      </w:r>
    </w:p>
    <w:p w:rsidR="00246087" w:rsidRPr="00246087" w:rsidRDefault="00246087" w:rsidP="00246087">
      <w:pPr>
        <w:jc w:val="both"/>
        <w:rPr>
          <w:rFonts w:ascii="Times New Roman" w:hAnsi="Times New Roman" w:cs="Times New Roman"/>
          <w:sz w:val="28"/>
          <w:szCs w:val="28"/>
        </w:rPr>
      </w:pPr>
      <w:r w:rsidRPr="00246087">
        <w:rPr>
          <w:rFonts w:ascii="Times New Roman" w:hAnsi="Times New Roman" w:cs="Times New Roman"/>
          <w:sz w:val="28"/>
          <w:szCs w:val="28"/>
        </w:rPr>
        <w:t>НАКАЗУЮ:</w:t>
      </w:r>
    </w:p>
    <w:p w:rsidR="00246087" w:rsidRPr="00246087" w:rsidRDefault="00246087" w:rsidP="00246087">
      <w:pPr>
        <w:pStyle w:val="2"/>
        <w:numPr>
          <w:ilvl w:val="0"/>
          <w:numId w:val="13"/>
        </w:numPr>
        <w:tabs>
          <w:tab w:val="left" w:pos="284"/>
        </w:tabs>
        <w:spacing w:after="0" w:line="240" w:lineRule="auto"/>
        <w:ind w:left="0" w:firstLine="0"/>
        <w:jc w:val="both"/>
        <w:rPr>
          <w:rFonts w:ascii="Times New Roman" w:hAnsi="Times New Roman"/>
          <w:sz w:val="28"/>
          <w:szCs w:val="28"/>
        </w:rPr>
      </w:pPr>
      <w:r w:rsidRPr="00246087">
        <w:rPr>
          <w:rFonts w:ascii="Times New Roman" w:hAnsi="Times New Roman"/>
          <w:sz w:val="28"/>
          <w:szCs w:val="28"/>
        </w:rPr>
        <w:t xml:space="preserve">Затвердити номенклатуру справ </w:t>
      </w:r>
      <w:proofErr w:type="gramStart"/>
      <w:r w:rsidRPr="00246087">
        <w:rPr>
          <w:rFonts w:ascii="Times New Roman" w:hAnsi="Times New Roman"/>
          <w:sz w:val="28"/>
          <w:szCs w:val="28"/>
          <w:lang w:val="uk-UA"/>
        </w:rPr>
        <w:t>П</w:t>
      </w:r>
      <w:proofErr w:type="gramEnd"/>
      <w:r w:rsidRPr="00246087">
        <w:rPr>
          <w:rFonts w:ascii="Times New Roman" w:hAnsi="Times New Roman"/>
          <w:sz w:val="28"/>
          <w:szCs w:val="28"/>
          <w:lang w:val="uk-UA"/>
        </w:rPr>
        <w:t>іщанського ліцею</w:t>
      </w:r>
      <w:r w:rsidRPr="00246087">
        <w:rPr>
          <w:rFonts w:ascii="Times New Roman" w:hAnsi="Times New Roman"/>
          <w:sz w:val="28"/>
          <w:szCs w:val="28"/>
        </w:rPr>
        <w:t xml:space="preserve"> на 202</w:t>
      </w:r>
      <w:r>
        <w:rPr>
          <w:rFonts w:ascii="Times New Roman" w:hAnsi="Times New Roman"/>
          <w:sz w:val="28"/>
          <w:szCs w:val="28"/>
          <w:lang w:val="uk-UA"/>
        </w:rPr>
        <w:t>4</w:t>
      </w:r>
      <w:r w:rsidRPr="00246087">
        <w:rPr>
          <w:rFonts w:ascii="Times New Roman" w:hAnsi="Times New Roman"/>
          <w:sz w:val="28"/>
          <w:szCs w:val="28"/>
        </w:rPr>
        <w:t xml:space="preserve"> рік, установити індекси (додаток</w:t>
      </w:r>
      <w:r w:rsidRPr="00246087">
        <w:rPr>
          <w:rFonts w:ascii="Times New Roman" w:hAnsi="Times New Roman"/>
          <w:sz w:val="28"/>
          <w:szCs w:val="28"/>
          <w:lang w:val="uk-UA"/>
        </w:rPr>
        <w:t xml:space="preserve"> №1</w:t>
      </w:r>
      <w:r w:rsidRPr="00246087">
        <w:rPr>
          <w:rFonts w:ascii="Times New Roman" w:hAnsi="Times New Roman"/>
          <w:sz w:val="28"/>
          <w:szCs w:val="28"/>
        </w:rPr>
        <w:t>).</w:t>
      </w:r>
    </w:p>
    <w:p w:rsidR="00246087" w:rsidRPr="00246087" w:rsidRDefault="00246087" w:rsidP="00246087">
      <w:pPr>
        <w:numPr>
          <w:ilvl w:val="0"/>
          <w:numId w:val="13"/>
        </w:numPr>
        <w:tabs>
          <w:tab w:val="left" w:pos="284"/>
        </w:tabs>
        <w:spacing w:after="0" w:line="240" w:lineRule="auto"/>
        <w:ind w:left="0" w:firstLine="0"/>
        <w:contextualSpacing/>
        <w:jc w:val="both"/>
        <w:rPr>
          <w:rFonts w:ascii="Times New Roman" w:hAnsi="Times New Roman" w:cs="Times New Roman"/>
          <w:sz w:val="28"/>
          <w:szCs w:val="28"/>
        </w:rPr>
      </w:pPr>
      <w:r w:rsidRPr="00246087">
        <w:rPr>
          <w:rFonts w:ascii="Times New Roman" w:hAnsi="Times New Roman" w:cs="Times New Roman"/>
          <w:sz w:val="28"/>
          <w:szCs w:val="28"/>
        </w:rPr>
        <w:t>Ввести в дію номенклатуру справ з 0</w:t>
      </w:r>
      <w:r>
        <w:rPr>
          <w:rFonts w:ascii="Times New Roman" w:hAnsi="Times New Roman" w:cs="Times New Roman"/>
          <w:sz w:val="28"/>
          <w:szCs w:val="28"/>
        </w:rPr>
        <w:t>1</w:t>
      </w:r>
      <w:r w:rsidRPr="00246087">
        <w:rPr>
          <w:rFonts w:ascii="Times New Roman" w:hAnsi="Times New Roman" w:cs="Times New Roman"/>
          <w:sz w:val="28"/>
          <w:szCs w:val="28"/>
        </w:rPr>
        <w:t xml:space="preserve"> січня 202</w:t>
      </w:r>
      <w:r>
        <w:rPr>
          <w:rFonts w:ascii="Times New Roman" w:hAnsi="Times New Roman" w:cs="Times New Roman"/>
          <w:sz w:val="28"/>
          <w:szCs w:val="28"/>
        </w:rPr>
        <w:t>4</w:t>
      </w:r>
      <w:r w:rsidRPr="00246087">
        <w:rPr>
          <w:rFonts w:ascii="Times New Roman" w:hAnsi="Times New Roman" w:cs="Times New Roman"/>
          <w:sz w:val="28"/>
          <w:szCs w:val="28"/>
        </w:rPr>
        <w:t>року.</w:t>
      </w:r>
    </w:p>
    <w:p w:rsidR="00246087" w:rsidRPr="00246087" w:rsidRDefault="00246087" w:rsidP="00246087">
      <w:pPr>
        <w:numPr>
          <w:ilvl w:val="0"/>
          <w:numId w:val="13"/>
        </w:numPr>
        <w:tabs>
          <w:tab w:val="left" w:pos="284"/>
        </w:tabs>
        <w:spacing w:after="0" w:line="240" w:lineRule="auto"/>
        <w:ind w:left="0" w:firstLine="0"/>
        <w:contextualSpacing/>
        <w:jc w:val="both"/>
        <w:rPr>
          <w:rFonts w:ascii="Times New Roman" w:hAnsi="Times New Roman" w:cs="Times New Roman"/>
          <w:sz w:val="28"/>
          <w:szCs w:val="28"/>
        </w:rPr>
      </w:pPr>
      <w:r w:rsidRPr="00246087">
        <w:rPr>
          <w:rFonts w:ascii="Times New Roman" w:hAnsi="Times New Roman" w:cs="Times New Roman"/>
          <w:sz w:val="28"/>
          <w:szCs w:val="28"/>
        </w:rPr>
        <w:t>Секретарю-друкарці Лещенко Р.М. забезпечити упорядкування справ відповідно до затвердженої номенклатури справ на 202</w:t>
      </w:r>
      <w:r>
        <w:rPr>
          <w:rFonts w:ascii="Times New Roman" w:hAnsi="Times New Roman" w:cs="Times New Roman"/>
          <w:sz w:val="28"/>
          <w:szCs w:val="28"/>
        </w:rPr>
        <w:t>4</w:t>
      </w:r>
      <w:r w:rsidRPr="00246087">
        <w:rPr>
          <w:rFonts w:ascii="Times New Roman" w:hAnsi="Times New Roman" w:cs="Times New Roman"/>
          <w:sz w:val="28"/>
          <w:szCs w:val="28"/>
        </w:rPr>
        <w:t xml:space="preserve"> рік.</w:t>
      </w:r>
    </w:p>
    <w:p w:rsidR="00246087" w:rsidRPr="00246087" w:rsidRDefault="00246087" w:rsidP="00246087">
      <w:pPr>
        <w:pStyle w:val="2"/>
        <w:spacing w:after="0" w:line="240" w:lineRule="auto"/>
        <w:ind w:left="0"/>
        <w:jc w:val="both"/>
        <w:rPr>
          <w:rFonts w:ascii="Times New Roman" w:hAnsi="Times New Roman"/>
          <w:sz w:val="28"/>
          <w:szCs w:val="28"/>
        </w:rPr>
      </w:pPr>
      <w:r w:rsidRPr="00246087">
        <w:rPr>
          <w:rFonts w:ascii="Times New Roman" w:hAnsi="Times New Roman"/>
          <w:sz w:val="28"/>
          <w:szCs w:val="28"/>
          <w:lang w:val="uk-UA"/>
        </w:rPr>
        <w:t>4.</w:t>
      </w:r>
      <w:r w:rsidRPr="00246087">
        <w:rPr>
          <w:rFonts w:ascii="Times New Roman" w:hAnsi="Times New Roman"/>
          <w:sz w:val="28"/>
          <w:szCs w:val="28"/>
        </w:rPr>
        <w:t xml:space="preserve">Відповідальність за збереження ділової документації   покласти на секретаря-друкарку </w:t>
      </w:r>
      <w:r w:rsidRPr="00246087">
        <w:rPr>
          <w:rFonts w:ascii="Times New Roman" w:hAnsi="Times New Roman"/>
          <w:sz w:val="28"/>
          <w:szCs w:val="28"/>
          <w:lang w:val="uk-UA"/>
        </w:rPr>
        <w:t>Лещенко Р.М</w:t>
      </w:r>
      <w:r w:rsidRPr="00246087">
        <w:rPr>
          <w:rFonts w:ascii="Times New Roman" w:hAnsi="Times New Roman"/>
          <w:sz w:val="28"/>
          <w:szCs w:val="28"/>
        </w:rPr>
        <w:t>.</w:t>
      </w:r>
    </w:p>
    <w:p w:rsidR="00246087" w:rsidRPr="00246087" w:rsidRDefault="00246087" w:rsidP="00246087">
      <w:pPr>
        <w:pStyle w:val="2"/>
        <w:spacing w:after="0" w:line="240" w:lineRule="auto"/>
        <w:ind w:left="0"/>
        <w:jc w:val="both"/>
        <w:rPr>
          <w:rFonts w:ascii="Times New Roman" w:hAnsi="Times New Roman"/>
          <w:sz w:val="28"/>
          <w:szCs w:val="28"/>
          <w:lang w:val="uk-UA"/>
        </w:rPr>
      </w:pPr>
      <w:r w:rsidRPr="00246087">
        <w:rPr>
          <w:rFonts w:ascii="Times New Roman" w:hAnsi="Times New Roman"/>
          <w:sz w:val="28"/>
          <w:szCs w:val="28"/>
          <w:lang w:val="uk-UA"/>
        </w:rPr>
        <w:t>5.</w:t>
      </w:r>
      <w:r w:rsidRPr="00246087">
        <w:rPr>
          <w:rFonts w:ascii="Times New Roman" w:hAnsi="Times New Roman"/>
          <w:sz w:val="28"/>
          <w:szCs w:val="28"/>
        </w:rPr>
        <w:t>Контроль за виконанням наказу залишаю за собою.</w:t>
      </w:r>
    </w:p>
    <w:p w:rsidR="00246087" w:rsidRPr="00246087" w:rsidRDefault="00246087" w:rsidP="00246087">
      <w:pPr>
        <w:pStyle w:val="2"/>
        <w:spacing w:after="0" w:line="240" w:lineRule="auto"/>
        <w:ind w:left="0"/>
        <w:jc w:val="both"/>
        <w:rPr>
          <w:rFonts w:ascii="Times New Roman" w:hAnsi="Times New Roman"/>
          <w:sz w:val="28"/>
          <w:szCs w:val="28"/>
          <w:lang w:val="uk-UA"/>
        </w:rPr>
      </w:pPr>
    </w:p>
    <w:p w:rsidR="00246087" w:rsidRPr="00246087" w:rsidRDefault="00246087" w:rsidP="00246087">
      <w:pPr>
        <w:tabs>
          <w:tab w:val="left" w:pos="4215"/>
        </w:tabs>
        <w:rPr>
          <w:rFonts w:ascii="Times New Roman" w:hAnsi="Times New Roman" w:cs="Times New Roman"/>
          <w:sz w:val="28"/>
          <w:szCs w:val="28"/>
        </w:rPr>
      </w:pPr>
      <w:r w:rsidRPr="00246087">
        <w:rPr>
          <w:rFonts w:ascii="Times New Roman" w:hAnsi="Times New Roman" w:cs="Times New Roman"/>
          <w:sz w:val="28"/>
          <w:szCs w:val="28"/>
        </w:rPr>
        <w:t xml:space="preserve">Директор   </w:t>
      </w:r>
      <w:r w:rsidRPr="00246087">
        <w:rPr>
          <w:rFonts w:ascii="Times New Roman" w:hAnsi="Times New Roman" w:cs="Times New Roman"/>
          <w:sz w:val="28"/>
          <w:szCs w:val="28"/>
        </w:rPr>
        <w:tab/>
        <w:t xml:space="preserve">                  Валентина ГРУЦЕНКО</w:t>
      </w:r>
    </w:p>
    <w:p w:rsidR="00246087" w:rsidRPr="00246087" w:rsidRDefault="00246087" w:rsidP="00246087">
      <w:pPr>
        <w:tabs>
          <w:tab w:val="left" w:pos="4845"/>
        </w:tabs>
        <w:rPr>
          <w:rFonts w:ascii="Times New Roman" w:hAnsi="Times New Roman" w:cs="Times New Roman"/>
          <w:sz w:val="28"/>
          <w:szCs w:val="28"/>
        </w:rPr>
      </w:pPr>
      <w:r w:rsidRPr="00246087">
        <w:rPr>
          <w:rFonts w:ascii="Times New Roman" w:hAnsi="Times New Roman" w:cs="Times New Roman"/>
          <w:sz w:val="28"/>
          <w:szCs w:val="28"/>
        </w:rPr>
        <w:t>З наказом ознайомлена                                      Руслана ЛЕЩЕНКО</w:t>
      </w:r>
    </w:p>
    <w:p w:rsidR="00246087" w:rsidRPr="00246087" w:rsidRDefault="00246087" w:rsidP="00246087">
      <w:pPr>
        <w:pStyle w:val="a4"/>
        <w:spacing w:before="0" w:beforeAutospacing="0" w:after="0"/>
        <w:ind w:firstLine="300"/>
        <w:jc w:val="right"/>
        <w:rPr>
          <w:color w:val="333333"/>
          <w:lang w:val="uk-UA"/>
        </w:rPr>
      </w:pPr>
      <w:r w:rsidRPr="00246087">
        <w:rPr>
          <w:color w:val="333333"/>
          <w:lang w:val="uk-UA"/>
        </w:rPr>
        <w:lastRenderedPageBreak/>
        <w:t>Додаток  №1</w:t>
      </w:r>
    </w:p>
    <w:p w:rsidR="00246087" w:rsidRPr="00246087" w:rsidRDefault="00246087" w:rsidP="00246087">
      <w:pPr>
        <w:pStyle w:val="a4"/>
        <w:spacing w:before="0" w:beforeAutospacing="0" w:after="0"/>
        <w:ind w:firstLine="300"/>
        <w:jc w:val="right"/>
        <w:rPr>
          <w:color w:val="333333"/>
          <w:lang w:val="uk-UA"/>
        </w:rPr>
      </w:pPr>
      <w:r>
        <w:rPr>
          <w:color w:val="333333"/>
          <w:lang w:val="uk-UA"/>
        </w:rPr>
        <w:t>до наказу від 29.12</w:t>
      </w:r>
      <w:r w:rsidR="00E31877">
        <w:rPr>
          <w:color w:val="333333"/>
          <w:lang w:val="uk-UA"/>
        </w:rPr>
        <w:t>.2023р. №200</w:t>
      </w:r>
      <w:r w:rsidRPr="00246087">
        <w:rPr>
          <w:color w:val="333333"/>
          <w:lang w:val="uk-UA"/>
        </w:rPr>
        <w:t xml:space="preserve"> </w:t>
      </w:r>
    </w:p>
    <w:p w:rsidR="00246087" w:rsidRPr="001B6E74" w:rsidRDefault="00246087" w:rsidP="001B6E74">
      <w:pPr>
        <w:jc w:val="center"/>
        <w:rPr>
          <w:rFonts w:ascii="Times New Roman" w:hAnsi="Times New Roman" w:cs="Times New Roman"/>
          <w:b/>
          <w:color w:val="333333"/>
        </w:rPr>
      </w:pPr>
      <w:r w:rsidRPr="00246087">
        <w:rPr>
          <w:rFonts w:ascii="Times New Roman" w:hAnsi="Times New Roman" w:cs="Times New Roman"/>
          <w:b/>
          <w:color w:val="333333"/>
        </w:rPr>
        <w:t>Номенклатура справ на 202</w:t>
      </w:r>
      <w:r>
        <w:rPr>
          <w:rFonts w:ascii="Times New Roman" w:hAnsi="Times New Roman" w:cs="Times New Roman"/>
          <w:b/>
          <w:color w:val="333333"/>
        </w:rPr>
        <w:t>4</w:t>
      </w:r>
      <w:r w:rsidR="001B6E74">
        <w:rPr>
          <w:rFonts w:ascii="Times New Roman" w:hAnsi="Times New Roman" w:cs="Times New Roman"/>
          <w:b/>
          <w:color w:val="333333"/>
        </w:rPr>
        <w:t xml:space="preserve"> рік</w:t>
      </w:r>
    </w:p>
    <w:tbl>
      <w:tblPr>
        <w:tblpPr w:leftFromText="180" w:rightFromText="180" w:vertAnchor="text" w:tblpX="108"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0"/>
        <w:gridCol w:w="4778"/>
        <w:gridCol w:w="993"/>
        <w:gridCol w:w="1559"/>
        <w:gridCol w:w="1276"/>
      </w:tblGrid>
      <w:tr w:rsidR="00246087" w:rsidRPr="00246087" w:rsidTr="00F73820">
        <w:tc>
          <w:tcPr>
            <w:tcW w:w="1000" w:type="dxa"/>
          </w:tcPr>
          <w:p w:rsidR="00246087" w:rsidRPr="00246087" w:rsidRDefault="00246087" w:rsidP="00F73820">
            <w:pPr>
              <w:jc w:val="center"/>
              <w:rPr>
                <w:rFonts w:ascii="Times New Roman" w:hAnsi="Times New Roman" w:cs="Times New Roman"/>
                <w:b/>
              </w:rPr>
            </w:pPr>
          </w:p>
          <w:p w:rsidR="00246087" w:rsidRPr="00246087" w:rsidRDefault="00246087" w:rsidP="00F73820">
            <w:pPr>
              <w:jc w:val="center"/>
              <w:rPr>
                <w:rFonts w:ascii="Times New Roman" w:hAnsi="Times New Roman" w:cs="Times New Roman"/>
                <w:b/>
              </w:rPr>
            </w:pPr>
            <w:r w:rsidRPr="00246087">
              <w:rPr>
                <w:rFonts w:ascii="Times New Roman" w:hAnsi="Times New Roman" w:cs="Times New Roman"/>
                <w:b/>
              </w:rPr>
              <w:t>Індекс</w:t>
            </w:r>
          </w:p>
          <w:p w:rsidR="00246087" w:rsidRPr="00246087" w:rsidRDefault="00246087" w:rsidP="00F73820">
            <w:pPr>
              <w:jc w:val="center"/>
              <w:rPr>
                <w:rFonts w:ascii="Times New Roman" w:hAnsi="Times New Roman" w:cs="Times New Roman"/>
                <w:b/>
              </w:rPr>
            </w:pPr>
            <w:r w:rsidRPr="00246087">
              <w:rPr>
                <w:rFonts w:ascii="Times New Roman" w:hAnsi="Times New Roman" w:cs="Times New Roman"/>
                <w:b/>
              </w:rPr>
              <w:t>справи</w:t>
            </w:r>
          </w:p>
        </w:tc>
        <w:tc>
          <w:tcPr>
            <w:tcW w:w="4778" w:type="dxa"/>
          </w:tcPr>
          <w:p w:rsidR="00246087" w:rsidRPr="00246087" w:rsidRDefault="00246087" w:rsidP="00F73820">
            <w:pPr>
              <w:jc w:val="center"/>
              <w:rPr>
                <w:rFonts w:ascii="Times New Roman" w:hAnsi="Times New Roman" w:cs="Times New Roman"/>
                <w:b/>
              </w:rPr>
            </w:pPr>
          </w:p>
          <w:p w:rsidR="00246087" w:rsidRPr="00246087" w:rsidRDefault="00246087" w:rsidP="00F73820">
            <w:pPr>
              <w:jc w:val="center"/>
              <w:rPr>
                <w:rFonts w:ascii="Times New Roman" w:hAnsi="Times New Roman" w:cs="Times New Roman"/>
                <w:b/>
              </w:rPr>
            </w:pPr>
            <w:r w:rsidRPr="00246087">
              <w:rPr>
                <w:rFonts w:ascii="Times New Roman" w:hAnsi="Times New Roman" w:cs="Times New Roman"/>
                <w:b/>
              </w:rPr>
              <w:t>Заголовок справи</w:t>
            </w:r>
          </w:p>
        </w:tc>
        <w:tc>
          <w:tcPr>
            <w:tcW w:w="993" w:type="dxa"/>
          </w:tcPr>
          <w:p w:rsidR="00246087" w:rsidRPr="00246087" w:rsidRDefault="00246087" w:rsidP="00F73820">
            <w:pPr>
              <w:jc w:val="center"/>
              <w:rPr>
                <w:rFonts w:ascii="Times New Roman" w:hAnsi="Times New Roman" w:cs="Times New Roman"/>
                <w:b/>
              </w:rPr>
            </w:pPr>
            <w:r w:rsidRPr="00246087">
              <w:rPr>
                <w:rFonts w:ascii="Times New Roman" w:hAnsi="Times New Roman" w:cs="Times New Roman"/>
                <w:b/>
              </w:rPr>
              <w:t xml:space="preserve">Кіль-кість справ (томів, частин) </w:t>
            </w:r>
          </w:p>
        </w:tc>
        <w:tc>
          <w:tcPr>
            <w:tcW w:w="1559" w:type="dxa"/>
            <w:vAlign w:val="center"/>
          </w:tcPr>
          <w:p w:rsidR="00246087" w:rsidRPr="00246087" w:rsidRDefault="00246087" w:rsidP="00F73820">
            <w:pPr>
              <w:jc w:val="center"/>
              <w:rPr>
                <w:rFonts w:ascii="Times New Roman" w:hAnsi="Times New Roman" w:cs="Times New Roman"/>
                <w:b/>
              </w:rPr>
            </w:pPr>
            <w:r w:rsidRPr="00246087">
              <w:rPr>
                <w:rFonts w:ascii="Times New Roman" w:hAnsi="Times New Roman" w:cs="Times New Roman"/>
                <w:b/>
              </w:rPr>
              <w:t>Строк зберігання</w:t>
            </w:r>
            <w:r w:rsidRPr="00246087">
              <w:rPr>
                <w:rFonts w:ascii="Times New Roman" w:eastAsia="MS Mincho" w:hAnsi="Times New Roman" w:cs="Times New Roman"/>
                <w:b/>
                <w:color w:val="00000A"/>
                <w:vertAlign w:val="superscript"/>
              </w:rPr>
              <w:t>1</w:t>
            </w:r>
            <w:r w:rsidRPr="00246087">
              <w:rPr>
                <w:rFonts w:ascii="Times New Roman" w:hAnsi="Times New Roman" w:cs="Times New Roman"/>
                <w:b/>
              </w:rPr>
              <w:t xml:space="preserve"> справи і номери статей за переліком</w:t>
            </w:r>
          </w:p>
        </w:tc>
        <w:tc>
          <w:tcPr>
            <w:tcW w:w="1276" w:type="dxa"/>
          </w:tcPr>
          <w:p w:rsidR="00246087" w:rsidRPr="00246087" w:rsidRDefault="00246087" w:rsidP="00F73820">
            <w:pPr>
              <w:jc w:val="center"/>
              <w:rPr>
                <w:rFonts w:ascii="Times New Roman" w:hAnsi="Times New Roman" w:cs="Times New Roman"/>
                <w:b/>
              </w:rPr>
            </w:pPr>
          </w:p>
          <w:p w:rsidR="00246087" w:rsidRPr="00246087" w:rsidRDefault="00246087" w:rsidP="00F73820">
            <w:pPr>
              <w:jc w:val="center"/>
              <w:rPr>
                <w:rFonts w:ascii="Times New Roman" w:hAnsi="Times New Roman" w:cs="Times New Roman"/>
                <w:b/>
              </w:rPr>
            </w:pPr>
            <w:r w:rsidRPr="00246087">
              <w:rPr>
                <w:rFonts w:ascii="Times New Roman" w:hAnsi="Times New Roman" w:cs="Times New Roman"/>
                <w:b/>
              </w:rPr>
              <w:t xml:space="preserve">Примітка </w:t>
            </w:r>
          </w:p>
        </w:tc>
      </w:tr>
      <w:tr w:rsidR="00246087" w:rsidRPr="00246087" w:rsidTr="00F73820">
        <w:tc>
          <w:tcPr>
            <w:tcW w:w="1000" w:type="dxa"/>
          </w:tcPr>
          <w:p w:rsidR="00246087" w:rsidRPr="00246087" w:rsidRDefault="00246087" w:rsidP="00F73820">
            <w:pPr>
              <w:jc w:val="center"/>
              <w:rPr>
                <w:rFonts w:ascii="Times New Roman" w:hAnsi="Times New Roman" w:cs="Times New Roman"/>
                <w:b/>
              </w:rPr>
            </w:pPr>
            <w:r w:rsidRPr="00246087">
              <w:rPr>
                <w:rFonts w:ascii="Times New Roman" w:hAnsi="Times New Roman" w:cs="Times New Roman"/>
                <w:b/>
              </w:rPr>
              <w:t>1</w:t>
            </w:r>
          </w:p>
        </w:tc>
        <w:tc>
          <w:tcPr>
            <w:tcW w:w="4778" w:type="dxa"/>
          </w:tcPr>
          <w:p w:rsidR="00246087" w:rsidRPr="00246087" w:rsidRDefault="00246087" w:rsidP="00F73820">
            <w:pPr>
              <w:jc w:val="center"/>
              <w:rPr>
                <w:rFonts w:ascii="Times New Roman" w:hAnsi="Times New Roman" w:cs="Times New Roman"/>
                <w:b/>
              </w:rPr>
            </w:pPr>
            <w:r w:rsidRPr="00246087">
              <w:rPr>
                <w:rFonts w:ascii="Times New Roman" w:hAnsi="Times New Roman" w:cs="Times New Roman"/>
                <w:b/>
              </w:rPr>
              <w:t>2</w:t>
            </w:r>
          </w:p>
        </w:tc>
        <w:tc>
          <w:tcPr>
            <w:tcW w:w="993" w:type="dxa"/>
          </w:tcPr>
          <w:p w:rsidR="00246087" w:rsidRPr="00246087" w:rsidRDefault="00246087" w:rsidP="00F73820">
            <w:pPr>
              <w:jc w:val="center"/>
              <w:rPr>
                <w:rFonts w:ascii="Times New Roman" w:hAnsi="Times New Roman" w:cs="Times New Roman"/>
                <w:b/>
              </w:rPr>
            </w:pPr>
            <w:r w:rsidRPr="00246087">
              <w:rPr>
                <w:rFonts w:ascii="Times New Roman" w:hAnsi="Times New Roman" w:cs="Times New Roman"/>
                <w:b/>
              </w:rPr>
              <w:t>3</w:t>
            </w:r>
          </w:p>
        </w:tc>
        <w:tc>
          <w:tcPr>
            <w:tcW w:w="1559" w:type="dxa"/>
          </w:tcPr>
          <w:p w:rsidR="00246087" w:rsidRPr="00246087" w:rsidRDefault="00246087" w:rsidP="00F73820">
            <w:pPr>
              <w:jc w:val="center"/>
              <w:rPr>
                <w:rFonts w:ascii="Times New Roman" w:hAnsi="Times New Roman" w:cs="Times New Roman"/>
                <w:b/>
              </w:rPr>
            </w:pPr>
            <w:r w:rsidRPr="00246087">
              <w:rPr>
                <w:rFonts w:ascii="Times New Roman" w:hAnsi="Times New Roman" w:cs="Times New Roman"/>
                <w:b/>
              </w:rPr>
              <w:t>4</w:t>
            </w:r>
          </w:p>
        </w:tc>
        <w:tc>
          <w:tcPr>
            <w:tcW w:w="1276" w:type="dxa"/>
          </w:tcPr>
          <w:p w:rsidR="00246087" w:rsidRPr="00246087" w:rsidRDefault="00246087" w:rsidP="00F73820">
            <w:pPr>
              <w:jc w:val="center"/>
              <w:rPr>
                <w:rFonts w:ascii="Times New Roman" w:hAnsi="Times New Roman" w:cs="Times New Roman"/>
                <w:b/>
              </w:rPr>
            </w:pPr>
            <w:r w:rsidRPr="00246087">
              <w:rPr>
                <w:rFonts w:ascii="Times New Roman" w:hAnsi="Times New Roman" w:cs="Times New Roman"/>
                <w:b/>
              </w:rPr>
              <w:t>5</w:t>
            </w:r>
          </w:p>
        </w:tc>
      </w:tr>
      <w:tr w:rsidR="00246087" w:rsidRPr="00246087" w:rsidTr="00F73820">
        <w:tc>
          <w:tcPr>
            <w:tcW w:w="9606" w:type="dxa"/>
            <w:gridSpan w:val="5"/>
          </w:tcPr>
          <w:p w:rsidR="00246087" w:rsidRPr="00246087" w:rsidRDefault="00246087" w:rsidP="00F73820">
            <w:pPr>
              <w:jc w:val="center"/>
              <w:rPr>
                <w:rFonts w:ascii="Times New Roman" w:hAnsi="Times New Roman" w:cs="Times New Roman"/>
                <w:b/>
              </w:rPr>
            </w:pPr>
            <w:r w:rsidRPr="00246087">
              <w:rPr>
                <w:rFonts w:ascii="Times New Roman" w:hAnsi="Times New Roman" w:cs="Times New Roman"/>
                <w:b/>
              </w:rPr>
              <w:t>01. Організація системи управління закладом освіти</w:t>
            </w:r>
          </w:p>
        </w:tc>
      </w:tr>
      <w:tr w:rsidR="00246087" w:rsidRPr="00246087" w:rsidTr="00F73820">
        <w:trPr>
          <w:trHeight w:val="392"/>
        </w:trPr>
        <w:tc>
          <w:tcPr>
            <w:tcW w:w="1000" w:type="dxa"/>
          </w:tcPr>
          <w:p w:rsidR="00246087" w:rsidRPr="00246087" w:rsidRDefault="00246087" w:rsidP="00F73820">
            <w:pPr>
              <w:rPr>
                <w:rFonts w:ascii="Times New Roman" w:hAnsi="Times New Roman" w:cs="Times New Roman"/>
              </w:rPr>
            </w:pPr>
            <w:r w:rsidRPr="00246087">
              <w:rPr>
                <w:rFonts w:ascii="Times New Roman" w:hAnsi="Times New Roman" w:cs="Times New Roman"/>
              </w:rPr>
              <w:t>01-01</w:t>
            </w:r>
          </w:p>
        </w:tc>
        <w:tc>
          <w:tcPr>
            <w:tcW w:w="4778" w:type="dxa"/>
          </w:tcPr>
          <w:p w:rsidR="00246087" w:rsidRPr="00246087" w:rsidRDefault="00246087" w:rsidP="00F73820">
            <w:pPr>
              <w:jc w:val="both"/>
              <w:rPr>
                <w:rFonts w:ascii="Times New Roman" w:hAnsi="Times New Roman" w:cs="Times New Roman"/>
              </w:rPr>
            </w:pPr>
            <w:r w:rsidRPr="00246087">
              <w:rPr>
                <w:rFonts w:ascii="Times New Roman" w:hAnsi="Times New Roman" w:cs="Times New Roman"/>
              </w:rPr>
              <w:t>Статут закладу, свідоцтво про державну реєстрацію юридичної особи, довідка з Єдиного державного реєстру підприємств та організацій України (ЄДРПОУ)</w:t>
            </w:r>
          </w:p>
        </w:tc>
        <w:tc>
          <w:tcPr>
            <w:tcW w:w="993" w:type="dxa"/>
          </w:tcPr>
          <w:p w:rsidR="00246087" w:rsidRPr="00246087" w:rsidRDefault="00246087" w:rsidP="00F73820">
            <w:pPr>
              <w:jc w:val="center"/>
              <w:rPr>
                <w:rFonts w:ascii="Times New Roman" w:hAnsi="Times New Roman" w:cs="Times New Roman"/>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До ліквідації закладу</w:t>
            </w:r>
          </w:p>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ст. 30</w:t>
            </w:r>
          </w:p>
        </w:tc>
        <w:tc>
          <w:tcPr>
            <w:tcW w:w="1276" w:type="dxa"/>
          </w:tcPr>
          <w:p w:rsidR="00246087" w:rsidRPr="00246087" w:rsidRDefault="00246087" w:rsidP="00F73820">
            <w:pPr>
              <w:rPr>
                <w:rFonts w:ascii="Times New Roman" w:hAnsi="Times New Roman" w:cs="Times New Roman"/>
              </w:rPr>
            </w:pPr>
          </w:p>
        </w:tc>
      </w:tr>
      <w:tr w:rsidR="00246087" w:rsidRPr="00246087" w:rsidTr="00F73820">
        <w:trPr>
          <w:trHeight w:val="392"/>
        </w:trPr>
        <w:tc>
          <w:tcPr>
            <w:tcW w:w="1000" w:type="dxa"/>
          </w:tcPr>
          <w:p w:rsidR="00246087" w:rsidRPr="00246087" w:rsidRDefault="00246087" w:rsidP="00F73820">
            <w:pPr>
              <w:rPr>
                <w:rFonts w:ascii="Times New Roman" w:hAnsi="Times New Roman" w:cs="Times New Roman"/>
              </w:rPr>
            </w:pPr>
            <w:r w:rsidRPr="00246087">
              <w:rPr>
                <w:rFonts w:ascii="Times New Roman" w:hAnsi="Times New Roman" w:cs="Times New Roman"/>
              </w:rPr>
              <w:t>01-02</w:t>
            </w:r>
          </w:p>
        </w:tc>
        <w:tc>
          <w:tcPr>
            <w:tcW w:w="4778" w:type="dxa"/>
          </w:tcPr>
          <w:p w:rsidR="00246087" w:rsidRPr="00246087" w:rsidRDefault="00246087" w:rsidP="00F73820">
            <w:pPr>
              <w:jc w:val="both"/>
              <w:rPr>
                <w:rFonts w:ascii="Times New Roman" w:hAnsi="Times New Roman" w:cs="Times New Roman"/>
              </w:rPr>
            </w:pPr>
            <w:r w:rsidRPr="00246087">
              <w:rPr>
                <w:rFonts w:ascii="Times New Roman" w:hAnsi="Times New Roman" w:cs="Times New Roman"/>
              </w:rPr>
              <w:t>Нормативно-правове забезпечення освітнього процесу</w:t>
            </w:r>
          </w:p>
        </w:tc>
        <w:tc>
          <w:tcPr>
            <w:tcW w:w="993" w:type="dxa"/>
          </w:tcPr>
          <w:p w:rsidR="00246087" w:rsidRPr="00246087" w:rsidRDefault="00246087" w:rsidP="00F73820">
            <w:pPr>
              <w:jc w:val="center"/>
              <w:rPr>
                <w:rFonts w:ascii="Times New Roman" w:hAnsi="Times New Roman" w:cs="Times New Roman"/>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По потребі</w:t>
            </w:r>
          </w:p>
        </w:tc>
        <w:tc>
          <w:tcPr>
            <w:tcW w:w="1276" w:type="dxa"/>
          </w:tcPr>
          <w:p w:rsidR="00246087" w:rsidRPr="00246087" w:rsidRDefault="00246087" w:rsidP="00F73820">
            <w:pPr>
              <w:rPr>
                <w:rFonts w:ascii="Times New Roman" w:hAnsi="Times New Roman" w:cs="Times New Roman"/>
              </w:rPr>
            </w:pPr>
          </w:p>
        </w:tc>
      </w:tr>
      <w:tr w:rsidR="00246087" w:rsidRPr="00246087" w:rsidTr="00F73820">
        <w:trPr>
          <w:trHeight w:val="392"/>
        </w:trPr>
        <w:tc>
          <w:tcPr>
            <w:tcW w:w="1000" w:type="dxa"/>
          </w:tcPr>
          <w:p w:rsidR="00246087" w:rsidRPr="00246087" w:rsidRDefault="00246087" w:rsidP="00F73820">
            <w:pPr>
              <w:rPr>
                <w:rFonts w:ascii="Times New Roman" w:hAnsi="Times New Roman" w:cs="Times New Roman"/>
              </w:rPr>
            </w:pPr>
            <w:r w:rsidRPr="00246087">
              <w:rPr>
                <w:rFonts w:ascii="Times New Roman" w:hAnsi="Times New Roman" w:cs="Times New Roman"/>
              </w:rPr>
              <w:t>01-03</w:t>
            </w:r>
          </w:p>
        </w:tc>
        <w:tc>
          <w:tcPr>
            <w:tcW w:w="4778" w:type="dxa"/>
          </w:tcPr>
          <w:p w:rsidR="00246087" w:rsidRPr="00246087" w:rsidRDefault="00246087" w:rsidP="00F73820">
            <w:pPr>
              <w:rPr>
                <w:rFonts w:ascii="Times New Roman" w:hAnsi="Times New Roman" w:cs="Times New Roman"/>
              </w:rPr>
            </w:pPr>
            <w:r w:rsidRPr="00246087">
              <w:rPr>
                <w:rFonts w:ascii="Times New Roman" w:hAnsi="Times New Roman" w:cs="Times New Roman"/>
              </w:rPr>
              <w:t>Колективний договір</w:t>
            </w:r>
          </w:p>
        </w:tc>
        <w:tc>
          <w:tcPr>
            <w:tcW w:w="993" w:type="dxa"/>
          </w:tcPr>
          <w:p w:rsidR="00246087" w:rsidRPr="00246087" w:rsidRDefault="00246087" w:rsidP="00F73820">
            <w:pPr>
              <w:jc w:val="center"/>
              <w:rPr>
                <w:rFonts w:ascii="Times New Roman" w:hAnsi="Times New Roman" w:cs="Times New Roman"/>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До ліквідації закладу</w:t>
            </w:r>
          </w:p>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 xml:space="preserve"> ст. 395а</w:t>
            </w:r>
          </w:p>
        </w:tc>
        <w:tc>
          <w:tcPr>
            <w:tcW w:w="1276" w:type="dxa"/>
          </w:tcPr>
          <w:p w:rsidR="00246087" w:rsidRPr="00246087" w:rsidRDefault="00246087" w:rsidP="00F73820">
            <w:pPr>
              <w:rPr>
                <w:rFonts w:ascii="Times New Roman" w:hAnsi="Times New Roman" w:cs="Times New Roman"/>
              </w:rPr>
            </w:pPr>
          </w:p>
        </w:tc>
      </w:tr>
      <w:tr w:rsidR="00246087" w:rsidRPr="00246087" w:rsidTr="00F73820">
        <w:trPr>
          <w:trHeight w:val="392"/>
        </w:trPr>
        <w:tc>
          <w:tcPr>
            <w:tcW w:w="1000" w:type="dxa"/>
          </w:tcPr>
          <w:p w:rsidR="00246087" w:rsidRPr="00246087" w:rsidRDefault="00246087" w:rsidP="00F73820">
            <w:pPr>
              <w:rPr>
                <w:rFonts w:ascii="Times New Roman" w:hAnsi="Times New Roman" w:cs="Times New Roman"/>
              </w:rPr>
            </w:pPr>
            <w:r w:rsidRPr="00246087">
              <w:rPr>
                <w:rFonts w:ascii="Times New Roman" w:hAnsi="Times New Roman" w:cs="Times New Roman"/>
              </w:rPr>
              <w:t>01-04</w:t>
            </w:r>
          </w:p>
        </w:tc>
        <w:tc>
          <w:tcPr>
            <w:tcW w:w="4778" w:type="dxa"/>
          </w:tcPr>
          <w:p w:rsidR="00246087" w:rsidRPr="00246087" w:rsidRDefault="00246087" w:rsidP="00F73820">
            <w:pPr>
              <w:autoSpaceDE w:val="0"/>
              <w:autoSpaceDN w:val="0"/>
              <w:adjustRightInd w:val="0"/>
              <w:rPr>
                <w:rFonts w:ascii="Times New Roman" w:hAnsi="Times New Roman" w:cs="Times New Roman"/>
                <w:color w:val="000000"/>
              </w:rPr>
            </w:pPr>
            <w:r w:rsidRPr="00246087">
              <w:rPr>
                <w:rFonts w:ascii="Times New Roman" w:hAnsi="Times New Roman" w:cs="Times New Roman"/>
                <w:color w:val="000000"/>
              </w:rPr>
              <w:t>Правила внутрішнього розпорядку</w:t>
            </w:r>
          </w:p>
          <w:p w:rsidR="00246087" w:rsidRPr="00246087" w:rsidRDefault="00246087" w:rsidP="00F73820">
            <w:pPr>
              <w:rPr>
                <w:rFonts w:ascii="Times New Roman" w:hAnsi="Times New Roman" w:cs="Times New Roman"/>
              </w:rPr>
            </w:pPr>
          </w:p>
        </w:tc>
        <w:tc>
          <w:tcPr>
            <w:tcW w:w="993" w:type="dxa"/>
          </w:tcPr>
          <w:p w:rsidR="00246087" w:rsidRPr="00246087" w:rsidRDefault="00246087" w:rsidP="00F73820">
            <w:pPr>
              <w:autoSpaceDE w:val="0"/>
              <w:autoSpaceDN w:val="0"/>
              <w:adjustRightInd w:val="0"/>
              <w:jc w:val="center"/>
              <w:rPr>
                <w:rFonts w:ascii="Times New Roman" w:hAnsi="Times New Roman" w:cs="Times New Roman"/>
                <w:color w:val="000000"/>
              </w:rPr>
            </w:pPr>
          </w:p>
        </w:tc>
        <w:tc>
          <w:tcPr>
            <w:tcW w:w="1559" w:type="dxa"/>
          </w:tcPr>
          <w:p w:rsidR="00246087" w:rsidRPr="00246087" w:rsidRDefault="00246087" w:rsidP="00F73820">
            <w:pPr>
              <w:autoSpaceDE w:val="0"/>
              <w:autoSpaceDN w:val="0"/>
              <w:adjustRightInd w:val="0"/>
              <w:jc w:val="center"/>
              <w:rPr>
                <w:rFonts w:ascii="Times New Roman" w:hAnsi="Times New Roman" w:cs="Times New Roman"/>
                <w:color w:val="000000"/>
              </w:rPr>
            </w:pPr>
            <w:r w:rsidRPr="00246087">
              <w:rPr>
                <w:rFonts w:ascii="Times New Roman" w:hAnsi="Times New Roman" w:cs="Times New Roman"/>
                <w:color w:val="000000"/>
              </w:rPr>
              <w:t>1 рік</w:t>
            </w:r>
          </w:p>
          <w:p w:rsidR="00246087" w:rsidRPr="00246087" w:rsidRDefault="00246087" w:rsidP="00F73820">
            <w:pPr>
              <w:jc w:val="center"/>
              <w:rPr>
                <w:rFonts w:ascii="Times New Roman" w:hAnsi="Times New Roman" w:cs="Times New Roman"/>
                <w:color w:val="000000"/>
              </w:rPr>
            </w:pPr>
            <w:r w:rsidRPr="00246087">
              <w:rPr>
                <w:rFonts w:ascii="Times New Roman" w:hAnsi="Times New Roman" w:cs="Times New Roman"/>
                <w:color w:val="000000"/>
              </w:rPr>
              <w:t xml:space="preserve">після заміни новими </w:t>
            </w:r>
          </w:p>
          <w:p w:rsidR="00246087" w:rsidRPr="00246087" w:rsidRDefault="00246087" w:rsidP="00F73820">
            <w:pPr>
              <w:jc w:val="center"/>
              <w:rPr>
                <w:rFonts w:ascii="Times New Roman" w:hAnsi="Times New Roman" w:cs="Times New Roman"/>
              </w:rPr>
            </w:pPr>
            <w:r w:rsidRPr="00246087">
              <w:rPr>
                <w:rFonts w:ascii="Times New Roman" w:hAnsi="Times New Roman" w:cs="Times New Roman"/>
                <w:color w:val="000000"/>
              </w:rPr>
              <w:t>ст. 397</w:t>
            </w:r>
          </w:p>
        </w:tc>
        <w:tc>
          <w:tcPr>
            <w:tcW w:w="1276" w:type="dxa"/>
          </w:tcPr>
          <w:p w:rsidR="00246087" w:rsidRPr="00246087" w:rsidRDefault="00246087" w:rsidP="00F73820">
            <w:pPr>
              <w:rPr>
                <w:rFonts w:ascii="Times New Roman" w:hAnsi="Times New Roman" w:cs="Times New Roman"/>
              </w:rPr>
            </w:pPr>
          </w:p>
        </w:tc>
      </w:tr>
      <w:tr w:rsidR="00246087" w:rsidRPr="00246087" w:rsidTr="00F73820">
        <w:trPr>
          <w:trHeight w:val="392"/>
        </w:trPr>
        <w:tc>
          <w:tcPr>
            <w:tcW w:w="1000" w:type="dxa"/>
          </w:tcPr>
          <w:p w:rsidR="00246087" w:rsidRPr="00246087" w:rsidRDefault="00246087" w:rsidP="00F73820">
            <w:pPr>
              <w:rPr>
                <w:rFonts w:ascii="Times New Roman" w:hAnsi="Times New Roman" w:cs="Times New Roman"/>
              </w:rPr>
            </w:pPr>
            <w:r w:rsidRPr="00246087">
              <w:rPr>
                <w:rFonts w:ascii="Times New Roman" w:hAnsi="Times New Roman" w:cs="Times New Roman"/>
              </w:rPr>
              <w:t>01-05</w:t>
            </w:r>
          </w:p>
        </w:tc>
        <w:tc>
          <w:tcPr>
            <w:tcW w:w="4778" w:type="dxa"/>
          </w:tcPr>
          <w:p w:rsidR="00246087" w:rsidRPr="00246087" w:rsidRDefault="00246087" w:rsidP="00F73820">
            <w:pPr>
              <w:rPr>
                <w:rFonts w:ascii="Times New Roman" w:hAnsi="Times New Roman" w:cs="Times New Roman"/>
              </w:rPr>
            </w:pPr>
            <w:r w:rsidRPr="00246087">
              <w:rPr>
                <w:rFonts w:ascii="Times New Roman" w:hAnsi="Times New Roman" w:cs="Times New Roman"/>
              </w:rPr>
              <w:t>Річний план роботи закладу</w:t>
            </w:r>
          </w:p>
        </w:tc>
        <w:tc>
          <w:tcPr>
            <w:tcW w:w="993" w:type="dxa"/>
          </w:tcPr>
          <w:p w:rsidR="00246087" w:rsidRPr="00246087" w:rsidRDefault="00246087" w:rsidP="00F73820">
            <w:pPr>
              <w:jc w:val="center"/>
              <w:rPr>
                <w:rFonts w:ascii="Times New Roman" w:hAnsi="Times New Roman" w:cs="Times New Roman"/>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5 років</w:t>
            </w:r>
          </w:p>
          <w:p w:rsidR="00246087" w:rsidRPr="00246087" w:rsidRDefault="00246087" w:rsidP="00246087">
            <w:pPr>
              <w:jc w:val="center"/>
              <w:rPr>
                <w:rFonts w:ascii="Times New Roman" w:hAnsi="Times New Roman" w:cs="Times New Roman"/>
              </w:rPr>
            </w:pPr>
            <w:r>
              <w:rPr>
                <w:rFonts w:ascii="Times New Roman" w:hAnsi="Times New Roman" w:cs="Times New Roman"/>
              </w:rPr>
              <w:t>ст. 157а</w:t>
            </w:r>
          </w:p>
        </w:tc>
        <w:tc>
          <w:tcPr>
            <w:tcW w:w="1276" w:type="dxa"/>
          </w:tcPr>
          <w:p w:rsidR="00246087" w:rsidRPr="00246087" w:rsidRDefault="00246087" w:rsidP="00F73820">
            <w:pPr>
              <w:rPr>
                <w:rFonts w:ascii="Times New Roman" w:hAnsi="Times New Roman" w:cs="Times New Roman"/>
              </w:rPr>
            </w:pPr>
          </w:p>
        </w:tc>
      </w:tr>
      <w:tr w:rsidR="00246087" w:rsidRPr="00246087" w:rsidTr="00F73820">
        <w:trPr>
          <w:trHeight w:val="392"/>
        </w:trPr>
        <w:tc>
          <w:tcPr>
            <w:tcW w:w="1000" w:type="dxa"/>
          </w:tcPr>
          <w:p w:rsidR="00246087" w:rsidRPr="00246087" w:rsidRDefault="00246087" w:rsidP="00F73820">
            <w:pPr>
              <w:rPr>
                <w:rFonts w:ascii="Times New Roman" w:hAnsi="Times New Roman" w:cs="Times New Roman"/>
              </w:rPr>
            </w:pPr>
            <w:r w:rsidRPr="00246087">
              <w:rPr>
                <w:rFonts w:ascii="Times New Roman" w:hAnsi="Times New Roman" w:cs="Times New Roman"/>
              </w:rPr>
              <w:t>01-06</w:t>
            </w:r>
          </w:p>
        </w:tc>
        <w:tc>
          <w:tcPr>
            <w:tcW w:w="4778" w:type="dxa"/>
          </w:tcPr>
          <w:p w:rsidR="00246087" w:rsidRPr="00246087" w:rsidRDefault="00246087" w:rsidP="00F73820">
            <w:pPr>
              <w:rPr>
                <w:rFonts w:ascii="Times New Roman" w:hAnsi="Times New Roman" w:cs="Times New Roman"/>
              </w:rPr>
            </w:pPr>
            <w:r w:rsidRPr="00246087">
              <w:rPr>
                <w:rFonts w:ascii="Times New Roman" w:hAnsi="Times New Roman" w:cs="Times New Roman"/>
              </w:rPr>
              <w:t>Накази керівника з основної діяльності</w:t>
            </w:r>
          </w:p>
        </w:tc>
        <w:tc>
          <w:tcPr>
            <w:tcW w:w="993" w:type="dxa"/>
          </w:tcPr>
          <w:p w:rsidR="00246087" w:rsidRPr="00246087" w:rsidRDefault="00246087" w:rsidP="00F73820">
            <w:pPr>
              <w:jc w:val="center"/>
              <w:rPr>
                <w:rFonts w:ascii="Times New Roman" w:hAnsi="Times New Roman" w:cs="Times New Roman"/>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 xml:space="preserve">До ліквідації закладу </w:t>
            </w:r>
          </w:p>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ст. 16а</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tcPr>
          <w:p w:rsidR="00246087" w:rsidRPr="00246087" w:rsidRDefault="00246087" w:rsidP="00F73820">
            <w:pPr>
              <w:rPr>
                <w:rFonts w:ascii="Times New Roman" w:hAnsi="Times New Roman" w:cs="Times New Roman"/>
              </w:rPr>
            </w:pPr>
            <w:r w:rsidRPr="00246087">
              <w:rPr>
                <w:rFonts w:ascii="Times New Roman" w:hAnsi="Times New Roman" w:cs="Times New Roman"/>
              </w:rPr>
              <w:t>01-07</w:t>
            </w:r>
          </w:p>
        </w:tc>
        <w:tc>
          <w:tcPr>
            <w:tcW w:w="4778" w:type="dxa"/>
          </w:tcPr>
          <w:p w:rsidR="00246087" w:rsidRPr="00246087" w:rsidRDefault="00246087" w:rsidP="00F73820">
            <w:pPr>
              <w:autoSpaceDE w:val="0"/>
              <w:autoSpaceDN w:val="0"/>
              <w:adjustRightInd w:val="0"/>
              <w:rPr>
                <w:rFonts w:ascii="Times New Roman" w:hAnsi="Times New Roman" w:cs="Times New Roman"/>
                <w:color w:val="000000"/>
              </w:rPr>
            </w:pPr>
            <w:r w:rsidRPr="00246087">
              <w:rPr>
                <w:rFonts w:ascii="Times New Roman" w:hAnsi="Times New Roman" w:cs="Times New Roman"/>
              </w:rPr>
              <w:t>Журнал реєстрації наказів з основної діяльності</w:t>
            </w:r>
          </w:p>
        </w:tc>
        <w:tc>
          <w:tcPr>
            <w:tcW w:w="993" w:type="dxa"/>
          </w:tcPr>
          <w:p w:rsidR="00246087" w:rsidRPr="00246087" w:rsidRDefault="00246087" w:rsidP="00F73820">
            <w:pPr>
              <w:jc w:val="center"/>
              <w:rPr>
                <w:rFonts w:ascii="Times New Roman" w:hAnsi="Times New Roman" w:cs="Times New Roman"/>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До ліквідації закладу</w:t>
            </w:r>
          </w:p>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 xml:space="preserve"> ст. 121а</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tcPr>
          <w:p w:rsidR="00246087" w:rsidRPr="00246087" w:rsidRDefault="00246087" w:rsidP="00F73820">
            <w:pPr>
              <w:rPr>
                <w:rFonts w:ascii="Times New Roman" w:hAnsi="Times New Roman" w:cs="Times New Roman"/>
              </w:rPr>
            </w:pPr>
            <w:r w:rsidRPr="00246087">
              <w:rPr>
                <w:rFonts w:ascii="Times New Roman" w:hAnsi="Times New Roman" w:cs="Times New Roman"/>
              </w:rPr>
              <w:t>01-08</w:t>
            </w:r>
          </w:p>
        </w:tc>
        <w:tc>
          <w:tcPr>
            <w:tcW w:w="4778" w:type="dxa"/>
            <w:vMerge w:val="restart"/>
          </w:tcPr>
          <w:p w:rsidR="00246087" w:rsidRPr="00246087" w:rsidRDefault="00246087" w:rsidP="00F73820">
            <w:pPr>
              <w:jc w:val="both"/>
              <w:rPr>
                <w:rFonts w:ascii="Times New Roman" w:hAnsi="Times New Roman" w:cs="Times New Roman"/>
              </w:rPr>
            </w:pPr>
            <w:r w:rsidRPr="00246087">
              <w:rPr>
                <w:rFonts w:ascii="Times New Roman" w:hAnsi="Times New Roman" w:cs="Times New Roman"/>
              </w:rPr>
              <w:t xml:space="preserve">Накази керівника з кадрових питань тривалого </w:t>
            </w:r>
            <w:r w:rsidRPr="00246087">
              <w:rPr>
                <w:rFonts w:ascii="Times New Roman" w:hAnsi="Times New Roman" w:cs="Times New Roman"/>
              </w:rPr>
              <w:lastRenderedPageBreak/>
              <w:t>зберігання:</w:t>
            </w:r>
          </w:p>
          <w:p w:rsidR="00246087" w:rsidRPr="00246087" w:rsidRDefault="00246087" w:rsidP="00F73820">
            <w:pPr>
              <w:jc w:val="both"/>
              <w:rPr>
                <w:rFonts w:ascii="Times New Roman" w:hAnsi="Times New Roman" w:cs="Times New Roman"/>
                <w:color w:val="000000"/>
              </w:rPr>
            </w:pPr>
            <w:r w:rsidRPr="00246087">
              <w:rPr>
                <w:rFonts w:ascii="Times New Roman" w:hAnsi="Times New Roman" w:cs="Times New Roman"/>
              </w:rPr>
              <w:t>-</w:t>
            </w:r>
            <w:r w:rsidRPr="00246087">
              <w:rPr>
                <w:rFonts w:ascii="Times New Roman" w:hAnsi="Times New Roman" w:cs="Times New Roman"/>
                <w:color w:val="000000"/>
              </w:rPr>
              <w:t xml:space="preserve">  про прийняття на роботу;</w:t>
            </w:r>
          </w:p>
          <w:p w:rsidR="00246087" w:rsidRPr="00246087" w:rsidRDefault="00246087" w:rsidP="00F73820">
            <w:pPr>
              <w:jc w:val="both"/>
              <w:rPr>
                <w:rFonts w:ascii="Times New Roman" w:hAnsi="Times New Roman" w:cs="Times New Roman"/>
                <w:color w:val="000000"/>
              </w:rPr>
            </w:pPr>
            <w:r w:rsidRPr="00246087">
              <w:rPr>
                <w:rFonts w:ascii="Times New Roman" w:hAnsi="Times New Roman" w:cs="Times New Roman"/>
                <w:color w:val="000000"/>
              </w:rPr>
              <w:t>-  переміщення за посадою;</w:t>
            </w:r>
          </w:p>
          <w:p w:rsidR="00246087" w:rsidRPr="00246087" w:rsidRDefault="00246087" w:rsidP="00F73820">
            <w:pPr>
              <w:jc w:val="both"/>
              <w:rPr>
                <w:rFonts w:ascii="Times New Roman" w:hAnsi="Times New Roman" w:cs="Times New Roman"/>
                <w:color w:val="000000"/>
              </w:rPr>
            </w:pPr>
            <w:r w:rsidRPr="00246087">
              <w:rPr>
                <w:rFonts w:ascii="Times New Roman" w:hAnsi="Times New Roman" w:cs="Times New Roman"/>
                <w:color w:val="000000"/>
              </w:rPr>
              <w:t>-  переведення на іншу роботу;</w:t>
            </w:r>
          </w:p>
          <w:p w:rsidR="00246087" w:rsidRPr="00246087" w:rsidRDefault="00246087" w:rsidP="00F73820">
            <w:pPr>
              <w:jc w:val="both"/>
              <w:rPr>
                <w:rFonts w:ascii="Times New Roman" w:hAnsi="Times New Roman" w:cs="Times New Roman"/>
                <w:color w:val="000000"/>
              </w:rPr>
            </w:pPr>
            <w:r w:rsidRPr="00246087">
              <w:rPr>
                <w:rFonts w:ascii="Times New Roman" w:hAnsi="Times New Roman" w:cs="Times New Roman"/>
                <w:color w:val="000000"/>
              </w:rPr>
              <w:t>-  сумісництво;</w:t>
            </w:r>
          </w:p>
          <w:p w:rsidR="00246087" w:rsidRPr="00246087" w:rsidRDefault="00246087" w:rsidP="00F73820">
            <w:pPr>
              <w:jc w:val="both"/>
              <w:rPr>
                <w:rFonts w:ascii="Times New Roman" w:hAnsi="Times New Roman" w:cs="Times New Roman"/>
                <w:color w:val="000000"/>
              </w:rPr>
            </w:pPr>
            <w:r w:rsidRPr="00246087">
              <w:rPr>
                <w:rFonts w:ascii="Times New Roman" w:hAnsi="Times New Roman" w:cs="Times New Roman"/>
                <w:color w:val="000000"/>
              </w:rPr>
              <w:t>-  звільнення;</w:t>
            </w:r>
          </w:p>
          <w:p w:rsidR="00246087" w:rsidRPr="00246087" w:rsidRDefault="00246087" w:rsidP="00F73820">
            <w:pPr>
              <w:jc w:val="both"/>
              <w:rPr>
                <w:rFonts w:ascii="Times New Roman" w:hAnsi="Times New Roman" w:cs="Times New Roman"/>
                <w:color w:val="000000"/>
              </w:rPr>
            </w:pPr>
            <w:r w:rsidRPr="00246087">
              <w:rPr>
                <w:rFonts w:ascii="Times New Roman" w:hAnsi="Times New Roman" w:cs="Times New Roman"/>
                <w:color w:val="000000"/>
              </w:rPr>
              <w:t>-  атестація;</w:t>
            </w:r>
          </w:p>
          <w:p w:rsidR="00246087" w:rsidRPr="00246087" w:rsidRDefault="00246087" w:rsidP="00F73820">
            <w:pPr>
              <w:jc w:val="both"/>
              <w:rPr>
                <w:rFonts w:ascii="Times New Roman" w:hAnsi="Times New Roman" w:cs="Times New Roman"/>
                <w:color w:val="000000"/>
              </w:rPr>
            </w:pPr>
            <w:r w:rsidRPr="00246087">
              <w:rPr>
                <w:rFonts w:ascii="Times New Roman" w:hAnsi="Times New Roman" w:cs="Times New Roman"/>
                <w:color w:val="000000"/>
              </w:rPr>
              <w:t>-  підвищення кваліфікації;</w:t>
            </w:r>
          </w:p>
          <w:p w:rsidR="00246087" w:rsidRPr="00246087" w:rsidRDefault="00246087" w:rsidP="00F73820">
            <w:pPr>
              <w:jc w:val="both"/>
              <w:rPr>
                <w:rFonts w:ascii="Times New Roman" w:hAnsi="Times New Roman" w:cs="Times New Roman"/>
                <w:color w:val="000000"/>
              </w:rPr>
            </w:pPr>
            <w:r w:rsidRPr="00246087">
              <w:rPr>
                <w:rFonts w:ascii="Times New Roman" w:hAnsi="Times New Roman" w:cs="Times New Roman"/>
                <w:color w:val="000000"/>
              </w:rPr>
              <w:t>-  стажування;</w:t>
            </w:r>
          </w:p>
          <w:p w:rsidR="00246087" w:rsidRPr="00246087" w:rsidRDefault="00246087" w:rsidP="00F73820">
            <w:pPr>
              <w:jc w:val="both"/>
              <w:rPr>
                <w:rFonts w:ascii="Times New Roman" w:hAnsi="Times New Roman" w:cs="Times New Roman"/>
                <w:color w:val="000000"/>
              </w:rPr>
            </w:pPr>
            <w:r w:rsidRPr="00246087">
              <w:rPr>
                <w:rFonts w:ascii="Times New Roman" w:hAnsi="Times New Roman" w:cs="Times New Roman"/>
                <w:color w:val="000000"/>
              </w:rPr>
              <w:t>-  зміна біографічних даних;</w:t>
            </w:r>
          </w:p>
          <w:p w:rsidR="00246087" w:rsidRPr="00246087" w:rsidRDefault="00246087" w:rsidP="00F73820">
            <w:pPr>
              <w:jc w:val="both"/>
              <w:rPr>
                <w:rFonts w:ascii="Times New Roman" w:hAnsi="Times New Roman" w:cs="Times New Roman"/>
                <w:color w:val="000000"/>
              </w:rPr>
            </w:pPr>
            <w:r w:rsidRPr="00246087">
              <w:rPr>
                <w:rFonts w:ascii="Times New Roman" w:hAnsi="Times New Roman" w:cs="Times New Roman"/>
                <w:color w:val="000000"/>
              </w:rPr>
              <w:t>-  заохочення (нагородження, преміювання);</w:t>
            </w:r>
          </w:p>
          <w:p w:rsidR="00246087" w:rsidRPr="00246087" w:rsidRDefault="00246087" w:rsidP="00F73820">
            <w:pPr>
              <w:jc w:val="both"/>
              <w:rPr>
                <w:rFonts w:ascii="Times New Roman" w:hAnsi="Times New Roman" w:cs="Times New Roman"/>
                <w:color w:val="000000"/>
              </w:rPr>
            </w:pPr>
            <w:r w:rsidRPr="00246087">
              <w:rPr>
                <w:rFonts w:ascii="Times New Roman" w:hAnsi="Times New Roman" w:cs="Times New Roman"/>
                <w:color w:val="000000"/>
              </w:rPr>
              <w:t>-  оплата праці;</w:t>
            </w:r>
          </w:p>
          <w:p w:rsidR="00246087" w:rsidRPr="00246087" w:rsidRDefault="00246087" w:rsidP="00F73820">
            <w:pPr>
              <w:jc w:val="both"/>
              <w:rPr>
                <w:rFonts w:ascii="Times New Roman" w:hAnsi="Times New Roman" w:cs="Times New Roman"/>
                <w:color w:val="000000"/>
              </w:rPr>
            </w:pPr>
            <w:r w:rsidRPr="00246087">
              <w:rPr>
                <w:rFonts w:ascii="Times New Roman" w:hAnsi="Times New Roman" w:cs="Times New Roman"/>
                <w:color w:val="000000"/>
              </w:rPr>
              <w:t xml:space="preserve">-  нарахування різних надбавок, доплат, </w:t>
            </w:r>
          </w:p>
          <w:p w:rsidR="00246087" w:rsidRPr="00246087" w:rsidRDefault="00246087" w:rsidP="00F73820">
            <w:pPr>
              <w:jc w:val="both"/>
              <w:rPr>
                <w:rFonts w:ascii="Times New Roman" w:hAnsi="Times New Roman" w:cs="Times New Roman"/>
                <w:color w:val="000000"/>
              </w:rPr>
            </w:pPr>
            <w:r w:rsidRPr="00246087">
              <w:rPr>
                <w:rFonts w:ascii="Times New Roman" w:hAnsi="Times New Roman" w:cs="Times New Roman"/>
                <w:color w:val="000000"/>
              </w:rPr>
              <w:t xml:space="preserve">   матеріальної допомоги;</w:t>
            </w:r>
          </w:p>
          <w:p w:rsidR="00246087" w:rsidRPr="00246087" w:rsidRDefault="00246087" w:rsidP="00F73820">
            <w:pPr>
              <w:jc w:val="both"/>
              <w:rPr>
                <w:rFonts w:ascii="Times New Roman" w:hAnsi="Times New Roman" w:cs="Times New Roman"/>
                <w:color w:val="000000"/>
              </w:rPr>
            </w:pPr>
            <w:r w:rsidRPr="00246087">
              <w:rPr>
                <w:rFonts w:ascii="Times New Roman" w:hAnsi="Times New Roman" w:cs="Times New Roman"/>
                <w:color w:val="000000"/>
              </w:rPr>
              <w:t>-  відпусток щодо догляду за дитиною;</w:t>
            </w:r>
          </w:p>
          <w:p w:rsidR="00246087" w:rsidRPr="00246087" w:rsidRDefault="00246087" w:rsidP="00F73820">
            <w:pPr>
              <w:rPr>
                <w:rFonts w:ascii="Times New Roman" w:hAnsi="Times New Roman" w:cs="Times New Roman"/>
                <w:color w:val="000000"/>
              </w:rPr>
            </w:pPr>
            <w:r w:rsidRPr="00246087">
              <w:rPr>
                <w:rFonts w:ascii="Times New Roman" w:hAnsi="Times New Roman" w:cs="Times New Roman"/>
                <w:color w:val="000000"/>
              </w:rPr>
              <w:t xml:space="preserve">-  відпусток без збереження заробітної </w:t>
            </w:r>
          </w:p>
          <w:p w:rsidR="00246087" w:rsidRPr="00246087" w:rsidRDefault="00246087" w:rsidP="00F73820">
            <w:pPr>
              <w:rPr>
                <w:rFonts w:ascii="Times New Roman" w:hAnsi="Times New Roman" w:cs="Times New Roman"/>
              </w:rPr>
            </w:pPr>
            <w:r w:rsidRPr="00246087">
              <w:rPr>
                <w:rFonts w:ascii="Times New Roman" w:hAnsi="Times New Roman" w:cs="Times New Roman"/>
                <w:color w:val="000000"/>
              </w:rPr>
              <w:t xml:space="preserve">   плати.</w:t>
            </w:r>
          </w:p>
        </w:tc>
        <w:tc>
          <w:tcPr>
            <w:tcW w:w="993" w:type="dxa"/>
          </w:tcPr>
          <w:p w:rsidR="00246087" w:rsidRPr="00246087" w:rsidRDefault="00246087" w:rsidP="00F73820">
            <w:pPr>
              <w:widowControl w:val="0"/>
              <w:tabs>
                <w:tab w:val="left" w:pos="709"/>
              </w:tabs>
              <w:jc w:val="center"/>
              <w:rPr>
                <w:rFonts w:ascii="Times New Roman" w:eastAsia="MS Mincho" w:hAnsi="Times New Roman" w:cs="Times New Roman"/>
              </w:rPr>
            </w:pPr>
          </w:p>
        </w:tc>
        <w:tc>
          <w:tcPr>
            <w:tcW w:w="1559" w:type="dxa"/>
          </w:tcPr>
          <w:p w:rsidR="00246087" w:rsidRPr="00246087" w:rsidRDefault="00246087" w:rsidP="00F73820">
            <w:pPr>
              <w:widowControl w:val="0"/>
              <w:tabs>
                <w:tab w:val="left" w:pos="709"/>
              </w:tabs>
              <w:jc w:val="center"/>
              <w:rPr>
                <w:rFonts w:ascii="Times New Roman" w:eastAsia="MS Mincho" w:hAnsi="Times New Roman" w:cs="Times New Roman"/>
              </w:rPr>
            </w:pPr>
            <w:r w:rsidRPr="00246087">
              <w:rPr>
                <w:rFonts w:ascii="Times New Roman" w:eastAsia="MS Mincho" w:hAnsi="Times New Roman" w:cs="Times New Roman"/>
              </w:rPr>
              <w:t>75 років</w:t>
            </w:r>
          </w:p>
          <w:p w:rsidR="00246087" w:rsidRPr="00246087" w:rsidRDefault="00246087" w:rsidP="00F73820">
            <w:pPr>
              <w:jc w:val="center"/>
              <w:rPr>
                <w:rFonts w:ascii="Times New Roman" w:hAnsi="Times New Roman" w:cs="Times New Roman"/>
              </w:rPr>
            </w:pPr>
            <w:r w:rsidRPr="00246087">
              <w:rPr>
                <w:rFonts w:ascii="Times New Roman" w:eastAsia="MS Mincho" w:hAnsi="Times New Roman" w:cs="Times New Roman"/>
                <w:color w:val="00000A"/>
              </w:rPr>
              <w:lastRenderedPageBreak/>
              <w:t>ст. 16б</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tcPr>
          <w:p w:rsidR="00246087" w:rsidRPr="00246087" w:rsidRDefault="00246087" w:rsidP="00F73820">
            <w:pPr>
              <w:rPr>
                <w:rFonts w:ascii="Times New Roman" w:hAnsi="Times New Roman" w:cs="Times New Roman"/>
              </w:rPr>
            </w:pPr>
          </w:p>
        </w:tc>
        <w:tc>
          <w:tcPr>
            <w:tcW w:w="4778" w:type="dxa"/>
            <w:vMerge/>
          </w:tcPr>
          <w:p w:rsidR="00246087" w:rsidRPr="00246087" w:rsidRDefault="00246087" w:rsidP="00F73820">
            <w:pPr>
              <w:rPr>
                <w:rFonts w:ascii="Times New Roman" w:hAnsi="Times New Roman" w:cs="Times New Roman"/>
              </w:rPr>
            </w:pPr>
          </w:p>
        </w:tc>
        <w:tc>
          <w:tcPr>
            <w:tcW w:w="993" w:type="dxa"/>
          </w:tcPr>
          <w:p w:rsidR="00246087" w:rsidRPr="00246087" w:rsidRDefault="00246087" w:rsidP="00F73820">
            <w:pPr>
              <w:widowControl w:val="0"/>
              <w:tabs>
                <w:tab w:val="left" w:pos="709"/>
              </w:tabs>
              <w:jc w:val="center"/>
              <w:rPr>
                <w:rFonts w:ascii="Times New Roman" w:eastAsia="MS Mincho" w:hAnsi="Times New Roman" w:cs="Times New Roman"/>
              </w:rPr>
            </w:pPr>
          </w:p>
        </w:tc>
        <w:tc>
          <w:tcPr>
            <w:tcW w:w="1559" w:type="dxa"/>
          </w:tcPr>
          <w:p w:rsidR="00246087" w:rsidRPr="00246087" w:rsidRDefault="00246087" w:rsidP="00F73820">
            <w:pPr>
              <w:widowControl w:val="0"/>
              <w:tabs>
                <w:tab w:val="left" w:pos="709"/>
              </w:tabs>
              <w:jc w:val="center"/>
              <w:rPr>
                <w:rFonts w:ascii="Times New Roman" w:eastAsia="MS Mincho" w:hAnsi="Times New Roman" w:cs="Times New Roman"/>
              </w:rPr>
            </w:pP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01-09</w:t>
            </w:r>
          </w:p>
        </w:tc>
        <w:tc>
          <w:tcPr>
            <w:tcW w:w="4778" w:type="dxa"/>
          </w:tcPr>
          <w:p w:rsidR="00246087" w:rsidRPr="00246087" w:rsidRDefault="00246087" w:rsidP="00F73820">
            <w:pPr>
              <w:jc w:val="both"/>
              <w:rPr>
                <w:rFonts w:ascii="Times New Roman" w:hAnsi="Times New Roman" w:cs="Times New Roman"/>
              </w:rPr>
            </w:pPr>
            <w:r w:rsidRPr="00246087">
              <w:rPr>
                <w:rFonts w:ascii="Times New Roman" w:hAnsi="Times New Roman" w:cs="Times New Roman"/>
              </w:rPr>
              <w:t>Журнал  реєстрації наказів з кадрових питань тривалого зберігання</w:t>
            </w:r>
          </w:p>
        </w:tc>
        <w:tc>
          <w:tcPr>
            <w:tcW w:w="993" w:type="dxa"/>
          </w:tcPr>
          <w:p w:rsidR="00246087" w:rsidRPr="00246087" w:rsidRDefault="00246087" w:rsidP="00F73820">
            <w:pPr>
              <w:jc w:val="center"/>
              <w:rPr>
                <w:rFonts w:ascii="Times New Roman" w:hAnsi="Times New Roman" w:cs="Times New Roman"/>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75 років</w:t>
            </w:r>
          </w:p>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ст. 121б</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01-10</w:t>
            </w:r>
          </w:p>
        </w:tc>
        <w:tc>
          <w:tcPr>
            <w:tcW w:w="4778" w:type="dxa"/>
          </w:tcPr>
          <w:p w:rsidR="00246087" w:rsidRPr="00246087" w:rsidRDefault="00246087" w:rsidP="00F73820">
            <w:pPr>
              <w:jc w:val="both"/>
              <w:rPr>
                <w:rFonts w:ascii="Times New Roman" w:hAnsi="Times New Roman" w:cs="Times New Roman"/>
                <w:color w:val="000000"/>
              </w:rPr>
            </w:pPr>
            <w:r w:rsidRPr="00246087">
              <w:rPr>
                <w:rFonts w:ascii="Times New Roman" w:hAnsi="Times New Roman" w:cs="Times New Roman"/>
                <w:color w:val="000000"/>
              </w:rPr>
              <w:t>Накази керівника з кадрових питань</w:t>
            </w:r>
          </w:p>
          <w:p w:rsidR="00246087" w:rsidRPr="00246087" w:rsidRDefault="00246087" w:rsidP="00F73820">
            <w:pPr>
              <w:jc w:val="both"/>
              <w:rPr>
                <w:rFonts w:ascii="Times New Roman" w:hAnsi="Times New Roman" w:cs="Times New Roman"/>
                <w:color w:val="000000"/>
              </w:rPr>
            </w:pPr>
            <w:r w:rsidRPr="00246087">
              <w:rPr>
                <w:rFonts w:ascii="Times New Roman" w:hAnsi="Times New Roman" w:cs="Times New Roman"/>
                <w:color w:val="000000"/>
              </w:rPr>
              <w:t>тимчасового зберігання:</w:t>
            </w:r>
          </w:p>
          <w:p w:rsidR="00246087" w:rsidRPr="00246087" w:rsidRDefault="00246087" w:rsidP="00246087">
            <w:pPr>
              <w:pStyle w:val="2"/>
              <w:numPr>
                <w:ilvl w:val="0"/>
                <w:numId w:val="12"/>
              </w:numPr>
              <w:spacing w:after="0" w:line="240" w:lineRule="auto"/>
              <w:ind w:left="0" w:hanging="283"/>
              <w:jc w:val="both"/>
              <w:rPr>
                <w:rFonts w:ascii="Times New Roman" w:hAnsi="Times New Roman"/>
              </w:rPr>
            </w:pPr>
            <w:r w:rsidRPr="00246087">
              <w:rPr>
                <w:rFonts w:ascii="Times New Roman" w:hAnsi="Times New Roman"/>
                <w:color w:val="000000"/>
              </w:rPr>
              <w:t xml:space="preserve">про відрядження; </w:t>
            </w:r>
          </w:p>
          <w:p w:rsidR="00246087" w:rsidRPr="00246087" w:rsidRDefault="00246087" w:rsidP="00246087">
            <w:pPr>
              <w:pStyle w:val="2"/>
              <w:numPr>
                <w:ilvl w:val="0"/>
                <w:numId w:val="12"/>
              </w:numPr>
              <w:spacing w:after="0" w:line="240" w:lineRule="auto"/>
              <w:ind w:left="0" w:hanging="141"/>
              <w:jc w:val="both"/>
              <w:rPr>
                <w:rFonts w:ascii="Times New Roman" w:hAnsi="Times New Roman"/>
              </w:rPr>
            </w:pPr>
            <w:r w:rsidRPr="00246087">
              <w:rPr>
                <w:rFonts w:ascii="Times New Roman" w:hAnsi="Times New Roman"/>
                <w:color w:val="000000"/>
              </w:rPr>
              <w:t xml:space="preserve">  стягнення;</w:t>
            </w:r>
          </w:p>
          <w:p w:rsidR="00246087" w:rsidRPr="00246087" w:rsidRDefault="00246087" w:rsidP="00246087">
            <w:pPr>
              <w:pStyle w:val="2"/>
              <w:numPr>
                <w:ilvl w:val="0"/>
                <w:numId w:val="12"/>
              </w:numPr>
              <w:spacing w:after="0" w:line="240" w:lineRule="auto"/>
              <w:ind w:left="0" w:hanging="141"/>
              <w:jc w:val="both"/>
              <w:rPr>
                <w:rFonts w:ascii="Times New Roman" w:hAnsi="Times New Roman"/>
              </w:rPr>
            </w:pPr>
            <w:r w:rsidRPr="00246087">
              <w:rPr>
                <w:rFonts w:ascii="Times New Roman" w:hAnsi="Times New Roman"/>
                <w:color w:val="000000"/>
              </w:rPr>
              <w:t xml:space="preserve">  надання щорічних оплачуваних</w:t>
            </w:r>
          </w:p>
          <w:p w:rsidR="00246087" w:rsidRPr="00246087" w:rsidRDefault="00246087" w:rsidP="00F73820">
            <w:pPr>
              <w:pStyle w:val="2"/>
              <w:spacing w:after="0" w:line="240" w:lineRule="auto"/>
              <w:ind w:left="0"/>
              <w:jc w:val="both"/>
              <w:rPr>
                <w:rFonts w:ascii="Times New Roman" w:hAnsi="Times New Roman"/>
              </w:rPr>
            </w:pPr>
            <w:r w:rsidRPr="00246087">
              <w:rPr>
                <w:rFonts w:ascii="Times New Roman" w:hAnsi="Times New Roman"/>
                <w:color w:val="000000"/>
              </w:rPr>
              <w:t xml:space="preserve">  відпусток;</w:t>
            </w:r>
          </w:p>
          <w:p w:rsidR="00246087" w:rsidRPr="00246087" w:rsidRDefault="00246087" w:rsidP="00246087">
            <w:pPr>
              <w:pStyle w:val="2"/>
              <w:numPr>
                <w:ilvl w:val="0"/>
                <w:numId w:val="12"/>
              </w:numPr>
              <w:spacing w:after="0" w:line="240" w:lineRule="auto"/>
              <w:ind w:left="0" w:hanging="141"/>
              <w:jc w:val="both"/>
              <w:rPr>
                <w:rFonts w:ascii="Times New Roman" w:hAnsi="Times New Roman"/>
              </w:rPr>
            </w:pPr>
            <w:r w:rsidRPr="00246087">
              <w:rPr>
                <w:rFonts w:ascii="Times New Roman" w:hAnsi="Times New Roman"/>
                <w:color w:val="000000"/>
              </w:rPr>
              <w:t xml:space="preserve">  надання   відпусток у зв’язку з</w:t>
            </w:r>
          </w:p>
          <w:p w:rsidR="00246087" w:rsidRPr="00246087" w:rsidRDefault="00246087" w:rsidP="00F73820">
            <w:pPr>
              <w:pStyle w:val="2"/>
              <w:spacing w:after="0" w:line="240" w:lineRule="auto"/>
              <w:ind w:left="0"/>
              <w:jc w:val="both"/>
              <w:rPr>
                <w:rFonts w:ascii="Times New Roman" w:hAnsi="Times New Roman"/>
              </w:rPr>
            </w:pPr>
            <w:r w:rsidRPr="00246087">
              <w:rPr>
                <w:rFonts w:ascii="Times New Roman" w:hAnsi="Times New Roman"/>
                <w:color w:val="000000"/>
              </w:rPr>
              <w:t xml:space="preserve">  навчанням;</w:t>
            </w:r>
          </w:p>
        </w:tc>
        <w:tc>
          <w:tcPr>
            <w:tcW w:w="993" w:type="dxa"/>
          </w:tcPr>
          <w:p w:rsidR="00246087" w:rsidRPr="00246087" w:rsidRDefault="00246087" w:rsidP="00F73820">
            <w:pPr>
              <w:autoSpaceDE w:val="0"/>
              <w:autoSpaceDN w:val="0"/>
              <w:adjustRightInd w:val="0"/>
              <w:jc w:val="center"/>
              <w:rPr>
                <w:rFonts w:ascii="Times New Roman" w:hAnsi="Times New Roman" w:cs="Times New Roman"/>
                <w:color w:val="000000"/>
              </w:rPr>
            </w:pPr>
          </w:p>
        </w:tc>
        <w:tc>
          <w:tcPr>
            <w:tcW w:w="1559" w:type="dxa"/>
          </w:tcPr>
          <w:p w:rsidR="00246087" w:rsidRPr="00246087" w:rsidRDefault="00246087" w:rsidP="00F73820">
            <w:pPr>
              <w:autoSpaceDE w:val="0"/>
              <w:autoSpaceDN w:val="0"/>
              <w:adjustRightInd w:val="0"/>
              <w:jc w:val="center"/>
              <w:rPr>
                <w:rFonts w:ascii="Times New Roman" w:hAnsi="Times New Roman" w:cs="Times New Roman"/>
                <w:color w:val="000000"/>
              </w:rPr>
            </w:pPr>
            <w:r w:rsidRPr="00246087">
              <w:rPr>
                <w:rFonts w:ascii="Times New Roman" w:hAnsi="Times New Roman" w:cs="Times New Roman"/>
                <w:color w:val="000000"/>
              </w:rPr>
              <w:t>5 років</w:t>
            </w:r>
          </w:p>
          <w:p w:rsidR="00246087" w:rsidRPr="00246087" w:rsidRDefault="00246087" w:rsidP="00F73820">
            <w:pPr>
              <w:jc w:val="center"/>
              <w:rPr>
                <w:rFonts w:ascii="Times New Roman" w:hAnsi="Times New Roman" w:cs="Times New Roman"/>
              </w:rPr>
            </w:pPr>
            <w:r w:rsidRPr="00246087">
              <w:rPr>
                <w:rFonts w:ascii="Times New Roman" w:hAnsi="Times New Roman" w:cs="Times New Roman"/>
                <w:color w:val="000000"/>
              </w:rPr>
              <w:t>ст. 16б (примітка)</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01-11</w:t>
            </w:r>
          </w:p>
        </w:tc>
        <w:tc>
          <w:tcPr>
            <w:tcW w:w="4778" w:type="dxa"/>
          </w:tcPr>
          <w:p w:rsidR="00246087" w:rsidRPr="00246087" w:rsidRDefault="00246087" w:rsidP="00F73820">
            <w:pPr>
              <w:autoSpaceDE w:val="0"/>
              <w:autoSpaceDN w:val="0"/>
              <w:adjustRightInd w:val="0"/>
              <w:jc w:val="both"/>
              <w:rPr>
                <w:rFonts w:ascii="Times New Roman" w:hAnsi="Times New Roman" w:cs="Times New Roman"/>
                <w:color w:val="000000"/>
              </w:rPr>
            </w:pPr>
            <w:r w:rsidRPr="00246087">
              <w:rPr>
                <w:rFonts w:ascii="Times New Roman" w:hAnsi="Times New Roman" w:cs="Times New Roman"/>
              </w:rPr>
              <w:t xml:space="preserve">Журнал  реєстрації наказів з кадрових  питань тимчасового строку зберігання </w:t>
            </w:r>
          </w:p>
        </w:tc>
        <w:tc>
          <w:tcPr>
            <w:tcW w:w="993" w:type="dxa"/>
          </w:tcPr>
          <w:p w:rsidR="00246087" w:rsidRPr="00246087" w:rsidRDefault="00246087" w:rsidP="00F73820">
            <w:pPr>
              <w:jc w:val="center"/>
              <w:rPr>
                <w:rFonts w:ascii="Times New Roman" w:hAnsi="Times New Roman" w:cs="Times New Roman"/>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5 років</w:t>
            </w:r>
          </w:p>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ст. 121в</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01-12</w:t>
            </w:r>
          </w:p>
        </w:tc>
        <w:tc>
          <w:tcPr>
            <w:tcW w:w="4778" w:type="dxa"/>
          </w:tcPr>
          <w:p w:rsidR="00246087" w:rsidRPr="00246087" w:rsidRDefault="00246087" w:rsidP="00F73820">
            <w:pPr>
              <w:jc w:val="both"/>
              <w:rPr>
                <w:rFonts w:ascii="Times New Roman" w:hAnsi="Times New Roman" w:cs="Times New Roman"/>
              </w:rPr>
            </w:pPr>
            <w:r w:rsidRPr="00246087">
              <w:rPr>
                <w:rFonts w:ascii="Times New Roman" w:hAnsi="Times New Roman" w:cs="Times New Roman"/>
              </w:rPr>
              <w:t>Накази керівника з адміністративно-господарських питань</w:t>
            </w:r>
          </w:p>
        </w:tc>
        <w:tc>
          <w:tcPr>
            <w:tcW w:w="993" w:type="dxa"/>
          </w:tcPr>
          <w:p w:rsidR="00246087" w:rsidRPr="00246087" w:rsidRDefault="00246087" w:rsidP="00F73820">
            <w:pPr>
              <w:jc w:val="center"/>
              <w:rPr>
                <w:rFonts w:ascii="Times New Roman" w:hAnsi="Times New Roman" w:cs="Times New Roman"/>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 xml:space="preserve">5 років </w:t>
            </w:r>
          </w:p>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ст. 16в</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lastRenderedPageBreak/>
              <w:t>01-13</w:t>
            </w:r>
          </w:p>
        </w:tc>
        <w:tc>
          <w:tcPr>
            <w:tcW w:w="4778" w:type="dxa"/>
          </w:tcPr>
          <w:p w:rsidR="00246087" w:rsidRPr="00246087" w:rsidRDefault="00246087" w:rsidP="00F73820">
            <w:pPr>
              <w:jc w:val="both"/>
              <w:rPr>
                <w:rFonts w:ascii="Times New Roman" w:hAnsi="Times New Roman" w:cs="Times New Roman"/>
              </w:rPr>
            </w:pPr>
            <w:r w:rsidRPr="00246087">
              <w:rPr>
                <w:rFonts w:ascii="Times New Roman" w:hAnsi="Times New Roman" w:cs="Times New Roman"/>
              </w:rPr>
              <w:t>Журнал  реєстрації наказів з адміністративно-господарських питань</w:t>
            </w:r>
          </w:p>
        </w:tc>
        <w:tc>
          <w:tcPr>
            <w:tcW w:w="993" w:type="dxa"/>
          </w:tcPr>
          <w:p w:rsidR="00246087" w:rsidRPr="00246087" w:rsidRDefault="00246087" w:rsidP="00F73820">
            <w:pPr>
              <w:jc w:val="center"/>
              <w:rPr>
                <w:rFonts w:ascii="Times New Roman" w:hAnsi="Times New Roman" w:cs="Times New Roman"/>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5 років</w:t>
            </w:r>
          </w:p>
          <w:p w:rsidR="00246087" w:rsidRPr="00246087" w:rsidRDefault="00246087" w:rsidP="00F73820">
            <w:pPr>
              <w:jc w:val="center"/>
              <w:rPr>
                <w:rFonts w:ascii="Times New Roman" w:hAnsi="Times New Roman" w:cs="Times New Roman"/>
                <w:b/>
              </w:rPr>
            </w:pPr>
            <w:r w:rsidRPr="00246087">
              <w:rPr>
                <w:rFonts w:ascii="Times New Roman" w:hAnsi="Times New Roman" w:cs="Times New Roman"/>
              </w:rPr>
              <w:t>ст. 121в</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01-14</w:t>
            </w:r>
          </w:p>
        </w:tc>
        <w:tc>
          <w:tcPr>
            <w:tcW w:w="4778" w:type="dxa"/>
          </w:tcPr>
          <w:p w:rsidR="00246087" w:rsidRPr="00246087" w:rsidRDefault="00246087" w:rsidP="00F73820">
            <w:pPr>
              <w:jc w:val="both"/>
              <w:rPr>
                <w:rFonts w:ascii="Times New Roman" w:hAnsi="Times New Roman" w:cs="Times New Roman"/>
              </w:rPr>
            </w:pPr>
            <w:r w:rsidRPr="00246087">
              <w:rPr>
                <w:rFonts w:ascii="Times New Roman" w:hAnsi="Times New Roman" w:cs="Times New Roman"/>
              </w:rPr>
              <w:t>Протоколи загальних зборів (конференцій) колективу</w:t>
            </w:r>
          </w:p>
        </w:tc>
        <w:tc>
          <w:tcPr>
            <w:tcW w:w="993" w:type="dxa"/>
          </w:tcPr>
          <w:p w:rsidR="00246087" w:rsidRPr="00246087" w:rsidRDefault="00246087" w:rsidP="00F73820">
            <w:pPr>
              <w:jc w:val="center"/>
              <w:rPr>
                <w:rFonts w:ascii="Times New Roman" w:hAnsi="Times New Roman" w:cs="Times New Roman"/>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До ліквідації закладу</w:t>
            </w:r>
          </w:p>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 xml:space="preserve"> ст.12</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01-15</w:t>
            </w:r>
          </w:p>
        </w:tc>
        <w:tc>
          <w:tcPr>
            <w:tcW w:w="4778" w:type="dxa"/>
          </w:tcPr>
          <w:p w:rsidR="00246087" w:rsidRPr="00246087" w:rsidRDefault="00246087" w:rsidP="00F73820">
            <w:pPr>
              <w:jc w:val="both"/>
              <w:rPr>
                <w:rFonts w:ascii="Times New Roman" w:hAnsi="Times New Roman" w:cs="Times New Roman"/>
              </w:rPr>
            </w:pPr>
            <w:r w:rsidRPr="00246087">
              <w:rPr>
                <w:rFonts w:ascii="Times New Roman" w:hAnsi="Times New Roman" w:cs="Times New Roman"/>
              </w:rPr>
              <w:t xml:space="preserve">Журнал реєстрації </w:t>
            </w:r>
            <w:r w:rsidRPr="00246087">
              <w:rPr>
                <w:rFonts w:ascii="Times New Roman" w:hAnsi="Times New Roman" w:cs="Times New Roman"/>
                <w:bCs/>
              </w:rPr>
              <w:t>видачі довідок</w:t>
            </w:r>
            <w:r w:rsidRPr="00246087">
              <w:rPr>
                <w:rFonts w:ascii="Times New Roman" w:hAnsi="Times New Roman" w:cs="Times New Roman"/>
              </w:rPr>
              <w:t xml:space="preserve"> на учнів</w:t>
            </w:r>
          </w:p>
        </w:tc>
        <w:tc>
          <w:tcPr>
            <w:tcW w:w="993" w:type="dxa"/>
          </w:tcPr>
          <w:p w:rsidR="00246087" w:rsidRPr="00246087" w:rsidRDefault="00246087" w:rsidP="00F73820">
            <w:pPr>
              <w:jc w:val="center"/>
              <w:rPr>
                <w:rFonts w:ascii="Times New Roman" w:hAnsi="Times New Roman" w:cs="Times New Roman"/>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 xml:space="preserve">3 роки </w:t>
            </w:r>
          </w:p>
          <w:p w:rsidR="00246087" w:rsidRPr="00246087" w:rsidRDefault="00246087" w:rsidP="00F73820">
            <w:pPr>
              <w:jc w:val="center"/>
              <w:rPr>
                <w:rFonts w:ascii="Times New Roman" w:hAnsi="Times New Roman" w:cs="Times New Roman"/>
                <w:b/>
              </w:rPr>
            </w:pPr>
            <w:r w:rsidRPr="00246087">
              <w:rPr>
                <w:rFonts w:ascii="Times New Roman" w:hAnsi="Times New Roman" w:cs="Times New Roman"/>
              </w:rPr>
              <w:t>ст. 122</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01-16</w:t>
            </w:r>
          </w:p>
        </w:tc>
        <w:tc>
          <w:tcPr>
            <w:tcW w:w="4778" w:type="dxa"/>
          </w:tcPr>
          <w:p w:rsidR="00246087" w:rsidRPr="00246087" w:rsidRDefault="00246087" w:rsidP="00F73820">
            <w:pPr>
              <w:jc w:val="both"/>
              <w:rPr>
                <w:rFonts w:ascii="Times New Roman" w:hAnsi="Times New Roman" w:cs="Times New Roman"/>
              </w:rPr>
            </w:pPr>
            <w:r w:rsidRPr="00246087">
              <w:rPr>
                <w:rFonts w:ascii="Times New Roman" w:hAnsi="Times New Roman" w:cs="Times New Roman"/>
              </w:rPr>
              <w:t>Протоколи засідань педагогічної ради</w:t>
            </w:r>
          </w:p>
        </w:tc>
        <w:tc>
          <w:tcPr>
            <w:tcW w:w="993" w:type="dxa"/>
          </w:tcPr>
          <w:p w:rsidR="00246087" w:rsidRPr="00246087" w:rsidRDefault="00246087" w:rsidP="00F73820">
            <w:pPr>
              <w:jc w:val="center"/>
              <w:rPr>
                <w:rFonts w:ascii="Times New Roman" w:hAnsi="Times New Roman" w:cs="Times New Roman"/>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10 років</w:t>
            </w:r>
          </w:p>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ст. 14а</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01-17</w:t>
            </w:r>
          </w:p>
        </w:tc>
        <w:tc>
          <w:tcPr>
            <w:tcW w:w="4778" w:type="dxa"/>
          </w:tcPr>
          <w:p w:rsidR="00246087" w:rsidRPr="00246087" w:rsidRDefault="00246087" w:rsidP="00F73820">
            <w:pPr>
              <w:autoSpaceDE w:val="0"/>
              <w:autoSpaceDN w:val="0"/>
              <w:adjustRightInd w:val="0"/>
              <w:jc w:val="both"/>
              <w:rPr>
                <w:rFonts w:ascii="Times New Roman" w:hAnsi="Times New Roman" w:cs="Times New Roman"/>
                <w:color w:val="000000"/>
              </w:rPr>
            </w:pPr>
            <w:r w:rsidRPr="00246087">
              <w:rPr>
                <w:rFonts w:ascii="Times New Roman" w:hAnsi="Times New Roman" w:cs="Times New Roman"/>
                <w:color w:val="000000"/>
              </w:rPr>
              <w:t>Журнал реєстрації  протоколів педагогічної ради</w:t>
            </w:r>
          </w:p>
        </w:tc>
        <w:tc>
          <w:tcPr>
            <w:tcW w:w="993" w:type="dxa"/>
          </w:tcPr>
          <w:p w:rsidR="00246087" w:rsidRPr="00246087" w:rsidRDefault="00246087" w:rsidP="00F73820">
            <w:pPr>
              <w:jc w:val="center"/>
              <w:rPr>
                <w:rFonts w:ascii="Times New Roman" w:hAnsi="Times New Roman" w:cs="Times New Roman"/>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 xml:space="preserve">3 роки </w:t>
            </w:r>
          </w:p>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ст. 122</w:t>
            </w:r>
          </w:p>
        </w:tc>
        <w:tc>
          <w:tcPr>
            <w:tcW w:w="1276" w:type="dxa"/>
          </w:tcPr>
          <w:p w:rsidR="00246087" w:rsidRPr="00246087" w:rsidRDefault="00246087" w:rsidP="00F73820">
            <w:pPr>
              <w:jc w:val="center"/>
              <w:rPr>
                <w:rFonts w:ascii="Times New Roman" w:hAnsi="Times New Roman" w:cs="Times New Roman"/>
                <w:b/>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01-18</w:t>
            </w:r>
          </w:p>
        </w:tc>
        <w:tc>
          <w:tcPr>
            <w:tcW w:w="4778" w:type="dxa"/>
          </w:tcPr>
          <w:p w:rsidR="00246087" w:rsidRPr="00246087" w:rsidRDefault="00246087" w:rsidP="00F73820">
            <w:pPr>
              <w:jc w:val="both"/>
              <w:rPr>
                <w:rFonts w:ascii="Times New Roman" w:hAnsi="Times New Roman" w:cs="Times New Roman"/>
              </w:rPr>
            </w:pPr>
            <w:r w:rsidRPr="00246087">
              <w:rPr>
                <w:rFonts w:ascii="Times New Roman" w:hAnsi="Times New Roman" w:cs="Times New Roman"/>
              </w:rPr>
              <w:t>Протоколи засідань атестаційної комісії</w:t>
            </w:r>
          </w:p>
        </w:tc>
        <w:tc>
          <w:tcPr>
            <w:tcW w:w="993" w:type="dxa"/>
          </w:tcPr>
          <w:p w:rsidR="00246087" w:rsidRPr="00246087" w:rsidRDefault="00246087" w:rsidP="00F73820">
            <w:pPr>
              <w:jc w:val="center"/>
              <w:rPr>
                <w:rFonts w:ascii="Times New Roman" w:hAnsi="Times New Roman" w:cs="Times New Roman"/>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10 років</w:t>
            </w:r>
          </w:p>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ст.14а</w:t>
            </w:r>
          </w:p>
        </w:tc>
        <w:tc>
          <w:tcPr>
            <w:tcW w:w="1276" w:type="dxa"/>
          </w:tcPr>
          <w:p w:rsidR="00246087" w:rsidRPr="00246087" w:rsidRDefault="00246087" w:rsidP="00F73820">
            <w:pPr>
              <w:jc w:val="center"/>
              <w:rPr>
                <w:rFonts w:ascii="Times New Roman" w:hAnsi="Times New Roman" w:cs="Times New Roman"/>
                <w:b/>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01-19</w:t>
            </w:r>
          </w:p>
        </w:tc>
        <w:tc>
          <w:tcPr>
            <w:tcW w:w="4778" w:type="dxa"/>
          </w:tcPr>
          <w:p w:rsidR="00246087" w:rsidRPr="00246087" w:rsidRDefault="00246087" w:rsidP="00F73820">
            <w:pPr>
              <w:autoSpaceDE w:val="0"/>
              <w:autoSpaceDN w:val="0"/>
              <w:adjustRightInd w:val="0"/>
              <w:jc w:val="both"/>
              <w:rPr>
                <w:rFonts w:ascii="Times New Roman" w:hAnsi="Times New Roman" w:cs="Times New Roman"/>
                <w:color w:val="000000"/>
              </w:rPr>
            </w:pPr>
            <w:r w:rsidRPr="00246087">
              <w:rPr>
                <w:rFonts w:ascii="Times New Roman" w:hAnsi="Times New Roman" w:cs="Times New Roman"/>
                <w:color w:val="000000"/>
              </w:rPr>
              <w:t xml:space="preserve">Журнал реєстрації протоколів атестаційної комісії </w:t>
            </w:r>
          </w:p>
        </w:tc>
        <w:tc>
          <w:tcPr>
            <w:tcW w:w="993" w:type="dxa"/>
          </w:tcPr>
          <w:p w:rsidR="00246087" w:rsidRPr="00246087" w:rsidRDefault="00246087" w:rsidP="00F73820">
            <w:pPr>
              <w:jc w:val="center"/>
              <w:rPr>
                <w:rFonts w:ascii="Times New Roman" w:hAnsi="Times New Roman" w:cs="Times New Roman"/>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 xml:space="preserve">3 роки  </w:t>
            </w:r>
          </w:p>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ст. 122</w:t>
            </w:r>
          </w:p>
        </w:tc>
        <w:tc>
          <w:tcPr>
            <w:tcW w:w="1276" w:type="dxa"/>
          </w:tcPr>
          <w:p w:rsidR="00246087" w:rsidRPr="00246087" w:rsidRDefault="00246087" w:rsidP="00F73820">
            <w:pPr>
              <w:jc w:val="center"/>
              <w:rPr>
                <w:rFonts w:ascii="Times New Roman" w:hAnsi="Times New Roman" w:cs="Times New Roman"/>
                <w:b/>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01-20</w:t>
            </w:r>
          </w:p>
        </w:tc>
        <w:tc>
          <w:tcPr>
            <w:tcW w:w="4778" w:type="dxa"/>
          </w:tcPr>
          <w:p w:rsidR="00246087" w:rsidRPr="00246087" w:rsidRDefault="00246087" w:rsidP="00F73820">
            <w:pPr>
              <w:jc w:val="both"/>
              <w:rPr>
                <w:rFonts w:ascii="Times New Roman" w:hAnsi="Times New Roman" w:cs="Times New Roman"/>
                <w:color w:val="000000"/>
              </w:rPr>
            </w:pPr>
            <w:r w:rsidRPr="00246087">
              <w:rPr>
                <w:rFonts w:ascii="Times New Roman" w:hAnsi="Times New Roman" w:cs="Times New Roman"/>
              </w:rPr>
              <w:t>Документи (свідоцтва, акти, договори) на землю, споруди, майно, на право володіння, користування, розпорядження майном</w:t>
            </w:r>
          </w:p>
        </w:tc>
        <w:tc>
          <w:tcPr>
            <w:tcW w:w="993" w:type="dxa"/>
          </w:tcPr>
          <w:p w:rsidR="00246087" w:rsidRPr="00246087" w:rsidRDefault="00246087" w:rsidP="00F73820">
            <w:pPr>
              <w:jc w:val="center"/>
              <w:rPr>
                <w:rFonts w:ascii="Times New Roman" w:hAnsi="Times New Roman" w:cs="Times New Roman"/>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 xml:space="preserve">До ліквідації закладу </w:t>
            </w:r>
          </w:p>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ст.87</w:t>
            </w:r>
          </w:p>
        </w:tc>
        <w:tc>
          <w:tcPr>
            <w:tcW w:w="1276" w:type="dxa"/>
          </w:tcPr>
          <w:p w:rsidR="00246087" w:rsidRPr="00246087" w:rsidRDefault="00246087" w:rsidP="00F73820">
            <w:pPr>
              <w:jc w:val="center"/>
              <w:rPr>
                <w:rFonts w:ascii="Times New Roman" w:hAnsi="Times New Roman" w:cs="Times New Roman"/>
                <w:b/>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01-21</w:t>
            </w:r>
          </w:p>
        </w:tc>
        <w:tc>
          <w:tcPr>
            <w:tcW w:w="4778" w:type="dxa"/>
          </w:tcPr>
          <w:p w:rsidR="00246087" w:rsidRPr="00246087" w:rsidRDefault="00246087" w:rsidP="00F73820">
            <w:pPr>
              <w:autoSpaceDE w:val="0"/>
              <w:autoSpaceDN w:val="0"/>
              <w:adjustRightInd w:val="0"/>
              <w:jc w:val="both"/>
              <w:rPr>
                <w:rFonts w:ascii="Times New Roman" w:hAnsi="Times New Roman" w:cs="Times New Roman"/>
                <w:color w:val="000000"/>
              </w:rPr>
            </w:pPr>
            <w:r w:rsidRPr="00246087">
              <w:rPr>
                <w:rFonts w:ascii="Times New Roman" w:hAnsi="Times New Roman" w:cs="Times New Roman"/>
                <w:color w:val="000000"/>
              </w:rPr>
              <w:t>Приймально-здавальні акти з усіма додатками, складені у разі зміни керівника закладу</w:t>
            </w:r>
          </w:p>
          <w:p w:rsidR="00246087" w:rsidRPr="00246087" w:rsidRDefault="00246087" w:rsidP="00F73820">
            <w:pPr>
              <w:autoSpaceDE w:val="0"/>
              <w:autoSpaceDN w:val="0"/>
              <w:adjustRightInd w:val="0"/>
              <w:jc w:val="both"/>
              <w:rPr>
                <w:rFonts w:ascii="Times New Roman" w:hAnsi="Times New Roman" w:cs="Times New Roman"/>
                <w:color w:val="000000"/>
              </w:rPr>
            </w:pPr>
          </w:p>
        </w:tc>
        <w:tc>
          <w:tcPr>
            <w:tcW w:w="993" w:type="dxa"/>
          </w:tcPr>
          <w:p w:rsidR="00246087" w:rsidRPr="00246087" w:rsidRDefault="00246087" w:rsidP="00F73820">
            <w:pPr>
              <w:jc w:val="center"/>
              <w:rPr>
                <w:rFonts w:ascii="Times New Roman" w:hAnsi="Times New Roman" w:cs="Times New Roman"/>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 xml:space="preserve">До ліквідації закладу </w:t>
            </w:r>
          </w:p>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ст. 45а</w:t>
            </w:r>
          </w:p>
        </w:tc>
        <w:tc>
          <w:tcPr>
            <w:tcW w:w="1276" w:type="dxa"/>
          </w:tcPr>
          <w:p w:rsidR="00246087" w:rsidRPr="00246087" w:rsidRDefault="00246087" w:rsidP="00F73820">
            <w:pPr>
              <w:jc w:val="center"/>
              <w:rPr>
                <w:rFonts w:ascii="Times New Roman" w:hAnsi="Times New Roman" w:cs="Times New Roman"/>
                <w:b/>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01-22</w:t>
            </w:r>
          </w:p>
        </w:tc>
        <w:tc>
          <w:tcPr>
            <w:tcW w:w="4778" w:type="dxa"/>
          </w:tcPr>
          <w:p w:rsidR="00246087" w:rsidRPr="00246087" w:rsidRDefault="00246087" w:rsidP="00F73820">
            <w:pPr>
              <w:autoSpaceDE w:val="0"/>
              <w:autoSpaceDN w:val="0"/>
              <w:adjustRightInd w:val="0"/>
              <w:jc w:val="both"/>
              <w:rPr>
                <w:rFonts w:ascii="Times New Roman" w:hAnsi="Times New Roman" w:cs="Times New Roman"/>
                <w:color w:val="000000"/>
              </w:rPr>
            </w:pPr>
            <w:r w:rsidRPr="00246087">
              <w:rPr>
                <w:rFonts w:ascii="Times New Roman" w:hAnsi="Times New Roman" w:cs="Times New Roman"/>
                <w:color w:val="000000"/>
              </w:rPr>
              <w:t>Контрольно – візитацій на книга</w:t>
            </w:r>
          </w:p>
        </w:tc>
        <w:tc>
          <w:tcPr>
            <w:tcW w:w="993" w:type="dxa"/>
          </w:tcPr>
          <w:p w:rsidR="00246087" w:rsidRPr="00246087" w:rsidRDefault="00246087" w:rsidP="00F73820">
            <w:pPr>
              <w:jc w:val="center"/>
              <w:rPr>
                <w:rFonts w:ascii="Times New Roman" w:hAnsi="Times New Roman" w:cs="Times New Roman"/>
              </w:rPr>
            </w:pPr>
          </w:p>
        </w:tc>
        <w:tc>
          <w:tcPr>
            <w:tcW w:w="1559" w:type="dxa"/>
          </w:tcPr>
          <w:p w:rsidR="00246087" w:rsidRPr="00246087" w:rsidRDefault="00246087" w:rsidP="00F73820">
            <w:pPr>
              <w:autoSpaceDE w:val="0"/>
              <w:autoSpaceDN w:val="0"/>
              <w:adjustRightInd w:val="0"/>
              <w:jc w:val="center"/>
              <w:rPr>
                <w:rFonts w:ascii="Times New Roman" w:hAnsi="Times New Roman" w:cs="Times New Roman"/>
                <w:color w:val="000000"/>
              </w:rPr>
            </w:pPr>
            <w:r w:rsidRPr="00246087">
              <w:rPr>
                <w:rFonts w:ascii="Times New Roman" w:hAnsi="Times New Roman" w:cs="Times New Roman"/>
                <w:color w:val="000000"/>
              </w:rPr>
              <w:t xml:space="preserve">10 років </w:t>
            </w:r>
          </w:p>
          <w:p w:rsidR="00246087" w:rsidRPr="00246087" w:rsidRDefault="00246087" w:rsidP="00F73820">
            <w:pPr>
              <w:autoSpaceDE w:val="0"/>
              <w:autoSpaceDN w:val="0"/>
              <w:adjustRightInd w:val="0"/>
              <w:jc w:val="center"/>
              <w:rPr>
                <w:rFonts w:ascii="Times New Roman" w:hAnsi="Times New Roman" w:cs="Times New Roman"/>
              </w:rPr>
            </w:pPr>
          </w:p>
        </w:tc>
        <w:tc>
          <w:tcPr>
            <w:tcW w:w="1276" w:type="dxa"/>
          </w:tcPr>
          <w:p w:rsidR="00246087" w:rsidRPr="00246087" w:rsidRDefault="00246087" w:rsidP="00F73820">
            <w:pPr>
              <w:jc w:val="center"/>
              <w:rPr>
                <w:rFonts w:ascii="Times New Roman" w:hAnsi="Times New Roman" w:cs="Times New Roman"/>
                <w:b/>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01-23</w:t>
            </w:r>
          </w:p>
        </w:tc>
        <w:tc>
          <w:tcPr>
            <w:tcW w:w="4778" w:type="dxa"/>
          </w:tcPr>
          <w:p w:rsidR="00246087" w:rsidRPr="00246087" w:rsidRDefault="00246087" w:rsidP="00F73820">
            <w:pPr>
              <w:jc w:val="both"/>
              <w:rPr>
                <w:rFonts w:ascii="Times New Roman" w:hAnsi="Times New Roman" w:cs="Times New Roman"/>
              </w:rPr>
            </w:pPr>
            <w:r w:rsidRPr="00246087">
              <w:rPr>
                <w:rFonts w:ascii="Times New Roman" w:hAnsi="Times New Roman" w:cs="Times New Roman"/>
              </w:rPr>
              <w:t>Звернення (пропозиції, заяви, скарг) громадян та документи (листи, довідки ) з їх розгляду</w:t>
            </w:r>
          </w:p>
        </w:tc>
        <w:tc>
          <w:tcPr>
            <w:tcW w:w="993" w:type="dxa"/>
          </w:tcPr>
          <w:p w:rsidR="00246087" w:rsidRPr="00246087" w:rsidRDefault="00246087" w:rsidP="00F73820">
            <w:pPr>
              <w:jc w:val="center"/>
              <w:rPr>
                <w:rFonts w:ascii="Times New Roman" w:hAnsi="Times New Roman" w:cs="Times New Roman"/>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5 років</w:t>
            </w:r>
          </w:p>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ст. 82а</w:t>
            </w:r>
          </w:p>
        </w:tc>
        <w:tc>
          <w:tcPr>
            <w:tcW w:w="1276" w:type="dxa"/>
          </w:tcPr>
          <w:p w:rsidR="00246087" w:rsidRPr="00246087" w:rsidRDefault="00246087" w:rsidP="00F73820">
            <w:pPr>
              <w:jc w:val="center"/>
              <w:rPr>
                <w:rFonts w:ascii="Times New Roman" w:hAnsi="Times New Roman" w:cs="Times New Roman"/>
                <w:b/>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01-24</w:t>
            </w:r>
          </w:p>
        </w:tc>
        <w:tc>
          <w:tcPr>
            <w:tcW w:w="4778" w:type="dxa"/>
          </w:tcPr>
          <w:p w:rsidR="00246087" w:rsidRPr="00246087" w:rsidRDefault="00246087" w:rsidP="00F73820">
            <w:pPr>
              <w:jc w:val="both"/>
              <w:rPr>
                <w:rFonts w:ascii="Times New Roman" w:hAnsi="Times New Roman" w:cs="Times New Roman"/>
              </w:rPr>
            </w:pPr>
            <w:r w:rsidRPr="00246087">
              <w:rPr>
                <w:rFonts w:ascii="Times New Roman" w:hAnsi="Times New Roman" w:cs="Times New Roman"/>
                <w:color w:val="000000"/>
              </w:rPr>
              <w:t>Журнал реєстрації вхідних  документів</w:t>
            </w:r>
          </w:p>
        </w:tc>
        <w:tc>
          <w:tcPr>
            <w:tcW w:w="993" w:type="dxa"/>
          </w:tcPr>
          <w:p w:rsidR="00246087" w:rsidRPr="00246087" w:rsidRDefault="00246087" w:rsidP="00F73820">
            <w:pPr>
              <w:jc w:val="center"/>
              <w:rPr>
                <w:rFonts w:ascii="Times New Roman" w:hAnsi="Times New Roman" w:cs="Times New Roman"/>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 xml:space="preserve">3 роки  </w:t>
            </w:r>
          </w:p>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ст. 122</w:t>
            </w:r>
          </w:p>
        </w:tc>
        <w:tc>
          <w:tcPr>
            <w:tcW w:w="1276" w:type="dxa"/>
          </w:tcPr>
          <w:p w:rsidR="00246087" w:rsidRPr="00246087" w:rsidRDefault="00246087" w:rsidP="00F73820">
            <w:pPr>
              <w:jc w:val="center"/>
              <w:rPr>
                <w:rFonts w:ascii="Times New Roman" w:hAnsi="Times New Roman" w:cs="Times New Roman"/>
                <w:b/>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01-25</w:t>
            </w:r>
          </w:p>
        </w:tc>
        <w:tc>
          <w:tcPr>
            <w:tcW w:w="4778" w:type="dxa"/>
          </w:tcPr>
          <w:p w:rsidR="00246087" w:rsidRPr="00246087" w:rsidRDefault="00246087" w:rsidP="00F73820">
            <w:pPr>
              <w:jc w:val="both"/>
              <w:rPr>
                <w:rFonts w:ascii="Times New Roman" w:hAnsi="Times New Roman" w:cs="Times New Roman"/>
              </w:rPr>
            </w:pPr>
            <w:r w:rsidRPr="00246087">
              <w:rPr>
                <w:rFonts w:ascii="Times New Roman" w:hAnsi="Times New Roman" w:cs="Times New Roman"/>
                <w:color w:val="000000"/>
              </w:rPr>
              <w:t>Журнал реєстрації вихідних   документів</w:t>
            </w:r>
          </w:p>
        </w:tc>
        <w:tc>
          <w:tcPr>
            <w:tcW w:w="993" w:type="dxa"/>
          </w:tcPr>
          <w:p w:rsidR="00246087" w:rsidRPr="00246087" w:rsidRDefault="00246087" w:rsidP="00F73820">
            <w:pPr>
              <w:jc w:val="center"/>
              <w:rPr>
                <w:rFonts w:ascii="Times New Roman" w:hAnsi="Times New Roman" w:cs="Times New Roman"/>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 xml:space="preserve">3 роки  </w:t>
            </w:r>
          </w:p>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ст. 122</w:t>
            </w:r>
          </w:p>
        </w:tc>
        <w:tc>
          <w:tcPr>
            <w:tcW w:w="1276" w:type="dxa"/>
          </w:tcPr>
          <w:p w:rsidR="00246087" w:rsidRPr="00246087" w:rsidRDefault="00246087" w:rsidP="00F73820">
            <w:pPr>
              <w:jc w:val="center"/>
              <w:rPr>
                <w:rFonts w:ascii="Times New Roman" w:hAnsi="Times New Roman" w:cs="Times New Roman"/>
                <w:b/>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lastRenderedPageBreak/>
              <w:t>01-26</w:t>
            </w:r>
          </w:p>
        </w:tc>
        <w:tc>
          <w:tcPr>
            <w:tcW w:w="4778" w:type="dxa"/>
          </w:tcPr>
          <w:p w:rsidR="00246087" w:rsidRPr="00246087" w:rsidRDefault="00246087" w:rsidP="00F73820">
            <w:pPr>
              <w:jc w:val="both"/>
              <w:rPr>
                <w:rFonts w:ascii="Times New Roman" w:hAnsi="Times New Roman" w:cs="Times New Roman"/>
              </w:rPr>
            </w:pPr>
            <w:r w:rsidRPr="00246087">
              <w:rPr>
                <w:rFonts w:ascii="Times New Roman" w:hAnsi="Times New Roman" w:cs="Times New Roman"/>
                <w:color w:val="000000"/>
              </w:rPr>
              <w:t>Журнал реєстрації внутрішніх (заяв, доповідних і пояснювальних записок тощо) документів</w:t>
            </w:r>
          </w:p>
        </w:tc>
        <w:tc>
          <w:tcPr>
            <w:tcW w:w="993" w:type="dxa"/>
          </w:tcPr>
          <w:p w:rsidR="00246087" w:rsidRPr="00246087" w:rsidRDefault="00246087" w:rsidP="00F73820">
            <w:pPr>
              <w:jc w:val="center"/>
              <w:rPr>
                <w:rFonts w:ascii="Times New Roman" w:hAnsi="Times New Roman" w:cs="Times New Roman"/>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 xml:space="preserve">3 роки  </w:t>
            </w:r>
          </w:p>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ст. 122</w:t>
            </w:r>
          </w:p>
        </w:tc>
        <w:tc>
          <w:tcPr>
            <w:tcW w:w="1276" w:type="dxa"/>
          </w:tcPr>
          <w:p w:rsidR="00246087" w:rsidRPr="00246087" w:rsidRDefault="00246087" w:rsidP="00F73820">
            <w:pPr>
              <w:jc w:val="center"/>
              <w:rPr>
                <w:rFonts w:ascii="Times New Roman" w:hAnsi="Times New Roman" w:cs="Times New Roman"/>
                <w:b/>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01-27</w:t>
            </w:r>
          </w:p>
        </w:tc>
        <w:tc>
          <w:tcPr>
            <w:tcW w:w="4778" w:type="dxa"/>
          </w:tcPr>
          <w:p w:rsidR="00246087" w:rsidRPr="00246087" w:rsidRDefault="00246087" w:rsidP="00F73820">
            <w:pPr>
              <w:jc w:val="both"/>
              <w:rPr>
                <w:rFonts w:ascii="Times New Roman" w:hAnsi="Times New Roman" w:cs="Times New Roman"/>
              </w:rPr>
            </w:pPr>
            <w:r w:rsidRPr="00246087">
              <w:rPr>
                <w:rFonts w:ascii="Times New Roman" w:hAnsi="Times New Roman" w:cs="Times New Roman"/>
              </w:rPr>
              <w:t>Журнал реєстрації звернень громадян</w:t>
            </w:r>
          </w:p>
        </w:tc>
        <w:tc>
          <w:tcPr>
            <w:tcW w:w="993" w:type="dxa"/>
          </w:tcPr>
          <w:p w:rsidR="00246087" w:rsidRPr="00246087" w:rsidRDefault="00246087" w:rsidP="00F73820">
            <w:pPr>
              <w:jc w:val="center"/>
              <w:rPr>
                <w:rFonts w:ascii="Times New Roman" w:hAnsi="Times New Roman" w:cs="Times New Roman"/>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 xml:space="preserve">5 років </w:t>
            </w:r>
          </w:p>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ст. 124</w:t>
            </w:r>
          </w:p>
        </w:tc>
        <w:tc>
          <w:tcPr>
            <w:tcW w:w="1276" w:type="dxa"/>
          </w:tcPr>
          <w:p w:rsidR="00246087" w:rsidRPr="00246087" w:rsidRDefault="00246087" w:rsidP="00F73820">
            <w:pPr>
              <w:jc w:val="center"/>
              <w:rPr>
                <w:rFonts w:ascii="Times New Roman" w:hAnsi="Times New Roman" w:cs="Times New Roman"/>
                <w:b/>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01-28</w:t>
            </w:r>
          </w:p>
        </w:tc>
        <w:tc>
          <w:tcPr>
            <w:tcW w:w="4778" w:type="dxa"/>
          </w:tcPr>
          <w:p w:rsidR="00246087" w:rsidRPr="00246087" w:rsidRDefault="00246087" w:rsidP="00F73820">
            <w:pPr>
              <w:jc w:val="both"/>
              <w:rPr>
                <w:rFonts w:ascii="Times New Roman" w:hAnsi="Times New Roman" w:cs="Times New Roman"/>
              </w:rPr>
            </w:pPr>
            <w:r w:rsidRPr="00246087">
              <w:rPr>
                <w:rFonts w:ascii="Times New Roman" w:hAnsi="Times New Roman" w:cs="Times New Roman"/>
              </w:rPr>
              <w:t>Журнал реєстрації запитів на публічну інформацію</w:t>
            </w:r>
          </w:p>
        </w:tc>
        <w:tc>
          <w:tcPr>
            <w:tcW w:w="993" w:type="dxa"/>
          </w:tcPr>
          <w:p w:rsidR="00246087" w:rsidRPr="00246087" w:rsidRDefault="00246087" w:rsidP="00F73820">
            <w:pPr>
              <w:jc w:val="center"/>
              <w:rPr>
                <w:rFonts w:ascii="Times New Roman" w:hAnsi="Times New Roman" w:cs="Times New Roman"/>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 xml:space="preserve">5 років </w:t>
            </w:r>
          </w:p>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ст. 124</w:t>
            </w:r>
          </w:p>
        </w:tc>
        <w:tc>
          <w:tcPr>
            <w:tcW w:w="1276" w:type="dxa"/>
          </w:tcPr>
          <w:p w:rsidR="00246087" w:rsidRPr="00246087" w:rsidRDefault="00246087" w:rsidP="00F73820">
            <w:pPr>
              <w:jc w:val="center"/>
              <w:rPr>
                <w:rFonts w:ascii="Times New Roman" w:hAnsi="Times New Roman" w:cs="Times New Roman"/>
                <w:b/>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01-29</w:t>
            </w:r>
          </w:p>
        </w:tc>
        <w:tc>
          <w:tcPr>
            <w:tcW w:w="4778" w:type="dxa"/>
          </w:tcPr>
          <w:p w:rsidR="00246087" w:rsidRPr="00246087" w:rsidRDefault="00246087" w:rsidP="00F73820">
            <w:pPr>
              <w:autoSpaceDE w:val="0"/>
              <w:autoSpaceDN w:val="0"/>
              <w:adjustRightInd w:val="0"/>
              <w:jc w:val="both"/>
              <w:rPr>
                <w:rFonts w:ascii="Times New Roman" w:hAnsi="Times New Roman" w:cs="Times New Roman"/>
                <w:color w:val="000000"/>
              </w:rPr>
            </w:pPr>
            <w:r w:rsidRPr="00246087">
              <w:rPr>
                <w:rFonts w:ascii="Times New Roman" w:hAnsi="Times New Roman" w:cs="Times New Roman"/>
                <w:color w:val="000000"/>
              </w:rPr>
              <w:t>Журнал реєстрації перевірок, ревізій та контролю за виконанням їх рекомендацій</w:t>
            </w:r>
          </w:p>
        </w:tc>
        <w:tc>
          <w:tcPr>
            <w:tcW w:w="993" w:type="dxa"/>
          </w:tcPr>
          <w:p w:rsidR="00246087" w:rsidRPr="00246087" w:rsidRDefault="00246087" w:rsidP="00F73820">
            <w:pPr>
              <w:autoSpaceDE w:val="0"/>
              <w:autoSpaceDN w:val="0"/>
              <w:adjustRightInd w:val="0"/>
              <w:jc w:val="center"/>
              <w:rPr>
                <w:rFonts w:ascii="Times New Roman" w:hAnsi="Times New Roman" w:cs="Times New Roman"/>
                <w:color w:val="000000"/>
              </w:rPr>
            </w:pPr>
          </w:p>
        </w:tc>
        <w:tc>
          <w:tcPr>
            <w:tcW w:w="1559" w:type="dxa"/>
          </w:tcPr>
          <w:p w:rsidR="00246087" w:rsidRPr="00246087" w:rsidRDefault="00246087" w:rsidP="00F73820">
            <w:pPr>
              <w:autoSpaceDE w:val="0"/>
              <w:autoSpaceDN w:val="0"/>
              <w:adjustRightInd w:val="0"/>
              <w:jc w:val="center"/>
              <w:rPr>
                <w:rFonts w:ascii="Times New Roman" w:hAnsi="Times New Roman" w:cs="Times New Roman"/>
                <w:color w:val="000000"/>
              </w:rPr>
            </w:pPr>
            <w:r w:rsidRPr="00246087">
              <w:rPr>
                <w:rFonts w:ascii="Times New Roman" w:hAnsi="Times New Roman" w:cs="Times New Roman"/>
                <w:color w:val="000000"/>
              </w:rPr>
              <w:t xml:space="preserve">5 років </w:t>
            </w:r>
          </w:p>
          <w:p w:rsidR="00246087" w:rsidRPr="00246087" w:rsidRDefault="00246087" w:rsidP="00F73820">
            <w:pPr>
              <w:autoSpaceDE w:val="0"/>
              <w:autoSpaceDN w:val="0"/>
              <w:adjustRightInd w:val="0"/>
              <w:jc w:val="center"/>
              <w:rPr>
                <w:rFonts w:ascii="Times New Roman" w:hAnsi="Times New Roman" w:cs="Times New Roman"/>
                <w:color w:val="000000"/>
              </w:rPr>
            </w:pPr>
            <w:r w:rsidRPr="00246087">
              <w:rPr>
                <w:rFonts w:ascii="Times New Roman" w:hAnsi="Times New Roman" w:cs="Times New Roman"/>
                <w:color w:val="000000"/>
              </w:rPr>
              <w:t>ст. 86</w:t>
            </w:r>
          </w:p>
          <w:p w:rsidR="00246087" w:rsidRPr="00246087" w:rsidRDefault="00246087" w:rsidP="00F73820">
            <w:pPr>
              <w:widowControl w:val="0"/>
              <w:tabs>
                <w:tab w:val="left" w:pos="709"/>
              </w:tabs>
              <w:jc w:val="center"/>
              <w:rPr>
                <w:rFonts w:ascii="Times New Roman" w:hAnsi="Times New Roman" w:cs="Times New Roman"/>
              </w:rPr>
            </w:pPr>
          </w:p>
        </w:tc>
        <w:tc>
          <w:tcPr>
            <w:tcW w:w="1276" w:type="dxa"/>
          </w:tcPr>
          <w:p w:rsidR="00246087" w:rsidRPr="00246087" w:rsidRDefault="00246087" w:rsidP="00F73820">
            <w:pPr>
              <w:jc w:val="center"/>
              <w:rPr>
                <w:rFonts w:ascii="Times New Roman" w:hAnsi="Times New Roman" w:cs="Times New Roman"/>
                <w:b/>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01-30</w:t>
            </w:r>
          </w:p>
        </w:tc>
        <w:tc>
          <w:tcPr>
            <w:tcW w:w="4778" w:type="dxa"/>
          </w:tcPr>
          <w:p w:rsidR="00246087" w:rsidRPr="00246087" w:rsidRDefault="00246087" w:rsidP="00F73820">
            <w:pPr>
              <w:jc w:val="both"/>
              <w:rPr>
                <w:rFonts w:ascii="Times New Roman" w:hAnsi="Times New Roman" w:cs="Times New Roman"/>
              </w:rPr>
            </w:pPr>
            <w:r w:rsidRPr="00246087">
              <w:rPr>
                <w:rFonts w:ascii="Times New Roman" w:hAnsi="Times New Roman" w:cs="Times New Roman"/>
              </w:rPr>
              <w:t>Журнал щоденного відвідування учнів</w:t>
            </w:r>
          </w:p>
        </w:tc>
        <w:tc>
          <w:tcPr>
            <w:tcW w:w="993" w:type="dxa"/>
          </w:tcPr>
          <w:p w:rsidR="00246087" w:rsidRPr="00246087" w:rsidRDefault="00246087" w:rsidP="00F73820">
            <w:pPr>
              <w:jc w:val="center"/>
              <w:rPr>
                <w:rFonts w:ascii="Times New Roman" w:hAnsi="Times New Roman" w:cs="Times New Roman"/>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5 років</w:t>
            </w:r>
          </w:p>
          <w:p w:rsidR="00246087" w:rsidRPr="00246087" w:rsidRDefault="00246087" w:rsidP="00F73820">
            <w:pPr>
              <w:jc w:val="center"/>
              <w:rPr>
                <w:rFonts w:ascii="Times New Roman" w:hAnsi="Times New Roman" w:cs="Times New Roman"/>
              </w:rPr>
            </w:pPr>
          </w:p>
        </w:tc>
        <w:tc>
          <w:tcPr>
            <w:tcW w:w="1276" w:type="dxa"/>
          </w:tcPr>
          <w:p w:rsidR="00246087" w:rsidRPr="00246087" w:rsidRDefault="00246087" w:rsidP="00F73820">
            <w:pPr>
              <w:jc w:val="center"/>
              <w:rPr>
                <w:rFonts w:ascii="Times New Roman" w:hAnsi="Times New Roman" w:cs="Times New Roman"/>
                <w:b/>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01-31</w:t>
            </w:r>
          </w:p>
        </w:tc>
        <w:tc>
          <w:tcPr>
            <w:tcW w:w="4778" w:type="dxa"/>
          </w:tcPr>
          <w:p w:rsidR="00246087" w:rsidRPr="00246087" w:rsidRDefault="00246087" w:rsidP="00F73820">
            <w:pPr>
              <w:jc w:val="both"/>
              <w:rPr>
                <w:rFonts w:ascii="Times New Roman" w:hAnsi="Times New Roman" w:cs="Times New Roman"/>
              </w:rPr>
            </w:pPr>
            <w:r w:rsidRPr="00246087">
              <w:rPr>
                <w:rFonts w:ascii="Times New Roman" w:hAnsi="Times New Roman" w:cs="Times New Roman"/>
              </w:rPr>
              <w:t>Книга обліку руху учнів</w:t>
            </w:r>
          </w:p>
        </w:tc>
        <w:tc>
          <w:tcPr>
            <w:tcW w:w="993" w:type="dxa"/>
          </w:tcPr>
          <w:p w:rsidR="00246087" w:rsidRPr="00246087" w:rsidRDefault="00246087" w:rsidP="00F73820">
            <w:pPr>
              <w:jc w:val="center"/>
              <w:rPr>
                <w:rFonts w:ascii="Times New Roman" w:hAnsi="Times New Roman" w:cs="Times New Roman"/>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 xml:space="preserve">75 р., </w:t>
            </w:r>
          </w:p>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ст. 16-б</w:t>
            </w:r>
          </w:p>
        </w:tc>
        <w:tc>
          <w:tcPr>
            <w:tcW w:w="1276" w:type="dxa"/>
          </w:tcPr>
          <w:p w:rsidR="00246087" w:rsidRPr="00246087" w:rsidRDefault="00246087" w:rsidP="00F73820">
            <w:pPr>
              <w:jc w:val="center"/>
              <w:rPr>
                <w:rFonts w:ascii="Times New Roman" w:hAnsi="Times New Roman" w:cs="Times New Roman"/>
                <w:b/>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01-32</w:t>
            </w:r>
          </w:p>
        </w:tc>
        <w:tc>
          <w:tcPr>
            <w:tcW w:w="4778" w:type="dxa"/>
          </w:tcPr>
          <w:p w:rsidR="00246087" w:rsidRPr="00246087" w:rsidRDefault="00246087" w:rsidP="00F73820">
            <w:pPr>
              <w:jc w:val="both"/>
              <w:rPr>
                <w:rFonts w:ascii="Times New Roman" w:hAnsi="Times New Roman" w:cs="Times New Roman"/>
              </w:rPr>
            </w:pPr>
            <w:r w:rsidRPr="00246087">
              <w:rPr>
                <w:rFonts w:ascii="Times New Roman" w:hAnsi="Times New Roman" w:cs="Times New Roman"/>
              </w:rPr>
              <w:t>Мобілізаційні програми (звіт, план)</w:t>
            </w:r>
          </w:p>
        </w:tc>
        <w:tc>
          <w:tcPr>
            <w:tcW w:w="993" w:type="dxa"/>
          </w:tcPr>
          <w:p w:rsidR="00246087" w:rsidRPr="00246087" w:rsidRDefault="00246087" w:rsidP="00F73820">
            <w:pPr>
              <w:jc w:val="center"/>
              <w:rPr>
                <w:rFonts w:ascii="Times New Roman" w:hAnsi="Times New Roman" w:cs="Times New Roman"/>
              </w:rPr>
            </w:pPr>
          </w:p>
        </w:tc>
        <w:tc>
          <w:tcPr>
            <w:tcW w:w="1559" w:type="dxa"/>
          </w:tcPr>
          <w:p w:rsidR="00246087" w:rsidRPr="00246087" w:rsidRDefault="00246087" w:rsidP="00F73820">
            <w:pPr>
              <w:jc w:val="center"/>
              <w:rPr>
                <w:rFonts w:ascii="Times New Roman" w:hAnsi="Times New Roman" w:cs="Times New Roman"/>
              </w:rPr>
            </w:pPr>
          </w:p>
        </w:tc>
        <w:tc>
          <w:tcPr>
            <w:tcW w:w="1276" w:type="dxa"/>
          </w:tcPr>
          <w:p w:rsidR="00246087" w:rsidRPr="00246087" w:rsidRDefault="00246087" w:rsidP="00F73820">
            <w:pPr>
              <w:jc w:val="center"/>
              <w:rPr>
                <w:rFonts w:ascii="Times New Roman" w:hAnsi="Times New Roman" w:cs="Times New Roman"/>
                <w:b/>
              </w:rPr>
            </w:pPr>
          </w:p>
        </w:tc>
      </w:tr>
      <w:tr w:rsidR="00246087" w:rsidRPr="00246087" w:rsidTr="00F73820">
        <w:tc>
          <w:tcPr>
            <w:tcW w:w="9606" w:type="dxa"/>
            <w:gridSpan w:val="5"/>
          </w:tcPr>
          <w:p w:rsidR="00246087" w:rsidRPr="00246087" w:rsidRDefault="00246087" w:rsidP="00F73820">
            <w:pPr>
              <w:jc w:val="center"/>
              <w:rPr>
                <w:rFonts w:ascii="Times New Roman" w:hAnsi="Times New Roman" w:cs="Times New Roman"/>
                <w:b/>
              </w:rPr>
            </w:pPr>
            <w:r w:rsidRPr="00246087">
              <w:rPr>
                <w:rFonts w:ascii="Times New Roman" w:hAnsi="Times New Roman" w:cs="Times New Roman"/>
                <w:b/>
              </w:rPr>
              <w:t>02. Організація освітнього процесу</w:t>
            </w: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02-01</w:t>
            </w:r>
          </w:p>
        </w:tc>
        <w:tc>
          <w:tcPr>
            <w:tcW w:w="4778" w:type="dxa"/>
          </w:tcPr>
          <w:p w:rsidR="00246087" w:rsidRPr="00246087" w:rsidRDefault="00246087" w:rsidP="00F73820">
            <w:pPr>
              <w:jc w:val="both"/>
              <w:rPr>
                <w:rFonts w:ascii="Times New Roman" w:hAnsi="Times New Roman" w:cs="Times New Roman"/>
              </w:rPr>
            </w:pPr>
            <w:r w:rsidRPr="00246087">
              <w:rPr>
                <w:rFonts w:ascii="Times New Roman" w:hAnsi="Times New Roman" w:cs="Times New Roman"/>
              </w:rPr>
              <w:t>Розклад навчальних занять</w:t>
            </w:r>
          </w:p>
        </w:tc>
        <w:tc>
          <w:tcPr>
            <w:tcW w:w="993" w:type="dxa"/>
          </w:tcPr>
          <w:p w:rsidR="00246087" w:rsidRPr="00246087" w:rsidRDefault="00246087" w:rsidP="00F73820">
            <w:pPr>
              <w:jc w:val="center"/>
              <w:rPr>
                <w:rFonts w:ascii="Times New Roman" w:hAnsi="Times New Roman" w:cs="Times New Roman"/>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Доки не мине потреба</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02-02</w:t>
            </w:r>
          </w:p>
        </w:tc>
        <w:tc>
          <w:tcPr>
            <w:tcW w:w="4778" w:type="dxa"/>
          </w:tcPr>
          <w:p w:rsidR="00246087" w:rsidRPr="00246087" w:rsidRDefault="00246087" w:rsidP="00F73820">
            <w:pPr>
              <w:pStyle w:val="Default"/>
              <w:jc w:val="both"/>
              <w:rPr>
                <w:sz w:val="22"/>
                <w:szCs w:val="22"/>
                <w:lang w:val="uk-UA"/>
              </w:rPr>
            </w:pPr>
            <w:r w:rsidRPr="00246087">
              <w:rPr>
                <w:sz w:val="22"/>
                <w:szCs w:val="22"/>
                <w:lang w:val="uk-UA"/>
              </w:rPr>
              <w:t>Освітні програми закладу</w:t>
            </w:r>
          </w:p>
        </w:tc>
        <w:tc>
          <w:tcPr>
            <w:tcW w:w="993" w:type="dxa"/>
          </w:tcPr>
          <w:p w:rsidR="00246087" w:rsidRPr="00246087" w:rsidRDefault="00246087" w:rsidP="00F73820">
            <w:pPr>
              <w:jc w:val="center"/>
              <w:rPr>
                <w:rFonts w:ascii="Times New Roman" w:hAnsi="Times New Roman" w:cs="Times New Roman"/>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 xml:space="preserve">До заміни новими </w:t>
            </w:r>
          </w:p>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ст. 553</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02-03</w:t>
            </w:r>
          </w:p>
        </w:tc>
        <w:tc>
          <w:tcPr>
            <w:tcW w:w="4778" w:type="dxa"/>
          </w:tcPr>
          <w:p w:rsidR="00246087" w:rsidRPr="00246087" w:rsidRDefault="00246087" w:rsidP="00F73820">
            <w:pPr>
              <w:pStyle w:val="Default"/>
              <w:jc w:val="both"/>
              <w:rPr>
                <w:sz w:val="22"/>
                <w:szCs w:val="22"/>
                <w:lang w:val="uk-UA"/>
              </w:rPr>
            </w:pPr>
            <w:r w:rsidRPr="00246087">
              <w:rPr>
                <w:sz w:val="22"/>
                <w:szCs w:val="22"/>
              </w:rPr>
              <w:t>Алфавітна книга учні</w:t>
            </w:r>
            <w:proofErr w:type="gramStart"/>
            <w:r w:rsidRPr="00246087">
              <w:rPr>
                <w:sz w:val="22"/>
                <w:szCs w:val="22"/>
              </w:rPr>
              <w:t>в</w:t>
            </w:r>
            <w:proofErr w:type="gramEnd"/>
          </w:p>
        </w:tc>
        <w:tc>
          <w:tcPr>
            <w:tcW w:w="993" w:type="dxa"/>
          </w:tcPr>
          <w:p w:rsidR="00246087" w:rsidRPr="00246087" w:rsidRDefault="00246087" w:rsidP="00F73820">
            <w:pPr>
              <w:jc w:val="center"/>
              <w:rPr>
                <w:rFonts w:ascii="Times New Roman" w:hAnsi="Times New Roman" w:cs="Times New Roman"/>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75 років</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02-04</w:t>
            </w:r>
          </w:p>
        </w:tc>
        <w:tc>
          <w:tcPr>
            <w:tcW w:w="4778" w:type="dxa"/>
          </w:tcPr>
          <w:p w:rsidR="00246087" w:rsidRPr="00246087" w:rsidRDefault="00246087" w:rsidP="00F73820">
            <w:pPr>
              <w:jc w:val="both"/>
              <w:rPr>
                <w:rFonts w:ascii="Times New Roman" w:hAnsi="Times New Roman" w:cs="Times New Roman"/>
              </w:rPr>
            </w:pPr>
            <w:r w:rsidRPr="00246087">
              <w:rPr>
                <w:rFonts w:ascii="Times New Roman" w:hAnsi="Times New Roman" w:cs="Times New Roman"/>
              </w:rPr>
              <w:t>Особові справи учнів</w:t>
            </w:r>
          </w:p>
        </w:tc>
        <w:tc>
          <w:tcPr>
            <w:tcW w:w="993" w:type="dxa"/>
          </w:tcPr>
          <w:p w:rsidR="00246087" w:rsidRPr="00246087" w:rsidRDefault="00246087" w:rsidP="00F73820">
            <w:pPr>
              <w:jc w:val="center"/>
              <w:rPr>
                <w:rFonts w:ascii="Times New Roman" w:hAnsi="Times New Roman" w:cs="Times New Roman"/>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 xml:space="preserve">3 роки </w:t>
            </w:r>
          </w:p>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ст. 494б</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02-05</w:t>
            </w:r>
          </w:p>
        </w:tc>
        <w:tc>
          <w:tcPr>
            <w:tcW w:w="4778" w:type="dxa"/>
          </w:tcPr>
          <w:p w:rsidR="00246087" w:rsidRPr="00246087" w:rsidRDefault="00246087" w:rsidP="00F73820">
            <w:pPr>
              <w:jc w:val="both"/>
              <w:rPr>
                <w:rFonts w:ascii="Times New Roman" w:hAnsi="Times New Roman" w:cs="Times New Roman"/>
              </w:rPr>
            </w:pPr>
            <w:r w:rsidRPr="00246087">
              <w:rPr>
                <w:rFonts w:ascii="Times New Roman" w:eastAsia="MS Mincho" w:hAnsi="Times New Roman" w:cs="Times New Roman"/>
              </w:rPr>
              <w:t>Статистичні  звіти з питань загальної середньої освіти  (форми № ЗНЗ-1, ЗНЗ-3, № 83-РВК тощо)</w:t>
            </w:r>
          </w:p>
        </w:tc>
        <w:tc>
          <w:tcPr>
            <w:tcW w:w="993" w:type="dxa"/>
          </w:tcPr>
          <w:p w:rsidR="00246087" w:rsidRPr="00246087" w:rsidRDefault="00246087" w:rsidP="00F73820">
            <w:pPr>
              <w:jc w:val="center"/>
              <w:rPr>
                <w:rFonts w:ascii="Times New Roman" w:hAnsi="Times New Roman" w:cs="Times New Roman"/>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1 рік</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02-06</w:t>
            </w:r>
          </w:p>
        </w:tc>
        <w:tc>
          <w:tcPr>
            <w:tcW w:w="4778" w:type="dxa"/>
          </w:tcPr>
          <w:p w:rsidR="00246087" w:rsidRPr="00246087" w:rsidRDefault="00246087" w:rsidP="00F73820">
            <w:pPr>
              <w:pStyle w:val="Default"/>
              <w:jc w:val="both"/>
              <w:rPr>
                <w:sz w:val="22"/>
                <w:szCs w:val="22"/>
              </w:rPr>
            </w:pPr>
            <w:r w:rsidRPr="00246087">
              <w:rPr>
                <w:sz w:val="22"/>
                <w:szCs w:val="22"/>
              </w:rPr>
              <w:t xml:space="preserve">Протоколи засідань комісій про результати державної </w:t>
            </w:r>
            <w:proofErr w:type="gramStart"/>
            <w:r w:rsidRPr="00246087">
              <w:rPr>
                <w:sz w:val="22"/>
                <w:szCs w:val="22"/>
              </w:rPr>
              <w:t>п</w:t>
            </w:r>
            <w:proofErr w:type="gramEnd"/>
            <w:r w:rsidRPr="00246087">
              <w:rPr>
                <w:sz w:val="22"/>
                <w:szCs w:val="22"/>
              </w:rPr>
              <w:t>ідсумкової атестації учнів та документи (учнівські роботи) атестації</w:t>
            </w:r>
          </w:p>
        </w:tc>
        <w:tc>
          <w:tcPr>
            <w:tcW w:w="993" w:type="dxa"/>
          </w:tcPr>
          <w:p w:rsidR="00246087" w:rsidRPr="00246087" w:rsidRDefault="00246087" w:rsidP="00F73820">
            <w:pPr>
              <w:jc w:val="center"/>
              <w:rPr>
                <w:rFonts w:ascii="Times New Roman" w:hAnsi="Times New Roman" w:cs="Times New Roman"/>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3 роки</w:t>
            </w:r>
          </w:p>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 xml:space="preserve"> ст. 567а</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02-07</w:t>
            </w:r>
          </w:p>
        </w:tc>
        <w:tc>
          <w:tcPr>
            <w:tcW w:w="4778" w:type="dxa"/>
          </w:tcPr>
          <w:p w:rsidR="00246087" w:rsidRPr="00246087" w:rsidRDefault="00246087" w:rsidP="00F73820">
            <w:pPr>
              <w:jc w:val="both"/>
              <w:rPr>
                <w:rFonts w:ascii="Times New Roman" w:hAnsi="Times New Roman" w:cs="Times New Roman"/>
                <w:color w:val="000000"/>
              </w:rPr>
            </w:pPr>
            <w:r w:rsidRPr="00246087">
              <w:rPr>
                <w:rFonts w:ascii="Times New Roman" w:hAnsi="Times New Roman" w:cs="Times New Roman"/>
                <w:color w:val="000000"/>
              </w:rPr>
              <w:t>Книги обліку та видачі (реєстрації)</w:t>
            </w:r>
          </w:p>
          <w:p w:rsidR="00246087" w:rsidRPr="00246087" w:rsidRDefault="00246087" w:rsidP="00F73820">
            <w:pPr>
              <w:jc w:val="both"/>
              <w:rPr>
                <w:rFonts w:ascii="Times New Roman" w:hAnsi="Times New Roman" w:cs="Times New Roman"/>
              </w:rPr>
            </w:pPr>
            <w:r w:rsidRPr="00246087">
              <w:rPr>
                <w:rFonts w:ascii="Times New Roman" w:hAnsi="Times New Roman" w:cs="Times New Roman"/>
                <w:color w:val="000000"/>
              </w:rPr>
              <w:t xml:space="preserve">свідоцтв і додатків до свідоцтв про базову </w:t>
            </w:r>
            <w:r w:rsidRPr="00246087">
              <w:rPr>
                <w:rFonts w:ascii="Times New Roman" w:hAnsi="Times New Roman" w:cs="Times New Roman"/>
                <w:color w:val="000000"/>
              </w:rPr>
              <w:lastRenderedPageBreak/>
              <w:t xml:space="preserve">загальну середню освіту </w:t>
            </w:r>
          </w:p>
        </w:tc>
        <w:tc>
          <w:tcPr>
            <w:tcW w:w="993" w:type="dxa"/>
          </w:tcPr>
          <w:p w:rsidR="00246087" w:rsidRPr="00246087" w:rsidRDefault="00246087" w:rsidP="00F73820">
            <w:pPr>
              <w:autoSpaceDE w:val="0"/>
              <w:autoSpaceDN w:val="0"/>
              <w:adjustRightInd w:val="0"/>
              <w:jc w:val="center"/>
              <w:rPr>
                <w:rFonts w:ascii="Times New Roman" w:hAnsi="Times New Roman" w:cs="Times New Roman"/>
                <w:color w:val="000000"/>
              </w:rPr>
            </w:pPr>
          </w:p>
        </w:tc>
        <w:tc>
          <w:tcPr>
            <w:tcW w:w="1559" w:type="dxa"/>
          </w:tcPr>
          <w:p w:rsidR="00246087" w:rsidRPr="00246087" w:rsidRDefault="00246087" w:rsidP="00F73820">
            <w:pPr>
              <w:autoSpaceDE w:val="0"/>
              <w:autoSpaceDN w:val="0"/>
              <w:adjustRightInd w:val="0"/>
              <w:jc w:val="center"/>
              <w:rPr>
                <w:rFonts w:ascii="Times New Roman" w:hAnsi="Times New Roman" w:cs="Times New Roman"/>
                <w:color w:val="000000"/>
              </w:rPr>
            </w:pPr>
            <w:r w:rsidRPr="00246087">
              <w:rPr>
                <w:rFonts w:ascii="Times New Roman" w:hAnsi="Times New Roman" w:cs="Times New Roman"/>
                <w:color w:val="000000"/>
              </w:rPr>
              <w:t>75 років</w:t>
            </w:r>
          </w:p>
          <w:p w:rsidR="00246087" w:rsidRPr="00246087" w:rsidRDefault="00246087" w:rsidP="00F73820">
            <w:pPr>
              <w:jc w:val="center"/>
              <w:rPr>
                <w:rFonts w:ascii="Times New Roman" w:hAnsi="Times New Roman" w:cs="Times New Roman"/>
              </w:rPr>
            </w:pPr>
            <w:r w:rsidRPr="00246087">
              <w:rPr>
                <w:rFonts w:ascii="Times New Roman" w:hAnsi="Times New Roman" w:cs="Times New Roman"/>
                <w:color w:val="000000"/>
              </w:rPr>
              <w:lastRenderedPageBreak/>
              <w:t xml:space="preserve"> ст. 531а</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lastRenderedPageBreak/>
              <w:t>02-08</w:t>
            </w:r>
          </w:p>
        </w:tc>
        <w:tc>
          <w:tcPr>
            <w:tcW w:w="4778" w:type="dxa"/>
          </w:tcPr>
          <w:p w:rsidR="00246087" w:rsidRPr="00246087" w:rsidRDefault="00246087" w:rsidP="00F73820">
            <w:pPr>
              <w:jc w:val="both"/>
              <w:rPr>
                <w:rFonts w:ascii="Times New Roman" w:hAnsi="Times New Roman" w:cs="Times New Roman"/>
                <w:color w:val="000000"/>
              </w:rPr>
            </w:pPr>
            <w:r w:rsidRPr="00246087">
              <w:rPr>
                <w:rFonts w:ascii="Times New Roman" w:hAnsi="Times New Roman" w:cs="Times New Roman"/>
                <w:color w:val="000000"/>
              </w:rPr>
              <w:t>Книги обліку та видачі (реєстрації) свідоцтв та додатків до атестатів про повну загальну середню освіту, золотих медалей «За високі досягнення у навчанні» та срібних медалей «За досягнення у навчанні»</w:t>
            </w:r>
          </w:p>
        </w:tc>
        <w:tc>
          <w:tcPr>
            <w:tcW w:w="993" w:type="dxa"/>
          </w:tcPr>
          <w:p w:rsidR="00246087" w:rsidRPr="00246087" w:rsidRDefault="00246087" w:rsidP="00F73820">
            <w:pPr>
              <w:autoSpaceDE w:val="0"/>
              <w:autoSpaceDN w:val="0"/>
              <w:adjustRightInd w:val="0"/>
              <w:jc w:val="center"/>
              <w:rPr>
                <w:rFonts w:ascii="Times New Roman" w:hAnsi="Times New Roman" w:cs="Times New Roman"/>
                <w:color w:val="000000"/>
              </w:rPr>
            </w:pPr>
          </w:p>
        </w:tc>
        <w:tc>
          <w:tcPr>
            <w:tcW w:w="1559" w:type="dxa"/>
          </w:tcPr>
          <w:p w:rsidR="00246087" w:rsidRPr="00246087" w:rsidRDefault="00246087" w:rsidP="00F73820">
            <w:pPr>
              <w:autoSpaceDE w:val="0"/>
              <w:autoSpaceDN w:val="0"/>
              <w:adjustRightInd w:val="0"/>
              <w:jc w:val="center"/>
              <w:rPr>
                <w:rFonts w:ascii="Times New Roman" w:hAnsi="Times New Roman" w:cs="Times New Roman"/>
                <w:color w:val="000000"/>
              </w:rPr>
            </w:pPr>
            <w:r w:rsidRPr="00246087">
              <w:rPr>
                <w:rFonts w:ascii="Times New Roman" w:hAnsi="Times New Roman" w:cs="Times New Roman"/>
                <w:color w:val="000000"/>
              </w:rPr>
              <w:t>75 років</w:t>
            </w:r>
          </w:p>
          <w:p w:rsidR="00246087" w:rsidRPr="00246087" w:rsidRDefault="00246087" w:rsidP="00F73820">
            <w:pPr>
              <w:autoSpaceDE w:val="0"/>
              <w:autoSpaceDN w:val="0"/>
              <w:adjustRightInd w:val="0"/>
              <w:jc w:val="center"/>
              <w:rPr>
                <w:rFonts w:ascii="Times New Roman" w:hAnsi="Times New Roman" w:cs="Times New Roman"/>
                <w:color w:val="000000"/>
              </w:rPr>
            </w:pPr>
            <w:r w:rsidRPr="00246087">
              <w:rPr>
                <w:rFonts w:ascii="Times New Roman" w:hAnsi="Times New Roman" w:cs="Times New Roman"/>
                <w:color w:val="000000"/>
              </w:rPr>
              <w:t xml:space="preserve"> ст. 531а</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02-09</w:t>
            </w:r>
          </w:p>
        </w:tc>
        <w:tc>
          <w:tcPr>
            <w:tcW w:w="4778" w:type="dxa"/>
          </w:tcPr>
          <w:p w:rsidR="00246087" w:rsidRPr="00246087" w:rsidRDefault="00246087" w:rsidP="00F73820">
            <w:pPr>
              <w:widowControl w:val="0"/>
              <w:tabs>
                <w:tab w:val="left" w:pos="709"/>
              </w:tabs>
              <w:jc w:val="both"/>
              <w:rPr>
                <w:rFonts w:ascii="Times New Roman" w:hAnsi="Times New Roman" w:cs="Times New Roman"/>
                <w:color w:val="000000"/>
              </w:rPr>
            </w:pPr>
            <w:r w:rsidRPr="00246087">
              <w:rPr>
                <w:rFonts w:ascii="Times New Roman" w:hAnsi="Times New Roman" w:cs="Times New Roman"/>
                <w:color w:val="000000"/>
              </w:rPr>
              <w:t>Книги обліку та видачі похвальних</w:t>
            </w:r>
          </w:p>
          <w:p w:rsidR="00246087" w:rsidRPr="00246087" w:rsidRDefault="00246087" w:rsidP="00F73820">
            <w:pPr>
              <w:widowControl w:val="0"/>
              <w:tabs>
                <w:tab w:val="left" w:pos="709"/>
              </w:tabs>
              <w:jc w:val="both"/>
              <w:rPr>
                <w:rFonts w:ascii="Times New Roman" w:eastAsia="MS Mincho" w:hAnsi="Times New Roman" w:cs="Times New Roman"/>
              </w:rPr>
            </w:pPr>
            <w:r w:rsidRPr="00246087">
              <w:rPr>
                <w:rFonts w:ascii="Times New Roman" w:hAnsi="Times New Roman" w:cs="Times New Roman"/>
                <w:color w:val="000000"/>
              </w:rPr>
              <w:t>листів «За високі досягнення у навчанні» та похвальних грамот «За особливі досягнення у вивченні окремих предметів»</w:t>
            </w:r>
          </w:p>
        </w:tc>
        <w:tc>
          <w:tcPr>
            <w:tcW w:w="993" w:type="dxa"/>
          </w:tcPr>
          <w:p w:rsidR="00246087" w:rsidRPr="00246087" w:rsidRDefault="00246087" w:rsidP="00F73820">
            <w:pPr>
              <w:widowControl w:val="0"/>
              <w:tabs>
                <w:tab w:val="left" w:pos="709"/>
              </w:tabs>
              <w:jc w:val="center"/>
              <w:rPr>
                <w:rFonts w:ascii="Times New Roman" w:hAnsi="Times New Roman" w:cs="Times New Roman"/>
              </w:rPr>
            </w:pPr>
          </w:p>
        </w:tc>
        <w:tc>
          <w:tcPr>
            <w:tcW w:w="1559" w:type="dxa"/>
          </w:tcPr>
          <w:p w:rsidR="00246087" w:rsidRPr="00246087" w:rsidRDefault="00246087" w:rsidP="00F73820">
            <w:pPr>
              <w:widowControl w:val="0"/>
              <w:tabs>
                <w:tab w:val="left" w:pos="709"/>
              </w:tabs>
              <w:jc w:val="center"/>
              <w:rPr>
                <w:rFonts w:ascii="Times New Roman" w:eastAsia="MS Mincho" w:hAnsi="Times New Roman" w:cs="Times New Roman"/>
              </w:rPr>
            </w:pPr>
            <w:r w:rsidRPr="00246087">
              <w:rPr>
                <w:rFonts w:ascii="Times New Roman" w:hAnsi="Times New Roman" w:cs="Times New Roman"/>
              </w:rPr>
              <w:t>10 років</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02-10</w:t>
            </w:r>
          </w:p>
        </w:tc>
        <w:tc>
          <w:tcPr>
            <w:tcW w:w="4778" w:type="dxa"/>
          </w:tcPr>
          <w:p w:rsidR="00246087" w:rsidRPr="00246087" w:rsidRDefault="00246087" w:rsidP="00F73820">
            <w:pPr>
              <w:pStyle w:val="Default"/>
              <w:jc w:val="both"/>
              <w:rPr>
                <w:sz w:val="22"/>
                <w:szCs w:val="22"/>
                <w:lang w:val="uk-UA"/>
              </w:rPr>
            </w:pPr>
            <w:r>
              <w:rPr>
                <w:sz w:val="22"/>
                <w:szCs w:val="22"/>
                <w:lang w:val="uk-UA"/>
              </w:rPr>
              <w:t>Електронні класні</w:t>
            </w:r>
            <w:r w:rsidRPr="00246087">
              <w:rPr>
                <w:sz w:val="22"/>
                <w:szCs w:val="22"/>
                <w:lang w:val="uk-UA"/>
              </w:rPr>
              <w:t xml:space="preserve"> журнали (І-І</w:t>
            </w:r>
            <w:r w:rsidRPr="00246087">
              <w:rPr>
                <w:sz w:val="22"/>
                <w:szCs w:val="22"/>
                <w:lang w:val="en-US"/>
              </w:rPr>
              <w:t>V</w:t>
            </w:r>
            <w:r w:rsidRPr="00246087">
              <w:rPr>
                <w:sz w:val="22"/>
                <w:szCs w:val="22"/>
                <w:lang w:val="uk-UA"/>
              </w:rPr>
              <w:t xml:space="preserve"> та </w:t>
            </w:r>
            <w:r w:rsidRPr="00246087">
              <w:rPr>
                <w:sz w:val="22"/>
                <w:szCs w:val="22"/>
                <w:lang w:val="en-US"/>
              </w:rPr>
              <w:t>V</w:t>
            </w:r>
            <w:r>
              <w:rPr>
                <w:sz w:val="22"/>
                <w:szCs w:val="22"/>
                <w:lang w:val="uk-UA"/>
              </w:rPr>
              <w:t>-ХІ</w:t>
            </w:r>
            <w:r w:rsidRPr="00246087">
              <w:rPr>
                <w:sz w:val="22"/>
                <w:szCs w:val="22"/>
                <w:lang w:val="uk-UA"/>
              </w:rPr>
              <w:t>) класів)</w:t>
            </w:r>
          </w:p>
        </w:tc>
        <w:tc>
          <w:tcPr>
            <w:tcW w:w="993" w:type="dxa"/>
          </w:tcPr>
          <w:p w:rsidR="00246087" w:rsidRPr="00246087" w:rsidRDefault="00246087" w:rsidP="00F73820">
            <w:pPr>
              <w:autoSpaceDE w:val="0"/>
              <w:autoSpaceDN w:val="0"/>
              <w:adjustRightInd w:val="0"/>
              <w:jc w:val="center"/>
              <w:rPr>
                <w:rFonts w:ascii="Times New Roman" w:hAnsi="Times New Roman" w:cs="Times New Roman"/>
                <w:color w:val="000000"/>
              </w:rPr>
            </w:pPr>
          </w:p>
        </w:tc>
        <w:tc>
          <w:tcPr>
            <w:tcW w:w="1559" w:type="dxa"/>
          </w:tcPr>
          <w:p w:rsidR="00246087" w:rsidRPr="00246087" w:rsidRDefault="00246087" w:rsidP="00F73820">
            <w:pPr>
              <w:autoSpaceDE w:val="0"/>
              <w:autoSpaceDN w:val="0"/>
              <w:adjustRightInd w:val="0"/>
              <w:jc w:val="center"/>
              <w:rPr>
                <w:rFonts w:ascii="Times New Roman" w:hAnsi="Times New Roman" w:cs="Times New Roman"/>
                <w:color w:val="000000"/>
              </w:rPr>
            </w:pPr>
            <w:r w:rsidRPr="00246087">
              <w:rPr>
                <w:rFonts w:ascii="Times New Roman" w:hAnsi="Times New Roman" w:cs="Times New Roman"/>
                <w:color w:val="000000"/>
              </w:rPr>
              <w:t>5 років</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02-11</w:t>
            </w:r>
          </w:p>
        </w:tc>
        <w:tc>
          <w:tcPr>
            <w:tcW w:w="4778" w:type="dxa"/>
          </w:tcPr>
          <w:p w:rsidR="00246087" w:rsidRPr="00246087" w:rsidRDefault="00246087" w:rsidP="00F73820">
            <w:pPr>
              <w:pStyle w:val="Default"/>
              <w:jc w:val="both"/>
              <w:rPr>
                <w:sz w:val="22"/>
                <w:szCs w:val="22"/>
                <w:lang w:val="uk-UA"/>
              </w:rPr>
            </w:pPr>
            <w:r w:rsidRPr="00246087">
              <w:rPr>
                <w:sz w:val="22"/>
                <w:szCs w:val="22"/>
                <w:lang w:val="uk-UA"/>
              </w:rPr>
              <w:t>Матеріали роботи шкільних методичних об</w:t>
            </w:r>
            <w:r w:rsidRPr="00246087">
              <w:rPr>
                <w:sz w:val="22"/>
                <w:szCs w:val="22"/>
              </w:rPr>
              <w:t>’</w:t>
            </w:r>
            <w:r w:rsidRPr="00246087">
              <w:rPr>
                <w:sz w:val="22"/>
                <w:szCs w:val="22"/>
                <w:lang w:val="uk-UA"/>
              </w:rPr>
              <w:t xml:space="preserve">єднань  </w:t>
            </w:r>
          </w:p>
        </w:tc>
        <w:tc>
          <w:tcPr>
            <w:tcW w:w="993" w:type="dxa"/>
          </w:tcPr>
          <w:p w:rsidR="00246087" w:rsidRPr="00246087" w:rsidRDefault="00246087" w:rsidP="00F73820">
            <w:pPr>
              <w:autoSpaceDE w:val="0"/>
              <w:autoSpaceDN w:val="0"/>
              <w:adjustRightInd w:val="0"/>
              <w:jc w:val="center"/>
              <w:rPr>
                <w:rFonts w:ascii="Times New Roman" w:hAnsi="Times New Roman" w:cs="Times New Roman"/>
                <w:color w:val="000000"/>
              </w:rPr>
            </w:pPr>
          </w:p>
        </w:tc>
        <w:tc>
          <w:tcPr>
            <w:tcW w:w="1559" w:type="dxa"/>
          </w:tcPr>
          <w:p w:rsidR="00246087" w:rsidRPr="00246087" w:rsidRDefault="00246087" w:rsidP="00F73820">
            <w:pPr>
              <w:autoSpaceDE w:val="0"/>
              <w:autoSpaceDN w:val="0"/>
              <w:adjustRightInd w:val="0"/>
              <w:jc w:val="center"/>
              <w:rPr>
                <w:rFonts w:ascii="Times New Roman" w:hAnsi="Times New Roman" w:cs="Times New Roman"/>
                <w:color w:val="000000"/>
              </w:rPr>
            </w:pPr>
            <w:r w:rsidRPr="00246087">
              <w:rPr>
                <w:rFonts w:ascii="Times New Roman" w:hAnsi="Times New Roman" w:cs="Times New Roman"/>
                <w:color w:val="000000"/>
              </w:rPr>
              <w:t>5 років</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02-12</w:t>
            </w:r>
          </w:p>
        </w:tc>
        <w:tc>
          <w:tcPr>
            <w:tcW w:w="4778" w:type="dxa"/>
          </w:tcPr>
          <w:p w:rsidR="00246087" w:rsidRPr="00246087" w:rsidRDefault="00246087" w:rsidP="00F73820">
            <w:pPr>
              <w:pStyle w:val="Default"/>
              <w:jc w:val="both"/>
              <w:rPr>
                <w:sz w:val="22"/>
                <w:szCs w:val="22"/>
              </w:rPr>
            </w:pPr>
            <w:r w:rsidRPr="00246087">
              <w:rPr>
                <w:sz w:val="22"/>
                <w:szCs w:val="22"/>
                <w:lang w:val="uk-UA"/>
              </w:rPr>
              <w:t>Журнали обліку</w:t>
            </w:r>
            <w:r w:rsidRPr="00246087">
              <w:rPr>
                <w:sz w:val="22"/>
                <w:szCs w:val="22"/>
              </w:rPr>
              <w:t xml:space="preserve">  </w:t>
            </w:r>
            <w:r w:rsidRPr="00246087">
              <w:rPr>
                <w:sz w:val="22"/>
                <w:szCs w:val="22"/>
                <w:lang w:val="uk-UA"/>
              </w:rPr>
              <w:t>планування та обліку роботи гуртка</w:t>
            </w:r>
            <w:r w:rsidRPr="00246087">
              <w:rPr>
                <w:sz w:val="22"/>
                <w:szCs w:val="22"/>
              </w:rPr>
              <w:t xml:space="preserve"> </w:t>
            </w:r>
          </w:p>
        </w:tc>
        <w:tc>
          <w:tcPr>
            <w:tcW w:w="993" w:type="dxa"/>
          </w:tcPr>
          <w:p w:rsidR="00246087" w:rsidRPr="00246087" w:rsidRDefault="00246087" w:rsidP="00F73820">
            <w:pPr>
              <w:autoSpaceDE w:val="0"/>
              <w:autoSpaceDN w:val="0"/>
              <w:adjustRightInd w:val="0"/>
              <w:jc w:val="center"/>
              <w:rPr>
                <w:rFonts w:ascii="Times New Roman" w:hAnsi="Times New Roman" w:cs="Times New Roman"/>
                <w:color w:val="000000"/>
              </w:rPr>
            </w:pPr>
          </w:p>
        </w:tc>
        <w:tc>
          <w:tcPr>
            <w:tcW w:w="1559" w:type="dxa"/>
          </w:tcPr>
          <w:p w:rsidR="00246087" w:rsidRPr="00246087" w:rsidRDefault="00246087" w:rsidP="00F73820">
            <w:pPr>
              <w:autoSpaceDE w:val="0"/>
              <w:autoSpaceDN w:val="0"/>
              <w:adjustRightInd w:val="0"/>
              <w:jc w:val="center"/>
              <w:rPr>
                <w:rFonts w:ascii="Times New Roman" w:hAnsi="Times New Roman" w:cs="Times New Roman"/>
                <w:color w:val="000000"/>
              </w:rPr>
            </w:pPr>
            <w:r w:rsidRPr="00246087">
              <w:rPr>
                <w:rFonts w:ascii="Times New Roman" w:hAnsi="Times New Roman" w:cs="Times New Roman"/>
                <w:color w:val="000000"/>
              </w:rPr>
              <w:t>5 років</w:t>
            </w:r>
          </w:p>
          <w:p w:rsidR="00246087" w:rsidRPr="00246087" w:rsidRDefault="00246087" w:rsidP="00F73820">
            <w:pPr>
              <w:autoSpaceDE w:val="0"/>
              <w:autoSpaceDN w:val="0"/>
              <w:adjustRightInd w:val="0"/>
              <w:jc w:val="center"/>
              <w:rPr>
                <w:rFonts w:ascii="Times New Roman" w:hAnsi="Times New Roman" w:cs="Times New Roman"/>
                <w:color w:val="000000"/>
              </w:rPr>
            </w:pPr>
            <w:r w:rsidRPr="00246087">
              <w:rPr>
                <w:rFonts w:ascii="Times New Roman" w:hAnsi="Times New Roman" w:cs="Times New Roman"/>
                <w:color w:val="000000"/>
              </w:rPr>
              <w:t>ст. 590</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02-13</w:t>
            </w:r>
          </w:p>
        </w:tc>
        <w:tc>
          <w:tcPr>
            <w:tcW w:w="4778" w:type="dxa"/>
          </w:tcPr>
          <w:p w:rsidR="00246087" w:rsidRPr="00246087" w:rsidRDefault="00246087" w:rsidP="00F73820">
            <w:pPr>
              <w:pStyle w:val="Default"/>
              <w:jc w:val="both"/>
              <w:rPr>
                <w:sz w:val="22"/>
                <w:szCs w:val="22"/>
              </w:rPr>
            </w:pPr>
            <w:r w:rsidRPr="00246087">
              <w:rPr>
                <w:sz w:val="22"/>
                <w:szCs w:val="22"/>
                <w:lang w:val="uk-UA"/>
              </w:rPr>
              <w:t>Журнали обліку групи подовженого дня</w:t>
            </w:r>
            <w:r w:rsidRPr="00246087">
              <w:rPr>
                <w:sz w:val="22"/>
                <w:szCs w:val="22"/>
              </w:rPr>
              <w:t xml:space="preserve"> </w:t>
            </w:r>
          </w:p>
        </w:tc>
        <w:tc>
          <w:tcPr>
            <w:tcW w:w="993" w:type="dxa"/>
          </w:tcPr>
          <w:p w:rsidR="00246087" w:rsidRPr="00246087" w:rsidRDefault="00246087" w:rsidP="00F73820">
            <w:pPr>
              <w:autoSpaceDE w:val="0"/>
              <w:autoSpaceDN w:val="0"/>
              <w:adjustRightInd w:val="0"/>
              <w:jc w:val="center"/>
              <w:rPr>
                <w:rFonts w:ascii="Times New Roman" w:hAnsi="Times New Roman" w:cs="Times New Roman"/>
                <w:color w:val="000000"/>
              </w:rPr>
            </w:pPr>
          </w:p>
        </w:tc>
        <w:tc>
          <w:tcPr>
            <w:tcW w:w="1559" w:type="dxa"/>
          </w:tcPr>
          <w:p w:rsidR="00246087" w:rsidRPr="00246087" w:rsidRDefault="00246087" w:rsidP="00F73820">
            <w:pPr>
              <w:autoSpaceDE w:val="0"/>
              <w:autoSpaceDN w:val="0"/>
              <w:adjustRightInd w:val="0"/>
              <w:jc w:val="center"/>
              <w:rPr>
                <w:rFonts w:ascii="Times New Roman" w:hAnsi="Times New Roman" w:cs="Times New Roman"/>
                <w:color w:val="000000"/>
              </w:rPr>
            </w:pPr>
            <w:r w:rsidRPr="00246087">
              <w:rPr>
                <w:rFonts w:ascii="Times New Roman" w:hAnsi="Times New Roman" w:cs="Times New Roman"/>
                <w:color w:val="000000"/>
              </w:rPr>
              <w:t>5 років</w:t>
            </w:r>
          </w:p>
          <w:p w:rsidR="00246087" w:rsidRPr="00246087" w:rsidRDefault="00246087" w:rsidP="00F73820">
            <w:pPr>
              <w:autoSpaceDE w:val="0"/>
              <w:autoSpaceDN w:val="0"/>
              <w:adjustRightInd w:val="0"/>
              <w:jc w:val="center"/>
              <w:rPr>
                <w:rFonts w:ascii="Times New Roman" w:hAnsi="Times New Roman" w:cs="Times New Roman"/>
                <w:color w:val="000000"/>
              </w:rPr>
            </w:pPr>
            <w:r w:rsidRPr="00246087">
              <w:rPr>
                <w:rFonts w:ascii="Times New Roman" w:hAnsi="Times New Roman" w:cs="Times New Roman"/>
                <w:color w:val="000000"/>
              </w:rPr>
              <w:t>ст. 590</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02-14</w:t>
            </w:r>
          </w:p>
        </w:tc>
        <w:tc>
          <w:tcPr>
            <w:tcW w:w="4778" w:type="dxa"/>
          </w:tcPr>
          <w:p w:rsidR="00246087" w:rsidRPr="00246087" w:rsidRDefault="00246087" w:rsidP="00F73820">
            <w:pPr>
              <w:pStyle w:val="Default"/>
              <w:jc w:val="both"/>
              <w:rPr>
                <w:sz w:val="22"/>
                <w:szCs w:val="22"/>
              </w:rPr>
            </w:pPr>
            <w:r w:rsidRPr="00246087">
              <w:rPr>
                <w:sz w:val="22"/>
                <w:szCs w:val="22"/>
                <w:lang w:val="uk-UA"/>
              </w:rPr>
              <w:t>Журнали обліку пропущених і замінених уроків</w:t>
            </w:r>
            <w:r w:rsidRPr="00246087">
              <w:rPr>
                <w:sz w:val="22"/>
                <w:szCs w:val="22"/>
              </w:rPr>
              <w:t xml:space="preserve"> </w:t>
            </w:r>
          </w:p>
        </w:tc>
        <w:tc>
          <w:tcPr>
            <w:tcW w:w="993" w:type="dxa"/>
          </w:tcPr>
          <w:p w:rsidR="00246087" w:rsidRPr="00246087" w:rsidRDefault="00246087" w:rsidP="00F73820">
            <w:pPr>
              <w:autoSpaceDE w:val="0"/>
              <w:autoSpaceDN w:val="0"/>
              <w:adjustRightInd w:val="0"/>
              <w:jc w:val="center"/>
              <w:rPr>
                <w:rFonts w:ascii="Times New Roman" w:hAnsi="Times New Roman" w:cs="Times New Roman"/>
                <w:color w:val="000000"/>
              </w:rPr>
            </w:pPr>
          </w:p>
        </w:tc>
        <w:tc>
          <w:tcPr>
            <w:tcW w:w="1559" w:type="dxa"/>
          </w:tcPr>
          <w:p w:rsidR="00246087" w:rsidRPr="00246087" w:rsidRDefault="00246087" w:rsidP="00246087">
            <w:pPr>
              <w:autoSpaceDE w:val="0"/>
              <w:autoSpaceDN w:val="0"/>
              <w:adjustRightInd w:val="0"/>
              <w:jc w:val="center"/>
              <w:rPr>
                <w:rFonts w:ascii="Times New Roman" w:hAnsi="Times New Roman" w:cs="Times New Roman"/>
                <w:color w:val="000000"/>
              </w:rPr>
            </w:pPr>
            <w:r w:rsidRPr="00246087">
              <w:rPr>
                <w:rFonts w:ascii="Times New Roman" w:hAnsi="Times New Roman" w:cs="Times New Roman"/>
                <w:color w:val="000000"/>
              </w:rPr>
              <w:t>5 рокі</w:t>
            </w:r>
            <w:r>
              <w:rPr>
                <w:rFonts w:ascii="Times New Roman" w:hAnsi="Times New Roman" w:cs="Times New Roman"/>
                <w:color w:val="000000"/>
              </w:rPr>
              <w:t xml:space="preserve">в </w:t>
            </w:r>
            <w:r w:rsidRPr="00246087">
              <w:rPr>
                <w:rFonts w:ascii="Times New Roman" w:hAnsi="Times New Roman" w:cs="Times New Roman"/>
                <w:color w:val="000000"/>
              </w:rPr>
              <w:t>ст. 590</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02-15</w:t>
            </w:r>
          </w:p>
        </w:tc>
        <w:tc>
          <w:tcPr>
            <w:tcW w:w="4778" w:type="dxa"/>
          </w:tcPr>
          <w:p w:rsidR="00246087" w:rsidRPr="00246087" w:rsidRDefault="00246087" w:rsidP="00F73820">
            <w:pPr>
              <w:pStyle w:val="Default"/>
              <w:jc w:val="both"/>
              <w:rPr>
                <w:sz w:val="22"/>
                <w:szCs w:val="22"/>
                <w:lang w:val="uk-UA"/>
              </w:rPr>
            </w:pPr>
            <w:r w:rsidRPr="00246087">
              <w:rPr>
                <w:sz w:val="22"/>
                <w:szCs w:val="22"/>
                <w:lang w:val="uk-UA"/>
              </w:rPr>
              <w:t>Стратегія розвитку закладу</w:t>
            </w:r>
          </w:p>
        </w:tc>
        <w:tc>
          <w:tcPr>
            <w:tcW w:w="993" w:type="dxa"/>
          </w:tcPr>
          <w:p w:rsidR="00246087" w:rsidRPr="00246087" w:rsidRDefault="00246087" w:rsidP="00F73820">
            <w:pPr>
              <w:autoSpaceDE w:val="0"/>
              <w:autoSpaceDN w:val="0"/>
              <w:adjustRightInd w:val="0"/>
              <w:jc w:val="center"/>
              <w:rPr>
                <w:rFonts w:ascii="Times New Roman" w:hAnsi="Times New Roman" w:cs="Times New Roman"/>
              </w:rPr>
            </w:pPr>
          </w:p>
        </w:tc>
        <w:tc>
          <w:tcPr>
            <w:tcW w:w="1559" w:type="dxa"/>
          </w:tcPr>
          <w:p w:rsidR="00246087" w:rsidRPr="00246087" w:rsidRDefault="00246087" w:rsidP="00F73820">
            <w:pPr>
              <w:autoSpaceDE w:val="0"/>
              <w:autoSpaceDN w:val="0"/>
              <w:adjustRightInd w:val="0"/>
              <w:jc w:val="center"/>
              <w:rPr>
                <w:rFonts w:ascii="Times New Roman" w:hAnsi="Times New Roman" w:cs="Times New Roman"/>
                <w:color w:val="000000"/>
              </w:rPr>
            </w:pPr>
            <w:r w:rsidRPr="00246087">
              <w:rPr>
                <w:rFonts w:ascii="Times New Roman" w:hAnsi="Times New Roman" w:cs="Times New Roman"/>
                <w:color w:val="000000"/>
              </w:rPr>
              <w:t>10 років</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02- 16</w:t>
            </w:r>
          </w:p>
        </w:tc>
        <w:tc>
          <w:tcPr>
            <w:tcW w:w="4778" w:type="dxa"/>
          </w:tcPr>
          <w:p w:rsidR="00246087" w:rsidRPr="00246087" w:rsidRDefault="00246087" w:rsidP="00F73820">
            <w:pPr>
              <w:pStyle w:val="Default"/>
              <w:jc w:val="both"/>
              <w:rPr>
                <w:sz w:val="22"/>
                <w:szCs w:val="22"/>
                <w:lang w:val="uk-UA"/>
              </w:rPr>
            </w:pPr>
            <w:r w:rsidRPr="00246087">
              <w:rPr>
                <w:sz w:val="22"/>
                <w:szCs w:val="22"/>
                <w:lang w:val="uk-UA"/>
              </w:rPr>
              <w:t>Каталог навчальних програм</w:t>
            </w:r>
          </w:p>
          <w:p w:rsidR="00246087" w:rsidRPr="00246087" w:rsidRDefault="00246087" w:rsidP="00F73820">
            <w:pPr>
              <w:pStyle w:val="Default"/>
              <w:jc w:val="both"/>
              <w:rPr>
                <w:sz w:val="22"/>
                <w:szCs w:val="22"/>
                <w:lang w:val="uk-UA"/>
              </w:rPr>
            </w:pPr>
          </w:p>
        </w:tc>
        <w:tc>
          <w:tcPr>
            <w:tcW w:w="993" w:type="dxa"/>
          </w:tcPr>
          <w:p w:rsidR="00246087" w:rsidRPr="00246087" w:rsidRDefault="00246087" w:rsidP="00F73820">
            <w:pPr>
              <w:autoSpaceDE w:val="0"/>
              <w:autoSpaceDN w:val="0"/>
              <w:adjustRightInd w:val="0"/>
              <w:jc w:val="center"/>
              <w:rPr>
                <w:rFonts w:ascii="Times New Roman" w:hAnsi="Times New Roman" w:cs="Times New Roman"/>
              </w:rPr>
            </w:pPr>
          </w:p>
        </w:tc>
        <w:tc>
          <w:tcPr>
            <w:tcW w:w="1559" w:type="dxa"/>
          </w:tcPr>
          <w:p w:rsidR="00246087" w:rsidRPr="00246087" w:rsidRDefault="00246087" w:rsidP="00F73820">
            <w:pPr>
              <w:autoSpaceDE w:val="0"/>
              <w:autoSpaceDN w:val="0"/>
              <w:adjustRightInd w:val="0"/>
              <w:jc w:val="center"/>
              <w:rPr>
                <w:rFonts w:ascii="Times New Roman" w:hAnsi="Times New Roman" w:cs="Times New Roman"/>
                <w:color w:val="000000"/>
              </w:rPr>
            </w:pPr>
            <w:r w:rsidRPr="00246087">
              <w:rPr>
                <w:rFonts w:ascii="Times New Roman" w:hAnsi="Times New Roman" w:cs="Times New Roman"/>
                <w:color w:val="000000"/>
              </w:rPr>
              <w:t>5 років</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02-17</w:t>
            </w:r>
          </w:p>
        </w:tc>
        <w:tc>
          <w:tcPr>
            <w:tcW w:w="4778"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Журнал обліку ознайомлення вчителів з нормативними документами</w:t>
            </w:r>
          </w:p>
        </w:tc>
        <w:tc>
          <w:tcPr>
            <w:tcW w:w="993"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br/>
            </w:r>
          </w:p>
        </w:tc>
        <w:tc>
          <w:tcPr>
            <w:tcW w:w="1559" w:type="dxa"/>
          </w:tcPr>
          <w:p w:rsidR="00246087" w:rsidRPr="00246087" w:rsidRDefault="00246087" w:rsidP="00F73820">
            <w:pPr>
              <w:autoSpaceDE w:val="0"/>
              <w:autoSpaceDN w:val="0"/>
              <w:adjustRightInd w:val="0"/>
              <w:jc w:val="center"/>
              <w:rPr>
                <w:rFonts w:ascii="Times New Roman" w:hAnsi="Times New Roman" w:cs="Times New Roman"/>
                <w:color w:val="000000"/>
              </w:rPr>
            </w:pPr>
            <w:r w:rsidRPr="00246087">
              <w:rPr>
                <w:rFonts w:ascii="Times New Roman" w:hAnsi="Times New Roman" w:cs="Times New Roman"/>
              </w:rPr>
              <w:t>5 років</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 xml:space="preserve">02-18 </w:t>
            </w:r>
          </w:p>
        </w:tc>
        <w:tc>
          <w:tcPr>
            <w:tcW w:w="4778"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Положення про академічну доброчесність</w:t>
            </w:r>
          </w:p>
        </w:tc>
        <w:tc>
          <w:tcPr>
            <w:tcW w:w="993" w:type="dxa"/>
            <w:vAlign w:val="center"/>
          </w:tcPr>
          <w:p w:rsidR="00246087" w:rsidRPr="00246087" w:rsidRDefault="00246087" w:rsidP="00F73820">
            <w:pPr>
              <w:rPr>
                <w:rFonts w:ascii="Times New Roman" w:hAnsi="Times New Roman" w:cs="Times New Roman"/>
              </w:rPr>
            </w:pPr>
          </w:p>
        </w:tc>
        <w:tc>
          <w:tcPr>
            <w:tcW w:w="1559" w:type="dxa"/>
          </w:tcPr>
          <w:p w:rsidR="00246087" w:rsidRPr="00246087" w:rsidRDefault="00246087" w:rsidP="00F73820">
            <w:pPr>
              <w:autoSpaceDE w:val="0"/>
              <w:autoSpaceDN w:val="0"/>
              <w:adjustRightInd w:val="0"/>
              <w:jc w:val="center"/>
              <w:rPr>
                <w:rFonts w:ascii="Times New Roman" w:hAnsi="Times New Roman" w:cs="Times New Roman"/>
              </w:rPr>
            </w:pP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02-19</w:t>
            </w:r>
          </w:p>
        </w:tc>
        <w:tc>
          <w:tcPr>
            <w:tcW w:w="4778"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Річний план виховної роботи закладу</w:t>
            </w:r>
          </w:p>
        </w:tc>
        <w:tc>
          <w:tcPr>
            <w:tcW w:w="993" w:type="dxa"/>
            <w:vAlign w:val="center"/>
          </w:tcPr>
          <w:p w:rsidR="00246087" w:rsidRPr="00246087" w:rsidRDefault="00246087" w:rsidP="00F73820">
            <w:pPr>
              <w:rPr>
                <w:rFonts w:ascii="Times New Roman" w:hAnsi="Times New Roman" w:cs="Times New Roman"/>
              </w:rPr>
            </w:pPr>
          </w:p>
        </w:tc>
        <w:tc>
          <w:tcPr>
            <w:tcW w:w="1559" w:type="dxa"/>
          </w:tcPr>
          <w:p w:rsidR="00246087" w:rsidRPr="00246087" w:rsidRDefault="00246087" w:rsidP="00F73820">
            <w:pPr>
              <w:autoSpaceDE w:val="0"/>
              <w:autoSpaceDN w:val="0"/>
              <w:adjustRightInd w:val="0"/>
              <w:jc w:val="center"/>
              <w:rPr>
                <w:rFonts w:ascii="Times New Roman" w:hAnsi="Times New Roman" w:cs="Times New Roman"/>
              </w:rPr>
            </w:pP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02-20</w:t>
            </w:r>
          </w:p>
        </w:tc>
        <w:tc>
          <w:tcPr>
            <w:tcW w:w="4778"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Самоврядування (положення, план, протоколи)</w:t>
            </w:r>
          </w:p>
        </w:tc>
        <w:tc>
          <w:tcPr>
            <w:tcW w:w="993" w:type="dxa"/>
            <w:vAlign w:val="center"/>
          </w:tcPr>
          <w:p w:rsidR="00246087" w:rsidRPr="00246087" w:rsidRDefault="00246087" w:rsidP="00F73820">
            <w:pPr>
              <w:rPr>
                <w:rFonts w:ascii="Times New Roman" w:hAnsi="Times New Roman" w:cs="Times New Roman"/>
              </w:rPr>
            </w:pPr>
          </w:p>
        </w:tc>
        <w:tc>
          <w:tcPr>
            <w:tcW w:w="1559" w:type="dxa"/>
          </w:tcPr>
          <w:p w:rsidR="00246087" w:rsidRPr="00246087" w:rsidRDefault="00246087" w:rsidP="00F73820">
            <w:pPr>
              <w:autoSpaceDE w:val="0"/>
              <w:autoSpaceDN w:val="0"/>
              <w:adjustRightInd w:val="0"/>
              <w:jc w:val="center"/>
              <w:rPr>
                <w:rFonts w:ascii="Times New Roman" w:hAnsi="Times New Roman" w:cs="Times New Roman"/>
              </w:rPr>
            </w:pP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p>
        </w:tc>
        <w:tc>
          <w:tcPr>
            <w:tcW w:w="4778" w:type="dxa"/>
            <w:vAlign w:val="center"/>
          </w:tcPr>
          <w:p w:rsidR="00246087" w:rsidRPr="00246087" w:rsidRDefault="00246087" w:rsidP="00F73820">
            <w:pPr>
              <w:rPr>
                <w:rFonts w:ascii="Times New Roman" w:hAnsi="Times New Roman" w:cs="Times New Roman"/>
              </w:rPr>
            </w:pPr>
          </w:p>
        </w:tc>
        <w:tc>
          <w:tcPr>
            <w:tcW w:w="993" w:type="dxa"/>
            <w:vAlign w:val="center"/>
          </w:tcPr>
          <w:p w:rsidR="00246087" w:rsidRPr="00246087" w:rsidRDefault="00246087" w:rsidP="00F73820">
            <w:pPr>
              <w:rPr>
                <w:rFonts w:ascii="Times New Roman" w:hAnsi="Times New Roman" w:cs="Times New Roman"/>
              </w:rPr>
            </w:pPr>
          </w:p>
        </w:tc>
        <w:tc>
          <w:tcPr>
            <w:tcW w:w="1559" w:type="dxa"/>
          </w:tcPr>
          <w:p w:rsidR="00246087" w:rsidRPr="00246087" w:rsidRDefault="00246087" w:rsidP="00F73820">
            <w:pPr>
              <w:autoSpaceDE w:val="0"/>
              <w:autoSpaceDN w:val="0"/>
              <w:adjustRightInd w:val="0"/>
              <w:jc w:val="center"/>
              <w:rPr>
                <w:rFonts w:ascii="Times New Roman" w:hAnsi="Times New Roman" w:cs="Times New Roman"/>
              </w:rPr>
            </w:pP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9606" w:type="dxa"/>
            <w:gridSpan w:val="5"/>
          </w:tcPr>
          <w:p w:rsidR="00246087" w:rsidRPr="00246087" w:rsidRDefault="00246087" w:rsidP="00F73820">
            <w:pPr>
              <w:jc w:val="center"/>
              <w:rPr>
                <w:rFonts w:ascii="Times New Roman" w:hAnsi="Times New Roman" w:cs="Times New Roman"/>
                <w:b/>
              </w:rPr>
            </w:pPr>
          </w:p>
          <w:p w:rsidR="00246087" w:rsidRPr="00246087" w:rsidRDefault="00246087" w:rsidP="00246087">
            <w:pPr>
              <w:jc w:val="center"/>
              <w:rPr>
                <w:rFonts w:ascii="Times New Roman" w:hAnsi="Times New Roman" w:cs="Times New Roman"/>
                <w:b/>
              </w:rPr>
            </w:pPr>
            <w:r w:rsidRPr="00246087">
              <w:rPr>
                <w:rFonts w:ascii="Times New Roman" w:hAnsi="Times New Roman" w:cs="Times New Roman"/>
                <w:b/>
              </w:rPr>
              <w:t>03. Охорона праці, безпека життєдіяльності, пожежна безпека</w:t>
            </w: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03-01</w:t>
            </w:r>
          </w:p>
        </w:tc>
        <w:tc>
          <w:tcPr>
            <w:tcW w:w="4778" w:type="dxa"/>
          </w:tcPr>
          <w:p w:rsidR="00246087" w:rsidRPr="00246087" w:rsidRDefault="00246087" w:rsidP="00F73820">
            <w:pPr>
              <w:pStyle w:val="a6"/>
              <w:jc w:val="both"/>
              <w:rPr>
                <w:sz w:val="22"/>
                <w:szCs w:val="22"/>
              </w:rPr>
            </w:pPr>
            <w:r w:rsidRPr="00246087">
              <w:rPr>
                <w:sz w:val="22"/>
                <w:szCs w:val="22"/>
              </w:rPr>
              <w:t xml:space="preserve">Журнал реєстрації вступного інструктажу з питань охорони праці </w:t>
            </w:r>
          </w:p>
        </w:tc>
        <w:tc>
          <w:tcPr>
            <w:tcW w:w="993" w:type="dxa"/>
          </w:tcPr>
          <w:p w:rsidR="00246087" w:rsidRPr="00246087" w:rsidRDefault="00246087" w:rsidP="00F73820">
            <w:pPr>
              <w:pStyle w:val="a6"/>
              <w:rPr>
                <w:sz w:val="22"/>
                <w:szCs w:val="22"/>
              </w:rPr>
            </w:pPr>
          </w:p>
        </w:tc>
        <w:tc>
          <w:tcPr>
            <w:tcW w:w="1559" w:type="dxa"/>
          </w:tcPr>
          <w:p w:rsidR="00246087" w:rsidRPr="00246087" w:rsidRDefault="00246087" w:rsidP="00F73820">
            <w:pPr>
              <w:pStyle w:val="a6"/>
              <w:jc w:val="center"/>
              <w:rPr>
                <w:sz w:val="22"/>
                <w:szCs w:val="22"/>
              </w:rPr>
            </w:pPr>
            <w:r w:rsidRPr="00246087">
              <w:rPr>
                <w:sz w:val="22"/>
                <w:szCs w:val="22"/>
              </w:rPr>
              <w:t>10 років</w:t>
            </w:r>
            <w:r w:rsidRPr="00246087">
              <w:rPr>
                <w:sz w:val="22"/>
                <w:szCs w:val="22"/>
                <w:vertAlign w:val="superscript"/>
              </w:rPr>
              <w:t>1</w:t>
            </w:r>
          </w:p>
          <w:p w:rsidR="00246087" w:rsidRPr="00246087" w:rsidRDefault="00246087" w:rsidP="00F73820">
            <w:pPr>
              <w:pStyle w:val="a6"/>
              <w:jc w:val="center"/>
              <w:rPr>
                <w:sz w:val="22"/>
                <w:szCs w:val="22"/>
              </w:rPr>
            </w:pPr>
            <w:r w:rsidRPr="00246087">
              <w:rPr>
                <w:sz w:val="22"/>
                <w:szCs w:val="22"/>
              </w:rPr>
              <w:t>ст. 481</w:t>
            </w:r>
          </w:p>
        </w:tc>
        <w:tc>
          <w:tcPr>
            <w:tcW w:w="1276" w:type="dxa"/>
          </w:tcPr>
          <w:p w:rsidR="00246087" w:rsidRPr="00246087" w:rsidRDefault="00246087" w:rsidP="00F73820">
            <w:pPr>
              <w:pStyle w:val="a6"/>
              <w:rPr>
                <w:sz w:val="22"/>
                <w:szCs w:val="22"/>
              </w:rPr>
            </w:pPr>
            <w:r w:rsidRPr="00246087">
              <w:rPr>
                <w:sz w:val="22"/>
                <w:szCs w:val="22"/>
                <w:vertAlign w:val="superscript"/>
              </w:rPr>
              <w:t>1</w:t>
            </w:r>
            <w:r w:rsidRPr="00246087">
              <w:rPr>
                <w:sz w:val="22"/>
                <w:szCs w:val="22"/>
              </w:rPr>
              <w:t>Після закінчення журналу</w:t>
            </w: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03-02</w:t>
            </w:r>
          </w:p>
        </w:tc>
        <w:tc>
          <w:tcPr>
            <w:tcW w:w="4778" w:type="dxa"/>
          </w:tcPr>
          <w:p w:rsidR="00246087" w:rsidRPr="00246087" w:rsidRDefault="00246087" w:rsidP="00F73820">
            <w:pPr>
              <w:pStyle w:val="a6"/>
              <w:jc w:val="both"/>
              <w:rPr>
                <w:sz w:val="22"/>
                <w:szCs w:val="22"/>
              </w:rPr>
            </w:pPr>
            <w:r w:rsidRPr="00246087">
              <w:rPr>
                <w:sz w:val="22"/>
                <w:szCs w:val="22"/>
              </w:rPr>
              <w:t>Журнали реєстрації інструктажів (первинного, повторного, позапланового, цільового) з питань охорони праці</w:t>
            </w:r>
          </w:p>
        </w:tc>
        <w:tc>
          <w:tcPr>
            <w:tcW w:w="993" w:type="dxa"/>
          </w:tcPr>
          <w:p w:rsidR="00246087" w:rsidRPr="00246087" w:rsidRDefault="00246087" w:rsidP="00F73820">
            <w:pPr>
              <w:pStyle w:val="a6"/>
              <w:rPr>
                <w:sz w:val="22"/>
                <w:szCs w:val="22"/>
              </w:rPr>
            </w:pPr>
          </w:p>
        </w:tc>
        <w:tc>
          <w:tcPr>
            <w:tcW w:w="1559" w:type="dxa"/>
          </w:tcPr>
          <w:p w:rsidR="00246087" w:rsidRPr="00246087" w:rsidRDefault="00246087" w:rsidP="00F73820">
            <w:pPr>
              <w:pStyle w:val="a6"/>
              <w:jc w:val="center"/>
              <w:rPr>
                <w:sz w:val="22"/>
                <w:szCs w:val="22"/>
              </w:rPr>
            </w:pPr>
            <w:r w:rsidRPr="00246087">
              <w:rPr>
                <w:sz w:val="22"/>
                <w:szCs w:val="22"/>
              </w:rPr>
              <w:t>10 років</w:t>
            </w:r>
            <w:r w:rsidRPr="00246087">
              <w:rPr>
                <w:sz w:val="22"/>
                <w:szCs w:val="22"/>
                <w:vertAlign w:val="superscript"/>
              </w:rPr>
              <w:t xml:space="preserve"> 1</w:t>
            </w:r>
          </w:p>
          <w:p w:rsidR="00246087" w:rsidRPr="00246087" w:rsidRDefault="00246087" w:rsidP="00F73820">
            <w:pPr>
              <w:pStyle w:val="a6"/>
              <w:jc w:val="center"/>
              <w:rPr>
                <w:sz w:val="22"/>
                <w:szCs w:val="22"/>
              </w:rPr>
            </w:pPr>
            <w:r w:rsidRPr="00246087">
              <w:rPr>
                <w:sz w:val="22"/>
                <w:szCs w:val="22"/>
              </w:rPr>
              <w:t>ст. 482</w:t>
            </w:r>
          </w:p>
        </w:tc>
        <w:tc>
          <w:tcPr>
            <w:tcW w:w="1276" w:type="dxa"/>
          </w:tcPr>
          <w:p w:rsidR="00246087" w:rsidRPr="00246087" w:rsidRDefault="00246087" w:rsidP="00F73820">
            <w:pPr>
              <w:pStyle w:val="a6"/>
              <w:rPr>
                <w:sz w:val="22"/>
                <w:szCs w:val="22"/>
              </w:rPr>
            </w:pPr>
            <w:r w:rsidRPr="00246087">
              <w:rPr>
                <w:sz w:val="22"/>
                <w:szCs w:val="22"/>
                <w:vertAlign w:val="superscript"/>
              </w:rPr>
              <w:t>1</w:t>
            </w:r>
            <w:r w:rsidRPr="00246087">
              <w:rPr>
                <w:sz w:val="22"/>
                <w:szCs w:val="22"/>
              </w:rPr>
              <w:t>Після закінчення журналу</w:t>
            </w: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lastRenderedPageBreak/>
              <w:t>03-03</w:t>
            </w:r>
          </w:p>
        </w:tc>
        <w:tc>
          <w:tcPr>
            <w:tcW w:w="4778" w:type="dxa"/>
          </w:tcPr>
          <w:p w:rsidR="00246087" w:rsidRPr="00246087" w:rsidRDefault="00246087" w:rsidP="00F73820">
            <w:pPr>
              <w:pStyle w:val="a6"/>
              <w:jc w:val="both"/>
              <w:rPr>
                <w:sz w:val="22"/>
                <w:szCs w:val="22"/>
              </w:rPr>
            </w:pPr>
            <w:r w:rsidRPr="00246087">
              <w:rPr>
                <w:sz w:val="22"/>
                <w:szCs w:val="22"/>
              </w:rPr>
              <w:t>Журнал реєстрації інструктажів з питань охорони праці для учнів</w:t>
            </w:r>
          </w:p>
        </w:tc>
        <w:tc>
          <w:tcPr>
            <w:tcW w:w="993" w:type="dxa"/>
          </w:tcPr>
          <w:p w:rsidR="00246087" w:rsidRPr="00246087" w:rsidRDefault="00246087" w:rsidP="00F73820">
            <w:pPr>
              <w:pStyle w:val="a6"/>
              <w:rPr>
                <w:sz w:val="22"/>
                <w:szCs w:val="22"/>
              </w:rPr>
            </w:pPr>
          </w:p>
        </w:tc>
        <w:tc>
          <w:tcPr>
            <w:tcW w:w="1559" w:type="dxa"/>
          </w:tcPr>
          <w:p w:rsidR="00246087" w:rsidRPr="00246087" w:rsidRDefault="00246087" w:rsidP="00F73820">
            <w:pPr>
              <w:pStyle w:val="a6"/>
              <w:jc w:val="center"/>
              <w:rPr>
                <w:sz w:val="22"/>
                <w:szCs w:val="22"/>
              </w:rPr>
            </w:pPr>
            <w:r w:rsidRPr="00246087">
              <w:rPr>
                <w:sz w:val="22"/>
                <w:szCs w:val="22"/>
              </w:rPr>
              <w:t>10 років</w:t>
            </w:r>
            <w:r w:rsidRPr="00246087">
              <w:rPr>
                <w:sz w:val="22"/>
                <w:szCs w:val="22"/>
                <w:vertAlign w:val="superscript"/>
              </w:rPr>
              <w:t xml:space="preserve"> 1</w:t>
            </w:r>
          </w:p>
          <w:p w:rsidR="00246087" w:rsidRPr="00246087" w:rsidRDefault="00246087" w:rsidP="00F73820">
            <w:pPr>
              <w:pStyle w:val="a6"/>
              <w:jc w:val="center"/>
              <w:rPr>
                <w:sz w:val="22"/>
                <w:szCs w:val="22"/>
              </w:rPr>
            </w:pPr>
            <w:r w:rsidRPr="00246087">
              <w:rPr>
                <w:sz w:val="22"/>
                <w:szCs w:val="22"/>
              </w:rPr>
              <w:t>ст. 482</w:t>
            </w:r>
          </w:p>
        </w:tc>
        <w:tc>
          <w:tcPr>
            <w:tcW w:w="1276" w:type="dxa"/>
          </w:tcPr>
          <w:p w:rsidR="00246087" w:rsidRPr="00246087" w:rsidRDefault="00246087" w:rsidP="00F73820">
            <w:pPr>
              <w:pStyle w:val="a6"/>
              <w:rPr>
                <w:sz w:val="22"/>
                <w:szCs w:val="22"/>
              </w:rPr>
            </w:pPr>
            <w:r w:rsidRPr="00246087">
              <w:rPr>
                <w:sz w:val="22"/>
                <w:szCs w:val="22"/>
                <w:vertAlign w:val="superscript"/>
              </w:rPr>
              <w:t>1</w:t>
            </w:r>
            <w:r w:rsidRPr="00246087">
              <w:rPr>
                <w:sz w:val="22"/>
                <w:szCs w:val="22"/>
              </w:rPr>
              <w:t>Після закінчення журналу</w:t>
            </w:r>
          </w:p>
        </w:tc>
      </w:tr>
      <w:tr w:rsidR="00246087" w:rsidRPr="00246087" w:rsidTr="00F73820">
        <w:trPr>
          <w:trHeight w:val="705"/>
        </w:trPr>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03-04</w:t>
            </w:r>
          </w:p>
        </w:tc>
        <w:tc>
          <w:tcPr>
            <w:tcW w:w="4778" w:type="dxa"/>
          </w:tcPr>
          <w:p w:rsidR="00246087" w:rsidRPr="00246087" w:rsidRDefault="00246087" w:rsidP="00F73820">
            <w:pPr>
              <w:pStyle w:val="a6"/>
              <w:jc w:val="both"/>
              <w:rPr>
                <w:sz w:val="22"/>
                <w:szCs w:val="22"/>
              </w:rPr>
            </w:pPr>
            <w:r w:rsidRPr="00246087">
              <w:rPr>
                <w:sz w:val="22"/>
                <w:szCs w:val="22"/>
              </w:rPr>
              <w:t>Журнали реєстрації осіб, потерпілих від нещасних випадків</w:t>
            </w:r>
          </w:p>
          <w:p w:rsidR="00246087" w:rsidRPr="00246087" w:rsidRDefault="00246087" w:rsidP="00F73820">
            <w:pPr>
              <w:pStyle w:val="a6"/>
              <w:jc w:val="both"/>
              <w:rPr>
                <w:sz w:val="22"/>
                <w:szCs w:val="22"/>
              </w:rPr>
            </w:pPr>
          </w:p>
        </w:tc>
        <w:tc>
          <w:tcPr>
            <w:tcW w:w="993" w:type="dxa"/>
          </w:tcPr>
          <w:p w:rsidR="00246087" w:rsidRPr="00246087" w:rsidRDefault="00246087" w:rsidP="00F73820">
            <w:pPr>
              <w:pStyle w:val="a6"/>
              <w:rPr>
                <w:sz w:val="22"/>
                <w:szCs w:val="22"/>
                <w:vertAlign w:val="superscript"/>
              </w:rPr>
            </w:pPr>
          </w:p>
        </w:tc>
        <w:tc>
          <w:tcPr>
            <w:tcW w:w="1559" w:type="dxa"/>
          </w:tcPr>
          <w:p w:rsidR="00246087" w:rsidRPr="00246087" w:rsidRDefault="00246087" w:rsidP="00F73820">
            <w:pPr>
              <w:pStyle w:val="a6"/>
              <w:jc w:val="center"/>
              <w:rPr>
                <w:sz w:val="22"/>
                <w:szCs w:val="22"/>
                <w:vertAlign w:val="superscript"/>
              </w:rPr>
            </w:pPr>
            <w:r w:rsidRPr="00246087">
              <w:rPr>
                <w:sz w:val="22"/>
                <w:szCs w:val="22"/>
              </w:rPr>
              <w:t xml:space="preserve">45 років </w:t>
            </w:r>
            <w:r w:rsidRPr="00246087">
              <w:rPr>
                <w:sz w:val="22"/>
                <w:szCs w:val="22"/>
                <w:vertAlign w:val="superscript"/>
              </w:rPr>
              <w:t>1</w:t>
            </w:r>
          </w:p>
          <w:p w:rsidR="00246087" w:rsidRPr="00246087" w:rsidRDefault="00246087" w:rsidP="00F73820">
            <w:pPr>
              <w:pStyle w:val="a6"/>
              <w:jc w:val="center"/>
              <w:rPr>
                <w:sz w:val="22"/>
                <w:szCs w:val="22"/>
              </w:rPr>
            </w:pPr>
            <w:r w:rsidRPr="00246087">
              <w:rPr>
                <w:sz w:val="22"/>
                <w:szCs w:val="22"/>
              </w:rPr>
              <w:t>ст. 477</w:t>
            </w:r>
          </w:p>
          <w:p w:rsidR="00246087" w:rsidRPr="00246087" w:rsidRDefault="00246087" w:rsidP="00F73820">
            <w:pPr>
              <w:pStyle w:val="a6"/>
              <w:jc w:val="center"/>
              <w:rPr>
                <w:sz w:val="22"/>
                <w:szCs w:val="22"/>
              </w:rPr>
            </w:pPr>
          </w:p>
        </w:tc>
        <w:tc>
          <w:tcPr>
            <w:tcW w:w="1276" w:type="dxa"/>
          </w:tcPr>
          <w:p w:rsidR="00246087" w:rsidRPr="00246087" w:rsidRDefault="00246087" w:rsidP="00F73820">
            <w:pPr>
              <w:pStyle w:val="a6"/>
              <w:rPr>
                <w:sz w:val="22"/>
                <w:szCs w:val="22"/>
                <w:vertAlign w:val="superscript"/>
              </w:rPr>
            </w:pPr>
            <w:r w:rsidRPr="00246087">
              <w:rPr>
                <w:sz w:val="22"/>
                <w:szCs w:val="22"/>
                <w:vertAlign w:val="superscript"/>
              </w:rPr>
              <w:t>1</w:t>
            </w:r>
            <w:r w:rsidRPr="00246087">
              <w:rPr>
                <w:sz w:val="22"/>
                <w:szCs w:val="22"/>
              </w:rPr>
              <w:t>Після закінчення журналу</w:t>
            </w:r>
          </w:p>
        </w:tc>
      </w:tr>
      <w:tr w:rsidR="00246087" w:rsidRPr="00246087" w:rsidTr="00F73820">
        <w:tc>
          <w:tcPr>
            <w:tcW w:w="9606" w:type="dxa"/>
            <w:gridSpan w:val="5"/>
            <w:vAlign w:val="center"/>
          </w:tcPr>
          <w:p w:rsidR="00246087" w:rsidRPr="00246087" w:rsidRDefault="00246087" w:rsidP="00F73820">
            <w:pPr>
              <w:jc w:val="center"/>
              <w:rPr>
                <w:rFonts w:ascii="Times New Roman" w:hAnsi="Times New Roman" w:cs="Times New Roman"/>
                <w:b/>
              </w:rPr>
            </w:pPr>
          </w:p>
          <w:p w:rsidR="00246087" w:rsidRPr="00246087" w:rsidRDefault="00246087" w:rsidP="00F73820">
            <w:pPr>
              <w:jc w:val="center"/>
              <w:rPr>
                <w:rFonts w:ascii="Times New Roman" w:hAnsi="Times New Roman" w:cs="Times New Roman"/>
                <w:b/>
              </w:rPr>
            </w:pPr>
            <w:r w:rsidRPr="00246087">
              <w:rPr>
                <w:rFonts w:ascii="Times New Roman" w:hAnsi="Times New Roman" w:cs="Times New Roman"/>
                <w:b/>
              </w:rPr>
              <w:t>04. Організація роботи з адміністративно-господарської  роботи</w:t>
            </w: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04-01</w:t>
            </w:r>
          </w:p>
        </w:tc>
        <w:tc>
          <w:tcPr>
            <w:tcW w:w="4778" w:type="dxa"/>
          </w:tcPr>
          <w:p w:rsidR="00246087" w:rsidRPr="00246087" w:rsidRDefault="00246087" w:rsidP="00F73820">
            <w:pPr>
              <w:rPr>
                <w:rFonts w:ascii="Times New Roman" w:hAnsi="Times New Roman" w:cs="Times New Roman"/>
              </w:rPr>
            </w:pPr>
            <w:r>
              <w:rPr>
                <w:rFonts w:ascii="Times New Roman" w:hAnsi="Times New Roman" w:cs="Times New Roman"/>
              </w:rPr>
              <w:t>Акти перевірок готовності закладу</w:t>
            </w:r>
            <w:r w:rsidRPr="00246087">
              <w:rPr>
                <w:rFonts w:ascii="Times New Roman" w:hAnsi="Times New Roman" w:cs="Times New Roman"/>
              </w:rPr>
              <w:t xml:space="preserve"> до нового навчального року</w:t>
            </w:r>
          </w:p>
        </w:tc>
        <w:tc>
          <w:tcPr>
            <w:tcW w:w="993" w:type="dxa"/>
          </w:tcPr>
          <w:p w:rsidR="00246087" w:rsidRPr="00246087" w:rsidRDefault="00246087" w:rsidP="00F73820">
            <w:pPr>
              <w:jc w:val="center"/>
              <w:rPr>
                <w:rFonts w:ascii="Times New Roman" w:hAnsi="Times New Roman" w:cs="Times New Roman"/>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 xml:space="preserve">5 років </w:t>
            </w:r>
          </w:p>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 xml:space="preserve">ст. 77 </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04-02</w:t>
            </w:r>
          </w:p>
        </w:tc>
        <w:tc>
          <w:tcPr>
            <w:tcW w:w="4778" w:type="dxa"/>
          </w:tcPr>
          <w:p w:rsidR="00246087" w:rsidRPr="00246087" w:rsidRDefault="00246087" w:rsidP="00F73820">
            <w:pPr>
              <w:rPr>
                <w:rFonts w:ascii="Times New Roman" w:hAnsi="Times New Roman" w:cs="Times New Roman"/>
              </w:rPr>
            </w:pPr>
            <w:r w:rsidRPr="00246087">
              <w:rPr>
                <w:rFonts w:ascii="Times New Roman" w:hAnsi="Times New Roman" w:cs="Times New Roman"/>
              </w:rPr>
              <w:t>Штатний розпис</w:t>
            </w:r>
          </w:p>
        </w:tc>
        <w:tc>
          <w:tcPr>
            <w:tcW w:w="993" w:type="dxa"/>
          </w:tcPr>
          <w:p w:rsidR="00246087" w:rsidRPr="00246087" w:rsidRDefault="00246087" w:rsidP="00F73820">
            <w:pPr>
              <w:jc w:val="center"/>
              <w:rPr>
                <w:rFonts w:ascii="Times New Roman" w:hAnsi="Times New Roman" w:cs="Times New Roman"/>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 xml:space="preserve">3 роки </w:t>
            </w:r>
          </w:p>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ст. 37б</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04-03</w:t>
            </w:r>
          </w:p>
        </w:tc>
        <w:tc>
          <w:tcPr>
            <w:tcW w:w="4778" w:type="dxa"/>
          </w:tcPr>
          <w:p w:rsidR="00246087" w:rsidRPr="00246087" w:rsidRDefault="00246087" w:rsidP="00F73820">
            <w:pPr>
              <w:rPr>
                <w:rFonts w:ascii="Times New Roman" w:hAnsi="Times New Roman" w:cs="Times New Roman"/>
              </w:rPr>
            </w:pPr>
            <w:r>
              <w:rPr>
                <w:rFonts w:ascii="Times New Roman" w:hAnsi="Times New Roman" w:cs="Times New Roman"/>
              </w:rPr>
              <w:t>Мережа закладу</w:t>
            </w:r>
          </w:p>
        </w:tc>
        <w:tc>
          <w:tcPr>
            <w:tcW w:w="993" w:type="dxa"/>
          </w:tcPr>
          <w:p w:rsidR="00246087" w:rsidRPr="00246087" w:rsidRDefault="00246087" w:rsidP="00F73820">
            <w:pPr>
              <w:jc w:val="center"/>
              <w:rPr>
                <w:rFonts w:ascii="Times New Roman" w:hAnsi="Times New Roman" w:cs="Times New Roman"/>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Доки не мине потреба</w:t>
            </w:r>
          </w:p>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ст. 33б</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04-04</w:t>
            </w:r>
          </w:p>
        </w:tc>
        <w:tc>
          <w:tcPr>
            <w:tcW w:w="4778" w:type="dxa"/>
          </w:tcPr>
          <w:p w:rsidR="00246087" w:rsidRPr="00246087" w:rsidRDefault="00246087" w:rsidP="00F73820">
            <w:pPr>
              <w:rPr>
                <w:rFonts w:ascii="Times New Roman" w:hAnsi="Times New Roman" w:cs="Times New Roman"/>
              </w:rPr>
            </w:pPr>
            <w:r w:rsidRPr="00246087">
              <w:rPr>
                <w:rFonts w:ascii="Times New Roman" w:hAnsi="Times New Roman" w:cs="Times New Roman"/>
              </w:rPr>
              <w:t>Книга обліку господарського майна та товарно-матеріальних цінностей</w:t>
            </w:r>
          </w:p>
        </w:tc>
        <w:tc>
          <w:tcPr>
            <w:tcW w:w="993" w:type="dxa"/>
          </w:tcPr>
          <w:p w:rsidR="00246087" w:rsidRPr="00246087" w:rsidRDefault="00246087" w:rsidP="00F73820">
            <w:pPr>
              <w:jc w:val="center"/>
              <w:rPr>
                <w:rFonts w:ascii="Times New Roman" w:hAnsi="Times New Roman" w:cs="Times New Roman"/>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3 роки¹</w:t>
            </w:r>
          </w:p>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ст. 351</w:t>
            </w:r>
          </w:p>
        </w:tc>
        <w:tc>
          <w:tcPr>
            <w:tcW w:w="1276" w:type="dxa"/>
          </w:tcPr>
          <w:p w:rsidR="00246087" w:rsidRPr="00246087" w:rsidRDefault="00246087" w:rsidP="00F73820">
            <w:pPr>
              <w:rPr>
                <w:rFonts w:ascii="Times New Roman" w:hAnsi="Times New Roman" w:cs="Times New Roman"/>
              </w:rPr>
            </w:pPr>
            <w:r w:rsidRPr="00246087">
              <w:rPr>
                <w:rFonts w:ascii="Times New Roman" w:hAnsi="Times New Roman" w:cs="Times New Roman"/>
              </w:rPr>
              <w:t>¹ За умови завершен-ня перевір-ки</w:t>
            </w: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04-05</w:t>
            </w:r>
          </w:p>
        </w:tc>
        <w:tc>
          <w:tcPr>
            <w:tcW w:w="4778" w:type="dxa"/>
          </w:tcPr>
          <w:p w:rsidR="00246087" w:rsidRPr="00246087" w:rsidRDefault="00246087" w:rsidP="00F73820">
            <w:pPr>
              <w:jc w:val="both"/>
              <w:rPr>
                <w:rFonts w:ascii="Times New Roman" w:hAnsi="Times New Roman" w:cs="Times New Roman"/>
              </w:rPr>
            </w:pPr>
            <w:r w:rsidRPr="00246087">
              <w:rPr>
                <w:rFonts w:ascii="Times New Roman" w:hAnsi="Times New Roman" w:cs="Times New Roman"/>
              </w:rPr>
              <w:t>Книга реєстрації актів списання матеріальних цінностей</w:t>
            </w:r>
          </w:p>
        </w:tc>
        <w:tc>
          <w:tcPr>
            <w:tcW w:w="993" w:type="dxa"/>
          </w:tcPr>
          <w:p w:rsidR="00246087" w:rsidRPr="00246087" w:rsidRDefault="00246087" w:rsidP="00F73820">
            <w:pPr>
              <w:jc w:val="center"/>
              <w:rPr>
                <w:rFonts w:ascii="Times New Roman" w:hAnsi="Times New Roman" w:cs="Times New Roman"/>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3 роки</w:t>
            </w:r>
          </w:p>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ст. 122</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9606" w:type="dxa"/>
            <w:gridSpan w:val="5"/>
          </w:tcPr>
          <w:p w:rsidR="00246087" w:rsidRPr="00246087" w:rsidRDefault="00246087" w:rsidP="00F73820">
            <w:pPr>
              <w:jc w:val="center"/>
              <w:rPr>
                <w:rFonts w:ascii="Times New Roman" w:hAnsi="Times New Roman" w:cs="Times New Roman"/>
                <w:b/>
              </w:rPr>
            </w:pPr>
            <w:r w:rsidRPr="00246087">
              <w:rPr>
                <w:rFonts w:ascii="Times New Roman" w:hAnsi="Times New Roman" w:cs="Times New Roman"/>
                <w:b/>
              </w:rPr>
              <w:t>05. Робота з кадрами</w:t>
            </w: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05-01</w:t>
            </w:r>
          </w:p>
        </w:tc>
        <w:tc>
          <w:tcPr>
            <w:tcW w:w="4778" w:type="dxa"/>
          </w:tcPr>
          <w:p w:rsidR="00246087" w:rsidRPr="00246087" w:rsidRDefault="00246087" w:rsidP="00F73820">
            <w:pPr>
              <w:jc w:val="both"/>
              <w:rPr>
                <w:rFonts w:ascii="Times New Roman" w:hAnsi="Times New Roman" w:cs="Times New Roman"/>
              </w:rPr>
            </w:pPr>
            <w:r w:rsidRPr="00246087">
              <w:rPr>
                <w:rFonts w:ascii="Times New Roman" w:hAnsi="Times New Roman" w:cs="Times New Roman"/>
              </w:rPr>
              <w:t>Посадові інструкції працівників закладу</w:t>
            </w:r>
          </w:p>
        </w:tc>
        <w:tc>
          <w:tcPr>
            <w:tcW w:w="993" w:type="dxa"/>
          </w:tcPr>
          <w:p w:rsidR="00246087" w:rsidRPr="00246087" w:rsidRDefault="00246087" w:rsidP="00F73820">
            <w:pPr>
              <w:jc w:val="center"/>
              <w:rPr>
                <w:rFonts w:ascii="Times New Roman" w:hAnsi="Times New Roman" w:cs="Times New Roman"/>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5 років¹</w:t>
            </w:r>
          </w:p>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ст. 43</w:t>
            </w:r>
          </w:p>
        </w:tc>
        <w:tc>
          <w:tcPr>
            <w:tcW w:w="1276" w:type="dxa"/>
          </w:tcPr>
          <w:p w:rsidR="00246087" w:rsidRPr="00246087" w:rsidRDefault="00246087" w:rsidP="00F73820">
            <w:pPr>
              <w:rPr>
                <w:rFonts w:ascii="Times New Roman" w:hAnsi="Times New Roman" w:cs="Times New Roman"/>
              </w:rPr>
            </w:pPr>
            <w:r w:rsidRPr="00246087">
              <w:rPr>
                <w:rFonts w:ascii="Times New Roman" w:hAnsi="Times New Roman" w:cs="Times New Roman"/>
              </w:rPr>
              <w:t>¹ Після заміни новими</w:t>
            </w: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05-02</w:t>
            </w:r>
          </w:p>
        </w:tc>
        <w:tc>
          <w:tcPr>
            <w:tcW w:w="4778" w:type="dxa"/>
          </w:tcPr>
          <w:p w:rsidR="00246087" w:rsidRPr="00246087" w:rsidRDefault="00246087" w:rsidP="00F73820">
            <w:pPr>
              <w:jc w:val="both"/>
              <w:rPr>
                <w:rFonts w:ascii="Times New Roman" w:hAnsi="Times New Roman" w:cs="Times New Roman"/>
              </w:rPr>
            </w:pPr>
            <w:r w:rsidRPr="00246087">
              <w:rPr>
                <w:rFonts w:ascii="Times New Roman" w:hAnsi="Times New Roman" w:cs="Times New Roman"/>
              </w:rPr>
              <w:t>Особові справи працівників</w:t>
            </w:r>
          </w:p>
          <w:p w:rsidR="00246087" w:rsidRPr="00246087" w:rsidRDefault="00246087" w:rsidP="00F73820">
            <w:pPr>
              <w:jc w:val="both"/>
              <w:rPr>
                <w:rFonts w:ascii="Times New Roman" w:hAnsi="Times New Roman" w:cs="Times New Roman"/>
              </w:rPr>
            </w:pPr>
          </w:p>
        </w:tc>
        <w:tc>
          <w:tcPr>
            <w:tcW w:w="993" w:type="dxa"/>
          </w:tcPr>
          <w:p w:rsidR="00246087" w:rsidRPr="00246087" w:rsidRDefault="00246087" w:rsidP="00F73820">
            <w:pPr>
              <w:jc w:val="center"/>
              <w:rPr>
                <w:rFonts w:ascii="Times New Roman" w:hAnsi="Times New Roman" w:cs="Times New Roman"/>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75 років</w:t>
            </w:r>
          </w:p>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ст. 493в</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05-03</w:t>
            </w:r>
          </w:p>
        </w:tc>
        <w:tc>
          <w:tcPr>
            <w:tcW w:w="4778" w:type="dxa"/>
          </w:tcPr>
          <w:p w:rsidR="00246087" w:rsidRPr="00246087" w:rsidRDefault="00246087" w:rsidP="00F73820">
            <w:pPr>
              <w:widowControl w:val="0"/>
              <w:tabs>
                <w:tab w:val="left" w:pos="709"/>
              </w:tabs>
              <w:jc w:val="both"/>
              <w:rPr>
                <w:rFonts w:ascii="Times New Roman" w:eastAsia="MS Mincho" w:hAnsi="Times New Roman" w:cs="Times New Roman"/>
              </w:rPr>
            </w:pPr>
            <w:r w:rsidRPr="00246087">
              <w:rPr>
                <w:rFonts w:ascii="Times New Roman" w:eastAsia="MS Mincho" w:hAnsi="Times New Roman" w:cs="Times New Roman"/>
              </w:rPr>
              <w:t xml:space="preserve">Трудові книжки працівників </w:t>
            </w:r>
          </w:p>
        </w:tc>
        <w:tc>
          <w:tcPr>
            <w:tcW w:w="993" w:type="dxa"/>
          </w:tcPr>
          <w:p w:rsidR="00246087" w:rsidRPr="00246087" w:rsidRDefault="00246087" w:rsidP="00F73820">
            <w:pPr>
              <w:widowControl w:val="0"/>
              <w:tabs>
                <w:tab w:val="left" w:pos="709"/>
              </w:tabs>
              <w:jc w:val="center"/>
              <w:rPr>
                <w:rFonts w:ascii="Times New Roman" w:eastAsia="MS Mincho" w:hAnsi="Times New Roman" w:cs="Times New Roman"/>
              </w:rPr>
            </w:pPr>
          </w:p>
        </w:tc>
        <w:tc>
          <w:tcPr>
            <w:tcW w:w="1559" w:type="dxa"/>
          </w:tcPr>
          <w:p w:rsidR="00246087" w:rsidRPr="00246087" w:rsidRDefault="00246087" w:rsidP="00F73820">
            <w:pPr>
              <w:widowControl w:val="0"/>
              <w:tabs>
                <w:tab w:val="left" w:pos="709"/>
              </w:tabs>
              <w:jc w:val="center"/>
              <w:rPr>
                <w:rFonts w:ascii="Times New Roman" w:eastAsia="MS Mincho" w:hAnsi="Times New Roman" w:cs="Times New Roman"/>
              </w:rPr>
            </w:pPr>
            <w:r w:rsidRPr="00246087">
              <w:rPr>
                <w:rFonts w:ascii="Times New Roman" w:eastAsia="MS Mincho" w:hAnsi="Times New Roman" w:cs="Times New Roman"/>
              </w:rPr>
              <w:t>До запитання, не затребувані не менше</w:t>
            </w:r>
          </w:p>
          <w:p w:rsidR="00246087" w:rsidRPr="00246087" w:rsidRDefault="00246087" w:rsidP="00F73820">
            <w:pPr>
              <w:widowControl w:val="0"/>
              <w:tabs>
                <w:tab w:val="left" w:pos="709"/>
              </w:tabs>
              <w:jc w:val="center"/>
              <w:rPr>
                <w:rFonts w:ascii="Times New Roman" w:eastAsia="MS Mincho" w:hAnsi="Times New Roman" w:cs="Times New Roman"/>
              </w:rPr>
            </w:pPr>
            <w:r w:rsidRPr="00246087">
              <w:rPr>
                <w:rFonts w:ascii="Times New Roman" w:eastAsia="MS Mincho" w:hAnsi="Times New Roman" w:cs="Times New Roman"/>
              </w:rPr>
              <w:t xml:space="preserve">50 років </w:t>
            </w:r>
          </w:p>
          <w:p w:rsidR="00246087" w:rsidRPr="00246087" w:rsidRDefault="00246087" w:rsidP="00F73820">
            <w:pPr>
              <w:widowControl w:val="0"/>
              <w:tabs>
                <w:tab w:val="left" w:pos="709"/>
              </w:tabs>
              <w:jc w:val="center"/>
              <w:rPr>
                <w:rFonts w:ascii="Times New Roman" w:eastAsia="MS Mincho" w:hAnsi="Times New Roman" w:cs="Times New Roman"/>
              </w:rPr>
            </w:pPr>
            <w:r w:rsidRPr="00246087">
              <w:rPr>
                <w:rFonts w:ascii="Times New Roman" w:eastAsia="MS Mincho" w:hAnsi="Times New Roman" w:cs="Times New Roman"/>
              </w:rPr>
              <w:t>ст. 508</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05-04</w:t>
            </w:r>
          </w:p>
        </w:tc>
        <w:tc>
          <w:tcPr>
            <w:tcW w:w="4778" w:type="dxa"/>
          </w:tcPr>
          <w:p w:rsidR="00246087" w:rsidRPr="00246087" w:rsidRDefault="00246087" w:rsidP="00F73820">
            <w:pPr>
              <w:jc w:val="both"/>
              <w:rPr>
                <w:rFonts w:ascii="Times New Roman" w:hAnsi="Times New Roman" w:cs="Times New Roman"/>
              </w:rPr>
            </w:pPr>
            <w:r w:rsidRPr="00246087">
              <w:rPr>
                <w:rFonts w:ascii="Times New Roman" w:hAnsi="Times New Roman" w:cs="Times New Roman"/>
              </w:rPr>
              <w:t>Журнал  обліку руху  трудових книжок і вкладок до них</w:t>
            </w:r>
          </w:p>
        </w:tc>
        <w:tc>
          <w:tcPr>
            <w:tcW w:w="993" w:type="dxa"/>
          </w:tcPr>
          <w:p w:rsidR="00246087" w:rsidRPr="00246087" w:rsidRDefault="00246087" w:rsidP="00F73820">
            <w:pPr>
              <w:jc w:val="center"/>
              <w:rPr>
                <w:rFonts w:ascii="Times New Roman" w:hAnsi="Times New Roman" w:cs="Times New Roman"/>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50 років</w:t>
            </w:r>
          </w:p>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lastRenderedPageBreak/>
              <w:t>ст. 530а</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lastRenderedPageBreak/>
              <w:t>05-05</w:t>
            </w:r>
          </w:p>
        </w:tc>
        <w:tc>
          <w:tcPr>
            <w:tcW w:w="4778" w:type="dxa"/>
          </w:tcPr>
          <w:p w:rsidR="00246087" w:rsidRPr="00246087" w:rsidRDefault="00246087" w:rsidP="00F73820">
            <w:pPr>
              <w:jc w:val="both"/>
              <w:rPr>
                <w:rFonts w:ascii="Times New Roman" w:hAnsi="Times New Roman" w:cs="Times New Roman"/>
                <w:color w:val="000000"/>
              </w:rPr>
            </w:pPr>
            <w:r w:rsidRPr="00246087">
              <w:rPr>
                <w:rFonts w:ascii="Times New Roman" w:hAnsi="Times New Roman" w:cs="Times New Roman"/>
                <w:color w:val="000000"/>
              </w:rPr>
              <w:t>Документи  про проведення атестацій і встановлення кваліфікації:</w:t>
            </w:r>
          </w:p>
          <w:p w:rsidR="00246087" w:rsidRPr="00246087" w:rsidRDefault="00246087" w:rsidP="00F73820">
            <w:pPr>
              <w:tabs>
                <w:tab w:val="left" w:pos="275"/>
              </w:tabs>
              <w:jc w:val="both"/>
              <w:rPr>
                <w:rFonts w:ascii="Times New Roman" w:hAnsi="Times New Roman" w:cs="Times New Roman"/>
                <w:color w:val="000000"/>
              </w:rPr>
            </w:pPr>
            <w:r w:rsidRPr="00246087">
              <w:rPr>
                <w:rFonts w:ascii="Times New Roman" w:hAnsi="Times New Roman" w:cs="Times New Roman"/>
                <w:color w:val="000000"/>
              </w:rPr>
              <w:t xml:space="preserve">-  протоколи засідань та рішення </w:t>
            </w:r>
          </w:p>
          <w:p w:rsidR="00246087" w:rsidRPr="00246087" w:rsidRDefault="00246087" w:rsidP="00F73820">
            <w:pPr>
              <w:tabs>
                <w:tab w:val="left" w:pos="275"/>
              </w:tabs>
              <w:jc w:val="both"/>
              <w:rPr>
                <w:rFonts w:ascii="Times New Roman" w:hAnsi="Times New Roman" w:cs="Times New Roman"/>
                <w:color w:val="000000"/>
              </w:rPr>
            </w:pPr>
            <w:r w:rsidRPr="00246087">
              <w:rPr>
                <w:rFonts w:ascii="Times New Roman" w:hAnsi="Times New Roman" w:cs="Times New Roman"/>
                <w:color w:val="000000"/>
              </w:rPr>
              <w:t xml:space="preserve">    атестаційних    комісій,</w:t>
            </w:r>
          </w:p>
          <w:p w:rsidR="00246087" w:rsidRPr="00246087" w:rsidRDefault="00246087" w:rsidP="00F73820">
            <w:pPr>
              <w:jc w:val="both"/>
              <w:rPr>
                <w:rFonts w:ascii="Times New Roman" w:hAnsi="Times New Roman" w:cs="Times New Roman"/>
                <w:color w:val="000000"/>
              </w:rPr>
            </w:pPr>
            <w:r w:rsidRPr="00246087">
              <w:rPr>
                <w:rFonts w:ascii="Times New Roman" w:hAnsi="Times New Roman" w:cs="Times New Roman"/>
                <w:color w:val="000000"/>
              </w:rPr>
              <w:t>-  характеристики,</w:t>
            </w:r>
          </w:p>
          <w:p w:rsidR="00246087" w:rsidRPr="00246087" w:rsidRDefault="00246087" w:rsidP="00F73820">
            <w:pPr>
              <w:tabs>
                <w:tab w:val="left" w:pos="276"/>
              </w:tabs>
              <w:jc w:val="both"/>
              <w:rPr>
                <w:rFonts w:ascii="Times New Roman" w:hAnsi="Times New Roman" w:cs="Times New Roman"/>
              </w:rPr>
            </w:pPr>
            <w:r w:rsidRPr="00246087">
              <w:rPr>
                <w:rFonts w:ascii="Times New Roman" w:hAnsi="Times New Roman" w:cs="Times New Roman"/>
                <w:color w:val="000000"/>
              </w:rPr>
              <w:t xml:space="preserve">-  атестаційні листи  </w:t>
            </w:r>
          </w:p>
        </w:tc>
        <w:tc>
          <w:tcPr>
            <w:tcW w:w="993" w:type="dxa"/>
          </w:tcPr>
          <w:p w:rsidR="00246087" w:rsidRPr="00246087" w:rsidRDefault="00246087" w:rsidP="00F73820">
            <w:pPr>
              <w:jc w:val="center"/>
              <w:rPr>
                <w:rFonts w:ascii="Times New Roman" w:hAnsi="Times New Roman" w:cs="Times New Roman"/>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5 років</w:t>
            </w:r>
          </w:p>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ст. 636</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05-06</w:t>
            </w:r>
          </w:p>
        </w:tc>
        <w:tc>
          <w:tcPr>
            <w:tcW w:w="4778" w:type="dxa"/>
          </w:tcPr>
          <w:p w:rsidR="00246087" w:rsidRPr="00246087" w:rsidRDefault="00246087" w:rsidP="00F73820">
            <w:pPr>
              <w:jc w:val="both"/>
              <w:rPr>
                <w:rFonts w:ascii="Times New Roman" w:hAnsi="Times New Roman" w:cs="Times New Roman"/>
              </w:rPr>
            </w:pPr>
            <w:r w:rsidRPr="00246087">
              <w:rPr>
                <w:rFonts w:ascii="Times New Roman" w:hAnsi="Times New Roman" w:cs="Times New Roman"/>
              </w:rPr>
              <w:t>Журнал обліку особових справ</w:t>
            </w:r>
          </w:p>
        </w:tc>
        <w:tc>
          <w:tcPr>
            <w:tcW w:w="993" w:type="dxa"/>
          </w:tcPr>
          <w:p w:rsidR="00246087" w:rsidRPr="00246087" w:rsidRDefault="00246087" w:rsidP="00F73820">
            <w:pPr>
              <w:jc w:val="center"/>
              <w:rPr>
                <w:rFonts w:ascii="Times New Roman" w:hAnsi="Times New Roman" w:cs="Times New Roman"/>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 xml:space="preserve">75 р., </w:t>
            </w:r>
          </w:p>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ст. 16-б</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05 -07</w:t>
            </w:r>
          </w:p>
        </w:tc>
        <w:tc>
          <w:tcPr>
            <w:tcW w:w="4778" w:type="dxa"/>
          </w:tcPr>
          <w:p w:rsidR="00246087" w:rsidRPr="00246087" w:rsidRDefault="00246087" w:rsidP="00F73820">
            <w:pPr>
              <w:jc w:val="both"/>
              <w:rPr>
                <w:rFonts w:ascii="Times New Roman" w:hAnsi="Times New Roman" w:cs="Times New Roman"/>
              </w:rPr>
            </w:pPr>
            <w:r w:rsidRPr="00246087">
              <w:rPr>
                <w:rFonts w:ascii="Times New Roman" w:hAnsi="Times New Roman" w:cs="Times New Roman"/>
              </w:rPr>
              <w:t>Журнал реєстрації заяв про відпустки</w:t>
            </w:r>
          </w:p>
        </w:tc>
        <w:tc>
          <w:tcPr>
            <w:tcW w:w="993" w:type="dxa"/>
          </w:tcPr>
          <w:p w:rsidR="00246087" w:rsidRPr="00246087" w:rsidRDefault="00246087" w:rsidP="00F73820">
            <w:pPr>
              <w:jc w:val="center"/>
              <w:rPr>
                <w:rFonts w:ascii="Times New Roman" w:hAnsi="Times New Roman" w:cs="Times New Roman"/>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5 років</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p>
        </w:tc>
        <w:tc>
          <w:tcPr>
            <w:tcW w:w="4778" w:type="dxa"/>
          </w:tcPr>
          <w:p w:rsidR="00246087" w:rsidRPr="00246087" w:rsidRDefault="00246087" w:rsidP="00F73820">
            <w:pPr>
              <w:jc w:val="center"/>
              <w:rPr>
                <w:rFonts w:ascii="Times New Roman" w:hAnsi="Times New Roman" w:cs="Times New Roman"/>
                <w:b/>
              </w:rPr>
            </w:pPr>
            <w:r w:rsidRPr="00246087">
              <w:rPr>
                <w:rFonts w:ascii="Times New Roman" w:hAnsi="Times New Roman" w:cs="Times New Roman"/>
                <w:b/>
              </w:rPr>
              <w:t>06. Бібліотека  закладу</w:t>
            </w:r>
          </w:p>
        </w:tc>
        <w:tc>
          <w:tcPr>
            <w:tcW w:w="993" w:type="dxa"/>
          </w:tcPr>
          <w:p w:rsidR="00246087" w:rsidRPr="00246087" w:rsidRDefault="00246087" w:rsidP="00F73820">
            <w:pPr>
              <w:jc w:val="center"/>
              <w:rPr>
                <w:rFonts w:ascii="Times New Roman" w:hAnsi="Times New Roman" w:cs="Times New Roman"/>
              </w:rPr>
            </w:pPr>
          </w:p>
        </w:tc>
        <w:tc>
          <w:tcPr>
            <w:tcW w:w="1559" w:type="dxa"/>
          </w:tcPr>
          <w:p w:rsidR="00246087" w:rsidRPr="00246087" w:rsidRDefault="00246087" w:rsidP="00F73820">
            <w:pPr>
              <w:jc w:val="center"/>
              <w:rPr>
                <w:rFonts w:ascii="Times New Roman" w:hAnsi="Times New Roman" w:cs="Times New Roman"/>
              </w:rPr>
            </w:pP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06-01</w:t>
            </w:r>
          </w:p>
        </w:tc>
        <w:tc>
          <w:tcPr>
            <w:tcW w:w="4778" w:type="dxa"/>
          </w:tcPr>
          <w:p w:rsidR="00246087" w:rsidRPr="00246087" w:rsidRDefault="00246087" w:rsidP="00F73820">
            <w:pPr>
              <w:rPr>
                <w:rFonts w:ascii="Times New Roman" w:hAnsi="Times New Roman" w:cs="Times New Roman"/>
              </w:rPr>
            </w:pPr>
            <w:r w:rsidRPr="00246087">
              <w:rPr>
                <w:rFonts w:ascii="Times New Roman" w:hAnsi="Times New Roman" w:cs="Times New Roman"/>
              </w:rPr>
              <w:t>Інвентарна книга бібліотечного фонду</w:t>
            </w:r>
          </w:p>
        </w:tc>
        <w:tc>
          <w:tcPr>
            <w:tcW w:w="993" w:type="dxa"/>
          </w:tcPr>
          <w:p w:rsidR="00246087" w:rsidRPr="00246087" w:rsidRDefault="00246087" w:rsidP="00F73820">
            <w:pPr>
              <w:jc w:val="center"/>
              <w:rPr>
                <w:rFonts w:ascii="Times New Roman" w:hAnsi="Times New Roman" w:cs="Times New Roman"/>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 xml:space="preserve">До ліквідації бібліотеки </w:t>
            </w:r>
          </w:p>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 xml:space="preserve">ст. 805 </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br/>
              <w:t>06-02</w:t>
            </w:r>
          </w:p>
        </w:tc>
        <w:tc>
          <w:tcPr>
            <w:tcW w:w="4778"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br/>
              <w:t>Книги сумарного обліку бібліотечного фонду</w:t>
            </w:r>
          </w:p>
        </w:tc>
        <w:tc>
          <w:tcPr>
            <w:tcW w:w="993" w:type="dxa"/>
            <w:vAlign w:val="center"/>
          </w:tcPr>
          <w:p w:rsidR="00246087" w:rsidRPr="00246087" w:rsidRDefault="00246087" w:rsidP="00F73820">
            <w:pPr>
              <w:rPr>
                <w:rFonts w:ascii="Times New Roman" w:hAnsi="Times New Roman" w:cs="Times New Roman"/>
              </w:rPr>
            </w:pPr>
          </w:p>
        </w:tc>
        <w:tc>
          <w:tcPr>
            <w:tcW w:w="1559"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br/>
              <w:t>До ліквідації</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tcPr>
          <w:p w:rsidR="00246087" w:rsidRPr="00246087" w:rsidRDefault="00246087" w:rsidP="00F73820">
            <w:pPr>
              <w:rPr>
                <w:rFonts w:ascii="Times New Roman" w:hAnsi="Times New Roman" w:cs="Times New Roman"/>
              </w:rPr>
            </w:pPr>
            <w:r w:rsidRPr="00246087">
              <w:rPr>
                <w:rFonts w:ascii="Times New Roman" w:hAnsi="Times New Roman" w:cs="Times New Roman"/>
              </w:rPr>
              <w:t>06-03</w:t>
            </w:r>
          </w:p>
        </w:tc>
        <w:tc>
          <w:tcPr>
            <w:tcW w:w="4778"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br/>
              <w:t>Картотека формулярів виданих книг</w:t>
            </w:r>
          </w:p>
        </w:tc>
        <w:tc>
          <w:tcPr>
            <w:tcW w:w="993" w:type="dxa"/>
            <w:vAlign w:val="center"/>
          </w:tcPr>
          <w:p w:rsidR="00246087" w:rsidRPr="00246087" w:rsidRDefault="00246087" w:rsidP="00F73820">
            <w:pPr>
              <w:rPr>
                <w:rFonts w:ascii="Times New Roman" w:hAnsi="Times New Roman" w:cs="Times New Roman"/>
              </w:rPr>
            </w:pPr>
          </w:p>
        </w:tc>
        <w:tc>
          <w:tcPr>
            <w:tcW w:w="1559"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3 роки</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tcPr>
          <w:p w:rsidR="00246087" w:rsidRPr="00246087" w:rsidRDefault="00246087" w:rsidP="00F73820">
            <w:pPr>
              <w:rPr>
                <w:rFonts w:ascii="Times New Roman" w:hAnsi="Times New Roman" w:cs="Times New Roman"/>
              </w:rPr>
            </w:pPr>
            <w:r w:rsidRPr="00246087">
              <w:rPr>
                <w:rFonts w:ascii="Times New Roman" w:hAnsi="Times New Roman" w:cs="Times New Roman"/>
              </w:rPr>
              <w:t>06-04</w:t>
            </w:r>
          </w:p>
        </w:tc>
        <w:tc>
          <w:tcPr>
            <w:tcW w:w="4778"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br/>
              <w:t>Прибуткові ордери на літературу</w:t>
            </w:r>
          </w:p>
        </w:tc>
        <w:tc>
          <w:tcPr>
            <w:tcW w:w="993" w:type="dxa"/>
            <w:vAlign w:val="center"/>
          </w:tcPr>
          <w:p w:rsidR="00246087" w:rsidRPr="00246087" w:rsidRDefault="00246087" w:rsidP="00F73820">
            <w:pPr>
              <w:rPr>
                <w:rFonts w:ascii="Times New Roman" w:hAnsi="Times New Roman" w:cs="Times New Roman"/>
              </w:rPr>
            </w:pPr>
          </w:p>
        </w:tc>
        <w:tc>
          <w:tcPr>
            <w:tcW w:w="1559"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br/>
              <w:t>3 роки</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tcPr>
          <w:p w:rsidR="00246087" w:rsidRPr="00246087" w:rsidRDefault="00246087" w:rsidP="00F73820">
            <w:pPr>
              <w:rPr>
                <w:rFonts w:ascii="Times New Roman" w:hAnsi="Times New Roman" w:cs="Times New Roman"/>
              </w:rPr>
            </w:pPr>
            <w:r w:rsidRPr="00246087">
              <w:rPr>
                <w:rFonts w:ascii="Times New Roman" w:hAnsi="Times New Roman" w:cs="Times New Roman"/>
              </w:rPr>
              <w:t>06-05</w:t>
            </w:r>
          </w:p>
        </w:tc>
        <w:tc>
          <w:tcPr>
            <w:tcW w:w="4778"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br/>
              <w:t>Акти на списання літератури</w:t>
            </w:r>
          </w:p>
        </w:tc>
        <w:tc>
          <w:tcPr>
            <w:tcW w:w="993" w:type="dxa"/>
            <w:vAlign w:val="center"/>
          </w:tcPr>
          <w:p w:rsidR="00246087" w:rsidRPr="00246087" w:rsidRDefault="00246087" w:rsidP="00F73820">
            <w:pPr>
              <w:rPr>
                <w:rFonts w:ascii="Times New Roman" w:hAnsi="Times New Roman" w:cs="Times New Roman"/>
              </w:rPr>
            </w:pPr>
          </w:p>
        </w:tc>
        <w:tc>
          <w:tcPr>
            <w:tcW w:w="1559"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br/>
              <w:t>10 років</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tcPr>
          <w:p w:rsidR="00246087" w:rsidRPr="00246087" w:rsidRDefault="00246087" w:rsidP="00F73820">
            <w:pPr>
              <w:rPr>
                <w:rFonts w:ascii="Times New Roman" w:hAnsi="Times New Roman" w:cs="Times New Roman"/>
              </w:rPr>
            </w:pPr>
            <w:r w:rsidRPr="00246087">
              <w:rPr>
                <w:rFonts w:ascii="Times New Roman" w:hAnsi="Times New Roman" w:cs="Times New Roman"/>
              </w:rPr>
              <w:t>06-06</w:t>
            </w:r>
          </w:p>
        </w:tc>
        <w:tc>
          <w:tcPr>
            <w:tcW w:w="4778"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br/>
              <w:t xml:space="preserve">Щоденник роботи бібліотеки. </w:t>
            </w:r>
          </w:p>
          <w:p w:rsidR="00246087" w:rsidRPr="00246087" w:rsidRDefault="00246087" w:rsidP="00F73820">
            <w:pPr>
              <w:rPr>
                <w:rFonts w:ascii="Times New Roman" w:hAnsi="Times New Roman" w:cs="Times New Roman"/>
              </w:rPr>
            </w:pPr>
            <w:r w:rsidRPr="00246087">
              <w:rPr>
                <w:rFonts w:ascii="Times New Roman" w:hAnsi="Times New Roman" w:cs="Times New Roman"/>
              </w:rPr>
              <w:t>Зошит реєстрації читачів</w:t>
            </w:r>
          </w:p>
        </w:tc>
        <w:tc>
          <w:tcPr>
            <w:tcW w:w="993" w:type="dxa"/>
            <w:vAlign w:val="center"/>
          </w:tcPr>
          <w:p w:rsidR="00246087" w:rsidRPr="00246087" w:rsidRDefault="00246087" w:rsidP="00F73820">
            <w:pPr>
              <w:rPr>
                <w:rFonts w:ascii="Times New Roman" w:hAnsi="Times New Roman" w:cs="Times New Roman"/>
              </w:rPr>
            </w:pPr>
          </w:p>
        </w:tc>
        <w:tc>
          <w:tcPr>
            <w:tcW w:w="1559"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br/>
              <w:t>3 роки</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tcPr>
          <w:p w:rsidR="00246087" w:rsidRPr="00246087" w:rsidRDefault="00246087" w:rsidP="00F73820">
            <w:pPr>
              <w:rPr>
                <w:rFonts w:ascii="Times New Roman" w:hAnsi="Times New Roman" w:cs="Times New Roman"/>
              </w:rPr>
            </w:pPr>
            <w:r w:rsidRPr="00246087">
              <w:rPr>
                <w:rFonts w:ascii="Times New Roman" w:hAnsi="Times New Roman" w:cs="Times New Roman"/>
              </w:rPr>
              <w:t>06-07</w:t>
            </w:r>
          </w:p>
        </w:tc>
        <w:tc>
          <w:tcPr>
            <w:tcW w:w="4778"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br/>
              <w:t>Реєстраційна картотека руху підручників</w:t>
            </w:r>
          </w:p>
        </w:tc>
        <w:tc>
          <w:tcPr>
            <w:tcW w:w="993" w:type="dxa"/>
            <w:vAlign w:val="center"/>
          </w:tcPr>
          <w:p w:rsidR="00246087" w:rsidRPr="00246087" w:rsidRDefault="00246087" w:rsidP="00F73820">
            <w:pPr>
              <w:rPr>
                <w:rFonts w:ascii="Times New Roman" w:hAnsi="Times New Roman" w:cs="Times New Roman"/>
              </w:rPr>
            </w:pPr>
          </w:p>
        </w:tc>
        <w:tc>
          <w:tcPr>
            <w:tcW w:w="1559"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br/>
              <w:t>До ліквідації</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tcPr>
          <w:p w:rsidR="00246087" w:rsidRPr="00246087" w:rsidRDefault="00246087" w:rsidP="00F73820">
            <w:pPr>
              <w:rPr>
                <w:rFonts w:ascii="Times New Roman" w:hAnsi="Times New Roman" w:cs="Times New Roman"/>
              </w:rPr>
            </w:pPr>
            <w:r w:rsidRPr="00246087">
              <w:rPr>
                <w:rFonts w:ascii="Times New Roman" w:hAnsi="Times New Roman" w:cs="Times New Roman"/>
              </w:rPr>
              <w:t>06-08</w:t>
            </w:r>
          </w:p>
        </w:tc>
        <w:tc>
          <w:tcPr>
            <w:tcW w:w="4778"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br/>
              <w:t>Річний план роботи шкільної бібліотеки</w:t>
            </w:r>
          </w:p>
        </w:tc>
        <w:tc>
          <w:tcPr>
            <w:tcW w:w="993" w:type="dxa"/>
            <w:vAlign w:val="center"/>
          </w:tcPr>
          <w:p w:rsidR="00246087" w:rsidRPr="00246087" w:rsidRDefault="00246087" w:rsidP="00F73820">
            <w:pPr>
              <w:rPr>
                <w:rFonts w:ascii="Times New Roman" w:hAnsi="Times New Roman" w:cs="Times New Roman"/>
              </w:rPr>
            </w:pPr>
          </w:p>
        </w:tc>
        <w:tc>
          <w:tcPr>
            <w:tcW w:w="1559"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br/>
              <w:t>1 рік</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tcPr>
          <w:p w:rsidR="00246087" w:rsidRPr="00246087" w:rsidRDefault="00246087" w:rsidP="00F73820">
            <w:pPr>
              <w:rPr>
                <w:rFonts w:ascii="Times New Roman" w:hAnsi="Times New Roman" w:cs="Times New Roman"/>
              </w:rPr>
            </w:pPr>
            <w:r w:rsidRPr="00246087">
              <w:rPr>
                <w:rFonts w:ascii="Times New Roman" w:hAnsi="Times New Roman" w:cs="Times New Roman"/>
              </w:rPr>
              <w:t>06- 09</w:t>
            </w:r>
          </w:p>
        </w:tc>
        <w:tc>
          <w:tcPr>
            <w:tcW w:w="4778"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br/>
              <w:t>Акти, списки літератури, отриманих за книгообміном</w:t>
            </w:r>
          </w:p>
        </w:tc>
        <w:tc>
          <w:tcPr>
            <w:tcW w:w="993" w:type="dxa"/>
            <w:vAlign w:val="center"/>
          </w:tcPr>
          <w:p w:rsidR="00246087" w:rsidRPr="00246087" w:rsidRDefault="00246087" w:rsidP="00F73820">
            <w:pPr>
              <w:rPr>
                <w:rFonts w:ascii="Times New Roman" w:hAnsi="Times New Roman" w:cs="Times New Roman"/>
              </w:rPr>
            </w:pPr>
          </w:p>
        </w:tc>
        <w:tc>
          <w:tcPr>
            <w:tcW w:w="1559"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br/>
              <w:t>5 років</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9606" w:type="dxa"/>
            <w:gridSpan w:val="5"/>
            <w:vAlign w:val="center"/>
          </w:tcPr>
          <w:p w:rsidR="00246087" w:rsidRPr="00246087" w:rsidRDefault="00246087" w:rsidP="00F73820">
            <w:pPr>
              <w:jc w:val="center"/>
              <w:rPr>
                <w:rFonts w:ascii="Times New Roman" w:hAnsi="Times New Roman" w:cs="Times New Roman"/>
                <w:b/>
              </w:rPr>
            </w:pPr>
            <w:r w:rsidRPr="00246087">
              <w:rPr>
                <w:rFonts w:ascii="Times New Roman" w:hAnsi="Times New Roman" w:cs="Times New Roman"/>
                <w:b/>
              </w:rPr>
              <w:lastRenderedPageBreak/>
              <w:t>07. Психологічна служба</w:t>
            </w:r>
          </w:p>
        </w:tc>
      </w:tr>
      <w:tr w:rsidR="00246087" w:rsidRPr="00246087" w:rsidTr="00F73820">
        <w:tc>
          <w:tcPr>
            <w:tcW w:w="1000"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07-01</w:t>
            </w:r>
          </w:p>
        </w:tc>
        <w:tc>
          <w:tcPr>
            <w:tcW w:w="4778"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br/>
              <w:t>Нормативно-правова документація</w:t>
            </w:r>
          </w:p>
        </w:tc>
        <w:tc>
          <w:tcPr>
            <w:tcW w:w="993" w:type="dxa"/>
            <w:vAlign w:val="center"/>
          </w:tcPr>
          <w:p w:rsidR="00246087" w:rsidRPr="00246087" w:rsidRDefault="00246087" w:rsidP="00F73820">
            <w:pPr>
              <w:rPr>
                <w:rFonts w:ascii="Times New Roman" w:hAnsi="Times New Roman" w:cs="Times New Roman"/>
              </w:rPr>
            </w:pPr>
          </w:p>
        </w:tc>
        <w:tc>
          <w:tcPr>
            <w:tcW w:w="1559"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br/>
              <w:t>До заміни</w:t>
            </w:r>
            <w:r w:rsidRPr="00246087">
              <w:rPr>
                <w:rStyle w:val="apple-converted-space"/>
                <w:rFonts w:ascii="Times New Roman" w:hAnsi="Times New Roman" w:cs="Times New Roman"/>
              </w:rPr>
              <w:t> </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07-02</w:t>
            </w:r>
          </w:p>
        </w:tc>
        <w:tc>
          <w:tcPr>
            <w:tcW w:w="4778"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br/>
              <w:t>Журнал щоденного обліку.</w:t>
            </w:r>
          </w:p>
        </w:tc>
        <w:tc>
          <w:tcPr>
            <w:tcW w:w="993" w:type="dxa"/>
            <w:vAlign w:val="center"/>
          </w:tcPr>
          <w:p w:rsidR="00246087" w:rsidRPr="00246087" w:rsidRDefault="00246087" w:rsidP="00F73820">
            <w:pPr>
              <w:rPr>
                <w:rFonts w:ascii="Times New Roman" w:hAnsi="Times New Roman" w:cs="Times New Roman"/>
              </w:rPr>
            </w:pPr>
          </w:p>
        </w:tc>
        <w:tc>
          <w:tcPr>
            <w:tcW w:w="1559"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br/>
              <w:t>5 років</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07-03</w:t>
            </w:r>
          </w:p>
        </w:tc>
        <w:tc>
          <w:tcPr>
            <w:tcW w:w="4778"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br/>
              <w:t>Документи щодо соціально-психологічної просвітницької роботи (з учнями, батьками, вчителями)</w:t>
            </w:r>
          </w:p>
        </w:tc>
        <w:tc>
          <w:tcPr>
            <w:tcW w:w="993" w:type="dxa"/>
            <w:vAlign w:val="center"/>
          </w:tcPr>
          <w:p w:rsidR="00246087" w:rsidRPr="00246087" w:rsidRDefault="00246087" w:rsidP="00F73820">
            <w:pPr>
              <w:rPr>
                <w:rFonts w:ascii="Times New Roman" w:hAnsi="Times New Roman" w:cs="Times New Roman"/>
              </w:rPr>
            </w:pPr>
          </w:p>
        </w:tc>
        <w:tc>
          <w:tcPr>
            <w:tcW w:w="1559"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br/>
              <w:t>5 років</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07-04</w:t>
            </w:r>
          </w:p>
        </w:tc>
        <w:tc>
          <w:tcPr>
            <w:tcW w:w="4778"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br/>
              <w:t>Журнал корекційно-відновлювальної та розвивальної роботи</w:t>
            </w:r>
          </w:p>
        </w:tc>
        <w:tc>
          <w:tcPr>
            <w:tcW w:w="993" w:type="dxa"/>
            <w:vAlign w:val="center"/>
          </w:tcPr>
          <w:p w:rsidR="00246087" w:rsidRPr="00246087" w:rsidRDefault="00246087" w:rsidP="00F73820">
            <w:pPr>
              <w:rPr>
                <w:rFonts w:ascii="Times New Roman" w:hAnsi="Times New Roman" w:cs="Times New Roman"/>
              </w:rPr>
            </w:pPr>
          </w:p>
        </w:tc>
        <w:tc>
          <w:tcPr>
            <w:tcW w:w="1559"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br/>
              <w:t>5 років</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07-05</w:t>
            </w:r>
          </w:p>
        </w:tc>
        <w:tc>
          <w:tcPr>
            <w:tcW w:w="4778"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br/>
              <w:t>Журнал спостережень інклюзія</w:t>
            </w:r>
          </w:p>
        </w:tc>
        <w:tc>
          <w:tcPr>
            <w:tcW w:w="993" w:type="dxa"/>
            <w:vAlign w:val="center"/>
          </w:tcPr>
          <w:p w:rsidR="00246087" w:rsidRPr="00246087" w:rsidRDefault="00246087" w:rsidP="00F73820">
            <w:pPr>
              <w:rPr>
                <w:rFonts w:ascii="Times New Roman" w:hAnsi="Times New Roman" w:cs="Times New Roman"/>
              </w:rPr>
            </w:pPr>
          </w:p>
        </w:tc>
        <w:tc>
          <w:tcPr>
            <w:tcW w:w="1559"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br/>
              <w:t>До заміни новим</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07-06</w:t>
            </w:r>
          </w:p>
        </w:tc>
        <w:tc>
          <w:tcPr>
            <w:tcW w:w="4778"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br/>
              <w:t>Матеріали щодо профілактики здорового способу життя</w:t>
            </w:r>
          </w:p>
        </w:tc>
        <w:tc>
          <w:tcPr>
            <w:tcW w:w="993" w:type="dxa"/>
            <w:vAlign w:val="center"/>
          </w:tcPr>
          <w:p w:rsidR="00246087" w:rsidRPr="00246087" w:rsidRDefault="00246087" w:rsidP="00F73820">
            <w:pPr>
              <w:rPr>
                <w:rFonts w:ascii="Times New Roman" w:hAnsi="Times New Roman" w:cs="Times New Roman"/>
              </w:rPr>
            </w:pPr>
          </w:p>
        </w:tc>
        <w:tc>
          <w:tcPr>
            <w:tcW w:w="1559"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br/>
              <w:t>5 років</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07-07</w:t>
            </w:r>
          </w:p>
        </w:tc>
        <w:tc>
          <w:tcPr>
            <w:tcW w:w="4778"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br/>
              <w:t>Індивідуальні картки психолого-педагогічного діагностування</w:t>
            </w:r>
          </w:p>
        </w:tc>
        <w:tc>
          <w:tcPr>
            <w:tcW w:w="993" w:type="dxa"/>
            <w:vAlign w:val="center"/>
          </w:tcPr>
          <w:p w:rsidR="00246087" w:rsidRPr="00246087" w:rsidRDefault="00246087" w:rsidP="00F73820">
            <w:pPr>
              <w:rPr>
                <w:rFonts w:ascii="Times New Roman" w:hAnsi="Times New Roman" w:cs="Times New Roman"/>
              </w:rPr>
            </w:pPr>
          </w:p>
        </w:tc>
        <w:tc>
          <w:tcPr>
            <w:tcW w:w="1559"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br/>
              <w:t>5 років</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07-08</w:t>
            </w:r>
          </w:p>
        </w:tc>
        <w:tc>
          <w:tcPr>
            <w:tcW w:w="4778"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br/>
              <w:t>Матеріали щодо роботи протидії насилля та булінгу</w:t>
            </w:r>
          </w:p>
        </w:tc>
        <w:tc>
          <w:tcPr>
            <w:tcW w:w="993" w:type="dxa"/>
            <w:vAlign w:val="center"/>
          </w:tcPr>
          <w:p w:rsidR="00246087" w:rsidRPr="00246087" w:rsidRDefault="00246087" w:rsidP="00F73820">
            <w:pPr>
              <w:rPr>
                <w:rFonts w:ascii="Times New Roman" w:hAnsi="Times New Roman" w:cs="Times New Roman"/>
              </w:rPr>
            </w:pPr>
          </w:p>
        </w:tc>
        <w:tc>
          <w:tcPr>
            <w:tcW w:w="1559"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br/>
              <w:t>Постійно</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07-09</w:t>
            </w:r>
          </w:p>
        </w:tc>
        <w:tc>
          <w:tcPr>
            <w:tcW w:w="4778"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br/>
              <w:t>Матеріали з попередження суїцидальної поведінки</w:t>
            </w:r>
          </w:p>
        </w:tc>
        <w:tc>
          <w:tcPr>
            <w:tcW w:w="993" w:type="dxa"/>
            <w:vAlign w:val="center"/>
          </w:tcPr>
          <w:p w:rsidR="00246087" w:rsidRPr="00246087" w:rsidRDefault="00246087" w:rsidP="00F73820">
            <w:pPr>
              <w:rPr>
                <w:rFonts w:ascii="Times New Roman" w:hAnsi="Times New Roman" w:cs="Times New Roman"/>
              </w:rPr>
            </w:pPr>
          </w:p>
        </w:tc>
        <w:tc>
          <w:tcPr>
            <w:tcW w:w="1559"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br/>
              <w:t>5 років</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9606" w:type="dxa"/>
            <w:gridSpan w:val="5"/>
            <w:vAlign w:val="center"/>
          </w:tcPr>
          <w:p w:rsidR="00246087" w:rsidRPr="00246087" w:rsidRDefault="00246087" w:rsidP="00F73820">
            <w:pPr>
              <w:jc w:val="center"/>
              <w:rPr>
                <w:rFonts w:ascii="Times New Roman" w:hAnsi="Times New Roman" w:cs="Times New Roman"/>
                <w:b/>
              </w:rPr>
            </w:pPr>
            <w:r w:rsidRPr="00246087">
              <w:rPr>
                <w:rFonts w:ascii="Times New Roman" w:hAnsi="Times New Roman" w:cs="Times New Roman"/>
                <w:b/>
              </w:rPr>
              <w:t>08. Охорона дитинства</w:t>
            </w:r>
          </w:p>
        </w:tc>
      </w:tr>
      <w:tr w:rsidR="00246087" w:rsidRPr="00246087" w:rsidTr="00F73820">
        <w:tc>
          <w:tcPr>
            <w:tcW w:w="1000"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08-01</w:t>
            </w:r>
          </w:p>
        </w:tc>
        <w:tc>
          <w:tcPr>
            <w:tcW w:w="4778"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Нормативна база з питань охорони дитинства (Закони, укази та розпорядження Президента України, постанови Кабінету Міністрів України, програми щодо соціального захисту дітей тощо)</w:t>
            </w:r>
          </w:p>
        </w:tc>
        <w:tc>
          <w:tcPr>
            <w:tcW w:w="993"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br/>
            </w:r>
          </w:p>
        </w:tc>
        <w:tc>
          <w:tcPr>
            <w:tcW w:w="1559"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До заміни новими</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08-02</w:t>
            </w:r>
          </w:p>
        </w:tc>
        <w:tc>
          <w:tcPr>
            <w:tcW w:w="4778"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Соціальний паспорт школи</w:t>
            </w:r>
          </w:p>
        </w:tc>
        <w:tc>
          <w:tcPr>
            <w:tcW w:w="993" w:type="dxa"/>
            <w:vAlign w:val="center"/>
          </w:tcPr>
          <w:p w:rsidR="00246087" w:rsidRPr="00246087" w:rsidRDefault="00246087" w:rsidP="00F73820">
            <w:pPr>
              <w:rPr>
                <w:rFonts w:ascii="Times New Roman" w:hAnsi="Times New Roman" w:cs="Times New Roman"/>
              </w:rPr>
            </w:pPr>
          </w:p>
        </w:tc>
        <w:tc>
          <w:tcPr>
            <w:tcW w:w="1559"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До заміни новим</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08-03</w:t>
            </w:r>
          </w:p>
        </w:tc>
        <w:tc>
          <w:tcPr>
            <w:tcW w:w="4778"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Банк даних учнів</w:t>
            </w:r>
          </w:p>
          <w:p w:rsidR="00246087" w:rsidRPr="00246087" w:rsidRDefault="00246087" w:rsidP="00F73820">
            <w:pPr>
              <w:rPr>
                <w:rFonts w:ascii="Times New Roman" w:hAnsi="Times New Roman" w:cs="Times New Roman"/>
              </w:rPr>
            </w:pPr>
            <w:r w:rsidRPr="00246087">
              <w:rPr>
                <w:rFonts w:ascii="Times New Roman" w:hAnsi="Times New Roman" w:cs="Times New Roman"/>
              </w:rPr>
              <w:t xml:space="preserve">Матеріали щодо  роботи з сім’ями, які </w:t>
            </w:r>
            <w:r w:rsidRPr="00246087">
              <w:rPr>
                <w:rFonts w:ascii="Times New Roman" w:hAnsi="Times New Roman" w:cs="Times New Roman"/>
              </w:rPr>
              <w:lastRenderedPageBreak/>
              <w:t>опинились в СЖО</w:t>
            </w:r>
          </w:p>
        </w:tc>
        <w:tc>
          <w:tcPr>
            <w:tcW w:w="993" w:type="dxa"/>
            <w:vAlign w:val="center"/>
          </w:tcPr>
          <w:p w:rsidR="00246087" w:rsidRPr="00246087" w:rsidRDefault="00246087" w:rsidP="00F73820">
            <w:pPr>
              <w:rPr>
                <w:rFonts w:ascii="Times New Roman" w:hAnsi="Times New Roman" w:cs="Times New Roman"/>
              </w:rPr>
            </w:pPr>
          </w:p>
        </w:tc>
        <w:tc>
          <w:tcPr>
            <w:tcW w:w="1559"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До заміни новими</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9606" w:type="dxa"/>
            <w:gridSpan w:val="5"/>
            <w:vAlign w:val="center"/>
          </w:tcPr>
          <w:p w:rsidR="00246087" w:rsidRPr="00246087" w:rsidRDefault="00246087" w:rsidP="00F73820">
            <w:pPr>
              <w:jc w:val="center"/>
              <w:rPr>
                <w:rFonts w:ascii="Times New Roman" w:hAnsi="Times New Roman" w:cs="Times New Roman"/>
                <w:b/>
              </w:rPr>
            </w:pPr>
            <w:r w:rsidRPr="00246087">
              <w:rPr>
                <w:rFonts w:ascii="Times New Roman" w:hAnsi="Times New Roman" w:cs="Times New Roman"/>
                <w:b/>
              </w:rPr>
              <w:lastRenderedPageBreak/>
              <w:t>09.  Організація медичного обслуговування</w:t>
            </w:r>
          </w:p>
        </w:tc>
      </w:tr>
      <w:tr w:rsidR="00246087" w:rsidRPr="00246087" w:rsidTr="00F73820">
        <w:tc>
          <w:tcPr>
            <w:tcW w:w="1000"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09-01</w:t>
            </w:r>
          </w:p>
        </w:tc>
        <w:tc>
          <w:tcPr>
            <w:tcW w:w="4778" w:type="dxa"/>
          </w:tcPr>
          <w:p w:rsidR="00246087" w:rsidRPr="00246087" w:rsidRDefault="00246087" w:rsidP="00F73820">
            <w:pPr>
              <w:rPr>
                <w:rFonts w:ascii="Times New Roman" w:hAnsi="Times New Roman" w:cs="Times New Roman"/>
                <w:color w:val="333333"/>
              </w:rPr>
            </w:pPr>
            <w:r w:rsidRPr="00246087">
              <w:rPr>
                <w:rFonts w:ascii="Times New Roman" w:hAnsi="Times New Roman" w:cs="Times New Roman"/>
                <w:color w:val="333333"/>
              </w:rPr>
              <w:br/>
              <w:t>Медичні картки учнів </w:t>
            </w:r>
          </w:p>
        </w:tc>
        <w:tc>
          <w:tcPr>
            <w:tcW w:w="993" w:type="dxa"/>
          </w:tcPr>
          <w:p w:rsidR="00246087" w:rsidRPr="00246087" w:rsidRDefault="00246087" w:rsidP="00F73820">
            <w:pPr>
              <w:rPr>
                <w:rFonts w:ascii="Times New Roman" w:hAnsi="Times New Roman" w:cs="Times New Roman"/>
                <w:color w:val="333333"/>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Постійно</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09-02</w:t>
            </w:r>
          </w:p>
        </w:tc>
        <w:tc>
          <w:tcPr>
            <w:tcW w:w="4778" w:type="dxa"/>
          </w:tcPr>
          <w:p w:rsidR="00246087" w:rsidRPr="00246087" w:rsidRDefault="00246087" w:rsidP="00F73820">
            <w:pPr>
              <w:rPr>
                <w:rFonts w:ascii="Times New Roman" w:hAnsi="Times New Roman" w:cs="Times New Roman"/>
                <w:color w:val="333333"/>
              </w:rPr>
            </w:pPr>
            <w:r w:rsidRPr="00246087">
              <w:rPr>
                <w:rFonts w:ascii="Times New Roman" w:hAnsi="Times New Roman" w:cs="Times New Roman"/>
                <w:color w:val="333333"/>
              </w:rPr>
              <w:t xml:space="preserve">Медичні книжки працівників </w:t>
            </w:r>
          </w:p>
        </w:tc>
        <w:tc>
          <w:tcPr>
            <w:tcW w:w="993" w:type="dxa"/>
          </w:tcPr>
          <w:p w:rsidR="00246087" w:rsidRPr="00246087" w:rsidRDefault="00246087" w:rsidP="00F73820">
            <w:pPr>
              <w:rPr>
                <w:rFonts w:ascii="Times New Roman" w:hAnsi="Times New Roman" w:cs="Times New Roman"/>
                <w:color w:val="333333"/>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Постійно</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09-03</w:t>
            </w:r>
          </w:p>
        </w:tc>
        <w:tc>
          <w:tcPr>
            <w:tcW w:w="4778" w:type="dxa"/>
          </w:tcPr>
          <w:p w:rsidR="00246087" w:rsidRPr="00246087" w:rsidRDefault="00246087" w:rsidP="00F73820">
            <w:pPr>
              <w:rPr>
                <w:rFonts w:ascii="Times New Roman" w:hAnsi="Times New Roman" w:cs="Times New Roman"/>
                <w:color w:val="333333"/>
              </w:rPr>
            </w:pPr>
            <w:r w:rsidRPr="00246087">
              <w:rPr>
                <w:rFonts w:ascii="Times New Roman" w:hAnsi="Times New Roman" w:cs="Times New Roman"/>
                <w:color w:val="333333"/>
              </w:rPr>
              <w:br/>
              <w:t xml:space="preserve">Медичні довідки учнів </w:t>
            </w:r>
          </w:p>
        </w:tc>
        <w:tc>
          <w:tcPr>
            <w:tcW w:w="993" w:type="dxa"/>
          </w:tcPr>
          <w:p w:rsidR="00246087" w:rsidRPr="00246087" w:rsidRDefault="00246087" w:rsidP="00F73820">
            <w:pPr>
              <w:rPr>
                <w:rFonts w:ascii="Times New Roman" w:hAnsi="Times New Roman" w:cs="Times New Roman"/>
                <w:color w:val="333333"/>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Постійно</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09-04</w:t>
            </w:r>
          </w:p>
        </w:tc>
        <w:tc>
          <w:tcPr>
            <w:tcW w:w="4778" w:type="dxa"/>
          </w:tcPr>
          <w:p w:rsidR="00246087" w:rsidRPr="00246087" w:rsidRDefault="00246087" w:rsidP="00F73820">
            <w:pPr>
              <w:jc w:val="both"/>
              <w:rPr>
                <w:rFonts w:ascii="Times New Roman" w:hAnsi="Times New Roman" w:cs="Times New Roman"/>
                <w:b/>
              </w:rPr>
            </w:pPr>
            <w:r w:rsidRPr="00246087">
              <w:rPr>
                <w:rFonts w:ascii="Times New Roman" w:hAnsi="Times New Roman" w:cs="Times New Roman"/>
              </w:rPr>
              <w:t xml:space="preserve">Нормативно – правові документи щодо медичного обслуговування, охорони здоров’я дітей, організації харчування дітей </w:t>
            </w:r>
          </w:p>
        </w:tc>
        <w:tc>
          <w:tcPr>
            <w:tcW w:w="993" w:type="dxa"/>
          </w:tcPr>
          <w:p w:rsidR="00246087" w:rsidRPr="00246087" w:rsidRDefault="00246087" w:rsidP="00F73820">
            <w:pPr>
              <w:rPr>
                <w:rFonts w:ascii="Times New Roman" w:hAnsi="Times New Roman" w:cs="Times New Roman"/>
                <w:color w:val="333333"/>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Постійно</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09-05</w:t>
            </w:r>
          </w:p>
        </w:tc>
        <w:tc>
          <w:tcPr>
            <w:tcW w:w="4778" w:type="dxa"/>
          </w:tcPr>
          <w:p w:rsidR="00246087" w:rsidRPr="00246087" w:rsidRDefault="00246087" w:rsidP="00F73820">
            <w:pPr>
              <w:jc w:val="both"/>
              <w:rPr>
                <w:rFonts w:ascii="Times New Roman" w:hAnsi="Times New Roman" w:cs="Times New Roman"/>
              </w:rPr>
            </w:pPr>
            <w:r w:rsidRPr="00246087">
              <w:rPr>
                <w:rFonts w:ascii="Times New Roman" w:hAnsi="Times New Roman" w:cs="Times New Roman"/>
              </w:rPr>
              <w:t>Журнал реєстрації профілактичних оглядів на педикульоз та коросту</w:t>
            </w:r>
          </w:p>
        </w:tc>
        <w:tc>
          <w:tcPr>
            <w:tcW w:w="993" w:type="dxa"/>
          </w:tcPr>
          <w:p w:rsidR="00246087" w:rsidRPr="00246087" w:rsidRDefault="00246087" w:rsidP="00F73820">
            <w:pPr>
              <w:rPr>
                <w:rFonts w:ascii="Times New Roman" w:hAnsi="Times New Roman" w:cs="Times New Roman"/>
                <w:color w:val="333333"/>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Постійно</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09-06</w:t>
            </w:r>
          </w:p>
        </w:tc>
        <w:tc>
          <w:tcPr>
            <w:tcW w:w="4778" w:type="dxa"/>
          </w:tcPr>
          <w:p w:rsidR="00246087" w:rsidRPr="00246087" w:rsidRDefault="00246087" w:rsidP="00F73820">
            <w:pPr>
              <w:jc w:val="both"/>
              <w:rPr>
                <w:rFonts w:ascii="Times New Roman" w:hAnsi="Times New Roman" w:cs="Times New Roman"/>
              </w:rPr>
            </w:pPr>
            <w:r w:rsidRPr="00246087">
              <w:rPr>
                <w:rFonts w:ascii="Times New Roman" w:hAnsi="Times New Roman" w:cs="Times New Roman"/>
              </w:rPr>
              <w:t>Журнал контролю за дотриманням санітарно-гігієнічного стану приміщень</w:t>
            </w:r>
          </w:p>
        </w:tc>
        <w:tc>
          <w:tcPr>
            <w:tcW w:w="993" w:type="dxa"/>
          </w:tcPr>
          <w:p w:rsidR="00246087" w:rsidRPr="00246087" w:rsidRDefault="00246087" w:rsidP="00F73820">
            <w:pPr>
              <w:rPr>
                <w:rFonts w:ascii="Times New Roman" w:hAnsi="Times New Roman" w:cs="Times New Roman"/>
                <w:color w:val="333333"/>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Постійно</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09-07</w:t>
            </w:r>
          </w:p>
        </w:tc>
        <w:tc>
          <w:tcPr>
            <w:tcW w:w="4778" w:type="dxa"/>
          </w:tcPr>
          <w:p w:rsidR="00246087" w:rsidRPr="00246087" w:rsidRDefault="00246087" w:rsidP="00F73820">
            <w:pPr>
              <w:jc w:val="both"/>
              <w:rPr>
                <w:rFonts w:ascii="Times New Roman" w:hAnsi="Times New Roman" w:cs="Times New Roman"/>
              </w:rPr>
            </w:pPr>
            <w:r w:rsidRPr="00246087">
              <w:rPr>
                <w:rFonts w:ascii="Times New Roman" w:hAnsi="Times New Roman" w:cs="Times New Roman"/>
              </w:rPr>
              <w:t xml:space="preserve">Документи (акти, довідки, інформації, листування держпродслужби) про перевірку санітарного стану закладу </w:t>
            </w:r>
          </w:p>
        </w:tc>
        <w:tc>
          <w:tcPr>
            <w:tcW w:w="993" w:type="dxa"/>
          </w:tcPr>
          <w:p w:rsidR="00246087" w:rsidRPr="00246087" w:rsidRDefault="00246087" w:rsidP="00F73820">
            <w:pPr>
              <w:rPr>
                <w:rFonts w:ascii="Times New Roman" w:hAnsi="Times New Roman" w:cs="Times New Roman"/>
                <w:color w:val="333333"/>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Постійно</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09-08</w:t>
            </w:r>
          </w:p>
        </w:tc>
        <w:tc>
          <w:tcPr>
            <w:tcW w:w="4778" w:type="dxa"/>
          </w:tcPr>
          <w:p w:rsidR="00246087" w:rsidRPr="00246087" w:rsidRDefault="00246087" w:rsidP="00F73820">
            <w:pPr>
              <w:jc w:val="both"/>
              <w:rPr>
                <w:rFonts w:ascii="Times New Roman" w:hAnsi="Times New Roman" w:cs="Times New Roman"/>
              </w:rPr>
            </w:pPr>
            <w:r w:rsidRPr="00246087">
              <w:rPr>
                <w:rFonts w:ascii="Times New Roman" w:hAnsi="Times New Roman" w:cs="Times New Roman"/>
              </w:rPr>
              <w:t xml:space="preserve">Документи та матеріали щодо проходження медичних оглядів працівниками закладу </w:t>
            </w:r>
          </w:p>
        </w:tc>
        <w:tc>
          <w:tcPr>
            <w:tcW w:w="993" w:type="dxa"/>
          </w:tcPr>
          <w:p w:rsidR="00246087" w:rsidRPr="00246087" w:rsidRDefault="00246087" w:rsidP="00F73820">
            <w:pPr>
              <w:rPr>
                <w:rFonts w:ascii="Times New Roman" w:hAnsi="Times New Roman" w:cs="Times New Roman"/>
                <w:color w:val="333333"/>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Постійно</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09-09</w:t>
            </w:r>
          </w:p>
        </w:tc>
        <w:tc>
          <w:tcPr>
            <w:tcW w:w="4778" w:type="dxa"/>
          </w:tcPr>
          <w:p w:rsidR="00246087" w:rsidRPr="00246087" w:rsidRDefault="00246087" w:rsidP="00F73820">
            <w:pPr>
              <w:jc w:val="both"/>
              <w:rPr>
                <w:rFonts w:ascii="Times New Roman" w:hAnsi="Times New Roman" w:cs="Times New Roman"/>
              </w:rPr>
            </w:pPr>
            <w:r w:rsidRPr="00246087">
              <w:rPr>
                <w:rFonts w:ascii="Times New Roman" w:hAnsi="Times New Roman" w:cs="Times New Roman"/>
              </w:rPr>
              <w:t>Журнал обліку роботи з гігієнічного виховання</w:t>
            </w:r>
          </w:p>
        </w:tc>
        <w:tc>
          <w:tcPr>
            <w:tcW w:w="993" w:type="dxa"/>
          </w:tcPr>
          <w:p w:rsidR="00246087" w:rsidRPr="00246087" w:rsidRDefault="00246087" w:rsidP="00F73820">
            <w:pPr>
              <w:rPr>
                <w:rFonts w:ascii="Times New Roman" w:hAnsi="Times New Roman" w:cs="Times New Roman"/>
                <w:color w:val="333333"/>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Постійно</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09-10</w:t>
            </w:r>
          </w:p>
        </w:tc>
        <w:tc>
          <w:tcPr>
            <w:tcW w:w="4778" w:type="dxa"/>
          </w:tcPr>
          <w:p w:rsidR="00246087" w:rsidRPr="00246087" w:rsidRDefault="00246087" w:rsidP="00F73820">
            <w:pPr>
              <w:jc w:val="both"/>
              <w:rPr>
                <w:rFonts w:ascii="Times New Roman" w:hAnsi="Times New Roman" w:cs="Times New Roman"/>
              </w:rPr>
            </w:pPr>
            <w:r w:rsidRPr="00246087">
              <w:rPr>
                <w:rFonts w:ascii="Times New Roman" w:hAnsi="Times New Roman" w:cs="Times New Roman"/>
              </w:rPr>
              <w:t>Листок здоров</w:t>
            </w:r>
            <w:r w:rsidRPr="00246087">
              <w:rPr>
                <w:rFonts w:ascii="Times New Roman" w:hAnsi="Times New Roman" w:cs="Times New Roman"/>
                <w:lang w:val="en-US"/>
              </w:rPr>
              <w:t>’</w:t>
            </w:r>
            <w:r w:rsidRPr="00246087">
              <w:rPr>
                <w:rFonts w:ascii="Times New Roman" w:hAnsi="Times New Roman" w:cs="Times New Roman"/>
              </w:rPr>
              <w:t>я вихованців</w:t>
            </w:r>
          </w:p>
        </w:tc>
        <w:tc>
          <w:tcPr>
            <w:tcW w:w="993" w:type="dxa"/>
          </w:tcPr>
          <w:p w:rsidR="00246087" w:rsidRPr="00246087" w:rsidRDefault="00246087" w:rsidP="00F73820">
            <w:pPr>
              <w:rPr>
                <w:rFonts w:ascii="Times New Roman" w:hAnsi="Times New Roman" w:cs="Times New Roman"/>
                <w:color w:val="333333"/>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Постійно</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09-11</w:t>
            </w:r>
          </w:p>
        </w:tc>
        <w:tc>
          <w:tcPr>
            <w:tcW w:w="4778" w:type="dxa"/>
          </w:tcPr>
          <w:p w:rsidR="00246087" w:rsidRPr="00246087" w:rsidRDefault="00246087" w:rsidP="00F7382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46087">
              <w:rPr>
                <w:sz w:val="22"/>
                <w:szCs w:val="22"/>
              </w:rPr>
              <w:t>Журнал реєстрації екстрених повідомлень про інфекційне захворювання, харчове, гостре професійне отруєння, незвичайну реакцію на щеплення</w:t>
            </w:r>
          </w:p>
        </w:tc>
        <w:tc>
          <w:tcPr>
            <w:tcW w:w="993" w:type="dxa"/>
          </w:tcPr>
          <w:p w:rsidR="00246087" w:rsidRPr="00246087" w:rsidRDefault="00246087" w:rsidP="00F73820">
            <w:pPr>
              <w:rPr>
                <w:rFonts w:ascii="Times New Roman" w:hAnsi="Times New Roman" w:cs="Times New Roman"/>
                <w:color w:val="333333"/>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Постійно</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09-12</w:t>
            </w:r>
          </w:p>
        </w:tc>
        <w:tc>
          <w:tcPr>
            <w:tcW w:w="4778" w:type="dxa"/>
          </w:tcPr>
          <w:p w:rsidR="00246087" w:rsidRPr="00246087" w:rsidRDefault="00246087" w:rsidP="00F7382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46087">
              <w:rPr>
                <w:sz w:val="22"/>
                <w:szCs w:val="22"/>
              </w:rPr>
              <w:t>Книга обліку дітей із зазначенням діагнозу</w:t>
            </w:r>
          </w:p>
        </w:tc>
        <w:tc>
          <w:tcPr>
            <w:tcW w:w="993" w:type="dxa"/>
          </w:tcPr>
          <w:p w:rsidR="00246087" w:rsidRPr="00246087" w:rsidRDefault="00246087" w:rsidP="00F73820">
            <w:pPr>
              <w:rPr>
                <w:rFonts w:ascii="Times New Roman" w:hAnsi="Times New Roman" w:cs="Times New Roman"/>
                <w:color w:val="333333"/>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Постійно</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09-13</w:t>
            </w:r>
          </w:p>
        </w:tc>
        <w:tc>
          <w:tcPr>
            <w:tcW w:w="4778" w:type="dxa"/>
          </w:tcPr>
          <w:p w:rsidR="00246087" w:rsidRPr="00246087" w:rsidRDefault="00246087" w:rsidP="00F7382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46087">
              <w:rPr>
                <w:sz w:val="22"/>
                <w:szCs w:val="22"/>
              </w:rPr>
              <w:t>Журнал ізолятора</w:t>
            </w:r>
          </w:p>
        </w:tc>
        <w:tc>
          <w:tcPr>
            <w:tcW w:w="993" w:type="dxa"/>
          </w:tcPr>
          <w:p w:rsidR="00246087" w:rsidRPr="00246087" w:rsidRDefault="00246087" w:rsidP="00F73820">
            <w:pPr>
              <w:rPr>
                <w:rFonts w:ascii="Times New Roman" w:hAnsi="Times New Roman" w:cs="Times New Roman"/>
                <w:color w:val="333333"/>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По потребі</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09-14</w:t>
            </w:r>
          </w:p>
        </w:tc>
        <w:tc>
          <w:tcPr>
            <w:tcW w:w="4778" w:type="dxa"/>
          </w:tcPr>
          <w:p w:rsidR="00246087" w:rsidRPr="00246087" w:rsidRDefault="00246087" w:rsidP="00F7382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46087">
              <w:rPr>
                <w:sz w:val="22"/>
                <w:szCs w:val="22"/>
              </w:rPr>
              <w:t>Журнал реєстрації проходження медичного обстеження дітей</w:t>
            </w:r>
          </w:p>
        </w:tc>
        <w:tc>
          <w:tcPr>
            <w:tcW w:w="993" w:type="dxa"/>
          </w:tcPr>
          <w:p w:rsidR="00246087" w:rsidRPr="00246087" w:rsidRDefault="00246087" w:rsidP="00F73820">
            <w:pPr>
              <w:rPr>
                <w:rFonts w:ascii="Times New Roman" w:hAnsi="Times New Roman" w:cs="Times New Roman"/>
                <w:color w:val="333333"/>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Постійно</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09-15</w:t>
            </w:r>
          </w:p>
        </w:tc>
        <w:tc>
          <w:tcPr>
            <w:tcW w:w="4778" w:type="dxa"/>
          </w:tcPr>
          <w:p w:rsidR="00246087" w:rsidRPr="00246087" w:rsidRDefault="00246087" w:rsidP="00F7382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46087">
              <w:rPr>
                <w:sz w:val="22"/>
                <w:szCs w:val="22"/>
              </w:rPr>
              <w:t>Журнал здоров</w:t>
            </w:r>
            <w:r w:rsidRPr="00246087">
              <w:rPr>
                <w:sz w:val="22"/>
                <w:szCs w:val="22"/>
                <w:lang w:val="en-US"/>
              </w:rPr>
              <w:t>’</w:t>
            </w:r>
            <w:r w:rsidRPr="00246087">
              <w:rPr>
                <w:sz w:val="22"/>
                <w:szCs w:val="22"/>
              </w:rPr>
              <w:t>я працівників  харчоблоку</w:t>
            </w:r>
          </w:p>
        </w:tc>
        <w:tc>
          <w:tcPr>
            <w:tcW w:w="993" w:type="dxa"/>
          </w:tcPr>
          <w:p w:rsidR="00246087" w:rsidRPr="00246087" w:rsidRDefault="00246087" w:rsidP="00F73820">
            <w:pPr>
              <w:rPr>
                <w:rFonts w:ascii="Times New Roman" w:hAnsi="Times New Roman" w:cs="Times New Roman"/>
                <w:color w:val="333333"/>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Постійно</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09-16</w:t>
            </w:r>
          </w:p>
        </w:tc>
        <w:tc>
          <w:tcPr>
            <w:tcW w:w="4778" w:type="dxa"/>
          </w:tcPr>
          <w:p w:rsidR="00246087" w:rsidRPr="00246087" w:rsidRDefault="00246087" w:rsidP="00F7382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46087">
              <w:rPr>
                <w:sz w:val="22"/>
                <w:szCs w:val="22"/>
              </w:rPr>
              <w:t>Журнал ведення питного режиму</w:t>
            </w:r>
          </w:p>
        </w:tc>
        <w:tc>
          <w:tcPr>
            <w:tcW w:w="993" w:type="dxa"/>
          </w:tcPr>
          <w:p w:rsidR="00246087" w:rsidRPr="00246087" w:rsidRDefault="00246087" w:rsidP="00F73820">
            <w:pPr>
              <w:rPr>
                <w:rFonts w:ascii="Times New Roman" w:hAnsi="Times New Roman" w:cs="Times New Roman"/>
                <w:color w:val="333333"/>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По потребі</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09-17</w:t>
            </w:r>
          </w:p>
        </w:tc>
        <w:tc>
          <w:tcPr>
            <w:tcW w:w="4778" w:type="dxa"/>
          </w:tcPr>
          <w:p w:rsidR="00246087" w:rsidRPr="00246087" w:rsidRDefault="00246087" w:rsidP="00F7382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46087">
              <w:rPr>
                <w:sz w:val="22"/>
                <w:szCs w:val="22"/>
              </w:rPr>
              <w:t>Журнал ведення скринінгу працівників</w:t>
            </w:r>
          </w:p>
        </w:tc>
        <w:tc>
          <w:tcPr>
            <w:tcW w:w="993" w:type="dxa"/>
          </w:tcPr>
          <w:p w:rsidR="00246087" w:rsidRPr="00246087" w:rsidRDefault="00246087" w:rsidP="00F73820">
            <w:pPr>
              <w:rPr>
                <w:rFonts w:ascii="Times New Roman" w:hAnsi="Times New Roman" w:cs="Times New Roman"/>
                <w:color w:val="333333"/>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По потребі</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09-18</w:t>
            </w:r>
          </w:p>
        </w:tc>
        <w:tc>
          <w:tcPr>
            <w:tcW w:w="4778" w:type="dxa"/>
          </w:tcPr>
          <w:p w:rsidR="00246087" w:rsidRPr="00246087" w:rsidRDefault="00246087" w:rsidP="00F7382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46087">
              <w:rPr>
                <w:sz w:val="22"/>
                <w:szCs w:val="22"/>
              </w:rPr>
              <w:t>Журнал медичного контролю за проведення уроків фізичної культури</w:t>
            </w:r>
          </w:p>
        </w:tc>
        <w:tc>
          <w:tcPr>
            <w:tcW w:w="993" w:type="dxa"/>
          </w:tcPr>
          <w:p w:rsidR="00246087" w:rsidRPr="00246087" w:rsidRDefault="00246087" w:rsidP="00F73820">
            <w:pPr>
              <w:rPr>
                <w:rFonts w:ascii="Times New Roman" w:hAnsi="Times New Roman" w:cs="Times New Roman"/>
                <w:color w:val="333333"/>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Доки не мине потреба</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09-19</w:t>
            </w:r>
          </w:p>
        </w:tc>
        <w:tc>
          <w:tcPr>
            <w:tcW w:w="4778" w:type="dxa"/>
          </w:tcPr>
          <w:p w:rsidR="00246087" w:rsidRPr="00246087" w:rsidRDefault="00246087" w:rsidP="00F7382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46087">
              <w:rPr>
                <w:sz w:val="22"/>
                <w:szCs w:val="22"/>
              </w:rPr>
              <w:t>Амбулаторний журнал</w:t>
            </w:r>
          </w:p>
        </w:tc>
        <w:tc>
          <w:tcPr>
            <w:tcW w:w="993" w:type="dxa"/>
          </w:tcPr>
          <w:p w:rsidR="00246087" w:rsidRPr="00246087" w:rsidRDefault="00246087" w:rsidP="00F73820">
            <w:pPr>
              <w:rPr>
                <w:rFonts w:ascii="Times New Roman" w:hAnsi="Times New Roman" w:cs="Times New Roman"/>
                <w:color w:val="333333"/>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 xml:space="preserve">Доки не мине </w:t>
            </w:r>
            <w:r w:rsidRPr="00246087">
              <w:rPr>
                <w:rFonts w:ascii="Times New Roman" w:hAnsi="Times New Roman" w:cs="Times New Roman"/>
              </w:rPr>
              <w:lastRenderedPageBreak/>
              <w:t>потреба</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lastRenderedPageBreak/>
              <w:t>09-20</w:t>
            </w:r>
          </w:p>
        </w:tc>
        <w:tc>
          <w:tcPr>
            <w:tcW w:w="4778" w:type="dxa"/>
          </w:tcPr>
          <w:p w:rsidR="00246087" w:rsidRPr="00246087" w:rsidRDefault="00246087" w:rsidP="00F7382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46087">
              <w:rPr>
                <w:sz w:val="22"/>
                <w:szCs w:val="22"/>
              </w:rPr>
              <w:t>Журнал щозмінного перед рейсового та після рейсового медичних оглядів водіїв</w:t>
            </w:r>
          </w:p>
        </w:tc>
        <w:tc>
          <w:tcPr>
            <w:tcW w:w="993" w:type="dxa"/>
          </w:tcPr>
          <w:p w:rsidR="00246087" w:rsidRPr="00246087" w:rsidRDefault="00246087" w:rsidP="00F73820">
            <w:pPr>
              <w:rPr>
                <w:rFonts w:ascii="Times New Roman" w:hAnsi="Times New Roman" w:cs="Times New Roman"/>
                <w:color w:val="333333"/>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Доки не мине потреба</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09-21</w:t>
            </w:r>
          </w:p>
        </w:tc>
        <w:tc>
          <w:tcPr>
            <w:tcW w:w="4778" w:type="dxa"/>
          </w:tcPr>
          <w:p w:rsidR="00246087" w:rsidRPr="00246087" w:rsidRDefault="00246087" w:rsidP="00F7382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46087">
              <w:rPr>
                <w:sz w:val="22"/>
                <w:szCs w:val="22"/>
              </w:rPr>
              <w:t>Журнал інструктажу при роботі з дезрозчинами</w:t>
            </w:r>
          </w:p>
        </w:tc>
        <w:tc>
          <w:tcPr>
            <w:tcW w:w="993" w:type="dxa"/>
          </w:tcPr>
          <w:p w:rsidR="00246087" w:rsidRPr="00246087" w:rsidRDefault="00246087" w:rsidP="00F73820">
            <w:pPr>
              <w:rPr>
                <w:rFonts w:ascii="Times New Roman" w:hAnsi="Times New Roman" w:cs="Times New Roman"/>
                <w:color w:val="333333"/>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Доки не мине потреба</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09-22</w:t>
            </w:r>
          </w:p>
        </w:tc>
        <w:tc>
          <w:tcPr>
            <w:tcW w:w="4778" w:type="dxa"/>
          </w:tcPr>
          <w:p w:rsidR="00246087" w:rsidRPr="00246087" w:rsidRDefault="00246087" w:rsidP="00F7382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46087">
              <w:rPr>
                <w:sz w:val="22"/>
                <w:szCs w:val="22"/>
              </w:rPr>
              <w:t xml:space="preserve">Диспансерний журнал </w:t>
            </w:r>
          </w:p>
        </w:tc>
        <w:tc>
          <w:tcPr>
            <w:tcW w:w="993" w:type="dxa"/>
          </w:tcPr>
          <w:p w:rsidR="00246087" w:rsidRPr="00246087" w:rsidRDefault="00246087" w:rsidP="00F73820">
            <w:pPr>
              <w:rPr>
                <w:rFonts w:ascii="Times New Roman" w:hAnsi="Times New Roman" w:cs="Times New Roman"/>
                <w:color w:val="333333"/>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Доки не мине потреба</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09-23</w:t>
            </w:r>
          </w:p>
        </w:tc>
        <w:tc>
          <w:tcPr>
            <w:tcW w:w="4778" w:type="dxa"/>
          </w:tcPr>
          <w:p w:rsidR="00246087" w:rsidRPr="00246087" w:rsidRDefault="00246087" w:rsidP="00F7382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46087">
              <w:rPr>
                <w:sz w:val="22"/>
                <w:szCs w:val="22"/>
              </w:rPr>
              <w:t>Журнал переліку миючих та дезінфікуючих засобів та потенційно небезпечних речовин</w:t>
            </w:r>
          </w:p>
        </w:tc>
        <w:tc>
          <w:tcPr>
            <w:tcW w:w="993" w:type="dxa"/>
          </w:tcPr>
          <w:p w:rsidR="00246087" w:rsidRPr="00246087" w:rsidRDefault="00246087" w:rsidP="00F73820">
            <w:pPr>
              <w:rPr>
                <w:rFonts w:ascii="Times New Roman" w:hAnsi="Times New Roman" w:cs="Times New Roman"/>
                <w:color w:val="333333"/>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Доки не мине потреба</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09-24</w:t>
            </w:r>
          </w:p>
        </w:tc>
        <w:tc>
          <w:tcPr>
            <w:tcW w:w="4778" w:type="dxa"/>
          </w:tcPr>
          <w:p w:rsidR="00246087" w:rsidRPr="00246087" w:rsidRDefault="00246087" w:rsidP="00F7382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46087">
              <w:rPr>
                <w:sz w:val="22"/>
                <w:szCs w:val="22"/>
              </w:rPr>
              <w:t>Журнал отримання та витрат  дезінфікуючих засобів</w:t>
            </w:r>
          </w:p>
        </w:tc>
        <w:tc>
          <w:tcPr>
            <w:tcW w:w="993" w:type="dxa"/>
          </w:tcPr>
          <w:p w:rsidR="00246087" w:rsidRPr="00246087" w:rsidRDefault="00246087" w:rsidP="00F73820">
            <w:pPr>
              <w:rPr>
                <w:rFonts w:ascii="Times New Roman" w:hAnsi="Times New Roman" w:cs="Times New Roman"/>
                <w:color w:val="333333"/>
              </w:rPr>
            </w:pPr>
          </w:p>
        </w:tc>
        <w:tc>
          <w:tcPr>
            <w:tcW w:w="1559" w:type="dxa"/>
          </w:tcPr>
          <w:p w:rsidR="00246087" w:rsidRPr="00246087" w:rsidRDefault="00246087" w:rsidP="00F73820">
            <w:pPr>
              <w:jc w:val="center"/>
              <w:rPr>
                <w:rFonts w:ascii="Times New Roman" w:hAnsi="Times New Roman" w:cs="Times New Roman"/>
              </w:rPr>
            </w:pPr>
            <w:r w:rsidRPr="00246087">
              <w:rPr>
                <w:rFonts w:ascii="Times New Roman" w:hAnsi="Times New Roman" w:cs="Times New Roman"/>
              </w:rPr>
              <w:t>Доки не мине потреба</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vAlign w:val="center"/>
          </w:tcPr>
          <w:p w:rsidR="00246087" w:rsidRPr="00246087" w:rsidRDefault="00246087" w:rsidP="00F73820">
            <w:pPr>
              <w:rPr>
                <w:rFonts w:ascii="Times New Roman" w:hAnsi="Times New Roman" w:cs="Times New Roman"/>
              </w:rPr>
            </w:pPr>
          </w:p>
        </w:tc>
        <w:tc>
          <w:tcPr>
            <w:tcW w:w="8606" w:type="dxa"/>
            <w:gridSpan w:val="4"/>
          </w:tcPr>
          <w:p w:rsidR="00246087" w:rsidRPr="00246087" w:rsidRDefault="00246087" w:rsidP="00F73820">
            <w:pPr>
              <w:jc w:val="center"/>
              <w:rPr>
                <w:rFonts w:ascii="Times New Roman" w:hAnsi="Times New Roman" w:cs="Times New Roman"/>
                <w:b/>
              </w:rPr>
            </w:pPr>
            <w:r w:rsidRPr="00246087">
              <w:rPr>
                <w:rFonts w:ascii="Times New Roman" w:hAnsi="Times New Roman" w:cs="Times New Roman"/>
                <w:b/>
              </w:rPr>
              <w:t>10.Харчування</w:t>
            </w:r>
          </w:p>
        </w:tc>
      </w:tr>
      <w:tr w:rsidR="00246087" w:rsidRPr="00246087" w:rsidTr="00F73820">
        <w:tc>
          <w:tcPr>
            <w:tcW w:w="1000"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10-01</w:t>
            </w:r>
          </w:p>
        </w:tc>
        <w:tc>
          <w:tcPr>
            <w:tcW w:w="4778" w:type="dxa"/>
          </w:tcPr>
          <w:p w:rsidR="00246087" w:rsidRPr="00246087" w:rsidRDefault="00246087" w:rsidP="00F7382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46087">
              <w:rPr>
                <w:sz w:val="22"/>
                <w:szCs w:val="22"/>
              </w:rPr>
              <w:t>Журнал контролю температурного режиму холодильного обладнання</w:t>
            </w:r>
          </w:p>
        </w:tc>
        <w:tc>
          <w:tcPr>
            <w:tcW w:w="993" w:type="dxa"/>
          </w:tcPr>
          <w:p w:rsidR="00246087" w:rsidRPr="00246087" w:rsidRDefault="00246087" w:rsidP="00F73820">
            <w:pPr>
              <w:rPr>
                <w:rFonts w:ascii="Times New Roman" w:hAnsi="Times New Roman" w:cs="Times New Roman"/>
                <w:color w:val="333333"/>
              </w:rPr>
            </w:pPr>
          </w:p>
        </w:tc>
        <w:tc>
          <w:tcPr>
            <w:tcW w:w="1559" w:type="dxa"/>
          </w:tcPr>
          <w:p w:rsidR="00246087" w:rsidRPr="00246087" w:rsidRDefault="00246087" w:rsidP="00F73820">
            <w:pPr>
              <w:rPr>
                <w:rFonts w:ascii="Times New Roman" w:hAnsi="Times New Roman" w:cs="Times New Roman"/>
              </w:rPr>
            </w:pPr>
            <w:r w:rsidRPr="00246087">
              <w:rPr>
                <w:rFonts w:ascii="Times New Roman" w:hAnsi="Times New Roman" w:cs="Times New Roman"/>
              </w:rPr>
              <w:t>Доки не мине потреба</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10-02</w:t>
            </w:r>
          </w:p>
        </w:tc>
        <w:tc>
          <w:tcPr>
            <w:tcW w:w="4778" w:type="dxa"/>
          </w:tcPr>
          <w:p w:rsidR="00246087" w:rsidRPr="00246087" w:rsidRDefault="00246087" w:rsidP="00F7382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46087">
              <w:rPr>
                <w:sz w:val="22"/>
                <w:szCs w:val="22"/>
              </w:rPr>
              <w:t xml:space="preserve">Журнал графіків проведення прибирання в їдальні </w:t>
            </w:r>
          </w:p>
        </w:tc>
        <w:tc>
          <w:tcPr>
            <w:tcW w:w="993" w:type="dxa"/>
          </w:tcPr>
          <w:p w:rsidR="00246087" w:rsidRPr="00246087" w:rsidRDefault="00246087" w:rsidP="00F73820">
            <w:pPr>
              <w:rPr>
                <w:rFonts w:ascii="Times New Roman" w:hAnsi="Times New Roman" w:cs="Times New Roman"/>
                <w:color w:val="333333"/>
              </w:rPr>
            </w:pPr>
          </w:p>
        </w:tc>
        <w:tc>
          <w:tcPr>
            <w:tcW w:w="1559" w:type="dxa"/>
          </w:tcPr>
          <w:p w:rsidR="00246087" w:rsidRPr="00246087" w:rsidRDefault="00246087" w:rsidP="00F73820">
            <w:pPr>
              <w:rPr>
                <w:rFonts w:ascii="Times New Roman" w:hAnsi="Times New Roman" w:cs="Times New Roman"/>
              </w:rPr>
            </w:pPr>
            <w:r w:rsidRPr="00246087">
              <w:rPr>
                <w:rFonts w:ascii="Times New Roman" w:hAnsi="Times New Roman" w:cs="Times New Roman"/>
              </w:rPr>
              <w:t>Доки не мине потреба</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10-03</w:t>
            </w:r>
          </w:p>
        </w:tc>
        <w:tc>
          <w:tcPr>
            <w:tcW w:w="4778" w:type="dxa"/>
          </w:tcPr>
          <w:p w:rsidR="00246087" w:rsidRPr="00246087" w:rsidRDefault="00246087" w:rsidP="00F7382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46087">
              <w:rPr>
                <w:sz w:val="22"/>
                <w:szCs w:val="22"/>
              </w:rPr>
              <w:t>Журнал бракеражу готової продукції</w:t>
            </w:r>
          </w:p>
        </w:tc>
        <w:tc>
          <w:tcPr>
            <w:tcW w:w="993" w:type="dxa"/>
          </w:tcPr>
          <w:p w:rsidR="00246087" w:rsidRPr="00246087" w:rsidRDefault="00246087" w:rsidP="00F73820">
            <w:pPr>
              <w:rPr>
                <w:rFonts w:ascii="Times New Roman" w:hAnsi="Times New Roman" w:cs="Times New Roman"/>
                <w:color w:val="333333"/>
              </w:rPr>
            </w:pPr>
          </w:p>
        </w:tc>
        <w:tc>
          <w:tcPr>
            <w:tcW w:w="1559" w:type="dxa"/>
          </w:tcPr>
          <w:p w:rsidR="00246087" w:rsidRPr="00246087" w:rsidRDefault="00246087" w:rsidP="00F73820">
            <w:pPr>
              <w:rPr>
                <w:rFonts w:ascii="Times New Roman" w:hAnsi="Times New Roman" w:cs="Times New Roman"/>
              </w:rPr>
            </w:pPr>
            <w:r w:rsidRPr="00246087">
              <w:rPr>
                <w:rFonts w:ascii="Times New Roman" w:hAnsi="Times New Roman" w:cs="Times New Roman"/>
              </w:rPr>
              <w:t>Доки не мине потреба</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10-04</w:t>
            </w:r>
          </w:p>
        </w:tc>
        <w:tc>
          <w:tcPr>
            <w:tcW w:w="4778" w:type="dxa"/>
          </w:tcPr>
          <w:p w:rsidR="00246087" w:rsidRPr="00246087" w:rsidRDefault="00246087" w:rsidP="00F7382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46087">
              <w:rPr>
                <w:sz w:val="22"/>
                <w:szCs w:val="22"/>
              </w:rPr>
              <w:t>Журнал відходів на харчоблоці</w:t>
            </w:r>
          </w:p>
        </w:tc>
        <w:tc>
          <w:tcPr>
            <w:tcW w:w="993" w:type="dxa"/>
          </w:tcPr>
          <w:p w:rsidR="00246087" w:rsidRPr="00246087" w:rsidRDefault="00246087" w:rsidP="00F73820">
            <w:pPr>
              <w:rPr>
                <w:rFonts w:ascii="Times New Roman" w:hAnsi="Times New Roman" w:cs="Times New Roman"/>
                <w:color w:val="333333"/>
              </w:rPr>
            </w:pPr>
          </w:p>
        </w:tc>
        <w:tc>
          <w:tcPr>
            <w:tcW w:w="1559" w:type="dxa"/>
          </w:tcPr>
          <w:p w:rsidR="00246087" w:rsidRPr="00246087" w:rsidRDefault="00246087" w:rsidP="00F73820">
            <w:pPr>
              <w:rPr>
                <w:rFonts w:ascii="Times New Roman" w:hAnsi="Times New Roman" w:cs="Times New Roman"/>
              </w:rPr>
            </w:pPr>
            <w:r w:rsidRPr="00246087">
              <w:rPr>
                <w:rFonts w:ascii="Times New Roman" w:hAnsi="Times New Roman" w:cs="Times New Roman"/>
              </w:rPr>
              <w:t>Доки не мине потреба</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10-05</w:t>
            </w:r>
          </w:p>
        </w:tc>
        <w:tc>
          <w:tcPr>
            <w:tcW w:w="4778" w:type="dxa"/>
          </w:tcPr>
          <w:p w:rsidR="00246087" w:rsidRPr="00246087" w:rsidRDefault="00246087" w:rsidP="00F7382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46087">
              <w:rPr>
                <w:sz w:val="22"/>
                <w:szCs w:val="22"/>
              </w:rPr>
              <w:t>Журнал щоденної дегустації страв</w:t>
            </w:r>
          </w:p>
        </w:tc>
        <w:tc>
          <w:tcPr>
            <w:tcW w:w="993" w:type="dxa"/>
          </w:tcPr>
          <w:p w:rsidR="00246087" w:rsidRPr="00246087" w:rsidRDefault="00246087" w:rsidP="00F73820">
            <w:pPr>
              <w:rPr>
                <w:rFonts w:ascii="Times New Roman" w:hAnsi="Times New Roman" w:cs="Times New Roman"/>
                <w:color w:val="333333"/>
              </w:rPr>
            </w:pPr>
          </w:p>
        </w:tc>
        <w:tc>
          <w:tcPr>
            <w:tcW w:w="1559" w:type="dxa"/>
          </w:tcPr>
          <w:p w:rsidR="00246087" w:rsidRPr="00246087" w:rsidRDefault="00246087" w:rsidP="00F73820">
            <w:pPr>
              <w:rPr>
                <w:rFonts w:ascii="Times New Roman" w:hAnsi="Times New Roman" w:cs="Times New Roman"/>
              </w:rPr>
            </w:pPr>
            <w:r w:rsidRPr="00246087">
              <w:rPr>
                <w:rFonts w:ascii="Times New Roman" w:hAnsi="Times New Roman" w:cs="Times New Roman"/>
              </w:rPr>
              <w:t>Доки не мине потреба</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10-06</w:t>
            </w:r>
          </w:p>
        </w:tc>
        <w:tc>
          <w:tcPr>
            <w:tcW w:w="4778" w:type="dxa"/>
          </w:tcPr>
          <w:p w:rsidR="00246087" w:rsidRPr="00246087" w:rsidRDefault="00246087" w:rsidP="00F7382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46087">
              <w:rPr>
                <w:sz w:val="22"/>
                <w:szCs w:val="22"/>
              </w:rPr>
              <w:t>Журнал бракеражу сирих продуктів</w:t>
            </w:r>
          </w:p>
        </w:tc>
        <w:tc>
          <w:tcPr>
            <w:tcW w:w="993" w:type="dxa"/>
          </w:tcPr>
          <w:p w:rsidR="00246087" w:rsidRPr="00246087" w:rsidRDefault="00246087" w:rsidP="00F73820">
            <w:pPr>
              <w:rPr>
                <w:rFonts w:ascii="Times New Roman" w:hAnsi="Times New Roman" w:cs="Times New Roman"/>
                <w:color w:val="333333"/>
              </w:rPr>
            </w:pPr>
          </w:p>
        </w:tc>
        <w:tc>
          <w:tcPr>
            <w:tcW w:w="1559" w:type="dxa"/>
          </w:tcPr>
          <w:p w:rsidR="00246087" w:rsidRPr="00246087" w:rsidRDefault="00246087" w:rsidP="00F73820">
            <w:pPr>
              <w:rPr>
                <w:rFonts w:ascii="Times New Roman" w:hAnsi="Times New Roman" w:cs="Times New Roman"/>
              </w:rPr>
            </w:pPr>
            <w:r w:rsidRPr="00246087">
              <w:rPr>
                <w:rFonts w:ascii="Times New Roman" w:hAnsi="Times New Roman" w:cs="Times New Roman"/>
              </w:rPr>
              <w:t>Доки не мине потреба</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10-07</w:t>
            </w:r>
          </w:p>
        </w:tc>
        <w:tc>
          <w:tcPr>
            <w:tcW w:w="4778" w:type="dxa"/>
          </w:tcPr>
          <w:p w:rsidR="00246087" w:rsidRPr="00246087" w:rsidRDefault="00246087" w:rsidP="00F7382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46087">
              <w:rPr>
                <w:sz w:val="22"/>
                <w:szCs w:val="22"/>
              </w:rPr>
              <w:t>Журнал виконання норм харчування</w:t>
            </w:r>
          </w:p>
        </w:tc>
        <w:tc>
          <w:tcPr>
            <w:tcW w:w="993" w:type="dxa"/>
          </w:tcPr>
          <w:p w:rsidR="00246087" w:rsidRPr="00246087" w:rsidRDefault="00246087" w:rsidP="00F73820">
            <w:pPr>
              <w:rPr>
                <w:rFonts w:ascii="Times New Roman" w:hAnsi="Times New Roman" w:cs="Times New Roman"/>
                <w:color w:val="333333"/>
              </w:rPr>
            </w:pPr>
          </w:p>
        </w:tc>
        <w:tc>
          <w:tcPr>
            <w:tcW w:w="1559" w:type="dxa"/>
          </w:tcPr>
          <w:p w:rsidR="00246087" w:rsidRPr="00246087" w:rsidRDefault="00246087" w:rsidP="00F73820">
            <w:pPr>
              <w:rPr>
                <w:rFonts w:ascii="Times New Roman" w:hAnsi="Times New Roman" w:cs="Times New Roman"/>
              </w:rPr>
            </w:pPr>
            <w:r w:rsidRPr="00246087">
              <w:rPr>
                <w:rFonts w:ascii="Times New Roman" w:hAnsi="Times New Roman" w:cs="Times New Roman"/>
              </w:rPr>
              <w:t>Доки не мине потреба</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10-08</w:t>
            </w:r>
          </w:p>
        </w:tc>
        <w:tc>
          <w:tcPr>
            <w:tcW w:w="4778" w:type="dxa"/>
          </w:tcPr>
          <w:p w:rsidR="00246087" w:rsidRPr="00246087" w:rsidRDefault="00246087" w:rsidP="00F7382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46087">
              <w:rPr>
                <w:sz w:val="22"/>
                <w:szCs w:val="22"/>
              </w:rPr>
              <w:t>Журнал бракеражу готової продукції (пільги)</w:t>
            </w:r>
          </w:p>
        </w:tc>
        <w:tc>
          <w:tcPr>
            <w:tcW w:w="993" w:type="dxa"/>
          </w:tcPr>
          <w:p w:rsidR="00246087" w:rsidRPr="00246087" w:rsidRDefault="00246087" w:rsidP="00F73820">
            <w:pPr>
              <w:rPr>
                <w:rFonts w:ascii="Times New Roman" w:hAnsi="Times New Roman" w:cs="Times New Roman"/>
                <w:color w:val="333333"/>
              </w:rPr>
            </w:pPr>
          </w:p>
        </w:tc>
        <w:tc>
          <w:tcPr>
            <w:tcW w:w="1559" w:type="dxa"/>
          </w:tcPr>
          <w:p w:rsidR="00246087" w:rsidRPr="00246087" w:rsidRDefault="00246087" w:rsidP="00F73820">
            <w:pPr>
              <w:rPr>
                <w:rFonts w:ascii="Times New Roman" w:hAnsi="Times New Roman" w:cs="Times New Roman"/>
              </w:rPr>
            </w:pPr>
            <w:r w:rsidRPr="00246087">
              <w:rPr>
                <w:rFonts w:ascii="Times New Roman" w:hAnsi="Times New Roman" w:cs="Times New Roman"/>
              </w:rPr>
              <w:t>Доки не мине потреба</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10-09</w:t>
            </w:r>
          </w:p>
        </w:tc>
        <w:tc>
          <w:tcPr>
            <w:tcW w:w="4778" w:type="dxa"/>
          </w:tcPr>
          <w:p w:rsidR="00246087" w:rsidRPr="00246087" w:rsidRDefault="00246087" w:rsidP="00F7382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46087">
              <w:rPr>
                <w:sz w:val="22"/>
                <w:szCs w:val="22"/>
              </w:rPr>
              <w:t>Журнал відходів на харчоблоці (пільги)</w:t>
            </w:r>
          </w:p>
        </w:tc>
        <w:tc>
          <w:tcPr>
            <w:tcW w:w="993" w:type="dxa"/>
          </w:tcPr>
          <w:p w:rsidR="00246087" w:rsidRPr="00246087" w:rsidRDefault="00246087" w:rsidP="00F73820">
            <w:pPr>
              <w:rPr>
                <w:rFonts w:ascii="Times New Roman" w:hAnsi="Times New Roman" w:cs="Times New Roman"/>
                <w:color w:val="333333"/>
              </w:rPr>
            </w:pPr>
          </w:p>
        </w:tc>
        <w:tc>
          <w:tcPr>
            <w:tcW w:w="1559" w:type="dxa"/>
          </w:tcPr>
          <w:p w:rsidR="00246087" w:rsidRPr="00246087" w:rsidRDefault="00246087" w:rsidP="00F73820">
            <w:pPr>
              <w:rPr>
                <w:rFonts w:ascii="Times New Roman" w:hAnsi="Times New Roman" w:cs="Times New Roman"/>
              </w:rPr>
            </w:pPr>
            <w:r w:rsidRPr="00246087">
              <w:rPr>
                <w:rFonts w:ascii="Times New Roman" w:hAnsi="Times New Roman" w:cs="Times New Roman"/>
              </w:rPr>
              <w:t>Доки не мине потреба</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vAlign w:val="center"/>
          </w:tcPr>
          <w:p w:rsidR="00246087" w:rsidRPr="00246087" w:rsidRDefault="00246087" w:rsidP="00F73820">
            <w:pPr>
              <w:rPr>
                <w:rFonts w:ascii="Times New Roman" w:hAnsi="Times New Roman" w:cs="Times New Roman"/>
              </w:rPr>
            </w:pPr>
            <w:r w:rsidRPr="00246087">
              <w:rPr>
                <w:rFonts w:ascii="Times New Roman" w:hAnsi="Times New Roman" w:cs="Times New Roman"/>
              </w:rPr>
              <w:t>10-10</w:t>
            </w:r>
          </w:p>
        </w:tc>
        <w:tc>
          <w:tcPr>
            <w:tcW w:w="4778" w:type="dxa"/>
          </w:tcPr>
          <w:p w:rsidR="00246087" w:rsidRPr="00246087" w:rsidRDefault="00246087" w:rsidP="00F7382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46087">
              <w:rPr>
                <w:sz w:val="22"/>
                <w:szCs w:val="22"/>
              </w:rPr>
              <w:t>Журнал бракеражу сирих продуктів (пільги)</w:t>
            </w:r>
          </w:p>
        </w:tc>
        <w:tc>
          <w:tcPr>
            <w:tcW w:w="993" w:type="dxa"/>
          </w:tcPr>
          <w:p w:rsidR="00246087" w:rsidRPr="00246087" w:rsidRDefault="00246087" w:rsidP="00F73820">
            <w:pPr>
              <w:rPr>
                <w:rFonts w:ascii="Times New Roman" w:hAnsi="Times New Roman" w:cs="Times New Roman"/>
                <w:color w:val="333333"/>
              </w:rPr>
            </w:pPr>
          </w:p>
        </w:tc>
        <w:tc>
          <w:tcPr>
            <w:tcW w:w="1559" w:type="dxa"/>
          </w:tcPr>
          <w:p w:rsidR="00246087" w:rsidRPr="00246087" w:rsidRDefault="00246087" w:rsidP="00F73820">
            <w:pPr>
              <w:rPr>
                <w:rFonts w:ascii="Times New Roman" w:hAnsi="Times New Roman" w:cs="Times New Roman"/>
              </w:rPr>
            </w:pPr>
            <w:r w:rsidRPr="00246087">
              <w:rPr>
                <w:rFonts w:ascii="Times New Roman" w:hAnsi="Times New Roman" w:cs="Times New Roman"/>
              </w:rPr>
              <w:t>Доки не мине потреба</w:t>
            </w:r>
          </w:p>
        </w:tc>
        <w:tc>
          <w:tcPr>
            <w:tcW w:w="1276" w:type="dxa"/>
          </w:tcPr>
          <w:p w:rsidR="00246087" w:rsidRPr="00246087" w:rsidRDefault="00246087" w:rsidP="00F73820">
            <w:pPr>
              <w:rPr>
                <w:rFonts w:ascii="Times New Roman" w:hAnsi="Times New Roman" w:cs="Times New Roman"/>
              </w:rPr>
            </w:pPr>
          </w:p>
        </w:tc>
      </w:tr>
      <w:tr w:rsidR="00246087" w:rsidRPr="00246087" w:rsidTr="00F73820">
        <w:tc>
          <w:tcPr>
            <w:tcW w:w="1000" w:type="dxa"/>
            <w:vAlign w:val="center"/>
          </w:tcPr>
          <w:p w:rsidR="00246087" w:rsidRPr="00246087" w:rsidRDefault="00246087" w:rsidP="00F73820">
            <w:pPr>
              <w:rPr>
                <w:rFonts w:ascii="Times New Roman" w:hAnsi="Times New Roman" w:cs="Times New Roman"/>
              </w:rPr>
            </w:pPr>
          </w:p>
        </w:tc>
        <w:tc>
          <w:tcPr>
            <w:tcW w:w="4778" w:type="dxa"/>
          </w:tcPr>
          <w:p w:rsidR="00246087" w:rsidRPr="00246087" w:rsidRDefault="00246087" w:rsidP="00F7382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c>
        <w:tc>
          <w:tcPr>
            <w:tcW w:w="993" w:type="dxa"/>
          </w:tcPr>
          <w:p w:rsidR="00246087" w:rsidRPr="00246087" w:rsidRDefault="00246087" w:rsidP="00F73820">
            <w:pPr>
              <w:rPr>
                <w:rFonts w:ascii="Times New Roman" w:hAnsi="Times New Roman" w:cs="Times New Roman"/>
                <w:color w:val="333333"/>
              </w:rPr>
            </w:pPr>
          </w:p>
        </w:tc>
        <w:tc>
          <w:tcPr>
            <w:tcW w:w="1559" w:type="dxa"/>
          </w:tcPr>
          <w:p w:rsidR="00246087" w:rsidRPr="00246087" w:rsidRDefault="00246087" w:rsidP="00F73820">
            <w:pPr>
              <w:jc w:val="center"/>
              <w:rPr>
                <w:rFonts w:ascii="Times New Roman" w:hAnsi="Times New Roman" w:cs="Times New Roman"/>
              </w:rPr>
            </w:pPr>
          </w:p>
        </w:tc>
        <w:tc>
          <w:tcPr>
            <w:tcW w:w="1276" w:type="dxa"/>
          </w:tcPr>
          <w:p w:rsidR="00246087" w:rsidRPr="00246087" w:rsidRDefault="00246087" w:rsidP="00F73820">
            <w:pPr>
              <w:rPr>
                <w:rFonts w:ascii="Times New Roman" w:hAnsi="Times New Roman" w:cs="Times New Roman"/>
              </w:rPr>
            </w:pPr>
          </w:p>
        </w:tc>
      </w:tr>
    </w:tbl>
    <w:p w:rsidR="00A2288D" w:rsidRDefault="00A2288D" w:rsidP="00A2288D">
      <w:pPr>
        <w:tabs>
          <w:tab w:val="left" w:pos="1170"/>
        </w:tabs>
        <w:spacing w:after="0" w:line="240" w:lineRule="auto"/>
        <w:rPr>
          <w:rFonts w:ascii="Times New Roman" w:hAnsi="Times New Roman"/>
          <w:b/>
          <w:color w:val="333333"/>
          <w:sz w:val="26"/>
          <w:szCs w:val="26"/>
        </w:rPr>
      </w:pPr>
    </w:p>
    <w:p w:rsidR="00A2288D" w:rsidRDefault="00A2288D" w:rsidP="00A2288D">
      <w:pPr>
        <w:tabs>
          <w:tab w:val="left" w:pos="1170"/>
        </w:tabs>
        <w:spacing w:after="0" w:line="240" w:lineRule="auto"/>
        <w:rPr>
          <w:rFonts w:ascii="Times New Roman" w:hAnsi="Times New Roman"/>
          <w:b/>
          <w:color w:val="333333"/>
          <w:sz w:val="26"/>
          <w:szCs w:val="26"/>
        </w:rPr>
      </w:pPr>
    </w:p>
    <w:p w:rsidR="00A2288D" w:rsidRDefault="00A2288D" w:rsidP="00A2288D">
      <w:pPr>
        <w:tabs>
          <w:tab w:val="left" w:pos="1170"/>
        </w:tabs>
        <w:spacing w:after="0" w:line="240" w:lineRule="auto"/>
        <w:rPr>
          <w:rFonts w:ascii="Times New Roman" w:hAnsi="Times New Roman"/>
          <w:b/>
          <w:color w:val="333333"/>
          <w:sz w:val="26"/>
          <w:szCs w:val="26"/>
        </w:rPr>
      </w:pPr>
      <w:r>
        <w:rPr>
          <w:rFonts w:ascii="Times New Roman" w:hAnsi="Times New Roman"/>
          <w:b/>
          <w:noProof/>
          <w:color w:val="333333"/>
          <w:sz w:val="26"/>
          <w:szCs w:val="26"/>
          <w:lang w:eastAsia="uk-UA"/>
        </w:rPr>
        <w:lastRenderedPageBreak/>
        <w:drawing>
          <wp:anchor distT="0" distB="0" distL="114300" distR="114300" simplePos="0" relativeHeight="251696128" behindDoc="0" locked="0" layoutInCell="1" allowOverlap="1" wp14:anchorId="01C9C85D" wp14:editId="35184CFC">
            <wp:simplePos x="0" y="0"/>
            <wp:positionH relativeFrom="column">
              <wp:posOffset>2769870</wp:posOffset>
            </wp:positionH>
            <wp:positionV relativeFrom="paragraph">
              <wp:posOffset>179070</wp:posOffset>
            </wp:positionV>
            <wp:extent cx="448310" cy="571500"/>
            <wp:effectExtent l="0" t="0" r="8890" b="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A2288D" w:rsidRDefault="00A2288D" w:rsidP="00A2288D">
      <w:pPr>
        <w:tabs>
          <w:tab w:val="left" w:pos="1170"/>
        </w:tabs>
        <w:spacing w:after="0" w:line="240" w:lineRule="auto"/>
        <w:rPr>
          <w:rFonts w:ascii="Times New Roman" w:hAnsi="Times New Roman"/>
          <w:b/>
          <w:color w:val="333333"/>
          <w:sz w:val="26"/>
          <w:szCs w:val="26"/>
        </w:rPr>
      </w:pPr>
    </w:p>
    <w:p w:rsidR="00A2288D" w:rsidRDefault="00A2288D" w:rsidP="00A2288D">
      <w:pPr>
        <w:tabs>
          <w:tab w:val="left" w:pos="1170"/>
        </w:tabs>
        <w:spacing w:after="0" w:line="240" w:lineRule="auto"/>
        <w:rPr>
          <w:rFonts w:ascii="Times New Roman" w:hAnsi="Times New Roman"/>
          <w:b/>
          <w:color w:val="333333"/>
          <w:sz w:val="26"/>
          <w:szCs w:val="26"/>
        </w:rPr>
      </w:pPr>
    </w:p>
    <w:p w:rsidR="00A2288D" w:rsidRDefault="00A2288D" w:rsidP="00A2288D">
      <w:pPr>
        <w:tabs>
          <w:tab w:val="left" w:pos="1170"/>
        </w:tabs>
        <w:spacing w:after="0" w:line="240" w:lineRule="auto"/>
        <w:rPr>
          <w:rFonts w:ascii="Times New Roman" w:hAnsi="Times New Roman"/>
          <w:b/>
          <w:color w:val="333333"/>
          <w:sz w:val="26"/>
          <w:szCs w:val="26"/>
        </w:rPr>
      </w:pPr>
      <w:r>
        <w:rPr>
          <w:rFonts w:ascii="Times New Roman" w:hAnsi="Times New Roman"/>
          <w:b/>
          <w:color w:val="333333"/>
          <w:sz w:val="26"/>
          <w:szCs w:val="26"/>
        </w:rPr>
        <w:t xml:space="preserve">         </w:t>
      </w:r>
    </w:p>
    <w:p w:rsidR="00A2288D" w:rsidRDefault="00A2288D" w:rsidP="00A2288D">
      <w:pPr>
        <w:tabs>
          <w:tab w:val="left" w:pos="1170"/>
        </w:tabs>
        <w:spacing w:after="0" w:line="240" w:lineRule="auto"/>
        <w:rPr>
          <w:rFonts w:ascii="Times New Roman" w:hAnsi="Times New Roman"/>
          <w:b/>
          <w:color w:val="333333"/>
          <w:sz w:val="26"/>
          <w:szCs w:val="26"/>
        </w:rPr>
      </w:pPr>
    </w:p>
    <w:p w:rsidR="00A2288D" w:rsidRPr="00115BF0" w:rsidRDefault="00A2288D" w:rsidP="00A2288D">
      <w:pPr>
        <w:tabs>
          <w:tab w:val="left" w:pos="1170"/>
        </w:tabs>
        <w:spacing w:after="0" w:line="240" w:lineRule="auto"/>
        <w:rPr>
          <w:rFonts w:ascii="Times New Roman" w:hAnsi="Times New Roman"/>
          <w:color w:val="333333"/>
        </w:rPr>
      </w:pPr>
      <w:r>
        <w:rPr>
          <w:rFonts w:ascii="Times New Roman" w:hAnsi="Times New Roman"/>
          <w:b/>
          <w:color w:val="333333"/>
          <w:sz w:val="26"/>
          <w:szCs w:val="26"/>
        </w:rPr>
        <w:t xml:space="preserve">                   </w:t>
      </w:r>
      <w:r w:rsidRPr="00115BF0">
        <w:rPr>
          <w:rFonts w:ascii="Times New Roman" w:hAnsi="Times New Roman"/>
          <w:b/>
          <w:color w:val="333333"/>
          <w:sz w:val="26"/>
          <w:szCs w:val="26"/>
        </w:rPr>
        <w:t xml:space="preserve">ПІЩАНСЬКА СІЛЬСЬКА РАДА ПОДІЛЬСЬКОГО РАЙОНУ </w:t>
      </w:r>
    </w:p>
    <w:p w:rsidR="00A2288D" w:rsidRDefault="00A2288D" w:rsidP="00A2288D">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rPr>
      </w:pPr>
    </w:p>
    <w:p w:rsidR="00A2288D" w:rsidRPr="00115BF0" w:rsidRDefault="00A2288D" w:rsidP="00A2288D">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rPr>
      </w:pPr>
      <w:r w:rsidRPr="00115BF0">
        <w:rPr>
          <w:rFonts w:ascii="Times New Roman" w:hAnsi="Times New Roman"/>
          <w:b/>
          <w:color w:val="333333"/>
          <w:sz w:val="26"/>
          <w:szCs w:val="26"/>
        </w:rPr>
        <w:t>ОДЕСЬКОЇ ОБЛАСТІ</w:t>
      </w:r>
    </w:p>
    <w:p w:rsidR="00A2288D" w:rsidRDefault="00A2288D" w:rsidP="00A2288D">
      <w:pPr>
        <w:pStyle w:val="Standard"/>
        <w:jc w:val="center"/>
        <w:rPr>
          <w:b/>
          <w:caps/>
          <w:color w:val="333333"/>
          <w:sz w:val="26"/>
          <w:szCs w:val="26"/>
          <w:lang w:val="uk-UA"/>
        </w:rPr>
      </w:pPr>
    </w:p>
    <w:p w:rsidR="00A2288D" w:rsidRPr="00115BF0" w:rsidRDefault="00A2288D" w:rsidP="00A2288D">
      <w:pPr>
        <w:pStyle w:val="Standard"/>
        <w:jc w:val="center"/>
        <w:rPr>
          <w:b/>
          <w:caps/>
          <w:color w:val="333333"/>
          <w:sz w:val="26"/>
          <w:szCs w:val="26"/>
          <w:lang w:val="uk-UA"/>
        </w:rPr>
      </w:pPr>
      <w:r w:rsidRPr="00115BF0">
        <w:rPr>
          <w:b/>
          <w:caps/>
          <w:color w:val="333333"/>
          <w:sz w:val="26"/>
          <w:szCs w:val="26"/>
          <w:lang w:val="uk-UA"/>
        </w:rPr>
        <w:t>Піщанський ліцей</w:t>
      </w:r>
    </w:p>
    <w:p w:rsidR="00A2288D" w:rsidRPr="00115BF0" w:rsidRDefault="00A2288D" w:rsidP="00A2288D">
      <w:pPr>
        <w:tabs>
          <w:tab w:val="left" w:pos="4170"/>
        </w:tabs>
        <w:spacing w:after="0" w:line="240" w:lineRule="auto"/>
        <w:rPr>
          <w:rFonts w:ascii="Times New Roman" w:hAnsi="Times New Roman"/>
          <w:color w:val="333333"/>
        </w:rPr>
      </w:pPr>
    </w:p>
    <w:p w:rsidR="00A2288D" w:rsidRPr="00F449EC" w:rsidRDefault="00A2288D" w:rsidP="00A2288D">
      <w:pPr>
        <w:spacing w:after="0" w:line="240" w:lineRule="auto"/>
        <w:jc w:val="center"/>
        <w:rPr>
          <w:rFonts w:ascii="Times New Roman" w:hAnsi="Times New Roman"/>
          <w:color w:val="333333"/>
          <w:sz w:val="24"/>
          <w:szCs w:val="24"/>
        </w:rPr>
      </w:pPr>
      <w:r w:rsidRPr="00F449EC">
        <w:rPr>
          <w:rFonts w:ascii="Times New Roman" w:hAnsi="Times New Roman"/>
          <w:color w:val="333333"/>
          <w:sz w:val="24"/>
          <w:szCs w:val="24"/>
        </w:rPr>
        <w:t xml:space="preserve">НАКАЗ </w:t>
      </w:r>
    </w:p>
    <w:p w:rsidR="00A2288D" w:rsidRPr="00657528" w:rsidRDefault="00A2288D" w:rsidP="00A2288D">
      <w:pPr>
        <w:spacing w:after="0" w:line="240" w:lineRule="auto"/>
        <w:jc w:val="center"/>
        <w:rPr>
          <w:rFonts w:ascii="Times New Roman" w:hAnsi="Times New Roman"/>
          <w:color w:val="333333"/>
          <w:sz w:val="24"/>
          <w:szCs w:val="24"/>
        </w:rPr>
      </w:pPr>
    </w:p>
    <w:p w:rsidR="00A2288D" w:rsidRPr="00657528" w:rsidRDefault="00A2288D" w:rsidP="00A2288D">
      <w:pPr>
        <w:spacing w:after="0" w:line="240" w:lineRule="auto"/>
        <w:jc w:val="both"/>
        <w:rPr>
          <w:rFonts w:ascii="Times New Roman" w:hAnsi="Times New Roman"/>
          <w:color w:val="333333"/>
          <w:sz w:val="24"/>
          <w:szCs w:val="24"/>
        </w:rPr>
      </w:pPr>
      <w:r>
        <w:rPr>
          <w:rFonts w:ascii="Times New Roman" w:hAnsi="Times New Roman"/>
          <w:color w:val="333333"/>
          <w:sz w:val="24"/>
          <w:szCs w:val="24"/>
        </w:rPr>
        <w:t>29</w:t>
      </w:r>
      <w:r w:rsidRPr="00657528">
        <w:rPr>
          <w:rFonts w:ascii="Times New Roman" w:hAnsi="Times New Roman"/>
          <w:color w:val="333333"/>
          <w:sz w:val="24"/>
          <w:szCs w:val="24"/>
        </w:rPr>
        <w:t>.12.202</w:t>
      </w:r>
      <w:r>
        <w:rPr>
          <w:rFonts w:ascii="Times New Roman" w:hAnsi="Times New Roman"/>
          <w:color w:val="333333"/>
          <w:sz w:val="24"/>
          <w:szCs w:val="24"/>
        </w:rPr>
        <w:t>3</w:t>
      </w:r>
      <w:r w:rsidRPr="00657528">
        <w:rPr>
          <w:rFonts w:ascii="Times New Roman" w:hAnsi="Times New Roman"/>
          <w:color w:val="333333"/>
          <w:sz w:val="24"/>
          <w:szCs w:val="24"/>
        </w:rPr>
        <w:t xml:space="preserve">                                 </w:t>
      </w:r>
      <w:r>
        <w:rPr>
          <w:rFonts w:ascii="Times New Roman" w:hAnsi="Times New Roman"/>
          <w:color w:val="333333"/>
          <w:sz w:val="24"/>
          <w:szCs w:val="24"/>
        </w:rPr>
        <w:t xml:space="preserve">         </w:t>
      </w:r>
      <w:r w:rsidRPr="00657528">
        <w:rPr>
          <w:rFonts w:ascii="Times New Roman" w:hAnsi="Times New Roman"/>
          <w:color w:val="333333"/>
          <w:sz w:val="24"/>
          <w:szCs w:val="24"/>
        </w:rPr>
        <w:t xml:space="preserve">             Піщана                                </w:t>
      </w:r>
      <w:r>
        <w:rPr>
          <w:rFonts w:ascii="Times New Roman" w:hAnsi="Times New Roman"/>
          <w:color w:val="333333"/>
          <w:sz w:val="24"/>
          <w:szCs w:val="24"/>
        </w:rPr>
        <w:t xml:space="preserve">                            №</w:t>
      </w:r>
      <w:r w:rsidR="00E31877">
        <w:rPr>
          <w:rFonts w:ascii="Times New Roman" w:hAnsi="Times New Roman"/>
          <w:color w:val="333333"/>
          <w:sz w:val="24"/>
          <w:szCs w:val="24"/>
        </w:rPr>
        <w:t>201</w:t>
      </w:r>
      <w:bookmarkStart w:id="0" w:name="_GoBack"/>
      <w:bookmarkEnd w:id="0"/>
    </w:p>
    <w:p w:rsidR="00A2288D" w:rsidRDefault="00A2288D" w:rsidP="00A2288D">
      <w:pPr>
        <w:pStyle w:val="a4"/>
        <w:spacing w:before="0" w:beforeAutospacing="0" w:after="0" w:afterAutospacing="0"/>
        <w:rPr>
          <w:bCs/>
          <w:color w:val="000000"/>
          <w:lang w:val="uk-UA"/>
        </w:rPr>
      </w:pPr>
    </w:p>
    <w:p w:rsidR="00A2288D" w:rsidRPr="00D43750" w:rsidRDefault="00A2288D" w:rsidP="00A2288D">
      <w:pPr>
        <w:pStyle w:val="a4"/>
        <w:spacing w:before="0" w:beforeAutospacing="0" w:after="0" w:afterAutospacing="0"/>
        <w:rPr>
          <w:bCs/>
          <w:color w:val="000000"/>
          <w:lang w:val="uk-UA"/>
        </w:rPr>
      </w:pPr>
      <w:r>
        <w:rPr>
          <w:bCs/>
          <w:color w:val="000000"/>
          <w:lang w:val="uk-UA"/>
        </w:rPr>
        <w:t>Про п</w:t>
      </w:r>
      <w:r w:rsidRPr="00D43750">
        <w:rPr>
          <w:bCs/>
          <w:color w:val="000000"/>
        </w:rPr>
        <w:t xml:space="preserve">ідсумки освітнього процесу  </w:t>
      </w:r>
    </w:p>
    <w:p w:rsidR="00A2288D" w:rsidRPr="00023280" w:rsidRDefault="00A2288D" w:rsidP="00A2288D">
      <w:pPr>
        <w:pStyle w:val="a4"/>
        <w:spacing w:before="0" w:beforeAutospacing="0" w:after="0" w:afterAutospacing="0"/>
        <w:rPr>
          <w:lang w:val="uk-UA"/>
        </w:rPr>
      </w:pPr>
      <w:r w:rsidRPr="00023280">
        <w:rPr>
          <w:bCs/>
          <w:color w:val="000000"/>
          <w:lang w:val="uk-UA"/>
        </w:rPr>
        <w:t>за І семестр 202</w:t>
      </w:r>
      <w:r>
        <w:rPr>
          <w:bCs/>
          <w:color w:val="000000"/>
          <w:lang w:val="uk-UA"/>
        </w:rPr>
        <w:t>3</w:t>
      </w:r>
      <w:r w:rsidRPr="00023280">
        <w:rPr>
          <w:bCs/>
          <w:color w:val="000000"/>
          <w:lang w:val="uk-UA"/>
        </w:rPr>
        <w:t>/202</w:t>
      </w:r>
      <w:r>
        <w:rPr>
          <w:bCs/>
          <w:color w:val="000000"/>
          <w:lang w:val="uk-UA"/>
        </w:rPr>
        <w:t>4</w:t>
      </w:r>
      <w:r w:rsidRPr="00023280">
        <w:rPr>
          <w:bCs/>
          <w:color w:val="000000"/>
          <w:lang w:val="uk-UA"/>
        </w:rPr>
        <w:t xml:space="preserve"> навчального року</w:t>
      </w:r>
    </w:p>
    <w:p w:rsidR="00A2288D" w:rsidRPr="003F6D9F" w:rsidRDefault="00A2288D" w:rsidP="00A2288D">
      <w:pPr>
        <w:pStyle w:val="a4"/>
        <w:spacing w:before="0" w:beforeAutospacing="0" w:after="0" w:afterAutospacing="0"/>
        <w:jc w:val="both"/>
        <w:rPr>
          <w:lang w:val="uk-UA"/>
        </w:rPr>
      </w:pPr>
      <w:r>
        <w:t> </w:t>
      </w:r>
    </w:p>
    <w:p w:rsidR="00A2288D" w:rsidRPr="00023280" w:rsidRDefault="00A2288D" w:rsidP="00A2288D">
      <w:pPr>
        <w:pStyle w:val="a4"/>
        <w:spacing w:before="0" w:beforeAutospacing="0" w:after="0" w:afterAutospacing="0"/>
        <w:ind w:firstLine="709"/>
        <w:jc w:val="both"/>
        <w:rPr>
          <w:lang w:val="uk-UA"/>
        </w:rPr>
      </w:pPr>
      <w:r w:rsidRPr="00023280">
        <w:rPr>
          <w:color w:val="000000"/>
          <w:sz w:val="28"/>
          <w:szCs w:val="28"/>
          <w:lang w:val="uk-UA"/>
        </w:rPr>
        <w:t xml:space="preserve">Робота </w:t>
      </w:r>
      <w:r>
        <w:rPr>
          <w:color w:val="000000"/>
          <w:sz w:val="28"/>
          <w:szCs w:val="28"/>
          <w:lang w:val="uk-UA"/>
        </w:rPr>
        <w:t>Піщанського ліцею у</w:t>
      </w:r>
      <w:r w:rsidRPr="00023280">
        <w:rPr>
          <w:color w:val="000000"/>
          <w:sz w:val="28"/>
          <w:szCs w:val="28"/>
          <w:lang w:val="uk-UA"/>
        </w:rPr>
        <w:t xml:space="preserve"> І семестрі в 202</w:t>
      </w:r>
      <w:r>
        <w:rPr>
          <w:color w:val="000000"/>
          <w:sz w:val="28"/>
          <w:szCs w:val="28"/>
          <w:lang w:val="uk-UA"/>
        </w:rPr>
        <w:t>3</w:t>
      </w:r>
      <w:r w:rsidRPr="00023280">
        <w:rPr>
          <w:color w:val="000000"/>
          <w:sz w:val="28"/>
          <w:szCs w:val="28"/>
          <w:lang w:val="uk-UA"/>
        </w:rPr>
        <w:t>/202</w:t>
      </w:r>
      <w:r>
        <w:rPr>
          <w:color w:val="000000"/>
          <w:sz w:val="28"/>
          <w:szCs w:val="28"/>
          <w:lang w:val="uk-UA"/>
        </w:rPr>
        <w:t xml:space="preserve">4 </w:t>
      </w:r>
      <w:r w:rsidRPr="00023280">
        <w:rPr>
          <w:color w:val="000000"/>
          <w:sz w:val="28"/>
          <w:szCs w:val="28"/>
          <w:lang w:val="uk-UA"/>
        </w:rPr>
        <w:t>навчальному році була спрямована на виконання Законів України «Про освіту», «Про загальну середню освіту», Національної доктрини розвитку освіти, Указів Президента України «Про невідкладні заходи щодо забезпечення функціонування та розвитку освіти України», « Про додаткові заходи щодо підвищення якості освіти в Україні», реалізацію державних, регіональних програм у галузі освіти, інших чинних законодавчих та нормативних документів.</w:t>
      </w:r>
    </w:p>
    <w:p w:rsidR="00A2288D" w:rsidRPr="00A50E77" w:rsidRDefault="00A2288D" w:rsidP="00A2288D">
      <w:pPr>
        <w:pStyle w:val="a4"/>
        <w:shd w:val="clear" w:color="auto" w:fill="FFFFFF"/>
        <w:spacing w:before="0" w:beforeAutospacing="0" w:after="0" w:afterAutospacing="0"/>
        <w:rPr>
          <w:b/>
          <w:sz w:val="28"/>
          <w:szCs w:val="28"/>
          <w:lang w:val="uk-UA"/>
        </w:rPr>
      </w:pPr>
      <w:r w:rsidRPr="00023280">
        <w:rPr>
          <w:color w:val="000000"/>
          <w:sz w:val="28"/>
          <w:szCs w:val="28"/>
          <w:lang w:val="uk-UA"/>
        </w:rPr>
        <w:t>У</w:t>
      </w:r>
      <w:r>
        <w:rPr>
          <w:color w:val="000000"/>
          <w:sz w:val="28"/>
          <w:szCs w:val="28"/>
        </w:rPr>
        <w:t> </w:t>
      </w:r>
      <w:r w:rsidRPr="00023280">
        <w:rPr>
          <w:color w:val="000000"/>
          <w:sz w:val="28"/>
          <w:szCs w:val="28"/>
          <w:lang w:val="uk-UA"/>
        </w:rPr>
        <w:t xml:space="preserve"> І семестрі 202</w:t>
      </w:r>
      <w:r>
        <w:rPr>
          <w:color w:val="000000"/>
          <w:sz w:val="28"/>
          <w:szCs w:val="28"/>
          <w:lang w:val="uk-UA"/>
        </w:rPr>
        <w:t>3</w:t>
      </w:r>
      <w:r w:rsidRPr="00023280">
        <w:rPr>
          <w:color w:val="000000"/>
          <w:sz w:val="28"/>
          <w:szCs w:val="28"/>
          <w:lang w:val="uk-UA"/>
        </w:rPr>
        <w:t>-202</w:t>
      </w:r>
      <w:r>
        <w:rPr>
          <w:color w:val="000000"/>
          <w:sz w:val="28"/>
          <w:szCs w:val="28"/>
          <w:lang w:val="uk-UA"/>
        </w:rPr>
        <w:t>4</w:t>
      </w:r>
      <w:r w:rsidRPr="00023280">
        <w:rPr>
          <w:color w:val="000000"/>
          <w:sz w:val="28"/>
          <w:szCs w:val="28"/>
          <w:lang w:val="uk-UA"/>
        </w:rPr>
        <w:t xml:space="preserve"> навчального року</w:t>
      </w:r>
      <w:r>
        <w:rPr>
          <w:color w:val="000000"/>
          <w:sz w:val="28"/>
          <w:szCs w:val="28"/>
        </w:rPr>
        <w:t> </w:t>
      </w:r>
      <w:r w:rsidRPr="00023280">
        <w:rPr>
          <w:color w:val="000000"/>
          <w:sz w:val="28"/>
          <w:szCs w:val="28"/>
          <w:lang w:val="uk-UA"/>
        </w:rPr>
        <w:t xml:space="preserve"> адміністрація закладу та педагогічний колектив працювали відповідно достатей 26,66 Закону України «Про освіту», статей 10,11 Закону України «Про повну загальну середню освіту», </w:t>
      </w:r>
      <w:r w:rsidRPr="00A2002E">
        <w:rPr>
          <w:rStyle w:val="aa"/>
          <w:b w:val="0"/>
          <w:sz w:val="28"/>
          <w:szCs w:val="28"/>
          <w:lang w:val="uk-UA"/>
        </w:rPr>
        <w:t>Загального алгоритму дій щодо організації освітнього процесу з використанням технологій дистанційного навчання під час надзвичайних обставин в Піщанському ліцеї, затвердженого на засіданні педагогічної ради (протокол від 31.08.202</w:t>
      </w:r>
      <w:r>
        <w:rPr>
          <w:rStyle w:val="aa"/>
          <w:b w:val="0"/>
          <w:sz w:val="28"/>
          <w:szCs w:val="28"/>
          <w:lang w:val="uk-UA"/>
        </w:rPr>
        <w:t>3</w:t>
      </w:r>
      <w:r w:rsidRPr="00A2002E">
        <w:rPr>
          <w:rStyle w:val="aa"/>
          <w:b w:val="0"/>
          <w:sz w:val="28"/>
          <w:szCs w:val="28"/>
          <w:lang w:val="uk-UA"/>
        </w:rPr>
        <w:t>р №</w:t>
      </w:r>
      <w:r>
        <w:rPr>
          <w:rStyle w:val="aa"/>
          <w:b w:val="0"/>
          <w:sz w:val="28"/>
          <w:szCs w:val="28"/>
          <w:lang w:val="uk-UA"/>
        </w:rPr>
        <w:t>1</w:t>
      </w:r>
      <w:r w:rsidRPr="00A2002E">
        <w:rPr>
          <w:rStyle w:val="aa"/>
          <w:b w:val="0"/>
          <w:sz w:val="28"/>
          <w:szCs w:val="28"/>
          <w:lang w:val="uk-UA"/>
        </w:rPr>
        <w:t>)</w:t>
      </w:r>
      <w:r w:rsidRPr="00A2002E">
        <w:rPr>
          <w:color w:val="000000"/>
          <w:sz w:val="28"/>
          <w:szCs w:val="28"/>
          <w:lang w:val="uk-UA"/>
        </w:rPr>
        <w:t xml:space="preserve">, </w:t>
      </w:r>
      <w:r w:rsidRPr="00A50E77">
        <w:rPr>
          <w:sz w:val="28"/>
          <w:szCs w:val="28"/>
          <w:lang w:val="uk-UA"/>
        </w:rPr>
        <w:t>Тимчасового Порядоку організації освітнього процесу в Піщанському ліцеї в 202</w:t>
      </w:r>
      <w:r>
        <w:rPr>
          <w:sz w:val="28"/>
          <w:szCs w:val="28"/>
          <w:lang w:val="uk-UA"/>
        </w:rPr>
        <w:t>3</w:t>
      </w:r>
      <w:r w:rsidRPr="00A50E77">
        <w:rPr>
          <w:sz w:val="28"/>
          <w:szCs w:val="28"/>
          <w:lang w:val="uk-UA"/>
        </w:rPr>
        <w:t>-202</w:t>
      </w:r>
      <w:r>
        <w:rPr>
          <w:sz w:val="28"/>
          <w:szCs w:val="28"/>
          <w:lang w:val="uk-UA"/>
        </w:rPr>
        <w:t>4</w:t>
      </w:r>
      <w:r w:rsidRPr="00A50E77">
        <w:rPr>
          <w:sz w:val="28"/>
          <w:szCs w:val="28"/>
          <w:lang w:val="uk-UA"/>
        </w:rPr>
        <w:t xml:space="preserve"> н.р.на період воєнного стану</w:t>
      </w:r>
      <w:r>
        <w:rPr>
          <w:color w:val="000000"/>
          <w:sz w:val="28"/>
          <w:szCs w:val="28"/>
          <w:lang w:val="uk-UA"/>
        </w:rPr>
        <w:t>.</w:t>
      </w:r>
    </w:p>
    <w:p w:rsidR="00A2288D" w:rsidRDefault="00A2288D" w:rsidP="00A2288D">
      <w:pPr>
        <w:pStyle w:val="a4"/>
        <w:spacing w:before="0" w:beforeAutospacing="0" w:after="0" w:afterAutospacing="0"/>
        <w:ind w:firstLine="709"/>
        <w:jc w:val="both"/>
      </w:pPr>
      <w:r>
        <w:rPr>
          <w:color w:val="000000"/>
          <w:sz w:val="28"/>
          <w:szCs w:val="28"/>
          <w:lang w:val="uk-UA"/>
        </w:rPr>
        <w:t>Піщанський ліцей</w:t>
      </w:r>
      <w:r>
        <w:rPr>
          <w:color w:val="000000"/>
          <w:sz w:val="28"/>
          <w:szCs w:val="28"/>
        </w:rPr>
        <w:t xml:space="preserve"> здійснюва</w:t>
      </w:r>
      <w:r>
        <w:rPr>
          <w:color w:val="000000"/>
          <w:sz w:val="28"/>
          <w:szCs w:val="28"/>
          <w:lang w:val="uk-UA"/>
        </w:rPr>
        <w:t>в</w:t>
      </w:r>
      <w:r>
        <w:rPr>
          <w:color w:val="000000"/>
          <w:sz w:val="28"/>
          <w:szCs w:val="28"/>
        </w:rPr>
        <w:t xml:space="preserve"> свою діяльність відповідно до Статуту. Були створені оптимальні умови для забезпечення конституційного права кожного громадянина на доступну якісну освіту, отримання молоддю повної загальної середньої освіти за 11-річним терміном навчання, 12-бальною системою оцінювання навчальних досягнень учні</w:t>
      </w:r>
      <w:proofErr w:type="gramStart"/>
      <w:r>
        <w:rPr>
          <w:color w:val="000000"/>
          <w:sz w:val="28"/>
          <w:szCs w:val="28"/>
        </w:rPr>
        <w:t>в</w:t>
      </w:r>
      <w:proofErr w:type="gramEnd"/>
      <w:r>
        <w:rPr>
          <w:color w:val="000000"/>
          <w:sz w:val="28"/>
          <w:szCs w:val="28"/>
        </w:rPr>
        <w:t>.</w:t>
      </w:r>
    </w:p>
    <w:p w:rsidR="00A2288D" w:rsidRDefault="00A2288D" w:rsidP="00A2288D">
      <w:pPr>
        <w:pStyle w:val="a4"/>
        <w:shd w:val="clear" w:color="auto" w:fill="FFFFFF"/>
        <w:spacing w:before="0" w:beforeAutospacing="0" w:after="0" w:afterAutospacing="0"/>
        <w:ind w:firstLine="709"/>
        <w:jc w:val="both"/>
      </w:pPr>
      <w:r w:rsidRPr="00B72C0C">
        <w:rPr>
          <w:lang w:val="uk-UA"/>
        </w:rPr>
        <w:t xml:space="preserve">    </w:t>
      </w:r>
      <w:r w:rsidRPr="00A50E77">
        <w:rPr>
          <w:sz w:val="28"/>
          <w:szCs w:val="28"/>
          <w:lang w:val="uk-UA"/>
        </w:rPr>
        <w:t>Педагогічний колектив ліцею</w:t>
      </w:r>
      <w:r>
        <w:rPr>
          <w:sz w:val="28"/>
          <w:szCs w:val="28"/>
          <w:lang w:val="uk-UA"/>
        </w:rPr>
        <w:t xml:space="preserve"> працював над реалізацією </w:t>
      </w:r>
      <w:r w:rsidRPr="00A50E77">
        <w:rPr>
          <w:sz w:val="28"/>
          <w:szCs w:val="28"/>
          <w:lang w:val="en-US"/>
        </w:rPr>
        <w:t>V</w:t>
      </w:r>
      <w:r w:rsidRPr="00A50E77">
        <w:rPr>
          <w:sz w:val="28"/>
          <w:szCs w:val="28"/>
        </w:rPr>
        <w:t xml:space="preserve"> </w:t>
      </w:r>
      <w:r w:rsidRPr="00A50E77">
        <w:rPr>
          <w:sz w:val="28"/>
          <w:szCs w:val="28"/>
          <w:lang w:val="uk-UA"/>
        </w:rPr>
        <w:t>етапу науково-педагогічної проблеми: «Реалізація сучасних педагогічних технологій освіти на засадах компетентнісного підходу в контексті положень «Нової української школи».</w:t>
      </w:r>
      <w:r w:rsidRPr="00B72C0C">
        <w:rPr>
          <w:lang w:val="uk-UA"/>
        </w:rPr>
        <w:t xml:space="preserve"> </w:t>
      </w:r>
      <w:r w:rsidRPr="00A50E77">
        <w:rPr>
          <w:color w:val="000000"/>
          <w:sz w:val="28"/>
          <w:szCs w:val="28"/>
          <w:lang w:val="uk-UA"/>
        </w:rPr>
        <w:t>Проведено певну роботу щодо збереження і розвитку шкільної мережі.</w:t>
      </w:r>
      <w:r>
        <w:rPr>
          <w:color w:val="000000"/>
          <w:sz w:val="28"/>
          <w:szCs w:val="28"/>
        </w:rPr>
        <w:t> </w:t>
      </w:r>
      <w:proofErr w:type="gramStart"/>
      <w:r>
        <w:rPr>
          <w:color w:val="000000"/>
          <w:sz w:val="28"/>
          <w:szCs w:val="28"/>
        </w:rPr>
        <w:t>На початку 202</w:t>
      </w:r>
      <w:r>
        <w:rPr>
          <w:color w:val="000000"/>
          <w:sz w:val="28"/>
          <w:szCs w:val="28"/>
          <w:lang w:val="uk-UA"/>
        </w:rPr>
        <w:t>3</w:t>
      </w:r>
      <w:r>
        <w:rPr>
          <w:color w:val="000000"/>
          <w:sz w:val="28"/>
          <w:szCs w:val="28"/>
        </w:rPr>
        <w:t>/202</w:t>
      </w:r>
      <w:r>
        <w:rPr>
          <w:color w:val="000000"/>
          <w:sz w:val="28"/>
          <w:szCs w:val="28"/>
          <w:lang w:val="uk-UA"/>
        </w:rPr>
        <w:t>4</w:t>
      </w:r>
      <w:r>
        <w:rPr>
          <w:color w:val="000000"/>
          <w:sz w:val="28"/>
          <w:szCs w:val="28"/>
        </w:rPr>
        <w:t xml:space="preserve"> навчального року у </w:t>
      </w:r>
      <w:r>
        <w:rPr>
          <w:color w:val="000000"/>
          <w:sz w:val="28"/>
          <w:szCs w:val="28"/>
          <w:lang w:val="uk-UA"/>
        </w:rPr>
        <w:t>закладі</w:t>
      </w:r>
      <w:r>
        <w:rPr>
          <w:color w:val="000000"/>
          <w:sz w:val="28"/>
          <w:szCs w:val="28"/>
        </w:rPr>
        <w:t xml:space="preserve"> було відкрито </w:t>
      </w:r>
      <w:r>
        <w:rPr>
          <w:color w:val="000000"/>
          <w:sz w:val="28"/>
          <w:szCs w:val="28"/>
          <w:lang w:val="uk-UA"/>
        </w:rPr>
        <w:t>11</w:t>
      </w:r>
      <w:r>
        <w:rPr>
          <w:color w:val="000000"/>
          <w:sz w:val="28"/>
          <w:szCs w:val="28"/>
        </w:rPr>
        <w:t xml:space="preserve"> класів, із них 1-4-х – </w:t>
      </w:r>
      <w:r>
        <w:rPr>
          <w:color w:val="000000"/>
          <w:sz w:val="28"/>
          <w:szCs w:val="28"/>
          <w:lang w:val="uk-UA"/>
        </w:rPr>
        <w:t>4</w:t>
      </w:r>
      <w:r>
        <w:rPr>
          <w:color w:val="000000"/>
          <w:sz w:val="28"/>
          <w:szCs w:val="28"/>
        </w:rPr>
        <w:t xml:space="preserve"> класи, 5-9-х –</w:t>
      </w:r>
      <w:r>
        <w:rPr>
          <w:color w:val="000000"/>
          <w:sz w:val="28"/>
          <w:szCs w:val="28"/>
          <w:lang w:val="uk-UA"/>
        </w:rPr>
        <w:t>5</w:t>
      </w:r>
      <w:r>
        <w:rPr>
          <w:color w:val="000000"/>
          <w:sz w:val="28"/>
          <w:szCs w:val="28"/>
        </w:rPr>
        <w:t xml:space="preserve"> класів, 10-11-х – </w:t>
      </w:r>
      <w:r>
        <w:rPr>
          <w:color w:val="000000"/>
          <w:sz w:val="28"/>
          <w:szCs w:val="28"/>
          <w:lang w:val="uk-UA"/>
        </w:rPr>
        <w:t>2</w:t>
      </w:r>
      <w:r>
        <w:rPr>
          <w:color w:val="000000"/>
          <w:sz w:val="28"/>
          <w:szCs w:val="28"/>
        </w:rPr>
        <w:t xml:space="preserve"> класи.</w:t>
      </w:r>
      <w:proofErr w:type="gramEnd"/>
      <w:r>
        <w:rPr>
          <w:color w:val="000000"/>
          <w:sz w:val="28"/>
          <w:szCs w:val="28"/>
        </w:rPr>
        <w:t xml:space="preserve"> Мова навчання – українська. </w:t>
      </w:r>
      <w:proofErr w:type="gramStart"/>
      <w:r>
        <w:rPr>
          <w:color w:val="000000"/>
          <w:sz w:val="28"/>
          <w:szCs w:val="28"/>
        </w:rPr>
        <w:t>Станом на 0</w:t>
      </w:r>
      <w:r>
        <w:rPr>
          <w:color w:val="000000"/>
          <w:sz w:val="28"/>
          <w:szCs w:val="28"/>
          <w:lang w:val="uk-UA"/>
        </w:rPr>
        <w:t>5</w:t>
      </w:r>
      <w:r>
        <w:rPr>
          <w:color w:val="000000"/>
          <w:sz w:val="28"/>
          <w:szCs w:val="28"/>
        </w:rPr>
        <w:t>.09.202</w:t>
      </w:r>
      <w:r>
        <w:rPr>
          <w:color w:val="000000"/>
          <w:sz w:val="28"/>
          <w:szCs w:val="28"/>
          <w:lang w:val="uk-UA"/>
        </w:rPr>
        <w:t>3</w:t>
      </w:r>
      <w:r>
        <w:rPr>
          <w:color w:val="000000"/>
          <w:sz w:val="28"/>
          <w:szCs w:val="28"/>
        </w:rPr>
        <w:t xml:space="preserve"> року кількість учнів </w:t>
      </w:r>
      <w:r>
        <w:rPr>
          <w:color w:val="000000"/>
          <w:sz w:val="28"/>
          <w:szCs w:val="28"/>
        </w:rPr>
        <w:lastRenderedPageBreak/>
        <w:t xml:space="preserve">становила </w:t>
      </w:r>
      <w:r w:rsidRPr="00FC54B7">
        <w:rPr>
          <w:sz w:val="28"/>
          <w:szCs w:val="28"/>
          <w:lang w:val="uk-UA"/>
        </w:rPr>
        <w:t>233</w:t>
      </w:r>
      <w:r w:rsidRPr="00FC54B7">
        <w:rPr>
          <w:sz w:val="28"/>
          <w:szCs w:val="28"/>
        </w:rPr>
        <w:t xml:space="preserve"> уч</w:t>
      </w:r>
      <w:r w:rsidRPr="00FC54B7">
        <w:rPr>
          <w:sz w:val="28"/>
          <w:szCs w:val="28"/>
          <w:lang w:val="uk-UA"/>
        </w:rPr>
        <w:t>ні</w:t>
      </w:r>
      <w:r w:rsidRPr="00FC54B7">
        <w:rPr>
          <w:sz w:val="28"/>
          <w:szCs w:val="28"/>
        </w:rPr>
        <w:t xml:space="preserve">. Середня наповнюваність учнів у 1-4-х класах складала – </w:t>
      </w:r>
      <w:r w:rsidRPr="00FC54B7">
        <w:rPr>
          <w:sz w:val="28"/>
          <w:szCs w:val="28"/>
          <w:lang w:val="uk-UA"/>
        </w:rPr>
        <w:t>19</w:t>
      </w:r>
      <w:r w:rsidRPr="00FC54B7">
        <w:rPr>
          <w:sz w:val="28"/>
          <w:szCs w:val="28"/>
        </w:rPr>
        <w:t xml:space="preserve"> ос</w:t>
      </w:r>
      <w:r w:rsidRPr="00FC54B7">
        <w:rPr>
          <w:sz w:val="28"/>
          <w:szCs w:val="28"/>
          <w:lang w:val="uk-UA"/>
        </w:rPr>
        <w:t>і</w:t>
      </w:r>
      <w:r w:rsidRPr="00FC54B7">
        <w:rPr>
          <w:sz w:val="28"/>
          <w:szCs w:val="28"/>
        </w:rPr>
        <w:t xml:space="preserve">б, у 5-9-х класах – </w:t>
      </w:r>
      <w:r w:rsidRPr="00FC54B7">
        <w:rPr>
          <w:sz w:val="28"/>
          <w:szCs w:val="28"/>
          <w:lang w:val="uk-UA"/>
        </w:rPr>
        <w:t>25</w:t>
      </w:r>
      <w:r w:rsidRPr="00FC54B7">
        <w:rPr>
          <w:sz w:val="28"/>
          <w:szCs w:val="28"/>
        </w:rPr>
        <w:t xml:space="preserve"> ос</w:t>
      </w:r>
      <w:r w:rsidRPr="00FC54B7">
        <w:rPr>
          <w:sz w:val="28"/>
          <w:szCs w:val="28"/>
          <w:lang w:val="uk-UA"/>
        </w:rPr>
        <w:t>і</w:t>
      </w:r>
      <w:r w:rsidRPr="00FC54B7">
        <w:rPr>
          <w:sz w:val="28"/>
          <w:szCs w:val="28"/>
        </w:rPr>
        <w:t xml:space="preserve">б, у 10-11-х класах – </w:t>
      </w:r>
      <w:r w:rsidRPr="00FC54B7">
        <w:rPr>
          <w:sz w:val="28"/>
          <w:szCs w:val="28"/>
          <w:lang w:val="uk-UA"/>
        </w:rPr>
        <w:t>16</w:t>
      </w:r>
      <w:r w:rsidRPr="00FC54B7">
        <w:rPr>
          <w:sz w:val="28"/>
          <w:szCs w:val="28"/>
        </w:rPr>
        <w:t xml:space="preserve"> осіб. За І семестр 202</w:t>
      </w:r>
      <w:r w:rsidRPr="00FC54B7">
        <w:rPr>
          <w:sz w:val="28"/>
          <w:szCs w:val="28"/>
          <w:lang w:val="uk-UA"/>
        </w:rPr>
        <w:t>3</w:t>
      </w:r>
      <w:r w:rsidRPr="00FC54B7">
        <w:rPr>
          <w:sz w:val="28"/>
          <w:szCs w:val="28"/>
        </w:rPr>
        <w:t>/202</w:t>
      </w:r>
      <w:r w:rsidRPr="00FC54B7">
        <w:rPr>
          <w:sz w:val="28"/>
          <w:szCs w:val="28"/>
          <w:lang w:val="uk-UA"/>
        </w:rPr>
        <w:t>4</w:t>
      </w:r>
      <w:r w:rsidRPr="00FC54B7">
        <w:rPr>
          <w:sz w:val="28"/>
          <w:szCs w:val="28"/>
        </w:rPr>
        <w:t xml:space="preserve">н.р. із </w:t>
      </w:r>
      <w:r w:rsidRPr="00FC54B7">
        <w:rPr>
          <w:sz w:val="28"/>
          <w:szCs w:val="28"/>
          <w:lang w:val="uk-UA"/>
        </w:rPr>
        <w:t>закладу</w:t>
      </w:r>
      <w:r w:rsidRPr="00FC54B7">
        <w:rPr>
          <w:sz w:val="28"/>
          <w:szCs w:val="28"/>
        </w:rPr>
        <w:t xml:space="preserve"> вибуло </w:t>
      </w:r>
      <w:r w:rsidRPr="00FC54B7">
        <w:rPr>
          <w:sz w:val="28"/>
          <w:szCs w:val="28"/>
          <w:lang w:val="uk-UA"/>
        </w:rPr>
        <w:t>2</w:t>
      </w:r>
      <w:r w:rsidRPr="00FC54B7">
        <w:rPr>
          <w:sz w:val="28"/>
          <w:szCs w:val="28"/>
        </w:rPr>
        <w:t xml:space="preserve"> учні у зв’язку зі зміною місця проживання та місця навчання, прибуло</w:t>
      </w:r>
      <w:proofErr w:type="gramEnd"/>
      <w:r w:rsidRPr="00FC54B7">
        <w:rPr>
          <w:sz w:val="28"/>
          <w:szCs w:val="28"/>
        </w:rPr>
        <w:t xml:space="preserve"> – </w:t>
      </w:r>
      <w:r w:rsidRPr="00FC54B7">
        <w:rPr>
          <w:sz w:val="28"/>
          <w:szCs w:val="28"/>
          <w:lang w:val="uk-UA"/>
        </w:rPr>
        <w:t>4</w:t>
      </w:r>
      <w:r w:rsidRPr="00FC54B7">
        <w:rPr>
          <w:sz w:val="28"/>
          <w:szCs w:val="28"/>
        </w:rPr>
        <w:t xml:space="preserve"> учні</w:t>
      </w:r>
      <w:r w:rsidRPr="00FC54B7">
        <w:rPr>
          <w:sz w:val="28"/>
          <w:szCs w:val="28"/>
          <w:lang w:val="uk-UA"/>
        </w:rPr>
        <w:t>.</w:t>
      </w:r>
      <w:r>
        <w:rPr>
          <w:color w:val="000000"/>
          <w:sz w:val="28"/>
          <w:szCs w:val="28"/>
        </w:rPr>
        <w:t xml:space="preserve"> Кількість учні</w:t>
      </w:r>
      <w:proofErr w:type="gramStart"/>
      <w:r>
        <w:rPr>
          <w:color w:val="000000"/>
          <w:sz w:val="28"/>
          <w:szCs w:val="28"/>
        </w:rPr>
        <w:t>в</w:t>
      </w:r>
      <w:proofErr w:type="gramEnd"/>
      <w:r>
        <w:rPr>
          <w:color w:val="000000"/>
          <w:sz w:val="28"/>
          <w:szCs w:val="28"/>
        </w:rPr>
        <w:t xml:space="preserve"> на кінець І семестр</w:t>
      </w:r>
      <w:r>
        <w:rPr>
          <w:color w:val="000000"/>
          <w:sz w:val="28"/>
          <w:szCs w:val="28"/>
          <w:lang w:val="uk-UA"/>
        </w:rPr>
        <w:t>у</w:t>
      </w:r>
      <w:r>
        <w:rPr>
          <w:color w:val="000000"/>
          <w:sz w:val="28"/>
          <w:szCs w:val="28"/>
        </w:rPr>
        <w:t xml:space="preserve"> 202</w:t>
      </w:r>
      <w:r>
        <w:rPr>
          <w:color w:val="000000"/>
          <w:sz w:val="28"/>
          <w:szCs w:val="28"/>
          <w:lang w:val="uk-UA"/>
        </w:rPr>
        <w:t>3</w:t>
      </w:r>
      <w:r>
        <w:rPr>
          <w:color w:val="000000"/>
          <w:sz w:val="28"/>
          <w:szCs w:val="28"/>
        </w:rPr>
        <w:t>/202</w:t>
      </w:r>
      <w:r>
        <w:rPr>
          <w:color w:val="000000"/>
          <w:sz w:val="28"/>
          <w:szCs w:val="28"/>
          <w:lang w:val="uk-UA"/>
        </w:rPr>
        <w:t>4</w:t>
      </w:r>
      <w:r>
        <w:rPr>
          <w:color w:val="000000"/>
          <w:sz w:val="28"/>
          <w:szCs w:val="28"/>
        </w:rPr>
        <w:t xml:space="preserve">н.р.  становить – </w:t>
      </w:r>
      <w:r w:rsidRPr="00084159">
        <w:rPr>
          <w:sz w:val="28"/>
          <w:szCs w:val="28"/>
          <w:lang w:val="uk-UA"/>
        </w:rPr>
        <w:t>2</w:t>
      </w:r>
      <w:r>
        <w:rPr>
          <w:sz w:val="28"/>
          <w:szCs w:val="28"/>
          <w:lang w:val="uk-UA"/>
        </w:rPr>
        <w:t>35</w:t>
      </w:r>
      <w:r w:rsidRPr="00084159">
        <w:rPr>
          <w:sz w:val="28"/>
          <w:szCs w:val="28"/>
          <w:lang w:val="uk-UA"/>
        </w:rPr>
        <w:t xml:space="preserve"> </w:t>
      </w:r>
      <w:r w:rsidRPr="00084159">
        <w:rPr>
          <w:sz w:val="28"/>
          <w:szCs w:val="28"/>
        </w:rPr>
        <w:t>учнів</w:t>
      </w:r>
      <w:r>
        <w:rPr>
          <w:color w:val="000000"/>
          <w:sz w:val="28"/>
          <w:szCs w:val="28"/>
        </w:rPr>
        <w:t>.</w:t>
      </w:r>
    </w:p>
    <w:p w:rsidR="00A2288D" w:rsidRDefault="00A2288D" w:rsidP="00A2288D">
      <w:pPr>
        <w:pStyle w:val="a4"/>
        <w:spacing w:before="0" w:beforeAutospacing="0" w:after="0" w:afterAutospacing="0"/>
        <w:jc w:val="both"/>
      </w:pPr>
      <w:r>
        <w:rPr>
          <w:lang w:val="uk-UA"/>
        </w:rPr>
        <w:t xml:space="preserve"> </w:t>
      </w:r>
      <w:r>
        <w:rPr>
          <w:color w:val="000000"/>
          <w:sz w:val="28"/>
          <w:szCs w:val="28"/>
        </w:rPr>
        <w:t>У  І семестрі 202</w:t>
      </w:r>
      <w:r>
        <w:rPr>
          <w:color w:val="000000"/>
          <w:sz w:val="28"/>
          <w:szCs w:val="28"/>
          <w:lang w:val="uk-UA"/>
        </w:rPr>
        <w:t>3</w:t>
      </w:r>
      <w:r>
        <w:rPr>
          <w:color w:val="000000"/>
          <w:sz w:val="28"/>
          <w:szCs w:val="28"/>
        </w:rPr>
        <w:t>/202</w:t>
      </w:r>
      <w:r>
        <w:rPr>
          <w:color w:val="000000"/>
          <w:sz w:val="28"/>
          <w:szCs w:val="28"/>
          <w:lang w:val="uk-UA"/>
        </w:rPr>
        <w:t>4</w:t>
      </w:r>
      <w:r>
        <w:rPr>
          <w:color w:val="000000"/>
          <w:sz w:val="28"/>
          <w:szCs w:val="28"/>
        </w:rPr>
        <w:t xml:space="preserve"> навчального року освітній процес закладу був організований відповідно до затверджених в установленому порядку </w:t>
      </w:r>
      <w:proofErr w:type="gramStart"/>
      <w:r>
        <w:rPr>
          <w:color w:val="000000"/>
          <w:sz w:val="28"/>
          <w:szCs w:val="28"/>
        </w:rPr>
        <w:t>р</w:t>
      </w:r>
      <w:proofErr w:type="gramEnd"/>
      <w:r>
        <w:rPr>
          <w:color w:val="000000"/>
          <w:sz w:val="28"/>
          <w:szCs w:val="28"/>
        </w:rPr>
        <w:t>ічного навчального плану і річного плану роботи закладу.</w:t>
      </w:r>
    </w:p>
    <w:p w:rsidR="00A2288D" w:rsidRDefault="00A2288D" w:rsidP="00A2288D">
      <w:pPr>
        <w:pStyle w:val="a4"/>
        <w:spacing w:before="0" w:beforeAutospacing="0" w:after="0" w:afterAutospacing="0"/>
        <w:ind w:firstLine="709"/>
        <w:jc w:val="both"/>
      </w:pPr>
      <w:r>
        <w:rPr>
          <w:color w:val="000000"/>
          <w:sz w:val="28"/>
          <w:szCs w:val="28"/>
        </w:rPr>
        <w:t xml:space="preserve">Відповідно до </w:t>
      </w:r>
      <w:proofErr w:type="gramStart"/>
      <w:r>
        <w:rPr>
          <w:color w:val="000000"/>
          <w:sz w:val="28"/>
          <w:szCs w:val="28"/>
        </w:rPr>
        <w:t>р</w:t>
      </w:r>
      <w:proofErr w:type="gramEnd"/>
      <w:r>
        <w:rPr>
          <w:color w:val="000000"/>
          <w:sz w:val="28"/>
          <w:szCs w:val="28"/>
        </w:rPr>
        <w:t>ічного плану в грудні 202</w:t>
      </w:r>
      <w:r>
        <w:rPr>
          <w:color w:val="000000"/>
          <w:sz w:val="28"/>
          <w:szCs w:val="28"/>
          <w:lang w:val="uk-UA"/>
        </w:rPr>
        <w:t>3</w:t>
      </w:r>
      <w:r>
        <w:rPr>
          <w:color w:val="000000"/>
          <w:sz w:val="28"/>
          <w:szCs w:val="28"/>
        </w:rPr>
        <w:t xml:space="preserve"> року було здійснено аналіз виконання робочих навчальних планів і програм з навчальних дисциплін, під час яких враховувались їх особливості та результати різних видів контролю (фронтального, класно-узагальнюючого, тематичного), характеру контролю (оглядового, поточного, наступного).</w:t>
      </w:r>
    </w:p>
    <w:p w:rsidR="00A2288D" w:rsidRPr="00EB189F" w:rsidRDefault="00A2288D" w:rsidP="00A2288D">
      <w:pPr>
        <w:pStyle w:val="a4"/>
        <w:spacing w:before="0" w:beforeAutospacing="0" w:after="0" w:afterAutospacing="0"/>
        <w:ind w:firstLine="709"/>
        <w:jc w:val="both"/>
        <w:rPr>
          <w:lang w:val="uk-UA"/>
        </w:rPr>
      </w:pPr>
      <w:r>
        <w:rPr>
          <w:color w:val="000000"/>
          <w:sz w:val="28"/>
          <w:szCs w:val="28"/>
        </w:rPr>
        <w:t xml:space="preserve">Результати перевірки показали, що виконання навчальних програм в 1-11-х класах у межах часу, відведеного робочим навчальним планом </w:t>
      </w:r>
      <w:r>
        <w:rPr>
          <w:color w:val="000000"/>
          <w:sz w:val="28"/>
          <w:szCs w:val="28"/>
          <w:lang w:val="uk-UA"/>
        </w:rPr>
        <w:t>ліцею</w:t>
      </w:r>
      <w:r>
        <w:rPr>
          <w:color w:val="000000"/>
          <w:sz w:val="28"/>
          <w:szCs w:val="28"/>
        </w:rPr>
        <w:t xml:space="preserve"> на навчальний </w:t>
      </w:r>
      <w:proofErr w:type="gramStart"/>
      <w:r>
        <w:rPr>
          <w:color w:val="000000"/>
          <w:sz w:val="28"/>
          <w:szCs w:val="28"/>
        </w:rPr>
        <w:t>р</w:t>
      </w:r>
      <w:proofErr w:type="gramEnd"/>
      <w:r>
        <w:rPr>
          <w:color w:val="000000"/>
          <w:sz w:val="28"/>
          <w:szCs w:val="28"/>
        </w:rPr>
        <w:t>ік на вивчення предметів (кількість годин за програмою та фактична кількість використаних годин) збігається, відхилень від змісту навчальних програм не виявлено.</w:t>
      </w:r>
      <w:r>
        <w:rPr>
          <w:color w:val="000000"/>
          <w:sz w:val="28"/>
          <w:szCs w:val="28"/>
          <w:lang w:val="uk-UA"/>
        </w:rPr>
        <w:t xml:space="preserve"> </w:t>
      </w:r>
    </w:p>
    <w:p w:rsidR="00A2288D" w:rsidRPr="003F6D9F" w:rsidRDefault="00A2288D" w:rsidP="00A2288D">
      <w:pPr>
        <w:pStyle w:val="a4"/>
        <w:spacing w:before="0" w:beforeAutospacing="0" w:after="0" w:afterAutospacing="0"/>
        <w:ind w:firstLine="709"/>
        <w:jc w:val="both"/>
        <w:rPr>
          <w:sz w:val="28"/>
          <w:szCs w:val="28"/>
        </w:rPr>
      </w:pPr>
      <w:r w:rsidRPr="003F6D9F">
        <w:rPr>
          <w:sz w:val="28"/>
          <w:szCs w:val="28"/>
        </w:rPr>
        <w:t xml:space="preserve">Обов’язкова кількість тематичних контрольних робіт, оцінювань з усіх навчальних предметів, що визначена чинними навчальними програмами, дотримана, тематичне оцінювання </w:t>
      </w:r>
      <w:proofErr w:type="gramStart"/>
      <w:r w:rsidRPr="003F6D9F">
        <w:rPr>
          <w:sz w:val="28"/>
          <w:szCs w:val="28"/>
        </w:rPr>
        <w:t>р</w:t>
      </w:r>
      <w:proofErr w:type="gramEnd"/>
      <w:r w:rsidRPr="003F6D9F">
        <w:rPr>
          <w:sz w:val="28"/>
          <w:szCs w:val="28"/>
        </w:rPr>
        <w:t>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 кількість обов’язкових лабораторних, практичних</w:t>
      </w:r>
      <w:r w:rsidRPr="003F6D9F">
        <w:rPr>
          <w:sz w:val="28"/>
          <w:szCs w:val="28"/>
          <w:lang w:val="uk-UA"/>
        </w:rPr>
        <w:t xml:space="preserve">  </w:t>
      </w:r>
      <w:r w:rsidRPr="003F6D9F">
        <w:rPr>
          <w:sz w:val="28"/>
          <w:szCs w:val="28"/>
        </w:rPr>
        <w:t>робіт, передбачених чинними програмами з навчальних предметів, дотримана; варіативна складова робочого навчального плану в 1-11-х классах виконана.</w:t>
      </w:r>
    </w:p>
    <w:p w:rsidR="00A2288D" w:rsidRPr="00FC54B7" w:rsidRDefault="00A2288D" w:rsidP="00A2288D">
      <w:pPr>
        <w:pStyle w:val="a4"/>
        <w:spacing w:before="0" w:beforeAutospacing="0" w:after="0" w:afterAutospacing="0"/>
        <w:ind w:firstLine="709"/>
        <w:jc w:val="both"/>
      </w:pPr>
      <w:r>
        <w:rPr>
          <w:color w:val="000000"/>
          <w:sz w:val="28"/>
          <w:szCs w:val="28"/>
        </w:rPr>
        <w:t>Протягом І семестру 202</w:t>
      </w:r>
      <w:r>
        <w:rPr>
          <w:color w:val="000000"/>
          <w:sz w:val="28"/>
          <w:szCs w:val="28"/>
          <w:lang w:val="uk-UA"/>
        </w:rPr>
        <w:t>3</w:t>
      </w:r>
      <w:r>
        <w:rPr>
          <w:color w:val="000000"/>
          <w:sz w:val="28"/>
          <w:szCs w:val="28"/>
        </w:rPr>
        <w:t>/202</w:t>
      </w:r>
      <w:r>
        <w:rPr>
          <w:color w:val="000000"/>
          <w:sz w:val="28"/>
          <w:szCs w:val="28"/>
          <w:lang w:val="uk-UA"/>
        </w:rPr>
        <w:t>4</w:t>
      </w:r>
      <w:r>
        <w:rPr>
          <w:color w:val="000000"/>
          <w:sz w:val="28"/>
          <w:szCs w:val="28"/>
        </w:rPr>
        <w:t>н</w:t>
      </w:r>
      <w:proofErr w:type="gramStart"/>
      <w:r>
        <w:rPr>
          <w:color w:val="000000"/>
          <w:sz w:val="28"/>
          <w:szCs w:val="28"/>
        </w:rPr>
        <w:t>.р</w:t>
      </w:r>
      <w:proofErr w:type="gramEnd"/>
      <w:r>
        <w:rPr>
          <w:color w:val="000000"/>
          <w:sz w:val="28"/>
          <w:szCs w:val="28"/>
          <w:lang w:val="uk-UA"/>
        </w:rPr>
        <w:t xml:space="preserve"> </w:t>
      </w:r>
      <w:r>
        <w:rPr>
          <w:color w:val="000000"/>
          <w:sz w:val="28"/>
          <w:szCs w:val="28"/>
        </w:rPr>
        <w:t xml:space="preserve">вдосконалювалася система оцінювання навчальних досягнень учнів, як засобу гуманізації освіти. </w:t>
      </w:r>
      <w:r>
        <w:rPr>
          <w:color w:val="000000"/>
          <w:sz w:val="28"/>
          <w:szCs w:val="28"/>
          <w:lang w:val="uk-UA"/>
        </w:rPr>
        <w:t>О</w:t>
      </w:r>
      <w:r>
        <w:rPr>
          <w:color w:val="000000"/>
          <w:sz w:val="28"/>
          <w:szCs w:val="28"/>
        </w:rPr>
        <w:t xml:space="preserve">сновними видами оцінювання навчальних досягнень учнів з навчальних предметів у 5-11 класах було </w:t>
      </w:r>
      <w:r w:rsidRPr="00FC54B7">
        <w:rPr>
          <w:sz w:val="28"/>
          <w:szCs w:val="28"/>
        </w:rPr>
        <w:t>тематичне, в 1-4-х</w:t>
      </w:r>
      <w:r w:rsidRPr="00FC54B7">
        <w:rPr>
          <w:sz w:val="28"/>
          <w:szCs w:val="28"/>
          <w:lang w:val="uk-UA"/>
        </w:rPr>
        <w:t xml:space="preserve"> </w:t>
      </w:r>
      <w:r w:rsidRPr="00FC54B7">
        <w:rPr>
          <w:sz w:val="28"/>
          <w:szCs w:val="28"/>
        </w:rPr>
        <w:t>класах – вербальне.</w:t>
      </w:r>
    </w:p>
    <w:p w:rsidR="00A2288D" w:rsidRPr="00FC54B7" w:rsidRDefault="00A2288D" w:rsidP="00A2288D">
      <w:pPr>
        <w:pStyle w:val="a4"/>
        <w:spacing w:before="0" w:beforeAutospacing="0" w:after="0" w:afterAutospacing="0"/>
        <w:ind w:firstLine="709"/>
        <w:jc w:val="both"/>
      </w:pPr>
      <w:r w:rsidRPr="00FC54B7">
        <w:rPr>
          <w:sz w:val="28"/>
          <w:szCs w:val="28"/>
        </w:rPr>
        <w:t xml:space="preserve">За </w:t>
      </w:r>
      <w:proofErr w:type="gramStart"/>
      <w:r w:rsidRPr="00FC54B7">
        <w:rPr>
          <w:sz w:val="28"/>
          <w:szCs w:val="28"/>
        </w:rPr>
        <w:t>п</w:t>
      </w:r>
      <w:proofErr w:type="gramEnd"/>
      <w:r w:rsidRPr="00FC54B7">
        <w:rPr>
          <w:sz w:val="28"/>
          <w:szCs w:val="28"/>
        </w:rPr>
        <w:t>ідсумками І семестру 202</w:t>
      </w:r>
      <w:r w:rsidRPr="00FC54B7">
        <w:rPr>
          <w:sz w:val="28"/>
          <w:szCs w:val="28"/>
          <w:lang w:val="uk-UA"/>
        </w:rPr>
        <w:t>3</w:t>
      </w:r>
      <w:r w:rsidRPr="00FC54B7">
        <w:rPr>
          <w:sz w:val="28"/>
          <w:szCs w:val="28"/>
        </w:rPr>
        <w:t>/202</w:t>
      </w:r>
      <w:r w:rsidRPr="00FC54B7">
        <w:rPr>
          <w:sz w:val="28"/>
          <w:szCs w:val="28"/>
          <w:lang w:val="uk-UA"/>
        </w:rPr>
        <w:t>4</w:t>
      </w:r>
      <w:r w:rsidRPr="00FC54B7">
        <w:rPr>
          <w:sz w:val="28"/>
          <w:szCs w:val="28"/>
        </w:rPr>
        <w:t>н.р.із</w:t>
      </w:r>
      <w:r w:rsidRPr="00FC54B7">
        <w:rPr>
          <w:sz w:val="28"/>
          <w:szCs w:val="28"/>
          <w:lang w:val="uk-UA"/>
        </w:rPr>
        <w:t xml:space="preserve"> 235 </w:t>
      </w:r>
      <w:r w:rsidRPr="00FC54B7">
        <w:rPr>
          <w:sz w:val="28"/>
          <w:szCs w:val="28"/>
        </w:rPr>
        <w:t>учнів 1-11 класів:</w:t>
      </w:r>
    </w:p>
    <w:p w:rsidR="00A2288D" w:rsidRPr="00FC54B7" w:rsidRDefault="00A2288D" w:rsidP="00A2288D">
      <w:pPr>
        <w:pStyle w:val="a4"/>
        <w:spacing w:before="0" w:beforeAutospacing="0" w:after="0" w:afterAutospacing="0"/>
        <w:ind w:firstLine="709"/>
        <w:jc w:val="both"/>
      </w:pPr>
      <w:r w:rsidRPr="00FC54B7">
        <w:rPr>
          <w:sz w:val="28"/>
          <w:szCs w:val="28"/>
          <w:lang w:val="uk-UA"/>
        </w:rPr>
        <w:t>76</w:t>
      </w:r>
      <w:r w:rsidRPr="00FC54B7">
        <w:rPr>
          <w:sz w:val="28"/>
          <w:szCs w:val="28"/>
        </w:rPr>
        <w:t xml:space="preserve"> уч</w:t>
      </w:r>
      <w:r w:rsidRPr="00FC54B7">
        <w:rPr>
          <w:sz w:val="28"/>
          <w:szCs w:val="28"/>
          <w:lang w:val="uk-UA"/>
        </w:rPr>
        <w:t>нів</w:t>
      </w:r>
      <w:r w:rsidRPr="00FC54B7">
        <w:rPr>
          <w:sz w:val="28"/>
          <w:szCs w:val="28"/>
        </w:rPr>
        <w:t xml:space="preserve"> 1-4-х класів – вербальне оцінювання;</w:t>
      </w:r>
    </w:p>
    <w:p w:rsidR="00A2288D" w:rsidRPr="00FC54B7" w:rsidRDefault="00A2288D" w:rsidP="00A2288D">
      <w:pPr>
        <w:pStyle w:val="a4"/>
        <w:spacing w:before="0" w:beforeAutospacing="0" w:after="0" w:afterAutospacing="0"/>
        <w:ind w:firstLine="709"/>
        <w:jc w:val="both"/>
      </w:pPr>
      <w:r w:rsidRPr="00FC54B7">
        <w:rPr>
          <w:sz w:val="28"/>
          <w:szCs w:val="28"/>
          <w:lang w:val="uk-UA"/>
        </w:rPr>
        <w:t>159</w:t>
      </w:r>
      <w:r w:rsidRPr="00FC54B7">
        <w:rPr>
          <w:sz w:val="28"/>
          <w:szCs w:val="28"/>
        </w:rPr>
        <w:t xml:space="preserve"> учнів</w:t>
      </w:r>
      <w:r w:rsidRPr="00FC54B7">
        <w:rPr>
          <w:sz w:val="28"/>
          <w:szCs w:val="28"/>
          <w:lang w:val="uk-UA"/>
        </w:rPr>
        <w:t xml:space="preserve"> </w:t>
      </w:r>
      <w:r w:rsidRPr="00FC54B7">
        <w:rPr>
          <w:sz w:val="28"/>
          <w:szCs w:val="28"/>
        </w:rPr>
        <w:t>5-11-х класів – атестовані;</w:t>
      </w:r>
    </w:p>
    <w:p w:rsidR="00A2288D" w:rsidRPr="007155E4" w:rsidRDefault="00A2288D" w:rsidP="00A2288D">
      <w:pPr>
        <w:pStyle w:val="a4"/>
        <w:spacing w:before="0" w:beforeAutospacing="0" w:after="0" w:afterAutospacing="0"/>
        <w:ind w:firstLine="709"/>
        <w:jc w:val="both"/>
        <w:rPr>
          <w:sz w:val="28"/>
          <w:szCs w:val="28"/>
          <w:lang w:val="uk-UA"/>
        </w:rPr>
      </w:pPr>
      <w:r w:rsidRPr="00242831">
        <w:rPr>
          <w:sz w:val="28"/>
          <w:szCs w:val="28"/>
        </w:rPr>
        <w:t xml:space="preserve">За </w:t>
      </w:r>
      <w:proofErr w:type="gramStart"/>
      <w:r w:rsidRPr="00242831">
        <w:rPr>
          <w:sz w:val="28"/>
          <w:szCs w:val="28"/>
        </w:rPr>
        <w:t>п</w:t>
      </w:r>
      <w:proofErr w:type="gramEnd"/>
      <w:r w:rsidRPr="00242831">
        <w:rPr>
          <w:sz w:val="28"/>
          <w:szCs w:val="28"/>
        </w:rPr>
        <w:t>ідсумками І семестру 202</w:t>
      </w:r>
      <w:r w:rsidRPr="00242831">
        <w:rPr>
          <w:sz w:val="28"/>
          <w:szCs w:val="28"/>
          <w:lang w:val="uk-UA"/>
        </w:rPr>
        <w:t>3</w:t>
      </w:r>
      <w:r w:rsidRPr="00242831">
        <w:rPr>
          <w:sz w:val="28"/>
          <w:szCs w:val="28"/>
        </w:rPr>
        <w:t>/202</w:t>
      </w:r>
      <w:r w:rsidRPr="00242831">
        <w:rPr>
          <w:sz w:val="28"/>
          <w:szCs w:val="28"/>
          <w:lang w:val="uk-UA"/>
        </w:rPr>
        <w:t>4</w:t>
      </w:r>
      <w:r w:rsidRPr="00242831">
        <w:rPr>
          <w:sz w:val="28"/>
          <w:szCs w:val="28"/>
        </w:rPr>
        <w:t xml:space="preserve">н.р. із </w:t>
      </w:r>
      <w:r w:rsidRPr="00242831">
        <w:rPr>
          <w:sz w:val="28"/>
          <w:szCs w:val="28"/>
          <w:lang w:val="uk-UA"/>
        </w:rPr>
        <w:t>159</w:t>
      </w:r>
      <w:r w:rsidRPr="00242831">
        <w:rPr>
          <w:sz w:val="28"/>
          <w:szCs w:val="28"/>
        </w:rPr>
        <w:t xml:space="preserve"> атестованих учнів 5-11 класів </w:t>
      </w:r>
      <w:r w:rsidRPr="00242831">
        <w:rPr>
          <w:sz w:val="28"/>
          <w:szCs w:val="28"/>
          <w:lang w:val="uk-UA"/>
        </w:rPr>
        <w:t>ліцею</w:t>
      </w:r>
      <w:r w:rsidRPr="00242831">
        <w:rPr>
          <w:sz w:val="28"/>
          <w:szCs w:val="28"/>
        </w:rPr>
        <w:t xml:space="preserve"> закінчили І семестр на високому і достатньому рівнях</w:t>
      </w:r>
      <w:r w:rsidRPr="00DF6CD8">
        <w:rPr>
          <w:color w:val="FF0000"/>
          <w:sz w:val="28"/>
          <w:szCs w:val="28"/>
        </w:rPr>
        <w:t xml:space="preserve"> </w:t>
      </w:r>
      <w:r w:rsidRPr="007155E4">
        <w:rPr>
          <w:sz w:val="28"/>
          <w:szCs w:val="28"/>
        </w:rPr>
        <w:t xml:space="preserve">– </w:t>
      </w:r>
      <w:r w:rsidRPr="007155E4">
        <w:rPr>
          <w:sz w:val="28"/>
          <w:szCs w:val="28"/>
          <w:lang w:val="uk-UA"/>
        </w:rPr>
        <w:t>72</w:t>
      </w:r>
      <w:r w:rsidRPr="007155E4">
        <w:rPr>
          <w:sz w:val="28"/>
          <w:szCs w:val="28"/>
        </w:rPr>
        <w:t xml:space="preserve"> учні, що складає </w:t>
      </w:r>
      <w:r w:rsidRPr="007155E4">
        <w:rPr>
          <w:sz w:val="28"/>
          <w:szCs w:val="28"/>
          <w:lang w:val="uk-UA"/>
        </w:rPr>
        <w:t>45</w:t>
      </w:r>
      <w:r w:rsidRPr="007155E4">
        <w:rPr>
          <w:sz w:val="28"/>
          <w:szCs w:val="28"/>
        </w:rPr>
        <w:t xml:space="preserve">% від загальної кількості, з них </w:t>
      </w:r>
      <w:r w:rsidRPr="007155E4">
        <w:rPr>
          <w:sz w:val="28"/>
          <w:szCs w:val="28"/>
          <w:lang w:val="uk-UA"/>
        </w:rPr>
        <w:t>10</w:t>
      </w:r>
      <w:r w:rsidRPr="007155E4">
        <w:rPr>
          <w:sz w:val="28"/>
          <w:szCs w:val="28"/>
        </w:rPr>
        <w:t xml:space="preserve"> учні</w:t>
      </w:r>
      <w:r w:rsidRPr="007155E4">
        <w:rPr>
          <w:sz w:val="28"/>
          <w:szCs w:val="28"/>
          <w:lang w:val="uk-UA"/>
        </w:rPr>
        <w:t>в</w:t>
      </w:r>
      <w:r w:rsidRPr="007155E4">
        <w:rPr>
          <w:sz w:val="28"/>
          <w:szCs w:val="28"/>
        </w:rPr>
        <w:t xml:space="preserve"> (</w:t>
      </w:r>
      <w:r w:rsidRPr="007155E4">
        <w:rPr>
          <w:sz w:val="28"/>
          <w:szCs w:val="28"/>
          <w:lang w:val="uk-UA"/>
        </w:rPr>
        <w:t>6</w:t>
      </w:r>
      <w:r w:rsidRPr="007155E4">
        <w:rPr>
          <w:sz w:val="28"/>
          <w:szCs w:val="28"/>
        </w:rPr>
        <w:t>%) – на високому рівні.</w:t>
      </w:r>
    </w:p>
    <w:p w:rsidR="00A2288D" w:rsidRPr="003F6D9F" w:rsidRDefault="00A2288D" w:rsidP="00A2288D">
      <w:pPr>
        <w:pStyle w:val="a4"/>
        <w:spacing w:before="0" w:beforeAutospacing="0" w:after="0" w:afterAutospacing="0"/>
        <w:ind w:firstLine="709"/>
        <w:jc w:val="both"/>
        <w:rPr>
          <w:sz w:val="28"/>
          <w:szCs w:val="28"/>
        </w:rPr>
      </w:pPr>
      <w:r w:rsidRPr="003F6D9F">
        <w:rPr>
          <w:sz w:val="28"/>
          <w:szCs w:val="28"/>
        </w:rPr>
        <w:t xml:space="preserve">За результатами </w:t>
      </w:r>
      <w:r>
        <w:rPr>
          <w:sz w:val="28"/>
          <w:szCs w:val="28"/>
          <w:lang w:val="uk-UA"/>
        </w:rPr>
        <w:t>І семестру</w:t>
      </w:r>
      <w:r w:rsidRPr="003F6D9F">
        <w:rPr>
          <w:sz w:val="28"/>
          <w:szCs w:val="28"/>
        </w:rPr>
        <w:t xml:space="preserve"> учні 5-11 класів мають належний </w:t>
      </w:r>
      <w:proofErr w:type="gramStart"/>
      <w:r w:rsidRPr="003F6D9F">
        <w:rPr>
          <w:sz w:val="28"/>
          <w:szCs w:val="28"/>
        </w:rPr>
        <w:t>р</w:t>
      </w:r>
      <w:proofErr w:type="gramEnd"/>
      <w:r w:rsidRPr="003F6D9F">
        <w:rPr>
          <w:sz w:val="28"/>
          <w:szCs w:val="28"/>
        </w:rPr>
        <w:t>івень навчальних досягнень, що відповідає вимогам навчальних програм з усіх предметів, тобто було досягнуто запрограмованого результату.</w:t>
      </w:r>
    </w:p>
    <w:p w:rsidR="00A2288D" w:rsidRDefault="00A2288D" w:rsidP="00A2288D">
      <w:pPr>
        <w:pStyle w:val="a4"/>
        <w:spacing w:before="0" w:beforeAutospacing="0" w:after="0" w:afterAutospacing="0"/>
        <w:ind w:firstLine="709"/>
        <w:jc w:val="both"/>
        <w:rPr>
          <w:color w:val="000000"/>
          <w:sz w:val="28"/>
          <w:szCs w:val="28"/>
          <w:lang w:val="uk-UA"/>
        </w:rPr>
      </w:pPr>
    </w:p>
    <w:p w:rsidR="00A2288D" w:rsidRDefault="00A2288D" w:rsidP="00A2288D">
      <w:pPr>
        <w:pStyle w:val="a4"/>
        <w:spacing w:before="0" w:beforeAutospacing="0" w:after="0" w:afterAutospacing="0"/>
        <w:ind w:firstLine="709"/>
        <w:jc w:val="both"/>
        <w:rPr>
          <w:color w:val="000000"/>
          <w:sz w:val="28"/>
          <w:szCs w:val="28"/>
          <w:lang w:val="uk-UA"/>
        </w:rPr>
      </w:pPr>
    </w:p>
    <w:p w:rsidR="00A2288D" w:rsidRDefault="00A2288D" w:rsidP="00A2288D">
      <w:pPr>
        <w:pStyle w:val="a4"/>
        <w:spacing w:before="0" w:beforeAutospacing="0" w:after="0" w:afterAutospacing="0"/>
        <w:ind w:firstLine="709"/>
        <w:jc w:val="both"/>
        <w:rPr>
          <w:color w:val="000000"/>
          <w:sz w:val="28"/>
          <w:szCs w:val="28"/>
          <w:lang w:val="uk-UA"/>
        </w:rPr>
      </w:pPr>
    </w:p>
    <w:p w:rsidR="00A2288D" w:rsidRDefault="00A2288D" w:rsidP="00A2288D">
      <w:pPr>
        <w:pStyle w:val="a4"/>
        <w:spacing w:before="0" w:beforeAutospacing="0" w:after="0" w:afterAutospacing="0"/>
        <w:ind w:firstLine="709"/>
        <w:jc w:val="both"/>
        <w:rPr>
          <w:color w:val="000000"/>
          <w:sz w:val="28"/>
          <w:szCs w:val="28"/>
          <w:lang w:val="uk-UA"/>
        </w:rPr>
      </w:pPr>
    </w:p>
    <w:p w:rsidR="00A2288D" w:rsidRPr="007155E4" w:rsidRDefault="00A2288D" w:rsidP="00A2288D">
      <w:pPr>
        <w:pStyle w:val="a4"/>
        <w:spacing w:before="0" w:beforeAutospacing="0" w:after="0" w:afterAutospacing="0"/>
        <w:ind w:firstLine="709"/>
        <w:jc w:val="both"/>
      </w:pPr>
      <w:r w:rsidRPr="007155E4">
        <w:rPr>
          <w:sz w:val="28"/>
          <w:szCs w:val="28"/>
        </w:rPr>
        <w:lastRenderedPageBreak/>
        <w:t xml:space="preserve">Загальні результати </w:t>
      </w:r>
      <w:r w:rsidR="0025019F">
        <w:rPr>
          <w:sz w:val="28"/>
          <w:szCs w:val="28"/>
        </w:rPr>
        <w:t xml:space="preserve">навчальних досягнень учнів </w:t>
      </w:r>
      <w:r w:rsidR="0025019F">
        <w:rPr>
          <w:sz w:val="28"/>
          <w:szCs w:val="28"/>
          <w:lang w:val="uk-UA"/>
        </w:rPr>
        <w:t>школи</w:t>
      </w:r>
      <w:r w:rsidRPr="007155E4">
        <w:rPr>
          <w:sz w:val="28"/>
          <w:szCs w:val="28"/>
        </w:rPr>
        <w:t xml:space="preserve"> ІІ ступеня становлять:</w:t>
      </w:r>
    </w:p>
    <w:p w:rsidR="00A2288D" w:rsidRPr="007155E4" w:rsidRDefault="00A2288D" w:rsidP="00A2288D">
      <w:pPr>
        <w:spacing w:after="0" w:line="240" w:lineRule="auto"/>
      </w:pPr>
    </w:p>
    <w:tbl>
      <w:tblPr>
        <w:tblW w:w="0" w:type="auto"/>
        <w:tblCellMar>
          <w:top w:w="15" w:type="dxa"/>
          <w:left w:w="15" w:type="dxa"/>
          <w:bottom w:w="15" w:type="dxa"/>
          <w:right w:w="15" w:type="dxa"/>
        </w:tblCellMar>
        <w:tblLook w:val="0000" w:firstRow="0" w:lastRow="0" w:firstColumn="0" w:lastColumn="0" w:noHBand="0" w:noVBand="0"/>
      </w:tblPr>
      <w:tblGrid>
        <w:gridCol w:w="1337"/>
        <w:gridCol w:w="1253"/>
        <w:gridCol w:w="1418"/>
        <w:gridCol w:w="1312"/>
        <w:gridCol w:w="1654"/>
        <w:gridCol w:w="1249"/>
      </w:tblGrid>
      <w:tr w:rsidR="00A2288D" w:rsidRPr="007155E4" w:rsidTr="00F73820">
        <w:trPr>
          <w:trHeight w:val="19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88D" w:rsidRPr="007155E4" w:rsidRDefault="00A2288D" w:rsidP="00F73820">
            <w:pPr>
              <w:pStyle w:val="a4"/>
              <w:spacing w:before="0" w:beforeAutospacing="0" w:after="0" w:afterAutospacing="0"/>
              <w:jc w:val="both"/>
            </w:pPr>
            <w:r w:rsidRPr="007155E4">
              <w:rPr>
                <w:sz w:val="28"/>
                <w:szCs w:val="28"/>
              </w:rPr>
              <w:t>Кількість</w:t>
            </w:r>
          </w:p>
          <w:p w:rsidR="00A2288D" w:rsidRPr="007155E4" w:rsidRDefault="00A2288D" w:rsidP="00F73820">
            <w:pPr>
              <w:pStyle w:val="a4"/>
              <w:spacing w:before="0" w:beforeAutospacing="0" w:after="0" w:afterAutospacing="0"/>
              <w:jc w:val="both"/>
            </w:pPr>
            <w:r w:rsidRPr="007155E4">
              <w:rPr>
                <w:sz w:val="28"/>
                <w:szCs w:val="28"/>
              </w:rPr>
              <w:t>учнів</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88D" w:rsidRPr="007155E4" w:rsidRDefault="00A2288D" w:rsidP="00F73820">
            <w:pPr>
              <w:pStyle w:val="a4"/>
              <w:spacing w:before="0" w:beforeAutospacing="0" w:after="0" w:afterAutospacing="0"/>
              <w:jc w:val="both"/>
            </w:pPr>
            <w:proofErr w:type="gramStart"/>
            <w:r w:rsidRPr="007155E4">
              <w:rPr>
                <w:sz w:val="28"/>
                <w:szCs w:val="28"/>
              </w:rPr>
              <w:t>Р</w:t>
            </w:r>
            <w:proofErr w:type="gramEnd"/>
            <w:r w:rsidRPr="007155E4">
              <w:rPr>
                <w:sz w:val="28"/>
                <w:szCs w:val="28"/>
              </w:rPr>
              <w:t>івні навчальних досягнень</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88D" w:rsidRPr="007155E4" w:rsidRDefault="00A2288D" w:rsidP="00F73820">
            <w:pPr>
              <w:pStyle w:val="a4"/>
              <w:spacing w:before="0" w:beforeAutospacing="0" w:after="0" w:afterAutospacing="0"/>
              <w:jc w:val="both"/>
            </w:pPr>
            <w:r w:rsidRPr="007155E4">
              <w:rPr>
                <w:sz w:val="28"/>
                <w:szCs w:val="28"/>
              </w:rPr>
              <w:t>% якості</w:t>
            </w:r>
          </w:p>
        </w:tc>
      </w:tr>
      <w:tr w:rsidR="00A2288D" w:rsidRPr="007155E4" w:rsidTr="00F73820">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tcPr>
          <w:p w:rsidR="00A2288D" w:rsidRPr="007155E4" w:rsidRDefault="00A2288D" w:rsidP="00F73820">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88D" w:rsidRPr="007155E4" w:rsidRDefault="00A2288D" w:rsidP="00F73820">
            <w:pPr>
              <w:pStyle w:val="a4"/>
              <w:spacing w:before="0" w:beforeAutospacing="0" w:after="0" w:afterAutospacing="0"/>
              <w:jc w:val="both"/>
            </w:pPr>
            <w:r w:rsidRPr="007155E4">
              <w:rPr>
                <w:sz w:val="28"/>
                <w:szCs w:val="28"/>
              </w:rPr>
              <w:t>Високий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88D" w:rsidRPr="007155E4" w:rsidRDefault="00A2288D" w:rsidP="00F73820">
            <w:pPr>
              <w:pStyle w:val="a4"/>
              <w:spacing w:before="0" w:beforeAutospacing="0" w:after="0" w:afterAutospacing="0"/>
              <w:jc w:val="both"/>
            </w:pPr>
            <w:r w:rsidRPr="007155E4">
              <w:rPr>
                <w:sz w:val="28"/>
                <w:szCs w:val="28"/>
              </w:rPr>
              <w:t>Достатній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88D" w:rsidRPr="007155E4" w:rsidRDefault="00A2288D" w:rsidP="00F73820">
            <w:pPr>
              <w:pStyle w:val="a4"/>
              <w:spacing w:before="0" w:beforeAutospacing="0" w:after="0" w:afterAutospacing="0"/>
              <w:jc w:val="both"/>
            </w:pPr>
            <w:r w:rsidRPr="007155E4">
              <w:rPr>
                <w:sz w:val="28"/>
                <w:szCs w:val="28"/>
              </w:rPr>
              <w:t>Середній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88D" w:rsidRPr="007155E4" w:rsidRDefault="00A2288D" w:rsidP="00F73820">
            <w:pPr>
              <w:pStyle w:val="a4"/>
              <w:spacing w:before="0" w:beforeAutospacing="0" w:after="0" w:afterAutospacing="0"/>
              <w:jc w:val="both"/>
            </w:pPr>
            <w:r w:rsidRPr="007155E4">
              <w:rPr>
                <w:sz w:val="28"/>
                <w:szCs w:val="28"/>
              </w:rPr>
              <w:t>Початковий</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2288D" w:rsidRPr="007155E4" w:rsidRDefault="00A2288D" w:rsidP="00F73820">
            <w:pPr>
              <w:spacing w:after="0" w:line="240" w:lineRule="auto"/>
            </w:pPr>
          </w:p>
        </w:tc>
      </w:tr>
      <w:tr w:rsidR="00A2288D" w:rsidRPr="007155E4" w:rsidTr="00F7382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88D" w:rsidRPr="007155E4" w:rsidRDefault="00A2288D" w:rsidP="00F73820">
            <w:pPr>
              <w:pStyle w:val="a4"/>
              <w:spacing w:before="0" w:beforeAutospacing="0" w:after="0" w:afterAutospacing="0"/>
              <w:jc w:val="both"/>
              <w:rPr>
                <w:lang w:val="uk-UA"/>
              </w:rPr>
            </w:pPr>
            <w:r w:rsidRPr="007155E4">
              <w:rPr>
                <w:sz w:val="28"/>
                <w:szCs w:val="28"/>
                <w:lang w:val="uk-UA"/>
              </w:rPr>
              <w:t>127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88D" w:rsidRPr="007155E4" w:rsidRDefault="00A2288D" w:rsidP="00F73820">
            <w:pPr>
              <w:pStyle w:val="a4"/>
              <w:spacing w:before="0" w:beforeAutospacing="0" w:after="0" w:afterAutospacing="0"/>
              <w:jc w:val="both"/>
              <w:rPr>
                <w:lang w:val="uk-UA"/>
              </w:rPr>
            </w:pPr>
            <w:r w:rsidRPr="007155E4">
              <w:rPr>
                <w:sz w:val="28"/>
                <w:szCs w:val="28"/>
                <w:lang w:val="uk-UA"/>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88D" w:rsidRPr="007155E4" w:rsidRDefault="00A2288D" w:rsidP="00F73820">
            <w:pPr>
              <w:pStyle w:val="a4"/>
              <w:spacing w:before="0" w:beforeAutospacing="0" w:after="0" w:afterAutospacing="0"/>
              <w:jc w:val="both"/>
              <w:rPr>
                <w:lang w:val="uk-UA"/>
              </w:rPr>
            </w:pPr>
            <w:r w:rsidRPr="007155E4">
              <w:rPr>
                <w:sz w:val="28"/>
                <w:szCs w:val="28"/>
                <w:lang w:val="uk-UA"/>
              </w:rPr>
              <w:t>51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88D" w:rsidRPr="007155E4" w:rsidRDefault="00A2288D" w:rsidP="00F73820">
            <w:pPr>
              <w:pStyle w:val="a4"/>
              <w:spacing w:before="0" w:beforeAutospacing="0" w:after="0" w:afterAutospacing="0"/>
              <w:jc w:val="both"/>
              <w:rPr>
                <w:lang w:val="uk-UA"/>
              </w:rPr>
            </w:pPr>
            <w:r w:rsidRPr="007155E4">
              <w:rPr>
                <w:sz w:val="28"/>
                <w:szCs w:val="28"/>
                <w:lang w:val="uk-UA"/>
              </w:rPr>
              <w:t>66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88D" w:rsidRPr="007155E4" w:rsidRDefault="00A2288D" w:rsidP="00F73820">
            <w:pPr>
              <w:pStyle w:val="a4"/>
              <w:spacing w:before="0" w:beforeAutospacing="0" w:after="0" w:afterAutospacing="0"/>
              <w:jc w:val="both"/>
              <w:rPr>
                <w:lang w:val="uk-UA"/>
              </w:rPr>
            </w:pPr>
            <w:r w:rsidRPr="007155E4">
              <w:rPr>
                <w:sz w:val="28"/>
                <w:szCs w:val="28"/>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88D" w:rsidRPr="007155E4" w:rsidRDefault="00A2288D" w:rsidP="00F73820">
            <w:pPr>
              <w:pStyle w:val="a4"/>
              <w:spacing w:before="0" w:beforeAutospacing="0" w:after="0" w:afterAutospacing="0"/>
              <w:jc w:val="both"/>
            </w:pPr>
            <w:r w:rsidRPr="007155E4">
              <w:rPr>
                <w:sz w:val="28"/>
                <w:szCs w:val="28"/>
                <w:lang w:val="uk-UA"/>
              </w:rPr>
              <w:t>48</w:t>
            </w:r>
            <w:r w:rsidRPr="007155E4">
              <w:rPr>
                <w:sz w:val="28"/>
                <w:szCs w:val="28"/>
              </w:rPr>
              <w:t>%</w:t>
            </w:r>
          </w:p>
        </w:tc>
      </w:tr>
    </w:tbl>
    <w:p w:rsidR="00A2288D" w:rsidRPr="007155E4" w:rsidRDefault="00A2288D" w:rsidP="00A2288D">
      <w:pPr>
        <w:spacing w:after="0" w:line="240" w:lineRule="auto"/>
      </w:pPr>
    </w:p>
    <w:p w:rsidR="00A2288D" w:rsidRPr="007155E4" w:rsidRDefault="00A2288D" w:rsidP="00A2288D">
      <w:pPr>
        <w:pStyle w:val="a4"/>
        <w:spacing w:before="0" w:beforeAutospacing="0" w:after="0" w:afterAutospacing="0"/>
        <w:jc w:val="both"/>
      </w:pPr>
      <w:r w:rsidRPr="007155E4">
        <w:rPr>
          <w:sz w:val="28"/>
          <w:szCs w:val="28"/>
        </w:rPr>
        <w:t>Рейтинг класів ІІ ступеня</w:t>
      </w:r>
    </w:p>
    <w:p w:rsidR="00A2288D" w:rsidRPr="007155E4" w:rsidRDefault="00A2288D" w:rsidP="00A2288D">
      <w:pPr>
        <w:pStyle w:val="a4"/>
        <w:spacing w:before="0" w:beforeAutospacing="0" w:after="0" w:afterAutospacing="0"/>
        <w:jc w:val="both"/>
        <w:rPr>
          <w:lang w:val="uk-UA"/>
        </w:rPr>
      </w:pPr>
      <w:r w:rsidRPr="007155E4">
        <w:t xml:space="preserve">5, </w:t>
      </w:r>
      <w:r w:rsidRPr="007155E4">
        <w:rPr>
          <w:lang w:val="uk-UA"/>
        </w:rPr>
        <w:t>8</w:t>
      </w:r>
      <w:r w:rsidRPr="007155E4">
        <w:t xml:space="preserve">, </w:t>
      </w:r>
      <w:r w:rsidRPr="007155E4">
        <w:rPr>
          <w:lang w:val="uk-UA"/>
        </w:rPr>
        <w:t>9</w:t>
      </w:r>
      <w:r w:rsidRPr="007155E4">
        <w:t xml:space="preserve">, </w:t>
      </w:r>
      <w:r w:rsidRPr="007155E4">
        <w:rPr>
          <w:lang w:val="uk-UA"/>
        </w:rPr>
        <w:t>6</w:t>
      </w:r>
      <w:r w:rsidRPr="007155E4">
        <w:t>,</w:t>
      </w:r>
      <w:r w:rsidRPr="007155E4">
        <w:rPr>
          <w:lang w:val="uk-UA"/>
        </w:rPr>
        <w:t>7</w:t>
      </w:r>
    </w:p>
    <w:p w:rsidR="00A2288D" w:rsidRPr="00A247BF" w:rsidRDefault="00A2288D" w:rsidP="00A2288D">
      <w:pPr>
        <w:pStyle w:val="a4"/>
        <w:spacing w:before="0" w:beforeAutospacing="0" w:after="0" w:afterAutospacing="0"/>
        <w:ind w:firstLine="709"/>
        <w:jc w:val="both"/>
      </w:pPr>
      <w:r w:rsidRPr="00A247BF">
        <w:rPr>
          <w:sz w:val="28"/>
          <w:szCs w:val="28"/>
        </w:rPr>
        <w:t>Загальні результати навчальних досягнень учнів школи ІІІ ступеня становлять:</w:t>
      </w:r>
    </w:p>
    <w:tbl>
      <w:tblPr>
        <w:tblW w:w="0" w:type="auto"/>
        <w:tblCellMar>
          <w:top w:w="15" w:type="dxa"/>
          <w:left w:w="15" w:type="dxa"/>
          <w:bottom w:w="15" w:type="dxa"/>
          <w:right w:w="15" w:type="dxa"/>
        </w:tblCellMar>
        <w:tblLook w:val="0000" w:firstRow="0" w:lastRow="0" w:firstColumn="0" w:lastColumn="0" w:noHBand="0" w:noVBand="0"/>
      </w:tblPr>
      <w:tblGrid>
        <w:gridCol w:w="1337"/>
        <w:gridCol w:w="1253"/>
        <w:gridCol w:w="1418"/>
        <w:gridCol w:w="1312"/>
        <w:gridCol w:w="1654"/>
        <w:gridCol w:w="1249"/>
      </w:tblGrid>
      <w:tr w:rsidR="00A2288D" w:rsidRPr="00A247BF" w:rsidTr="00F73820">
        <w:trPr>
          <w:trHeight w:val="19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88D" w:rsidRPr="00A247BF" w:rsidRDefault="00A2288D" w:rsidP="00F73820">
            <w:pPr>
              <w:pStyle w:val="a4"/>
              <w:spacing w:before="0" w:beforeAutospacing="0" w:after="0" w:afterAutospacing="0"/>
              <w:jc w:val="both"/>
            </w:pPr>
            <w:r w:rsidRPr="00A247BF">
              <w:rPr>
                <w:sz w:val="28"/>
                <w:szCs w:val="28"/>
              </w:rPr>
              <w:t>Кількість</w:t>
            </w:r>
          </w:p>
          <w:p w:rsidR="00A2288D" w:rsidRPr="00A247BF" w:rsidRDefault="00A2288D" w:rsidP="00F73820">
            <w:pPr>
              <w:pStyle w:val="a4"/>
              <w:spacing w:before="0" w:beforeAutospacing="0" w:after="0" w:afterAutospacing="0"/>
              <w:jc w:val="both"/>
            </w:pPr>
            <w:r w:rsidRPr="00A247BF">
              <w:rPr>
                <w:sz w:val="28"/>
                <w:szCs w:val="28"/>
              </w:rPr>
              <w:t>учнів</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88D" w:rsidRPr="00A247BF" w:rsidRDefault="00A2288D" w:rsidP="00F73820">
            <w:pPr>
              <w:pStyle w:val="a4"/>
              <w:spacing w:before="0" w:beforeAutospacing="0" w:after="0" w:afterAutospacing="0"/>
              <w:jc w:val="both"/>
            </w:pPr>
            <w:proofErr w:type="gramStart"/>
            <w:r w:rsidRPr="00A247BF">
              <w:rPr>
                <w:sz w:val="28"/>
                <w:szCs w:val="28"/>
              </w:rPr>
              <w:t>Р</w:t>
            </w:r>
            <w:proofErr w:type="gramEnd"/>
            <w:r w:rsidRPr="00A247BF">
              <w:rPr>
                <w:sz w:val="28"/>
                <w:szCs w:val="28"/>
              </w:rPr>
              <w:t>івні навчальних досягнень</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88D" w:rsidRPr="00A247BF" w:rsidRDefault="00A2288D" w:rsidP="00F73820">
            <w:pPr>
              <w:pStyle w:val="a4"/>
              <w:spacing w:before="0" w:beforeAutospacing="0" w:after="0" w:afterAutospacing="0"/>
              <w:jc w:val="both"/>
            </w:pPr>
            <w:r w:rsidRPr="00A247BF">
              <w:rPr>
                <w:sz w:val="28"/>
                <w:szCs w:val="28"/>
              </w:rPr>
              <w:t>% якості</w:t>
            </w:r>
          </w:p>
        </w:tc>
      </w:tr>
      <w:tr w:rsidR="00A2288D" w:rsidRPr="00A247BF" w:rsidTr="00F73820">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tcPr>
          <w:p w:rsidR="00A2288D" w:rsidRPr="00A247BF" w:rsidRDefault="00A2288D" w:rsidP="00F73820">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88D" w:rsidRPr="00A247BF" w:rsidRDefault="00A2288D" w:rsidP="00F73820">
            <w:pPr>
              <w:pStyle w:val="a4"/>
              <w:spacing w:before="0" w:beforeAutospacing="0" w:after="0" w:afterAutospacing="0"/>
              <w:jc w:val="both"/>
            </w:pPr>
            <w:r w:rsidRPr="00A247BF">
              <w:rPr>
                <w:sz w:val="28"/>
                <w:szCs w:val="28"/>
              </w:rPr>
              <w:t>Високий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88D" w:rsidRPr="00A247BF" w:rsidRDefault="00A2288D" w:rsidP="00F73820">
            <w:pPr>
              <w:pStyle w:val="a4"/>
              <w:spacing w:before="0" w:beforeAutospacing="0" w:after="0" w:afterAutospacing="0"/>
              <w:jc w:val="both"/>
            </w:pPr>
            <w:r w:rsidRPr="00A247BF">
              <w:rPr>
                <w:sz w:val="28"/>
                <w:szCs w:val="28"/>
              </w:rPr>
              <w:t>Достатній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88D" w:rsidRPr="00A247BF" w:rsidRDefault="00A2288D" w:rsidP="00F73820">
            <w:pPr>
              <w:pStyle w:val="a4"/>
              <w:spacing w:before="0" w:beforeAutospacing="0" w:after="0" w:afterAutospacing="0"/>
              <w:jc w:val="both"/>
            </w:pPr>
            <w:r w:rsidRPr="00A247BF">
              <w:rPr>
                <w:sz w:val="28"/>
                <w:szCs w:val="28"/>
              </w:rPr>
              <w:t>Середній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88D" w:rsidRPr="00A247BF" w:rsidRDefault="00A2288D" w:rsidP="00F73820">
            <w:pPr>
              <w:pStyle w:val="a4"/>
              <w:spacing w:before="0" w:beforeAutospacing="0" w:after="0" w:afterAutospacing="0"/>
              <w:jc w:val="both"/>
            </w:pPr>
            <w:r w:rsidRPr="00A247BF">
              <w:rPr>
                <w:sz w:val="28"/>
                <w:szCs w:val="28"/>
              </w:rPr>
              <w:t>Початковий</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2288D" w:rsidRPr="00A247BF" w:rsidRDefault="00A2288D" w:rsidP="00F73820">
            <w:pPr>
              <w:spacing w:after="0" w:line="240" w:lineRule="auto"/>
            </w:pPr>
          </w:p>
        </w:tc>
      </w:tr>
      <w:tr w:rsidR="00A2288D" w:rsidRPr="00A247BF" w:rsidTr="00F7382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88D" w:rsidRPr="00A247BF" w:rsidRDefault="00A2288D" w:rsidP="00F73820">
            <w:pPr>
              <w:pStyle w:val="a4"/>
              <w:spacing w:before="0" w:beforeAutospacing="0" w:after="0" w:afterAutospacing="0"/>
              <w:jc w:val="both"/>
              <w:rPr>
                <w:lang w:val="uk-UA"/>
              </w:rPr>
            </w:pPr>
            <w:r w:rsidRPr="00A247BF">
              <w:rPr>
                <w:sz w:val="28"/>
                <w:szCs w:val="28"/>
                <w:lang w:val="uk-UA"/>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88D" w:rsidRPr="00A247BF" w:rsidRDefault="00A2288D" w:rsidP="00F73820">
            <w:pPr>
              <w:pStyle w:val="a4"/>
              <w:spacing w:before="0" w:beforeAutospacing="0" w:after="0" w:afterAutospacing="0"/>
              <w:jc w:val="both"/>
              <w:rPr>
                <w:lang w:val="uk-UA"/>
              </w:rPr>
            </w:pPr>
            <w:r w:rsidRPr="00A247BF">
              <w:rPr>
                <w:sz w:val="28"/>
                <w:szCs w:val="28"/>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88D" w:rsidRPr="00A247BF" w:rsidRDefault="00A2288D" w:rsidP="00F73820">
            <w:pPr>
              <w:pStyle w:val="a4"/>
              <w:spacing w:before="0" w:beforeAutospacing="0" w:after="0" w:afterAutospacing="0"/>
              <w:jc w:val="both"/>
              <w:rPr>
                <w:lang w:val="uk-UA"/>
              </w:rPr>
            </w:pPr>
            <w:r w:rsidRPr="00A247BF">
              <w:rPr>
                <w:sz w:val="28"/>
                <w:szCs w:val="28"/>
                <w:lang w:val="uk-UA"/>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88D" w:rsidRPr="00A247BF" w:rsidRDefault="00A2288D" w:rsidP="00F73820">
            <w:pPr>
              <w:pStyle w:val="a4"/>
              <w:spacing w:before="0" w:beforeAutospacing="0" w:after="0" w:afterAutospacing="0"/>
              <w:jc w:val="both"/>
              <w:rPr>
                <w:lang w:val="uk-UA"/>
              </w:rPr>
            </w:pPr>
            <w:r w:rsidRPr="00A247BF">
              <w:rPr>
                <w:sz w:val="28"/>
                <w:szCs w:val="28"/>
                <w:lang w:val="uk-UA"/>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88D" w:rsidRPr="00A247BF" w:rsidRDefault="00A2288D" w:rsidP="00F73820">
            <w:pPr>
              <w:pStyle w:val="a4"/>
              <w:spacing w:before="0" w:beforeAutospacing="0" w:after="0" w:afterAutospacing="0"/>
              <w:jc w:val="both"/>
              <w:rPr>
                <w:lang w:val="uk-UA"/>
              </w:rPr>
            </w:pPr>
            <w:r w:rsidRPr="00A247BF">
              <w:rPr>
                <w:sz w:val="28"/>
                <w:szCs w:val="28"/>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88D" w:rsidRPr="00A247BF" w:rsidRDefault="00A2288D" w:rsidP="00F73820">
            <w:pPr>
              <w:pStyle w:val="a4"/>
              <w:spacing w:before="0" w:beforeAutospacing="0" w:after="0" w:afterAutospacing="0"/>
              <w:jc w:val="both"/>
            </w:pPr>
            <w:r w:rsidRPr="00A247BF">
              <w:rPr>
                <w:sz w:val="28"/>
                <w:szCs w:val="28"/>
                <w:lang w:val="uk-UA"/>
              </w:rPr>
              <w:t>34,5</w:t>
            </w:r>
            <w:r w:rsidRPr="00A247BF">
              <w:rPr>
                <w:sz w:val="28"/>
                <w:szCs w:val="28"/>
              </w:rPr>
              <w:t>%</w:t>
            </w:r>
          </w:p>
        </w:tc>
      </w:tr>
    </w:tbl>
    <w:p w:rsidR="00A2288D" w:rsidRPr="00A247BF" w:rsidRDefault="00A2288D" w:rsidP="00A2288D">
      <w:pPr>
        <w:pStyle w:val="a4"/>
        <w:spacing w:before="0" w:beforeAutospacing="0" w:after="0" w:afterAutospacing="0"/>
        <w:ind w:firstLine="567"/>
        <w:jc w:val="both"/>
        <w:rPr>
          <w:sz w:val="28"/>
          <w:szCs w:val="28"/>
          <w:lang w:val="uk-UA"/>
        </w:rPr>
      </w:pPr>
    </w:p>
    <w:p w:rsidR="00A2288D" w:rsidRPr="00A247BF" w:rsidRDefault="00A2288D" w:rsidP="00A2288D">
      <w:pPr>
        <w:pStyle w:val="a4"/>
        <w:spacing w:before="0" w:beforeAutospacing="0" w:after="0" w:afterAutospacing="0"/>
        <w:ind w:firstLine="567"/>
        <w:jc w:val="both"/>
        <w:rPr>
          <w:sz w:val="28"/>
          <w:szCs w:val="28"/>
          <w:lang w:val="uk-UA"/>
        </w:rPr>
      </w:pPr>
      <w:r w:rsidRPr="00A247BF">
        <w:rPr>
          <w:sz w:val="28"/>
          <w:szCs w:val="28"/>
          <w:lang w:val="uk-UA"/>
        </w:rPr>
        <w:t>Результати навчальних досягнень в розрізі предметів:</w:t>
      </w:r>
    </w:p>
    <w:p w:rsidR="00A2288D" w:rsidRDefault="00A2288D" w:rsidP="00A2288D">
      <w:pPr>
        <w:pStyle w:val="a4"/>
        <w:spacing w:before="0" w:beforeAutospacing="0" w:after="0" w:afterAutospacing="0"/>
        <w:ind w:firstLine="567"/>
        <w:jc w:val="both"/>
        <w:rPr>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851"/>
        <w:gridCol w:w="567"/>
        <w:gridCol w:w="708"/>
        <w:gridCol w:w="567"/>
        <w:gridCol w:w="567"/>
        <w:gridCol w:w="567"/>
        <w:gridCol w:w="567"/>
        <w:gridCol w:w="567"/>
        <w:gridCol w:w="709"/>
        <w:gridCol w:w="1099"/>
      </w:tblGrid>
      <w:tr w:rsidR="00A2288D" w:rsidRPr="0040498B" w:rsidTr="00F73820">
        <w:tc>
          <w:tcPr>
            <w:tcW w:w="3085"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Предмет</w:t>
            </w:r>
          </w:p>
        </w:tc>
        <w:tc>
          <w:tcPr>
            <w:tcW w:w="851"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Всього</w:t>
            </w:r>
          </w:p>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учнів</w:t>
            </w:r>
          </w:p>
        </w:tc>
        <w:tc>
          <w:tcPr>
            <w:tcW w:w="567"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В.р.</w:t>
            </w:r>
          </w:p>
        </w:tc>
        <w:tc>
          <w:tcPr>
            <w:tcW w:w="708"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w:t>
            </w:r>
          </w:p>
        </w:tc>
        <w:tc>
          <w:tcPr>
            <w:tcW w:w="567"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Д.р.</w:t>
            </w:r>
          </w:p>
        </w:tc>
        <w:tc>
          <w:tcPr>
            <w:tcW w:w="567"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w:t>
            </w:r>
          </w:p>
        </w:tc>
        <w:tc>
          <w:tcPr>
            <w:tcW w:w="567"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С.р.</w:t>
            </w:r>
          </w:p>
        </w:tc>
        <w:tc>
          <w:tcPr>
            <w:tcW w:w="567"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w:t>
            </w:r>
          </w:p>
        </w:tc>
        <w:tc>
          <w:tcPr>
            <w:tcW w:w="567"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П.р.</w:t>
            </w:r>
          </w:p>
        </w:tc>
        <w:tc>
          <w:tcPr>
            <w:tcW w:w="709"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w:t>
            </w:r>
          </w:p>
        </w:tc>
        <w:tc>
          <w:tcPr>
            <w:tcW w:w="1099"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Якісний показник</w:t>
            </w:r>
          </w:p>
        </w:tc>
      </w:tr>
      <w:tr w:rsidR="00A2288D" w:rsidRPr="0040498B" w:rsidTr="00F73820">
        <w:tc>
          <w:tcPr>
            <w:tcW w:w="3085"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Українська</w:t>
            </w:r>
          </w:p>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мова</w:t>
            </w:r>
          </w:p>
        </w:tc>
        <w:tc>
          <w:tcPr>
            <w:tcW w:w="851"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159</w:t>
            </w:r>
          </w:p>
        </w:tc>
        <w:tc>
          <w:tcPr>
            <w:tcW w:w="567"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16</w:t>
            </w:r>
          </w:p>
        </w:tc>
        <w:tc>
          <w:tcPr>
            <w:tcW w:w="708"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10</w:t>
            </w:r>
          </w:p>
        </w:tc>
        <w:tc>
          <w:tcPr>
            <w:tcW w:w="567"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61</w:t>
            </w:r>
          </w:p>
        </w:tc>
        <w:tc>
          <w:tcPr>
            <w:tcW w:w="567"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38</w:t>
            </w:r>
          </w:p>
        </w:tc>
        <w:tc>
          <w:tcPr>
            <w:tcW w:w="567"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76</w:t>
            </w:r>
          </w:p>
        </w:tc>
        <w:tc>
          <w:tcPr>
            <w:tcW w:w="567"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48</w:t>
            </w:r>
          </w:p>
        </w:tc>
        <w:tc>
          <w:tcPr>
            <w:tcW w:w="567"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6</w:t>
            </w:r>
          </w:p>
        </w:tc>
        <w:tc>
          <w:tcPr>
            <w:tcW w:w="709"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4</w:t>
            </w:r>
          </w:p>
        </w:tc>
        <w:tc>
          <w:tcPr>
            <w:tcW w:w="1099"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48</w:t>
            </w:r>
          </w:p>
        </w:tc>
      </w:tr>
      <w:tr w:rsidR="00A2288D" w:rsidRPr="0040498B" w:rsidTr="00F73820">
        <w:tc>
          <w:tcPr>
            <w:tcW w:w="3085"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Анін Н.Ф.</w:t>
            </w:r>
          </w:p>
        </w:tc>
        <w:tc>
          <w:tcPr>
            <w:tcW w:w="851"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53</w:t>
            </w:r>
          </w:p>
        </w:tc>
        <w:tc>
          <w:tcPr>
            <w:tcW w:w="567"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4</w:t>
            </w:r>
          </w:p>
        </w:tc>
        <w:tc>
          <w:tcPr>
            <w:tcW w:w="708"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8</w:t>
            </w:r>
          </w:p>
        </w:tc>
        <w:tc>
          <w:tcPr>
            <w:tcW w:w="567"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12</w:t>
            </w:r>
          </w:p>
        </w:tc>
        <w:tc>
          <w:tcPr>
            <w:tcW w:w="567"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23</w:t>
            </w:r>
          </w:p>
        </w:tc>
        <w:tc>
          <w:tcPr>
            <w:tcW w:w="567"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37</w:t>
            </w:r>
          </w:p>
        </w:tc>
        <w:tc>
          <w:tcPr>
            <w:tcW w:w="567"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43</w:t>
            </w:r>
          </w:p>
        </w:tc>
        <w:tc>
          <w:tcPr>
            <w:tcW w:w="567"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w:t>
            </w:r>
          </w:p>
        </w:tc>
        <w:tc>
          <w:tcPr>
            <w:tcW w:w="709"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w:t>
            </w:r>
          </w:p>
        </w:tc>
        <w:tc>
          <w:tcPr>
            <w:tcW w:w="1099"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31</w:t>
            </w:r>
          </w:p>
        </w:tc>
      </w:tr>
      <w:tr w:rsidR="00A2288D" w:rsidRPr="0040498B" w:rsidTr="00F73820">
        <w:tc>
          <w:tcPr>
            <w:tcW w:w="3085"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Бламар Н.А.</w:t>
            </w:r>
          </w:p>
        </w:tc>
        <w:tc>
          <w:tcPr>
            <w:tcW w:w="851"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31</w:t>
            </w:r>
          </w:p>
        </w:tc>
        <w:tc>
          <w:tcPr>
            <w:tcW w:w="567"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5</w:t>
            </w:r>
          </w:p>
        </w:tc>
        <w:tc>
          <w:tcPr>
            <w:tcW w:w="708"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16</w:t>
            </w:r>
          </w:p>
        </w:tc>
        <w:tc>
          <w:tcPr>
            <w:tcW w:w="567"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13</w:t>
            </w:r>
          </w:p>
        </w:tc>
        <w:tc>
          <w:tcPr>
            <w:tcW w:w="567"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42</w:t>
            </w:r>
          </w:p>
        </w:tc>
        <w:tc>
          <w:tcPr>
            <w:tcW w:w="567"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13</w:t>
            </w:r>
          </w:p>
        </w:tc>
        <w:tc>
          <w:tcPr>
            <w:tcW w:w="567"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42</w:t>
            </w:r>
          </w:p>
        </w:tc>
        <w:tc>
          <w:tcPr>
            <w:tcW w:w="567"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w:t>
            </w:r>
          </w:p>
        </w:tc>
        <w:tc>
          <w:tcPr>
            <w:tcW w:w="709"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w:t>
            </w:r>
          </w:p>
        </w:tc>
        <w:tc>
          <w:tcPr>
            <w:tcW w:w="1099"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58</w:t>
            </w:r>
          </w:p>
        </w:tc>
      </w:tr>
      <w:tr w:rsidR="00A2288D" w:rsidRPr="0040498B" w:rsidTr="00F73820">
        <w:tc>
          <w:tcPr>
            <w:tcW w:w="3085"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Росінська Т.М.</w:t>
            </w:r>
          </w:p>
        </w:tc>
        <w:tc>
          <w:tcPr>
            <w:tcW w:w="851"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75</w:t>
            </w:r>
          </w:p>
        </w:tc>
        <w:tc>
          <w:tcPr>
            <w:tcW w:w="567"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7</w:t>
            </w:r>
          </w:p>
        </w:tc>
        <w:tc>
          <w:tcPr>
            <w:tcW w:w="708"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9</w:t>
            </w:r>
          </w:p>
        </w:tc>
        <w:tc>
          <w:tcPr>
            <w:tcW w:w="567"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36</w:t>
            </w:r>
          </w:p>
        </w:tc>
        <w:tc>
          <w:tcPr>
            <w:tcW w:w="567"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48</w:t>
            </w:r>
          </w:p>
        </w:tc>
        <w:tc>
          <w:tcPr>
            <w:tcW w:w="567"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26</w:t>
            </w:r>
          </w:p>
        </w:tc>
        <w:tc>
          <w:tcPr>
            <w:tcW w:w="567"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35</w:t>
            </w:r>
          </w:p>
        </w:tc>
        <w:tc>
          <w:tcPr>
            <w:tcW w:w="567"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6</w:t>
            </w:r>
          </w:p>
        </w:tc>
        <w:tc>
          <w:tcPr>
            <w:tcW w:w="709"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8</w:t>
            </w:r>
          </w:p>
        </w:tc>
        <w:tc>
          <w:tcPr>
            <w:tcW w:w="1099"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57</w:t>
            </w:r>
          </w:p>
        </w:tc>
      </w:tr>
      <w:tr w:rsidR="00A2288D" w:rsidRPr="0040498B" w:rsidTr="00F73820">
        <w:tc>
          <w:tcPr>
            <w:tcW w:w="3085"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Українська</w:t>
            </w:r>
          </w:p>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література</w:t>
            </w:r>
          </w:p>
        </w:tc>
        <w:tc>
          <w:tcPr>
            <w:tcW w:w="851"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159</w:t>
            </w:r>
          </w:p>
        </w:tc>
        <w:tc>
          <w:tcPr>
            <w:tcW w:w="567"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26</w:t>
            </w:r>
          </w:p>
        </w:tc>
        <w:tc>
          <w:tcPr>
            <w:tcW w:w="708"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16</w:t>
            </w:r>
          </w:p>
        </w:tc>
        <w:tc>
          <w:tcPr>
            <w:tcW w:w="567"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50</w:t>
            </w:r>
          </w:p>
        </w:tc>
        <w:tc>
          <w:tcPr>
            <w:tcW w:w="567"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31</w:t>
            </w:r>
          </w:p>
        </w:tc>
        <w:tc>
          <w:tcPr>
            <w:tcW w:w="567"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76</w:t>
            </w:r>
          </w:p>
        </w:tc>
        <w:tc>
          <w:tcPr>
            <w:tcW w:w="567"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48</w:t>
            </w:r>
          </w:p>
        </w:tc>
        <w:tc>
          <w:tcPr>
            <w:tcW w:w="567"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7</w:t>
            </w:r>
          </w:p>
        </w:tc>
        <w:tc>
          <w:tcPr>
            <w:tcW w:w="709"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5</w:t>
            </w:r>
          </w:p>
        </w:tc>
        <w:tc>
          <w:tcPr>
            <w:tcW w:w="1099"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47</w:t>
            </w:r>
          </w:p>
        </w:tc>
      </w:tr>
      <w:tr w:rsidR="00A2288D" w:rsidRPr="0040498B" w:rsidTr="00F73820">
        <w:tc>
          <w:tcPr>
            <w:tcW w:w="3085"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Анін Н.Ф.</w:t>
            </w:r>
          </w:p>
        </w:tc>
        <w:tc>
          <w:tcPr>
            <w:tcW w:w="851"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68</w:t>
            </w:r>
          </w:p>
        </w:tc>
        <w:tc>
          <w:tcPr>
            <w:tcW w:w="567"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11</w:t>
            </w:r>
          </w:p>
        </w:tc>
        <w:tc>
          <w:tcPr>
            <w:tcW w:w="708"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16</w:t>
            </w:r>
          </w:p>
        </w:tc>
        <w:tc>
          <w:tcPr>
            <w:tcW w:w="567"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16</w:t>
            </w:r>
          </w:p>
        </w:tc>
        <w:tc>
          <w:tcPr>
            <w:tcW w:w="567"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24</w:t>
            </w:r>
          </w:p>
        </w:tc>
        <w:tc>
          <w:tcPr>
            <w:tcW w:w="567"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41</w:t>
            </w:r>
          </w:p>
        </w:tc>
        <w:tc>
          <w:tcPr>
            <w:tcW w:w="567"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60</w:t>
            </w:r>
          </w:p>
        </w:tc>
        <w:tc>
          <w:tcPr>
            <w:tcW w:w="567"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w:t>
            </w:r>
          </w:p>
        </w:tc>
        <w:tc>
          <w:tcPr>
            <w:tcW w:w="709"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w:t>
            </w:r>
          </w:p>
        </w:tc>
        <w:tc>
          <w:tcPr>
            <w:tcW w:w="1099"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40</w:t>
            </w:r>
          </w:p>
        </w:tc>
      </w:tr>
      <w:tr w:rsidR="00A2288D" w:rsidRPr="0040498B" w:rsidTr="00F73820">
        <w:tc>
          <w:tcPr>
            <w:tcW w:w="3085"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Бламар Н.А.</w:t>
            </w:r>
          </w:p>
        </w:tc>
        <w:tc>
          <w:tcPr>
            <w:tcW w:w="851"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16</w:t>
            </w:r>
          </w:p>
        </w:tc>
        <w:tc>
          <w:tcPr>
            <w:tcW w:w="567"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2</w:t>
            </w:r>
          </w:p>
        </w:tc>
        <w:tc>
          <w:tcPr>
            <w:tcW w:w="708"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6</w:t>
            </w:r>
          </w:p>
        </w:tc>
        <w:tc>
          <w:tcPr>
            <w:tcW w:w="567"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7</w:t>
            </w:r>
          </w:p>
        </w:tc>
        <w:tc>
          <w:tcPr>
            <w:tcW w:w="567"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44</w:t>
            </w:r>
          </w:p>
        </w:tc>
        <w:tc>
          <w:tcPr>
            <w:tcW w:w="567"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7</w:t>
            </w:r>
          </w:p>
        </w:tc>
        <w:tc>
          <w:tcPr>
            <w:tcW w:w="567"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50</w:t>
            </w:r>
          </w:p>
        </w:tc>
        <w:tc>
          <w:tcPr>
            <w:tcW w:w="567"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w:t>
            </w:r>
          </w:p>
        </w:tc>
        <w:tc>
          <w:tcPr>
            <w:tcW w:w="709"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w:t>
            </w:r>
          </w:p>
        </w:tc>
        <w:tc>
          <w:tcPr>
            <w:tcW w:w="1099"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50</w:t>
            </w:r>
          </w:p>
        </w:tc>
      </w:tr>
      <w:tr w:rsidR="00A2288D" w:rsidRPr="0040498B" w:rsidTr="00F73820">
        <w:tc>
          <w:tcPr>
            <w:tcW w:w="3085"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Росінська Т.М.</w:t>
            </w:r>
          </w:p>
        </w:tc>
        <w:tc>
          <w:tcPr>
            <w:tcW w:w="851"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75</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13</w:t>
            </w:r>
          </w:p>
        </w:tc>
        <w:tc>
          <w:tcPr>
            <w:tcW w:w="708"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17</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27</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36</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28</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37</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7</w:t>
            </w:r>
          </w:p>
        </w:tc>
        <w:tc>
          <w:tcPr>
            <w:tcW w:w="70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9</w:t>
            </w:r>
          </w:p>
        </w:tc>
        <w:tc>
          <w:tcPr>
            <w:tcW w:w="109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53</w:t>
            </w:r>
          </w:p>
        </w:tc>
      </w:tr>
      <w:tr w:rsidR="00A2288D" w:rsidRPr="0040498B" w:rsidTr="00F73820">
        <w:tc>
          <w:tcPr>
            <w:tcW w:w="3085"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 xml:space="preserve">Зарубіжна </w:t>
            </w:r>
          </w:p>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література</w:t>
            </w:r>
          </w:p>
        </w:tc>
        <w:tc>
          <w:tcPr>
            <w:tcW w:w="851"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159</w:t>
            </w:r>
          </w:p>
        </w:tc>
        <w:tc>
          <w:tcPr>
            <w:tcW w:w="567"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26</w:t>
            </w:r>
          </w:p>
        </w:tc>
        <w:tc>
          <w:tcPr>
            <w:tcW w:w="708"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16</w:t>
            </w:r>
          </w:p>
        </w:tc>
        <w:tc>
          <w:tcPr>
            <w:tcW w:w="567"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72</w:t>
            </w:r>
          </w:p>
        </w:tc>
        <w:tc>
          <w:tcPr>
            <w:tcW w:w="567"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45</w:t>
            </w:r>
          </w:p>
        </w:tc>
        <w:tc>
          <w:tcPr>
            <w:tcW w:w="567"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54</w:t>
            </w:r>
          </w:p>
        </w:tc>
        <w:tc>
          <w:tcPr>
            <w:tcW w:w="567"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34</w:t>
            </w:r>
          </w:p>
        </w:tc>
        <w:tc>
          <w:tcPr>
            <w:tcW w:w="567"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7</w:t>
            </w:r>
          </w:p>
        </w:tc>
        <w:tc>
          <w:tcPr>
            <w:tcW w:w="709"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5</w:t>
            </w:r>
          </w:p>
        </w:tc>
        <w:tc>
          <w:tcPr>
            <w:tcW w:w="1099"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61</w:t>
            </w:r>
          </w:p>
        </w:tc>
      </w:tr>
      <w:tr w:rsidR="00A2288D" w:rsidRPr="0040498B" w:rsidTr="00F73820">
        <w:tc>
          <w:tcPr>
            <w:tcW w:w="3085"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Бламар Н.А.</w:t>
            </w:r>
          </w:p>
        </w:tc>
        <w:tc>
          <w:tcPr>
            <w:tcW w:w="851"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89</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18</w:t>
            </w:r>
          </w:p>
        </w:tc>
        <w:tc>
          <w:tcPr>
            <w:tcW w:w="708"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21</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43</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48</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28</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31</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w:t>
            </w:r>
          </w:p>
        </w:tc>
        <w:tc>
          <w:tcPr>
            <w:tcW w:w="70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w:t>
            </w:r>
          </w:p>
        </w:tc>
        <w:tc>
          <w:tcPr>
            <w:tcW w:w="109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69</w:t>
            </w:r>
          </w:p>
        </w:tc>
      </w:tr>
      <w:tr w:rsidR="00A2288D" w:rsidRPr="0040498B" w:rsidTr="00F73820">
        <w:tc>
          <w:tcPr>
            <w:tcW w:w="3085"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Олійник І.С.</w:t>
            </w:r>
          </w:p>
        </w:tc>
        <w:tc>
          <w:tcPr>
            <w:tcW w:w="851"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70</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8</w:t>
            </w:r>
          </w:p>
        </w:tc>
        <w:tc>
          <w:tcPr>
            <w:tcW w:w="708"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11</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29</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42</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26</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37</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7</w:t>
            </w:r>
          </w:p>
        </w:tc>
        <w:tc>
          <w:tcPr>
            <w:tcW w:w="70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10</w:t>
            </w:r>
          </w:p>
        </w:tc>
        <w:tc>
          <w:tcPr>
            <w:tcW w:w="109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53</w:t>
            </w:r>
          </w:p>
        </w:tc>
      </w:tr>
      <w:tr w:rsidR="00A2288D" w:rsidRPr="0040498B" w:rsidTr="00F73820">
        <w:tc>
          <w:tcPr>
            <w:tcW w:w="3085"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 xml:space="preserve">Англійська </w:t>
            </w:r>
          </w:p>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мова</w:t>
            </w:r>
          </w:p>
        </w:tc>
        <w:tc>
          <w:tcPr>
            <w:tcW w:w="851" w:type="dxa"/>
            <w:shd w:val="clear" w:color="auto" w:fill="auto"/>
          </w:tcPr>
          <w:p w:rsidR="00A2288D" w:rsidRPr="00BF0B90" w:rsidRDefault="00A2288D" w:rsidP="00F73820">
            <w:pPr>
              <w:rPr>
                <w:rFonts w:ascii="Times New Roman" w:hAnsi="Times New Roman"/>
                <w:b/>
                <w:sz w:val="24"/>
                <w:szCs w:val="24"/>
              </w:rPr>
            </w:pPr>
            <w:r w:rsidRPr="00BF0B90">
              <w:rPr>
                <w:rFonts w:ascii="Times New Roman" w:hAnsi="Times New Roman"/>
                <w:b/>
                <w:sz w:val="24"/>
                <w:szCs w:val="24"/>
              </w:rPr>
              <w:t>159</w:t>
            </w:r>
          </w:p>
        </w:tc>
        <w:tc>
          <w:tcPr>
            <w:tcW w:w="567" w:type="dxa"/>
            <w:shd w:val="clear" w:color="auto" w:fill="auto"/>
          </w:tcPr>
          <w:p w:rsidR="00A2288D" w:rsidRPr="00BF0B90" w:rsidRDefault="00A2288D" w:rsidP="00F73820">
            <w:pPr>
              <w:rPr>
                <w:rFonts w:ascii="Times New Roman" w:hAnsi="Times New Roman"/>
                <w:b/>
                <w:sz w:val="24"/>
                <w:szCs w:val="24"/>
              </w:rPr>
            </w:pPr>
            <w:r w:rsidRPr="00BF0B90">
              <w:rPr>
                <w:rFonts w:ascii="Times New Roman" w:hAnsi="Times New Roman"/>
                <w:b/>
                <w:sz w:val="24"/>
                <w:szCs w:val="24"/>
              </w:rPr>
              <w:t>12</w:t>
            </w:r>
          </w:p>
        </w:tc>
        <w:tc>
          <w:tcPr>
            <w:tcW w:w="708" w:type="dxa"/>
            <w:shd w:val="clear" w:color="auto" w:fill="auto"/>
          </w:tcPr>
          <w:p w:rsidR="00A2288D" w:rsidRPr="00BF0B90" w:rsidRDefault="00A2288D" w:rsidP="00F73820">
            <w:pPr>
              <w:rPr>
                <w:rFonts w:ascii="Times New Roman" w:hAnsi="Times New Roman"/>
                <w:b/>
                <w:sz w:val="24"/>
                <w:szCs w:val="24"/>
              </w:rPr>
            </w:pPr>
            <w:r w:rsidRPr="00BF0B90">
              <w:rPr>
                <w:rFonts w:ascii="Times New Roman" w:hAnsi="Times New Roman"/>
                <w:b/>
                <w:sz w:val="24"/>
                <w:szCs w:val="24"/>
              </w:rPr>
              <w:t>8</w:t>
            </w:r>
          </w:p>
        </w:tc>
        <w:tc>
          <w:tcPr>
            <w:tcW w:w="567" w:type="dxa"/>
            <w:shd w:val="clear" w:color="auto" w:fill="auto"/>
          </w:tcPr>
          <w:p w:rsidR="00A2288D" w:rsidRPr="00BF0B90" w:rsidRDefault="00A2288D" w:rsidP="00F73820">
            <w:pPr>
              <w:rPr>
                <w:rFonts w:ascii="Times New Roman" w:hAnsi="Times New Roman"/>
                <w:b/>
                <w:sz w:val="24"/>
                <w:szCs w:val="24"/>
              </w:rPr>
            </w:pPr>
            <w:r w:rsidRPr="00BF0B90">
              <w:rPr>
                <w:rFonts w:ascii="Times New Roman" w:hAnsi="Times New Roman"/>
                <w:b/>
                <w:sz w:val="24"/>
                <w:szCs w:val="24"/>
              </w:rPr>
              <w:t>39</w:t>
            </w:r>
          </w:p>
        </w:tc>
        <w:tc>
          <w:tcPr>
            <w:tcW w:w="567" w:type="dxa"/>
            <w:shd w:val="clear" w:color="auto" w:fill="auto"/>
          </w:tcPr>
          <w:p w:rsidR="00A2288D" w:rsidRPr="00BF0B90" w:rsidRDefault="00A2288D" w:rsidP="00F73820">
            <w:pPr>
              <w:rPr>
                <w:rFonts w:ascii="Times New Roman" w:hAnsi="Times New Roman"/>
                <w:b/>
                <w:sz w:val="24"/>
                <w:szCs w:val="24"/>
              </w:rPr>
            </w:pPr>
            <w:r w:rsidRPr="00BF0B90">
              <w:rPr>
                <w:rFonts w:ascii="Times New Roman" w:hAnsi="Times New Roman"/>
                <w:b/>
                <w:sz w:val="24"/>
                <w:szCs w:val="24"/>
              </w:rPr>
              <w:t>25</w:t>
            </w:r>
          </w:p>
        </w:tc>
        <w:tc>
          <w:tcPr>
            <w:tcW w:w="567" w:type="dxa"/>
            <w:shd w:val="clear" w:color="auto" w:fill="auto"/>
          </w:tcPr>
          <w:p w:rsidR="00A2288D" w:rsidRPr="00BF0B90" w:rsidRDefault="00A2288D" w:rsidP="00F73820">
            <w:pPr>
              <w:rPr>
                <w:rFonts w:ascii="Times New Roman" w:hAnsi="Times New Roman"/>
                <w:b/>
                <w:sz w:val="24"/>
                <w:szCs w:val="24"/>
              </w:rPr>
            </w:pPr>
            <w:r w:rsidRPr="00BF0B90">
              <w:rPr>
                <w:rFonts w:ascii="Times New Roman" w:hAnsi="Times New Roman"/>
                <w:b/>
                <w:sz w:val="24"/>
                <w:szCs w:val="24"/>
              </w:rPr>
              <w:t>76</w:t>
            </w:r>
          </w:p>
        </w:tc>
        <w:tc>
          <w:tcPr>
            <w:tcW w:w="567" w:type="dxa"/>
            <w:shd w:val="clear" w:color="auto" w:fill="auto"/>
          </w:tcPr>
          <w:p w:rsidR="00A2288D" w:rsidRPr="00BF0B90" w:rsidRDefault="00A2288D" w:rsidP="00F73820">
            <w:pPr>
              <w:rPr>
                <w:rFonts w:ascii="Times New Roman" w:hAnsi="Times New Roman"/>
                <w:b/>
                <w:sz w:val="24"/>
                <w:szCs w:val="24"/>
              </w:rPr>
            </w:pPr>
            <w:r w:rsidRPr="00BF0B90">
              <w:rPr>
                <w:rFonts w:ascii="Times New Roman" w:hAnsi="Times New Roman"/>
                <w:b/>
                <w:sz w:val="24"/>
                <w:szCs w:val="24"/>
              </w:rPr>
              <w:t>48</w:t>
            </w:r>
          </w:p>
        </w:tc>
        <w:tc>
          <w:tcPr>
            <w:tcW w:w="567" w:type="dxa"/>
            <w:shd w:val="clear" w:color="auto" w:fill="auto"/>
          </w:tcPr>
          <w:p w:rsidR="00A2288D" w:rsidRPr="00BF0B90" w:rsidRDefault="00A2288D" w:rsidP="00F73820">
            <w:pPr>
              <w:rPr>
                <w:rFonts w:ascii="Times New Roman" w:hAnsi="Times New Roman"/>
                <w:b/>
                <w:sz w:val="24"/>
                <w:szCs w:val="24"/>
              </w:rPr>
            </w:pPr>
            <w:r w:rsidRPr="00BF0B90">
              <w:rPr>
                <w:rFonts w:ascii="Times New Roman" w:hAnsi="Times New Roman"/>
                <w:b/>
                <w:sz w:val="24"/>
                <w:szCs w:val="24"/>
              </w:rPr>
              <w:t>32</w:t>
            </w:r>
          </w:p>
        </w:tc>
        <w:tc>
          <w:tcPr>
            <w:tcW w:w="709" w:type="dxa"/>
            <w:shd w:val="clear" w:color="auto" w:fill="auto"/>
          </w:tcPr>
          <w:p w:rsidR="00A2288D" w:rsidRPr="00BF0B90" w:rsidRDefault="00A2288D" w:rsidP="00F73820">
            <w:pPr>
              <w:rPr>
                <w:rFonts w:ascii="Times New Roman" w:hAnsi="Times New Roman"/>
                <w:b/>
                <w:sz w:val="24"/>
                <w:szCs w:val="24"/>
              </w:rPr>
            </w:pPr>
            <w:r w:rsidRPr="00BF0B90">
              <w:rPr>
                <w:rFonts w:ascii="Times New Roman" w:hAnsi="Times New Roman"/>
                <w:b/>
                <w:sz w:val="24"/>
                <w:szCs w:val="24"/>
              </w:rPr>
              <w:t>19</w:t>
            </w:r>
          </w:p>
        </w:tc>
        <w:tc>
          <w:tcPr>
            <w:tcW w:w="1099" w:type="dxa"/>
            <w:shd w:val="clear" w:color="auto" w:fill="auto"/>
          </w:tcPr>
          <w:p w:rsidR="00A2288D" w:rsidRPr="00BF0B90" w:rsidRDefault="00A2288D" w:rsidP="00F73820">
            <w:pPr>
              <w:rPr>
                <w:rFonts w:ascii="Times New Roman" w:hAnsi="Times New Roman"/>
                <w:b/>
                <w:sz w:val="24"/>
                <w:szCs w:val="24"/>
              </w:rPr>
            </w:pPr>
            <w:r w:rsidRPr="00BF0B90">
              <w:rPr>
                <w:rFonts w:ascii="Times New Roman" w:hAnsi="Times New Roman"/>
                <w:b/>
                <w:sz w:val="24"/>
                <w:szCs w:val="24"/>
              </w:rPr>
              <w:t>33</w:t>
            </w:r>
          </w:p>
        </w:tc>
      </w:tr>
      <w:tr w:rsidR="00A2288D" w:rsidRPr="0040498B" w:rsidTr="00F73820">
        <w:tc>
          <w:tcPr>
            <w:tcW w:w="3085"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Фургал І.О.</w:t>
            </w:r>
          </w:p>
        </w:tc>
        <w:tc>
          <w:tcPr>
            <w:tcW w:w="851"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27</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4</w:t>
            </w:r>
          </w:p>
        </w:tc>
        <w:tc>
          <w:tcPr>
            <w:tcW w:w="708"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15</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7</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26</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13</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48</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3</w:t>
            </w:r>
          </w:p>
        </w:tc>
        <w:tc>
          <w:tcPr>
            <w:tcW w:w="70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11</w:t>
            </w:r>
          </w:p>
        </w:tc>
        <w:tc>
          <w:tcPr>
            <w:tcW w:w="109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41</w:t>
            </w:r>
          </w:p>
        </w:tc>
      </w:tr>
      <w:tr w:rsidR="00A2288D" w:rsidRPr="0040498B" w:rsidTr="00F73820">
        <w:tc>
          <w:tcPr>
            <w:tcW w:w="3085"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Войтенко Ю.П.</w:t>
            </w:r>
          </w:p>
        </w:tc>
        <w:tc>
          <w:tcPr>
            <w:tcW w:w="851"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132</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8</w:t>
            </w:r>
          </w:p>
        </w:tc>
        <w:tc>
          <w:tcPr>
            <w:tcW w:w="708"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6</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32</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24</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63</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48</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29</w:t>
            </w:r>
          </w:p>
        </w:tc>
        <w:tc>
          <w:tcPr>
            <w:tcW w:w="70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22</w:t>
            </w:r>
          </w:p>
        </w:tc>
        <w:tc>
          <w:tcPr>
            <w:tcW w:w="109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30</w:t>
            </w:r>
          </w:p>
        </w:tc>
      </w:tr>
      <w:tr w:rsidR="00A2288D" w:rsidRPr="0040498B" w:rsidTr="00F73820">
        <w:tc>
          <w:tcPr>
            <w:tcW w:w="3085"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Математика</w:t>
            </w:r>
          </w:p>
        </w:tc>
        <w:tc>
          <w:tcPr>
            <w:tcW w:w="851" w:type="dxa"/>
            <w:shd w:val="clear" w:color="auto" w:fill="auto"/>
          </w:tcPr>
          <w:p w:rsidR="00A2288D" w:rsidRPr="00BF0B90" w:rsidRDefault="00A2288D" w:rsidP="00F73820">
            <w:pPr>
              <w:rPr>
                <w:rFonts w:ascii="Times New Roman" w:hAnsi="Times New Roman"/>
                <w:b/>
                <w:sz w:val="24"/>
                <w:szCs w:val="24"/>
              </w:rPr>
            </w:pPr>
            <w:r w:rsidRPr="00BF0B90">
              <w:rPr>
                <w:rFonts w:ascii="Times New Roman" w:hAnsi="Times New Roman"/>
                <w:b/>
                <w:sz w:val="24"/>
                <w:szCs w:val="24"/>
              </w:rPr>
              <w:t>54</w:t>
            </w:r>
          </w:p>
        </w:tc>
        <w:tc>
          <w:tcPr>
            <w:tcW w:w="567" w:type="dxa"/>
            <w:shd w:val="clear" w:color="auto" w:fill="auto"/>
          </w:tcPr>
          <w:p w:rsidR="00A2288D" w:rsidRPr="00BF0B90" w:rsidRDefault="00A2288D" w:rsidP="00F73820">
            <w:pPr>
              <w:rPr>
                <w:rFonts w:ascii="Times New Roman" w:hAnsi="Times New Roman"/>
                <w:b/>
                <w:sz w:val="24"/>
                <w:szCs w:val="24"/>
              </w:rPr>
            </w:pPr>
            <w:r w:rsidRPr="00BF0B90">
              <w:rPr>
                <w:rFonts w:ascii="Times New Roman" w:hAnsi="Times New Roman"/>
                <w:b/>
                <w:sz w:val="24"/>
                <w:szCs w:val="24"/>
              </w:rPr>
              <w:t>9</w:t>
            </w:r>
          </w:p>
        </w:tc>
        <w:tc>
          <w:tcPr>
            <w:tcW w:w="708" w:type="dxa"/>
            <w:shd w:val="clear" w:color="auto" w:fill="auto"/>
          </w:tcPr>
          <w:p w:rsidR="00A2288D" w:rsidRPr="00BF0B90" w:rsidRDefault="00A2288D" w:rsidP="00F73820">
            <w:pPr>
              <w:rPr>
                <w:rFonts w:ascii="Times New Roman" w:hAnsi="Times New Roman"/>
                <w:b/>
                <w:sz w:val="24"/>
                <w:szCs w:val="24"/>
              </w:rPr>
            </w:pPr>
            <w:r w:rsidRPr="00BF0B90">
              <w:rPr>
                <w:rFonts w:ascii="Times New Roman" w:hAnsi="Times New Roman"/>
                <w:b/>
                <w:sz w:val="24"/>
                <w:szCs w:val="24"/>
              </w:rPr>
              <w:t>16</w:t>
            </w:r>
          </w:p>
        </w:tc>
        <w:tc>
          <w:tcPr>
            <w:tcW w:w="567" w:type="dxa"/>
            <w:shd w:val="clear" w:color="auto" w:fill="auto"/>
          </w:tcPr>
          <w:p w:rsidR="00A2288D" w:rsidRPr="00BF0B90" w:rsidRDefault="00A2288D" w:rsidP="00F73820">
            <w:pPr>
              <w:rPr>
                <w:rFonts w:ascii="Times New Roman" w:hAnsi="Times New Roman"/>
                <w:b/>
                <w:sz w:val="24"/>
                <w:szCs w:val="24"/>
              </w:rPr>
            </w:pPr>
            <w:r w:rsidRPr="00BF0B90">
              <w:rPr>
                <w:rFonts w:ascii="Times New Roman" w:hAnsi="Times New Roman"/>
                <w:b/>
                <w:sz w:val="24"/>
                <w:szCs w:val="24"/>
              </w:rPr>
              <w:t>18</w:t>
            </w:r>
          </w:p>
        </w:tc>
        <w:tc>
          <w:tcPr>
            <w:tcW w:w="567" w:type="dxa"/>
            <w:shd w:val="clear" w:color="auto" w:fill="auto"/>
          </w:tcPr>
          <w:p w:rsidR="00A2288D" w:rsidRPr="00BF0B90" w:rsidRDefault="00A2288D" w:rsidP="00F73820">
            <w:pPr>
              <w:rPr>
                <w:rFonts w:ascii="Times New Roman" w:hAnsi="Times New Roman"/>
                <w:b/>
                <w:sz w:val="24"/>
                <w:szCs w:val="24"/>
              </w:rPr>
            </w:pPr>
            <w:r w:rsidRPr="00BF0B90">
              <w:rPr>
                <w:rFonts w:ascii="Times New Roman" w:hAnsi="Times New Roman"/>
                <w:b/>
                <w:sz w:val="24"/>
                <w:szCs w:val="24"/>
              </w:rPr>
              <w:t>33</w:t>
            </w:r>
          </w:p>
        </w:tc>
        <w:tc>
          <w:tcPr>
            <w:tcW w:w="567" w:type="dxa"/>
            <w:shd w:val="clear" w:color="auto" w:fill="auto"/>
          </w:tcPr>
          <w:p w:rsidR="00A2288D" w:rsidRPr="00BF0B90" w:rsidRDefault="00A2288D" w:rsidP="00F73820">
            <w:pPr>
              <w:rPr>
                <w:rFonts w:ascii="Times New Roman" w:hAnsi="Times New Roman"/>
                <w:b/>
                <w:sz w:val="24"/>
                <w:szCs w:val="24"/>
              </w:rPr>
            </w:pPr>
            <w:r w:rsidRPr="00BF0B90">
              <w:rPr>
                <w:rFonts w:ascii="Times New Roman" w:hAnsi="Times New Roman"/>
                <w:b/>
                <w:sz w:val="24"/>
                <w:szCs w:val="24"/>
              </w:rPr>
              <w:t>20</w:t>
            </w:r>
          </w:p>
        </w:tc>
        <w:tc>
          <w:tcPr>
            <w:tcW w:w="567" w:type="dxa"/>
            <w:shd w:val="clear" w:color="auto" w:fill="auto"/>
          </w:tcPr>
          <w:p w:rsidR="00A2288D" w:rsidRPr="00BF0B90" w:rsidRDefault="00A2288D" w:rsidP="00F73820">
            <w:pPr>
              <w:rPr>
                <w:rFonts w:ascii="Times New Roman" w:hAnsi="Times New Roman"/>
                <w:b/>
                <w:sz w:val="24"/>
                <w:szCs w:val="24"/>
              </w:rPr>
            </w:pPr>
            <w:r w:rsidRPr="00BF0B90">
              <w:rPr>
                <w:rFonts w:ascii="Times New Roman" w:hAnsi="Times New Roman"/>
                <w:b/>
                <w:sz w:val="24"/>
                <w:szCs w:val="24"/>
              </w:rPr>
              <w:t>37</w:t>
            </w:r>
          </w:p>
        </w:tc>
        <w:tc>
          <w:tcPr>
            <w:tcW w:w="567" w:type="dxa"/>
            <w:shd w:val="clear" w:color="auto" w:fill="auto"/>
          </w:tcPr>
          <w:p w:rsidR="00A2288D" w:rsidRPr="00BF0B90" w:rsidRDefault="00A2288D" w:rsidP="00F73820">
            <w:pPr>
              <w:rPr>
                <w:rFonts w:ascii="Times New Roman" w:hAnsi="Times New Roman"/>
                <w:b/>
                <w:sz w:val="24"/>
                <w:szCs w:val="24"/>
              </w:rPr>
            </w:pPr>
            <w:r w:rsidRPr="00BF0B90">
              <w:rPr>
                <w:rFonts w:ascii="Times New Roman" w:hAnsi="Times New Roman"/>
                <w:b/>
                <w:sz w:val="24"/>
                <w:szCs w:val="24"/>
              </w:rPr>
              <w:t>7</w:t>
            </w:r>
          </w:p>
        </w:tc>
        <w:tc>
          <w:tcPr>
            <w:tcW w:w="709" w:type="dxa"/>
            <w:shd w:val="clear" w:color="auto" w:fill="auto"/>
          </w:tcPr>
          <w:p w:rsidR="00A2288D" w:rsidRPr="00BF0B90" w:rsidRDefault="00A2288D" w:rsidP="00F73820">
            <w:pPr>
              <w:rPr>
                <w:rFonts w:ascii="Times New Roman" w:hAnsi="Times New Roman"/>
                <w:b/>
                <w:sz w:val="24"/>
                <w:szCs w:val="24"/>
              </w:rPr>
            </w:pPr>
            <w:r w:rsidRPr="00BF0B90">
              <w:rPr>
                <w:rFonts w:ascii="Times New Roman" w:hAnsi="Times New Roman"/>
                <w:b/>
                <w:sz w:val="24"/>
                <w:szCs w:val="24"/>
              </w:rPr>
              <w:t>14</w:t>
            </w:r>
          </w:p>
        </w:tc>
        <w:tc>
          <w:tcPr>
            <w:tcW w:w="1099" w:type="dxa"/>
            <w:shd w:val="clear" w:color="auto" w:fill="auto"/>
          </w:tcPr>
          <w:p w:rsidR="00A2288D" w:rsidRPr="00BF0B90" w:rsidRDefault="00A2288D" w:rsidP="00F73820">
            <w:pPr>
              <w:rPr>
                <w:rFonts w:ascii="Times New Roman" w:hAnsi="Times New Roman"/>
                <w:b/>
                <w:sz w:val="24"/>
                <w:szCs w:val="24"/>
              </w:rPr>
            </w:pPr>
            <w:r w:rsidRPr="00BF0B90">
              <w:rPr>
                <w:rFonts w:ascii="Times New Roman" w:hAnsi="Times New Roman"/>
                <w:b/>
                <w:sz w:val="24"/>
                <w:szCs w:val="24"/>
              </w:rPr>
              <w:t>49</w:t>
            </w:r>
          </w:p>
        </w:tc>
      </w:tr>
      <w:tr w:rsidR="00A2288D" w:rsidRPr="0040498B" w:rsidTr="00F73820">
        <w:tc>
          <w:tcPr>
            <w:tcW w:w="3085"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Денісова Т.В.</w:t>
            </w:r>
          </w:p>
        </w:tc>
        <w:tc>
          <w:tcPr>
            <w:tcW w:w="851"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27</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7</w:t>
            </w:r>
          </w:p>
        </w:tc>
        <w:tc>
          <w:tcPr>
            <w:tcW w:w="708"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26</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11</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41</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6</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22</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3</w:t>
            </w:r>
          </w:p>
        </w:tc>
        <w:tc>
          <w:tcPr>
            <w:tcW w:w="70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11</w:t>
            </w:r>
          </w:p>
        </w:tc>
        <w:tc>
          <w:tcPr>
            <w:tcW w:w="109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67</w:t>
            </w:r>
          </w:p>
        </w:tc>
      </w:tr>
      <w:tr w:rsidR="00A2288D" w:rsidRPr="0040498B" w:rsidTr="00F73820">
        <w:tc>
          <w:tcPr>
            <w:tcW w:w="3085"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lastRenderedPageBreak/>
              <w:t>Маковенко Г.Г.</w:t>
            </w:r>
          </w:p>
        </w:tc>
        <w:tc>
          <w:tcPr>
            <w:tcW w:w="851"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27</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2</w:t>
            </w:r>
          </w:p>
        </w:tc>
        <w:tc>
          <w:tcPr>
            <w:tcW w:w="708"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7</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7</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26</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14</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52</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4</w:t>
            </w:r>
          </w:p>
        </w:tc>
        <w:tc>
          <w:tcPr>
            <w:tcW w:w="70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15</w:t>
            </w:r>
          </w:p>
        </w:tc>
        <w:tc>
          <w:tcPr>
            <w:tcW w:w="109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33</w:t>
            </w:r>
          </w:p>
        </w:tc>
      </w:tr>
      <w:tr w:rsidR="00A2288D" w:rsidRPr="0040498B" w:rsidTr="00F73820">
        <w:tc>
          <w:tcPr>
            <w:tcW w:w="3085"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Алгебра</w:t>
            </w:r>
          </w:p>
        </w:tc>
        <w:tc>
          <w:tcPr>
            <w:tcW w:w="851" w:type="dxa"/>
            <w:shd w:val="clear" w:color="auto" w:fill="auto"/>
          </w:tcPr>
          <w:p w:rsidR="00A2288D" w:rsidRPr="00BF0B90" w:rsidRDefault="00A2288D" w:rsidP="00F73820">
            <w:pPr>
              <w:rPr>
                <w:rFonts w:ascii="Times New Roman" w:hAnsi="Times New Roman"/>
                <w:b/>
                <w:sz w:val="24"/>
                <w:szCs w:val="24"/>
              </w:rPr>
            </w:pPr>
            <w:r w:rsidRPr="00BF0B90">
              <w:rPr>
                <w:rFonts w:ascii="Times New Roman" w:hAnsi="Times New Roman"/>
                <w:b/>
                <w:sz w:val="24"/>
                <w:szCs w:val="24"/>
              </w:rPr>
              <w:t>105</w:t>
            </w:r>
          </w:p>
        </w:tc>
        <w:tc>
          <w:tcPr>
            <w:tcW w:w="567" w:type="dxa"/>
            <w:shd w:val="clear" w:color="auto" w:fill="auto"/>
          </w:tcPr>
          <w:p w:rsidR="00A2288D" w:rsidRPr="00BF0B90" w:rsidRDefault="00A2288D" w:rsidP="00F73820">
            <w:pPr>
              <w:rPr>
                <w:rFonts w:ascii="Times New Roman" w:hAnsi="Times New Roman"/>
                <w:b/>
                <w:sz w:val="24"/>
                <w:szCs w:val="24"/>
              </w:rPr>
            </w:pPr>
            <w:r w:rsidRPr="00BF0B90">
              <w:rPr>
                <w:rFonts w:ascii="Times New Roman" w:hAnsi="Times New Roman"/>
                <w:b/>
                <w:sz w:val="24"/>
                <w:szCs w:val="24"/>
              </w:rPr>
              <w:t>5</w:t>
            </w:r>
          </w:p>
        </w:tc>
        <w:tc>
          <w:tcPr>
            <w:tcW w:w="708" w:type="dxa"/>
            <w:shd w:val="clear" w:color="auto" w:fill="auto"/>
          </w:tcPr>
          <w:p w:rsidR="00A2288D" w:rsidRPr="00BF0B90" w:rsidRDefault="00A2288D" w:rsidP="00F73820">
            <w:pPr>
              <w:rPr>
                <w:rFonts w:ascii="Times New Roman" w:hAnsi="Times New Roman"/>
                <w:b/>
                <w:sz w:val="24"/>
                <w:szCs w:val="24"/>
              </w:rPr>
            </w:pPr>
            <w:r w:rsidRPr="00BF0B90">
              <w:rPr>
                <w:rFonts w:ascii="Times New Roman" w:hAnsi="Times New Roman"/>
                <w:b/>
                <w:sz w:val="24"/>
                <w:szCs w:val="24"/>
              </w:rPr>
              <w:t>1</w:t>
            </w:r>
          </w:p>
        </w:tc>
        <w:tc>
          <w:tcPr>
            <w:tcW w:w="567" w:type="dxa"/>
            <w:shd w:val="clear" w:color="auto" w:fill="auto"/>
          </w:tcPr>
          <w:p w:rsidR="00A2288D" w:rsidRPr="00BF0B90" w:rsidRDefault="00A2288D" w:rsidP="00F73820">
            <w:pPr>
              <w:rPr>
                <w:rFonts w:ascii="Times New Roman" w:hAnsi="Times New Roman"/>
                <w:b/>
                <w:sz w:val="24"/>
                <w:szCs w:val="24"/>
              </w:rPr>
            </w:pPr>
            <w:r w:rsidRPr="00BF0B90">
              <w:rPr>
                <w:rFonts w:ascii="Times New Roman" w:hAnsi="Times New Roman"/>
                <w:b/>
                <w:sz w:val="24"/>
                <w:szCs w:val="24"/>
              </w:rPr>
              <w:t>27</w:t>
            </w:r>
          </w:p>
        </w:tc>
        <w:tc>
          <w:tcPr>
            <w:tcW w:w="567" w:type="dxa"/>
            <w:shd w:val="clear" w:color="auto" w:fill="auto"/>
          </w:tcPr>
          <w:p w:rsidR="00A2288D" w:rsidRPr="00BF0B90" w:rsidRDefault="00A2288D" w:rsidP="00F73820">
            <w:pPr>
              <w:rPr>
                <w:rFonts w:ascii="Times New Roman" w:hAnsi="Times New Roman"/>
                <w:b/>
                <w:sz w:val="24"/>
                <w:szCs w:val="24"/>
              </w:rPr>
            </w:pPr>
            <w:r w:rsidRPr="00BF0B90">
              <w:rPr>
                <w:rFonts w:ascii="Times New Roman" w:hAnsi="Times New Roman"/>
                <w:b/>
                <w:sz w:val="24"/>
                <w:szCs w:val="24"/>
              </w:rPr>
              <w:t>27</w:t>
            </w:r>
          </w:p>
        </w:tc>
        <w:tc>
          <w:tcPr>
            <w:tcW w:w="567" w:type="dxa"/>
            <w:shd w:val="clear" w:color="auto" w:fill="auto"/>
          </w:tcPr>
          <w:p w:rsidR="00A2288D" w:rsidRPr="00BF0B90" w:rsidRDefault="00A2288D" w:rsidP="00F73820">
            <w:pPr>
              <w:rPr>
                <w:rFonts w:ascii="Times New Roman" w:hAnsi="Times New Roman"/>
                <w:b/>
                <w:sz w:val="24"/>
                <w:szCs w:val="24"/>
              </w:rPr>
            </w:pPr>
            <w:r w:rsidRPr="00BF0B90">
              <w:rPr>
                <w:rFonts w:ascii="Times New Roman" w:hAnsi="Times New Roman"/>
                <w:b/>
                <w:sz w:val="24"/>
                <w:szCs w:val="24"/>
              </w:rPr>
              <w:t>55</w:t>
            </w:r>
          </w:p>
        </w:tc>
        <w:tc>
          <w:tcPr>
            <w:tcW w:w="567" w:type="dxa"/>
            <w:shd w:val="clear" w:color="auto" w:fill="auto"/>
          </w:tcPr>
          <w:p w:rsidR="00A2288D" w:rsidRPr="00BF0B90" w:rsidRDefault="00A2288D" w:rsidP="00F73820">
            <w:pPr>
              <w:rPr>
                <w:rFonts w:ascii="Times New Roman" w:hAnsi="Times New Roman"/>
                <w:b/>
                <w:sz w:val="24"/>
                <w:szCs w:val="24"/>
              </w:rPr>
            </w:pPr>
            <w:r w:rsidRPr="00BF0B90">
              <w:rPr>
                <w:rFonts w:ascii="Times New Roman" w:hAnsi="Times New Roman"/>
                <w:b/>
                <w:sz w:val="24"/>
                <w:szCs w:val="24"/>
              </w:rPr>
              <w:t>54</w:t>
            </w:r>
          </w:p>
        </w:tc>
        <w:tc>
          <w:tcPr>
            <w:tcW w:w="567" w:type="dxa"/>
            <w:shd w:val="clear" w:color="auto" w:fill="auto"/>
          </w:tcPr>
          <w:p w:rsidR="00A2288D" w:rsidRPr="00BF0B90" w:rsidRDefault="00A2288D" w:rsidP="00F73820">
            <w:pPr>
              <w:rPr>
                <w:rFonts w:ascii="Times New Roman" w:hAnsi="Times New Roman"/>
                <w:b/>
                <w:sz w:val="24"/>
                <w:szCs w:val="24"/>
              </w:rPr>
            </w:pPr>
            <w:r w:rsidRPr="00BF0B90">
              <w:rPr>
                <w:rFonts w:ascii="Times New Roman" w:hAnsi="Times New Roman"/>
                <w:b/>
                <w:sz w:val="24"/>
                <w:szCs w:val="24"/>
              </w:rPr>
              <w:t>18</w:t>
            </w:r>
          </w:p>
        </w:tc>
        <w:tc>
          <w:tcPr>
            <w:tcW w:w="709" w:type="dxa"/>
            <w:shd w:val="clear" w:color="auto" w:fill="auto"/>
          </w:tcPr>
          <w:p w:rsidR="00A2288D" w:rsidRPr="00BF0B90" w:rsidRDefault="00A2288D" w:rsidP="00F73820">
            <w:pPr>
              <w:rPr>
                <w:rFonts w:ascii="Times New Roman" w:hAnsi="Times New Roman"/>
                <w:b/>
                <w:sz w:val="24"/>
                <w:szCs w:val="24"/>
              </w:rPr>
            </w:pPr>
            <w:r w:rsidRPr="00BF0B90">
              <w:rPr>
                <w:rFonts w:ascii="Times New Roman" w:hAnsi="Times New Roman"/>
                <w:b/>
                <w:sz w:val="24"/>
                <w:szCs w:val="24"/>
              </w:rPr>
              <w:t>18</w:t>
            </w:r>
          </w:p>
        </w:tc>
        <w:tc>
          <w:tcPr>
            <w:tcW w:w="1099" w:type="dxa"/>
            <w:shd w:val="clear" w:color="auto" w:fill="auto"/>
          </w:tcPr>
          <w:p w:rsidR="00A2288D" w:rsidRPr="00BF0B90" w:rsidRDefault="00A2288D" w:rsidP="00F73820">
            <w:pPr>
              <w:rPr>
                <w:rFonts w:ascii="Times New Roman" w:hAnsi="Times New Roman"/>
                <w:b/>
                <w:sz w:val="24"/>
                <w:szCs w:val="24"/>
              </w:rPr>
            </w:pPr>
            <w:r w:rsidRPr="00BF0B90">
              <w:rPr>
                <w:rFonts w:ascii="Times New Roman" w:hAnsi="Times New Roman"/>
                <w:b/>
                <w:sz w:val="24"/>
                <w:szCs w:val="24"/>
              </w:rPr>
              <w:t>28</w:t>
            </w:r>
          </w:p>
        </w:tc>
      </w:tr>
      <w:tr w:rsidR="00A2288D" w:rsidRPr="0040498B" w:rsidTr="00F73820">
        <w:tc>
          <w:tcPr>
            <w:tcW w:w="3085"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Денісова Т.В.</w:t>
            </w:r>
          </w:p>
        </w:tc>
        <w:tc>
          <w:tcPr>
            <w:tcW w:w="851"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62</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3</w:t>
            </w:r>
          </w:p>
        </w:tc>
        <w:tc>
          <w:tcPr>
            <w:tcW w:w="708"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5</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19</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30</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33</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54</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7</w:t>
            </w:r>
          </w:p>
        </w:tc>
        <w:tc>
          <w:tcPr>
            <w:tcW w:w="70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11</w:t>
            </w:r>
          </w:p>
        </w:tc>
        <w:tc>
          <w:tcPr>
            <w:tcW w:w="109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35</w:t>
            </w:r>
          </w:p>
        </w:tc>
      </w:tr>
      <w:tr w:rsidR="00A2288D" w:rsidRPr="0040498B" w:rsidTr="00F73820">
        <w:tc>
          <w:tcPr>
            <w:tcW w:w="3085"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Маковенко Г.Г.</w:t>
            </w:r>
          </w:p>
        </w:tc>
        <w:tc>
          <w:tcPr>
            <w:tcW w:w="851"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43</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2</w:t>
            </w:r>
          </w:p>
        </w:tc>
        <w:tc>
          <w:tcPr>
            <w:tcW w:w="708"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5</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8</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19</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22</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51</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11</w:t>
            </w:r>
          </w:p>
        </w:tc>
        <w:tc>
          <w:tcPr>
            <w:tcW w:w="70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25</w:t>
            </w:r>
          </w:p>
        </w:tc>
        <w:tc>
          <w:tcPr>
            <w:tcW w:w="109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24</w:t>
            </w:r>
          </w:p>
        </w:tc>
      </w:tr>
      <w:tr w:rsidR="00A2288D" w:rsidRPr="0040498B" w:rsidTr="00F73820">
        <w:tc>
          <w:tcPr>
            <w:tcW w:w="3085"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Геометрія</w:t>
            </w:r>
          </w:p>
        </w:tc>
        <w:tc>
          <w:tcPr>
            <w:tcW w:w="851" w:type="dxa"/>
            <w:shd w:val="clear" w:color="auto" w:fill="auto"/>
          </w:tcPr>
          <w:p w:rsidR="00A2288D" w:rsidRPr="00BF0B90" w:rsidRDefault="00A2288D" w:rsidP="00F73820">
            <w:pPr>
              <w:rPr>
                <w:rFonts w:ascii="Times New Roman" w:hAnsi="Times New Roman"/>
                <w:b/>
                <w:sz w:val="24"/>
                <w:szCs w:val="24"/>
              </w:rPr>
            </w:pPr>
            <w:r w:rsidRPr="00BF0B90">
              <w:rPr>
                <w:rFonts w:ascii="Times New Roman" w:hAnsi="Times New Roman"/>
                <w:b/>
                <w:sz w:val="24"/>
                <w:szCs w:val="24"/>
              </w:rPr>
              <w:t>105</w:t>
            </w:r>
          </w:p>
        </w:tc>
        <w:tc>
          <w:tcPr>
            <w:tcW w:w="567" w:type="dxa"/>
            <w:shd w:val="clear" w:color="auto" w:fill="auto"/>
          </w:tcPr>
          <w:p w:rsidR="00A2288D" w:rsidRPr="00BF0B90" w:rsidRDefault="00A2288D" w:rsidP="00F73820">
            <w:pPr>
              <w:rPr>
                <w:rFonts w:ascii="Times New Roman" w:hAnsi="Times New Roman"/>
                <w:b/>
                <w:sz w:val="24"/>
                <w:szCs w:val="24"/>
              </w:rPr>
            </w:pPr>
            <w:r w:rsidRPr="00BF0B90">
              <w:rPr>
                <w:rFonts w:ascii="Times New Roman" w:hAnsi="Times New Roman"/>
                <w:b/>
                <w:sz w:val="24"/>
                <w:szCs w:val="24"/>
              </w:rPr>
              <w:t>7</w:t>
            </w:r>
          </w:p>
        </w:tc>
        <w:tc>
          <w:tcPr>
            <w:tcW w:w="708" w:type="dxa"/>
            <w:shd w:val="clear" w:color="auto" w:fill="auto"/>
          </w:tcPr>
          <w:p w:rsidR="00A2288D" w:rsidRPr="00BF0B90" w:rsidRDefault="00A2288D" w:rsidP="00F73820">
            <w:pPr>
              <w:rPr>
                <w:rFonts w:ascii="Times New Roman" w:hAnsi="Times New Roman"/>
                <w:b/>
                <w:sz w:val="24"/>
                <w:szCs w:val="24"/>
              </w:rPr>
            </w:pPr>
            <w:r w:rsidRPr="00BF0B90">
              <w:rPr>
                <w:rFonts w:ascii="Times New Roman" w:hAnsi="Times New Roman"/>
                <w:b/>
                <w:sz w:val="24"/>
                <w:szCs w:val="24"/>
              </w:rPr>
              <w:t>6</w:t>
            </w:r>
          </w:p>
        </w:tc>
        <w:tc>
          <w:tcPr>
            <w:tcW w:w="567" w:type="dxa"/>
            <w:shd w:val="clear" w:color="auto" w:fill="auto"/>
          </w:tcPr>
          <w:p w:rsidR="00A2288D" w:rsidRPr="00BF0B90" w:rsidRDefault="00A2288D" w:rsidP="00F73820">
            <w:pPr>
              <w:rPr>
                <w:rFonts w:ascii="Times New Roman" w:hAnsi="Times New Roman"/>
                <w:b/>
                <w:sz w:val="24"/>
                <w:szCs w:val="24"/>
              </w:rPr>
            </w:pPr>
            <w:r w:rsidRPr="00BF0B90">
              <w:rPr>
                <w:rFonts w:ascii="Times New Roman" w:hAnsi="Times New Roman"/>
                <w:b/>
                <w:sz w:val="24"/>
                <w:szCs w:val="24"/>
              </w:rPr>
              <w:t>27</w:t>
            </w:r>
          </w:p>
        </w:tc>
        <w:tc>
          <w:tcPr>
            <w:tcW w:w="567" w:type="dxa"/>
            <w:shd w:val="clear" w:color="auto" w:fill="auto"/>
          </w:tcPr>
          <w:p w:rsidR="00A2288D" w:rsidRPr="00BF0B90" w:rsidRDefault="00A2288D" w:rsidP="00F73820">
            <w:pPr>
              <w:rPr>
                <w:rFonts w:ascii="Times New Roman" w:hAnsi="Times New Roman"/>
                <w:b/>
                <w:sz w:val="24"/>
                <w:szCs w:val="24"/>
              </w:rPr>
            </w:pPr>
            <w:r w:rsidRPr="00BF0B90">
              <w:rPr>
                <w:rFonts w:ascii="Times New Roman" w:hAnsi="Times New Roman"/>
                <w:b/>
                <w:sz w:val="24"/>
                <w:szCs w:val="24"/>
              </w:rPr>
              <w:t>27</w:t>
            </w:r>
          </w:p>
        </w:tc>
        <w:tc>
          <w:tcPr>
            <w:tcW w:w="567" w:type="dxa"/>
            <w:shd w:val="clear" w:color="auto" w:fill="auto"/>
          </w:tcPr>
          <w:p w:rsidR="00A2288D" w:rsidRPr="00BF0B90" w:rsidRDefault="00A2288D" w:rsidP="00F73820">
            <w:pPr>
              <w:rPr>
                <w:rFonts w:ascii="Times New Roman" w:hAnsi="Times New Roman"/>
                <w:b/>
                <w:sz w:val="24"/>
                <w:szCs w:val="24"/>
              </w:rPr>
            </w:pPr>
            <w:r w:rsidRPr="00BF0B90">
              <w:rPr>
                <w:rFonts w:ascii="Times New Roman" w:hAnsi="Times New Roman"/>
                <w:b/>
                <w:sz w:val="24"/>
                <w:szCs w:val="24"/>
              </w:rPr>
              <w:t>57</w:t>
            </w:r>
          </w:p>
        </w:tc>
        <w:tc>
          <w:tcPr>
            <w:tcW w:w="567" w:type="dxa"/>
            <w:shd w:val="clear" w:color="auto" w:fill="auto"/>
          </w:tcPr>
          <w:p w:rsidR="00A2288D" w:rsidRPr="00BF0B90" w:rsidRDefault="00A2288D" w:rsidP="00F73820">
            <w:pPr>
              <w:rPr>
                <w:rFonts w:ascii="Times New Roman" w:hAnsi="Times New Roman"/>
                <w:b/>
                <w:sz w:val="24"/>
                <w:szCs w:val="24"/>
              </w:rPr>
            </w:pPr>
            <w:r w:rsidRPr="00BF0B90">
              <w:rPr>
                <w:rFonts w:ascii="Times New Roman" w:hAnsi="Times New Roman"/>
                <w:b/>
                <w:sz w:val="24"/>
                <w:szCs w:val="24"/>
              </w:rPr>
              <w:t>56</w:t>
            </w:r>
          </w:p>
        </w:tc>
        <w:tc>
          <w:tcPr>
            <w:tcW w:w="567" w:type="dxa"/>
            <w:shd w:val="clear" w:color="auto" w:fill="auto"/>
          </w:tcPr>
          <w:p w:rsidR="00A2288D" w:rsidRPr="00BF0B90" w:rsidRDefault="00A2288D" w:rsidP="00F73820">
            <w:pPr>
              <w:rPr>
                <w:rFonts w:ascii="Times New Roman" w:hAnsi="Times New Roman"/>
                <w:b/>
                <w:sz w:val="24"/>
                <w:szCs w:val="24"/>
              </w:rPr>
            </w:pPr>
            <w:r w:rsidRPr="00BF0B90">
              <w:rPr>
                <w:rFonts w:ascii="Times New Roman" w:hAnsi="Times New Roman"/>
                <w:b/>
                <w:sz w:val="24"/>
                <w:szCs w:val="24"/>
              </w:rPr>
              <w:t>12</w:t>
            </w:r>
          </w:p>
        </w:tc>
        <w:tc>
          <w:tcPr>
            <w:tcW w:w="709" w:type="dxa"/>
            <w:shd w:val="clear" w:color="auto" w:fill="auto"/>
          </w:tcPr>
          <w:p w:rsidR="00A2288D" w:rsidRPr="00BF0B90" w:rsidRDefault="00A2288D" w:rsidP="00F73820">
            <w:pPr>
              <w:rPr>
                <w:rFonts w:ascii="Times New Roman" w:hAnsi="Times New Roman"/>
                <w:b/>
                <w:sz w:val="24"/>
                <w:szCs w:val="24"/>
              </w:rPr>
            </w:pPr>
            <w:r w:rsidRPr="00BF0B90">
              <w:rPr>
                <w:rFonts w:ascii="Times New Roman" w:hAnsi="Times New Roman"/>
                <w:b/>
                <w:sz w:val="24"/>
                <w:szCs w:val="24"/>
              </w:rPr>
              <w:t>11</w:t>
            </w:r>
          </w:p>
        </w:tc>
        <w:tc>
          <w:tcPr>
            <w:tcW w:w="1099" w:type="dxa"/>
            <w:shd w:val="clear" w:color="auto" w:fill="auto"/>
          </w:tcPr>
          <w:p w:rsidR="00A2288D" w:rsidRPr="00BF0B90" w:rsidRDefault="00A2288D" w:rsidP="00F73820">
            <w:pPr>
              <w:rPr>
                <w:rFonts w:ascii="Times New Roman" w:hAnsi="Times New Roman"/>
                <w:b/>
                <w:sz w:val="24"/>
                <w:szCs w:val="24"/>
              </w:rPr>
            </w:pPr>
            <w:r w:rsidRPr="00BF0B90">
              <w:rPr>
                <w:rFonts w:ascii="Times New Roman" w:hAnsi="Times New Roman"/>
                <w:b/>
                <w:sz w:val="24"/>
                <w:szCs w:val="24"/>
              </w:rPr>
              <w:t>33</w:t>
            </w:r>
          </w:p>
        </w:tc>
      </w:tr>
      <w:tr w:rsidR="00A2288D" w:rsidRPr="0040498B" w:rsidTr="00F73820">
        <w:tc>
          <w:tcPr>
            <w:tcW w:w="3085"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Денісова Т.В.</w:t>
            </w:r>
          </w:p>
        </w:tc>
        <w:tc>
          <w:tcPr>
            <w:tcW w:w="851"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62</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6</w:t>
            </w:r>
          </w:p>
        </w:tc>
        <w:tc>
          <w:tcPr>
            <w:tcW w:w="708"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10</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18</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29</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32</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51</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6</w:t>
            </w:r>
          </w:p>
        </w:tc>
        <w:tc>
          <w:tcPr>
            <w:tcW w:w="70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10</w:t>
            </w:r>
          </w:p>
        </w:tc>
        <w:tc>
          <w:tcPr>
            <w:tcW w:w="109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39</w:t>
            </w:r>
          </w:p>
        </w:tc>
      </w:tr>
      <w:tr w:rsidR="00A2288D" w:rsidRPr="0040498B" w:rsidTr="00F73820">
        <w:tc>
          <w:tcPr>
            <w:tcW w:w="3085"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Маковенко Г.Г.</w:t>
            </w:r>
          </w:p>
        </w:tc>
        <w:tc>
          <w:tcPr>
            <w:tcW w:w="851"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43</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w:t>
            </w:r>
          </w:p>
        </w:tc>
        <w:tc>
          <w:tcPr>
            <w:tcW w:w="708"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3</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9</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21</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25</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58</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6</w:t>
            </w:r>
          </w:p>
        </w:tc>
        <w:tc>
          <w:tcPr>
            <w:tcW w:w="70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14</w:t>
            </w:r>
          </w:p>
        </w:tc>
        <w:tc>
          <w:tcPr>
            <w:tcW w:w="109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28</w:t>
            </w:r>
          </w:p>
        </w:tc>
      </w:tr>
      <w:tr w:rsidR="00A2288D" w:rsidRPr="0040498B" w:rsidTr="00F73820">
        <w:tc>
          <w:tcPr>
            <w:tcW w:w="3085"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Інформатика</w:t>
            </w:r>
          </w:p>
          <w:p w:rsidR="00A2288D" w:rsidRPr="00BF0B90" w:rsidRDefault="00A2288D" w:rsidP="00F73820">
            <w:pPr>
              <w:pStyle w:val="a4"/>
              <w:spacing w:before="0" w:beforeAutospacing="0" w:after="0" w:afterAutospacing="0"/>
              <w:jc w:val="both"/>
              <w:rPr>
                <w:color w:val="000000"/>
                <w:lang w:val="uk-UA"/>
              </w:rPr>
            </w:pPr>
            <w:r w:rsidRPr="00BF0B90">
              <w:rPr>
                <w:b/>
                <w:color w:val="000000"/>
                <w:lang w:val="uk-UA"/>
              </w:rPr>
              <w:t>Заєць І.М.</w:t>
            </w:r>
          </w:p>
        </w:tc>
        <w:tc>
          <w:tcPr>
            <w:tcW w:w="851"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143</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22</w:t>
            </w:r>
          </w:p>
        </w:tc>
        <w:tc>
          <w:tcPr>
            <w:tcW w:w="708"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15</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32</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22</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53</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37</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36</w:t>
            </w:r>
          </w:p>
        </w:tc>
        <w:tc>
          <w:tcPr>
            <w:tcW w:w="70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25</w:t>
            </w:r>
          </w:p>
        </w:tc>
        <w:tc>
          <w:tcPr>
            <w:tcW w:w="109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47</w:t>
            </w:r>
          </w:p>
        </w:tc>
      </w:tr>
      <w:tr w:rsidR="00A2288D" w:rsidRPr="0040498B" w:rsidTr="00F73820">
        <w:tc>
          <w:tcPr>
            <w:tcW w:w="3085"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Біологія</w:t>
            </w:r>
          </w:p>
        </w:tc>
        <w:tc>
          <w:tcPr>
            <w:tcW w:w="851"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105</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20</w:t>
            </w:r>
          </w:p>
        </w:tc>
        <w:tc>
          <w:tcPr>
            <w:tcW w:w="708"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19</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32</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30</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43</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41</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w:t>
            </w:r>
          </w:p>
        </w:tc>
        <w:tc>
          <w:tcPr>
            <w:tcW w:w="70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w:t>
            </w:r>
          </w:p>
        </w:tc>
        <w:tc>
          <w:tcPr>
            <w:tcW w:w="109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41</w:t>
            </w:r>
          </w:p>
        </w:tc>
      </w:tr>
      <w:tr w:rsidR="00A2288D" w:rsidRPr="0040498B" w:rsidTr="00F73820">
        <w:tc>
          <w:tcPr>
            <w:tcW w:w="3085"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Лещенко О.І.</w:t>
            </w:r>
          </w:p>
        </w:tc>
        <w:tc>
          <w:tcPr>
            <w:tcW w:w="851"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22</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3</w:t>
            </w:r>
          </w:p>
        </w:tc>
        <w:tc>
          <w:tcPr>
            <w:tcW w:w="708"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14</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9</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41</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10</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45</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w:t>
            </w:r>
          </w:p>
        </w:tc>
        <w:tc>
          <w:tcPr>
            <w:tcW w:w="70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w:t>
            </w:r>
          </w:p>
        </w:tc>
        <w:tc>
          <w:tcPr>
            <w:tcW w:w="109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55</w:t>
            </w:r>
          </w:p>
        </w:tc>
      </w:tr>
      <w:tr w:rsidR="00A2288D" w:rsidRPr="0040498B" w:rsidTr="00F73820">
        <w:tc>
          <w:tcPr>
            <w:tcW w:w="3085"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Никифоренко Л.В.</w:t>
            </w:r>
          </w:p>
        </w:tc>
        <w:tc>
          <w:tcPr>
            <w:tcW w:w="851"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83</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17</w:t>
            </w:r>
          </w:p>
        </w:tc>
        <w:tc>
          <w:tcPr>
            <w:tcW w:w="708"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20</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33</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40</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33</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40</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w:t>
            </w:r>
          </w:p>
        </w:tc>
        <w:tc>
          <w:tcPr>
            <w:tcW w:w="70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w:t>
            </w:r>
          </w:p>
        </w:tc>
        <w:tc>
          <w:tcPr>
            <w:tcW w:w="109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60</w:t>
            </w:r>
          </w:p>
        </w:tc>
      </w:tr>
      <w:tr w:rsidR="00A2288D" w:rsidRPr="0040498B" w:rsidTr="00F73820">
        <w:tc>
          <w:tcPr>
            <w:tcW w:w="3085"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Хімія</w:t>
            </w:r>
          </w:p>
        </w:tc>
        <w:tc>
          <w:tcPr>
            <w:tcW w:w="851"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105</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8</w:t>
            </w:r>
          </w:p>
        </w:tc>
        <w:tc>
          <w:tcPr>
            <w:tcW w:w="708"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7</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37</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35</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60</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57</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w:t>
            </w:r>
          </w:p>
        </w:tc>
        <w:tc>
          <w:tcPr>
            <w:tcW w:w="70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w:t>
            </w:r>
          </w:p>
        </w:tc>
        <w:tc>
          <w:tcPr>
            <w:tcW w:w="109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42</w:t>
            </w:r>
          </w:p>
        </w:tc>
      </w:tr>
      <w:tr w:rsidR="00A2288D" w:rsidRPr="0040498B" w:rsidTr="00F73820">
        <w:tc>
          <w:tcPr>
            <w:tcW w:w="3085"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Лещенко О.І.</w:t>
            </w:r>
          </w:p>
        </w:tc>
        <w:tc>
          <w:tcPr>
            <w:tcW w:w="851"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22</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w:t>
            </w:r>
          </w:p>
        </w:tc>
        <w:tc>
          <w:tcPr>
            <w:tcW w:w="708"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5</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8</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36</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13</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59</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w:t>
            </w:r>
          </w:p>
        </w:tc>
        <w:tc>
          <w:tcPr>
            <w:tcW w:w="70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w:t>
            </w:r>
          </w:p>
        </w:tc>
        <w:tc>
          <w:tcPr>
            <w:tcW w:w="109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41</w:t>
            </w:r>
          </w:p>
        </w:tc>
      </w:tr>
      <w:tr w:rsidR="00A2288D" w:rsidRPr="0040498B" w:rsidTr="00F73820">
        <w:tc>
          <w:tcPr>
            <w:tcW w:w="3085" w:type="dxa"/>
            <w:shd w:val="clear" w:color="auto" w:fill="auto"/>
          </w:tcPr>
          <w:p w:rsidR="00A2288D" w:rsidRPr="00BF0B90" w:rsidRDefault="00A2288D" w:rsidP="00F73820">
            <w:pPr>
              <w:pStyle w:val="a4"/>
              <w:spacing w:before="0" w:beforeAutospacing="0" w:after="0" w:afterAutospacing="0"/>
              <w:jc w:val="both"/>
              <w:rPr>
                <w:color w:val="000000"/>
                <w:lang w:val="uk-UA"/>
              </w:rPr>
            </w:pPr>
            <w:r w:rsidRPr="00BF0B90">
              <w:rPr>
                <w:color w:val="000000"/>
                <w:lang w:val="uk-UA"/>
              </w:rPr>
              <w:t>Никифоренко Л.В.</w:t>
            </w:r>
          </w:p>
        </w:tc>
        <w:tc>
          <w:tcPr>
            <w:tcW w:w="851"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83</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7</w:t>
            </w:r>
          </w:p>
        </w:tc>
        <w:tc>
          <w:tcPr>
            <w:tcW w:w="708"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8</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29</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35</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47</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57</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w:t>
            </w:r>
          </w:p>
        </w:tc>
        <w:tc>
          <w:tcPr>
            <w:tcW w:w="70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w:t>
            </w:r>
          </w:p>
        </w:tc>
        <w:tc>
          <w:tcPr>
            <w:tcW w:w="109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43</w:t>
            </w:r>
          </w:p>
        </w:tc>
      </w:tr>
      <w:tr w:rsidR="00A2288D" w:rsidRPr="0040498B" w:rsidTr="00F73820">
        <w:tc>
          <w:tcPr>
            <w:tcW w:w="3085"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Фізика</w:t>
            </w:r>
          </w:p>
        </w:tc>
        <w:tc>
          <w:tcPr>
            <w:tcW w:w="851"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105</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9</w:t>
            </w:r>
          </w:p>
        </w:tc>
        <w:tc>
          <w:tcPr>
            <w:tcW w:w="708"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9</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41</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39</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55</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52</w:t>
            </w:r>
          </w:p>
        </w:tc>
        <w:tc>
          <w:tcPr>
            <w:tcW w:w="567" w:type="dxa"/>
            <w:shd w:val="clear" w:color="auto" w:fill="auto"/>
          </w:tcPr>
          <w:p w:rsidR="00A2288D" w:rsidRPr="00BF0B90" w:rsidRDefault="00A2288D" w:rsidP="00F73820">
            <w:pPr>
              <w:rPr>
                <w:rFonts w:ascii="Times New Roman" w:hAnsi="Times New Roman"/>
                <w:sz w:val="24"/>
                <w:szCs w:val="24"/>
              </w:rPr>
            </w:pPr>
          </w:p>
        </w:tc>
        <w:tc>
          <w:tcPr>
            <w:tcW w:w="709" w:type="dxa"/>
            <w:shd w:val="clear" w:color="auto" w:fill="auto"/>
          </w:tcPr>
          <w:p w:rsidR="00A2288D" w:rsidRPr="00BF0B90" w:rsidRDefault="00A2288D" w:rsidP="00F73820">
            <w:pPr>
              <w:rPr>
                <w:rFonts w:ascii="Times New Roman" w:hAnsi="Times New Roman"/>
                <w:sz w:val="24"/>
                <w:szCs w:val="24"/>
              </w:rPr>
            </w:pPr>
          </w:p>
        </w:tc>
        <w:tc>
          <w:tcPr>
            <w:tcW w:w="109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48</w:t>
            </w:r>
          </w:p>
        </w:tc>
      </w:tr>
      <w:tr w:rsidR="00A2288D" w:rsidRPr="0040498B" w:rsidTr="00F73820">
        <w:tc>
          <w:tcPr>
            <w:tcW w:w="3085"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Історія України</w:t>
            </w:r>
          </w:p>
          <w:p w:rsidR="00A2288D" w:rsidRPr="00BF0B90" w:rsidRDefault="00A2288D" w:rsidP="00F73820">
            <w:pPr>
              <w:pStyle w:val="a4"/>
              <w:spacing w:before="0" w:beforeAutospacing="0" w:after="0" w:afterAutospacing="0"/>
              <w:jc w:val="both"/>
              <w:rPr>
                <w:color w:val="000000"/>
                <w:lang w:val="uk-UA"/>
              </w:rPr>
            </w:pPr>
          </w:p>
        </w:tc>
        <w:tc>
          <w:tcPr>
            <w:tcW w:w="851"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83</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6</w:t>
            </w:r>
          </w:p>
        </w:tc>
        <w:tc>
          <w:tcPr>
            <w:tcW w:w="708"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7</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29</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35</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48</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58</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w:t>
            </w:r>
          </w:p>
        </w:tc>
        <w:tc>
          <w:tcPr>
            <w:tcW w:w="70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w:t>
            </w:r>
          </w:p>
        </w:tc>
        <w:tc>
          <w:tcPr>
            <w:tcW w:w="109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42</w:t>
            </w:r>
          </w:p>
        </w:tc>
      </w:tr>
      <w:tr w:rsidR="00A2288D" w:rsidRPr="0040498B" w:rsidTr="00F73820">
        <w:tc>
          <w:tcPr>
            <w:tcW w:w="3085"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Всесвітня історія</w:t>
            </w:r>
          </w:p>
        </w:tc>
        <w:tc>
          <w:tcPr>
            <w:tcW w:w="851"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83</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12</w:t>
            </w:r>
          </w:p>
        </w:tc>
        <w:tc>
          <w:tcPr>
            <w:tcW w:w="708"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15</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27</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33</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44</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52</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w:t>
            </w:r>
          </w:p>
        </w:tc>
        <w:tc>
          <w:tcPr>
            <w:tcW w:w="70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w:t>
            </w:r>
          </w:p>
        </w:tc>
        <w:tc>
          <w:tcPr>
            <w:tcW w:w="109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48</w:t>
            </w:r>
          </w:p>
        </w:tc>
      </w:tr>
      <w:tr w:rsidR="00A2288D" w:rsidRPr="0040498B" w:rsidTr="00F73820">
        <w:tc>
          <w:tcPr>
            <w:tcW w:w="3085"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Правознавство</w:t>
            </w:r>
          </w:p>
        </w:tc>
        <w:tc>
          <w:tcPr>
            <w:tcW w:w="851"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30</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3</w:t>
            </w:r>
          </w:p>
        </w:tc>
        <w:tc>
          <w:tcPr>
            <w:tcW w:w="708"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10</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9</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30</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18</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60</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w:t>
            </w:r>
          </w:p>
        </w:tc>
        <w:tc>
          <w:tcPr>
            <w:tcW w:w="70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w:t>
            </w:r>
          </w:p>
        </w:tc>
        <w:tc>
          <w:tcPr>
            <w:tcW w:w="109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40</w:t>
            </w:r>
          </w:p>
        </w:tc>
      </w:tr>
      <w:tr w:rsidR="00A2288D" w:rsidRPr="0040498B" w:rsidTr="00F73820">
        <w:tc>
          <w:tcPr>
            <w:tcW w:w="3085"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Громадянська освіта</w:t>
            </w:r>
          </w:p>
        </w:tc>
        <w:tc>
          <w:tcPr>
            <w:tcW w:w="851"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16</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w:t>
            </w:r>
          </w:p>
        </w:tc>
        <w:tc>
          <w:tcPr>
            <w:tcW w:w="708"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6</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6</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38</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9</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56</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w:t>
            </w:r>
          </w:p>
        </w:tc>
        <w:tc>
          <w:tcPr>
            <w:tcW w:w="70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w:t>
            </w:r>
          </w:p>
        </w:tc>
        <w:tc>
          <w:tcPr>
            <w:tcW w:w="109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44</w:t>
            </w:r>
          </w:p>
        </w:tc>
      </w:tr>
      <w:tr w:rsidR="00A2288D" w:rsidRPr="0040498B" w:rsidTr="00F73820">
        <w:tc>
          <w:tcPr>
            <w:tcW w:w="3085"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Етика</w:t>
            </w:r>
          </w:p>
        </w:tc>
        <w:tc>
          <w:tcPr>
            <w:tcW w:w="851"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54</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20</w:t>
            </w:r>
          </w:p>
        </w:tc>
        <w:tc>
          <w:tcPr>
            <w:tcW w:w="708"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37</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24</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44</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10</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19</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w:t>
            </w:r>
          </w:p>
        </w:tc>
        <w:tc>
          <w:tcPr>
            <w:tcW w:w="70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w:t>
            </w:r>
          </w:p>
        </w:tc>
        <w:tc>
          <w:tcPr>
            <w:tcW w:w="109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81</w:t>
            </w:r>
          </w:p>
        </w:tc>
      </w:tr>
      <w:tr w:rsidR="00A2288D" w:rsidRPr="0040498B" w:rsidTr="00F73820">
        <w:tc>
          <w:tcPr>
            <w:tcW w:w="3085"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Географія</w:t>
            </w:r>
          </w:p>
        </w:tc>
        <w:tc>
          <w:tcPr>
            <w:tcW w:w="851"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132</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25</w:t>
            </w:r>
          </w:p>
        </w:tc>
        <w:tc>
          <w:tcPr>
            <w:tcW w:w="708"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20</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51</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39</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44</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33</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11</w:t>
            </w:r>
          </w:p>
        </w:tc>
        <w:tc>
          <w:tcPr>
            <w:tcW w:w="70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8</w:t>
            </w:r>
          </w:p>
        </w:tc>
        <w:tc>
          <w:tcPr>
            <w:tcW w:w="109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59</w:t>
            </w:r>
          </w:p>
        </w:tc>
      </w:tr>
      <w:tr w:rsidR="00A2288D" w:rsidRPr="0040498B" w:rsidTr="00F73820">
        <w:tc>
          <w:tcPr>
            <w:tcW w:w="3085"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«Пізнаємо природу»</w:t>
            </w:r>
          </w:p>
        </w:tc>
        <w:tc>
          <w:tcPr>
            <w:tcW w:w="851"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54</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16</w:t>
            </w:r>
          </w:p>
        </w:tc>
        <w:tc>
          <w:tcPr>
            <w:tcW w:w="708"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30</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21</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38</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13</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25</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4</w:t>
            </w:r>
          </w:p>
        </w:tc>
        <w:tc>
          <w:tcPr>
            <w:tcW w:w="70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7</w:t>
            </w:r>
          </w:p>
        </w:tc>
        <w:tc>
          <w:tcPr>
            <w:tcW w:w="109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68</w:t>
            </w:r>
          </w:p>
        </w:tc>
      </w:tr>
      <w:tr w:rsidR="00A2288D" w:rsidRPr="0040498B" w:rsidTr="00F73820">
        <w:tc>
          <w:tcPr>
            <w:tcW w:w="3085"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«Захист України»</w:t>
            </w:r>
          </w:p>
        </w:tc>
        <w:tc>
          <w:tcPr>
            <w:tcW w:w="851"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30</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13</w:t>
            </w:r>
          </w:p>
        </w:tc>
        <w:tc>
          <w:tcPr>
            <w:tcW w:w="708"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43</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13</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43</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3</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10</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w:t>
            </w:r>
          </w:p>
        </w:tc>
        <w:tc>
          <w:tcPr>
            <w:tcW w:w="70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4</w:t>
            </w:r>
          </w:p>
        </w:tc>
        <w:tc>
          <w:tcPr>
            <w:tcW w:w="109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86</w:t>
            </w:r>
          </w:p>
        </w:tc>
      </w:tr>
      <w:tr w:rsidR="00A2288D" w:rsidRPr="0040498B" w:rsidTr="00F73820">
        <w:tc>
          <w:tcPr>
            <w:tcW w:w="3085"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Технології</w:t>
            </w:r>
          </w:p>
        </w:tc>
        <w:tc>
          <w:tcPr>
            <w:tcW w:w="851"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123</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51</w:t>
            </w:r>
          </w:p>
        </w:tc>
        <w:tc>
          <w:tcPr>
            <w:tcW w:w="708"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41</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65</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53</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7</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6</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w:t>
            </w:r>
          </w:p>
        </w:tc>
        <w:tc>
          <w:tcPr>
            <w:tcW w:w="70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w:t>
            </w:r>
          </w:p>
        </w:tc>
        <w:tc>
          <w:tcPr>
            <w:tcW w:w="109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94</w:t>
            </w:r>
          </w:p>
        </w:tc>
      </w:tr>
      <w:tr w:rsidR="00A2288D" w:rsidRPr="0040498B" w:rsidTr="00F73820">
        <w:tc>
          <w:tcPr>
            <w:tcW w:w="3085"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Фізична культура</w:t>
            </w:r>
          </w:p>
        </w:tc>
        <w:tc>
          <w:tcPr>
            <w:tcW w:w="851"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148</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127</w:t>
            </w:r>
          </w:p>
        </w:tc>
        <w:tc>
          <w:tcPr>
            <w:tcW w:w="708"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86</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21</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14</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w:t>
            </w:r>
          </w:p>
        </w:tc>
        <w:tc>
          <w:tcPr>
            <w:tcW w:w="70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w:t>
            </w:r>
          </w:p>
        </w:tc>
        <w:tc>
          <w:tcPr>
            <w:tcW w:w="109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100</w:t>
            </w:r>
          </w:p>
        </w:tc>
      </w:tr>
      <w:tr w:rsidR="00A2288D" w:rsidRPr="0040498B" w:rsidTr="00F73820">
        <w:tc>
          <w:tcPr>
            <w:tcW w:w="3085"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lastRenderedPageBreak/>
              <w:t>Мистецтво</w:t>
            </w:r>
          </w:p>
        </w:tc>
        <w:tc>
          <w:tcPr>
            <w:tcW w:w="851"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67</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13</w:t>
            </w:r>
          </w:p>
        </w:tc>
        <w:tc>
          <w:tcPr>
            <w:tcW w:w="708"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19</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54</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81</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w:t>
            </w:r>
          </w:p>
        </w:tc>
        <w:tc>
          <w:tcPr>
            <w:tcW w:w="70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w:t>
            </w:r>
          </w:p>
        </w:tc>
        <w:tc>
          <w:tcPr>
            <w:tcW w:w="109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100</w:t>
            </w:r>
          </w:p>
        </w:tc>
      </w:tr>
      <w:tr w:rsidR="00A2288D" w:rsidRPr="0040498B" w:rsidTr="00F73820">
        <w:tc>
          <w:tcPr>
            <w:tcW w:w="3085"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Образотворче мистецтво</w:t>
            </w:r>
          </w:p>
        </w:tc>
        <w:tc>
          <w:tcPr>
            <w:tcW w:w="851"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76</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49</w:t>
            </w:r>
          </w:p>
        </w:tc>
        <w:tc>
          <w:tcPr>
            <w:tcW w:w="708"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64</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27</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36</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w:t>
            </w:r>
          </w:p>
        </w:tc>
        <w:tc>
          <w:tcPr>
            <w:tcW w:w="70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w:t>
            </w:r>
          </w:p>
        </w:tc>
        <w:tc>
          <w:tcPr>
            <w:tcW w:w="109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100</w:t>
            </w:r>
          </w:p>
        </w:tc>
      </w:tr>
      <w:tr w:rsidR="00A2288D" w:rsidRPr="0040498B" w:rsidTr="00F73820">
        <w:tc>
          <w:tcPr>
            <w:tcW w:w="3085" w:type="dxa"/>
            <w:shd w:val="clear" w:color="auto" w:fill="auto"/>
          </w:tcPr>
          <w:p w:rsidR="00A2288D" w:rsidRPr="00BF0B90" w:rsidRDefault="00A2288D" w:rsidP="00F73820">
            <w:pPr>
              <w:pStyle w:val="a4"/>
              <w:spacing w:before="0" w:beforeAutospacing="0" w:after="0" w:afterAutospacing="0"/>
              <w:jc w:val="both"/>
              <w:rPr>
                <w:b/>
                <w:color w:val="000000"/>
                <w:lang w:val="uk-UA"/>
              </w:rPr>
            </w:pPr>
            <w:r w:rsidRPr="00BF0B90">
              <w:rPr>
                <w:b/>
                <w:color w:val="000000"/>
                <w:lang w:val="uk-UA"/>
              </w:rPr>
              <w:t>Музичне мистецтво</w:t>
            </w:r>
          </w:p>
        </w:tc>
        <w:tc>
          <w:tcPr>
            <w:tcW w:w="851"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76</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36</w:t>
            </w:r>
          </w:p>
        </w:tc>
        <w:tc>
          <w:tcPr>
            <w:tcW w:w="708"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47</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40</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53</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w:t>
            </w:r>
          </w:p>
        </w:tc>
        <w:tc>
          <w:tcPr>
            <w:tcW w:w="567"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w:t>
            </w:r>
          </w:p>
        </w:tc>
        <w:tc>
          <w:tcPr>
            <w:tcW w:w="70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w:t>
            </w:r>
          </w:p>
        </w:tc>
        <w:tc>
          <w:tcPr>
            <w:tcW w:w="1099" w:type="dxa"/>
            <w:shd w:val="clear" w:color="auto" w:fill="auto"/>
          </w:tcPr>
          <w:p w:rsidR="00A2288D" w:rsidRPr="00BF0B90" w:rsidRDefault="00A2288D" w:rsidP="00F73820">
            <w:pPr>
              <w:rPr>
                <w:rFonts w:ascii="Times New Roman" w:hAnsi="Times New Roman"/>
                <w:sz w:val="24"/>
                <w:szCs w:val="24"/>
              </w:rPr>
            </w:pPr>
            <w:r w:rsidRPr="00BF0B90">
              <w:rPr>
                <w:rFonts w:ascii="Times New Roman" w:hAnsi="Times New Roman"/>
                <w:sz w:val="24"/>
                <w:szCs w:val="24"/>
              </w:rPr>
              <w:t>100</w:t>
            </w:r>
          </w:p>
        </w:tc>
      </w:tr>
    </w:tbl>
    <w:p w:rsidR="00A2288D" w:rsidRDefault="00A2288D" w:rsidP="00A2288D">
      <w:pPr>
        <w:pStyle w:val="a4"/>
        <w:spacing w:before="0" w:beforeAutospacing="0" w:after="0" w:afterAutospacing="0"/>
        <w:jc w:val="both"/>
        <w:rPr>
          <w:color w:val="000000"/>
          <w:sz w:val="28"/>
          <w:szCs w:val="28"/>
          <w:lang w:val="uk-UA"/>
        </w:rPr>
      </w:pPr>
    </w:p>
    <w:p w:rsidR="00A2288D" w:rsidRDefault="00A2288D" w:rsidP="00A2288D">
      <w:pPr>
        <w:pStyle w:val="a4"/>
        <w:spacing w:before="0" w:beforeAutospacing="0" w:after="0" w:afterAutospacing="0"/>
        <w:ind w:firstLine="567"/>
        <w:jc w:val="both"/>
        <w:rPr>
          <w:sz w:val="28"/>
          <w:szCs w:val="28"/>
          <w:lang w:val="uk-UA"/>
        </w:rPr>
      </w:pPr>
      <w:r w:rsidRPr="00BC7836">
        <w:rPr>
          <w:color w:val="000000"/>
          <w:sz w:val="28"/>
          <w:szCs w:val="28"/>
          <w:lang w:val="uk-UA"/>
        </w:rPr>
        <w:t xml:space="preserve">Успішність та якість знань учнів пов’язана з відвідуванням уроків. </w:t>
      </w:r>
      <w:r>
        <w:rPr>
          <w:color w:val="000000"/>
          <w:sz w:val="28"/>
          <w:szCs w:val="28"/>
        </w:rPr>
        <w:t xml:space="preserve">У закладі протягом багатьох років діє єдина загальношкільна система </w:t>
      </w:r>
      <w:proofErr w:type="gramStart"/>
      <w:r>
        <w:rPr>
          <w:color w:val="000000"/>
          <w:sz w:val="28"/>
          <w:szCs w:val="28"/>
        </w:rPr>
        <w:t>обл</w:t>
      </w:r>
      <w:proofErr w:type="gramEnd"/>
      <w:r>
        <w:rPr>
          <w:color w:val="000000"/>
          <w:sz w:val="28"/>
          <w:szCs w:val="28"/>
        </w:rPr>
        <w:t xml:space="preserve">іку відвідування учнями занять. Усі класні керівники організовують щоденний запис про відсутність учнів у класному журналі, відслідковують подання довідок від сімейних лікарів, пояснювальних записок від батьків та інших документів, що </w:t>
      </w:r>
      <w:proofErr w:type="gramStart"/>
      <w:r>
        <w:rPr>
          <w:color w:val="000000"/>
          <w:sz w:val="28"/>
          <w:szCs w:val="28"/>
        </w:rPr>
        <w:t>св</w:t>
      </w:r>
      <w:proofErr w:type="gramEnd"/>
      <w:r>
        <w:rPr>
          <w:color w:val="000000"/>
          <w:sz w:val="28"/>
          <w:szCs w:val="28"/>
        </w:rPr>
        <w:t xml:space="preserve">ідчать про причину відсутності. </w:t>
      </w:r>
      <w:r w:rsidR="0025019F">
        <w:rPr>
          <w:color w:val="000000"/>
          <w:sz w:val="28"/>
          <w:szCs w:val="28"/>
          <w:lang w:val="uk-UA"/>
        </w:rPr>
        <w:t xml:space="preserve">Але недоліком є те, що багато пропусків по поважній причині без обгрунтованого пояснення причини. </w:t>
      </w:r>
      <w:r w:rsidRPr="00067F87">
        <w:rPr>
          <w:color w:val="000000"/>
          <w:sz w:val="28"/>
          <w:szCs w:val="28"/>
          <w:lang w:val="uk-UA"/>
        </w:rPr>
        <w:t xml:space="preserve">Процент відвідування учнями школи </w:t>
      </w:r>
      <w:r w:rsidRPr="00067F87">
        <w:rPr>
          <w:sz w:val="28"/>
          <w:szCs w:val="28"/>
          <w:lang w:val="uk-UA"/>
        </w:rPr>
        <w:t>складає 8</w:t>
      </w:r>
      <w:r w:rsidRPr="007155E4">
        <w:rPr>
          <w:sz w:val="28"/>
          <w:szCs w:val="28"/>
          <w:lang w:val="uk-UA"/>
        </w:rPr>
        <w:t>8</w:t>
      </w:r>
      <w:r w:rsidRPr="00067F87">
        <w:rPr>
          <w:sz w:val="28"/>
          <w:szCs w:val="28"/>
          <w:lang w:val="uk-UA"/>
        </w:rPr>
        <w:t xml:space="preserve"> %.</w:t>
      </w:r>
    </w:p>
    <w:p w:rsidR="00A2288D" w:rsidRPr="00A2288D" w:rsidRDefault="00A2288D" w:rsidP="00A2288D">
      <w:pPr>
        <w:pStyle w:val="a4"/>
        <w:spacing w:before="0" w:beforeAutospacing="0" w:after="0" w:afterAutospacing="0"/>
        <w:ind w:firstLine="567"/>
        <w:jc w:val="both"/>
      </w:pPr>
      <w:r>
        <w:rPr>
          <w:sz w:val="28"/>
          <w:szCs w:val="28"/>
          <w:lang w:val="uk-UA"/>
        </w:rPr>
        <w:t>Учні ліцею брали участь у Всеукраїнських конкурсах, інтернет-олімпіадах, інтелектуальних змаганнях, Всеукраїнських олімпіадах з навчальних предметів, конкурсах ім. Тараса Шевченка та Петра Яцика. Результати участі відображено у наказах по ліцею.</w:t>
      </w:r>
    </w:p>
    <w:p w:rsidR="00A2288D" w:rsidRPr="007155E4" w:rsidRDefault="00A2288D" w:rsidP="00A2288D">
      <w:pPr>
        <w:pStyle w:val="a4"/>
        <w:spacing w:before="0" w:beforeAutospacing="0" w:after="0" w:afterAutospacing="0"/>
        <w:ind w:firstLine="709"/>
        <w:jc w:val="both"/>
        <w:rPr>
          <w:lang w:val="uk-UA"/>
        </w:rPr>
      </w:pPr>
      <w:r w:rsidRPr="007155E4">
        <w:rPr>
          <w:color w:val="000000"/>
          <w:sz w:val="28"/>
          <w:szCs w:val="28"/>
          <w:lang w:val="uk-UA"/>
        </w:rPr>
        <w:t>Відповідно до Положення про індивідуальну форму здобуття повної загальної середньої освіти, з метою забезпечення рівного доступу до якісної освіти, з урахуванням індивідуальних здібностей та стану здоров’я учнів у І семестрі 202</w:t>
      </w:r>
      <w:r>
        <w:rPr>
          <w:color w:val="000000"/>
          <w:sz w:val="28"/>
          <w:szCs w:val="28"/>
          <w:lang w:val="uk-UA"/>
        </w:rPr>
        <w:t>3</w:t>
      </w:r>
      <w:r w:rsidRPr="007155E4">
        <w:rPr>
          <w:color w:val="000000"/>
          <w:sz w:val="28"/>
          <w:szCs w:val="28"/>
          <w:lang w:val="uk-UA"/>
        </w:rPr>
        <w:t>/202</w:t>
      </w:r>
      <w:r>
        <w:rPr>
          <w:color w:val="000000"/>
          <w:sz w:val="28"/>
          <w:szCs w:val="28"/>
          <w:lang w:val="uk-UA"/>
        </w:rPr>
        <w:t>4</w:t>
      </w:r>
      <w:r w:rsidRPr="007155E4">
        <w:rPr>
          <w:color w:val="000000"/>
          <w:sz w:val="28"/>
          <w:szCs w:val="28"/>
          <w:lang w:val="uk-UA"/>
        </w:rPr>
        <w:t xml:space="preserve"> навчального року індивідуальним навчанням було охоплено:</w:t>
      </w:r>
    </w:p>
    <w:p w:rsidR="00A2288D" w:rsidRPr="00DF6CD8" w:rsidRDefault="00A2288D" w:rsidP="00A2288D">
      <w:pPr>
        <w:pStyle w:val="a4"/>
        <w:spacing w:before="0" w:beforeAutospacing="0" w:after="0" w:afterAutospacing="0"/>
        <w:jc w:val="both"/>
        <w:textAlignment w:val="baseline"/>
        <w:rPr>
          <w:color w:val="000000"/>
          <w:sz w:val="28"/>
          <w:szCs w:val="28"/>
          <w:lang w:val="uk-UA"/>
        </w:rPr>
      </w:pPr>
      <w:r>
        <w:rPr>
          <w:color w:val="000000"/>
          <w:sz w:val="28"/>
          <w:szCs w:val="28"/>
          <w:lang w:val="uk-UA"/>
        </w:rPr>
        <w:t xml:space="preserve">- </w:t>
      </w:r>
      <w:r>
        <w:rPr>
          <w:color w:val="000000"/>
          <w:sz w:val="28"/>
          <w:szCs w:val="28"/>
        </w:rPr>
        <w:t xml:space="preserve">Сімейне навчання – </w:t>
      </w:r>
      <w:r w:rsidR="0025019F">
        <w:rPr>
          <w:color w:val="000000"/>
          <w:sz w:val="28"/>
          <w:szCs w:val="28"/>
          <w:lang w:val="uk-UA"/>
        </w:rPr>
        <w:t>2</w:t>
      </w:r>
      <w:r>
        <w:rPr>
          <w:color w:val="000000"/>
          <w:sz w:val="28"/>
          <w:szCs w:val="28"/>
        </w:rPr>
        <w:t xml:space="preserve"> уч</w:t>
      </w:r>
      <w:r w:rsidR="0025019F">
        <w:rPr>
          <w:color w:val="000000"/>
          <w:sz w:val="28"/>
          <w:szCs w:val="28"/>
          <w:lang w:val="uk-UA"/>
        </w:rPr>
        <w:t>ні</w:t>
      </w:r>
      <w:r>
        <w:rPr>
          <w:color w:val="000000"/>
          <w:sz w:val="28"/>
          <w:szCs w:val="28"/>
          <w:lang w:val="uk-UA"/>
        </w:rPr>
        <w:t>.</w:t>
      </w:r>
    </w:p>
    <w:p w:rsidR="00A2288D" w:rsidRDefault="00A2288D" w:rsidP="00A2288D">
      <w:pPr>
        <w:pStyle w:val="a4"/>
        <w:spacing w:before="0" w:beforeAutospacing="0" w:after="0" w:afterAutospacing="0"/>
        <w:ind w:firstLine="709"/>
        <w:jc w:val="both"/>
        <w:rPr>
          <w:sz w:val="28"/>
          <w:szCs w:val="28"/>
          <w:lang w:val="uk-UA"/>
        </w:rPr>
      </w:pPr>
      <w:r w:rsidRPr="00DF6CD8">
        <w:rPr>
          <w:sz w:val="28"/>
          <w:szCs w:val="28"/>
        </w:rPr>
        <w:t xml:space="preserve">Діти – сироти і ті, що знаходяться </w:t>
      </w:r>
      <w:proofErr w:type="gramStart"/>
      <w:r w:rsidRPr="00DF6CD8">
        <w:rPr>
          <w:sz w:val="28"/>
          <w:szCs w:val="28"/>
        </w:rPr>
        <w:t>п</w:t>
      </w:r>
      <w:proofErr w:type="gramEnd"/>
      <w:r w:rsidRPr="00DF6CD8">
        <w:rPr>
          <w:sz w:val="28"/>
          <w:szCs w:val="28"/>
        </w:rPr>
        <w:t>ід опікою, атестовані всі.</w:t>
      </w:r>
    </w:p>
    <w:p w:rsidR="00952F19" w:rsidRPr="00F449EC" w:rsidRDefault="004A3461" w:rsidP="00F449EC">
      <w:pPr>
        <w:spacing w:after="0" w:line="240" w:lineRule="auto"/>
        <w:rPr>
          <w:rFonts w:ascii="Times New Roman" w:hAnsi="Times New Roman" w:cs="Times New Roman"/>
          <w:sz w:val="28"/>
          <w:szCs w:val="28"/>
          <w:shd w:val="clear" w:color="auto" w:fill="FFFFFF"/>
        </w:rPr>
      </w:pPr>
      <w:r w:rsidRPr="004A3461">
        <w:rPr>
          <w:rFonts w:ascii="Times New Roman" w:hAnsi="Times New Roman" w:cs="Times New Roman"/>
          <w:sz w:val="28"/>
          <w:szCs w:val="28"/>
          <w:shd w:val="clear" w:color="auto" w:fill="FFFFFF"/>
        </w:rPr>
        <w:t xml:space="preserve">          </w:t>
      </w:r>
      <w:r w:rsidR="0025019F" w:rsidRPr="00F449EC">
        <w:rPr>
          <w:rFonts w:ascii="Times New Roman" w:hAnsi="Times New Roman" w:cs="Times New Roman"/>
          <w:sz w:val="28"/>
          <w:szCs w:val="28"/>
          <w:shd w:val="clear" w:color="auto" w:fill="FFFFFF"/>
        </w:rPr>
        <w:t>Виховна робота в ліцеї</w:t>
      </w:r>
      <w:r w:rsidR="00952F19" w:rsidRPr="00F449EC">
        <w:rPr>
          <w:rFonts w:ascii="Times New Roman" w:hAnsi="Times New Roman" w:cs="Times New Roman"/>
          <w:sz w:val="28"/>
          <w:szCs w:val="28"/>
          <w:shd w:val="clear" w:color="auto" w:fill="FFFFFF"/>
        </w:rPr>
        <w:t xml:space="preserve"> здійснювалася відповідно рекомендацій МОН України щодо організації виховної роботи, Основних орієнтирів виховання учнів 1 – 11 класів загальноосвітніх закладів України, Концепції національно-патріотичного виховання дітей та молоді, плану виховної роботи </w:t>
      </w:r>
      <w:r w:rsidR="0025019F" w:rsidRPr="00F449EC">
        <w:rPr>
          <w:rFonts w:ascii="Times New Roman" w:hAnsi="Times New Roman" w:cs="Times New Roman"/>
          <w:sz w:val="28"/>
          <w:szCs w:val="28"/>
          <w:shd w:val="clear" w:color="auto" w:fill="FFFFFF"/>
        </w:rPr>
        <w:t>закладу</w:t>
      </w:r>
      <w:r w:rsidR="00952F19" w:rsidRPr="00F449EC">
        <w:rPr>
          <w:rFonts w:ascii="Times New Roman" w:hAnsi="Times New Roman" w:cs="Times New Roman"/>
          <w:sz w:val="28"/>
          <w:szCs w:val="28"/>
          <w:shd w:val="clear" w:color="auto" w:fill="FFFFFF"/>
        </w:rPr>
        <w:t xml:space="preserve"> за І семестр. Педагогічний колектив створює сприятливі умови поліпшення рівня виховного процесу, плідно працює над  проблемою «Реалізація сучасних педагогічних технологій освіти на засадах компетентнісного підходу в контексті положень Нової української школи». Для реалізації проблемної теми було розроблено план виховної роботи, який охоплює всі напрями виховання, включає в себе календарні, традиційні шкільні свята, різноманітні заходи щодо втілення державних, обласних і районних програм виховання молоді, значна увага приділялася національно-патріотичному вихованню.</w:t>
      </w:r>
    </w:p>
    <w:p w:rsidR="00952F19" w:rsidRPr="00F449EC" w:rsidRDefault="0025019F" w:rsidP="00F449EC">
      <w:pPr>
        <w:spacing w:after="0" w:line="240" w:lineRule="auto"/>
        <w:rPr>
          <w:rFonts w:ascii="Times New Roman" w:hAnsi="Times New Roman" w:cs="Times New Roman"/>
          <w:sz w:val="28"/>
          <w:szCs w:val="28"/>
          <w:shd w:val="clear" w:color="auto" w:fill="FFFFFF"/>
        </w:rPr>
      </w:pPr>
      <w:r w:rsidRPr="00F449EC">
        <w:rPr>
          <w:rFonts w:ascii="Times New Roman" w:hAnsi="Times New Roman" w:cs="Times New Roman"/>
          <w:sz w:val="28"/>
          <w:szCs w:val="28"/>
          <w:shd w:val="clear" w:color="auto" w:fill="FFFFFF"/>
        </w:rPr>
        <w:t xml:space="preserve"> </w:t>
      </w:r>
      <w:r w:rsidR="00952F19" w:rsidRPr="00F449EC">
        <w:rPr>
          <w:rFonts w:ascii="Times New Roman" w:hAnsi="Times New Roman" w:cs="Times New Roman"/>
          <w:sz w:val="28"/>
          <w:szCs w:val="28"/>
          <w:shd w:val="clear" w:color="auto" w:fill="FFFFFF"/>
        </w:rPr>
        <w:t>Колектив закладу керується головним завданням – виховати морально здорову, духовно багату, різнобічно розвинуту людину, яка поважає й любить рідну землю, культуру свого народу; гр</w:t>
      </w:r>
      <w:r w:rsidRPr="00F449EC">
        <w:rPr>
          <w:rFonts w:ascii="Times New Roman" w:hAnsi="Times New Roman" w:cs="Times New Roman"/>
          <w:sz w:val="28"/>
          <w:szCs w:val="28"/>
          <w:shd w:val="clear" w:color="auto" w:fill="FFFFFF"/>
        </w:rPr>
        <w:t>омадянина правової держави, яка</w:t>
      </w:r>
      <w:r w:rsidR="00952F19" w:rsidRPr="00F449EC">
        <w:rPr>
          <w:rFonts w:ascii="Times New Roman" w:hAnsi="Times New Roman" w:cs="Times New Roman"/>
          <w:sz w:val="28"/>
          <w:szCs w:val="28"/>
          <w:shd w:val="clear" w:color="auto" w:fill="FFFFFF"/>
        </w:rPr>
        <w:t xml:space="preserve"> знатиме й поважатиме закони, любитиме Україну, орієнтуватиметься в сучасному житті.</w:t>
      </w:r>
    </w:p>
    <w:p w:rsidR="00952F19" w:rsidRPr="00F449EC" w:rsidRDefault="0025019F" w:rsidP="00F449EC">
      <w:pPr>
        <w:spacing w:after="0" w:line="240" w:lineRule="auto"/>
        <w:rPr>
          <w:rFonts w:ascii="Times New Roman" w:hAnsi="Times New Roman" w:cs="Times New Roman"/>
          <w:sz w:val="28"/>
          <w:szCs w:val="28"/>
          <w:shd w:val="clear" w:color="auto" w:fill="FFFFFF"/>
        </w:rPr>
      </w:pPr>
      <w:r w:rsidRPr="00F449EC">
        <w:rPr>
          <w:rFonts w:ascii="Times New Roman" w:hAnsi="Times New Roman" w:cs="Times New Roman"/>
          <w:sz w:val="28"/>
          <w:szCs w:val="28"/>
          <w:shd w:val="clear" w:color="auto" w:fill="FFFFFF"/>
        </w:rPr>
        <w:t xml:space="preserve"> </w:t>
      </w:r>
      <w:r w:rsidR="00952F19" w:rsidRPr="00F449EC">
        <w:rPr>
          <w:rFonts w:ascii="Times New Roman" w:hAnsi="Times New Roman" w:cs="Times New Roman"/>
          <w:sz w:val="28"/>
          <w:szCs w:val="28"/>
          <w:shd w:val="clear" w:color="auto" w:fill="FFFFFF"/>
        </w:rPr>
        <w:t>Протягом І семестру 2023-2024 навчального року у виховній роботі закладу приділялася особлива увага всім напрямам виховання та превентивній роботі</w:t>
      </w:r>
    </w:p>
    <w:p w:rsidR="00952F19" w:rsidRPr="00F449EC" w:rsidRDefault="00952F19" w:rsidP="00F449EC">
      <w:pPr>
        <w:spacing w:after="0" w:line="240" w:lineRule="auto"/>
        <w:rPr>
          <w:rFonts w:ascii="Times New Roman" w:hAnsi="Times New Roman" w:cs="Times New Roman"/>
          <w:color w:val="202124"/>
          <w:sz w:val="28"/>
          <w:szCs w:val="28"/>
          <w:shd w:val="clear" w:color="auto" w:fill="FFFFFF"/>
        </w:rPr>
      </w:pPr>
      <w:r w:rsidRPr="00F449EC">
        <w:rPr>
          <w:rFonts w:ascii="Times New Roman" w:hAnsi="Times New Roman" w:cs="Times New Roman"/>
          <w:sz w:val="28"/>
          <w:szCs w:val="28"/>
          <w:shd w:val="clear" w:color="auto" w:fill="FFFFFF"/>
        </w:rPr>
        <w:lastRenderedPageBreak/>
        <w:t xml:space="preserve">З метою формування </w:t>
      </w:r>
      <w:r w:rsidRPr="00F449EC">
        <w:rPr>
          <w:rFonts w:ascii="Times New Roman" w:hAnsi="Times New Roman" w:cs="Times New Roman"/>
          <w:color w:val="202124"/>
          <w:sz w:val="28"/>
          <w:szCs w:val="28"/>
          <w:shd w:val="clear" w:color="auto" w:fill="FFFFFF"/>
        </w:rPr>
        <w:t xml:space="preserve"> </w:t>
      </w:r>
      <w:r w:rsidRPr="00F449EC">
        <w:rPr>
          <w:rFonts w:ascii="Times New Roman" w:hAnsi="Times New Roman" w:cs="Times New Roman"/>
          <w:sz w:val="28"/>
          <w:szCs w:val="28"/>
          <w:shd w:val="clear" w:color="auto" w:fill="FFFFFF"/>
        </w:rPr>
        <w:t>суспільно активної молодої людини, яка поєднує в собі високу професійну компетентність, культурну ерудицію, духовність, моральність і особисту відповідальність в закладі</w:t>
      </w:r>
      <w:r w:rsidRPr="00F449EC">
        <w:rPr>
          <w:rFonts w:ascii="Times New Roman" w:hAnsi="Times New Roman" w:cs="Times New Roman"/>
          <w:color w:val="202124"/>
          <w:sz w:val="28"/>
          <w:szCs w:val="28"/>
          <w:shd w:val="clear" w:color="auto" w:fill="FFFFFF"/>
        </w:rPr>
        <w:t xml:space="preserve"> було проведено такі тематичні тижні  :</w:t>
      </w:r>
    </w:p>
    <w:p w:rsidR="00952F19" w:rsidRPr="00F449EC" w:rsidRDefault="00952F19" w:rsidP="00F449EC">
      <w:pPr>
        <w:spacing w:after="0" w:line="240" w:lineRule="auto"/>
        <w:rPr>
          <w:rFonts w:ascii="Times New Roman" w:hAnsi="Times New Roman" w:cs="Times New Roman"/>
          <w:sz w:val="28"/>
          <w:szCs w:val="28"/>
          <w:shd w:val="clear" w:color="auto" w:fill="FFFFFF"/>
        </w:rPr>
      </w:pPr>
      <w:r w:rsidRPr="00F449EC">
        <w:rPr>
          <w:rFonts w:ascii="Times New Roman" w:hAnsi="Times New Roman" w:cs="Times New Roman"/>
          <w:sz w:val="28"/>
          <w:szCs w:val="28"/>
          <w:shd w:val="clear" w:color="auto" w:fill="FFFFFF"/>
        </w:rPr>
        <w:t>У вересні:</w:t>
      </w:r>
    </w:p>
    <w:p w:rsidR="00952F19" w:rsidRPr="00F449EC" w:rsidRDefault="00952F19" w:rsidP="00F449EC">
      <w:pPr>
        <w:spacing w:after="0" w:line="240" w:lineRule="auto"/>
        <w:rPr>
          <w:rFonts w:ascii="Times New Roman" w:hAnsi="Times New Roman" w:cs="Times New Roman"/>
          <w:sz w:val="28"/>
          <w:szCs w:val="28"/>
          <w:shd w:val="clear" w:color="auto" w:fill="FFFFFF"/>
        </w:rPr>
      </w:pPr>
      <w:r w:rsidRPr="00F449EC">
        <w:rPr>
          <w:rFonts w:ascii="Times New Roman" w:hAnsi="Times New Roman" w:cs="Times New Roman"/>
          <w:sz w:val="28"/>
          <w:szCs w:val="28"/>
          <w:shd w:val="clear" w:color="auto" w:fill="FFFFFF"/>
        </w:rPr>
        <w:t>Тиждень знань і знайомств</w:t>
      </w:r>
    </w:p>
    <w:p w:rsidR="00952F19" w:rsidRPr="00F449EC" w:rsidRDefault="00952F19" w:rsidP="00F449EC">
      <w:pPr>
        <w:spacing w:after="0" w:line="240" w:lineRule="auto"/>
        <w:rPr>
          <w:rFonts w:ascii="Times New Roman" w:hAnsi="Times New Roman" w:cs="Times New Roman"/>
          <w:sz w:val="28"/>
          <w:szCs w:val="28"/>
          <w:shd w:val="clear" w:color="auto" w:fill="FFFFFF"/>
        </w:rPr>
      </w:pPr>
      <w:r w:rsidRPr="00F449EC">
        <w:rPr>
          <w:rFonts w:ascii="Times New Roman" w:hAnsi="Times New Roman" w:cs="Times New Roman"/>
          <w:sz w:val="28"/>
          <w:szCs w:val="28"/>
          <w:shd w:val="clear" w:color="auto" w:fill="FFFFFF"/>
        </w:rPr>
        <w:t>Тиждень демократії та правил дорожнього руху</w:t>
      </w:r>
    </w:p>
    <w:p w:rsidR="00952F19" w:rsidRPr="00F449EC" w:rsidRDefault="00952F19" w:rsidP="00F449EC">
      <w:pPr>
        <w:spacing w:after="0" w:line="240" w:lineRule="auto"/>
        <w:rPr>
          <w:rFonts w:ascii="Times New Roman" w:hAnsi="Times New Roman" w:cs="Times New Roman"/>
          <w:sz w:val="28"/>
          <w:szCs w:val="28"/>
          <w:shd w:val="clear" w:color="auto" w:fill="FFFFFF"/>
        </w:rPr>
      </w:pPr>
      <w:r w:rsidRPr="00F449EC">
        <w:rPr>
          <w:rFonts w:ascii="Times New Roman" w:hAnsi="Times New Roman" w:cs="Times New Roman"/>
          <w:sz w:val="28"/>
          <w:szCs w:val="28"/>
          <w:shd w:val="clear" w:color="auto" w:fill="FFFFFF"/>
        </w:rPr>
        <w:t>Тиждень миру</w:t>
      </w:r>
    </w:p>
    <w:p w:rsidR="00952F19" w:rsidRPr="00F449EC" w:rsidRDefault="00952F19" w:rsidP="00F449EC">
      <w:pPr>
        <w:spacing w:after="0" w:line="240" w:lineRule="auto"/>
        <w:rPr>
          <w:rFonts w:ascii="Times New Roman" w:hAnsi="Times New Roman" w:cs="Times New Roman"/>
          <w:sz w:val="28"/>
          <w:szCs w:val="28"/>
          <w:shd w:val="clear" w:color="auto" w:fill="FFFFFF"/>
        </w:rPr>
      </w:pPr>
      <w:r w:rsidRPr="00F449EC">
        <w:rPr>
          <w:rFonts w:ascii="Times New Roman" w:hAnsi="Times New Roman" w:cs="Times New Roman"/>
          <w:sz w:val="28"/>
          <w:szCs w:val="28"/>
          <w:shd w:val="clear" w:color="auto" w:fill="FFFFFF"/>
        </w:rPr>
        <w:t>Тиждень учителя</w:t>
      </w:r>
    </w:p>
    <w:p w:rsidR="00952F19" w:rsidRPr="00F449EC" w:rsidRDefault="00952F19" w:rsidP="00F449EC">
      <w:pPr>
        <w:spacing w:after="0" w:line="240" w:lineRule="auto"/>
        <w:rPr>
          <w:rFonts w:ascii="Times New Roman" w:hAnsi="Times New Roman" w:cs="Times New Roman"/>
          <w:sz w:val="28"/>
          <w:szCs w:val="28"/>
        </w:rPr>
      </w:pPr>
      <w:r w:rsidRPr="00F449EC">
        <w:rPr>
          <w:rFonts w:ascii="Times New Roman" w:hAnsi="Times New Roman" w:cs="Times New Roman"/>
          <w:sz w:val="28"/>
          <w:szCs w:val="28"/>
        </w:rPr>
        <w:t>У жовтні:</w:t>
      </w:r>
    </w:p>
    <w:p w:rsidR="00952F19" w:rsidRPr="00F449EC" w:rsidRDefault="00952F19" w:rsidP="00F449EC">
      <w:pPr>
        <w:spacing w:after="0" w:line="240" w:lineRule="auto"/>
        <w:rPr>
          <w:rFonts w:ascii="Times New Roman" w:hAnsi="Times New Roman" w:cs="Times New Roman"/>
          <w:sz w:val="28"/>
          <w:szCs w:val="28"/>
        </w:rPr>
      </w:pPr>
      <w:r w:rsidRPr="00F449EC">
        <w:rPr>
          <w:rFonts w:ascii="Times New Roman" w:hAnsi="Times New Roman" w:cs="Times New Roman"/>
          <w:sz w:val="28"/>
          <w:szCs w:val="28"/>
        </w:rPr>
        <w:t>Тиждень осінніх барв</w:t>
      </w:r>
    </w:p>
    <w:p w:rsidR="00952F19" w:rsidRPr="00F449EC" w:rsidRDefault="00952F19" w:rsidP="00F449EC">
      <w:pPr>
        <w:spacing w:after="0" w:line="240" w:lineRule="auto"/>
        <w:rPr>
          <w:rFonts w:ascii="Times New Roman" w:hAnsi="Times New Roman" w:cs="Times New Roman"/>
          <w:sz w:val="28"/>
          <w:szCs w:val="28"/>
        </w:rPr>
      </w:pPr>
      <w:r w:rsidRPr="00F449EC">
        <w:rPr>
          <w:rFonts w:ascii="Times New Roman" w:hAnsi="Times New Roman" w:cs="Times New Roman"/>
          <w:sz w:val="28"/>
          <w:szCs w:val="28"/>
        </w:rPr>
        <w:t>Тиждень українського козацтва</w:t>
      </w:r>
    </w:p>
    <w:p w:rsidR="00952F19" w:rsidRPr="00F449EC" w:rsidRDefault="00952F19" w:rsidP="00F449EC">
      <w:pPr>
        <w:spacing w:after="0" w:line="240" w:lineRule="auto"/>
        <w:rPr>
          <w:rFonts w:ascii="Times New Roman" w:hAnsi="Times New Roman" w:cs="Times New Roman"/>
          <w:sz w:val="28"/>
          <w:szCs w:val="28"/>
        </w:rPr>
      </w:pPr>
      <w:r w:rsidRPr="00F449EC">
        <w:rPr>
          <w:rFonts w:ascii="Times New Roman" w:hAnsi="Times New Roman" w:cs="Times New Roman"/>
          <w:sz w:val="28"/>
          <w:szCs w:val="28"/>
        </w:rPr>
        <w:t>Тиждень ООН</w:t>
      </w:r>
    </w:p>
    <w:p w:rsidR="00952F19" w:rsidRPr="00F449EC" w:rsidRDefault="00952F19" w:rsidP="00F449EC">
      <w:pPr>
        <w:spacing w:after="0" w:line="240" w:lineRule="auto"/>
        <w:rPr>
          <w:rFonts w:ascii="Times New Roman" w:hAnsi="Times New Roman" w:cs="Times New Roman"/>
          <w:sz w:val="28"/>
          <w:szCs w:val="28"/>
        </w:rPr>
      </w:pPr>
      <w:r w:rsidRPr="00F449EC">
        <w:rPr>
          <w:rFonts w:ascii="Times New Roman" w:hAnsi="Times New Roman" w:cs="Times New Roman"/>
          <w:sz w:val="28"/>
          <w:szCs w:val="28"/>
        </w:rPr>
        <w:t>У листопаді:</w:t>
      </w:r>
    </w:p>
    <w:p w:rsidR="00952F19" w:rsidRPr="00F449EC" w:rsidRDefault="00952F19" w:rsidP="00F449EC">
      <w:pPr>
        <w:spacing w:after="0" w:line="240" w:lineRule="auto"/>
        <w:rPr>
          <w:rFonts w:ascii="Times New Roman" w:hAnsi="Times New Roman" w:cs="Times New Roman"/>
          <w:sz w:val="28"/>
          <w:szCs w:val="28"/>
        </w:rPr>
      </w:pPr>
      <w:r w:rsidRPr="00F449EC">
        <w:rPr>
          <w:rFonts w:ascii="Times New Roman" w:hAnsi="Times New Roman" w:cs="Times New Roman"/>
          <w:sz w:val="28"/>
          <w:szCs w:val="28"/>
        </w:rPr>
        <w:t>Тиждень знань безпеки життєдіяльності</w:t>
      </w:r>
    </w:p>
    <w:p w:rsidR="00952F19" w:rsidRPr="00F449EC" w:rsidRDefault="00952F19" w:rsidP="00F449EC">
      <w:pPr>
        <w:spacing w:after="0" w:line="240" w:lineRule="auto"/>
        <w:rPr>
          <w:rFonts w:ascii="Times New Roman" w:hAnsi="Times New Roman" w:cs="Times New Roman"/>
          <w:sz w:val="28"/>
          <w:szCs w:val="28"/>
        </w:rPr>
      </w:pPr>
      <w:r w:rsidRPr="00F449EC">
        <w:rPr>
          <w:rFonts w:ascii="Times New Roman" w:hAnsi="Times New Roman" w:cs="Times New Roman"/>
          <w:sz w:val="28"/>
          <w:szCs w:val="28"/>
        </w:rPr>
        <w:t>Тиждень рідної мови</w:t>
      </w:r>
    </w:p>
    <w:p w:rsidR="00952F19" w:rsidRPr="00F449EC" w:rsidRDefault="00952F19" w:rsidP="00F449EC">
      <w:pPr>
        <w:spacing w:after="0" w:line="240" w:lineRule="auto"/>
        <w:rPr>
          <w:rFonts w:ascii="Times New Roman" w:hAnsi="Times New Roman" w:cs="Times New Roman"/>
          <w:sz w:val="28"/>
          <w:szCs w:val="28"/>
        </w:rPr>
      </w:pPr>
      <w:r w:rsidRPr="00F449EC">
        <w:rPr>
          <w:rFonts w:ascii="Times New Roman" w:hAnsi="Times New Roman" w:cs="Times New Roman"/>
          <w:sz w:val="28"/>
          <w:szCs w:val="28"/>
        </w:rPr>
        <w:t>Тиждень толерантності</w:t>
      </w:r>
    </w:p>
    <w:p w:rsidR="00952F19" w:rsidRPr="00F449EC" w:rsidRDefault="00952F19" w:rsidP="00F449EC">
      <w:pPr>
        <w:spacing w:after="0" w:line="240" w:lineRule="auto"/>
        <w:rPr>
          <w:rFonts w:ascii="Times New Roman" w:hAnsi="Times New Roman" w:cs="Times New Roman"/>
          <w:sz w:val="28"/>
          <w:szCs w:val="28"/>
        </w:rPr>
      </w:pPr>
      <w:r w:rsidRPr="00F449EC">
        <w:rPr>
          <w:rFonts w:ascii="Times New Roman" w:hAnsi="Times New Roman" w:cs="Times New Roman"/>
          <w:sz w:val="28"/>
          <w:szCs w:val="28"/>
        </w:rPr>
        <w:t>Тиждень Гідності та Свободи</w:t>
      </w:r>
    </w:p>
    <w:p w:rsidR="00952F19" w:rsidRPr="00F449EC" w:rsidRDefault="00952F19" w:rsidP="00F449EC">
      <w:pPr>
        <w:spacing w:after="0" w:line="240" w:lineRule="auto"/>
        <w:rPr>
          <w:rFonts w:ascii="Times New Roman" w:hAnsi="Times New Roman" w:cs="Times New Roman"/>
          <w:sz w:val="28"/>
          <w:szCs w:val="28"/>
        </w:rPr>
      </w:pPr>
      <w:r w:rsidRPr="00F449EC">
        <w:rPr>
          <w:rFonts w:ascii="Times New Roman" w:hAnsi="Times New Roman" w:cs="Times New Roman"/>
          <w:sz w:val="28"/>
          <w:szCs w:val="28"/>
        </w:rPr>
        <w:t>Тиждень «16 днів протии насильства»</w:t>
      </w:r>
    </w:p>
    <w:p w:rsidR="00952F19" w:rsidRPr="00F449EC" w:rsidRDefault="00952F19" w:rsidP="00F449EC">
      <w:pPr>
        <w:spacing w:after="0" w:line="240" w:lineRule="auto"/>
        <w:ind w:hanging="567"/>
        <w:contextualSpacing/>
        <w:rPr>
          <w:rFonts w:ascii="Times New Roman" w:hAnsi="Times New Roman" w:cs="Times New Roman"/>
          <w:sz w:val="28"/>
          <w:szCs w:val="28"/>
        </w:rPr>
      </w:pPr>
      <w:r w:rsidRPr="00F449EC">
        <w:rPr>
          <w:rFonts w:ascii="Times New Roman" w:hAnsi="Times New Roman" w:cs="Times New Roman"/>
          <w:sz w:val="28"/>
          <w:szCs w:val="28"/>
        </w:rPr>
        <w:t>Заклад долучився до Акції «Поділись теплом», під час якої було двічі зібрано шкарпетки та відправлено нашим захисникам.</w:t>
      </w:r>
    </w:p>
    <w:p w:rsidR="00952F19" w:rsidRPr="00F449EC" w:rsidRDefault="00952F19" w:rsidP="00F449EC">
      <w:pPr>
        <w:spacing w:after="0" w:line="240" w:lineRule="auto"/>
        <w:ind w:hanging="567"/>
        <w:contextualSpacing/>
        <w:rPr>
          <w:rFonts w:ascii="Times New Roman" w:hAnsi="Times New Roman" w:cs="Times New Roman"/>
          <w:sz w:val="28"/>
          <w:szCs w:val="28"/>
        </w:rPr>
      </w:pPr>
      <w:r w:rsidRPr="00F449EC">
        <w:rPr>
          <w:rFonts w:ascii="Times New Roman" w:hAnsi="Times New Roman" w:cs="Times New Roman"/>
          <w:sz w:val="28"/>
          <w:szCs w:val="28"/>
        </w:rPr>
        <w:t>Також</w:t>
      </w:r>
      <w:r w:rsidR="0025019F" w:rsidRPr="00F449EC">
        <w:rPr>
          <w:rFonts w:ascii="Times New Roman" w:hAnsi="Times New Roman" w:cs="Times New Roman"/>
          <w:sz w:val="28"/>
          <w:szCs w:val="28"/>
        </w:rPr>
        <w:t xml:space="preserve"> проводилися благодійні ярмарки.</w:t>
      </w:r>
      <w:r w:rsidRPr="00F449EC">
        <w:rPr>
          <w:rFonts w:ascii="Times New Roman" w:hAnsi="Times New Roman" w:cs="Times New Roman"/>
          <w:sz w:val="28"/>
          <w:szCs w:val="28"/>
        </w:rPr>
        <w:t xml:space="preserve"> </w:t>
      </w:r>
      <w:r w:rsidR="0025019F" w:rsidRPr="00F449EC">
        <w:rPr>
          <w:rFonts w:ascii="Times New Roman" w:hAnsi="Times New Roman" w:cs="Times New Roman"/>
          <w:sz w:val="28"/>
          <w:szCs w:val="28"/>
        </w:rPr>
        <w:t>З</w:t>
      </w:r>
      <w:r w:rsidRPr="00F449EC">
        <w:rPr>
          <w:rFonts w:ascii="Times New Roman" w:hAnsi="Times New Roman" w:cs="Times New Roman"/>
          <w:sz w:val="28"/>
          <w:szCs w:val="28"/>
        </w:rPr>
        <w:t>ібрані кошти було передано на потреби ЗСУ</w:t>
      </w:r>
    </w:p>
    <w:p w:rsidR="00952F19" w:rsidRPr="00F449EC" w:rsidRDefault="00952F19" w:rsidP="00F449EC">
      <w:pPr>
        <w:spacing w:after="0" w:line="240" w:lineRule="auto"/>
        <w:ind w:hanging="567"/>
        <w:contextualSpacing/>
        <w:rPr>
          <w:rFonts w:ascii="Times New Roman" w:hAnsi="Times New Roman" w:cs="Times New Roman"/>
          <w:sz w:val="28"/>
          <w:szCs w:val="28"/>
        </w:rPr>
      </w:pPr>
      <w:r w:rsidRPr="00F449EC">
        <w:rPr>
          <w:rFonts w:ascii="Times New Roman" w:hAnsi="Times New Roman" w:cs="Times New Roman"/>
          <w:sz w:val="28"/>
          <w:szCs w:val="28"/>
        </w:rPr>
        <w:t xml:space="preserve">Проведено щорічну виставку «Щедрість рідної землі» ,в якій </w:t>
      </w:r>
      <w:r w:rsidR="0025019F" w:rsidRPr="00F449EC">
        <w:rPr>
          <w:rFonts w:ascii="Times New Roman" w:hAnsi="Times New Roman" w:cs="Times New Roman"/>
          <w:sz w:val="28"/>
          <w:szCs w:val="28"/>
        </w:rPr>
        <w:t>взя</w:t>
      </w:r>
      <w:r w:rsidRPr="00F449EC">
        <w:rPr>
          <w:rFonts w:ascii="Times New Roman" w:hAnsi="Times New Roman" w:cs="Times New Roman"/>
          <w:sz w:val="28"/>
          <w:szCs w:val="28"/>
        </w:rPr>
        <w:t>ли участь учні 1-10 Проведено щорічну виставку-акцію «Ялинка»</w:t>
      </w:r>
      <w:r w:rsidR="00616880" w:rsidRPr="00F449EC">
        <w:rPr>
          <w:rFonts w:ascii="Times New Roman" w:hAnsi="Times New Roman" w:cs="Times New Roman"/>
          <w:sz w:val="28"/>
          <w:szCs w:val="28"/>
        </w:rPr>
        <w:t>,</w:t>
      </w:r>
      <w:r w:rsidRPr="00F449EC">
        <w:rPr>
          <w:rFonts w:ascii="Times New Roman" w:hAnsi="Times New Roman" w:cs="Times New Roman"/>
          <w:sz w:val="28"/>
          <w:szCs w:val="28"/>
        </w:rPr>
        <w:t xml:space="preserve"> в якій </w:t>
      </w:r>
      <w:r w:rsidR="00616880" w:rsidRPr="00F449EC">
        <w:rPr>
          <w:rFonts w:ascii="Times New Roman" w:hAnsi="Times New Roman" w:cs="Times New Roman"/>
          <w:sz w:val="28"/>
          <w:szCs w:val="28"/>
        </w:rPr>
        <w:t>взяли</w:t>
      </w:r>
      <w:r w:rsidRPr="00F449EC">
        <w:rPr>
          <w:rFonts w:ascii="Times New Roman" w:hAnsi="Times New Roman" w:cs="Times New Roman"/>
          <w:sz w:val="28"/>
          <w:szCs w:val="28"/>
        </w:rPr>
        <w:t xml:space="preserve"> участь учні 1-11</w:t>
      </w:r>
      <w:r w:rsidR="00616880" w:rsidRPr="00F449EC">
        <w:rPr>
          <w:rFonts w:ascii="Times New Roman" w:hAnsi="Times New Roman" w:cs="Times New Roman"/>
          <w:sz w:val="28"/>
          <w:szCs w:val="28"/>
        </w:rPr>
        <w:t xml:space="preserve">. </w:t>
      </w:r>
      <w:r w:rsidRPr="00F449EC">
        <w:rPr>
          <w:rFonts w:ascii="Times New Roman" w:hAnsi="Times New Roman" w:cs="Times New Roman"/>
          <w:sz w:val="28"/>
          <w:szCs w:val="28"/>
        </w:rPr>
        <w:t xml:space="preserve">Класними керівниками  1-11 класів було проведено виховні заходи </w:t>
      </w:r>
      <w:r w:rsidR="00616880" w:rsidRPr="00F449EC">
        <w:rPr>
          <w:rFonts w:ascii="Times New Roman" w:hAnsi="Times New Roman" w:cs="Times New Roman"/>
          <w:sz w:val="28"/>
          <w:szCs w:val="28"/>
        </w:rPr>
        <w:t>з нагоди Новорічних свят. З</w:t>
      </w:r>
      <w:r w:rsidRPr="00F449EC">
        <w:rPr>
          <w:rFonts w:ascii="Times New Roman" w:hAnsi="Times New Roman" w:cs="Times New Roman"/>
          <w:sz w:val="28"/>
          <w:szCs w:val="28"/>
        </w:rPr>
        <w:t>аступником директора з виховної роботи Рябчук У.Ю. та педагогом</w:t>
      </w:r>
      <w:r w:rsidR="00616880" w:rsidRPr="00F449EC">
        <w:rPr>
          <w:rFonts w:ascii="Times New Roman" w:hAnsi="Times New Roman" w:cs="Times New Roman"/>
          <w:sz w:val="28"/>
          <w:szCs w:val="28"/>
        </w:rPr>
        <w:t xml:space="preserve"> -</w:t>
      </w:r>
      <w:r w:rsidRPr="00F449EC">
        <w:rPr>
          <w:rFonts w:ascii="Times New Roman" w:hAnsi="Times New Roman" w:cs="Times New Roman"/>
          <w:sz w:val="28"/>
          <w:szCs w:val="28"/>
        </w:rPr>
        <w:t xml:space="preserve"> організатором Бламар А.І. було організовано </w:t>
      </w:r>
      <w:r w:rsidR="00616880" w:rsidRPr="00F449EC">
        <w:rPr>
          <w:rFonts w:ascii="Times New Roman" w:hAnsi="Times New Roman" w:cs="Times New Roman"/>
          <w:sz w:val="28"/>
          <w:szCs w:val="28"/>
        </w:rPr>
        <w:t xml:space="preserve">організаційно –розважальну частину </w:t>
      </w:r>
      <w:r w:rsidRPr="00F449EC">
        <w:rPr>
          <w:rFonts w:ascii="Times New Roman" w:hAnsi="Times New Roman" w:cs="Times New Roman"/>
          <w:sz w:val="28"/>
          <w:szCs w:val="28"/>
        </w:rPr>
        <w:t>для учнів 1-11 класів,</w:t>
      </w:r>
    </w:p>
    <w:p w:rsidR="00952F19" w:rsidRPr="00F449EC" w:rsidRDefault="00616880" w:rsidP="00F449EC">
      <w:pPr>
        <w:spacing w:after="0" w:line="240" w:lineRule="auto"/>
        <w:ind w:hanging="567"/>
        <w:contextualSpacing/>
        <w:rPr>
          <w:rFonts w:ascii="Times New Roman" w:hAnsi="Times New Roman" w:cs="Times New Roman"/>
          <w:sz w:val="28"/>
          <w:szCs w:val="28"/>
        </w:rPr>
      </w:pPr>
      <w:r w:rsidRPr="00F449EC">
        <w:rPr>
          <w:rFonts w:ascii="Times New Roman" w:hAnsi="Times New Roman" w:cs="Times New Roman"/>
          <w:sz w:val="28"/>
          <w:szCs w:val="28"/>
        </w:rPr>
        <w:t>Кл</w:t>
      </w:r>
      <w:r w:rsidR="00952F19" w:rsidRPr="00F449EC">
        <w:rPr>
          <w:rFonts w:ascii="Times New Roman" w:hAnsi="Times New Roman" w:cs="Times New Roman"/>
          <w:sz w:val="28"/>
          <w:szCs w:val="28"/>
        </w:rPr>
        <w:t>асними керівниками було організовано якісне планування роботи з питань охорони життя і здоров</w:t>
      </w:r>
      <w:r w:rsidRPr="00F449EC">
        <w:rPr>
          <w:rFonts w:ascii="Times New Roman" w:hAnsi="Times New Roman" w:cs="Times New Roman"/>
          <w:sz w:val="28"/>
          <w:szCs w:val="28"/>
        </w:rPr>
        <w:t>’</w:t>
      </w:r>
      <w:r w:rsidR="00952F19" w:rsidRPr="00F449EC">
        <w:rPr>
          <w:rFonts w:ascii="Times New Roman" w:hAnsi="Times New Roman" w:cs="Times New Roman"/>
          <w:sz w:val="28"/>
          <w:szCs w:val="28"/>
        </w:rPr>
        <w:t>я учнів та запобігання всім видам дитячого травм</w:t>
      </w:r>
      <w:r w:rsidRPr="00F449EC">
        <w:rPr>
          <w:rFonts w:ascii="Times New Roman" w:hAnsi="Times New Roman" w:cs="Times New Roman"/>
          <w:sz w:val="28"/>
          <w:szCs w:val="28"/>
        </w:rPr>
        <w:t>а</w:t>
      </w:r>
      <w:r w:rsidR="00952F19" w:rsidRPr="00F449EC">
        <w:rPr>
          <w:rFonts w:ascii="Times New Roman" w:hAnsi="Times New Roman" w:cs="Times New Roman"/>
          <w:sz w:val="28"/>
          <w:szCs w:val="28"/>
        </w:rPr>
        <w:t>тизму, проводилися бесіди та інструктажі з правил пожежної безпеки, запобігання дорожньо-транспортного травматизму, протимінної безпеки, правил повод</w:t>
      </w:r>
      <w:r w:rsidRPr="00F449EC">
        <w:rPr>
          <w:rFonts w:ascii="Times New Roman" w:hAnsi="Times New Roman" w:cs="Times New Roman"/>
          <w:sz w:val="28"/>
          <w:szCs w:val="28"/>
        </w:rPr>
        <w:t>ження під час повітряної тривоги.</w:t>
      </w:r>
    </w:p>
    <w:p w:rsidR="00CC58FE" w:rsidRPr="00F449EC" w:rsidRDefault="00952F19" w:rsidP="00F449EC">
      <w:pPr>
        <w:spacing w:after="0" w:line="240" w:lineRule="auto"/>
        <w:rPr>
          <w:rFonts w:ascii="Times New Roman" w:hAnsi="Times New Roman" w:cs="Times New Roman"/>
          <w:sz w:val="28"/>
          <w:szCs w:val="28"/>
        </w:rPr>
      </w:pPr>
      <w:r w:rsidRPr="00F449EC">
        <w:rPr>
          <w:rFonts w:ascii="Times New Roman" w:hAnsi="Times New Roman" w:cs="Times New Roman"/>
          <w:sz w:val="28"/>
          <w:szCs w:val="28"/>
        </w:rPr>
        <w:t xml:space="preserve">Заступником директора </w:t>
      </w:r>
      <w:r w:rsidR="00616880" w:rsidRPr="00F449EC">
        <w:rPr>
          <w:rFonts w:ascii="Times New Roman" w:hAnsi="Times New Roman" w:cs="Times New Roman"/>
          <w:sz w:val="28"/>
          <w:szCs w:val="28"/>
        </w:rPr>
        <w:t xml:space="preserve">з ВР </w:t>
      </w:r>
      <w:r w:rsidRPr="00F449EC">
        <w:rPr>
          <w:rFonts w:ascii="Times New Roman" w:hAnsi="Times New Roman" w:cs="Times New Roman"/>
          <w:sz w:val="28"/>
          <w:szCs w:val="28"/>
        </w:rPr>
        <w:t>Рябчук У.Ю. та педагогом</w:t>
      </w:r>
      <w:r w:rsidR="00616880" w:rsidRPr="00F449EC">
        <w:rPr>
          <w:rFonts w:ascii="Times New Roman" w:hAnsi="Times New Roman" w:cs="Times New Roman"/>
          <w:sz w:val="28"/>
          <w:szCs w:val="28"/>
        </w:rPr>
        <w:t xml:space="preserve"> -</w:t>
      </w:r>
      <w:r w:rsidRPr="00F449EC">
        <w:rPr>
          <w:rFonts w:ascii="Times New Roman" w:hAnsi="Times New Roman" w:cs="Times New Roman"/>
          <w:sz w:val="28"/>
          <w:szCs w:val="28"/>
        </w:rPr>
        <w:t xml:space="preserve"> організатором Бламар А.І. було організовано роботу учнівського самоврядування.</w:t>
      </w:r>
      <w:r w:rsidR="00CC58FE" w:rsidRPr="00F449EC">
        <w:rPr>
          <w:rFonts w:ascii="Times New Roman" w:hAnsi="Times New Roman" w:cs="Times New Roman"/>
          <w:sz w:val="28"/>
          <w:szCs w:val="28"/>
        </w:rPr>
        <w:t xml:space="preserve"> У І семестрі  2023 -2024н. р. в Піщанському ліцеї було створено максимально сприятливі умови для розвитку та формування особистісних здібностей кожної дитини. Реалізація основних завдань і принципів виховання здійснювалась шляхом планової організації органів учнівського самоврядування ліцею, з урахуванням всіх рекомендацій та наказів МОН.</w:t>
      </w:r>
    </w:p>
    <w:p w:rsidR="00952F19" w:rsidRPr="00F449EC" w:rsidRDefault="00952F19" w:rsidP="00F449EC">
      <w:pPr>
        <w:spacing w:after="0" w:line="240" w:lineRule="auto"/>
        <w:rPr>
          <w:rFonts w:ascii="Times New Roman" w:hAnsi="Times New Roman" w:cs="Times New Roman"/>
          <w:sz w:val="28"/>
          <w:szCs w:val="28"/>
        </w:rPr>
      </w:pPr>
      <w:r w:rsidRPr="00F449EC">
        <w:rPr>
          <w:rFonts w:ascii="Times New Roman" w:hAnsi="Times New Roman" w:cs="Times New Roman"/>
          <w:sz w:val="28"/>
          <w:szCs w:val="28"/>
        </w:rPr>
        <w:t xml:space="preserve">Учнівське самоврядування  «Лідер» </w:t>
      </w:r>
      <w:r w:rsidR="00616880" w:rsidRPr="00F449EC">
        <w:rPr>
          <w:rFonts w:ascii="Times New Roman" w:hAnsi="Times New Roman" w:cs="Times New Roman"/>
          <w:sz w:val="28"/>
          <w:szCs w:val="28"/>
        </w:rPr>
        <w:t xml:space="preserve">протягом І семестру </w:t>
      </w:r>
      <w:r w:rsidRPr="00F449EC">
        <w:rPr>
          <w:rFonts w:ascii="Times New Roman" w:hAnsi="Times New Roman" w:cs="Times New Roman"/>
          <w:sz w:val="28"/>
          <w:szCs w:val="28"/>
        </w:rPr>
        <w:t>працювало</w:t>
      </w:r>
      <w:r w:rsidRPr="00F449EC">
        <w:rPr>
          <w:rFonts w:ascii="Times New Roman" w:eastAsia="Times New Roman" w:hAnsi="Times New Roman" w:cs="Times New Roman"/>
          <w:sz w:val="28"/>
          <w:szCs w:val="28"/>
        </w:rPr>
        <w:t xml:space="preserve"> над такими завданнями:</w:t>
      </w:r>
    </w:p>
    <w:p w:rsidR="00952F19" w:rsidRPr="00F449EC" w:rsidRDefault="00952F19" w:rsidP="00F449EC">
      <w:pPr>
        <w:spacing w:after="0" w:line="240" w:lineRule="auto"/>
        <w:rPr>
          <w:rFonts w:ascii="Times New Roman" w:hAnsi="Times New Roman" w:cs="Times New Roman"/>
          <w:sz w:val="28"/>
          <w:szCs w:val="28"/>
        </w:rPr>
      </w:pPr>
      <w:r w:rsidRPr="00F449EC">
        <w:rPr>
          <w:rFonts w:ascii="Times New Roman" w:hAnsi="Times New Roman" w:cs="Times New Roman"/>
          <w:sz w:val="28"/>
          <w:szCs w:val="28"/>
        </w:rPr>
        <w:lastRenderedPageBreak/>
        <w:t>Вересень:</w:t>
      </w:r>
    </w:p>
    <w:p w:rsidR="00952F19" w:rsidRPr="00F449EC" w:rsidRDefault="00952F19" w:rsidP="00F449EC">
      <w:pPr>
        <w:spacing w:after="0" w:line="240" w:lineRule="auto"/>
        <w:rPr>
          <w:rFonts w:ascii="Times New Roman" w:hAnsi="Times New Roman" w:cs="Times New Roman"/>
          <w:sz w:val="28"/>
          <w:szCs w:val="28"/>
        </w:rPr>
      </w:pPr>
      <w:r w:rsidRPr="00F449EC">
        <w:rPr>
          <w:rFonts w:ascii="Times New Roman" w:hAnsi="Times New Roman" w:cs="Times New Roman"/>
          <w:sz w:val="28"/>
          <w:szCs w:val="28"/>
        </w:rPr>
        <w:t>1. Вибори членів активу учнівського самоврядування.</w:t>
      </w:r>
    </w:p>
    <w:p w:rsidR="00952F19" w:rsidRPr="00F449EC" w:rsidRDefault="00952F19" w:rsidP="00F449EC">
      <w:pPr>
        <w:spacing w:after="0" w:line="240" w:lineRule="auto"/>
        <w:rPr>
          <w:rFonts w:ascii="Times New Roman" w:hAnsi="Times New Roman" w:cs="Times New Roman"/>
          <w:sz w:val="28"/>
          <w:szCs w:val="28"/>
        </w:rPr>
      </w:pPr>
      <w:r w:rsidRPr="00F449EC">
        <w:rPr>
          <w:rFonts w:ascii="Times New Roman" w:hAnsi="Times New Roman" w:cs="Times New Roman"/>
          <w:sz w:val="28"/>
          <w:szCs w:val="28"/>
        </w:rPr>
        <w:t>2. Вибори Голови учнівського самоврядування.</w:t>
      </w:r>
    </w:p>
    <w:p w:rsidR="00952F19" w:rsidRPr="00F449EC" w:rsidRDefault="00952F19" w:rsidP="00F449EC">
      <w:pPr>
        <w:spacing w:after="0" w:line="240" w:lineRule="auto"/>
        <w:rPr>
          <w:rFonts w:ascii="Times New Roman" w:hAnsi="Times New Roman" w:cs="Times New Roman"/>
          <w:sz w:val="28"/>
          <w:szCs w:val="28"/>
        </w:rPr>
      </w:pPr>
      <w:r w:rsidRPr="00F449EC">
        <w:rPr>
          <w:rFonts w:ascii="Times New Roman" w:hAnsi="Times New Roman" w:cs="Times New Roman"/>
          <w:sz w:val="28"/>
          <w:szCs w:val="28"/>
        </w:rPr>
        <w:t>3. Затвердження статуту шкільного самоврядування.</w:t>
      </w:r>
    </w:p>
    <w:p w:rsidR="00952F19" w:rsidRPr="00F449EC" w:rsidRDefault="00952F19" w:rsidP="00F449EC">
      <w:pPr>
        <w:spacing w:after="0" w:line="240" w:lineRule="auto"/>
        <w:rPr>
          <w:rFonts w:ascii="Times New Roman" w:hAnsi="Times New Roman" w:cs="Times New Roman"/>
          <w:sz w:val="28"/>
          <w:szCs w:val="28"/>
        </w:rPr>
      </w:pPr>
      <w:r w:rsidRPr="00F449EC">
        <w:rPr>
          <w:rFonts w:ascii="Times New Roman" w:hAnsi="Times New Roman" w:cs="Times New Roman"/>
          <w:sz w:val="28"/>
          <w:szCs w:val="28"/>
        </w:rPr>
        <w:t>4. Затвердження плану роботи учнівського активу.</w:t>
      </w:r>
    </w:p>
    <w:p w:rsidR="00952F19" w:rsidRPr="00F449EC" w:rsidRDefault="00952F19" w:rsidP="00F449EC">
      <w:pPr>
        <w:spacing w:after="0" w:line="240" w:lineRule="auto"/>
        <w:rPr>
          <w:rFonts w:ascii="Times New Roman" w:hAnsi="Times New Roman" w:cs="Times New Roman"/>
          <w:sz w:val="28"/>
          <w:szCs w:val="28"/>
        </w:rPr>
      </w:pPr>
      <w:r w:rsidRPr="00F449EC">
        <w:rPr>
          <w:rFonts w:ascii="Times New Roman" w:hAnsi="Times New Roman" w:cs="Times New Roman"/>
          <w:sz w:val="28"/>
          <w:szCs w:val="28"/>
        </w:rPr>
        <w:t>Жовтень</w:t>
      </w:r>
    </w:p>
    <w:p w:rsidR="00952F19" w:rsidRPr="00F449EC" w:rsidRDefault="00952F19" w:rsidP="00F449EC">
      <w:pPr>
        <w:spacing w:after="0" w:line="240" w:lineRule="auto"/>
        <w:rPr>
          <w:rFonts w:ascii="Times New Roman" w:hAnsi="Times New Roman" w:cs="Times New Roman"/>
          <w:sz w:val="28"/>
          <w:szCs w:val="28"/>
        </w:rPr>
      </w:pPr>
      <w:r w:rsidRPr="00F449EC">
        <w:rPr>
          <w:rFonts w:ascii="Times New Roman" w:hAnsi="Times New Roman" w:cs="Times New Roman"/>
          <w:sz w:val="28"/>
          <w:szCs w:val="28"/>
        </w:rPr>
        <w:t>1. Рейд-перевірка стану збереження підручників.</w:t>
      </w:r>
    </w:p>
    <w:p w:rsidR="00952F19" w:rsidRPr="00F449EC" w:rsidRDefault="00952F19" w:rsidP="00F449EC">
      <w:pPr>
        <w:spacing w:after="0" w:line="240" w:lineRule="auto"/>
        <w:rPr>
          <w:rFonts w:ascii="Times New Roman" w:hAnsi="Times New Roman" w:cs="Times New Roman"/>
          <w:sz w:val="28"/>
          <w:szCs w:val="28"/>
        </w:rPr>
      </w:pPr>
      <w:r w:rsidRPr="00F449EC">
        <w:rPr>
          <w:rFonts w:ascii="Times New Roman" w:hAnsi="Times New Roman" w:cs="Times New Roman"/>
          <w:sz w:val="28"/>
          <w:szCs w:val="28"/>
        </w:rPr>
        <w:t>2. Звітування з п</w:t>
      </w:r>
      <w:r w:rsidR="00616880" w:rsidRPr="00F449EC">
        <w:rPr>
          <w:rFonts w:ascii="Times New Roman" w:hAnsi="Times New Roman" w:cs="Times New Roman"/>
          <w:sz w:val="28"/>
          <w:szCs w:val="28"/>
        </w:rPr>
        <w:t>итання відвідування учнями ліцею</w:t>
      </w:r>
      <w:r w:rsidRPr="00F449EC">
        <w:rPr>
          <w:rFonts w:ascii="Times New Roman" w:hAnsi="Times New Roman" w:cs="Times New Roman"/>
          <w:sz w:val="28"/>
          <w:szCs w:val="28"/>
        </w:rPr>
        <w:t>.</w:t>
      </w:r>
    </w:p>
    <w:p w:rsidR="00952F19" w:rsidRPr="00F449EC" w:rsidRDefault="00952F19" w:rsidP="00F449EC">
      <w:pPr>
        <w:spacing w:after="0" w:line="240" w:lineRule="auto"/>
        <w:rPr>
          <w:rFonts w:ascii="Times New Roman" w:hAnsi="Times New Roman" w:cs="Times New Roman"/>
          <w:sz w:val="28"/>
          <w:szCs w:val="28"/>
        </w:rPr>
      </w:pPr>
      <w:r w:rsidRPr="00F449EC">
        <w:rPr>
          <w:rFonts w:ascii="Times New Roman" w:hAnsi="Times New Roman" w:cs="Times New Roman"/>
          <w:sz w:val="28"/>
          <w:szCs w:val="28"/>
        </w:rPr>
        <w:t>3. Колективна творча справа, присвячена Дню працівників освіти.</w:t>
      </w:r>
    </w:p>
    <w:p w:rsidR="00952F19" w:rsidRPr="00F449EC" w:rsidRDefault="00952F19" w:rsidP="00F449EC">
      <w:pPr>
        <w:spacing w:after="0" w:line="240" w:lineRule="auto"/>
        <w:rPr>
          <w:rFonts w:ascii="Times New Roman" w:hAnsi="Times New Roman" w:cs="Times New Roman"/>
          <w:sz w:val="28"/>
          <w:szCs w:val="28"/>
        </w:rPr>
      </w:pPr>
      <w:r w:rsidRPr="00F449EC">
        <w:rPr>
          <w:rFonts w:ascii="Times New Roman" w:hAnsi="Times New Roman" w:cs="Times New Roman"/>
          <w:sz w:val="28"/>
          <w:szCs w:val="28"/>
        </w:rPr>
        <w:t>4. Участь у предметних олімпіадах.</w:t>
      </w:r>
    </w:p>
    <w:p w:rsidR="00952F19" w:rsidRPr="00F449EC" w:rsidRDefault="00952F19" w:rsidP="00F449EC">
      <w:pPr>
        <w:spacing w:after="0" w:line="240" w:lineRule="auto"/>
        <w:rPr>
          <w:rFonts w:ascii="Times New Roman" w:hAnsi="Times New Roman" w:cs="Times New Roman"/>
          <w:sz w:val="28"/>
          <w:szCs w:val="28"/>
        </w:rPr>
      </w:pPr>
      <w:r w:rsidRPr="00F449EC">
        <w:rPr>
          <w:rFonts w:ascii="Times New Roman" w:hAnsi="Times New Roman" w:cs="Times New Roman"/>
          <w:sz w:val="28"/>
          <w:szCs w:val="28"/>
        </w:rPr>
        <w:t>5. День місцевого самоврядування.</w:t>
      </w:r>
    </w:p>
    <w:p w:rsidR="00952F19" w:rsidRPr="00F449EC" w:rsidRDefault="00952F19" w:rsidP="00F449EC">
      <w:pPr>
        <w:spacing w:after="0" w:line="240" w:lineRule="auto"/>
        <w:rPr>
          <w:rFonts w:ascii="Times New Roman" w:hAnsi="Times New Roman" w:cs="Times New Roman"/>
          <w:sz w:val="28"/>
          <w:szCs w:val="28"/>
        </w:rPr>
      </w:pPr>
      <w:r w:rsidRPr="00F449EC">
        <w:rPr>
          <w:rFonts w:ascii="Times New Roman" w:hAnsi="Times New Roman" w:cs="Times New Roman"/>
          <w:sz w:val="28"/>
          <w:szCs w:val="28"/>
        </w:rPr>
        <w:t>Листопад</w:t>
      </w:r>
    </w:p>
    <w:p w:rsidR="00952F19" w:rsidRPr="00F449EC" w:rsidRDefault="00952F19" w:rsidP="00F449EC">
      <w:pPr>
        <w:spacing w:after="0" w:line="240" w:lineRule="auto"/>
        <w:rPr>
          <w:rFonts w:ascii="Times New Roman" w:hAnsi="Times New Roman" w:cs="Times New Roman"/>
          <w:sz w:val="28"/>
          <w:szCs w:val="28"/>
        </w:rPr>
      </w:pPr>
      <w:r w:rsidRPr="00F449EC">
        <w:rPr>
          <w:rFonts w:ascii="Times New Roman" w:hAnsi="Times New Roman" w:cs="Times New Roman"/>
          <w:sz w:val="28"/>
          <w:szCs w:val="28"/>
        </w:rPr>
        <w:t>1. Перевірка стану збереження шкільних підручників.</w:t>
      </w:r>
    </w:p>
    <w:p w:rsidR="00CC58FE" w:rsidRPr="00F449EC" w:rsidRDefault="00952F19" w:rsidP="00F449EC">
      <w:pPr>
        <w:spacing w:after="0" w:line="240" w:lineRule="auto"/>
        <w:rPr>
          <w:rFonts w:ascii="Times New Roman" w:hAnsi="Times New Roman" w:cs="Times New Roman"/>
          <w:sz w:val="28"/>
          <w:szCs w:val="28"/>
        </w:rPr>
      </w:pPr>
      <w:r w:rsidRPr="00F449EC">
        <w:rPr>
          <w:rFonts w:ascii="Times New Roman" w:hAnsi="Times New Roman" w:cs="Times New Roman"/>
          <w:sz w:val="28"/>
          <w:szCs w:val="28"/>
        </w:rPr>
        <w:t xml:space="preserve">2. Проведення акції «Цигарку на цукерку» до Міжнародного дня відмови від куріння. </w:t>
      </w:r>
    </w:p>
    <w:p w:rsidR="00952F19" w:rsidRPr="00F449EC" w:rsidRDefault="00952F19" w:rsidP="00F449EC">
      <w:pPr>
        <w:spacing w:after="0" w:line="240" w:lineRule="auto"/>
        <w:rPr>
          <w:rFonts w:ascii="Times New Roman" w:hAnsi="Times New Roman" w:cs="Times New Roman"/>
          <w:sz w:val="28"/>
          <w:szCs w:val="28"/>
        </w:rPr>
      </w:pPr>
      <w:r w:rsidRPr="00F449EC">
        <w:rPr>
          <w:rFonts w:ascii="Times New Roman" w:hAnsi="Times New Roman" w:cs="Times New Roman"/>
          <w:sz w:val="28"/>
          <w:szCs w:val="28"/>
        </w:rPr>
        <w:t>3. Всеукраїнська акція «Засвіти свічку».</w:t>
      </w:r>
    </w:p>
    <w:p w:rsidR="00952F19" w:rsidRPr="00F449EC" w:rsidRDefault="00CC58FE" w:rsidP="00F449EC">
      <w:pPr>
        <w:spacing w:after="0" w:line="240" w:lineRule="auto"/>
        <w:rPr>
          <w:rFonts w:ascii="Times New Roman" w:hAnsi="Times New Roman" w:cs="Times New Roman"/>
          <w:sz w:val="28"/>
          <w:szCs w:val="28"/>
        </w:rPr>
      </w:pPr>
      <w:r w:rsidRPr="00F449EC">
        <w:rPr>
          <w:rFonts w:ascii="Times New Roman" w:hAnsi="Times New Roman" w:cs="Times New Roman"/>
          <w:sz w:val="28"/>
          <w:szCs w:val="28"/>
        </w:rPr>
        <w:t>У І семестрі 2023-2024 в закладі проведено</w:t>
      </w:r>
      <w:r w:rsidR="00952F19" w:rsidRPr="00F449EC">
        <w:rPr>
          <w:rFonts w:ascii="Times New Roman" w:hAnsi="Times New Roman" w:cs="Times New Roman"/>
          <w:sz w:val="28"/>
          <w:szCs w:val="28"/>
        </w:rPr>
        <w:t xml:space="preserve"> </w:t>
      </w:r>
      <w:r w:rsidRPr="00F449EC">
        <w:rPr>
          <w:rFonts w:ascii="Times New Roman" w:hAnsi="Times New Roman" w:cs="Times New Roman"/>
          <w:sz w:val="28"/>
          <w:szCs w:val="28"/>
        </w:rPr>
        <w:t>наступні заходи</w:t>
      </w:r>
      <w:r w:rsidR="00952F19" w:rsidRPr="00F449EC">
        <w:rPr>
          <w:rFonts w:ascii="Times New Roman" w:hAnsi="Times New Roman" w:cs="Times New Roman"/>
          <w:sz w:val="28"/>
          <w:szCs w:val="28"/>
        </w:rPr>
        <w:t>:</w:t>
      </w:r>
    </w:p>
    <w:p w:rsidR="00952F19" w:rsidRPr="00F449EC" w:rsidRDefault="00CC58FE" w:rsidP="00F449EC">
      <w:pPr>
        <w:spacing w:after="0" w:line="240" w:lineRule="auto"/>
        <w:rPr>
          <w:rFonts w:ascii="Times New Roman" w:hAnsi="Times New Roman" w:cs="Times New Roman"/>
          <w:sz w:val="28"/>
          <w:szCs w:val="28"/>
        </w:rPr>
      </w:pPr>
      <w:r w:rsidRPr="00F449EC">
        <w:rPr>
          <w:rFonts w:ascii="Times New Roman" w:hAnsi="Times New Roman" w:cs="Times New Roman"/>
          <w:sz w:val="28"/>
          <w:szCs w:val="28"/>
        </w:rPr>
        <w:t xml:space="preserve">23 серпня  проведено захід </w:t>
      </w:r>
      <w:r w:rsidR="00952F19" w:rsidRPr="00F449EC">
        <w:rPr>
          <w:rFonts w:ascii="Times New Roman" w:hAnsi="Times New Roman" w:cs="Times New Roman"/>
          <w:sz w:val="28"/>
          <w:szCs w:val="28"/>
        </w:rPr>
        <w:t xml:space="preserve"> з нагоди святкування дня Державного прапора України.</w:t>
      </w:r>
    </w:p>
    <w:p w:rsidR="00952F19" w:rsidRPr="00F449EC" w:rsidRDefault="00952F19" w:rsidP="00F449EC">
      <w:pPr>
        <w:spacing w:after="0" w:line="240" w:lineRule="auto"/>
        <w:rPr>
          <w:rFonts w:ascii="Times New Roman" w:hAnsi="Times New Roman" w:cs="Times New Roman"/>
          <w:sz w:val="28"/>
          <w:szCs w:val="28"/>
        </w:rPr>
      </w:pPr>
      <w:r w:rsidRPr="00F449EC">
        <w:rPr>
          <w:rFonts w:ascii="Times New Roman" w:hAnsi="Times New Roman" w:cs="Times New Roman"/>
          <w:sz w:val="28"/>
          <w:szCs w:val="28"/>
        </w:rPr>
        <w:t>Тиждень безпеки дорожнього руху. Лідери УС розробили буклети «Безпека на дорозі».</w:t>
      </w:r>
    </w:p>
    <w:p w:rsidR="00952F19" w:rsidRPr="00F449EC" w:rsidRDefault="00952F19" w:rsidP="00F449EC">
      <w:pPr>
        <w:spacing w:after="0" w:line="240" w:lineRule="auto"/>
        <w:rPr>
          <w:rFonts w:ascii="Times New Roman" w:hAnsi="Times New Roman" w:cs="Times New Roman"/>
          <w:sz w:val="28"/>
          <w:szCs w:val="28"/>
        </w:rPr>
      </w:pPr>
      <w:r w:rsidRPr="00F449EC">
        <w:rPr>
          <w:rFonts w:ascii="Times New Roman" w:hAnsi="Times New Roman" w:cs="Times New Roman"/>
          <w:sz w:val="28"/>
          <w:szCs w:val="28"/>
        </w:rPr>
        <w:t xml:space="preserve"> </w:t>
      </w:r>
      <w:r w:rsidR="00CC58FE" w:rsidRPr="00F449EC">
        <w:rPr>
          <w:rFonts w:ascii="Times New Roman" w:hAnsi="Times New Roman" w:cs="Times New Roman"/>
          <w:sz w:val="28"/>
          <w:szCs w:val="28"/>
        </w:rPr>
        <w:t>К</w:t>
      </w:r>
      <w:r w:rsidRPr="00F449EC">
        <w:rPr>
          <w:rFonts w:ascii="Times New Roman" w:hAnsi="Times New Roman" w:cs="Times New Roman"/>
          <w:sz w:val="28"/>
          <w:szCs w:val="28"/>
        </w:rPr>
        <w:t>онкурс малюнків та</w:t>
      </w:r>
      <w:r w:rsidRPr="00F449EC">
        <w:rPr>
          <w:rFonts w:ascii="Times New Roman" w:hAnsi="Times New Roman" w:cs="Times New Roman"/>
          <w:sz w:val="28"/>
          <w:szCs w:val="28"/>
          <w:shd w:val="clear" w:color="auto" w:fill="FFFFFF"/>
        </w:rPr>
        <w:t xml:space="preserve"> плакатів "Абетка безпеки на дорозі".</w:t>
      </w:r>
      <w:r w:rsidR="00CC58FE" w:rsidRPr="00F449EC">
        <w:rPr>
          <w:rFonts w:ascii="Times New Roman" w:hAnsi="Times New Roman" w:cs="Times New Roman"/>
          <w:sz w:val="28"/>
          <w:szCs w:val="28"/>
        </w:rPr>
        <w:t xml:space="preserve"> </w:t>
      </w:r>
    </w:p>
    <w:p w:rsidR="00952F19" w:rsidRPr="00F449EC" w:rsidRDefault="00952F19" w:rsidP="00F449EC">
      <w:pPr>
        <w:spacing w:after="0" w:line="240" w:lineRule="auto"/>
        <w:rPr>
          <w:rFonts w:ascii="Times New Roman" w:hAnsi="Times New Roman" w:cs="Times New Roman"/>
          <w:sz w:val="28"/>
          <w:szCs w:val="28"/>
        </w:rPr>
      </w:pPr>
      <w:r w:rsidRPr="00F449EC">
        <w:rPr>
          <w:rFonts w:ascii="Times New Roman" w:hAnsi="Times New Roman" w:cs="Times New Roman"/>
          <w:sz w:val="28"/>
          <w:szCs w:val="28"/>
        </w:rPr>
        <w:t>До «Олімпійського тижня» проведено конкурс малюнків для молодших та середніх школярів</w:t>
      </w:r>
      <w:r w:rsidR="00CC58FE" w:rsidRPr="00F449EC">
        <w:rPr>
          <w:rFonts w:ascii="Times New Roman" w:hAnsi="Times New Roman" w:cs="Times New Roman"/>
          <w:sz w:val="28"/>
          <w:szCs w:val="28"/>
        </w:rPr>
        <w:t>.</w:t>
      </w:r>
    </w:p>
    <w:p w:rsidR="00952F19" w:rsidRPr="00F449EC" w:rsidRDefault="00952F19" w:rsidP="00F449EC">
      <w:pPr>
        <w:spacing w:after="0" w:line="240" w:lineRule="auto"/>
        <w:rPr>
          <w:rFonts w:ascii="Times New Roman" w:hAnsi="Times New Roman" w:cs="Times New Roman"/>
          <w:sz w:val="28"/>
          <w:szCs w:val="28"/>
        </w:rPr>
      </w:pPr>
      <w:r w:rsidRPr="00F449EC">
        <w:rPr>
          <w:rFonts w:ascii="Times New Roman" w:hAnsi="Times New Roman" w:cs="Times New Roman"/>
          <w:sz w:val="28"/>
          <w:szCs w:val="28"/>
        </w:rPr>
        <w:t>09 вересня проведено круглий стіл з лідерами учнівського самоврядування. Під час засідання було обговорено і затверджено план роботи учнівського самоврядування на 2023-2024 н. р.</w:t>
      </w:r>
    </w:p>
    <w:p w:rsidR="00952F19" w:rsidRPr="00F449EC" w:rsidRDefault="00952F19" w:rsidP="00F449EC">
      <w:pPr>
        <w:spacing w:after="0" w:line="240" w:lineRule="auto"/>
        <w:rPr>
          <w:rFonts w:ascii="Times New Roman" w:hAnsi="Times New Roman" w:cs="Times New Roman"/>
          <w:sz w:val="28"/>
          <w:szCs w:val="28"/>
        </w:rPr>
      </w:pPr>
      <w:r w:rsidRPr="00F449EC">
        <w:rPr>
          <w:rFonts w:ascii="Times New Roman" w:hAnsi="Times New Roman" w:cs="Times New Roman"/>
          <w:sz w:val="28"/>
          <w:szCs w:val="28"/>
        </w:rPr>
        <w:t xml:space="preserve">21 вересня –День Миру. </w:t>
      </w:r>
      <w:r w:rsidRPr="00F449EC">
        <w:rPr>
          <w:rFonts w:ascii="Times New Roman" w:hAnsi="Times New Roman" w:cs="Times New Roman"/>
          <w:sz w:val="28"/>
          <w:szCs w:val="28"/>
          <w:shd w:val="clear" w:color="auto" w:fill="FFFFFF"/>
        </w:rPr>
        <w:t>Флешмоб "Я хочу жити у мирній країні", майстер-клас по виготовленню голуба миру.</w:t>
      </w:r>
    </w:p>
    <w:p w:rsidR="00952F19" w:rsidRPr="00F449EC" w:rsidRDefault="00952F19" w:rsidP="00F449EC">
      <w:pPr>
        <w:spacing w:after="0" w:line="240" w:lineRule="auto"/>
        <w:rPr>
          <w:rFonts w:ascii="Times New Roman" w:hAnsi="Times New Roman" w:cs="Times New Roman"/>
          <w:sz w:val="28"/>
          <w:szCs w:val="28"/>
        </w:rPr>
      </w:pPr>
      <w:r w:rsidRPr="00F449EC">
        <w:rPr>
          <w:rFonts w:ascii="Times New Roman" w:hAnsi="Times New Roman" w:cs="Times New Roman"/>
          <w:sz w:val="28"/>
          <w:szCs w:val="28"/>
        </w:rPr>
        <w:t>До Дня вчителя учнівське самоврядування попробували себе у ролі вчителя.</w:t>
      </w:r>
    </w:p>
    <w:p w:rsidR="00952F19" w:rsidRPr="00F449EC" w:rsidRDefault="00952F19" w:rsidP="00F449EC">
      <w:pPr>
        <w:spacing w:after="0" w:line="240" w:lineRule="auto"/>
        <w:rPr>
          <w:rFonts w:ascii="Times New Roman" w:hAnsi="Times New Roman" w:cs="Times New Roman"/>
          <w:sz w:val="28"/>
          <w:szCs w:val="28"/>
          <w:shd w:val="clear" w:color="auto" w:fill="FFFFFF"/>
        </w:rPr>
      </w:pPr>
      <w:r w:rsidRPr="00F449EC">
        <w:rPr>
          <w:rFonts w:ascii="Times New Roman" w:hAnsi="Times New Roman" w:cs="Times New Roman"/>
          <w:sz w:val="28"/>
          <w:szCs w:val="28"/>
          <w:shd w:val="clear" w:color="auto" w:fill="FFFFFF"/>
        </w:rPr>
        <w:t>Проведено шаховий турнір до Всесвітнього дня гри в шахи.</w:t>
      </w:r>
    </w:p>
    <w:p w:rsidR="00952F19" w:rsidRPr="00F449EC" w:rsidRDefault="00952F19" w:rsidP="00F449EC">
      <w:pPr>
        <w:spacing w:after="0" w:line="240" w:lineRule="auto"/>
        <w:rPr>
          <w:rFonts w:ascii="Times New Roman" w:hAnsi="Times New Roman" w:cs="Times New Roman"/>
          <w:sz w:val="28"/>
          <w:szCs w:val="28"/>
          <w:shd w:val="clear" w:color="auto" w:fill="FFFFFF"/>
        </w:rPr>
      </w:pPr>
      <w:r w:rsidRPr="00F449EC">
        <w:rPr>
          <w:rFonts w:ascii="Times New Roman" w:hAnsi="Times New Roman" w:cs="Times New Roman"/>
          <w:sz w:val="28"/>
          <w:szCs w:val="28"/>
          <w:shd w:val="clear" w:color="auto" w:fill="FFFFFF"/>
        </w:rPr>
        <w:t>1 жовтня до Дня людей похилого віку завітали з вітальною програмою в будинок літніх людей.</w:t>
      </w:r>
    </w:p>
    <w:p w:rsidR="00952F19" w:rsidRPr="00F449EC" w:rsidRDefault="00952F19" w:rsidP="00F449EC">
      <w:pPr>
        <w:spacing w:after="0" w:line="240" w:lineRule="auto"/>
        <w:rPr>
          <w:rFonts w:ascii="Times New Roman" w:hAnsi="Times New Roman" w:cs="Times New Roman"/>
          <w:sz w:val="28"/>
          <w:szCs w:val="28"/>
          <w:shd w:val="clear" w:color="auto" w:fill="FFFFFF"/>
        </w:rPr>
      </w:pPr>
      <w:r w:rsidRPr="00F449EC">
        <w:rPr>
          <w:rFonts w:ascii="Times New Roman" w:hAnsi="Times New Roman" w:cs="Times New Roman"/>
          <w:sz w:val="28"/>
          <w:szCs w:val="28"/>
          <w:shd w:val="clear" w:color="auto" w:fill="FFFFFF"/>
        </w:rPr>
        <w:t>До Дня козацтва проведено конкурс малюнків "Я - нащадок козаків".</w:t>
      </w:r>
    </w:p>
    <w:p w:rsidR="00952F19" w:rsidRPr="00F449EC" w:rsidRDefault="00952F19" w:rsidP="00F449EC">
      <w:pPr>
        <w:spacing w:after="0" w:line="240" w:lineRule="auto"/>
        <w:rPr>
          <w:rFonts w:ascii="Times New Roman" w:hAnsi="Times New Roman" w:cs="Times New Roman"/>
          <w:sz w:val="28"/>
          <w:szCs w:val="28"/>
        </w:rPr>
      </w:pPr>
      <w:r w:rsidRPr="00F449EC">
        <w:rPr>
          <w:rFonts w:ascii="Times New Roman" w:hAnsi="Times New Roman" w:cs="Times New Roman"/>
          <w:sz w:val="28"/>
          <w:szCs w:val="28"/>
        </w:rPr>
        <w:t>Оформлено стенд і порекомендовано для перегляду відео-матеріали за темою «Безпека в мережі Інтернет».</w:t>
      </w:r>
    </w:p>
    <w:p w:rsidR="00952F19" w:rsidRPr="00F449EC" w:rsidRDefault="00952F19" w:rsidP="00F449EC">
      <w:pPr>
        <w:spacing w:after="0" w:line="240" w:lineRule="auto"/>
        <w:rPr>
          <w:rFonts w:ascii="Times New Roman" w:hAnsi="Times New Roman" w:cs="Times New Roman"/>
          <w:sz w:val="28"/>
          <w:szCs w:val="28"/>
        </w:rPr>
      </w:pPr>
      <w:r w:rsidRPr="00F449EC">
        <w:rPr>
          <w:rFonts w:ascii="Times New Roman" w:hAnsi="Times New Roman" w:cs="Times New Roman"/>
          <w:sz w:val="28"/>
          <w:szCs w:val="28"/>
        </w:rPr>
        <w:t>Проведені бесіди «Торгівля людьми – сучасний прояв рабства»</w:t>
      </w:r>
    </w:p>
    <w:p w:rsidR="00952F19" w:rsidRPr="00F449EC" w:rsidRDefault="00952F19" w:rsidP="00F449EC">
      <w:pPr>
        <w:spacing w:after="0" w:line="240" w:lineRule="auto"/>
        <w:rPr>
          <w:rFonts w:ascii="Times New Roman" w:hAnsi="Times New Roman" w:cs="Times New Roman"/>
          <w:sz w:val="28"/>
          <w:szCs w:val="28"/>
        </w:rPr>
      </w:pPr>
      <w:r w:rsidRPr="00F449EC">
        <w:rPr>
          <w:rFonts w:ascii="Times New Roman" w:hAnsi="Times New Roman" w:cs="Times New Roman"/>
          <w:sz w:val="28"/>
          <w:szCs w:val="28"/>
        </w:rPr>
        <w:t>Інформаційні години «Я за правила дорожнього руху» до Дня дорожнього регулювання</w:t>
      </w:r>
      <w:r w:rsidR="00CC58FE" w:rsidRPr="00F449EC">
        <w:rPr>
          <w:rFonts w:ascii="Times New Roman" w:hAnsi="Times New Roman" w:cs="Times New Roman"/>
          <w:sz w:val="28"/>
          <w:szCs w:val="28"/>
        </w:rPr>
        <w:t>.</w:t>
      </w:r>
    </w:p>
    <w:p w:rsidR="00952F19" w:rsidRPr="00F449EC" w:rsidRDefault="00952F19" w:rsidP="00F449EC">
      <w:pPr>
        <w:spacing w:after="0" w:line="240" w:lineRule="auto"/>
        <w:rPr>
          <w:rFonts w:ascii="Times New Roman" w:hAnsi="Times New Roman" w:cs="Times New Roman"/>
          <w:sz w:val="28"/>
          <w:szCs w:val="28"/>
        </w:rPr>
      </w:pPr>
      <w:r w:rsidRPr="00F449EC">
        <w:rPr>
          <w:rFonts w:ascii="Times New Roman" w:hAnsi="Times New Roman" w:cs="Times New Roman"/>
          <w:sz w:val="28"/>
          <w:szCs w:val="28"/>
        </w:rPr>
        <w:t>27 жовтня учні і вчителі Піщанського ліцею традиційно приєдналися до Дня української писемності і писали диктант єдності.</w:t>
      </w:r>
    </w:p>
    <w:p w:rsidR="00952F19" w:rsidRPr="00F449EC" w:rsidRDefault="00952F19" w:rsidP="00F449EC">
      <w:pPr>
        <w:spacing w:after="0" w:line="240" w:lineRule="auto"/>
        <w:rPr>
          <w:rFonts w:ascii="Times New Roman" w:hAnsi="Times New Roman" w:cs="Times New Roman"/>
          <w:sz w:val="28"/>
          <w:szCs w:val="28"/>
        </w:rPr>
      </w:pPr>
      <w:r w:rsidRPr="00F449EC">
        <w:rPr>
          <w:rFonts w:ascii="Times New Roman" w:hAnsi="Times New Roman" w:cs="Times New Roman"/>
          <w:sz w:val="28"/>
          <w:szCs w:val="28"/>
        </w:rPr>
        <w:t>У четверту суботу листопада вся Україна схиляється в скорботі за загиблими під час Голодомору 1932-1933 років. В ліцеї проведено бесіди «Голодомор»</w:t>
      </w:r>
    </w:p>
    <w:p w:rsidR="00952F19" w:rsidRPr="00F449EC" w:rsidRDefault="00952F19" w:rsidP="00F449EC">
      <w:pPr>
        <w:spacing w:after="0" w:line="240" w:lineRule="auto"/>
        <w:rPr>
          <w:rFonts w:ascii="Times New Roman" w:hAnsi="Times New Roman" w:cs="Times New Roman"/>
          <w:sz w:val="28"/>
          <w:szCs w:val="28"/>
        </w:rPr>
      </w:pPr>
      <w:r w:rsidRPr="00F449EC">
        <w:rPr>
          <w:rFonts w:ascii="Times New Roman" w:hAnsi="Times New Roman" w:cs="Times New Roman"/>
          <w:sz w:val="28"/>
          <w:szCs w:val="28"/>
        </w:rPr>
        <w:lastRenderedPageBreak/>
        <w:t>Період «16 днів проти насильства» участь у Всесвітній помаранчевій акції.</w:t>
      </w:r>
    </w:p>
    <w:p w:rsidR="00952F19" w:rsidRPr="00F449EC" w:rsidRDefault="00952F19" w:rsidP="00F449EC">
      <w:pPr>
        <w:spacing w:after="0" w:line="240" w:lineRule="auto"/>
        <w:rPr>
          <w:rFonts w:ascii="Times New Roman" w:hAnsi="Times New Roman" w:cs="Times New Roman"/>
          <w:sz w:val="28"/>
          <w:szCs w:val="28"/>
        </w:rPr>
      </w:pPr>
      <w:r w:rsidRPr="00F449EC">
        <w:rPr>
          <w:rFonts w:ascii="Times New Roman" w:hAnsi="Times New Roman" w:cs="Times New Roman"/>
          <w:sz w:val="28"/>
          <w:szCs w:val="28"/>
        </w:rPr>
        <w:t>Щорічно 7 грудня з метою об'єднання жінок різного фаху, віку та національності для збереження українських традицій, відзначається </w:t>
      </w:r>
      <w:hyperlink r:id="rId12" w:history="1">
        <w:r w:rsidRPr="00F449EC">
          <w:rPr>
            <w:rStyle w:val="a9"/>
            <w:rFonts w:ascii="Times New Roman" w:hAnsi="Times New Roman" w:cs="Times New Roman"/>
            <w:bCs/>
            <w:sz w:val="28"/>
            <w:szCs w:val="28"/>
          </w:rPr>
          <w:t>День Української Хустки</w:t>
        </w:r>
      </w:hyperlink>
      <w:r w:rsidRPr="00F449EC">
        <w:rPr>
          <w:rFonts w:ascii="Times New Roman" w:hAnsi="Times New Roman" w:cs="Times New Roman"/>
          <w:sz w:val="28"/>
          <w:szCs w:val="28"/>
        </w:rPr>
        <w:t>. Оформлено фотозони, стенди та дошки матеріалами, прове</w:t>
      </w:r>
      <w:r w:rsidR="00CC58FE" w:rsidRPr="00F449EC">
        <w:rPr>
          <w:rFonts w:ascii="Times New Roman" w:hAnsi="Times New Roman" w:cs="Times New Roman"/>
          <w:sz w:val="28"/>
          <w:szCs w:val="28"/>
        </w:rPr>
        <w:t>дено</w:t>
      </w:r>
      <w:r w:rsidRPr="00F449EC">
        <w:rPr>
          <w:rFonts w:ascii="Times New Roman" w:hAnsi="Times New Roman" w:cs="Times New Roman"/>
          <w:sz w:val="28"/>
          <w:szCs w:val="28"/>
        </w:rPr>
        <w:t xml:space="preserve"> флеш-моб.</w:t>
      </w:r>
    </w:p>
    <w:p w:rsidR="00952F19" w:rsidRPr="00F449EC" w:rsidRDefault="00952F19" w:rsidP="00F449EC">
      <w:pPr>
        <w:spacing w:after="0" w:line="240" w:lineRule="auto"/>
        <w:rPr>
          <w:rFonts w:ascii="Times New Roman" w:hAnsi="Times New Roman" w:cs="Times New Roman"/>
          <w:sz w:val="28"/>
          <w:szCs w:val="28"/>
        </w:rPr>
      </w:pPr>
      <w:r w:rsidRPr="00F449EC">
        <w:rPr>
          <w:rFonts w:ascii="Times New Roman" w:hAnsi="Times New Roman" w:cs="Times New Roman"/>
          <w:sz w:val="28"/>
          <w:szCs w:val="28"/>
        </w:rPr>
        <w:t>Організовано виставку Новорічних композицій.</w:t>
      </w:r>
    </w:p>
    <w:p w:rsidR="00952F19" w:rsidRPr="00F449EC" w:rsidRDefault="00952F19" w:rsidP="00F449EC">
      <w:pPr>
        <w:spacing w:after="0" w:line="240" w:lineRule="auto"/>
        <w:rPr>
          <w:rFonts w:ascii="Times New Roman" w:hAnsi="Times New Roman" w:cs="Times New Roman"/>
          <w:sz w:val="28"/>
          <w:szCs w:val="28"/>
        </w:rPr>
      </w:pPr>
      <w:r w:rsidRPr="00F449EC">
        <w:rPr>
          <w:rFonts w:ascii="Times New Roman" w:hAnsi="Times New Roman" w:cs="Times New Roman"/>
          <w:sz w:val="28"/>
          <w:szCs w:val="28"/>
        </w:rPr>
        <w:t>Проведено свято Миколая для молодших школярів, оформлено фотозони.</w:t>
      </w:r>
    </w:p>
    <w:p w:rsidR="00952F19" w:rsidRPr="00F449EC" w:rsidRDefault="00952F19" w:rsidP="00F449EC">
      <w:pPr>
        <w:spacing w:after="0" w:line="240" w:lineRule="auto"/>
        <w:rPr>
          <w:rFonts w:ascii="Times New Roman" w:hAnsi="Times New Roman" w:cs="Times New Roman"/>
          <w:sz w:val="28"/>
          <w:szCs w:val="28"/>
        </w:rPr>
      </w:pPr>
      <w:r w:rsidRPr="00F449EC">
        <w:rPr>
          <w:rFonts w:ascii="Times New Roman" w:hAnsi="Times New Roman" w:cs="Times New Roman"/>
          <w:sz w:val="28"/>
          <w:szCs w:val="28"/>
        </w:rPr>
        <w:t>Діяльність психолог</w:t>
      </w:r>
      <w:r w:rsidR="00B96DF2" w:rsidRPr="00F449EC">
        <w:rPr>
          <w:rFonts w:ascii="Times New Roman" w:hAnsi="Times New Roman" w:cs="Times New Roman"/>
          <w:sz w:val="28"/>
          <w:szCs w:val="28"/>
        </w:rPr>
        <w:t xml:space="preserve">а Лещенко О.І. </w:t>
      </w:r>
      <w:r w:rsidRPr="00F449EC">
        <w:rPr>
          <w:rFonts w:ascii="Times New Roman" w:hAnsi="Times New Roman" w:cs="Times New Roman"/>
          <w:sz w:val="28"/>
          <w:szCs w:val="28"/>
        </w:rPr>
        <w:t xml:space="preserve"> у І семестрі 2023 - 2024 н. р. була спрямована на реалізацію таких завдань:</w:t>
      </w:r>
    </w:p>
    <w:p w:rsidR="00952F19" w:rsidRPr="00F449EC" w:rsidRDefault="00B96DF2" w:rsidP="00F449EC">
      <w:pPr>
        <w:spacing w:after="0" w:line="240" w:lineRule="auto"/>
        <w:rPr>
          <w:rFonts w:ascii="Times New Roman" w:hAnsi="Times New Roman" w:cs="Times New Roman"/>
          <w:sz w:val="28"/>
          <w:szCs w:val="28"/>
        </w:rPr>
      </w:pPr>
      <w:r w:rsidRPr="00F449EC">
        <w:rPr>
          <w:rFonts w:ascii="Times New Roman" w:hAnsi="Times New Roman" w:cs="Times New Roman"/>
          <w:sz w:val="28"/>
          <w:szCs w:val="28"/>
        </w:rPr>
        <w:t>з</w:t>
      </w:r>
      <w:r w:rsidR="00952F19" w:rsidRPr="00F449EC">
        <w:rPr>
          <w:rFonts w:ascii="Times New Roman" w:hAnsi="Times New Roman" w:cs="Times New Roman"/>
          <w:sz w:val="28"/>
          <w:szCs w:val="28"/>
        </w:rPr>
        <w:t xml:space="preserve"> метою вирішення проблем шкільної дисципліни та запобігання конфліктам в учнівських колективах психологом Лещенко О.І. проводились індивідуальні профілактичні бесіди з учнями про незадовільну поведінку під час уроків та на перервах. З боку соціального педагога Сеняк О.П.  здійснювалася співпраця з класними керівниками, які дуже добре знають дітей свого класу і допомагають в роботі з ними. Для цього на протязі навчального року була проведена робота з учнями, працівниками, бать</w:t>
      </w:r>
      <w:r w:rsidRPr="00F449EC">
        <w:rPr>
          <w:rFonts w:ascii="Times New Roman" w:hAnsi="Times New Roman" w:cs="Times New Roman"/>
          <w:sz w:val="28"/>
          <w:szCs w:val="28"/>
        </w:rPr>
        <w:t xml:space="preserve">ками, адміністрацією </w:t>
      </w:r>
      <w:r w:rsidR="00952F19" w:rsidRPr="00F449EC">
        <w:rPr>
          <w:rFonts w:ascii="Times New Roman" w:hAnsi="Times New Roman" w:cs="Times New Roman"/>
          <w:sz w:val="28"/>
          <w:szCs w:val="28"/>
        </w:rPr>
        <w:t xml:space="preserve"> закладу в наступних напрямках: психодіагностична робота, консультаційна робота та розвивальна робота, психологічна просвіта, навчальна діяльність, організаційно-методична робота, зв'язки з громадськістю. 3 учнями 1 класу проведена діагностика психологічної готовності першокласників до шкільного навчання (Методики: тест Керна-Йірасика «Діагностика готовності до школи» (Тест виявляє загальний рівень психічного розвитку, рівень розвитку мислення, вміння слухати, виконувати завдання за зразком, довільність психічної діяльності); проективна методика «Школа звірів» ( виявлення дезадаптації першокласника); анкета для батьків першокласників ( визначення дезадаптованих дітей); анкета для оцінювання рівня шкільної мотивації й адаптації Н. Лусканової. Був здійснений контроль за адаптацією учнів 5 класу до нових умов навчання: дослідження мікроклімату у класному колективі, діагностика рівня адаптації. (Методики: діагностики особистісної адаптації школярів (методика Фурмана); діагностики шкільної тривожності (методика Філіпса); визначення ставлення учнів до навчальних предметів  та навчання (методика за Г.Н. Казанцевою); визначення характеру психологічного комфорту учня у класі, емоційного стану ( проективна методика «Дерево», Дж. Лампен); діагностики структури взаємин в учнівському колективі, виявлення «зірок» та «знехтуваних» (Соціометрія). З учнями 6-11 класів було проведено моніторингове дослідження за методиками - опитувальник «Ставлення до навчальних предметів»</w:t>
      </w:r>
      <w:r w:rsidRPr="00F449EC">
        <w:rPr>
          <w:rFonts w:ascii="Times New Roman" w:hAnsi="Times New Roman" w:cs="Times New Roman"/>
          <w:sz w:val="28"/>
          <w:szCs w:val="28"/>
        </w:rPr>
        <w:t>,</w:t>
      </w:r>
      <w:r w:rsidR="00952F19" w:rsidRPr="00F449EC">
        <w:rPr>
          <w:rFonts w:ascii="Times New Roman" w:hAnsi="Times New Roman" w:cs="Times New Roman"/>
          <w:sz w:val="28"/>
          <w:szCs w:val="28"/>
        </w:rPr>
        <w:t xml:space="preserve"> опитувальник за методикою С. Левченко, анкетування «Що буде, якщо....» до всесвітнього дня боротьби зі СНІДом, «Що ми знаємо про куріння». З учнями 9-11 класів були проведені психодіагностичні заходи з метою виявлення професійної спрямованості учнів (Методики: «Тест професійної спрямованості Голанда», «Диференційно-діагностичний опитувальник», «Карта інтересів»), «Що таке СНІД», «Насильство в сім ’ї». Проводилась психодіагностична робота з обдарованими дітьми (оновлення банку даних), психологічна підтримка та </w:t>
      </w:r>
      <w:r w:rsidR="00952F19" w:rsidRPr="00F449EC">
        <w:rPr>
          <w:rFonts w:ascii="Times New Roman" w:hAnsi="Times New Roman" w:cs="Times New Roman"/>
          <w:sz w:val="28"/>
          <w:szCs w:val="28"/>
        </w:rPr>
        <w:lastRenderedPageBreak/>
        <w:t>допомога в соціальній адаптації.   Проводяться інформаційні та профілактичні бесіди з дітьми та батьками в онлайн режимі.</w:t>
      </w:r>
    </w:p>
    <w:p w:rsidR="00952F19" w:rsidRPr="00F449EC" w:rsidRDefault="00952F19" w:rsidP="00F449EC">
      <w:pPr>
        <w:tabs>
          <w:tab w:val="left" w:pos="5925"/>
        </w:tabs>
        <w:spacing w:after="0" w:line="240" w:lineRule="auto"/>
        <w:ind w:firstLine="600"/>
        <w:rPr>
          <w:rFonts w:ascii="Times New Roman" w:eastAsia="Calibri" w:hAnsi="Times New Roman" w:cs="Times New Roman"/>
          <w:sz w:val="28"/>
          <w:szCs w:val="28"/>
        </w:rPr>
      </w:pPr>
      <w:r w:rsidRPr="00F449EC">
        <w:rPr>
          <w:rFonts w:ascii="Times New Roman" w:eastAsia="Calibri" w:hAnsi="Times New Roman" w:cs="Times New Roman"/>
          <w:sz w:val="28"/>
          <w:szCs w:val="28"/>
        </w:rPr>
        <w:t>Головною метою бібліотеки був пошук, отримання й передача інформації, популяризація дитячої, юнацької та методичної літератури, а також надання інформаційної, методичної допомоги учням і педагогам у забезпеченні їхніх інформаційних потреб.</w:t>
      </w:r>
    </w:p>
    <w:p w:rsidR="00952F19" w:rsidRPr="00F449EC" w:rsidRDefault="00B96DF2" w:rsidP="00F449EC">
      <w:pPr>
        <w:tabs>
          <w:tab w:val="left" w:pos="5925"/>
        </w:tabs>
        <w:spacing w:after="0" w:line="240" w:lineRule="auto"/>
        <w:ind w:firstLine="600"/>
        <w:rPr>
          <w:rFonts w:ascii="Times New Roman" w:eastAsia="Calibri" w:hAnsi="Times New Roman" w:cs="Times New Roman"/>
          <w:sz w:val="28"/>
          <w:szCs w:val="28"/>
        </w:rPr>
      </w:pPr>
      <w:r w:rsidRPr="00F449EC">
        <w:rPr>
          <w:rFonts w:ascii="Times New Roman" w:eastAsia="Calibri" w:hAnsi="Times New Roman" w:cs="Times New Roman"/>
          <w:sz w:val="28"/>
          <w:szCs w:val="28"/>
        </w:rPr>
        <w:t>Бібліотекарем Мельник Л.Б. проведено ряд бібліографічних уроків</w:t>
      </w:r>
      <w:r w:rsidR="00952F19" w:rsidRPr="00F449EC">
        <w:rPr>
          <w:rFonts w:ascii="Times New Roman" w:eastAsia="Calibri" w:hAnsi="Times New Roman" w:cs="Times New Roman"/>
          <w:sz w:val="28"/>
          <w:szCs w:val="28"/>
        </w:rPr>
        <w:t>:</w:t>
      </w:r>
    </w:p>
    <w:p w:rsidR="00952F19" w:rsidRPr="00F449EC" w:rsidRDefault="00952F19" w:rsidP="00F449EC">
      <w:pPr>
        <w:tabs>
          <w:tab w:val="left" w:pos="5925"/>
        </w:tabs>
        <w:spacing w:after="0" w:line="240" w:lineRule="auto"/>
        <w:ind w:firstLine="600"/>
        <w:rPr>
          <w:rFonts w:ascii="Times New Roman" w:eastAsia="Calibri" w:hAnsi="Times New Roman" w:cs="Times New Roman"/>
          <w:sz w:val="28"/>
          <w:szCs w:val="28"/>
        </w:rPr>
      </w:pPr>
      <w:r w:rsidRPr="00F449EC">
        <w:rPr>
          <w:rFonts w:ascii="Times New Roman" w:eastAsia="Calibri" w:hAnsi="Times New Roman" w:cs="Times New Roman"/>
          <w:sz w:val="28"/>
          <w:szCs w:val="28"/>
        </w:rPr>
        <w:t>«Звідки прийшла до нас книга» – 1-2 класи</w:t>
      </w:r>
    </w:p>
    <w:p w:rsidR="00952F19" w:rsidRPr="00F449EC" w:rsidRDefault="00B96DF2" w:rsidP="00F449EC">
      <w:pPr>
        <w:tabs>
          <w:tab w:val="left" w:pos="5925"/>
        </w:tabs>
        <w:spacing w:after="0" w:line="240" w:lineRule="auto"/>
        <w:ind w:firstLine="600"/>
        <w:rPr>
          <w:rFonts w:ascii="Times New Roman" w:eastAsia="Calibri" w:hAnsi="Times New Roman" w:cs="Times New Roman"/>
          <w:sz w:val="28"/>
          <w:szCs w:val="28"/>
        </w:rPr>
      </w:pPr>
      <w:r w:rsidRPr="00F449EC">
        <w:rPr>
          <w:rFonts w:ascii="Times New Roman" w:eastAsia="Calibri" w:hAnsi="Times New Roman" w:cs="Times New Roman"/>
          <w:sz w:val="28"/>
          <w:szCs w:val="28"/>
        </w:rPr>
        <w:t xml:space="preserve">«Скільки коштує, </w:t>
      </w:r>
      <w:r w:rsidR="00952F19" w:rsidRPr="00F449EC">
        <w:rPr>
          <w:rFonts w:ascii="Times New Roman" w:eastAsia="Calibri" w:hAnsi="Times New Roman" w:cs="Times New Roman"/>
          <w:sz w:val="28"/>
          <w:szCs w:val="28"/>
        </w:rPr>
        <w:t>безкоштовно»?» – 3-4 класи</w:t>
      </w:r>
    </w:p>
    <w:p w:rsidR="00952F19" w:rsidRPr="00F449EC" w:rsidRDefault="00952F19" w:rsidP="00F449EC">
      <w:pPr>
        <w:tabs>
          <w:tab w:val="left" w:pos="5925"/>
        </w:tabs>
        <w:spacing w:after="0" w:line="240" w:lineRule="auto"/>
        <w:ind w:firstLine="600"/>
        <w:rPr>
          <w:rFonts w:ascii="Times New Roman" w:eastAsia="Calibri" w:hAnsi="Times New Roman" w:cs="Times New Roman"/>
          <w:sz w:val="28"/>
          <w:szCs w:val="28"/>
        </w:rPr>
      </w:pPr>
      <w:r w:rsidRPr="00F449EC">
        <w:rPr>
          <w:rFonts w:ascii="Times New Roman" w:eastAsia="Calibri" w:hAnsi="Times New Roman" w:cs="Times New Roman"/>
          <w:sz w:val="28"/>
          <w:szCs w:val="28"/>
        </w:rPr>
        <w:t>«Книга – твій друг і порадник» – 5-6 класи</w:t>
      </w:r>
    </w:p>
    <w:p w:rsidR="00952F19" w:rsidRPr="00F449EC" w:rsidRDefault="00952F19" w:rsidP="00F449EC">
      <w:pPr>
        <w:tabs>
          <w:tab w:val="left" w:pos="5925"/>
        </w:tabs>
        <w:spacing w:after="0" w:line="240" w:lineRule="auto"/>
        <w:ind w:firstLine="600"/>
        <w:rPr>
          <w:rFonts w:ascii="Times New Roman" w:eastAsia="Calibri" w:hAnsi="Times New Roman" w:cs="Times New Roman"/>
          <w:sz w:val="28"/>
          <w:szCs w:val="28"/>
        </w:rPr>
      </w:pPr>
      <w:r w:rsidRPr="00F449EC">
        <w:rPr>
          <w:rFonts w:ascii="Times New Roman" w:eastAsia="Calibri" w:hAnsi="Times New Roman" w:cs="Times New Roman"/>
          <w:sz w:val="28"/>
          <w:szCs w:val="28"/>
        </w:rPr>
        <w:t>«Історія виникнення газет і журналів» – 7-8 класи</w:t>
      </w:r>
    </w:p>
    <w:p w:rsidR="00952F19" w:rsidRPr="00F449EC" w:rsidRDefault="00952F19" w:rsidP="00F449EC">
      <w:pPr>
        <w:tabs>
          <w:tab w:val="left" w:pos="5925"/>
        </w:tabs>
        <w:spacing w:after="0" w:line="240" w:lineRule="auto"/>
        <w:ind w:firstLine="600"/>
        <w:rPr>
          <w:rFonts w:ascii="Times New Roman" w:eastAsia="Calibri" w:hAnsi="Times New Roman" w:cs="Times New Roman"/>
          <w:sz w:val="28"/>
          <w:szCs w:val="28"/>
        </w:rPr>
      </w:pPr>
      <w:r w:rsidRPr="00F449EC">
        <w:rPr>
          <w:rFonts w:ascii="Times New Roman" w:eastAsia="Calibri" w:hAnsi="Times New Roman" w:cs="Times New Roman"/>
          <w:sz w:val="28"/>
          <w:szCs w:val="28"/>
        </w:rPr>
        <w:t>«Каталоги й картотеки шкільної бібліотеки» – 9-11  клас</w:t>
      </w:r>
      <w:r w:rsidR="00B96DF2" w:rsidRPr="00F449EC">
        <w:rPr>
          <w:rFonts w:ascii="Times New Roman" w:eastAsia="Calibri" w:hAnsi="Times New Roman" w:cs="Times New Roman"/>
          <w:sz w:val="28"/>
          <w:szCs w:val="28"/>
        </w:rPr>
        <w:t>.</w:t>
      </w:r>
    </w:p>
    <w:p w:rsidR="00952F19" w:rsidRPr="00F449EC" w:rsidRDefault="00952F19" w:rsidP="00F449EC">
      <w:pPr>
        <w:tabs>
          <w:tab w:val="left" w:pos="5925"/>
        </w:tabs>
        <w:spacing w:after="0" w:line="240" w:lineRule="auto"/>
        <w:ind w:firstLine="540"/>
        <w:rPr>
          <w:rFonts w:ascii="Times New Roman" w:eastAsia="Calibri" w:hAnsi="Times New Roman" w:cs="Times New Roman"/>
          <w:sz w:val="28"/>
          <w:szCs w:val="28"/>
        </w:rPr>
      </w:pPr>
      <w:r w:rsidRPr="00F449EC">
        <w:rPr>
          <w:rFonts w:ascii="Times New Roman" w:eastAsia="Calibri" w:hAnsi="Times New Roman" w:cs="Times New Roman"/>
          <w:sz w:val="28"/>
          <w:szCs w:val="28"/>
        </w:rPr>
        <w:t>Для учнів розроблено тематику бібліотечно-бібліографічних бесід, які допоможуть їм розібратись у морі книг, а також створено «Куточок читача», де розміщено пам</w:t>
      </w:r>
      <w:r w:rsidR="00B96DF2" w:rsidRPr="00F449EC">
        <w:rPr>
          <w:rFonts w:ascii="Times New Roman" w:eastAsia="Calibri" w:hAnsi="Times New Roman" w:cs="Times New Roman"/>
          <w:sz w:val="28"/>
          <w:szCs w:val="28"/>
        </w:rPr>
        <w:t>’</w:t>
      </w:r>
      <w:r w:rsidRPr="00F449EC">
        <w:rPr>
          <w:rFonts w:ascii="Times New Roman" w:eastAsia="Calibri" w:hAnsi="Times New Roman" w:cs="Times New Roman"/>
          <w:sz w:val="28"/>
          <w:szCs w:val="28"/>
        </w:rPr>
        <w:t>ятки:</w:t>
      </w:r>
    </w:p>
    <w:p w:rsidR="00952F19" w:rsidRPr="00F449EC" w:rsidRDefault="00952F19" w:rsidP="00F449EC">
      <w:pPr>
        <w:numPr>
          <w:ilvl w:val="0"/>
          <w:numId w:val="14"/>
        </w:numPr>
        <w:tabs>
          <w:tab w:val="left" w:pos="5925"/>
        </w:tabs>
        <w:spacing w:after="0" w:line="240" w:lineRule="auto"/>
        <w:ind w:left="0"/>
        <w:rPr>
          <w:rFonts w:ascii="Times New Roman" w:eastAsia="Calibri" w:hAnsi="Times New Roman" w:cs="Times New Roman"/>
          <w:sz w:val="28"/>
          <w:szCs w:val="28"/>
        </w:rPr>
      </w:pPr>
      <w:r w:rsidRPr="00F449EC">
        <w:rPr>
          <w:rFonts w:ascii="Times New Roman" w:eastAsia="Calibri" w:hAnsi="Times New Roman" w:cs="Times New Roman"/>
          <w:sz w:val="28"/>
          <w:szCs w:val="28"/>
        </w:rPr>
        <w:t>«Як вибрати книгу для читання»;</w:t>
      </w:r>
    </w:p>
    <w:p w:rsidR="00952F19" w:rsidRPr="00F449EC" w:rsidRDefault="00952F19" w:rsidP="00F449EC">
      <w:pPr>
        <w:numPr>
          <w:ilvl w:val="0"/>
          <w:numId w:val="14"/>
        </w:numPr>
        <w:tabs>
          <w:tab w:val="left" w:pos="5925"/>
        </w:tabs>
        <w:spacing w:after="0" w:line="240" w:lineRule="auto"/>
        <w:ind w:left="0"/>
        <w:rPr>
          <w:rFonts w:ascii="Times New Roman" w:eastAsia="Calibri" w:hAnsi="Times New Roman" w:cs="Times New Roman"/>
          <w:sz w:val="28"/>
          <w:szCs w:val="28"/>
        </w:rPr>
      </w:pPr>
      <w:r w:rsidRPr="00F449EC">
        <w:rPr>
          <w:rFonts w:ascii="Times New Roman" w:eastAsia="Calibri" w:hAnsi="Times New Roman" w:cs="Times New Roman"/>
          <w:sz w:val="28"/>
          <w:szCs w:val="28"/>
        </w:rPr>
        <w:t>«Як працювати з підручником»;</w:t>
      </w:r>
    </w:p>
    <w:p w:rsidR="00952F19" w:rsidRPr="00F449EC" w:rsidRDefault="00952F19" w:rsidP="00F449EC">
      <w:pPr>
        <w:numPr>
          <w:ilvl w:val="0"/>
          <w:numId w:val="14"/>
        </w:numPr>
        <w:tabs>
          <w:tab w:val="left" w:pos="5925"/>
        </w:tabs>
        <w:spacing w:after="0" w:line="240" w:lineRule="auto"/>
        <w:ind w:left="0"/>
        <w:rPr>
          <w:rFonts w:ascii="Times New Roman" w:eastAsia="Calibri" w:hAnsi="Times New Roman" w:cs="Times New Roman"/>
          <w:sz w:val="28"/>
          <w:szCs w:val="28"/>
        </w:rPr>
      </w:pPr>
      <w:r w:rsidRPr="00F449EC">
        <w:rPr>
          <w:rFonts w:ascii="Times New Roman" w:eastAsia="Calibri" w:hAnsi="Times New Roman" w:cs="Times New Roman"/>
          <w:sz w:val="28"/>
          <w:szCs w:val="28"/>
        </w:rPr>
        <w:t>«Як працювати з довідковою літературою»;</w:t>
      </w:r>
    </w:p>
    <w:p w:rsidR="00952F19" w:rsidRPr="00F449EC" w:rsidRDefault="00952F19" w:rsidP="00F449EC">
      <w:pPr>
        <w:tabs>
          <w:tab w:val="left" w:pos="5925"/>
        </w:tabs>
        <w:spacing w:after="0" w:line="240" w:lineRule="auto"/>
        <w:ind w:firstLine="540"/>
        <w:rPr>
          <w:rFonts w:ascii="Times New Roman" w:eastAsia="Calibri" w:hAnsi="Times New Roman" w:cs="Times New Roman"/>
          <w:sz w:val="28"/>
          <w:szCs w:val="28"/>
        </w:rPr>
      </w:pPr>
      <w:r w:rsidRPr="00F449EC">
        <w:rPr>
          <w:rFonts w:ascii="Times New Roman" w:eastAsia="Calibri" w:hAnsi="Times New Roman" w:cs="Times New Roman"/>
          <w:sz w:val="28"/>
          <w:szCs w:val="28"/>
        </w:rPr>
        <w:t>Бібліографічні огляди поєднуються з підбором літератури й створенням книжкових поличок:</w:t>
      </w:r>
    </w:p>
    <w:p w:rsidR="00952F19" w:rsidRPr="00F449EC" w:rsidRDefault="00952F19" w:rsidP="00F449EC">
      <w:pPr>
        <w:numPr>
          <w:ilvl w:val="0"/>
          <w:numId w:val="14"/>
        </w:numPr>
        <w:tabs>
          <w:tab w:val="left" w:pos="5925"/>
        </w:tabs>
        <w:spacing w:after="0" w:line="240" w:lineRule="auto"/>
        <w:ind w:left="0"/>
        <w:rPr>
          <w:rFonts w:ascii="Times New Roman" w:eastAsia="Calibri" w:hAnsi="Times New Roman" w:cs="Times New Roman"/>
          <w:sz w:val="28"/>
          <w:szCs w:val="28"/>
        </w:rPr>
      </w:pPr>
      <w:r w:rsidRPr="00F449EC">
        <w:rPr>
          <w:rFonts w:ascii="Times New Roman" w:eastAsia="Calibri" w:hAnsi="Times New Roman" w:cs="Times New Roman"/>
          <w:sz w:val="28"/>
          <w:szCs w:val="28"/>
        </w:rPr>
        <w:t>«Любіть Україну, всім серцем любіть…!»;</w:t>
      </w:r>
    </w:p>
    <w:p w:rsidR="00952F19" w:rsidRPr="00F449EC" w:rsidRDefault="00952F19" w:rsidP="00F449EC">
      <w:pPr>
        <w:numPr>
          <w:ilvl w:val="0"/>
          <w:numId w:val="14"/>
        </w:numPr>
        <w:tabs>
          <w:tab w:val="left" w:pos="5925"/>
        </w:tabs>
        <w:spacing w:after="0" w:line="240" w:lineRule="auto"/>
        <w:ind w:left="0"/>
        <w:rPr>
          <w:rFonts w:ascii="Times New Roman" w:eastAsia="Calibri" w:hAnsi="Times New Roman" w:cs="Times New Roman"/>
          <w:sz w:val="28"/>
          <w:szCs w:val="28"/>
        </w:rPr>
      </w:pPr>
      <w:r w:rsidRPr="00F449EC">
        <w:rPr>
          <w:rFonts w:ascii="Times New Roman" w:eastAsia="Calibri" w:hAnsi="Times New Roman" w:cs="Times New Roman"/>
          <w:sz w:val="28"/>
          <w:szCs w:val="28"/>
        </w:rPr>
        <w:t>«Вікна усвіт європейської культури»;</w:t>
      </w:r>
    </w:p>
    <w:p w:rsidR="00952F19" w:rsidRPr="00F449EC" w:rsidRDefault="00952F19" w:rsidP="00F449EC">
      <w:pPr>
        <w:numPr>
          <w:ilvl w:val="0"/>
          <w:numId w:val="14"/>
        </w:numPr>
        <w:tabs>
          <w:tab w:val="left" w:pos="5925"/>
        </w:tabs>
        <w:spacing w:after="0" w:line="240" w:lineRule="auto"/>
        <w:ind w:left="0"/>
        <w:rPr>
          <w:rFonts w:ascii="Times New Roman" w:eastAsia="Calibri" w:hAnsi="Times New Roman" w:cs="Times New Roman"/>
          <w:sz w:val="28"/>
          <w:szCs w:val="28"/>
        </w:rPr>
      </w:pPr>
      <w:r w:rsidRPr="00F449EC">
        <w:rPr>
          <w:rFonts w:ascii="Times New Roman" w:eastAsia="Calibri" w:hAnsi="Times New Roman" w:cs="Times New Roman"/>
          <w:sz w:val="28"/>
          <w:szCs w:val="28"/>
        </w:rPr>
        <w:t>«Цікава географія»;</w:t>
      </w:r>
    </w:p>
    <w:p w:rsidR="00952F19" w:rsidRPr="00F449EC" w:rsidRDefault="00952F19" w:rsidP="00F449EC">
      <w:pPr>
        <w:numPr>
          <w:ilvl w:val="0"/>
          <w:numId w:val="14"/>
        </w:numPr>
        <w:tabs>
          <w:tab w:val="left" w:pos="5925"/>
        </w:tabs>
        <w:spacing w:after="0" w:line="240" w:lineRule="auto"/>
        <w:ind w:left="0"/>
        <w:rPr>
          <w:rFonts w:ascii="Times New Roman" w:eastAsia="Calibri" w:hAnsi="Times New Roman" w:cs="Times New Roman"/>
          <w:sz w:val="28"/>
          <w:szCs w:val="28"/>
        </w:rPr>
      </w:pPr>
      <w:r w:rsidRPr="00F449EC">
        <w:rPr>
          <w:rFonts w:ascii="Times New Roman" w:eastAsia="Calibri" w:hAnsi="Times New Roman" w:cs="Times New Roman"/>
          <w:sz w:val="28"/>
          <w:szCs w:val="28"/>
        </w:rPr>
        <w:t>«Історія України»;</w:t>
      </w:r>
    </w:p>
    <w:p w:rsidR="00952F19" w:rsidRPr="00F449EC" w:rsidRDefault="00952F19" w:rsidP="00F449EC">
      <w:pPr>
        <w:numPr>
          <w:ilvl w:val="0"/>
          <w:numId w:val="14"/>
        </w:numPr>
        <w:tabs>
          <w:tab w:val="left" w:pos="5925"/>
        </w:tabs>
        <w:spacing w:after="0" w:line="240" w:lineRule="auto"/>
        <w:ind w:left="0"/>
        <w:rPr>
          <w:rFonts w:ascii="Times New Roman" w:eastAsia="Calibri" w:hAnsi="Times New Roman" w:cs="Times New Roman"/>
          <w:sz w:val="28"/>
          <w:szCs w:val="28"/>
        </w:rPr>
      </w:pPr>
      <w:r w:rsidRPr="00F449EC">
        <w:rPr>
          <w:rFonts w:ascii="Times New Roman" w:eastAsia="Calibri" w:hAnsi="Times New Roman" w:cs="Times New Roman"/>
          <w:sz w:val="28"/>
          <w:szCs w:val="28"/>
        </w:rPr>
        <w:t>«Господарочка»;</w:t>
      </w:r>
    </w:p>
    <w:p w:rsidR="00952F19" w:rsidRPr="00F449EC" w:rsidRDefault="00952F19" w:rsidP="00F449EC">
      <w:pPr>
        <w:numPr>
          <w:ilvl w:val="0"/>
          <w:numId w:val="14"/>
        </w:numPr>
        <w:tabs>
          <w:tab w:val="left" w:pos="5925"/>
        </w:tabs>
        <w:spacing w:after="0" w:line="240" w:lineRule="auto"/>
        <w:ind w:left="0"/>
        <w:rPr>
          <w:rFonts w:ascii="Times New Roman" w:eastAsia="Calibri" w:hAnsi="Times New Roman" w:cs="Times New Roman"/>
          <w:sz w:val="28"/>
          <w:szCs w:val="28"/>
        </w:rPr>
      </w:pPr>
      <w:r w:rsidRPr="00F449EC">
        <w:rPr>
          <w:rFonts w:ascii="Times New Roman" w:eastAsia="Calibri" w:hAnsi="Times New Roman" w:cs="Times New Roman"/>
          <w:sz w:val="28"/>
          <w:szCs w:val="28"/>
        </w:rPr>
        <w:t>«Фізика для допитливих».</w:t>
      </w:r>
    </w:p>
    <w:p w:rsidR="00952F19" w:rsidRPr="00F449EC" w:rsidRDefault="00952F19" w:rsidP="00F449EC">
      <w:pPr>
        <w:numPr>
          <w:ilvl w:val="0"/>
          <w:numId w:val="14"/>
        </w:numPr>
        <w:tabs>
          <w:tab w:val="left" w:pos="5925"/>
        </w:tabs>
        <w:spacing w:after="0" w:line="240" w:lineRule="auto"/>
        <w:ind w:left="0"/>
        <w:rPr>
          <w:rFonts w:ascii="Times New Roman" w:eastAsia="Calibri" w:hAnsi="Times New Roman" w:cs="Times New Roman"/>
          <w:sz w:val="28"/>
          <w:szCs w:val="28"/>
        </w:rPr>
      </w:pPr>
      <w:r w:rsidRPr="00F449EC">
        <w:rPr>
          <w:rFonts w:ascii="Times New Roman" w:eastAsia="Calibri" w:hAnsi="Times New Roman" w:cs="Times New Roman"/>
          <w:sz w:val="28"/>
          <w:szCs w:val="28"/>
        </w:rPr>
        <w:t>«Чарівний світ природи».</w:t>
      </w:r>
    </w:p>
    <w:p w:rsidR="00952F19" w:rsidRPr="00F449EC" w:rsidRDefault="00952F19" w:rsidP="00F449EC">
      <w:pPr>
        <w:numPr>
          <w:ilvl w:val="0"/>
          <w:numId w:val="14"/>
        </w:numPr>
        <w:tabs>
          <w:tab w:val="left" w:pos="5925"/>
        </w:tabs>
        <w:spacing w:after="0" w:line="240" w:lineRule="auto"/>
        <w:ind w:left="0"/>
        <w:rPr>
          <w:rFonts w:ascii="Times New Roman" w:eastAsia="Calibri" w:hAnsi="Times New Roman" w:cs="Times New Roman"/>
          <w:sz w:val="28"/>
          <w:szCs w:val="28"/>
        </w:rPr>
      </w:pPr>
      <w:r w:rsidRPr="00F449EC">
        <w:rPr>
          <w:rFonts w:ascii="Times New Roman" w:eastAsia="Calibri" w:hAnsi="Times New Roman" w:cs="Times New Roman"/>
          <w:sz w:val="28"/>
          <w:szCs w:val="28"/>
        </w:rPr>
        <w:t>«Вчителю предметнику»</w:t>
      </w:r>
    </w:p>
    <w:p w:rsidR="00952F19" w:rsidRPr="00F449EC" w:rsidRDefault="00952F19" w:rsidP="00F449EC">
      <w:pPr>
        <w:numPr>
          <w:ilvl w:val="0"/>
          <w:numId w:val="14"/>
        </w:numPr>
        <w:tabs>
          <w:tab w:val="left" w:pos="5925"/>
        </w:tabs>
        <w:spacing w:after="0" w:line="240" w:lineRule="auto"/>
        <w:ind w:left="0"/>
        <w:rPr>
          <w:rFonts w:ascii="Times New Roman" w:eastAsia="Calibri" w:hAnsi="Times New Roman" w:cs="Times New Roman"/>
          <w:sz w:val="28"/>
          <w:szCs w:val="28"/>
        </w:rPr>
      </w:pPr>
      <w:r w:rsidRPr="00F449EC">
        <w:rPr>
          <w:rFonts w:ascii="Times New Roman" w:eastAsia="Calibri" w:hAnsi="Times New Roman" w:cs="Times New Roman"/>
          <w:sz w:val="28"/>
          <w:szCs w:val="28"/>
        </w:rPr>
        <w:t>«Довідкова література»</w:t>
      </w:r>
    </w:p>
    <w:p w:rsidR="00952F19" w:rsidRPr="00F449EC" w:rsidRDefault="004A3461" w:rsidP="00F449EC">
      <w:pPr>
        <w:spacing w:after="0" w:line="240" w:lineRule="auto"/>
        <w:rPr>
          <w:rFonts w:ascii="Times New Roman" w:hAnsi="Times New Roman" w:cs="Times New Roman"/>
          <w:sz w:val="28"/>
          <w:szCs w:val="28"/>
        </w:rPr>
      </w:pPr>
      <w:r w:rsidRPr="00F449EC">
        <w:rPr>
          <w:rFonts w:ascii="Times New Roman" w:hAnsi="Times New Roman" w:cs="Times New Roman"/>
          <w:sz w:val="28"/>
          <w:szCs w:val="28"/>
        </w:rPr>
        <w:t xml:space="preserve">      </w:t>
      </w:r>
      <w:r w:rsidR="00952F19" w:rsidRPr="00F449EC">
        <w:rPr>
          <w:rFonts w:ascii="Times New Roman" w:hAnsi="Times New Roman" w:cs="Times New Roman"/>
          <w:sz w:val="28"/>
          <w:szCs w:val="28"/>
        </w:rPr>
        <w:t>З метою розвитку, удосконалення, поглибл</w:t>
      </w:r>
      <w:r w:rsidRPr="00F449EC">
        <w:rPr>
          <w:rFonts w:ascii="Times New Roman" w:hAnsi="Times New Roman" w:cs="Times New Roman"/>
          <w:sz w:val="28"/>
          <w:szCs w:val="28"/>
        </w:rPr>
        <w:t>ення та розширення знаннь учнів, п</w:t>
      </w:r>
      <w:r w:rsidR="00952F19" w:rsidRPr="00F449EC">
        <w:rPr>
          <w:rFonts w:ascii="Times New Roman" w:hAnsi="Times New Roman" w:cs="Times New Roman"/>
          <w:sz w:val="28"/>
          <w:szCs w:val="28"/>
        </w:rPr>
        <w:t>ривиття їм нав</w:t>
      </w:r>
      <w:r w:rsidRPr="00F449EC">
        <w:rPr>
          <w:rFonts w:ascii="Times New Roman" w:hAnsi="Times New Roman" w:cs="Times New Roman"/>
          <w:sz w:val="28"/>
          <w:szCs w:val="28"/>
        </w:rPr>
        <w:t>ичок і уміннь потрібних в житті</w:t>
      </w:r>
      <w:r w:rsidR="00952F19" w:rsidRPr="00F449EC">
        <w:rPr>
          <w:rFonts w:ascii="Times New Roman" w:hAnsi="Times New Roman" w:cs="Times New Roman"/>
          <w:sz w:val="28"/>
          <w:szCs w:val="28"/>
        </w:rPr>
        <w:t>, у Піщанському ліцеї функціонують 6 гуртків.</w:t>
      </w:r>
    </w:p>
    <w:p w:rsidR="00952F19" w:rsidRPr="00F449EC" w:rsidRDefault="00952F19" w:rsidP="00F449EC">
      <w:pPr>
        <w:spacing w:after="0" w:line="240" w:lineRule="auto"/>
        <w:rPr>
          <w:rFonts w:ascii="Times New Roman" w:hAnsi="Times New Roman" w:cs="Times New Roman"/>
          <w:sz w:val="28"/>
          <w:szCs w:val="28"/>
        </w:rPr>
      </w:pPr>
      <w:r w:rsidRPr="00F449EC">
        <w:rPr>
          <w:rFonts w:ascii="Times New Roman" w:hAnsi="Times New Roman" w:cs="Times New Roman"/>
          <w:sz w:val="28"/>
          <w:szCs w:val="28"/>
        </w:rPr>
        <w:t>Завданням</w:t>
      </w:r>
      <w:r w:rsidR="00B96DF2" w:rsidRPr="00F449EC">
        <w:rPr>
          <w:rFonts w:ascii="Times New Roman" w:hAnsi="Times New Roman" w:cs="Times New Roman"/>
          <w:sz w:val="28"/>
          <w:szCs w:val="28"/>
        </w:rPr>
        <w:t xml:space="preserve"> гуртка декоративно-ужиткового мистецтва «Бісеринка» (керівник Нікіфорова А.Д.) </w:t>
      </w:r>
      <w:r w:rsidRPr="00F449EC">
        <w:rPr>
          <w:rFonts w:ascii="Times New Roman" w:hAnsi="Times New Roman" w:cs="Times New Roman"/>
          <w:sz w:val="28"/>
          <w:szCs w:val="28"/>
        </w:rPr>
        <w:t xml:space="preserve"> є виховання дбайливого ставлення та пошани до надбань народного мистецтва; розвиток художнього смаку. Творчої уяви, фантазії.</w:t>
      </w:r>
    </w:p>
    <w:p w:rsidR="00952F19" w:rsidRPr="00F449EC" w:rsidRDefault="00952F19" w:rsidP="00F449EC">
      <w:pPr>
        <w:spacing w:after="0" w:line="240" w:lineRule="auto"/>
        <w:rPr>
          <w:rFonts w:ascii="Times New Roman" w:hAnsi="Times New Roman" w:cs="Times New Roman"/>
          <w:sz w:val="28"/>
          <w:szCs w:val="28"/>
        </w:rPr>
      </w:pPr>
      <w:r w:rsidRPr="00F449EC">
        <w:rPr>
          <w:rFonts w:ascii="Times New Roman" w:hAnsi="Times New Roman" w:cs="Times New Roman"/>
          <w:sz w:val="28"/>
          <w:szCs w:val="28"/>
        </w:rPr>
        <w:t>Протягом вересня-грудня 2023 року гуртківці виготовляли сувеніри-обереги, вітальні листівки, систематично були учасниками  різн</w:t>
      </w:r>
      <w:r w:rsidR="00B96DF2" w:rsidRPr="00F449EC">
        <w:rPr>
          <w:rFonts w:ascii="Times New Roman" w:hAnsi="Times New Roman" w:cs="Times New Roman"/>
          <w:sz w:val="28"/>
          <w:szCs w:val="28"/>
        </w:rPr>
        <w:t>оманітних конкурсів та виставок:</w:t>
      </w:r>
    </w:p>
    <w:p w:rsidR="00952F19" w:rsidRPr="00F449EC" w:rsidRDefault="00952F19" w:rsidP="00F449EC">
      <w:pPr>
        <w:spacing w:after="0" w:line="240" w:lineRule="auto"/>
        <w:rPr>
          <w:rFonts w:ascii="Times New Roman" w:hAnsi="Times New Roman" w:cs="Times New Roman"/>
          <w:sz w:val="28"/>
          <w:szCs w:val="28"/>
        </w:rPr>
      </w:pPr>
      <w:r w:rsidRPr="00F449EC">
        <w:rPr>
          <w:rFonts w:ascii="Times New Roman" w:hAnsi="Times New Roman" w:cs="Times New Roman"/>
          <w:sz w:val="28"/>
          <w:szCs w:val="28"/>
        </w:rPr>
        <w:t>-Шкільна виставка «Щедрість рідної землі»(жовтень)</w:t>
      </w:r>
    </w:p>
    <w:p w:rsidR="00952F19" w:rsidRPr="00F449EC" w:rsidRDefault="00952F19" w:rsidP="00F449EC">
      <w:pPr>
        <w:spacing w:after="0" w:line="240" w:lineRule="auto"/>
        <w:rPr>
          <w:rFonts w:ascii="Times New Roman" w:hAnsi="Times New Roman" w:cs="Times New Roman"/>
          <w:sz w:val="28"/>
          <w:szCs w:val="28"/>
        </w:rPr>
      </w:pPr>
      <w:r w:rsidRPr="00F449EC">
        <w:rPr>
          <w:rFonts w:ascii="Times New Roman" w:hAnsi="Times New Roman" w:cs="Times New Roman"/>
          <w:sz w:val="28"/>
          <w:szCs w:val="28"/>
        </w:rPr>
        <w:t>-Новорічна виставка «Ялинка» (грудень)</w:t>
      </w:r>
    </w:p>
    <w:p w:rsidR="00952F19" w:rsidRPr="00F449EC" w:rsidRDefault="00952F19" w:rsidP="00F449EC">
      <w:pPr>
        <w:spacing w:after="0" w:line="240" w:lineRule="auto"/>
        <w:rPr>
          <w:rFonts w:ascii="Times New Roman" w:hAnsi="Times New Roman" w:cs="Times New Roman"/>
          <w:sz w:val="28"/>
          <w:szCs w:val="28"/>
        </w:rPr>
      </w:pPr>
      <w:r w:rsidRPr="00F449EC">
        <w:rPr>
          <w:rFonts w:ascii="Times New Roman" w:hAnsi="Times New Roman" w:cs="Times New Roman"/>
          <w:sz w:val="28"/>
          <w:szCs w:val="28"/>
        </w:rPr>
        <w:t>-«За Світлом Різдвяної Зорі» виставка-конкурс (грудень)</w:t>
      </w:r>
    </w:p>
    <w:p w:rsidR="00B96DF2" w:rsidRPr="00F449EC" w:rsidRDefault="00B96DF2" w:rsidP="00F449EC">
      <w:pPr>
        <w:spacing w:after="0" w:line="240" w:lineRule="auto"/>
        <w:rPr>
          <w:rFonts w:ascii="Times New Roman" w:hAnsi="Times New Roman" w:cs="Times New Roman"/>
          <w:sz w:val="28"/>
          <w:szCs w:val="28"/>
        </w:rPr>
      </w:pPr>
      <w:r w:rsidRPr="00F449EC">
        <w:rPr>
          <w:rFonts w:ascii="Times New Roman" w:hAnsi="Times New Roman" w:cs="Times New Roman"/>
          <w:sz w:val="28"/>
          <w:szCs w:val="28"/>
        </w:rPr>
        <w:t xml:space="preserve"> </w:t>
      </w:r>
      <w:r w:rsidR="00952F19" w:rsidRPr="00F449EC">
        <w:rPr>
          <w:rFonts w:ascii="Times New Roman" w:hAnsi="Times New Roman" w:cs="Times New Roman"/>
          <w:sz w:val="28"/>
          <w:szCs w:val="28"/>
        </w:rPr>
        <w:t>Метою і змістом роботи</w:t>
      </w:r>
      <w:r w:rsidRPr="00F449EC">
        <w:rPr>
          <w:rFonts w:ascii="Times New Roman" w:hAnsi="Times New Roman" w:cs="Times New Roman"/>
          <w:sz w:val="28"/>
          <w:szCs w:val="28"/>
        </w:rPr>
        <w:t xml:space="preserve"> вокального</w:t>
      </w:r>
      <w:r w:rsidR="00952F19" w:rsidRPr="00F449EC">
        <w:rPr>
          <w:rFonts w:ascii="Times New Roman" w:hAnsi="Times New Roman" w:cs="Times New Roman"/>
          <w:sz w:val="28"/>
          <w:szCs w:val="28"/>
        </w:rPr>
        <w:t xml:space="preserve"> гуртка</w:t>
      </w:r>
      <w:r w:rsidRPr="00F449EC">
        <w:rPr>
          <w:rFonts w:ascii="Times New Roman" w:hAnsi="Times New Roman" w:cs="Times New Roman"/>
          <w:sz w:val="28"/>
          <w:szCs w:val="28"/>
        </w:rPr>
        <w:t xml:space="preserve"> (керівник Агаджанян Ж.Д.)</w:t>
      </w:r>
      <w:r w:rsidR="00952F19" w:rsidRPr="00F449EC">
        <w:rPr>
          <w:rFonts w:ascii="Times New Roman" w:hAnsi="Times New Roman" w:cs="Times New Roman"/>
          <w:sz w:val="28"/>
          <w:szCs w:val="28"/>
        </w:rPr>
        <w:t xml:space="preserve"> є те, щоб за допомогою засобів музичного мистецтва виховувати всебічно розвинуте </w:t>
      </w:r>
      <w:r w:rsidR="00952F19" w:rsidRPr="00F449EC">
        <w:rPr>
          <w:rFonts w:ascii="Times New Roman" w:hAnsi="Times New Roman" w:cs="Times New Roman"/>
          <w:sz w:val="28"/>
          <w:szCs w:val="28"/>
        </w:rPr>
        <w:lastRenderedPageBreak/>
        <w:t>підростаюче покоління, формувати музичну культуру учнів.  У гуртку є кілька груп співаків, дует, солісти, що дозволяє дітям пробувати свої сили як в сольних номерах так і в ансамблі. Протягом  першого семестру учасник</w:t>
      </w:r>
      <w:r w:rsidRPr="00F449EC">
        <w:rPr>
          <w:rFonts w:ascii="Times New Roman" w:hAnsi="Times New Roman" w:cs="Times New Roman"/>
          <w:sz w:val="28"/>
          <w:szCs w:val="28"/>
        </w:rPr>
        <w:t>и гуртка брали участь у  наступних заходах:</w:t>
      </w:r>
    </w:p>
    <w:p w:rsidR="00952F19" w:rsidRPr="00F449EC" w:rsidRDefault="00952F19" w:rsidP="00F449EC">
      <w:pPr>
        <w:pStyle w:val="a8"/>
        <w:numPr>
          <w:ilvl w:val="0"/>
          <w:numId w:val="14"/>
        </w:numPr>
        <w:ind w:left="0" w:right="0"/>
        <w:rPr>
          <w:sz w:val="28"/>
          <w:szCs w:val="28"/>
        </w:rPr>
      </w:pPr>
      <w:r w:rsidRPr="00F449EC">
        <w:rPr>
          <w:sz w:val="28"/>
          <w:szCs w:val="28"/>
        </w:rPr>
        <w:t>Привітання до Дня людей похилого віку.</w:t>
      </w:r>
    </w:p>
    <w:p w:rsidR="00952F19" w:rsidRPr="00F449EC" w:rsidRDefault="00B96DF2" w:rsidP="00F449EC">
      <w:pPr>
        <w:spacing w:after="0" w:line="240" w:lineRule="auto"/>
        <w:rPr>
          <w:rFonts w:ascii="Times New Roman" w:hAnsi="Times New Roman" w:cs="Times New Roman"/>
          <w:sz w:val="28"/>
          <w:szCs w:val="28"/>
        </w:rPr>
      </w:pPr>
      <w:bookmarkStart w:id="1" w:name="_Hlk123643815"/>
      <w:r w:rsidRPr="00F449EC">
        <w:rPr>
          <w:rFonts w:ascii="Times New Roman" w:hAnsi="Times New Roman" w:cs="Times New Roman"/>
          <w:sz w:val="28"/>
          <w:szCs w:val="28"/>
        </w:rPr>
        <w:t>-</w:t>
      </w:r>
      <w:r w:rsidR="00952F19" w:rsidRPr="00F449EC">
        <w:rPr>
          <w:rFonts w:ascii="Times New Roman" w:hAnsi="Times New Roman" w:cs="Times New Roman"/>
          <w:sz w:val="28"/>
          <w:szCs w:val="28"/>
        </w:rPr>
        <w:t xml:space="preserve"> Привітання </w:t>
      </w:r>
      <w:r w:rsidR="002625F3" w:rsidRPr="00F449EC">
        <w:rPr>
          <w:rFonts w:ascii="Times New Roman" w:hAnsi="Times New Roman" w:cs="Times New Roman"/>
          <w:sz w:val="28"/>
          <w:szCs w:val="28"/>
        </w:rPr>
        <w:t>зі святом</w:t>
      </w:r>
      <w:r w:rsidR="00952F19" w:rsidRPr="00F449EC">
        <w:rPr>
          <w:rFonts w:ascii="Times New Roman" w:hAnsi="Times New Roman" w:cs="Times New Roman"/>
          <w:sz w:val="28"/>
          <w:szCs w:val="28"/>
        </w:rPr>
        <w:t xml:space="preserve"> Святого Миколая</w:t>
      </w:r>
      <w:bookmarkEnd w:id="1"/>
      <w:r w:rsidR="002625F3" w:rsidRPr="00F449EC">
        <w:rPr>
          <w:rFonts w:ascii="Times New Roman" w:hAnsi="Times New Roman" w:cs="Times New Roman"/>
          <w:sz w:val="28"/>
          <w:szCs w:val="28"/>
        </w:rPr>
        <w:t xml:space="preserve"> підопічних будинку соціального захисту.</w:t>
      </w:r>
    </w:p>
    <w:p w:rsidR="00952F19" w:rsidRPr="00F449EC" w:rsidRDefault="00952F19" w:rsidP="00F449EC">
      <w:pPr>
        <w:shd w:val="clear" w:color="auto" w:fill="FFFFFF"/>
        <w:spacing w:after="0" w:line="240" w:lineRule="auto"/>
        <w:rPr>
          <w:rFonts w:ascii="Times New Roman" w:eastAsia="Times New Roman" w:hAnsi="Times New Roman" w:cs="Times New Roman"/>
          <w:sz w:val="28"/>
          <w:szCs w:val="28"/>
          <w:lang w:eastAsia="uk-UA"/>
        </w:rPr>
      </w:pPr>
      <w:r w:rsidRPr="00F449EC">
        <w:rPr>
          <w:rFonts w:ascii="Times New Roman" w:eastAsia="Times New Roman" w:hAnsi="Times New Roman" w:cs="Times New Roman"/>
          <w:sz w:val="28"/>
          <w:szCs w:val="28"/>
          <w:lang w:eastAsia="uk-UA"/>
        </w:rPr>
        <w:t>На заняттях </w:t>
      </w:r>
      <w:r w:rsidRPr="00F449EC">
        <w:rPr>
          <w:rFonts w:ascii="Times New Roman" w:eastAsia="Times New Roman" w:hAnsi="Times New Roman" w:cs="Times New Roman"/>
          <w:bCs/>
          <w:sz w:val="28"/>
          <w:szCs w:val="28"/>
          <w:lang w:eastAsia="uk-UA"/>
        </w:rPr>
        <w:t>гуртка «Чемпіон»</w:t>
      </w:r>
      <w:r w:rsidRPr="00F449EC">
        <w:rPr>
          <w:rFonts w:ascii="Times New Roman" w:eastAsia="Times New Roman" w:hAnsi="Times New Roman" w:cs="Times New Roman"/>
          <w:sz w:val="28"/>
          <w:szCs w:val="28"/>
          <w:lang w:eastAsia="uk-UA"/>
        </w:rPr>
        <w:t> </w:t>
      </w:r>
      <w:r w:rsidR="002625F3" w:rsidRPr="00F449EC">
        <w:rPr>
          <w:rFonts w:ascii="Times New Roman" w:eastAsia="Times New Roman" w:hAnsi="Times New Roman" w:cs="Times New Roman"/>
          <w:sz w:val="28"/>
          <w:szCs w:val="28"/>
          <w:lang w:eastAsia="uk-UA"/>
        </w:rPr>
        <w:t>(керівник Мазуренко А.В.)</w:t>
      </w:r>
      <w:r w:rsidRPr="00F449EC">
        <w:rPr>
          <w:rFonts w:ascii="Times New Roman" w:eastAsia="Times New Roman" w:hAnsi="Times New Roman" w:cs="Times New Roman"/>
          <w:sz w:val="28"/>
          <w:szCs w:val="28"/>
          <w:lang w:eastAsia="uk-UA"/>
        </w:rPr>
        <w:t>вихованці оволодівали знаннями з історії футболу, техніки володіння м’ячем, розвивали фізичні якості.</w:t>
      </w:r>
    </w:p>
    <w:p w:rsidR="00952F19" w:rsidRPr="00F449EC" w:rsidRDefault="00952F19" w:rsidP="00F449EC">
      <w:pPr>
        <w:shd w:val="clear" w:color="auto" w:fill="FFFFFF"/>
        <w:spacing w:after="0" w:line="240" w:lineRule="auto"/>
        <w:rPr>
          <w:rFonts w:ascii="Times New Roman" w:eastAsia="Times New Roman" w:hAnsi="Times New Roman" w:cs="Times New Roman"/>
          <w:sz w:val="28"/>
          <w:szCs w:val="28"/>
          <w:lang w:eastAsia="uk-UA"/>
        </w:rPr>
      </w:pPr>
      <w:r w:rsidRPr="00F449EC">
        <w:rPr>
          <w:rFonts w:ascii="Times New Roman" w:eastAsia="Times New Roman" w:hAnsi="Times New Roman" w:cs="Times New Roman"/>
          <w:sz w:val="28"/>
          <w:szCs w:val="28"/>
          <w:lang w:eastAsia="uk-UA"/>
        </w:rPr>
        <w:t>Навчальний матеріал адаптований до занять з дітьми різного рівня підготовки, передбачає загальну фізичну, а не спортивну спрямованість і містить найпростіші елементи техніки та дій у нападі та захисті, а також вправи з елементами футболу для розвитку фізичних якостей.</w:t>
      </w:r>
    </w:p>
    <w:p w:rsidR="00952F19" w:rsidRPr="00F449EC" w:rsidRDefault="00952F19" w:rsidP="00F449EC">
      <w:pPr>
        <w:spacing w:after="0" w:line="240" w:lineRule="auto"/>
        <w:rPr>
          <w:rFonts w:ascii="Times New Roman" w:eastAsia="Times New Roman" w:hAnsi="Times New Roman" w:cs="Times New Roman"/>
          <w:sz w:val="28"/>
          <w:szCs w:val="28"/>
          <w:lang w:eastAsia="uk-UA"/>
        </w:rPr>
      </w:pPr>
      <w:r w:rsidRPr="00F449EC">
        <w:rPr>
          <w:rFonts w:ascii="Times New Roman" w:eastAsia="Times New Roman" w:hAnsi="Times New Roman" w:cs="Times New Roman"/>
          <w:sz w:val="28"/>
          <w:szCs w:val="28"/>
          <w:lang w:eastAsia="uk-UA"/>
        </w:rPr>
        <w:t>Під час вивчення елементів техніки та дій у позиції захисту в учнів формуються нові рухові навички. Тому кожний прийом вивчають відповідно до стадій формування рухових навичок.</w:t>
      </w:r>
    </w:p>
    <w:p w:rsidR="00952F19" w:rsidRPr="00F449EC" w:rsidRDefault="00952F19" w:rsidP="00F449EC">
      <w:pPr>
        <w:pStyle w:val="a4"/>
        <w:shd w:val="clear" w:color="auto" w:fill="FFFFFF"/>
        <w:spacing w:before="0" w:beforeAutospacing="0" w:after="0" w:afterAutospacing="0"/>
        <w:rPr>
          <w:sz w:val="28"/>
          <w:szCs w:val="28"/>
        </w:rPr>
      </w:pPr>
      <w:r w:rsidRPr="00F449EC">
        <w:rPr>
          <w:sz w:val="28"/>
          <w:szCs w:val="28"/>
          <w:lang w:val="uk-UA"/>
        </w:rPr>
        <w:t>На гуртк</w:t>
      </w:r>
      <w:r w:rsidR="00627C42" w:rsidRPr="00F449EC">
        <w:rPr>
          <w:sz w:val="28"/>
          <w:szCs w:val="28"/>
          <w:lang w:val="uk-UA"/>
        </w:rPr>
        <w:t>у</w:t>
      </w:r>
      <w:r w:rsidRPr="00F449EC">
        <w:rPr>
          <w:sz w:val="28"/>
          <w:szCs w:val="28"/>
          <w:lang w:val="uk-UA"/>
        </w:rPr>
        <w:t xml:space="preserve"> з хореографії</w:t>
      </w:r>
      <w:r w:rsidR="00627C42" w:rsidRPr="00F449EC">
        <w:rPr>
          <w:sz w:val="28"/>
          <w:szCs w:val="28"/>
          <w:lang w:val="uk-UA"/>
        </w:rPr>
        <w:t xml:space="preserve"> (керівник Гайдученко Ю.В.)</w:t>
      </w:r>
      <w:r w:rsidRPr="00F449EC">
        <w:rPr>
          <w:sz w:val="28"/>
          <w:szCs w:val="28"/>
          <w:lang w:val="uk-UA"/>
        </w:rPr>
        <w:t xml:space="preserve"> діти</w:t>
      </w:r>
      <w:r w:rsidRPr="00F449EC">
        <w:rPr>
          <w:sz w:val="28"/>
          <w:szCs w:val="28"/>
        </w:rPr>
        <w:t> </w:t>
      </w:r>
      <w:r w:rsidRPr="00F449EC">
        <w:rPr>
          <w:sz w:val="28"/>
          <w:szCs w:val="28"/>
          <w:lang w:val="uk-UA"/>
        </w:rPr>
        <w:t xml:space="preserve"> ознайомились з нескладними, доступними для сприймання та виконання елементами класичного, народно-сценічного, історико-побутового танців, хореогра</w:t>
      </w:r>
      <w:r w:rsidRPr="00F449EC">
        <w:rPr>
          <w:sz w:val="28"/>
          <w:szCs w:val="28"/>
          <w:lang w:val="uk-UA"/>
        </w:rPr>
        <w:softHyphen/>
        <w:t>фічною термінологією;  засвоїли сюжетно-тематич</w:t>
      </w:r>
      <w:r w:rsidRPr="00F449EC">
        <w:rPr>
          <w:sz w:val="28"/>
          <w:szCs w:val="28"/>
          <w:lang w:val="uk-UA"/>
        </w:rPr>
        <w:softHyphen/>
        <w:t xml:space="preserve">ні, ігрові, тренінгові комбінації та етюдні форми. </w:t>
      </w:r>
      <w:r w:rsidRPr="00F449EC">
        <w:rPr>
          <w:sz w:val="28"/>
          <w:szCs w:val="28"/>
        </w:rPr>
        <w:t xml:space="preserve">Танцювальний гурток </w:t>
      </w:r>
      <w:r w:rsidR="00E77685" w:rsidRPr="00F449EC">
        <w:rPr>
          <w:sz w:val="28"/>
          <w:szCs w:val="28"/>
          <w:lang w:val="uk-UA"/>
        </w:rPr>
        <w:t>бере</w:t>
      </w:r>
      <w:r w:rsidRPr="00F449EC">
        <w:rPr>
          <w:sz w:val="28"/>
          <w:szCs w:val="28"/>
        </w:rPr>
        <w:t xml:space="preserve"> активну участь у житті Піщанського ліцею.</w:t>
      </w:r>
      <w:r w:rsidR="00E77685" w:rsidRPr="00F449EC">
        <w:rPr>
          <w:sz w:val="28"/>
          <w:szCs w:val="28"/>
          <w:lang w:val="uk-UA"/>
        </w:rPr>
        <w:t xml:space="preserve"> </w:t>
      </w:r>
    </w:p>
    <w:p w:rsidR="00952F19" w:rsidRPr="00F449EC" w:rsidRDefault="00952F19" w:rsidP="00F449EC">
      <w:pPr>
        <w:pStyle w:val="Default"/>
        <w:rPr>
          <w:sz w:val="28"/>
          <w:szCs w:val="28"/>
          <w:lang w:val="uk-UA"/>
        </w:rPr>
      </w:pPr>
      <w:proofErr w:type="gramStart"/>
      <w:r w:rsidRPr="00F449EC">
        <w:rPr>
          <w:w w:val="1"/>
          <w:sz w:val="28"/>
          <w:szCs w:val="28"/>
          <w:shd w:val="clear" w:color="auto" w:fill="000000"/>
        </w:rPr>
        <w:t>П</w:t>
      </w:r>
      <w:proofErr w:type="gramEnd"/>
      <w:r w:rsidRPr="00F449EC">
        <w:rPr>
          <w:sz w:val="28"/>
          <w:szCs w:val="28"/>
          <w:lang w:val="uk-UA"/>
        </w:rPr>
        <w:t xml:space="preserve">  Військово - патріотичне виховання  учнів Піщанського ліцею  сприяє формуванню національно свідомої,  патріотично налаштованої особистості , участі у Всеукраїнській дитячо-юнацькій вій</w:t>
      </w:r>
      <w:r w:rsidR="002625F3" w:rsidRPr="00F449EC">
        <w:rPr>
          <w:sz w:val="28"/>
          <w:szCs w:val="28"/>
          <w:lang w:val="uk-UA"/>
        </w:rPr>
        <w:t>ськово-патріотичній грі «Сокіл»</w:t>
      </w:r>
      <w:r w:rsidRPr="00F449EC">
        <w:rPr>
          <w:sz w:val="28"/>
          <w:szCs w:val="28"/>
          <w:lang w:val="uk-UA"/>
        </w:rPr>
        <w:t xml:space="preserve">(«Джура»).    У рамках цього проекту в </w:t>
      </w:r>
      <w:r w:rsidR="002625F3" w:rsidRPr="00F449EC">
        <w:rPr>
          <w:sz w:val="28"/>
          <w:szCs w:val="28"/>
          <w:lang w:val="uk-UA"/>
        </w:rPr>
        <w:t>ліцеї</w:t>
      </w:r>
      <w:r w:rsidRPr="00F449EC">
        <w:rPr>
          <w:sz w:val="28"/>
          <w:szCs w:val="28"/>
          <w:lang w:val="uk-UA"/>
        </w:rPr>
        <w:t xml:space="preserve"> продов</w:t>
      </w:r>
      <w:r w:rsidR="00627C42" w:rsidRPr="00F449EC">
        <w:rPr>
          <w:sz w:val="28"/>
          <w:szCs w:val="28"/>
          <w:lang w:val="uk-UA"/>
        </w:rPr>
        <w:t>жує роботу гурток«Патріот» (керівник</w:t>
      </w:r>
      <w:r w:rsidRPr="00F449EC">
        <w:rPr>
          <w:sz w:val="28"/>
          <w:szCs w:val="28"/>
          <w:lang w:val="uk-UA"/>
        </w:rPr>
        <w:t xml:space="preserve"> Росінський В</w:t>
      </w:r>
      <w:r w:rsidR="00627C42" w:rsidRPr="00F449EC">
        <w:rPr>
          <w:sz w:val="28"/>
          <w:szCs w:val="28"/>
          <w:lang w:val="uk-UA"/>
        </w:rPr>
        <w:t>.І.)</w:t>
      </w:r>
      <w:r w:rsidRPr="00F449EC">
        <w:rPr>
          <w:sz w:val="28"/>
          <w:szCs w:val="28"/>
          <w:lang w:val="uk-UA"/>
        </w:rPr>
        <w:t xml:space="preserve"> . Гурток налічує одну групу в кількості 19 учнів віком від 10 до 13 років.</w:t>
      </w:r>
    </w:p>
    <w:p w:rsidR="00952F19" w:rsidRPr="00F449EC" w:rsidRDefault="00627C42" w:rsidP="00F449EC">
      <w:pPr>
        <w:shd w:val="clear" w:color="auto" w:fill="FFFFFF"/>
        <w:spacing w:after="0" w:line="240" w:lineRule="auto"/>
        <w:rPr>
          <w:rFonts w:ascii="Times New Roman" w:eastAsia="Calibri" w:hAnsi="Times New Roman" w:cs="Times New Roman"/>
          <w:color w:val="000000"/>
          <w:sz w:val="28"/>
          <w:szCs w:val="28"/>
        </w:rPr>
      </w:pPr>
      <w:r w:rsidRPr="00F449EC">
        <w:rPr>
          <w:rFonts w:ascii="Times New Roman" w:eastAsia="Calibri" w:hAnsi="Times New Roman" w:cs="Times New Roman"/>
          <w:bCs/>
          <w:iCs/>
          <w:sz w:val="28"/>
          <w:szCs w:val="28"/>
        </w:rPr>
        <w:t>Метою гуртка</w:t>
      </w:r>
      <w:r w:rsidR="002625F3" w:rsidRPr="00F449EC">
        <w:rPr>
          <w:rFonts w:ascii="Times New Roman" w:eastAsia="Calibri" w:hAnsi="Times New Roman" w:cs="Times New Roman"/>
          <w:bCs/>
          <w:iCs/>
          <w:sz w:val="28"/>
          <w:szCs w:val="28"/>
        </w:rPr>
        <w:t xml:space="preserve"> є</w:t>
      </w:r>
      <w:r w:rsidR="00952F19" w:rsidRPr="00F449EC">
        <w:rPr>
          <w:rFonts w:ascii="Times New Roman" w:eastAsia="Calibri" w:hAnsi="Times New Roman" w:cs="Times New Roman"/>
          <w:bCs/>
          <w:iCs/>
          <w:sz w:val="28"/>
          <w:szCs w:val="28"/>
        </w:rPr>
        <w:t> </w:t>
      </w:r>
      <w:r w:rsidR="00952F19" w:rsidRPr="00F449EC">
        <w:rPr>
          <w:rFonts w:ascii="Times New Roman" w:eastAsia="Calibri" w:hAnsi="Times New Roman" w:cs="Times New Roman"/>
          <w:sz w:val="28"/>
          <w:szCs w:val="28"/>
        </w:rPr>
        <w:t xml:space="preserve"> розвиток у молоді</w:t>
      </w:r>
      <w:r w:rsidR="002625F3" w:rsidRPr="00F449EC">
        <w:rPr>
          <w:rFonts w:ascii="Times New Roman" w:eastAsia="Calibri" w:hAnsi="Times New Roman" w:cs="Times New Roman"/>
          <w:sz w:val="28"/>
          <w:szCs w:val="28"/>
        </w:rPr>
        <w:t xml:space="preserve"> патріотичної свідомості, готов</w:t>
      </w:r>
      <w:r w:rsidR="00952F19" w:rsidRPr="00F449EC">
        <w:rPr>
          <w:rFonts w:ascii="Times New Roman" w:eastAsia="Calibri" w:hAnsi="Times New Roman" w:cs="Times New Roman"/>
          <w:sz w:val="28"/>
          <w:szCs w:val="28"/>
        </w:rPr>
        <w:t xml:space="preserve">ності самореалізації в основних сферах життя суспільства, в тому числі - його захист. </w:t>
      </w:r>
      <w:r w:rsidR="00952F19" w:rsidRPr="00F449EC">
        <w:rPr>
          <w:rFonts w:ascii="Times New Roman" w:eastAsia="Calibri" w:hAnsi="Times New Roman" w:cs="Times New Roman"/>
          <w:sz w:val="28"/>
          <w:szCs w:val="28"/>
          <w:shd w:val="clear" w:color="auto" w:fill="FFFFFF"/>
        </w:rPr>
        <w:t>Основним змістом діяльності гуртка є</w:t>
      </w:r>
      <w:r w:rsidR="002625F3" w:rsidRPr="00F449EC">
        <w:rPr>
          <w:rFonts w:ascii="Times New Roman" w:eastAsia="Calibri" w:hAnsi="Times New Roman" w:cs="Times New Roman"/>
          <w:sz w:val="28"/>
          <w:szCs w:val="28"/>
          <w:shd w:val="clear" w:color="auto" w:fill="FFFFFF"/>
        </w:rPr>
        <w:t xml:space="preserve">   виховання підлітків патріота</w:t>
      </w:r>
      <w:r w:rsidR="00952F19" w:rsidRPr="00F449EC">
        <w:rPr>
          <w:rFonts w:ascii="Times New Roman" w:eastAsia="Calibri" w:hAnsi="Times New Roman" w:cs="Times New Roman"/>
          <w:sz w:val="28"/>
          <w:szCs w:val="28"/>
          <w:shd w:val="clear" w:color="auto" w:fill="FFFFFF"/>
        </w:rPr>
        <w:t>ми своєї Вітчизни; розвиток умінь і навичок, які дають можливість „вижити" в сучасному світі;  підготовка юнаків до військової служби на благо своєї Вітчизни.</w:t>
      </w:r>
    </w:p>
    <w:p w:rsidR="00952F19" w:rsidRPr="00F449EC" w:rsidRDefault="00952F19" w:rsidP="00F449EC">
      <w:pPr>
        <w:pStyle w:val="a4"/>
        <w:spacing w:before="0" w:beforeAutospacing="0" w:after="0" w:afterAutospacing="0"/>
        <w:rPr>
          <w:color w:val="000000"/>
          <w:sz w:val="28"/>
          <w:szCs w:val="28"/>
          <w:lang w:val="uk-UA"/>
        </w:rPr>
      </w:pPr>
      <w:r w:rsidRPr="00F449EC">
        <w:rPr>
          <w:color w:val="000000"/>
          <w:sz w:val="28"/>
          <w:szCs w:val="28"/>
          <w:lang w:val="uk-UA"/>
        </w:rPr>
        <w:t>На заняттях гуртка вихованці отримують теоретичні знання, пізнають історію рідного краю, займаються туристського-краєзнавчою роботою, вивчають долікарську допомогу, військову справу.</w:t>
      </w:r>
    </w:p>
    <w:p w:rsidR="00952F19" w:rsidRPr="00F449EC" w:rsidRDefault="00952F19" w:rsidP="00F449EC">
      <w:pPr>
        <w:pStyle w:val="a4"/>
        <w:spacing w:before="0" w:beforeAutospacing="0" w:after="0" w:afterAutospacing="0"/>
        <w:rPr>
          <w:sz w:val="28"/>
          <w:szCs w:val="28"/>
        </w:rPr>
      </w:pPr>
      <w:r w:rsidRPr="00F449EC">
        <w:rPr>
          <w:sz w:val="28"/>
          <w:szCs w:val="28"/>
          <w:lang w:val="uk-UA"/>
        </w:rPr>
        <w:t>6 грудня 202</w:t>
      </w:r>
      <w:r w:rsidR="002625F3" w:rsidRPr="00F449EC">
        <w:rPr>
          <w:sz w:val="28"/>
          <w:szCs w:val="28"/>
          <w:lang w:val="uk-UA"/>
        </w:rPr>
        <w:t>3</w:t>
      </w:r>
      <w:r w:rsidRPr="00F449EC">
        <w:rPr>
          <w:sz w:val="28"/>
          <w:szCs w:val="28"/>
          <w:lang w:val="uk-UA"/>
        </w:rPr>
        <w:t xml:space="preserve"> року з гуртківцями (роєм «Соколята»), учнями 5- 6 класів, було проведено конкурс-змагання</w:t>
      </w:r>
      <w:r w:rsidRPr="00F449EC">
        <w:rPr>
          <w:color w:val="484848"/>
          <w:sz w:val="28"/>
          <w:szCs w:val="28"/>
          <w:lang w:val="uk-UA"/>
        </w:rPr>
        <w:t xml:space="preserve"> </w:t>
      </w:r>
      <w:r w:rsidRPr="00F449EC">
        <w:rPr>
          <w:sz w:val="28"/>
          <w:szCs w:val="28"/>
          <w:lang w:val="uk-UA"/>
        </w:rPr>
        <w:t xml:space="preserve">зі стрільби з пневматичної гвинтівки,, присвячений Дню </w:t>
      </w:r>
      <w:r w:rsidRPr="00F449EC">
        <w:rPr>
          <w:sz w:val="28"/>
          <w:szCs w:val="28"/>
        </w:rPr>
        <w:t>Збройних сил України.</w:t>
      </w:r>
    </w:p>
    <w:p w:rsidR="00952F19" w:rsidRPr="004A3461" w:rsidRDefault="00952F19" w:rsidP="00952F19">
      <w:pPr>
        <w:spacing w:after="0" w:line="240" w:lineRule="auto"/>
        <w:rPr>
          <w:rFonts w:ascii="Times New Roman" w:hAnsi="Times New Roman" w:cs="Times New Roman"/>
          <w:sz w:val="28"/>
          <w:szCs w:val="28"/>
        </w:rPr>
      </w:pPr>
      <w:r w:rsidRPr="004A3461">
        <w:rPr>
          <w:rFonts w:ascii="Times New Roman" w:hAnsi="Times New Roman" w:cs="Times New Roman"/>
          <w:sz w:val="28"/>
          <w:szCs w:val="28"/>
        </w:rPr>
        <w:t>Виходячи з вищевказаного:</w:t>
      </w:r>
    </w:p>
    <w:p w:rsidR="00952F19" w:rsidRPr="004A3461" w:rsidRDefault="00952F19" w:rsidP="00A2288D">
      <w:pPr>
        <w:pStyle w:val="a4"/>
        <w:spacing w:before="0" w:beforeAutospacing="0" w:after="0" w:afterAutospacing="0"/>
        <w:ind w:firstLine="709"/>
        <w:jc w:val="both"/>
        <w:rPr>
          <w:sz w:val="28"/>
          <w:szCs w:val="28"/>
          <w:lang w:val="uk-UA"/>
        </w:rPr>
      </w:pPr>
    </w:p>
    <w:p w:rsidR="00A2288D" w:rsidRPr="003F6D9F" w:rsidRDefault="00A2288D" w:rsidP="00A2288D">
      <w:pPr>
        <w:spacing w:after="0" w:line="240" w:lineRule="auto"/>
        <w:rPr>
          <w:rFonts w:ascii="Times New Roman" w:hAnsi="Times New Roman"/>
          <w:sz w:val="28"/>
          <w:szCs w:val="28"/>
        </w:rPr>
      </w:pPr>
    </w:p>
    <w:p w:rsidR="00A2288D" w:rsidRDefault="00A2288D" w:rsidP="00A2288D">
      <w:pPr>
        <w:spacing w:after="0" w:line="240" w:lineRule="auto"/>
        <w:ind w:left="-567"/>
        <w:rPr>
          <w:rFonts w:ascii="Times New Roman" w:hAnsi="Times New Roman"/>
          <w:sz w:val="28"/>
          <w:szCs w:val="28"/>
        </w:rPr>
      </w:pPr>
      <w:r>
        <w:rPr>
          <w:rFonts w:ascii="Times New Roman" w:hAnsi="Times New Roman"/>
          <w:sz w:val="28"/>
          <w:szCs w:val="28"/>
        </w:rPr>
        <w:lastRenderedPageBreak/>
        <w:t xml:space="preserve">        </w:t>
      </w:r>
      <w:r w:rsidRPr="002B2A00">
        <w:rPr>
          <w:rFonts w:ascii="Times New Roman" w:hAnsi="Times New Roman"/>
          <w:sz w:val="28"/>
          <w:szCs w:val="28"/>
        </w:rPr>
        <w:t xml:space="preserve">НАКАЗУЮ: </w:t>
      </w:r>
    </w:p>
    <w:p w:rsidR="00A2288D" w:rsidRPr="00436CC0" w:rsidRDefault="00A2288D" w:rsidP="00A2288D">
      <w:pPr>
        <w:spacing w:after="0" w:line="240" w:lineRule="auto"/>
        <w:ind w:left="-567"/>
        <w:rPr>
          <w:rFonts w:ascii="Times New Roman" w:hAnsi="Times New Roman"/>
          <w:sz w:val="28"/>
          <w:szCs w:val="28"/>
        </w:rPr>
      </w:pPr>
    </w:p>
    <w:p w:rsidR="00A2288D" w:rsidRPr="00436CC0" w:rsidRDefault="00A2288D" w:rsidP="00A2288D">
      <w:pPr>
        <w:spacing w:after="0" w:line="240" w:lineRule="auto"/>
        <w:rPr>
          <w:rFonts w:ascii="Times New Roman" w:hAnsi="Times New Roman"/>
          <w:sz w:val="28"/>
          <w:szCs w:val="28"/>
        </w:rPr>
      </w:pPr>
      <w:r w:rsidRPr="00436CC0">
        <w:rPr>
          <w:rFonts w:ascii="Times New Roman" w:hAnsi="Times New Roman"/>
          <w:sz w:val="28"/>
          <w:szCs w:val="28"/>
        </w:rPr>
        <w:t>1. Стан освітнього процесу в І семестрі 202</w:t>
      </w:r>
      <w:r>
        <w:rPr>
          <w:rFonts w:ascii="Times New Roman" w:hAnsi="Times New Roman"/>
          <w:sz w:val="28"/>
          <w:szCs w:val="28"/>
        </w:rPr>
        <w:t>3</w:t>
      </w:r>
      <w:r w:rsidRPr="00436CC0">
        <w:rPr>
          <w:rFonts w:ascii="Times New Roman" w:hAnsi="Times New Roman"/>
          <w:sz w:val="28"/>
          <w:szCs w:val="28"/>
        </w:rPr>
        <w:t>-202</w:t>
      </w:r>
      <w:r>
        <w:rPr>
          <w:rFonts w:ascii="Times New Roman" w:hAnsi="Times New Roman"/>
          <w:sz w:val="28"/>
          <w:szCs w:val="28"/>
        </w:rPr>
        <w:t>4</w:t>
      </w:r>
      <w:r w:rsidRPr="00436CC0">
        <w:rPr>
          <w:rFonts w:ascii="Times New Roman" w:hAnsi="Times New Roman"/>
          <w:sz w:val="28"/>
          <w:szCs w:val="28"/>
        </w:rPr>
        <w:t xml:space="preserve"> н.р. вважати задовільним.</w:t>
      </w:r>
    </w:p>
    <w:p w:rsidR="00A2288D" w:rsidRPr="00436CC0" w:rsidRDefault="00A2288D" w:rsidP="00A2288D">
      <w:pPr>
        <w:spacing w:after="0" w:line="240" w:lineRule="auto"/>
        <w:rPr>
          <w:rFonts w:ascii="Times New Roman" w:hAnsi="Times New Roman"/>
          <w:sz w:val="28"/>
          <w:szCs w:val="28"/>
        </w:rPr>
      </w:pPr>
      <w:r w:rsidRPr="00436CC0">
        <w:rPr>
          <w:rFonts w:ascii="Times New Roman" w:hAnsi="Times New Roman"/>
          <w:sz w:val="28"/>
          <w:szCs w:val="28"/>
        </w:rPr>
        <w:t>2. Учителям-предметникам активізувати роботу з обдарованими дітьми</w:t>
      </w:r>
    </w:p>
    <w:p w:rsidR="00A2288D" w:rsidRPr="00436CC0" w:rsidRDefault="00A2288D" w:rsidP="00A2288D">
      <w:pPr>
        <w:spacing w:after="0" w:line="240" w:lineRule="auto"/>
        <w:rPr>
          <w:rFonts w:ascii="Times New Roman" w:hAnsi="Times New Roman"/>
          <w:sz w:val="28"/>
          <w:szCs w:val="28"/>
        </w:rPr>
      </w:pPr>
      <w:r w:rsidRPr="00436CC0">
        <w:rPr>
          <w:rFonts w:ascii="Times New Roman" w:hAnsi="Times New Roman"/>
          <w:sz w:val="28"/>
          <w:szCs w:val="28"/>
        </w:rPr>
        <w:t>при підготовці їх до участі в олімпіадах, турнірах, конкурсах, у роботі</w:t>
      </w:r>
    </w:p>
    <w:p w:rsidR="00A2288D" w:rsidRPr="00436CC0" w:rsidRDefault="00A2288D" w:rsidP="00A2288D">
      <w:pPr>
        <w:spacing w:after="0" w:line="240" w:lineRule="auto"/>
        <w:rPr>
          <w:rFonts w:ascii="Times New Roman" w:hAnsi="Times New Roman"/>
          <w:sz w:val="28"/>
          <w:szCs w:val="28"/>
        </w:rPr>
      </w:pPr>
      <w:r w:rsidRPr="00436CC0">
        <w:rPr>
          <w:rFonts w:ascii="Times New Roman" w:hAnsi="Times New Roman"/>
          <w:sz w:val="28"/>
          <w:szCs w:val="28"/>
        </w:rPr>
        <w:t>МАН, спрямувавши її не лише на участь, а й отримання високого</w:t>
      </w:r>
    </w:p>
    <w:p w:rsidR="00A2288D" w:rsidRPr="00436CC0" w:rsidRDefault="00A2288D" w:rsidP="00A2288D">
      <w:pPr>
        <w:spacing w:after="0" w:line="240" w:lineRule="auto"/>
        <w:rPr>
          <w:rFonts w:ascii="Times New Roman" w:hAnsi="Times New Roman"/>
          <w:sz w:val="28"/>
          <w:szCs w:val="28"/>
        </w:rPr>
      </w:pPr>
      <w:r w:rsidRPr="00436CC0">
        <w:rPr>
          <w:rFonts w:ascii="Times New Roman" w:hAnsi="Times New Roman"/>
          <w:sz w:val="28"/>
          <w:szCs w:val="28"/>
        </w:rPr>
        <w:t>результату.</w:t>
      </w:r>
    </w:p>
    <w:p w:rsidR="00A2288D" w:rsidRPr="00436CC0" w:rsidRDefault="00A2288D" w:rsidP="00A2288D">
      <w:pPr>
        <w:spacing w:after="0" w:line="240" w:lineRule="auto"/>
        <w:rPr>
          <w:rFonts w:ascii="Times New Roman" w:hAnsi="Times New Roman"/>
          <w:sz w:val="28"/>
          <w:szCs w:val="28"/>
        </w:rPr>
      </w:pPr>
      <w:r w:rsidRPr="00436CC0">
        <w:rPr>
          <w:rFonts w:ascii="Times New Roman" w:hAnsi="Times New Roman"/>
          <w:sz w:val="28"/>
          <w:szCs w:val="28"/>
        </w:rPr>
        <w:t>3. Відзначити та продовжити ефективну роботу вчителів-предметників</w:t>
      </w:r>
    </w:p>
    <w:p w:rsidR="00A2288D" w:rsidRPr="00436CC0" w:rsidRDefault="00A2288D" w:rsidP="00A2288D">
      <w:pPr>
        <w:spacing w:after="0" w:line="240" w:lineRule="auto"/>
        <w:rPr>
          <w:rFonts w:ascii="Times New Roman" w:hAnsi="Times New Roman"/>
          <w:sz w:val="28"/>
          <w:szCs w:val="28"/>
        </w:rPr>
      </w:pPr>
      <w:r w:rsidRPr="00436CC0">
        <w:rPr>
          <w:rFonts w:ascii="Times New Roman" w:hAnsi="Times New Roman"/>
          <w:sz w:val="28"/>
          <w:szCs w:val="28"/>
        </w:rPr>
        <w:t>щодо залучення учнів до участі у Всеукраїнських предметних</w:t>
      </w:r>
    </w:p>
    <w:p w:rsidR="00A2288D" w:rsidRPr="00436CC0" w:rsidRDefault="00A2288D" w:rsidP="00A2288D">
      <w:pPr>
        <w:spacing w:after="0" w:line="240" w:lineRule="auto"/>
        <w:rPr>
          <w:rFonts w:ascii="Times New Roman" w:hAnsi="Times New Roman"/>
          <w:sz w:val="28"/>
          <w:szCs w:val="28"/>
        </w:rPr>
      </w:pPr>
      <w:r w:rsidRPr="00436CC0">
        <w:rPr>
          <w:rFonts w:ascii="Times New Roman" w:hAnsi="Times New Roman"/>
          <w:sz w:val="28"/>
          <w:szCs w:val="28"/>
        </w:rPr>
        <w:t>олімпіадах «Олімпус», Всеукраїнської інтернет-олімпіаді «На урок»</w:t>
      </w:r>
    </w:p>
    <w:p w:rsidR="00A2288D" w:rsidRDefault="00A2288D" w:rsidP="00A2288D">
      <w:pPr>
        <w:spacing w:after="0" w:line="240" w:lineRule="auto"/>
        <w:rPr>
          <w:rFonts w:ascii="Times New Roman" w:hAnsi="Times New Roman"/>
          <w:sz w:val="28"/>
          <w:szCs w:val="28"/>
        </w:rPr>
      </w:pPr>
      <w:r w:rsidRPr="00436CC0">
        <w:rPr>
          <w:rFonts w:ascii="Times New Roman" w:hAnsi="Times New Roman"/>
          <w:sz w:val="28"/>
          <w:szCs w:val="28"/>
        </w:rPr>
        <w:t>та інших.</w:t>
      </w:r>
    </w:p>
    <w:p w:rsidR="00952F19" w:rsidRPr="004A3461" w:rsidRDefault="004A3461" w:rsidP="00952F19">
      <w:pPr>
        <w:spacing w:after="0" w:line="240" w:lineRule="auto"/>
        <w:jc w:val="both"/>
        <w:rPr>
          <w:rFonts w:ascii="Times New Roman" w:hAnsi="Times New Roman"/>
          <w:sz w:val="28"/>
          <w:szCs w:val="28"/>
          <w:lang w:eastAsia="ru-RU"/>
        </w:rPr>
      </w:pPr>
      <w:r w:rsidRPr="004A3461">
        <w:rPr>
          <w:rFonts w:ascii="Times New Roman" w:hAnsi="Times New Roman"/>
          <w:sz w:val="28"/>
          <w:szCs w:val="28"/>
          <w:lang w:eastAsia="ru-RU"/>
        </w:rPr>
        <w:t>3</w:t>
      </w:r>
      <w:r w:rsidR="00952F19" w:rsidRPr="004A3461">
        <w:rPr>
          <w:rFonts w:ascii="Times New Roman" w:hAnsi="Times New Roman"/>
          <w:sz w:val="28"/>
          <w:szCs w:val="28"/>
          <w:lang w:eastAsia="ru-RU"/>
        </w:rPr>
        <w:t>. Заступнику директора з виховної роботи Рябчук У.Ю.:</w:t>
      </w:r>
    </w:p>
    <w:p w:rsidR="00952F19" w:rsidRPr="004A3461" w:rsidRDefault="004A3461" w:rsidP="00952F19">
      <w:pPr>
        <w:spacing w:after="0" w:line="240" w:lineRule="auto"/>
        <w:jc w:val="both"/>
        <w:rPr>
          <w:rFonts w:ascii="Times New Roman" w:hAnsi="Times New Roman"/>
          <w:sz w:val="28"/>
          <w:szCs w:val="28"/>
          <w:lang w:eastAsia="ru-RU"/>
        </w:rPr>
      </w:pPr>
      <w:r w:rsidRPr="004A3461">
        <w:rPr>
          <w:rFonts w:ascii="Times New Roman" w:hAnsi="Times New Roman"/>
          <w:sz w:val="28"/>
          <w:szCs w:val="28"/>
          <w:lang w:eastAsia="ru-RU"/>
        </w:rPr>
        <w:t>3</w:t>
      </w:r>
      <w:r w:rsidR="00952F19" w:rsidRPr="004A3461">
        <w:rPr>
          <w:rFonts w:ascii="Times New Roman" w:hAnsi="Times New Roman"/>
          <w:sz w:val="28"/>
          <w:szCs w:val="28"/>
          <w:lang w:eastAsia="ru-RU"/>
        </w:rPr>
        <w:t>.1. Здійснювати інноваційну освітню діяльність у закладі з метою реалізації єдиної комплексної програми патріотичного виховання молодих громадян України.</w:t>
      </w:r>
    </w:p>
    <w:p w:rsidR="00952F19" w:rsidRPr="004A3461" w:rsidRDefault="00952F19" w:rsidP="00952F19">
      <w:pPr>
        <w:spacing w:after="0" w:line="240" w:lineRule="auto"/>
        <w:jc w:val="right"/>
        <w:rPr>
          <w:rFonts w:ascii="Times New Roman" w:hAnsi="Times New Roman"/>
          <w:i/>
          <w:sz w:val="28"/>
          <w:szCs w:val="28"/>
          <w:lang w:eastAsia="ru-RU"/>
        </w:rPr>
      </w:pPr>
      <w:r w:rsidRPr="004A3461">
        <w:rPr>
          <w:rFonts w:ascii="Times New Roman" w:hAnsi="Times New Roman"/>
          <w:i/>
          <w:sz w:val="28"/>
          <w:szCs w:val="28"/>
          <w:lang w:eastAsia="ru-RU"/>
        </w:rPr>
        <w:t>2023-2024 н. р.</w:t>
      </w:r>
    </w:p>
    <w:p w:rsidR="00952F19" w:rsidRPr="004A3461" w:rsidRDefault="004A3461" w:rsidP="00952F19">
      <w:pPr>
        <w:spacing w:after="0" w:line="240" w:lineRule="auto"/>
        <w:jc w:val="both"/>
        <w:rPr>
          <w:rFonts w:ascii="Times New Roman" w:hAnsi="Times New Roman"/>
          <w:sz w:val="28"/>
          <w:szCs w:val="28"/>
          <w:lang w:eastAsia="ru-RU"/>
        </w:rPr>
      </w:pPr>
      <w:r w:rsidRPr="004A3461">
        <w:rPr>
          <w:rFonts w:ascii="Times New Roman" w:hAnsi="Times New Roman"/>
          <w:sz w:val="28"/>
          <w:szCs w:val="28"/>
          <w:lang w:eastAsia="ru-RU"/>
        </w:rPr>
        <w:t>3</w:t>
      </w:r>
      <w:r w:rsidR="00952F19" w:rsidRPr="004A3461">
        <w:rPr>
          <w:rFonts w:ascii="Times New Roman" w:hAnsi="Times New Roman"/>
          <w:sz w:val="28"/>
          <w:szCs w:val="28"/>
          <w:lang w:eastAsia="ru-RU"/>
        </w:rPr>
        <w:t>.2. Сприяти розширенню напрямів співробітництва закладу із громадськими організаціями.</w:t>
      </w:r>
    </w:p>
    <w:p w:rsidR="00952F19" w:rsidRPr="004A3461" w:rsidRDefault="00952F19" w:rsidP="00952F19">
      <w:pPr>
        <w:spacing w:after="0" w:line="240" w:lineRule="auto"/>
        <w:jc w:val="right"/>
        <w:rPr>
          <w:rFonts w:ascii="Times New Roman" w:hAnsi="Times New Roman"/>
          <w:i/>
          <w:sz w:val="28"/>
          <w:szCs w:val="28"/>
          <w:lang w:eastAsia="ru-RU"/>
        </w:rPr>
      </w:pPr>
      <w:r w:rsidRPr="004A3461">
        <w:rPr>
          <w:rFonts w:ascii="Times New Roman" w:hAnsi="Times New Roman"/>
          <w:i/>
          <w:sz w:val="28"/>
          <w:szCs w:val="28"/>
          <w:lang w:eastAsia="ru-RU"/>
        </w:rPr>
        <w:t>Січень-травень 2024 року</w:t>
      </w:r>
    </w:p>
    <w:p w:rsidR="00952F19" w:rsidRPr="004A3461" w:rsidRDefault="004A3461" w:rsidP="00952F19">
      <w:pPr>
        <w:spacing w:after="0" w:line="240" w:lineRule="auto"/>
        <w:jc w:val="both"/>
        <w:rPr>
          <w:rFonts w:ascii="Times New Roman" w:hAnsi="Times New Roman"/>
          <w:sz w:val="28"/>
          <w:szCs w:val="28"/>
          <w:lang w:eastAsia="ru-RU"/>
        </w:rPr>
      </w:pPr>
      <w:r w:rsidRPr="004A3461">
        <w:rPr>
          <w:rFonts w:ascii="Times New Roman" w:hAnsi="Times New Roman"/>
          <w:sz w:val="28"/>
          <w:szCs w:val="28"/>
          <w:lang w:eastAsia="ru-RU"/>
        </w:rPr>
        <w:t>3</w:t>
      </w:r>
      <w:r w:rsidR="00952F19" w:rsidRPr="004A3461">
        <w:rPr>
          <w:rFonts w:ascii="Times New Roman" w:hAnsi="Times New Roman"/>
          <w:sz w:val="28"/>
          <w:szCs w:val="28"/>
          <w:lang w:eastAsia="ru-RU"/>
        </w:rPr>
        <w:t>.3. Контролювати ефективність проведення заходів із виховної роботи відповідно до плану на ІІ семестр.</w:t>
      </w:r>
    </w:p>
    <w:p w:rsidR="00952F19" w:rsidRPr="004A3461" w:rsidRDefault="00952F19" w:rsidP="00952F19">
      <w:pPr>
        <w:spacing w:after="0" w:line="240" w:lineRule="auto"/>
        <w:jc w:val="right"/>
        <w:rPr>
          <w:rFonts w:ascii="Times New Roman" w:hAnsi="Times New Roman"/>
          <w:i/>
          <w:sz w:val="28"/>
          <w:szCs w:val="28"/>
          <w:lang w:eastAsia="ru-RU"/>
        </w:rPr>
      </w:pPr>
      <w:r w:rsidRPr="004A3461">
        <w:rPr>
          <w:rFonts w:ascii="Times New Roman" w:hAnsi="Times New Roman"/>
          <w:i/>
          <w:sz w:val="28"/>
          <w:szCs w:val="28"/>
          <w:lang w:eastAsia="ru-RU"/>
        </w:rPr>
        <w:t>Січень-травень 2024 року</w:t>
      </w:r>
    </w:p>
    <w:p w:rsidR="00952F19" w:rsidRPr="004A3461" w:rsidRDefault="004A3461" w:rsidP="00952F19">
      <w:pPr>
        <w:spacing w:after="0" w:line="240" w:lineRule="auto"/>
        <w:jc w:val="both"/>
        <w:rPr>
          <w:rFonts w:ascii="Times New Roman" w:hAnsi="Times New Roman"/>
          <w:sz w:val="28"/>
          <w:szCs w:val="28"/>
          <w:lang w:eastAsia="ru-RU"/>
        </w:rPr>
      </w:pPr>
      <w:r w:rsidRPr="004A3461">
        <w:rPr>
          <w:rFonts w:ascii="Times New Roman" w:hAnsi="Times New Roman"/>
          <w:sz w:val="28"/>
          <w:szCs w:val="28"/>
          <w:lang w:eastAsia="ru-RU"/>
        </w:rPr>
        <w:t>3</w:t>
      </w:r>
      <w:r w:rsidR="00952F19" w:rsidRPr="004A3461">
        <w:rPr>
          <w:rFonts w:ascii="Times New Roman" w:hAnsi="Times New Roman"/>
          <w:sz w:val="28"/>
          <w:szCs w:val="28"/>
          <w:lang w:eastAsia="ru-RU"/>
        </w:rPr>
        <w:t>.4. Контролювати практичну реалізацію запланованих виховних заходів, розглядати питання виховної роботи на нарадах, засіданнях методичного об’єднання класних керівників.</w:t>
      </w:r>
    </w:p>
    <w:p w:rsidR="00952F19" w:rsidRPr="004A3461" w:rsidRDefault="00952F19" w:rsidP="00952F19">
      <w:pPr>
        <w:spacing w:after="0" w:line="240" w:lineRule="auto"/>
        <w:jc w:val="right"/>
        <w:rPr>
          <w:rFonts w:ascii="Times New Roman" w:hAnsi="Times New Roman"/>
          <w:i/>
          <w:sz w:val="28"/>
          <w:szCs w:val="28"/>
          <w:lang w:eastAsia="ru-RU"/>
        </w:rPr>
      </w:pPr>
      <w:r w:rsidRPr="004A3461">
        <w:rPr>
          <w:rFonts w:ascii="Times New Roman" w:hAnsi="Times New Roman"/>
          <w:i/>
          <w:sz w:val="28"/>
          <w:szCs w:val="28"/>
          <w:lang w:eastAsia="ru-RU"/>
        </w:rPr>
        <w:t>Січень-травень 2024 року</w:t>
      </w:r>
    </w:p>
    <w:p w:rsidR="00952F19" w:rsidRPr="004A3461" w:rsidRDefault="004A3461" w:rsidP="00952F19">
      <w:pPr>
        <w:spacing w:after="0" w:line="240" w:lineRule="auto"/>
        <w:jc w:val="both"/>
        <w:rPr>
          <w:rFonts w:ascii="Times New Roman" w:hAnsi="Times New Roman"/>
          <w:sz w:val="28"/>
          <w:szCs w:val="28"/>
          <w:lang w:eastAsia="ru-RU"/>
        </w:rPr>
      </w:pPr>
      <w:r w:rsidRPr="004A3461">
        <w:rPr>
          <w:rFonts w:ascii="Times New Roman" w:hAnsi="Times New Roman"/>
          <w:sz w:val="28"/>
          <w:szCs w:val="28"/>
          <w:lang w:eastAsia="ru-RU"/>
        </w:rPr>
        <w:t>4</w:t>
      </w:r>
      <w:r w:rsidR="00952F19" w:rsidRPr="004A3461">
        <w:rPr>
          <w:rFonts w:ascii="Times New Roman" w:hAnsi="Times New Roman"/>
          <w:sz w:val="28"/>
          <w:szCs w:val="28"/>
          <w:lang w:eastAsia="ru-RU"/>
        </w:rPr>
        <w:t>. Класним керівникам 1-11 класів:</w:t>
      </w:r>
    </w:p>
    <w:p w:rsidR="00952F19" w:rsidRPr="004A3461" w:rsidRDefault="004A3461" w:rsidP="00952F19">
      <w:pPr>
        <w:spacing w:after="0" w:line="240" w:lineRule="auto"/>
        <w:jc w:val="both"/>
        <w:rPr>
          <w:rFonts w:ascii="Times New Roman" w:hAnsi="Times New Roman"/>
          <w:sz w:val="28"/>
          <w:szCs w:val="28"/>
          <w:lang w:eastAsia="ru-RU"/>
        </w:rPr>
      </w:pPr>
      <w:r w:rsidRPr="004A3461">
        <w:rPr>
          <w:rFonts w:ascii="Times New Roman" w:hAnsi="Times New Roman"/>
          <w:sz w:val="28"/>
          <w:szCs w:val="28"/>
          <w:lang w:eastAsia="ru-RU"/>
        </w:rPr>
        <w:t>4</w:t>
      </w:r>
      <w:r w:rsidR="00952F19" w:rsidRPr="004A3461">
        <w:rPr>
          <w:rFonts w:ascii="Times New Roman" w:hAnsi="Times New Roman"/>
          <w:sz w:val="28"/>
          <w:szCs w:val="28"/>
          <w:lang w:eastAsia="ru-RU"/>
        </w:rPr>
        <w:t>.1. Спланувати виховну роботу в класах на ІІ семестр 2023-2024 навчального року, використовувати різноманітні форми та методи виховної роботи з учнями.</w:t>
      </w:r>
    </w:p>
    <w:p w:rsidR="00952F19" w:rsidRPr="004A3461" w:rsidRDefault="00952F19" w:rsidP="00952F19">
      <w:pPr>
        <w:spacing w:after="0" w:line="240" w:lineRule="auto"/>
        <w:jc w:val="right"/>
        <w:rPr>
          <w:rFonts w:ascii="Times New Roman" w:hAnsi="Times New Roman"/>
          <w:i/>
          <w:sz w:val="28"/>
          <w:szCs w:val="28"/>
          <w:lang w:eastAsia="ru-RU"/>
        </w:rPr>
      </w:pPr>
      <w:r w:rsidRPr="004A3461">
        <w:rPr>
          <w:rFonts w:ascii="Times New Roman" w:hAnsi="Times New Roman"/>
          <w:i/>
          <w:sz w:val="28"/>
          <w:szCs w:val="28"/>
          <w:lang w:eastAsia="ru-RU"/>
        </w:rPr>
        <w:t>Січень 2024 року</w:t>
      </w:r>
    </w:p>
    <w:p w:rsidR="00952F19" w:rsidRPr="004A3461" w:rsidRDefault="004A3461" w:rsidP="00952F19">
      <w:pPr>
        <w:spacing w:after="0" w:line="240" w:lineRule="auto"/>
        <w:jc w:val="both"/>
        <w:rPr>
          <w:rFonts w:ascii="Times New Roman" w:hAnsi="Times New Roman"/>
          <w:sz w:val="28"/>
          <w:szCs w:val="28"/>
          <w:lang w:eastAsia="ru-RU"/>
        </w:rPr>
      </w:pPr>
      <w:r w:rsidRPr="004A3461">
        <w:rPr>
          <w:rFonts w:ascii="Times New Roman" w:hAnsi="Times New Roman"/>
          <w:sz w:val="28"/>
          <w:szCs w:val="28"/>
          <w:lang w:eastAsia="ru-RU"/>
        </w:rPr>
        <w:t>4</w:t>
      </w:r>
      <w:r w:rsidR="00952F19" w:rsidRPr="004A3461">
        <w:rPr>
          <w:rFonts w:ascii="Times New Roman" w:hAnsi="Times New Roman"/>
          <w:sz w:val="28"/>
          <w:szCs w:val="28"/>
          <w:lang w:eastAsia="ru-RU"/>
        </w:rPr>
        <w:t>.2. Впроваджувати інноваційні технології для сприяння всебічного розвитку учнів, їх розумових та фізичних здібностей.</w:t>
      </w:r>
    </w:p>
    <w:p w:rsidR="00952F19" w:rsidRPr="004A3461" w:rsidRDefault="00952F19" w:rsidP="00952F19">
      <w:pPr>
        <w:spacing w:after="0" w:line="240" w:lineRule="auto"/>
        <w:jc w:val="right"/>
        <w:rPr>
          <w:rFonts w:ascii="Times New Roman" w:hAnsi="Times New Roman"/>
          <w:i/>
          <w:sz w:val="28"/>
          <w:szCs w:val="28"/>
          <w:lang w:eastAsia="ru-RU"/>
        </w:rPr>
      </w:pPr>
      <w:r w:rsidRPr="004A3461">
        <w:rPr>
          <w:rFonts w:ascii="Times New Roman" w:hAnsi="Times New Roman"/>
          <w:i/>
          <w:sz w:val="28"/>
          <w:szCs w:val="28"/>
          <w:lang w:eastAsia="ru-RU"/>
        </w:rPr>
        <w:t>Січень-травень 2024 року</w:t>
      </w:r>
    </w:p>
    <w:p w:rsidR="00952F19" w:rsidRPr="004A3461" w:rsidRDefault="004A3461" w:rsidP="00952F19">
      <w:pPr>
        <w:spacing w:after="0" w:line="240" w:lineRule="auto"/>
        <w:jc w:val="both"/>
        <w:rPr>
          <w:rFonts w:ascii="Times New Roman" w:hAnsi="Times New Roman"/>
          <w:sz w:val="28"/>
          <w:szCs w:val="28"/>
          <w:lang w:eastAsia="ru-RU"/>
        </w:rPr>
      </w:pPr>
      <w:r w:rsidRPr="004A3461">
        <w:rPr>
          <w:rFonts w:ascii="Times New Roman" w:hAnsi="Times New Roman"/>
          <w:sz w:val="28"/>
          <w:szCs w:val="28"/>
          <w:lang w:eastAsia="ru-RU"/>
        </w:rPr>
        <w:t>4</w:t>
      </w:r>
      <w:r w:rsidR="00952F19" w:rsidRPr="004A3461">
        <w:rPr>
          <w:rFonts w:ascii="Times New Roman" w:hAnsi="Times New Roman"/>
          <w:sz w:val="28"/>
          <w:szCs w:val="28"/>
          <w:lang w:eastAsia="ru-RU"/>
        </w:rPr>
        <w:t>.3. Створити та накопичувати матеріали у власних блогах, шкільному веб-сайті, у соціальних мережах на сторінці закладу.</w:t>
      </w:r>
    </w:p>
    <w:p w:rsidR="00952F19" w:rsidRPr="004A3461" w:rsidRDefault="00952F19" w:rsidP="00952F19">
      <w:pPr>
        <w:spacing w:after="0" w:line="240" w:lineRule="auto"/>
        <w:jc w:val="right"/>
        <w:rPr>
          <w:rFonts w:ascii="Times New Roman" w:hAnsi="Times New Roman"/>
          <w:i/>
          <w:sz w:val="28"/>
          <w:szCs w:val="28"/>
          <w:lang w:eastAsia="ru-RU"/>
        </w:rPr>
      </w:pPr>
      <w:r w:rsidRPr="004A3461">
        <w:rPr>
          <w:rFonts w:ascii="Times New Roman" w:hAnsi="Times New Roman"/>
          <w:i/>
          <w:sz w:val="28"/>
          <w:szCs w:val="28"/>
          <w:lang w:eastAsia="ru-RU"/>
        </w:rPr>
        <w:t>Постійно</w:t>
      </w:r>
    </w:p>
    <w:p w:rsidR="00952F19" w:rsidRPr="004A3461" w:rsidRDefault="004A3461" w:rsidP="00952F19">
      <w:pPr>
        <w:spacing w:after="0" w:line="240" w:lineRule="auto"/>
        <w:jc w:val="both"/>
        <w:rPr>
          <w:rFonts w:ascii="Times New Roman" w:hAnsi="Times New Roman"/>
          <w:sz w:val="28"/>
          <w:szCs w:val="28"/>
          <w:lang w:eastAsia="ru-RU"/>
        </w:rPr>
      </w:pPr>
      <w:r w:rsidRPr="004A3461">
        <w:rPr>
          <w:rFonts w:ascii="Times New Roman" w:hAnsi="Times New Roman"/>
          <w:sz w:val="28"/>
          <w:szCs w:val="28"/>
          <w:lang w:eastAsia="ru-RU"/>
        </w:rPr>
        <w:t>4</w:t>
      </w:r>
      <w:r w:rsidR="00952F19" w:rsidRPr="004A3461">
        <w:rPr>
          <w:rFonts w:ascii="Times New Roman" w:hAnsi="Times New Roman"/>
          <w:sz w:val="28"/>
          <w:szCs w:val="28"/>
          <w:lang w:eastAsia="ru-RU"/>
        </w:rPr>
        <w:t>.4. Формувати в учнів більш критичний підхід до вибору майбутньої професії шляхом проведення систематичної профорієнтаційної діяльності.</w:t>
      </w:r>
    </w:p>
    <w:p w:rsidR="00952F19" w:rsidRPr="004A3461" w:rsidRDefault="00952F19" w:rsidP="00952F19">
      <w:pPr>
        <w:spacing w:after="0" w:line="240" w:lineRule="auto"/>
        <w:jc w:val="right"/>
        <w:rPr>
          <w:rFonts w:ascii="Times New Roman" w:hAnsi="Times New Roman"/>
          <w:i/>
          <w:sz w:val="28"/>
          <w:szCs w:val="28"/>
          <w:lang w:eastAsia="ru-RU"/>
        </w:rPr>
      </w:pPr>
      <w:r w:rsidRPr="004A3461">
        <w:rPr>
          <w:rFonts w:ascii="Times New Roman" w:hAnsi="Times New Roman"/>
          <w:i/>
          <w:sz w:val="28"/>
          <w:szCs w:val="28"/>
          <w:lang w:eastAsia="ru-RU"/>
        </w:rPr>
        <w:t>Лютий, квітень 2024 року</w:t>
      </w:r>
    </w:p>
    <w:p w:rsidR="00952F19" w:rsidRPr="004A3461" w:rsidRDefault="004A3461" w:rsidP="00952F19">
      <w:pPr>
        <w:spacing w:after="0" w:line="240" w:lineRule="auto"/>
        <w:jc w:val="both"/>
        <w:rPr>
          <w:rFonts w:ascii="Times New Roman" w:hAnsi="Times New Roman"/>
          <w:sz w:val="28"/>
          <w:szCs w:val="28"/>
          <w:lang w:eastAsia="ru-RU"/>
        </w:rPr>
      </w:pPr>
      <w:r w:rsidRPr="004A3461">
        <w:rPr>
          <w:rFonts w:ascii="Times New Roman" w:hAnsi="Times New Roman"/>
          <w:sz w:val="28"/>
          <w:szCs w:val="28"/>
          <w:lang w:eastAsia="ru-RU"/>
        </w:rPr>
        <w:t>4</w:t>
      </w:r>
      <w:r w:rsidR="00952F19" w:rsidRPr="004A3461">
        <w:rPr>
          <w:rFonts w:ascii="Times New Roman" w:hAnsi="Times New Roman"/>
          <w:sz w:val="28"/>
          <w:szCs w:val="28"/>
          <w:lang w:eastAsia="ru-RU"/>
        </w:rPr>
        <w:t>.5. Урізноманітнювати тематику годин спілкування, впроваджувати сучасні технології у виховний процес, проводити відкриті заходи, майстер-класи з обміну досвідом.</w:t>
      </w:r>
    </w:p>
    <w:p w:rsidR="00952F19" w:rsidRPr="004A3461" w:rsidRDefault="00952F19" w:rsidP="00952F19">
      <w:pPr>
        <w:spacing w:after="0" w:line="240" w:lineRule="auto"/>
        <w:jc w:val="right"/>
        <w:rPr>
          <w:rFonts w:ascii="Times New Roman" w:hAnsi="Times New Roman"/>
          <w:i/>
          <w:sz w:val="28"/>
          <w:szCs w:val="28"/>
          <w:lang w:eastAsia="ru-RU"/>
        </w:rPr>
      </w:pPr>
      <w:r w:rsidRPr="004A3461">
        <w:rPr>
          <w:rFonts w:ascii="Times New Roman" w:hAnsi="Times New Roman"/>
          <w:i/>
          <w:sz w:val="28"/>
          <w:szCs w:val="28"/>
          <w:lang w:eastAsia="ru-RU"/>
        </w:rPr>
        <w:lastRenderedPageBreak/>
        <w:t>Постійно</w:t>
      </w:r>
    </w:p>
    <w:p w:rsidR="00952F19" w:rsidRPr="004A3461" w:rsidRDefault="004A3461" w:rsidP="00952F19">
      <w:pPr>
        <w:spacing w:after="0" w:line="240" w:lineRule="auto"/>
        <w:jc w:val="both"/>
        <w:rPr>
          <w:rFonts w:ascii="Times New Roman" w:hAnsi="Times New Roman"/>
          <w:sz w:val="28"/>
          <w:szCs w:val="28"/>
          <w:lang w:eastAsia="ru-RU"/>
        </w:rPr>
      </w:pPr>
      <w:r w:rsidRPr="004A3461">
        <w:rPr>
          <w:rFonts w:ascii="Times New Roman" w:hAnsi="Times New Roman"/>
          <w:sz w:val="28"/>
          <w:szCs w:val="28"/>
          <w:lang w:eastAsia="ru-RU"/>
        </w:rPr>
        <w:t>5</w:t>
      </w:r>
      <w:r w:rsidR="00952F19" w:rsidRPr="004A3461">
        <w:rPr>
          <w:rFonts w:ascii="Times New Roman" w:hAnsi="Times New Roman"/>
          <w:sz w:val="28"/>
          <w:szCs w:val="28"/>
          <w:lang w:eastAsia="ru-RU"/>
        </w:rPr>
        <w:t>. Керівнику методичного об’єднання класних керівників Бламар Н.А. проаналізувати підсумки виховної роботи школи за І семестр 2023-2024 навчального року на засіданні методичного об’єднання класних керівників</w:t>
      </w:r>
    </w:p>
    <w:p w:rsidR="00952F19" w:rsidRPr="004A3461" w:rsidRDefault="00952F19" w:rsidP="00952F19">
      <w:pPr>
        <w:spacing w:after="0" w:line="240" w:lineRule="auto"/>
        <w:jc w:val="right"/>
        <w:rPr>
          <w:rFonts w:ascii="Times New Roman" w:hAnsi="Times New Roman"/>
          <w:i/>
          <w:sz w:val="28"/>
          <w:szCs w:val="28"/>
          <w:lang w:eastAsia="ru-RU"/>
        </w:rPr>
      </w:pPr>
      <w:r w:rsidRPr="004A3461">
        <w:rPr>
          <w:rFonts w:ascii="Times New Roman" w:hAnsi="Times New Roman"/>
          <w:i/>
          <w:sz w:val="28"/>
          <w:szCs w:val="28"/>
          <w:lang w:eastAsia="ru-RU"/>
        </w:rPr>
        <w:t>Січень 2024 року</w:t>
      </w:r>
    </w:p>
    <w:p w:rsidR="00952F19" w:rsidRPr="004A3461" w:rsidRDefault="004A3461" w:rsidP="00952F19">
      <w:pPr>
        <w:spacing w:after="0" w:line="240" w:lineRule="auto"/>
        <w:jc w:val="both"/>
        <w:rPr>
          <w:rFonts w:ascii="Times New Roman" w:hAnsi="Times New Roman"/>
          <w:sz w:val="28"/>
          <w:szCs w:val="28"/>
          <w:lang w:eastAsia="ru-RU"/>
        </w:rPr>
      </w:pPr>
      <w:r w:rsidRPr="004A3461">
        <w:rPr>
          <w:rFonts w:ascii="Times New Roman" w:hAnsi="Times New Roman"/>
          <w:sz w:val="28"/>
          <w:szCs w:val="28"/>
          <w:lang w:eastAsia="ru-RU"/>
        </w:rPr>
        <w:t>6</w:t>
      </w:r>
      <w:r w:rsidR="00952F19" w:rsidRPr="004A3461">
        <w:rPr>
          <w:rFonts w:ascii="Times New Roman" w:hAnsi="Times New Roman"/>
          <w:sz w:val="28"/>
          <w:szCs w:val="28"/>
          <w:lang w:eastAsia="ru-RU"/>
        </w:rPr>
        <w:t>. Педагогу-організатору Бламар А.І.:</w:t>
      </w:r>
    </w:p>
    <w:p w:rsidR="00952F19" w:rsidRPr="004A3461" w:rsidRDefault="004A3461" w:rsidP="00952F19">
      <w:pPr>
        <w:spacing w:after="0" w:line="240" w:lineRule="auto"/>
        <w:jc w:val="both"/>
        <w:rPr>
          <w:rFonts w:ascii="Times New Roman" w:hAnsi="Times New Roman"/>
          <w:sz w:val="28"/>
          <w:szCs w:val="28"/>
          <w:lang w:eastAsia="ru-RU"/>
        </w:rPr>
      </w:pPr>
      <w:r w:rsidRPr="004A3461">
        <w:rPr>
          <w:rFonts w:ascii="Times New Roman" w:hAnsi="Times New Roman"/>
          <w:sz w:val="28"/>
          <w:szCs w:val="28"/>
          <w:lang w:eastAsia="ru-RU"/>
        </w:rPr>
        <w:t>6</w:t>
      </w:r>
      <w:r w:rsidR="00952F19" w:rsidRPr="004A3461">
        <w:rPr>
          <w:rFonts w:ascii="Times New Roman" w:hAnsi="Times New Roman"/>
          <w:sz w:val="28"/>
          <w:szCs w:val="28"/>
          <w:lang w:eastAsia="ru-RU"/>
        </w:rPr>
        <w:t>.1. Формувати громадянську компетентність, розвивати соціальну активність вихованців на засадах шкільної системи учнівського самоврядування.</w:t>
      </w:r>
    </w:p>
    <w:p w:rsidR="00952F19" w:rsidRPr="004A3461" w:rsidRDefault="00952F19" w:rsidP="00952F19">
      <w:pPr>
        <w:spacing w:after="0" w:line="240" w:lineRule="auto"/>
        <w:jc w:val="right"/>
        <w:rPr>
          <w:rFonts w:ascii="Times New Roman" w:hAnsi="Times New Roman"/>
          <w:i/>
          <w:sz w:val="28"/>
          <w:szCs w:val="28"/>
          <w:lang w:eastAsia="ru-RU"/>
        </w:rPr>
      </w:pPr>
      <w:r w:rsidRPr="004A3461">
        <w:rPr>
          <w:rFonts w:ascii="Times New Roman" w:hAnsi="Times New Roman"/>
          <w:i/>
          <w:sz w:val="28"/>
          <w:szCs w:val="28"/>
          <w:lang w:eastAsia="ru-RU"/>
        </w:rPr>
        <w:t>Січень-травень 2024 року</w:t>
      </w:r>
    </w:p>
    <w:p w:rsidR="00952F19" w:rsidRPr="004A3461" w:rsidRDefault="004A3461" w:rsidP="00952F19">
      <w:pPr>
        <w:spacing w:after="0" w:line="240" w:lineRule="auto"/>
        <w:jc w:val="both"/>
        <w:rPr>
          <w:rFonts w:ascii="Times New Roman" w:hAnsi="Times New Roman"/>
          <w:sz w:val="28"/>
          <w:szCs w:val="28"/>
          <w:lang w:eastAsia="ru-RU"/>
        </w:rPr>
      </w:pPr>
      <w:r w:rsidRPr="004A3461">
        <w:rPr>
          <w:rFonts w:ascii="Times New Roman" w:hAnsi="Times New Roman"/>
          <w:sz w:val="28"/>
          <w:szCs w:val="28"/>
          <w:lang w:eastAsia="ru-RU"/>
        </w:rPr>
        <w:t>6</w:t>
      </w:r>
      <w:r w:rsidR="00952F19" w:rsidRPr="004A3461">
        <w:rPr>
          <w:rFonts w:ascii="Times New Roman" w:hAnsi="Times New Roman"/>
          <w:sz w:val="28"/>
          <w:szCs w:val="28"/>
          <w:lang w:eastAsia="ru-RU"/>
        </w:rPr>
        <w:t>.2. Активізувати роботу з класними дитячими колективами, залучати до роботи активи класів.</w:t>
      </w:r>
    </w:p>
    <w:p w:rsidR="00952F19" w:rsidRPr="004A3461" w:rsidRDefault="00952F19" w:rsidP="00952F19">
      <w:pPr>
        <w:spacing w:after="0" w:line="240" w:lineRule="auto"/>
        <w:jc w:val="right"/>
        <w:rPr>
          <w:rFonts w:ascii="Times New Roman" w:hAnsi="Times New Roman"/>
          <w:i/>
          <w:sz w:val="28"/>
          <w:szCs w:val="28"/>
          <w:lang w:eastAsia="ru-RU"/>
        </w:rPr>
      </w:pPr>
      <w:r w:rsidRPr="004A3461">
        <w:rPr>
          <w:rFonts w:ascii="Times New Roman" w:hAnsi="Times New Roman"/>
          <w:i/>
          <w:sz w:val="28"/>
          <w:szCs w:val="28"/>
          <w:lang w:eastAsia="ru-RU"/>
        </w:rPr>
        <w:t>Січень-травень 2024 року</w:t>
      </w:r>
    </w:p>
    <w:p w:rsidR="00952F19" w:rsidRPr="004A3461" w:rsidRDefault="004A3461" w:rsidP="00952F19">
      <w:pPr>
        <w:spacing w:after="0" w:line="240" w:lineRule="auto"/>
        <w:jc w:val="both"/>
        <w:rPr>
          <w:rFonts w:ascii="Times New Roman" w:hAnsi="Times New Roman"/>
          <w:sz w:val="28"/>
          <w:szCs w:val="28"/>
          <w:lang w:eastAsia="ru-RU"/>
        </w:rPr>
      </w:pPr>
      <w:r w:rsidRPr="004A3461">
        <w:rPr>
          <w:rFonts w:ascii="Times New Roman" w:hAnsi="Times New Roman"/>
          <w:sz w:val="28"/>
          <w:szCs w:val="28"/>
          <w:lang w:eastAsia="ru-RU"/>
        </w:rPr>
        <w:t>7</w:t>
      </w:r>
      <w:r w:rsidR="00952F19" w:rsidRPr="004A3461">
        <w:rPr>
          <w:rFonts w:ascii="Times New Roman" w:hAnsi="Times New Roman"/>
          <w:sz w:val="28"/>
          <w:szCs w:val="28"/>
          <w:lang w:eastAsia="ru-RU"/>
        </w:rPr>
        <w:t>. Контроль за виконанням даного наказу залишаю за собою.</w:t>
      </w:r>
    </w:p>
    <w:p w:rsidR="00952F19" w:rsidRPr="00357BDD" w:rsidRDefault="00952F19" w:rsidP="00952F19">
      <w:pPr>
        <w:spacing w:after="0" w:line="240" w:lineRule="auto"/>
        <w:rPr>
          <w:rFonts w:ascii="Times New Roman" w:hAnsi="Times New Roman" w:cs="Times New Roman"/>
          <w:sz w:val="24"/>
          <w:szCs w:val="24"/>
        </w:rPr>
      </w:pPr>
    </w:p>
    <w:p w:rsidR="00952F19" w:rsidRPr="003F6D9F" w:rsidRDefault="00952F19" w:rsidP="00A2288D">
      <w:pPr>
        <w:spacing w:after="0" w:line="240" w:lineRule="auto"/>
        <w:rPr>
          <w:rFonts w:ascii="Times New Roman" w:hAnsi="Times New Roman"/>
          <w:sz w:val="28"/>
          <w:szCs w:val="28"/>
        </w:rPr>
      </w:pPr>
    </w:p>
    <w:p w:rsidR="00A2288D" w:rsidRPr="002B2A00" w:rsidRDefault="00A2288D" w:rsidP="00A2288D">
      <w:pPr>
        <w:spacing w:after="0" w:line="240" w:lineRule="auto"/>
        <w:ind w:left="-567"/>
        <w:rPr>
          <w:rFonts w:ascii="Times New Roman" w:hAnsi="Times New Roman"/>
          <w:sz w:val="28"/>
          <w:szCs w:val="28"/>
        </w:rPr>
      </w:pPr>
      <w:r>
        <w:rPr>
          <w:rFonts w:ascii="Times New Roman" w:hAnsi="Times New Roman"/>
          <w:sz w:val="28"/>
          <w:szCs w:val="28"/>
        </w:rPr>
        <w:t xml:space="preserve">                        Директор                                    </w:t>
      </w:r>
      <w:r w:rsidR="004A3461">
        <w:rPr>
          <w:rFonts w:ascii="Times New Roman" w:hAnsi="Times New Roman"/>
          <w:sz w:val="28"/>
          <w:szCs w:val="28"/>
        </w:rPr>
        <w:t xml:space="preserve">                      Валентина ГРУЦЕНКО</w:t>
      </w:r>
    </w:p>
    <w:p w:rsidR="00A2288D" w:rsidRDefault="00A2288D" w:rsidP="00A2288D">
      <w:pPr>
        <w:spacing w:after="0" w:line="240" w:lineRule="auto"/>
        <w:ind w:left="-567"/>
        <w:jc w:val="center"/>
        <w:rPr>
          <w:rFonts w:ascii="Times New Roman" w:hAnsi="Times New Roman"/>
          <w:sz w:val="28"/>
          <w:szCs w:val="28"/>
        </w:rPr>
      </w:pPr>
    </w:p>
    <w:p w:rsidR="00A2288D" w:rsidRDefault="00A2288D" w:rsidP="00A2288D">
      <w:pPr>
        <w:spacing w:after="0" w:line="240" w:lineRule="auto"/>
        <w:ind w:left="-567"/>
        <w:jc w:val="center"/>
        <w:rPr>
          <w:rFonts w:ascii="Times New Roman" w:hAnsi="Times New Roman"/>
          <w:sz w:val="28"/>
          <w:szCs w:val="28"/>
        </w:rPr>
      </w:pPr>
    </w:p>
    <w:p w:rsidR="00A2288D" w:rsidRDefault="00A2288D" w:rsidP="00A2288D">
      <w:pPr>
        <w:spacing w:after="0" w:line="240" w:lineRule="auto"/>
        <w:ind w:left="-567"/>
        <w:jc w:val="center"/>
        <w:rPr>
          <w:rFonts w:ascii="Times New Roman" w:hAnsi="Times New Roman"/>
          <w:sz w:val="28"/>
          <w:szCs w:val="28"/>
        </w:rPr>
      </w:pPr>
    </w:p>
    <w:p w:rsidR="00246087" w:rsidRDefault="00246087" w:rsidP="00246087">
      <w:pPr>
        <w:ind w:firstLine="360"/>
        <w:jc w:val="center"/>
        <w:rPr>
          <w:color w:val="333333"/>
        </w:rPr>
      </w:pPr>
    </w:p>
    <w:p w:rsidR="00246087" w:rsidRDefault="00246087" w:rsidP="00246087">
      <w:pPr>
        <w:ind w:firstLine="360"/>
        <w:jc w:val="center"/>
        <w:rPr>
          <w:color w:val="333333"/>
        </w:rPr>
      </w:pPr>
    </w:p>
    <w:p w:rsidR="00246087" w:rsidRDefault="00246087" w:rsidP="00246087">
      <w:pPr>
        <w:ind w:firstLine="360"/>
        <w:jc w:val="center"/>
        <w:rPr>
          <w:color w:val="333333"/>
        </w:rPr>
      </w:pPr>
    </w:p>
    <w:p w:rsidR="00246087" w:rsidRPr="00DA57E4" w:rsidRDefault="00246087" w:rsidP="00DA57E4">
      <w:pPr>
        <w:tabs>
          <w:tab w:val="left" w:pos="1248"/>
        </w:tabs>
        <w:rPr>
          <w:rFonts w:ascii="Times New Roman" w:hAnsi="Times New Roman" w:cs="Times New Roman"/>
          <w:sz w:val="28"/>
          <w:szCs w:val="28"/>
        </w:rPr>
      </w:pPr>
    </w:p>
    <w:sectPr w:rsidR="00246087" w:rsidRPr="00DA57E4" w:rsidSect="005D483B">
      <w:pgSz w:w="11906" w:h="16838"/>
      <w:pgMar w:top="170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IBM Plex Serif">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697"/>
    <w:multiLevelType w:val="multilevel"/>
    <w:tmpl w:val="097E972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0572100B"/>
    <w:multiLevelType w:val="hybridMultilevel"/>
    <w:tmpl w:val="5D063EEC"/>
    <w:lvl w:ilvl="0" w:tplc="6FA0B836">
      <w:start w:val="1"/>
      <w:numFmt w:val="decimal"/>
      <w:lvlText w:val="%1."/>
      <w:lvlJc w:val="left"/>
      <w:pPr>
        <w:ind w:left="1459" w:hanging="360"/>
      </w:pPr>
      <w:rPr>
        <w:rFonts w:hint="default"/>
      </w:rPr>
    </w:lvl>
    <w:lvl w:ilvl="1" w:tplc="04220019">
      <w:start w:val="1"/>
      <w:numFmt w:val="lowerLetter"/>
      <w:lvlText w:val="%2."/>
      <w:lvlJc w:val="left"/>
      <w:pPr>
        <w:ind w:left="2179" w:hanging="360"/>
      </w:pPr>
    </w:lvl>
    <w:lvl w:ilvl="2" w:tplc="0422001B" w:tentative="1">
      <w:start w:val="1"/>
      <w:numFmt w:val="lowerRoman"/>
      <w:lvlText w:val="%3."/>
      <w:lvlJc w:val="right"/>
      <w:pPr>
        <w:ind w:left="2899" w:hanging="180"/>
      </w:pPr>
    </w:lvl>
    <w:lvl w:ilvl="3" w:tplc="0422000F" w:tentative="1">
      <w:start w:val="1"/>
      <w:numFmt w:val="decimal"/>
      <w:lvlText w:val="%4."/>
      <w:lvlJc w:val="left"/>
      <w:pPr>
        <w:ind w:left="3619" w:hanging="360"/>
      </w:pPr>
    </w:lvl>
    <w:lvl w:ilvl="4" w:tplc="04220019" w:tentative="1">
      <w:start w:val="1"/>
      <w:numFmt w:val="lowerLetter"/>
      <w:lvlText w:val="%5."/>
      <w:lvlJc w:val="left"/>
      <w:pPr>
        <w:ind w:left="4339" w:hanging="360"/>
      </w:pPr>
    </w:lvl>
    <w:lvl w:ilvl="5" w:tplc="0422001B" w:tentative="1">
      <w:start w:val="1"/>
      <w:numFmt w:val="lowerRoman"/>
      <w:lvlText w:val="%6."/>
      <w:lvlJc w:val="right"/>
      <w:pPr>
        <w:ind w:left="5059" w:hanging="180"/>
      </w:pPr>
    </w:lvl>
    <w:lvl w:ilvl="6" w:tplc="0422000F" w:tentative="1">
      <w:start w:val="1"/>
      <w:numFmt w:val="decimal"/>
      <w:lvlText w:val="%7."/>
      <w:lvlJc w:val="left"/>
      <w:pPr>
        <w:ind w:left="5779" w:hanging="360"/>
      </w:pPr>
    </w:lvl>
    <w:lvl w:ilvl="7" w:tplc="04220019" w:tentative="1">
      <w:start w:val="1"/>
      <w:numFmt w:val="lowerLetter"/>
      <w:lvlText w:val="%8."/>
      <w:lvlJc w:val="left"/>
      <w:pPr>
        <w:ind w:left="6499" w:hanging="360"/>
      </w:pPr>
    </w:lvl>
    <w:lvl w:ilvl="8" w:tplc="0422001B" w:tentative="1">
      <w:start w:val="1"/>
      <w:numFmt w:val="lowerRoman"/>
      <w:lvlText w:val="%9."/>
      <w:lvlJc w:val="right"/>
      <w:pPr>
        <w:ind w:left="7219" w:hanging="180"/>
      </w:pPr>
    </w:lvl>
  </w:abstractNum>
  <w:abstractNum w:abstractNumId="2">
    <w:nsid w:val="058622CA"/>
    <w:multiLevelType w:val="multilevel"/>
    <w:tmpl w:val="9626989C"/>
    <w:lvl w:ilvl="0">
      <w:start w:val="3"/>
      <w:numFmt w:val="decimal"/>
      <w:lvlText w:val="%1"/>
      <w:lvlJc w:val="left"/>
      <w:pPr>
        <w:tabs>
          <w:tab w:val="num" w:pos="375"/>
        </w:tabs>
        <w:ind w:left="375" w:hanging="375"/>
      </w:pPr>
      <w:rPr>
        <w:rFonts w:hint="default"/>
        <w:color w:val="000000"/>
        <w:sz w:val="28"/>
      </w:rPr>
    </w:lvl>
    <w:lvl w:ilvl="1">
      <w:start w:val="6"/>
      <w:numFmt w:val="decimal"/>
      <w:lvlText w:val="%1.%2"/>
      <w:lvlJc w:val="left"/>
      <w:pPr>
        <w:tabs>
          <w:tab w:val="num" w:pos="375"/>
        </w:tabs>
        <w:ind w:left="375" w:hanging="375"/>
      </w:pPr>
      <w:rPr>
        <w:rFonts w:hint="default"/>
        <w:color w:val="000000"/>
        <w:sz w:val="28"/>
      </w:rPr>
    </w:lvl>
    <w:lvl w:ilvl="2">
      <w:start w:val="1"/>
      <w:numFmt w:val="decimal"/>
      <w:lvlText w:val="%1.%2.%3"/>
      <w:lvlJc w:val="left"/>
      <w:pPr>
        <w:tabs>
          <w:tab w:val="num" w:pos="720"/>
        </w:tabs>
        <w:ind w:left="720" w:hanging="720"/>
      </w:pPr>
      <w:rPr>
        <w:rFonts w:hint="default"/>
        <w:color w:val="000000"/>
        <w:sz w:val="28"/>
      </w:rPr>
    </w:lvl>
    <w:lvl w:ilvl="3">
      <w:start w:val="1"/>
      <w:numFmt w:val="decimal"/>
      <w:lvlText w:val="%1.%2.%3.%4"/>
      <w:lvlJc w:val="left"/>
      <w:pPr>
        <w:tabs>
          <w:tab w:val="num" w:pos="720"/>
        </w:tabs>
        <w:ind w:left="720" w:hanging="720"/>
      </w:pPr>
      <w:rPr>
        <w:rFonts w:hint="default"/>
        <w:color w:val="000000"/>
        <w:sz w:val="28"/>
      </w:rPr>
    </w:lvl>
    <w:lvl w:ilvl="4">
      <w:start w:val="1"/>
      <w:numFmt w:val="decimal"/>
      <w:lvlText w:val="%1.%2.%3.%4.%5"/>
      <w:lvlJc w:val="left"/>
      <w:pPr>
        <w:tabs>
          <w:tab w:val="num" w:pos="720"/>
        </w:tabs>
        <w:ind w:left="720" w:hanging="720"/>
      </w:pPr>
      <w:rPr>
        <w:rFonts w:hint="default"/>
        <w:color w:val="000000"/>
        <w:sz w:val="28"/>
      </w:rPr>
    </w:lvl>
    <w:lvl w:ilvl="5">
      <w:start w:val="1"/>
      <w:numFmt w:val="decimal"/>
      <w:lvlText w:val="%1.%2.%3.%4.%5.%6"/>
      <w:lvlJc w:val="left"/>
      <w:pPr>
        <w:tabs>
          <w:tab w:val="num" w:pos="1080"/>
        </w:tabs>
        <w:ind w:left="1080" w:hanging="1080"/>
      </w:pPr>
      <w:rPr>
        <w:rFonts w:hint="default"/>
        <w:color w:val="000000"/>
        <w:sz w:val="28"/>
      </w:rPr>
    </w:lvl>
    <w:lvl w:ilvl="6">
      <w:start w:val="1"/>
      <w:numFmt w:val="decimal"/>
      <w:lvlText w:val="%1.%2.%3.%4.%5.%6.%7"/>
      <w:lvlJc w:val="left"/>
      <w:pPr>
        <w:tabs>
          <w:tab w:val="num" w:pos="1080"/>
        </w:tabs>
        <w:ind w:left="1080" w:hanging="1080"/>
      </w:pPr>
      <w:rPr>
        <w:rFonts w:hint="default"/>
        <w:color w:val="000000"/>
        <w:sz w:val="28"/>
      </w:rPr>
    </w:lvl>
    <w:lvl w:ilvl="7">
      <w:start w:val="1"/>
      <w:numFmt w:val="decimal"/>
      <w:lvlText w:val="%1.%2.%3.%4.%5.%6.%7.%8"/>
      <w:lvlJc w:val="left"/>
      <w:pPr>
        <w:tabs>
          <w:tab w:val="num" w:pos="1080"/>
        </w:tabs>
        <w:ind w:left="1080" w:hanging="1080"/>
      </w:pPr>
      <w:rPr>
        <w:rFonts w:hint="default"/>
        <w:color w:val="000000"/>
        <w:sz w:val="28"/>
      </w:rPr>
    </w:lvl>
    <w:lvl w:ilvl="8">
      <w:start w:val="1"/>
      <w:numFmt w:val="decimal"/>
      <w:lvlText w:val="%1.%2.%3.%4.%5.%6.%7.%8.%9"/>
      <w:lvlJc w:val="left"/>
      <w:pPr>
        <w:tabs>
          <w:tab w:val="num" w:pos="1440"/>
        </w:tabs>
        <w:ind w:left="1440" w:hanging="1440"/>
      </w:pPr>
      <w:rPr>
        <w:rFonts w:hint="default"/>
        <w:color w:val="000000"/>
        <w:sz w:val="28"/>
      </w:rPr>
    </w:lvl>
  </w:abstractNum>
  <w:abstractNum w:abstractNumId="3">
    <w:nsid w:val="142B6C4F"/>
    <w:multiLevelType w:val="multilevel"/>
    <w:tmpl w:val="BE14B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CB7AE2"/>
    <w:multiLevelType w:val="multilevel"/>
    <w:tmpl w:val="5DE0B18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353" w:hanging="360"/>
      </w:pPr>
      <w:rPr>
        <w:rFonts w:cs="Times New Roman"/>
      </w:rPr>
    </w:lvl>
    <w:lvl w:ilvl="2">
      <w:start w:val="1"/>
      <w:numFmt w:val="decimal"/>
      <w:isLgl/>
      <w:lvlText w:val="%1.%2.%3."/>
      <w:lvlJc w:val="left"/>
      <w:pPr>
        <w:ind w:left="1778" w:hanging="720"/>
      </w:pPr>
      <w:rPr>
        <w:rFonts w:cs="Times New Roman"/>
      </w:rPr>
    </w:lvl>
    <w:lvl w:ilvl="3">
      <w:start w:val="1"/>
      <w:numFmt w:val="decimal"/>
      <w:isLgl/>
      <w:lvlText w:val="%1.%2.%3.%4."/>
      <w:lvlJc w:val="left"/>
      <w:pPr>
        <w:ind w:left="2127" w:hanging="72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185" w:hanging="1080"/>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abstractNum w:abstractNumId="5">
    <w:nsid w:val="19935555"/>
    <w:multiLevelType w:val="multilevel"/>
    <w:tmpl w:val="BB367B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7F48DB"/>
    <w:multiLevelType w:val="hybridMultilevel"/>
    <w:tmpl w:val="B380D8A4"/>
    <w:lvl w:ilvl="0" w:tplc="B7EC601E">
      <w:start w:val="1"/>
      <w:numFmt w:val="bullet"/>
      <w:lvlText w:val="-"/>
      <w:lvlJc w:val="left"/>
      <w:pPr>
        <w:ind w:left="720" w:hanging="360"/>
      </w:pPr>
      <w:rPr>
        <w:rFonts w:ascii="Times New Roman" w:eastAsia="Times New Roman" w:hAnsi="Times New Roman" w:hint="default"/>
        <w:color w:val="000000"/>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37DC3829"/>
    <w:multiLevelType w:val="multilevel"/>
    <w:tmpl w:val="5666E3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056C53"/>
    <w:multiLevelType w:val="multilevel"/>
    <w:tmpl w:val="FFA4D0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E61943"/>
    <w:multiLevelType w:val="hybridMultilevel"/>
    <w:tmpl w:val="D1F68704"/>
    <w:lvl w:ilvl="0" w:tplc="0422000B">
      <w:start w:val="1"/>
      <w:numFmt w:val="bullet"/>
      <w:lvlText w:val=""/>
      <w:lvlJc w:val="left"/>
      <w:pPr>
        <w:tabs>
          <w:tab w:val="num" w:pos="885"/>
        </w:tabs>
        <w:ind w:left="885" w:hanging="360"/>
      </w:pPr>
      <w:rPr>
        <w:rFonts w:ascii="Wingdings" w:hAnsi="Wingdings" w:hint="default"/>
      </w:rPr>
    </w:lvl>
    <w:lvl w:ilvl="1" w:tplc="04220003">
      <w:start w:val="1"/>
      <w:numFmt w:val="bullet"/>
      <w:lvlText w:val="o"/>
      <w:lvlJc w:val="left"/>
      <w:pPr>
        <w:tabs>
          <w:tab w:val="num" w:pos="1605"/>
        </w:tabs>
        <w:ind w:left="1605" w:hanging="360"/>
      </w:pPr>
      <w:rPr>
        <w:rFonts w:ascii="Courier New" w:hAnsi="Courier New" w:cs="Courier New" w:hint="default"/>
      </w:rPr>
    </w:lvl>
    <w:lvl w:ilvl="2" w:tplc="04220005">
      <w:start w:val="1"/>
      <w:numFmt w:val="bullet"/>
      <w:lvlText w:val=""/>
      <w:lvlJc w:val="left"/>
      <w:pPr>
        <w:tabs>
          <w:tab w:val="num" w:pos="2325"/>
        </w:tabs>
        <w:ind w:left="2325" w:hanging="360"/>
      </w:pPr>
      <w:rPr>
        <w:rFonts w:ascii="Wingdings" w:hAnsi="Wingdings" w:hint="default"/>
      </w:rPr>
    </w:lvl>
    <w:lvl w:ilvl="3" w:tplc="04220001">
      <w:start w:val="1"/>
      <w:numFmt w:val="bullet"/>
      <w:lvlText w:val=""/>
      <w:lvlJc w:val="left"/>
      <w:pPr>
        <w:tabs>
          <w:tab w:val="num" w:pos="3045"/>
        </w:tabs>
        <w:ind w:left="3045" w:hanging="360"/>
      </w:pPr>
      <w:rPr>
        <w:rFonts w:ascii="Symbol" w:hAnsi="Symbol" w:hint="default"/>
      </w:rPr>
    </w:lvl>
    <w:lvl w:ilvl="4" w:tplc="04220003">
      <w:start w:val="1"/>
      <w:numFmt w:val="bullet"/>
      <w:lvlText w:val="o"/>
      <w:lvlJc w:val="left"/>
      <w:pPr>
        <w:tabs>
          <w:tab w:val="num" w:pos="3765"/>
        </w:tabs>
        <w:ind w:left="3765" w:hanging="360"/>
      </w:pPr>
      <w:rPr>
        <w:rFonts w:ascii="Courier New" w:hAnsi="Courier New" w:cs="Courier New" w:hint="default"/>
      </w:rPr>
    </w:lvl>
    <w:lvl w:ilvl="5" w:tplc="04220005">
      <w:start w:val="1"/>
      <w:numFmt w:val="bullet"/>
      <w:lvlText w:val=""/>
      <w:lvlJc w:val="left"/>
      <w:pPr>
        <w:tabs>
          <w:tab w:val="num" w:pos="4485"/>
        </w:tabs>
        <w:ind w:left="4485" w:hanging="360"/>
      </w:pPr>
      <w:rPr>
        <w:rFonts w:ascii="Wingdings" w:hAnsi="Wingdings" w:hint="default"/>
      </w:rPr>
    </w:lvl>
    <w:lvl w:ilvl="6" w:tplc="04220001">
      <w:start w:val="1"/>
      <w:numFmt w:val="bullet"/>
      <w:lvlText w:val=""/>
      <w:lvlJc w:val="left"/>
      <w:pPr>
        <w:tabs>
          <w:tab w:val="num" w:pos="5205"/>
        </w:tabs>
        <w:ind w:left="5205" w:hanging="360"/>
      </w:pPr>
      <w:rPr>
        <w:rFonts w:ascii="Symbol" w:hAnsi="Symbol" w:hint="default"/>
      </w:rPr>
    </w:lvl>
    <w:lvl w:ilvl="7" w:tplc="04220003">
      <w:start w:val="1"/>
      <w:numFmt w:val="bullet"/>
      <w:lvlText w:val="o"/>
      <w:lvlJc w:val="left"/>
      <w:pPr>
        <w:tabs>
          <w:tab w:val="num" w:pos="5925"/>
        </w:tabs>
        <w:ind w:left="5925" w:hanging="360"/>
      </w:pPr>
      <w:rPr>
        <w:rFonts w:ascii="Courier New" w:hAnsi="Courier New" w:cs="Courier New" w:hint="default"/>
      </w:rPr>
    </w:lvl>
    <w:lvl w:ilvl="8" w:tplc="04220005">
      <w:start w:val="1"/>
      <w:numFmt w:val="bullet"/>
      <w:lvlText w:val=""/>
      <w:lvlJc w:val="left"/>
      <w:pPr>
        <w:tabs>
          <w:tab w:val="num" w:pos="6645"/>
        </w:tabs>
        <w:ind w:left="6645" w:hanging="360"/>
      </w:pPr>
      <w:rPr>
        <w:rFonts w:ascii="Wingdings" w:hAnsi="Wingdings" w:hint="default"/>
      </w:rPr>
    </w:lvl>
  </w:abstractNum>
  <w:abstractNum w:abstractNumId="10">
    <w:nsid w:val="4B2D4F4E"/>
    <w:multiLevelType w:val="hybridMultilevel"/>
    <w:tmpl w:val="69FA2D4C"/>
    <w:lvl w:ilvl="0" w:tplc="0264F0A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6390CC9"/>
    <w:multiLevelType w:val="hybridMultilevel"/>
    <w:tmpl w:val="03447FC2"/>
    <w:lvl w:ilvl="0" w:tplc="66D22530">
      <w:numFmt w:val="bullet"/>
      <w:lvlText w:val="-"/>
      <w:lvlJc w:val="left"/>
      <w:pPr>
        <w:tabs>
          <w:tab w:val="num" w:pos="960"/>
        </w:tabs>
        <w:ind w:left="960" w:hanging="360"/>
      </w:pPr>
      <w:rPr>
        <w:rFonts w:ascii="Times New Roman" w:eastAsia="MS Mincho"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2">
    <w:nsid w:val="5AFE0717"/>
    <w:multiLevelType w:val="multilevel"/>
    <w:tmpl w:val="6EF64C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0F51E7"/>
    <w:multiLevelType w:val="hybridMultilevel"/>
    <w:tmpl w:val="356C00B6"/>
    <w:lvl w:ilvl="0" w:tplc="A4409CB0">
      <w:start w:val="1"/>
      <w:numFmt w:val="decimal"/>
      <w:lvlText w:val="%1."/>
      <w:lvlJc w:val="left"/>
      <w:pPr>
        <w:tabs>
          <w:tab w:val="num" w:pos="525"/>
        </w:tabs>
        <w:ind w:left="525" w:hanging="360"/>
      </w:pPr>
    </w:lvl>
    <w:lvl w:ilvl="1" w:tplc="7DBAA652">
      <w:numFmt w:val="none"/>
      <w:lvlText w:val=""/>
      <w:lvlJc w:val="left"/>
      <w:pPr>
        <w:tabs>
          <w:tab w:val="num" w:pos="360"/>
        </w:tabs>
        <w:ind w:left="0" w:firstLine="0"/>
      </w:pPr>
    </w:lvl>
    <w:lvl w:ilvl="2" w:tplc="36BC3656">
      <w:numFmt w:val="none"/>
      <w:lvlText w:val=""/>
      <w:lvlJc w:val="left"/>
      <w:pPr>
        <w:tabs>
          <w:tab w:val="num" w:pos="360"/>
        </w:tabs>
        <w:ind w:left="0" w:firstLine="0"/>
      </w:pPr>
    </w:lvl>
    <w:lvl w:ilvl="3" w:tplc="E0F2290E">
      <w:numFmt w:val="none"/>
      <w:lvlText w:val=""/>
      <w:lvlJc w:val="left"/>
      <w:pPr>
        <w:tabs>
          <w:tab w:val="num" w:pos="360"/>
        </w:tabs>
        <w:ind w:left="0" w:firstLine="0"/>
      </w:pPr>
    </w:lvl>
    <w:lvl w:ilvl="4" w:tplc="66CC1F74">
      <w:numFmt w:val="none"/>
      <w:lvlText w:val=""/>
      <w:lvlJc w:val="left"/>
      <w:pPr>
        <w:tabs>
          <w:tab w:val="num" w:pos="360"/>
        </w:tabs>
        <w:ind w:left="0" w:firstLine="0"/>
      </w:pPr>
    </w:lvl>
    <w:lvl w:ilvl="5" w:tplc="FF1A42E2">
      <w:numFmt w:val="none"/>
      <w:lvlText w:val=""/>
      <w:lvlJc w:val="left"/>
      <w:pPr>
        <w:tabs>
          <w:tab w:val="num" w:pos="360"/>
        </w:tabs>
        <w:ind w:left="0" w:firstLine="0"/>
      </w:pPr>
    </w:lvl>
    <w:lvl w:ilvl="6" w:tplc="39BA0DBA">
      <w:numFmt w:val="none"/>
      <w:lvlText w:val=""/>
      <w:lvlJc w:val="left"/>
      <w:pPr>
        <w:tabs>
          <w:tab w:val="num" w:pos="360"/>
        </w:tabs>
        <w:ind w:left="0" w:firstLine="0"/>
      </w:pPr>
    </w:lvl>
    <w:lvl w:ilvl="7" w:tplc="FB822DEA">
      <w:numFmt w:val="none"/>
      <w:lvlText w:val=""/>
      <w:lvlJc w:val="left"/>
      <w:pPr>
        <w:tabs>
          <w:tab w:val="num" w:pos="360"/>
        </w:tabs>
        <w:ind w:left="0" w:firstLine="0"/>
      </w:pPr>
    </w:lvl>
    <w:lvl w:ilvl="8" w:tplc="F6D266BC">
      <w:numFmt w:val="none"/>
      <w:lvlText w:val=""/>
      <w:lvlJc w:val="left"/>
      <w:pPr>
        <w:tabs>
          <w:tab w:val="num" w:pos="360"/>
        </w:tabs>
        <w:ind w:left="0" w:firstLine="0"/>
      </w:pPr>
    </w:lvl>
  </w:abstractNum>
  <w:abstractNum w:abstractNumId="14">
    <w:nsid w:val="695539B2"/>
    <w:multiLevelType w:val="hybridMultilevel"/>
    <w:tmpl w:val="CD48FB4E"/>
    <w:lvl w:ilvl="0" w:tplc="8BCC9806">
      <w:start w:val="3"/>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lvlOverride w:ilvl="0">
      <w:startOverride w:val="1"/>
    </w:lvlOverride>
    <w:lvlOverride w:ilvl="1"/>
    <w:lvlOverride w:ilvl="2"/>
    <w:lvlOverride w:ilvl="3"/>
    <w:lvlOverride w:ilvl="4"/>
    <w:lvlOverride w:ilvl="5"/>
    <w:lvlOverride w:ilvl="6"/>
    <w:lvlOverride w:ilvl="7"/>
    <w:lvlOverride w:ilvl="8"/>
  </w:num>
  <w:num w:numId="2">
    <w:abstractNumId w:val="9"/>
  </w:num>
  <w:num w:numId="3">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12"/>
  </w:num>
  <w:num w:numId="9">
    <w:abstractNumId w:val="7"/>
  </w:num>
  <w:num w:numId="10">
    <w:abstractNumId w:val="5"/>
  </w:num>
  <w:num w:numId="11">
    <w:abstractNumId w:val="8"/>
  </w:num>
  <w:num w:numId="12">
    <w:abstractNumId w:val="6"/>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F93"/>
    <w:rsid w:val="000057F0"/>
    <w:rsid w:val="00067F87"/>
    <w:rsid w:val="00084816"/>
    <w:rsid w:val="00092883"/>
    <w:rsid w:val="001B6E74"/>
    <w:rsid w:val="001F0F02"/>
    <w:rsid w:val="0021025A"/>
    <w:rsid w:val="00215FA7"/>
    <w:rsid w:val="00246087"/>
    <w:rsid w:val="0025019F"/>
    <w:rsid w:val="002625F3"/>
    <w:rsid w:val="002E2D7C"/>
    <w:rsid w:val="00381CD9"/>
    <w:rsid w:val="003B528A"/>
    <w:rsid w:val="00420279"/>
    <w:rsid w:val="004A3461"/>
    <w:rsid w:val="004B2497"/>
    <w:rsid w:val="005068BB"/>
    <w:rsid w:val="00527568"/>
    <w:rsid w:val="00530B95"/>
    <w:rsid w:val="00560F6E"/>
    <w:rsid w:val="005750C3"/>
    <w:rsid w:val="005A2202"/>
    <w:rsid w:val="005C2F0C"/>
    <w:rsid w:val="005D483B"/>
    <w:rsid w:val="00616880"/>
    <w:rsid w:val="00627C42"/>
    <w:rsid w:val="006361A6"/>
    <w:rsid w:val="006400D1"/>
    <w:rsid w:val="007829D5"/>
    <w:rsid w:val="008365F8"/>
    <w:rsid w:val="00952F19"/>
    <w:rsid w:val="009A3DA6"/>
    <w:rsid w:val="00A2288D"/>
    <w:rsid w:val="00B237D8"/>
    <w:rsid w:val="00B96DF2"/>
    <w:rsid w:val="00BC6878"/>
    <w:rsid w:val="00C03910"/>
    <w:rsid w:val="00CA4977"/>
    <w:rsid w:val="00CB3A10"/>
    <w:rsid w:val="00CC533B"/>
    <w:rsid w:val="00CC58FE"/>
    <w:rsid w:val="00CE1E59"/>
    <w:rsid w:val="00DA57E4"/>
    <w:rsid w:val="00E00521"/>
    <w:rsid w:val="00E31877"/>
    <w:rsid w:val="00E31F93"/>
    <w:rsid w:val="00E77685"/>
    <w:rsid w:val="00E86057"/>
    <w:rsid w:val="00F449EC"/>
    <w:rsid w:val="00F73820"/>
    <w:rsid w:val="00F850DB"/>
    <w:rsid w:val="00F9366A"/>
    <w:rsid w:val="00FD79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8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fr3q">
    <w:name w:val="zfr3q"/>
    <w:basedOn w:val="a"/>
    <w:rsid w:val="0042027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9dxtc">
    <w:name w:val="c9dxtc"/>
    <w:basedOn w:val="a0"/>
    <w:rsid w:val="00420279"/>
  </w:style>
  <w:style w:type="character" w:customStyle="1" w:styleId="apple-tab-span">
    <w:name w:val="apple-tab-span"/>
    <w:basedOn w:val="a0"/>
    <w:rsid w:val="00420279"/>
  </w:style>
  <w:style w:type="paragraph" w:customStyle="1" w:styleId="Standard">
    <w:name w:val="Standard"/>
    <w:rsid w:val="00092883"/>
    <w:pPr>
      <w:suppressAutoHyphens/>
      <w:autoSpaceDN w:val="0"/>
      <w:spacing w:after="0" w:line="240" w:lineRule="auto"/>
    </w:pPr>
    <w:rPr>
      <w:rFonts w:ascii="Times New Roman" w:eastAsia="Calibri" w:hAnsi="Times New Roman" w:cs="Times New Roman"/>
      <w:kern w:val="3"/>
      <w:sz w:val="24"/>
      <w:szCs w:val="24"/>
      <w:lang w:val="ru-RU" w:eastAsia="ru-RU"/>
    </w:rPr>
  </w:style>
  <w:style w:type="character" w:customStyle="1" w:styleId="a3">
    <w:name w:val="Обычный (веб) Знак"/>
    <w:link w:val="a4"/>
    <w:locked/>
    <w:rsid w:val="00092883"/>
    <w:rPr>
      <w:rFonts w:ascii="Times New Roman" w:eastAsia="Calibri" w:hAnsi="Times New Roman" w:cs="Times New Roman"/>
      <w:sz w:val="24"/>
      <w:szCs w:val="24"/>
      <w:lang w:val="ru-RU" w:eastAsia="ru-RU"/>
    </w:rPr>
  </w:style>
  <w:style w:type="paragraph" w:styleId="a4">
    <w:name w:val="Normal (Web)"/>
    <w:basedOn w:val="a"/>
    <w:link w:val="a3"/>
    <w:unhideWhenUsed/>
    <w:rsid w:val="00092883"/>
    <w:pPr>
      <w:spacing w:before="100" w:beforeAutospacing="1" w:after="100" w:afterAutospacing="1" w:line="240" w:lineRule="auto"/>
    </w:pPr>
    <w:rPr>
      <w:rFonts w:ascii="Times New Roman" w:eastAsia="Calibri" w:hAnsi="Times New Roman" w:cs="Times New Roman"/>
      <w:sz w:val="24"/>
      <w:szCs w:val="24"/>
      <w:lang w:val="ru-RU" w:eastAsia="ru-RU"/>
    </w:rPr>
  </w:style>
  <w:style w:type="table" w:styleId="a5">
    <w:name w:val="Table Grid"/>
    <w:basedOn w:val="a1"/>
    <w:uiPriority w:val="59"/>
    <w:rsid w:val="00530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1"/>
    <w:qFormat/>
    <w:rsid w:val="005750C3"/>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5750C3"/>
    <w:rPr>
      <w:rFonts w:ascii="Times New Roman" w:eastAsia="Times New Roman" w:hAnsi="Times New Roman" w:cs="Times New Roman"/>
      <w:sz w:val="28"/>
      <w:szCs w:val="28"/>
    </w:rPr>
  </w:style>
  <w:style w:type="paragraph" w:styleId="a8">
    <w:name w:val="List Paragraph"/>
    <w:basedOn w:val="a"/>
    <w:uiPriority w:val="1"/>
    <w:qFormat/>
    <w:rsid w:val="005750C3"/>
    <w:pPr>
      <w:widowControl w:val="0"/>
      <w:autoSpaceDE w:val="0"/>
      <w:autoSpaceDN w:val="0"/>
      <w:spacing w:after="0" w:line="240" w:lineRule="auto"/>
      <w:ind w:left="1099" w:right="108" w:firstLine="490"/>
      <w:jc w:val="both"/>
    </w:pPr>
    <w:rPr>
      <w:rFonts w:ascii="Times New Roman" w:eastAsia="Times New Roman" w:hAnsi="Times New Roman" w:cs="Times New Roman"/>
    </w:rPr>
  </w:style>
  <w:style w:type="paragraph" w:customStyle="1" w:styleId="1">
    <w:name w:val="Обычный1"/>
    <w:rsid w:val="002E2D7C"/>
    <w:rPr>
      <w:rFonts w:ascii="Calibri" w:eastAsia="Times New Roman" w:hAnsi="Calibri" w:cs="Calibri"/>
      <w:lang w:val="ru-RU" w:eastAsia="ru-RU"/>
    </w:rPr>
  </w:style>
  <w:style w:type="character" w:styleId="a9">
    <w:name w:val="Hyperlink"/>
    <w:uiPriority w:val="99"/>
    <w:semiHidden/>
    <w:unhideWhenUsed/>
    <w:rsid w:val="000057F0"/>
    <w:rPr>
      <w:color w:val="0000FF"/>
      <w:u w:val="single"/>
    </w:rPr>
  </w:style>
  <w:style w:type="character" w:customStyle="1" w:styleId="6">
    <w:name w:val="Основной текст (6)_"/>
    <w:link w:val="60"/>
    <w:locked/>
    <w:rsid w:val="005C2F0C"/>
    <w:rPr>
      <w:spacing w:val="6"/>
      <w:sz w:val="17"/>
      <w:szCs w:val="17"/>
      <w:shd w:val="clear" w:color="auto" w:fill="FFFFFF"/>
    </w:rPr>
  </w:style>
  <w:style w:type="paragraph" w:customStyle="1" w:styleId="60">
    <w:name w:val="Основной текст (6)"/>
    <w:basedOn w:val="a"/>
    <w:link w:val="6"/>
    <w:rsid w:val="005C2F0C"/>
    <w:pPr>
      <w:widowControl w:val="0"/>
      <w:shd w:val="clear" w:color="auto" w:fill="FFFFFF"/>
      <w:spacing w:before="180" w:after="360" w:line="218" w:lineRule="exact"/>
      <w:ind w:hanging="240"/>
      <w:jc w:val="both"/>
    </w:pPr>
    <w:rPr>
      <w:spacing w:val="6"/>
      <w:sz w:val="17"/>
      <w:szCs w:val="17"/>
    </w:rPr>
  </w:style>
  <w:style w:type="character" w:customStyle="1" w:styleId="7">
    <w:name w:val="Основной текст (7)_"/>
    <w:link w:val="70"/>
    <w:locked/>
    <w:rsid w:val="005C2F0C"/>
    <w:rPr>
      <w:i/>
      <w:iCs/>
      <w:spacing w:val="5"/>
      <w:sz w:val="17"/>
      <w:szCs w:val="17"/>
      <w:shd w:val="clear" w:color="auto" w:fill="FFFFFF"/>
    </w:rPr>
  </w:style>
  <w:style w:type="paragraph" w:customStyle="1" w:styleId="70">
    <w:name w:val="Основной текст (7)"/>
    <w:basedOn w:val="a"/>
    <w:link w:val="7"/>
    <w:rsid w:val="005C2F0C"/>
    <w:pPr>
      <w:widowControl w:val="0"/>
      <w:shd w:val="clear" w:color="auto" w:fill="FFFFFF"/>
      <w:spacing w:after="120" w:line="240" w:lineRule="atLeast"/>
      <w:jc w:val="right"/>
    </w:pPr>
    <w:rPr>
      <w:i/>
      <w:iCs/>
      <w:spacing w:val="5"/>
      <w:sz w:val="17"/>
      <w:szCs w:val="17"/>
    </w:rPr>
  </w:style>
  <w:style w:type="character" w:styleId="aa">
    <w:name w:val="Strong"/>
    <w:qFormat/>
    <w:rsid w:val="005A2202"/>
    <w:rPr>
      <w:rFonts w:cs="Times New Roman"/>
      <w:b/>
      <w:bCs/>
    </w:rPr>
  </w:style>
  <w:style w:type="paragraph" w:customStyle="1" w:styleId="10">
    <w:name w:val="Абзац списка1"/>
    <w:basedOn w:val="a"/>
    <w:rsid w:val="005A2202"/>
    <w:pPr>
      <w:ind w:left="720"/>
      <w:contextualSpacing/>
    </w:pPr>
    <w:rPr>
      <w:rFonts w:ascii="Calibri" w:eastAsia="Times New Roman" w:hAnsi="Calibri" w:cs="Times New Roman"/>
      <w:lang w:val="ru-RU"/>
    </w:rPr>
  </w:style>
  <w:style w:type="character" w:styleId="ab">
    <w:name w:val="Emphasis"/>
    <w:qFormat/>
    <w:rsid w:val="005A2202"/>
    <w:rPr>
      <w:i/>
      <w:iCs/>
    </w:rPr>
  </w:style>
  <w:style w:type="character" w:customStyle="1" w:styleId="fontstyle12">
    <w:name w:val="fontstyle12"/>
    <w:basedOn w:val="a0"/>
    <w:rsid w:val="00DA57E4"/>
  </w:style>
  <w:style w:type="table" w:customStyle="1" w:styleId="11">
    <w:name w:val="Сетка таблицы1"/>
    <w:basedOn w:val="a1"/>
    <w:uiPriority w:val="59"/>
    <w:rsid w:val="00DA57E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Абзац списка2"/>
    <w:basedOn w:val="a"/>
    <w:rsid w:val="00246087"/>
    <w:pPr>
      <w:ind w:left="720"/>
      <w:contextualSpacing/>
    </w:pPr>
    <w:rPr>
      <w:rFonts w:ascii="Calibri" w:eastAsia="Times New Roman" w:hAnsi="Calibri" w:cs="Times New Roman"/>
      <w:lang w:val="ru-RU" w:eastAsia="ru-RU"/>
    </w:rPr>
  </w:style>
  <w:style w:type="character" w:customStyle="1" w:styleId="apple-converted-space">
    <w:name w:val="apple-converted-space"/>
    <w:basedOn w:val="a0"/>
    <w:rsid w:val="00246087"/>
  </w:style>
  <w:style w:type="paragraph" w:customStyle="1" w:styleId="Default">
    <w:name w:val="Default"/>
    <w:rsid w:val="00246087"/>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styleId="ac">
    <w:name w:val="Balloon Text"/>
    <w:basedOn w:val="a"/>
    <w:link w:val="ad"/>
    <w:uiPriority w:val="99"/>
    <w:semiHidden/>
    <w:unhideWhenUsed/>
    <w:rsid w:val="00E8605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860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8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fr3q">
    <w:name w:val="zfr3q"/>
    <w:basedOn w:val="a"/>
    <w:rsid w:val="0042027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9dxtc">
    <w:name w:val="c9dxtc"/>
    <w:basedOn w:val="a0"/>
    <w:rsid w:val="00420279"/>
  </w:style>
  <w:style w:type="character" w:customStyle="1" w:styleId="apple-tab-span">
    <w:name w:val="apple-tab-span"/>
    <w:basedOn w:val="a0"/>
    <w:rsid w:val="00420279"/>
  </w:style>
  <w:style w:type="paragraph" w:customStyle="1" w:styleId="Standard">
    <w:name w:val="Standard"/>
    <w:rsid w:val="00092883"/>
    <w:pPr>
      <w:suppressAutoHyphens/>
      <w:autoSpaceDN w:val="0"/>
      <w:spacing w:after="0" w:line="240" w:lineRule="auto"/>
    </w:pPr>
    <w:rPr>
      <w:rFonts w:ascii="Times New Roman" w:eastAsia="Calibri" w:hAnsi="Times New Roman" w:cs="Times New Roman"/>
      <w:kern w:val="3"/>
      <w:sz w:val="24"/>
      <w:szCs w:val="24"/>
      <w:lang w:val="ru-RU" w:eastAsia="ru-RU"/>
    </w:rPr>
  </w:style>
  <w:style w:type="character" w:customStyle="1" w:styleId="a3">
    <w:name w:val="Обычный (веб) Знак"/>
    <w:link w:val="a4"/>
    <w:locked/>
    <w:rsid w:val="00092883"/>
    <w:rPr>
      <w:rFonts w:ascii="Times New Roman" w:eastAsia="Calibri" w:hAnsi="Times New Roman" w:cs="Times New Roman"/>
      <w:sz w:val="24"/>
      <w:szCs w:val="24"/>
      <w:lang w:val="ru-RU" w:eastAsia="ru-RU"/>
    </w:rPr>
  </w:style>
  <w:style w:type="paragraph" w:styleId="a4">
    <w:name w:val="Normal (Web)"/>
    <w:basedOn w:val="a"/>
    <w:link w:val="a3"/>
    <w:unhideWhenUsed/>
    <w:rsid w:val="00092883"/>
    <w:pPr>
      <w:spacing w:before="100" w:beforeAutospacing="1" w:after="100" w:afterAutospacing="1" w:line="240" w:lineRule="auto"/>
    </w:pPr>
    <w:rPr>
      <w:rFonts w:ascii="Times New Roman" w:eastAsia="Calibri" w:hAnsi="Times New Roman" w:cs="Times New Roman"/>
      <w:sz w:val="24"/>
      <w:szCs w:val="24"/>
      <w:lang w:val="ru-RU" w:eastAsia="ru-RU"/>
    </w:rPr>
  </w:style>
  <w:style w:type="table" w:styleId="a5">
    <w:name w:val="Table Grid"/>
    <w:basedOn w:val="a1"/>
    <w:uiPriority w:val="59"/>
    <w:rsid w:val="00530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1"/>
    <w:qFormat/>
    <w:rsid w:val="005750C3"/>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5750C3"/>
    <w:rPr>
      <w:rFonts w:ascii="Times New Roman" w:eastAsia="Times New Roman" w:hAnsi="Times New Roman" w:cs="Times New Roman"/>
      <w:sz w:val="28"/>
      <w:szCs w:val="28"/>
    </w:rPr>
  </w:style>
  <w:style w:type="paragraph" w:styleId="a8">
    <w:name w:val="List Paragraph"/>
    <w:basedOn w:val="a"/>
    <w:uiPriority w:val="1"/>
    <w:qFormat/>
    <w:rsid w:val="005750C3"/>
    <w:pPr>
      <w:widowControl w:val="0"/>
      <w:autoSpaceDE w:val="0"/>
      <w:autoSpaceDN w:val="0"/>
      <w:spacing w:after="0" w:line="240" w:lineRule="auto"/>
      <w:ind w:left="1099" w:right="108" w:firstLine="490"/>
      <w:jc w:val="both"/>
    </w:pPr>
    <w:rPr>
      <w:rFonts w:ascii="Times New Roman" w:eastAsia="Times New Roman" w:hAnsi="Times New Roman" w:cs="Times New Roman"/>
    </w:rPr>
  </w:style>
  <w:style w:type="paragraph" w:customStyle="1" w:styleId="1">
    <w:name w:val="Обычный1"/>
    <w:rsid w:val="002E2D7C"/>
    <w:rPr>
      <w:rFonts w:ascii="Calibri" w:eastAsia="Times New Roman" w:hAnsi="Calibri" w:cs="Calibri"/>
      <w:lang w:val="ru-RU" w:eastAsia="ru-RU"/>
    </w:rPr>
  </w:style>
  <w:style w:type="character" w:styleId="a9">
    <w:name w:val="Hyperlink"/>
    <w:uiPriority w:val="99"/>
    <w:semiHidden/>
    <w:unhideWhenUsed/>
    <w:rsid w:val="000057F0"/>
    <w:rPr>
      <w:color w:val="0000FF"/>
      <w:u w:val="single"/>
    </w:rPr>
  </w:style>
  <w:style w:type="character" w:customStyle="1" w:styleId="6">
    <w:name w:val="Основной текст (6)_"/>
    <w:link w:val="60"/>
    <w:locked/>
    <w:rsid w:val="005C2F0C"/>
    <w:rPr>
      <w:spacing w:val="6"/>
      <w:sz w:val="17"/>
      <w:szCs w:val="17"/>
      <w:shd w:val="clear" w:color="auto" w:fill="FFFFFF"/>
    </w:rPr>
  </w:style>
  <w:style w:type="paragraph" w:customStyle="1" w:styleId="60">
    <w:name w:val="Основной текст (6)"/>
    <w:basedOn w:val="a"/>
    <w:link w:val="6"/>
    <w:rsid w:val="005C2F0C"/>
    <w:pPr>
      <w:widowControl w:val="0"/>
      <w:shd w:val="clear" w:color="auto" w:fill="FFFFFF"/>
      <w:spacing w:before="180" w:after="360" w:line="218" w:lineRule="exact"/>
      <w:ind w:hanging="240"/>
      <w:jc w:val="both"/>
    </w:pPr>
    <w:rPr>
      <w:spacing w:val="6"/>
      <w:sz w:val="17"/>
      <w:szCs w:val="17"/>
    </w:rPr>
  </w:style>
  <w:style w:type="character" w:customStyle="1" w:styleId="7">
    <w:name w:val="Основной текст (7)_"/>
    <w:link w:val="70"/>
    <w:locked/>
    <w:rsid w:val="005C2F0C"/>
    <w:rPr>
      <w:i/>
      <w:iCs/>
      <w:spacing w:val="5"/>
      <w:sz w:val="17"/>
      <w:szCs w:val="17"/>
      <w:shd w:val="clear" w:color="auto" w:fill="FFFFFF"/>
    </w:rPr>
  </w:style>
  <w:style w:type="paragraph" w:customStyle="1" w:styleId="70">
    <w:name w:val="Основной текст (7)"/>
    <w:basedOn w:val="a"/>
    <w:link w:val="7"/>
    <w:rsid w:val="005C2F0C"/>
    <w:pPr>
      <w:widowControl w:val="0"/>
      <w:shd w:val="clear" w:color="auto" w:fill="FFFFFF"/>
      <w:spacing w:after="120" w:line="240" w:lineRule="atLeast"/>
      <w:jc w:val="right"/>
    </w:pPr>
    <w:rPr>
      <w:i/>
      <w:iCs/>
      <w:spacing w:val="5"/>
      <w:sz w:val="17"/>
      <w:szCs w:val="17"/>
    </w:rPr>
  </w:style>
  <w:style w:type="character" w:styleId="aa">
    <w:name w:val="Strong"/>
    <w:qFormat/>
    <w:rsid w:val="005A2202"/>
    <w:rPr>
      <w:rFonts w:cs="Times New Roman"/>
      <w:b/>
      <w:bCs/>
    </w:rPr>
  </w:style>
  <w:style w:type="paragraph" w:customStyle="1" w:styleId="10">
    <w:name w:val="Абзац списка1"/>
    <w:basedOn w:val="a"/>
    <w:rsid w:val="005A2202"/>
    <w:pPr>
      <w:ind w:left="720"/>
      <w:contextualSpacing/>
    </w:pPr>
    <w:rPr>
      <w:rFonts w:ascii="Calibri" w:eastAsia="Times New Roman" w:hAnsi="Calibri" w:cs="Times New Roman"/>
      <w:lang w:val="ru-RU"/>
    </w:rPr>
  </w:style>
  <w:style w:type="character" w:styleId="ab">
    <w:name w:val="Emphasis"/>
    <w:qFormat/>
    <w:rsid w:val="005A2202"/>
    <w:rPr>
      <w:i/>
      <w:iCs/>
    </w:rPr>
  </w:style>
  <w:style w:type="character" w:customStyle="1" w:styleId="fontstyle12">
    <w:name w:val="fontstyle12"/>
    <w:basedOn w:val="a0"/>
    <w:rsid w:val="00DA57E4"/>
  </w:style>
  <w:style w:type="table" w:customStyle="1" w:styleId="11">
    <w:name w:val="Сетка таблицы1"/>
    <w:basedOn w:val="a1"/>
    <w:uiPriority w:val="59"/>
    <w:rsid w:val="00DA57E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Абзац списка2"/>
    <w:basedOn w:val="a"/>
    <w:rsid w:val="00246087"/>
    <w:pPr>
      <w:ind w:left="720"/>
      <w:contextualSpacing/>
    </w:pPr>
    <w:rPr>
      <w:rFonts w:ascii="Calibri" w:eastAsia="Times New Roman" w:hAnsi="Calibri" w:cs="Times New Roman"/>
      <w:lang w:val="ru-RU" w:eastAsia="ru-RU"/>
    </w:rPr>
  </w:style>
  <w:style w:type="character" w:customStyle="1" w:styleId="apple-converted-space">
    <w:name w:val="apple-converted-space"/>
    <w:basedOn w:val="a0"/>
    <w:rsid w:val="00246087"/>
  </w:style>
  <w:style w:type="paragraph" w:customStyle="1" w:styleId="Default">
    <w:name w:val="Default"/>
    <w:rsid w:val="00246087"/>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styleId="ac">
    <w:name w:val="Balloon Text"/>
    <w:basedOn w:val="a"/>
    <w:link w:val="ad"/>
    <w:uiPriority w:val="99"/>
    <w:semiHidden/>
    <w:unhideWhenUsed/>
    <w:rsid w:val="00E8605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860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t125403?ed=2023_03_3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zakon5.rada.gov.ua/laws/show/651-14/paran178" TargetMode="External"/><Relationship Id="rId12" Type="http://schemas.openxmlformats.org/officeDocument/2006/relationships/hyperlink" Target="http://yahotyn-school3.edukit.kiev.ua/news/id/1887?fbclid=IwAR1wawI-C1kGqkUh3TTgcKBcfZrrSi8Yyb9QozSWkTXnWWMfDpT3ArOghy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ips.ligazakon.net/document/view/kp170733?ed=2022_10_21&amp;an=16" TargetMode="External"/><Relationship Id="rId5" Type="http://schemas.openxmlformats.org/officeDocument/2006/relationships/webSettings" Target="webSettings.xml"/><Relationship Id="rId10" Type="http://schemas.openxmlformats.org/officeDocument/2006/relationships/hyperlink" Target="https://ips.ligazakon.net/document/view/t150580?ed=2023_07_13" TargetMode="External"/><Relationship Id="rId4" Type="http://schemas.openxmlformats.org/officeDocument/2006/relationships/settings" Target="settings.xml"/><Relationship Id="rId9" Type="http://schemas.openxmlformats.org/officeDocument/2006/relationships/hyperlink" Target="https://ips.ligazakon.net/document/view/t172145?ed=2023_06_1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71</Pages>
  <Words>70363</Words>
  <Characters>40107</Characters>
  <Application>Microsoft Office Word</Application>
  <DocSecurity>0</DocSecurity>
  <Lines>334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UkraineHouse</Company>
  <LinksUpToDate>false</LinksUpToDate>
  <CharactersWithSpaces>110250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38</cp:revision>
  <cp:lastPrinted>2024-01-22T08:05:00Z</cp:lastPrinted>
  <dcterms:created xsi:type="dcterms:W3CDTF">2023-12-04T11:24:00Z</dcterms:created>
  <dcterms:modified xsi:type="dcterms:W3CDTF">2024-01-22T08:08:00Z</dcterms:modified>
</cp:coreProperties>
</file>