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1A" w:rsidRDefault="00F6611A" w:rsidP="00D45A2B">
      <w:pPr>
        <w:spacing w:after="0" w:line="360" w:lineRule="auto"/>
        <w:ind w:firstLine="567"/>
        <w:jc w:val="center"/>
        <w:outlineLvl w:val="0"/>
        <w:rPr>
          <w:rFonts w:ascii="Times New Roman" w:hAnsi="Times New Roman"/>
          <w:b/>
          <w:sz w:val="28"/>
          <w:szCs w:val="28"/>
        </w:rPr>
      </w:pPr>
    </w:p>
    <w:p w:rsidR="00F6611A" w:rsidRPr="00CD4F73" w:rsidRDefault="00F6611A" w:rsidP="00CD4F73">
      <w:pPr>
        <w:spacing w:after="0" w:line="240" w:lineRule="auto"/>
        <w:jc w:val="center"/>
        <w:rPr>
          <w:rFonts w:ascii="Times New Roman" w:hAnsi="Times New Roman"/>
          <w:b/>
          <w:i/>
          <w:sz w:val="96"/>
          <w:szCs w:val="96"/>
          <w:lang w:eastAsia="ru-RU"/>
        </w:rPr>
      </w:pPr>
      <w:r w:rsidRPr="00CD4F73">
        <w:rPr>
          <w:rFonts w:ascii="Times New Roman" w:hAnsi="Times New Roman"/>
          <w:b/>
          <w:i/>
          <w:sz w:val="96"/>
          <w:szCs w:val="96"/>
          <w:lang w:eastAsia="ru-RU"/>
        </w:rPr>
        <w:t>Стратегія розвитку</w:t>
      </w:r>
    </w:p>
    <w:p w:rsidR="00F6611A" w:rsidRPr="00CD4F73" w:rsidRDefault="00F6611A" w:rsidP="00CD4F73">
      <w:pPr>
        <w:spacing w:after="0" w:line="240" w:lineRule="auto"/>
        <w:jc w:val="center"/>
        <w:rPr>
          <w:rFonts w:ascii="Times New Roman" w:hAnsi="Times New Roman"/>
          <w:b/>
          <w:caps/>
          <w:sz w:val="48"/>
          <w:szCs w:val="48"/>
          <w:lang w:eastAsia="ru-RU"/>
        </w:rPr>
      </w:pPr>
    </w:p>
    <w:p w:rsidR="00F6611A" w:rsidRPr="006E438E" w:rsidRDefault="00F6611A" w:rsidP="00CD4F73">
      <w:pPr>
        <w:spacing w:after="0" w:line="240" w:lineRule="auto"/>
        <w:jc w:val="center"/>
        <w:rPr>
          <w:rFonts w:ascii="Times New Roman" w:hAnsi="Times New Roman"/>
          <w:b/>
          <w:i/>
          <w:caps/>
          <w:sz w:val="72"/>
          <w:szCs w:val="72"/>
          <w:lang w:eastAsia="ru-RU"/>
        </w:rPr>
      </w:pPr>
      <w:r>
        <w:rPr>
          <w:rFonts w:ascii="Times New Roman" w:hAnsi="Times New Roman"/>
          <w:b/>
          <w:i/>
          <w:caps/>
          <w:sz w:val="72"/>
          <w:szCs w:val="72"/>
          <w:lang w:eastAsia="ru-RU"/>
        </w:rPr>
        <w:t xml:space="preserve">Навчально-виховного комплексу «Піщанська </w:t>
      </w:r>
      <w:r w:rsidRPr="006E438E">
        <w:rPr>
          <w:rFonts w:ascii="Times New Roman" w:hAnsi="Times New Roman"/>
          <w:b/>
          <w:i/>
          <w:caps/>
          <w:sz w:val="72"/>
          <w:szCs w:val="72"/>
          <w:lang w:eastAsia="ru-RU"/>
        </w:rPr>
        <w:t>ЗАГАЛЬНООСВІТН</w:t>
      </w:r>
      <w:r>
        <w:rPr>
          <w:rFonts w:ascii="Times New Roman" w:hAnsi="Times New Roman"/>
          <w:b/>
          <w:i/>
          <w:caps/>
          <w:sz w:val="72"/>
          <w:szCs w:val="72"/>
          <w:lang w:eastAsia="ru-RU"/>
        </w:rPr>
        <w:t>я</w:t>
      </w:r>
      <w:r w:rsidRPr="006E438E">
        <w:rPr>
          <w:rFonts w:ascii="Times New Roman" w:hAnsi="Times New Roman"/>
          <w:b/>
          <w:i/>
          <w:caps/>
          <w:sz w:val="72"/>
          <w:szCs w:val="72"/>
          <w:lang w:eastAsia="ru-RU"/>
        </w:rPr>
        <w:t xml:space="preserve"> </w:t>
      </w:r>
    </w:p>
    <w:p w:rsidR="00F6611A" w:rsidRPr="006E438E" w:rsidRDefault="00F6611A" w:rsidP="00CD4F73">
      <w:pPr>
        <w:spacing w:after="0" w:line="240" w:lineRule="auto"/>
        <w:jc w:val="center"/>
        <w:rPr>
          <w:rFonts w:ascii="Times New Roman" w:hAnsi="Times New Roman"/>
          <w:b/>
          <w:i/>
          <w:caps/>
          <w:sz w:val="72"/>
          <w:szCs w:val="72"/>
          <w:lang w:eastAsia="ru-RU"/>
        </w:rPr>
      </w:pPr>
      <w:r w:rsidRPr="006E438E">
        <w:rPr>
          <w:rFonts w:ascii="Times New Roman" w:hAnsi="Times New Roman"/>
          <w:b/>
          <w:i/>
          <w:caps/>
          <w:sz w:val="72"/>
          <w:szCs w:val="72"/>
          <w:lang w:eastAsia="ru-RU"/>
        </w:rPr>
        <w:t>Школ</w:t>
      </w:r>
      <w:r>
        <w:rPr>
          <w:rFonts w:ascii="Times New Roman" w:hAnsi="Times New Roman"/>
          <w:b/>
          <w:i/>
          <w:caps/>
          <w:sz w:val="72"/>
          <w:szCs w:val="72"/>
          <w:lang w:eastAsia="ru-RU"/>
        </w:rPr>
        <w:t>а</w:t>
      </w:r>
      <w:r w:rsidRPr="006E438E">
        <w:rPr>
          <w:rFonts w:ascii="Times New Roman" w:hAnsi="Times New Roman"/>
          <w:b/>
          <w:i/>
          <w:caps/>
          <w:sz w:val="72"/>
          <w:szCs w:val="72"/>
          <w:lang w:eastAsia="ru-RU"/>
        </w:rPr>
        <w:t xml:space="preserve"> І-ІІІ СТУПЕНІВ</w:t>
      </w:r>
      <w:r>
        <w:rPr>
          <w:rFonts w:ascii="Times New Roman" w:hAnsi="Times New Roman"/>
          <w:b/>
          <w:i/>
          <w:caps/>
          <w:sz w:val="72"/>
          <w:szCs w:val="72"/>
          <w:lang w:eastAsia="ru-RU"/>
        </w:rPr>
        <w:t>-заклад дошкільної освіти</w:t>
      </w:r>
      <w:r w:rsidRPr="006E438E">
        <w:rPr>
          <w:rFonts w:ascii="Times New Roman" w:hAnsi="Times New Roman"/>
          <w:b/>
          <w:i/>
          <w:caps/>
          <w:sz w:val="72"/>
          <w:szCs w:val="72"/>
          <w:lang w:eastAsia="ru-RU"/>
        </w:rPr>
        <w:t xml:space="preserve">  </w:t>
      </w:r>
    </w:p>
    <w:p w:rsidR="00F6611A" w:rsidRPr="006E438E" w:rsidRDefault="00F6611A" w:rsidP="00CD4F73">
      <w:pPr>
        <w:spacing w:after="0" w:line="240" w:lineRule="auto"/>
        <w:jc w:val="center"/>
        <w:rPr>
          <w:rFonts w:ascii="Times New Roman" w:hAnsi="Times New Roman"/>
          <w:b/>
          <w:i/>
          <w:caps/>
          <w:sz w:val="72"/>
          <w:szCs w:val="72"/>
          <w:lang w:eastAsia="ru-RU"/>
        </w:rPr>
      </w:pPr>
    </w:p>
    <w:p w:rsidR="00F6611A" w:rsidRPr="006E438E" w:rsidRDefault="00F6611A" w:rsidP="00CD4F73">
      <w:pPr>
        <w:spacing w:after="0" w:line="240" w:lineRule="auto"/>
        <w:jc w:val="center"/>
        <w:rPr>
          <w:rFonts w:ascii="Times New Roman" w:hAnsi="Times New Roman"/>
          <w:b/>
          <w:caps/>
          <w:sz w:val="36"/>
          <w:szCs w:val="36"/>
          <w:lang w:eastAsia="ru-RU"/>
        </w:rPr>
      </w:pPr>
      <w:r w:rsidRPr="006E438E">
        <w:rPr>
          <w:rFonts w:ascii="Times New Roman" w:hAnsi="Times New Roman"/>
          <w:b/>
          <w:caps/>
          <w:sz w:val="36"/>
          <w:szCs w:val="36"/>
          <w:lang w:eastAsia="ru-RU"/>
        </w:rPr>
        <w:t>на</w:t>
      </w:r>
      <w:r>
        <w:rPr>
          <w:rFonts w:ascii="Times New Roman" w:hAnsi="Times New Roman"/>
          <w:b/>
          <w:caps/>
          <w:sz w:val="36"/>
          <w:szCs w:val="36"/>
          <w:lang w:eastAsia="ru-RU"/>
        </w:rPr>
        <w:t xml:space="preserve"> </w:t>
      </w:r>
      <w:r w:rsidRPr="006E438E">
        <w:rPr>
          <w:rFonts w:ascii="Times New Roman" w:hAnsi="Times New Roman"/>
          <w:b/>
          <w:caps/>
          <w:sz w:val="48"/>
          <w:szCs w:val="48"/>
          <w:lang w:eastAsia="ru-RU"/>
        </w:rPr>
        <w:t>2020-202</w:t>
      </w:r>
      <w:r>
        <w:rPr>
          <w:rFonts w:ascii="Times New Roman" w:hAnsi="Times New Roman"/>
          <w:b/>
          <w:caps/>
          <w:sz w:val="48"/>
          <w:szCs w:val="48"/>
          <w:lang w:eastAsia="ru-RU"/>
        </w:rPr>
        <w:t>4</w:t>
      </w:r>
      <w:r w:rsidRPr="006E438E">
        <w:rPr>
          <w:rFonts w:ascii="Times New Roman" w:hAnsi="Times New Roman"/>
          <w:b/>
          <w:caps/>
          <w:sz w:val="36"/>
          <w:szCs w:val="36"/>
          <w:lang w:eastAsia="ru-RU"/>
        </w:rPr>
        <w:t>роки</w:t>
      </w:r>
    </w:p>
    <w:p w:rsidR="00F6611A" w:rsidRPr="00CD4F73" w:rsidRDefault="00F6611A" w:rsidP="00CD4F73">
      <w:pPr>
        <w:autoSpaceDE w:val="0"/>
        <w:autoSpaceDN w:val="0"/>
        <w:adjustRightInd w:val="0"/>
        <w:spacing w:after="0" w:line="240" w:lineRule="auto"/>
        <w:jc w:val="both"/>
        <w:rPr>
          <w:rFonts w:ascii="Times New Roman" w:hAnsi="Times New Roman"/>
          <w:sz w:val="28"/>
          <w:szCs w:val="28"/>
          <w:lang w:eastAsia="ru-RU"/>
        </w:rPr>
      </w:pPr>
    </w:p>
    <w:p w:rsidR="00F6611A" w:rsidRPr="005B626D" w:rsidRDefault="00F6611A" w:rsidP="00CD4F73">
      <w:pPr>
        <w:tabs>
          <w:tab w:val="left" w:pos="5387"/>
        </w:tabs>
        <w:spacing w:after="0" w:line="240" w:lineRule="auto"/>
        <w:ind w:left="4111" w:firstLine="567"/>
        <w:jc w:val="both"/>
        <w:rPr>
          <w:rFonts w:ascii="Times New Roman" w:hAnsi="Times New Roman"/>
          <w:sz w:val="28"/>
          <w:szCs w:val="28"/>
          <w:lang w:eastAsia="ru-RU"/>
        </w:rPr>
      </w:pPr>
      <w:r w:rsidRPr="005B626D">
        <w:rPr>
          <w:rFonts w:ascii="Times New Roman" w:hAnsi="Times New Roman"/>
          <w:sz w:val="28"/>
          <w:szCs w:val="28"/>
          <w:lang w:eastAsia="ru-RU"/>
        </w:rPr>
        <w:t>ПРИЙНЯТА:</w:t>
      </w:r>
    </w:p>
    <w:p w:rsidR="00F6611A" w:rsidRPr="005B626D" w:rsidRDefault="00F6611A" w:rsidP="00CD4F73">
      <w:pPr>
        <w:spacing w:after="0" w:line="240" w:lineRule="auto"/>
        <w:ind w:left="4111"/>
        <w:jc w:val="both"/>
        <w:rPr>
          <w:rFonts w:ascii="Times New Roman" w:hAnsi="Times New Roman"/>
          <w:sz w:val="28"/>
          <w:szCs w:val="28"/>
          <w:lang w:eastAsia="ru-RU"/>
        </w:rPr>
      </w:pPr>
      <w:r w:rsidRPr="005B626D">
        <w:rPr>
          <w:rFonts w:ascii="Times New Roman" w:hAnsi="Times New Roman"/>
          <w:sz w:val="28"/>
          <w:szCs w:val="28"/>
          <w:lang w:eastAsia="ru-RU"/>
        </w:rPr>
        <w:t>Рішенням засідання</w:t>
      </w:r>
    </w:p>
    <w:p w:rsidR="00F6611A" w:rsidRPr="005B626D" w:rsidRDefault="00F6611A" w:rsidP="00CD4F73">
      <w:pPr>
        <w:spacing w:after="0" w:line="240" w:lineRule="auto"/>
        <w:ind w:left="4111"/>
        <w:jc w:val="both"/>
        <w:rPr>
          <w:rFonts w:ascii="Times New Roman" w:hAnsi="Times New Roman"/>
          <w:sz w:val="28"/>
          <w:szCs w:val="28"/>
          <w:lang w:eastAsia="ru-RU"/>
        </w:rPr>
      </w:pPr>
      <w:r w:rsidRPr="005B626D">
        <w:rPr>
          <w:rFonts w:ascii="Times New Roman" w:hAnsi="Times New Roman"/>
          <w:sz w:val="28"/>
          <w:szCs w:val="28"/>
          <w:lang w:eastAsia="ru-RU"/>
        </w:rPr>
        <w:t>педагогічної ради школи</w:t>
      </w:r>
    </w:p>
    <w:p w:rsidR="00F6611A" w:rsidRPr="005B626D" w:rsidRDefault="00F6611A" w:rsidP="00CD4F73">
      <w:pPr>
        <w:spacing w:after="0" w:line="240" w:lineRule="auto"/>
        <w:ind w:left="4111"/>
        <w:jc w:val="both"/>
        <w:rPr>
          <w:rFonts w:ascii="Times New Roman" w:hAnsi="Times New Roman"/>
          <w:sz w:val="28"/>
          <w:szCs w:val="28"/>
          <w:lang w:eastAsia="ru-RU"/>
        </w:rPr>
      </w:pPr>
      <w:r w:rsidRPr="005B626D">
        <w:rPr>
          <w:rFonts w:ascii="Times New Roman" w:hAnsi="Times New Roman"/>
          <w:sz w:val="28"/>
          <w:szCs w:val="28"/>
          <w:lang w:eastAsia="ru-RU"/>
        </w:rPr>
        <w:t>Протокол № 10 від  21.12 .2020року</w:t>
      </w:r>
    </w:p>
    <w:p w:rsidR="00F6611A" w:rsidRPr="00A627E0" w:rsidRDefault="00F6611A" w:rsidP="00CD4F73">
      <w:pPr>
        <w:tabs>
          <w:tab w:val="left" w:pos="4035"/>
        </w:tabs>
        <w:spacing w:after="0" w:line="240" w:lineRule="auto"/>
        <w:ind w:firstLine="567"/>
        <w:jc w:val="center"/>
        <w:rPr>
          <w:rFonts w:ascii="Times New Roman" w:hAnsi="Times New Roman"/>
          <w:b/>
          <w:color w:val="FF0000"/>
          <w:sz w:val="32"/>
          <w:szCs w:val="32"/>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Pr="005B626D" w:rsidRDefault="00F6611A" w:rsidP="00A627E0">
      <w:pPr>
        <w:tabs>
          <w:tab w:val="left" w:pos="6015"/>
        </w:tabs>
        <w:spacing w:after="0" w:line="240" w:lineRule="auto"/>
        <w:ind w:firstLine="567"/>
        <w:jc w:val="center"/>
        <w:rPr>
          <w:rFonts w:ascii="Times New Roman" w:hAnsi="Times New Roman"/>
          <w:sz w:val="28"/>
          <w:szCs w:val="28"/>
          <w:lang w:eastAsia="ru-RU"/>
        </w:rPr>
      </w:pPr>
      <w:r w:rsidRPr="005B626D">
        <w:rPr>
          <w:rFonts w:ascii="Times New Roman" w:hAnsi="Times New Roman"/>
          <w:sz w:val="28"/>
          <w:szCs w:val="28"/>
          <w:lang w:eastAsia="ru-RU"/>
        </w:rPr>
        <w:t>2020 рік</w:t>
      </w: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Default="00F6611A" w:rsidP="00A627E0">
      <w:pPr>
        <w:tabs>
          <w:tab w:val="left" w:pos="6015"/>
        </w:tabs>
        <w:spacing w:after="0" w:line="240" w:lineRule="auto"/>
        <w:ind w:firstLine="567"/>
        <w:jc w:val="center"/>
        <w:rPr>
          <w:rFonts w:ascii="Times New Roman" w:hAnsi="Times New Roman"/>
          <w:lang w:eastAsia="ru-RU"/>
        </w:rPr>
      </w:pPr>
    </w:p>
    <w:p w:rsidR="00F6611A" w:rsidRPr="00A627E0" w:rsidRDefault="00F6611A" w:rsidP="00A627E0">
      <w:pPr>
        <w:tabs>
          <w:tab w:val="left" w:pos="6015"/>
        </w:tabs>
        <w:spacing w:after="0" w:line="240" w:lineRule="auto"/>
        <w:ind w:firstLine="567"/>
        <w:jc w:val="center"/>
        <w:rPr>
          <w:rFonts w:ascii="Times New Roman" w:hAnsi="Times New Roman"/>
          <w:sz w:val="24"/>
          <w:szCs w:val="24"/>
          <w:lang w:eastAsia="ru-RU"/>
        </w:rPr>
      </w:pPr>
      <w:r w:rsidRPr="00A627E0">
        <w:rPr>
          <w:rFonts w:ascii="Times New Roman" w:hAnsi="Times New Roman"/>
          <w:lang w:eastAsia="ru-RU"/>
        </w:rPr>
        <w:t xml:space="preserve">                                                                </w:t>
      </w:r>
      <w:r w:rsidRPr="00A627E0">
        <w:rPr>
          <w:rFonts w:ascii="Times New Roman" w:hAnsi="Times New Roman"/>
          <w:sz w:val="24"/>
          <w:szCs w:val="24"/>
        </w:rPr>
        <w:t xml:space="preserve">Школа  - це тонкий і чутливий музичний інструмент, </w:t>
      </w:r>
    </w:p>
    <w:p w:rsidR="00F6611A" w:rsidRPr="00A627E0" w:rsidRDefault="00F6611A" w:rsidP="005C43B0">
      <w:pPr>
        <w:pStyle w:val="NoSpacing"/>
        <w:jc w:val="right"/>
        <w:rPr>
          <w:rFonts w:ascii="Times New Roman" w:hAnsi="Times New Roman"/>
          <w:sz w:val="24"/>
          <w:szCs w:val="24"/>
        </w:rPr>
      </w:pPr>
      <w:r w:rsidRPr="00A627E0">
        <w:rPr>
          <w:rFonts w:ascii="Times New Roman" w:hAnsi="Times New Roman"/>
          <w:sz w:val="24"/>
          <w:szCs w:val="24"/>
        </w:rPr>
        <w:t xml:space="preserve">який творить мелодію людської гармонії, </w:t>
      </w:r>
    </w:p>
    <w:p w:rsidR="00F6611A" w:rsidRPr="00A627E0" w:rsidRDefault="00F6611A" w:rsidP="005C43B0">
      <w:pPr>
        <w:pStyle w:val="NoSpacing"/>
        <w:jc w:val="right"/>
        <w:rPr>
          <w:rFonts w:ascii="Times New Roman" w:hAnsi="Times New Roman"/>
          <w:sz w:val="24"/>
          <w:szCs w:val="24"/>
        </w:rPr>
      </w:pPr>
      <w:r w:rsidRPr="00A627E0">
        <w:rPr>
          <w:rFonts w:ascii="Times New Roman" w:hAnsi="Times New Roman"/>
          <w:sz w:val="24"/>
          <w:szCs w:val="24"/>
        </w:rPr>
        <w:t xml:space="preserve">що впливає на думку кожного вихованця, </w:t>
      </w:r>
    </w:p>
    <w:p w:rsidR="00F6611A" w:rsidRPr="00A627E0" w:rsidRDefault="00F6611A" w:rsidP="005C43B0">
      <w:pPr>
        <w:pStyle w:val="NoSpacing"/>
        <w:jc w:val="right"/>
        <w:rPr>
          <w:rFonts w:ascii="Times New Roman" w:hAnsi="Times New Roman"/>
          <w:sz w:val="24"/>
          <w:szCs w:val="24"/>
        </w:rPr>
      </w:pPr>
      <w:r w:rsidRPr="00A627E0">
        <w:rPr>
          <w:rFonts w:ascii="Times New Roman" w:hAnsi="Times New Roman"/>
          <w:sz w:val="24"/>
          <w:szCs w:val="24"/>
        </w:rPr>
        <w:t xml:space="preserve">але творить лише тоді, </w:t>
      </w:r>
    </w:p>
    <w:p w:rsidR="00F6611A" w:rsidRPr="00A627E0" w:rsidRDefault="00F6611A" w:rsidP="005C43B0">
      <w:pPr>
        <w:pStyle w:val="NoSpacing"/>
        <w:jc w:val="right"/>
        <w:rPr>
          <w:rFonts w:ascii="Times New Roman" w:hAnsi="Times New Roman"/>
          <w:sz w:val="24"/>
          <w:szCs w:val="24"/>
        </w:rPr>
      </w:pPr>
      <w:r w:rsidRPr="00A627E0">
        <w:rPr>
          <w:rFonts w:ascii="Times New Roman" w:hAnsi="Times New Roman"/>
          <w:sz w:val="24"/>
          <w:szCs w:val="24"/>
        </w:rPr>
        <w:t>коли цей інструмент добре настроєний.</w:t>
      </w:r>
    </w:p>
    <w:p w:rsidR="00F6611A" w:rsidRPr="00A627E0" w:rsidRDefault="00F6611A" w:rsidP="005C43B0">
      <w:pPr>
        <w:pStyle w:val="NoSpacing"/>
        <w:jc w:val="right"/>
        <w:rPr>
          <w:rFonts w:ascii="Times New Roman" w:hAnsi="Times New Roman"/>
          <w:b/>
          <w:i/>
          <w:sz w:val="24"/>
          <w:szCs w:val="24"/>
        </w:rPr>
      </w:pPr>
      <w:r w:rsidRPr="00A627E0">
        <w:rPr>
          <w:rFonts w:ascii="Times New Roman" w:hAnsi="Times New Roman"/>
          <w:sz w:val="24"/>
          <w:szCs w:val="24"/>
        </w:rPr>
        <w:t>В. Сухомлинський</w:t>
      </w:r>
    </w:p>
    <w:p w:rsidR="00F6611A" w:rsidRDefault="00F6611A" w:rsidP="005C43B0">
      <w:pPr>
        <w:pStyle w:val="NoSpacing"/>
        <w:jc w:val="right"/>
        <w:rPr>
          <w:rFonts w:cs="Calibri"/>
          <w:b/>
          <w:i/>
          <w:sz w:val="28"/>
          <w:szCs w:val="28"/>
        </w:rPr>
      </w:pPr>
    </w:p>
    <w:p w:rsidR="00F6611A" w:rsidRDefault="00F6611A" w:rsidP="005C43B0">
      <w:pPr>
        <w:pStyle w:val="NoSpacing"/>
        <w:jc w:val="right"/>
        <w:rPr>
          <w:rFonts w:cs="Calibri"/>
          <w:b/>
          <w:i/>
          <w:sz w:val="28"/>
          <w:szCs w:val="28"/>
        </w:rPr>
      </w:pPr>
    </w:p>
    <w:p w:rsidR="00F6611A" w:rsidRDefault="00F6611A" w:rsidP="005C43B0">
      <w:pPr>
        <w:pStyle w:val="NoSpacing"/>
        <w:jc w:val="right"/>
        <w:rPr>
          <w:rFonts w:cs="Calibri"/>
          <w:b/>
          <w:i/>
          <w:sz w:val="28"/>
          <w:szCs w:val="28"/>
        </w:rPr>
      </w:pPr>
      <w:r w:rsidRPr="00B123B9">
        <w:rPr>
          <w:rFonts w:cs="Calibri"/>
          <w:b/>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00pt">
            <v:imagedata r:id="rId5" o:title=""/>
          </v:shape>
        </w:pict>
      </w:r>
    </w:p>
    <w:p w:rsidR="00F6611A" w:rsidRDefault="00F6611A" w:rsidP="005C43B0">
      <w:pPr>
        <w:pStyle w:val="NoSpacing"/>
        <w:jc w:val="right"/>
        <w:rPr>
          <w:rFonts w:cs="Calibri"/>
          <w:b/>
          <w:i/>
          <w:sz w:val="28"/>
          <w:szCs w:val="28"/>
        </w:rPr>
      </w:pPr>
    </w:p>
    <w:p w:rsidR="00F6611A" w:rsidRDefault="00F6611A" w:rsidP="005C43B0">
      <w:pPr>
        <w:pStyle w:val="NoSpacing"/>
        <w:jc w:val="right"/>
        <w:rPr>
          <w:rFonts w:cs="Calibri"/>
          <w:b/>
          <w:i/>
          <w:sz w:val="28"/>
          <w:szCs w:val="28"/>
        </w:rPr>
      </w:pPr>
    </w:p>
    <w:p w:rsidR="00F6611A" w:rsidRDefault="00F6611A" w:rsidP="005C43B0">
      <w:pPr>
        <w:pStyle w:val="NoSpacing"/>
        <w:jc w:val="right"/>
        <w:rPr>
          <w:rFonts w:cs="Calibri"/>
          <w:b/>
          <w:i/>
          <w:sz w:val="28"/>
          <w:szCs w:val="28"/>
        </w:rPr>
      </w:pPr>
    </w:p>
    <w:p w:rsidR="00F6611A" w:rsidRPr="00E50390" w:rsidRDefault="00F6611A" w:rsidP="00A627E0">
      <w:pPr>
        <w:spacing w:after="0" w:line="360" w:lineRule="auto"/>
        <w:rPr>
          <w:rFonts w:ascii="Times New Roman" w:hAnsi="Times New Roman"/>
          <w:sz w:val="28"/>
          <w:szCs w:val="28"/>
          <w:lang w:eastAsia="ru-RU"/>
        </w:rPr>
      </w:pPr>
      <w:r>
        <w:rPr>
          <w:rFonts w:cs="Calibri"/>
          <w:b/>
          <w:i/>
          <w:sz w:val="28"/>
          <w:szCs w:val="28"/>
        </w:rPr>
        <w:t xml:space="preserve">                                                                     </w:t>
      </w:r>
      <w:r>
        <w:rPr>
          <w:rFonts w:ascii="Times New Roman" w:hAnsi="Times New Roman"/>
          <w:sz w:val="28"/>
          <w:szCs w:val="28"/>
          <w:lang w:eastAsia="ru-RU"/>
        </w:rPr>
        <w:t>ЗМІСТ</w:t>
      </w:r>
    </w:p>
    <w:p w:rsidR="00F6611A" w:rsidRPr="00823587" w:rsidRDefault="00F6611A" w:rsidP="00823587">
      <w:pPr>
        <w:pStyle w:val="NoSpacing"/>
        <w:rPr>
          <w:rStyle w:val="NoSpacingChar"/>
          <w:rFonts w:ascii="Times New Roman" w:hAnsi="Times New Roman"/>
          <w:sz w:val="28"/>
          <w:szCs w:val="28"/>
          <w:lang w:eastAsia="ru-RU"/>
        </w:rPr>
      </w:pPr>
      <w:r w:rsidRPr="00823587">
        <w:rPr>
          <w:rFonts w:ascii="Times New Roman" w:hAnsi="Times New Roman"/>
          <w:sz w:val="28"/>
          <w:szCs w:val="28"/>
          <w:lang w:eastAsia="ru-RU"/>
        </w:rPr>
        <w:t>І</w:t>
      </w:r>
      <w:r w:rsidRPr="00823587">
        <w:rPr>
          <w:rStyle w:val="NoSpacingChar"/>
          <w:rFonts w:ascii="Times New Roman" w:hAnsi="Times New Roman"/>
          <w:sz w:val="28"/>
          <w:szCs w:val="28"/>
          <w:lang w:eastAsia="ru-RU"/>
        </w:rPr>
        <w:t>.Паспорт</w:t>
      </w:r>
    </w:p>
    <w:p w:rsidR="00F6611A" w:rsidRPr="00823587" w:rsidRDefault="00F6611A" w:rsidP="00823587">
      <w:pPr>
        <w:pStyle w:val="NoSpacing"/>
        <w:rPr>
          <w:rFonts w:ascii="Times New Roman" w:hAnsi="Times New Roman"/>
          <w:sz w:val="28"/>
          <w:szCs w:val="28"/>
        </w:rPr>
      </w:pPr>
      <w:r w:rsidRPr="00823587">
        <w:rPr>
          <w:rFonts w:ascii="Times New Roman" w:hAnsi="Times New Roman"/>
          <w:sz w:val="28"/>
          <w:szCs w:val="28"/>
          <w:lang w:eastAsia="ru-RU"/>
        </w:rPr>
        <w:t>ІІ.</w:t>
      </w:r>
      <w:r w:rsidRPr="00823587">
        <w:rPr>
          <w:rFonts w:ascii="Times New Roman" w:hAnsi="Times New Roman"/>
          <w:b/>
          <w:sz w:val="28"/>
          <w:szCs w:val="28"/>
          <w:lang w:eastAsia="ru-RU"/>
        </w:rPr>
        <w:t xml:space="preserve"> </w:t>
      </w:r>
      <w:r w:rsidRPr="00823587">
        <w:rPr>
          <w:rFonts w:ascii="Times New Roman" w:hAnsi="Times New Roman"/>
          <w:sz w:val="28"/>
          <w:szCs w:val="28"/>
        </w:rPr>
        <w:t>Місія, мета, завда</w:t>
      </w:r>
      <w:r>
        <w:rPr>
          <w:rFonts w:ascii="Times New Roman" w:hAnsi="Times New Roman"/>
          <w:sz w:val="28"/>
          <w:szCs w:val="28"/>
        </w:rPr>
        <w:t>ння і принципи діяльності школи</w:t>
      </w:r>
    </w:p>
    <w:p w:rsidR="00F6611A" w:rsidRPr="00823587" w:rsidRDefault="00F6611A" w:rsidP="00823587">
      <w:pPr>
        <w:pStyle w:val="NoSpacing"/>
        <w:rPr>
          <w:rFonts w:ascii="Times New Roman" w:hAnsi="Times New Roman"/>
          <w:sz w:val="28"/>
          <w:szCs w:val="28"/>
        </w:rPr>
      </w:pPr>
      <w:r w:rsidRPr="00823587">
        <w:rPr>
          <w:rFonts w:ascii="Times New Roman" w:hAnsi="Times New Roman"/>
          <w:sz w:val="28"/>
          <w:szCs w:val="28"/>
        </w:rPr>
        <w:t xml:space="preserve">            2.1.Місія школи</w:t>
      </w:r>
    </w:p>
    <w:p w:rsidR="00F6611A" w:rsidRPr="00823587" w:rsidRDefault="00F6611A" w:rsidP="00823587">
      <w:pPr>
        <w:pStyle w:val="NoSpacing"/>
        <w:rPr>
          <w:rFonts w:ascii="Times New Roman" w:hAnsi="Times New Roman"/>
          <w:sz w:val="28"/>
          <w:szCs w:val="28"/>
        </w:rPr>
      </w:pPr>
      <w:r w:rsidRPr="00823587">
        <w:rPr>
          <w:rFonts w:ascii="Times New Roman" w:hAnsi="Times New Roman"/>
          <w:bCs/>
          <w:iCs/>
          <w:sz w:val="28"/>
          <w:szCs w:val="28"/>
        </w:rPr>
        <w:t xml:space="preserve">          </w:t>
      </w:r>
      <w:r>
        <w:rPr>
          <w:rFonts w:ascii="Times New Roman" w:hAnsi="Times New Roman"/>
          <w:bCs/>
          <w:iCs/>
          <w:sz w:val="28"/>
          <w:szCs w:val="28"/>
        </w:rPr>
        <w:t xml:space="preserve">  </w:t>
      </w:r>
      <w:r w:rsidRPr="00823587">
        <w:rPr>
          <w:rFonts w:ascii="Times New Roman" w:hAnsi="Times New Roman"/>
          <w:bCs/>
          <w:iCs/>
          <w:sz w:val="28"/>
          <w:szCs w:val="28"/>
        </w:rPr>
        <w:t>2.2.</w:t>
      </w:r>
      <w:r w:rsidRPr="00823587">
        <w:rPr>
          <w:rFonts w:ascii="Times New Roman" w:hAnsi="Times New Roman"/>
          <w:bCs/>
          <w:sz w:val="28"/>
          <w:szCs w:val="28"/>
        </w:rPr>
        <w:t>Мета стратегії розвитку школи</w:t>
      </w:r>
      <w:r w:rsidRPr="00823587">
        <w:rPr>
          <w:rFonts w:ascii="Times New Roman" w:hAnsi="Times New Roman"/>
          <w:sz w:val="28"/>
          <w:szCs w:val="28"/>
        </w:rPr>
        <w:t> </w:t>
      </w:r>
    </w:p>
    <w:p w:rsidR="00F6611A" w:rsidRDefault="00F6611A" w:rsidP="008D791E">
      <w:pPr>
        <w:pStyle w:val="NoSpacing"/>
        <w:rPr>
          <w:rFonts w:ascii="Times New Roman" w:hAnsi="Times New Roman"/>
          <w:sz w:val="28"/>
          <w:szCs w:val="28"/>
          <w:lang w:val="ru-RU"/>
        </w:rPr>
      </w:pPr>
      <w:r w:rsidRPr="00823587">
        <w:rPr>
          <w:rFonts w:ascii="Times New Roman" w:hAnsi="Times New Roman"/>
          <w:sz w:val="28"/>
          <w:szCs w:val="28"/>
        </w:rPr>
        <w:t xml:space="preserve">         </w:t>
      </w:r>
      <w:r>
        <w:rPr>
          <w:rFonts w:ascii="Times New Roman" w:hAnsi="Times New Roman"/>
          <w:sz w:val="28"/>
          <w:szCs w:val="28"/>
        </w:rPr>
        <w:t xml:space="preserve">  </w:t>
      </w:r>
      <w:r w:rsidRPr="00823587">
        <w:rPr>
          <w:rFonts w:ascii="Times New Roman" w:hAnsi="Times New Roman"/>
          <w:sz w:val="28"/>
          <w:szCs w:val="28"/>
        </w:rPr>
        <w:t xml:space="preserve"> 2.3.</w:t>
      </w:r>
      <w:r w:rsidRPr="00823587">
        <w:rPr>
          <w:rFonts w:ascii="Times New Roman" w:hAnsi="Times New Roman"/>
          <w:bCs/>
          <w:sz w:val="28"/>
          <w:szCs w:val="28"/>
        </w:rPr>
        <w:t>Стратегічні завдання</w:t>
      </w:r>
    </w:p>
    <w:p w:rsidR="00F6611A" w:rsidRPr="00823587" w:rsidRDefault="00F6611A" w:rsidP="008D791E">
      <w:pPr>
        <w:pStyle w:val="NoSpacing"/>
        <w:rPr>
          <w:rFonts w:ascii="Times New Roman" w:hAnsi="Times New Roman"/>
          <w:sz w:val="28"/>
          <w:szCs w:val="28"/>
          <w:lang w:val="ru-RU"/>
        </w:rPr>
      </w:pPr>
      <w:r w:rsidRPr="00823587">
        <w:rPr>
          <w:rFonts w:ascii="Times New Roman" w:hAnsi="Times New Roman"/>
          <w:sz w:val="28"/>
          <w:szCs w:val="28"/>
        </w:rPr>
        <w:t>ІІІ. </w:t>
      </w:r>
      <w:r>
        <w:rPr>
          <w:rFonts w:ascii="Times New Roman" w:hAnsi="Times New Roman"/>
          <w:bCs/>
          <w:sz w:val="28"/>
          <w:szCs w:val="28"/>
        </w:rPr>
        <w:t>Вступ</w:t>
      </w:r>
    </w:p>
    <w:p w:rsidR="00F6611A" w:rsidRPr="00823587" w:rsidRDefault="00F6611A" w:rsidP="00823587">
      <w:pPr>
        <w:pStyle w:val="NoSpacing"/>
        <w:ind w:left="851"/>
        <w:jc w:val="both"/>
        <w:rPr>
          <w:rFonts w:ascii="Times New Roman" w:hAnsi="Times New Roman"/>
          <w:bCs/>
          <w:sz w:val="28"/>
          <w:szCs w:val="28"/>
        </w:rPr>
      </w:pPr>
      <w:r w:rsidRPr="00823587">
        <w:rPr>
          <w:rFonts w:ascii="Times New Roman" w:hAnsi="Times New Roman"/>
          <w:sz w:val="28"/>
          <w:szCs w:val="28"/>
        </w:rPr>
        <w:t xml:space="preserve"> 3.1. Загальна стратегія розвитку закладу</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lang w:eastAsia="ru-RU"/>
        </w:rPr>
        <w:t>3.2. Структура, мережа та потужність навчального закладу</w:t>
      </w:r>
    </w:p>
    <w:p w:rsidR="00F6611A" w:rsidRPr="00823587" w:rsidRDefault="00F6611A" w:rsidP="00823587">
      <w:pPr>
        <w:pStyle w:val="NoSpacing"/>
        <w:ind w:left="851"/>
        <w:jc w:val="both"/>
        <w:rPr>
          <w:rFonts w:ascii="Times New Roman" w:hAnsi="Times New Roman"/>
          <w:bCs/>
          <w:iCs/>
          <w:sz w:val="28"/>
          <w:szCs w:val="28"/>
        </w:rPr>
      </w:pPr>
      <w:r w:rsidRPr="00823587">
        <w:rPr>
          <w:rFonts w:ascii="Times New Roman" w:hAnsi="Times New Roman"/>
          <w:bCs/>
          <w:iCs/>
          <w:sz w:val="28"/>
          <w:szCs w:val="28"/>
        </w:rPr>
        <w:t>3.3. Школа І ступеня (1 – 4 класи)</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iCs/>
          <w:sz w:val="28"/>
          <w:szCs w:val="28"/>
        </w:rPr>
        <w:t xml:space="preserve">3.4. Школа ІІ ступеня </w:t>
      </w:r>
      <w:r w:rsidRPr="00823587">
        <w:rPr>
          <w:rFonts w:ascii="Times New Roman" w:hAnsi="Times New Roman"/>
          <w:bCs/>
          <w:iCs/>
          <w:sz w:val="28"/>
          <w:szCs w:val="28"/>
        </w:rPr>
        <w:t>(5 – 9 класи)</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iCs/>
          <w:sz w:val="28"/>
          <w:szCs w:val="28"/>
        </w:rPr>
        <w:t xml:space="preserve">3.5. Школа ІІІ ступеня </w:t>
      </w:r>
      <w:r w:rsidRPr="00823587">
        <w:rPr>
          <w:rFonts w:ascii="Times New Roman" w:hAnsi="Times New Roman"/>
          <w:bCs/>
          <w:iCs/>
          <w:sz w:val="28"/>
          <w:szCs w:val="28"/>
        </w:rPr>
        <w:t>(10 – 11 класи)</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rPr>
        <w:t>3.6. Розвиток життєвої компетентності</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rPr>
        <w:t>3.7. Управлінський аспект</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rPr>
        <w:t>3.8. Методичний аспект</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rPr>
        <w:t>3.9. Виховний аспект</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rPr>
        <w:t>3.10. Психолого-педагогічний аспект</w:t>
      </w:r>
    </w:p>
    <w:p w:rsidR="00F6611A" w:rsidRPr="00823587" w:rsidRDefault="00F6611A" w:rsidP="00823587">
      <w:pPr>
        <w:pStyle w:val="NoSpacing"/>
        <w:ind w:left="851"/>
        <w:jc w:val="both"/>
        <w:rPr>
          <w:rFonts w:ascii="Times New Roman" w:hAnsi="Times New Roman"/>
          <w:sz w:val="28"/>
          <w:szCs w:val="28"/>
        </w:rPr>
      </w:pPr>
      <w:r w:rsidRPr="00823587">
        <w:rPr>
          <w:rFonts w:ascii="Times New Roman" w:hAnsi="Times New Roman"/>
          <w:sz w:val="28"/>
          <w:szCs w:val="28"/>
        </w:rPr>
        <w:t>3.11. Модель випускника:</w:t>
      </w:r>
    </w:p>
    <w:p w:rsidR="00F6611A" w:rsidRPr="00823587" w:rsidRDefault="00F6611A" w:rsidP="00823587">
      <w:pPr>
        <w:pStyle w:val="NoSpacing"/>
        <w:jc w:val="both"/>
        <w:rPr>
          <w:rFonts w:ascii="Times New Roman" w:hAnsi="Times New Roman"/>
          <w:sz w:val="28"/>
          <w:szCs w:val="28"/>
        </w:rPr>
      </w:pPr>
      <w:r w:rsidRPr="00823587">
        <w:rPr>
          <w:rFonts w:ascii="Times New Roman" w:hAnsi="Times New Roman"/>
          <w:sz w:val="28"/>
          <w:szCs w:val="28"/>
        </w:rPr>
        <w:t>І</w:t>
      </w:r>
      <w:r w:rsidRPr="00823587">
        <w:rPr>
          <w:rFonts w:ascii="Times New Roman" w:hAnsi="Times New Roman"/>
          <w:sz w:val="28"/>
          <w:szCs w:val="28"/>
          <w:lang w:val="en-US"/>
        </w:rPr>
        <w:t>V</w:t>
      </w:r>
      <w:r w:rsidRPr="00823587">
        <w:rPr>
          <w:rFonts w:ascii="Times New Roman" w:hAnsi="Times New Roman"/>
          <w:sz w:val="28"/>
          <w:szCs w:val="28"/>
        </w:rPr>
        <w:t>. Стратегічні проєкти</w:t>
      </w:r>
    </w:p>
    <w:p w:rsidR="00F6611A" w:rsidRPr="00823587" w:rsidRDefault="00F6611A" w:rsidP="00823587">
      <w:pPr>
        <w:pStyle w:val="NoSpacing"/>
        <w:jc w:val="both"/>
        <w:rPr>
          <w:rFonts w:ascii="Times New Roman" w:hAnsi="Times New Roman"/>
          <w:sz w:val="28"/>
          <w:szCs w:val="28"/>
          <w:lang w:eastAsia="ru-RU"/>
        </w:rPr>
      </w:pPr>
      <w:r w:rsidRPr="00823587">
        <w:rPr>
          <w:rFonts w:ascii="Times New Roman" w:hAnsi="Times New Roman"/>
          <w:sz w:val="28"/>
          <w:szCs w:val="28"/>
          <w:lang w:val="en-US"/>
        </w:rPr>
        <w:t>V</w:t>
      </w:r>
      <w:r w:rsidRPr="00823587">
        <w:rPr>
          <w:rFonts w:ascii="Times New Roman" w:hAnsi="Times New Roman"/>
          <w:sz w:val="28"/>
          <w:szCs w:val="28"/>
        </w:rPr>
        <w:t xml:space="preserve">. </w:t>
      </w:r>
      <w:r w:rsidRPr="00823587">
        <w:rPr>
          <w:rFonts w:ascii="Times New Roman" w:hAnsi="Times New Roman"/>
          <w:sz w:val="28"/>
          <w:szCs w:val="28"/>
          <w:lang w:eastAsia="ru-RU"/>
        </w:rPr>
        <w:t>Перспективний план роботи педагогічного     колективу</w:t>
      </w:r>
    </w:p>
    <w:p w:rsidR="00F6611A" w:rsidRPr="00823587" w:rsidRDefault="00F6611A" w:rsidP="00823587">
      <w:pPr>
        <w:pStyle w:val="NoSpacing"/>
        <w:ind w:left="993"/>
        <w:jc w:val="both"/>
        <w:rPr>
          <w:rFonts w:ascii="Times New Roman" w:hAnsi="Times New Roman"/>
          <w:sz w:val="28"/>
          <w:szCs w:val="28"/>
        </w:rPr>
      </w:pPr>
      <w:r w:rsidRPr="00823587">
        <w:rPr>
          <w:rFonts w:ascii="Times New Roman" w:hAnsi="Times New Roman"/>
          <w:sz w:val="28"/>
          <w:szCs w:val="28"/>
        </w:rPr>
        <w:t xml:space="preserve">5 1.Перспективний план проходження курсової перепідготовки та підвищення кваліфікації педагогічних працівників </w:t>
      </w:r>
    </w:p>
    <w:p w:rsidR="00F6611A" w:rsidRPr="00823587" w:rsidRDefault="00F6611A" w:rsidP="00823587">
      <w:pPr>
        <w:pStyle w:val="NoSpacing"/>
        <w:ind w:left="993"/>
        <w:jc w:val="both"/>
        <w:rPr>
          <w:rFonts w:ascii="Times New Roman" w:hAnsi="Times New Roman"/>
          <w:sz w:val="28"/>
          <w:szCs w:val="28"/>
        </w:rPr>
      </w:pPr>
      <w:r w:rsidRPr="00823587">
        <w:rPr>
          <w:rFonts w:ascii="Times New Roman" w:hAnsi="Times New Roman"/>
          <w:sz w:val="28"/>
          <w:szCs w:val="28"/>
        </w:rPr>
        <w:t>на 202</w:t>
      </w:r>
      <w:r>
        <w:rPr>
          <w:rFonts w:ascii="Times New Roman" w:hAnsi="Times New Roman"/>
          <w:sz w:val="28"/>
          <w:szCs w:val="28"/>
        </w:rPr>
        <w:t>0</w:t>
      </w:r>
      <w:r w:rsidRPr="00823587">
        <w:rPr>
          <w:rFonts w:ascii="Times New Roman" w:hAnsi="Times New Roman"/>
          <w:sz w:val="28"/>
          <w:szCs w:val="28"/>
        </w:rPr>
        <w:t xml:space="preserve"> - 202</w:t>
      </w:r>
      <w:r>
        <w:rPr>
          <w:rFonts w:ascii="Times New Roman" w:hAnsi="Times New Roman"/>
          <w:sz w:val="28"/>
          <w:szCs w:val="28"/>
        </w:rPr>
        <w:t>4</w:t>
      </w:r>
      <w:r w:rsidRPr="00823587">
        <w:rPr>
          <w:rFonts w:ascii="Times New Roman" w:hAnsi="Times New Roman"/>
          <w:sz w:val="28"/>
          <w:szCs w:val="28"/>
        </w:rPr>
        <w:t xml:space="preserve"> роки</w:t>
      </w:r>
    </w:p>
    <w:p w:rsidR="00F6611A" w:rsidRPr="00823587" w:rsidRDefault="00F6611A" w:rsidP="00823587">
      <w:pPr>
        <w:pStyle w:val="NoSpacing"/>
        <w:ind w:left="993"/>
        <w:jc w:val="both"/>
        <w:rPr>
          <w:rFonts w:ascii="Times New Roman" w:hAnsi="Times New Roman"/>
          <w:sz w:val="28"/>
          <w:szCs w:val="28"/>
          <w:lang w:eastAsia="ru-RU"/>
        </w:rPr>
      </w:pPr>
      <w:r w:rsidRPr="00823587">
        <w:rPr>
          <w:rFonts w:ascii="Times New Roman" w:hAnsi="Times New Roman"/>
          <w:sz w:val="28"/>
          <w:szCs w:val="28"/>
          <w:lang w:eastAsia="ru-RU"/>
        </w:rPr>
        <w:t xml:space="preserve">5.2.Перспективний план атестації </w:t>
      </w:r>
    </w:p>
    <w:p w:rsidR="00F6611A" w:rsidRPr="00823587" w:rsidRDefault="00F6611A" w:rsidP="00823587">
      <w:pPr>
        <w:pStyle w:val="NoSpacing"/>
        <w:ind w:left="993"/>
        <w:jc w:val="both"/>
        <w:rPr>
          <w:rFonts w:ascii="Times New Roman" w:hAnsi="Times New Roman"/>
          <w:sz w:val="28"/>
          <w:szCs w:val="28"/>
          <w:lang w:eastAsia="ru-RU"/>
        </w:rPr>
      </w:pPr>
      <w:r w:rsidRPr="00823587">
        <w:rPr>
          <w:rFonts w:ascii="Times New Roman" w:hAnsi="Times New Roman"/>
          <w:sz w:val="28"/>
          <w:szCs w:val="28"/>
          <w:lang w:eastAsia="ru-RU"/>
        </w:rPr>
        <w:t>педагогічних працівників на 2020 - 202</w:t>
      </w:r>
      <w:r>
        <w:rPr>
          <w:rFonts w:ascii="Times New Roman" w:hAnsi="Times New Roman"/>
          <w:sz w:val="28"/>
          <w:szCs w:val="28"/>
          <w:lang w:eastAsia="ru-RU"/>
        </w:rPr>
        <w:t>4</w:t>
      </w:r>
      <w:r w:rsidRPr="00823587">
        <w:rPr>
          <w:rFonts w:ascii="Times New Roman" w:hAnsi="Times New Roman"/>
          <w:sz w:val="28"/>
          <w:szCs w:val="28"/>
          <w:lang w:eastAsia="ru-RU"/>
        </w:rPr>
        <w:t xml:space="preserve"> роки</w:t>
      </w:r>
    </w:p>
    <w:p w:rsidR="00F6611A" w:rsidRPr="00823587" w:rsidRDefault="00F6611A" w:rsidP="00823587">
      <w:pPr>
        <w:pStyle w:val="NoSpacing"/>
        <w:ind w:left="993"/>
        <w:jc w:val="both"/>
        <w:rPr>
          <w:rFonts w:ascii="Times New Roman" w:hAnsi="Times New Roman"/>
          <w:sz w:val="28"/>
          <w:szCs w:val="28"/>
          <w:lang w:eastAsia="ru-RU"/>
        </w:rPr>
      </w:pPr>
      <w:r w:rsidRPr="00823587">
        <w:rPr>
          <w:rFonts w:ascii="Times New Roman" w:hAnsi="Times New Roman"/>
          <w:sz w:val="28"/>
          <w:szCs w:val="28"/>
          <w:lang w:val="ru-RU" w:eastAsia="ru-RU"/>
        </w:rPr>
        <w:t>5.3. Перспективний план вивчення стану викладання і рівня знань учнів</w:t>
      </w:r>
    </w:p>
    <w:p w:rsidR="00F6611A" w:rsidRPr="00823587" w:rsidRDefault="00F6611A" w:rsidP="00823587">
      <w:pPr>
        <w:pStyle w:val="NoSpacing"/>
        <w:ind w:left="993"/>
        <w:jc w:val="both"/>
        <w:rPr>
          <w:rFonts w:ascii="Times New Roman" w:hAnsi="Times New Roman"/>
          <w:sz w:val="28"/>
          <w:szCs w:val="28"/>
          <w:lang w:val="ru-RU" w:eastAsia="ru-RU"/>
        </w:rPr>
      </w:pPr>
      <w:r w:rsidRPr="00823587">
        <w:rPr>
          <w:rFonts w:ascii="Times New Roman" w:hAnsi="Times New Roman"/>
          <w:bCs/>
          <w:iCs/>
          <w:sz w:val="28"/>
          <w:szCs w:val="28"/>
          <w:lang w:val="ru-RU" w:eastAsia="ru-RU"/>
        </w:rPr>
        <w:t>5.4.Перспективний план тематичних перевірок в системі внутрішкільного контролю</w:t>
      </w:r>
    </w:p>
    <w:p w:rsidR="00F6611A" w:rsidRPr="00823587" w:rsidRDefault="00F6611A" w:rsidP="00823587">
      <w:pPr>
        <w:pStyle w:val="NoSpacing"/>
        <w:ind w:left="993"/>
        <w:jc w:val="both"/>
        <w:rPr>
          <w:rFonts w:ascii="Times New Roman" w:hAnsi="Times New Roman"/>
          <w:sz w:val="28"/>
          <w:szCs w:val="28"/>
          <w:lang w:val="ru-RU" w:eastAsia="ru-RU"/>
        </w:rPr>
      </w:pPr>
      <w:r w:rsidRPr="00823587">
        <w:rPr>
          <w:rFonts w:ascii="Times New Roman" w:hAnsi="Times New Roman"/>
          <w:bCs/>
          <w:iCs/>
          <w:sz w:val="28"/>
          <w:szCs w:val="28"/>
          <w:lang w:val="ru-RU" w:eastAsia="ru-RU"/>
        </w:rPr>
        <w:t>5.5.Перспективний план тематичних перевірок в системі внутрішкільного контролю позакласної роботи</w:t>
      </w:r>
    </w:p>
    <w:p w:rsidR="00F6611A" w:rsidRPr="00823587" w:rsidRDefault="00F6611A" w:rsidP="00823587">
      <w:pPr>
        <w:pStyle w:val="NoSpacing"/>
        <w:jc w:val="both"/>
        <w:rPr>
          <w:rFonts w:ascii="Times New Roman" w:hAnsi="Times New Roman"/>
          <w:sz w:val="28"/>
          <w:szCs w:val="28"/>
          <w:lang w:val="ru-RU" w:eastAsia="ru-RU"/>
        </w:rPr>
      </w:pPr>
      <w:r>
        <w:rPr>
          <w:rFonts w:ascii="Times New Roman" w:hAnsi="Times New Roman"/>
          <w:bCs/>
          <w:iCs/>
          <w:sz w:val="28"/>
          <w:szCs w:val="28"/>
          <w:lang w:val="ru-RU" w:eastAsia="ru-RU"/>
        </w:rPr>
        <w:t xml:space="preserve">            </w:t>
      </w:r>
      <w:r w:rsidRPr="00823587">
        <w:rPr>
          <w:rFonts w:ascii="Times New Roman" w:hAnsi="Times New Roman"/>
          <w:bCs/>
          <w:iCs/>
          <w:sz w:val="28"/>
          <w:szCs w:val="28"/>
          <w:lang w:val="ru-RU" w:eastAsia="ru-RU"/>
        </w:rPr>
        <w:t>5.6. Вивчення стану основних напрямів виховання</w:t>
      </w:r>
    </w:p>
    <w:p w:rsidR="00F6611A" w:rsidRPr="00823587" w:rsidRDefault="00F6611A" w:rsidP="00823587">
      <w:pPr>
        <w:pStyle w:val="NoSpacing"/>
        <w:jc w:val="both"/>
        <w:rPr>
          <w:rFonts w:ascii="Times New Roman" w:hAnsi="Times New Roman"/>
          <w:sz w:val="28"/>
          <w:szCs w:val="28"/>
        </w:rPr>
      </w:pPr>
      <w:r w:rsidRPr="00823587">
        <w:rPr>
          <w:rFonts w:ascii="Times New Roman" w:hAnsi="Times New Roman"/>
          <w:sz w:val="28"/>
          <w:szCs w:val="28"/>
          <w:lang w:val="en-US"/>
        </w:rPr>
        <w:t>V</w:t>
      </w:r>
      <w:r w:rsidRPr="00823587">
        <w:rPr>
          <w:rFonts w:ascii="Times New Roman" w:hAnsi="Times New Roman"/>
          <w:sz w:val="28"/>
          <w:szCs w:val="28"/>
        </w:rPr>
        <w:t xml:space="preserve">І. Перспективний план роботи педагогічного колективу над науково-методичною проблемою школи </w:t>
      </w:r>
    </w:p>
    <w:p w:rsidR="00F6611A" w:rsidRPr="00823587" w:rsidRDefault="00F6611A" w:rsidP="00823587">
      <w:pPr>
        <w:pStyle w:val="NoSpacing"/>
        <w:ind w:left="993"/>
        <w:jc w:val="both"/>
        <w:rPr>
          <w:rFonts w:ascii="Times New Roman" w:hAnsi="Times New Roman"/>
          <w:sz w:val="28"/>
          <w:szCs w:val="28"/>
        </w:rPr>
      </w:pPr>
      <w:r w:rsidRPr="00823587">
        <w:rPr>
          <w:rFonts w:ascii="Times New Roman" w:hAnsi="Times New Roman"/>
          <w:sz w:val="28"/>
          <w:szCs w:val="28"/>
        </w:rPr>
        <w:t>1. Загальні положення.</w:t>
      </w:r>
    </w:p>
    <w:p w:rsidR="00F6611A" w:rsidRPr="00823587" w:rsidRDefault="00F6611A" w:rsidP="00823587">
      <w:pPr>
        <w:pStyle w:val="NoSpacing"/>
        <w:ind w:left="993"/>
        <w:jc w:val="both"/>
        <w:rPr>
          <w:rFonts w:ascii="Times New Roman" w:hAnsi="Times New Roman"/>
          <w:sz w:val="28"/>
          <w:szCs w:val="28"/>
        </w:rPr>
      </w:pPr>
      <w:r w:rsidRPr="00823587">
        <w:rPr>
          <w:rFonts w:ascii="Times New Roman" w:hAnsi="Times New Roman"/>
          <w:sz w:val="28"/>
          <w:szCs w:val="28"/>
        </w:rPr>
        <w:t xml:space="preserve">2. Етапи роботи над науково - методичною проблемою: </w:t>
      </w:r>
    </w:p>
    <w:p w:rsidR="00F6611A" w:rsidRPr="00823587" w:rsidRDefault="00F6611A" w:rsidP="00823587">
      <w:pPr>
        <w:pStyle w:val="NoSpacing"/>
        <w:ind w:left="993"/>
        <w:jc w:val="both"/>
        <w:rPr>
          <w:rFonts w:ascii="Times New Roman" w:hAnsi="Times New Roman"/>
          <w:sz w:val="28"/>
          <w:szCs w:val="28"/>
        </w:rPr>
      </w:pPr>
      <w:r w:rsidRPr="00823587">
        <w:rPr>
          <w:rFonts w:ascii="Times New Roman" w:hAnsi="Times New Roman"/>
          <w:sz w:val="28"/>
          <w:szCs w:val="28"/>
        </w:rPr>
        <w:t>3. Заходи</w:t>
      </w:r>
    </w:p>
    <w:p w:rsidR="00F6611A" w:rsidRDefault="00F6611A" w:rsidP="00823587">
      <w:pPr>
        <w:pStyle w:val="NoSpacing"/>
        <w:jc w:val="both"/>
        <w:rPr>
          <w:rFonts w:ascii="Times New Roman" w:hAnsi="Times New Roman"/>
          <w:sz w:val="28"/>
          <w:szCs w:val="28"/>
          <w:lang w:eastAsia="ru-RU"/>
        </w:rPr>
      </w:pPr>
      <w:r w:rsidRPr="00823587">
        <w:rPr>
          <w:rFonts w:ascii="Times New Roman" w:hAnsi="Times New Roman"/>
          <w:sz w:val="28"/>
          <w:szCs w:val="28"/>
          <w:lang w:val="en-US" w:eastAsia="ru-RU"/>
        </w:rPr>
        <w:t>V</w:t>
      </w:r>
      <w:r w:rsidRPr="00823587">
        <w:rPr>
          <w:rFonts w:ascii="Times New Roman" w:hAnsi="Times New Roman"/>
          <w:sz w:val="28"/>
          <w:szCs w:val="28"/>
          <w:lang w:eastAsia="ru-RU"/>
        </w:rPr>
        <w:t>ІІ. Орієнтовний перелік тем педагогічних рад</w:t>
      </w:r>
    </w:p>
    <w:p w:rsidR="00F6611A" w:rsidRPr="00FC2783" w:rsidRDefault="00F6611A" w:rsidP="000F7AA7">
      <w:pPr>
        <w:pStyle w:val="NoSpacing"/>
        <w:jc w:val="both"/>
        <w:rPr>
          <w:rFonts w:ascii="Times New Roman" w:hAnsi="Times New Roman"/>
          <w:sz w:val="28"/>
          <w:szCs w:val="28"/>
        </w:rPr>
      </w:pPr>
      <w:r w:rsidRPr="00823587">
        <w:rPr>
          <w:rFonts w:ascii="Times New Roman" w:hAnsi="Times New Roman"/>
          <w:sz w:val="28"/>
          <w:szCs w:val="28"/>
          <w:lang w:val="en-US" w:eastAsia="ru-RU"/>
        </w:rPr>
        <w:t>V</w:t>
      </w:r>
      <w:r w:rsidRPr="00823587">
        <w:rPr>
          <w:rFonts w:ascii="Times New Roman" w:hAnsi="Times New Roman"/>
          <w:sz w:val="28"/>
          <w:szCs w:val="28"/>
          <w:lang w:eastAsia="ru-RU"/>
        </w:rPr>
        <w:t>ІІ</w:t>
      </w:r>
      <w:r>
        <w:rPr>
          <w:rFonts w:ascii="Times New Roman" w:hAnsi="Times New Roman"/>
          <w:sz w:val="28"/>
          <w:szCs w:val="28"/>
          <w:lang w:eastAsia="ru-RU"/>
        </w:rPr>
        <w:t>І</w:t>
      </w:r>
      <w:r w:rsidRPr="00823587">
        <w:rPr>
          <w:rFonts w:ascii="Times New Roman" w:hAnsi="Times New Roman"/>
          <w:sz w:val="28"/>
          <w:szCs w:val="28"/>
          <w:lang w:eastAsia="ru-RU"/>
        </w:rPr>
        <w:t>.</w:t>
      </w:r>
      <w:r w:rsidRPr="00823587">
        <w:rPr>
          <w:rFonts w:ascii="Times New Roman" w:hAnsi="Times New Roman"/>
          <w:sz w:val="28"/>
          <w:szCs w:val="28"/>
          <w:lang w:val="ru-RU" w:eastAsia="ru-RU"/>
        </w:rPr>
        <w:t xml:space="preserve"> </w:t>
      </w:r>
      <w:r>
        <w:rPr>
          <w:rFonts w:ascii="Times New Roman" w:hAnsi="Times New Roman"/>
          <w:sz w:val="28"/>
          <w:szCs w:val="28"/>
        </w:rPr>
        <w:t>Фінансово-господарський аспект</w:t>
      </w:r>
    </w:p>
    <w:p w:rsidR="00F6611A" w:rsidRPr="00823587" w:rsidRDefault="00F6611A" w:rsidP="000F7AA7">
      <w:pPr>
        <w:pStyle w:val="NoSpacing"/>
        <w:jc w:val="both"/>
        <w:rPr>
          <w:rFonts w:ascii="Times New Roman" w:hAnsi="Times New Roman"/>
          <w:sz w:val="28"/>
          <w:szCs w:val="28"/>
        </w:rPr>
      </w:pPr>
      <w:r>
        <w:rPr>
          <w:rFonts w:ascii="Times New Roman" w:hAnsi="Times New Roman"/>
          <w:sz w:val="28"/>
          <w:szCs w:val="28"/>
          <w:lang w:val="ru-RU" w:eastAsia="ru-RU"/>
        </w:rPr>
        <w:t xml:space="preserve">            8.1. </w:t>
      </w:r>
      <w:r w:rsidRPr="00823587">
        <w:rPr>
          <w:rFonts w:ascii="Times New Roman" w:hAnsi="Times New Roman"/>
          <w:sz w:val="28"/>
          <w:szCs w:val="28"/>
          <w:lang w:val="ru-RU" w:eastAsia="ru-RU"/>
        </w:rPr>
        <w:t>Розвиток навчально-матеріальної бази</w:t>
      </w:r>
    </w:p>
    <w:p w:rsidR="00F6611A" w:rsidRDefault="00F6611A" w:rsidP="00823587">
      <w:pPr>
        <w:pStyle w:val="NoSpacing"/>
        <w:jc w:val="both"/>
        <w:rPr>
          <w:rFonts w:ascii="Times New Roman" w:hAnsi="Times New Roman"/>
          <w:sz w:val="28"/>
          <w:szCs w:val="28"/>
          <w:lang w:eastAsia="ru-RU"/>
        </w:rPr>
      </w:pPr>
    </w:p>
    <w:p w:rsidR="00F6611A" w:rsidRDefault="00F6611A" w:rsidP="00823587">
      <w:pPr>
        <w:pStyle w:val="NoSpacing"/>
        <w:jc w:val="both"/>
        <w:rPr>
          <w:rFonts w:ascii="Times New Roman" w:hAnsi="Times New Roman"/>
          <w:sz w:val="28"/>
          <w:szCs w:val="28"/>
          <w:lang w:eastAsia="ru-RU"/>
        </w:rPr>
      </w:pPr>
    </w:p>
    <w:p w:rsidR="00F6611A" w:rsidRDefault="00F6611A" w:rsidP="00823587">
      <w:pPr>
        <w:pStyle w:val="NoSpacing"/>
        <w:jc w:val="both"/>
        <w:rPr>
          <w:rFonts w:ascii="Times New Roman" w:hAnsi="Times New Roman"/>
          <w:sz w:val="28"/>
          <w:szCs w:val="28"/>
          <w:lang w:eastAsia="ru-RU"/>
        </w:rPr>
      </w:pPr>
    </w:p>
    <w:p w:rsidR="00F6611A" w:rsidRDefault="00F6611A" w:rsidP="00823587">
      <w:pPr>
        <w:pStyle w:val="NoSpacing"/>
        <w:jc w:val="both"/>
        <w:rPr>
          <w:rFonts w:ascii="Times New Roman" w:hAnsi="Times New Roman"/>
          <w:sz w:val="28"/>
          <w:szCs w:val="28"/>
          <w:lang w:eastAsia="ru-RU"/>
        </w:rPr>
      </w:pPr>
    </w:p>
    <w:p w:rsidR="00F6611A" w:rsidRDefault="00F6611A" w:rsidP="00823587">
      <w:pPr>
        <w:pStyle w:val="NoSpacing"/>
        <w:jc w:val="both"/>
        <w:rPr>
          <w:rFonts w:ascii="Times New Roman" w:hAnsi="Times New Roman"/>
          <w:sz w:val="28"/>
          <w:szCs w:val="28"/>
          <w:lang w:eastAsia="ru-RU"/>
        </w:rPr>
      </w:pPr>
    </w:p>
    <w:p w:rsidR="00F6611A" w:rsidRPr="00A414AB" w:rsidRDefault="00F6611A" w:rsidP="00823587">
      <w:pPr>
        <w:pStyle w:val="NoSpacing"/>
        <w:jc w:val="both"/>
      </w:pPr>
    </w:p>
    <w:p w:rsidR="00F6611A" w:rsidRDefault="00F6611A" w:rsidP="008D791E">
      <w:pPr>
        <w:pStyle w:val="NoSpacing"/>
        <w:rPr>
          <w:rFonts w:ascii="Times New Roman" w:hAnsi="Times New Roman"/>
          <w:color w:val="339966"/>
          <w:lang w:eastAsia="ru-RU"/>
        </w:rPr>
      </w:pPr>
    </w:p>
    <w:p w:rsidR="00F6611A" w:rsidRDefault="00F6611A" w:rsidP="008D791E">
      <w:pPr>
        <w:pStyle w:val="NoSpacing"/>
        <w:rPr>
          <w:rFonts w:ascii="Times New Roman" w:hAnsi="Times New Roman"/>
          <w:color w:val="339966"/>
          <w:lang w:eastAsia="ru-RU"/>
        </w:rPr>
      </w:pPr>
    </w:p>
    <w:p w:rsidR="00F6611A" w:rsidRDefault="00F6611A" w:rsidP="008D791E">
      <w:pPr>
        <w:pStyle w:val="NoSpacing"/>
        <w:rPr>
          <w:rFonts w:ascii="Times New Roman" w:hAnsi="Times New Roman"/>
          <w:color w:val="339966"/>
          <w:lang w:eastAsia="ru-RU"/>
        </w:rPr>
      </w:pPr>
    </w:p>
    <w:p w:rsidR="00F6611A" w:rsidRPr="009D4BC8" w:rsidRDefault="00F6611A" w:rsidP="009D4BC8">
      <w:pPr>
        <w:pStyle w:val="NoSpacing"/>
        <w:jc w:val="center"/>
        <w:rPr>
          <w:rFonts w:ascii="Times New Roman" w:hAnsi="Times New Roman"/>
          <w:b/>
          <w:sz w:val="28"/>
          <w:szCs w:val="28"/>
        </w:rPr>
      </w:pPr>
      <w:r>
        <w:rPr>
          <w:rFonts w:ascii="Times New Roman" w:hAnsi="Times New Roman"/>
          <w:b/>
          <w:sz w:val="28"/>
          <w:szCs w:val="28"/>
        </w:rPr>
        <w:t xml:space="preserve">І. </w:t>
      </w:r>
      <w:r w:rsidRPr="009D4BC8">
        <w:rPr>
          <w:rFonts w:ascii="Times New Roman" w:hAnsi="Times New Roman"/>
          <w:b/>
          <w:sz w:val="28"/>
          <w:szCs w:val="28"/>
        </w:rPr>
        <w:t>Паспорт</w:t>
      </w:r>
    </w:p>
    <w:tbl>
      <w:tblPr>
        <w:tblW w:w="10348" w:type="dxa"/>
        <w:tblInd w:w="-492"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0A0"/>
      </w:tblPr>
      <w:tblGrid>
        <w:gridCol w:w="2475"/>
        <w:gridCol w:w="7873"/>
      </w:tblGrid>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Назва програми</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 xml:space="preserve">Програма розвитку  </w:t>
            </w:r>
            <w:r>
              <w:rPr>
                <w:rFonts w:ascii="Times New Roman" w:hAnsi="Times New Roman"/>
                <w:sz w:val="28"/>
                <w:szCs w:val="28"/>
              </w:rPr>
              <w:t>НВК «Піщанська ЗОШ І-ІІІ ст. – ЗДО»</w:t>
            </w:r>
            <w:r w:rsidRPr="002B5C1A">
              <w:rPr>
                <w:rFonts w:ascii="Times New Roman" w:hAnsi="Times New Roman"/>
                <w:sz w:val="28"/>
                <w:szCs w:val="28"/>
              </w:rPr>
              <w:t xml:space="preserve"> як адаптивної школи, яка впроваджує сучасні педагогічні технології освіти на засадах компетентнісного підходу в контексті положень «Нової української школи».</w:t>
            </w:r>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lang w:eastAsia="ru-RU"/>
              </w:rPr>
              <w:t>Мета Програми</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7AA7">
            <w:pPr>
              <w:pStyle w:val="NoSpacing"/>
              <w:jc w:val="both"/>
              <w:rPr>
                <w:rFonts w:ascii="Times New Roman" w:hAnsi="Times New Roman"/>
                <w:sz w:val="28"/>
                <w:szCs w:val="28"/>
              </w:rPr>
            </w:pPr>
            <w:r w:rsidRPr="002B5C1A">
              <w:rPr>
                <w:rFonts w:ascii="Times New Roman" w:hAnsi="Times New Roman"/>
                <w:sz w:val="28"/>
                <w:szCs w:val="28"/>
                <w:lang w:eastAsia="ru-RU"/>
              </w:rPr>
              <w:t>Створення умов для забезпечення в школі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закладу освіти.</w:t>
            </w:r>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Автори програми розвитку школи</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Адміністрація школи, педагогічна рада, методична рада</w:t>
            </w:r>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lang w:eastAsia="ru-RU"/>
              </w:rPr>
              <w:t>Нормативно-правова база</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C872FF" w:rsidRDefault="00F6611A" w:rsidP="009A73F5">
            <w:pPr>
              <w:pStyle w:val="NoSpacing"/>
              <w:jc w:val="both"/>
              <w:rPr>
                <w:rFonts w:ascii="Times New Roman" w:hAnsi="Times New Roman"/>
                <w:sz w:val="28"/>
                <w:szCs w:val="28"/>
                <w:lang w:val="ru-RU"/>
              </w:rPr>
            </w:pPr>
            <w:r w:rsidRPr="009D4BC8">
              <w:rPr>
                <w:rFonts w:ascii="Times New Roman" w:hAnsi="Times New Roman"/>
                <w:sz w:val="28"/>
                <w:szCs w:val="28"/>
                <w:lang w:val="ru-RU"/>
              </w:rPr>
              <w:t>1</w:t>
            </w:r>
            <w:r w:rsidRPr="00C872FF">
              <w:rPr>
                <w:rFonts w:ascii="Times New Roman" w:hAnsi="Times New Roman"/>
                <w:sz w:val="28"/>
                <w:szCs w:val="28"/>
                <w:lang w:val="ru-RU"/>
              </w:rPr>
              <w:t>.</w:t>
            </w:r>
            <w:r w:rsidRPr="00C872FF">
              <w:rPr>
                <w:rFonts w:ascii="Times New Roman" w:hAnsi="Times New Roman"/>
                <w:sz w:val="28"/>
                <w:szCs w:val="28"/>
              </w:rPr>
              <w:t xml:space="preserve">Закон України «Про освіту» </w:t>
            </w:r>
          </w:p>
          <w:p w:rsidR="00F6611A" w:rsidRDefault="00F6611A" w:rsidP="00EF4952">
            <w:pPr>
              <w:pStyle w:val="NoSpacing"/>
              <w:jc w:val="both"/>
              <w:rPr>
                <w:rFonts w:ascii="Times New Roman" w:hAnsi="Times New Roman"/>
                <w:color w:val="FF0000"/>
                <w:sz w:val="28"/>
                <w:szCs w:val="28"/>
              </w:rPr>
            </w:pPr>
            <w:r w:rsidRPr="00C872FF">
              <w:rPr>
                <w:rFonts w:ascii="Times New Roman" w:hAnsi="Times New Roman"/>
                <w:sz w:val="28"/>
                <w:szCs w:val="28"/>
                <w:lang w:val="ru-RU"/>
              </w:rPr>
              <w:t>2. Закон Укра</w:t>
            </w:r>
            <w:r w:rsidRPr="00C872FF">
              <w:rPr>
                <w:rFonts w:ascii="Times New Roman" w:hAnsi="Times New Roman"/>
                <w:sz w:val="28"/>
                <w:szCs w:val="28"/>
              </w:rPr>
              <w:t>ї</w:t>
            </w:r>
            <w:r w:rsidRPr="00C872FF">
              <w:rPr>
                <w:rFonts w:ascii="Times New Roman" w:hAnsi="Times New Roman"/>
                <w:sz w:val="28"/>
                <w:szCs w:val="28"/>
                <w:lang w:val="ru-RU"/>
              </w:rPr>
              <w:t>ни «Про загальну середню осв</w:t>
            </w:r>
            <w:r w:rsidRPr="00C872FF">
              <w:rPr>
                <w:rFonts w:ascii="Times New Roman" w:hAnsi="Times New Roman"/>
                <w:sz w:val="28"/>
                <w:szCs w:val="28"/>
              </w:rPr>
              <w:t>і</w:t>
            </w:r>
            <w:r w:rsidRPr="00C872FF">
              <w:rPr>
                <w:rFonts w:ascii="Times New Roman" w:hAnsi="Times New Roman"/>
                <w:sz w:val="28"/>
                <w:szCs w:val="28"/>
                <w:lang w:val="ru-RU"/>
              </w:rPr>
              <w:t>ту»</w:t>
            </w:r>
          </w:p>
          <w:p w:rsidR="00F6611A" w:rsidRPr="009D4BC8" w:rsidRDefault="00F6611A" w:rsidP="00EF4952">
            <w:pPr>
              <w:pStyle w:val="NoSpacing"/>
              <w:jc w:val="both"/>
              <w:rPr>
                <w:rFonts w:ascii="Times New Roman" w:hAnsi="Times New Roman"/>
                <w:sz w:val="28"/>
                <w:szCs w:val="28"/>
              </w:rPr>
            </w:pPr>
            <w:r w:rsidRPr="00031307">
              <w:rPr>
                <w:rFonts w:ascii="Times New Roman" w:hAnsi="Times New Roman"/>
                <w:sz w:val="28"/>
                <w:szCs w:val="28"/>
              </w:rPr>
              <w:t>3.</w:t>
            </w:r>
            <w:r w:rsidRPr="002B5C1A">
              <w:rPr>
                <w:rFonts w:ascii="Times New Roman" w:hAnsi="Times New Roman"/>
                <w:sz w:val="28"/>
                <w:szCs w:val="28"/>
              </w:rPr>
              <w:t xml:space="preserve"> Концепція нової української школи інші чинні документи, що регламентують освітню діяльність, статут школи.</w:t>
            </w:r>
          </w:p>
          <w:p w:rsidR="00F6611A" w:rsidRPr="002B5C1A" w:rsidRDefault="00F6611A" w:rsidP="00EF4952">
            <w:pPr>
              <w:pStyle w:val="NoSpacing"/>
              <w:jc w:val="both"/>
            </w:pPr>
            <w:r w:rsidRPr="006E438E">
              <w:rPr>
                <w:rFonts w:ascii="Times New Roman" w:hAnsi="Times New Roman"/>
                <w:sz w:val="28"/>
                <w:szCs w:val="28"/>
              </w:rPr>
              <w:t>4.</w:t>
            </w:r>
            <w:r w:rsidRPr="002B5C1A">
              <w:rPr>
                <w:rStyle w:val="author"/>
                <w:rFonts w:ascii="Times New Roman" w:hAnsi="Times New Roman"/>
                <w:sz w:val="28"/>
                <w:szCs w:val="28"/>
                <w:bdr w:val="none" w:sz="0" w:space="0" w:color="auto" w:frame="1"/>
              </w:rPr>
              <w:t>Постанова від 13.02.2018 № 137 «</w:t>
            </w:r>
            <w:hyperlink r:id="rId6" w:history="1">
              <w:r w:rsidRPr="002B5C1A">
                <w:rPr>
                  <w:rStyle w:val="Hyperlink"/>
                  <w:rFonts w:ascii="Times New Roman" w:hAnsi="Times New Roman"/>
                  <w:color w:val="auto"/>
                  <w:sz w:val="28"/>
                  <w:szCs w:val="28"/>
                  <w:u w:val="none"/>
                  <w:bdr w:val="none" w:sz="0" w:space="0" w:color="auto" w:frame="1"/>
                </w:rPr>
                <w:t>Про затвердження Примірного переліку засобів навчання та обладнання навчального і загального призначення для навчальних кабінетів початкової школи</w:t>
              </w:r>
            </w:hyperlink>
            <w:r w:rsidRPr="002B5C1A">
              <w:t>»</w:t>
            </w:r>
          </w:p>
          <w:p w:rsidR="00F6611A" w:rsidRPr="002B5C1A" w:rsidRDefault="00F6611A" w:rsidP="006E438E">
            <w:pPr>
              <w:pStyle w:val="NoSpacing"/>
              <w:jc w:val="both"/>
              <w:rPr>
                <w:rFonts w:ascii="Times New Roman" w:hAnsi="Times New Roman"/>
                <w:sz w:val="28"/>
                <w:szCs w:val="28"/>
              </w:rPr>
            </w:pPr>
            <w:r w:rsidRPr="002B5C1A">
              <w:rPr>
                <w:rFonts w:ascii="Times New Roman" w:hAnsi="Times New Roman"/>
                <w:iCs/>
                <w:sz w:val="28"/>
                <w:szCs w:val="28"/>
              </w:rPr>
              <w:t xml:space="preserve">5. </w:t>
            </w:r>
            <w:hyperlink r:id="rId7" w:tgtFrame="_blank" w:history="1">
              <w:r w:rsidRPr="002B5C1A">
                <w:rPr>
                  <w:rStyle w:val="Hyperlink"/>
                  <w:rFonts w:ascii="Times New Roman" w:hAnsi="Times New Roman"/>
                  <w:color w:val="auto"/>
                  <w:sz w:val="28"/>
                  <w:szCs w:val="28"/>
                  <w:u w:val="none"/>
                  <w:bdr w:val="none" w:sz="0" w:space="0" w:color="auto" w:frame="1"/>
                </w:rPr>
                <w:t>Постанова КМУ від 04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p>
          <w:p w:rsidR="00F6611A" w:rsidRPr="002B5C1A" w:rsidRDefault="00F6611A" w:rsidP="006E438E">
            <w:pPr>
              <w:pStyle w:val="NoSpacing"/>
              <w:jc w:val="both"/>
              <w:rPr>
                <w:rFonts w:ascii="Times New Roman" w:hAnsi="Times New Roman"/>
                <w:sz w:val="28"/>
                <w:szCs w:val="28"/>
              </w:rPr>
            </w:pPr>
            <w:r w:rsidRPr="002B5C1A">
              <w:rPr>
                <w:rFonts w:ascii="Times New Roman" w:hAnsi="Times New Roman"/>
                <w:sz w:val="28"/>
                <w:szCs w:val="28"/>
              </w:rPr>
              <w:t xml:space="preserve">6. </w:t>
            </w:r>
            <w:hyperlink r:id="rId8" w:tgtFrame="_blank" w:history="1">
              <w:r w:rsidRPr="002B5C1A">
                <w:rPr>
                  <w:rStyle w:val="Hyperlink"/>
                  <w:rFonts w:ascii="Times New Roman" w:hAnsi="Times New Roman"/>
                  <w:color w:val="auto"/>
                  <w:sz w:val="28"/>
                  <w:szCs w:val="28"/>
                  <w:u w:val="none"/>
                  <w:bdr w:val="none" w:sz="0" w:space="0" w:color="auto" w:frame="1"/>
                </w:rPr>
                <w:t>Постанова КМУ від 21 лютого 21 лютого 2018 р. “Про затвердження Державного стандарту початкової освіти”</w:t>
              </w:r>
            </w:hyperlink>
          </w:p>
          <w:p w:rsidR="00F6611A" w:rsidRPr="002B5C1A" w:rsidRDefault="00F6611A" w:rsidP="006E438E">
            <w:pPr>
              <w:pStyle w:val="NoSpacing"/>
              <w:jc w:val="both"/>
              <w:rPr>
                <w:rFonts w:ascii="Times New Roman" w:hAnsi="Times New Roman"/>
                <w:sz w:val="28"/>
                <w:szCs w:val="28"/>
              </w:rPr>
            </w:pPr>
            <w:r w:rsidRPr="002B5C1A">
              <w:rPr>
                <w:rFonts w:ascii="Times New Roman" w:hAnsi="Times New Roman"/>
                <w:sz w:val="28"/>
                <w:szCs w:val="28"/>
              </w:rPr>
              <w:t xml:space="preserve">7. </w:t>
            </w:r>
            <w:hyperlink r:id="rId9" w:tgtFrame="_blank" w:history="1">
              <w:r w:rsidRPr="002B5C1A">
                <w:rPr>
                  <w:rStyle w:val="Hyperlink"/>
                  <w:rFonts w:ascii="Times New Roman" w:hAnsi="Times New Roman"/>
                  <w:color w:val="auto"/>
                  <w:sz w:val="28"/>
                  <w:szCs w:val="28"/>
                  <w:u w:val="none"/>
                  <w:bdr w:val="none" w:sz="0" w:space="0" w:color="auto" w:frame="1"/>
                </w:rPr>
                <w:t>Розпорядження КМУ від 22 січня 2018 р. № 559-р “Про внесення зміни до пункту 1 розпорядження КМУ від 17 січня 2018 року “</w:t>
              </w:r>
            </w:hyperlink>
          </w:p>
          <w:p w:rsidR="00F6611A" w:rsidRPr="002B5C1A" w:rsidRDefault="00F6611A" w:rsidP="006E438E">
            <w:pPr>
              <w:pStyle w:val="NoSpacing"/>
              <w:jc w:val="both"/>
              <w:rPr>
                <w:rFonts w:ascii="Times New Roman" w:hAnsi="Times New Roman"/>
                <w:sz w:val="28"/>
                <w:szCs w:val="28"/>
              </w:rPr>
            </w:pPr>
            <w:r w:rsidRPr="002B5C1A">
              <w:rPr>
                <w:rStyle w:val="author"/>
                <w:rFonts w:ascii="Times New Roman" w:hAnsi="Times New Roman"/>
                <w:sz w:val="28"/>
                <w:szCs w:val="28"/>
                <w:bdr w:val="none" w:sz="0" w:space="0" w:color="auto" w:frame="1"/>
              </w:rPr>
              <w:t>8.Постанова від 10.05.2018 № 367</w:t>
            </w:r>
            <w:hyperlink r:id="rId10" w:history="1">
              <w:r w:rsidRPr="002B5C1A">
                <w:rPr>
                  <w:rStyle w:val="Hyperlink"/>
                  <w:rFonts w:ascii="Times New Roman" w:hAnsi="Times New Roman"/>
                  <w:color w:val="auto"/>
                  <w:sz w:val="28"/>
                  <w:szCs w:val="28"/>
                  <w:u w:val="none"/>
                  <w:bdr w:val="none" w:sz="0" w:space="0" w:color="auto" w:frame="1"/>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p>
          <w:p w:rsidR="00F6611A" w:rsidRPr="002B5C1A" w:rsidRDefault="00F6611A" w:rsidP="006E438E">
            <w:pPr>
              <w:pStyle w:val="NoSpacing"/>
              <w:jc w:val="both"/>
              <w:rPr>
                <w:rFonts w:ascii="Times New Roman" w:hAnsi="Times New Roman"/>
                <w:sz w:val="28"/>
                <w:szCs w:val="28"/>
              </w:rPr>
            </w:pPr>
            <w:r w:rsidRPr="002B5C1A">
              <w:rPr>
                <w:rStyle w:val="author"/>
                <w:rFonts w:ascii="Times New Roman" w:hAnsi="Times New Roman"/>
                <w:sz w:val="28"/>
                <w:szCs w:val="28"/>
                <w:bdr w:val="none" w:sz="0" w:space="0" w:color="auto" w:frame="1"/>
              </w:rPr>
              <w:t>9.</w:t>
            </w:r>
            <w:hyperlink r:id="rId11" w:history="1">
              <w:r w:rsidRPr="002B5C1A">
                <w:rPr>
                  <w:rStyle w:val="Hyperlink"/>
                  <w:rFonts w:ascii="Times New Roman" w:hAnsi="Times New Roman"/>
                  <w:color w:val="auto"/>
                  <w:sz w:val="28"/>
                  <w:szCs w:val="28"/>
                  <w:u w:val="none"/>
                  <w:bdr w:val="none" w:sz="0" w:space="0" w:color="auto" w:frame="1"/>
                </w:rPr>
                <w:t>Наказ МОН від 25 червня 2018 р. "Про затвердження Інструкції з діловодства у закладах загальної середньої освіти" (Зареєстровано в Міністерстві юстиції України 11 вересня 2018 р. № 1028/32480)</w:t>
              </w:r>
            </w:hyperlink>
          </w:p>
          <w:p w:rsidR="00F6611A" w:rsidRPr="002B5C1A" w:rsidRDefault="00F6611A" w:rsidP="006E438E">
            <w:pPr>
              <w:pStyle w:val="NoSpacing"/>
              <w:jc w:val="both"/>
              <w:rPr>
                <w:rFonts w:ascii="Times New Roman" w:hAnsi="Times New Roman"/>
                <w:sz w:val="28"/>
                <w:szCs w:val="28"/>
              </w:rPr>
            </w:pPr>
            <w:r w:rsidRPr="002B5C1A">
              <w:rPr>
                <w:rStyle w:val="author"/>
                <w:rFonts w:ascii="Times New Roman" w:hAnsi="Times New Roman"/>
                <w:sz w:val="28"/>
                <w:szCs w:val="28"/>
                <w:bdr w:val="none" w:sz="0" w:space="0" w:color="auto" w:frame="1"/>
              </w:rPr>
              <w:t>10.Постанова від 08.06.2018 № 609 «</w:t>
            </w:r>
            <w:hyperlink r:id="rId12" w:history="1">
              <w:r w:rsidRPr="002B5C1A">
                <w:rPr>
                  <w:rStyle w:val="Hyperlink"/>
                  <w:rFonts w:ascii="Times New Roman" w:hAnsi="Times New Roman"/>
                  <w:color w:val="auto"/>
                  <w:sz w:val="28"/>
                  <w:szCs w:val="28"/>
                  <w:u w:val="none"/>
                  <w:bdr w:val="none" w:sz="0" w:space="0" w:color="auto" w:frame="1"/>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Pr="002B5C1A">
              <w:rPr>
                <w:rFonts w:ascii="Times New Roman" w:hAnsi="Times New Roman"/>
                <w:sz w:val="28"/>
                <w:szCs w:val="28"/>
              </w:rPr>
              <w:t>»</w:t>
            </w:r>
          </w:p>
          <w:p w:rsidR="00F6611A" w:rsidRPr="002B5C1A" w:rsidRDefault="00F6611A" w:rsidP="006E438E">
            <w:pPr>
              <w:pStyle w:val="NoSpacing"/>
              <w:jc w:val="both"/>
              <w:rPr>
                <w:rFonts w:ascii="Times New Roman" w:hAnsi="Times New Roman"/>
                <w:sz w:val="28"/>
                <w:szCs w:val="28"/>
              </w:rPr>
            </w:pPr>
            <w:r w:rsidRPr="002B5C1A">
              <w:rPr>
                <w:rStyle w:val="author"/>
                <w:rFonts w:ascii="Times New Roman" w:hAnsi="Times New Roman"/>
                <w:sz w:val="28"/>
                <w:szCs w:val="28"/>
                <w:bdr w:val="none" w:sz="0" w:space="0" w:color="auto" w:frame="1"/>
                <w:shd w:val="clear" w:color="auto" w:fill="FFFFFF"/>
              </w:rPr>
              <w:t>11. Постанова від 21.03.2018 № 268 «</w:t>
            </w:r>
            <w:hyperlink r:id="rId13" w:history="1">
              <w:r w:rsidRPr="002B5C1A">
                <w:rPr>
                  <w:rStyle w:val="Hyperlink"/>
                  <w:rFonts w:ascii="Times New Roman" w:hAnsi="Times New Roman"/>
                  <w:color w:val="auto"/>
                  <w:sz w:val="28"/>
                  <w:szCs w:val="28"/>
                  <w:u w:val="none"/>
                  <w:bdr w:val="none" w:sz="0" w:space="0" w:color="auto" w:frame="1"/>
                  <w:shd w:val="clear" w:color="auto" w:fill="FFFFFF"/>
                </w:rPr>
                <w:t>Про затвердження типових освітніх та навчальних програм для 1-2-х класів закладів загальної середньої освіти</w:t>
              </w:r>
            </w:hyperlink>
            <w:r w:rsidRPr="002B5C1A">
              <w:rPr>
                <w:rFonts w:ascii="Times New Roman" w:hAnsi="Times New Roman"/>
                <w:sz w:val="28"/>
                <w:szCs w:val="28"/>
              </w:rPr>
              <w:t>»</w:t>
            </w:r>
          </w:p>
          <w:p w:rsidR="00F6611A" w:rsidRPr="002B5C1A" w:rsidRDefault="00F6611A" w:rsidP="006E438E">
            <w:pPr>
              <w:pStyle w:val="NoSpacing"/>
              <w:jc w:val="both"/>
              <w:rPr>
                <w:rFonts w:ascii="Times New Roman" w:hAnsi="Times New Roman"/>
                <w:sz w:val="28"/>
                <w:szCs w:val="28"/>
              </w:rPr>
            </w:pPr>
            <w:r w:rsidRPr="002B5C1A">
              <w:rPr>
                <w:rFonts w:ascii="Times New Roman" w:hAnsi="Times New Roman"/>
                <w:sz w:val="28"/>
                <w:szCs w:val="28"/>
              </w:rPr>
              <w:t xml:space="preserve">12. Наказ </w:t>
            </w:r>
            <w:r w:rsidRPr="002B5C1A">
              <w:rPr>
                <w:rStyle w:val="author"/>
                <w:rFonts w:ascii="Times New Roman" w:hAnsi="Times New Roman"/>
                <w:sz w:val="28"/>
                <w:szCs w:val="28"/>
                <w:bdr w:val="none" w:sz="0" w:space="0" w:color="auto" w:frame="1"/>
                <w:shd w:val="clear" w:color="auto" w:fill="FFFFFF"/>
              </w:rPr>
              <w:t>МОН України від 04.03.2020 № №1/9-141 «</w:t>
            </w:r>
            <w:hyperlink r:id="rId14" w:history="1">
              <w:r w:rsidRPr="002B5C1A">
                <w:rPr>
                  <w:rStyle w:val="Hyperlink"/>
                  <w:rFonts w:ascii="Times New Roman" w:hAnsi="Times New Roman"/>
                  <w:color w:val="auto"/>
                  <w:sz w:val="28"/>
                  <w:szCs w:val="28"/>
                  <w:u w:val="none"/>
                  <w:bdr w:val="none" w:sz="0" w:space="0" w:color="auto" w:frame="1"/>
                  <w:shd w:val="clear" w:color="auto" w:fill="FFFFFF"/>
                </w:rPr>
                <w:t>Щодо підвищення кваліфікації педагогічних працівників закладів загальної середньої освіти</w:t>
              </w:r>
            </w:hyperlink>
            <w:r w:rsidRPr="002B5C1A">
              <w:rPr>
                <w:rFonts w:ascii="Times New Roman" w:hAnsi="Times New Roman"/>
                <w:sz w:val="28"/>
                <w:szCs w:val="28"/>
              </w:rPr>
              <w:t>»</w:t>
            </w:r>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sz w:val="28"/>
                <w:szCs w:val="28"/>
              </w:rPr>
              <w:t>13. Наказ МОН України№ 283 від 23 березня 2018 року</w:t>
            </w:r>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sz w:val="28"/>
                <w:szCs w:val="28"/>
              </w:rPr>
              <w:t>«Про затвердження Методичних рекомендацій щодо організації освітньго   простору Нової української школи»</w:t>
            </w:r>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sz w:val="28"/>
                <w:szCs w:val="28"/>
              </w:rPr>
              <w:t>14.</w:t>
            </w:r>
            <w:hyperlink r:id="rId15" w:history="1">
              <w:r w:rsidRPr="002B5C1A">
                <w:rPr>
                  <w:rStyle w:val="Hyperlink"/>
                  <w:rFonts w:ascii="Times New Roman" w:hAnsi="Times New Roman"/>
                  <w:color w:val="auto"/>
                  <w:sz w:val="28"/>
                  <w:szCs w:val="28"/>
                  <w:u w:val="none"/>
                  <w:shd w:val="clear" w:color="auto" w:fill="FFFFFF"/>
                </w:rPr>
                <w:t>Постанова Кабінету Міністрів України від 21.08.2019  № 800 «Деякі питання підвищення кваліфікації педагогічних і науково-педагогічних працівників»</w:t>
              </w:r>
            </w:hyperlink>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sz w:val="28"/>
                <w:szCs w:val="28"/>
              </w:rPr>
              <w:t xml:space="preserve">15. </w:t>
            </w:r>
            <w:hyperlink r:id="rId16" w:history="1">
              <w:r w:rsidRPr="002B5C1A">
                <w:rPr>
                  <w:rStyle w:val="Hyperlink"/>
                  <w:rFonts w:ascii="Times New Roman" w:hAnsi="Times New Roman"/>
                  <w:color w:val="auto"/>
                  <w:sz w:val="28"/>
                  <w:szCs w:val="28"/>
                  <w:u w:val="none"/>
                  <w:shd w:val="clear" w:color="auto" w:fill="FFFFFF"/>
                </w:rPr>
                <w:t>Концепція реалізації державної політики у сфері реформування загальної середньої освіти "Нова українська школа" на період до 2029 року</w:t>
              </w:r>
            </w:hyperlink>
          </w:p>
          <w:p w:rsidR="00F6611A" w:rsidRPr="002B5C1A" w:rsidRDefault="00F6611A" w:rsidP="00AF270C">
            <w:pPr>
              <w:pStyle w:val="NoSpacing"/>
              <w:jc w:val="both"/>
              <w:rPr>
                <w:b/>
                <w:bCs/>
                <w:sz w:val="21"/>
                <w:szCs w:val="21"/>
              </w:rPr>
            </w:pPr>
            <w:r w:rsidRPr="002B5C1A">
              <w:rPr>
                <w:rFonts w:ascii="Times New Roman" w:hAnsi="Times New Roman"/>
                <w:sz w:val="28"/>
                <w:szCs w:val="28"/>
                <w:shd w:val="clear" w:color="auto" w:fill="FFFFFF"/>
              </w:rPr>
              <w:t>16. Наказ МОН від 23.03.2018 № 283 "Про затвердження Методичних рекомендацій щодо організації освітнього простору Нової україн</w:t>
            </w:r>
          </w:p>
          <w:p w:rsidR="00F6611A" w:rsidRPr="002B5C1A" w:rsidRDefault="00F6611A" w:rsidP="00AF270C">
            <w:pPr>
              <w:pStyle w:val="NoSpacing"/>
              <w:jc w:val="both"/>
              <w:rPr>
                <w:rFonts w:ascii="Times New Roman" w:hAnsi="Times New Roman"/>
                <w:i/>
                <w:sz w:val="28"/>
                <w:szCs w:val="28"/>
              </w:rPr>
            </w:pPr>
            <w:r w:rsidRPr="002B5C1A">
              <w:rPr>
                <w:rFonts w:ascii="Times New Roman" w:hAnsi="Times New Roman"/>
                <w:bCs/>
                <w:sz w:val="28"/>
                <w:szCs w:val="28"/>
              </w:rPr>
              <w:t>17.</w:t>
            </w:r>
            <w:r w:rsidRPr="002B5C1A">
              <w:rPr>
                <w:rStyle w:val="Emphasis"/>
                <w:rFonts w:ascii="Times New Roman" w:hAnsi="Times New Roman"/>
                <w:i w:val="0"/>
                <w:sz w:val="28"/>
                <w:szCs w:val="28"/>
              </w:rPr>
              <w:t xml:space="preserve">Лист  МОН України від 13.10.2017 №1/9-555  </w:t>
            </w:r>
            <w:r w:rsidRPr="002B5C1A">
              <w:rPr>
                <w:rStyle w:val="Emphasis"/>
                <w:rFonts w:ascii="Times New Roman" w:hAnsi="Times New Roman"/>
                <w:sz w:val="28"/>
                <w:szCs w:val="28"/>
              </w:rPr>
              <w:t>«</w:t>
            </w:r>
            <w:hyperlink r:id="rId17" w:history="1">
              <w:r w:rsidRPr="002B5C1A">
                <w:rPr>
                  <w:rFonts w:ascii="Times New Roman" w:hAnsi="Times New Roman"/>
                  <w:sz w:val="28"/>
                  <w:szCs w:val="28"/>
                </w:rPr>
                <w:t>Щодо нагальних питань впровадження Закону України "Про освіту"</w:t>
              </w:r>
            </w:hyperlink>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bCs/>
                <w:sz w:val="28"/>
                <w:szCs w:val="28"/>
              </w:rPr>
              <w:t>18.</w:t>
            </w:r>
            <w:hyperlink r:id="rId18" w:history="1">
              <w:r w:rsidRPr="002B5C1A">
                <w:rPr>
                  <w:rStyle w:val="Hyperlink"/>
                  <w:rFonts w:ascii="Times New Roman" w:hAnsi="Times New Roman"/>
                  <w:color w:val="auto"/>
                  <w:sz w:val="28"/>
                  <w:szCs w:val="28"/>
                  <w:u w:val="none"/>
                </w:rPr>
                <w:t>Наказ МОН № 924 від 20 серпня 2018 року «</w:t>
              </w:r>
              <w:r w:rsidRPr="002B5C1A">
                <w:rPr>
                  <w:rStyle w:val="Hyperlink"/>
                  <w:rFonts w:ascii="Times New Roman" w:hAnsi="Times New Roman"/>
                  <w:bCs/>
                  <w:color w:val="auto"/>
                  <w:sz w:val="28"/>
                  <w:szCs w:val="28"/>
                  <w:u w:val="none"/>
                </w:rPr>
                <w:t>Пpo затвердження методичних рекомендацій щодо оцінювання навчальних досягнень учнів першого класу у Новій українській школі</w:t>
              </w:r>
            </w:hyperlink>
            <w:r w:rsidRPr="002B5C1A">
              <w:rPr>
                <w:rFonts w:ascii="Times New Roman" w:hAnsi="Times New Roman"/>
                <w:sz w:val="28"/>
                <w:szCs w:val="28"/>
              </w:rPr>
              <w:t> + </w:t>
            </w:r>
            <w:hyperlink r:id="rId19" w:history="1">
              <w:r w:rsidRPr="002B5C1A">
                <w:rPr>
                  <w:rStyle w:val="Hyperlink"/>
                  <w:rFonts w:ascii="Times New Roman" w:hAnsi="Times New Roman"/>
                  <w:color w:val="auto"/>
                  <w:sz w:val="28"/>
                  <w:szCs w:val="28"/>
                  <w:u w:val="none"/>
                </w:rPr>
                <w:t>свідоцтво досягнень</w:t>
              </w:r>
            </w:hyperlink>
            <w:r w:rsidRPr="002B5C1A">
              <w:rPr>
                <w:rFonts w:ascii="Times New Roman" w:hAnsi="Times New Roman"/>
                <w:sz w:val="28"/>
                <w:szCs w:val="28"/>
              </w:rPr>
              <w:t>»</w:t>
            </w:r>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sz w:val="28"/>
                <w:szCs w:val="28"/>
              </w:rPr>
              <w:t>19.</w:t>
            </w:r>
            <w:hyperlink r:id="rId20" w:history="1">
              <w:r w:rsidRPr="002B5C1A">
                <w:rPr>
                  <w:rStyle w:val="Hyperlink"/>
                  <w:rFonts w:ascii="Times New Roman" w:hAnsi="Times New Roman"/>
                  <w:color w:val="auto"/>
                  <w:sz w:val="28"/>
                  <w:szCs w:val="28"/>
                  <w:u w:val="none"/>
                </w:rPr>
                <w:t>Наказ МОН № 923 від 20 серпня 2018 року «</w:t>
              </w:r>
              <w:r w:rsidRPr="002B5C1A">
                <w:rPr>
                  <w:rStyle w:val="Hyperlink"/>
                  <w:rFonts w:ascii="Times New Roman" w:hAnsi="Times New Roman"/>
                  <w:bCs/>
                  <w:color w:val="auto"/>
                  <w:sz w:val="28"/>
                  <w:szCs w:val="28"/>
                  <w:u w:val="none"/>
                </w:rPr>
                <w:t>Про затвердження методичних рекомендацій щодо адаптаційного періоду для</w:t>
              </w:r>
              <w:r>
                <w:rPr>
                  <w:rStyle w:val="Hyperlink"/>
                  <w:rFonts w:ascii="Times New Roman" w:hAnsi="Times New Roman"/>
                  <w:bCs/>
                  <w:color w:val="auto"/>
                  <w:sz w:val="28"/>
                  <w:szCs w:val="28"/>
                  <w:u w:val="none"/>
                </w:rPr>
                <w:t xml:space="preserve"> </w:t>
              </w:r>
              <w:r w:rsidRPr="002B5C1A">
                <w:rPr>
                  <w:rStyle w:val="Hyperlink"/>
                  <w:rFonts w:ascii="Times New Roman" w:hAnsi="Times New Roman"/>
                  <w:bCs/>
                  <w:color w:val="auto"/>
                  <w:sz w:val="28"/>
                  <w:szCs w:val="28"/>
                  <w:u w:val="none"/>
                </w:rPr>
                <w:t>учнів першого класу у Новій українській школі</w:t>
              </w:r>
            </w:hyperlink>
            <w:r w:rsidRPr="002B5C1A">
              <w:rPr>
                <w:rFonts w:ascii="Times New Roman" w:hAnsi="Times New Roman"/>
                <w:sz w:val="28"/>
                <w:szCs w:val="28"/>
              </w:rPr>
              <w:t>»</w:t>
            </w:r>
          </w:p>
          <w:p w:rsidR="00F6611A" w:rsidRPr="002B5C1A" w:rsidRDefault="00F6611A" w:rsidP="00AF270C">
            <w:pPr>
              <w:pStyle w:val="NoSpacing"/>
              <w:jc w:val="both"/>
              <w:rPr>
                <w:rFonts w:ascii="Times New Roman" w:hAnsi="Times New Roman"/>
                <w:sz w:val="28"/>
                <w:szCs w:val="28"/>
              </w:rPr>
            </w:pPr>
            <w:r w:rsidRPr="002B5C1A">
              <w:rPr>
                <w:rFonts w:ascii="Times New Roman" w:hAnsi="Times New Roman"/>
                <w:sz w:val="28"/>
                <w:szCs w:val="28"/>
              </w:rPr>
              <w:t xml:space="preserve">20. </w:t>
            </w:r>
            <w:hyperlink r:id="rId21" w:history="1">
              <w:r w:rsidRPr="002B5C1A">
                <w:rPr>
                  <w:rStyle w:val="Hyperlink"/>
                  <w:rFonts w:ascii="Times New Roman" w:hAnsi="Times New Roman"/>
                  <w:color w:val="auto"/>
                  <w:sz w:val="28"/>
                  <w:szCs w:val="28"/>
                  <w:u w:val="none"/>
                </w:rPr>
                <w:t>Наказ Міністерства соціальної політики України №1143 від 11.08.2018 року </w:t>
              </w:r>
              <w:r w:rsidRPr="002B5C1A">
                <w:rPr>
                  <w:rStyle w:val="Hyperlink"/>
                  <w:rFonts w:ascii="Times New Roman" w:hAnsi="Times New Roman"/>
                  <w:bCs/>
                  <w:color w:val="auto"/>
                  <w:sz w:val="28"/>
                  <w:szCs w:val="28"/>
                  <w:u w:val="none"/>
                </w:rPr>
                <w:t>Про затвердження професійного стандарту "Вчитель початкових класів закладу загальної середньої освіти"</w:t>
              </w:r>
            </w:hyperlink>
          </w:p>
          <w:p w:rsidR="00F6611A" w:rsidRPr="00AF270C" w:rsidRDefault="00F6611A" w:rsidP="00AF270C">
            <w:pPr>
              <w:pStyle w:val="NoSpacing"/>
              <w:rPr>
                <w:rFonts w:ascii="Times New Roman" w:hAnsi="Times New Roman"/>
                <w:sz w:val="28"/>
                <w:szCs w:val="28"/>
                <w:lang w:val="ru-RU"/>
              </w:rPr>
            </w:pPr>
            <w:r w:rsidRPr="002B5C1A">
              <w:rPr>
                <w:rFonts w:ascii="Times New Roman" w:hAnsi="Times New Roman"/>
                <w:bCs/>
                <w:color w:val="333333"/>
                <w:sz w:val="28"/>
                <w:szCs w:val="28"/>
              </w:rPr>
              <w:t>21</w:t>
            </w:r>
            <w:r w:rsidRPr="002B5C1A">
              <w:rPr>
                <w:rFonts w:ascii="Times New Roman" w:hAnsi="Times New Roman"/>
                <w:bCs/>
                <w:sz w:val="28"/>
                <w:szCs w:val="28"/>
              </w:rPr>
              <w:t xml:space="preserve">. </w:t>
            </w:r>
            <w:r w:rsidRPr="00AF270C">
              <w:rPr>
                <w:rFonts w:ascii="Times New Roman" w:hAnsi="Times New Roman"/>
                <w:sz w:val="28"/>
                <w:szCs w:val="28"/>
                <w:lang w:val="ru-RU"/>
              </w:rPr>
              <w:t>Закон України від 01.06.2010 № 2297-VI «Про захист персональних даних». Закон наб</w:t>
            </w:r>
            <w:r>
              <w:rPr>
                <w:rFonts w:ascii="Times New Roman" w:hAnsi="Times New Roman"/>
                <w:sz w:val="28"/>
                <w:szCs w:val="28"/>
                <w:lang w:val="ru-RU"/>
              </w:rPr>
              <w:t>рав чинності з 1 січня 2011 р</w:t>
            </w:r>
            <w:r w:rsidRPr="00AF270C">
              <w:rPr>
                <w:rFonts w:ascii="Times New Roman" w:hAnsi="Times New Roman"/>
                <w:sz w:val="28"/>
                <w:szCs w:val="28"/>
                <w:lang w:val="ru-RU"/>
              </w:rPr>
              <w:t xml:space="preserve">. </w:t>
            </w:r>
          </w:p>
          <w:p w:rsidR="00F6611A" w:rsidRDefault="00F6611A" w:rsidP="001E1293">
            <w:pPr>
              <w:pStyle w:val="NoSpacing"/>
              <w:rPr>
                <w:rFonts w:ascii="Times New Roman" w:hAnsi="Times New Roman"/>
                <w:sz w:val="28"/>
                <w:szCs w:val="28"/>
                <w:lang w:val="ru-RU"/>
              </w:rPr>
            </w:pPr>
            <w:r w:rsidRPr="002B5C1A">
              <w:rPr>
                <w:rFonts w:ascii="Times New Roman" w:hAnsi="Times New Roman"/>
                <w:bCs/>
                <w:sz w:val="28"/>
                <w:szCs w:val="28"/>
              </w:rPr>
              <w:t xml:space="preserve">22. </w:t>
            </w:r>
            <w:r w:rsidRPr="001E1293">
              <w:rPr>
                <w:rFonts w:ascii="Times New Roman" w:hAnsi="Times New Roman"/>
                <w:sz w:val="28"/>
                <w:szCs w:val="28"/>
                <w:lang w:val="ru-RU"/>
              </w:rPr>
              <w:t>Закон Ук</w:t>
            </w:r>
            <w:r>
              <w:rPr>
                <w:rFonts w:ascii="Times New Roman" w:hAnsi="Times New Roman"/>
                <w:sz w:val="28"/>
                <w:szCs w:val="28"/>
                <w:lang w:val="ru-RU"/>
              </w:rPr>
              <w:t xml:space="preserve">раїни «Про Національну програму </w:t>
            </w:r>
            <w:r w:rsidRPr="001E1293">
              <w:rPr>
                <w:rFonts w:ascii="Times New Roman" w:hAnsi="Times New Roman"/>
                <w:sz w:val="28"/>
                <w:szCs w:val="28"/>
                <w:lang w:val="ru-RU"/>
              </w:rPr>
              <w:t xml:space="preserve">інформатизації» 74/98-ВР. </w:t>
            </w:r>
          </w:p>
          <w:p w:rsidR="00F6611A" w:rsidRPr="002B5C1A" w:rsidRDefault="00F6611A" w:rsidP="00F9098F">
            <w:pPr>
              <w:pStyle w:val="NoSpacing"/>
              <w:jc w:val="center"/>
              <w:rPr>
                <w:rFonts w:ascii="Times New Roman" w:hAnsi="Times New Roman"/>
                <w:sz w:val="28"/>
                <w:szCs w:val="28"/>
              </w:rPr>
            </w:pPr>
            <w:r w:rsidRPr="002B5C1A">
              <w:rPr>
                <w:rFonts w:ascii="Times New Roman" w:hAnsi="Times New Roman"/>
                <w:sz w:val="28"/>
                <w:szCs w:val="28"/>
              </w:rPr>
              <w:t>Кабінет Міністрів України </w:t>
            </w:r>
            <w:r w:rsidRPr="002B5C1A">
              <w:rPr>
                <w:rFonts w:ascii="Times New Roman" w:hAnsi="Times New Roman"/>
                <w:sz w:val="28"/>
                <w:szCs w:val="28"/>
              </w:rPr>
              <w:br/>
              <w:t>Постанови</w:t>
            </w:r>
          </w:p>
          <w:p w:rsidR="00F6611A" w:rsidRPr="002B5C1A" w:rsidRDefault="00F6611A" w:rsidP="00F9098F">
            <w:pPr>
              <w:pStyle w:val="NoSpacing"/>
              <w:jc w:val="both"/>
              <w:rPr>
                <w:rFonts w:ascii="Times New Roman" w:hAnsi="Times New Roman"/>
                <w:bCs/>
                <w:sz w:val="28"/>
                <w:szCs w:val="28"/>
                <w:lang w:val="ru-RU"/>
              </w:rPr>
            </w:pPr>
            <w:r w:rsidRPr="002B5C1A">
              <w:rPr>
                <w:rFonts w:ascii="Times New Roman" w:hAnsi="Times New Roman"/>
                <w:bCs/>
                <w:sz w:val="28"/>
                <w:szCs w:val="28"/>
                <w:lang w:val="ru-RU"/>
              </w:rPr>
              <w:t>23.</w:t>
            </w:r>
            <w:r w:rsidRPr="002B5C1A">
              <w:rPr>
                <w:rStyle w:val="Emphasis"/>
                <w:rFonts w:ascii="Times New Roman" w:hAnsi="Times New Roman"/>
                <w:i w:val="0"/>
                <w:sz w:val="28"/>
                <w:szCs w:val="28"/>
              </w:rPr>
              <w:t>від 20.04.2011 №462</w:t>
            </w:r>
            <w:r w:rsidRPr="002B5C1A">
              <w:rPr>
                <w:rFonts w:ascii="Times New Roman" w:hAnsi="Times New Roman"/>
                <w:sz w:val="28"/>
                <w:szCs w:val="28"/>
              </w:rPr>
              <w:t>  «</w:t>
            </w:r>
            <w:hyperlink r:id="rId22" w:tgtFrame="_blank" w:tooltip="Про затвердження державного стандарту (у новому вікні)" w:history="1">
              <w:r w:rsidRPr="002B5C1A">
                <w:rPr>
                  <w:rFonts w:ascii="Times New Roman" w:hAnsi="Times New Roman"/>
                  <w:sz w:val="28"/>
                  <w:szCs w:val="28"/>
                </w:rPr>
                <w:t>Про затвердження Державного стандарту початкової загальної освіти</w:t>
              </w:r>
            </w:hyperlink>
            <w:r w:rsidRPr="002B5C1A">
              <w:rPr>
                <w:rFonts w:ascii="Times New Roman" w:hAnsi="Times New Roman"/>
                <w:sz w:val="28"/>
                <w:szCs w:val="28"/>
              </w:rPr>
              <w:t>»</w:t>
            </w:r>
          </w:p>
          <w:p w:rsidR="00F6611A" w:rsidRPr="002B5C1A" w:rsidRDefault="00F6611A" w:rsidP="00F9098F">
            <w:pPr>
              <w:pStyle w:val="NoSpacing"/>
              <w:jc w:val="both"/>
              <w:rPr>
                <w:rFonts w:ascii="Times New Roman" w:hAnsi="Times New Roman"/>
                <w:sz w:val="28"/>
                <w:szCs w:val="28"/>
              </w:rPr>
            </w:pPr>
            <w:r w:rsidRPr="002B5C1A">
              <w:rPr>
                <w:rStyle w:val="Emphasis"/>
                <w:rFonts w:ascii="Times New Roman" w:hAnsi="Times New Roman"/>
                <w:i w:val="0"/>
                <w:sz w:val="28"/>
                <w:szCs w:val="28"/>
              </w:rPr>
              <w:t xml:space="preserve">24. </w:t>
            </w:r>
            <w:r w:rsidRPr="002B5C1A">
              <w:rPr>
                <w:rFonts w:ascii="Times New Roman" w:hAnsi="Times New Roman"/>
                <w:sz w:val="28"/>
                <w:szCs w:val="28"/>
              </w:rPr>
              <w:t>від  19 червня 2019 р. № 532 «</w:t>
            </w:r>
            <w:hyperlink r:id="rId23" w:tgtFrame="_blank" w:tooltip="Про затвердження положення про освітній округ (у новому вікні)" w:history="1">
              <w:r w:rsidRPr="002B5C1A">
                <w:rPr>
                  <w:rFonts w:ascii="Times New Roman" w:hAnsi="Times New Roman"/>
                  <w:sz w:val="28"/>
                  <w:szCs w:val="28"/>
                </w:rPr>
                <w:t>Про затвердження Положення про освітній округ</w:t>
              </w:r>
            </w:hyperlink>
            <w:r w:rsidRPr="002B5C1A">
              <w:rPr>
                <w:rFonts w:ascii="Times New Roman" w:hAnsi="Times New Roman"/>
                <w:sz w:val="28"/>
                <w:szCs w:val="28"/>
              </w:rPr>
              <w:t xml:space="preserve"> і опорний заклад освіти»</w:t>
            </w:r>
          </w:p>
          <w:p w:rsidR="00F6611A" w:rsidRDefault="00F6611A" w:rsidP="00F9098F">
            <w:pPr>
              <w:pStyle w:val="NoSpacing"/>
              <w:jc w:val="both"/>
              <w:rPr>
                <w:rFonts w:ascii="Times New Roman" w:hAnsi="Times New Roman"/>
                <w:color w:val="FF0000"/>
                <w:sz w:val="28"/>
                <w:szCs w:val="28"/>
              </w:rPr>
            </w:pPr>
            <w:r w:rsidRPr="002B5C1A">
              <w:rPr>
                <w:rStyle w:val="Emphasis"/>
                <w:rFonts w:ascii="Times New Roman" w:hAnsi="Times New Roman"/>
                <w:i w:val="0"/>
                <w:sz w:val="28"/>
                <w:szCs w:val="28"/>
              </w:rPr>
              <w:t>25. від 01.06.2010 N521</w:t>
            </w:r>
            <w:r w:rsidRPr="002B5C1A">
              <w:rPr>
                <w:rFonts w:ascii="Times New Roman" w:hAnsi="Times New Roman"/>
                <w:sz w:val="28"/>
                <w:szCs w:val="28"/>
              </w:rPr>
              <w:t> «</w:t>
            </w:r>
            <w:hyperlink r:id="rId24" w:tgtFrame="_blank" w:tooltip="Про затвердження правил безпеки (у новому вікні)" w:history="1">
              <w:r w:rsidRPr="002B5C1A">
                <w:rPr>
                  <w:rFonts w:ascii="Times New Roman" w:hAnsi="Times New Roman"/>
                  <w:sz w:val="28"/>
                  <w:szCs w:val="28"/>
                </w:rPr>
                <w:t>Про затвердження Правил безпеки під час проведення занять з фізичної культури і спорту в загальноосвітніх навчальних закладах</w:t>
              </w:r>
            </w:hyperlink>
            <w:r w:rsidRPr="002B5C1A">
              <w:rPr>
                <w:rFonts w:ascii="Times New Roman" w:hAnsi="Times New Roman"/>
                <w:sz w:val="28"/>
                <w:szCs w:val="28"/>
              </w:rPr>
              <w:t>»</w:t>
            </w:r>
          </w:p>
          <w:p w:rsidR="00F6611A" w:rsidRPr="002B5C1A" w:rsidRDefault="00F6611A" w:rsidP="00B50E1F">
            <w:pPr>
              <w:pStyle w:val="NoSpacing"/>
              <w:jc w:val="both"/>
              <w:rPr>
                <w:rFonts w:ascii="Times New Roman" w:hAnsi="Times New Roman"/>
                <w:sz w:val="28"/>
                <w:szCs w:val="28"/>
              </w:rPr>
            </w:pPr>
            <w:r w:rsidRPr="002B5C1A">
              <w:rPr>
                <w:rFonts w:ascii="Times New Roman" w:hAnsi="Times New Roman"/>
                <w:sz w:val="28"/>
                <w:szCs w:val="28"/>
              </w:rPr>
              <w:t>26.</w:t>
            </w:r>
            <w:hyperlink r:id="rId25" w:history="1">
              <w:r w:rsidRPr="002B5C1A">
                <w:rPr>
                  <w:rStyle w:val="Hyperlink"/>
                  <w:rFonts w:ascii="Times New Roman" w:hAnsi="Times New Roman"/>
                  <w:color w:val="auto"/>
                  <w:sz w:val="28"/>
                  <w:szCs w:val="28"/>
                  <w:u w:val="none"/>
                </w:rPr>
                <w:t>Постанова Кабінету Міністрів України №617 від 22 серпня 2018 року про «Деякі питання створення ресурсних центрів підтримки інклюзивної освіти та інклюзивно-ресурсних центрів»</w:t>
              </w:r>
            </w:hyperlink>
          </w:p>
          <w:p w:rsidR="00F6611A" w:rsidRPr="002B5C1A" w:rsidRDefault="00F6611A" w:rsidP="00B50E1F">
            <w:pPr>
              <w:pStyle w:val="NoSpacing"/>
              <w:jc w:val="both"/>
              <w:rPr>
                <w:rFonts w:ascii="Times New Roman" w:hAnsi="Times New Roman"/>
                <w:sz w:val="28"/>
                <w:szCs w:val="28"/>
              </w:rPr>
            </w:pPr>
            <w:r w:rsidRPr="002B5C1A">
              <w:rPr>
                <w:rFonts w:ascii="Times New Roman" w:hAnsi="Times New Roman"/>
                <w:sz w:val="28"/>
                <w:szCs w:val="28"/>
              </w:rPr>
              <w:t xml:space="preserve">27. </w:t>
            </w:r>
            <w:hyperlink r:id="rId26" w:tgtFrame="_blank" w:history="1">
              <w:r w:rsidRPr="002B5C1A">
                <w:rPr>
                  <w:rStyle w:val="Hyperlink"/>
                  <w:rFonts w:ascii="Times New Roman" w:hAnsi="Times New Roman"/>
                  <w:color w:val="auto"/>
                  <w:sz w:val="28"/>
                  <w:szCs w:val="28"/>
                  <w:u w:val="none"/>
                </w:rPr>
                <w:t>Постанова Кабінету Міністрів України №545 від 12.07.2017 року «Про затвердження Положення про інклюзивно-ресурсний центр»</w:t>
              </w:r>
            </w:hyperlink>
          </w:p>
          <w:p w:rsidR="00F6611A" w:rsidRPr="002B5C1A" w:rsidRDefault="00F6611A" w:rsidP="00B50E1F">
            <w:pPr>
              <w:pStyle w:val="NoSpacing"/>
              <w:jc w:val="both"/>
              <w:rPr>
                <w:rFonts w:ascii="Times New Roman" w:hAnsi="Times New Roman"/>
                <w:sz w:val="28"/>
                <w:szCs w:val="28"/>
              </w:rPr>
            </w:pPr>
            <w:r w:rsidRPr="002B5C1A">
              <w:rPr>
                <w:rFonts w:ascii="Times New Roman" w:hAnsi="Times New Roman"/>
                <w:sz w:val="28"/>
                <w:szCs w:val="28"/>
              </w:rPr>
              <w:t xml:space="preserve">28. </w:t>
            </w:r>
            <w:hyperlink r:id="rId27" w:history="1">
              <w:r w:rsidRPr="002B5C1A">
                <w:rPr>
                  <w:rStyle w:val="Hyperlink"/>
                  <w:rFonts w:ascii="Times New Roman" w:hAnsi="Times New Roman"/>
                  <w:color w:val="auto"/>
                  <w:sz w:val="28"/>
                  <w:szCs w:val="28"/>
                  <w:u w:val="none"/>
                </w:rPr>
                <w:t>Лист МОН України від 10.01.2017 № 1/9-2 «Про сучасні підходи до навчально-виховного процесу учнів з особливими освітніми потребами»</w:t>
              </w:r>
            </w:hyperlink>
          </w:p>
          <w:p w:rsidR="00F6611A" w:rsidRPr="002B5C1A" w:rsidRDefault="00F6611A" w:rsidP="00B50E1F">
            <w:pPr>
              <w:pStyle w:val="NoSpacing"/>
              <w:jc w:val="both"/>
              <w:rPr>
                <w:rFonts w:ascii="Times New Roman" w:hAnsi="Times New Roman"/>
                <w:sz w:val="28"/>
                <w:szCs w:val="28"/>
              </w:rPr>
            </w:pPr>
            <w:r w:rsidRPr="002B5C1A">
              <w:rPr>
                <w:rFonts w:ascii="Times New Roman" w:hAnsi="Times New Roman"/>
                <w:sz w:val="28"/>
                <w:szCs w:val="28"/>
              </w:rPr>
              <w:t xml:space="preserve">29. </w:t>
            </w:r>
            <w:hyperlink r:id="rId28" w:history="1">
              <w:r w:rsidRPr="002B5C1A">
                <w:rPr>
                  <w:rStyle w:val="Hyperlink"/>
                  <w:rFonts w:ascii="Times New Roman" w:hAnsi="Times New Roman"/>
                  <w:color w:val="auto"/>
                  <w:sz w:val="28"/>
                  <w:szCs w:val="28"/>
                  <w:u w:val="none"/>
                </w:rPr>
                <w:t>Лист Міністерства освіти і науки України від 26.06.2019 №1/9-409 «Щодо організації інклюзивного навчання у закладах освіти у 2019/2020 н.р.»</w:t>
              </w:r>
            </w:hyperlink>
          </w:p>
          <w:p w:rsidR="00F6611A" w:rsidRPr="002B5C1A" w:rsidRDefault="00F6611A" w:rsidP="00B50E1F">
            <w:pPr>
              <w:pStyle w:val="NoSpacing"/>
              <w:jc w:val="both"/>
              <w:rPr>
                <w:rFonts w:ascii="Times New Roman" w:hAnsi="Times New Roman"/>
                <w:sz w:val="28"/>
                <w:szCs w:val="28"/>
              </w:rPr>
            </w:pPr>
            <w:r w:rsidRPr="002B5C1A">
              <w:rPr>
                <w:rFonts w:ascii="Times New Roman" w:hAnsi="Times New Roman"/>
                <w:sz w:val="28"/>
                <w:szCs w:val="28"/>
              </w:rPr>
              <w:t xml:space="preserve">30. </w:t>
            </w:r>
            <w:hyperlink r:id="rId29" w:history="1">
              <w:r w:rsidRPr="002B5C1A">
                <w:rPr>
                  <w:rStyle w:val="Hyperlink"/>
                  <w:rFonts w:ascii="Times New Roman" w:hAnsi="Times New Roman"/>
                  <w:color w:val="auto"/>
                  <w:sz w:val="28"/>
                  <w:szCs w:val="28"/>
                  <w:u w:val="none"/>
                </w:rPr>
                <w:t>Лист Міністерства освіти і науки України від 23.04.2019 №1/9-269 «Щодо розроблення статуту закладу загальної середньої освіти»</w:t>
              </w:r>
            </w:hyperlink>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Виконавці програми розвитку</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Адміністрація школи</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Педагогічний та учнівський колектив</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Батьківський комітет</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Громадські організації та об’єдання</w:t>
            </w:r>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Терміни виконання</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1.Концептуально – організаційний етап</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w:t>
            </w:r>
            <w:r>
              <w:rPr>
                <w:rFonts w:ascii="Times New Roman" w:hAnsi="Times New Roman"/>
                <w:sz w:val="28"/>
                <w:szCs w:val="28"/>
              </w:rPr>
              <w:t>грудень</w:t>
            </w:r>
            <w:r w:rsidRPr="002B5C1A">
              <w:rPr>
                <w:rFonts w:ascii="Times New Roman" w:hAnsi="Times New Roman"/>
                <w:sz w:val="28"/>
                <w:szCs w:val="28"/>
              </w:rPr>
              <w:t xml:space="preserve"> 2020р. – червень 2021р)</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2.Розвивально – формуючий етап</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(липень 2021р. –липень 2024р.)</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3.Результативно – узагальнюючий етап</w:t>
            </w:r>
          </w:p>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(вересень 2024р. – серпень 2025р.)</w:t>
            </w:r>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Ресурсне забезпечення</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415621">
            <w:pPr>
              <w:pStyle w:val="NoSpacing"/>
              <w:jc w:val="both"/>
              <w:rPr>
                <w:rFonts w:ascii="Times New Roman" w:hAnsi="Times New Roman"/>
                <w:sz w:val="28"/>
                <w:szCs w:val="28"/>
              </w:rPr>
            </w:pPr>
            <w:r w:rsidRPr="002B5C1A">
              <w:rPr>
                <w:rFonts w:ascii="Times New Roman" w:hAnsi="Times New Roman"/>
                <w:sz w:val="28"/>
                <w:szCs w:val="28"/>
              </w:rPr>
              <w:t>Підвищення кваліфікаційного рівня педагогів. Залучення фахівців державних та громадських організацій у якості консультантів. 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коштів.</w:t>
            </w:r>
          </w:p>
        </w:tc>
      </w:tr>
      <w:tr w:rsidR="00F6611A" w:rsidRPr="002B5C1A" w:rsidTr="0011366A">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rPr>
              <w:t>Структура</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823587">
            <w:pPr>
              <w:pStyle w:val="NoSpacing"/>
              <w:rPr>
                <w:rFonts w:ascii="Times New Roman" w:hAnsi="Times New Roman"/>
                <w:sz w:val="28"/>
                <w:szCs w:val="28"/>
                <w:lang w:eastAsia="ru-RU"/>
              </w:rPr>
            </w:pPr>
            <w:r w:rsidRPr="002B5C1A">
              <w:rPr>
                <w:rStyle w:val="NoSpacingChar"/>
                <w:rFonts w:ascii="Times New Roman" w:hAnsi="Times New Roman"/>
                <w:sz w:val="28"/>
                <w:szCs w:val="28"/>
                <w:lang w:eastAsia="ru-RU"/>
              </w:rPr>
              <w:t>Паспорт.</w:t>
            </w:r>
            <w:r w:rsidRPr="00823587">
              <w:rPr>
                <w:rFonts w:ascii="Times New Roman" w:hAnsi="Times New Roman"/>
                <w:b/>
                <w:sz w:val="28"/>
                <w:szCs w:val="28"/>
                <w:lang w:eastAsia="ru-RU"/>
              </w:rPr>
              <w:t xml:space="preserve"> </w:t>
            </w:r>
            <w:r w:rsidRPr="00823587">
              <w:rPr>
                <w:rFonts w:ascii="Times New Roman" w:hAnsi="Times New Roman"/>
                <w:sz w:val="28"/>
                <w:szCs w:val="28"/>
              </w:rPr>
              <w:t>Місія, мета, завда</w:t>
            </w:r>
            <w:r>
              <w:rPr>
                <w:rFonts w:ascii="Times New Roman" w:hAnsi="Times New Roman"/>
                <w:sz w:val="28"/>
                <w:szCs w:val="28"/>
              </w:rPr>
              <w:t>ння і принципи діяльності школи.</w:t>
            </w:r>
          </w:p>
          <w:p w:rsidR="00F6611A" w:rsidRPr="002B5C1A" w:rsidRDefault="00F6611A" w:rsidP="00823587">
            <w:pPr>
              <w:pStyle w:val="NoSpacing"/>
              <w:jc w:val="both"/>
              <w:rPr>
                <w:rFonts w:ascii="Times New Roman" w:hAnsi="Times New Roman"/>
                <w:sz w:val="28"/>
                <w:szCs w:val="28"/>
              </w:rPr>
            </w:pPr>
            <w:r w:rsidRPr="002B5C1A">
              <w:rPr>
                <w:rFonts w:ascii="Times New Roman" w:hAnsi="Times New Roman"/>
                <w:sz w:val="28"/>
                <w:szCs w:val="28"/>
              </w:rPr>
              <w:t xml:space="preserve">Вступ. Стратегічні проекти. </w:t>
            </w:r>
            <w:r w:rsidRPr="00823587">
              <w:rPr>
                <w:rFonts w:ascii="Times New Roman" w:hAnsi="Times New Roman"/>
                <w:sz w:val="28"/>
                <w:szCs w:val="28"/>
                <w:lang w:eastAsia="ru-RU"/>
              </w:rPr>
              <w:t>Перспективний план роботи педагогічного     колективу</w:t>
            </w:r>
            <w:r>
              <w:rPr>
                <w:rFonts w:ascii="Times New Roman" w:hAnsi="Times New Roman"/>
                <w:sz w:val="28"/>
                <w:szCs w:val="28"/>
                <w:lang w:eastAsia="ru-RU"/>
              </w:rPr>
              <w:t>.</w:t>
            </w:r>
            <w:r w:rsidRPr="002B5C1A">
              <w:rPr>
                <w:rFonts w:ascii="Times New Roman" w:hAnsi="Times New Roman"/>
                <w:sz w:val="28"/>
                <w:szCs w:val="28"/>
                <w:lang w:val="ru-RU"/>
              </w:rPr>
              <w:t xml:space="preserve"> </w:t>
            </w:r>
            <w:r w:rsidRPr="002B5C1A">
              <w:rPr>
                <w:rFonts w:ascii="Times New Roman" w:hAnsi="Times New Roman"/>
                <w:sz w:val="28"/>
                <w:szCs w:val="28"/>
              </w:rPr>
              <w:t>Перспективний план роботи педагогічного колективу над науково-методичною проблемою школи.</w:t>
            </w:r>
            <w:r w:rsidRPr="002B5C1A">
              <w:rPr>
                <w:rFonts w:ascii="Times New Roman" w:hAnsi="Times New Roman"/>
                <w:sz w:val="28"/>
                <w:szCs w:val="28"/>
                <w:lang w:eastAsia="ru-RU"/>
              </w:rPr>
              <w:t xml:space="preserve"> Орієнтовний перелік тем педагогічних рад.</w:t>
            </w:r>
          </w:p>
        </w:tc>
      </w:tr>
      <w:tr w:rsidR="00F6611A" w:rsidRPr="002B5C1A" w:rsidTr="0011366A">
        <w:trPr>
          <w:trHeight w:val="717"/>
        </w:trPr>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rPr>
            </w:pPr>
            <w:r w:rsidRPr="002B5C1A">
              <w:rPr>
                <w:rFonts w:ascii="Times New Roman" w:hAnsi="Times New Roman"/>
                <w:sz w:val="28"/>
                <w:szCs w:val="28"/>
                <w:lang w:eastAsia="ru-RU"/>
              </w:rPr>
              <w:t>Очікувані результати</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B50E1F">
            <w:pPr>
              <w:pStyle w:val="NoSpacing"/>
              <w:jc w:val="both"/>
              <w:rPr>
                <w:rFonts w:ascii="Times New Roman" w:hAnsi="Times New Roman"/>
                <w:sz w:val="28"/>
                <w:szCs w:val="28"/>
                <w:lang w:eastAsia="ru-RU"/>
              </w:rPr>
            </w:pPr>
            <w:r w:rsidRPr="002B5C1A">
              <w:rPr>
                <w:rFonts w:ascii="Times New Roman" w:hAnsi="Times New Roman"/>
                <w:sz w:val="28"/>
                <w:szCs w:val="28"/>
                <w:lang w:eastAsia="ru-RU"/>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F6611A" w:rsidRPr="002B5C1A" w:rsidRDefault="00F6611A" w:rsidP="00B50E1F">
            <w:pPr>
              <w:pStyle w:val="NoSpacing"/>
              <w:jc w:val="both"/>
              <w:rPr>
                <w:rFonts w:ascii="Times New Roman" w:hAnsi="Times New Roman"/>
                <w:sz w:val="28"/>
                <w:szCs w:val="28"/>
                <w:lang w:eastAsia="ru-RU"/>
              </w:rPr>
            </w:pPr>
            <w:r w:rsidRPr="002B5C1A">
              <w:rPr>
                <w:rFonts w:ascii="Times New Roman" w:hAnsi="Times New Roman"/>
                <w:sz w:val="28"/>
                <w:szCs w:val="28"/>
                <w:lang w:eastAsia="ru-RU"/>
              </w:rPr>
              <w:t>Підвищення рівня професійної компетентності педагогів (психолого-педагогічними знаннями та вміннями, володіння прийомами індивідуалізації навчання та виховання учнів).</w:t>
            </w:r>
          </w:p>
          <w:p w:rsidR="00F6611A" w:rsidRPr="002B5C1A" w:rsidRDefault="00F6611A" w:rsidP="00B50E1F">
            <w:pPr>
              <w:pStyle w:val="NoSpacing"/>
              <w:jc w:val="both"/>
              <w:rPr>
                <w:rFonts w:ascii="Times New Roman" w:hAnsi="Times New Roman"/>
                <w:sz w:val="28"/>
                <w:szCs w:val="28"/>
                <w:lang w:eastAsia="ru-RU"/>
              </w:rPr>
            </w:pPr>
            <w:r w:rsidRPr="002B5C1A">
              <w:rPr>
                <w:rFonts w:ascii="Times New Roman" w:hAnsi="Times New Roman"/>
                <w:sz w:val="28"/>
                <w:szCs w:val="28"/>
                <w:lang w:eastAsia="ru-RU"/>
              </w:rPr>
              <w:t>Підвищення рівня навчальних досягнень учнів.</w:t>
            </w:r>
          </w:p>
          <w:p w:rsidR="00F6611A" w:rsidRPr="002B5C1A" w:rsidRDefault="00F6611A" w:rsidP="00B50E1F">
            <w:pPr>
              <w:pStyle w:val="NoSpacing"/>
              <w:jc w:val="both"/>
              <w:rPr>
                <w:rFonts w:ascii="Times New Roman" w:hAnsi="Times New Roman"/>
                <w:sz w:val="28"/>
                <w:szCs w:val="28"/>
                <w:lang w:eastAsia="ru-RU"/>
              </w:rPr>
            </w:pPr>
            <w:r w:rsidRPr="002B5C1A">
              <w:rPr>
                <w:rFonts w:ascii="Times New Roman" w:hAnsi="Times New Roman"/>
                <w:sz w:val="28"/>
                <w:szCs w:val="28"/>
                <w:lang w:eastAsia="ru-RU"/>
              </w:rPr>
              <w:t>Підвищення якості вихованості школярів.</w:t>
            </w:r>
          </w:p>
          <w:p w:rsidR="00F6611A" w:rsidRPr="002B5C1A" w:rsidRDefault="00F6611A" w:rsidP="00B50E1F">
            <w:pPr>
              <w:pStyle w:val="NoSpacing"/>
              <w:jc w:val="both"/>
              <w:rPr>
                <w:rFonts w:ascii="Times New Roman" w:hAnsi="Times New Roman"/>
                <w:sz w:val="28"/>
                <w:szCs w:val="28"/>
              </w:rPr>
            </w:pPr>
            <w:r w:rsidRPr="002B5C1A">
              <w:rPr>
                <w:rFonts w:ascii="Times New Roman" w:hAnsi="Times New Roman"/>
                <w:sz w:val="28"/>
                <w:szCs w:val="28"/>
                <w:lang w:eastAsia="ru-RU"/>
              </w:rPr>
              <w:t>Створення позитивного іміджу школи в соціумі села, підвищення її конкурентоздатності.</w:t>
            </w:r>
          </w:p>
        </w:tc>
      </w:tr>
      <w:tr w:rsidR="00F6611A" w:rsidRPr="002B5C1A" w:rsidTr="0011366A">
        <w:trPr>
          <w:trHeight w:val="717"/>
        </w:trPr>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lang w:eastAsia="ru-RU"/>
              </w:rPr>
            </w:pPr>
            <w:r w:rsidRPr="002B5C1A">
              <w:rPr>
                <w:rFonts w:ascii="Times New Roman" w:hAnsi="Times New Roman"/>
                <w:sz w:val="28"/>
                <w:szCs w:val="28"/>
                <w:lang w:eastAsia="ru-RU"/>
              </w:rPr>
              <w:t>Показники ефективності Програми</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lang w:eastAsia="ru-RU"/>
              </w:rPr>
            </w:pPr>
            <w:r w:rsidRPr="002B5C1A">
              <w:rPr>
                <w:rFonts w:ascii="Times New Roman" w:hAnsi="Times New Roman"/>
                <w:sz w:val="28"/>
                <w:szCs w:val="28"/>
                <w:lang w:eastAsia="ru-RU"/>
              </w:rPr>
              <w:t>Поліпшення якісних показників ЗНО, ДПА, результатів предметних олімпіад.</w:t>
            </w:r>
          </w:p>
          <w:p w:rsidR="00F6611A" w:rsidRPr="002B5C1A" w:rsidRDefault="00F6611A" w:rsidP="009D4BC8">
            <w:pPr>
              <w:pStyle w:val="NoSpacing"/>
              <w:rPr>
                <w:rFonts w:ascii="Times New Roman" w:hAnsi="Times New Roman"/>
                <w:sz w:val="28"/>
                <w:szCs w:val="28"/>
                <w:lang w:eastAsia="ru-RU"/>
              </w:rPr>
            </w:pPr>
            <w:r w:rsidRPr="002B5C1A">
              <w:rPr>
                <w:rFonts w:ascii="Times New Roman" w:hAnsi="Times New Roman"/>
                <w:sz w:val="28"/>
                <w:szCs w:val="28"/>
                <w:lang w:eastAsia="ru-RU"/>
              </w:rPr>
              <w:t>Зростання позитивного іміджу закладу освіти та конкурентноздатності школи на ринку освітніх послуг.</w:t>
            </w:r>
          </w:p>
          <w:p w:rsidR="00F6611A" w:rsidRPr="002B5C1A" w:rsidRDefault="00F6611A" w:rsidP="00B50E1F">
            <w:pPr>
              <w:pStyle w:val="NoSpacing"/>
              <w:rPr>
                <w:rFonts w:ascii="Times New Roman" w:hAnsi="Times New Roman"/>
                <w:sz w:val="28"/>
                <w:szCs w:val="28"/>
                <w:lang w:eastAsia="ru-RU"/>
              </w:rPr>
            </w:pPr>
            <w:r w:rsidRPr="002B5C1A">
              <w:rPr>
                <w:rFonts w:ascii="Times New Roman" w:hAnsi="Times New Roman"/>
                <w:sz w:val="28"/>
                <w:szCs w:val="28"/>
                <w:lang w:eastAsia="ru-RU"/>
              </w:rPr>
              <w:t>Розширення ділових партнерських  зв’язків із навчальними закладами різних типів.</w:t>
            </w:r>
          </w:p>
        </w:tc>
      </w:tr>
      <w:tr w:rsidR="00F6611A" w:rsidRPr="002B5C1A" w:rsidTr="0011366A">
        <w:trPr>
          <w:trHeight w:val="717"/>
        </w:trPr>
        <w:tc>
          <w:tcPr>
            <w:tcW w:w="2410"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lang w:eastAsia="ru-RU"/>
              </w:rPr>
            </w:pPr>
            <w:r w:rsidRPr="002B5C1A">
              <w:rPr>
                <w:rFonts w:ascii="Times New Roman" w:hAnsi="Times New Roman"/>
                <w:sz w:val="28"/>
                <w:szCs w:val="28"/>
                <w:lang w:eastAsia="ru-RU"/>
              </w:rPr>
              <w:t>Контроль,корекція та оцінювання Програми</w:t>
            </w:r>
          </w:p>
        </w:tc>
        <w:tc>
          <w:tcPr>
            <w:tcW w:w="7938"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9D4BC8">
            <w:pPr>
              <w:pStyle w:val="NoSpacing"/>
              <w:rPr>
                <w:rFonts w:ascii="Times New Roman" w:hAnsi="Times New Roman"/>
                <w:sz w:val="28"/>
                <w:szCs w:val="28"/>
                <w:lang w:eastAsia="ru-RU"/>
              </w:rPr>
            </w:pPr>
            <w:r w:rsidRPr="002B5C1A">
              <w:rPr>
                <w:rFonts w:ascii="Times New Roman" w:hAnsi="Times New Roman"/>
                <w:sz w:val="28"/>
                <w:szCs w:val="28"/>
                <w:lang w:eastAsia="ru-RU"/>
              </w:rPr>
              <w:t>Системний моніторинг реалізації розвитку Програми та її фінансування; участь батьків і громадськості в незалежному оцінювання якості освіти.</w:t>
            </w:r>
          </w:p>
        </w:tc>
      </w:tr>
    </w:tbl>
    <w:p w:rsidR="00F6611A" w:rsidRPr="005C43B0" w:rsidRDefault="00F6611A" w:rsidP="0011366A">
      <w:pPr>
        <w:shd w:val="clear" w:color="auto" w:fill="FFFFFF"/>
        <w:spacing w:after="0" w:line="360" w:lineRule="auto"/>
        <w:jc w:val="both"/>
        <w:rPr>
          <w:rFonts w:ascii="Times New Roman" w:hAnsi="Times New Roman"/>
          <w:b/>
          <w:sz w:val="28"/>
          <w:szCs w:val="28"/>
        </w:rPr>
      </w:pPr>
      <w:r>
        <w:rPr>
          <w:rFonts w:ascii="Times New Roman" w:hAnsi="Times New Roman"/>
          <w:b/>
          <w:sz w:val="28"/>
          <w:szCs w:val="28"/>
          <w:lang w:eastAsia="ru-RU"/>
        </w:rPr>
        <w:t>ІІ</w:t>
      </w:r>
      <w:r w:rsidRPr="005C43B0">
        <w:rPr>
          <w:rFonts w:ascii="Times New Roman" w:hAnsi="Times New Roman"/>
          <w:b/>
          <w:sz w:val="28"/>
          <w:szCs w:val="28"/>
          <w:lang w:eastAsia="ru-RU"/>
        </w:rPr>
        <w:t>.</w:t>
      </w:r>
      <w:r w:rsidRPr="005C43B0">
        <w:rPr>
          <w:rFonts w:ascii="Times New Roman" w:hAnsi="Times New Roman"/>
          <w:b/>
          <w:sz w:val="28"/>
          <w:szCs w:val="28"/>
        </w:rPr>
        <w:t>Місія, мета, завдання і принципи діяльності школи.</w:t>
      </w:r>
    </w:p>
    <w:p w:rsidR="00F6611A" w:rsidRPr="005C43B0" w:rsidRDefault="00F6611A" w:rsidP="00B662A4">
      <w:pPr>
        <w:spacing w:after="0" w:line="360" w:lineRule="auto"/>
        <w:rPr>
          <w:rFonts w:ascii="Times New Roman" w:hAnsi="Times New Roman"/>
          <w:b/>
          <w:sz w:val="28"/>
          <w:szCs w:val="28"/>
        </w:rPr>
      </w:pPr>
      <w:r>
        <w:rPr>
          <w:rFonts w:ascii="Times New Roman" w:hAnsi="Times New Roman"/>
          <w:b/>
          <w:sz w:val="28"/>
          <w:szCs w:val="28"/>
        </w:rPr>
        <w:t>2.1.</w:t>
      </w:r>
      <w:r w:rsidRPr="005C43B0">
        <w:rPr>
          <w:rFonts w:ascii="Times New Roman" w:hAnsi="Times New Roman"/>
          <w:b/>
          <w:sz w:val="28"/>
          <w:szCs w:val="28"/>
        </w:rPr>
        <w:t xml:space="preserve">Місія школи: </w:t>
      </w:r>
      <w:r w:rsidRPr="005C43B0">
        <w:rPr>
          <w:rFonts w:ascii="Times New Roman" w:hAnsi="Times New Roman"/>
          <w:sz w:val="28"/>
          <w:szCs w:val="28"/>
        </w:rPr>
        <w:t>навчити  дітей жити у  світі,   який  постійно змінюється.</w:t>
      </w:r>
    </w:p>
    <w:p w:rsidR="00F6611A" w:rsidRPr="001E24C6" w:rsidRDefault="00F6611A" w:rsidP="00B662A4">
      <w:pPr>
        <w:spacing w:line="240" w:lineRule="auto"/>
        <w:jc w:val="both"/>
        <w:outlineLvl w:val="0"/>
        <w:rPr>
          <w:rFonts w:ascii="Times New Roman" w:hAnsi="Times New Roman"/>
          <w:b/>
          <w:sz w:val="28"/>
          <w:szCs w:val="28"/>
          <w:lang w:val="ru-RU"/>
        </w:rPr>
      </w:pPr>
      <w:r>
        <w:rPr>
          <w:rFonts w:ascii="Times New Roman" w:hAnsi="Times New Roman"/>
          <w:b/>
          <w:bCs/>
          <w:iCs/>
          <w:sz w:val="28"/>
          <w:szCs w:val="28"/>
        </w:rPr>
        <w:t>2.</w:t>
      </w:r>
      <w:r w:rsidRPr="005C43B0">
        <w:rPr>
          <w:rFonts w:ascii="Times New Roman" w:hAnsi="Times New Roman"/>
          <w:b/>
          <w:bCs/>
          <w:iCs/>
          <w:sz w:val="28"/>
          <w:szCs w:val="28"/>
        </w:rPr>
        <w:t>2.</w:t>
      </w:r>
      <w:r w:rsidRPr="001E24C6">
        <w:rPr>
          <w:rFonts w:ascii="inherit" w:hAnsi="inherit" w:cs="Arial"/>
          <w:b/>
          <w:bCs/>
          <w:sz w:val="28"/>
          <w:szCs w:val="28"/>
        </w:rPr>
        <w:t>Мета стратегії розвитку школи</w:t>
      </w:r>
      <w:r w:rsidRPr="001E24C6">
        <w:rPr>
          <w:rFonts w:ascii="inherit" w:hAnsi="inherit" w:cs="Arial"/>
          <w:sz w:val="28"/>
          <w:szCs w:val="28"/>
        </w:rPr>
        <w:t> </w:t>
      </w:r>
    </w:p>
    <w:p w:rsidR="00F6611A" w:rsidRPr="005C43B0" w:rsidRDefault="00F6611A" w:rsidP="00B662A4">
      <w:pPr>
        <w:spacing w:after="0" w:line="240" w:lineRule="auto"/>
        <w:jc w:val="both"/>
        <w:rPr>
          <w:rFonts w:ascii="Times New Roman" w:hAnsi="Times New Roman"/>
          <w:sz w:val="28"/>
          <w:szCs w:val="28"/>
          <w:lang w:val="ru-RU"/>
        </w:rPr>
      </w:pPr>
      <w:r w:rsidRPr="005C43B0">
        <w:rPr>
          <w:rFonts w:ascii="Times New Roman" w:hAnsi="Times New Roman"/>
          <w:sz w:val="28"/>
          <w:szCs w:val="28"/>
        </w:rPr>
        <w:t>- створення єдиного освітнього простору;</w:t>
      </w:r>
    </w:p>
    <w:p w:rsidR="00F6611A" w:rsidRPr="005C43B0" w:rsidRDefault="00F6611A" w:rsidP="00B662A4">
      <w:pPr>
        <w:spacing w:after="0" w:line="240" w:lineRule="auto"/>
        <w:jc w:val="both"/>
        <w:rPr>
          <w:rFonts w:ascii="Times New Roman" w:hAnsi="Times New Roman"/>
          <w:sz w:val="28"/>
          <w:szCs w:val="28"/>
          <w:lang w:val="ru-RU"/>
        </w:rPr>
      </w:pPr>
      <w:r w:rsidRPr="005C43B0">
        <w:rPr>
          <w:rFonts w:ascii="Times New Roman" w:hAnsi="Times New Roman"/>
          <w:sz w:val="28"/>
          <w:szCs w:val="28"/>
        </w:rPr>
        <w:t>- забезпечення рівного доступу до якісної освіти;</w:t>
      </w:r>
    </w:p>
    <w:p w:rsidR="00F6611A" w:rsidRPr="005C43B0" w:rsidRDefault="00F6611A" w:rsidP="00B662A4">
      <w:pPr>
        <w:spacing w:after="0" w:line="240" w:lineRule="auto"/>
        <w:jc w:val="both"/>
        <w:rPr>
          <w:rFonts w:ascii="Times New Roman" w:hAnsi="Times New Roman"/>
          <w:sz w:val="28"/>
          <w:szCs w:val="28"/>
          <w:lang w:val="ru-RU"/>
        </w:rPr>
      </w:pPr>
      <w:r w:rsidRPr="005C43B0">
        <w:rPr>
          <w:rFonts w:ascii="Times New Roman" w:hAnsi="Times New Roman"/>
          <w:sz w:val="28"/>
          <w:szCs w:val="28"/>
        </w:rPr>
        <w:t>- створення умов для здобуття загальної середньої освіти, впровадження до профільної  підготовки і профільного навчання, поглибленого вивчення окремих предметів, забезпечення всебічного розвитку особистостей;</w:t>
      </w:r>
    </w:p>
    <w:p w:rsidR="00F6611A" w:rsidRPr="005C43B0" w:rsidRDefault="00F6611A" w:rsidP="00B662A4">
      <w:pPr>
        <w:spacing w:after="0" w:line="240" w:lineRule="auto"/>
        <w:jc w:val="both"/>
        <w:rPr>
          <w:rFonts w:ascii="Times New Roman" w:hAnsi="Times New Roman"/>
          <w:sz w:val="28"/>
          <w:szCs w:val="28"/>
          <w:lang w:val="ru-RU"/>
        </w:rPr>
      </w:pPr>
      <w:r w:rsidRPr="005C43B0">
        <w:rPr>
          <w:rFonts w:ascii="Times New Roman" w:hAnsi="Times New Roman"/>
          <w:sz w:val="28"/>
          <w:szCs w:val="28"/>
        </w:rPr>
        <w:t xml:space="preserve">- розробка та застосування сучасних педагогічних технологій, апробація освітніх інновацій, що суттєво поліпшують результати </w:t>
      </w:r>
      <w:r>
        <w:rPr>
          <w:rFonts w:ascii="Times New Roman" w:hAnsi="Times New Roman"/>
          <w:sz w:val="28"/>
          <w:szCs w:val="28"/>
        </w:rPr>
        <w:t>освітнього</w:t>
      </w:r>
      <w:r w:rsidRPr="005C43B0">
        <w:rPr>
          <w:rFonts w:ascii="Times New Roman" w:hAnsi="Times New Roman"/>
          <w:sz w:val="28"/>
          <w:szCs w:val="28"/>
        </w:rPr>
        <w:t xml:space="preserve"> процесу;</w:t>
      </w:r>
    </w:p>
    <w:p w:rsidR="00F6611A" w:rsidRPr="005C43B0" w:rsidRDefault="00F6611A" w:rsidP="00B662A4">
      <w:pPr>
        <w:spacing w:after="0" w:line="240" w:lineRule="auto"/>
        <w:jc w:val="both"/>
        <w:rPr>
          <w:rFonts w:ascii="Times New Roman" w:hAnsi="Times New Roman"/>
          <w:sz w:val="28"/>
          <w:szCs w:val="28"/>
          <w:lang w:val="ru-RU"/>
        </w:rPr>
      </w:pPr>
      <w:r w:rsidRPr="005C43B0">
        <w:rPr>
          <w:rFonts w:ascii="Times New Roman" w:hAnsi="Times New Roman"/>
          <w:sz w:val="28"/>
          <w:szCs w:val="28"/>
        </w:rPr>
        <w:t xml:space="preserve">- концентрація та ефективне використання наявних матеріально-технічних ресурсів, їх спрямування на задоволення освітніх потреб учнів (вихованців). </w:t>
      </w:r>
    </w:p>
    <w:p w:rsidR="00F6611A" w:rsidRDefault="00F6611A" w:rsidP="00B662A4">
      <w:pPr>
        <w:spacing w:after="0" w:line="240" w:lineRule="auto"/>
        <w:jc w:val="both"/>
        <w:rPr>
          <w:rFonts w:ascii="Times New Roman" w:hAnsi="Times New Roman"/>
          <w:sz w:val="28"/>
          <w:szCs w:val="28"/>
        </w:rPr>
      </w:pPr>
      <w:r w:rsidRPr="005C43B0">
        <w:rPr>
          <w:rFonts w:ascii="Times New Roman" w:hAnsi="Times New Roman"/>
          <w:sz w:val="28"/>
          <w:szCs w:val="28"/>
        </w:rPr>
        <w:t>- створення освітньої системи, яка забезпечить формування особистості, готової до вирішення життєвих завдань.</w:t>
      </w:r>
    </w:p>
    <w:p w:rsidR="00F6611A" w:rsidRPr="005C43B0" w:rsidRDefault="00F6611A" w:rsidP="00B662A4">
      <w:pPr>
        <w:spacing w:after="0" w:line="240" w:lineRule="auto"/>
        <w:jc w:val="both"/>
        <w:rPr>
          <w:rFonts w:ascii="Times New Roman" w:hAnsi="Times New Roman"/>
          <w:sz w:val="28"/>
          <w:szCs w:val="28"/>
        </w:rPr>
      </w:pPr>
      <w:r>
        <w:rPr>
          <w:rFonts w:ascii="Times New Roman" w:hAnsi="Times New Roman"/>
          <w:sz w:val="28"/>
          <w:szCs w:val="28"/>
        </w:rPr>
        <w:t>- забезпечення ефективного управління розвитком школи.</w:t>
      </w:r>
    </w:p>
    <w:p w:rsidR="00F6611A" w:rsidRPr="00737370" w:rsidRDefault="00F6611A" w:rsidP="004270D9">
      <w:pPr>
        <w:shd w:val="clear" w:color="auto" w:fill="FFFFFF"/>
        <w:spacing w:after="300" w:line="300" w:lineRule="atLeast"/>
        <w:jc w:val="both"/>
        <w:textAlignment w:val="baseline"/>
        <w:rPr>
          <w:rFonts w:ascii="inherit" w:hAnsi="inherit" w:cs="Arial"/>
          <w:color w:val="222222"/>
          <w:sz w:val="28"/>
          <w:szCs w:val="28"/>
        </w:rPr>
      </w:pPr>
      <w:r>
        <w:rPr>
          <w:rFonts w:ascii="Times New Roman" w:hAnsi="Times New Roman"/>
          <w:b/>
          <w:sz w:val="28"/>
          <w:szCs w:val="28"/>
        </w:rPr>
        <w:t>2.</w:t>
      </w:r>
      <w:r w:rsidRPr="005C43B0">
        <w:rPr>
          <w:rFonts w:ascii="Times New Roman" w:hAnsi="Times New Roman"/>
          <w:b/>
          <w:sz w:val="28"/>
          <w:szCs w:val="28"/>
        </w:rPr>
        <w:t>3.</w:t>
      </w:r>
      <w:r>
        <w:rPr>
          <w:rFonts w:ascii="inherit" w:hAnsi="inherit" w:cs="Arial"/>
          <w:b/>
          <w:bCs/>
          <w:color w:val="222222"/>
          <w:sz w:val="28"/>
          <w:szCs w:val="28"/>
        </w:rPr>
        <w:t>С</w:t>
      </w:r>
      <w:r w:rsidRPr="00737370">
        <w:rPr>
          <w:rFonts w:ascii="inherit" w:hAnsi="inherit" w:cs="Arial"/>
          <w:b/>
          <w:bCs/>
          <w:color w:val="222222"/>
          <w:sz w:val="28"/>
          <w:szCs w:val="28"/>
        </w:rPr>
        <w:t>тратегічними завданнями</w:t>
      </w:r>
      <w:r w:rsidRPr="00737370">
        <w:rPr>
          <w:rFonts w:ascii="inherit" w:hAnsi="inherit" w:cs="Arial"/>
          <w:color w:val="222222"/>
          <w:sz w:val="28"/>
          <w:szCs w:val="28"/>
        </w:rPr>
        <w:t> розвитку закладу на </w:t>
      </w:r>
      <w:r>
        <w:rPr>
          <w:rFonts w:ascii="inherit" w:hAnsi="inherit" w:cs="Arial"/>
          <w:b/>
          <w:bCs/>
          <w:color w:val="222222"/>
          <w:sz w:val="28"/>
          <w:szCs w:val="28"/>
        </w:rPr>
        <w:t>2020</w:t>
      </w:r>
      <w:r w:rsidRPr="00737370">
        <w:rPr>
          <w:rFonts w:ascii="inherit" w:hAnsi="inherit" w:cs="Arial"/>
          <w:b/>
          <w:bCs/>
          <w:color w:val="222222"/>
          <w:sz w:val="28"/>
          <w:szCs w:val="28"/>
        </w:rPr>
        <w:t xml:space="preserve"> – 202</w:t>
      </w:r>
      <w:r>
        <w:rPr>
          <w:rFonts w:ascii="inherit" w:hAnsi="inherit" w:cs="Arial"/>
          <w:b/>
          <w:bCs/>
          <w:color w:val="222222"/>
          <w:sz w:val="28"/>
          <w:szCs w:val="28"/>
        </w:rPr>
        <w:t>5</w:t>
      </w:r>
      <w:r w:rsidRPr="00737370">
        <w:rPr>
          <w:rFonts w:ascii="inherit" w:hAnsi="inherit" w:cs="Arial"/>
          <w:color w:val="222222"/>
          <w:sz w:val="28"/>
          <w:szCs w:val="28"/>
        </w:rPr>
        <w:t> роки є:</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2. Забезпечення якості надання освітніх послуг на початковому, базовому та профільному середньому рівнях освіти.</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3. Формування цінностей і необхідних для самореалізації здобувачів освіти компетентностей.</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4. Гуманістична направленість педагогічного процесу, повага до особистості учасників освітнього процесу.</w:t>
      </w:r>
    </w:p>
    <w:p w:rsidR="00F6611A" w:rsidRPr="00B662A4" w:rsidRDefault="00F6611A" w:rsidP="004270D9">
      <w:pPr>
        <w:pStyle w:val="NoSpacing"/>
        <w:jc w:val="both"/>
        <w:rPr>
          <w:rFonts w:ascii="Times New Roman" w:hAnsi="Times New Roman"/>
          <w:sz w:val="28"/>
          <w:szCs w:val="28"/>
        </w:rPr>
      </w:pPr>
      <w:r>
        <w:rPr>
          <w:rFonts w:ascii="Times New Roman" w:hAnsi="Times New Roman"/>
          <w:sz w:val="28"/>
          <w:szCs w:val="28"/>
        </w:rPr>
        <w:t>5</w:t>
      </w:r>
      <w:r w:rsidRPr="00B662A4">
        <w:rPr>
          <w:rFonts w:ascii="Times New Roman" w:hAnsi="Times New Roman"/>
          <w:sz w:val="28"/>
          <w:szCs w:val="28"/>
        </w:rPr>
        <w:t>.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rsidR="00F6611A" w:rsidRPr="00B662A4" w:rsidRDefault="00F6611A" w:rsidP="004270D9">
      <w:pPr>
        <w:pStyle w:val="NoSpacing"/>
        <w:jc w:val="both"/>
        <w:rPr>
          <w:rFonts w:ascii="Times New Roman" w:hAnsi="Times New Roman"/>
          <w:sz w:val="28"/>
          <w:szCs w:val="28"/>
        </w:rPr>
      </w:pPr>
      <w:r>
        <w:rPr>
          <w:rFonts w:ascii="Times New Roman" w:hAnsi="Times New Roman"/>
          <w:sz w:val="28"/>
          <w:szCs w:val="28"/>
        </w:rPr>
        <w:t>6</w:t>
      </w:r>
      <w:r w:rsidRPr="00B662A4">
        <w:rPr>
          <w:rFonts w:ascii="Times New Roman" w:hAnsi="Times New Roman"/>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F6611A" w:rsidRPr="00B662A4" w:rsidRDefault="00F6611A" w:rsidP="004270D9">
      <w:pPr>
        <w:pStyle w:val="NoSpacing"/>
        <w:jc w:val="both"/>
        <w:rPr>
          <w:rFonts w:ascii="Times New Roman" w:hAnsi="Times New Roman"/>
          <w:sz w:val="28"/>
          <w:szCs w:val="28"/>
        </w:rPr>
      </w:pPr>
      <w:r>
        <w:rPr>
          <w:rFonts w:ascii="Times New Roman" w:hAnsi="Times New Roman"/>
          <w:sz w:val="28"/>
          <w:szCs w:val="28"/>
        </w:rPr>
        <w:t>7</w:t>
      </w:r>
      <w:r w:rsidRPr="00B662A4">
        <w:rPr>
          <w:rFonts w:ascii="Times New Roman" w:hAnsi="Times New Roman"/>
          <w:sz w:val="28"/>
          <w:szCs w:val="28"/>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F6611A" w:rsidRPr="00B662A4" w:rsidRDefault="00F6611A" w:rsidP="004270D9">
      <w:pPr>
        <w:pStyle w:val="NoSpacing"/>
        <w:jc w:val="both"/>
        <w:rPr>
          <w:rFonts w:ascii="Times New Roman" w:hAnsi="Times New Roman"/>
          <w:sz w:val="28"/>
          <w:szCs w:val="28"/>
        </w:rPr>
      </w:pPr>
      <w:r>
        <w:rPr>
          <w:rFonts w:ascii="Times New Roman" w:hAnsi="Times New Roman"/>
          <w:sz w:val="28"/>
          <w:szCs w:val="28"/>
        </w:rPr>
        <w:t>8</w:t>
      </w:r>
      <w:r w:rsidRPr="00B662A4">
        <w:rPr>
          <w:rFonts w:ascii="Times New Roman" w:hAnsi="Times New Roman"/>
          <w:sz w:val="28"/>
          <w:szCs w:val="28"/>
        </w:rPr>
        <w:t>.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F6611A" w:rsidRPr="00B662A4" w:rsidRDefault="00F6611A" w:rsidP="004270D9">
      <w:pPr>
        <w:pStyle w:val="NoSpacing"/>
        <w:jc w:val="both"/>
        <w:rPr>
          <w:rFonts w:ascii="Times New Roman" w:hAnsi="Times New Roman"/>
          <w:sz w:val="28"/>
          <w:szCs w:val="28"/>
        </w:rPr>
      </w:pPr>
      <w:r>
        <w:rPr>
          <w:rFonts w:ascii="Times New Roman" w:hAnsi="Times New Roman"/>
          <w:sz w:val="28"/>
          <w:szCs w:val="28"/>
        </w:rPr>
        <w:t>9</w:t>
      </w:r>
      <w:r w:rsidRPr="00B662A4">
        <w:rPr>
          <w:rFonts w:ascii="Times New Roman" w:hAnsi="Times New Roman"/>
          <w:sz w:val="28"/>
          <w:szCs w:val="28"/>
        </w:rPr>
        <w:t>. Прищеплення</w:t>
      </w:r>
      <w:r>
        <w:rPr>
          <w:rFonts w:ascii="Times New Roman" w:hAnsi="Times New Roman"/>
          <w:sz w:val="28"/>
          <w:szCs w:val="28"/>
        </w:rPr>
        <w:t xml:space="preserve"> </w:t>
      </w:r>
      <w:r w:rsidRPr="00B662A4">
        <w:rPr>
          <w:rFonts w:ascii="Times New Roman" w:hAnsi="Times New Roman"/>
          <w:sz w:val="28"/>
          <w:szCs w:val="28"/>
        </w:rPr>
        <w:t>здобувачам освіти шанобливого ставлення до культури, звичаїв, традицій усіх народів, що населяють Україну.</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0</w:t>
      </w:r>
      <w:r w:rsidRPr="00B662A4">
        <w:rPr>
          <w:rFonts w:ascii="Times New Roman" w:hAnsi="Times New Roman"/>
          <w:sz w:val="28"/>
          <w:szCs w:val="28"/>
        </w:rPr>
        <w:t>.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1</w:t>
      </w:r>
      <w:r w:rsidRPr="00B662A4">
        <w:rPr>
          <w:rFonts w:ascii="Times New Roman" w:hAnsi="Times New Roman"/>
          <w:sz w:val="28"/>
          <w:szCs w:val="28"/>
        </w:rPr>
        <w:t>. Створення умов для надання освітніх послуг особам з особливими освітніми потребами ( інклюзивне, індивідуальне навчання).</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2</w:t>
      </w:r>
      <w:r w:rsidRPr="00B662A4">
        <w:rPr>
          <w:rFonts w:ascii="Times New Roman" w:hAnsi="Times New Roman"/>
          <w:sz w:val="28"/>
          <w:szCs w:val="28"/>
        </w:rPr>
        <w:t>.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3</w:t>
      </w:r>
      <w:r w:rsidRPr="00B662A4">
        <w:rPr>
          <w:rFonts w:ascii="Times New Roman" w:hAnsi="Times New Roman"/>
          <w:sz w:val="28"/>
          <w:szCs w:val="28"/>
        </w:rPr>
        <w:t>. Збереження та зміцнення морального та фізичного здоров’я учасників освітнього процесу.</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4</w:t>
      </w:r>
      <w:r w:rsidRPr="00B662A4">
        <w:rPr>
          <w:rFonts w:ascii="Times New Roman" w:hAnsi="Times New Roman"/>
          <w:sz w:val="28"/>
          <w:szCs w:val="28"/>
        </w:rPr>
        <w:t>. Підвищення професійного рівня кадрового по</w:t>
      </w:r>
      <w:r w:rsidRPr="00B662A4">
        <w:rPr>
          <w:rFonts w:ascii="Times New Roman" w:hAnsi="Times New Roman"/>
          <w:sz w:val="28"/>
          <w:szCs w:val="28"/>
        </w:rPr>
        <w:softHyphen/>
        <w:t>тенціалу згідно Положення п</w:t>
      </w:r>
      <w:r>
        <w:rPr>
          <w:rFonts w:ascii="Times New Roman" w:hAnsi="Times New Roman"/>
          <w:sz w:val="28"/>
          <w:szCs w:val="28"/>
        </w:rPr>
        <w:t>ро атестацію та сертифіка</w:t>
      </w:r>
      <w:r w:rsidRPr="00B662A4">
        <w:rPr>
          <w:rFonts w:ascii="Times New Roman" w:hAnsi="Times New Roman"/>
          <w:sz w:val="28"/>
          <w:szCs w:val="28"/>
        </w:rPr>
        <w:t>цію педагогічних працівників.</w:t>
      </w:r>
    </w:p>
    <w:p w:rsidR="00F6611A" w:rsidRPr="00B662A4" w:rsidRDefault="00F6611A" w:rsidP="004270D9">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5</w:t>
      </w:r>
      <w:r w:rsidRPr="00B662A4">
        <w:rPr>
          <w:rFonts w:ascii="Times New Roman" w:hAnsi="Times New Roman"/>
          <w:sz w:val="28"/>
          <w:szCs w:val="28"/>
        </w:rPr>
        <w:t>. Перехід на акаде</w:t>
      </w:r>
      <w:r>
        <w:rPr>
          <w:rFonts w:ascii="Times New Roman" w:hAnsi="Times New Roman"/>
          <w:sz w:val="28"/>
          <w:szCs w:val="28"/>
        </w:rPr>
        <w:t xml:space="preserve">мічну, організаційну, </w:t>
      </w:r>
      <w:r w:rsidRPr="00B662A4">
        <w:rPr>
          <w:rFonts w:ascii="Times New Roman" w:hAnsi="Times New Roman"/>
          <w:sz w:val="28"/>
          <w:szCs w:val="28"/>
        </w:rPr>
        <w:t xml:space="preserve"> кадрову автономію закладу</w:t>
      </w:r>
    </w:p>
    <w:p w:rsidR="00F6611A" w:rsidRPr="008D791E" w:rsidRDefault="00F6611A" w:rsidP="008D791E">
      <w:pPr>
        <w:pStyle w:val="NoSpacing"/>
        <w:jc w:val="both"/>
        <w:rPr>
          <w:rFonts w:ascii="Times New Roman" w:hAnsi="Times New Roman"/>
          <w:sz w:val="28"/>
          <w:szCs w:val="28"/>
        </w:rPr>
      </w:pPr>
      <w:r w:rsidRPr="00B662A4">
        <w:rPr>
          <w:rFonts w:ascii="Times New Roman" w:hAnsi="Times New Roman"/>
          <w:sz w:val="28"/>
          <w:szCs w:val="28"/>
        </w:rPr>
        <w:t>1</w:t>
      </w:r>
      <w:r>
        <w:rPr>
          <w:rFonts w:ascii="Times New Roman" w:hAnsi="Times New Roman"/>
          <w:sz w:val="28"/>
          <w:szCs w:val="28"/>
        </w:rPr>
        <w:t>6</w:t>
      </w:r>
      <w:r w:rsidRPr="00B662A4">
        <w:rPr>
          <w:rFonts w:ascii="Times New Roman" w:hAnsi="Times New Roman"/>
          <w:sz w:val="28"/>
          <w:szCs w:val="28"/>
        </w:rPr>
        <w:t>. Забезпечення прозорості та інформаційної відкритості з приводу робот</w:t>
      </w:r>
      <w:r>
        <w:rPr>
          <w:rFonts w:ascii="Times New Roman" w:hAnsi="Times New Roman"/>
          <w:sz w:val="28"/>
          <w:szCs w:val="28"/>
        </w:rPr>
        <w:t>и закладу на власному вебсайті.</w:t>
      </w:r>
    </w:p>
    <w:p w:rsidR="00F6611A" w:rsidRPr="008D791E" w:rsidRDefault="00F6611A" w:rsidP="000F7BE4">
      <w:pPr>
        <w:pStyle w:val="NoSpacing"/>
        <w:jc w:val="both"/>
        <w:rPr>
          <w:rFonts w:ascii="Times New Roman" w:hAnsi="Times New Roman"/>
          <w:b/>
          <w:bCs/>
          <w:sz w:val="28"/>
          <w:szCs w:val="28"/>
        </w:rPr>
      </w:pPr>
      <w:r>
        <w:rPr>
          <w:rFonts w:ascii="Times New Roman" w:hAnsi="Times New Roman"/>
          <w:b/>
          <w:sz w:val="28"/>
          <w:szCs w:val="28"/>
        </w:rPr>
        <w:t xml:space="preserve">ІІІ. </w:t>
      </w:r>
      <w:r w:rsidRPr="000F7BE4">
        <w:rPr>
          <w:rFonts w:ascii="Times New Roman" w:hAnsi="Times New Roman"/>
          <w:b/>
          <w:bCs/>
          <w:sz w:val="28"/>
          <w:szCs w:val="28"/>
        </w:rPr>
        <w:t>Вступ</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w:t>
      </w:r>
    </w:p>
    <w:p w:rsidR="00F6611A" w:rsidRDefault="00F6611A" w:rsidP="000F7BE4">
      <w:pPr>
        <w:pStyle w:val="NoSpacing"/>
        <w:jc w:val="both"/>
        <w:rPr>
          <w:rFonts w:ascii="Times New Roman" w:hAnsi="Times New Roman"/>
          <w:sz w:val="28"/>
          <w:szCs w:val="28"/>
        </w:rPr>
      </w:pPr>
      <w:r w:rsidRPr="008475F1">
        <w:rPr>
          <w:rFonts w:ascii="Times New Roman" w:hAnsi="Times New Roman"/>
          <w:sz w:val="28"/>
          <w:szCs w:val="28"/>
        </w:rPr>
        <w:t xml:space="preserve">Перспективи планування розвитку закладу у відповідності до реформування освіти Концепція розвитку </w:t>
      </w:r>
      <w:r>
        <w:rPr>
          <w:rFonts w:ascii="Times New Roman" w:hAnsi="Times New Roman"/>
          <w:sz w:val="28"/>
          <w:szCs w:val="28"/>
        </w:rPr>
        <w:t xml:space="preserve">НВК «Піщанська ЗОШ І-ІІІст – ЗДО»  </w:t>
      </w:r>
      <w:r w:rsidRPr="008475F1">
        <w:rPr>
          <w:rFonts w:ascii="Times New Roman" w:hAnsi="Times New Roman"/>
          <w:sz w:val="28"/>
          <w:szCs w:val="28"/>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 Пріоритетними напрямами розвитку освіти є навчання та виховання учнів</w:t>
      </w:r>
      <w:r>
        <w:rPr>
          <w:rFonts w:ascii="Times New Roman" w:hAnsi="Times New Roman"/>
          <w:sz w:val="28"/>
          <w:szCs w:val="28"/>
        </w:rPr>
        <w:t>,</w:t>
      </w:r>
      <w:r w:rsidRPr="008475F1">
        <w:rPr>
          <w:rFonts w:ascii="Times New Roman" w:hAnsi="Times New Roman"/>
          <w:sz w:val="28"/>
          <w:szCs w:val="28"/>
        </w:rPr>
        <w:t xml:space="preserve"> щоб випустити зі школи конк</w:t>
      </w:r>
      <w:r>
        <w:rPr>
          <w:rFonts w:ascii="Times New Roman" w:hAnsi="Times New Roman"/>
          <w:sz w:val="28"/>
          <w:szCs w:val="28"/>
        </w:rPr>
        <w:t>урентоспроможного випускника – «</w:t>
      </w:r>
      <w:r w:rsidRPr="008475F1">
        <w:rPr>
          <w:rFonts w:ascii="Times New Roman" w:hAnsi="Times New Roman"/>
          <w:sz w:val="28"/>
          <w:szCs w:val="28"/>
        </w:rPr>
        <w:t>всебічно розвинену, здатну до критичного мислення цілісну особистість, патріота з активною позицією, інноватора - здатного змінювати навколишній</w:t>
      </w:r>
      <w:r>
        <w:rPr>
          <w:rFonts w:ascii="Times New Roman" w:hAnsi="Times New Roman"/>
          <w:sz w:val="28"/>
          <w:szCs w:val="28"/>
        </w:rPr>
        <w:t xml:space="preserve"> світ та вчитися впродовж життя»</w:t>
      </w:r>
      <w:r w:rsidRPr="008475F1">
        <w:rPr>
          <w:rFonts w:ascii="Times New Roman" w:hAnsi="Times New Roman"/>
          <w:sz w:val="28"/>
          <w:szCs w:val="28"/>
        </w:rPr>
        <w:t xml:space="preserve">. Потрібне впровадження сучасних інформаційних технологій у </w:t>
      </w:r>
      <w:r>
        <w:rPr>
          <w:rFonts w:ascii="Times New Roman" w:hAnsi="Times New Roman"/>
          <w:sz w:val="28"/>
          <w:szCs w:val="28"/>
        </w:rPr>
        <w:t xml:space="preserve">освітній </w:t>
      </w:r>
      <w:r w:rsidRPr="008475F1">
        <w:rPr>
          <w:rFonts w:ascii="Times New Roman" w:hAnsi="Times New Roman"/>
          <w:sz w:val="28"/>
          <w:szCs w:val="28"/>
        </w:rPr>
        <w:t>процес. З тим нагальною залишається здатність особистості формувати міжособистісні стосунки, вступати в комунікацію, володіти різними соціальними ролями. Основні шляхи розвитку школи направленні на реалізацію концепц</w:t>
      </w:r>
      <w:r>
        <w:rPr>
          <w:rFonts w:ascii="Times New Roman" w:hAnsi="Times New Roman"/>
          <w:sz w:val="28"/>
          <w:szCs w:val="28"/>
        </w:rPr>
        <w:t>ії «Нової української школи»</w:t>
      </w:r>
      <w:r w:rsidRPr="008475F1">
        <w:rPr>
          <w:rFonts w:ascii="Times New Roman" w:hAnsi="Times New Roman"/>
          <w:sz w:val="28"/>
          <w:szCs w:val="28"/>
        </w:rPr>
        <w:t xml:space="preserve">.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Щоб знайти своє місце в житті, ефективно освоїти життєві та соціальні ролі, випускник має володіти певними якостями, вміннями: </w:t>
      </w:r>
      <w:r>
        <w:rPr>
          <w:rFonts w:ascii="Times New Roman" w:hAnsi="Times New Roman"/>
          <w:sz w:val="28"/>
          <w:szCs w:val="28"/>
        </w:rPr>
        <w:t>-</w:t>
      </w:r>
      <w:r w:rsidRPr="008475F1">
        <w:rPr>
          <w:rFonts w:ascii="Times New Roman" w:hAnsi="Times New Roman"/>
          <w:sz w:val="28"/>
          <w:szCs w:val="28"/>
        </w:rPr>
        <w:t xml:space="preserve"> бути гнучким, мобільним, конкурентоздатним, уміти інтегруватись у динамічне суспільство, презентувати себе на ринку праці; </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 xml:space="preserve">-  </w:t>
      </w:r>
      <w:r w:rsidRPr="008475F1">
        <w:rPr>
          <w:rFonts w:ascii="Times New Roman" w:hAnsi="Times New Roman"/>
          <w:sz w:val="28"/>
          <w:szCs w:val="28"/>
        </w:rPr>
        <w:t>критично мислити;</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 xml:space="preserve">- </w:t>
      </w:r>
      <w:r w:rsidRPr="008475F1">
        <w:rPr>
          <w:rFonts w:ascii="Times New Roman" w:hAnsi="Times New Roman"/>
          <w:sz w:val="28"/>
          <w:szCs w:val="28"/>
        </w:rPr>
        <w:t>використовуват</w:t>
      </w:r>
      <w:r>
        <w:rPr>
          <w:rFonts w:ascii="Times New Roman" w:hAnsi="Times New Roman"/>
          <w:sz w:val="28"/>
          <w:szCs w:val="28"/>
        </w:rPr>
        <w:t>и знання як інструмент для розв’</w:t>
      </w:r>
      <w:r w:rsidRPr="008475F1">
        <w:rPr>
          <w:rFonts w:ascii="Times New Roman" w:hAnsi="Times New Roman"/>
          <w:sz w:val="28"/>
          <w:szCs w:val="28"/>
        </w:rPr>
        <w:t>язання життєвих проблем;</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 xml:space="preserve">- </w:t>
      </w:r>
      <w:r w:rsidRPr="008475F1">
        <w:rPr>
          <w:rFonts w:ascii="Times New Roman" w:hAnsi="Times New Roman"/>
          <w:sz w:val="28"/>
          <w:szCs w:val="28"/>
        </w:rPr>
        <w:t>генерувати нові ідеї, ухвалювати нестандартні рішення й нести за них відповідальність;</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w:t>
      </w:r>
      <w:r w:rsidRPr="008475F1">
        <w:rPr>
          <w:rFonts w:ascii="Times New Roman" w:hAnsi="Times New Roman"/>
          <w:sz w:val="28"/>
          <w:szCs w:val="28"/>
        </w:rPr>
        <w:t xml:space="preserve"> володіти комунікативною культурою, уміти працювати в команді; </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 xml:space="preserve">- </w:t>
      </w:r>
      <w:r w:rsidRPr="008475F1">
        <w:rPr>
          <w:rFonts w:ascii="Times New Roman" w:hAnsi="Times New Roman"/>
          <w:sz w:val="28"/>
          <w:szCs w:val="28"/>
        </w:rPr>
        <w:t xml:space="preserve">уміти запобігати та виходити з будь-яких конфліктних ситуацій; </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w:t>
      </w:r>
      <w:r w:rsidRPr="008475F1">
        <w:rPr>
          <w:rFonts w:ascii="Times New Roman" w:hAnsi="Times New Roman"/>
          <w:sz w:val="28"/>
          <w:szCs w:val="28"/>
        </w:rPr>
        <w:t xml:space="preserve"> цілеспрямовано використовувати свій потенціал як для самореалізації в професійному й особистісному плані, так і в інтересах суспільства, держави; </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w:t>
      </w:r>
      <w:r w:rsidRPr="008475F1">
        <w:rPr>
          <w:rFonts w:ascii="Times New Roman" w:hAnsi="Times New Roman"/>
          <w:sz w:val="28"/>
          <w:szCs w:val="28"/>
        </w:rPr>
        <w:t xml:space="preserve"> уміти здобувати, аналізувати інформацію, отриману з різних джерел, застосовувати її для індивідуального розвитку і самовдосконалення; </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w:t>
      </w:r>
      <w:r w:rsidRPr="008475F1">
        <w:rPr>
          <w:rFonts w:ascii="Times New Roman" w:hAnsi="Times New Roman"/>
          <w:sz w:val="28"/>
          <w:szCs w:val="28"/>
        </w:rPr>
        <w:t xml:space="preserve"> бережливо ставитися до свого здоров'я та здоров'я інших як до найвищої цінності; </w:t>
      </w:r>
    </w:p>
    <w:p w:rsidR="00F6611A" w:rsidRDefault="00F6611A" w:rsidP="000F7BE4">
      <w:pPr>
        <w:pStyle w:val="NoSpacing"/>
        <w:jc w:val="both"/>
        <w:rPr>
          <w:rFonts w:ascii="Times New Roman" w:hAnsi="Times New Roman"/>
          <w:sz w:val="28"/>
          <w:szCs w:val="28"/>
        </w:rPr>
      </w:pPr>
      <w:r>
        <w:rPr>
          <w:rFonts w:ascii="Times New Roman" w:hAnsi="Times New Roman"/>
          <w:sz w:val="28"/>
          <w:szCs w:val="28"/>
        </w:rPr>
        <w:t>-</w:t>
      </w:r>
      <w:r w:rsidRPr="008475F1">
        <w:rPr>
          <w:rFonts w:ascii="Times New Roman" w:hAnsi="Times New Roman"/>
          <w:sz w:val="28"/>
          <w:szCs w:val="28"/>
        </w:rPr>
        <w:t xml:space="preserve"> бути здатним до вибору численних альтернатив, які пропонує сучасне життя. </w:t>
      </w:r>
    </w:p>
    <w:p w:rsidR="00F6611A" w:rsidRPr="004270D9" w:rsidRDefault="00F6611A" w:rsidP="000F7BE4">
      <w:pPr>
        <w:pStyle w:val="NoSpacing"/>
        <w:jc w:val="both"/>
        <w:rPr>
          <w:rFonts w:ascii="Times New Roman" w:hAnsi="Times New Roman"/>
          <w:sz w:val="28"/>
          <w:szCs w:val="28"/>
        </w:rPr>
      </w:pPr>
      <w:r w:rsidRPr="004270D9">
        <w:rPr>
          <w:rFonts w:ascii="Times New Roman" w:hAnsi="Times New Roman"/>
          <w:sz w:val="28"/>
          <w:szCs w:val="28"/>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виховання,внутрішнього та зовнішнього моніторингів якості знань здобувачів освіти та якості надання педагогами освітніх послуг, прийнятті управлінських рішень.</w:t>
      </w:r>
    </w:p>
    <w:p w:rsidR="00F6611A" w:rsidRPr="000F7BE4" w:rsidRDefault="00F6611A" w:rsidP="000F7BE4">
      <w:pPr>
        <w:pStyle w:val="NoSpacing"/>
        <w:jc w:val="both"/>
        <w:rPr>
          <w:rFonts w:ascii="Times New Roman" w:hAnsi="Times New Roman"/>
          <w:sz w:val="28"/>
          <w:szCs w:val="28"/>
        </w:rPr>
      </w:pPr>
      <w:r w:rsidRPr="004270D9">
        <w:rPr>
          <w:rFonts w:ascii="Times New Roman" w:hAnsi="Times New Roman"/>
          <w:sz w:val="28"/>
          <w:szCs w:val="28"/>
        </w:rPr>
        <w:t>Стратегія розвитку закладу є комплексом методичних, матеріально-</w:t>
      </w:r>
      <w:r w:rsidRPr="000F7BE4">
        <w:rPr>
          <w:rFonts w:ascii="Times New Roman" w:hAnsi="Times New Roman"/>
          <w:sz w:val="28"/>
          <w:szCs w:val="28"/>
        </w:rPr>
        <w:t>технічних та управлінських проєктів із визначенням шляхів їх реалізації. У ній максимально враховані потреби учасників освітнього процесу.</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Проєкти, з яких складається Стратегія розвитку закладу, допоможуть вирішити такі завдання:</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 організація освітньої роботи в закладі відповідно вимогам нового Закону України «Про освіту», підтримка обдарованої молоді;</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 створення умов для проведення освітнього процесу, які забезпечують збереження фізичного та психічного здоров’я здобувачів освіти попередження булінгу;</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 організація моніторингів якості знань та надання освітніх послуг;</w:t>
      </w:r>
    </w:p>
    <w:p w:rsidR="00F6611A" w:rsidRDefault="00F6611A" w:rsidP="001A29CE">
      <w:pPr>
        <w:pStyle w:val="NoSpacing"/>
        <w:numPr>
          <w:ilvl w:val="0"/>
          <w:numId w:val="1"/>
        </w:numPr>
        <w:jc w:val="both"/>
        <w:rPr>
          <w:rFonts w:ascii="Times New Roman" w:hAnsi="Times New Roman"/>
          <w:sz w:val="28"/>
          <w:szCs w:val="28"/>
        </w:rPr>
      </w:pPr>
      <w:r>
        <w:rPr>
          <w:rFonts w:ascii="Times New Roman" w:hAnsi="Times New Roman"/>
          <w:sz w:val="28"/>
          <w:szCs w:val="28"/>
        </w:rPr>
        <w:t>виявлення рис обдарованості особистості, створеня освітнього середовища, вякому особистість може усвідомлювати суспільно цінні мотиви навчання, культуру розумової праці</w:t>
      </w:r>
      <w:r w:rsidRPr="000F7BE4">
        <w:rPr>
          <w:rFonts w:ascii="Times New Roman" w:hAnsi="Times New Roman"/>
          <w:sz w:val="28"/>
          <w:szCs w:val="28"/>
        </w:rPr>
        <w:t>;</w:t>
      </w:r>
    </w:p>
    <w:p w:rsidR="00F6611A" w:rsidRPr="000F7BE4" w:rsidRDefault="00F6611A" w:rsidP="001A29CE">
      <w:pPr>
        <w:pStyle w:val="NoSpacing"/>
        <w:numPr>
          <w:ilvl w:val="0"/>
          <w:numId w:val="1"/>
        </w:numPr>
        <w:jc w:val="both"/>
        <w:rPr>
          <w:rFonts w:ascii="Times New Roman" w:hAnsi="Times New Roman"/>
          <w:sz w:val="28"/>
          <w:szCs w:val="28"/>
        </w:rPr>
      </w:pPr>
      <w:r>
        <w:rPr>
          <w:rFonts w:ascii="Times New Roman" w:hAnsi="Times New Roman"/>
          <w:sz w:val="28"/>
          <w:szCs w:val="28"/>
        </w:rPr>
        <w:t>сприяння розвитку особистості дитини,формуванню інтелектуального та морального потенціалу:</w:t>
      </w:r>
    </w:p>
    <w:p w:rsidR="00F6611A" w:rsidRPr="005B626D" w:rsidRDefault="00F6611A" w:rsidP="000F7BE4">
      <w:pPr>
        <w:pStyle w:val="NoSpacing"/>
        <w:jc w:val="both"/>
        <w:rPr>
          <w:rFonts w:ascii="Times New Roman" w:hAnsi="Times New Roman"/>
          <w:sz w:val="28"/>
          <w:szCs w:val="28"/>
        </w:rPr>
      </w:pPr>
      <w:r w:rsidRPr="005B626D">
        <w:rPr>
          <w:rFonts w:ascii="Times New Roman" w:hAnsi="Times New Roman"/>
          <w:sz w:val="28"/>
          <w:szCs w:val="28"/>
        </w:rPr>
        <w:t>– забезпечення, оптимізація та покращення матеріально-технічної бази;</w:t>
      </w:r>
    </w:p>
    <w:p w:rsidR="00F6611A" w:rsidRPr="005B626D" w:rsidRDefault="00F6611A" w:rsidP="000F7BE4">
      <w:pPr>
        <w:pStyle w:val="NoSpacing"/>
        <w:jc w:val="both"/>
        <w:rPr>
          <w:rFonts w:ascii="Times New Roman" w:hAnsi="Times New Roman"/>
          <w:sz w:val="28"/>
          <w:szCs w:val="28"/>
        </w:rPr>
      </w:pPr>
      <w:r w:rsidRPr="005B626D">
        <w:rPr>
          <w:rFonts w:ascii="Times New Roman" w:hAnsi="Times New Roman"/>
          <w:sz w:val="28"/>
          <w:szCs w:val="28"/>
        </w:rPr>
        <w:t>– забезпечення прозорості та інформаційної відкритості роботи закладу.</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F6611A" w:rsidRDefault="00F6611A" w:rsidP="000F7BE4">
      <w:pPr>
        <w:pStyle w:val="NoSpacing"/>
        <w:rPr>
          <w:rFonts w:ascii="Times New Roman" w:hAnsi="Times New Roman"/>
          <w:b/>
          <w:sz w:val="28"/>
          <w:szCs w:val="28"/>
        </w:rPr>
      </w:pPr>
      <w:r>
        <w:rPr>
          <w:rFonts w:ascii="Times New Roman" w:hAnsi="Times New Roman"/>
          <w:b/>
          <w:sz w:val="28"/>
          <w:szCs w:val="28"/>
        </w:rPr>
        <w:t xml:space="preserve">  </w:t>
      </w:r>
    </w:p>
    <w:p w:rsidR="00F6611A" w:rsidRDefault="00F6611A" w:rsidP="000F7BE4">
      <w:pPr>
        <w:pStyle w:val="NoSpacing"/>
        <w:rPr>
          <w:rFonts w:ascii="Times New Roman" w:hAnsi="Times New Roman"/>
          <w:b/>
          <w:sz w:val="28"/>
          <w:szCs w:val="28"/>
        </w:rPr>
      </w:pPr>
    </w:p>
    <w:p w:rsidR="00F6611A" w:rsidRDefault="00F6611A" w:rsidP="000F7BE4">
      <w:pPr>
        <w:pStyle w:val="NoSpacing"/>
        <w:rPr>
          <w:rFonts w:ascii="Times New Roman" w:hAnsi="Times New Roman"/>
          <w:b/>
          <w:sz w:val="28"/>
          <w:szCs w:val="28"/>
        </w:rPr>
      </w:pPr>
    </w:p>
    <w:p w:rsidR="00F6611A" w:rsidRPr="000F7BE4" w:rsidRDefault="00F6611A" w:rsidP="000F7BE4">
      <w:pPr>
        <w:pStyle w:val="NoSpacing"/>
        <w:rPr>
          <w:rFonts w:ascii="Times New Roman" w:hAnsi="Times New Roman"/>
          <w:b/>
          <w:sz w:val="28"/>
          <w:szCs w:val="28"/>
        </w:rPr>
      </w:pPr>
      <w:r>
        <w:rPr>
          <w:rFonts w:ascii="Times New Roman" w:hAnsi="Times New Roman"/>
          <w:b/>
          <w:sz w:val="28"/>
          <w:szCs w:val="28"/>
        </w:rPr>
        <w:t>3.1</w:t>
      </w:r>
      <w:r w:rsidRPr="000F7BE4">
        <w:rPr>
          <w:rFonts w:ascii="Times New Roman" w:hAnsi="Times New Roman"/>
          <w:b/>
          <w:sz w:val="28"/>
          <w:szCs w:val="28"/>
        </w:rPr>
        <w:t>. Загальна стратегія розвитку закладу</w:t>
      </w:r>
    </w:p>
    <w:p w:rsidR="00F6611A" w:rsidRPr="000F7BE4" w:rsidRDefault="00F6611A" w:rsidP="000F7BE4">
      <w:pPr>
        <w:pStyle w:val="NoSpacing"/>
        <w:jc w:val="both"/>
        <w:rPr>
          <w:rFonts w:ascii="Times New Roman" w:hAnsi="Times New Roman"/>
          <w:sz w:val="28"/>
          <w:szCs w:val="28"/>
        </w:rPr>
      </w:pPr>
      <w:r w:rsidRPr="000F7BE4">
        <w:rPr>
          <w:rFonts w:ascii="Times New Roman" w:hAnsi="Times New Roman"/>
          <w:sz w:val="28"/>
          <w:szCs w:val="28"/>
        </w:rPr>
        <w:t>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компетентнісно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залежатиме від рівня розвитку життєвої компетентності.</w:t>
      </w:r>
    </w:p>
    <w:p w:rsidR="00F6611A" w:rsidRDefault="00F6611A" w:rsidP="000F7BE4">
      <w:pPr>
        <w:pStyle w:val="NoSpacing"/>
        <w:jc w:val="both"/>
        <w:rPr>
          <w:rFonts w:ascii="Times New Roman" w:hAnsi="Times New Roman"/>
          <w:sz w:val="28"/>
          <w:szCs w:val="28"/>
        </w:rPr>
      </w:pPr>
      <w:r w:rsidRPr="000F7BE4">
        <w:rPr>
          <w:rFonts w:ascii="Times New Roman" w:hAnsi="Times New Roman"/>
          <w:sz w:val="28"/>
          <w:szCs w:val="28"/>
        </w:rPr>
        <w:t>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F6611A" w:rsidRPr="003C3E98" w:rsidRDefault="00F6611A" w:rsidP="003C3E98">
      <w:pPr>
        <w:shd w:val="clear" w:color="auto" w:fill="FFFFFF"/>
        <w:spacing w:after="0" w:line="240" w:lineRule="auto"/>
        <w:jc w:val="both"/>
        <w:rPr>
          <w:rFonts w:ascii="Times New Roman" w:hAnsi="Times New Roman"/>
          <w:sz w:val="28"/>
          <w:szCs w:val="28"/>
          <w:lang w:eastAsia="ru-RU"/>
        </w:rPr>
      </w:pPr>
      <w:r>
        <w:rPr>
          <w:rFonts w:ascii="Times New Roman" w:hAnsi="Times New Roman"/>
          <w:b/>
          <w:sz w:val="28"/>
          <w:szCs w:val="28"/>
          <w:lang w:eastAsia="ru-RU"/>
        </w:rPr>
        <w:t>3.2.</w:t>
      </w:r>
      <w:r w:rsidRPr="003C3E98">
        <w:rPr>
          <w:rFonts w:ascii="Times New Roman" w:hAnsi="Times New Roman"/>
          <w:b/>
          <w:sz w:val="28"/>
          <w:szCs w:val="28"/>
          <w:lang w:eastAsia="ru-RU"/>
        </w:rPr>
        <w:t xml:space="preserve"> Структура, мережа та потужність навчального закладу</w:t>
      </w:r>
      <w:r w:rsidRPr="003C3E98">
        <w:rPr>
          <w:rFonts w:ascii="Times New Roman" w:hAnsi="Times New Roman"/>
          <w:sz w:val="28"/>
          <w:szCs w:val="28"/>
          <w:lang w:eastAsia="ru-RU"/>
        </w:rPr>
        <w:t>.</w:t>
      </w:r>
    </w:p>
    <w:p w:rsidR="00F6611A" w:rsidRPr="003C3E98" w:rsidRDefault="00F6611A" w:rsidP="003C3E98">
      <w:pPr>
        <w:spacing w:after="0" w:line="240" w:lineRule="auto"/>
        <w:ind w:firstLine="567"/>
        <w:jc w:val="both"/>
        <w:rPr>
          <w:rFonts w:ascii="Times New Roman" w:hAnsi="Times New Roman"/>
          <w:sz w:val="28"/>
          <w:szCs w:val="28"/>
        </w:rPr>
      </w:pPr>
      <w:r w:rsidRPr="003C3E98">
        <w:rPr>
          <w:rFonts w:ascii="Times New Roman" w:hAnsi="Times New Roman"/>
          <w:sz w:val="28"/>
          <w:szCs w:val="28"/>
        </w:rPr>
        <w:t>Школа діє як загальноосвітній нав</w:t>
      </w:r>
      <w:r>
        <w:rPr>
          <w:rFonts w:ascii="Times New Roman" w:hAnsi="Times New Roman"/>
          <w:sz w:val="28"/>
          <w:szCs w:val="28"/>
        </w:rPr>
        <w:t>чальний заклад І – ІІІ ступенів – заклад дошкільної освіти.</w:t>
      </w:r>
    </w:p>
    <w:p w:rsidR="00F6611A" w:rsidRPr="001A29CE" w:rsidRDefault="00F6611A" w:rsidP="003C3E98">
      <w:pPr>
        <w:spacing w:after="0" w:line="240" w:lineRule="auto"/>
        <w:jc w:val="both"/>
        <w:rPr>
          <w:rFonts w:ascii="Times New Roman" w:hAnsi="Times New Roman"/>
          <w:sz w:val="28"/>
          <w:szCs w:val="28"/>
        </w:rPr>
      </w:pPr>
      <w:r w:rsidRPr="003C3E98">
        <w:rPr>
          <w:rFonts w:ascii="Times New Roman" w:hAnsi="Times New Roman"/>
          <w:sz w:val="28"/>
          <w:szCs w:val="28"/>
        </w:rPr>
        <w:t xml:space="preserve">Система неперервної освіти  в широкому розумінні означає підготовку учнів до навчання та самовдосконалення протягом життя. Шкільна освіта здійснюється  на трьох  ступенях навчання, які  формують головні складові світогляду людини. Проектна потужність школи – </w:t>
      </w:r>
      <w:r w:rsidRPr="001A29CE">
        <w:rPr>
          <w:rFonts w:ascii="Times New Roman" w:hAnsi="Times New Roman"/>
          <w:sz w:val="28"/>
          <w:szCs w:val="28"/>
        </w:rPr>
        <w:t>460 місць.</w:t>
      </w:r>
    </w:p>
    <w:p w:rsidR="00F6611A" w:rsidRPr="003C3E98" w:rsidRDefault="00F6611A" w:rsidP="003C3E98">
      <w:pPr>
        <w:spacing w:after="0" w:line="240" w:lineRule="auto"/>
        <w:jc w:val="both"/>
        <w:outlineLvl w:val="0"/>
        <w:rPr>
          <w:rFonts w:ascii="Times New Roman" w:hAnsi="Times New Roman"/>
          <w:b/>
          <w:bCs/>
          <w:iCs/>
          <w:sz w:val="28"/>
          <w:szCs w:val="28"/>
        </w:rPr>
      </w:pPr>
      <w:r>
        <w:rPr>
          <w:rFonts w:ascii="Times New Roman" w:hAnsi="Times New Roman"/>
          <w:b/>
          <w:bCs/>
          <w:iCs/>
          <w:sz w:val="28"/>
          <w:szCs w:val="28"/>
        </w:rPr>
        <w:t>3.3</w:t>
      </w:r>
      <w:r w:rsidRPr="003C3E98">
        <w:rPr>
          <w:rFonts w:ascii="Times New Roman" w:hAnsi="Times New Roman"/>
          <w:b/>
          <w:bCs/>
          <w:iCs/>
          <w:sz w:val="28"/>
          <w:szCs w:val="28"/>
        </w:rPr>
        <w:t>. Школа І ступеня (1 – 4 класи)</w:t>
      </w:r>
    </w:p>
    <w:p w:rsidR="00F6611A" w:rsidRPr="003C3E98" w:rsidRDefault="00F6611A" w:rsidP="003C3E98">
      <w:pPr>
        <w:spacing w:after="0" w:line="240" w:lineRule="auto"/>
        <w:jc w:val="both"/>
        <w:outlineLvl w:val="0"/>
        <w:rPr>
          <w:rFonts w:ascii="Times New Roman" w:hAnsi="Times New Roman"/>
          <w:b/>
          <w:bCs/>
          <w:iCs/>
          <w:sz w:val="28"/>
          <w:szCs w:val="28"/>
        </w:rPr>
      </w:pPr>
      <w:r w:rsidRPr="003C3E98">
        <w:rPr>
          <w:rFonts w:ascii="Times New Roman" w:hAnsi="Times New Roman"/>
          <w:b/>
          <w:bCs/>
          <w:kern w:val="24"/>
          <w:sz w:val="28"/>
          <w:szCs w:val="28"/>
        </w:rPr>
        <w:t xml:space="preserve">Метою початкової освіти </w:t>
      </w:r>
      <w:r w:rsidRPr="003C3E98">
        <w:rPr>
          <w:rFonts w:ascii="Times New Roman" w:hAnsi="Times New Roman"/>
          <w:bCs/>
          <w:kern w:val="24"/>
          <w:sz w:val="28"/>
          <w:szCs w:val="28"/>
        </w:rPr>
        <w:t>є всебічний розвиток дитини, її талантів</w:t>
      </w:r>
      <w:r w:rsidRPr="003C3E98">
        <w:rPr>
          <w:rFonts w:ascii="Times New Roman" w:hAnsi="Times New Roman"/>
          <w:b/>
          <w:bCs/>
          <w:kern w:val="24"/>
          <w:sz w:val="28"/>
          <w:szCs w:val="28"/>
        </w:rPr>
        <w:t xml:space="preserve">, </w:t>
      </w:r>
      <w:r w:rsidRPr="003C3E98">
        <w:rPr>
          <w:rFonts w:ascii="Times New Roman" w:hAnsi="Times New Roman"/>
          <w:kern w:val="24"/>
          <w:sz w:val="28"/>
          <w:szCs w:val="28"/>
        </w:rPr>
        <w:t>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6611A" w:rsidRPr="003C3E98" w:rsidRDefault="00F6611A" w:rsidP="003C3E98">
      <w:pPr>
        <w:spacing w:before="58" w:after="0" w:line="240" w:lineRule="auto"/>
        <w:jc w:val="both"/>
        <w:rPr>
          <w:rFonts w:ascii="Times New Roman" w:hAnsi="Times New Roman"/>
          <w:sz w:val="28"/>
          <w:szCs w:val="28"/>
          <w:lang w:eastAsia="ru-RU"/>
        </w:rPr>
      </w:pPr>
      <w:r w:rsidRPr="003C3E98">
        <w:rPr>
          <w:rFonts w:ascii="Times New Roman" w:hAnsi="Times New Roman"/>
          <w:kern w:val="24"/>
          <w:sz w:val="28"/>
          <w:szCs w:val="28"/>
          <w:lang w:eastAsia="ru-RU"/>
        </w:rPr>
        <w:t xml:space="preserve">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6611A" w:rsidRPr="003C3E98" w:rsidRDefault="00F6611A" w:rsidP="003C3E98">
      <w:pPr>
        <w:autoSpaceDE w:val="0"/>
        <w:autoSpaceDN w:val="0"/>
        <w:adjustRightInd w:val="0"/>
        <w:spacing w:after="0" w:line="240" w:lineRule="auto"/>
        <w:jc w:val="both"/>
        <w:rPr>
          <w:rFonts w:ascii="Times New Roman" w:hAnsi="Times New Roman"/>
          <w:sz w:val="28"/>
          <w:szCs w:val="28"/>
        </w:rPr>
      </w:pPr>
      <w:r w:rsidRPr="003C3E98">
        <w:rPr>
          <w:rFonts w:ascii="Times New Roman" w:hAnsi="Times New Roman"/>
          <w:sz w:val="28"/>
          <w:szCs w:val="28"/>
        </w:rPr>
        <w:t xml:space="preserve">       Початкова освіта окреслює підходи до планування й організацію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p>
    <w:p w:rsidR="00F6611A" w:rsidRPr="003C3E98" w:rsidRDefault="00F6611A" w:rsidP="003C3E98">
      <w:pPr>
        <w:spacing w:after="0" w:line="240" w:lineRule="auto"/>
        <w:ind w:firstLine="567"/>
        <w:jc w:val="both"/>
        <w:rPr>
          <w:rFonts w:ascii="Times New Roman" w:hAnsi="Times New Roman"/>
          <w:sz w:val="28"/>
          <w:szCs w:val="28"/>
        </w:rPr>
      </w:pPr>
      <w:r w:rsidRPr="003C3E98">
        <w:rPr>
          <w:rFonts w:ascii="Times New Roman" w:hAnsi="Times New Roman"/>
          <w:sz w:val="28"/>
          <w:szCs w:val="28"/>
        </w:rPr>
        <w:t>Варіативна частина навчального плану включає додаткові години на інваріантної складової, курсів за вибором, проведення індивідуальних консультацій та групових занять.</w:t>
      </w:r>
    </w:p>
    <w:p w:rsidR="00F6611A" w:rsidRPr="003C3E98" w:rsidRDefault="00F6611A" w:rsidP="003C3E98">
      <w:pPr>
        <w:spacing w:after="0" w:line="240" w:lineRule="auto"/>
        <w:jc w:val="both"/>
        <w:outlineLvl w:val="0"/>
        <w:rPr>
          <w:rFonts w:ascii="Times New Roman" w:hAnsi="Times New Roman"/>
          <w:b/>
          <w:sz w:val="28"/>
          <w:szCs w:val="28"/>
        </w:rPr>
      </w:pPr>
      <w:r w:rsidRPr="003C3E98">
        <w:rPr>
          <w:rFonts w:ascii="Times New Roman" w:hAnsi="Times New Roman"/>
          <w:b/>
          <w:iCs/>
          <w:sz w:val="28"/>
          <w:szCs w:val="28"/>
        </w:rPr>
        <w:t>3.</w:t>
      </w:r>
      <w:r>
        <w:rPr>
          <w:rFonts w:ascii="Times New Roman" w:hAnsi="Times New Roman"/>
          <w:b/>
          <w:iCs/>
          <w:sz w:val="28"/>
          <w:szCs w:val="28"/>
        </w:rPr>
        <w:t xml:space="preserve">4. </w:t>
      </w:r>
      <w:r w:rsidRPr="003C3E98">
        <w:rPr>
          <w:rFonts w:ascii="Times New Roman" w:hAnsi="Times New Roman"/>
          <w:b/>
          <w:iCs/>
          <w:sz w:val="28"/>
          <w:szCs w:val="28"/>
        </w:rPr>
        <w:t xml:space="preserve">Школа ІІ ступеня </w:t>
      </w:r>
      <w:r w:rsidRPr="003C3E98">
        <w:rPr>
          <w:rFonts w:ascii="Times New Roman" w:hAnsi="Times New Roman"/>
          <w:b/>
          <w:bCs/>
          <w:iCs/>
          <w:sz w:val="28"/>
          <w:szCs w:val="28"/>
        </w:rPr>
        <w:t>(5 – 9 класи)</w:t>
      </w:r>
    </w:p>
    <w:p w:rsidR="00F6611A" w:rsidRPr="003C3E98" w:rsidRDefault="00F6611A" w:rsidP="003C3E98">
      <w:pPr>
        <w:spacing w:after="0" w:line="240" w:lineRule="auto"/>
        <w:ind w:firstLine="567"/>
        <w:jc w:val="both"/>
        <w:rPr>
          <w:rFonts w:ascii="Times New Roman" w:hAnsi="Times New Roman"/>
          <w:sz w:val="28"/>
          <w:szCs w:val="28"/>
        </w:rPr>
      </w:pPr>
      <w:r w:rsidRPr="003C3E98">
        <w:rPr>
          <w:rFonts w:ascii="Times New Roman" w:hAnsi="Times New Roman"/>
          <w:sz w:val="28"/>
          <w:szCs w:val="28"/>
        </w:rPr>
        <w:t>Розвиває та поширює знання, отримані на першому етапі. Охоплює учнів основної школи (10 – 15 років), для яких характерні значні зміни в мисленні та пізнавальній діяльності. Підлітки здатні зрозуміти сутність навчального предмету та явищ, причинно-наслідкових зв’язків. На цьому етапі процесу навчання поступово впроваджується проблемний підхід, активізується мислення учнів і формується суб’єктна позиція та вміння приймати самостійні  рішення. У програму навчання вводяться ситуаційні та ділові ігри, тренінги, приклади з повсякденного життя родини, підприємств і установ, міста чи села, держави та її зовнішніх зв’язків.</w:t>
      </w:r>
    </w:p>
    <w:p w:rsidR="00F6611A" w:rsidRPr="00F25F5B" w:rsidRDefault="00F6611A" w:rsidP="00F25F5B">
      <w:pPr>
        <w:spacing w:after="0" w:line="240" w:lineRule="auto"/>
        <w:ind w:right="-108"/>
        <w:jc w:val="both"/>
        <w:rPr>
          <w:rFonts w:ascii="Times New Roman" w:hAnsi="Times New Roman"/>
          <w:sz w:val="30"/>
          <w:szCs w:val="30"/>
          <w:lang w:eastAsia="ru-RU"/>
        </w:rPr>
      </w:pPr>
      <w:r w:rsidRPr="003C3E98">
        <w:rPr>
          <w:rFonts w:ascii="Times New Roman" w:hAnsi="Times New Roman"/>
          <w:sz w:val="28"/>
          <w:szCs w:val="28"/>
        </w:rPr>
        <w:t xml:space="preserve">   </w:t>
      </w:r>
      <w:r>
        <w:rPr>
          <w:rFonts w:ascii="Times New Roman" w:hAnsi="Times New Roman"/>
          <w:sz w:val="28"/>
          <w:szCs w:val="28"/>
        </w:rPr>
        <w:t xml:space="preserve">    </w:t>
      </w:r>
      <w:r w:rsidRPr="005B626D">
        <w:rPr>
          <w:rFonts w:ascii="Times New Roman" w:hAnsi="Times New Roman"/>
          <w:sz w:val="28"/>
          <w:szCs w:val="28"/>
        </w:rPr>
        <w:t>В 1,2,4 класах за рахунок варіативної складової збільшується кількість годин з української мови, в 3 класі</w:t>
      </w:r>
      <w:r>
        <w:rPr>
          <w:rFonts w:ascii="Times New Roman" w:hAnsi="Times New Roman"/>
          <w:sz w:val="28"/>
          <w:szCs w:val="28"/>
        </w:rPr>
        <w:t xml:space="preserve"> - </w:t>
      </w:r>
      <w:r w:rsidRPr="005B626D">
        <w:rPr>
          <w:rFonts w:ascii="Times New Roman" w:hAnsi="Times New Roman"/>
          <w:sz w:val="28"/>
          <w:szCs w:val="28"/>
        </w:rPr>
        <w:t xml:space="preserve"> з математики на 1 годину (для більш поглибленого вивчення предмету). </w:t>
      </w:r>
    </w:p>
    <w:p w:rsidR="00F6611A" w:rsidRPr="00F25F5B" w:rsidRDefault="00F6611A" w:rsidP="003C3E98">
      <w:pPr>
        <w:spacing w:after="0" w:line="240" w:lineRule="auto"/>
        <w:ind w:firstLine="567"/>
        <w:jc w:val="both"/>
        <w:rPr>
          <w:rFonts w:ascii="Times New Roman" w:hAnsi="Times New Roman"/>
          <w:sz w:val="28"/>
          <w:szCs w:val="28"/>
        </w:rPr>
      </w:pPr>
      <w:r w:rsidRPr="00F25F5B">
        <w:rPr>
          <w:rFonts w:ascii="Times New Roman" w:hAnsi="Times New Roman"/>
          <w:sz w:val="28"/>
          <w:szCs w:val="28"/>
        </w:rPr>
        <w:t xml:space="preserve"> В 5 – 7 класах за рахунок варіативної складової збільшується кількість годин з української мови на 0,5 години, в 8</w:t>
      </w:r>
      <w:r>
        <w:rPr>
          <w:rFonts w:ascii="Times New Roman" w:hAnsi="Times New Roman"/>
          <w:sz w:val="28"/>
          <w:szCs w:val="28"/>
        </w:rPr>
        <w:t xml:space="preserve"> </w:t>
      </w:r>
      <w:r w:rsidRPr="00F25F5B">
        <w:rPr>
          <w:rFonts w:ascii="Times New Roman" w:hAnsi="Times New Roman"/>
          <w:sz w:val="28"/>
          <w:szCs w:val="28"/>
        </w:rPr>
        <w:t>-</w:t>
      </w:r>
      <w:r>
        <w:rPr>
          <w:rFonts w:ascii="Times New Roman" w:hAnsi="Times New Roman"/>
          <w:sz w:val="28"/>
          <w:szCs w:val="28"/>
        </w:rPr>
        <w:t xml:space="preserve"> </w:t>
      </w:r>
      <w:r w:rsidRPr="00F25F5B">
        <w:rPr>
          <w:rFonts w:ascii="Times New Roman" w:hAnsi="Times New Roman"/>
          <w:sz w:val="28"/>
          <w:szCs w:val="28"/>
        </w:rPr>
        <w:t>9 – на 1 годину</w:t>
      </w:r>
      <w:r>
        <w:rPr>
          <w:rFonts w:ascii="Times New Roman" w:hAnsi="Times New Roman"/>
          <w:sz w:val="28"/>
          <w:szCs w:val="28"/>
        </w:rPr>
        <w:t>; у 8 – 9 класах – з історії</w:t>
      </w:r>
      <w:r w:rsidRPr="00F25F5B">
        <w:rPr>
          <w:rFonts w:ascii="Times New Roman" w:hAnsi="Times New Roman"/>
          <w:sz w:val="28"/>
          <w:szCs w:val="28"/>
        </w:rPr>
        <w:t xml:space="preserve"> на 0,5 години</w:t>
      </w:r>
      <w:r>
        <w:rPr>
          <w:rFonts w:ascii="Times New Roman" w:hAnsi="Times New Roman"/>
          <w:sz w:val="28"/>
          <w:szCs w:val="28"/>
        </w:rPr>
        <w:t>; в 11 класі з іноземної мови та біології</w:t>
      </w:r>
      <w:r w:rsidRPr="00F25F5B">
        <w:rPr>
          <w:rFonts w:ascii="Times New Roman" w:hAnsi="Times New Roman"/>
          <w:sz w:val="28"/>
          <w:szCs w:val="28"/>
        </w:rPr>
        <w:t xml:space="preserve"> на 0,5 години</w:t>
      </w:r>
      <w:r>
        <w:rPr>
          <w:rFonts w:ascii="Times New Roman" w:hAnsi="Times New Roman"/>
          <w:sz w:val="28"/>
          <w:szCs w:val="28"/>
        </w:rPr>
        <w:t xml:space="preserve"> </w:t>
      </w:r>
      <w:r w:rsidRPr="00F25F5B">
        <w:rPr>
          <w:rFonts w:ascii="Times New Roman" w:hAnsi="Times New Roman"/>
          <w:sz w:val="28"/>
          <w:szCs w:val="28"/>
        </w:rPr>
        <w:t>(для більш п</w:t>
      </w:r>
      <w:r>
        <w:rPr>
          <w:rFonts w:ascii="Times New Roman" w:hAnsi="Times New Roman"/>
          <w:sz w:val="28"/>
          <w:szCs w:val="28"/>
        </w:rPr>
        <w:t>оглибленого вивчення предмету)</w:t>
      </w:r>
    </w:p>
    <w:p w:rsidR="00F6611A" w:rsidRPr="003C3E98" w:rsidRDefault="00F6611A" w:rsidP="003C3E98">
      <w:pPr>
        <w:spacing w:after="0" w:line="240" w:lineRule="auto"/>
        <w:jc w:val="both"/>
        <w:outlineLvl w:val="0"/>
        <w:rPr>
          <w:rFonts w:ascii="Times New Roman" w:hAnsi="Times New Roman"/>
          <w:b/>
          <w:sz w:val="28"/>
          <w:szCs w:val="28"/>
        </w:rPr>
      </w:pPr>
      <w:r>
        <w:rPr>
          <w:rFonts w:ascii="Times New Roman" w:hAnsi="Times New Roman"/>
          <w:b/>
          <w:iCs/>
          <w:sz w:val="28"/>
          <w:szCs w:val="28"/>
        </w:rPr>
        <w:t>3.5</w:t>
      </w:r>
      <w:r w:rsidRPr="003C3E98">
        <w:rPr>
          <w:rFonts w:ascii="Times New Roman" w:hAnsi="Times New Roman"/>
          <w:b/>
          <w:iCs/>
          <w:sz w:val="28"/>
          <w:szCs w:val="28"/>
        </w:rPr>
        <w:t>.</w:t>
      </w:r>
      <w:r>
        <w:rPr>
          <w:rFonts w:ascii="Times New Roman" w:hAnsi="Times New Roman"/>
          <w:b/>
          <w:iCs/>
          <w:sz w:val="28"/>
          <w:szCs w:val="28"/>
        </w:rPr>
        <w:t xml:space="preserve"> </w:t>
      </w:r>
      <w:r w:rsidRPr="003C3E98">
        <w:rPr>
          <w:rFonts w:ascii="Times New Roman" w:hAnsi="Times New Roman"/>
          <w:b/>
          <w:iCs/>
          <w:sz w:val="28"/>
          <w:szCs w:val="28"/>
        </w:rPr>
        <w:t xml:space="preserve">Школа ІІІ ступеня </w:t>
      </w:r>
      <w:r w:rsidRPr="003C3E98">
        <w:rPr>
          <w:rFonts w:ascii="Times New Roman" w:hAnsi="Times New Roman"/>
          <w:b/>
          <w:bCs/>
          <w:iCs/>
          <w:sz w:val="28"/>
          <w:szCs w:val="28"/>
        </w:rPr>
        <w:t>(10 – 11 класи)</w:t>
      </w:r>
    </w:p>
    <w:p w:rsidR="00F6611A" w:rsidRPr="003C3E98" w:rsidRDefault="00F6611A" w:rsidP="003C3E98">
      <w:pPr>
        <w:spacing w:after="0" w:line="240" w:lineRule="auto"/>
        <w:ind w:firstLine="567"/>
        <w:jc w:val="both"/>
        <w:rPr>
          <w:rFonts w:ascii="Times New Roman" w:hAnsi="Times New Roman"/>
          <w:sz w:val="28"/>
          <w:szCs w:val="28"/>
        </w:rPr>
      </w:pPr>
      <w:r w:rsidRPr="003C3E98">
        <w:rPr>
          <w:rFonts w:ascii="Times New Roman" w:hAnsi="Times New Roman"/>
          <w:sz w:val="28"/>
          <w:szCs w:val="28"/>
        </w:rPr>
        <w:t>Поглиблює знання, отримані на попередніх рівнях освіти та забезпечує  їх професійну спрямованість. Суб’єктами навчальної діяльності є учні -старшокласники (15 – 17 років), які мають стійкі пізнавальні та професійні інтереси, готові до абстрактного мислення, прагнуть глибше зрозуміти явища та процеси, значення фактів, прикладів, взаємозв’язків між кількісним та якісним показниками тощо. Профільна підготовка  дає змогу школярам здобути базові знання та активно їх використовувати вирішуючи конкретні ситуації. Інтеграція компонентів профільних знань і практичної діяльності дозволяє сприймати предметно-просторове середовище в його цілісності. Зміст шкільної профільної освіти сприяє розвитку як загальної культури, так і формуванню креативного мислення ділової людини та віддзеркалюють нові явища й поняття, слугують основою для формування вмінь і навичок майбутньої трудової діяльності.</w:t>
      </w:r>
    </w:p>
    <w:p w:rsidR="00F6611A" w:rsidRPr="00120ED0" w:rsidRDefault="00F6611A" w:rsidP="003C3E98">
      <w:pPr>
        <w:spacing w:after="0" w:line="240" w:lineRule="auto"/>
        <w:ind w:firstLine="567"/>
        <w:jc w:val="both"/>
        <w:rPr>
          <w:rFonts w:ascii="Times New Roman" w:hAnsi="Times New Roman"/>
          <w:sz w:val="28"/>
          <w:szCs w:val="28"/>
        </w:rPr>
      </w:pPr>
      <w:r w:rsidRPr="00120ED0">
        <w:rPr>
          <w:rFonts w:ascii="Times New Roman" w:hAnsi="Times New Roman"/>
          <w:sz w:val="28"/>
          <w:szCs w:val="28"/>
        </w:rPr>
        <w:t>Старша школа  є профільною, відповідно до нахилів та обдарувань визначається напрям профільного навчання.</w:t>
      </w:r>
    </w:p>
    <w:p w:rsidR="00F6611A" w:rsidRPr="000F7BE4" w:rsidRDefault="00F6611A" w:rsidP="000F7BE4">
      <w:pPr>
        <w:pStyle w:val="NoSpacing"/>
        <w:rPr>
          <w:rFonts w:ascii="Times New Roman" w:hAnsi="Times New Roman"/>
          <w:b/>
          <w:sz w:val="28"/>
          <w:szCs w:val="28"/>
        </w:rPr>
      </w:pPr>
      <w:r w:rsidRPr="000F7BE4">
        <w:rPr>
          <w:rFonts w:ascii="Times New Roman" w:hAnsi="Times New Roman"/>
          <w:b/>
          <w:sz w:val="28"/>
          <w:szCs w:val="28"/>
        </w:rPr>
        <w:t>Проблеми, які ставить перед собою колектив :</w:t>
      </w:r>
    </w:p>
    <w:p w:rsidR="00F6611A" w:rsidRPr="000F7BE4"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0F7BE4">
        <w:rPr>
          <w:rFonts w:ascii="Times New Roman" w:hAnsi="Times New Roman"/>
          <w:sz w:val="28"/>
          <w:szCs w:val="28"/>
        </w:rPr>
        <w:t>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w:t>
      </w:r>
    </w:p>
    <w:p w:rsidR="00F6611A" w:rsidRPr="000F7BE4"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0F7BE4">
        <w:rPr>
          <w:rFonts w:ascii="Times New Roman" w:hAnsi="Times New Roman"/>
          <w:sz w:val="28"/>
          <w:szCs w:val="28"/>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F6611A" w:rsidRPr="000F7BE4"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0F7BE4">
        <w:rPr>
          <w:rFonts w:ascii="Times New Roman" w:hAnsi="Times New Roman"/>
          <w:sz w:val="28"/>
          <w:szCs w:val="28"/>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r>
        <w:rPr>
          <w:rFonts w:ascii="Times New Roman" w:hAnsi="Times New Roman"/>
          <w:sz w:val="28"/>
          <w:szCs w:val="28"/>
        </w:rPr>
        <w:t>.</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Керуючись концептуальними засадами нової української школи, головним девізом своїм вважаємо висловлювання:</w:t>
      </w:r>
    </w:p>
    <w:p w:rsidR="00F6611A" w:rsidRPr="00FE7C0F" w:rsidRDefault="00F6611A" w:rsidP="00FE7C0F">
      <w:pPr>
        <w:pStyle w:val="NoSpacing"/>
        <w:jc w:val="both"/>
        <w:rPr>
          <w:rFonts w:ascii="Times New Roman" w:hAnsi="Times New Roman"/>
          <w:b/>
          <w:sz w:val="28"/>
          <w:szCs w:val="28"/>
        </w:rPr>
      </w:pPr>
      <w:r w:rsidRPr="000F7BE4">
        <w:rPr>
          <w:rFonts w:ascii="Times New Roman" w:hAnsi="Times New Roman"/>
          <w:i/>
          <w:iCs/>
          <w:sz w:val="28"/>
          <w:szCs w:val="28"/>
        </w:rPr>
        <w:t>«</w:t>
      </w:r>
      <w:r w:rsidRPr="00FE7C0F">
        <w:rPr>
          <w:rFonts w:ascii="Times New Roman" w:hAnsi="Times New Roman"/>
          <w:b/>
          <w:i/>
          <w:iCs/>
          <w:sz w:val="28"/>
          <w:szCs w:val="28"/>
        </w:rPr>
        <w:t>Змінюймось! Інакше перестанемо існувати»</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Заклад досліджуватиме відповіді на запитання:</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xml:space="preserve">· Який заклад освіти потрібно дитині в </w:t>
      </w:r>
      <w:r w:rsidRPr="00FE7C0F">
        <w:rPr>
          <w:rFonts w:ascii="Times New Roman" w:hAnsi="Times New Roman"/>
          <w:b/>
          <w:sz w:val="28"/>
          <w:szCs w:val="28"/>
        </w:rPr>
        <w:t>сільській місцевості</w:t>
      </w:r>
      <w:r w:rsidRPr="000F7BE4">
        <w:rPr>
          <w:rFonts w:ascii="Times New Roman" w:hAnsi="Times New Roman"/>
          <w:sz w:val="28"/>
          <w:szCs w:val="28"/>
        </w:rPr>
        <w:t>, де поряд немає позашкільних центрів розвитку?</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Як допомогти їй пристосуватись до освітнього життя, почуватися спокійно і впевнено?</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Як зберегти її емоційне благополуччя – таке необхідне для повноцінного розвитку і здоров’я?</w:t>
      </w:r>
    </w:p>
    <w:p w:rsidR="00F6611A" w:rsidRDefault="00F6611A" w:rsidP="00FE7C0F">
      <w:pPr>
        <w:pStyle w:val="NoSpacing"/>
        <w:jc w:val="both"/>
        <w:rPr>
          <w:rFonts w:ascii="Times New Roman" w:hAnsi="Times New Roman"/>
          <w:sz w:val="28"/>
          <w:szCs w:val="28"/>
        </w:rPr>
      </w:pPr>
      <w:r w:rsidRPr="000F7BE4">
        <w:rPr>
          <w:rFonts w:ascii="Times New Roman" w:hAnsi="Times New Roman"/>
          <w:sz w:val="28"/>
          <w:szCs w:val="28"/>
        </w:rPr>
        <w:t>Загальна мета діяльності закладу</w:t>
      </w:r>
      <w:r>
        <w:rPr>
          <w:rFonts w:ascii="Times New Roman" w:hAnsi="Times New Roman"/>
          <w:sz w:val="28"/>
          <w:szCs w:val="28"/>
        </w:rPr>
        <w:t>:</w:t>
      </w:r>
    </w:p>
    <w:p w:rsidR="00F6611A" w:rsidRPr="000F7BE4"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0F7BE4">
        <w:rPr>
          <w:rFonts w:ascii="Times New Roman" w:hAnsi="Times New Roman"/>
          <w:sz w:val="28"/>
          <w:szCs w:val="28"/>
        </w:rPr>
        <w:t>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F6611A" w:rsidRPr="00FE7C0F" w:rsidRDefault="00F6611A" w:rsidP="000F7BE4">
      <w:pPr>
        <w:pStyle w:val="NoSpacing"/>
        <w:rPr>
          <w:rFonts w:ascii="Times New Roman" w:hAnsi="Times New Roman"/>
          <w:b/>
          <w:sz w:val="28"/>
          <w:szCs w:val="28"/>
        </w:rPr>
      </w:pPr>
      <w:r w:rsidRPr="00FE7C0F">
        <w:rPr>
          <w:rFonts w:ascii="Times New Roman" w:hAnsi="Times New Roman"/>
          <w:b/>
          <w:sz w:val="28"/>
          <w:szCs w:val="28"/>
        </w:rPr>
        <w:t>3.</w:t>
      </w:r>
      <w:r>
        <w:rPr>
          <w:rFonts w:ascii="Times New Roman" w:hAnsi="Times New Roman"/>
          <w:b/>
          <w:sz w:val="28"/>
          <w:szCs w:val="28"/>
        </w:rPr>
        <w:t>6.</w:t>
      </w:r>
      <w:r w:rsidRPr="00FE7C0F">
        <w:rPr>
          <w:rFonts w:ascii="Times New Roman" w:hAnsi="Times New Roman"/>
          <w:b/>
          <w:sz w:val="28"/>
          <w:szCs w:val="28"/>
        </w:rPr>
        <w:t> Розвиток життєвої компетентності</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Реалізація цілей і завдань здійснюється через</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управлінську;</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дидактичну;</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виховну;</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науково-методичну;</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суспільно-педагогічну діяльність;</w:t>
      </w:r>
    </w:p>
    <w:p w:rsidR="00F6611A" w:rsidRPr="000F7BE4" w:rsidRDefault="00F6611A" w:rsidP="00FE7C0F">
      <w:pPr>
        <w:pStyle w:val="NoSpacing"/>
        <w:jc w:val="both"/>
        <w:rPr>
          <w:rFonts w:ascii="Times New Roman" w:hAnsi="Times New Roman"/>
          <w:sz w:val="28"/>
          <w:szCs w:val="28"/>
        </w:rPr>
      </w:pPr>
      <w:r w:rsidRPr="000F7BE4">
        <w:rPr>
          <w:rFonts w:ascii="Times New Roman" w:hAnsi="Times New Roman"/>
          <w:sz w:val="28"/>
          <w:szCs w:val="28"/>
        </w:rPr>
        <w:t>• діяльність психологічної служби.</w:t>
      </w:r>
    </w:p>
    <w:p w:rsidR="00F6611A" w:rsidRPr="00FE7C0F" w:rsidRDefault="00F6611A" w:rsidP="00FE7C0F">
      <w:pPr>
        <w:pStyle w:val="NoSpacing"/>
        <w:jc w:val="both"/>
        <w:rPr>
          <w:rFonts w:ascii="Times New Roman" w:hAnsi="Times New Roman"/>
          <w:b/>
          <w:sz w:val="28"/>
          <w:szCs w:val="28"/>
        </w:rPr>
      </w:pPr>
      <w:r>
        <w:rPr>
          <w:rFonts w:ascii="Times New Roman" w:hAnsi="Times New Roman"/>
          <w:b/>
          <w:sz w:val="28"/>
          <w:szCs w:val="28"/>
        </w:rPr>
        <w:t>3.7</w:t>
      </w:r>
      <w:r w:rsidRPr="00FE7C0F">
        <w:rPr>
          <w:rFonts w:ascii="Times New Roman" w:hAnsi="Times New Roman"/>
          <w:b/>
          <w:sz w:val="28"/>
          <w:szCs w:val="28"/>
        </w:rPr>
        <w:t>. Управлінський аспект</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Мета управлінської діяльності : координація дій усіх учасників освітнього процесу, створення умов для їх продуктивної творчої діяльності.</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Основні завдання:</w:t>
      </w:r>
      <w:r w:rsidRPr="00FE7C0F">
        <w:rPr>
          <w:rFonts w:ascii="Times New Roman" w:hAnsi="Times New Roman"/>
          <w:b/>
          <w:sz w:val="28"/>
          <w:szCs w:val="28"/>
        </w:rPr>
        <w:tab/>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1. Управління якістю освіти на основі інноваційних технологій та освітнього моніторингу.</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2. Забезпечення відповідної підготовки педагогів, здатних якісно надавати освітні послуги здобувачам освіти.</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3. Виконання завдань розвитку, спрямованих на самореалізацію особистості.</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4. Створення умов для продуктивної творчої діяльності та проходження сертифікації педагогів.</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b/>
          <w:i/>
          <w:sz w:val="28"/>
          <w:szCs w:val="28"/>
        </w:rPr>
        <w:t>Шляхи реалізації</w:t>
      </w:r>
      <w:r w:rsidRPr="00FE7C0F">
        <w:rPr>
          <w:rFonts w:ascii="Times New Roman" w:hAnsi="Times New Roman"/>
          <w:sz w:val="28"/>
          <w:szCs w:val="28"/>
        </w:rPr>
        <w:t>:</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1. Впровадження в практику роботи школи інноваційних технологій.</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2. Створення сприятливого мікроклімату серед учасників освітнього процесу для успішного реалізації їх творчого потенціалу.</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3. Забезпечення виконання замовлень педагогічних працівників щодо підвищення їх фахового рівня через заняття самоосвітою.</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4. Підтримка ініціативи кожного учасника освітнього процесу в його самореалізації.</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5. Розкриття творчого потенціалу учасників освітнього процесу.</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6. Стимулювання творчості учасників освітнього процесу.</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Організаційно-педагогічну модель управлінської діяльності складають:</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 загальні збори;</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 педагогічна рада;</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 рада школи;</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 атестаційна комісія;</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 учнівське самоуправління;</w:t>
      </w:r>
    </w:p>
    <w:p w:rsidR="00F6611A" w:rsidRPr="00FE7C0F" w:rsidRDefault="00F6611A" w:rsidP="00FE7C0F">
      <w:pPr>
        <w:pStyle w:val="NoSpacing"/>
        <w:jc w:val="both"/>
        <w:rPr>
          <w:rFonts w:ascii="Times New Roman" w:hAnsi="Times New Roman"/>
          <w:b/>
          <w:sz w:val="28"/>
          <w:szCs w:val="28"/>
        </w:rPr>
      </w:pPr>
      <w:r w:rsidRPr="00FE7C0F">
        <w:rPr>
          <w:rFonts w:ascii="Times New Roman" w:hAnsi="Times New Roman"/>
          <w:b/>
          <w:sz w:val="28"/>
          <w:szCs w:val="28"/>
        </w:rPr>
        <w:t>• громадські організації.</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Механізм управлінської діяльності включає: діагностику, керування освітньою діяльністю, моніторинг.</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Річне планування здійснюється з використа</w:t>
      </w:r>
      <w:r>
        <w:rPr>
          <w:rFonts w:ascii="Times New Roman" w:hAnsi="Times New Roman"/>
          <w:sz w:val="28"/>
          <w:szCs w:val="28"/>
        </w:rPr>
        <w:t>нням перспективного планування.</w:t>
      </w:r>
      <w:r w:rsidRPr="00FE7C0F">
        <w:rPr>
          <w:rFonts w:ascii="Times New Roman" w:hAnsi="Times New Roman"/>
          <w:sz w:val="28"/>
          <w:szCs w:val="28"/>
        </w:rPr>
        <w:t xml:space="preserve">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F6611A" w:rsidRPr="00FE7C0F" w:rsidRDefault="00F6611A" w:rsidP="00FE7C0F">
      <w:pPr>
        <w:pStyle w:val="NoSpacing"/>
        <w:jc w:val="both"/>
        <w:rPr>
          <w:rFonts w:ascii="Times New Roman" w:hAnsi="Times New Roman"/>
          <w:b/>
          <w:sz w:val="28"/>
          <w:szCs w:val="28"/>
        </w:rPr>
      </w:pPr>
      <w:r>
        <w:rPr>
          <w:rFonts w:ascii="Times New Roman" w:hAnsi="Times New Roman"/>
          <w:b/>
          <w:sz w:val="28"/>
          <w:szCs w:val="28"/>
        </w:rPr>
        <w:t>3.8</w:t>
      </w:r>
      <w:r w:rsidRPr="00FE7C0F">
        <w:rPr>
          <w:rFonts w:ascii="Times New Roman" w:hAnsi="Times New Roman"/>
          <w:b/>
          <w:sz w:val="28"/>
          <w:szCs w:val="28"/>
        </w:rPr>
        <w:t>. Методичний аспект</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Мета методичної роботи закл</w:t>
      </w:r>
      <w:r>
        <w:rPr>
          <w:rFonts w:ascii="Times New Roman" w:hAnsi="Times New Roman"/>
          <w:sz w:val="28"/>
          <w:szCs w:val="28"/>
        </w:rPr>
        <w:t>аду</w:t>
      </w:r>
      <w:r w:rsidRPr="00FE7C0F">
        <w:rPr>
          <w:rFonts w:ascii="Times New Roman" w:hAnsi="Times New Roman"/>
          <w:sz w:val="28"/>
          <w:szCs w:val="28"/>
        </w:rPr>
        <w:t>: створення комфортних умов для професійного зростання та розкриття творчого потенціалу кожного педагогічного працівника</w:t>
      </w:r>
    </w:p>
    <w:p w:rsidR="00F6611A" w:rsidRPr="00FE7C0F" w:rsidRDefault="00F6611A" w:rsidP="00FE7C0F">
      <w:pPr>
        <w:pStyle w:val="NoSpacing"/>
        <w:jc w:val="both"/>
        <w:rPr>
          <w:rFonts w:ascii="Times New Roman" w:hAnsi="Times New Roman"/>
          <w:b/>
          <w:i/>
          <w:sz w:val="28"/>
          <w:szCs w:val="28"/>
        </w:rPr>
      </w:pPr>
      <w:r w:rsidRPr="00FE7C0F">
        <w:rPr>
          <w:rFonts w:ascii="Times New Roman" w:hAnsi="Times New Roman"/>
          <w:b/>
          <w:i/>
          <w:sz w:val="28"/>
          <w:szCs w:val="28"/>
        </w:rPr>
        <w:t>Основні завдання:</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1. Створення атмосфери творчого пошуку оригінальних нестандартних рішень педагогічних проблем.</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2. Формування в педагогів готовності до проходження сертифікації та впровадження сучасних інноваційних технологій.</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4. Спрямування діяльності учнів за допомогою професійного мудрого керівництва з боку педагогічного колективу.</w:t>
      </w:r>
    </w:p>
    <w:p w:rsidR="00F6611A" w:rsidRPr="00FE7C0F" w:rsidRDefault="00F6611A" w:rsidP="00FE7C0F">
      <w:pPr>
        <w:pStyle w:val="NoSpacing"/>
        <w:jc w:val="both"/>
        <w:rPr>
          <w:rFonts w:ascii="Times New Roman" w:hAnsi="Times New Roman"/>
          <w:b/>
          <w:i/>
          <w:sz w:val="28"/>
          <w:szCs w:val="28"/>
        </w:rPr>
      </w:pPr>
      <w:r w:rsidRPr="00FE7C0F">
        <w:rPr>
          <w:rFonts w:ascii="Times New Roman" w:hAnsi="Times New Roman"/>
          <w:b/>
          <w:i/>
          <w:sz w:val="28"/>
          <w:szCs w:val="28"/>
        </w:rPr>
        <w:t>Шляхи реалізації:</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1.Постійний моніторинг рівня професійної компетентності, якості надання освітніх послуг.</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2.Створення моделей методичної роботи з групами педагогів різного рівня професіоналізму.</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3. Удосконалення особистого досвіду на основі кращих досягнень науки і практики викладання.</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4. Участь у конкурсах педагогічної майстерності на різних рівнях.</w:t>
      </w:r>
    </w:p>
    <w:p w:rsidR="00F6611A" w:rsidRPr="00A848B7" w:rsidRDefault="00F6611A" w:rsidP="00FE7C0F">
      <w:pPr>
        <w:pStyle w:val="NoSpacing"/>
        <w:jc w:val="both"/>
        <w:rPr>
          <w:rFonts w:ascii="Times New Roman" w:hAnsi="Times New Roman"/>
          <w:b/>
          <w:sz w:val="28"/>
          <w:szCs w:val="28"/>
        </w:rPr>
      </w:pPr>
      <w:r>
        <w:rPr>
          <w:rFonts w:ascii="Times New Roman" w:hAnsi="Times New Roman"/>
          <w:b/>
          <w:sz w:val="28"/>
          <w:szCs w:val="28"/>
        </w:rPr>
        <w:t>3.9</w:t>
      </w:r>
      <w:r w:rsidRPr="00A848B7">
        <w:rPr>
          <w:rFonts w:ascii="Times New Roman" w:hAnsi="Times New Roman"/>
          <w:b/>
          <w:sz w:val="28"/>
          <w:szCs w:val="28"/>
        </w:rPr>
        <w:t>. Виховний аспект</w:t>
      </w:r>
    </w:p>
    <w:p w:rsidR="00F6611A" w:rsidRDefault="00F6611A" w:rsidP="00FE7C0F">
      <w:pPr>
        <w:pStyle w:val="NoSpacing"/>
        <w:jc w:val="both"/>
        <w:rPr>
          <w:rFonts w:ascii="Times New Roman" w:hAnsi="Times New Roman"/>
          <w:sz w:val="28"/>
          <w:szCs w:val="28"/>
        </w:rPr>
      </w:pPr>
      <w:r w:rsidRPr="00A848B7">
        <w:rPr>
          <w:rFonts w:ascii="Times New Roman" w:hAnsi="Times New Roman"/>
          <w:b/>
          <w:i/>
          <w:sz w:val="28"/>
          <w:szCs w:val="28"/>
        </w:rPr>
        <w:t>Мета виховної роботи</w:t>
      </w:r>
      <w:r w:rsidRPr="00FE7C0F">
        <w:rPr>
          <w:rFonts w:ascii="Times New Roman" w:hAnsi="Times New Roman"/>
          <w:sz w:val="28"/>
          <w:szCs w:val="28"/>
        </w:rPr>
        <w:t>:</w:t>
      </w:r>
    </w:p>
    <w:p w:rsidR="00F6611A"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FE7C0F">
        <w:rPr>
          <w:rFonts w:ascii="Times New Roman" w:hAnsi="Times New Roman"/>
          <w:sz w:val="28"/>
          <w:szCs w:val="28"/>
        </w:rPr>
        <w:t xml:space="preserve">сприяння в розвитку пізнавальної творчої активності особистості; </w:t>
      </w:r>
    </w:p>
    <w:p w:rsidR="00F6611A"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FE7C0F">
        <w:rPr>
          <w:rFonts w:ascii="Times New Roman" w:hAnsi="Times New Roman"/>
          <w:sz w:val="28"/>
          <w:szCs w:val="28"/>
        </w:rPr>
        <w:t xml:space="preserve">розвиток природних здібностей, уяви і продуктивного мислення з гуманістичним світосприйняттям і почуттям відповідальності за долю України, її народу; </w:t>
      </w:r>
    </w:p>
    <w:p w:rsidR="00F6611A"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FE7C0F">
        <w:rPr>
          <w:rFonts w:ascii="Times New Roman" w:hAnsi="Times New Roman"/>
          <w:sz w:val="28"/>
          <w:szCs w:val="28"/>
        </w:rPr>
        <w:t xml:space="preserve">виховання естетичних смаків; </w:t>
      </w:r>
    </w:p>
    <w:p w:rsidR="00F6611A" w:rsidRPr="00FE7C0F" w:rsidRDefault="00F6611A" w:rsidP="00FE7C0F">
      <w:pPr>
        <w:pStyle w:val="NoSpacing"/>
        <w:jc w:val="both"/>
        <w:rPr>
          <w:rFonts w:ascii="Times New Roman" w:hAnsi="Times New Roman"/>
          <w:sz w:val="28"/>
          <w:szCs w:val="28"/>
        </w:rPr>
      </w:pPr>
      <w:r>
        <w:rPr>
          <w:rFonts w:ascii="Times New Roman" w:hAnsi="Times New Roman"/>
          <w:sz w:val="28"/>
          <w:szCs w:val="28"/>
        </w:rPr>
        <w:t xml:space="preserve">- </w:t>
      </w:r>
      <w:r w:rsidRPr="00FE7C0F">
        <w:rPr>
          <w:rFonts w:ascii="Times New Roman" w:hAnsi="Times New Roman"/>
          <w:sz w:val="28"/>
          <w:szCs w:val="28"/>
        </w:rPr>
        <w:t>ведення здорового способу життя.</w:t>
      </w:r>
    </w:p>
    <w:p w:rsidR="00F6611A" w:rsidRPr="00A848B7" w:rsidRDefault="00F6611A" w:rsidP="00FE7C0F">
      <w:pPr>
        <w:pStyle w:val="NoSpacing"/>
        <w:jc w:val="both"/>
        <w:rPr>
          <w:rFonts w:ascii="Times New Roman" w:hAnsi="Times New Roman"/>
          <w:b/>
          <w:sz w:val="28"/>
          <w:szCs w:val="28"/>
        </w:rPr>
      </w:pPr>
      <w:r w:rsidRPr="00A848B7">
        <w:rPr>
          <w:rFonts w:ascii="Times New Roman" w:hAnsi="Times New Roman"/>
          <w:b/>
          <w:sz w:val="28"/>
          <w:szCs w:val="28"/>
        </w:rPr>
        <w:t>Основні завдання:</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4. Підготовка випускників до свідомого вибору професії.</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F6611A" w:rsidRPr="00FE7C0F" w:rsidRDefault="00F6611A" w:rsidP="00FE7C0F">
      <w:pPr>
        <w:pStyle w:val="NoSpacing"/>
        <w:jc w:val="both"/>
        <w:rPr>
          <w:rFonts w:ascii="Times New Roman" w:hAnsi="Times New Roman"/>
          <w:sz w:val="28"/>
          <w:szCs w:val="28"/>
        </w:rPr>
      </w:pPr>
      <w:r w:rsidRPr="00FE7C0F">
        <w:rPr>
          <w:rFonts w:ascii="Times New Roman" w:hAnsi="Times New Roman"/>
          <w:sz w:val="28"/>
          <w:szCs w:val="28"/>
        </w:rPr>
        <w:t>6.Затвердження культури здорового способу життя.</w:t>
      </w:r>
    </w:p>
    <w:p w:rsidR="00F6611A" w:rsidRPr="00A848B7" w:rsidRDefault="00F6611A" w:rsidP="00A848B7">
      <w:pPr>
        <w:pStyle w:val="NoSpacing"/>
        <w:jc w:val="both"/>
        <w:rPr>
          <w:rFonts w:ascii="Times New Roman" w:hAnsi="Times New Roman"/>
          <w:b/>
          <w:i/>
          <w:sz w:val="28"/>
          <w:szCs w:val="28"/>
        </w:rPr>
      </w:pPr>
      <w:r w:rsidRPr="00A848B7">
        <w:rPr>
          <w:rFonts w:ascii="Times New Roman" w:hAnsi="Times New Roman"/>
          <w:b/>
          <w:i/>
          <w:sz w:val="28"/>
          <w:szCs w:val="28"/>
        </w:rPr>
        <w:t>Шляхи реалізації</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1.Організація і проведення засідань МО класних керівників відповідної тематики</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2. Створення безпечного толерантного середовища шляхом удосконалення соціального захисту учнів, у тому числі дітей пільгових категорій;</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ООС.</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4. 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зміцнення моральності.</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F6611A" w:rsidRPr="009C3931" w:rsidRDefault="00F6611A" w:rsidP="00A848B7">
      <w:pPr>
        <w:pStyle w:val="NoSpacing"/>
        <w:jc w:val="both"/>
        <w:rPr>
          <w:rFonts w:ascii="Times New Roman" w:hAnsi="Times New Roman"/>
          <w:sz w:val="28"/>
          <w:szCs w:val="28"/>
        </w:rPr>
      </w:pPr>
      <w:r w:rsidRPr="009C3931">
        <w:rPr>
          <w:rFonts w:ascii="Times New Roman" w:hAnsi="Times New Roman"/>
          <w:sz w:val="28"/>
          <w:szCs w:val="28"/>
        </w:rPr>
        <w:t>7. Впровадження активних форм виховної роботи шляхом застосування інноваційних методів та прийомів.</w:t>
      </w:r>
    </w:p>
    <w:p w:rsidR="00F6611A" w:rsidRPr="00A848B7" w:rsidRDefault="00F6611A" w:rsidP="00A848B7">
      <w:pPr>
        <w:pStyle w:val="NoSpacing"/>
        <w:jc w:val="both"/>
        <w:rPr>
          <w:rFonts w:ascii="Times New Roman" w:hAnsi="Times New Roman"/>
          <w:b/>
          <w:color w:val="222222"/>
          <w:sz w:val="28"/>
          <w:szCs w:val="28"/>
        </w:rPr>
      </w:pPr>
      <w:r>
        <w:rPr>
          <w:rFonts w:ascii="Times New Roman" w:hAnsi="Times New Roman"/>
          <w:b/>
          <w:color w:val="222222"/>
          <w:sz w:val="28"/>
          <w:szCs w:val="28"/>
        </w:rPr>
        <w:t>3.10</w:t>
      </w:r>
      <w:r w:rsidRPr="00A848B7">
        <w:rPr>
          <w:rFonts w:ascii="Times New Roman" w:hAnsi="Times New Roman"/>
          <w:b/>
          <w:color w:val="222222"/>
          <w:sz w:val="28"/>
          <w:szCs w:val="28"/>
        </w:rPr>
        <w:t>. Психолого-педагогічний аспект</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Мета: формування особистості через шкільне та сімейне виховання з урахуванням:</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індивідуальних особливостей;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здібностей;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умінь та навичок.</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Основні завдання:</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1. Створення:</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ситуації творчості для всіх учасників освітнього процесу;</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умов для соціальної самореалізації учасників освітнього процесу;</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умов для позитивної адаптації учнів до навчання у школі.</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2. Посилення впливу шкільного та сімейного виховання на формування:</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стійкої мотивації до здобуття освіти;</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високої духовної культури;</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моральних переконань;</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трудового виховання дітей.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3. Забезпечення якісного психолого-педагогічного супроводу освітнього процесу.</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4. Практичне забезпечення корекційно-розвивальної роботи:</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діагностики особистісного розвитку;</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ціннісних орієнтацій;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соціального статусу;</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виявлення вад і проблем соціального розвитку дитини.</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5. Орієнтація на соціально-психологічну профілактику негативних явищ в освітньому середовищі, профілактику девіантної поведінки, булінгу.</w:t>
      </w:r>
    </w:p>
    <w:p w:rsidR="00F6611A" w:rsidRPr="0011366A" w:rsidRDefault="00F6611A" w:rsidP="00A848B7">
      <w:pPr>
        <w:pStyle w:val="NoSpacing"/>
        <w:jc w:val="both"/>
        <w:rPr>
          <w:rFonts w:ascii="Times New Roman" w:hAnsi="Times New Roman"/>
          <w:b/>
          <w:i/>
          <w:sz w:val="28"/>
          <w:szCs w:val="28"/>
        </w:rPr>
      </w:pPr>
      <w:r w:rsidRPr="0011366A">
        <w:rPr>
          <w:rFonts w:ascii="Times New Roman" w:hAnsi="Times New Roman"/>
          <w:b/>
          <w:i/>
          <w:sz w:val="28"/>
          <w:szCs w:val="28"/>
        </w:rPr>
        <w:t>Шляхи реалізації:</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1 . Психолого-педагогічна діагностика з виявлення у дітей: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здібностей;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схильностей;</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потреб;</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  відстеження динаміки і розвитку обдарованих та здібних учнів; дітей, які потребують особливої педагогічної уваги.</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2. Консультації та навчання батьків, проведення батьківських всеобучів.</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3. Створення сприятливого психологічного клімату у всіх структурних підрозділах освітнього процесу.</w:t>
      </w:r>
    </w:p>
    <w:p w:rsidR="00F6611A" w:rsidRPr="0011366A" w:rsidRDefault="00F6611A" w:rsidP="00A848B7">
      <w:pPr>
        <w:pStyle w:val="NoSpacing"/>
        <w:jc w:val="both"/>
        <w:rPr>
          <w:rFonts w:ascii="Times New Roman" w:hAnsi="Times New Roman"/>
          <w:sz w:val="28"/>
          <w:szCs w:val="28"/>
        </w:rPr>
      </w:pPr>
      <w:r w:rsidRPr="0011366A">
        <w:rPr>
          <w:rFonts w:ascii="Times New Roman" w:hAnsi="Times New Roman"/>
          <w:sz w:val="28"/>
          <w:szCs w:val="28"/>
        </w:rPr>
        <w:t>4. Морально-культурний особистий досвід учасників освітнього процесу.</w:t>
      </w:r>
    </w:p>
    <w:p w:rsidR="00F6611A" w:rsidRPr="00AF5707" w:rsidRDefault="00F6611A" w:rsidP="00A848B7">
      <w:pPr>
        <w:pStyle w:val="NoSpacing"/>
        <w:jc w:val="both"/>
        <w:rPr>
          <w:rFonts w:ascii="Times New Roman" w:hAnsi="Times New Roman"/>
          <w:b/>
          <w:sz w:val="28"/>
          <w:szCs w:val="28"/>
        </w:rPr>
      </w:pPr>
      <w:r>
        <w:rPr>
          <w:rFonts w:ascii="Times New Roman" w:hAnsi="Times New Roman"/>
          <w:b/>
          <w:sz w:val="28"/>
          <w:szCs w:val="28"/>
        </w:rPr>
        <w:t>3.11</w:t>
      </w:r>
      <w:r w:rsidRPr="00AF5707">
        <w:rPr>
          <w:rFonts w:ascii="Times New Roman" w:hAnsi="Times New Roman"/>
          <w:b/>
          <w:sz w:val="28"/>
          <w:szCs w:val="28"/>
        </w:rPr>
        <w:t>. Модель випускника:</w:t>
      </w:r>
    </w:p>
    <w:p w:rsidR="00F6611A" w:rsidRPr="00AF5707" w:rsidRDefault="00F6611A" w:rsidP="00A848B7">
      <w:pPr>
        <w:pStyle w:val="NoSpacing"/>
        <w:jc w:val="both"/>
        <w:rPr>
          <w:rFonts w:ascii="Times New Roman" w:hAnsi="Times New Roman"/>
          <w:sz w:val="28"/>
          <w:szCs w:val="28"/>
        </w:rPr>
      </w:pPr>
      <w:r w:rsidRPr="00AF5707">
        <w:rPr>
          <w:rFonts w:ascii="Times New Roman" w:hAnsi="Times New Roman"/>
          <w:sz w:val="28"/>
          <w:szCs w:val="28"/>
        </w:rPr>
        <w:t>Моделлю випускника є громадянин держави, який:</w:t>
      </w:r>
    </w:p>
    <w:p w:rsidR="00F6611A" w:rsidRPr="00AF5707" w:rsidRDefault="00F6611A" w:rsidP="00A848B7">
      <w:pPr>
        <w:pStyle w:val="NoSpacing"/>
        <w:jc w:val="both"/>
        <w:rPr>
          <w:rFonts w:ascii="Times New Roman" w:hAnsi="Times New Roman"/>
          <w:sz w:val="28"/>
          <w:szCs w:val="28"/>
        </w:rPr>
      </w:pPr>
      <w:r w:rsidRPr="00AF5707">
        <w:rPr>
          <w:rFonts w:ascii="Times New Roman" w:hAnsi="Times New Roman"/>
          <w:sz w:val="28"/>
          <w:szCs w:val="28"/>
        </w:rPr>
        <w:t>- має активну позицію щодо реалізації ідеалів і цінностей України, прагне змінити на краще своє життя і життя своєї країни;</w:t>
      </w:r>
    </w:p>
    <w:p w:rsidR="00F6611A" w:rsidRPr="00AF5707" w:rsidRDefault="00F6611A" w:rsidP="00A848B7">
      <w:pPr>
        <w:pStyle w:val="NoSpacing"/>
        <w:jc w:val="both"/>
        <w:rPr>
          <w:rFonts w:ascii="Times New Roman" w:hAnsi="Times New Roman"/>
          <w:sz w:val="28"/>
          <w:szCs w:val="28"/>
        </w:rPr>
      </w:pPr>
      <w:r w:rsidRPr="00AF5707">
        <w:rPr>
          <w:rFonts w:ascii="Times New Roman" w:hAnsi="Times New Roman"/>
          <w:sz w:val="28"/>
          <w:szCs w:val="28"/>
        </w:rPr>
        <w:t>- є особистістю, якій притаманні демократична громадянська культура, усвідомленнявзаємозв’язку між індивідуальною свободою, правами людини та її громадянською відповідальністю;</w:t>
      </w:r>
    </w:p>
    <w:p w:rsidR="00F6611A" w:rsidRPr="00AF5707" w:rsidRDefault="00F6611A" w:rsidP="00A848B7">
      <w:pPr>
        <w:pStyle w:val="NoSpacing"/>
        <w:jc w:val="both"/>
        <w:rPr>
          <w:rFonts w:ascii="Times New Roman" w:hAnsi="Times New Roman"/>
          <w:sz w:val="28"/>
          <w:szCs w:val="28"/>
        </w:rPr>
      </w:pPr>
      <w:r w:rsidRPr="00AF5707">
        <w:rPr>
          <w:rFonts w:ascii="Times New Roman" w:hAnsi="Times New Roman"/>
          <w:sz w:val="28"/>
          <w:szCs w:val="28"/>
        </w:rPr>
        <w:t>- 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w:t>
      </w:r>
    </w:p>
    <w:p w:rsidR="00F6611A" w:rsidRPr="00AF5707" w:rsidRDefault="00F6611A" w:rsidP="00A848B7">
      <w:pPr>
        <w:pStyle w:val="NoSpacing"/>
        <w:jc w:val="both"/>
        <w:rPr>
          <w:rFonts w:ascii="Times New Roman" w:hAnsi="Times New Roman"/>
          <w:sz w:val="28"/>
          <w:szCs w:val="28"/>
        </w:rPr>
      </w:pPr>
      <w:r w:rsidRPr="00AF5707">
        <w:rPr>
          <w:rFonts w:ascii="Times New Roman" w:hAnsi="Times New Roman"/>
          <w:sz w:val="28"/>
          <w:szCs w:val="28"/>
        </w:rPr>
        <w:t>- уміє критично мислити;</w:t>
      </w:r>
    </w:p>
    <w:p w:rsidR="00F6611A" w:rsidRPr="00AF5707" w:rsidRDefault="00F6611A" w:rsidP="00A848B7">
      <w:pPr>
        <w:pStyle w:val="NoSpacing"/>
        <w:jc w:val="both"/>
        <w:rPr>
          <w:rFonts w:ascii="Times New Roman" w:hAnsi="Times New Roman"/>
          <w:sz w:val="28"/>
          <w:szCs w:val="28"/>
        </w:rPr>
      </w:pPr>
      <w:r w:rsidRPr="00AF5707">
        <w:rPr>
          <w:rFonts w:ascii="Times New Roman" w:hAnsi="Times New Roman"/>
          <w:sz w:val="28"/>
          <w:szCs w:val="28"/>
        </w:rPr>
        <w:t>- здатний до самоосвіти і саморозвитку;</w:t>
      </w:r>
    </w:p>
    <w:p w:rsidR="00F6611A" w:rsidRDefault="00F6611A" w:rsidP="00A848B7">
      <w:pPr>
        <w:pStyle w:val="NoSpacing"/>
        <w:jc w:val="both"/>
        <w:rPr>
          <w:rFonts w:ascii="Times New Roman" w:hAnsi="Times New Roman"/>
          <w:sz w:val="28"/>
          <w:szCs w:val="28"/>
        </w:rPr>
      </w:pPr>
      <w:r w:rsidRPr="00AF5707">
        <w:rPr>
          <w:rFonts w:ascii="Times New Roman" w:hAnsi="Times New Roman"/>
          <w:sz w:val="28"/>
          <w:szCs w:val="28"/>
        </w:rPr>
        <w:t>- відповідальний, уміє використовувати набуті компетенції для творчого розв’язання проблеми;</w:t>
      </w:r>
      <w:r w:rsidRPr="0011366A">
        <w:rPr>
          <w:rFonts w:ascii="Times New Roman" w:hAnsi="Times New Roman"/>
          <w:sz w:val="28"/>
          <w:szCs w:val="28"/>
        </w:rPr>
        <w:t xml:space="preserve"> </w:t>
      </w:r>
    </w:p>
    <w:p w:rsidR="00F6611A" w:rsidRDefault="00F6611A" w:rsidP="00A848B7">
      <w:pPr>
        <w:pStyle w:val="NoSpacing"/>
        <w:jc w:val="both"/>
        <w:rPr>
          <w:rFonts w:ascii="Times New Roman" w:hAnsi="Times New Roman"/>
          <w:sz w:val="28"/>
          <w:szCs w:val="28"/>
        </w:rPr>
      </w:pPr>
      <w:r w:rsidRPr="00AF5707">
        <w:rPr>
          <w:rFonts w:ascii="Times New Roman" w:hAnsi="Times New Roman"/>
          <w:sz w:val="28"/>
          <w:szCs w:val="28"/>
        </w:rPr>
        <w:t>- уміє опрацювати різноманітну інформацію</w:t>
      </w:r>
      <w:r>
        <w:rPr>
          <w:rFonts w:ascii="Times New Roman" w:hAnsi="Times New Roman"/>
          <w:sz w:val="28"/>
          <w:szCs w:val="28"/>
        </w:rPr>
        <w:t>.</w:t>
      </w:r>
    </w:p>
    <w:p w:rsidR="00F6611A" w:rsidRPr="00412CDB" w:rsidRDefault="00F6611A" w:rsidP="00A848B7">
      <w:pPr>
        <w:pStyle w:val="NoSpacing"/>
        <w:jc w:val="both"/>
        <w:rPr>
          <w:rFonts w:ascii="Times New Roman" w:hAnsi="Times New Roman"/>
          <w:sz w:val="28"/>
          <w:szCs w:val="28"/>
        </w:rPr>
      </w:pPr>
      <w:r>
        <w:rPr>
          <w:noProof/>
          <w:lang w:val="ru-RU" w:eastAsia="ru-RU"/>
        </w:rPr>
        <w:pict>
          <v:group id="_x0000_s1026" style="position:absolute;left:0;text-align:left;margin-left:-27.35pt;margin-top:42.25pt;width:529.2pt;height:486.95pt;z-index:251656192" coordorigin="1820,8460" coordsize="9110,5798">
            <v:roundrect id="_x0000_s1027" style="position:absolute;left:1899;top:8460;width:9031;height:555" arcsize="10923f" fillcolor="#fde9d9">
              <v:textbox style="mso-next-textbox:#_x0000_s1027">
                <w:txbxContent>
                  <w:p w:rsidR="00F6611A" w:rsidRPr="00EA279F" w:rsidRDefault="00F6611A" w:rsidP="00EA279F">
                    <w:pPr>
                      <w:pStyle w:val="NoSpacing"/>
                      <w:jc w:val="center"/>
                      <w:rPr>
                        <w:rFonts w:ascii="Times New Roman" w:hAnsi="Times New Roman"/>
                        <w:i/>
                        <w:sz w:val="24"/>
                      </w:rPr>
                    </w:pPr>
                    <w:r w:rsidRPr="00EA279F">
                      <w:rPr>
                        <w:rFonts w:ascii="Times New Roman" w:hAnsi="Times New Roman"/>
                        <w:i/>
                        <w:sz w:val="24"/>
                      </w:rPr>
                      <w:t>МОДЕЛЬ КОНКУРЕНТНОСПРОМОЖНОЇ ОСОБИСТОСТІ ВИПУСКНИКА</w:t>
                    </w:r>
                  </w:p>
                </w:txbxContent>
              </v:textbox>
            </v:roundrect>
            <v:roundrect id="_x0000_s1028" style="position:absolute;left:1820;top:9278;width:3735;height:520" arcsize="10923f" fillcolor="#b6dde8">
              <v:textbox style="mso-next-textbox:#_x0000_s1028">
                <w:txbxContent>
                  <w:p w:rsidR="00F6611A" w:rsidRPr="00EA279F" w:rsidRDefault="00F6611A" w:rsidP="00412CDB">
                    <w:pPr>
                      <w:jc w:val="center"/>
                      <w:rPr>
                        <w:rFonts w:ascii="Times New Roman" w:hAnsi="Times New Roman"/>
                        <w:sz w:val="24"/>
                        <w:szCs w:val="24"/>
                      </w:rPr>
                    </w:pPr>
                    <w:r w:rsidRPr="00EA279F">
                      <w:rPr>
                        <w:rFonts w:ascii="Times New Roman" w:hAnsi="Times New Roman"/>
                        <w:b/>
                        <w:sz w:val="24"/>
                        <w:szCs w:val="24"/>
                      </w:rPr>
                      <w:t>Випускник уміє</w:t>
                    </w:r>
                    <w:r w:rsidRPr="00EA279F">
                      <w:rPr>
                        <w:rFonts w:ascii="Times New Roman" w:hAnsi="Times New Roman"/>
                        <w:sz w:val="24"/>
                        <w:szCs w:val="24"/>
                      </w:rPr>
                      <w:t>:</w:t>
                    </w:r>
                  </w:p>
                  <w:p w:rsidR="00F6611A" w:rsidRDefault="00F6611A"/>
                </w:txbxContent>
              </v:textbox>
            </v:roundrect>
            <v:roundrect id="_x0000_s1029" style="position:absolute;left:6880;top:9278;width:3910;height:520" arcsize="10923f" fillcolor="#d6e3bc">
              <v:textbox style="mso-next-textbox:#_x0000_s1029">
                <w:txbxContent>
                  <w:p w:rsidR="00F6611A" w:rsidRPr="00EA279F" w:rsidRDefault="00F6611A" w:rsidP="00412CDB">
                    <w:pPr>
                      <w:jc w:val="center"/>
                      <w:rPr>
                        <w:rFonts w:ascii="Times New Roman" w:hAnsi="Times New Roman"/>
                        <w:sz w:val="24"/>
                        <w:szCs w:val="24"/>
                      </w:rPr>
                    </w:pPr>
                    <w:r w:rsidRPr="00EA279F">
                      <w:rPr>
                        <w:rFonts w:ascii="Times New Roman" w:hAnsi="Times New Roman"/>
                        <w:b/>
                        <w:sz w:val="24"/>
                        <w:szCs w:val="24"/>
                      </w:rPr>
                      <w:t>Життєві компетенції</w:t>
                    </w:r>
                    <w:r w:rsidRPr="00EA279F">
                      <w:rPr>
                        <w:rFonts w:ascii="Times New Roman" w:hAnsi="Times New Roman"/>
                        <w:sz w:val="24"/>
                        <w:szCs w:val="24"/>
                      </w:rPr>
                      <w:t>:</w:t>
                    </w:r>
                  </w:p>
                </w:txbxContent>
              </v:textbox>
            </v:roundrect>
            <v:shapetype id="_x0000_t32" coordsize="21600,21600" o:spt="32" o:oned="t" path="m,l21600,21600e" filled="f">
              <v:path arrowok="t" fillok="f" o:connecttype="none"/>
              <o:lock v:ext="edit" shapetype="t"/>
            </v:shapetype>
            <v:shape id="_x0000_s1030" type="#_x0000_t32" style="position:absolute;left:1964;top:9798;width:16;height:4203;flip:x" o:connectortype="straight"/>
            <v:shape id="_x0000_s1031" type="#_x0000_t32" style="position:absolute;left:7220;top:9798;width:1;height:4025" o:connectortype="straight"/>
            <v:roundrect id="_x0000_s1032" style="position:absolute;left:8270;top:9915;width:2345;height:520" arcsize="10923f" fillcolor="#eaf1dd">
              <v:textbox style="mso-next-textbox:#_x0000_s1032">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Громадянин</w:t>
                    </w:r>
                  </w:p>
                </w:txbxContent>
              </v:textbox>
            </v:roundrect>
            <v:roundrect id="_x0000_s1033" style="position:absolute;left:8270;top:10578;width:2345;height:520" arcsize="10923f" fillcolor="#eaf1dd">
              <v:textbox style="mso-next-textbox:#_x0000_s1033">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Творча особистість</w:t>
                    </w:r>
                  </w:p>
                </w:txbxContent>
              </v:textbox>
            </v:roundrect>
            <v:roundrect id="_x0000_s1034" style="position:absolute;left:8255;top:11295;width:2345;height:500" arcsize="10923f" fillcolor="#eaf1dd">
              <v:textbox style="mso-next-textbox:#_x0000_s1034">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Успішна особистість</w:t>
                    </w:r>
                  </w:p>
                  <w:p w:rsidR="00F6611A" w:rsidRDefault="00F6611A" w:rsidP="00412CDB"/>
                </w:txbxContent>
              </v:textbox>
            </v:roundrect>
            <v:roundrect id="_x0000_s1035" style="position:absolute;left:8240;top:12015;width:2345;height:540" arcsize="10923f" fillcolor="#eaf1dd">
              <v:textbox style="mso-next-textbox:#_x0000_s1035">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Гуманіст</w:t>
                    </w:r>
                  </w:p>
                  <w:p w:rsidR="00F6611A" w:rsidRDefault="00F6611A" w:rsidP="00412CDB"/>
                </w:txbxContent>
              </v:textbox>
            </v:roundrect>
            <v:roundrect id="_x0000_s1036" style="position:absolute;left:8285;top:12793;width:2345;height:540" arcsize="10923f" fillcolor="#eaf1dd">
              <v:textbox style="mso-next-textbox:#_x0000_s1036">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Здорова людина</w:t>
                    </w:r>
                  </w:p>
                  <w:p w:rsidR="00F6611A" w:rsidRDefault="00F6611A" w:rsidP="00412CDB"/>
                </w:txbxContent>
              </v:textbox>
            </v:roundrect>
            <v:roundrect id="_x0000_s1037" style="position:absolute;left:8300;top:13578;width:2345;height:520" arcsize="10923f" fillcolor="#eaf1dd">
              <v:textbox style="mso-next-textbox:#_x0000_s1037">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Сім</w:t>
                    </w:r>
                    <w:r w:rsidRPr="00EA279F">
                      <w:rPr>
                        <w:rFonts w:ascii="Times New Roman" w:hAnsi="Times New Roman"/>
                        <w:sz w:val="24"/>
                        <w:szCs w:val="24"/>
                        <w:lang w:val="en-US"/>
                      </w:rPr>
                      <w:t>’</w:t>
                    </w:r>
                    <w:r w:rsidRPr="00EA279F">
                      <w:rPr>
                        <w:rFonts w:ascii="Times New Roman" w:hAnsi="Times New Roman"/>
                        <w:sz w:val="24"/>
                        <w:szCs w:val="24"/>
                      </w:rPr>
                      <w:t>янин</w:t>
                    </w:r>
                  </w:p>
                  <w:p w:rsidR="00F6611A" w:rsidRDefault="00F6611A" w:rsidP="00412CDB"/>
                </w:txbxContent>
              </v:textbox>
            </v:roundrect>
            <v:shape id="_x0000_s1038" type="#_x0000_t32" style="position:absolute;left:7220;top:10258;width:1035;height:0" o:connectortype="straight">
              <v:stroke endarrow="block"/>
            </v:shape>
            <v:shape id="_x0000_s1039" type="#_x0000_t32" style="position:absolute;left:7265;top:10845;width:1035;height:0" o:connectortype="straight">
              <v:stroke endarrow="block"/>
            </v:shape>
            <v:shape id="_x0000_s1040" type="#_x0000_t32" style="position:absolute;left:7250;top:11503;width:1035;height:0" o:connectortype="straight">
              <v:stroke endarrow="block"/>
            </v:shape>
            <v:shape id="_x0000_s1041" type="#_x0000_t32" style="position:absolute;left:7220;top:12190;width:1035;height:0" o:connectortype="straight">
              <v:stroke endarrow="block"/>
            </v:shape>
            <v:shape id="_x0000_s1042" type="#_x0000_t32" style="position:absolute;left:7220;top:12981;width:1035;height:0" o:connectortype="straight">
              <v:stroke endarrow="block"/>
            </v:shape>
            <v:shape id="_x0000_s1043" type="#_x0000_t32" style="position:absolute;left:7235;top:13763;width:1035;height:0" o:connectortype="straight">
              <v:stroke endarrow="block"/>
            </v:shape>
            <v:shape id="_x0000_s1044" type="#_x0000_t32" style="position:absolute;left:7040;top:9015;width:1065;height:263" o:connectortype="straight">
              <v:stroke endarrow="block"/>
            </v:shape>
            <v:shape id="_x0000_s1045" type="#_x0000_t32" style="position:absolute;left:4460;top:9015;width:1095;height:263;flip:x" o:connectortype="straight">
              <v:stroke endarrow="block"/>
            </v:shape>
            <v:roundrect id="_x0000_s1046" style="position:absolute;left:2480;top:9938;width:3810;height:640" arcsize="10923f" fillcolor="#daeef3">
              <v:textbox style="mso-next-textbox:#_x0000_s1046">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Жити в злагоді з собою. Прагнути до самовдосконалення, розвитку</w:t>
                    </w:r>
                  </w:p>
                </w:txbxContent>
              </v:textbox>
            </v:roundrect>
            <v:roundrect id="_x0000_s1047" style="position:absolute;left:2462;top:10740;width:3810;height:640" arcsize="10923f" fillcolor="#daeef3">
              <v:textbox style="mso-next-textbox:#_x0000_s1047">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Жити в злагоді з іншими. Приймати цінності іншої людини</w:t>
                    </w:r>
                  </w:p>
                  <w:p w:rsidR="00F6611A" w:rsidRDefault="00F6611A" w:rsidP="00412CDB"/>
                </w:txbxContent>
              </v:textbox>
            </v:roundrect>
            <v:roundrect id="_x0000_s1048" style="position:absolute;left:2462;top:11550;width:3810;height:640" arcsize="10923f" fillcolor="#daeef3">
              <v:textbox style="mso-next-textbox:#_x0000_s1048">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Бути професіоналом своєї справи, володіти навичками лідерства</w:t>
                    </w:r>
                  </w:p>
                  <w:p w:rsidR="00F6611A" w:rsidRDefault="00F6611A" w:rsidP="00412CDB"/>
                </w:txbxContent>
              </v:textbox>
            </v:roundrect>
            <v:roundrect id="_x0000_s1049" style="position:absolute;left:2462;top:12360;width:3810;height:487" arcsize="10923f" fillcolor="#daeef3">
              <v:textbox style="mso-next-textbox:#_x0000_s1049">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Навчатися</w:t>
                    </w:r>
                  </w:p>
                  <w:p w:rsidR="00F6611A" w:rsidRDefault="00F6611A" w:rsidP="00412CDB"/>
                </w:txbxContent>
              </v:textbox>
            </v:roundrect>
            <v:roundrect id="_x0000_s1050" style="position:absolute;left:2501;top:13038;width:3810;height:640" arcsize="10923f" fillcolor="#daeef3">
              <v:textbox style="mso-next-textbox:#_x0000_s1050">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Мати розвинені інтелектуальну культуру та культуру самоорганізації</w:t>
                    </w:r>
                  </w:p>
                  <w:p w:rsidR="00F6611A" w:rsidRPr="00F339F7" w:rsidRDefault="00F6611A" w:rsidP="00412CDB">
                    <w:pPr>
                      <w:rPr>
                        <w:sz w:val="18"/>
                        <w:szCs w:val="18"/>
                      </w:rPr>
                    </w:pPr>
                  </w:p>
                </w:txbxContent>
              </v:textbox>
            </v:roundrect>
            <v:roundrect id="_x0000_s1051" style="position:absolute;left:2490;top:13858;width:3810;height:400" arcsize="10923f" fillcolor="#daeef3">
              <v:textbox style="mso-next-textbox:#_x0000_s1051">
                <w:txbxContent>
                  <w:p w:rsidR="00F6611A" w:rsidRPr="00EA279F" w:rsidRDefault="00F6611A" w:rsidP="00412CDB">
                    <w:pPr>
                      <w:jc w:val="center"/>
                      <w:rPr>
                        <w:rFonts w:ascii="Times New Roman" w:hAnsi="Times New Roman"/>
                        <w:sz w:val="24"/>
                        <w:szCs w:val="24"/>
                      </w:rPr>
                    </w:pPr>
                    <w:r w:rsidRPr="00EA279F">
                      <w:rPr>
                        <w:rFonts w:ascii="Times New Roman" w:hAnsi="Times New Roman"/>
                        <w:sz w:val="24"/>
                        <w:szCs w:val="24"/>
                      </w:rPr>
                      <w:t>Діяти</w:t>
                    </w:r>
                  </w:p>
                  <w:p w:rsidR="00F6611A" w:rsidRDefault="00F6611A" w:rsidP="00412CDB"/>
                  <w:p w:rsidR="00F6611A" w:rsidRDefault="00F6611A" w:rsidP="00412CDB"/>
                </w:txbxContent>
              </v:textbox>
            </v:roundrect>
            <v:shape id="_x0000_s1052" type="#_x0000_t32" style="position:absolute;left:1982;top:10258;width:498;height:0" o:connectortype="straight">
              <v:stroke endarrow="block"/>
            </v:shape>
            <v:shape id="_x0000_s1053" type="#_x0000_t32" style="position:absolute;left:1982;top:11058;width:498;height:0" o:connectortype="straight">
              <v:stroke endarrow="block"/>
            </v:shape>
            <v:shape id="_x0000_s1054" type="#_x0000_t32" style="position:absolute;left:1964;top:11818;width:498;height:0" o:connectortype="straight">
              <v:stroke endarrow="block"/>
            </v:shape>
            <v:shape id="_x0000_s1055" type="#_x0000_t32" style="position:absolute;left:1992;top:12585;width:498;height:0" o:connectortype="straight">
              <v:stroke endarrow="block"/>
            </v:shape>
            <v:shape id="_x0000_s1056" type="#_x0000_t32" style="position:absolute;left:2003;top:13283;width:498;height:0" o:connectortype="straight">
              <v:stroke endarrow="block"/>
            </v:shape>
            <v:shape id="_x0000_s1057" type="#_x0000_t32" style="position:absolute;left:1980;top:14001;width:498;height:0" o:connectortype="straight">
              <v:stroke endarrow="block"/>
            </v:shape>
            <w10:wrap type="square"/>
          </v:group>
        </w:pict>
      </w:r>
    </w:p>
    <w:p w:rsidR="00F6611A" w:rsidRDefault="00F6611A" w:rsidP="00A848B7">
      <w:pPr>
        <w:pStyle w:val="NoSpacing"/>
        <w:jc w:val="both"/>
        <w:rPr>
          <w:rFonts w:ascii="Times New Roman" w:hAnsi="Times New Roman"/>
          <w:color w:val="548DD4"/>
          <w:sz w:val="28"/>
          <w:szCs w:val="28"/>
        </w:rPr>
      </w:pPr>
    </w:p>
    <w:p w:rsidR="00F6611A" w:rsidRDefault="00F6611A" w:rsidP="00A848B7">
      <w:pPr>
        <w:pStyle w:val="NoSpacing"/>
        <w:jc w:val="both"/>
        <w:rPr>
          <w:rFonts w:ascii="Times New Roman" w:hAnsi="Times New Roman"/>
          <w:color w:val="548DD4"/>
          <w:sz w:val="28"/>
          <w:szCs w:val="28"/>
        </w:rPr>
      </w:pPr>
    </w:p>
    <w:p w:rsidR="00F6611A" w:rsidRDefault="00F6611A" w:rsidP="00A848B7">
      <w:pPr>
        <w:pStyle w:val="NoSpacing"/>
        <w:jc w:val="both"/>
        <w:rPr>
          <w:rFonts w:ascii="Times New Roman" w:hAnsi="Times New Roman"/>
          <w:color w:val="548DD4"/>
          <w:sz w:val="28"/>
          <w:szCs w:val="28"/>
        </w:rPr>
      </w:pPr>
    </w:p>
    <w:p w:rsidR="00F6611A" w:rsidRDefault="00F6611A" w:rsidP="00A848B7">
      <w:pPr>
        <w:pStyle w:val="NoSpacing"/>
        <w:jc w:val="both"/>
        <w:rPr>
          <w:rFonts w:ascii="Times New Roman" w:hAnsi="Times New Roman"/>
          <w:color w:val="548DD4"/>
          <w:sz w:val="28"/>
          <w:szCs w:val="28"/>
        </w:rPr>
      </w:pPr>
    </w:p>
    <w:p w:rsidR="00F6611A" w:rsidRDefault="00F6611A" w:rsidP="00A848B7">
      <w:pPr>
        <w:pStyle w:val="NoSpacing"/>
        <w:jc w:val="both"/>
        <w:rPr>
          <w:rFonts w:ascii="Times New Roman" w:hAnsi="Times New Roman"/>
          <w:color w:val="548DD4"/>
          <w:sz w:val="28"/>
          <w:szCs w:val="28"/>
        </w:rPr>
      </w:pPr>
      <w:r>
        <w:rPr>
          <w:noProof/>
          <w:lang w:val="ru-RU" w:eastAsia="ru-RU"/>
        </w:rPr>
        <w:pict>
          <v:group id="_x0000_s1058" style="position:absolute;left:0;text-align:left;margin-left:-1.7pt;margin-top:35.25pt;width:470.5pt;height:265.8pt;z-index:251655168" coordorigin="1785,2040" coordsize="9660,5550">
            <v:oval id="_x0000_s1059" style="position:absolute;left:5085;top:3765;width:3150;height:2010">
              <v:textbox style="mso-next-textbox:#_x0000_s1059">
                <w:txbxContent>
                  <w:p w:rsidR="00F6611A" w:rsidRPr="00044EC4" w:rsidRDefault="00F6611A" w:rsidP="00AF5707">
                    <w:pPr>
                      <w:jc w:val="center"/>
                      <w:rPr>
                        <w:b/>
                        <w:color w:val="C00000"/>
                      </w:rPr>
                    </w:pPr>
                    <w:r w:rsidRPr="00044EC4">
                      <w:rPr>
                        <w:b/>
                        <w:color w:val="C00000"/>
                      </w:rPr>
                      <w:t>ОСОБИСТІСТЬ</w:t>
                    </w:r>
                  </w:p>
                  <w:p w:rsidR="00F6611A" w:rsidRDefault="00F6611A" w:rsidP="00AF5707">
                    <w:pPr>
                      <w:jc w:val="center"/>
                      <w:rPr>
                        <w:b/>
                        <w:color w:val="C00000"/>
                      </w:rPr>
                    </w:pPr>
                  </w:p>
                  <w:p w:rsidR="00F6611A" w:rsidRPr="00044EC4" w:rsidRDefault="00F6611A" w:rsidP="00AF5707">
                    <w:pPr>
                      <w:jc w:val="center"/>
                      <w:rPr>
                        <w:b/>
                        <w:color w:val="C00000"/>
                      </w:rPr>
                    </w:pPr>
                    <w:r w:rsidRPr="00044EC4">
                      <w:rPr>
                        <w:b/>
                        <w:color w:val="C00000"/>
                      </w:rPr>
                      <w:t>ІННОВАТОР</w:t>
                    </w:r>
                  </w:p>
                  <w:p w:rsidR="00F6611A" w:rsidRDefault="00F6611A" w:rsidP="00AF5707">
                    <w:pPr>
                      <w:jc w:val="center"/>
                      <w:rPr>
                        <w:b/>
                        <w:color w:val="C00000"/>
                      </w:rPr>
                    </w:pPr>
                  </w:p>
                  <w:p w:rsidR="00F6611A" w:rsidRPr="00044EC4" w:rsidRDefault="00F6611A" w:rsidP="00AF5707">
                    <w:pPr>
                      <w:jc w:val="center"/>
                      <w:rPr>
                        <w:b/>
                        <w:color w:val="C00000"/>
                      </w:rPr>
                    </w:pPr>
                    <w:r w:rsidRPr="00044EC4">
                      <w:rPr>
                        <w:b/>
                        <w:color w:val="C00000"/>
                      </w:rPr>
                      <w:t xml:space="preserve">ПАТРІОТ </w:t>
                    </w:r>
                  </w:p>
                </w:txbxContent>
              </v:textbox>
            </v:oval>
            <v:oval id="_x0000_s1060" style="position:absolute;left:2715;top:2730;width:2700;height:930" fillcolor="#fabf8f">
              <v:textbox style="mso-next-textbox:#_x0000_s1060">
                <w:txbxContent>
                  <w:p w:rsidR="00F6611A" w:rsidRPr="006E0E6B" w:rsidRDefault="00F6611A" w:rsidP="00AF5707">
                    <w:pPr>
                      <w:jc w:val="center"/>
                      <w:rPr>
                        <w:i/>
                      </w:rPr>
                    </w:pPr>
                    <w:r w:rsidRPr="00EB1663">
                      <w:rPr>
                        <w:i/>
                      </w:rPr>
                      <w:t>Математичнаграмотність</w:t>
                    </w:r>
                  </w:p>
                </w:txbxContent>
              </v:textbox>
            </v:oval>
            <v:oval id="_x0000_s1061" style="position:absolute;left:2160;top:3900;width:2775;height:795" fillcolor="#ffc000">
              <v:textbox style="mso-next-textbox:#_x0000_s1061">
                <w:txbxContent>
                  <w:p w:rsidR="00F6611A" w:rsidRPr="00274A15" w:rsidRDefault="00F6611A" w:rsidP="00AF5707">
                    <w:pPr>
                      <w:jc w:val="center"/>
                      <w:rPr>
                        <w:i/>
                      </w:rPr>
                    </w:pPr>
                    <w:r>
                      <w:rPr>
                        <w:i/>
                      </w:rPr>
                      <w:t>Іноземні мови</w:t>
                    </w:r>
                  </w:p>
                  <w:p w:rsidR="00F6611A" w:rsidRDefault="00F6611A" w:rsidP="00AF5707"/>
                </w:txbxContent>
              </v:textbox>
            </v:oval>
            <v:oval id="_x0000_s1062" style="position:absolute;left:1785;top:5085;width:3150;height:945" fillcolor="yellow">
              <v:textbox style="mso-next-textbox:#_x0000_s1062">
                <w:txbxContent>
                  <w:p w:rsidR="00F6611A" w:rsidRPr="00EB1663" w:rsidRDefault="00F6611A" w:rsidP="00AF5707">
                    <w:pPr>
                      <w:jc w:val="center"/>
                      <w:rPr>
                        <w:i/>
                      </w:rPr>
                    </w:pPr>
                    <w:r w:rsidRPr="00EB1663">
                      <w:rPr>
                        <w:i/>
                      </w:rPr>
                      <w:t>Уміння навчатися упродовж життя</w:t>
                    </w:r>
                  </w:p>
                  <w:p w:rsidR="00F6611A" w:rsidRDefault="00F6611A" w:rsidP="00AF5707"/>
                </w:txbxContent>
              </v:textbox>
            </v:oval>
            <v:oval id="_x0000_s1063" style="position:absolute;left:2640;top:6240;width:2775;height:810" fillcolor="#d99594">
              <v:textbox style="mso-next-textbox:#_x0000_s1063">
                <w:txbxContent>
                  <w:p w:rsidR="00F6611A" w:rsidRPr="00A24D6D" w:rsidRDefault="00F6611A" w:rsidP="00AF5707">
                    <w:pPr>
                      <w:jc w:val="center"/>
                      <w:rPr>
                        <w:i/>
                      </w:rPr>
                    </w:pPr>
                    <w:r>
                      <w:rPr>
                        <w:i/>
                      </w:rPr>
                      <w:t xml:space="preserve">Культура </w:t>
                    </w:r>
                  </w:p>
                </w:txbxContent>
              </v:textbox>
            </v:oval>
            <v:oval id="_x0000_s1064" style="position:absolute;left:5610;top:6375;width:2415;height:1215" fillcolor="#b2a1c7">
              <v:textbox style="mso-next-textbox:#_x0000_s1064">
                <w:txbxContent>
                  <w:p w:rsidR="00F6611A" w:rsidRPr="00274A15" w:rsidRDefault="00F6611A" w:rsidP="00AF5707">
                    <w:pPr>
                      <w:jc w:val="center"/>
                      <w:rPr>
                        <w:i/>
                      </w:rPr>
                    </w:pPr>
                    <w:r>
                      <w:rPr>
                        <w:i/>
                      </w:rPr>
                      <w:t>Екологія та здоров</w:t>
                    </w:r>
                    <w:r>
                      <w:rPr>
                        <w:i/>
                        <w:lang w:val="en-US"/>
                      </w:rPr>
                      <w:t>’</w:t>
                    </w:r>
                    <w:r>
                      <w:rPr>
                        <w:i/>
                      </w:rPr>
                      <w:t>я</w:t>
                    </w:r>
                  </w:p>
                  <w:p w:rsidR="00F6611A" w:rsidRDefault="00F6611A" w:rsidP="00AF5707"/>
                </w:txbxContent>
              </v:textbox>
            </v:oval>
            <v:oval id="_x0000_s1065" style="position:absolute;left:5085;top:2040;width:3090;height:1095" fillcolor="#c2d69b">
              <v:textbox style="mso-next-textbox:#_x0000_s1065">
                <w:txbxContent>
                  <w:p w:rsidR="00F6611A" w:rsidRPr="006E0E6B" w:rsidRDefault="00F6611A" w:rsidP="00AF5707">
                    <w:pPr>
                      <w:jc w:val="center"/>
                      <w:rPr>
                        <w:i/>
                      </w:rPr>
                    </w:pPr>
                    <w:r w:rsidRPr="006E0E6B">
                      <w:rPr>
                        <w:i/>
                      </w:rPr>
                      <w:t>Природничі науки та технології</w:t>
                    </w:r>
                  </w:p>
                  <w:p w:rsidR="00F6611A" w:rsidRPr="006E0E6B" w:rsidRDefault="00F6611A" w:rsidP="00AF5707"/>
                </w:txbxContent>
              </v:textbox>
            </v:oval>
            <v:oval id="_x0000_s1066" style="position:absolute;left:8175;top:2610;width:2550;height:945" fillcolor="#e5dfec">
              <v:textbox style="mso-next-textbox:#_x0000_s1066">
                <w:txbxContent>
                  <w:p w:rsidR="00F6611A" w:rsidRPr="00EB1663" w:rsidRDefault="00F6611A" w:rsidP="00AF5707">
                    <w:pPr>
                      <w:jc w:val="center"/>
                      <w:rPr>
                        <w:i/>
                      </w:rPr>
                    </w:pPr>
                    <w:r w:rsidRPr="00EB1663">
                      <w:rPr>
                        <w:i/>
                      </w:rPr>
                      <w:t>Цифрова грамотність</w:t>
                    </w:r>
                  </w:p>
                  <w:p w:rsidR="00F6611A" w:rsidRDefault="00F6611A" w:rsidP="00AF5707"/>
                </w:txbxContent>
              </v:textbox>
            </v:oval>
            <v:oval id="_x0000_s1067" style="position:absolute;left:8445;top:3900;width:3000;height:780" fillcolor="#92cddc">
              <v:textbox style="mso-next-textbox:#_x0000_s1067">
                <w:txbxContent>
                  <w:p w:rsidR="00F6611A" w:rsidRDefault="00F6611A" w:rsidP="00AF5707">
                    <w:pPr>
                      <w:jc w:val="center"/>
                    </w:pPr>
                    <w:r>
                      <w:rPr>
                        <w:i/>
                      </w:rPr>
                      <w:t>Підприємливість</w:t>
                    </w:r>
                  </w:p>
                </w:txbxContent>
              </v:textbox>
            </v:oval>
            <v:oval id="_x0000_s1068" style="position:absolute;left:8715;top:4860;width:2730;height:915" fillcolor="#b8cce4">
              <v:textbox style="mso-next-textbox:#_x0000_s1068">
                <w:txbxContent>
                  <w:p w:rsidR="00F6611A" w:rsidRPr="00EB1663" w:rsidRDefault="00F6611A" w:rsidP="00AF5707">
                    <w:pPr>
                      <w:jc w:val="center"/>
                      <w:rPr>
                        <w:i/>
                      </w:rPr>
                    </w:pPr>
                    <w:r w:rsidRPr="00EB1663">
                      <w:rPr>
                        <w:i/>
                      </w:rPr>
                      <w:t>Рідна та державна мова</w:t>
                    </w:r>
                  </w:p>
                  <w:p w:rsidR="00F6611A" w:rsidRDefault="00F6611A" w:rsidP="00AF5707"/>
                </w:txbxContent>
              </v:textbox>
            </v:oval>
            <v:oval id="_x0000_s1069" style="position:absolute;left:8160;top:6030;width:2970;height:825" fillcolor="#548dd4">
              <v:textbox style="mso-next-textbox:#_x0000_s1069">
                <w:txbxContent>
                  <w:p w:rsidR="00F6611A" w:rsidRPr="00274A15" w:rsidRDefault="00F6611A" w:rsidP="00AF5707">
                    <w:pPr>
                      <w:jc w:val="center"/>
                      <w:rPr>
                        <w:i/>
                      </w:rPr>
                    </w:pPr>
                    <w:r>
                      <w:rPr>
                        <w:i/>
                      </w:rPr>
                      <w:t>Соціальність</w:t>
                    </w:r>
                  </w:p>
                  <w:p w:rsidR="00F6611A" w:rsidRDefault="00F6611A" w:rsidP="00AF5707"/>
                </w:txbxContent>
              </v:textbox>
            </v:oval>
            <v:shape id="_x0000_s1070" type="#_x0000_t32" style="position:absolute;left:6630;top:3132;width:0;height:633" o:connectortype="straight" strokeweight="1pt">
              <v:stroke endarrow="block"/>
            </v:shape>
            <v:shape id="_x0000_s1071" type="#_x0000_t32" style="position:absolute;left:7380;top:3375;width:1065;height:525;flip:x" o:connectortype="straight">
              <v:stroke endarrow="block"/>
            </v:shape>
            <v:shape id="_x0000_s1072" type="#_x0000_t32" style="position:absolute;left:8175;top:4455;width:420;height:60;flip:x" o:connectortype="straight">
              <v:stroke endarrow="block"/>
            </v:shape>
            <v:shape id="_x0000_s1073" type="#_x0000_t32" style="position:absolute;left:5190;top:3480;width:330;height:600" o:connectortype="straight">
              <v:stroke endarrow="block"/>
            </v:shape>
            <v:shape id="_x0000_s1074" type="#_x0000_t32" style="position:absolute;left:4500;top:4590;width:585;height:105" o:connectortype="straight">
              <v:stroke endarrow="block"/>
            </v:shape>
            <v:shape id="_x0000_s1075" type="#_x0000_t32" style="position:absolute;left:4935;top:5445;width:585;height:210;flip:y" o:connectortype="straight">
              <v:stroke endarrow="block"/>
            </v:shape>
            <v:shape id="_x0000_s1076" type="#_x0000_t32" style="position:absolute;left:5190;top:5655;width:705;height:720;flip:y" o:connectortype="straight">
              <v:stroke endarrow="block"/>
            </v:shape>
            <v:shape id="_x0000_s1077" type="#_x0000_t32" style="position:absolute;left:6765;top:5775;width:15;height:600;flip:y" o:connectortype="straight">
              <v:stroke endarrow="block"/>
            </v:shape>
            <v:shape id="_x0000_s1078" type="#_x0000_t32" style="position:absolute;left:7560;top:5565;width:1035;height:585;flip:x y" o:connectortype="straight">
              <v:stroke endarrow="block"/>
            </v:shape>
            <v:shape id="_x0000_s1079" type="#_x0000_t32" style="position:absolute;left:8025;top:5175;width:690;height:120;flip:x y" o:connectortype="straight">
              <v:stroke endarrow="block"/>
            </v:shape>
            <w10:wrap type="square"/>
          </v:group>
        </w:pict>
      </w:r>
    </w:p>
    <w:p w:rsidR="00F6611A" w:rsidRDefault="00F6611A" w:rsidP="00A848B7">
      <w:pPr>
        <w:pStyle w:val="NoSpacing"/>
        <w:jc w:val="both"/>
        <w:rPr>
          <w:rFonts w:ascii="Times New Roman" w:hAnsi="Times New Roman"/>
          <w:color w:val="548DD4"/>
          <w:sz w:val="28"/>
          <w:szCs w:val="28"/>
        </w:rPr>
      </w:pPr>
    </w:p>
    <w:p w:rsidR="00F6611A" w:rsidRDefault="00F6611A" w:rsidP="00A848B7">
      <w:pPr>
        <w:pStyle w:val="NoSpacing"/>
        <w:jc w:val="both"/>
        <w:rPr>
          <w:rFonts w:ascii="Times New Roman" w:hAnsi="Times New Roman"/>
          <w:color w:val="548DD4"/>
          <w:sz w:val="28"/>
          <w:szCs w:val="28"/>
        </w:rPr>
      </w:pPr>
    </w:p>
    <w:p w:rsidR="00F6611A" w:rsidRDefault="00F6611A" w:rsidP="00964883">
      <w:pPr>
        <w:pStyle w:val="NoSpacing"/>
        <w:jc w:val="both"/>
        <w:rPr>
          <w:rFonts w:ascii="Times New Roman" w:hAnsi="Times New Roman"/>
          <w:b/>
          <w:sz w:val="28"/>
          <w:szCs w:val="28"/>
        </w:rPr>
      </w:pPr>
    </w:p>
    <w:p w:rsidR="00F6611A" w:rsidRDefault="00F6611A" w:rsidP="00964883">
      <w:pPr>
        <w:pStyle w:val="NoSpacing"/>
        <w:jc w:val="both"/>
        <w:rPr>
          <w:rFonts w:ascii="Times New Roman" w:hAnsi="Times New Roman"/>
          <w:b/>
          <w:sz w:val="28"/>
          <w:szCs w:val="28"/>
        </w:rPr>
      </w:pPr>
    </w:p>
    <w:p w:rsidR="00F6611A" w:rsidRDefault="00F6611A" w:rsidP="007A3011">
      <w:pPr>
        <w:pStyle w:val="msonormalcxspmiddle"/>
        <w:spacing w:line="360" w:lineRule="auto"/>
        <w:rPr>
          <w:sz w:val="28"/>
          <w:szCs w:val="28"/>
          <w:lang w:val="uk-UA"/>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4" o:spid="_x0000_s1080" type="#_x0000_t98" style="position:absolute;margin-left:6.45pt;margin-top:10.95pt;width:459.75pt;height:43.5pt;z-index:251657216;visibility:visible;v-text-anchor:middle" fillcolor="#fbcaa2" strokecolor="#f68c36">
            <v:fill color2="#fdefe3" rotate="t" angle="180" colors="0 #ffbe86;22938f #ffd0aa;1 #ffebdb" focus="100%" type="gradient"/>
            <v:shadow on="t" color="black" opacity="24903f" origin=",.5" offset="0,.55556mm"/>
            <v:textbox style="mso-next-textbox:#Горизонтальный свиток 4">
              <w:txbxContent>
                <w:p w:rsidR="00F6611A" w:rsidRPr="007A3011" w:rsidRDefault="00F6611A" w:rsidP="007A3011"/>
              </w:txbxContent>
            </v:textbox>
          </v:shape>
        </w:pict>
      </w:r>
    </w:p>
    <w:p w:rsidR="00F6611A" w:rsidRDefault="00F6611A" w:rsidP="007A3011">
      <w:pPr>
        <w:spacing w:after="0" w:line="240" w:lineRule="atLeast"/>
        <w:ind w:left="20"/>
        <w:rPr>
          <w:rFonts w:ascii="Times New Roman" w:hAnsi="Times New Roman"/>
          <w:b/>
          <w:sz w:val="28"/>
          <w:szCs w:val="28"/>
          <w:lang w:eastAsia="ru-RU"/>
        </w:rPr>
      </w:pPr>
    </w:p>
    <w:p w:rsidR="00F6611A" w:rsidRDefault="00F6611A" w:rsidP="007A3011">
      <w:pPr>
        <w:spacing w:after="0" w:line="240" w:lineRule="atLeast"/>
        <w:ind w:left="20"/>
        <w:rPr>
          <w:rFonts w:ascii="Times New Roman" w:hAnsi="Times New Roman"/>
          <w:b/>
          <w:sz w:val="28"/>
          <w:szCs w:val="28"/>
          <w:lang w:eastAsia="ru-RU"/>
        </w:rPr>
      </w:pPr>
    </w:p>
    <w:p w:rsidR="00F6611A" w:rsidRDefault="00F6611A" w:rsidP="007A3011">
      <w:pPr>
        <w:spacing w:after="0" w:line="240" w:lineRule="atLeast"/>
        <w:ind w:left="20"/>
        <w:rPr>
          <w:rFonts w:ascii="Times New Roman" w:hAnsi="Times New Roman"/>
          <w:b/>
          <w:sz w:val="28"/>
          <w:szCs w:val="28"/>
          <w:lang w:eastAsia="ru-RU"/>
        </w:rPr>
      </w:pPr>
      <w:r>
        <w:rPr>
          <w:noProof/>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81" type="#_x0000_t67" style="position:absolute;left:0;text-align:left;margin-left:232.95pt;margin-top:14pt;width:33pt;height:2in;z-index:251658240;visibility:visible;v-text-anchor:middle" adj="19125" fillcolor="#cdddac" strokecolor="#94b64e">
            <v:fill color2="#f0f4e6" rotate="t" angle="180" colors="0 #dafda7;22938f #e4fdc2;1 #f5ffe6" focus="100%" type="gradient"/>
            <v:shadow on="t" color="black" opacity="24903f" origin=",.5" offset="0,.55556mm"/>
          </v:shape>
        </w:pict>
      </w:r>
      <w:r>
        <w:rPr>
          <w:noProof/>
          <w:lang w:val="ru-RU" w:eastAsia="ru-RU"/>
        </w:rPr>
        <w:pict>
          <v:shape id="Стрелка вниз 5" o:spid="_x0000_s1082" type="#_x0000_t67" style="position:absolute;left:0;text-align:left;margin-left:58.95pt;margin-top:13.85pt;width:39pt;height:24.75pt;z-index:251660288;visibility:visible;v-text-anchor:middle" adj="10800" fillcolor="#cdddac" strokecolor="#94b64e">
            <v:fill color2="#f0f4e6" rotate="t" angle="180" colors="0 #dafda7;22938f #e4fdc2;1 #f5ffe6" focus="100%" type="gradient"/>
            <v:shadow on="t" color="black" opacity="24903f" origin=",.5" offset="0,.55556mm"/>
          </v:shape>
        </w:pict>
      </w:r>
      <w:r>
        <w:rPr>
          <w:noProof/>
          <w:lang w:val="ru-RU" w:eastAsia="ru-RU"/>
        </w:rPr>
        <w:pict>
          <v:shape id="Стрелка вниз 7" o:spid="_x0000_s1083" type="#_x0000_t67" style="position:absolute;left:0;text-align:left;margin-left:374.7pt;margin-top:14pt;width:36pt;height:24.75pt;z-index:251659264;visibility:visible;v-text-anchor:middle" adj="10800" fillcolor="#cdddac" strokecolor="#94b64e">
            <v:fill color2="#f0f4e6" rotate="t" angle="180" colors="0 #dafda7;22938f #e4fdc2;1 #f5ffe6" focus="100%" type="gradient"/>
            <v:shadow on="t" color="black" opacity="24903f" origin=",.5" offset="0,.55556mm"/>
          </v:shape>
        </w:pict>
      </w:r>
    </w:p>
    <w:p w:rsidR="00F6611A" w:rsidRDefault="00F6611A" w:rsidP="007A3011">
      <w:pPr>
        <w:spacing w:after="0" w:line="240" w:lineRule="atLeast"/>
        <w:ind w:left="20"/>
        <w:rPr>
          <w:rFonts w:ascii="Times New Roman" w:hAnsi="Times New Roman"/>
          <w:b/>
          <w:sz w:val="28"/>
          <w:szCs w:val="28"/>
          <w:lang w:eastAsia="ru-RU"/>
        </w:rPr>
      </w:pPr>
    </w:p>
    <w:p w:rsidR="00F6611A" w:rsidRDefault="00F6611A" w:rsidP="007A3011">
      <w:pPr>
        <w:spacing w:after="0" w:line="240" w:lineRule="atLeast"/>
        <w:rPr>
          <w:rFonts w:ascii="Times New Roman" w:hAnsi="Times New Roman"/>
          <w:b/>
          <w:sz w:val="28"/>
          <w:szCs w:val="28"/>
          <w:lang w:val="ru-RU" w:eastAsia="ru-RU"/>
        </w:rPr>
      </w:pPr>
    </w:p>
    <w:p w:rsidR="00F6611A" w:rsidRDefault="00F6611A" w:rsidP="007A3011">
      <w:pPr>
        <w:spacing w:after="0" w:line="240" w:lineRule="atLeast"/>
        <w:ind w:left="20"/>
        <w:rPr>
          <w:rFonts w:ascii="Times New Roman" w:hAnsi="Times New Roman"/>
          <w:b/>
          <w:sz w:val="28"/>
          <w:szCs w:val="28"/>
          <w:lang w:eastAsia="ru-RU"/>
        </w:rPr>
      </w:pPr>
      <w:r>
        <w:rPr>
          <w:rFonts w:ascii="Times New Roman" w:hAnsi="Times New Roman"/>
          <w:b/>
          <w:sz w:val="28"/>
          <w:szCs w:val="28"/>
          <w:lang w:eastAsia="ru-RU"/>
        </w:rPr>
        <w:t xml:space="preserve">          Особистість                                                                        Інноватор</w:t>
      </w:r>
    </w:p>
    <w:p w:rsidR="00F6611A" w:rsidRDefault="00F6611A" w:rsidP="007A3011">
      <w:pPr>
        <w:spacing w:after="0" w:line="271" w:lineRule="auto"/>
        <w:ind w:left="60"/>
        <w:rPr>
          <w:rFonts w:ascii="Times New Roman" w:hAnsi="Times New Roman"/>
          <w:sz w:val="28"/>
          <w:szCs w:val="28"/>
          <w:lang w:eastAsia="ru-RU"/>
        </w:rPr>
      </w:pPr>
      <w:r>
        <w:rPr>
          <w:rFonts w:ascii="Times New Roman" w:hAnsi="Times New Roman"/>
          <w:sz w:val="28"/>
          <w:szCs w:val="28"/>
          <w:lang w:eastAsia="ru-RU"/>
        </w:rPr>
        <w:t xml:space="preserve">     Цілісна особистість,                                                         Інноватор, здатний</w:t>
      </w:r>
    </w:p>
    <w:p w:rsidR="00F6611A" w:rsidRDefault="00F6611A" w:rsidP="007A3011">
      <w:pPr>
        <w:spacing w:after="0" w:line="271" w:lineRule="auto"/>
        <w:ind w:left="60"/>
        <w:rPr>
          <w:rFonts w:ascii="Times New Roman" w:hAnsi="Times New Roman"/>
          <w:sz w:val="28"/>
          <w:szCs w:val="28"/>
          <w:lang w:eastAsia="ru-RU"/>
        </w:rPr>
      </w:pPr>
      <w:r>
        <w:rPr>
          <w:rFonts w:ascii="Times New Roman" w:hAnsi="Times New Roman"/>
          <w:sz w:val="28"/>
          <w:szCs w:val="28"/>
          <w:lang w:eastAsia="ru-RU"/>
        </w:rPr>
        <w:t xml:space="preserve">      всебічно розвинена,                                              змінювати навколишній світ,</w:t>
      </w:r>
    </w:p>
    <w:p w:rsidR="00F6611A" w:rsidRDefault="00F6611A" w:rsidP="007A3011">
      <w:pPr>
        <w:spacing w:after="0" w:line="271" w:lineRule="auto"/>
        <w:ind w:left="60"/>
        <w:rPr>
          <w:rFonts w:ascii="Times New Roman" w:hAnsi="Times New Roman"/>
          <w:sz w:val="28"/>
          <w:szCs w:val="28"/>
          <w:lang w:val="ru-RU" w:eastAsia="ru-RU"/>
        </w:rPr>
      </w:pPr>
      <w:r>
        <w:rPr>
          <w:rFonts w:ascii="Times New Roman" w:hAnsi="Times New Roman"/>
          <w:sz w:val="28"/>
          <w:szCs w:val="28"/>
          <w:lang w:eastAsia="ru-RU"/>
        </w:rPr>
        <w:t>здатна до критичного мислення,                                  розвиватись, конкурувати зі сформованою життєвою позицією                                       на ринку праці,</w:t>
      </w:r>
    </w:p>
    <w:p w:rsidR="00F6611A" w:rsidRDefault="00F6611A" w:rsidP="007A3011">
      <w:pPr>
        <w:spacing w:after="0" w:line="266" w:lineRule="auto"/>
        <w:rPr>
          <w:rFonts w:ascii="Times New Roman" w:hAnsi="Times New Roman"/>
          <w:sz w:val="28"/>
          <w:szCs w:val="28"/>
          <w:lang w:eastAsia="ru-RU"/>
        </w:rPr>
      </w:pPr>
      <w:r>
        <w:rPr>
          <w:rFonts w:ascii="Times New Roman" w:hAnsi="Times New Roman"/>
          <w:sz w:val="28"/>
          <w:szCs w:val="28"/>
          <w:lang w:eastAsia="ru-RU"/>
        </w:rPr>
        <w:t xml:space="preserve">    до здорового способу життя                                        вчитися впродовж життя</w:t>
      </w:r>
    </w:p>
    <w:p w:rsidR="00F6611A" w:rsidRDefault="00F6611A" w:rsidP="007A3011">
      <w:pPr>
        <w:spacing w:after="0" w:line="240" w:lineRule="atLeast"/>
        <w:rPr>
          <w:rFonts w:ascii="Times New Roman" w:hAnsi="Times New Roman"/>
          <w:b/>
          <w:sz w:val="28"/>
          <w:szCs w:val="28"/>
          <w:lang w:eastAsia="ru-RU"/>
        </w:rPr>
      </w:pPr>
    </w:p>
    <w:p w:rsidR="00F6611A" w:rsidRDefault="00F6611A" w:rsidP="007A3011">
      <w:pPr>
        <w:spacing w:after="0" w:line="240" w:lineRule="atLeast"/>
        <w:ind w:left="20"/>
        <w:rPr>
          <w:rFonts w:ascii="Times New Roman" w:hAnsi="Times New Roman"/>
          <w:b/>
          <w:sz w:val="28"/>
          <w:szCs w:val="28"/>
          <w:lang w:eastAsia="ru-RU"/>
        </w:rPr>
      </w:pPr>
      <w:r>
        <w:rPr>
          <w:rFonts w:ascii="Times New Roman" w:hAnsi="Times New Roman"/>
          <w:b/>
          <w:sz w:val="28"/>
          <w:szCs w:val="28"/>
          <w:lang w:eastAsia="ru-RU"/>
        </w:rPr>
        <w:t xml:space="preserve">                                                                 Патріот</w:t>
      </w:r>
    </w:p>
    <w:p w:rsidR="00F6611A" w:rsidRDefault="00F6611A" w:rsidP="007A3011">
      <w:pPr>
        <w:spacing w:after="0" w:line="240" w:lineRule="atLeast"/>
        <w:ind w:left="60"/>
        <w:rPr>
          <w:rFonts w:ascii="Times New Roman" w:hAnsi="Times New Roman"/>
          <w:sz w:val="28"/>
          <w:szCs w:val="28"/>
          <w:lang w:eastAsia="ru-RU"/>
        </w:rPr>
      </w:pPr>
      <w:r>
        <w:rPr>
          <w:rFonts w:ascii="Times New Roman" w:hAnsi="Times New Roman"/>
          <w:sz w:val="28"/>
          <w:szCs w:val="28"/>
          <w:lang w:eastAsia="ru-RU"/>
        </w:rPr>
        <w:t xml:space="preserve">                                           Патріот з активною позицією,</w:t>
      </w:r>
    </w:p>
    <w:p w:rsidR="00F6611A" w:rsidRDefault="00F6611A" w:rsidP="007A3011">
      <w:pPr>
        <w:spacing w:after="0" w:line="240" w:lineRule="atLeast"/>
        <w:ind w:left="60"/>
        <w:rPr>
          <w:rFonts w:ascii="Times New Roman" w:hAnsi="Times New Roman"/>
          <w:sz w:val="28"/>
          <w:szCs w:val="28"/>
          <w:lang w:eastAsia="ru-RU"/>
        </w:rPr>
      </w:pPr>
      <w:r>
        <w:rPr>
          <w:rFonts w:ascii="Times New Roman" w:hAnsi="Times New Roman"/>
          <w:sz w:val="28"/>
          <w:szCs w:val="28"/>
          <w:lang w:eastAsia="ru-RU"/>
        </w:rPr>
        <w:t xml:space="preserve">                                                       який діє згідно з</w:t>
      </w:r>
    </w:p>
    <w:p w:rsidR="00F6611A" w:rsidRDefault="00F6611A" w:rsidP="007A3011">
      <w:pPr>
        <w:spacing w:after="0" w:line="240" w:lineRule="atLeast"/>
        <w:ind w:left="60"/>
        <w:rPr>
          <w:rFonts w:ascii="Times New Roman" w:hAnsi="Times New Roman"/>
          <w:sz w:val="28"/>
          <w:szCs w:val="28"/>
          <w:lang w:eastAsia="ru-RU"/>
        </w:rPr>
      </w:pPr>
      <w:r>
        <w:rPr>
          <w:rFonts w:ascii="Times New Roman" w:hAnsi="Times New Roman"/>
          <w:sz w:val="28"/>
          <w:szCs w:val="28"/>
          <w:lang w:eastAsia="ru-RU"/>
        </w:rPr>
        <w:t xml:space="preserve">                                                    морально-етичними </w:t>
      </w:r>
    </w:p>
    <w:p w:rsidR="00F6611A" w:rsidRDefault="00F6611A" w:rsidP="007A3011">
      <w:pPr>
        <w:spacing w:after="0" w:line="240" w:lineRule="atLeast"/>
        <w:ind w:left="60"/>
        <w:rPr>
          <w:rFonts w:ascii="Times New Roman" w:hAnsi="Times New Roman"/>
          <w:sz w:val="28"/>
          <w:szCs w:val="28"/>
          <w:lang w:eastAsia="ru-RU"/>
        </w:rPr>
      </w:pPr>
      <w:r>
        <w:rPr>
          <w:rFonts w:ascii="Times New Roman" w:hAnsi="Times New Roman"/>
          <w:sz w:val="28"/>
          <w:szCs w:val="28"/>
          <w:lang w:eastAsia="ru-RU"/>
        </w:rPr>
        <w:t xml:space="preserve">                                                 принципами і  здатний </w:t>
      </w:r>
    </w:p>
    <w:p w:rsidR="00F6611A" w:rsidRDefault="00F6611A" w:rsidP="007A3011">
      <w:pPr>
        <w:spacing w:after="0" w:line="240" w:lineRule="atLeast"/>
        <w:ind w:left="60"/>
        <w:rPr>
          <w:rFonts w:ascii="Times New Roman" w:hAnsi="Times New Roman"/>
          <w:sz w:val="28"/>
          <w:szCs w:val="28"/>
          <w:lang w:eastAsia="ru-RU"/>
        </w:rPr>
      </w:pPr>
      <w:r>
        <w:rPr>
          <w:rFonts w:ascii="Times New Roman" w:hAnsi="Times New Roman"/>
          <w:sz w:val="28"/>
          <w:szCs w:val="28"/>
          <w:lang w:eastAsia="ru-RU"/>
        </w:rPr>
        <w:t xml:space="preserve">                                          приймати відповідальні рішення</w:t>
      </w:r>
    </w:p>
    <w:p w:rsidR="00F6611A" w:rsidRDefault="00F6611A" w:rsidP="007A3011">
      <w:pPr>
        <w:spacing w:after="0" w:line="240" w:lineRule="atLeast"/>
        <w:ind w:left="60"/>
        <w:rPr>
          <w:rFonts w:ascii="Times New Roman" w:hAnsi="Times New Roman"/>
          <w:sz w:val="28"/>
          <w:szCs w:val="28"/>
          <w:lang w:eastAsia="ru-RU"/>
        </w:rPr>
      </w:pP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 xml:space="preserve">Забезпечуючи розвиток кожної дитини як успішної особистості, школа проектує модель майбутнього компетентного випускника. </w:t>
      </w: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Модель розкриває бачення компетентності випускника школи зі сторони багатогранного виявлення особистості та  сфер її компетенції.</w:t>
      </w: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Буди успішним – зовсім не означає отримати багаж цінних знань, умінь та навичок. Це здатність та готовність особистості систематизувати та виявляти знання, уміння, навички у необхідний момент. Компетентність випускника школи – це його функціональна грамотність, яка дає змогу ефективно розв’язувати проблеми, що виникають у життєвих ситуаціях, на основі використання набутих у шкільні роки знань, умінь та навичок. На формування життєво важливих компетенцій впливає не лише освітній простір навчального закладу, але й пріоритетні напрямки діяльності школи, традиції, якими живе навчальний заклад, соціокультурне середовище "школа – сільська громада".</w:t>
      </w:r>
    </w:p>
    <w:p w:rsidR="00F6611A" w:rsidRDefault="00F6611A" w:rsidP="007A3011">
      <w:pPr>
        <w:spacing w:line="240" w:lineRule="auto"/>
        <w:ind w:firstLine="709"/>
        <w:jc w:val="both"/>
        <w:rPr>
          <w:rFonts w:ascii="Times New Roman" w:hAnsi="Times New Roman"/>
          <w:sz w:val="28"/>
          <w:szCs w:val="28"/>
        </w:rPr>
      </w:pPr>
    </w:p>
    <w:p w:rsidR="00F6611A" w:rsidRPr="007A3011" w:rsidRDefault="00F6611A" w:rsidP="007A3011">
      <w:pPr>
        <w:spacing w:line="240" w:lineRule="auto"/>
        <w:jc w:val="both"/>
        <w:rPr>
          <w:rFonts w:ascii="Times New Roman" w:hAnsi="Times New Roman"/>
          <w:b/>
          <w:sz w:val="28"/>
          <w:szCs w:val="28"/>
        </w:rPr>
      </w:pPr>
      <w:r w:rsidRPr="007A3011">
        <w:rPr>
          <w:rFonts w:ascii="Times New Roman" w:hAnsi="Times New Roman"/>
          <w:b/>
          <w:sz w:val="28"/>
          <w:szCs w:val="28"/>
        </w:rPr>
        <w:t>Вихідні складові моделі:</w:t>
      </w: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1.      Випускник має залишити школу успішним та професійно визначеним, володіти навичками простої трудової діяльності. Учорашній школяр має не просто володіти інформацією стосовно розмаїття світу професій, але й мати допрофесійну підготовку за одним із профільних напрямів, що допоможе йому правильно обрати місце подальшого навчання та успішно здійснювати навчальну та професійну діяльність.</w:t>
      </w: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2.      Випускник має прагнути до самоосвіти та самовдосконалення. Навіть раніше отримані знання можна втратити, якщо не прагнути до їх оновлення відповідно до вимог часу. Самоосвітня діяльність – складова особистісного розвитку.</w:t>
      </w: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3.      Випускник повинен стати активним учасником суспільно-політичного та культурного життя країни. Якщо у вчорашнього школяра сформована потреба активної життєдіяльності, то він не може залишити поза увагою суспільно-політичне та культурне життя країни, де народився і зростав. Небайдуже ставлення до дійсності, вміння аналізувати та передбачати хід подій допоможе випускникові зайняти активну позицію на шляху формування та захисту своїх ідеалів та переконань.</w:t>
      </w:r>
    </w:p>
    <w:p w:rsidR="00F6611A" w:rsidRDefault="00F6611A" w:rsidP="007A3011">
      <w:pPr>
        <w:spacing w:line="240" w:lineRule="auto"/>
        <w:ind w:firstLine="709"/>
        <w:jc w:val="both"/>
        <w:rPr>
          <w:rFonts w:ascii="Times New Roman" w:hAnsi="Times New Roman"/>
          <w:sz w:val="28"/>
          <w:szCs w:val="28"/>
        </w:rPr>
      </w:pPr>
      <w:r>
        <w:rPr>
          <w:rFonts w:ascii="Times New Roman" w:hAnsi="Times New Roman"/>
          <w:sz w:val="28"/>
          <w:szCs w:val="28"/>
        </w:rPr>
        <w:t>4.      Випускник має бути свідомим громадянином, патріотом своєї країни. Не слід відпускати випускника у майбутнє без ґрунтовних історичних та правових знань. Юний громадянин має розуміти свою роль у соціумі та бути відповідальним за свої вчинки, за вчинки інших людей, що сприятиме розвитку демократичного суспільства.</w:t>
      </w:r>
    </w:p>
    <w:p w:rsidR="00F6611A" w:rsidRPr="007A3011" w:rsidRDefault="00F6611A" w:rsidP="007A3011">
      <w:pPr>
        <w:spacing w:line="240" w:lineRule="auto"/>
        <w:ind w:firstLine="709"/>
        <w:jc w:val="both"/>
        <w:rPr>
          <w:rFonts w:ascii="Times New Roman" w:hAnsi="Times New Roman"/>
          <w:sz w:val="28"/>
          <w:szCs w:val="28"/>
        </w:rPr>
      </w:pPr>
      <w:r w:rsidRPr="007A3011">
        <w:rPr>
          <w:rFonts w:ascii="Times New Roman" w:hAnsi="Times New Roman"/>
          <w:sz w:val="28"/>
          <w:szCs w:val="28"/>
        </w:rPr>
        <w:t>5.      Випускник має свідомо ставитися до свого здоров’я та довкілля.   Кожен випускник має володіти основами безпеки життєдіяльності, берегти та зміцнювати своє здоров’я, тому що тільки здорова особистість здатна реалізувати себе у повній мірі, бути щасливою та успішною.</w:t>
      </w:r>
    </w:p>
    <w:p w:rsidR="00F6611A" w:rsidRDefault="00F6611A" w:rsidP="00964883">
      <w:pPr>
        <w:pStyle w:val="NoSpacing"/>
        <w:jc w:val="both"/>
        <w:rPr>
          <w:rFonts w:ascii="Times New Roman" w:hAnsi="Times New Roman"/>
          <w:b/>
          <w:sz w:val="28"/>
          <w:szCs w:val="28"/>
        </w:rPr>
      </w:pPr>
    </w:p>
    <w:p w:rsidR="00F6611A" w:rsidRDefault="00F6611A" w:rsidP="00964883">
      <w:pPr>
        <w:pStyle w:val="NoSpacing"/>
        <w:jc w:val="both"/>
        <w:rPr>
          <w:rFonts w:ascii="Times New Roman" w:hAnsi="Times New Roman"/>
          <w:b/>
          <w:sz w:val="28"/>
          <w:szCs w:val="28"/>
        </w:rPr>
      </w:pPr>
    </w:p>
    <w:p w:rsidR="00F6611A" w:rsidRDefault="00F6611A" w:rsidP="00964883">
      <w:pPr>
        <w:pStyle w:val="NoSpacing"/>
        <w:jc w:val="both"/>
        <w:rPr>
          <w:rFonts w:ascii="Times New Roman" w:hAnsi="Times New Roman"/>
          <w:b/>
          <w:i/>
          <w:sz w:val="28"/>
          <w:szCs w:val="28"/>
        </w:rPr>
      </w:pPr>
      <w:r>
        <w:rPr>
          <w:rFonts w:ascii="Times New Roman" w:hAnsi="Times New Roman"/>
          <w:b/>
          <w:i/>
          <w:sz w:val="28"/>
          <w:szCs w:val="28"/>
        </w:rPr>
        <w:t xml:space="preserve"> Старегічні проекти</w:t>
      </w:r>
    </w:p>
    <w:p w:rsidR="00F6611A" w:rsidRPr="00964883" w:rsidRDefault="00F6611A" w:rsidP="00964883">
      <w:pPr>
        <w:pStyle w:val="NoSpacing"/>
        <w:jc w:val="both"/>
        <w:rPr>
          <w:rFonts w:ascii="Times New Roman" w:hAnsi="Times New Roman"/>
          <w:b/>
          <w:i/>
          <w:sz w:val="28"/>
          <w:szCs w:val="28"/>
        </w:rPr>
      </w:pPr>
      <w:r>
        <w:rPr>
          <w:rFonts w:ascii="Times New Roman" w:hAnsi="Times New Roman"/>
          <w:b/>
          <w:i/>
          <w:sz w:val="28"/>
          <w:szCs w:val="28"/>
        </w:rPr>
        <w:t xml:space="preserve"> </w:t>
      </w:r>
      <w:r w:rsidRPr="00964883">
        <w:rPr>
          <w:rFonts w:ascii="Times New Roman" w:hAnsi="Times New Roman"/>
          <w:b/>
          <w:i/>
          <w:sz w:val="28"/>
          <w:szCs w:val="28"/>
        </w:rPr>
        <w:t>Проєкт</w:t>
      </w:r>
    </w:p>
    <w:p w:rsidR="00F6611A" w:rsidRPr="00964883" w:rsidRDefault="00F6611A" w:rsidP="00964883">
      <w:pPr>
        <w:pStyle w:val="NoSpacing"/>
        <w:jc w:val="both"/>
        <w:rPr>
          <w:rFonts w:ascii="Times New Roman" w:hAnsi="Times New Roman"/>
          <w:b/>
          <w:i/>
          <w:sz w:val="28"/>
          <w:szCs w:val="28"/>
        </w:rPr>
      </w:pPr>
      <w:r w:rsidRPr="00964883">
        <w:rPr>
          <w:rFonts w:ascii="Times New Roman" w:hAnsi="Times New Roman"/>
          <w:b/>
          <w:i/>
          <w:sz w:val="28"/>
          <w:szCs w:val="28"/>
        </w:rPr>
        <w:t>«Єдиний інформаційний простір»</w:t>
      </w:r>
      <w:r>
        <w:rPr>
          <w:rFonts w:ascii="Times New Roman" w:hAnsi="Times New Roman"/>
          <w:sz w:val="28"/>
          <w:szCs w:val="28"/>
        </w:rPr>
        <w:t>на 2020</w:t>
      </w:r>
      <w:r w:rsidRPr="00964883">
        <w:rPr>
          <w:rFonts w:ascii="Times New Roman" w:hAnsi="Times New Roman"/>
          <w:sz w:val="28"/>
          <w:szCs w:val="28"/>
        </w:rPr>
        <w:t>-202</w:t>
      </w:r>
      <w:r>
        <w:rPr>
          <w:rFonts w:ascii="Times New Roman" w:hAnsi="Times New Roman"/>
          <w:sz w:val="28"/>
          <w:szCs w:val="28"/>
        </w:rPr>
        <w:t>5</w:t>
      </w:r>
      <w:r w:rsidRPr="00964883">
        <w:rPr>
          <w:rFonts w:ascii="Times New Roman" w:hAnsi="Times New Roman"/>
          <w:sz w:val="28"/>
          <w:szCs w:val="28"/>
        </w:rPr>
        <w:t xml:space="preserve"> роки</w:t>
      </w:r>
    </w:p>
    <w:p w:rsidR="00F6611A" w:rsidRPr="00964883" w:rsidRDefault="00F6611A" w:rsidP="00964883">
      <w:pPr>
        <w:pStyle w:val="NoSpacing"/>
        <w:jc w:val="both"/>
        <w:rPr>
          <w:rFonts w:ascii="Times New Roman" w:hAnsi="Times New Roman"/>
          <w:b/>
          <w:sz w:val="28"/>
          <w:szCs w:val="28"/>
        </w:rPr>
      </w:pPr>
      <w:r w:rsidRPr="00964883">
        <w:rPr>
          <w:rFonts w:ascii="Times New Roman" w:hAnsi="Times New Roman"/>
          <w:b/>
          <w:sz w:val="28"/>
          <w:szCs w:val="28"/>
        </w:rPr>
        <w:t xml:space="preserve">Мета </w:t>
      </w:r>
      <w:r>
        <w:rPr>
          <w:rFonts w:ascii="Times New Roman" w:hAnsi="Times New Roman"/>
          <w:b/>
          <w:sz w:val="28"/>
          <w:szCs w:val="28"/>
        </w:rPr>
        <w:t>проекту</w:t>
      </w:r>
      <w:r w:rsidRPr="00964883">
        <w:rPr>
          <w:rFonts w:ascii="Times New Roman" w:hAnsi="Times New Roman"/>
          <w:b/>
          <w:sz w:val="28"/>
          <w:szCs w:val="28"/>
        </w:rPr>
        <w:t>:</w:t>
      </w:r>
    </w:p>
    <w:p w:rsidR="00F6611A" w:rsidRPr="00964883" w:rsidRDefault="00F6611A" w:rsidP="00964883">
      <w:pPr>
        <w:pStyle w:val="NoSpacing"/>
        <w:jc w:val="both"/>
        <w:rPr>
          <w:rFonts w:ascii="Times New Roman" w:hAnsi="Times New Roman"/>
          <w:sz w:val="28"/>
          <w:szCs w:val="28"/>
        </w:rPr>
      </w:pPr>
      <w:r>
        <w:rPr>
          <w:rFonts w:ascii="Times New Roman" w:hAnsi="Times New Roman"/>
          <w:sz w:val="28"/>
          <w:szCs w:val="28"/>
        </w:rPr>
        <w:t xml:space="preserve">- </w:t>
      </w:r>
      <w:r w:rsidRPr="00964883">
        <w:rPr>
          <w:rFonts w:ascii="Times New Roman" w:hAnsi="Times New Roman"/>
          <w:sz w:val="28"/>
          <w:szCs w:val="28"/>
        </w:rPr>
        <w:t>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компетенції адміністрації, педагогів та здобувачів освіти.</w:t>
      </w:r>
    </w:p>
    <w:p w:rsidR="00F6611A" w:rsidRPr="00964883" w:rsidRDefault="00F6611A" w:rsidP="00964883">
      <w:pPr>
        <w:pStyle w:val="NoSpacing"/>
        <w:jc w:val="both"/>
        <w:rPr>
          <w:rFonts w:ascii="Times New Roman" w:hAnsi="Times New Roman"/>
          <w:sz w:val="28"/>
          <w:szCs w:val="28"/>
        </w:rPr>
      </w:pPr>
      <w:r w:rsidRPr="00964883">
        <w:rPr>
          <w:rFonts w:ascii="Times New Roman" w:hAnsi="Times New Roman"/>
          <w:sz w:val="28"/>
          <w:szCs w:val="28"/>
        </w:rPr>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rsidR="00F6611A" w:rsidRPr="007525F5" w:rsidRDefault="00F6611A" w:rsidP="007525F5">
      <w:pPr>
        <w:pStyle w:val="NoSpacing"/>
        <w:jc w:val="both"/>
        <w:rPr>
          <w:rFonts w:ascii="Times New Roman" w:hAnsi="Times New Roman"/>
          <w:b/>
          <w:i/>
          <w:sz w:val="28"/>
          <w:szCs w:val="28"/>
        </w:rPr>
      </w:pPr>
      <w:r w:rsidRPr="00964883">
        <w:rPr>
          <w:rFonts w:ascii="Times New Roman" w:hAnsi="Times New Roman"/>
          <w:b/>
          <w:i/>
          <w:sz w:val="28"/>
          <w:szCs w:val="28"/>
        </w:rPr>
        <w:t>Етапи реалізації програми проєкту</w:t>
      </w:r>
    </w:p>
    <w:tbl>
      <w:tblPr>
        <w:tblW w:w="10207" w:type="dxa"/>
        <w:tblInd w:w="-351"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A0"/>
      </w:tblPr>
      <w:tblGrid>
        <w:gridCol w:w="568"/>
        <w:gridCol w:w="420"/>
        <w:gridCol w:w="5108"/>
        <w:gridCol w:w="284"/>
        <w:gridCol w:w="1701"/>
        <w:gridCol w:w="142"/>
        <w:gridCol w:w="1984"/>
      </w:tblGrid>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 п/п</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Захід</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Термін</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Відповідальний</w:t>
            </w:r>
          </w:p>
        </w:tc>
      </w:tr>
      <w:tr w:rsidR="00F6611A" w:rsidRPr="002B5C1A" w:rsidTr="0011366A">
        <w:tc>
          <w:tcPr>
            <w:tcW w:w="10207" w:type="dxa"/>
            <w:gridSpan w:val="7"/>
            <w:tcBorders>
              <w:top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І Організаційний етап 2020-2021рр</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Моніторинг вивчення реального рівня володіння ІКТ учителями.</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 р.</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Заступник  ОП</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Розробка та затвердження схеми інформаційного простору закладу</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 р.</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Директор, ЗОП, вч. інформатики</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3</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Вивчення передових освітніх технологій</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Протягом року</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C24005">
            <w:pPr>
              <w:pStyle w:val="NoSpacing"/>
              <w:rPr>
                <w:rFonts w:ascii="Times New Roman" w:hAnsi="Times New Roman"/>
                <w:sz w:val="28"/>
                <w:szCs w:val="28"/>
              </w:rPr>
            </w:pPr>
            <w:r w:rsidRPr="002B5C1A">
              <w:rPr>
                <w:rFonts w:ascii="Times New Roman" w:hAnsi="Times New Roman"/>
                <w:sz w:val="28"/>
                <w:szCs w:val="28"/>
              </w:rPr>
              <w:t>Директор,  ЗОП, творча група, вчителі</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4</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Створення внутрішньої бази інформаційних ресурсів</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Протягом року</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C24005">
            <w:pPr>
              <w:pStyle w:val="NoSpacing"/>
              <w:rPr>
                <w:rFonts w:ascii="Times New Roman" w:hAnsi="Times New Roman"/>
                <w:sz w:val="28"/>
                <w:szCs w:val="28"/>
              </w:rPr>
            </w:pPr>
            <w:r w:rsidRPr="002B5C1A">
              <w:rPr>
                <w:rFonts w:ascii="Times New Roman" w:hAnsi="Times New Roman"/>
                <w:sz w:val="28"/>
                <w:szCs w:val="28"/>
              </w:rPr>
              <w:t>Директор, ЗОП</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5</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Впровадження навчальних програм з ІКТ – підтримкою</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Протягом року</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 вчителі, керівники МО.</w:t>
            </w:r>
          </w:p>
        </w:tc>
      </w:tr>
      <w:tr w:rsidR="00F6611A" w:rsidRPr="002B5C1A" w:rsidTr="0011366A">
        <w:trPr>
          <w:trHeight w:val="604"/>
        </w:trPr>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6</w:t>
            </w:r>
          </w:p>
          <w:p w:rsidR="00F6611A" w:rsidRPr="002B5C1A" w:rsidRDefault="00F6611A" w:rsidP="00021A0C">
            <w:pPr>
              <w:pStyle w:val="NoSpacing"/>
              <w:rPr>
                <w:rFonts w:ascii="Times New Roman" w:hAnsi="Times New Roman"/>
                <w:sz w:val="28"/>
                <w:szCs w:val="28"/>
              </w:rPr>
            </w:pP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Підключення всіх користувачів навчального закладу до мережі Інтернет</w:t>
            </w:r>
          </w:p>
        </w:tc>
        <w:tc>
          <w:tcPr>
            <w:tcW w:w="1985"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w:t>
            </w:r>
          </w:p>
        </w:tc>
        <w:tc>
          <w:tcPr>
            <w:tcW w:w="2126" w:type="dxa"/>
            <w:gridSpan w:val="2"/>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Директор, батьки</w:t>
            </w:r>
          </w:p>
        </w:tc>
      </w:tr>
      <w:tr w:rsidR="00F6611A" w:rsidRPr="002B5C1A" w:rsidTr="0011366A">
        <w:tc>
          <w:tcPr>
            <w:tcW w:w="10207" w:type="dxa"/>
            <w:gridSpan w:val="7"/>
            <w:tcBorders>
              <w:top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C6795F">
            <w:pPr>
              <w:pStyle w:val="NoSpacing"/>
              <w:jc w:val="center"/>
              <w:rPr>
                <w:rFonts w:ascii="Times New Roman" w:hAnsi="Times New Roman"/>
                <w:b/>
                <w:sz w:val="28"/>
                <w:szCs w:val="28"/>
              </w:rPr>
            </w:pPr>
            <w:r w:rsidRPr="002B5C1A">
              <w:rPr>
                <w:rFonts w:ascii="Times New Roman" w:hAnsi="Times New Roman"/>
                <w:b/>
                <w:sz w:val="28"/>
                <w:szCs w:val="28"/>
              </w:rPr>
              <w:t>Методичні заходи на реалізацію проєкту</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7</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Круглий стіл «Проєктна технологія: суть, досвід використання, перспективи».</w:t>
            </w:r>
          </w:p>
        </w:tc>
        <w:tc>
          <w:tcPr>
            <w:tcW w:w="21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 р.</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 вчитель інформатики</w:t>
            </w:r>
          </w:p>
        </w:tc>
      </w:tr>
      <w:tr w:rsidR="00F6611A" w:rsidRPr="002B5C1A" w:rsidTr="0011366A">
        <w:tc>
          <w:tcPr>
            <w:tcW w:w="988" w:type="dxa"/>
            <w:gridSpan w:val="2"/>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8</w:t>
            </w:r>
          </w:p>
        </w:tc>
        <w:tc>
          <w:tcPr>
            <w:tcW w:w="510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Засідання творчої групи «Комп’ютерні технології – один із шляхів підвищення мотивації на уроках»</w:t>
            </w:r>
          </w:p>
        </w:tc>
        <w:tc>
          <w:tcPr>
            <w:tcW w:w="2127"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 р.</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Голови МО</w:t>
            </w:r>
          </w:p>
        </w:tc>
      </w:tr>
      <w:tr w:rsidR="00F6611A" w:rsidRPr="002B5C1A" w:rsidTr="0011366A">
        <w:tc>
          <w:tcPr>
            <w:tcW w:w="10207" w:type="dxa"/>
            <w:gridSpan w:val="7"/>
            <w:tcBorders>
              <w:top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C6795F">
            <w:pPr>
              <w:pStyle w:val="NoSpacing"/>
              <w:jc w:val="center"/>
              <w:rPr>
                <w:rFonts w:ascii="Times New Roman" w:hAnsi="Times New Roman"/>
                <w:b/>
                <w:sz w:val="28"/>
                <w:szCs w:val="28"/>
              </w:rPr>
            </w:pPr>
            <w:r w:rsidRPr="002B5C1A">
              <w:rPr>
                <w:rFonts w:ascii="Times New Roman" w:hAnsi="Times New Roman"/>
                <w:b/>
                <w:sz w:val="28"/>
                <w:szCs w:val="28"/>
              </w:rPr>
              <w:t>ІІ етап (2021 – 2024 р.р.) (Реалізаційний )</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Нарощування комп’ютерної мережі у школі ( 1-ші класи)</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C6795F">
            <w:pPr>
              <w:pStyle w:val="NoSpacing"/>
              <w:rPr>
                <w:rFonts w:ascii="Times New Roman" w:hAnsi="Times New Roman"/>
                <w:sz w:val="28"/>
                <w:szCs w:val="28"/>
              </w:rPr>
            </w:pPr>
            <w:r w:rsidRPr="002B5C1A">
              <w:rPr>
                <w:rFonts w:ascii="Times New Roman" w:hAnsi="Times New Roman"/>
                <w:sz w:val="28"/>
                <w:szCs w:val="28"/>
              </w:rPr>
              <w:t>2020 – 2024 р</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Адміністрація школи</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Систематизація інформаційних ресурсів закладу</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2021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творча група вчителів</w:t>
            </w:r>
          </w:p>
        </w:tc>
      </w:tr>
      <w:tr w:rsidR="00F6611A" w:rsidRPr="002B5C1A" w:rsidTr="0011366A">
        <w:trPr>
          <w:trHeight w:val="300"/>
        </w:trPr>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4</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Розвиток шкільного сайту</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 xml:space="preserve">2020- 2024 </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5</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Залучення батьків до спілкування через ІКТ – технології (сайт школи, блоги вчителів)</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2020- 2024</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Адміністрація школи, БК</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6</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Інформатизація бібліотечної діяльності</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 xml:space="preserve">2020- 2025 </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Бібліотекар</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7</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Продовження впровадження навчальних програм з ІКТ – підтримкою</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232CB2">
            <w:pPr>
              <w:pStyle w:val="NoSpacing"/>
              <w:rPr>
                <w:rFonts w:ascii="Times New Roman" w:hAnsi="Times New Roman"/>
                <w:sz w:val="28"/>
                <w:szCs w:val="28"/>
              </w:rPr>
            </w:pPr>
            <w:r w:rsidRPr="002B5C1A">
              <w:rPr>
                <w:rFonts w:ascii="Times New Roman" w:hAnsi="Times New Roman"/>
                <w:sz w:val="28"/>
                <w:szCs w:val="28"/>
              </w:rPr>
              <w:t>2020 -2024</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232CB2">
            <w:pPr>
              <w:pStyle w:val="NoSpacing"/>
              <w:rPr>
                <w:rFonts w:ascii="Times New Roman" w:hAnsi="Times New Roman"/>
                <w:sz w:val="28"/>
                <w:szCs w:val="28"/>
              </w:rPr>
            </w:pPr>
            <w:r w:rsidRPr="002B5C1A">
              <w:rPr>
                <w:rFonts w:ascii="Times New Roman" w:hAnsi="Times New Roman"/>
                <w:sz w:val="28"/>
                <w:szCs w:val="28"/>
              </w:rPr>
              <w:t>Директор, ЗОП, вчителі</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8</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Організація внутрішньої системи підтримки обміну досвідом в галузі ІКТ</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D97B08">
            <w:pPr>
              <w:pStyle w:val="NoSpacing"/>
              <w:rPr>
                <w:rFonts w:ascii="Times New Roman" w:hAnsi="Times New Roman"/>
                <w:sz w:val="28"/>
                <w:szCs w:val="28"/>
              </w:rPr>
            </w:pPr>
            <w:r w:rsidRPr="002B5C1A">
              <w:rPr>
                <w:rFonts w:ascii="Times New Roman" w:hAnsi="Times New Roman"/>
                <w:sz w:val="28"/>
                <w:szCs w:val="28"/>
              </w:rPr>
              <w:t>2020 -2024</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 творча група, кер. МО</w:t>
            </w:r>
          </w:p>
        </w:tc>
      </w:tr>
      <w:tr w:rsidR="00F6611A" w:rsidRPr="002B5C1A" w:rsidTr="0011366A">
        <w:trPr>
          <w:trHeight w:val="146"/>
        </w:trPr>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9</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Інформатизація бібліотечної діяльності</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2020-2024</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ЗОП,бібліотекар</w:t>
            </w:r>
          </w:p>
        </w:tc>
      </w:tr>
      <w:tr w:rsidR="00F6611A" w:rsidRPr="002B5C1A" w:rsidTr="0011366A">
        <w:trPr>
          <w:trHeight w:val="146"/>
        </w:trPr>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10</w:t>
            </w:r>
          </w:p>
          <w:p w:rsidR="00F6611A" w:rsidRPr="002B5C1A" w:rsidRDefault="00F6611A" w:rsidP="00021A0C">
            <w:pPr>
              <w:pStyle w:val="NoSpacing"/>
              <w:rPr>
                <w:rFonts w:ascii="Times New Roman" w:hAnsi="Times New Roman"/>
                <w:sz w:val="28"/>
                <w:szCs w:val="28"/>
              </w:rPr>
            </w:pP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C872FF">
              <w:rPr>
                <w:rFonts w:ascii="Times New Roman" w:hAnsi="Times New Roman"/>
                <w:sz w:val="28"/>
                <w:szCs w:val="28"/>
                <w:lang w:val="ru-RU" w:eastAsia="ru-RU"/>
              </w:rPr>
              <w:t>Вивчення та узагальнення стану роботи з упровадження інноваційних процесів у школі</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2020-2024</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C872FF" w:rsidRDefault="00F6611A" w:rsidP="00A863CC">
            <w:pPr>
              <w:spacing w:after="0" w:line="240" w:lineRule="auto"/>
              <w:rPr>
                <w:rFonts w:ascii="Times New Roman" w:hAnsi="Times New Roman"/>
                <w:sz w:val="26"/>
                <w:szCs w:val="26"/>
                <w:lang w:val="ru-RU" w:eastAsia="ru-RU"/>
              </w:rPr>
            </w:pPr>
            <w:r w:rsidRPr="00C872FF">
              <w:rPr>
                <w:rFonts w:ascii="Times New Roman" w:hAnsi="Times New Roman"/>
                <w:sz w:val="26"/>
                <w:szCs w:val="26"/>
                <w:lang w:val="ru-RU" w:eastAsia="ru-RU"/>
              </w:rPr>
              <w:t>ЗОП, голови МО,</w:t>
            </w:r>
          </w:p>
          <w:p w:rsidR="00F6611A" w:rsidRPr="002B5C1A" w:rsidRDefault="00F6611A" w:rsidP="00A863CC">
            <w:pPr>
              <w:pStyle w:val="NoSpacing"/>
              <w:rPr>
                <w:rFonts w:ascii="Times New Roman" w:hAnsi="Times New Roman"/>
                <w:sz w:val="26"/>
                <w:szCs w:val="26"/>
              </w:rPr>
            </w:pPr>
            <w:r w:rsidRPr="00C872FF">
              <w:rPr>
                <w:rFonts w:ascii="Times New Roman" w:hAnsi="Times New Roman"/>
                <w:sz w:val="26"/>
                <w:szCs w:val="26"/>
                <w:lang w:val="ru-RU" w:eastAsia="ru-RU"/>
              </w:rPr>
              <w:t xml:space="preserve">Творча група </w:t>
            </w:r>
          </w:p>
        </w:tc>
      </w:tr>
      <w:tr w:rsidR="00F6611A" w:rsidRPr="002B5C1A" w:rsidTr="0011366A">
        <w:trPr>
          <w:trHeight w:val="146"/>
        </w:trPr>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6"/>
                <w:szCs w:val="26"/>
              </w:rPr>
            </w:pPr>
            <w:r w:rsidRPr="002B5C1A">
              <w:rPr>
                <w:rFonts w:ascii="Times New Roman" w:hAnsi="Times New Roman"/>
                <w:sz w:val="26"/>
                <w:szCs w:val="26"/>
              </w:rPr>
              <w:t>11</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C872FF" w:rsidRDefault="00F6611A" w:rsidP="00021A0C">
            <w:pPr>
              <w:pStyle w:val="NoSpacing"/>
              <w:rPr>
                <w:rFonts w:ascii="Times New Roman" w:hAnsi="Times New Roman"/>
                <w:sz w:val="28"/>
                <w:szCs w:val="28"/>
                <w:lang w:val="ru-RU" w:eastAsia="ru-RU"/>
              </w:rPr>
            </w:pPr>
            <w:r w:rsidRPr="00C872FF">
              <w:rPr>
                <w:rFonts w:ascii="Times New Roman" w:hAnsi="Times New Roman"/>
                <w:sz w:val="28"/>
                <w:szCs w:val="28"/>
                <w:lang w:val="ru-RU" w:eastAsia="ru-RU"/>
              </w:rPr>
              <w:t>Захист напрацювань на засіданнях педагогічної ради, методичної ради</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2024-2025</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C872FF" w:rsidRDefault="00F6611A" w:rsidP="00A863CC">
            <w:pPr>
              <w:spacing w:after="0" w:line="240" w:lineRule="auto"/>
              <w:rPr>
                <w:rFonts w:ascii="Times New Roman" w:hAnsi="Times New Roman"/>
                <w:sz w:val="28"/>
                <w:szCs w:val="28"/>
                <w:lang w:val="ru-RU" w:eastAsia="ru-RU"/>
              </w:rPr>
            </w:pPr>
            <w:r w:rsidRPr="00C872FF">
              <w:rPr>
                <w:rFonts w:ascii="Times New Roman" w:hAnsi="Times New Roman"/>
                <w:sz w:val="28"/>
                <w:szCs w:val="28"/>
                <w:lang w:val="ru-RU" w:eastAsia="ru-RU"/>
              </w:rPr>
              <w:t>ЗОП, голови МО,</w:t>
            </w:r>
          </w:p>
          <w:p w:rsidR="00F6611A" w:rsidRPr="00C872FF" w:rsidRDefault="00F6611A" w:rsidP="00A863CC">
            <w:pPr>
              <w:spacing w:after="0" w:line="240" w:lineRule="auto"/>
              <w:rPr>
                <w:rFonts w:ascii="Times New Roman" w:hAnsi="Times New Roman"/>
                <w:sz w:val="28"/>
                <w:szCs w:val="28"/>
                <w:lang w:val="ru-RU" w:eastAsia="ru-RU"/>
              </w:rPr>
            </w:pPr>
            <w:r w:rsidRPr="00C872FF">
              <w:rPr>
                <w:rFonts w:ascii="Times New Roman" w:hAnsi="Times New Roman"/>
                <w:sz w:val="28"/>
                <w:szCs w:val="28"/>
                <w:lang w:val="ru-RU" w:eastAsia="ru-RU"/>
              </w:rPr>
              <w:t>Творча група</w:t>
            </w:r>
          </w:p>
        </w:tc>
      </w:tr>
      <w:tr w:rsidR="00F6611A" w:rsidRPr="002B5C1A" w:rsidTr="0011366A">
        <w:trPr>
          <w:trHeight w:val="146"/>
        </w:trPr>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6"/>
                <w:szCs w:val="26"/>
              </w:rPr>
            </w:pPr>
            <w:r w:rsidRPr="002B5C1A">
              <w:rPr>
                <w:rFonts w:ascii="Times New Roman" w:hAnsi="Times New Roman"/>
                <w:sz w:val="26"/>
                <w:szCs w:val="26"/>
              </w:rPr>
              <w:t>12</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A863CC" w:rsidRDefault="00F6611A" w:rsidP="00A863CC">
            <w:pPr>
              <w:pStyle w:val="NoSpacing"/>
              <w:rPr>
                <w:rFonts w:ascii="Times New Roman" w:hAnsi="Times New Roman"/>
                <w:color w:val="222222"/>
                <w:sz w:val="28"/>
                <w:szCs w:val="28"/>
                <w:lang w:val="ru-RU" w:eastAsia="ru-RU"/>
              </w:rPr>
            </w:pP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6"/>
                <w:szCs w:val="26"/>
              </w:rPr>
            </w:pP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A863CC" w:rsidRDefault="00F6611A" w:rsidP="00A863CC">
            <w:pPr>
              <w:spacing w:after="0" w:line="240" w:lineRule="auto"/>
              <w:rPr>
                <w:rFonts w:ascii="Times New Roman" w:hAnsi="Times New Roman"/>
                <w:color w:val="222222"/>
                <w:sz w:val="26"/>
                <w:szCs w:val="26"/>
                <w:lang w:val="ru-RU" w:eastAsia="ru-RU"/>
              </w:rPr>
            </w:pPr>
          </w:p>
        </w:tc>
      </w:tr>
      <w:tr w:rsidR="00F6611A" w:rsidRPr="002B5C1A" w:rsidTr="0011366A">
        <w:tc>
          <w:tcPr>
            <w:tcW w:w="10207" w:type="dxa"/>
            <w:gridSpan w:val="7"/>
            <w:tcBorders>
              <w:top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A63E01">
            <w:pPr>
              <w:pStyle w:val="NoSpacing"/>
              <w:jc w:val="center"/>
              <w:rPr>
                <w:rFonts w:ascii="Times New Roman" w:hAnsi="Times New Roman"/>
                <w:b/>
                <w:sz w:val="28"/>
                <w:szCs w:val="28"/>
              </w:rPr>
            </w:pPr>
            <w:r w:rsidRPr="002B5C1A">
              <w:rPr>
                <w:rFonts w:ascii="Times New Roman" w:hAnsi="Times New Roman"/>
                <w:b/>
                <w:sz w:val="28"/>
                <w:szCs w:val="28"/>
              </w:rPr>
              <w:t>Методичні заходи на реалізацію проєкту</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10</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Педагогічна рада «Використання ІКТ в процесі самоосвіти вчителів як засіб підвищення професійної компетентності</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2021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 вчителі</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11</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Семінар «Можливості ІКТ та мультимедійних засобів навчання в організації активної навчально-пізнавальної діяльності школярів НУШ»</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2021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 вчитель інформатики</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12</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lang w:val="ru-RU"/>
              </w:rPr>
            </w:pPr>
            <w:r w:rsidRPr="002B5C1A">
              <w:rPr>
                <w:rFonts w:ascii="Times New Roman" w:hAnsi="Times New Roman"/>
                <w:sz w:val="28"/>
                <w:szCs w:val="28"/>
              </w:rPr>
              <w:t>Конференція «</w:t>
            </w:r>
            <w:r w:rsidRPr="00A863CC">
              <w:rPr>
                <w:rFonts w:ascii="Times New Roman" w:hAnsi="Times New Roman"/>
                <w:color w:val="222222"/>
                <w:sz w:val="28"/>
                <w:szCs w:val="28"/>
                <w:lang w:val="ru-RU" w:eastAsia="ru-RU"/>
              </w:rPr>
              <w:t>«Використання досягнень науки у системі роботи вчителя – основа розвитку творчої особистості здобувача освіти»</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2022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 xml:space="preserve">Директор </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12</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Семінар «Конструювання та раціональна організація комп’ютерного-орієнтованого уроку. Перспективи та вдосконалення»</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2023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Вчит.інформатики</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13</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Батьківський лекторій «Безпека в Інтернеті – контроль»</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 xml:space="preserve">2020 -2025 </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ЗОП</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14</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E57C89">
              <w:rPr>
                <w:rFonts w:ascii="Times New Roman" w:hAnsi="Times New Roman"/>
                <w:sz w:val="28"/>
                <w:szCs w:val="28"/>
                <w:lang w:val="ru-RU" w:eastAsia="ru-RU"/>
              </w:rPr>
              <w:t xml:space="preserve">Педагогічна рада «Використання ІКТ у процесі самоосвіти вчителів </w:t>
            </w:r>
            <w:r>
              <w:rPr>
                <w:rFonts w:ascii="Times New Roman" w:hAnsi="Times New Roman"/>
                <w:sz w:val="28"/>
                <w:szCs w:val="28"/>
                <w:lang w:val="ru-RU" w:eastAsia="ru-RU"/>
              </w:rPr>
              <w:t xml:space="preserve">як засіб підвищення професійної </w:t>
            </w:r>
            <w:r w:rsidRPr="00E57C89">
              <w:rPr>
                <w:rFonts w:ascii="Times New Roman" w:hAnsi="Times New Roman"/>
                <w:sz w:val="28"/>
                <w:szCs w:val="28"/>
                <w:lang w:val="ru-RU" w:eastAsia="ru-RU"/>
              </w:rPr>
              <w:t>компетентності</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2023рік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Адміністрація закладу</w:t>
            </w:r>
          </w:p>
        </w:tc>
      </w:tr>
      <w:tr w:rsidR="00F6611A" w:rsidRPr="002B5C1A" w:rsidTr="0011366A">
        <w:tc>
          <w:tcPr>
            <w:tcW w:w="10207" w:type="dxa"/>
            <w:gridSpan w:val="7"/>
            <w:tcBorders>
              <w:top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E57C89">
            <w:pPr>
              <w:pStyle w:val="NoSpacing"/>
              <w:jc w:val="center"/>
              <w:rPr>
                <w:rFonts w:ascii="Times New Roman" w:hAnsi="Times New Roman"/>
                <w:b/>
                <w:sz w:val="28"/>
                <w:szCs w:val="28"/>
              </w:rPr>
            </w:pPr>
            <w:r w:rsidRPr="002B5C1A">
              <w:rPr>
                <w:rFonts w:ascii="Times New Roman" w:hAnsi="Times New Roman"/>
                <w:b/>
                <w:sz w:val="28"/>
                <w:szCs w:val="28"/>
              </w:rPr>
              <w:t>III етап - 2025 рік (Узагальнюючий)</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1</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Мультимедійне оснащення навчальних кабінетів. Створення умов для навчання співробітників школи нових комп’ютерних технологій</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2025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E57C89">
            <w:pPr>
              <w:pStyle w:val="NoSpacing"/>
              <w:rPr>
                <w:rFonts w:ascii="Times New Roman" w:hAnsi="Times New Roman"/>
                <w:sz w:val="28"/>
                <w:szCs w:val="28"/>
              </w:rPr>
            </w:pPr>
            <w:r w:rsidRPr="002B5C1A">
              <w:rPr>
                <w:rFonts w:ascii="Times New Roman" w:hAnsi="Times New Roman"/>
                <w:sz w:val="28"/>
                <w:szCs w:val="28"/>
              </w:rPr>
              <w:t>Адміністрація школи, вчителі, спонсори, батьки</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Систематизація інформаційних ресурсів закладу</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2025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E57C89">
            <w:pPr>
              <w:pStyle w:val="NoSpacing"/>
              <w:rPr>
                <w:rFonts w:ascii="Times New Roman" w:hAnsi="Times New Roman"/>
                <w:sz w:val="28"/>
                <w:szCs w:val="28"/>
              </w:rPr>
            </w:pPr>
            <w:r w:rsidRPr="002B5C1A">
              <w:rPr>
                <w:rFonts w:ascii="Times New Roman" w:hAnsi="Times New Roman"/>
                <w:sz w:val="28"/>
                <w:szCs w:val="28"/>
              </w:rPr>
              <w:t>Директор, ЗОП, вчителі</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3</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Оснащення предметних кабінетів інтерактивним устаткуванням</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2025 рік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E57C89">
            <w:pPr>
              <w:pStyle w:val="NoSpacing"/>
              <w:rPr>
                <w:rFonts w:ascii="Times New Roman" w:hAnsi="Times New Roman"/>
                <w:sz w:val="28"/>
                <w:szCs w:val="28"/>
              </w:rPr>
            </w:pPr>
            <w:r w:rsidRPr="002B5C1A">
              <w:rPr>
                <w:rFonts w:ascii="Times New Roman" w:hAnsi="Times New Roman"/>
                <w:sz w:val="28"/>
                <w:szCs w:val="28"/>
              </w:rPr>
              <w:t>Адміністрація школи, вчителі, спонсори</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4</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Впровадження дистанційної освіти</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2025</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Адміністрація школи, вчителі.</w:t>
            </w:r>
          </w:p>
        </w:tc>
      </w:tr>
      <w:tr w:rsidR="00F6611A" w:rsidRPr="002B5C1A" w:rsidTr="0011366A">
        <w:tc>
          <w:tcPr>
            <w:tcW w:w="568"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p>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5</w:t>
            </w:r>
          </w:p>
        </w:tc>
        <w:tc>
          <w:tcPr>
            <w:tcW w:w="5812" w:type="dxa"/>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38796A">
              <w:rPr>
                <w:rFonts w:ascii="Times New Roman" w:hAnsi="Times New Roman"/>
                <w:color w:val="000000"/>
                <w:sz w:val="28"/>
                <w:szCs w:val="28"/>
                <w:lang w:val="ru-RU" w:eastAsia="ru-RU"/>
              </w:rPr>
              <w:t>Підсумкова конференція «Єдиний інформаційний простір навчального закладу-запорука ефективного функціонування школи»</w:t>
            </w:r>
          </w:p>
        </w:tc>
        <w:tc>
          <w:tcPr>
            <w:tcW w:w="1843" w:type="dxa"/>
            <w:gridSpan w:val="2"/>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2025</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21A0C">
            <w:pPr>
              <w:pStyle w:val="NoSpacing"/>
              <w:rPr>
                <w:rFonts w:ascii="Times New Roman" w:hAnsi="Times New Roman"/>
                <w:sz w:val="28"/>
                <w:szCs w:val="28"/>
              </w:rPr>
            </w:pPr>
            <w:r w:rsidRPr="002B5C1A">
              <w:rPr>
                <w:rFonts w:ascii="Times New Roman" w:hAnsi="Times New Roman"/>
                <w:sz w:val="28"/>
                <w:szCs w:val="28"/>
              </w:rPr>
              <w:t>Адміністрація школи, ПК</w:t>
            </w:r>
          </w:p>
        </w:tc>
      </w:tr>
    </w:tbl>
    <w:p w:rsidR="00F6611A" w:rsidRPr="00E57C89" w:rsidRDefault="00F6611A" w:rsidP="00920DDD">
      <w:pPr>
        <w:pStyle w:val="NoSpacing"/>
        <w:jc w:val="both"/>
        <w:rPr>
          <w:rFonts w:ascii="Times New Roman" w:hAnsi="Times New Roman"/>
          <w:b/>
          <w:i/>
          <w:sz w:val="28"/>
          <w:szCs w:val="28"/>
        </w:rPr>
      </w:pPr>
      <w:r w:rsidRPr="00E57C89">
        <w:rPr>
          <w:rFonts w:ascii="Times New Roman" w:hAnsi="Times New Roman"/>
          <w:b/>
          <w:i/>
          <w:sz w:val="28"/>
          <w:szCs w:val="28"/>
        </w:rPr>
        <w:t>Очікувані результати:</w:t>
      </w:r>
    </w:p>
    <w:p w:rsidR="00F6611A" w:rsidRPr="00E57C89" w:rsidRDefault="00F6611A" w:rsidP="00920DDD">
      <w:pPr>
        <w:pStyle w:val="NoSpacing"/>
        <w:jc w:val="both"/>
        <w:rPr>
          <w:rFonts w:ascii="Times New Roman" w:hAnsi="Times New Roman"/>
          <w:sz w:val="28"/>
          <w:szCs w:val="28"/>
        </w:rPr>
      </w:pPr>
      <w:r w:rsidRPr="00E57C89">
        <w:rPr>
          <w:rFonts w:ascii="Times New Roman" w:hAnsi="Times New Roman"/>
          <w:sz w:val="28"/>
          <w:szCs w:val="28"/>
        </w:rPr>
        <w:t>· створення комп’ютерної інфраструктури освітнього закладу;</w:t>
      </w:r>
    </w:p>
    <w:p w:rsidR="00F6611A" w:rsidRPr="00E57C89" w:rsidRDefault="00F6611A" w:rsidP="00920DDD">
      <w:pPr>
        <w:pStyle w:val="NoSpacing"/>
        <w:jc w:val="both"/>
        <w:rPr>
          <w:rFonts w:ascii="Times New Roman" w:hAnsi="Times New Roman"/>
          <w:sz w:val="28"/>
          <w:szCs w:val="28"/>
        </w:rPr>
      </w:pPr>
      <w:r w:rsidRPr="00E57C89">
        <w:rPr>
          <w:rFonts w:ascii="Times New Roman" w:hAnsi="Times New Roman"/>
          <w:sz w:val="28"/>
          <w:szCs w:val="28"/>
        </w:rPr>
        <w:t>· об’єднання вчителів різних спеціальностей для реалізації Стратегії розвиту школи;</w:t>
      </w:r>
    </w:p>
    <w:p w:rsidR="00F6611A" w:rsidRPr="00E57C89" w:rsidRDefault="00F6611A" w:rsidP="00920DDD">
      <w:pPr>
        <w:pStyle w:val="NoSpacing"/>
        <w:jc w:val="both"/>
        <w:rPr>
          <w:rFonts w:ascii="Times New Roman" w:hAnsi="Times New Roman"/>
          <w:sz w:val="28"/>
          <w:szCs w:val="28"/>
        </w:rPr>
      </w:pPr>
      <w:r w:rsidRPr="00E57C89">
        <w:rPr>
          <w:rFonts w:ascii="Times New Roman" w:hAnsi="Times New Roman"/>
          <w:sz w:val="28"/>
          <w:szCs w:val="28"/>
        </w:rPr>
        <w:t>· створення матеріально-технічної та науково-методичної бази даних;</w:t>
      </w:r>
    </w:p>
    <w:p w:rsidR="00F6611A" w:rsidRPr="00E57C89" w:rsidRDefault="00F6611A" w:rsidP="00920DDD">
      <w:pPr>
        <w:pStyle w:val="NoSpacing"/>
        <w:jc w:val="both"/>
        <w:rPr>
          <w:rFonts w:ascii="Times New Roman" w:hAnsi="Times New Roman"/>
          <w:sz w:val="28"/>
          <w:szCs w:val="28"/>
        </w:rPr>
      </w:pPr>
      <w:r w:rsidRPr="00E57C89">
        <w:rPr>
          <w:rFonts w:ascii="Times New Roman" w:hAnsi="Times New Roman"/>
          <w:sz w:val="28"/>
          <w:szCs w:val="28"/>
        </w:rPr>
        <w:t>· оновлення наповнюваності шкільного сайту;</w:t>
      </w:r>
    </w:p>
    <w:p w:rsidR="00F6611A" w:rsidRPr="00E57C89" w:rsidRDefault="00F6611A" w:rsidP="00920DDD">
      <w:pPr>
        <w:pStyle w:val="NoSpacing"/>
        <w:jc w:val="both"/>
        <w:rPr>
          <w:rFonts w:ascii="Times New Roman" w:hAnsi="Times New Roman"/>
          <w:sz w:val="28"/>
          <w:szCs w:val="28"/>
        </w:rPr>
      </w:pPr>
      <w:r w:rsidRPr="00E57C89">
        <w:rPr>
          <w:rFonts w:ascii="Times New Roman" w:hAnsi="Times New Roman"/>
          <w:sz w:val="28"/>
          <w:szCs w:val="28"/>
        </w:rPr>
        <w:t xml:space="preserve">· практичне засвоєння, а в подальшому застосування педагогами та здобувачами </w:t>
      </w:r>
      <w:r>
        <w:rPr>
          <w:rFonts w:ascii="Times New Roman" w:hAnsi="Times New Roman"/>
          <w:sz w:val="28"/>
          <w:szCs w:val="28"/>
        </w:rPr>
        <w:t>освіти ІКТ в освітньому процесі;</w:t>
      </w:r>
    </w:p>
    <w:p w:rsidR="00F6611A" w:rsidRPr="0038796A" w:rsidRDefault="00F6611A" w:rsidP="00920DDD">
      <w:pPr>
        <w:pStyle w:val="NoSpacing"/>
        <w:jc w:val="both"/>
        <w:rPr>
          <w:rFonts w:ascii="Times New Roman" w:hAnsi="Times New Roman"/>
          <w:sz w:val="28"/>
          <w:szCs w:val="28"/>
        </w:rPr>
      </w:pPr>
      <w:r w:rsidRPr="0038796A">
        <w:rPr>
          <w:rFonts w:ascii="Times New Roman" w:hAnsi="Times New Roman"/>
          <w:sz w:val="28"/>
          <w:szCs w:val="28"/>
        </w:rPr>
        <w:t>-   істотне підвищення ефективності навчання, якості знань і умінь учнів;</w:t>
      </w:r>
    </w:p>
    <w:p w:rsidR="00F6611A" w:rsidRPr="0038796A" w:rsidRDefault="00F6611A" w:rsidP="00920DDD">
      <w:pPr>
        <w:pStyle w:val="NoSpacing"/>
        <w:jc w:val="both"/>
        <w:rPr>
          <w:rFonts w:ascii="Times New Roman" w:hAnsi="Times New Roman"/>
          <w:sz w:val="28"/>
          <w:szCs w:val="28"/>
        </w:rPr>
      </w:pPr>
      <w:r w:rsidRPr="0038796A">
        <w:rPr>
          <w:rFonts w:ascii="Times New Roman" w:hAnsi="Times New Roman"/>
          <w:sz w:val="28"/>
          <w:szCs w:val="28"/>
        </w:rPr>
        <w:t>-   підготовка випускників здатних гнучко адаптуватися в умовах інформатиза</w:t>
      </w:r>
      <w:r>
        <w:rPr>
          <w:rFonts w:ascii="Times New Roman" w:hAnsi="Times New Roman"/>
          <w:sz w:val="28"/>
          <w:szCs w:val="28"/>
        </w:rPr>
        <w:t>ції життя сучасного суспільства.</w:t>
      </w:r>
    </w:p>
    <w:p w:rsidR="00F6611A" w:rsidRDefault="00F6611A" w:rsidP="00920DDD">
      <w:pPr>
        <w:pStyle w:val="NoSpacing"/>
        <w:jc w:val="both"/>
        <w:rPr>
          <w:rFonts w:ascii="Times New Roman" w:hAnsi="Times New Roman"/>
          <w:b/>
          <w:sz w:val="28"/>
          <w:szCs w:val="28"/>
        </w:rPr>
      </w:pPr>
    </w:p>
    <w:p w:rsidR="00F6611A" w:rsidRDefault="00F6611A" w:rsidP="00920DDD">
      <w:pPr>
        <w:pStyle w:val="NoSpacing"/>
        <w:jc w:val="both"/>
        <w:rPr>
          <w:rFonts w:ascii="Times New Roman" w:hAnsi="Times New Roman"/>
          <w:b/>
          <w:sz w:val="28"/>
          <w:szCs w:val="28"/>
        </w:rPr>
      </w:pPr>
    </w:p>
    <w:p w:rsidR="00F6611A" w:rsidRDefault="00F6611A" w:rsidP="00920DDD">
      <w:pPr>
        <w:pStyle w:val="NoSpacing"/>
        <w:jc w:val="both"/>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Default="00F6611A" w:rsidP="00874BD6">
      <w:pPr>
        <w:pStyle w:val="NoSpacing"/>
        <w:rPr>
          <w:rFonts w:ascii="Times New Roman" w:hAnsi="Times New Roman"/>
          <w:b/>
          <w:sz w:val="28"/>
          <w:szCs w:val="28"/>
        </w:rPr>
      </w:pPr>
    </w:p>
    <w:p w:rsidR="00F6611A" w:rsidRPr="000F494F" w:rsidRDefault="00F6611A" w:rsidP="000F494F">
      <w:pPr>
        <w:pStyle w:val="NoSpacing"/>
        <w:rPr>
          <w:rFonts w:ascii="Times New Roman" w:hAnsi="Times New Roman"/>
          <w:sz w:val="28"/>
          <w:szCs w:val="28"/>
          <w:lang w:val="ru-RU" w:eastAsia="ru-RU"/>
        </w:rPr>
      </w:pPr>
      <w:r w:rsidRPr="000F494F">
        <w:rPr>
          <w:rFonts w:ascii="Times New Roman" w:hAnsi="Times New Roman"/>
          <w:sz w:val="28"/>
          <w:szCs w:val="28"/>
          <w:lang w:val="ru-RU" w:eastAsia="ru-RU"/>
        </w:rPr>
        <w:t>Проєкт</w:t>
      </w:r>
    </w:p>
    <w:p w:rsidR="00F6611A" w:rsidRPr="000F494F" w:rsidRDefault="00F6611A" w:rsidP="000F494F">
      <w:pPr>
        <w:pStyle w:val="NoSpacing"/>
        <w:rPr>
          <w:rFonts w:ascii="Times New Roman" w:hAnsi="Times New Roman"/>
          <w:sz w:val="28"/>
          <w:szCs w:val="28"/>
          <w:lang w:val="ru-RU" w:eastAsia="ru-RU"/>
        </w:rPr>
      </w:pPr>
      <w:r w:rsidRPr="000F494F">
        <w:rPr>
          <w:rFonts w:ascii="Times New Roman" w:hAnsi="Times New Roman"/>
          <w:b/>
          <w:bCs/>
          <w:sz w:val="28"/>
          <w:szCs w:val="28"/>
          <w:lang w:val="ru-RU" w:eastAsia="ru-RU"/>
        </w:rPr>
        <w:t>«Кадрове забезпечення освітнього процесу»</w:t>
      </w:r>
      <w:r>
        <w:rPr>
          <w:rFonts w:ascii="Times New Roman" w:hAnsi="Times New Roman"/>
          <w:b/>
          <w:bCs/>
          <w:sz w:val="28"/>
          <w:szCs w:val="28"/>
          <w:lang w:val="ru-RU" w:eastAsia="ru-RU"/>
        </w:rPr>
        <w:t>на 2020</w:t>
      </w:r>
      <w:r w:rsidRPr="000F494F">
        <w:rPr>
          <w:rFonts w:ascii="Times New Roman" w:hAnsi="Times New Roman"/>
          <w:b/>
          <w:bCs/>
          <w:sz w:val="28"/>
          <w:szCs w:val="28"/>
          <w:lang w:val="ru-RU" w:eastAsia="ru-RU"/>
        </w:rPr>
        <w:t>-202</w:t>
      </w:r>
      <w:r>
        <w:rPr>
          <w:rFonts w:ascii="Times New Roman" w:hAnsi="Times New Roman"/>
          <w:b/>
          <w:bCs/>
          <w:sz w:val="28"/>
          <w:szCs w:val="28"/>
          <w:lang w:val="ru-RU" w:eastAsia="ru-RU"/>
        </w:rPr>
        <w:t>5</w:t>
      </w:r>
      <w:r w:rsidRPr="000F494F">
        <w:rPr>
          <w:rFonts w:ascii="Times New Roman" w:hAnsi="Times New Roman"/>
          <w:b/>
          <w:bCs/>
          <w:sz w:val="28"/>
          <w:szCs w:val="28"/>
          <w:lang w:val="ru-RU" w:eastAsia="ru-RU"/>
        </w:rPr>
        <w:t xml:space="preserve"> роки</w:t>
      </w:r>
    </w:p>
    <w:p w:rsidR="00F6611A" w:rsidRPr="000F494F" w:rsidRDefault="00F6611A" w:rsidP="000F494F">
      <w:pPr>
        <w:pStyle w:val="NoSpacing"/>
        <w:rPr>
          <w:rFonts w:ascii="Times New Roman" w:hAnsi="Times New Roman"/>
          <w:sz w:val="28"/>
          <w:szCs w:val="28"/>
          <w:lang w:val="ru-RU" w:eastAsia="ru-RU"/>
        </w:rPr>
      </w:pPr>
      <w:r w:rsidRPr="000F494F">
        <w:rPr>
          <w:rFonts w:ascii="Times New Roman" w:hAnsi="Times New Roman"/>
          <w:b/>
          <w:bCs/>
          <w:sz w:val="28"/>
          <w:szCs w:val="28"/>
          <w:lang w:val="ru-RU" w:eastAsia="ru-RU"/>
        </w:rPr>
        <w:t>Мета:</w:t>
      </w:r>
    </w:p>
    <w:p w:rsidR="00F6611A" w:rsidRPr="000F494F" w:rsidRDefault="00F6611A" w:rsidP="000F494F">
      <w:pPr>
        <w:pStyle w:val="NoSpacing"/>
        <w:jc w:val="both"/>
        <w:rPr>
          <w:rFonts w:ascii="Times New Roman" w:hAnsi="Times New Roman"/>
          <w:sz w:val="28"/>
          <w:szCs w:val="28"/>
          <w:lang w:val="ru-RU" w:eastAsia="ru-RU"/>
        </w:rPr>
      </w:pPr>
      <w:r w:rsidRPr="000F494F">
        <w:rPr>
          <w:rFonts w:ascii="Times New Roman" w:hAnsi="Times New Roman"/>
          <w:sz w:val="28"/>
          <w:szCs w:val="28"/>
          <w:lang w:val="ru-RU" w:eastAsia="ru-RU"/>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rsidR="00F6611A" w:rsidRPr="000F494F" w:rsidRDefault="00F6611A" w:rsidP="000F494F">
      <w:pPr>
        <w:pStyle w:val="NoSpacing"/>
        <w:rPr>
          <w:rFonts w:ascii="Times New Roman" w:hAnsi="Times New Roman"/>
          <w:sz w:val="28"/>
          <w:szCs w:val="28"/>
          <w:lang w:val="ru-RU" w:eastAsia="ru-RU"/>
        </w:rPr>
      </w:pPr>
      <w:r w:rsidRPr="000F494F">
        <w:rPr>
          <w:rFonts w:ascii="Times New Roman" w:hAnsi="Times New Roman"/>
          <w:b/>
          <w:bCs/>
          <w:sz w:val="28"/>
          <w:szCs w:val="28"/>
          <w:lang w:val="ru-RU" w:eastAsia="ru-RU"/>
        </w:rPr>
        <w:t>Завдання проєкту</w:t>
      </w:r>
      <w:r w:rsidRPr="000F494F">
        <w:rPr>
          <w:rFonts w:ascii="Times New Roman" w:hAnsi="Times New Roman"/>
          <w:sz w:val="28"/>
          <w:szCs w:val="28"/>
          <w:lang w:val="ru-RU" w:eastAsia="ru-RU"/>
        </w:rPr>
        <w:t>:</w:t>
      </w:r>
    </w:p>
    <w:p w:rsidR="00F6611A" w:rsidRPr="000F494F" w:rsidRDefault="00F6611A" w:rsidP="000F494F">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w:t>
      </w:r>
      <w:r w:rsidRPr="000F494F">
        <w:rPr>
          <w:rFonts w:ascii="Times New Roman" w:hAnsi="Times New Roman"/>
          <w:sz w:val="28"/>
          <w:szCs w:val="28"/>
          <w:lang w:val="ru-RU" w:eastAsia="ru-RU"/>
        </w:rPr>
        <w:t xml:space="preserve"> сприяти оптимізації кадрового забезпечення школи;</w:t>
      </w:r>
    </w:p>
    <w:p w:rsidR="00F6611A" w:rsidRPr="000F494F" w:rsidRDefault="00F6611A" w:rsidP="000F494F">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w:t>
      </w:r>
      <w:r w:rsidRPr="000F494F">
        <w:rPr>
          <w:rFonts w:ascii="Times New Roman" w:hAnsi="Times New Roman"/>
          <w:sz w:val="28"/>
          <w:szCs w:val="28"/>
          <w:lang w:val="ru-RU" w:eastAsia="ru-RU"/>
        </w:rPr>
        <w:t xml:space="preserve"> забезпечити сприятливі та комфортні умови організаційно-педагогічної, методичної роботи;</w:t>
      </w:r>
    </w:p>
    <w:p w:rsidR="00F6611A" w:rsidRPr="000F494F" w:rsidRDefault="00F6611A" w:rsidP="000F494F">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w:t>
      </w:r>
      <w:r w:rsidRPr="000F494F">
        <w:rPr>
          <w:rFonts w:ascii="Times New Roman" w:hAnsi="Times New Roman"/>
          <w:sz w:val="28"/>
          <w:szCs w:val="28"/>
          <w:lang w:val="ru-RU" w:eastAsia="ru-RU"/>
        </w:rPr>
        <w:t xml:space="preserve"> створити атмосферу спільної відповідальності за результати освітньої діяльності з боку всіх учасників освітнього процесу;</w:t>
      </w:r>
    </w:p>
    <w:p w:rsidR="00F6611A" w:rsidRPr="000F494F" w:rsidRDefault="00F6611A" w:rsidP="000F494F">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w:t>
      </w:r>
      <w:r w:rsidRPr="000F494F">
        <w:rPr>
          <w:rFonts w:ascii="Times New Roman" w:hAnsi="Times New Roman"/>
          <w:sz w:val="28"/>
          <w:szCs w:val="28"/>
          <w:lang w:val="ru-RU" w:eastAsia="ru-RU"/>
        </w:rPr>
        <w:t xml:space="preserve"> сприяти формуванню систем психологічної та правової освіти, підвищенню компетентності педагогічних працівників.</w:t>
      </w:r>
    </w:p>
    <w:p w:rsidR="00F6611A" w:rsidRPr="000F494F" w:rsidRDefault="00F6611A" w:rsidP="000F494F">
      <w:pPr>
        <w:pStyle w:val="NoSpacing"/>
        <w:jc w:val="both"/>
        <w:rPr>
          <w:rFonts w:ascii="Times New Roman" w:hAnsi="Times New Roman"/>
          <w:sz w:val="28"/>
          <w:szCs w:val="28"/>
          <w:lang w:val="ru-RU" w:eastAsia="ru-RU"/>
        </w:rPr>
      </w:pPr>
      <w:r w:rsidRPr="000F494F">
        <w:rPr>
          <w:rFonts w:ascii="Times New Roman" w:hAnsi="Times New Roman"/>
          <w:b/>
          <w:bCs/>
          <w:sz w:val="28"/>
          <w:szCs w:val="28"/>
          <w:lang w:val="ru-RU" w:eastAsia="ru-RU"/>
        </w:rPr>
        <w:t>Шляхи реалізації проєкту</w:t>
      </w:r>
    </w:p>
    <w:tbl>
      <w:tblPr>
        <w:tblW w:w="9856"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A0"/>
      </w:tblPr>
      <w:tblGrid>
        <w:gridCol w:w="505"/>
        <w:gridCol w:w="4390"/>
        <w:gridCol w:w="1417"/>
        <w:gridCol w:w="1560"/>
        <w:gridCol w:w="1984"/>
      </w:tblGrid>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Зміст заходу</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Термін реалізації</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Виконавці</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Забезпечення реалізації проекту</w:t>
            </w: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1</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За результатами діяльності представляти педпрацівників до нагородження відповідними заохочувальними преміями</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2020-2025</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Адміністрація школи</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Забезпечувати умови для своєчасного підвищення кваліфікації та професійного зростання в міжатестаційний період</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2020-2025</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Адміністрація школи</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3</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Забезпечувати умови для участі педагогів у конкурсах професійної майстерності, здійснення дослідно-експериментальної та інноваційної діяльності</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 xml:space="preserve">2020-2025 </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Адміністрація школи</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4</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Здійснювати передплату періодичних та фахових видань</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2020-2025</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Засновник</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5</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Оновити та модернізувати методичний кабінет, забезпечити його сучасною науково-методичною літературою та інформаційно-компютерними ресурсами для оптимізації умов самоосвітньої діяльності педагогічних працівників школи</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До 2022 р</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Адміністрація школи</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6</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Визначити на період до 2025 року потреби в педагогічних працівниках</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2020</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Адміністрація школи</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9856" w:type="dxa"/>
            <w:gridSpan w:val="5"/>
            <w:tcBorders>
              <w:top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jc w:val="center"/>
              <w:rPr>
                <w:rFonts w:ascii="Times New Roman" w:hAnsi="Times New Roman"/>
                <w:b/>
                <w:i/>
                <w:sz w:val="28"/>
                <w:szCs w:val="28"/>
                <w:lang w:val="ru-RU" w:eastAsia="ru-RU"/>
              </w:rPr>
            </w:pPr>
            <w:r w:rsidRPr="002B5C1A">
              <w:rPr>
                <w:rFonts w:ascii="Times New Roman" w:hAnsi="Times New Roman"/>
                <w:b/>
                <w:i/>
                <w:sz w:val="28"/>
                <w:szCs w:val="28"/>
                <w:lang w:val="ru-RU" w:eastAsia="ru-RU"/>
              </w:rPr>
              <w:t>Методичні заходи на реалізацію проєкту</w:t>
            </w: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9</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Круглий стіл «Професійна етика вчителя»</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2020-2021 н.р.</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ЗОП</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10</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Семінар «Імідж сучасного вчителя»</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2021-2022</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ЗОП</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r w:rsidR="00F6611A" w:rsidRPr="002B5C1A" w:rsidTr="000F494F">
        <w:tc>
          <w:tcPr>
            <w:tcW w:w="505" w:type="dxa"/>
            <w:tcBorders>
              <w:top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11</w:t>
            </w:r>
          </w:p>
        </w:tc>
        <w:tc>
          <w:tcPr>
            <w:tcW w:w="439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Методична рада «Створення умов для педагогічної творчості вчителів»</w:t>
            </w:r>
          </w:p>
        </w:tc>
        <w:tc>
          <w:tcPr>
            <w:tcW w:w="1417"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 xml:space="preserve">2020-2021 </w:t>
            </w:r>
          </w:p>
        </w:tc>
        <w:tc>
          <w:tcPr>
            <w:tcW w:w="156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r w:rsidRPr="002B5C1A">
              <w:rPr>
                <w:rFonts w:ascii="Times New Roman" w:hAnsi="Times New Roman"/>
                <w:sz w:val="28"/>
                <w:szCs w:val="28"/>
                <w:lang w:val="ru-RU" w:eastAsia="ru-RU"/>
              </w:rPr>
              <w:t>ЗОП</w:t>
            </w:r>
          </w:p>
        </w:tc>
        <w:tc>
          <w:tcPr>
            <w:tcW w:w="1984" w:type="dxa"/>
            <w:tcBorders>
              <w:top w:val="single" w:sz="12" w:space="0" w:color="000000"/>
              <w:left w:val="single" w:sz="12" w:space="0" w:color="000000"/>
              <w:bottom w:val="single" w:sz="12" w:space="0" w:color="000000"/>
            </w:tcBorders>
            <w:tcMar>
              <w:top w:w="60" w:type="dxa"/>
              <w:left w:w="75" w:type="dxa"/>
              <w:bottom w:w="60" w:type="dxa"/>
              <w:right w:w="150" w:type="dxa"/>
            </w:tcMar>
            <w:vAlign w:val="center"/>
          </w:tcPr>
          <w:p w:rsidR="00F6611A" w:rsidRPr="002B5C1A" w:rsidRDefault="00F6611A" w:rsidP="000F494F">
            <w:pPr>
              <w:pStyle w:val="NoSpacing"/>
              <w:rPr>
                <w:rFonts w:ascii="Times New Roman" w:hAnsi="Times New Roman"/>
                <w:sz w:val="28"/>
                <w:szCs w:val="28"/>
                <w:lang w:val="ru-RU" w:eastAsia="ru-RU"/>
              </w:rPr>
            </w:pPr>
          </w:p>
        </w:tc>
      </w:tr>
    </w:tbl>
    <w:p w:rsidR="00F6611A" w:rsidRPr="00AF5707" w:rsidRDefault="00F6611A" w:rsidP="00AF5707">
      <w:pPr>
        <w:pStyle w:val="NoSpacing"/>
        <w:jc w:val="both"/>
        <w:rPr>
          <w:rFonts w:ascii="Times New Roman" w:hAnsi="Times New Roman"/>
          <w:b/>
          <w:sz w:val="28"/>
          <w:szCs w:val="28"/>
          <w:lang w:val="ru-RU" w:eastAsia="ru-RU"/>
        </w:rPr>
      </w:pPr>
      <w:r w:rsidRPr="00AF5707">
        <w:rPr>
          <w:rFonts w:ascii="Times New Roman" w:hAnsi="Times New Roman"/>
          <w:b/>
          <w:sz w:val="28"/>
          <w:szCs w:val="28"/>
          <w:lang w:val="ru-RU" w:eastAsia="ru-RU"/>
        </w:rPr>
        <w:t>Очікувані результати:</w:t>
      </w:r>
    </w:p>
    <w:p w:rsidR="00F6611A" w:rsidRPr="00AF5707" w:rsidRDefault="00F6611A" w:rsidP="00AF5707">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AF5707">
        <w:rPr>
          <w:rFonts w:ascii="Times New Roman" w:hAnsi="Times New Roman"/>
          <w:sz w:val="28"/>
          <w:szCs w:val="28"/>
          <w:lang w:val="ru-RU" w:eastAsia="ru-RU"/>
        </w:rPr>
        <w:t>стабілізація кадрового складу закладу освіти;</w:t>
      </w:r>
    </w:p>
    <w:p w:rsidR="00F6611A" w:rsidRPr="00AF5707" w:rsidRDefault="00F6611A" w:rsidP="00AF5707">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AF5707">
        <w:rPr>
          <w:rFonts w:ascii="Times New Roman" w:hAnsi="Times New Roman"/>
          <w:sz w:val="28"/>
          <w:szCs w:val="28"/>
          <w:lang w:val="ru-RU" w:eastAsia="ru-RU"/>
        </w:rPr>
        <w:t>підвищення професійного рівня педагогічних працівників;</w:t>
      </w:r>
    </w:p>
    <w:p w:rsidR="00F6611A" w:rsidRPr="00AF5707" w:rsidRDefault="00F6611A" w:rsidP="00AF5707">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AF5707">
        <w:rPr>
          <w:rFonts w:ascii="Times New Roman" w:hAnsi="Times New Roman"/>
          <w:sz w:val="28"/>
          <w:szCs w:val="28"/>
          <w:lang w:val="ru-RU" w:eastAsia="ru-RU"/>
        </w:rPr>
        <w:t>моральне і матеріальне стимулювання професійної діяльності педагогів;</w:t>
      </w:r>
    </w:p>
    <w:p w:rsidR="00F6611A" w:rsidRDefault="00F6611A" w:rsidP="00F475D6">
      <w:pPr>
        <w:pStyle w:val="No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AF5707">
        <w:rPr>
          <w:rFonts w:ascii="Times New Roman" w:hAnsi="Times New Roman"/>
          <w:sz w:val="28"/>
          <w:szCs w:val="28"/>
          <w:lang w:val="ru-RU" w:eastAsia="ru-RU"/>
        </w:rPr>
        <w:t>підвищення престижу педагогічної професії в громаді та утверджен</w:t>
      </w:r>
      <w:r>
        <w:rPr>
          <w:rFonts w:ascii="Times New Roman" w:hAnsi="Times New Roman"/>
          <w:sz w:val="28"/>
          <w:szCs w:val="28"/>
          <w:lang w:val="ru-RU" w:eastAsia="ru-RU"/>
        </w:rPr>
        <w:t>ня соціального статусу вчителя.</w:t>
      </w:r>
    </w:p>
    <w:p w:rsidR="00F6611A" w:rsidRDefault="00F6611A" w:rsidP="00F475D6">
      <w:pPr>
        <w:pStyle w:val="NoSpacing"/>
        <w:jc w:val="both"/>
        <w:rPr>
          <w:rFonts w:ascii="Times New Roman" w:hAnsi="Times New Roman"/>
          <w:sz w:val="28"/>
          <w:szCs w:val="28"/>
          <w:lang w:val="ru-RU" w:eastAsia="ru-RU"/>
        </w:rPr>
      </w:pPr>
    </w:p>
    <w:p w:rsidR="00F6611A" w:rsidRDefault="00F6611A" w:rsidP="0036691B">
      <w:pPr>
        <w:spacing w:after="0" w:line="360" w:lineRule="auto"/>
        <w:ind w:left="360"/>
        <w:jc w:val="center"/>
        <w:rPr>
          <w:rFonts w:ascii="Times New Roman" w:hAnsi="Times New Roman"/>
          <w:b/>
          <w:sz w:val="28"/>
          <w:szCs w:val="28"/>
        </w:rPr>
      </w:pPr>
    </w:p>
    <w:p w:rsidR="00F6611A" w:rsidRPr="00BC7673" w:rsidRDefault="00F6611A" w:rsidP="00BC7673">
      <w:pPr>
        <w:pStyle w:val="ListParagraph"/>
        <w:ind w:left="0"/>
        <w:jc w:val="both"/>
        <w:rPr>
          <w:rFonts w:ascii="Times New Roman" w:hAnsi="Times New Roman"/>
          <w:b/>
          <w:sz w:val="28"/>
          <w:szCs w:val="28"/>
        </w:rPr>
      </w:pPr>
      <w:r w:rsidRPr="00C85C34">
        <w:rPr>
          <w:rFonts w:ascii="Times New Roman" w:hAnsi="Times New Roman"/>
          <w:b/>
          <w:sz w:val="28"/>
          <w:szCs w:val="28"/>
        </w:rPr>
        <w:t>Міні-проєкт</w:t>
      </w:r>
      <w:r w:rsidRPr="00C85C34">
        <w:rPr>
          <w:rFonts w:ascii="Times New Roman" w:hAnsi="Times New Roman"/>
          <w:sz w:val="28"/>
          <w:szCs w:val="28"/>
        </w:rPr>
        <w:t xml:space="preserve"> </w:t>
      </w:r>
      <w:r w:rsidRPr="00BC7673">
        <w:rPr>
          <w:rFonts w:ascii="Times New Roman" w:hAnsi="Times New Roman"/>
          <w:b/>
          <w:sz w:val="28"/>
          <w:szCs w:val="28"/>
        </w:rPr>
        <w:t>«Моніторинг»</w:t>
      </w:r>
    </w:p>
    <w:p w:rsidR="00F6611A" w:rsidRPr="00C92669" w:rsidRDefault="00F6611A" w:rsidP="0008126D">
      <w:pPr>
        <w:pStyle w:val="BodyTextIndent"/>
        <w:rPr>
          <w:sz w:val="28"/>
          <w:szCs w:val="28"/>
          <w:lang w:val="uk-UA"/>
        </w:rPr>
      </w:pPr>
      <w:r w:rsidRPr="00C92669">
        <w:rPr>
          <w:b/>
          <w:sz w:val="28"/>
          <w:szCs w:val="28"/>
          <w:lang w:val="uk-UA" w:eastAsia="en-US"/>
        </w:rPr>
        <w:t>Мета:</w:t>
      </w:r>
      <w:r w:rsidRPr="00C92669">
        <w:rPr>
          <w:b/>
          <w:sz w:val="28"/>
          <w:szCs w:val="28"/>
          <w:lang w:val="uk-UA"/>
        </w:rPr>
        <w:t xml:space="preserve"> </w:t>
      </w:r>
      <w:r w:rsidRPr="0034797E">
        <w:rPr>
          <w:sz w:val="28"/>
          <w:szCs w:val="28"/>
          <w:lang w:val="uk-UA"/>
        </w:rPr>
        <w:t>Створення механізму реалізації ідеї особистісно-зорієнтованої освіти через педагогічний моніторинг та перехід до прогностичного керування.</w:t>
      </w:r>
      <w:r w:rsidRPr="00C92669">
        <w:rPr>
          <w:sz w:val="28"/>
          <w:szCs w:val="28"/>
          <w:lang w:val="uk-UA"/>
        </w:rPr>
        <w:t xml:space="preserve"> </w:t>
      </w:r>
    </w:p>
    <w:p w:rsidR="00F6611A" w:rsidRPr="007E0A9E" w:rsidRDefault="00F6611A" w:rsidP="0008126D">
      <w:pPr>
        <w:spacing w:line="240" w:lineRule="auto"/>
        <w:rPr>
          <w:rFonts w:ascii="Times New Roman" w:hAnsi="Times New Roman"/>
          <w:sz w:val="28"/>
          <w:szCs w:val="28"/>
        </w:rPr>
      </w:pPr>
      <w:r w:rsidRPr="00043C04">
        <w:rPr>
          <w:rFonts w:ascii="Times New Roman" w:hAnsi="Times New Roman"/>
          <w:b/>
          <w:sz w:val="28"/>
          <w:szCs w:val="28"/>
        </w:rPr>
        <w:t>Завдання про</w:t>
      </w:r>
      <w:r>
        <w:rPr>
          <w:rFonts w:ascii="Times New Roman" w:hAnsi="Times New Roman"/>
          <w:b/>
          <w:sz w:val="28"/>
          <w:szCs w:val="28"/>
        </w:rPr>
        <w:t>є</w:t>
      </w:r>
      <w:r w:rsidRPr="00043C04">
        <w:rPr>
          <w:rFonts w:ascii="Times New Roman" w:hAnsi="Times New Roman"/>
          <w:b/>
          <w:sz w:val="28"/>
          <w:szCs w:val="28"/>
        </w:rPr>
        <w:t>кту</w:t>
      </w:r>
      <w:r w:rsidRPr="00C92669">
        <w:rPr>
          <w:rFonts w:ascii="Times New Roman" w:hAnsi="Times New Roman"/>
          <w:sz w:val="28"/>
          <w:szCs w:val="28"/>
        </w:rPr>
        <w:t>:</w:t>
      </w:r>
    </w:p>
    <w:p w:rsidR="00F6611A" w:rsidRPr="007E0A9E" w:rsidRDefault="00F6611A" w:rsidP="0008126D">
      <w:pPr>
        <w:spacing w:line="240" w:lineRule="auto"/>
        <w:ind w:firstLine="708"/>
        <w:jc w:val="both"/>
        <w:rPr>
          <w:rFonts w:ascii="Times New Roman" w:hAnsi="Times New Roman"/>
          <w:sz w:val="28"/>
          <w:szCs w:val="28"/>
        </w:rPr>
      </w:pPr>
      <w:r w:rsidRPr="00D96C29">
        <w:rPr>
          <w:rFonts w:ascii="Times New Roman" w:hAnsi="Times New Roman"/>
          <w:sz w:val="28"/>
          <w:szCs w:val="28"/>
        </w:rPr>
        <w:t>Сутність моніторингу полягає у синхронності процесів спостереження, замірювання, вироблення на цій основі нових знань про стан об</w:t>
      </w:r>
      <w:r w:rsidRPr="00C92669">
        <w:rPr>
          <w:rFonts w:ascii="Times New Roman" w:hAnsi="Times New Roman"/>
          <w:sz w:val="28"/>
          <w:szCs w:val="28"/>
        </w:rPr>
        <w:sym w:font="Symbol" w:char="F0A2"/>
      </w:r>
      <w:r w:rsidRPr="00D96C29">
        <w:rPr>
          <w:rFonts w:ascii="Times New Roman" w:hAnsi="Times New Roman"/>
          <w:sz w:val="28"/>
          <w:szCs w:val="28"/>
        </w:rPr>
        <w:t xml:space="preserve">єкту з подальшим моделюванням, прогнозуванням та прийняттям відповідного управлінського рішення. </w:t>
      </w:r>
      <w:r w:rsidRPr="0034797E">
        <w:rPr>
          <w:rFonts w:ascii="Times New Roman" w:hAnsi="Times New Roman"/>
          <w:sz w:val="28"/>
          <w:szCs w:val="28"/>
        </w:rPr>
        <w:t>Моніторинг функціонально пов</w:t>
      </w:r>
      <w:r w:rsidRPr="00C92669">
        <w:rPr>
          <w:rFonts w:ascii="Times New Roman" w:hAnsi="Times New Roman"/>
          <w:sz w:val="28"/>
          <w:szCs w:val="28"/>
        </w:rPr>
        <w:sym w:font="Symbol" w:char="F0A2"/>
      </w:r>
      <w:r w:rsidRPr="0034797E">
        <w:rPr>
          <w:rFonts w:ascii="Times New Roman" w:hAnsi="Times New Roman"/>
          <w:sz w:val="28"/>
          <w:szCs w:val="28"/>
        </w:rPr>
        <w:t>язаний з усіма етапами управління, утворюючи з ними замкнений цикл регулювання. “Виходом” моніторингових  процедур є база показників нового, більш високого рівня організації керованого об</w:t>
      </w:r>
      <w:r w:rsidRPr="00C92669">
        <w:rPr>
          <w:rFonts w:ascii="Times New Roman" w:hAnsi="Times New Roman"/>
          <w:sz w:val="28"/>
          <w:szCs w:val="28"/>
        </w:rPr>
        <w:sym w:font="Symbol" w:char="F0A2"/>
      </w:r>
      <w:r w:rsidRPr="0034797E">
        <w:rPr>
          <w:rFonts w:ascii="Times New Roman" w:hAnsi="Times New Roman"/>
          <w:sz w:val="28"/>
          <w:szCs w:val="28"/>
        </w:rPr>
        <w:t>єкту. Вид керування - циклічний, зі зворотним зв'язком і регуляцією процесу навчання.</w:t>
      </w:r>
    </w:p>
    <w:tbl>
      <w:tblPr>
        <w:tblW w:w="10287" w:type="dxa"/>
        <w:tblInd w:w="140" w:type="dxa"/>
        <w:tblLayout w:type="fixed"/>
        <w:tblCellMar>
          <w:left w:w="0" w:type="dxa"/>
          <w:right w:w="0" w:type="dxa"/>
        </w:tblCellMar>
        <w:tblLook w:val="00A0"/>
      </w:tblPr>
      <w:tblGrid>
        <w:gridCol w:w="778"/>
        <w:gridCol w:w="2383"/>
        <w:gridCol w:w="2083"/>
        <w:gridCol w:w="2376"/>
        <w:gridCol w:w="2667"/>
      </w:tblGrid>
      <w:tr w:rsidR="00F6611A" w:rsidRPr="00D3726F" w:rsidTr="0008126D">
        <w:trPr>
          <w:trHeight w:val="1025"/>
        </w:trPr>
        <w:tc>
          <w:tcPr>
            <w:tcW w:w="77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left="29"/>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w:t>
            </w:r>
          </w:p>
          <w:p w:rsidR="00F6611A" w:rsidRDefault="00F6611A" w:rsidP="0008126D">
            <w:pPr>
              <w:spacing w:after="0" w:line="240" w:lineRule="auto"/>
              <w:ind w:left="29"/>
              <w:jc w:val="center"/>
              <w:rPr>
                <w:rFonts w:ascii="Times New Roman" w:hAnsi="Times New Roman"/>
                <w:sz w:val="28"/>
                <w:szCs w:val="28"/>
                <w:lang w:eastAsia="ru-RU"/>
              </w:rPr>
            </w:pPr>
            <w:r>
              <w:rPr>
                <w:rFonts w:ascii="Times New Roman" w:hAnsi="Times New Roman"/>
                <w:b/>
                <w:bCs/>
                <w:color w:val="000000"/>
                <w:spacing w:val="2"/>
                <w:sz w:val="28"/>
                <w:szCs w:val="28"/>
                <w:lang w:eastAsia="ru-RU"/>
              </w:rPr>
              <w:t>з/п</w:t>
            </w:r>
          </w:p>
        </w:tc>
        <w:tc>
          <w:tcPr>
            <w:tcW w:w="238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b/>
                <w:bCs/>
                <w:color w:val="000000"/>
                <w:spacing w:val="-3"/>
                <w:sz w:val="28"/>
                <w:szCs w:val="28"/>
                <w:lang w:eastAsia="ru-RU"/>
              </w:rPr>
              <w:t>Зміст заходу</w:t>
            </w:r>
          </w:p>
        </w:tc>
        <w:tc>
          <w:tcPr>
            <w:tcW w:w="208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hanging="32"/>
              <w:jc w:val="center"/>
              <w:rPr>
                <w:rFonts w:ascii="Times New Roman" w:hAnsi="Times New Roman"/>
                <w:sz w:val="28"/>
                <w:szCs w:val="28"/>
                <w:lang w:eastAsia="ru-RU"/>
              </w:rPr>
            </w:pPr>
            <w:r>
              <w:rPr>
                <w:rFonts w:ascii="Times New Roman" w:hAnsi="Times New Roman"/>
                <w:b/>
                <w:bCs/>
                <w:color w:val="000000"/>
                <w:sz w:val="28"/>
                <w:szCs w:val="28"/>
                <w:lang w:eastAsia="ru-RU"/>
              </w:rPr>
              <w:t>Термін </w:t>
            </w:r>
            <w:r>
              <w:rPr>
                <w:rFonts w:ascii="Times New Roman" w:hAnsi="Times New Roman"/>
                <w:b/>
                <w:bCs/>
                <w:color w:val="000000"/>
                <w:spacing w:val="6"/>
                <w:sz w:val="28"/>
                <w:szCs w:val="28"/>
                <w:lang w:eastAsia="ru-RU"/>
              </w:rPr>
              <w:t>виконання</w:t>
            </w:r>
          </w:p>
        </w:tc>
        <w:tc>
          <w:tcPr>
            <w:tcW w:w="237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b/>
                <w:bCs/>
                <w:color w:val="000000"/>
                <w:spacing w:val="-2"/>
                <w:sz w:val="28"/>
                <w:szCs w:val="28"/>
                <w:lang w:eastAsia="ru-RU"/>
              </w:rPr>
              <w:t>Виконавці</w:t>
            </w:r>
          </w:p>
        </w:tc>
        <w:tc>
          <w:tcPr>
            <w:tcW w:w="266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left="72" w:hanging="72"/>
              <w:jc w:val="center"/>
              <w:rPr>
                <w:rFonts w:ascii="Times New Roman" w:hAnsi="Times New Roman"/>
                <w:sz w:val="28"/>
                <w:szCs w:val="28"/>
                <w:lang w:eastAsia="ru-RU"/>
              </w:rPr>
            </w:pPr>
            <w:r>
              <w:rPr>
                <w:rFonts w:ascii="Times New Roman" w:hAnsi="Times New Roman"/>
                <w:b/>
                <w:bCs/>
                <w:color w:val="000000"/>
                <w:spacing w:val="1"/>
                <w:sz w:val="28"/>
                <w:szCs w:val="28"/>
                <w:lang w:eastAsia="ru-RU"/>
              </w:rPr>
              <w:t>Забезпечення реалізації проєкту</w:t>
            </w:r>
          </w:p>
        </w:tc>
      </w:tr>
      <w:tr w:rsidR="00F6611A" w:rsidRPr="00D3726F" w:rsidTr="0008126D">
        <w:trPr>
          <w:trHeight w:val="2345"/>
        </w:trPr>
        <w:tc>
          <w:tcPr>
            <w:tcW w:w="77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1</w:t>
            </w:r>
          </w:p>
        </w:tc>
        <w:tc>
          <w:tcPr>
            <w:tcW w:w="2383" w:type="dxa"/>
            <w:tcBorders>
              <w:top w:val="nil"/>
              <w:left w:val="nil"/>
              <w:bottom w:val="single" w:sz="8" w:space="0" w:color="auto"/>
              <w:right w:val="single" w:sz="8" w:space="0" w:color="auto"/>
            </w:tcBorders>
            <w:tcMar>
              <w:top w:w="0" w:type="dxa"/>
              <w:left w:w="40" w:type="dxa"/>
              <w:bottom w:w="0" w:type="dxa"/>
              <w:right w:w="40" w:type="dxa"/>
            </w:tcMar>
          </w:tcPr>
          <w:p w:rsidR="00F6611A" w:rsidRPr="0034797E" w:rsidRDefault="00F6611A" w:rsidP="0008126D">
            <w:pPr>
              <w:spacing w:after="0" w:line="240" w:lineRule="auto"/>
              <w:ind w:left="10"/>
              <w:rPr>
                <w:rFonts w:ascii="Times New Roman" w:hAnsi="Times New Roman"/>
                <w:sz w:val="28"/>
                <w:szCs w:val="28"/>
                <w:lang w:eastAsia="ru-RU"/>
              </w:rPr>
            </w:pPr>
            <w:r w:rsidRPr="00D3726F">
              <w:rPr>
                <w:rFonts w:ascii="Times New Roman" w:hAnsi="Times New Roman"/>
                <w:sz w:val="28"/>
                <w:szCs w:val="28"/>
              </w:rPr>
              <w:t>Створення внутрішньої системи моніторингу якості освіти.</w:t>
            </w:r>
          </w:p>
        </w:tc>
        <w:tc>
          <w:tcPr>
            <w:tcW w:w="208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437"/>
              <w:rPr>
                <w:rFonts w:ascii="Times New Roman" w:hAnsi="Times New Roman"/>
                <w:sz w:val="28"/>
                <w:szCs w:val="28"/>
                <w:lang w:eastAsia="ru-RU"/>
              </w:rPr>
            </w:pPr>
            <w:r>
              <w:rPr>
                <w:rFonts w:ascii="Times New Roman" w:hAnsi="Times New Roman"/>
                <w:color w:val="000000"/>
                <w:spacing w:val="-8"/>
                <w:sz w:val="28"/>
                <w:szCs w:val="28"/>
                <w:lang w:eastAsia="ru-RU"/>
              </w:rPr>
              <w:t>2020 - 2021 рр.</w:t>
            </w:r>
          </w:p>
        </w:tc>
        <w:tc>
          <w:tcPr>
            <w:tcW w:w="237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Дирекція закладу</w:t>
            </w:r>
          </w:p>
        </w:tc>
        <w:tc>
          <w:tcPr>
            <w:tcW w:w="266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86" w:firstLine="5"/>
              <w:rPr>
                <w:rFonts w:ascii="Times New Roman" w:hAnsi="Times New Roman"/>
                <w:sz w:val="28"/>
                <w:szCs w:val="28"/>
                <w:lang w:eastAsia="ru-RU"/>
              </w:rPr>
            </w:pPr>
            <w:r>
              <w:rPr>
                <w:rFonts w:ascii="Times New Roman" w:hAnsi="Times New Roman"/>
                <w:color w:val="000000"/>
                <w:spacing w:val="-4"/>
                <w:sz w:val="28"/>
                <w:szCs w:val="28"/>
                <w:lang w:eastAsia="ru-RU"/>
              </w:rPr>
              <w:t>Нарада при директорі</w:t>
            </w:r>
          </w:p>
        </w:tc>
      </w:tr>
      <w:tr w:rsidR="00F6611A" w:rsidRPr="00D3726F" w:rsidTr="0008126D">
        <w:trPr>
          <w:trHeight w:val="1571"/>
        </w:trPr>
        <w:tc>
          <w:tcPr>
            <w:tcW w:w="77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2</w:t>
            </w:r>
          </w:p>
        </w:tc>
        <w:tc>
          <w:tcPr>
            <w:tcW w:w="2383" w:type="dxa"/>
            <w:tcBorders>
              <w:top w:val="nil"/>
              <w:left w:val="nil"/>
              <w:bottom w:val="single" w:sz="8" w:space="0" w:color="auto"/>
              <w:right w:val="single" w:sz="8" w:space="0" w:color="auto"/>
            </w:tcBorders>
            <w:tcMar>
              <w:top w:w="0" w:type="dxa"/>
              <w:left w:w="40" w:type="dxa"/>
              <w:bottom w:w="0" w:type="dxa"/>
              <w:right w:w="40" w:type="dxa"/>
            </w:tcMar>
          </w:tcPr>
          <w:p w:rsidR="00F6611A" w:rsidRPr="0034797E" w:rsidRDefault="00F6611A" w:rsidP="0008126D">
            <w:pPr>
              <w:spacing w:after="0" w:line="240" w:lineRule="auto"/>
              <w:ind w:left="14" w:right="43" w:firstLine="10"/>
              <w:rPr>
                <w:rFonts w:ascii="Times New Roman" w:hAnsi="Times New Roman"/>
                <w:sz w:val="28"/>
                <w:szCs w:val="28"/>
                <w:lang w:eastAsia="ru-RU"/>
              </w:rPr>
            </w:pPr>
            <w:r w:rsidRPr="00D3726F">
              <w:rPr>
                <w:rFonts w:ascii="Times New Roman" w:hAnsi="Times New Roman"/>
                <w:sz w:val="28"/>
                <w:szCs w:val="28"/>
              </w:rPr>
              <w:t>Прогнозування результатів навчальних досягнень учнів на кінець семестру та навчального року.</w:t>
            </w:r>
          </w:p>
        </w:tc>
        <w:tc>
          <w:tcPr>
            <w:tcW w:w="208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40"/>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Січень 2021 р.,</w:t>
            </w:r>
          </w:p>
          <w:p w:rsidR="00F6611A" w:rsidRDefault="00F6611A" w:rsidP="0008126D">
            <w:pPr>
              <w:spacing w:after="0" w:line="240" w:lineRule="auto"/>
              <w:ind w:right="-40"/>
              <w:rPr>
                <w:rFonts w:ascii="Times New Roman" w:hAnsi="Times New Roman"/>
                <w:sz w:val="28"/>
                <w:szCs w:val="28"/>
                <w:lang w:eastAsia="ru-RU"/>
              </w:rPr>
            </w:pPr>
            <w:r>
              <w:rPr>
                <w:rFonts w:ascii="Times New Roman" w:hAnsi="Times New Roman"/>
                <w:color w:val="000000"/>
                <w:spacing w:val="-8"/>
                <w:sz w:val="28"/>
                <w:szCs w:val="28"/>
                <w:lang w:eastAsia="ru-RU"/>
              </w:rPr>
              <w:t>травень 2021 р.</w:t>
            </w:r>
          </w:p>
        </w:tc>
        <w:tc>
          <w:tcPr>
            <w:tcW w:w="237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Заступник директора з НВР, </w:t>
            </w:r>
          </w:p>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класні керівники</w:t>
            </w:r>
          </w:p>
        </w:tc>
        <w:tc>
          <w:tcPr>
            <w:tcW w:w="266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0"/>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 xml:space="preserve">Засідання </w:t>
            </w:r>
          </w:p>
          <w:p w:rsidR="00F6611A" w:rsidRDefault="00F6611A" w:rsidP="0008126D">
            <w:pPr>
              <w:spacing w:after="0" w:line="240" w:lineRule="auto"/>
              <w:ind w:right="10"/>
              <w:rPr>
                <w:rFonts w:ascii="Times New Roman" w:hAnsi="Times New Roman"/>
                <w:sz w:val="28"/>
                <w:szCs w:val="28"/>
                <w:lang w:eastAsia="ru-RU"/>
              </w:rPr>
            </w:pPr>
            <w:r>
              <w:rPr>
                <w:rFonts w:ascii="Times New Roman" w:hAnsi="Times New Roman"/>
                <w:color w:val="000000"/>
                <w:spacing w:val="-6"/>
                <w:sz w:val="28"/>
                <w:szCs w:val="28"/>
                <w:lang w:eastAsia="ru-RU"/>
              </w:rPr>
              <w:t>педагогіч</w:t>
            </w:r>
            <w:r>
              <w:rPr>
                <w:rFonts w:ascii="Times New Roman" w:hAnsi="Times New Roman"/>
                <w:color w:val="000000"/>
                <w:spacing w:val="-6"/>
                <w:sz w:val="28"/>
                <w:szCs w:val="28"/>
                <w:lang w:eastAsia="ru-RU"/>
              </w:rPr>
              <w:softHyphen/>
            </w:r>
            <w:r>
              <w:rPr>
                <w:rFonts w:ascii="Times New Roman" w:hAnsi="Times New Roman"/>
                <w:color w:val="000000"/>
                <w:spacing w:val="-4"/>
                <w:sz w:val="28"/>
                <w:szCs w:val="28"/>
                <w:lang w:eastAsia="ru-RU"/>
              </w:rPr>
              <w:t>ної ради</w:t>
            </w:r>
          </w:p>
        </w:tc>
      </w:tr>
      <w:tr w:rsidR="00F6611A" w:rsidRPr="00D3726F" w:rsidTr="0008126D">
        <w:trPr>
          <w:trHeight w:val="2260"/>
        </w:trPr>
        <w:tc>
          <w:tcPr>
            <w:tcW w:w="77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3</w:t>
            </w:r>
          </w:p>
        </w:tc>
        <w:tc>
          <w:tcPr>
            <w:tcW w:w="2383" w:type="dxa"/>
            <w:tcBorders>
              <w:top w:val="nil"/>
              <w:left w:val="nil"/>
              <w:bottom w:val="single" w:sz="8" w:space="0" w:color="auto"/>
              <w:right w:val="single" w:sz="8" w:space="0" w:color="auto"/>
            </w:tcBorders>
            <w:tcMar>
              <w:top w:w="0" w:type="dxa"/>
              <w:left w:w="40" w:type="dxa"/>
              <w:bottom w:w="0" w:type="dxa"/>
              <w:right w:w="40" w:type="dxa"/>
            </w:tcMar>
          </w:tcPr>
          <w:p w:rsidR="00F6611A" w:rsidRPr="0034797E" w:rsidRDefault="00F6611A" w:rsidP="0008126D">
            <w:pPr>
              <w:spacing w:after="0" w:line="240" w:lineRule="auto"/>
              <w:ind w:left="14" w:right="24"/>
              <w:rPr>
                <w:rFonts w:ascii="Times New Roman" w:hAnsi="Times New Roman"/>
                <w:sz w:val="28"/>
                <w:szCs w:val="28"/>
                <w:lang w:eastAsia="ru-RU"/>
              </w:rPr>
            </w:pPr>
            <w:r w:rsidRPr="00D3726F">
              <w:rPr>
                <w:rFonts w:ascii="Times New Roman" w:hAnsi="Times New Roman"/>
                <w:sz w:val="28"/>
                <w:szCs w:val="28"/>
              </w:rPr>
              <w:t>Складання стратегічних планів вчителями-предметниками.</w:t>
            </w:r>
          </w:p>
        </w:tc>
        <w:tc>
          <w:tcPr>
            <w:tcW w:w="208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Січень-вересень 2021 р.</w:t>
            </w:r>
          </w:p>
        </w:tc>
        <w:tc>
          <w:tcPr>
            <w:tcW w:w="237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40"/>
              <w:rPr>
                <w:rFonts w:ascii="Times New Roman" w:hAnsi="Times New Roman"/>
                <w:sz w:val="28"/>
                <w:szCs w:val="28"/>
                <w:lang w:eastAsia="ru-RU"/>
              </w:rPr>
            </w:pPr>
            <w:r>
              <w:rPr>
                <w:rFonts w:ascii="Times New Roman" w:hAnsi="Times New Roman"/>
                <w:color w:val="000000"/>
                <w:spacing w:val="-4"/>
                <w:sz w:val="28"/>
                <w:szCs w:val="28"/>
                <w:lang w:eastAsia="ru-RU"/>
              </w:rPr>
              <w:t>Адміністрація</w:t>
            </w:r>
            <w:r>
              <w:rPr>
                <w:rFonts w:ascii="Times New Roman" w:hAnsi="Times New Roman"/>
                <w:sz w:val="28"/>
                <w:szCs w:val="28"/>
                <w:lang w:eastAsia="ru-RU"/>
              </w:rPr>
              <w:t> </w:t>
            </w:r>
          </w:p>
          <w:p w:rsidR="00F6611A" w:rsidRDefault="00F6611A" w:rsidP="0008126D">
            <w:pPr>
              <w:spacing w:after="0" w:line="240" w:lineRule="auto"/>
              <w:ind w:right="-40"/>
              <w:rPr>
                <w:rFonts w:ascii="Times New Roman" w:hAnsi="Times New Roman"/>
                <w:sz w:val="28"/>
                <w:szCs w:val="28"/>
                <w:lang w:eastAsia="ru-RU"/>
              </w:rPr>
            </w:pPr>
            <w:r>
              <w:rPr>
                <w:rFonts w:ascii="Times New Roman" w:hAnsi="Times New Roman"/>
                <w:color w:val="000000"/>
                <w:spacing w:val="-5"/>
                <w:sz w:val="28"/>
                <w:szCs w:val="28"/>
                <w:lang w:eastAsia="ru-RU"/>
              </w:rPr>
              <w:t>школи</w:t>
            </w:r>
          </w:p>
        </w:tc>
        <w:tc>
          <w:tcPr>
            <w:tcW w:w="266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25"/>
              <w:rPr>
                <w:rFonts w:ascii="Times New Roman" w:hAnsi="Times New Roman"/>
                <w:sz w:val="28"/>
                <w:szCs w:val="28"/>
                <w:lang w:eastAsia="ru-RU"/>
              </w:rPr>
            </w:pPr>
            <w:r>
              <w:rPr>
                <w:rFonts w:ascii="Times New Roman" w:hAnsi="Times New Roman"/>
                <w:color w:val="000000"/>
                <w:spacing w:val="-4"/>
                <w:sz w:val="28"/>
                <w:szCs w:val="28"/>
                <w:lang w:eastAsia="ru-RU"/>
              </w:rPr>
              <w:t>Наради при дирек</w:t>
            </w:r>
            <w:r>
              <w:rPr>
                <w:rFonts w:ascii="Times New Roman" w:hAnsi="Times New Roman"/>
                <w:color w:val="000000"/>
                <w:spacing w:val="-4"/>
                <w:sz w:val="28"/>
                <w:szCs w:val="28"/>
                <w:lang w:eastAsia="ru-RU"/>
              </w:rPr>
              <w:softHyphen/>
            </w:r>
            <w:r>
              <w:rPr>
                <w:rFonts w:ascii="Times New Roman" w:hAnsi="Times New Roman"/>
                <w:color w:val="000000"/>
                <w:spacing w:val="-3"/>
                <w:sz w:val="28"/>
                <w:szCs w:val="28"/>
                <w:lang w:eastAsia="ru-RU"/>
              </w:rPr>
              <w:t xml:space="preserve">торі, </w:t>
            </w:r>
            <w:r>
              <w:rPr>
                <w:rFonts w:ascii="Times New Roman" w:hAnsi="Times New Roman"/>
                <w:color w:val="000000"/>
                <w:spacing w:val="-4"/>
                <w:sz w:val="28"/>
                <w:szCs w:val="28"/>
                <w:lang w:eastAsia="ru-RU"/>
              </w:rPr>
              <w:t>наказ по школі</w:t>
            </w:r>
          </w:p>
        </w:tc>
      </w:tr>
      <w:tr w:rsidR="00F6611A" w:rsidRPr="00D3726F" w:rsidTr="0008126D">
        <w:trPr>
          <w:trHeight w:val="1271"/>
        </w:trPr>
        <w:tc>
          <w:tcPr>
            <w:tcW w:w="77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4</w:t>
            </w:r>
          </w:p>
        </w:tc>
        <w:tc>
          <w:tcPr>
            <w:tcW w:w="2383" w:type="dxa"/>
            <w:tcBorders>
              <w:top w:val="nil"/>
              <w:left w:val="nil"/>
              <w:bottom w:val="single" w:sz="8" w:space="0" w:color="auto"/>
              <w:right w:val="single" w:sz="8" w:space="0" w:color="auto"/>
            </w:tcBorders>
            <w:tcMar>
              <w:top w:w="0" w:type="dxa"/>
              <w:left w:w="40" w:type="dxa"/>
              <w:bottom w:w="0" w:type="dxa"/>
              <w:right w:w="40" w:type="dxa"/>
            </w:tcMar>
          </w:tcPr>
          <w:p w:rsidR="00F6611A" w:rsidRPr="0034797E" w:rsidRDefault="00F6611A" w:rsidP="0008126D">
            <w:pPr>
              <w:spacing w:after="0" w:line="240" w:lineRule="auto"/>
              <w:ind w:left="14" w:right="283"/>
              <w:rPr>
                <w:rFonts w:ascii="Times New Roman" w:hAnsi="Times New Roman"/>
                <w:sz w:val="28"/>
                <w:szCs w:val="28"/>
                <w:lang w:eastAsia="ru-RU"/>
              </w:rPr>
            </w:pPr>
            <w:r w:rsidRPr="00D3726F">
              <w:rPr>
                <w:rFonts w:ascii="Times New Roman" w:hAnsi="Times New Roman"/>
                <w:sz w:val="28"/>
                <w:szCs w:val="28"/>
              </w:rPr>
              <w:t>Опрацювання заходів для підвищення рівня навчальних досягнень учнів.</w:t>
            </w:r>
          </w:p>
        </w:tc>
        <w:tc>
          <w:tcPr>
            <w:tcW w:w="208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2020-2021 рр.</w:t>
            </w:r>
          </w:p>
        </w:tc>
        <w:tc>
          <w:tcPr>
            <w:tcW w:w="237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5"/>
                <w:sz w:val="28"/>
                <w:szCs w:val="28"/>
                <w:lang w:eastAsia="ru-RU"/>
              </w:rPr>
            </w:pPr>
            <w:r>
              <w:rPr>
                <w:rFonts w:ascii="Times New Roman" w:hAnsi="Times New Roman"/>
                <w:color w:val="000000"/>
                <w:spacing w:val="-4"/>
                <w:sz w:val="28"/>
                <w:szCs w:val="28"/>
                <w:lang w:eastAsia="ru-RU"/>
              </w:rPr>
              <w:t>Адміністра -ція</w:t>
            </w:r>
            <w:r>
              <w:rPr>
                <w:rFonts w:ascii="Times New Roman" w:hAnsi="Times New Roman"/>
                <w:sz w:val="28"/>
                <w:szCs w:val="28"/>
                <w:lang w:eastAsia="ru-RU"/>
              </w:rPr>
              <w:t> </w:t>
            </w:r>
            <w:r>
              <w:rPr>
                <w:rFonts w:ascii="Times New Roman" w:hAnsi="Times New Roman"/>
                <w:color w:val="000000"/>
                <w:spacing w:val="-5"/>
                <w:sz w:val="28"/>
                <w:szCs w:val="28"/>
                <w:lang w:eastAsia="ru-RU"/>
              </w:rPr>
              <w:t>школи,</w:t>
            </w:r>
          </w:p>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5"/>
                <w:sz w:val="28"/>
                <w:szCs w:val="28"/>
                <w:lang w:eastAsia="ru-RU"/>
              </w:rPr>
              <w:t>вчителі-предметники</w:t>
            </w:r>
          </w:p>
        </w:tc>
        <w:tc>
          <w:tcPr>
            <w:tcW w:w="266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3"/>
                <w:sz w:val="28"/>
                <w:szCs w:val="28"/>
                <w:lang w:eastAsia="ru-RU"/>
              </w:rPr>
              <w:t>Збір інформації</w:t>
            </w:r>
          </w:p>
        </w:tc>
      </w:tr>
      <w:tr w:rsidR="00F6611A" w:rsidRPr="00D3726F" w:rsidTr="0008126D">
        <w:trPr>
          <w:trHeight w:val="1700"/>
        </w:trPr>
        <w:tc>
          <w:tcPr>
            <w:tcW w:w="77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5</w:t>
            </w:r>
          </w:p>
        </w:tc>
        <w:tc>
          <w:tcPr>
            <w:tcW w:w="2383" w:type="dxa"/>
            <w:tcBorders>
              <w:top w:val="nil"/>
              <w:left w:val="nil"/>
              <w:bottom w:val="single" w:sz="8" w:space="0" w:color="auto"/>
              <w:right w:val="single" w:sz="8" w:space="0" w:color="auto"/>
            </w:tcBorders>
            <w:tcMar>
              <w:top w:w="0" w:type="dxa"/>
              <w:left w:w="40" w:type="dxa"/>
              <w:bottom w:w="0" w:type="dxa"/>
              <w:right w:w="40" w:type="dxa"/>
            </w:tcMar>
          </w:tcPr>
          <w:p w:rsidR="00F6611A" w:rsidRPr="0034797E" w:rsidRDefault="00F6611A" w:rsidP="0008126D">
            <w:pPr>
              <w:spacing w:after="0" w:line="240" w:lineRule="auto"/>
              <w:ind w:left="14" w:right="91"/>
              <w:rPr>
                <w:rFonts w:ascii="Times New Roman" w:hAnsi="Times New Roman"/>
                <w:sz w:val="28"/>
                <w:szCs w:val="28"/>
                <w:lang w:eastAsia="ru-RU"/>
              </w:rPr>
            </w:pPr>
            <w:r w:rsidRPr="00D3726F">
              <w:rPr>
                <w:rFonts w:ascii="Times New Roman" w:hAnsi="Times New Roman"/>
                <w:sz w:val="28"/>
                <w:szCs w:val="28"/>
              </w:rPr>
              <w:t>Мотивування та заохочення учнів до підвищення свого інтелектуального рівня і всебічного розвитку.</w:t>
            </w:r>
          </w:p>
        </w:tc>
        <w:tc>
          <w:tcPr>
            <w:tcW w:w="208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2020-2024 рр.</w:t>
            </w:r>
          </w:p>
        </w:tc>
        <w:tc>
          <w:tcPr>
            <w:tcW w:w="237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w:t>
            </w:r>
          </w:p>
        </w:tc>
        <w:tc>
          <w:tcPr>
            <w:tcW w:w="266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7"/>
                <w:sz w:val="28"/>
                <w:szCs w:val="28"/>
                <w:lang w:eastAsia="ru-RU"/>
              </w:rPr>
              <w:t>Заходи</w:t>
            </w:r>
          </w:p>
        </w:tc>
      </w:tr>
      <w:tr w:rsidR="00F6611A" w:rsidRPr="00D3726F" w:rsidTr="0008126D">
        <w:trPr>
          <w:trHeight w:val="860"/>
        </w:trPr>
        <w:tc>
          <w:tcPr>
            <w:tcW w:w="77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6</w:t>
            </w:r>
          </w:p>
        </w:tc>
        <w:tc>
          <w:tcPr>
            <w:tcW w:w="2383" w:type="dxa"/>
            <w:tcBorders>
              <w:top w:val="nil"/>
              <w:left w:val="nil"/>
              <w:bottom w:val="single" w:sz="8" w:space="0" w:color="auto"/>
              <w:right w:val="single" w:sz="8" w:space="0" w:color="auto"/>
            </w:tcBorders>
            <w:tcMar>
              <w:top w:w="0" w:type="dxa"/>
              <w:left w:w="40" w:type="dxa"/>
              <w:bottom w:w="0" w:type="dxa"/>
              <w:right w:w="40" w:type="dxa"/>
            </w:tcMar>
          </w:tcPr>
          <w:p w:rsidR="00F6611A" w:rsidRPr="0034797E" w:rsidRDefault="00F6611A" w:rsidP="0008126D">
            <w:pPr>
              <w:spacing w:after="0" w:line="240" w:lineRule="auto"/>
              <w:ind w:left="10" w:right="528"/>
              <w:rPr>
                <w:rFonts w:ascii="Times New Roman" w:hAnsi="Times New Roman"/>
                <w:sz w:val="28"/>
                <w:szCs w:val="28"/>
                <w:lang w:eastAsia="ru-RU"/>
              </w:rPr>
            </w:pPr>
            <w:r w:rsidRPr="00D3726F">
              <w:rPr>
                <w:rFonts w:ascii="Times New Roman" w:hAnsi="Times New Roman"/>
                <w:sz w:val="28"/>
                <w:szCs w:val="28"/>
              </w:rPr>
              <w:t>Аналіз вміння учнів навчатися, розвиватися та само- реалізуватися в соціумі.</w:t>
            </w:r>
          </w:p>
        </w:tc>
        <w:tc>
          <w:tcPr>
            <w:tcW w:w="208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2020-2022рр.</w:t>
            </w:r>
          </w:p>
        </w:tc>
        <w:tc>
          <w:tcPr>
            <w:tcW w:w="237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6"/>
                <w:sz w:val="28"/>
                <w:szCs w:val="28"/>
                <w:lang w:eastAsia="ru-RU"/>
              </w:rPr>
              <w:t>Заступник директора з НВР</w:t>
            </w:r>
          </w:p>
        </w:tc>
        <w:tc>
          <w:tcPr>
            <w:tcW w:w="266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6"/>
                <w:sz w:val="28"/>
                <w:szCs w:val="28"/>
                <w:lang w:eastAsia="ru-RU"/>
              </w:rPr>
              <w:t>Уроки, виховні години</w:t>
            </w:r>
          </w:p>
        </w:tc>
      </w:tr>
      <w:tr w:rsidR="00F6611A" w:rsidRPr="00D3726F" w:rsidTr="0008126D">
        <w:trPr>
          <w:trHeight w:val="1566"/>
        </w:trPr>
        <w:tc>
          <w:tcPr>
            <w:tcW w:w="778" w:type="dxa"/>
            <w:tcBorders>
              <w:top w:val="nil"/>
              <w:left w:val="single" w:sz="8" w:space="0" w:color="auto"/>
              <w:bottom w:val="nil"/>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7</w:t>
            </w:r>
          </w:p>
        </w:tc>
        <w:tc>
          <w:tcPr>
            <w:tcW w:w="2383"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sz w:val="28"/>
                <w:szCs w:val="28"/>
                <w:lang w:eastAsia="ru-RU"/>
              </w:rPr>
            </w:pPr>
            <w:r w:rsidRPr="00D3726F">
              <w:rPr>
                <w:rFonts w:ascii="Times New Roman" w:hAnsi="Times New Roman"/>
                <w:sz w:val="28"/>
                <w:szCs w:val="28"/>
              </w:rPr>
              <w:t>Аналіз результатів участі учнів у предметних олімпіадах міського та обласного рівнів</w:t>
            </w:r>
          </w:p>
        </w:tc>
        <w:tc>
          <w:tcPr>
            <w:tcW w:w="2083"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2021-2024 рр.</w:t>
            </w:r>
          </w:p>
        </w:tc>
        <w:tc>
          <w:tcPr>
            <w:tcW w:w="2376"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Дирекція школи</w:t>
            </w:r>
          </w:p>
        </w:tc>
        <w:tc>
          <w:tcPr>
            <w:tcW w:w="2667"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sz w:val="28"/>
                <w:szCs w:val="28"/>
                <w:lang w:eastAsia="ru-RU"/>
              </w:rPr>
            </w:pPr>
            <w:r>
              <w:rPr>
                <w:rFonts w:ascii="Times New Roman" w:hAnsi="Times New Roman"/>
                <w:color w:val="000000"/>
                <w:spacing w:val="-5"/>
                <w:sz w:val="28"/>
                <w:szCs w:val="28"/>
                <w:lang w:eastAsia="ru-RU"/>
              </w:rPr>
              <w:t>Довідки, накази по школі</w:t>
            </w:r>
          </w:p>
        </w:tc>
      </w:tr>
      <w:tr w:rsidR="00F6611A" w:rsidRPr="00D3726F" w:rsidTr="0008126D">
        <w:trPr>
          <w:trHeight w:val="93"/>
        </w:trPr>
        <w:tc>
          <w:tcPr>
            <w:tcW w:w="778" w:type="dxa"/>
            <w:tcBorders>
              <w:top w:val="nil"/>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p>
        </w:tc>
        <w:tc>
          <w:tcPr>
            <w:tcW w:w="2383" w:type="dxa"/>
            <w:tcBorders>
              <w:top w:val="nil"/>
              <w:left w:val="nil"/>
              <w:bottom w:val="single" w:sz="4" w:space="0" w:color="auto"/>
              <w:right w:val="single" w:sz="8" w:space="0" w:color="auto"/>
            </w:tcBorders>
            <w:tcMar>
              <w:top w:w="0" w:type="dxa"/>
              <w:left w:w="40" w:type="dxa"/>
              <w:bottom w:w="0" w:type="dxa"/>
              <w:right w:w="40" w:type="dxa"/>
            </w:tcMar>
          </w:tcPr>
          <w:p w:rsidR="00F6611A" w:rsidRPr="00D3726F" w:rsidRDefault="00F6611A" w:rsidP="0008126D">
            <w:pPr>
              <w:spacing w:after="0" w:line="240" w:lineRule="auto"/>
              <w:ind w:left="10" w:right="82" w:hanging="5"/>
              <w:rPr>
                <w:rFonts w:ascii="Times New Roman" w:hAnsi="Times New Roman"/>
                <w:sz w:val="28"/>
                <w:szCs w:val="28"/>
              </w:rPr>
            </w:pPr>
          </w:p>
        </w:tc>
        <w:tc>
          <w:tcPr>
            <w:tcW w:w="2083"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p>
        </w:tc>
        <w:tc>
          <w:tcPr>
            <w:tcW w:w="2376"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c>
          <w:tcPr>
            <w:tcW w:w="2667"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p>
        </w:tc>
      </w:tr>
      <w:tr w:rsidR="00F6611A" w:rsidRPr="00D3726F" w:rsidTr="0008126D">
        <w:trPr>
          <w:trHeight w:val="1459"/>
        </w:trPr>
        <w:tc>
          <w:tcPr>
            <w:tcW w:w="778"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23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Pr="00D3726F" w:rsidRDefault="00F6611A" w:rsidP="0008126D">
            <w:pPr>
              <w:spacing w:after="0" w:line="240" w:lineRule="auto"/>
              <w:ind w:left="10" w:right="82" w:hanging="5"/>
              <w:rPr>
                <w:rFonts w:ascii="Times New Roman" w:hAnsi="Times New Roman"/>
                <w:sz w:val="28"/>
                <w:szCs w:val="28"/>
              </w:rPr>
            </w:pPr>
            <w:r w:rsidRPr="00D3726F">
              <w:rPr>
                <w:rFonts w:ascii="Times New Roman" w:hAnsi="Times New Roman"/>
                <w:sz w:val="28"/>
                <w:szCs w:val="28"/>
              </w:rPr>
              <w:t>Аналіз результатів участі учнів в різноманітних конкурсах і спортивних змаганнях.</w:t>
            </w:r>
          </w:p>
        </w:tc>
        <w:tc>
          <w:tcPr>
            <w:tcW w:w="208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r>
              <w:rPr>
                <w:rFonts w:ascii="Times New Roman" w:hAnsi="Times New Roman"/>
                <w:color w:val="000000"/>
                <w:spacing w:val="-10"/>
                <w:sz w:val="28"/>
                <w:szCs w:val="28"/>
                <w:lang w:eastAsia="ru-RU"/>
              </w:rPr>
              <w:t>2021-2024 рр.</w:t>
            </w:r>
          </w:p>
        </w:tc>
        <w:tc>
          <w:tcPr>
            <w:tcW w:w="237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Дирекція школи</w:t>
            </w:r>
          </w:p>
        </w:tc>
        <w:tc>
          <w:tcPr>
            <w:tcW w:w="2667"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Довідки, накази по школі</w:t>
            </w:r>
          </w:p>
        </w:tc>
      </w:tr>
      <w:tr w:rsidR="00F6611A" w:rsidRPr="00D3726F" w:rsidTr="0008126D">
        <w:trPr>
          <w:trHeight w:val="1459"/>
        </w:trPr>
        <w:tc>
          <w:tcPr>
            <w:tcW w:w="778"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2383"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Pr="00D3726F" w:rsidRDefault="00F6611A" w:rsidP="0008126D">
            <w:pPr>
              <w:spacing w:after="0" w:line="240" w:lineRule="auto"/>
              <w:ind w:left="10" w:right="82" w:hanging="5"/>
              <w:rPr>
                <w:rFonts w:ascii="Times New Roman" w:hAnsi="Times New Roman"/>
                <w:sz w:val="28"/>
                <w:szCs w:val="28"/>
              </w:rPr>
            </w:pPr>
            <w:r w:rsidRPr="00D3726F">
              <w:rPr>
                <w:rFonts w:ascii="Times New Roman" w:hAnsi="Times New Roman"/>
                <w:sz w:val="28"/>
                <w:szCs w:val="28"/>
              </w:rPr>
              <w:t>Участь педагогічних працівників в професійних конкурсах та різноманітних тренінгах.</w:t>
            </w:r>
          </w:p>
        </w:tc>
        <w:tc>
          <w:tcPr>
            <w:tcW w:w="2083"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r>
              <w:rPr>
                <w:rFonts w:ascii="Times New Roman" w:hAnsi="Times New Roman"/>
                <w:color w:val="000000"/>
                <w:spacing w:val="-10"/>
                <w:sz w:val="28"/>
                <w:szCs w:val="28"/>
                <w:lang w:eastAsia="ru-RU"/>
              </w:rPr>
              <w:t>2021-2024 рр.</w:t>
            </w:r>
          </w:p>
        </w:tc>
        <w:tc>
          <w:tcPr>
            <w:tcW w:w="2376"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Дирекція школи</w:t>
            </w:r>
          </w:p>
        </w:tc>
        <w:tc>
          <w:tcPr>
            <w:tcW w:w="2667"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Нарада при директорі</w:t>
            </w:r>
          </w:p>
        </w:tc>
      </w:tr>
    </w:tbl>
    <w:p w:rsidR="00F6611A" w:rsidRDefault="00F6611A" w:rsidP="0008126D">
      <w:pPr>
        <w:shd w:val="clear" w:color="auto" w:fill="FFFFFF"/>
        <w:spacing w:after="0" w:line="240" w:lineRule="auto"/>
        <w:rPr>
          <w:rFonts w:ascii="Times New Roman" w:hAnsi="Times New Roman"/>
          <w:color w:val="22251E"/>
          <w:sz w:val="28"/>
          <w:szCs w:val="28"/>
          <w:lang w:eastAsia="ru-RU"/>
        </w:rPr>
      </w:pPr>
      <w:r>
        <w:rPr>
          <w:rFonts w:ascii="Times New Roman" w:hAnsi="Times New Roman"/>
          <w:color w:val="22251E"/>
          <w:sz w:val="28"/>
          <w:szCs w:val="28"/>
          <w:lang w:eastAsia="ru-RU"/>
        </w:rPr>
        <w:t> </w:t>
      </w:r>
    </w:p>
    <w:p w:rsidR="00F6611A" w:rsidRDefault="00F6611A" w:rsidP="0008126D">
      <w:pPr>
        <w:shd w:val="clear" w:color="auto" w:fill="FFFFFF"/>
        <w:spacing w:after="0" w:line="240" w:lineRule="auto"/>
        <w:rPr>
          <w:rFonts w:ascii="Times New Roman" w:hAnsi="Times New Roman"/>
          <w:color w:val="22251E"/>
          <w:sz w:val="28"/>
          <w:szCs w:val="28"/>
          <w:lang w:eastAsia="ru-RU"/>
        </w:rPr>
      </w:pPr>
      <w:r>
        <w:rPr>
          <w:rFonts w:ascii="Times New Roman" w:hAnsi="Times New Roman"/>
          <w:color w:val="22251E"/>
          <w:sz w:val="28"/>
          <w:szCs w:val="28"/>
          <w:lang w:eastAsia="ru-RU"/>
        </w:rPr>
        <w:t> </w:t>
      </w: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Pr="00BC7673" w:rsidRDefault="00F6611A" w:rsidP="00BC7673">
      <w:pPr>
        <w:pStyle w:val="ListParagraph"/>
        <w:ind w:left="0"/>
        <w:jc w:val="both"/>
        <w:rPr>
          <w:rFonts w:ascii="Times New Roman" w:hAnsi="Times New Roman"/>
          <w:b/>
          <w:sz w:val="28"/>
          <w:szCs w:val="28"/>
        </w:rPr>
      </w:pPr>
      <w:r w:rsidRPr="0022494B">
        <w:rPr>
          <w:rFonts w:ascii="Times New Roman" w:hAnsi="Times New Roman"/>
          <w:b/>
          <w:sz w:val="28"/>
          <w:szCs w:val="28"/>
        </w:rPr>
        <w:t>Міні-проєкт</w:t>
      </w:r>
      <w:r w:rsidRPr="0022494B">
        <w:rPr>
          <w:rFonts w:ascii="Times New Roman" w:hAnsi="Times New Roman"/>
          <w:sz w:val="28"/>
          <w:szCs w:val="28"/>
        </w:rPr>
        <w:t xml:space="preserve"> </w:t>
      </w:r>
      <w:r w:rsidRPr="00BC7673">
        <w:rPr>
          <w:rFonts w:ascii="Times New Roman" w:hAnsi="Times New Roman"/>
          <w:b/>
          <w:sz w:val="28"/>
          <w:szCs w:val="28"/>
        </w:rPr>
        <w:t>«Школа – толерантне середовище»</w:t>
      </w:r>
    </w:p>
    <w:p w:rsidR="00F6611A" w:rsidRPr="00BD56A9" w:rsidRDefault="00F6611A" w:rsidP="0008126D">
      <w:pPr>
        <w:shd w:val="clear" w:color="auto" w:fill="FFFFFF"/>
        <w:spacing w:after="0" w:line="240" w:lineRule="auto"/>
        <w:jc w:val="both"/>
        <w:rPr>
          <w:rFonts w:ascii="Times New Roman" w:hAnsi="Times New Roman"/>
          <w:color w:val="22251E"/>
          <w:sz w:val="28"/>
          <w:szCs w:val="28"/>
          <w:lang w:eastAsia="ru-RU"/>
        </w:rPr>
      </w:pPr>
      <w:r>
        <w:rPr>
          <w:rFonts w:ascii="Times New Roman" w:hAnsi="Times New Roman"/>
          <w:b/>
          <w:bCs/>
          <w:i/>
          <w:iCs/>
          <w:color w:val="22251E"/>
          <w:sz w:val="28"/>
          <w:szCs w:val="28"/>
          <w:lang w:eastAsia="ru-RU"/>
        </w:rPr>
        <w:t>Мета:</w:t>
      </w:r>
    </w:p>
    <w:p w:rsidR="00F6611A" w:rsidRPr="00C8670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cs="Calibri"/>
          <w:color w:val="22251E"/>
          <w:sz w:val="28"/>
          <w:szCs w:val="28"/>
          <w:lang w:eastAsia="ru-RU"/>
        </w:rPr>
        <w:t></w:t>
      </w:r>
      <w:r>
        <w:rPr>
          <w:rFonts w:ascii="Wingdings" w:hAnsi="Wingdings"/>
          <w:color w:val="22251E"/>
          <w:sz w:val="28"/>
          <w:szCs w:val="28"/>
          <w:lang w:eastAsia="ru-RU"/>
        </w:rPr>
        <w:t></w:t>
      </w:r>
      <w:r>
        <w:rPr>
          <w:rFonts w:ascii="Times New Roman" w:hAnsi="Times New Roman"/>
          <w:color w:val="22251E"/>
          <w:sz w:val="28"/>
          <w:szCs w:val="28"/>
          <w:lang w:eastAsia="ru-RU"/>
        </w:rPr>
        <w:t>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F6611A" w:rsidRPr="00C8670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скоординувати зусилля педагогів, учнів та батьківської громадськості для попередження протиправних дій і вчинків серед молоді;</w:t>
      </w:r>
    </w:p>
    <w:p w:rsidR="00F6611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організувати профілактичну роботу на основі глибокого вивчення причин і умов, які  сприяють скоєнню учнями правопорушень;</w:t>
      </w:r>
    </w:p>
    <w:p w:rsidR="00F6611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 забезпечити організацію змістовного дозвілля й відпочинку;</w:t>
      </w:r>
    </w:p>
    <w:p w:rsidR="00F6611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 поліпшити роботу психологічної служби  головну увагу приділити соціально-психолого-педагогічній допомозі учням та їхнім батькам, захисту прав та інтересів неповнолітніх;</w:t>
      </w:r>
    </w:p>
    <w:p w:rsidR="00F6611A" w:rsidRPr="00BD56A9"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налагодити правову пропаганду й освіту через наочну агітацію та шкільну газету;</w:t>
      </w:r>
    </w:p>
    <w:p w:rsidR="00F6611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сприяти розвитку комунікативних компетентностей та якостей успішної особистості школярів.</w:t>
      </w:r>
    </w:p>
    <w:p w:rsidR="00F6611A" w:rsidRDefault="00F6611A" w:rsidP="0008126D">
      <w:pPr>
        <w:shd w:val="clear" w:color="auto" w:fill="FFFFFF"/>
        <w:spacing w:after="29" w:line="240" w:lineRule="auto"/>
        <w:rPr>
          <w:rFonts w:ascii="Times New Roman" w:hAnsi="Times New Roman"/>
          <w:color w:val="22251E"/>
          <w:sz w:val="28"/>
          <w:szCs w:val="28"/>
          <w:lang w:eastAsia="ru-RU"/>
        </w:rPr>
      </w:pPr>
      <w:r>
        <w:rPr>
          <w:rFonts w:ascii="Times New Roman" w:hAnsi="Times New Roman"/>
          <w:color w:val="22251E"/>
          <w:sz w:val="28"/>
          <w:szCs w:val="28"/>
          <w:lang w:eastAsia="ru-RU"/>
        </w:rPr>
        <w:t> </w:t>
      </w:r>
    </w:p>
    <w:tbl>
      <w:tblPr>
        <w:tblW w:w="10287" w:type="dxa"/>
        <w:tblInd w:w="140" w:type="dxa"/>
        <w:tblLayout w:type="fixed"/>
        <w:tblCellMar>
          <w:left w:w="0" w:type="dxa"/>
          <w:right w:w="0" w:type="dxa"/>
        </w:tblCellMar>
        <w:tblLook w:val="00A0"/>
      </w:tblPr>
      <w:tblGrid>
        <w:gridCol w:w="690"/>
        <w:gridCol w:w="3875"/>
        <w:gridCol w:w="1714"/>
        <w:gridCol w:w="1672"/>
        <w:gridCol w:w="2336"/>
      </w:tblGrid>
      <w:tr w:rsidR="00F6611A" w:rsidRPr="00D3726F" w:rsidTr="0008126D">
        <w:trPr>
          <w:trHeight w:val="1025"/>
        </w:trPr>
        <w:tc>
          <w:tcPr>
            <w:tcW w:w="69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left="29"/>
              <w:jc w:val="center"/>
              <w:rPr>
                <w:rFonts w:ascii="Times New Roman" w:hAnsi="Times New Roman"/>
                <w:sz w:val="28"/>
                <w:szCs w:val="28"/>
                <w:lang w:eastAsia="ru-RU"/>
              </w:rPr>
            </w:pPr>
            <w:r>
              <w:rPr>
                <w:rFonts w:ascii="Times New Roman" w:hAnsi="Times New Roman"/>
                <w:b/>
                <w:bCs/>
                <w:color w:val="000000"/>
                <w:sz w:val="28"/>
                <w:szCs w:val="28"/>
                <w:lang w:eastAsia="ru-RU"/>
              </w:rPr>
              <w:t>№ </w:t>
            </w:r>
            <w:r>
              <w:rPr>
                <w:rFonts w:ascii="Times New Roman" w:hAnsi="Times New Roman"/>
                <w:b/>
                <w:bCs/>
                <w:color w:val="000000"/>
                <w:spacing w:val="2"/>
                <w:sz w:val="28"/>
                <w:szCs w:val="28"/>
                <w:lang w:eastAsia="ru-RU"/>
              </w:rPr>
              <w:t>з/п</w:t>
            </w:r>
          </w:p>
        </w:tc>
        <w:tc>
          <w:tcPr>
            <w:tcW w:w="387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left="1344"/>
              <w:jc w:val="center"/>
              <w:rPr>
                <w:rFonts w:ascii="Times New Roman" w:hAnsi="Times New Roman"/>
                <w:sz w:val="28"/>
                <w:szCs w:val="28"/>
                <w:lang w:eastAsia="ru-RU"/>
              </w:rPr>
            </w:pPr>
            <w:r>
              <w:rPr>
                <w:rFonts w:ascii="Times New Roman" w:hAnsi="Times New Roman"/>
                <w:b/>
                <w:bCs/>
                <w:color w:val="000000"/>
                <w:spacing w:val="-3"/>
                <w:sz w:val="28"/>
                <w:szCs w:val="28"/>
                <w:lang w:eastAsia="ru-RU"/>
              </w:rPr>
              <w:t>Зміст заходу</w:t>
            </w:r>
          </w:p>
        </w:tc>
        <w:tc>
          <w:tcPr>
            <w:tcW w:w="171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hanging="32"/>
              <w:jc w:val="center"/>
              <w:rPr>
                <w:rFonts w:ascii="Times New Roman" w:hAnsi="Times New Roman"/>
                <w:sz w:val="28"/>
                <w:szCs w:val="28"/>
                <w:lang w:eastAsia="ru-RU"/>
              </w:rPr>
            </w:pPr>
            <w:r>
              <w:rPr>
                <w:rFonts w:ascii="Times New Roman" w:hAnsi="Times New Roman"/>
                <w:b/>
                <w:bCs/>
                <w:color w:val="000000"/>
                <w:sz w:val="28"/>
                <w:szCs w:val="28"/>
                <w:lang w:eastAsia="ru-RU"/>
              </w:rPr>
              <w:t>Термін </w:t>
            </w:r>
            <w:r>
              <w:rPr>
                <w:rFonts w:ascii="Times New Roman" w:hAnsi="Times New Roman"/>
                <w:b/>
                <w:bCs/>
                <w:color w:val="000000"/>
                <w:spacing w:val="6"/>
                <w:sz w:val="28"/>
                <w:szCs w:val="28"/>
                <w:lang w:eastAsia="ru-RU"/>
              </w:rPr>
              <w:t>виконання</w:t>
            </w:r>
          </w:p>
        </w:tc>
        <w:tc>
          <w:tcPr>
            <w:tcW w:w="1672"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b/>
                <w:bCs/>
                <w:color w:val="000000"/>
                <w:spacing w:val="-2"/>
                <w:sz w:val="28"/>
                <w:szCs w:val="28"/>
                <w:lang w:eastAsia="ru-RU"/>
              </w:rPr>
              <w:t>Виконавці</w:t>
            </w:r>
          </w:p>
        </w:tc>
        <w:tc>
          <w:tcPr>
            <w:tcW w:w="233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left="72" w:hanging="72"/>
              <w:jc w:val="center"/>
              <w:rPr>
                <w:rFonts w:ascii="Times New Roman" w:hAnsi="Times New Roman"/>
                <w:sz w:val="28"/>
                <w:szCs w:val="28"/>
                <w:lang w:eastAsia="ru-RU"/>
              </w:rPr>
            </w:pPr>
            <w:r>
              <w:rPr>
                <w:rFonts w:ascii="Times New Roman" w:hAnsi="Times New Roman"/>
                <w:b/>
                <w:bCs/>
                <w:color w:val="000000"/>
                <w:spacing w:val="1"/>
                <w:sz w:val="28"/>
                <w:szCs w:val="28"/>
                <w:lang w:eastAsia="ru-RU"/>
              </w:rPr>
              <w:t>Забезпечення реалізації проєкту</w:t>
            </w:r>
          </w:p>
        </w:tc>
      </w:tr>
      <w:tr w:rsidR="00F6611A" w:rsidRPr="00D3726F" w:rsidTr="0008126D">
        <w:trPr>
          <w:trHeight w:val="2345"/>
        </w:trPr>
        <w:tc>
          <w:tcPr>
            <w:tcW w:w="6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1.</w:t>
            </w:r>
          </w:p>
        </w:tc>
        <w:tc>
          <w:tcPr>
            <w:tcW w:w="3875"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Pr>
                <w:rFonts w:ascii="Times New Roman" w:hAnsi="Times New Roman"/>
                <w:sz w:val="28"/>
                <w:szCs w:val="28"/>
                <w:lang w:eastAsia="ru-RU"/>
              </w:rPr>
            </w:pPr>
            <w:r>
              <w:rPr>
                <w:rFonts w:ascii="Times New Roman" w:hAnsi="Times New Roman"/>
                <w:color w:val="000000"/>
                <w:spacing w:val="-5"/>
                <w:sz w:val="28"/>
                <w:szCs w:val="28"/>
                <w:lang w:eastAsia="ru-RU"/>
              </w:rPr>
              <w:t>«Комунікативна культура як сукупність</w:t>
            </w:r>
            <w:r>
              <w:rPr>
                <w:rFonts w:ascii="Times New Roman" w:hAnsi="Times New Roman"/>
                <w:sz w:val="28"/>
                <w:szCs w:val="28"/>
                <w:lang w:eastAsia="ru-RU"/>
              </w:rPr>
              <w:t> </w:t>
            </w:r>
            <w:r>
              <w:rPr>
                <w:rFonts w:ascii="Times New Roman" w:hAnsi="Times New Roman"/>
                <w:color w:val="000000"/>
                <w:spacing w:val="-3"/>
                <w:sz w:val="28"/>
                <w:szCs w:val="28"/>
                <w:lang w:eastAsia="ru-RU"/>
              </w:rPr>
              <w:t>знань, умінь, навичок забезпечення взає</w:t>
            </w:r>
            <w:r>
              <w:rPr>
                <w:rFonts w:ascii="Times New Roman" w:hAnsi="Times New Roman"/>
                <w:color w:val="000000"/>
                <w:spacing w:val="-3"/>
                <w:sz w:val="28"/>
                <w:szCs w:val="28"/>
                <w:lang w:eastAsia="ru-RU"/>
              </w:rPr>
              <w:softHyphen/>
            </w:r>
            <w:r>
              <w:rPr>
                <w:rFonts w:ascii="Times New Roman" w:hAnsi="Times New Roman"/>
                <w:color w:val="000000"/>
                <w:spacing w:val="-6"/>
                <w:sz w:val="28"/>
                <w:szCs w:val="28"/>
                <w:lang w:eastAsia="ru-RU"/>
              </w:rPr>
              <w:t>модії людей у конкретній соціокультурній</w:t>
            </w:r>
            <w:r>
              <w:rPr>
                <w:rFonts w:ascii="Times New Roman" w:hAnsi="Times New Roman"/>
                <w:sz w:val="28"/>
                <w:szCs w:val="28"/>
                <w:lang w:eastAsia="ru-RU"/>
              </w:rPr>
              <w:t> </w:t>
            </w:r>
            <w:r>
              <w:rPr>
                <w:rFonts w:ascii="Times New Roman" w:hAnsi="Times New Roman"/>
                <w:color w:val="000000"/>
                <w:spacing w:val="-7"/>
                <w:sz w:val="28"/>
                <w:szCs w:val="28"/>
                <w:lang w:eastAsia="ru-RU"/>
              </w:rPr>
              <w:t>ситуації»</w:t>
            </w:r>
          </w:p>
        </w:tc>
        <w:tc>
          <w:tcPr>
            <w:tcW w:w="1714"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437"/>
              <w:rPr>
                <w:rFonts w:ascii="Times New Roman" w:hAnsi="Times New Roman"/>
                <w:sz w:val="28"/>
                <w:szCs w:val="28"/>
                <w:lang w:eastAsia="ru-RU"/>
              </w:rPr>
            </w:pPr>
            <w:r>
              <w:rPr>
                <w:rFonts w:ascii="Times New Roman" w:hAnsi="Times New Roman"/>
                <w:color w:val="000000"/>
                <w:spacing w:val="-8"/>
                <w:sz w:val="28"/>
                <w:szCs w:val="28"/>
                <w:lang w:eastAsia="ru-RU"/>
              </w:rPr>
              <w:t>Вересень 2020 р.</w:t>
            </w:r>
          </w:p>
        </w:tc>
        <w:tc>
          <w:tcPr>
            <w:tcW w:w="1672"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Практичний психолог</w:t>
            </w:r>
          </w:p>
        </w:tc>
        <w:tc>
          <w:tcPr>
            <w:tcW w:w="233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86" w:firstLine="5"/>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 xml:space="preserve">Нарада </w:t>
            </w:r>
          </w:p>
          <w:p w:rsidR="00F6611A" w:rsidRDefault="00F6611A" w:rsidP="0008126D">
            <w:pPr>
              <w:spacing w:after="0" w:line="240" w:lineRule="auto"/>
              <w:ind w:right="86" w:firstLine="5"/>
              <w:rPr>
                <w:rFonts w:ascii="Times New Roman" w:hAnsi="Times New Roman"/>
                <w:sz w:val="28"/>
                <w:szCs w:val="28"/>
                <w:lang w:eastAsia="ru-RU"/>
              </w:rPr>
            </w:pPr>
            <w:r>
              <w:rPr>
                <w:rFonts w:ascii="Times New Roman" w:hAnsi="Times New Roman"/>
                <w:color w:val="000000"/>
                <w:spacing w:val="-4"/>
                <w:sz w:val="28"/>
                <w:szCs w:val="28"/>
                <w:lang w:eastAsia="ru-RU"/>
              </w:rPr>
              <w:t>при директорі</w:t>
            </w:r>
          </w:p>
        </w:tc>
      </w:tr>
      <w:tr w:rsidR="00F6611A" w:rsidRPr="00D3726F" w:rsidTr="0008126D">
        <w:trPr>
          <w:trHeight w:val="1571"/>
        </w:trPr>
        <w:tc>
          <w:tcPr>
            <w:tcW w:w="6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2.</w:t>
            </w:r>
          </w:p>
        </w:tc>
        <w:tc>
          <w:tcPr>
            <w:tcW w:w="3875"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4" w:right="43" w:firstLine="10"/>
              <w:rPr>
                <w:rFonts w:ascii="Times New Roman" w:hAnsi="Times New Roman"/>
                <w:sz w:val="28"/>
                <w:szCs w:val="28"/>
                <w:lang w:eastAsia="ru-RU"/>
              </w:rPr>
            </w:pPr>
            <w:r>
              <w:rPr>
                <w:rFonts w:ascii="Times New Roman" w:hAnsi="Times New Roman"/>
                <w:color w:val="000000"/>
                <w:spacing w:val="-3"/>
                <w:sz w:val="28"/>
                <w:szCs w:val="28"/>
                <w:lang w:eastAsia="ru-RU"/>
              </w:rPr>
              <w:t>Розгляд стану роботи </w:t>
            </w:r>
            <w:r>
              <w:rPr>
                <w:rFonts w:ascii="Times New Roman" w:hAnsi="Times New Roman"/>
                <w:i/>
                <w:iCs/>
                <w:color w:val="000000"/>
                <w:spacing w:val="-3"/>
                <w:sz w:val="28"/>
                <w:szCs w:val="28"/>
                <w:lang w:eastAsia="ru-RU"/>
              </w:rPr>
              <w:t>з</w:t>
            </w:r>
            <w:r>
              <w:rPr>
                <w:rFonts w:ascii="Times New Roman" w:hAnsi="Times New Roman"/>
                <w:color w:val="000000"/>
                <w:spacing w:val="-3"/>
                <w:sz w:val="28"/>
                <w:szCs w:val="28"/>
                <w:lang w:eastAsia="ru-RU"/>
              </w:rPr>
              <w:t> профілактики</w:t>
            </w:r>
            <w:r>
              <w:rPr>
                <w:rFonts w:ascii="Times New Roman" w:hAnsi="Times New Roman"/>
                <w:sz w:val="28"/>
                <w:szCs w:val="28"/>
                <w:lang w:eastAsia="ru-RU"/>
              </w:rPr>
              <w:t> </w:t>
            </w:r>
            <w:r>
              <w:rPr>
                <w:rFonts w:ascii="Times New Roman" w:hAnsi="Times New Roman"/>
                <w:color w:val="000000"/>
                <w:spacing w:val="-5"/>
                <w:sz w:val="28"/>
                <w:szCs w:val="28"/>
                <w:lang w:eastAsia="ru-RU"/>
              </w:rPr>
              <w:t>правопорушень в учнівському середовищі</w:t>
            </w:r>
          </w:p>
        </w:tc>
        <w:tc>
          <w:tcPr>
            <w:tcW w:w="1714"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40"/>
              <w:rPr>
                <w:rFonts w:ascii="Times New Roman" w:hAnsi="Times New Roman"/>
                <w:sz w:val="28"/>
                <w:szCs w:val="28"/>
                <w:lang w:eastAsia="ru-RU"/>
              </w:rPr>
            </w:pPr>
            <w:r>
              <w:rPr>
                <w:rFonts w:ascii="Times New Roman" w:hAnsi="Times New Roman"/>
                <w:color w:val="000000"/>
                <w:spacing w:val="-8"/>
                <w:sz w:val="28"/>
                <w:szCs w:val="28"/>
                <w:lang w:eastAsia="ru-RU"/>
              </w:rPr>
              <w:t>Січень 2021 р.</w:t>
            </w:r>
          </w:p>
        </w:tc>
        <w:tc>
          <w:tcPr>
            <w:tcW w:w="1672"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Заступник директора з НВР</w:t>
            </w:r>
          </w:p>
        </w:tc>
        <w:tc>
          <w:tcPr>
            <w:tcW w:w="233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0"/>
              <w:rPr>
                <w:rFonts w:ascii="Times New Roman" w:hAnsi="Times New Roman"/>
                <w:sz w:val="28"/>
                <w:szCs w:val="28"/>
                <w:lang w:eastAsia="ru-RU"/>
              </w:rPr>
            </w:pPr>
            <w:r>
              <w:rPr>
                <w:rFonts w:ascii="Times New Roman" w:hAnsi="Times New Roman"/>
                <w:color w:val="000000"/>
                <w:spacing w:val="-6"/>
                <w:sz w:val="28"/>
                <w:szCs w:val="28"/>
                <w:lang w:eastAsia="ru-RU"/>
              </w:rPr>
              <w:t>Засідання педагогіч</w:t>
            </w:r>
            <w:r>
              <w:rPr>
                <w:rFonts w:ascii="Times New Roman" w:hAnsi="Times New Roman"/>
                <w:color w:val="000000"/>
                <w:spacing w:val="-6"/>
                <w:sz w:val="28"/>
                <w:szCs w:val="28"/>
                <w:lang w:eastAsia="ru-RU"/>
              </w:rPr>
              <w:softHyphen/>
            </w:r>
            <w:r>
              <w:rPr>
                <w:rFonts w:ascii="Times New Roman" w:hAnsi="Times New Roman"/>
                <w:color w:val="000000"/>
                <w:spacing w:val="-4"/>
                <w:sz w:val="28"/>
                <w:szCs w:val="28"/>
                <w:lang w:eastAsia="ru-RU"/>
              </w:rPr>
              <w:t>ної ради</w:t>
            </w:r>
          </w:p>
        </w:tc>
      </w:tr>
      <w:tr w:rsidR="00F6611A" w:rsidRPr="00D3726F" w:rsidTr="0008126D">
        <w:trPr>
          <w:trHeight w:val="2260"/>
        </w:trPr>
        <w:tc>
          <w:tcPr>
            <w:tcW w:w="6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3.</w:t>
            </w:r>
          </w:p>
        </w:tc>
        <w:tc>
          <w:tcPr>
            <w:tcW w:w="3875"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4" w:right="24"/>
              <w:rPr>
                <w:rFonts w:ascii="Times New Roman" w:hAnsi="Times New Roman"/>
                <w:sz w:val="28"/>
                <w:szCs w:val="28"/>
                <w:lang w:eastAsia="ru-RU"/>
              </w:rPr>
            </w:pPr>
            <w:r>
              <w:rPr>
                <w:rFonts w:ascii="Times New Roman" w:hAnsi="Times New Roman"/>
                <w:color w:val="000000"/>
                <w:spacing w:val="-5"/>
                <w:sz w:val="28"/>
                <w:szCs w:val="28"/>
                <w:lang w:eastAsia="ru-RU"/>
              </w:rPr>
              <w:t>Вивчення стану й розроблення заходів щодо профілактики  дитячої</w:t>
            </w:r>
            <w:r>
              <w:rPr>
                <w:rFonts w:ascii="Times New Roman" w:hAnsi="Times New Roman"/>
                <w:sz w:val="28"/>
                <w:szCs w:val="28"/>
                <w:lang w:eastAsia="ru-RU"/>
              </w:rPr>
              <w:t> </w:t>
            </w:r>
            <w:r>
              <w:rPr>
                <w:rFonts w:ascii="Times New Roman" w:hAnsi="Times New Roman"/>
                <w:color w:val="000000"/>
                <w:spacing w:val="-4"/>
                <w:sz w:val="28"/>
                <w:szCs w:val="28"/>
                <w:lang w:eastAsia="ru-RU"/>
              </w:rPr>
              <w:t>бездоглядності та безпритульності</w:t>
            </w:r>
          </w:p>
        </w:tc>
        <w:tc>
          <w:tcPr>
            <w:tcW w:w="1714"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2020-2021 рр.</w:t>
            </w:r>
          </w:p>
        </w:tc>
        <w:tc>
          <w:tcPr>
            <w:tcW w:w="1672" w:type="dxa"/>
            <w:tcBorders>
              <w:top w:val="nil"/>
              <w:left w:val="nil"/>
              <w:bottom w:val="single" w:sz="8" w:space="0" w:color="auto"/>
              <w:right w:val="single" w:sz="8" w:space="0" w:color="auto"/>
            </w:tcBorders>
            <w:tcMar>
              <w:top w:w="0" w:type="dxa"/>
              <w:left w:w="40" w:type="dxa"/>
              <w:bottom w:w="0" w:type="dxa"/>
              <w:right w:w="40" w:type="dxa"/>
            </w:tcMar>
          </w:tcPr>
          <w:p w:rsidR="00F6611A" w:rsidRPr="00D81265" w:rsidRDefault="00F6611A" w:rsidP="0008126D">
            <w:pPr>
              <w:spacing w:after="0" w:line="240" w:lineRule="auto"/>
              <w:ind w:right="-40"/>
              <w:rPr>
                <w:rFonts w:ascii="Times New Roman" w:hAnsi="Times New Roman"/>
                <w:sz w:val="28"/>
                <w:szCs w:val="28"/>
                <w:lang w:eastAsia="ru-RU"/>
              </w:rPr>
            </w:pPr>
            <w:r>
              <w:rPr>
                <w:rFonts w:ascii="Times New Roman" w:hAnsi="Times New Roman"/>
                <w:color w:val="000000"/>
                <w:spacing w:val="-4"/>
                <w:sz w:val="28"/>
                <w:szCs w:val="28"/>
                <w:lang w:eastAsia="ru-RU"/>
              </w:rPr>
              <w:t>Соціальний педагог</w:t>
            </w:r>
          </w:p>
        </w:tc>
        <w:tc>
          <w:tcPr>
            <w:tcW w:w="233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25"/>
              <w:rPr>
                <w:rFonts w:ascii="Times New Roman" w:hAnsi="Times New Roman"/>
                <w:color w:val="000000"/>
                <w:spacing w:val="-3"/>
                <w:sz w:val="28"/>
                <w:szCs w:val="28"/>
                <w:lang w:eastAsia="ru-RU"/>
              </w:rPr>
            </w:pPr>
            <w:r>
              <w:rPr>
                <w:rFonts w:ascii="Times New Roman" w:hAnsi="Times New Roman"/>
                <w:color w:val="000000"/>
                <w:spacing w:val="-4"/>
                <w:sz w:val="28"/>
                <w:szCs w:val="28"/>
                <w:lang w:eastAsia="ru-RU"/>
              </w:rPr>
              <w:t>Наради при дирек</w:t>
            </w:r>
            <w:r>
              <w:rPr>
                <w:rFonts w:ascii="Times New Roman" w:hAnsi="Times New Roman"/>
                <w:color w:val="000000"/>
                <w:spacing w:val="-4"/>
                <w:sz w:val="28"/>
                <w:szCs w:val="28"/>
                <w:lang w:eastAsia="ru-RU"/>
              </w:rPr>
              <w:softHyphen/>
            </w:r>
            <w:r>
              <w:rPr>
                <w:rFonts w:ascii="Times New Roman" w:hAnsi="Times New Roman"/>
                <w:color w:val="000000"/>
                <w:spacing w:val="-3"/>
                <w:sz w:val="28"/>
                <w:szCs w:val="28"/>
                <w:lang w:eastAsia="ru-RU"/>
              </w:rPr>
              <w:t xml:space="preserve">торі, </w:t>
            </w:r>
          </w:p>
          <w:p w:rsidR="00F6611A" w:rsidRDefault="00F6611A" w:rsidP="0008126D">
            <w:pPr>
              <w:spacing w:after="0" w:line="240" w:lineRule="auto"/>
              <w:ind w:right="125"/>
              <w:rPr>
                <w:rFonts w:ascii="Times New Roman" w:hAnsi="Times New Roman"/>
                <w:sz w:val="28"/>
                <w:szCs w:val="28"/>
                <w:lang w:eastAsia="ru-RU"/>
              </w:rPr>
            </w:pPr>
            <w:r>
              <w:rPr>
                <w:rFonts w:ascii="Times New Roman" w:hAnsi="Times New Roman"/>
                <w:color w:val="000000"/>
                <w:spacing w:val="-4"/>
                <w:sz w:val="28"/>
                <w:szCs w:val="28"/>
                <w:lang w:eastAsia="ru-RU"/>
              </w:rPr>
              <w:t>наказ по школі</w:t>
            </w:r>
          </w:p>
        </w:tc>
      </w:tr>
      <w:tr w:rsidR="00F6611A" w:rsidRPr="00D3726F" w:rsidTr="0008126D">
        <w:trPr>
          <w:trHeight w:val="1271"/>
        </w:trPr>
        <w:tc>
          <w:tcPr>
            <w:tcW w:w="6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4.</w:t>
            </w:r>
          </w:p>
        </w:tc>
        <w:tc>
          <w:tcPr>
            <w:tcW w:w="3875"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4" w:right="283"/>
              <w:rPr>
                <w:rFonts w:ascii="Times New Roman" w:hAnsi="Times New Roman"/>
                <w:sz w:val="28"/>
                <w:szCs w:val="28"/>
                <w:lang w:eastAsia="ru-RU"/>
              </w:rPr>
            </w:pPr>
            <w:r>
              <w:rPr>
                <w:rFonts w:ascii="Times New Roman" w:hAnsi="Times New Roman"/>
                <w:color w:val="000000"/>
                <w:spacing w:val="-5"/>
                <w:sz w:val="28"/>
                <w:szCs w:val="28"/>
                <w:lang w:eastAsia="ru-RU"/>
              </w:rPr>
              <w:t>Аналіз результатів педагогічного процесу</w:t>
            </w:r>
            <w:r>
              <w:rPr>
                <w:rFonts w:ascii="Times New Roman" w:hAnsi="Times New Roman"/>
                <w:sz w:val="28"/>
                <w:szCs w:val="28"/>
                <w:lang w:eastAsia="ru-RU"/>
              </w:rPr>
              <w:t> </w:t>
            </w:r>
            <w:r>
              <w:rPr>
                <w:rFonts w:ascii="Times New Roman" w:hAnsi="Times New Roman"/>
                <w:color w:val="000000"/>
                <w:spacing w:val="-4"/>
                <w:sz w:val="28"/>
                <w:szCs w:val="28"/>
                <w:lang w:eastAsia="ru-RU"/>
              </w:rPr>
              <w:t>з метою виявлення загальних та окремих проблем у виховній роботі</w:t>
            </w:r>
          </w:p>
        </w:tc>
        <w:tc>
          <w:tcPr>
            <w:tcW w:w="1714"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2021-2022 рр.</w:t>
            </w:r>
          </w:p>
        </w:tc>
        <w:tc>
          <w:tcPr>
            <w:tcW w:w="1672"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4"/>
                <w:sz w:val="28"/>
                <w:szCs w:val="28"/>
                <w:lang w:eastAsia="ru-RU"/>
              </w:rPr>
              <w:t>Адміністра -ція</w:t>
            </w:r>
            <w:r>
              <w:rPr>
                <w:rFonts w:ascii="Times New Roman" w:hAnsi="Times New Roman"/>
                <w:sz w:val="28"/>
                <w:szCs w:val="28"/>
                <w:lang w:eastAsia="ru-RU"/>
              </w:rPr>
              <w:t> </w:t>
            </w:r>
            <w:r>
              <w:rPr>
                <w:rFonts w:ascii="Times New Roman" w:hAnsi="Times New Roman"/>
                <w:color w:val="000000"/>
                <w:spacing w:val="-5"/>
                <w:sz w:val="28"/>
                <w:szCs w:val="28"/>
                <w:lang w:eastAsia="ru-RU"/>
              </w:rPr>
              <w:t>школи</w:t>
            </w:r>
          </w:p>
        </w:tc>
        <w:tc>
          <w:tcPr>
            <w:tcW w:w="233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3"/>
                <w:sz w:val="28"/>
                <w:szCs w:val="28"/>
                <w:lang w:eastAsia="ru-RU"/>
              </w:rPr>
              <w:t>Збір інформації</w:t>
            </w:r>
          </w:p>
        </w:tc>
      </w:tr>
      <w:tr w:rsidR="00F6611A" w:rsidRPr="00D3726F" w:rsidTr="0008126D">
        <w:trPr>
          <w:trHeight w:val="1700"/>
        </w:trPr>
        <w:tc>
          <w:tcPr>
            <w:tcW w:w="6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5.</w:t>
            </w:r>
          </w:p>
        </w:tc>
        <w:tc>
          <w:tcPr>
            <w:tcW w:w="3875"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4" w:right="91"/>
              <w:rPr>
                <w:rFonts w:ascii="Times New Roman" w:hAnsi="Times New Roman"/>
                <w:sz w:val="28"/>
                <w:szCs w:val="28"/>
                <w:lang w:eastAsia="ru-RU"/>
              </w:rPr>
            </w:pPr>
            <w:r>
              <w:rPr>
                <w:rFonts w:ascii="Times New Roman" w:hAnsi="Times New Roman"/>
                <w:color w:val="000000"/>
                <w:spacing w:val="-4"/>
                <w:sz w:val="28"/>
                <w:szCs w:val="28"/>
                <w:lang w:eastAsia="ru-RU"/>
              </w:rPr>
              <w:t>Взаємовідвідування уроків, виховних заходів із метою запозичення кращого</w:t>
            </w:r>
            <w:r>
              <w:rPr>
                <w:rFonts w:ascii="Times New Roman" w:hAnsi="Times New Roman"/>
                <w:sz w:val="28"/>
                <w:szCs w:val="28"/>
                <w:lang w:eastAsia="ru-RU"/>
              </w:rPr>
              <w:t> </w:t>
            </w:r>
            <w:r>
              <w:rPr>
                <w:rFonts w:ascii="Times New Roman" w:hAnsi="Times New Roman"/>
                <w:color w:val="000000"/>
                <w:spacing w:val="-5"/>
                <w:sz w:val="28"/>
                <w:szCs w:val="28"/>
                <w:lang w:eastAsia="ru-RU"/>
              </w:rPr>
              <w:t>досвіду реалізації проблеми, з подальшим</w:t>
            </w:r>
            <w:r>
              <w:rPr>
                <w:rFonts w:ascii="Times New Roman" w:hAnsi="Times New Roman"/>
                <w:sz w:val="28"/>
                <w:szCs w:val="28"/>
                <w:lang w:eastAsia="ru-RU"/>
              </w:rPr>
              <w:t> </w:t>
            </w:r>
            <w:r>
              <w:rPr>
                <w:rFonts w:ascii="Times New Roman" w:hAnsi="Times New Roman"/>
                <w:color w:val="000000"/>
                <w:spacing w:val="-4"/>
                <w:sz w:val="28"/>
                <w:szCs w:val="28"/>
                <w:lang w:eastAsia="ru-RU"/>
              </w:rPr>
              <w:t>аналізом</w:t>
            </w:r>
          </w:p>
        </w:tc>
        <w:tc>
          <w:tcPr>
            <w:tcW w:w="1714"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2021-2022 рр.</w:t>
            </w:r>
          </w:p>
        </w:tc>
        <w:tc>
          <w:tcPr>
            <w:tcW w:w="1672"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Вчителі-предметники</w:t>
            </w:r>
          </w:p>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класні керівники</w:t>
            </w:r>
          </w:p>
        </w:tc>
        <w:tc>
          <w:tcPr>
            <w:tcW w:w="233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7"/>
                <w:sz w:val="28"/>
                <w:szCs w:val="28"/>
                <w:lang w:eastAsia="ru-RU"/>
              </w:rPr>
              <w:t>Навчальні заняття</w:t>
            </w:r>
          </w:p>
        </w:tc>
      </w:tr>
      <w:tr w:rsidR="00F6611A" w:rsidRPr="00D3726F" w:rsidTr="0008126D">
        <w:trPr>
          <w:trHeight w:val="860"/>
        </w:trPr>
        <w:tc>
          <w:tcPr>
            <w:tcW w:w="690"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6.</w:t>
            </w:r>
          </w:p>
        </w:tc>
        <w:tc>
          <w:tcPr>
            <w:tcW w:w="3875"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ight="528"/>
              <w:rPr>
                <w:rFonts w:ascii="Times New Roman" w:hAnsi="Times New Roman"/>
                <w:sz w:val="28"/>
                <w:szCs w:val="28"/>
                <w:lang w:eastAsia="ru-RU"/>
              </w:rPr>
            </w:pPr>
            <w:r>
              <w:rPr>
                <w:rFonts w:ascii="Times New Roman" w:hAnsi="Times New Roman"/>
                <w:color w:val="000000"/>
                <w:spacing w:val="1"/>
                <w:sz w:val="28"/>
                <w:szCs w:val="28"/>
                <w:lang w:eastAsia="ru-RU"/>
              </w:rPr>
              <w:t>Залучення учнів до активного громадсь</w:t>
            </w:r>
            <w:r>
              <w:rPr>
                <w:rFonts w:ascii="Times New Roman" w:hAnsi="Times New Roman"/>
                <w:color w:val="000000"/>
                <w:spacing w:val="1"/>
                <w:sz w:val="28"/>
                <w:szCs w:val="28"/>
                <w:lang w:eastAsia="ru-RU"/>
              </w:rPr>
              <w:softHyphen/>
              <w:t xml:space="preserve">кого життя, запобігання антисоціальній поведінці. </w:t>
            </w:r>
          </w:p>
        </w:tc>
        <w:tc>
          <w:tcPr>
            <w:tcW w:w="1714"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2020-2025рр.</w:t>
            </w:r>
          </w:p>
        </w:tc>
        <w:tc>
          <w:tcPr>
            <w:tcW w:w="1672"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6"/>
                <w:sz w:val="28"/>
                <w:szCs w:val="28"/>
                <w:lang w:eastAsia="ru-RU"/>
              </w:rPr>
              <w:t>Учителі</w:t>
            </w:r>
          </w:p>
        </w:tc>
        <w:tc>
          <w:tcPr>
            <w:tcW w:w="233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6"/>
                <w:sz w:val="28"/>
                <w:szCs w:val="28"/>
                <w:lang w:eastAsia="ru-RU"/>
              </w:rPr>
              <w:t>Уроки права, виховні години</w:t>
            </w:r>
          </w:p>
        </w:tc>
      </w:tr>
      <w:tr w:rsidR="00F6611A" w:rsidRPr="00D3726F" w:rsidTr="0008126D">
        <w:trPr>
          <w:trHeight w:val="1566"/>
        </w:trPr>
        <w:tc>
          <w:tcPr>
            <w:tcW w:w="690" w:type="dxa"/>
            <w:tcBorders>
              <w:top w:val="nil"/>
              <w:left w:val="single" w:sz="8" w:space="0" w:color="auto"/>
              <w:bottom w:val="nil"/>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7.</w:t>
            </w:r>
          </w:p>
        </w:tc>
        <w:tc>
          <w:tcPr>
            <w:tcW w:w="3875"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sz w:val="28"/>
                <w:szCs w:val="28"/>
                <w:lang w:eastAsia="ru-RU"/>
              </w:rPr>
            </w:pPr>
            <w:r>
              <w:rPr>
                <w:rFonts w:ascii="Times New Roman" w:hAnsi="Times New Roman"/>
                <w:color w:val="000000"/>
                <w:spacing w:val="-4"/>
                <w:sz w:val="28"/>
                <w:szCs w:val="28"/>
                <w:lang w:eastAsia="ru-RU"/>
              </w:rPr>
              <w:t>Формування культури спілкування,</w:t>
            </w:r>
            <w:r>
              <w:rPr>
                <w:rFonts w:ascii="Times New Roman" w:hAnsi="Times New Roman"/>
                <w:sz w:val="28"/>
                <w:szCs w:val="28"/>
                <w:lang w:eastAsia="ru-RU"/>
              </w:rPr>
              <w:t> </w:t>
            </w:r>
            <w:r>
              <w:rPr>
                <w:rFonts w:ascii="Times New Roman" w:hAnsi="Times New Roman"/>
                <w:color w:val="000000"/>
                <w:spacing w:val="-6"/>
                <w:sz w:val="28"/>
                <w:szCs w:val="28"/>
                <w:lang w:eastAsia="ru-RU"/>
              </w:rPr>
              <w:t>безпечного, толерантного середовища</w:t>
            </w:r>
            <w:r>
              <w:rPr>
                <w:rFonts w:ascii="Times New Roman" w:hAnsi="Times New Roman"/>
                <w:sz w:val="28"/>
                <w:szCs w:val="28"/>
                <w:lang w:eastAsia="ru-RU"/>
              </w:rPr>
              <w:t> </w:t>
            </w:r>
            <w:r>
              <w:rPr>
                <w:rFonts w:ascii="Times New Roman" w:hAnsi="Times New Roman"/>
                <w:color w:val="000000"/>
                <w:spacing w:val="-5"/>
                <w:sz w:val="28"/>
                <w:szCs w:val="28"/>
                <w:lang w:eastAsia="ru-RU"/>
              </w:rPr>
              <w:t>та інформаційної культури учасників</w:t>
            </w:r>
            <w:r>
              <w:rPr>
                <w:rFonts w:ascii="Times New Roman" w:hAnsi="Times New Roman"/>
                <w:sz w:val="28"/>
                <w:szCs w:val="28"/>
                <w:lang w:eastAsia="ru-RU"/>
              </w:rPr>
              <w:t> </w:t>
            </w:r>
            <w:r>
              <w:rPr>
                <w:rFonts w:ascii="Times New Roman" w:hAnsi="Times New Roman"/>
                <w:color w:val="000000"/>
                <w:spacing w:val="-4"/>
                <w:sz w:val="28"/>
                <w:szCs w:val="28"/>
                <w:lang w:eastAsia="ru-RU"/>
              </w:rPr>
              <w:t>навчально-виховного процесу.</w:t>
            </w:r>
          </w:p>
        </w:tc>
        <w:tc>
          <w:tcPr>
            <w:tcW w:w="1714"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pacing w:val="-10"/>
                <w:sz w:val="28"/>
                <w:szCs w:val="28"/>
                <w:lang w:eastAsia="ru-RU"/>
              </w:rPr>
              <w:t>2021-2023 рр.</w:t>
            </w:r>
          </w:p>
        </w:tc>
        <w:tc>
          <w:tcPr>
            <w:tcW w:w="1672"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 Педагогічні працівники</w:t>
            </w:r>
          </w:p>
        </w:tc>
        <w:tc>
          <w:tcPr>
            <w:tcW w:w="2336" w:type="dxa"/>
            <w:tcBorders>
              <w:top w:val="nil"/>
              <w:left w:val="nil"/>
              <w:bottom w:val="nil"/>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sz w:val="28"/>
                <w:szCs w:val="28"/>
                <w:lang w:eastAsia="ru-RU"/>
              </w:rPr>
            </w:pPr>
            <w:r>
              <w:rPr>
                <w:rFonts w:ascii="Times New Roman" w:hAnsi="Times New Roman"/>
                <w:color w:val="000000"/>
                <w:spacing w:val="-5"/>
                <w:sz w:val="28"/>
                <w:szCs w:val="28"/>
                <w:lang w:eastAsia="ru-RU"/>
              </w:rPr>
              <w:t>Довідки, накази по школі</w:t>
            </w:r>
          </w:p>
        </w:tc>
      </w:tr>
      <w:tr w:rsidR="00F6611A" w:rsidRPr="00D3726F" w:rsidTr="0008126D">
        <w:trPr>
          <w:trHeight w:val="205"/>
        </w:trPr>
        <w:tc>
          <w:tcPr>
            <w:tcW w:w="690" w:type="dxa"/>
            <w:tcBorders>
              <w:top w:val="nil"/>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p>
        </w:tc>
        <w:tc>
          <w:tcPr>
            <w:tcW w:w="3875"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color w:val="000000"/>
                <w:spacing w:val="-4"/>
                <w:sz w:val="28"/>
                <w:szCs w:val="28"/>
                <w:lang w:eastAsia="ru-RU"/>
              </w:rPr>
            </w:pPr>
          </w:p>
        </w:tc>
        <w:tc>
          <w:tcPr>
            <w:tcW w:w="1714"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p>
        </w:tc>
        <w:tc>
          <w:tcPr>
            <w:tcW w:w="1672"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c>
          <w:tcPr>
            <w:tcW w:w="2336" w:type="dxa"/>
            <w:tcBorders>
              <w:top w:val="nil"/>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p>
        </w:tc>
      </w:tr>
      <w:tr w:rsidR="00F6611A" w:rsidRPr="00D3726F" w:rsidTr="0008126D">
        <w:trPr>
          <w:trHeight w:val="1346"/>
        </w:trPr>
        <w:tc>
          <w:tcPr>
            <w:tcW w:w="690"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3875"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Ознайомлення з Правилами поведінки здобувачів освіти в закладі</w:t>
            </w:r>
          </w:p>
        </w:tc>
        <w:tc>
          <w:tcPr>
            <w:tcW w:w="1714"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r>
              <w:rPr>
                <w:rFonts w:ascii="Times New Roman" w:hAnsi="Times New Roman"/>
                <w:color w:val="000000"/>
                <w:spacing w:val="-10"/>
                <w:sz w:val="28"/>
                <w:szCs w:val="28"/>
                <w:lang w:eastAsia="ru-RU"/>
              </w:rPr>
              <w:t>2020 р.</w:t>
            </w:r>
          </w:p>
        </w:tc>
        <w:tc>
          <w:tcPr>
            <w:tcW w:w="167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Практичний психолог</w:t>
            </w:r>
          </w:p>
        </w:tc>
        <w:tc>
          <w:tcPr>
            <w:tcW w:w="233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Наказ по школі</w:t>
            </w:r>
          </w:p>
        </w:tc>
      </w:tr>
      <w:tr w:rsidR="00F6611A" w:rsidRPr="00D3726F" w:rsidTr="0008126D">
        <w:trPr>
          <w:trHeight w:val="1346"/>
        </w:trPr>
        <w:tc>
          <w:tcPr>
            <w:tcW w:w="690"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3875"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color w:val="000000"/>
                <w:spacing w:val="-4"/>
                <w:sz w:val="28"/>
                <w:szCs w:val="28"/>
                <w:lang w:eastAsia="ru-RU"/>
              </w:rPr>
            </w:pPr>
            <w:r>
              <w:rPr>
                <w:rFonts w:ascii="Times New Roman" w:hAnsi="Times New Roman"/>
                <w:color w:val="000000"/>
                <w:spacing w:val="-4"/>
                <w:sz w:val="28"/>
                <w:szCs w:val="28"/>
                <w:lang w:eastAsia="ru-RU"/>
              </w:rPr>
              <w:t>Продовження зустрічей дітей і підлітків</w:t>
            </w:r>
            <w:r>
              <w:rPr>
                <w:rFonts w:ascii="Times New Roman" w:hAnsi="Times New Roman"/>
                <w:sz w:val="24"/>
                <w:szCs w:val="24"/>
                <w:lang w:eastAsia="ru-RU"/>
              </w:rPr>
              <w:t> </w:t>
            </w:r>
            <w:r>
              <w:rPr>
                <w:rFonts w:ascii="Times New Roman" w:hAnsi="Times New Roman"/>
                <w:color w:val="000000"/>
                <w:spacing w:val="-5"/>
                <w:sz w:val="28"/>
                <w:szCs w:val="28"/>
                <w:lang w:eastAsia="ru-RU"/>
              </w:rPr>
              <w:t>із представниками поліції, Інспекторами служби у справах неповнолітніх.</w:t>
            </w:r>
          </w:p>
        </w:tc>
        <w:tc>
          <w:tcPr>
            <w:tcW w:w="1714"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r>
              <w:rPr>
                <w:rFonts w:ascii="Times New Roman" w:hAnsi="Times New Roman"/>
                <w:color w:val="000000"/>
                <w:spacing w:val="-10"/>
                <w:sz w:val="28"/>
                <w:szCs w:val="28"/>
                <w:lang w:eastAsia="ru-RU"/>
              </w:rPr>
              <w:t>2020-2024 рр.</w:t>
            </w:r>
          </w:p>
        </w:tc>
        <w:tc>
          <w:tcPr>
            <w:tcW w:w="167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Заступник директора з НВР</w:t>
            </w:r>
          </w:p>
        </w:tc>
        <w:tc>
          <w:tcPr>
            <w:tcW w:w="233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Круглий стіл</w:t>
            </w:r>
          </w:p>
        </w:tc>
      </w:tr>
      <w:tr w:rsidR="00F6611A" w:rsidRPr="00D3726F" w:rsidTr="0008126D">
        <w:trPr>
          <w:trHeight w:val="1346"/>
        </w:trPr>
        <w:tc>
          <w:tcPr>
            <w:tcW w:w="690"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3875"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color w:val="000000"/>
                <w:spacing w:val="-4"/>
                <w:sz w:val="28"/>
                <w:szCs w:val="28"/>
                <w:lang w:eastAsia="ru-RU"/>
              </w:rPr>
            </w:pPr>
            <w:r>
              <w:rPr>
                <w:rFonts w:ascii="Times New Roman" w:hAnsi="Times New Roman"/>
                <w:color w:val="000000"/>
                <w:spacing w:val="-3"/>
                <w:sz w:val="28"/>
                <w:szCs w:val="28"/>
                <w:lang w:eastAsia="ru-RU"/>
              </w:rPr>
              <w:t>Розроблення плану заходів закладу освіти, спрямованих на запобігання та протидію боулінгу (цькуванню)</w:t>
            </w:r>
          </w:p>
        </w:tc>
        <w:tc>
          <w:tcPr>
            <w:tcW w:w="1714"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r>
              <w:rPr>
                <w:rFonts w:ascii="Times New Roman" w:hAnsi="Times New Roman"/>
                <w:color w:val="000000"/>
                <w:spacing w:val="-10"/>
                <w:sz w:val="28"/>
                <w:szCs w:val="28"/>
                <w:lang w:eastAsia="ru-RU"/>
              </w:rPr>
              <w:t>2020 р.</w:t>
            </w:r>
          </w:p>
        </w:tc>
        <w:tc>
          <w:tcPr>
            <w:tcW w:w="167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Практичний психолог</w:t>
            </w:r>
          </w:p>
        </w:tc>
        <w:tc>
          <w:tcPr>
            <w:tcW w:w="233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Наказ по школі</w:t>
            </w:r>
          </w:p>
        </w:tc>
      </w:tr>
      <w:tr w:rsidR="00F6611A" w:rsidRPr="00D3726F" w:rsidTr="0008126D">
        <w:trPr>
          <w:trHeight w:val="1346"/>
        </w:trPr>
        <w:tc>
          <w:tcPr>
            <w:tcW w:w="690"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3875"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0" w:right="82" w:hanging="5"/>
              <w:rPr>
                <w:rFonts w:ascii="Times New Roman" w:hAnsi="Times New Roman"/>
                <w:color w:val="000000"/>
                <w:spacing w:val="-3"/>
                <w:sz w:val="28"/>
                <w:szCs w:val="28"/>
                <w:lang w:eastAsia="ru-RU"/>
              </w:rPr>
            </w:pPr>
            <w:r>
              <w:rPr>
                <w:rFonts w:ascii="Times New Roman" w:hAnsi="Times New Roman"/>
                <w:color w:val="000000"/>
                <w:spacing w:val="-5"/>
                <w:sz w:val="28"/>
                <w:szCs w:val="28"/>
                <w:lang w:eastAsia="ru-RU"/>
              </w:rPr>
              <w:t>Проведення семінарів-тренінгів за участю</w:t>
            </w:r>
            <w:r>
              <w:rPr>
                <w:rFonts w:ascii="Times New Roman" w:hAnsi="Times New Roman"/>
                <w:sz w:val="24"/>
                <w:szCs w:val="24"/>
                <w:lang w:eastAsia="ru-RU"/>
              </w:rPr>
              <w:t> </w:t>
            </w:r>
            <w:r>
              <w:rPr>
                <w:rFonts w:ascii="Times New Roman" w:hAnsi="Times New Roman"/>
                <w:color w:val="000000"/>
                <w:spacing w:val="-4"/>
                <w:sz w:val="28"/>
                <w:szCs w:val="28"/>
                <w:lang w:eastAsia="ru-RU"/>
              </w:rPr>
              <w:t>адміністрації, класних керівників</w:t>
            </w:r>
            <w:r>
              <w:rPr>
                <w:rFonts w:ascii="Times New Roman" w:hAnsi="Times New Roman"/>
                <w:sz w:val="24"/>
                <w:szCs w:val="24"/>
                <w:lang w:eastAsia="ru-RU"/>
              </w:rPr>
              <w:t> </w:t>
            </w:r>
            <w:r>
              <w:rPr>
                <w:rFonts w:ascii="Times New Roman" w:hAnsi="Times New Roman"/>
                <w:color w:val="000000"/>
                <w:spacing w:val="-3"/>
                <w:sz w:val="28"/>
                <w:szCs w:val="28"/>
                <w:lang w:eastAsia="ru-RU"/>
              </w:rPr>
              <w:t>із питань профілактики насильства,</w:t>
            </w:r>
            <w:r>
              <w:rPr>
                <w:rFonts w:ascii="Times New Roman" w:hAnsi="Times New Roman"/>
                <w:sz w:val="24"/>
                <w:szCs w:val="24"/>
                <w:lang w:eastAsia="ru-RU"/>
              </w:rPr>
              <w:t> </w:t>
            </w:r>
            <w:r>
              <w:rPr>
                <w:rFonts w:ascii="Times New Roman" w:hAnsi="Times New Roman"/>
                <w:color w:val="000000"/>
                <w:spacing w:val="-4"/>
                <w:sz w:val="28"/>
                <w:szCs w:val="28"/>
                <w:lang w:eastAsia="ru-RU"/>
              </w:rPr>
              <w:t>жорстокості та впливу сучасних теле</w:t>
            </w:r>
            <w:r>
              <w:rPr>
                <w:rFonts w:ascii="Times New Roman" w:hAnsi="Times New Roman"/>
                <w:color w:val="000000"/>
                <w:spacing w:val="-4"/>
                <w:sz w:val="28"/>
                <w:szCs w:val="28"/>
                <w:lang w:eastAsia="ru-RU"/>
              </w:rPr>
              <w:softHyphen/>
            </w:r>
            <w:r>
              <w:rPr>
                <w:rFonts w:ascii="Times New Roman" w:hAnsi="Times New Roman"/>
                <w:color w:val="000000"/>
                <w:spacing w:val="-5"/>
                <w:sz w:val="28"/>
                <w:szCs w:val="28"/>
                <w:lang w:eastAsia="ru-RU"/>
              </w:rPr>
              <w:t>комунікаційних технологій на психіку</w:t>
            </w:r>
            <w:r>
              <w:rPr>
                <w:rFonts w:ascii="Times New Roman" w:hAnsi="Times New Roman"/>
                <w:sz w:val="24"/>
                <w:szCs w:val="24"/>
                <w:lang w:eastAsia="ru-RU"/>
              </w:rPr>
              <w:t> </w:t>
            </w:r>
            <w:r>
              <w:rPr>
                <w:rFonts w:ascii="Times New Roman" w:hAnsi="Times New Roman"/>
                <w:color w:val="000000"/>
                <w:spacing w:val="-4"/>
                <w:sz w:val="28"/>
                <w:szCs w:val="28"/>
                <w:lang w:eastAsia="ru-RU"/>
              </w:rPr>
              <w:t xml:space="preserve">дітей, організації дієвої анти тютюнової та антиалкогольної </w:t>
            </w:r>
            <w:r>
              <w:rPr>
                <w:rFonts w:ascii="Times New Roman" w:hAnsi="Times New Roman"/>
                <w:color w:val="000000"/>
                <w:spacing w:val="-3"/>
                <w:sz w:val="28"/>
                <w:szCs w:val="28"/>
                <w:lang w:eastAsia="ru-RU"/>
              </w:rPr>
              <w:t>пропаганди</w:t>
            </w:r>
          </w:p>
        </w:tc>
        <w:tc>
          <w:tcPr>
            <w:tcW w:w="1714"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10"/>
                <w:sz w:val="28"/>
                <w:szCs w:val="28"/>
                <w:lang w:eastAsia="ru-RU"/>
              </w:rPr>
            </w:pPr>
            <w:r>
              <w:rPr>
                <w:rFonts w:ascii="Times New Roman" w:hAnsi="Times New Roman"/>
                <w:color w:val="000000"/>
                <w:spacing w:val="-10"/>
                <w:sz w:val="28"/>
                <w:szCs w:val="28"/>
                <w:lang w:eastAsia="ru-RU"/>
              </w:rPr>
              <w:t>2021-2023 рр.</w:t>
            </w:r>
          </w:p>
        </w:tc>
        <w:tc>
          <w:tcPr>
            <w:tcW w:w="1672"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Дирекція школи</w:t>
            </w:r>
          </w:p>
        </w:tc>
        <w:tc>
          <w:tcPr>
            <w:tcW w:w="2336"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398" w:hanging="5"/>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Заходи</w:t>
            </w:r>
          </w:p>
        </w:tc>
      </w:tr>
    </w:tbl>
    <w:p w:rsidR="00F6611A" w:rsidRPr="00D022D0" w:rsidRDefault="00F6611A" w:rsidP="0008126D">
      <w:pPr>
        <w:shd w:val="clear" w:color="auto" w:fill="FFFFFF"/>
        <w:spacing w:after="0" w:line="240" w:lineRule="auto"/>
        <w:rPr>
          <w:rFonts w:ascii="Times New Roman" w:hAnsi="Times New Roman"/>
          <w:color w:val="22251E"/>
          <w:sz w:val="28"/>
          <w:szCs w:val="28"/>
          <w:lang w:eastAsia="ru-RU"/>
        </w:rPr>
      </w:pPr>
      <w:r>
        <w:rPr>
          <w:rFonts w:ascii="Times New Roman" w:hAnsi="Times New Roman"/>
          <w:color w:val="22251E"/>
          <w:sz w:val="28"/>
          <w:szCs w:val="28"/>
          <w:lang w:eastAsia="ru-RU"/>
        </w:rPr>
        <w:t> </w:t>
      </w:r>
    </w:p>
    <w:p w:rsidR="00F6611A" w:rsidRPr="0001164F" w:rsidRDefault="00F6611A" w:rsidP="0008126D">
      <w:pPr>
        <w:shd w:val="clear" w:color="auto" w:fill="FFFFFF"/>
        <w:spacing w:after="0" w:line="240" w:lineRule="auto"/>
        <w:rPr>
          <w:rFonts w:ascii="Times New Roman" w:hAnsi="Times New Roman"/>
          <w:color w:val="22251E"/>
          <w:sz w:val="24"/>
          <w:szCs w:val="24"/>
          <w:lang w:eastAsia="ru-RU"/>
        </w:rPr>
      </w:pPr>
    </w:p>
    <w:p w:rsidR="00F6611A" w:rsidRDefault="00F6611A" w:rsidP="0008126D">
      <w:pPr>
        <w:shd w:val="clear" w:color="auto" w:fill="FFFFFF"/>
        <w:spacing w:after="0" w:line="240" w:lineRule="auto"/>
        <w:rPr>
          <w:rFonts w:ascii="Times New Roman" w:hAnsi="Times New Roman"/>
          <w:b/>
          <w:bCs/>
          <w:color w:val="22251E"/>
          <w:sz w:val="28"/>
          <w:szCs w:val="28"/>
          <w:lang w:eastAsia="ru-RU"/>
        </w:rPr>
      </w:pPr>
      <w:r>
        <w:rPr>
          <w:rFonts w:ascii="Times New Roman" w:hAnsi="Times New Roman"/>
          <w:b/>
          <w:bCs/>
          <w:color w:val="22251E"/>
          <w:sz w:val="28"/>
          <w:szCs w:val="28"/>
          <w:lang w:eastAsia="ru-RU"/>
        </w:rPr>
        <w:t>Очікувані результати:</w:t>
      </w:r>
    </w:p>
    <w:p w:rsidR="00F6611A" w:rsidRDefault="00F6611A" w:rsidP="0008126D">
      <w:pPr>
        <w:shd w:val="clear" w:color="auto" w:fill="FFFFFF"/>
        <w:spacing w:after="0" w:line="240" w:lineRule="auto"/>
        <w:rPr>
          <w:rFonts w:ascii="Times New Roman" w:hAnsi="Times New Roman"/>
          <w:color w:val="22251E"/>
          <w:sz w:val="24"/>
          <w:szCs w:val="24"/>
          <w:lang w:eastAsia="ru-RU"/>
        </w:rPr>
      </w:pPr>
    </w:p>
    <w:p w:rsidR="00F6611A" w:rsidRPr="0001164F"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поновлення системи виховної та профілактичної роботи в школі;</w:t>
      </w:r>
    </w:p>
    <w:p w:rsidR="00F6611A" w:rsidRDefault="00F6611A" w:rsidP="0008126D">
      <w:pPr>
        <w:shd w:val="clear" w:color="auto" w:fill="FFFFFF"/>
        <w:spacing w:after="0" w:line="240" w:lineRule="auto"/>
        <w:ind w:left="720" w:hanging="360"/>
        <w:jc w:val="both"/>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 активізація роботи шкільного учнівського самоврядування;</w:t>
      </w:r>
    </w:p>
    <w:p w:rsidR="00F6611A" w:rsidRDefault="00F6611A" w:rsidP="0008126D">
      <w:pPr>
        <w:shd w:val="clear" w:color="auto" w:fill="FFFFFF"/>
        <w:spacing w:after="0" w:line="240" w:lineRule="auto"/>
        <w:ind w:left="720" w:hanging="360"/>
        <w:jc w:val="both"/>
        <w:rPr>
          <w:rFonts w:ascii="Times New Roman" w:hAnsi="Times New Roman"/>
          <w:color w:val="22251E"/>
          <w:sz w:val="24"/>
          <w:szCs w:val="24"/>
          <w:lang w:eastAsia="ru-RU"/>
        </w:rPr>
      </w:pPr>
      <w:r>
        <w:rPr>
          <w:rFonts w:ascii="Wingdings" w:hAnsi="Wingdings"/>
          <w:color w:val="22251E"/>
          <w:sz w:val="28"/>
          <w:szCs w:val="28"/>
          <w:lang w:eastAsia="ru-RU"/>
        </w:rPr>
        <w:t></w:t>
      </w:r>
      <w:r w:rsidRPr="0001164F">
        <w:rPr>
          <w:rFonts w:ascii="Times New Roman" w:hAnsi="Times New Roman"/>
          <w:color w:val="22251E"/>
          <w:sz w:val="28"/>
          <w:szCs w:val="28"/>
          <w:lang w:eastAsia="ru-RU"/>
        </w:rPr>
        <w:t xml:space="preserve"> </w:t>
      </w:r>
      <w:r>
        <w:rPr>
          <w:rFonts w:ascii="Times New Roman" w:hAnsi="Times New Roman"/>
          <w:color w:val="22251E"/>
          <w:sz w:val="28"/>
          <w:szCs w:val="28"/>
          <w:lang w:eastAsia="ru-RU"/>
        </w:rPr>
        <w:t>усвідомлення дітьми негативного впливу на організм шкідливих речовин;</w:t>
      </w:r>
    </w:p>
    <w:p w:rsidR="00F6611A" w:rsidRDefault="00F6611A" w:rsidP="0008126D">
      <w:pPr>
        <w:shd w:val="clear" w:color="auto" w:fill="FFFFFF"/>
        <w:spacing w:after="0" w:line="240" w:lineRule="auto"/>
        <w:jc w:val="both"/>
        <w:rPr>
          <w:rFonts w:ascii="Times New Roman" w:hAnsi="Times New Roman"/>
          <w:color w:val="22251E"/>
          <w:sz w:val="24"/>
          <w:szCs w:val="24"/>
          <w:lang w:eastAsia="ru-RU"/>
        </w:rPr>
      </w:pPr>
      <w:r>
        <w:rPr>
          <w:rFonts w:ascii="Wingdings" w:hAnsi="Wingdings"/>
          <w:color w:val="22251E"/>
          <w:sz w:val="28"/>
          <w:szCs w:val="28"/>
          <w:lang w:eastAsia="ru-RU"/>
        </w:rPr>
        <w:t></w:t>
      </w:r>
      <w:r>
        <w:rPr>
          <w:rFonts w:ascii="Wingdings" w:hAnsi="Wingdings"/>
          <w:color w:val="22251E"/>
          <w:sz w:val="28"/>
          <w:szCs w:val="28"/>
          <w:lang w:eastAsia="ru-RU"/>
        </w:rPr>
        <w:t></w:t>
      </w:r>
      <w:r>
        <w:rPr>
          <w:rFonts w:ascii="Times New Roman" w:hAnsi="Times New Roman"/>
          <w:color w:val="22251E"/>
          <w:sz w:val="28"/>
          <w:szCs w:val="28"/>
          <w:lang w:eastAsia="ru-RU"/>
        </w:rPr>
        <w:t>організація змістовного дозвілля та відпо</w:t>
      </w:r>
      <w:r>
        <w:rPr>
          <w:rFonts w:ascii="Times New Roman" w:hAnsi="Times New Roman"/>
          <w:color w:val="22251E"/>
          <w:sz w:val="28"/>
          <w:szCs w:val="28"/>
          <w:lang w:eastAsia="ru-RU"/>
        </w:rPr>
        <w:softHyphen/>
        <w:t>чинку учнів;</w:t>
      </w:r>
    </w:p>
    <w:p w:rsidR="00F6611A" w:rsidRDefault="00F6611A" w:rsidP="0008126D">
      <w:pPr>
        <w:shd w:val="clear" w:color="auto" w:fill="FFFFFF"/>
        <w:spacing w:after="0" w:line="240" w:lineRule="auto"/>
        <w:ind w:left="720" w:hanging="360"/>
        <w:jc w:val="both"/>
        <w:rPr>
          <w:rFonts w:ascii="Times New Roman" w:hAnsi="Times New Roman"/>
          <w:color w:val="22251E"/>
          <w:sz w:val="24"/>
          <w:szCs w:val="24"/>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 допомога учням і їхнім батькам у захисті своїх прав та інтересів;</w:t>
      </w:r>
    </w:p>
    <w:p w:rsidR="00F6611A" w:rsidRPr="0001164F" w:rsidRDefault="00F6611A" w:rsidP="0008126D">
      <w:pPr>
        <w:shd w:val="clear" w:color="auto" w:fill="FFFFFF"/>
        <w:spacing w:after="0" w:line="240" w:lineRule="auto"/>
        <w:ind w:left="720" w:hanging="360"/>
        <w:jc w:val="both"/>
        <w:rPr>
          <w:rFonts w:ascii="Times New Roman" w:hAnsi="Times New Roman"/>
          <w:color w:val="22251E"/>
          <w:sz w:val="24"/>
          <w:szCs w:val="24"/>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розвиток у дітей уміння знаходити вихід із кризових ситуацій і захищати себе від усіх видів насильства;</w:t>
      </w:r>
    </w:p>
    <w:p w:rsidR="00F6611A" w:rsidRDefault="00F6611A" w:rsidP="0008126D">
      <w:pPr>
        <w:shd w:val="clear" w:color="auto" w:fill="FFFFFF"/>
        <w:spacing w:after="0" w:line="240" w:lineRule="auto"/>
        <w:ind w:left="720" w:hanging="360"/>
        <w:jc w:val="both"/>
        <w:rPr>
          <w:rFonts w:ascii="Times New Roman" w:hAnsi="Times New Roman"/>
          <w:color w:val="22251E"/>
          <w:sz w:val="24"/>
          <w:szCs w:val="24"/>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 набуття досвіду інформаційно-комунікацінних і комунікативних компетенцій учасників навчально-виховного процесу;</w:t>
      </w:r>
    </w:p>
    <w:p w:rsidR="00F6611A" w:rsidRPr="0001164F" w:rsidRDefault="00F6611A" w:rsidP="0008126D">
      <w:pPr>
        <w:shd w:val="clear" w:color="auto" w:fill="FFFFFF"/>
        <w:spacing w:after="0" w:line="240" w:lineRule="auto"/>
        <w:ind w:left="720" w:hanging="360"/>
        <w:jc w:val="both"/>
        <w:rPr>
          <w:rFonts w:ascii="Wingdings" w:hAnsi="Wingdings"/>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створення безпечного толерантного середовища;</w:t>
      </w:r>
    </w:p>
    <w:p w:rsidR="00F6611A" w:rsidRPr="0001164F" w:rsidRDefault="00F6611A" w:rsidP="0008126D">
      <w:pPr>
        <w:shd w:val="clear" w:color="auto" w:fill="FFFFFF"/>
        <w:spacing w:after="0" w:line="240" w:lineRule="auto"/>
        <w:ind w:left="720" w:hanging="360"/>
        <w:jc w:val="both"/>
        <w:rPr>
          <w:rFonts w:ascii="Wingdings" w:hAnsi="Wingdings"/>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виховання соціальне активної та комунікативної особистості з високим рівнем духовності  й  моралі.</w:t>
      </w:r>
    </w:p>
    <w:p w:rsidR="00F6611A" w:rsidRDefault="00F6611A" w:rsidP="0008126D">
      <w:pPr>
        <w:shd w:val="clear" w:color="auto" w:fill="FFFFFF"/>
        <w:spacing w:after="0" w:line="240" w:lineRule="auto"/>
        <w:jc w:val="both"/>
        <w:rPr>
          <w:rFonts w:ascii="Times New Roman" w:hAnsi="Times New Roman"/>
          <w:color w:val="22251E"/>
          <w:sz w:val="24"/>
          <w:szCs w:val="24"/>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shd w:val="clear" w:color="auto" w:fill="FFFFFF"/>
        <w:spacing w:after="0" w:line="240" w:lineRule="auto"/>
        <w:rPr>
          <w:rFonts w:ascii="Times New Roman" w:hAnsi="Times New Roman"/>
          <w:color w:val="22251E"/>
          <w:sz w:val="28"/>
          <w:szCs w:val="28"/>
          <w:lang w:eastAsia="ru-RU"/>
        </w:rPr>
      </w:pPr>
    </w:p>
    <w:p w:rsidR="00F6611A" w:rsidRDefault="00F6611A" w:rsidP="0008126D">
      <w:pPr>
        <w:jc w:val="both"/>
        <w:rPr>
          <w:rFonts w:ascii="Times New Roman" w:hAnsi="Times New Roman"/>
          <w:color w:val="22251E"/>
          <w:sz w:val="28"/>
          <w:szCs w:val="28"/>
          <w:lang w:eastAsia="ru-RU"/>
        </w:rPr>
      </w:pPr>
    </w:p>
    <w:p w:rsidR="00F6611A" w:rsidRDefault="00F6611A" w:rsidP="0008126D">
      <w:pPr>
        <w:jc w:val="both"/>
        <w:rPr>
          <w:rFonts w:ascii="Times New Roman" w:hAnsi="Times New Roman"/>
          <w:sz w:val="28"/>
          <w:szCs w:val="28"/>
        </w:rPr>
      </w:pPr>
    </w:p>
    <w:p w:rsidR="00F6611A" w:rsidRPr="00BC7673" w:rsidRDefault="00F6611A" w:rsidP="00BC7673">
      <w:pPr>
        <w:pStyle w:val="ListParagraph"/>
        <w:ind w:left="0"/>
        <w:jc w:val="both"/>
        <w:rPr>
          <w:rFonts w:ascii="Times New Roman" w:hAnsi="Times New Roman"/>
          <w:b/>
          <w:sz w:val="28"/>
          <w:szCs w:val="28"/>
        </w:rPr>
      </w:pPr>
      <w:r w:rsidRPr="0022494B">
        <w:rPr>
          <w:rFonts w:ascii="Times New Roman" w:hAnsi="Times New Roman"/>
          <w:b/>
          <w:sz w:val="28"/>
          <w:szCs w:val="28"/>
        </w:rPr>
        <w:t>Міні-проєкт</w:t>
      </w:r>
      <w:r w:rsidRPr="0022494B">
        <w:rPr>
          <w:rFonts w:ascii="Times New Roman" w:hAnsi="Times New Roman"/>
          <w:sz w:val="28"/>
          <w:szCs w:val="28"/>
        </w:rPr>
        <w:t xml:space="preserve"> </w:t>
      </w:r>
      <w:r w:rsidRPr="00BC7673">
        <w:rPr>
          <w:rFonts w:ascii="Times New Roman" w:hAnsi="Times New Roman"/>
          <w:b/>
          <w:sz w:val="28"/>
          <w:szCs w:val="28"/>
        </w:rPr>
        <w:t>«Здоров’язберігаючі аспекти та шляхи їх впровадження»</w:t>
      </w:r>
    </w:p>
    <w:p w:rsidR="00F6611A" w:rsidRPr="0022494B" w:rsidRDefault="00F6611A" w:rsidP="0008126D">
      <w:pPr>
        <w:shd w:val="clear" w:color="auto" w:fill="FFFFFF"/>
        <w:spacing w:after="0" w:line="240" w:lineRule="auto"/>
        <w:jc w:val="both"/>
        <w:rPr>
          <w:rFonts w:ascii="Times New Roman" w:hAnsi="Times New Roman"/>
          <w:color w:val="22251E"/>
          <w:sz w:val="24"/>
          <w:szCs w:val="24"/>
          <w:lang w:eastAsia="ru-RU"/>
        </w:rPr>
      </w:pPr>
      <w:r>
        <w:rPr>
          <w:rFonts w:ascii="Times New Roman" w:hAnsi="Times New Roman"/>
          <w:b/>
          <w:bCs/>
          <w:i/>
          <w:iCs/>
          <w:color w:val="22251E"/>
          <w:sz w:val="28"/>
          <w:szCs w:val="28"/>
          <w:lang w:eastAsia="ru-RU"/>
        </w:rPr>
        <w:t>Мета:</w:t>
      </w:r>
    </w:p>
    <w:p w:rsidR="00F6611A" w:rsidRPr="0022494B" w:rsidRDefault="00F6611A" w:rsidP="0008126D">
      <w:pPr>
        <w:shd w:val="clear" w:color="auto" w:fill="FFFFFF"/>
        <w:spacing w:after="0" w:line="240" w:lineRule="auto"/>
        <w:ind w:left="795" w:hanging="360"/>
        <w:jc w:val="both"/>
        <w:rPr>
          <w:rFonts w:ascii="Times New Roman" w:hAnsi="Times New Roman"/>
          <w:color w:val="22251E"/>
          <w:sz w:val="24"/>
          <w:szCs w:val="24"/>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навчити дітей жити у світі, який постійно змінюється, та зберегти своє здоров’я у цих умовах.</w:t>
      </w:r>
    </w:p>
    <w:p w:rsidR="00F6611A" w:rsidRPr="0022494B" w:rsidRDefault="00F6611A" w:rsidP="0008126D">
      <w:pPr>
        <w:shd w:val="clear" w:color="auto" w:fill="FFFFFF"/>
        <w:spacing w:after="0" w:line="240" w:lineRule="auto"/>
        <w:rPr>
          <w:rFonts w:ascii="Times New Roman" w:hAnsi="Times New Roman"/>
          <w:color w:val="22251E"/>
          <w:sz w:val="24"/>
          <w:szCs w:val="24"/>
          <w:lang w:eastAsia="ru-RU"/>
        </w:rPr>
      </w:pPr>
      <w:r>
        <w:rPr>
          <w:rFonts w:ascii="Times New Roman" w:hAnsi="Times New Roman"/>
          <w:color w:val="22251E"/>
          <w:sz w:val="28"/>
          <w:szCs w:val="28"/>
          <w:lang w:eastAsia="ru-RU"/>
        </w:rPr>
        <w:t> </w:t>
      </w:r>
    </w:p>
    <w:p w:rsidR="00F6611A" w:rsidRDefault="00F6611A" w:rsidP="0008126D">
      <w:pPr>
        <w:shd w:val="clear" w:color="auto" w:fill="FFFFFF"/>
        <w:spacing w:after="0" w:line="240" w:lineRule="auto"/>
        <w:rPr>
          <w:rFonts w:ascii="Times New Roman" w:hAnsi="Times New Roman"/>
          <w:b/>
          <w:bCs/>
          <w:i/>
          <w:iCs/>
          <w:color w:val="22251E"/>
          <w:sz w:val="28"/>
          <w:szCs w:val="28"/>
          <w:lang w:eastAsia="ru-RU"/>
        </w:rPr>
      </w:pPr>
      <w:r>
        <w:rPr>
          <w:rFonts w:ascii="Times New Roman" w:hAnsi="Times New Roman"/>
          <w:b/>
          <w:bCs/>
          <w:i/>
          <w:iCs/>
          <w:color w:val="22251E"/>
          <w:sz w:val="28"/>
          <w:szCs w:val="28"/>
          <w:lang w:eastAsia="ru-RU"/>
        </w:rPr>
        <w:t>Завдання:</w:t>
      </w:r>
    </w:p>
    <w:p w:rsidR="00F6611A" w:rsidRDefault="00F6611A" w:rsidP="0008126D">
      <w:pPr>
        <w:shd w:val="clear" w:color="auto" w:fill="FFFFFF"/>
        <w:spacing w:after="0" w:line="240" w:lineRule="auto"/>
        <w:rPr>
          <w:rFonts w:ascii="Times New Roman" w:hAnsi="Times New Roman"/>
          <w:b/>
          <w:bCs/>
          <w:i/>
          <w:iCs/>
          <w:color w:val="22251E"/>
          <w:sz w:val="28"/>
          <w:szCs w:val="28"/>
          <w:lang w:eastAsia="ru-RU"/>
        </w:rPr>
      </w:pPr>
    </w:p>
    <w:p w:rsidR="00F6611A" w:rsidRPr="00CA644E" w:rsidRDefault="00F6611A" w:rsidP="0008126D">
      <w:pPr>
        <w:shd w:val="clear" w:color="auto" w:fill="FFFFFF"/>
        <w:tabs>
          <w:tab w:val="left" w:pos="1141"/>
        </w:tabs>
        <w:spacing w:after="0" w:line="240" w:lineRule="auto"/>
        <w:rPr>
          <w:rFonts w:ascii="Times New Roman" w:hAnsi="Times New Roman"/>
          <w:color w:val="22251E"/>
          <w:sz w:val="28"/>
          <w:szCs w:val="28"/>
          <w:lang w:eastAsia="ru-RU"/>
        </w:rPr>
      </w:pPr>
      <w:r>
        <w:rPr>
          <w:rFonts w:ascii="Wingdings" w:hAnsi="Wingdings"/>
          <w:color w:val="22251E"/>
          <w:sz w:val="28"/>
          <w:szCs w:val="28"/>
          <w:lang w:eastAsia="ru-RU"/>
        </w:rPr>
        <w:t></w:t>
      </w:r>
      <w:r w:rsidRPr="00CA644E">
        <w:rPr>
          <w:rFonts w:ascii="Times New Roman" w:hAnsi="Times New Roman"/>
          <w:color w:val="22251E"/>
          <w:sz w:val="28"/>
          <w:szCs w:val="28"/>
          <w:lang w:eastAsia="ru-RU"/>
        </w:rPr>
        <w:t>Удосконалення та подальший розвиток системи роботи школи щодо збереження та зміцнення здоров’я учнів.</w:t>
      </w:r>
    </w:p>
    <w:p w:rsidR="00F6611A" w:rsidRPr="00CA644E" w:rsidRDefault="00F6611A" w:rsidP="0008126D">
      <w:pPr>
        <w:shd w:val="clear" w:color="auto" w:fill="FFFFFF"/>
        <w:tabs>
          <w:tab w:val="left" w:pos="1141"/>
        </w:tabs>
        <w:spacing w:after="0" w:line="240" w:lineRule="auto"/>
        <w:rPr>
          <w:rFonts w:ascii="Times New Roman" w:hAnsi="Times New Roman"/>
          <w:color w:val="22251E"/>
          <w:sz w:val="28"/>
          <w:szCs w:val="28"/>
          <w:lang w:eastAsia="ru-RU"/>
        </w:rPr>
      </w:pPr>
      <w:r>
        <w:rPr>
          <w:rFonts w:ascii="Wingdings" w:hAnsi="Wingdings"/>
          <w:color w:val="22251E"/>
          <w:sz w:val="28"/>
          <w:szCs w:val="28"/>
          <w:lang w:eastAsia="ru-RU"/>
        </w:rPr>
        <w:t></w:t>
      </w:r>
      <w:r w:rsidRPr="00CA644E">
        <w:rPr>
          <w:rFonts w:ascii="Times New Roman" w:hAnsi="Times New Roman"/>
          <w:color w:val="22251E"/>
          <w:sz w:val="28"/>
          <w:szCs w:val="28"/>
          <w:lang w:eastAsia="ru-RU"/>
        </w:rPr>
        <w:t>Прищеплення учням навичок і потреб здорового способу життя.</w:t>
      </w:r>
    </w:p>
    <w:p w:rsidR="00F6611A" w:rsidRPr="00CA644E" w:rsidRDefault="00F6611A" w:rsidP="0008126D">
      <w:pPr>
        <w:shd w:val="clear" w:color="auto" w:fill="FFFFFF"/>
        <w:tabs>
          <w:tab w:val="left" w:pos="1141"/>
        </w:tabs>
        <w:spacing w:after="0" w:line="240" w:lineRule="auto"/>
        <w:rPr>
          <w:rFonts w:ascii="Times New Roman" w:hAnsi="Times New Roman"/>
          <w:color w:val="22251E"/>
          <w:sz w:val="28"/>
          <w:szCs w:val="28"/>
          <w:lang w:eastAsia="ru-RU"/>
        </w:rPr>
      </w:pPr>
      <w:r>
        <w:rPr>
          <w:rFonts w:ascii="Wingdings" w:hAnsi="Wingdings"/>
          <w:color w:val="22251E"/>
          <w:sz w:val="28"/>
          <w:szCs w:val="28"/>
          <w:lang w:eastAsia="ru-RU"/>
        </w:rPr>
        <w:t></w:t>
      </w:r>
      <w:r w:rsidRPr="00CA644E">
        <w:rPr>
          <w:rFonts w:ascii="Times New Roman" w:hAnsi="Times New Roman"/>
          <w:color w:val="22251E"/>
          <w:sz w:val="28"/>
          <w:szCs w:val="28"/>
          <w:lang w:eastAsia="ru-RU"/>
        </w:rPr>
        <w:t>Належний контроль за дотриманням санітарно-гігієнічних вимог.</w:t>
      </w:r>
    </w:p>
    <w:p w:rsidR="00F6611A" w:rsidRDefault="00F6611A" w:rsidP="0008126D">
      <w:pPr>
        <w:shd w:val="clear" w:color="auto" w:fill="FFFFFF"/>
        <w:tabs>
          <w:tab w:val="left" w:pos="1141"/>
        </w:tabs>
        <w:spacing w:after="0" w:line="240" w:lineRule="auto"/>
        <w:rPr>
          <w:rFonts w:ascii="Times New Roman" w:hAnsi="Times New Roman"/>
          <w:color w:val="22251E"/>
          <w:sz w:val="28"/>
          <w:szCs w:val="28"/>
          <w:lang w:eastAsia="ru-RU"/>
        </w:rPr>
      </w:pPr>
      <w:r>
        <w:rPr>
          <w:rFonts w:ascii="Wingdings" w:hAnsi="Wingdings"/>
          <w:color w:val="22251E"/>
          <w:sz w:val="28"/>
          <w:szCs w:val="28"/>
          <w:lang w:eastAsia="ru-RU"/>
        </w:rPr>
        <w:t></w:t>
      </w:r>
      <w:r w:rsidRPr="00CA644E">
        <w:rPr>
          <w:rFonts w:ascii="Times New Roman" w:hAnsi="Times New Roman"/>
          <w:color w:val="22251E"/>
          <w:sz w:val="28"/>
          <w:szCs w:val="28"/>
          <w:lang w:eastAsia="ru-RU"/>
        </w:rPr>
        <w:t>Суттєво поліпшити фізичне виховання учнів, підняти його роль в збереженні здоров’я дитини, повноцінний розвиток учнів</w:t>
      </w:r>
      <w:r>
        <w:rPr>
          <w:rFonts w:ascii="Times New Roman" w:hAnsi="Times New Roman"/>
          <w:color w:val="22251E"/>
          <w:sz w:val="28"/>
          <w:szCs w:val="28"/>
          <w:lang w:eastAsia="ru-RU"/>
        </w:rPr>
        <w:t>.</w:t>
      </w:r>
    </w:p>
    <w:p w:rsidR="00F6611A" w:rsidRPr="00CA644E" w:rsidRDefault="00F6611A" w:rsidP="0008126D">
      <w:pPr>
        <w:shd w:val="clear" w:color="auto" w:fill="FFFFFF"/>
        <w:tabs>
          <w:tab w:val="left" w:pos="1141"/>
        </w:tabs>
        <w:spacing w:after="0" w:line="240" w:lineRule="auto"/>
        <w:rPr>
          <w:rFonts w:ascii="Times New Roman" w:hAnsi="Times New Roman"/>
          <w:color w:val="22251E"/>
          <w:sz w:val="28"/>
          <w:szCs w:val="28"/>
          <w:lang w:eastAsia="ru-RU"/>
        </w:rPr>
      </w:pPr>
      <w:r>
        <w:rPr>
          <w:rFonts w:ascii="Wingdings" w:hAnsi="Wingdings"/>
          <w:color w:val="22251E"/>
          <w:sz w:val="28"/>
          <w:szCs w:val="28"/>
          <w:lang w:eastAsia="ru-RU"/>
        </w:rPr>
        <w:t></w:t>
      </w:r>
      <w:r>
        <w:rPr>
          <w:rFonts w:ascii="Times New Roman" w:hAnsi="Times New Roman"/>
          <w:color w:val="22251E"/>
          <w:sz w:val="28"/>
          <w:szCs w:val="28"/>
          <w:lang w:eastAsia="ru-RU"/>
        </w:rPr>
        <w:t>Впровадження нових форм фізичних змагань та конкурсів у початковій школі.</w:t>
      </w:r>
    </w:p>
    <w:p w:rsidR="00F6611A" w:rsidRPr="00997DB9" w:rsidRDefault="00F6611A" w:rsidP="0008126D">
      <w:pPr>
        <w:shd w:val="clear" w:color="auto" w:fill="FFFFFF"/>
        <w:spacing w:after="0" w:line="240" w:lineRule="auto"/>
        <w:rPr>
          <w:rFonts w:ascii="Times New Roman" w:hAnsi="Times New Roman"/>
          <w:color w:val="22251E"/>
          <w:sz w:val="28"/>
          <w:szCs w:val="28"/>
          <w:lang w:eastAsia="ru-RU"/>
        </w:rPr>
      </w:pPr>
      <w:r>
        <w:rPr>
          <w:rFonts w:ascii="Wingdings" w:hAnsi="Wingdings"/>
          <w:color w:val="22251E"/>
          <w:sz w:val="28"/>
          <w:szCs w:val="28"/>
          <w:lang w:eastAsia="ru-RU"/>
        </w:rPr>
        <w:t></w:t>
      </w:r>
      <w:r w:rsidRPr="00997DB9">
        <w:rPr>
          <w:rFonts w:ascii="Times New Roman" w:hAnsi="Times New Roman"/>
          <w:color w:val="000000"/>
          <w:spacing w:val="-7"/>
          <w:sz w:val="28"/>
          <w:szCs w:val="28"/>
          <w:lang w:eastAsia="ru-RU"/>
        </w:rPr>
        <w:t>Сприяти формуванню систем психологічної</w:t>
      </w:r>
      <w:r w:rsidRPr="00997DB9">
        <w:rPr>
          <w:rFonts w:ascii="Times New Roman" w:hAnsi="Times New Roman"/>
          <w:color w:val="22251E"/>
          <w:sz w:val="28"/>
          <w:szCs w:val="28"/>
          <w:lang w:eastAsia="ru-RU"/>
        </w:rPr>
        <w:t>  </w:t>
      </w:r>
      <w:r w:rsidRPr="00997DB9">
        <w:rPr>
          <w:rFonts w:ascii="Times New Roman" w:hAnsi="Times New Roman"/>
          <w:color w:val="000000"/>
          <w:spacing w:val="-6"/>
          <w:sz w:val="28"/>
          <w:szCs w:val="28"/>
          <w:lang w:eastAsia="ru-RU"/>
        </w:rPr>
        <w:t>та правової освіти, підвищенню компетентності</w:t>
      </w:r>
      <w:r w:rsidRPr="00997DB9">
        <w:rPr>
          <w:rFonts w:ascii="Times New Roman" w:hAnsi="Times New Roman"/>
          <w:color w:val="000000"/>
          <w:sz w:val="28"/>
          <w:szCs w:val="28"/>
          <w:lang w:eastAsia="ru-RU"/>
        </w:rPr>
        <w:t>  </w:t>
      </w:r>
      <w:r w:rsidRPr="00997DB9">
        <w:rPr>
          <w:rFonts w:ascii="Times New Roman" w:hAnsi="Times New Roman"/>
          <w:color w:val="000000"/>
          <w:spacing w:val="-5"/>
          <w:sz w:val="28"/>
          <w:szCs w:val="28"/>
          <w:lang w:eastAsia="ru-RU"/>
        </w:rPr>
        <w:t>педагогічних працівників.</w:t>
      </w:r>
      <w:r w:rsidRPr="00997DB9">
        <w:rPr>
          <w:rFonts w:ascii="Times New Roman" w:hAnsi="Times New Roman"/>
          <w:color w:val="22251E"/>
          <w:sz w:val="28"/>
          <w:szCs w:val="28"/>
          <w:lang w:eastAsia="ru-RU"/>
        </w:rPr>
        <w:t> </w:t>
      </w:r>
    </w:p>
    <w:p w:rsidR="00F6611A" w:rsidRDefault="00F6611A" w:rsidP="0008126D">
      <w:pPr>
        <w:shd w:val="clear" w:color="auto" w:fill="FFFFFF"/>
        <w:spacing w:after="0" w:line="240" w:lineRule="auto"/>
        <w:ind w:left="860" w:hanging="360"/>
        <w:jc w:val="center"/>
        <w:rPr>
          <w:rFonts w:ascii="Times New Roman" w:hAnsi="Times New Roman"/>
          <w:b/>
          <w:bCs/>
          <w:color w:val="000000"/>
          <w:spacing w:val="-7"/>
          <w:sz w:val="28"/>
          <w:szCs w:val="28"/>
          <w:lang w:eastAsia="ru-RU"/>
        </w:rPr>
      </w:pPr>
    </w:p>
    <w:p w:rsidR="00F6611A" w:rsidRDefault="00F6611A" w:rsidP="0008126D">
      <w:pPr>
        <w:shd w:val="clear" w:color="auto" w:fill="FFFFFF"/>
        <w:spacing w:after="0" w:line="240" w:lineRule="auto"/>
        <w:ind w:left="860" w:hanging="360"/>
        <w:jc w:val="center"/>
        <w:rPr>
          <w:rFonts w:ascii="Times New Roman" w:hAnsi="Times New Roman"/>
          <w:color w:val="22251E"/>
          <w:sz w:val="24"/>
          <w:szCs w:val="24"/>
          <w:lang w:eastAsia="ru-RU"/>
        </w:rPr>
      </w:pPr>
      <w:r>
        <w:rPr>
          <w:rFonts w:ascii="Times New Roman" w:hAnsi="Times New Roman"/>
          <w:b/>
          <w:bCs/>
          <w:color w:val="000000"/>
          <w:spacing w:val="-7"/>
          <w:sz w:val="28"/>
          <w:szCs w:val="28"/>
          <w:lang w:eastAsia="ru-RU"/>
        </w:rPr>
        <w:t>Шляхи реалізації проєкту</w:t>
      </w:r>
    </w:p>
    <w:p w:rsidR="00F6611A" w:rsidRDefault="00F6611A" w:rsidP="0008126D">
      <w:pPr>
        <w:shd w:val="clear" w:color="auto" w:fill="FFFFFF"/>
        <w:spacing w:after="0" w:line="240" w:lineRule="auto"/>
        <w:rPr>
          <w:rFonts w:ascii="Times New Roman" w:hAnsi="Times New Roman"/>
          <w:color w:val="22251E"/>
          <w:sz w:val="24"/>
          <w:szCs w:val="24"/>
          <w:lang w:eastAsia="ru-RU"/>
        </w:rPr>
      </w:pPr>
      <w:r>
        <w:rPr>
          <w:rFonts w:ascii="Times New Roman" w:hAnsi="Times New Roman"/>
          <w:color w:val="22251E"/>
          <w:sz w:val="28"/>
          <w:szCs w:val="28"/>
          <w:lang w:eastAsia="ru-RU"/>
        </w:rPr>
        <w:t> </w:t>
      </w:r>
    </w:p>
    <w:tbl>
      <w:tblPr>
        <w:tblW w:w="11199" w:type="dxa"/>
        <w:tblInd w:w="-632" w:type="dxa"/>
        <w:tblCellMar>
          <w:left w:w="0" w:type="dxa"/>
          <w:right w:w="0" w:type="dxa"/>
        </w:tblCellMar>
        <w:tblLook w:val="00A0"/>
      </w:tblPr>
      <w:tblGrid>
        <w:gridCol w:w="553"/>
        <w:gridCol w:w="231"/>
        <w:gridCol w:w="4702"/>
        <w:gridCol w:w="266"/>
        <w:gridCol w:w="929"/>
        <w:gridCol w:w="292"/>
        <w:gridCol w:w="2154"/>
        <w:gridCol w:w="285"/>
        <w:gridCol w:w="1787"/>
      </w:tblGrid>
      <w:tr w:rsidR="00F6611A" w:rsidRPr="00D3726F" w:rsidTr="0008126D">
        <w:trPr>
          <w:trHeight w:val="720"/>
        </w:trPr>
        <w:tc>
          <w:tcPr>
            <w:tcW w:w="814"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w:t>
            </w:r>
          </w:p>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color w:val="000000"/>
                <w:sz w:val="28"/>
                <w:szCs w:val="28"/>
                <w:lang w:eastAsia="ru-RU"/>
              </w:rPr>
              <w:t>п/п</w:t>
            </w:r>
          </w:p>
        </w:tc>
        <w:tc>
          <w:tcPr>
            <w:tcW w:w="528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color w:val="000000"/>
                <w:spacing w:val="-5"/>
                <w:sz w:val="28"/>
                <w:szCs w:val="28"/>
                <w:lang w:eastAsia="ru-RU"/>
              </w:rPr>
              <w:t>Зміст заходу</w:t>
            </w:r>
          </w:p>
        </w:tc>
        <w:tc>
          <w:tcPr>
            <w:tcW w:w="121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color w:val="000000"/>
                <w:spacing w:val="-10"/>
                <w:sz w:val="28"/>
                <w:szCs w:val="28"/>
                <w:lang w:eastAsia="ru-RU"/>
              </w:rPr>
              <w:t>Термін реалізації</w:t>
            </w:r>
          </w:p>
        </w:tc>
        <w:tc>
          <w:tcPr>
            <w:tcW w:w="2475"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color w:val="000000"/>
                <w:spacing w:val="-5"/>
                <w:sz w:val="28"/>
                <w:szCs w:val="28"/>
                <w:lang w:eastAsia="ru-RU"/>
              </w:rPr>
              <w:t>Виконавці</w:t>
            </w:r>
          </w:p>
        </w:tc>
        <w:tc>
          <w:tcPr>
            <w:tcW w:w="1417"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sz w:val="28"/>
                <w:szCs w:val="28"/>
                <w:lang w:eastAsia="ru-RU"/>
              </w:rPr>
              <w:t>Забезпечення реалізації проєкту</w:t>
            </w:r>
          </w:p>
        </w:tc>
      </w:tr>
      <w:tr w:rsidR="00F6611A" w:rsidRPr="00D3726F" w:rsidTr="0008126D">
        <w:trPr>
          <w:trHeight w:val="1480"/>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1</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4"/>
                <w:sz w:val="28"/>
                <w:szCs w:val="28"/>
                <w:lang w:eastAsia="ru-RU"/>
              </w:rPr>
              <w:t>Анкетування учнів з метою виявлення і вивчення фізкультурно-спортивних інтересів.</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2020 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firstLine="5"/>
              <w:rPr>
                <w:rFonts w:ascii="Times New Roman" w:hAnsi="Times New Roman"/>
                <w:sz w:val="24"/>
                <w:szCs w:val="24"/>
                <w:lang w:eastAsia="ru-RU"/>
              </w:rPr>
            </w:pPr>
            <w:r>
              <w:rPr>
                <w:rFonts w:ascii="Times New Roman" w:hAnsi="Times New Roman"/>
                <w:color w:val="000000"/>
                <w:spacing w:val="-4"/>
                <w:sz w:val="28"/>
                <w:szCs w:val="28"/>
                <w:lang w:eastAsia="ru-RU"/>
              </w:rPr>
              <w:t>Заступник директора з НВР, вчитель фізичної культури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1480"/>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2</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5"/>
                <w:sz w:val="28"/>
                <w:szCs w:val="28"/>
                <w:lang w:eastAsia="ru-RU"/>
              </w:rPr>
              <w:t>Поповнення та поновлення матеріально-технічного забезпечення щодо фізичної культури та спорту в закладі.</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10"/>
                <w:sz w:val="28"/>
                <w:szCs w:val="28"/>
                <w:lang w:eastAsia="ru-RU"/>
              </w:rPr>
              <w:t>2020-2022 рр.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5"/>
                <w:sz w:val="28"/>
                <w:szCs w:val="28"/>
                <w:lang w:eastAsia="ru-RU"/>
              </w:rPr>
              <w:t>Адміністрація школи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1701"/>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3</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sz w:val="24"/>
                <w:szCs w:val="24"/>
                <w:lang w:eastAsia="ru-RU"/>
              </w:rPr>
            </w:pPr>
            <w:r>
              <w:rPr>
                <w:rFonts w:ascii="Times New Roman" w:hAnsi="Times New Roman"/>
                <w:color w:val="000000"/>
                <w:spacing w:val="-6"/>
                <w:sz w:val="28"/>
                <w:szCs w:val="28"/>
                <w:lang w:eastAsia="ru-RU"/>
              </w:rPr>
              <w:t>Забезпечення умов для своєчасного навчально-методичного забезпечення уроків фізичної культури.</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2020-2021 рр.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5"/>
                <w:sz w:val="28"/>
                <w:szCs w:val="28"/>
                <w:lang w:eastAsia="ru-RU"/>
              </w:rPr>
              <w:t>Вчитель фізичної культури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718"/>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4</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sz w:val="24"/>
                <w:szCs w:val="24"/>
                <w:lang w:eastAsia="ru-RU"/>
              </w:rPr>
            </w:pPr>
            <w:r>
              <w:rPr>
                <w:rFonts w:ascii="Times New Roman" w:hAnsi="Times New Roman"/>
                <w:color w:val="000000"/>
                <w:spacing w:val="-6"/>
                <w:sz w:val="28"/>
                <w:szCs w:val="28"/>
                <w:lang w:eastAsia="ru-RU"/>
              </w:rPr>
              <w:t>Пропагування серед учнівської молоді принципів здорового способу життя.</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2020-2025 рр.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5"/>
                <w:sz w:val="28"/>
                <w:szCs w:val="28"/>
                <w:lang w:eastAsia="ru-RU"/>
              </w:rPr>
              <w:t>Адміністрація школи , учителі</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2684"/>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5</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sz w:val="24"/>
                <w:szCs w:val="24"/>
                <w:lang w:eastAsia="ru-RU"/>
              </w:rPr>
            </w:pPr>
            <w:r>
              <w:rPr>
                <w:rFonts w:ascii="Times New Roman" w:hAnsi="Times New Roman"/>
                <w:color w:val="000000"/>
                <w:spacing w:val="-6"/>
                <w:sz w:val="28"/>
                <w:szCs w:val="28"/>
                <w:lang w:eastAsia="ru-RU"/>
              </w:rPr>
              <w:t>«Рухова активність – здоровий спосіб життя – здорова нація».</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2021 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5"/>
                <w:sz w:val="28"/>
                <w:szCs w:val="28"/>
                <w:lang w:eastAsia="ru-RU"/>
              </w:rPr>
              <w:t>Адміністрація школи, педагог-організатор</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852"/>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6</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sz w:val="24"/>
                <w:szCs w:val="24"/>
                <w:lang w:eastAsia="ru-RU"/>
              </w:rPr>
            </w:pPr>
            <w:r>
              <w:rPr>
                <w:rFonts w:ascii="Times New Roman" w:hAnsi="Times New Roman"/>
                <w:color w:val="000000"/>
                <w:spacing w:val="-6"/>
                <w:sz w:val="28"/>
                <w:szCs w:val="28"/>
                <w:lang w:eastAsia="ru-RU"/>
              </w:rPr>
              <w:t>Змагання за переможний м’яч у кошику (учні 5-8 класів).</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jc w:val="center"/>
              <w:rPr>
                <w:rFonts w:ascii="Times New Roman" w:hAnsi="Times New Roman"/>
                <w:sz w:val="28"/>
                <w:szCs w:val="28"/>
                <w:lang w:eastAsia="ru-RU"/>
              </w:rPr>
            </w:pPr>
            <w:r w:rsidRPr="002F08B3">
              <w:rPr>
                <w:rFonts w:ascii="Times New Roman" w:hAnsi="Times New Roman"/>
                <w:sz w:val="28"/>
                <w:szCs w:val="28"/>
                <w:lang w:eastAsia="ru-RU"/>
              </w:rPr>
              <w:t>2022 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rPr>
                <w:rFonts w:ascii="Times New Roman" w:hAnsi="Times New Roman"/>
                <w:sz w:val="28"/>
                <w:szCs w:val="28"/>
                <w:lang w:eastAsia="ru-RU"/>
              </w:rPr>
            </w:pPr>
            <w:r w:rsidRPr="002F08B3">
              <w:rPr>
                <w:rFonts w:ascii="Times New Roman" w:hAnsi="Times New Roman"/>
                <w:sz w:val="28"/>
                <w:szCs w:val="28"/>
                <w:lang w:eastAsia="ru-RU"/>
              </w:rPr>
              <w:t>Вчитель фізичної культури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818"/>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7</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 xml:space="preserve">«Весна з футбольним м’ячем» </w:t>
            </w:r>
          </w:p>
          <w:p w:rsidR="00F6611A" w:rsidRDefault="00F6611A" w:rsidP="0008126D">
            <w:pPr>
              <w:spacing w:after="0" w:line="240" w:lineRule="auto"/>
              <w:ind w:right="163"/>
              <w:rPr>
                <w:rFonts w:ascii="Times New Roman" w:hAnsi="Times New Roman"/>
                <w:sz w:val="24"/>
                <w:szCs w:val="24"/>
                <w:lang w:eastAsia="ru-RU"/>
              </w:rPr>
            </w:pPr>
            <w:r>
              <w:rPr>
                <w:rFonts w:ascii="Times New Roman" w:hAnsi="Times New Roman"/>
                <w:color w:val="000000"/>
                <w:spacing w:val="-6"/>
                <w:sz w:val="28"/>
                <w:szCs w:val="28"/>
                <w:lang w:eastAsia="ru-RU"/>
              </w:rPr>
              <w:t>(учні 7-9, 11 класів).</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jc w:val="center"/>
              <w:rPr>
                <w:rFonts w:ascii="Times New Roman" w:hAnsi="Times New Roman"/>
                <w:sz w:val="28"/>
                <w:szCs w:val="28"/>
                <w:lang w:eastAsia="ru-RU"/>
              </w:rPr>
            </w:pPr>
            <w:r w:rsidRPr="002F08B3">
              <w:rPr>
                <w:rFonts w:ascii="Times New Roman" w:hAnsi="Times New Roman"/>
                <w:sz w:val="28"/>
                <w:szCs w:val="28"/>
                <w:lang w:eastAsia="ru-RU"/>
              </w:rPr>
              <w:t>2021 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rPr>
                <w:rFonts w:ascii="Times New Roman" w:hAnsi="Times New Roman"/>
                <w:sz w:val="28"/>
                <w:szCs w:val="28"/>
                <w:lang w:eastAsia="ru-RU"/>
              </w:rPr>
            </w:pPr>
            <w:r w:rsidRPr="002F08B3">
              <w:rPr>
                <w:rFonts w:ascii="Times New Roman" w:hAnsi="Times New Roman"/>
                <w:sz w:val="28"/>
                <w:szCs w:val="28"/>
                <w:lang w:eastAsia="ru-RU"/>
              </w:rPr>
              <w:t>Вчитель фізичної культури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818"/>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Відкриття Малих Олімпійських ігор (учні 1-4 класів).</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jc w:val="center"/>
              <w:rPr>
                <w:rFonts w:ascii="Times New Roman" w:hAnsi="Times New Roman"/>
                <w:sz w:val="28"/>
                <w:szCs w:val="28"/>
                <w:lang w:eastAsia="ru-RU"/>
              </w:rPr>
            </w:pPr>
            <w:r w:rsidRPr="002F08B3">
              <w:rPr>
                <w:rFonts w:ascii="Times New Roman" w:hAnsi="Times New Roman"/>
                <w:sz w:val="28"/>
                <w:szCs w:val="28"/>
                <w:lang w:eastAsia="ru-RU"/>
              </w:rPr>
              <w:t>2023 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rPr>
                <w:rFonts w:ascii="Times New Roman" w:hAnsi="Times New Roman"/>
                <w:sz w:val="28"/>
                <w:szCs w:val="28"/>
                <w:lang w:eastAsia="ru-RU"/>
              </w:rPr>
            </w:pPr>
            <w:r w:rsidRPr="002F08B3">
              <w:rPr>
                <w:rFonts w:ascii="Times New Roman" w:hAnsi="Times New Roman"/>
                <w:sz w:val="28"/>
                <w:szCs w:val="28"/>
                <w:lang w:eastAsia="ru-RU"/>
              </w:rPr>
              <w:t>Учнівське самоврядування, Міністерство спорту</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818"/>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«Досвід плекає молодь».</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jc w:val="center"/>
              <w:rPr>
                <w:rFonts w:ascii="Times New Roman" w:hAnsi="Times New Roman"/>
                <w:sz w:val="24"/>
                <w:szCs w:val="24"/>
                <w:lang w:eastAsia="ru-RU"/>
              </w:rPr>
            </w:pPr>
            <w:r w:rsidRPr="002F08B3">
              <w:rPr>
                <w:rFonts w:ascii="Times New Roman" w:hAnsi="Times New Roman"/>
                <w:sz w:val="28"/>
                <w:szCs w:val="28"/>
                <w:lang w:eastAsia="ru-RU"/>
              </w:rPr>
              <w:t>2025 р</w:t>
            </w:r>
            <w:r>
              <w:rPr>
                <w:rFonts w:ascii="Times New Roman" w:hAnsi="Times New Roman"/>
                <w:sz w:val="24"/>
                <w:szCs w:val="24"/>
                <w:lang w:eastAsia="ru-RU"/>
              </w:rPr>
              <w:t>.</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940BC5" w:rsidRDefault="00F6611A" w:rsidP="0008126D">
            <w:pPr>
              <w:spacing w:after="0" w:line="240" w:lineRule="auto"/>
              <w:rPr>
                <w:rFonts w:ascii="Times New Roman" w:hAnsi="Times New Roman"/>
                <w:sz w:val="28"/>
                <w:szCs w:val="28"/>
                <w:lang w:eastAsia="ru-RU"/>
              </w:rPr>
            </w:pPr>
            <w:r w:rsidRPr="00940BC5">
              <w:rPr>
                <w:rFonts w:ascii="Times New Roman" w:hAnsi="Times New Roman"/>
                <w:sz w:val="28"/>
                <w:szCs w:val="28"/>
                <w:lang w:eastAsia="ru-RU"/>
              </w:rPr>
              <w:t>Педагогічний колектив, учні</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818"/>
        </w:trPr>
        <w:tc>
          <w:tcPr>
            <w:tcW w:w="814"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5282"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63"/>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Відзначення кращих спортсменів класу, школи.</w:t>
            </w:r>
          </w:p>
        </w:tc>
        <w:tc>
          <w:tcPr>
            <w:tcW w:w="1211"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940BC5" w:rsidRDefault="00F6611A" w:rsidP="0008126D">
            <w:pPr>
              <w:spacing w:after="0" w:line="240" w:lineRule="auto"/>
              <w:jc w:val="center"/>
              <w:rPr>
                <w:rFonts w:ascii="Times New Roman" w:hAnsi="Times New Roman"/>
                <w:sz w:val="28"/>
                <w:szCs w:val="28"/>
                <w:lang w:eastAsia="ru-RU"/>
              </w:rPr>
            </w:pPr>
            <w:r w:rsidRPr="00940BC5">
              <w:rPr>
                <w:rFonts w:ascii="Times New Roman" w:hAnsi="Times New Roman"/>
                <w:sz w:val="28"/>
                <w:szCs w:val="28"/>
                <w:lang w:eastAsia="ru-RU"/>
              </w:rPr>
              <w:t>Щорічно, 2025 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Pr="002F08B3" w:rsidRDefault="00F6611A" w:rsidP="0008126D">
            <w:pPr>
              <w:spacing w:after="0" w:line="240" w:lineRule="auto"/>
              <w:rPr>
                <w:rFonts w:ascii="Times New Roman" w:hAnsi="Times New Roman"/>
                <w:sz w:val="28"/>
                <w:szCs w:val="28"/>
                <w:lang w:eastAsia="ru-RU"/>
              </w:rPr>
            </w:pPr>
            <w:r w:rsidRPr="002F08B3">
              <w:rPr>
                <w:rFonts w:ascii="Times New Roman" w:hAnsi="Times New Roman"/>
                <w:sz w:val="28"/>
                <w:szCs w:val="28"/>
                <w:lang w:eastAsia="ru-RU"/>
              </w:rPr>
              <w:t>Адміністрація школи, вчителі фізичної культури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372"/>
        </w:trPr>
        <w:tc>
          <w:tcPr>
            <w:tcW w:w="11199"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i/>
                <w:iCs/>
                <w:color w:val="000000"/>
                <w:spacing w:val="-8"/>
                <w:sz w:val="28"/>
                <w:szCs w:val="28"/>
                <w:lang w:eastAsia="ru-RU"/>
              </w:rPr>
              <w:t>Методичні заходи, спрямова</w:t>
            </w:r>
            <w:r>
              <w:rPr>
                <w:rFonts w:ascii="Times New Roman" w:hAnsi="Times New Roman"/>
                <w:b/>
                <w:bCs/>
                <w:i/>
                <w:iCs/>
                <w:color w:val="000000"/>
                <w:spacing w:val="-3"/>
                <w:sz w:val="28"/>
                <w:szCs w:val="28"/>
                <w:lang w:eastAsia="ru-RU"/>
              </w:rPr>
              <w:t>ні на реалізац</w:t>
            </w:r>
            <w:r>
              <w:rPr>
                <w:rFonts w:ascii="Times New Roman" w:hAnsi="Times New Roman"/>
                <w:b/>
                <w:bCs/>
                <w:i/>
                <w:iCs/>
                <w:color w:val="000000"/>
                <w:spacing w:val="-9"/>
                <w:sz w:val="28"/>
                <w:szCs w:val="28"/>
                <w:lang w:eastAsia="ru-RU"/>
              </w:rPr>
              <w:t>ію проєкту</w:t>
            </w:r>
          </w:p>
        </w:tc>
      </w:tr>
      <w:tr w:rsidR="00F6611A" w:rsidRPr="00D3726F" w:rsidTr="0008126D">
        <w:trPr>
          <w:trHeight w:val="762"/>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8</w:t>
            </w:r>
          </w:p>
        </w:tc>
        <w:tc>
          <w:tcPr>
            <w:tcW w:w="5246"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6"/>
                <w:sz w:val="28"/>
                <w:szCs w:val="28"/>
                <w:lang w:eastAsia="ru-RU"/>
              </w:rPr>
              <w:t>Круглий стіл «Професійна етика вчителя»</w:t>
            </w:r>
          </w:p>
        </w:tc>
        <w:tc>
          <w:tcPr>
            <w:tcW w:w="120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2021- 2022 рр.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c>
          <w:tcPr>
            <w:tcW w:w="1706"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716"/>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9</w:t>
            </w:r>
          </w:p>
        </w:tc>
        <w:tc>
          <w:tcPr>
            <w:tcW w:w="5246"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6"/>
                <w:sz w:val="28"/>
                <w:szCs w:val="28"/>
                <w:lang w:eastAsia="ru-RU"/>
              </w:rPr>
              <w:t>Семінар «Імідж сучасного вчителя»</w:t>
            </w:r>
          </w:p>
        </w:tc>
        <w:tc>
          <w:tcPr>
            <w:tcW w:w="120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2022-2023 рр.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c>
          <w:tcPr>
            <w:tcW w:w="1706"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1123"/>
        </w:trPr>
        <w:tc>
          <w:tcPr>
            <w:tcW w:w="567"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10</w:t>
            </w:r>
          </w:p>
        </w:tc>
        <w:tc>
          <w:tcPr>
            <w:tcW w:w="5246"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245" w:firstLine="5"/>
              <w:rPr>
                <w:rFonts w:ascii="Times New Roman" w:hAnsi="Times New Roman"/>
                <w:sz w:val="24"/>
                <w:szCs w:val="24"/>
                <w:lang w:eastAsia="ru-RU"/>
              </w:rPr>
            </w:pPr>
            <w:r>
              <w:rPr>
                <w:rFonts w:ascii="Times New Roman" w:hAnsi="Times New Roman"/>
                <w:color w:val="000000"/>
                <w:spacing w:val="-5"/>
                <w:sz w:val="28"/>
                <w:szCs w:val="28"/>
                <w:lang w:eastAsia="ru-RU"/>
              </w:rPr>
              <w:t>Засідання методичної ради «Створення умов для педагогічної творчості вчителів»</w:t>
            </w:r>
          </w:p>
        </w:tc>
        <w:tc>
          <w:tcPr>
            <w:tcW w:w="120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10"/>
                <w:sz w:val="28"/>
                <w:szCs w:val="28"/>
                <w:lang w:eastAsia="ru-RU"/>
              </w:rPr>
              <w:t>2023-2024 рр.</w:t>
            </w:r>
          </w:p>
        </w:tc>
        <w:tc>
          <w:tcPr>
            <w:tcW w:w="2475"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c>
          <w:tcPr>
            <w:tcW w:w="1706" w:type="dxa"/>
            <w:gridSpan w:val="2"/>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bl>
    <w:p w:rsidR="00F6611A" w:rsidRDefault="00F6611A" w:rsidP="0008126D">
      <w:pPr>
        <w:shd w:val="clear" w:color="auto" w:fill="FFFFFF"/>
        <w:spacing w:before="461" w:after="0" w:line="240" w:lineRule="auto"/>
        <w:jc w:val="both"/>
        <w:rPr>
          <w:rFonts w:ascii="Times New Roman" w:hAnsi="Times New Roman"/>
          <w:color w:val="22251E"/>
          <w:sz w:val="24"/>
          <w:szCs w:val="24"/>
          <w:lang w:eastAsia="ru-RU"/>
        </w:rPr>
      </w:pPr>
      <w:r>
        <w:rPr>
          <w:rFonts w:ascii="Times New Roman" w:hAnsi="Times New Roman"/>
          <w:b/>
          <w:bCs/>
          <w:color w:val="000000"/>
          <w:spacing w:val="-11"/>
          <w:sz w:val="28"/>
          <w:szCs w:val="28"/>
          <w:lang w:eastAsia="ru-RU"/>
        </w:rPr>
        <w:t>Очікувані результати:</w:t>
      </w:r>
    </w:p>
    <w:p w:rsidR="00F6611A" w:rsidRDefault="00F6611A" w:rsidP="0008126D">
      <w:pPr>
        <w:shd w:val="clear" w:color="auto" w:fill="FFFFFF"/>
        <w:spacing w:after="0" w:line="240" w:lineRule="auto"/>
        <w:ind w:left="1162" w:right="54" w:hanging="360"/>
        <w:jc w:val="both"/>
        <w:rPr>
          <w:rFonts w:ascii="Times New Roman" w:hAnsi="Times New Roman"/>
          <w:color w:val="000000"/>
          <w:spacing w:val="-5"/>
          <w:sz w:val="28"/>
          <w:szCs w:val="28"/>
          <w:lang w:eastAsia="ru-RU"/>
        </w:rPr>
      </w:pPr>
      <w:r>
        <w:rPr>
          <w:rFonts w:ascii="Wingdings" w:hAnsi="Wingdings"/>
          <w:color w:val="000000"/>
          <w:sz w:val="28"/>
          <w:szCs w:val="28"/>
          <w:lang w:eastAsia="ru-RU"/>
        </w:rPr>
        <w:t></w:t>
      </w:r>
      <w:r>
        <w:rPr>
          <w:rFonts w:ascii="Times New Roman" w:hAnsi="Times New Roman"/>
          <w:color w:val="000000"/>
          <w:spacing w:val="-5"/>
          <w:sz w:val="28"/>
          <w:szCs w:val="28"/>
          <w:lang w:eastAsia="ru-RU"/>
        </w:rPr>
        <w:t> підвищення професійного рівня педагогічних працівників;</w:t>
      </w:r>
    </w:p>
    <w:p w:rsidR="00F6611A" w:rsidRDefault="00F6611A" w:rsidP="0008126D">
      <w:pPr>
        <w:shd w:val="clear" w:color="auto" w:fill="FFFFFF"/>
        <w:spacing w:after="0" w:line="240" w:lineRule="auto"/>
        <w:ind w:left="1162" w:right="54" w:hanging="360"/>
        <w:jc w:val="both"/>
        <w:rPr>
          <w:rFonts w:ascii="Times New Roman" w:hAnsi="Times New Roman"/>
          <w:color w:val="22251E"/>
          <w:sz w:val="24"/>
          <w:szCs w:val="24"/>
          <w:lang w:eastAsia="ru-RU"/>
        </w:rPr>
      </w:pPr>
    </w:p>
    <w:p w:rsidR="00F6611A" w:rsidRPr="0022494B" w:rsidRDefault="00F6611A" w:rsidP="0008126D">
      <w:pPr>
        <w:jc w:val="both"/>
        <w:rPr>
          <w:rFonts w:ascii="Times New Roman" w:hAnsi="Times New Roman"/>
          <w:sz w:val="28"/>
          <w:szCs w:val="28"/>
        </w:rPr>
      </w:pPr>
    </w:p>
    <w:p w:rsidR="00F6611A" w:rsidRDefault="00F6611A" w:rsidP="0008126D">
      <w:pPr>
        <w:jc w:val="both"/>
        <w:rPr>
          <w:rFonts w:ascii="Times New Roman" w:hAnsi="Times New Roman"/>
          <w:sz w:val="28"/>
          <w:szCs w:val="28"/>
        </w:rPr>
      </w:pPr>
    </w:p>
    <w:p w:rsidR="00F6611A" w:rsidRDefault="00F6611A" w:rsidP="0008126D">
      <w:pPr>
        <w:jc w:val="both"/>
        <w:rPr>
          <w:rFonts w:ascii="Times New Roman" w:hAnsi="Times New Roman"/>
          <w:sz w:val="28"/>
          <w:szCs w:val="28"/>
        </w:rPr>
      </w:pPr>
    </w:p>
    <w:p w:rsidR="00F6611A" w:rsidRDefault="00F6611A" w:rsidP="0008126D">
      <w:pPr>
        <w:jc w:val="both"/>
        <w:rPr>
          <w:rFonts w:ascii="Times New Roman" w:hAnsi="Times New Roman"/>
          <w:sz w:val="28"/>
          <w:szCs w:val="28"/>
        </w:rPr>
      </w:pPr>
    </w:p>
    <w:p w:rsidR="00F6611A" w:rsidRPr="001754B6" w:rsidRDefault="00F6611A" w:rsidP="0008126D">
      <w:pPr>
        <w:jc w:val="both"/>
        <w:rPr>
          <w:rFonts w:ascii="Times New Roman" w:hAnsi="Times New Roman"/>
          <w:sz w:val="28"/>
          <w:szCs w:val="28"/>
        </w:rPr>
      </w:pPr>
    </w:p>
    <w:p w:rsidR="00F6611A" w:rsidRPr="00BC7673" w:rsidRDefault="00F6611A" w:rsidP="00BC7673">
      <w:pPr>
        <w:pStyle w:val="ListParagraph"/>
        <w:ind w:left="360"/>
        <w:jc w:val="both"/>
        <w:rPr>
          <w:rFonts w:ascii="Times New Roman" w:hAnsi="Times New Roman"/>
          <w:sz w:val="28"/>
          <w:szCs w:val="28"/>
        </w:rPr>
      </w:pPr>
      <w:r w:rsidRPr="00C85C34">
        <w:rPr>
          <w:rFonts w:ascii="Times New Roman" w:hAnsi="Times New Roman"/>
          <w:b/>
          <w:sz w:val="28"/>
          <w:szCs w:val="28"/>
        </w:rPr>
        <w:t>Міні-проєкт</w:t>
      </w:r>
      <w:r w:rsidRPr="00C85C34">
        <w:rPr>
          <w:rFonts w:ascii="Times New Roman" w:hAnsi="Times New Roman"/>
          <w:sz w:val="28"/>
          <w:szCs w:val="28"/>
        </w:rPr>
        <w:t xml:space="preserve"> </w:t>
      </w:r>
      <w:r w:rsidRPr="00BC7673">
        <w:rPr>
          <w:rFonts w:ascii="Times New Roman" w:hAnsi="Times New Roman"/>
          <w:b/>
          <w:sz w:val="28"/>
          <w:szCs w:val="28"/>
        </w:rPr>
        <w:t>«Шлях до успіху»</w:t>
      </w:r>
    </w:p>
    <w:p w:rsidR="00F6611A" w:rsidRPr="009E1DF2" w:rsidRDefault="00F6611A" w:rsidP="0008126D">
      <w:pPr>
        <w:shd w:val="clear" w:color="auto" w:fill="FFFFFF"/>
        <w:spacing w:before="100" w:beforeAutospacing="1" w:after="100" w:afterAutospacing="1" w:line="240" w:lineRule="auto"/>
        <w:jc w:val="both"/>
        <w:rPr>
          <w:rFonts w:ascii="Times New Roman" w:hAnsi="Times New Roman"/>
          <w:b/>
          <w:i/>
          <w:color w:val="000000"/>
          <w:sz w:val="28"/>
          <w:szCs w:val="28"/>
        </w:rPr>
      </w:pPr>
      <w:r w:rsidRPr="009E1DF2">
        <w:rPr>
          <w:rFonts w:ascii="Times New Roman" w:hAnsi="Times New Roman"/>
          <w:b/>
          <w:i/>
          <w:color w:val="000000"/>
          <w:sz w:val="28"/>
          <w:szCs w:val="28"/>
        </w:rPr>
        <w:t>Мета:</w:t>
      </w:r>
    </w:p>
    <w:p w:rsidR="00F6611A" w:rsidRDefault="00F6611A" w:rsidP="0008126D">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Wingdings" w:hAnsi="Wingdings"/>
          <w:color w:val="22251E"/>
          <w:sz w:val="28"/>
          <w:szCs w:val="28"/>
          <w:lang w:eastAsia="ru-RU"/>
        </w:rPr>
        <w:t></w:t>
      </w:r>
      <w:r w:rsidRPr="00C92669">
        <w:rPr>
          <w:rFonts w:ascii="Times New Roman" w:hAnsi="Times New Roman"/>
          <w:color w:val="000000"/>
          <w:sz w:val="28"/>
          <w:szCs w:val="28"/>
        </w:rPr>
        <w:t>Виявлення рис обдарованості особистості, створення освітнього середовища, в  якому особистість може усвідомити суспільно цінні мотиви навчання, культуру розумової праці.</w:t>
      </w:r>
    </w:p>
    <w:p w:rsidR="00F6611A" w:rsidRPr="00C92669" w:rsidRDefault="00F6611A" w:rsidP="0008126D">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Wingdings" w:hAnsi="Wingdings"/>
          <w:color w:val="22251E"/>
          <w:sz w:val="28"/>
          <w:szCs w:val="28"/>
          <w:lang w:eastAsia="ru-RU"/>
        </w:rPr>
        <w:t></w:t>
      </w:r>
      <w:r>
        <w:rPr>
          <w:rFonts w:ascii="Times New Roman" w:hAnsi="Times New Roman"/>
          <w:color w:val="000000"/>
          <w:sz w:val="28"/>
          <w:szCs w:val="28"/>
        </w:rPr>
        <w:t>Створення оптимальних умов для виявлення, розвитку і реалізації потенційних можливостей обдарованих дітей у всіх напрямах: інтелектуальному, творчому, спортивному.</w:t>
      </w:r>
    </w:p>
    <w:p w:rsidR="00F6611A" w:rsidRPr="00C92669" w:rsidRDefault="00F6611A" w:rsidP="0008126D">
      <w:pPr>
        <w:shd w:val="clear" w:color="auto" w:fill="FFFFFF"/>
        <w:spacing w:before="100" w:beforeAutospacing="1" w:after="100" w:afterAutospacing="1" w:line="240" w:lineRule="auto"/>
        <w:jc w:val="both"/>
        <w:rPr>
          <w:rFonts w:ascii="Times New Roman" w:hAnsi="Times New Roman"/>
          <w:b/>
          <w:bCs/>
          <w:color w:val="000000"/>
          <w:sz w:val="28"/>
          <w:szCs w:val="28"/>
        </w:rPr>
      </w:pPr>
      <w:r w:rsidRPr="00C92669">
        <w:rPr>
          <w:rFonts w:ascii="Times New Roman" w:hAnsi="Times New Roman"/>
          <w:b/>
          <w:bCs/>
          <w:color w:val="000000"/>
          <w:sz w:val="28"/>
          <w:szCs w:val="28"/>
        </w:rPr>
        <w:t>Основні задачі:</w:t>
      </w:r>
    </w:p>
    <w:p w:rsidR="00F6611A" w:rsidRDefault="00F6611A" w:rsidP="0008126D">
      <w:pPr>
        <w:pStyle w:val="ListParagraph"/>
        <w:numPr>
          <w:ilvl w:val="0"/>
          <w:numId w:val="6"/>
        </w:numPr>
        <w:shd w:val="clear" w:color="auto" w:fill="FFFFFF"/>
        <w:ind w:right="0"/>
        <w:jc w:val="both"/>
        <w:rPr>
          <w:rFonts w:ascii="Times New Roman" w:hAnsi="Times New Roman"/>
          <w:color w:val="000000"/>
          <w:sz w:val="28"/>
          <w:szCs w:val="28"/>
        </w:rPr>
      </w:pPr>
      <w:r w:rsidRPr="00C92669">
        <w:rPr>
          <w:rFonts w:ascii="Times New Roman" w:hAnsi="Times New Roman"/>
          <w:color w:val="000000"/>
          <w:sz w:val="28"/>
          <w:szCs w:val="28"/>
        </w:rPr>
        <w:t>Забезпечення ефек</w:t>
      </w:r>
      <w:r>
        <w:rPr>
          <w:rFonts w:ascii="Times New Roman" w:hAnsi="Times New Roman"/>
          <w:color w:val="000000"/>
          <w:sz w:val="28"/>
          <w:szCs w:val="28"/>
        </w:rPr>
        <w:t>тивності та результативності навчально-виховного процесу</w:t>
      </w:r>
      <w:r w:rsidRPr="00C92669">
        <w:rPr>
          <w:rFonts w:ascii="Times New Roman" w:hAnsi="Times New Roman"/>
          <w:color w:val="000000"/>
          <w:sz w:val="28"/>
          <w:szCs w:val="28"/>
        </w:rPr>
        <w:t xml:space="preserve"> </w:t>
      </w:r>
      <w:r>
        <w:rPr>
          <w:rFonts w:ascii="Times New Roman" w:hAnsi="Times New Roman"/>
          <w:color w:val="000000"/>
          <w:sz w:val="28"/>
          <w:szCs w:val="28"/>
        </w:rPr>
        <w:t xml:space="preserve"> </w:t>
      </w:r>
      <w:r w:rsidRPr="00C92669">
        <w:rPr>
          <w:rFonts w:ascii="Times New Roman" w:hAnsi="Times New Roman"/>
          <w:color w:val="000000"/>
          <w:sz w:val="28"/>
          <w:szCs w:val="28"/>
        </w:rPr>
        <w:t>на основі співпраці в системі „Обдарована дити</w:t>
      </w:r>
      <w:r>
        <w:rPr>
          <w:rFonts w:ascii="Times New Roman" w:hAnsi="Times New Roman"/>
          <w:color w:val="000000"/>
          <w:sz w:val="28"/>
          <w:szCs w:val="28"/>
        </w:rPr>
        <w:t>на – творчий учитель</w:t>
      </w:r>
      <w:r w:rsidRPr="00C92669">
        <w:rPr>
          <w:rFonts w:ascii="Times New Roman" w:hAnsi="Times New Roman"/>
          <w:color w:val="000000"/>
          <w:sz w:val="28"/>
          <w:szCs w:val="28"/>
        </w:rPr>
        <w:t>» для забезпече</w:t>
      </w:r>
      <w:r>
        <w:rPr>
          <w:rFonts w:ascii="Times New Roman" w:hAnsi="Times New Roman"/>
          <w:color w:val="000000"/>
          <w:sz w:val="28"/>
          <w:szCs w:val="28"/>
        </w:rPr>
        <w:t>ння глибоких знань з предметів.</w:t>
      </w:r>
    </w:p>
    <w:p w:rsidR="00F6611A" w:rsidRPr="00C92669" w:rsidRDefault="00F6611A" w:rsidP="0008126D">
      <w:pPr>
        <w:pStyle w:val="ListParagraph"/>
        <w:numPr>
          <w:ilvl w:val="0"/>
          <w:numId w:val="6"/>
        </w:numPr>
        <w:shd w:val="clear" w:color="auto" w:fill="FFFFFF"/>
        <w:ind w:right="0"/>
        <w:jc w:val="both"/>
        <w:rPr>
          <w:rFonts w:ascii="Times New Roman" w:hAnsi="Times New Roman"/>
          <w:color w:val="000000"/>
          <w:sz w:val="28"/>
          <w:szCs w:val="28"/>
        </w:rPr>
      </w:pPr>
      <w:r>
        <w:rPr>
          <w:rFonts w:ascii="Times New Roman" w:hAnsi="Times New Roman"/>
          <w:color w:val="000000"/>
          <w:sz w:val="28"/>
          <w:szCs w:val="28"/>
        </w:rPr>
        <w:t>Створення та організація роботи учнівського клубу за інтересами «Ерудит» - 2021 р. .</w:t>
      </w:r>
    </w:p>
    <w:p w:rsidR="00F6611A" w:rsidRPr="00C92669" w:rsidRDefault="00F6611A" w:rsidP="0008126D">
      <w:pPr>
        <w:pStyle w:val="ListParagraph"/>
        <w:numPr>
          <w:ilvl w:val="0"/>
          <w:numId w:val="6"/>
        </w:numPr>
        <w:shd w:val="clear" w:color="auto" w:fill="FFFFFF"/>
        <w:ind w:right="0"/>
        <w:jc w:val="both"/>
        <w:textAlignment w:val="baseline"/>
        <w:rPr>
          <w:rFonts w:ascii="Times New Roman" w:hAnsi="Times New Roman"/>
          <w:color w:val="000000"/>
          <w:sz w:val="28"/>
          <w:szCs w:val="28"/>
        </w:rPr>
      </w:pPr>
      <w:r w:rsidRPr="00C92669">
        <w:rPr>
          <w:rFonts w:ascii="Times New Roman" w:hAnsi="Times New Roman"/>
          <w:color w:val="000000"/>
          <w:sz w:val="28"/>
          <w:szCs w:val="28"/>
        </w:rPr>
        <w:t>Розвиток ерудиції, л</w:t>
      </w:r>
      <w:r>
        <w:rPr>
          <w:rFonts w:ascii="Times New Roman" w:hAnsi="Times New Roman"/>
          <w:color w:val="000000"/>
          <w:sz w:val="28"/>
          <w:szCs w:val="28"/>
        </w:rPr>
        <w:t>огічного та критичного мислення.</w:t>
      </w:r>
    </w:p>
    <w:p w:rsidR="00F6611A" w:rsidRDefault="00F6611A" w:rsidP="0008126D">
      <w:pPr>
        <w:pStyle w:val="ListParagraph"/>
        <w:numPr>
          <w:ilvl w:val="0"/>
          <w:numId w:val="6"/>
        </w:numPr>
        <w:shd w:val="clear" w:color="auto" w:fill="FFFFFF"/>
        <w:ind w:right="0"/>
        <w:jc w:val="both"/>
        <w:textAlignment w:val="baseline"/>
        <w:rPr>
          <w:rFonts w:ascii="Times New Roman" w:hAnsi="Times New Roman"/>
          <w:color w:val="000000"/>
          <w:sz w:val="28"/>
          <w:szCs w:val="28"/>
        </w:rPr>
      </w:pPr>
      <w:r w:rsidRPr="00C92669">
        <w:rPr>
          <w:rFonts w:ascii="Times New Roman" w:hAnsi="Times New Roman"/>
          <w:color w:val="000000"/>
          <w:sz w:val="28"/>
          <w:szCs w:val="28"/>
        </w:rPr>
        <w:t>Формування потреби в самоосвіті, самостійних наукових поглядів на природу і суспільство.</w:t>
      </w:r>
    </w:p>
    <w:p w:rsidR="00F6611A" w:rsidRPr="00A22B2B" w:rsidRDefault="00F6611A" w:rsidP="0008126D">
      <w:pPr>
        <w:pStyle w:val="ListParagraph"/>
        <w:shd w:val="clear" w:color="auto" w:fill="FFFFFF"/>
        <w:spacing w:before="5" w:after="0"/>
        <w:rPr>
          <w:rFonts w:ascii="Times New Roman" w:hAnsi="Times New Roman"/>
          <w:color w:val="22251E"/>
          <w:sz w:val="24"/>
          <w:szCs w:val="24"/>
          <w:lang w:eastAsia="ru-RU"/>
        </w:rPr>
      </w:pPr>
      <w:r w:rsidRPr="00A22B2B">
        <w:rPr>
          <w:rFonts w:ascii="Times New Roman" w:hAnsi="Times New Roman"/>
          <w:color w:val="22251E"/>
          <w:sz w:val="24"/>
          <w:szCs w:val="24"/>
          <w:lang w:eastAsia="ru-RU"/>
        </w:rPr>
        <w:t> </w:t>
      </w:r>
    </w:p>
    <w:p w:rsidR="00F6611A" w:rsidRPr="00A22B2B" w:rsidRDefault="00F6611A" w:rsidP="0008126D">
      <w:pPr>
        <w:pStyle w:val="ListParagraph"/>
        <w:shd w:val="clear" w:color="auto" w:fill="FFFFFF"/>
        <w:spacing w:before="5" w:after="0"/>
        <w:jc w:val="center"/>
        <w:rPr>
          <w:rFonts w:ascii="Times New Roman" w:hAnsi="Times New Roman"/>
          <w:color w:val="22251E"/>
          <w:sz w:val="24"/>
          <w:szCs w:val="24"/>
          <w:lang w:eastAsia="ru-RU"/>
        </w:rPr>
      </w:pPr>
      <w:r>
        <w:rPr>
          <w:rFonts w:ascii="Times New Roman" w:hAnsi="Times New Roman"/>
          <w:b/>
          <w:bCs/>
          <w:color w:val="000000"/>
          <w:spacing w:val="-6"/>
          <w:sz w:val="28"/>
          <w:szCs w:val="28"/>
          <w:lang w:eastAsia="ru-RU"/>
        </w:rPr>
        <w:t>Шляхи реалізації проє</w:t>
      </w:r>
      <w:r w:rsidRPr="00A22B2B">
        <w:rPr>
          <w:rFonts w:ascii="Times New Roman" w:hAnsi="Times New Roman"/>
          <w:b/>
          <w:bCs/>
          <w:color w:val="000000"/>
          <w:spacing w:val="-6"/>
          <w:sz w:val="28"/>
          <w:szCs w:val="28"/>
          <w:lang w:eastAsia="ru-RU"/>
        </w:rPr>
        <w:t>кту</w:t>
      </w:r>
    </w:p>
    <w:tbl>
      <w:tblPr>
        <w:tblW w:w="9881" w:type="dxa"/>
        <w:tblInd w:w="165" w:type="dxa"/>
        <w:tblCellMar>
          <w:left w:w="0" w:type="dxa"/>
          <w:right w:w="0" w:type="dxa"/>
        </w:tblCellMar>
        <w:tblLook w:val="00A0"/>
      </w:tblPr>
      <w:tblGrid>
        <w:gridCol w:w="426"/>
        <w:gridCol w:w="3418"/>
        <w:gridCol w:w="2393"/>
        <w:gridCol w:w="1756"/>
        <w:gridCol w:w="1888"/>
      </w:tblGrid>
      <w:tr w:rsidR="00F6611A" w:rsidRPr="00D3726F" w:rsidTr="0008126D">
        <w:trPr>
          <w:trHeight w:val="973"/>
        </w:trPr>
        <w:tc>
          <w:tcPr>
            <w:tcW w:w="42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right="38"/>
              <w:jc w:val="center"/>
              <w:rPr>
                <w:rFonts w:ascii="Times New Roman" w:hAnsi="Times New Roman"/>
                <w:sz w:val="24"/>
                <w:szCs w:val="24"/>
                <w:lang w:eastAsia="ru-RU"/>
              </w:rPr>
            </w:pPr>
            <w:r>
              <w:rPr>
                <w:rFonts w:ascii="Times New Roman" w:hAnsi="Times New Roman"/>
                <w:b/>
                <w:bCs/>
                <w:color w:val="000000"/>
                <w:sz w:val="28"/>
                <w:szCs w:val="28"/>
                <w:lang w:eastAsia="ru-RU"/>
              </w:rPr>
              <w:t>№</w:t>
            </w:r>
          </w:p>
        </w:tc>
        <w:tc>
          <w:tcPr>
            <w:tcW w:w="341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b/>
                <w:bCs/>
                <w:color w:val="000000"/>
                <w:spacing w:val="-3"/>
                <w:sz w:val="28"/>
                <w:szCs w:val="28"/>
                <w:lang w:eastAsia="ru-RU"/>
              </w:rPr>
              <w:t xml:space="preserve">            Зміст заходу</w:t>
            </w:r>
          </w:p>
        </w:tc>
        <w:tc>
          <w:tcPr>
            <w:tcW w:w="239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right="-40"/>
              <w:rPr>
                <w:rFonts w:ascii="Times New Roman" w:hAnsi="Times New Roman"/>
                <w:sz w:val="24"/>
                <w:szCs w:val="24"/>
                <w:lang w:eastAsia="ru-RU"/>
              </w:rPr>
            </w:pPr>
            <w:r>
              <w:rPr>
                <w:rFonts w:ascii="Times New Roman" w:hAnsi="Times New Roman"/>
                <w:b/>
                <w:bCs/>
                <w:color w:val="000000"/>
                <w:spacing w:val="-5"/>
                <w:sz w:val="28"/>
                <w:szCs w:val="28"/>
                <w:lang w:eastAsia="ru-RU"/>
              </w:rPr>
              <w:t xml:space="preserve"> Термін</w:t>
            </w:r>
            <w:r>
              <w:rPr>
                <w:rFonts w:ascii="Times New Roman" w:hAnsi="Times New Roman"/>
                <w:sz w:val="24"/>
                <w:szCs w:val="24"/>
                <w:lang w:eastAsia="ru-RU"/>
              </w:rPr>
              <w:t> </w:t>
            </w:r>
            <w:r>
              <w:rPr>
                <w:rFonts w:ascii="Times New Roman" w:hAnsi="Times New Roman"/>
                <w:b/>
                <w:bCs/>
                <w:color w:val="000000"/>
                <w:spacing w:val="2"/>
                <w:sz w:val="28"/>
                <w:szCs w:val="28"/>
                <w:lang w:eastAsia="ru-RU"/>
              </w:rPr>
              <w:t>реалізації</w:t>
            </w:r>
          </w:p>
        </w:tc>
        <w:tc>
          <w:tcPr>
            <w:tcW w:w="175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b/>
                <w:bCs/>
                <w:color w:val="000000"/>
                <w:spacing w:val="-1"/>
                <w:sz w:val="28"/>
                <w:szCs w:val="28"/>
                <w:lang w:eastAsia="ru-RU"/>
              </w:rPr>
              <w:t>Виконавці</w:t>
            </w:r>
          </w:p>
        </w:tc>
        <w:tc>
          <w:tcPr>
            <w:tcW w:w="188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right="53"/>
              <w:jc w:val="center"/>
              <w:rPr>
                <w:rFonts w:ascii="Times New Roman" w:hAnsi="Times New Roman"/>
                <w:sz w:val="24"/>
                <w:szCs w:val="24"/>
                <w:lang w:eastAsia="ru-RU"/>
              </w:rPr>
            </w:pPr>
            <w:r>
              <w:rPr>
                <w:rFonts w:ascii="Times New Roman" w:hAnsi="Times New Roman"/>
                <w:b/>
                <w:bCs/>
                <w:color w:val="000000"/>
                <w:spacing w:val="-1"/>
                <w:sz w:val="28"/>
                <w:szCs w:val="28"/>
                <w:lang w:eastAsia="ru-RU"/>
              </w:rPr>
              <w:t>Забезпечення</w:t>
            </w:r>
            <w:r>
              <w:rPr>
                <w:rFonts w:ascii="Times New Roman" w:hAnsi="Times New Roman"/>
                <w:sz w:val="24"/>
                <w:szCs w:val="24"/>
                <w:lang w:eastAsia="ru-RU"/>
              </w:rPr>
              <w:t> </w:t>
            </w:r>
          </w:p>
          <w:p w:rsidR="00F6611A" w:rsidRDefault="00F6611A" w:rsidP="0008126D">
            <w:pPr>
              <w:spacing w:after="0" w:line="240" w:lineRule="auto"/>
              <w:ind w:right="53"/>
              <w:jc w:val="center"/>
              <w:rPr>
                <w:rFonts w:ascii="Times New Roman" w:hAnsi="Times New Roman"/>
                <w:sz w:val="24"/>
                <w:szCs w:val="24"/>
                <w:lang w:eastAsia="ru-RU"/>
              </w:rPr>
            </w:pPr>
            <w:r>
              <w:rPr>
                <w:rFonts w:ascii="Times New Roman" w:hAnsi="Times New Roman"/>
                <w:b/>
                <w:bCs/>
                <w:color w:val="000000"/>
                <w:spacing w:val="3"/>
                <w:sz w:val="28"/>
                <w:szCs w:val="28"/>
                <w:lang w:eastAsia="ru-RU"/>
              </w:rPr>
              <w:t>реалізації</w:t>
            </w:r>
            <w:r>
              <w:rPr>
                <w:rFonts w:ascii="Times New Roman" w:hAnsi="Times New Roman"/>
                <w:sz w:val="24"/>
                <w:szCs w:val="24"/>
                <w:lang w:eastAsia="ru-RU"/>
              </w:rPr>
              <w:t> </w:t>
            </w:r>
          </w:p>
          <w:p w:rsidR="00F6611A" w:rsidRDefault="00F6611A" w:rsidP="0008126D">
            <w:pPr>
              <w:spacing w:after="0" w:line="240" w:lineRule="auto"/>
              <w:ind w:right="53"/>
              <w:jc w:val="center"/>
              <w:rPr>
                <w:rFonts w:ascii="Times New Roman" w:hAnsi="Times New Roman"/>
                <w:sz w:val="24"/>
                <w:szCs w:val="24"/>
                <w:lang w:eastAsia="ru-RU"/>
              </w:rPr>
            </w:pPr>
            <w:r>
              <w:rPr>
                <w:rFonts w:ascii="Times New Roman" w:hAnsi="Times New Roman"/>
                <w:b/>
                <w:bCs/>
                <w:color w:val="000000"/>
                <w:spacing w:val="2"/>
                <w:sz w:val="28"/>
                <w:szCs w:val="28"/>
                <w:lang w:eastAsia="ru-RU"/>
              </w:rPr>
              <w:t>проекту</w:t>
            </w:r>
          </w:p>
        </w:tc>
      </w:tr>
      <w:tr w:rsidR="00F6611A" w:rsidRPr="00D3726F" w:rsidTr="0008126D">
        <w:trPr>
          <w:trHeight w:val="841"/>
        </w:trPr>
        <w:tc>
          <w:tcPr>
            <w:tcW w:w="9881" w:type="dxa"/>
            <w:gridSpan w:val="5"/>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rsidR="00F6611A" w:rsidRDefault="00F6611A" w:rsidP="0008126D">
            <w:pPr>
              <w:spacing w:after="0" w:line="240" w:lineRule="auto"/>
              <w:ind w:right="53"/>
              <w:jc w:val="center"/>
              <w:rPr>
                <w:rFonts w:ascii="Times New Roman" w:hAnsi="Times New Roman"/>
                <w:sz w:val="24"/>
                <w:szCs w:val="24"/>
                <w:lang w:eastAsia="ru-RU"/>
              </w:rPr>
            </w:pPr>
            <w:r>
              <w:rPr>
                <w:rFonts w:ascii="Times New Roman" w:hAnsi="Times New Roman"/>
                <w:color w:val="000000"/>
                <w:sz w:val="28"/>
                <w:szCs w:val="28"/>
                <w:lang w:eastAsia="ru-RU"/>
              </w:rPr>
              <w:t>Організац</w:t>
            </w:r>
            <w:r>
              <w:rPr>
                <w:rFonts w:ascii="Times New Roman" w:hAnsi="Times New Roman"/>
                <w:color w:val="000000"/>
                <w:spacing w:val="-1"/>
                <w:sz w:val="28"/>
                <w:szCs w:val="28"/>
                <w:lang w:eastAsia="ru-RU"/>
              </w:rPr>
              <w:t>ійно-педагогічні</w:t>
            </w:r>
            <w:r>
              <w:rPr>
                <w:rFonts w:ascii="Times New Roman" w:hAnsi="Times New Roman"/>
                <w:sz w:val="24"/>
                <w:szCs w:val="24"/>
                <w:lang w:eastAsia="ru-RU"/>
              </w:rPr>
              <w:t> </w:t>
            </w:r>
            <w:r>
              <w:rPr>
                <w:rFonts w:ascii="Times New Roman" w:hAnsi="Times New Roman"/>
                <w:color w:val="000000"/>
                <w:spacing w:val="-3"/>
                <w:sz w:val="28"/>
                <w:szCs w:val="28"/>
                <w:lang w:eastAsia="ru-RU"/>
              </w:rPr>
              <w:t>заходи</w:t>
            </w:r>
          </w:p>
        </w:tc>
      </w:tr>
      <w:tr w:rsidR="00F6611A" w:rsidRPr="00D3726F" w:rsidTr="0008126D">
        <w:trPr>
          <w:trHeight w:val="2984"/>
        </w:trPr>
        <w:tc>
          <w:tcPr>
            <w:tcW w:w="426"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1</w:t>
            </w:r>
          </w:p>
        </w:tc>
        <w:tc>
          <w:tcPr>
            <w:tcW w:w="341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2"/>
                <w:sz w:val="28"/>
                <w:szCs w:val="28"/>
                <w:lang w:eastAsia="ru-RU"/>
              </w:rPr>
              <w:t>Систематичне поповнення шкіль</w:t>
            </w:r>
            <w:r>
              <w:rPr>
                <w:rFonts w:ascii="Times New Roman" w:hAnsi="Times New Roman"/>
                <w:color w:val="000000"/>
                <w:spacing w:val="2"/>
                <w:sz w:val="28"/>
                <w:szCs w:val="28"/>
                <w:lang w:eastAsia="ru-RU"/>
              </w:rPr>
              <w:softHyphen/>
            </w:r>
            <w:r>
              <w:rPr>
                <w:rFonts w:ascii="Times New Roman" w:hAnsi="Times New Roman"/>
                <w:color w:val="000000"/>
                <w:sz w:val="28"/>
                <w:szCs w:val="28"/>
                <w:lang w:eastAsia="ru-RU"/>
              </w:rPr>
              <w:t>ного інформаційного банку даних </w:t>
            </w:r>
            <w:r>
              <w:rPr>
                <w:rFonts w:ascii="Times New Roman" w:hAnsi="Times New Roman"/>
                <w:color w:val="000000"/>
                <w:spacing w:val="-2"/>
                <w:sz w:val="28"/>
                <w:szCs w:val="28"/>
                <w:lang w:eastAsia="ru-RU"/>
              </w:rPr>
              <w:t>про:</w:t>
            </w:r>
          </w:p>
          <w:p w:rsidR="00F6611A" w:rsidRDefault="00F6611A" w:rsidP="0008126D">
            <w:pPr>
              <w:spacing w:after="0" w:line="240" w:lineRule="auto"/>
              <w:ind w:left="295" w:hanging="295"/>
              <w:rPr>
                <w:rFonts w:ascii="Times New Roman" w:hAnsi="Times New Roman"/>
                <w:sz w:val="24"/>
                <w:szCs w:val="24"/>
                <w:lang w:eastAsia="ru-RU"/>
              </w:rPr>
            </w:pPr>
            <w:r>
              <w:rPr>
                <w:rFonts w:ascii="Wingdings" w:hAnsi="Wingdings"/>
                <w:sz w:val="28"/>
                <w:szCs w:val="28"/>
                <w:lang w:eastAsia="ru-RU"/>
              </w:rPr>
              <w:t></w:t>
            </w:r>
            <w:r>
              <w:rPr>
                <w:rFonts w:ascii="Times New Roman" w:hAnsi="Times New Roman"/>
                <w:color w:val="000000"/>
                <w:spacing w:val="-4"/>
                <w:sz w:val="28"/>
                <w:szCs w:val="28"/>
                <w:lang w:eastAsia="ru-RU"/>
              </w:rPr>
              <w:t>інтелектуально обдарованих дітей;</w:t>
            </w:r>
          </w:p>
          <w:p w:rsidR="00F6611A" w:rsidRDefault="00F6611A" w:rsidP="0008126D">
            <w:pPr>
              <w:spacing w:after="0" w:line="240" w:lineRule="auto"/>
              <w:ind w:left="295" w:hanging="295"/>
              <w:rPr>
                <w:rFonts w:ascii="Times New Roman" w:hAnsi="Times New Roman"/>
                <w:sz w:val="24"/>
                <w:szCs w:val="24"/>
                <w:lang w:eastAsia="ru-RU"/>
              </w:rPr>
            </w:pPr>
            <w:r>
              <w:rPr>
                <w:rFonts w:ascii="Wingdings" w:hAnsi="Wingdings"/>
                <w:sz w:val="28"/>
                <w:szCs w:val="28"/>
                <w:lang w:eastAsia="ru-RU"/>
              </w:rPr>
              <w:t></w:t>
            </w:r>
            <w:r>
              <w:rPr>
                <w:rFonts w:ascii="Times New Roman" w:hAnsi="Times New Roman"/>
                <w:color w:val="000000"/>
                <w:spacing w:val="-3"/>
                <w:sz w:val="28"/>
                <w:szCs w:val="28"/>
                <w:lang w:eastAsia="ru-RU"/>
              </w:rPr>
              <w:t>творчо обдарованих дітей;</w:t>
            </w:r>
          </w:p>
          <w:p w:rsidR="00F6611A" w:rsidRDefault="00F6611A" w:rsidP="0008126D">
            <w:pPr>
              <w:spacing w:after="0" w:line="240" w:lineRule="auto"/>
              <w:ind w:left="295" w:hanging="295"/>
              <w:rPr>
                <w:rFonts w:ascii="Times New Roman" w:hAnsi="Times New Roman"/>
                <w:sz w:val="24"/>
                <w:szCs w:val="24"/>
                <w:lang w:eastAsia="ru-RU"/>
              </w:rPr>
            </w:pPr>
            <w:r>
              <w:rPr>
                <w:rFonts w:ascii="Wingdings" w:hAnsi="Wingdings"/>
                <w:sz w:val="28"/>
                <w:szCs w:val="28"/>
                <w:lang w:eastAsia="ru-RU"/>
              </w:rPr>
              <w:t></w:t>
            </w:r>
            <w:r>
              <w:rPr>
                <w:rFonts w:ascii="Times New Roman" w:hAnsi="Times New Roman"/>
                <w:color w:val="000000"/>
                <w:spacing w:val="-2"/>
                <w:sz w:val="28"/>
                <w:szCs w:val="28"/>
                <w:lang w:eastAsia="ru-RU"/>
              </w:rPr>
              <w:t> спортивно обдарованих дітей;</w:t>
            </w:r>
          </w:p>
          <w:p w:rsidR="00F6611A" w:rsidRDefault="00F6611A" w:rsidP="0008126D">
            <w:pPr>
              <w:spacing w:after="0" w:line="240" w:lineRule="auto"/>
              <w:ind w:left="295" w:hanging="295"/>
              <w:rPr>
                <w:rFonts w:ascii="Times New Roman" w:hAnsi="Times New Roman"/>
                <w:sz w:val="24"/>
                <w:szCs w:val="24"/>
                <w:lang w:eastAsia="ru-RU"/>
              </w:rPr>
            </w:pPr>
          </w:p>
        </w:tc>
        <w:tc>
          <w:tcPr>
            <w:tcW w:w="239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До 01.10 кож</w:t>
            </w:r>
            <w:r>
              <w:rPr>
                <w:rFonts w:ascii="Times New Roman" w:hAnsi="Times New Roman"/>
                <w:color w:val="000000"/>
                <w:spacing w:val="-8"/>
                <w:sz w:val="28"/>
                <w:szCs w:val="28"/>
                <w:lang w:eastAsia="ru-RU"/>
              </w:rPr>
              <w:softHyphen/>
            </w:r>
            <w:r>
              <w:rPr>
                <w:rFonts w:ascii="Times New Roman" w:hAnsi="Times New Roman"/>
                <w:color w:val="000000"/>
                <w:spacing w:val="-4"/>
                <w:sz w:val="28"/>
                <w:szCs w:val="28"/>
                <w:lang w:eastAsia="ru-RU"/>
              </w:rPr>
              <w:t>ного року</w:t>
            </w:r>
          </w:p>
        </w:tc>
        <w:tc>
          <w:tcPr>
            <w:tcW w:w="175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Класні керівники</w:t>
            </w:r>
          </w:p>
        </w:tc>
        <w:tc>
          <w:tcPr>
            <w:tcW w:w="188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ШМО класних керівників</w:t>
            </w:r>
          </w:p>
        </w:tc>
      </w:tr>
      <w:tr w:rsidR="00F6611A" w:rsidRPr="00D3726F" w:rsidTr="0008126D">
        <w:trPr>
          <w:trHeight w:val="2984"/>
        </w:trPr>
        <w:tc>
          <w:tcPr>
            <w:tcW w:w="426"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2</w:t>
            </w:r>
          </w:p>
        </w:tc>
        <w:tc>
          <w:tcPr>
            <w:tcW w:w="341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2"/>
                <w:sz w:val="28"/>
                <w:szCs w:val="28"/>
                <w:lang w:eastAsia="ru-RU"/>
              </w:rPr>
              <w:t>Забезпечення умов для систематичного підвищення майстерності вчителів, які працюють з обдарованими дітьми, шляхом участі в семінарах і практику</w:t>
            </w:r>
            <w:r>
              <w:rPr>
                <w:rFonts w:ascii="Times New Roman" w:hAnsi="Times New Roman"/>
                <w:color w:val="000000"/>
                <w:spacing w:val="2"/>
                <w:sz w:val="28"/>
                <w:szCs w:val="28"/>
                <w:lang w:eastAsia="ru-RU"/>
              </w:rPr>
              <w:softHyphen/>
              <w:t>мах</w:t>
            </w:r>
          </w:p>
        </w:tc>
        <w:tc>
          <w:tcPr>
            <w:tcW w:w="239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Систематично</w:t>
            </w:r>
          </w:p>
        </w:tc>
        <w:tc>
          <w:tcPr>
            <w:tcW w:w="175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Дирекція закладу</w:t>
            </w:r>
          </w:p>
        </w:tc>
        <w:tc>
          <w:tcPr>
            <w:tcW w:w="188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Нарада при директорі</w:t>
            </w:r>
          </w:p>
        </w:tc>
      </w:tr>
      <w:tr w:rsidR="00F6611A" w:rsidRPr="00D3726F" w:rsidTr="0008126D">
        <w:trPr>
          <w:trHeight w:val="2984"/>
        </w:trPr>
        <w:tc>
          <w:tcPr>
            <w:tcW w:w="426"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3</w:t>
            </w:r>
          </w:p>
        </w:tc>
        <w:tc>
          <w:tcPr>
            <w:tcW w:w="341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2"/>
                <w:sz w:val="28"/>
                <w:szCs w:val="28"/>
                <w:lang w:eastAsia="ru-RU"/>
              </w:rPr>
              <w:t>Оформлення і поповнення портфоліо для роботи з обдарованими дітьми з метою визначення творчо обдарова</w:t>
            </w:r>
            <w:r>
              <w:rPr>
                <w:rFonts w:ascii="Times New Roman" w:hAnsi="Times New Roman"/>
                <w:color w:val="000000"/>
                <w:spacing w:val="2"/>
                <w:sz w:val="28"/>
                <w:szCs w:val="28"/>
                <w:lang w:eastAsia="ru-RU"/>
              </w:rPr>
              <w:softHyphen/>
              <w:t>них підлітків і надання їм необхідної підтримки</w:t>
            </w:r>
          </w:p>
        </w:tc>
        <w:tc>
          <w:tcPr>
            <w:tcW w:w="239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До 01.10 кож</w:t>
            </w:r>
            <w:r>
              <w:rPr>
                <w:rFonts w:ascii="Times New Roman" w:hAnsi="Times New Roman"/>
                <w:color w:val="000000"/>
                <w:spacing w:val="-8"/>
                <w:sz w:val="28"/>
                <w:szCs w:val="28"/>
                <w:lang w:eastAsia="ru-RU"/>
              </w:rPr>
              <w:softHyphen/>
              <w:t>ного року</w:t>
            </w:r>
          </w:p>
        </w:tc>
        <w:tc>
          <w:tcPr>
            <w:tcW w:w="1756"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Класні керівники 7-11 класів</w:t>
            </w:r>
          </w:p>
        </w:tc>
        <w:tc>
          <w:tcPr>
            <w:tcW w:w="188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ШМО</w:t>
            </w:r>
          </w:p>
        </w:tc>
      </w:tr>
    </w:tbl>
    <w:p w:rsidR="00F6611A" w:rsidRPr="00A22B2B" w:rsidRDefault="00F6611A" w:rsidP="0008126D">
      <w:pPr>
        <w:pStyle w:val="ListParagraph"/>
        <w:numPr>
          <w:ilvl w:val="0"/>
          <w:numId w:val="6"/>
        </w:numPr>
        <w:shd w:val="clear" w:color="auto" w:fill="FFFFFF"/>
        <w:spacing w:after="0"/>
        <w:rPr>
          <w:rFonts w:ascii="Times New Roman" w:hAnsi="Times New Roman"/>
          <w:color w:val="22251E"/>
          <w:sz w:val="24"/>
          <w:szCs w:val="24"/>
          <w:lang w:eastAsia="ru-RU"/>
        </w:rPr>
      </w:pPr>
      <w:r w:rsidRPr="00A22B2B">
        <w:rPr>
          <w:rFonts w:ascii="Times New Roman" w:hAnsi="Times New Roman"/>
          <w:color w:val="22251E"/>
          <w:sz w:val="24"/>
          <w:szCs w:val="24"/>
          <w:lang w:eastAsia="ru-RU"/>
        </w:rPr>
        <w:t> </w:t>
      </w:r>
    </w:p>
    <w:tbl>
      <w:tblPr>
        <w:tblW w:w="9760" w:type="dxa"/>
        <w:tblInd w:w="165" w:type="dxa"/>
        <w:tblCellMar>
          <w:left w:w="0" w:type="dxa"/>
          <w:right w:w="0" w:type="dxa"/>
        </w:tblCellMar>
        <w:tblLook w:val="00A0"/>
      </w:tblPr>
      <w:tblGrid>
        <w:gridCol w:w="459"/>
        <w:gridCol w:w="3813"/>
        <w:gridCol w:w="1768"/>
        <w:gridCol w:w="1931"/>
        <w:gridCol w:w="1789"/>
      </w:tblGrid>
      <w:tr w:rsidR="00F6611A" w:rsidRPr="00D3726F" w:rsidTr="0008126D">
        <w:trPr>
          <w:trHeight w:val="2984"/>
        </w:trPr>
        <w:tc>
          <w:tcPr>
            <w:tcW w:w="45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4</w:t>
            </w:r>
          </w:p>
        </w:tc>
        <w:tc>
          <w:tcPr>
            <w:tcW w:w="381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436" w:hanging="436"/>
              <w:rPr>
                <w:rFonts w:ascii="Times New Roman" w:hAnsi="Times New Roman"/>
                <w:sz w:val="24"/>
                <w:szCs w:val="24"/>
                <w:lang w:eastAsia="ru-RU"/>
              </w:rPr>
            </w:pPr>
            <w:r>
              <w:rPr>
                <w:rFonts w:ascii="Times New Roman" w:hAnsi="Times New Roman"/>
                <w:color w:val="000000"/>
                <w:spacing w:val="2"/>
                <w:sz w:val="28"/>
                <w:szCs w:val="28"/>
                <w:lang w:eastAsia="ru-RU"/>
              </w:rPr>
              <w:t>Поновлення методичними рекоменда</w:t>
            </w:r>
            <w:r>
              <w:rPr>
                <w:rFonts w:ascii="Times New Roman" w:hAnsi="Times New Roman"/>
                <w:color w:val="000000"/>
                <w:spacing w:val="2"/>
                <w:sz w:val="28"/>
                <w:szCs w:val="28"/>
                <w:lang w:eastAsia="ru-RU"/>
              </w:rPr>
              <w:softHyphen/>
              <w:t>ціями науково-методичної бази даних для формування психолого-фізіоло-гічної стійкості, профілактики стресів, розумових, емоційних перевантажень учнів</w:t>
            </w:r>
          </w:p>
        </w:tc>
        <w:tc>
          <w:tcPr>
            <w:tcW w:w="176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До 15.12 кож</w:t>
            </w:r>
            <w:r>
              <w:rPr>
                <w:rFonts w:ascii="Times New Roman" w:hAnsi="Times New Roman"/>
                <w:color w:val="000000"/>
                <w:spacing w:val="-8"/>
                <w:sz w:val="28"/>
                <w:szCs w:val="28"/>
                <w:lang w:eastAsia="ru-RU"/>
              </w:rPr>
              <w:softHyphen/>
              <w:t>ного року, систематично</w:t>
            </w:r>
          </w:p>
        </w:tc>
        <w:tc>
          <w:tcPr>
            <w:tcW w:w="1931"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Практичний психолог</w:t>
            </w:r>
          </w:p>
        </w:tc>
        <w:tc>
          <w:tcPr>
            <w:tcW w:w="1789"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Нарада при директорі</w:t>
            </w:r>
          </w:p>
        </w:tc>
      </w:tr>
      <w:tr w:rsidR="00F6611A" w:rsidRPr="00D3726F" w:rsidTr="0008126D">
        <w:trPr>
          <w:trHeight w:val="2102"/>
        </w:trPr>
        <w:tc>
          <w:tcPr>
            <w:tcW w:w="45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5</w:t>
            </w:r>
          </w:p>
        </w:tc>
        <w:tc>
          <w:tcPr>
            <w:tcW w:w="381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2"/>
                <w:sz w:val="28"/>
                <w:szCs w:val="28"/>
                <w:lang w:eastAsia="ru-RU"/>
              </w:rPr>
              <w:t>Реалізація особистісно зорієнтованого підходу до учнів шляхом упровад</w:t>
            </w:r>
            <w:r>
              <w:rPr>
                <w:rFonts w:ascii="Times New Roman" w:hAnsi="Times New Roman"/>
                <w:color w:val="000000"/>
                <w:spacing w:val="2"/>
                <w:sz w:val="28"/>
                <w:szCs w:val="28"/>
                <w:lang w:eastAsia="ru-RU"/>
              </w:rPr>
              <w:softHyphen/>
              <w:t>ження нових технологій навчання та виховання</w:t>
            </w:r>
          </w:p>
        </w:tc>
        <w:tc>
          <w:tcPr>
            <w:tcW w:w="176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Постійно</w:t>
            </w:r>
          </w:p>
        </w:tc>
        <w:tc>
          <w:tcPr>
            <w:tcW w:w="1931"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Адміністрація</w:t>
            </w:r>
          </w:p>
        </w:tc>
        <w:tc>
          <w:tcPr>
            <w:tcW w:w="1789"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w:t>
            </w:r>
          </w:p>
        </w:tc>
      </w:tr>
      <w:tr w:rsidR="00F6611A" w:rsidRPr="00D3726F" w:rsidTr="0008126D">
        <w:trPr>
          <w:trHeight w:val="2984"/>
        </w:trPr>
        <w:tc>
          <w:tcPr>
            <w:tcW w:w="45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6</w:t>
            </w:r>
          </w:p>
        </w:tc>
        <w:tc>
          <w:tcPr>
            <w:tcW w:w="381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Моніторинг стану здоров'я обдарова</w:t>
            </w:r>
            <w:r>
              <w:rPr>
                <w:rFonts w:ascii="Times New Roman" w:hAnsi="Times New Roman"/>
                <w:color w:val="000000"/>
                <w:sz w:val="28"/>
                <w:szCs w:val="28"/>
                <w:lang w:eastAsia="ru-RU"/>
              </w:rPr>
              <w:softHyphen/>
            </w:r>
            <w:r>
              <w:rPr>
                <w:rFonts w:ascii="Times New Roman" w:hAnsi="Times New Roman"/>
                <w:color w:val="000000"/>
                <w:spacing w:val="-1"/>
                <w:sz w:val="28"/>
                <w:szCs w:val="28"/>
                <w:lang w:eastAsia="ru-RU"/>
              </w:rPr>
              <w:t>них дітей</w:t>
            </w:r>
          </w:p>
        </w:tc>
        <w:tc>
          <w:tcPr>
            <w:tcW w:w="176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До 15.09 кож</w:t>
            </w:r>
            <w:r>
              <w:rPr>
                <w:rFonts w:ascii="Times New Roman" w:hAnsi="Times New Roman"/>
                <w:color w:val="000000"/>
                <w:spacing w:val="-8"/>
                <w:sz w:val="28"/>
                <w:szCs w:val="28"/>
                <w:lang w:eastAsia="ru-RU"/>
              </w:rPr>
              <w:softHyphen/>
              <w:t>ного року</w:t>
            </w:r>
          </w:p>
        </w:tc>
        <w:tc>
          <w:tcPr>
            <w:tcW w:w="1931"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Дирекція закладу</w:t>
            </w:r>
          </w:p>
        </w:tc>
        <w:tc>
          <w:tcPr>
            <w:tcW w:w="1789"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Наказ по школі</w:t>
            </w:r>
          </w:p>
        </w:tc>
      </w:tr>
      <w:tr w:rsidR="00F6611A" w:rsidRPr="00D3726F" w:rsidTr="0008126D">
        <w:trPr>
          <w:trHeight w:val="1692"/>
        </w:trPr>
        <w:tc>
          <w:tcPr>
            <w:tcW w:w="45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z w:val="28"/>
                <w:szCs w:val="28"/>
                <w:lang w:eastAsia="ru-RU"/>
              </w:rPr>
              <w:t>7</w:t>
            </w:r>
          </w:p>
        </w:tc>
        <w:tc>
          <w:tcPr>
            <w:tcW w:w="3813"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color w:val="000000"/>
                <w:spacing w:val="-6"/>
                <w:sz w:val="28"/>
                <w:szCs w:val="28"/>
                <w:lang w:eastAsia="ru-RU"/>
              </w:rPr>
              <w:t>Психологічний моніторинг з метою</w:t>
            </w:r>
            <w:r>
              <w:rPr>
                <w:rFonts w:ascii="Times New Roman" w:hAnsi="Times New Roman"/>
                <w:sz w:val="24"/>
                <w:szCs w:val="24"/>
                <w:lang w:eastAsia="ru-RU"/>
              </w:rPr>
              <w:t> </w:t>
            </w:r>
            <w:r>
              <w:rPr>
                <w:rFonts w:ascii="Times New Roman" w:hAnsi="Times New Roman"/>
                <w:color w:val="000000"/>
                <w:spacing w:val="-4"/>
                <w:sz w:val="28"/>
                <w:szCs w:val="28"/>
                <w:lang w:eastAsia="ru-RU"/>
              </w:rPr>
              <w:t>виявлення обдарованих учнів</w:t>
            </w:r>
          </w:p>
        </w:tc>
        <w:tc>
          <w:tcPr>
            <w:tcW w:w="1768"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sz w:val="24"/>
                <w:szCs w:val="24"/>
                <w:lang w:eastAsia="ru-RU"/>
              </w:rPr>
            </w:pPr>
            <w:r>
              <w:rPr>
                <w:rFonts w:ascii="Times New Roman" w:hAnsi="Times New Roman"/>
                <w:color w:val="000000"/>
                <w:spacing w:val="-8"/>
                <w:sz w:val="28"/>
                <w:szCs w:val="28"/>
                <w:lang w:eastAsia="ru-RU"/>
              </w:rPr>
              <w:t>Протягом 2020-2024 рр.</w:t>
            </w:r>
          </w:p>
        </w:tc>
        <w:tc>
          <w:tcPr>
            <w:tcW w:w="1931"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sz w:val="24"/>
                <w:szCs w:val="24"/>
                <w:lang w:eastAsia="ru-RU"/>
              </w:rPr>
            </w:pPr>
            <w:r>
              <w:rPr>
                <w:rFonts w:ascii="Times New Roman" w:hAnsi="Times New Roman"/>
                <w:color w:val="000000"/>
                <w:spacing w:val="-6"/>
                <w:sz w:val="28"/>
                <w:szCs w:val="28"/>
                <w:lang w:eastAsia="ru-RU"/>
              </w:rPr>
              <w:t>Учителі, класні керівники</w:t>
            </w:r>
          </w:p>
        </w:tc>
        <w:tc>
          <w:tcPr>
            <w:tcW w:w="1789" w:type="dxa"/>
            <w:tcBorders>
              <w:top w:val="nil"/>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4"/>
                <w:szCs w:val="24"/>
                <w:lang w:eastAsia="ru-RU"/>
              </w:rPr>
            </w:pPr>
            <w:r>
              <w:rPr>
                <w:rFonts w:ascii="Times New Roman" w:hAnsi="Times New Roman"/>
                <w:sz w:val="28"/>
                <w:szCs w:val="28"/>
                <w:lang w:eastAsia="ru-RU"/>
              </w:rPr>
              <w:t> ШМО</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Організація консультування батьків щодо роботи з обдарованими дітьми</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2021 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Заступник директора з НВР</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Батьківська конференція</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Підвищення рівня мотивації учнів школи як основа успішного навчання</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2020-2022 рр.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Педагогічний колектив</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5"/>
                <w:sz w:val="28"/>
                <w:szCs w:val="28"/>
                <w:lang w:eastAsia="ru-RU"/>
              </w:rPr>
            </w:pPr>
            <w:r>
              <w:rPr>
                <w:rFonts w:ascii="Times New Roman" w:hAnsi="Times New Roman"/>
                <w:color w:val="000000"/>
                <w:spacing w:val="-5"/>
                <w:sz w:val="28"/>
                <w:szCs w:val="28"/>
                <w:lang w:eastAsia="ru-RU"/>
              </w:rPr>
              <w:t>Удосконалення системи заходів</w:t>
            </w:r>
            <w:r>
              <w:rPr>
                <w:rFonts w:ascii="Times New Roman" w:hAnsi="Times New Roman"/>
                <w:sz w:val="24"/>
                <w:szCs w:val="24"/>
                <w:lang w:eastAsia="ru-RU"/>
              </w:rPr>
              <w:t> </w:t>
            </w:r>
            <w:r>
              <w:rPr>
                <w:rFonts w:ascii="Times New Roman" w:hAnsi="Times New Roman"/>
                <w:color w:val="000000"/>
                <w:spacing w:val="-3"/>
                <w:sz w:val="28"/>
                <w:szCs w:val="28"/>
                <w:lang w:eastAsia="ru-RU"/>
              </w:rPr>
              <w:t>з ефективної підготовки учнів до участі в І етапі олімпіад із базових дисциплін</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Щорічно</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Дирекція закладу</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ІМО</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5"/>
                <w:sz w:val="28"/>
                <w:szCs w:val="28"/>
                <w:lang w:eastAsia="ru-RU"/>
              </w:rPr>
            </w:pPr>
            <w:r>
              <w:rPr>
                <w:rFonts w:ascii="Times New Roman" w:hAnsi="Times New Roman"/>
                <w:color w:val="000000"/>
                <w:spacing w:val="-4"/>
                <w:sz w:val="28"/>
                <w:szCs w:val="28"/>
                <w:lang w:eastAsia="ru-RU"/>
              </w:rPr>
              <w:t>Організація і проведення шкільних предметних олімпіад</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Щорічно</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Заступник директора з НВР</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ШМО</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color w:val="000000"/>
                <w:spacing w:val="-4"/>
                <w:sz w:val="28"/>
                <w:szCs w:val="28"/>
                <w:lang w:eastAsia="ru-RU"/>
              </w:rPr>
            </w:pPr>
            <w:r>
              <w:rPr>
                <w:rFonts w:ascii="Times New Roman" w:hAnsi="Times New Roman"/>
                <w:color w:val="000000"/>
                <w:spacing w:val="-5"/>
                <w:sz w:val="28"/>
                <w:szCs w:val="28"/>
                <w:lang w:eastAsia="ru-RU"/>
              </w:rPr>
              <w:t>Підготовка учнів до участі в</w:t>
            </w:r>
            <w:r>
              <w:rPr>
                <w:rFonts w:ascii="Times New Roman" w:hAnsi="Times New Roman"/>
                <w:sz w:val="24"/>
                <w:szCs w:val="24"/>
                <w:lang w:eastAsia="ru-RU"/>
              </w:rPr>
              <w:t> </w:t>
            </w:r>
            <w:r>
              <w:rPr>
                <w:rFonts w:ascii="Times New Roman" w:hAnsi="Times New Roman"/>
                <w:color w:val="000000"/>
                <w:spacing w:val="-5"/>
                <w:sz w:val="28"/>
                <w:szCs w:val="28"/>
                <w:lang w:val="en-US" w:eastAsia="ru-RU"/>
              </w:rPr>
              <w:t>II</w:t>
            </w:r>
            <w:r>
              <w:rPr>
                <w:rFonts w:ascii="Times New Roman" w:hAnsi="Times New Roman"/>
                <w:color w:val="000000"/>
                <w:spacing w:val="-5"/>
                <w:sz w:val="28"/>
                <w:szCs w:val="28"/>
                <w:lang w:eastAsia="ru-RU"/>
              </w:rPr>
              <w:t>,</w:t>
            </w:r>
            <w:r>
              <w:rPr>
                <w:rFonts w:ascii="Times New Roman" w:hAnsi="Times New Roman"/>
                <w:sz w:val="24"/>
                <w:szCs w:val="24"/>
                <w:lang w:eastAsia="ru-RU"/>
              </w:rPr>
              <w:t> </w:t>
            </w:r>
            <w:r>
              <w:rPr>
                <w:rFonts w:ascii="Times New Roman" w:hAnsi="Times New Roman"/>
                <w:color w:val="000000"/>
                <w:spacing w:val="-5"/>
                <w:sz w:val="28"/>
                <w:szCs w:val="28"/>
                <w:lang w:val="en-US" w:eastAsia="ru-RU"/>
              </w:rPr>
              <w:t>III</w:t>
            </w:r>
            <w:r>
              <w:rPr>
                <w:rFonts w:ascii="Times New Roman" w:hAnsi="Times New Roman"/>
                <w:sz w:val="24"/>
                <w:szCs w:val="24"/>
                <w:lang w:eastAsia="ru-RU"/>
              </w:rPr>
              <w:t> </w:t>
            </w:r>
            <w:r>
              <w:rPr>
                <w:rFonts w:ascii="Times New Roman" w:hAnsi="Times New Roman"/>
                <w:color w:val="000000"/>
                <w:spacing w:val="-5"/>
                <w:sz w:val="28"/>
                <w:szCs w:val="28"/>
                <w:lang w:eastAsia="ru-RU"/>
              </w:rPr>
              <w:t>етапах предметних олімпіад</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Щорічно</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Вчителі-предметники</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13</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19" w:right="77" w:hanging="114"/>
              <w:rPr>
                <w:rFonts w:ascii="Times New Roman" w:hAnsi="Times New Roman"/>
                <w:sz w:val="28"/>
                <w:szCs w:val="28"/>
                <w:lang w:eastAsia="ru-RU"/>
              </w:rPr>
            </w:pPr>
            <w:r>
              <w:rPr>
                <w:rFonts w:ascii="Times New Roman" w:hAnsi="Times New Roman"/>
                <w:color w:val="000000"/>
                <w:spacing w:val="-4"/>
                <w:sz w:val="28"/>
                <w:szCs w:val="28"/>
                <w:lang w:eastAsia="ru-RU"/>
              </w:rPr>
              <w:t>Відзначення переможців та призерів олімпіад:</w:t>
            </w:r>
          </w:p>
          <w:p w:rsidR="00F6611A" w:rsidRDefault="00F6611A" w:rsidP="0008126D">
            <w:pPr>
              <w:spacing w:after="0" w:line="240" w:lineRule="auto"/>
              <w:ind w:left="119" w:right="77" w:hanging="114"/>
              <w:rPr>
                <w:rFonts w:ascii="Times New Roman" w:hAnsi="Times New Roman"/>
                <w:sz w:val="28"/>
                <w:szCs w:val="28"/>
                <w:lang w:eastAsia="ru-RU"/>
              </w:rPr>
            </w:pPr>
            <w:r>
              <w:rPr>
                <w:rFonts w:ascii="Wingdings" w:hAnsi="Wingdings"/>
                <w:color w:val="000000"/>
                <w:spacing w:val="-4"/>
                <w:sz w:val="28"/>
                <w:szCs w:val="28"/>
                <w:lang w:eastAsia="ru-RU"/>
              </w:rPr>
              <w:t></w:t>
            </w:r>
            <w:r>
              <w:rPr>
                <w:rFonts w:ascii="Times New Roman" w:hAnsi="Times New Roman"/>
                <w:color w:val="000000"/>
                <w:spacing w:val="-4"/>
                <w:sz w:val="28"/>
                <w:szCs w:val="28"/>
                <w:lang w:eastAsia="ru-RU"/>
              </w:rPr>
              <w:t>у наказі;</w:t>
            </w:r>
          </w:p>
          <w:p w:rsidR="00F6611A" w:rsidRDefault="00F6611A" w:rsidP="0008126D">
            <w:pPr>
              <w:spacing w:after="0" w:line="240" w:lineRule="auto"/>
              <w:rPr>
                <w:rFonts w:ascii="Times New Roman" w:hAnsi="Times New Roman"/>
                <w:color w:val="000000"/>
                <w:spacing w:val="-5"/>
                <w:sz w:val="28"/>
                <w:szCs w:val="28"/>
                <w:lang w:eastAsia="ru-RU"/>
              </w:rPr>
            </w:pPr>
            <w:r>
              <w:rPr>
                <w:rFonts w:ascii="Wingdings" w:hAnsi="Wingdings"/>
                <w:color w:val="000000"/>
                <w:spacing w:val="-4"/>
                <w:sz w:val="28"/>
                <w:szCs w:val="28"/>
                <w:lang w:eastAsia="ru-RU"/>
              </w:rPr>
              <w:t></w:t>
            </w:r>
            <w:r>
              <w:rPr>
                <w:rFonts w:ascii="Times New Roman" w:hAnsi="Times New Roman"/>
                <w:color w:val="000000"/>
                <w:spacing w:val="-4"/>
                <w:sz w:val="28"/>
                <w:szCs w:val="28"/>
                <w:lang w:eastAsia="ru-RU"/>
              </w:rPr>
              <w:t>нагородженням призами</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Щорічно</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Дирекція закладу, учн. самовар. «Міністерство освіти»</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«Шкільний фестиваль»</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19" w:right="77" w:hanging="114"/>
              <w:rPr>
                <w:rFonts w:ascii="Times New Roman" w:hAnsi="Times New Roman"/>
                <w:sz w:val="28"/>
                <w:szCs w:val="28"/>
                <w:lang w:eastAsia="ru-RU"/>
              </w:rPr>
            </w:pPr>
            <w:r>
              <w:rPr>
                <w:rFonts w:ascii="Times New Roman" w:hAnsi="Times New Roman"/>
                <w:color w:val="000000"/>
                <w:spacing w:val="-4"/>
                <w:sz w:val="28"/>
                <w:szCs w:val="28"/>
                <w:lang w:eastAsia="ru-RU"/>
              </w:rPr>
              <w:t>Започаткування й удосконалення роботи гуртків, спрямованих на розви</w:t>
            </w:r>
            <w:r>
              <w:rPr>
                <w:rFonts w:ascii="Times New Roman" w:hAnsi="Times New Roman"/>
                <w:color w:val="000000"/>
                <w:spacing w:val="-4"/>
                <w:sz w:val="28"/>
                <w:szCs w:val="28"/>
                <w:lang w:eastAsia="ru-RU"/>
              </w:rPr>
              <w:softHyphen/>
              <w:t>ток творчості естетично обдарованих дітей:</w:t>
            </w:r>
          </w:p>
          <w:p w:rsidR="00F6611A" w:rsidRDefault="00F6611A" w:rsidP="0008126D">
            <w:pPr>
              <w:spacing w:after="0" w:line="240" w:lineRule="auto"/>
              <w:ind w:left="119" w:right="77" w:hanging="114"/>
              <w:rPr>
                <w:rFonts w:ascii="Times New Roman" w:hAnsi="Times New Roman"/>
                <w:sz w:val="28"/>
                <w:szCs w:val="28"/>
                <w:lang w:eastAsia="ru-RU"/>
              </w:rPr>
            </w:pPr>
            <w:r>
              <w:rPr>
                <w:rFonts w:ascii="Wingdings" w:hAnsi="Wingdings"/>
                <w:color w:val="000000"/>
                <w:spacing w:val="-4"/>
                <w:sz w:val="28"/>
                <w:szCs w:val="28"/>
                <w:lang w:eastAsia="ru-RU"/>
              </w:rPr>
              <w:t></w:t>
            </w:r>
            <w:r>
              <w:rPr>
                <w:rFonts w:ascii="Times New Roman" w:hAnsi="Times New Roman"/>
                <w:color w:val="000000"/>
                <w:spacing w:val="-4"/>
                <w:sz w:val="28"/>
                <w:szCs w:val="28"/>
                <w:lang w:eastAsia="ru-RU"/>
              </w:rPr>
              <w:t>Квілінг;</w:t>
            </w:r>
          </w:p>
          <w:p w:rsidR="00F6611A" w:rsidRDefault="00F6611A" w:rsidP="0008126D">
            <w:pPr>
              <w:spacing w:after="0" w:line="240" w:lineRule="auto"/>
              <w:ind w:left="119" w:right="77" w:hanging="114"/>
              <w:rPr>
                <w:rFonts w:ascii="Times New Roman" w:hAnsi="Times New Roman"/>
                <w:sz w:val="28"/>
                <w:szCs w:val="28"/>
                <w:lang w:eastAsia="ru-RU"/>
              </w:rPr>
            </w:pPr>
            <w:r>
              <w:rPr>
                <w:rFonts w:ascii="Wingdings" w:hAnsi="Wingdings"/>
                <w:color w:val="000000"/>
                <w:spacing w:val="-4"/>
                <w:sz w:val="28"/>
                <w:szCs w:val="28"/>
                <w:lang w:eastAsia="ru-RU"/>
              </w:rPr>
              <w:t></w:t>
            </w:r>
            <w:r>
              <w:rPr>
                <w:rFonts w:ascii="Times New Roman" w:hAnsi="Times New Roman"/>
                <w:color w:val="000000"/>
                <w:spacing w:val="-4"/>
                <w:sz w:val="28"/>
                <w:szCs w:val="28"/>
                <w:lang w:eastAsia="ru-RU"/>
              </w:rPr>
              <w:t>Лялька-мотанка</w:t>
            </w:r>
          </w:p>
          <w:p w:rsidR="00F6611A" w:rsidRDefault="00F6611A" w:rsidP="0008126D">
            <w:pPr>
              <w:spacing w:after="0" w:line="240" w:lineRule="auto"/>
              <w:ind w:left="119" w:right="77" w:hanging="114"/>
              <w:rPr>
                <w:rFonts w:ascii="Times New Roman" w:hAnsi="Times New Roman"/>
                <w:color w:val="000000"/>
                <w:spacing w:val="-4"/>
                <w:sz w:val="28"/>
                <w:szCs w:val="28"/>
                <w:lang w:eastAsia="ru-RU"/>
              </w:rPr>
            </w:pP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2021 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Дирекція закладу, учнівське самоврядування</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left="119" w:right="77" w:hanging="114"/>
              <w:rPr>
                <w:rFonts w:ascii="Times New Roman" w:hAnsi="Times New Roman"/>
                <w:color w:val="000000"/>
                <w:spacing w:val="-4"/>
                <w:sz w:val="28"/>
                <w:szCs w:val="28"/>
                <w:lang w:eastAsia="ru-RU"/>
              </w:rPr>
            </w:pPr>
            <w:r>
              <w:rPr>
                <w:rFonts w:ascii="Times New Roman" w:hAnsi="Times New Roman"/>
                <w:color w:val="000000"/>
                <w:spacing w:val="-6"/>
                <w:sz w:val="26"/>
                <w:szCs w:val="26"/>
                <w:lang w:eastAsia="ru-RU"/>
              </w:rPr>
              <w:t>Проведення шкільного фестивалю «Найталановитіший»</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2022 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Заступник директора з НВР, педагог-організатор</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16</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tabs>
                <w:tab w:val="left" w:pos="1276"/>
              </w:tabs>
              <w:spacing w:after="0" w:line="240" w:lineRule="auto"/>
              <w:ind w:left="-40" w:right="-40"/>
              <w:rPr>
                <w:rFonts w:ascii="Times New Roman" w:hAnsi="Times New Roman"/>
                <w:sz w:val="28"/>
                <w:szCs w:val="28"/>
                <w:lang w:eastAsia="ru-RU"/>
              </w:rPr>
            </w:pPr>
            <w:r>
              <w:rPr>
                <w:rFonts w:ascii="Times New Roman" w:hAnsi="Times New Roman"/>
                <w:color w:val="000000"/>
                <w:sz w:val="28"/>
                <w:szCs w:val="28"/>
                <w:lang w:eastAsia="ru-RU"/>
              </w:rPr>
              <w:t>Засідання педагогічної ради: </w:t>
            </w:r>
            <w:r>
              <w:rPr>
                <w:rFonts w:ascii="Times New Roman" w:hAnsi="Times New Roman"/>
                <w:color w:val="000000"/>
                <w:spacing w:val="2"/>
                <w:sz w:val="28"/>
                <w:szCs w:val="28"/>
                <w:lang w:eastAsia="ru-RU"/>
              </w:rPr>
              <w:t>       </w:t>
            </w:r>
          </w:p>
          <w:p w:rsidR="00F6611A" w:rsidRDefault="00F6611A" w:rsidP="0008126D">
            <w:pPr>
              <w:tabs>
                <w:tab w:val="left" w:pos="1276"/>
              </w:tabs>
              <w:spacing w:after="0" w:line="240" w:lineRule="auto"/>
              <w:ind w:left="-40" w:right="-40" w:hanging="260"/>
              <w:rPr>
                <w:rFonts w:ascii="Times New Roman" w:hAnsi="Times New Roman"/>
                <w:sz w:val="28"/>
                <w:szCs w:val="28"/>
                <w:lang w:eastAsia="ru-RU"/>
              </w:rPr>
            </w:pPr>
            <w:r>
              <w:rPr>
                <w:rFonts w:ascii="Wingdings" w:hAnsi="Wingdings"/>
                <w:color w:val="000000"/>
                <w:spacing w:val="-6"/>
                <w:sz w:val="28"/>
                <w:szCs w:val="28"/>
                <w:lang w:eastAsia="ru-RU"/>
              </w:rPr>
              <w:t></w:t>
            </w:r>
            <w:r>
              <w:rPr>
                <w:rFonts w:ascii="Times New Roman" w:hAnsi="Times New Roman"/>
                <w:color w:val="000000"/>
                <w:spacing w:val="2"/>
                <w:sz w:val="28"/>
                <w:szCs w:val="28"/>
                <w:lang w:eastAsia="ru-RU"/>
              </w:rPr>
              <w:t>«Науково-методичне забезпечення</w:t>
            </w:r>
            <w:r>
              <w:rPr>
                <w:rFonts w:ascii="Times New Roman" w:hAnsi="Times New Roman"/>
                <w:sz w:val="28"/>
                <w:szCs w:val="28"/>
                <w:lang w:eastAsia="ru-RU"/>
              </w:rPr>
              <w:t> </w:t>
            </w:r>
            <w:r>
              <w:rPr>
                <w:rFonts w:ascii="Times New Roman" w:hAnsi="Times New Roman"/>
                <w:color w:val="000000"/>
                <w:spacing w:val="1"/>
                <w:sz w:val="28"/>
                <w:szCs w:val="28"/>
                <w:lang w:eastAsia="ru-RU"/>
              </w:rPr>
              <w:t>роботи з обдарованими дітьми»;</w:t>
            </w:r>
          </w:p>
          <w:p w:rsidR="00F6611A" w:rsidRDefault="00F6611A" w:rsidP="0008126D">
            <w:pPr>
              <w:spacing w:after="0" w:line="240" w:lineRule="auto"/>
              <w:ind w:left="72" w:right="432" w:hanging="437"/>
              <w:rPr>
                <w:rFonts w:ascii="Times New Roman" w:hAnsi="Times New Roman"/>
                <w:color w:val="000000"/>
                <w:spacing w:val="-3"/>
                <w:sz w:val="26"/>
                <w:szCs w:val="26"/>
                <w:lang w:eastAsia="ru-RU"/>
              </w:rPr>
            </w:pP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2021 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 xml:space="preserve">Дирекція закладу </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Педагогічна рада</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17</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tabs>
                <w:tab w:val="left" w:pos="1276"/>
              </w:tabs>
              <w:spacing w:after="0" w:line="240" w:lineRule="auto"/>
              <w:ind w:left="-40" w:right="-40"/>
              <w:rPr>
                <w:rFonts w:ascii="Times New Roman" w:hAnsi="Times New Roman"/>
                <w:color w:val="000000"/>
                <w:spacing w:val="-2"/>
                <w:sz w:val="28"/>
                <w:szCs w:val="28"/>
                <w:lang w:eastAsia="ru-RU"/>
              </w:rPr>
            </w:pPr>
            <w:r>
              <w:rPr>
                <w:rFonts w:ascii="Times New Roman" w:hAnsi="Times New Roman"/>
                <w:color w:val="000000"/>
                <w:sz w:val="28"/>
                <w:szCs w:val="28"/>
                <w:lang w:eastAsia="ru-RU"/>
              </w:rPr>
              <w:t>Нарада при директорові «Робота з обдарованими дітьми: проблеми </w:t>
            </w:r>
            <w:r>
              <w:rPr>
                <w:rFonts w:ascii="Times New Roman" w:hAnsi="Times New Roman"/>
                <w:color w:val="000000"/>
                <w:spacing w:val="-1"/>
                <w:sz w:val="28"/>
                <w:szCs w:val="28"/>
                <w:lang w:eastAsia="ru-RU"/>
              </w:rPr>
              <w:t>і перспективи»</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2022 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Дирекція закладу</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color w:val="000000"/>
                <w:sz w:val="28"/>
                <w:szCs w:val="28"/>
                <w:lang w:eastAsia="ru-RU"/>
              </w:rPr>
              <w:t>Нарада при директорові</w:t>
            </w:r>
          </w:p>
        </w:tc>
      </w:tr>
      <w:tr w:rsidR="00F6611A" w:rsidRPr="00D3726F" w:rsidTr="0008126D">
        <w:trPr>
          <w:trHeight w:val="1421"/>
        </w:trPr>
        <w:tc>
          <w:tcPr>
            <w:tcW w:w="459"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19</w:t>
            </w:r>
          </w:p>
        </w:tc>
        <w:tc>
          <w:tcPr>
            <w:tcW w:w="3813"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tabs>
                <w:tab w:val="left" w:pos="1276"/>
              </w:tabs>
              <w:spacing w:after="0" w:line="240" w:lineRule="auto"/>
              <w:ind w:left="-40" w:right="-40"/>
              <w:rPr>
                <w:rFonts w:ascii="Times New Roman" w:hAnsi="Times New Roman"/>
                <w:color w:val="000000"/>
                <w:sz w:val="28"/>
                <w:szCs w:val="28"/>
                <w:lang w:eastAsia="ru-RU"/>
              </w:rPr>
            </w:pPr>
            <w:r>
              <w:rPr>
                <w:rFonts w:ascii="Times New Roman" w:hAnsi="Times New Roman"/>
                <w:color w:val="000000"/>
                <w:spacing w:val="1"/>
                <w:sz w:val="28"/>
                <w:szCs w:val="28"/>
                <w:lang w:eastAsia="ru-RU"/>
              </w:rPr>
              <w:t>Семінар «Шляхи підвищення рівня</w:t>
            </w:r>
            <w:r>
              <w:rPr>
                <w:rFonts w:ascii="Times New Roman" w:hAnsi="Times New Roman"/>
                <w:sz w:val="28"/>
                <w:szCs w:val="28"/>
                <w:lang w:eastAsia="ru-RU"/>
              </w:rPr>
              <w:t> </w:t>
            </w:r>
            <w:r>
              <w:rPr>
                <w:rFonts w:ascii="Times New Roman" w:hAnsi="Times New Roman"/>
                <w:color w:val="000000"/>
                <w:sz w:val="28"/>
                <w:szCs w:val="28"/>
                <w:lang w:eastAsia="ru-RU"/>
              </w:rPr>
              <w:t>мотивації саморозвитку учнів школи як основа успішного навчання»</w:t>
            </w:r>
          </w:p>
        </w:tc>
        <w:tc>
          <w:tcPr>
            <w:tcW w:w="1768"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2023 р.</w:t>
            </w:r>
          </w:p>
        </w:tc>
        <w:tc>
          <w:tcPr>
            <w:tcW w:w="1931"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Дирекція закладу</w:t>
            </w:r>
          </w:p>
        </w:tc>
        <w:tc>
          <w:tcPr>
            <w:tcW w:w="1789" w:type="dxa"/>
            <w:tcBorders>
              <w:top w:val="single" w:sz="4" w:space="0" w:color="auto"/>
              <w:left w:val="nil"/>
              <w:bottom w:val="single" w:sz="4"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p>
        </w:tc>
      </w:tr>
      <w:tr w:rsidR="00F6611A" w:rsidRPr="00D3726F" w:rsidTr="0008126D">
        <w:trPr>
          <w:trHeight w:val="1421"/>
        </w:trPr>
        <w:tc>
          <w:tcPr>
            <w:tcW w:w="459"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w:t>
            </w:r>
          </w:p>
        </w:tc>
        <w:tc>
          <w:tcPr>
            <w:tcW w:w="3813"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tabs>
                <w:tab w:val="left" w:pos="1276"/>
              </w:tabs>
              <w:spacing w:after="0" w:line="240" w:lineRule="auto"/>
              <w:ind w:left="-40" w:right="-40"/>
              <w:rPr>
                <w:rFonts w:ascii="Times New Roman" w:hAnsi="Times New Roman"/>
                <w:color w:val="000000"/>
                <w:spacing w:val="1"/>
                <w:sz w:val="28"/>
                <w:szCs w:val="28"/>
                <w:lang w:eastAsia="ru-RU"/>
              </w:rPr>
            </w:pPr>
            <w:r>
              <w:rPr>
                <w:rFonts w:ascii="Times New Roman" w:hAnsi="Times New Roman"/>
                <w:color w:val="000000"/>
                <w:spacing w:val="-2"/>
                <w:sz w:val="28"/>
                <w:szCs w:val="28"/>
                <w:lang w:eastAsia="ru-RU"/>
              </w:rPr>
              <w:t>Засідання методичної ради «Роль на</w:t>
            </w:r>
            <w:r>
              <w:rPr>
                <w:rFonts w:ascii="Times New Roman" w:hAnsi="Times New Roman"/>
                <w:color w:val="000000"/>
                <w:spacing w:val="-2"/>
                <w:sz w:val="28"/>
                <w:szCs w:val="28"/>
                <w:lang w:eastAsia="ru-RU"/>
              </w:rPr>
              <w:softHyphen/>
            </w:r>
            <w:r>
              <w:rPr>
                <w:rFonts w:ascii="Times New Roman" w:hAnsi="Times New Roman"/>
                <w:color w:val="000000"/>
                <w:sz w:val="28"/>
                <w:szCs w:val="28"/>
                <w:lang w:eastAsia="ru-RU"/>
              </w:rPr>
              <w:t>ставника у творчому зростанні учня»</w:t>
            </w:r>
          </w:p>
        </w:tc>
        <w:tc>
          <w:tcPr>
            <w:tcW w:w="1768"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ind w:right="134"/>
              <w:jc w:val="center"/>
              <w:rPr>
                <w:rFonts w:ascii="Times New Roman" w:hAnsi="Times New Roman"/>
                <w:color w:val="000000"/>
                <w:spacing w:val="-8"/>
                <w:sz w:val="28"/>
                <w:szCs w:val="28"/>
                <w:lang w:eastAsia="ru-RU"/>
              </w:rPr>
            </w:pPr>
            <w:r>
              <w:rPr>
                <w:rFonts w:ascii="Times New Roman" w:hAnsi="Times New Roman"/>
                <w:color w:val="000000"/>
                <w:spacing w:val="-8"/>
                <w:sz w:val="28"/>
                <w:szCs w:val="28"/>
                <w:lang w:eastAsia="ru-RU"/>
              </w:rPr>
              <w:t>2021 р.</w:t>
            </w:r>
          </w:p>
        </w:tc>
        <w:tc>
          <w:tcPr>
            <w:tcW w:w="1931"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jc w:val="center"/>
              <w:rPr>
                <w:rFonts w:ascii="Times New Roman" w:hAnsi="Times New Roman"/>
                <w:color w:val="000000"/>
                <w:spacing w:val="-6"/>
                <w:sz w:val="28"/>
                <w:szCs w:val="28"/>
                <w:lang w:eastAsia="ru-RU"/>
              </w:rPr>
            </w:pPr>
            <w:r>
              <w:rPr>
                <w:rFonts w:ascii="Times New Roman" w:hAnsi="Times New Roman"/>
                <w:color w:val="000000"/>
                <w:spacing w:val="-6"/>
                <w:sz w:val="28"/>
                <w:szCs w:val="28"/>
                <w:lang w:eastAsia="ru-RU"/>
              </w:rPr>
              <w:t>Заступник директора з НВР</w:t>
            </w:r>
          </w:p>
        </w:tc>
        <w:tc>
          <w:tcPr>
            <w:tcW w:w="1789" w:type="dxa"/>
            <w:tcBorders>
              <w:top w:val="single" w:sz="4" w:space="0" w:color="auto"/>
              <w:left w:val="nil"/>
              <w:bottom w:val="single" w:sz="8" w:space="0" w:color="auto"/>
              <w:right w:val="single" w:sz="8" w:space="0" w:color="auto"/>
            </w:tcBorders>
            <w:tcMar>
              <w:top w:w="0" w:type="dxa"/>
              <w:left w:w="40" w:type="dxa"/>
              <w:bottom w:w="0" w:type="dxa"/>
              <w:right w:w="40" w:type="dxa"/>
            </w:tcMar>
          </w:tcPr>
          <w:p w:rsidR="00F6611A" w:rsidRDefault="00F6611A" w:rsidP="0008126D">
            <w:pPr>
              <w:spacing w:after="0" w:line="240" w:lineRule="auto"/>
              <w:rPr>
                <w:rFonts w:ascii="Times New Roman" w:hAnsi="Times New Roman"/>
                <w:sz w:val="28"/>
                <w:szCs w:val="28"/>
                <w:lang w:eastAsia="ru-RU"/>
              </w:rPr>
            </w:pPr>
            <w:r>
              <w:rPr>
                <w:rFonts w:ascii="Times New Roman" w:hAnsi="Times New Roman"/>
                <w:sz w:val="28"/>
                <w:szCs w:val="28"/>
                <w:lang w:eastAsia="ru-RU"/>
              </w:rPr>
              <w:t>Методична рада</w:t>
            </w:r>
          </w:p>
        </w:tc>
      </w:tr>
    </w:tbl>
    <w:p w:rsidR="00F6611A" w:rsidRPr="00A22B2B" w:rsidRDefault="00F6611A" w:rsidP="0008126D">
      <w:pPr>
        <w:pStyle w:val="ListParagraph"/>
        <w:shd w:val="clear" w:color="auto" w:fill="FFFFFF"/>
        <w:spacing w:before="5" w:after="0"/>
        <w:jc w:val="both"/>
        <w:rPr>
          <w:rFonts w:ascii="Times New Roman" w:hAnsi="Times New Roman"/>
          <w:color w:val="22251E"/>
          <w:sz w:val="24"/>
          <w:szCs w:val="24"/>
          <w:lang w:eastAsia="ru-RU"/>
        </w:rPr>
      </w:pPr>
    </w:p>
    <w:p w:rsidR="00F6611A" w:rsidRPr="00571C99" w:rsidRDefault="00F6611A" w:rsidP="0008126D">
      <w:pPr>
        <w:shd w:val="clear" w:color="auto" w:fill="FFFFFF"/>
        <w:tabs>
          <w:tab w:val="left" w:pos="1276"/>
        </w:tabs>
        <w:spacing w:before="5" w:after="0"/>
        <w:rPr>
          <w:rFonts w:ascii="Times New Roman" w:hAnsi="Times New Roman"/>
          <w:color w:val="22251E"/>
          <w:sz w:val="28"/>
          <w:szCs w:val="28"/>
          <w:lang w:eastAsia="ru-RU"/>
        </w:rPr>
      </w:pPr>
      <w:r w:rsidRPr="00844298">
        <w:rPr>
          <w:rFonts w:ascii="Times New Roman" w:hAnsi="Times New Roman"/>
          <w:b/>
          <w:bCs/>
          <w:color w:val="000000"/>
          <w:sz w:val="28"/>
          <w:szCs w:val="28"/>
          <w:lang w:eastAsia="ru-RU"/>
        </w:rPr>
        <w:t> </w:t>
      </w:r>
      <w:r w:rsidRPr="00571C99">
        <w:rPr>
          <w:rFonts w:ascii="Times New Roman" w:hAnsi="Times New Roman"/>
          <w:b/>
          <w:bCs/>
          <w:color w:val="000000"/>
          <w:sz w:val="28"/>
          <w:szCs w:val="28"/>
          <w:lang w:eastAsia="ru-RU"/>
        </w:rPr>
        <w:t>Очікувані результати:</w:t>
      </w:r>
    </w:p>
    <w:p w:rsidR="00F6611A" w:rsidRPr="00A22B2B" w:rsidRDefault="00F6611A" w:rsidP="0008126D">
      <w:pPr>
        <w:pStyle w:val="ListParagraph"/>
        <w:shd w:val="clear" w:color="auto" w:fill="FFFFFF"/>
        <w:tabs>
          <w:tab w:val="left" w:pos="1276"/>
        </w:tabs>
        <w:spacing w:after="0"/>
        <w:rPr>
          <w:rFonts w:ascii="Times New Roman" w:hAnsi="Times New Roman"/>
          <w:color w:val="22251E"/>
          <w:sz w:val="28"/>
          <w:szCs w:val="28"/>
          <w:lang w:eastAsia="ru-RU"/>
        </w:rPr>
      </w:pPr>
      <w:r w:rsidRPr="00A22B2B">
        <w:rPr>
          <w:rFonts w:ascii="Wingdings" w:hAnsi="Wingdings"/>
          <w:color w:val="22251E"/>
          <w:sz w:val="28"/>
          <w:szCs w:val="28"/>
          <w:lang w:eastAsia="ru-RU"/>
        </w:rPr>
        <w:t></w:t>
      </w:r>
      <w:r w:rsidRPr="00A22B2B">
        <w:rPr>
          <w:rFonts w:ascii="Times New Roman" w:hAnsi="Times New Roman"/>
          <w:color w:val="000000"/>
          <w:spacing w:val="1"/>
          <w:sz w:val="28"/>
          <w:szCs w:val="28"/>
          <w:lang w:eastAsia="ru-RU"/>
        </w:rPr>
        <w:t>формування банку даних із різноманітних напрямків</w:t>
      </w:r>
      <w:r w:rsidRPr="00A22B2B">
        <w:rPr>
          <w:rFonts w:ascii="Times New Roman" w:hAnsi="Times New Roman"/>
          <w:color w:val="22251E"/>
          <w:sz w:val="28"/>
          <w:szCs w:val="28"/>
          <w:lang w:eastAsia="ru-RU"/>
        </w:rPr>
        <w:t> </w:t>
      </w:r>
      <w:r w:rsidRPr="00A22B2B">
        <w:rPr>
          <w:rFonts w:ascii="Times New Roman" w:hAnsi="Times New Roman"/>
          <w:color w:val="000000"/>
          <w:spacing w:val="-1"/>
          <w:sz w:val="28"/>
          <w:szCs w:val="28"/>
          <w:lang w:eastAsia="ru-RU"/>
        </w:rPr>
        <w:t> роботи з обдарованими дітьми;</w:t>
      </w:r>
    </w:p>
    <w:p w:rsidR="00F6611A" w:rsidRPr="00A22B2B" w:rsidRDefault="00F6611A" w:rsidP="0008126D">
      <w:pPr>
        <w:pStyle w:val="ListParagraph"/>
        <w:shd w:val="clear" w:color="auto" w:fill="FFFFFF"/>
        <w:tabs>
          <w:tab w:val="left" w:pos="1276"/>
        </w:tabs>
        <w:spacing w:after="0"/>
        <w:rPr>
          <w:rFonts w:ascii="Times New Roman" w:hAnsi="Times New Roman"/>
          <w:color w:val="22251E"/>
          <w:sz w:val="28"/>
          <w:szCs w:val="28"/>
          <w:lang w:eastAsia="ru-RU"/>
        </w:rPr>
      </w:pPr>
      <w:r w:rsidRPr="00A22B2B">
        <w:rPr>
          <w:rFonts w:ascii="Wingdings" w:hAnsi="Wingdings"/>
          <w:color w:val="22251E"/>
          <w:sz w:val="28"/>
          <w:szCs w:val="28"/>
          <w:lang w:eastAsia="ru-RU"/>
        </w:rPr>
        <w:t></w:t>
      </w:r>
      <w:r w:rsidRPr="00A22B2B">
        <w:rPr>
          <w:rFonts w:ascii="Times New Roman" w:hAnsi="Times New Roman"/>
          <w:color w:val="000000"/>
          <w:sz w:val="28"/>
          <w:szCs w:val="28"/>
          <w:lang w:eastAsia="ru-RU"/>
        </w:rPr>
        <w:t>створення системи виявлення та розвитку </w:t>
      </w:r>
      <w:r w:rsidRPr="00A22B2B">
        <w:rPr>
          <w:rFonts w:ascii="Times New Roman" w:hAnsi="Times New Roman"/>
          <w:color w:val="000000"/>
          <w:spacing w:val="1"/>
          <w:sz w:val="28"/>
          <w:szCs w:val="28"/>
          <w:lang w:eastAsia="ru-RU"/>
        </w:rPr>
        <w:t>обдарованих і талановитих дітей;</w:t>
      </w:r>
    </w:p>
    <w:p w:rsidR="00F6611A" w:rsidRPr="00A22B2B" w:rsidRDefault="00F6611A" w:rsidP="0008126D">
      <w:pPr>
        <w:pStyle w:val="ListParagraph"/>
        <w:shd w:val="clear" w:color="auto" w:fill="FFFFFF"/>
        <w:tabs>
          <w:tab w:val="left" w:pos="1276"/>
        </w:tabs>
        <w:spacing w:after="0"/>
        <w:rPr>
          <w:rFonts w:ascii="Times New Roman" w:hAnsi="Times New Roman"/>
          <w:color w:val="22251E"/>
          <w:sz w:val="28"/>
          <w:szCs w:val="28"/>
          <w:lang w:eastAsia="ru-RU"/>
        </w:rPr>
      </w:pPr>
    </w:p>
    <w:p w:rsidR="00F6611A" w:rsidRPr="00A22B2B" w:rsidRDefault="00F6611A" w:rsidP="0008126D">
      <w:pPr>
        <w:pStyle w:val="ListParagraph"/>
        <w:shd w:val="clear" w:color="auto" w:fill="FFFFFF"/>
        <w:tabs>
          <w:tab w:val="left" w:pos="1276"/>
        </w:tabs>
        <w:spacing w:after="0"/>
        <w:rPr>
          <w:rFonts w:ascii="Times New Roman" w:hAnsi="Times New Roman"/>
          <w:color w:val="000000"/>
          <w:spacing w:val="11"/>
          <w:sz w:val="28"/>
          <w:szCs w:val="28"/>
          <w:lang w:eastAsia="ru-RU"/>
        </w:rPr>
      </w:pPr>
      <w:r w:rsidRPr="00A22B2B">
        <w:rPr>
          <w:rFonts w:ascii="Wingdings" w:hAnsi="Wingdings"/>
          <w:color w:val="22251E"/>
          <w:sz w:val="28"/>
          <w:szCs w:val="28"/>
          <w:lang w:eastAsia="ru-RU"/>
        </w:rPr>
        <w:t></w:t>
      </w:r>
      <w:r w:rsidRPr="00A22B2B">
        <w:rPr>
          <w:rFonts w:ascii="Times New Roman" w:hAnsi="Times New Roman"/>
          <w:color w:val="000000"/>
          <w:spacing w:val="-2"/>
          <w:sz w:val="28"/>
          <w:szCs w:val="28"/>
          <w:lang w:eastAsia="ru-RU"/>
        </w:rPr>
        <w:t>створення умов для їх самореалізації через</w:t>
      </w:r>
      <w:r w:rsidRPr="00A22B2B">
        <w:rPr>
          <w:rFonts w:ascii="Times New Roman" w:hAnsi="Times New Roman"/>
          <w:color w:val="22251E"/>
          <w:sz w:val="28"/>
          <w:szCs w:val="28"/>
          <w:lang w:eastAsia="ru-RU"/>
        </w:rPr>
        <w:t> </w:t>
      </w:r>
      <w:r w:rsidRPr="00A22B2B">
        <w:rPr>
          <w:rFonts w:ascii="Times New Roman" w:hAnsi="Times New Roman"/>
          <w:color w:val="000000"/>
          <w:spacing w:val="6"/>
          <w:sz w:val="28"/>
          <w:szCs w:val="28"/>
          <w:lang w:eastAsia="ru-RU"/>
        </w:rPr>
        <w:t>надання якісних освітніх послуг, особистісно–зорієнтоване</w:t>
      </w:r>
      <w:r w:rsidRPr="00A22B2B">
        <w:rPr>
          <w:rFonts w:ascii="Times New Roman" w:hAnsi="Times New Roman"/>
          <w:color w:val="22251E"/>
          <w:sz w:val="28"/>
          <w:szCs w:val="28"/>
          <w:lang w:eastAsia="ru-RU"/>
        </w:rPr>
        <w:t> </w:t>
      </w:r>
      <w:r w:rsidRPr="00A22B2B">
        <w:rPr>
          <w:rFonts w:ascii="Times New Roman" w:hAnsi="Times New Roman"/>
          <w:color w:val="000000"/>
          <w:spacing w:val="8"/>
          <w:sz w:val="28"/>
          <w:szCs w:val="28"/>
          <w:lang w:eastAsia="ru-RU"/>
        </w:rPr>
        <w:t>навчання і виховання, доступ</w:t>
      </w:r>
      <w:r w:rsidRPr="00A22B2B">
        <w:rPr>
          <w:rFonts w:ascii="Times New Roman" w:hAnsi="Times New Roman"/>
          <w:color w:val="000000"/>
          <w:spacing w:val="8"/>
          <w:sz w:val="28"/>
          <w:szCs w:val="28"/>
          <w:lang w:eastAsia="ru-RU"/>
        </w:rPr>
        <w:br/>
      </w:r>
      <w:r w:rsidRPr="00A22B2B">
        <w:rPr>
          <w:rFonts w:ascii="Times New Roman" w:hAnsi="Times New Roman"/>
          <w:color w:val="000000"/>
          <w:spacing w:val="11"/>
          <w:sz w:val="28"/>
          <w:szCs w:val="28"/>
          <w:lang w:eastAsia="ru-RU"/>
        </w:rPr>
        <w:t>до сучасних і традиційних інформаційних ресурсів.</w:t>
      </w:r>
    </w:p>
    <w:p w:rsidR="00F6611A" w:rsidRDefault="00F6611A" w:rsidP="0008126D">
      <w:pPr>
        <w:shd w:val="clear" w:color="auto" w:fill="FFFFFF"/>
        <w:spacing w:after="0"/>
        <w:rPr>
          <w:rFonts w:ascii="Monotype Corsiva" w:hAnsi="Monotype Corsiva"/>
          <w:b/>
          <w:bCs/>
          <w:color w:val="E9932A"/>
          <w:sz w:val="36"/>
          <w:szCs w:val="36"/>
          <w:lang w:eastAsia="ru-RU"/>
        </w:rPr>
      </w:pPr>
    </w:p>
    <w:p w:rsidR="00F6611A" w:rsidRDefault="00F6611A" w:rsidP="0036691B">
      <w:pPr>
        <w:spacing w:after="0" w:line="360" w:lineRule="auto"/>
        <w:ind w:left="360"/>
        <w:jc w:val="center"/>
        <w:rPr>
          <w:rFonts w:ascii="Times New Roman" w:hAnsi="Times New Roman"/>
          <w:b/>
          <w:sz w:val="28"/>
          <w:szCs w:val="28"/>
        </w:rPr>
      </w:pPr>
    </w:p>
    <w:p w:rsidR="00F6611A" w:rsidRDefault="00F6611A" w:rsidP="006F0D33">
      <w:pPr>
        <w:shd w:val="clear" w:color="auto" w:fill="FFFFFF"/>
        <w:spacing w:after="0" w:line="240" w:lineRule="auto"/>
        <w:outlineLvl w:val="0"/>
        <w:rPr>
          <w:rFonts w:ascii="Times New Roman" w:hAnsi="Times New Roman"/>
          <w:b/>
          <w:sz w:val="28"/>
          <w:szCs w:val="28"/>
          <w:lang w:eastAsia="ru-RU"/>
        </w:rPr>
      </w:pPr>
      <w:r>
        <w:rPr>
          <w:rFonts w:ascii="Times New Roman" w:hAnsi="Times New Roman"/>
          <w:b/>
          <w:sz w:val="28"/>
          <w:szCs w:val="28"/>
          <w:lang w:eastAsia="ru-RU"/>
        </w:rPr>
        <w:t>Мережа  НВК «Піщанська ЗОШ І-ІІІ ст. – ЗДО»   наповнюваності  класів на 2020 - 2025 навчальні роки</w:t>
      </w:r>
    </w:p>
    <w:p w:rsidR="00F6611A" w:rsidRDefault="00F6611A" w:rsidP="006F0D33">
      <w:pPr>
        <w:spacing w:after="0" w:line="240" w:lineRule="auto"/>
        <w:jc w:val="center"/>
        <w:rPr>
          <w:rFonts w:ascii="Times New Roman" w:hAnsi="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134"/>
        <w:gridCol w:w="1134"/>
        <w:gridCol w:w="1276"/>
        <w:gridCol w:w="1418"/>
        <w:gridCol w:w="1275"/>
        <w:gridCol w:w="1560"/>
      </w:tblGrid>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клас/</w:t>
            </w:r>
          </w:p>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роки</w:t>
            </w:r>
          </w:p>
        </w:tc>
        <w:tc>
          <w:tcPr>
            <w:tcW w:w="1134"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2020 - 2021</w:t>
            </w:r>
          </w:p>
        </w:tc>
        <w:tc>
          <w:tcPr>
            <w:tcW w:w="1134"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2021 - 2022</w:t>
            </w:r>
          </w:p>
        </w:tc>
        <w:tc>
          <w:tcPr>
            <w:tcW w:w="1276"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2022 - 2023</w:t>
            </w:r>
          </w:p>
        </w:tc>
        <w:tc>
          <w:tcPr>
            <w:tcW w:w="1418"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2023 - 2024</w:t>
            </w:r>
          </w:p>
        </w:tc>
        <w:tc>
          <w:tcPr>
            <w:tcW w:w="1275"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2024 - 2025</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Примітки</w:t>
            </w: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w:t>
            </w:r>
          </w:p>
        </w:tc>
        <w:tc>
          <w:tcPr>
            <w:tcW w:w="1134" w:type="dxa"/>
          </w:tcPr>
          <w:p w:rsidR="00F6611A" w:rsidRPr="00C21D12" w:rsidRDefault="00F6611A" w:rsidP="0008126D">
            <w:pPr>
              <w:jc w:val="center"/>
              <w:rPr>
                <w:sz w:val="28"/>
                <w:szCs w:val="28"/>
              </w:rPr>
            </w:pPr>
            <w:r>
              <w:rPr>
                <w:sz w:val="28"/>
                <w:szCs w:val="28"/>
              </w:rPr>
              <w:t>17</w:t>
            </w:r>
          </w:p>
        </w:tc>
        <w:tc>
          <w:tcPr>
            <w:tcW w:w="1134" w:type="dxa"/>
          </w:tcPr>
          <w:p w:rsidR="00F6611A" w:rsidRPr="00C21D12" w:rsidRDefault="00F6611A" w:rsidP="0008126D">
            <w:pPr>
              <w:jc w:val="center"/>
              <w:rPr>
                <w:sz w:val="28"/>
                <w:szCs w:val="28"/>
              </w:rPr>
            </w:pPr>
            <w:r>
              <w:rPr>
                <w:sz w:val="28"/>
                <w:szCs w:val="28"/>
              </w:rPr>
              <w:t>14</w:t>
            </w:r>
          </w:p>
        </w:tc>
        <w:tc>
          <w:tcPr>
            <w:tcW w:w="1276" w:type="dxa"/>
          </w:tcPr>
          <w:p w:rsidR="00F6611A" w:rsidRPr="00C21D12" w:rsidRDefault="00F6611A" w:rsidP="0008126D">
            <w:pPr>
              <w:jc w:val="center"/>
              <w:rPr>
                <w:sz w:val="28"/>
                <w:szCs w:val="28"/>
              </w:rPr>
            </w:pPr>
            <w:r>
              <w:rPr>
                <w:sz w:val="28"/>
                <w:szCs w:val="28"/>
              </w:rPr>
              <w:t>12</w:t>
            </w:r>
          </w:p>
        </w:tc>
        <w:tc>
          <w:tcPr>
            <w:tcW w:w="1418" w:type="dxa"/>
          </w:tcPr>
          <w:p w:rsidR="00F6611A" w:rsidRPr="00D83DAC" w:rsidRDefault="00F6611A" w:rsidP="0008126D">
            <w:pPr>
              <w:spacing w:after="0" w:line="240" w:lineRule="auto"/>
              <w:jc w:val="center"/>
              <w:rPr>
                <w:rFonts w:ascii="Times New Roman" w:hAnsi="Times New Roman"/>
                <w:sz w:val="28"/>
                <w:szCs w:val="28"/>
                <w:lang w:eastAsia="ru-RU"/>
              </w:rPr>
            </w:pPr>
            <w:r w:rsidRPr="00D83DAC">
              <w:rPr>
                <w:rFonts w:ascii="Times New Roman" w:hAnsi="Times New Roman"/>
                <w:sz w:val="28"/>
                <w:szCs w:val="28"/>
                <w:lang w:eastAsia="ru-RU"/>
              </w:rPr>
              <w:t>8</w:t>
            </w:r>
          </w:p>
        </w:tc>
        <w:tc>
          <w:tcPr>
            <w:tcW w:w="1275" w:type="dxa"/>
          </w:tcPr>
          <w:p w:rsidR="00F6611A" w:rsidRPr="00D83DAC" w:rsidRDefault="00F6611A" w:rsidP="0008126D">
            <w:pPr>
              <w:spacing w:after="0" w:line="240" w:lineRule="auto"/>
              <w:jc w:val="center"/>
              <w:rPr>
                <w:rFonts w:ascii="Times New Roman" w:hAnsi="Times New Roman"/>
                <w:sz w:val="28"/>
                <w:szCs w:val="28"/>
                <w:lang w:eastAsia="ru-RU"/>
              </w:rPr>
            </w:pPr>
            <w:r w:rsidRPr="00D83DAC">
              <w:rPr>
                <w:rFonts w:ascii="Times New Roman" w:hAnsi="Times New Roman"/>
                <w:sz w:val="28"/>
                <w:szCs w:val="28"/>
                <w:lang w:eastAsia="ru-RU"/>
              </w:rPr>
              <w:t>12</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tc>
        <w:tc>
          <w:tcPr>
            <w:tcW w:w="1134" w:type="dxa"/>
          </w:tcPr>
          <w:p w:rsidR="00F6611A" w:rsidRPr="00C21D12" w:rsidRDefault="00F6611A" w:rsidP="0008126D">
            <w:pPr>
              <w:jc w:val="center"/>
              <w:rPr>
                <w:sz w:val="28"/>
                <w:szCs w:val="28"/>
              </w:rPr>
            </w:pPr>
            <w:r>
              <w:rPr>
                <w:sz w:val="28"/>
                <w:szCs w:val="28"/>
              </w:rPr>
              <w:t>22</w:t>
            </w:r>
          </w:p>
        </w:tc>
        <w:tc>
          <w:tcPr>
            <w:tcW w:w="1134" w:type="dxa"/>
          </w:tcPr>
          <w:p w:rsidR="00F6611A" w:rsidRPr="00C21D12" w:rsidRDefault="00F6611A" w:rsidP="0008126D">
            <w:pPr>
              <w:jc w:val="center"/>
              <w:rPr>
                <w:sz w:val="28"/>
                <w:szCs w:val="28"/>
              </w:rPr>
            </w:pPr>
            <w:r>
              <w:rPr>
                <w:sz w:val="28"/>
                <w:szCs w:val="28"/>
              </w:rPr>
              <w:t>17</w:t>
            </w:r>
          </w:p>
        </w:tc>
        <w:tc>
          <w:tcPr>
            <w:tcW w:w="1276" w:type="dxa"/>
          </w:tcPr>
          <w:p w:rsidR="00F6611A" w:rsidRPr="00C21D12" w:rsidRDefault="00F6611A" w:rsidP="0008126D">
            <w:pPr>
              <w:jc w:val="center"/>
              <w:rPr>
                <w:sz w:val="28"/>
                <w:szCs w:val="28"/>
              </w:rPr>
            </w:pPr>
            <w:r>
              <w:rPr>
                <w:sz w:val="28"/>
                <w:szCs w:val="28"/>
              </w:rPr>
              <w:t>14</w:t>
            </w:r>
          </w:p>
        </w:tc>
        <w:tc>
          <w:tcPr>
            <w:tcW w:w="1418" w:type="dxa"/>
          </w:tcPr>
          <w:p w:rsidR="00F6611A" w:rsidRPr="00C21D12" w:rsidRDefault="00F6611A" w:rsidP="0008126D">
            <w:pPr>
              <w:jc w:val="center"/>
              <w:rPr>
                <w:sz w:val="28"/>
                <w:szCs w:val="28"/>
              </w:rPr>
            </w:pPr>
            <w:r>
              <w:rPr>
                <w:sz w:val="28"/>
                <w:szCs w:val="28"/>
              </w:rPr>
              <w:t>12</w:t>
            </w:r>
          </w:p>
        </w:tc>
        <w:tc>
          <w:tcPr>
            <w:tcW w:w="1275"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8</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w:t>
            </w:r>
          </w:p>
        </w:tc>
        <w:tc>
          <w:tcPr>
            <w:tcW w:w="1134" w:type="dxa"/>
          </w:tcPr>
          <w:p w:rsidR="00F6611A" w:rsidRPr="00C21D12" w:rsidRDefault="00F6611A" w:rsidP="0008126D">
            <w:pPr>
              <w:jc w:val="center"/>
              <w:rPr>
                <w:sz w:val="28"/>
                <w:szCs w:val="28"/>
              </w:rPr>
            </w:pPr>
            <w:r>
              <w:rPr>
                <w:sz w:val="28"/>
                <w:szCs w:val="28"/>
              </w:rPr>
              <w:t>23</w:t>
            </w:r>
          </w:p>
        </w:tc>
        <w:tc>
          <w:tcPr>
            <w:tcW w:w="1134" w:type="dxa"/>
          </w:tcPr>
          <w:p w:rsidR="00F6611A" w:rsidRPr="00C21D12" w:rsidRDefault="00F6611A" w:rsidP="0008126D">
            <w:pPr>
              <w:jc w:val="center"/>
              <w:rPr>
                <w:sz w:val="28"/>
                <w:szCs w:val="28"/>
              </w:rPr>
            </w:pPr>
            <w:r>
              <w:rPr>
                <w:sz w:val="28"/>
                <w:szCs w:val="28"/>
              </w:rPr>
              <w:t>22</w:t>
            </w:r>
          </w:p>
        </w:tc>
        <w:tc>
          <w:tcPr>
            <w:tcW w:w="1276" w:type="dxa"/>
          </w:tcPr>
          <w:p w:rsidR="00F6611A" w:rsidRPr="00C21D12" w:rsidRDefault="00F6611A" w:rsidP="0008126D">
            <w:pPr>
              <w:jc w:val="center"/>
              <w:rPr>
                <w:sz w:val="28"/>
                <w:szCs w:val="28"/>
              </w:rPr>
            </w:pPr>
            <w:r>
              <w:rPr>
                <w:sz w:val="28"/>
                <w:szCs w:val="28"/>
              </w:rPr>
              <w:t>17</w:t>
            </w:r>
          </w:p>
        </w:tc>
        <w:tc>
          <w:tcPr>
            <w:tcW w:w="1418" w:type="dxa"/>
          </w:tcPr>
          <w:p w:rsidR="00F6611A" w:rsidRPr="00C21D12" w:rsidRDefault="00F6611A" w:rsidP="0008126D">
            <w:pPr>
              <w:jc w:val="center"/>
              <w:rPr>
                <w:sz w:val="28"/>
                <w:szCs w:val="28"/>
              </w:rPr>
            </w:pPr>
            <w:r>
              <w:rPr>
                <w:sz w:val="28"/>
                <w:szCs w:val="28"/>
              </w:rPr>
              <w:t>14</w:t>
            </w:r>
          </w:p>
        </w:tc>
        <w:tc>
          <w:tcPr>
            <w:tcW w:w="1275" w:type="dxa"/>
          </w:tcPr>
          <w:p w:rsidR="00F6611A" w:rsidRPr="00C21D12" w:rsidRDefault="00F6611A" w:rsidP="0008126D">
            <w:pPr>
              <w:jc w:val="center"/>
              <w:rPr>
                <w:sz w:val="28"/>
                <w:szCs w:val="28"/>
              </w:rPr>
            </w:pPr>
            <w:r>
              <w:rPr>
                <w:sz w:val="28"/>
                <w:szCs w:val="28"/>
              </w:rPr>
              <w:t>12</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w:t>
            </w:r>
          </w:p>
        </w:tc>
        <w:tc>
          <w:tcPr>
            <w:tcW w:w="1134" w:type="dxa"/>
          </w:tcPr>
          <w:p w:rsidR="00F6611A" w:rsidRPr="00C21D12" w:rsidRDefault="00F6611A" w:rsidP="0008126D">
            <w:pPr>
              <w:jc w:val="center"/>
              <w:rPr>
                <w:sz w:val="28"/>
                <w:szCs w:val="28"/>
              </w:rPr>
            </w:pPr>
            <w:r>
              <w:rPr>
                <w:sz w:val="28"/>
                <w:szCs w:val="28"/>
              </w:rPr>
              <w:t>25</w:t>
            </w:r>
          </w:p>
        </w:tc>
        <w:tc>
          <w:tcPr>
            <w:tcW w:w="1134" w:type="dxa"/>
          </w:tcPr>
          <w:p w:rsidR="00F6611A" w:rsidRPr="00C21D12" w:rsidRDefault="00F6611A" w:rsidP="0008126D">
            <w:pPr>
              <w:jc w:val="center"/>
              <w:rPr>
                <w:sz w:val="28"/>
                <w:szCs w:val="28"/>
              </w:rPr>
            </w:pPr>
            <w:r>
              <w:rPr>
                <w:sz w:val="28"/>
                <w:szCs w:val="28"/>
              </w:rPr>
              <w:t>23</w:t>
            </w:r>
          </w:p>
        </w:tc>
        <w:tc>
          <w:tcPr>
            <w:tcW w:w="1276" w:type="dxa"/>
          </w:tcPr>
          <w:p w:rsidR="00F6611A" w:rsidRPr="00C21D12" w:rsidRDefault="00F6611A" w:rsidP="0008126D">
            <w:pPr>
              <w:jc w:val="center"/>
              <w:rPr>
                <w:sz w:val="28"/>
                <w:szCs w:val="28"/>
              </w:rPr>
            </w:pPr>
            <w:r>
              <w:rPr>
                <w:sz w:val="28"/>
                <w:szCs w:val="28"/>
              </w:rPr>
              <w:t>22</w:t>
            </w:r>
          </w:p>
        </w:tc>
        <w:tc>
          <w:tcPr>
            <w:tcW w:w="1418" w:type="dxa"/>
          </w:tcPr>
          <w:p w:rsidR="00F6611A" w:rsidRPr="00C21D12" w:rsidRDefault="00F6611A" w:rsidP="0008126D">
            <w:pPr>
              <w:jc w:val="center"/>
              <w:rPr>
                <w:sz w:val="28"/>
                <w:szCs w:val="28"/>
              </w:rPr>
            </w:pPr>
            <w:r>
              <w:rPr>
                <w:sz w:val="28"/>
                <w:szCs w:val="28"/>
              </w:rPr>
              <w:t>17</w:t>
            </w:r>
          </w:p>
        </w:tc>
        <w:tc>
          <w:tcPr>
            <w:tcW w:w="1275" w:type="dxa"/>
          </w:tcPr>
          <w:p w:rsidR="00F6611A" w:rsidRPr="00C21D12" w:rsidRDefault="00F6611A" w:rsidP="0008126D">
            <w:pPr>
              <w:jc w:val="center"/>
              <w:rPr>
                <w:sz w:val="28"/>
                <w:szCs w:val="28"/>
              </w:rPr>
            </w:pPr>
            <w:r>
              <w:rPr>
                <w:sz w:val="28"/>
                <w:szCs w:val="28"/>
              </w:rPr>
              <w:t>14</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5</w:t>
            </w:r>
          </w:p>
        </w:tc>
        <w:tc>
          <w:tcPr>
            <w:tcW w:w="1134" w:type="dxa"/>
          </w:tcPr>
          <w:p w:rsidR="00F6611A" w:rsidRPr="00C21D12" w:rsidRDefault="00F6611A" w:rsidP="0008126D">
            <w:pPr>
              <w:jc w:val="center"/>
              <w:rPr>
                <w:sz w:val="28"/>
                <w:szCs w:val="28"/>
              </w:rPr>
            </w:pPr>
            <w:r>
              <w:rPr>
                <w:sz w:val="28"/>
                <w:szCs w:val="28"/>
              </w:rPr>
              <w:t>20</w:t>
            </w:r>
          </w:p>
        </w:tc>
        <w:tc>
          <w:tcPr>
            <w:tcW w:w="1134" w:type="dxa"/>
          </w:tcPr>
          <w:p w:rsidR="00F6611A" w:rsidRPr="00C21D12" w:rsidRDefault="00F6611A" w:rsidP="0008126D">
            <w:pPr>
              <w:jc w:val="center"/>
              <w:rPr>
                <w:sz w:val="28"/>
                <w:szCs w:val="28"/>
              </w:rPr>
            </w:pPr>
            <w:r>
              <w:rPr>
                <w:sz w:val="28"/>
                <w:szCs w:val="28"/>
              </w:rPr>
              <w:t>25</w:t>
            </w:r>
          </w:p>
        </w:tc>
        <w:tc>
          <w:tcPr>
            <w:tcW w:w="1276" w:type="dxa"/>
          </w:tcPr>
          <w:p w:rsidR="00F6611A" w:rsidRPr="00C21D12" w:rsidRDefault="00F6611A" w:rsidP="0008126D">
            <w:pPr>
              <w:jc w:val="center"/>
              <w:rPr>
                <w:sz w:val="28"/>
                <w:szCs w:val="28"/>
              </w:rPr>
            </w:pPr>
            <w:r>
              <w:rPr>
                <w:sz w:val="28"/>
                <w:szCs w:val="28"/>
              </w:rPr>
              <w:t>23</w:t>
            </w:r>
          </w:p>
        </w:tc>
        <w:tc>
          <w:tcPr>
            <w:tcW w:w="1418" w:type="dxa"/>
          </w:tcPr>
          <w:p w:rsidR="00F6611A" w:rsidRPr="00C21D12" w:rsidRDefault="00F6611A" w:rsidP="0008126D">
            <w:pPr>
              <w:jc w:val="center"/>
              <w:rPr>
                <w:sz w:val="28"/>
                <w:szCs w:val="28"/>
              </w:rPr>
            </w:pPr>
            <w:r>
              <w:rPr>
                <w:sz w:val="28"/>
                <w:szCs w:val="28"/>
              </w:rPr>
              <w:t>22</w:t>
            </w:r>
          </w:p>
        </w:tc>
        <w:tc>
          <w:tcPr>
            <w:tcW w:w="1275" w:type="dxa"/>
          </w:tcPr>
          <w:p w:rsidR="00F6611A" w:rsidRPr="00C21D12" w:rsidRDefault="00F6611A" w:rsidP="0008126D">
            <w:pPr>
              <w:jc w:val="center"/>
              <w:rPr>
                <w:sz w:val="28"/>
                <w:szCs w:val="28"/>
              </w:rPr>
            </w:pPr>
            <w:r>
              <w:rPr>
                <w:sz w:val="28"/>
                <w:szCs w:val="28"/>
              </w:rPr>
              <w:t>17</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w:t>
            </w:r>
          </w:p>
        </w:tc>
        <w:tc>
          <w:tcPr>
            <w:tcW w:w="1134" w:type="dxa"/>
          </w:tcPr>
          <w:p w:rsidR="00F6611A" w:rsidRPr="00C21D12" w:rsidRDefault="00F6611A" w:rsidP="0008126D">
            <w:pPr>
              <w:jc w:val="center"/>
              <w:rPr>
                <w:sz w:val="28"/>
                <w:szCs w:val="28"/>
              </w:rPr>
            </w:pPr>
            <w:r>
              <w:rPr>
                <w:sz w:val="28"/>
                <w:szCs w:val="28"/>
              </w:rPr>
              <w:t>20</w:t>
            </w:r>
          </w:p>
        </w:tc>
        <w:tc>
          <w:tcPr>
            <w:tcW w:w="1134" w:type="dxa"/>
          </w:tcPr>
          <w:p w:rsidR="00F6611A" w:rsidRPr="00C21D12" w:rsidRDefault="00F6611A" w:rsidP="0008126D">
            <w:pPr>
              <w:jc w:val="center"/>
              <w:rPr>
                <w:sz w:val="28"/>
                <w:szCs w:val="28"/>
              </w:rPr>
            </w:pPr>
            <w:r>
              <w:rPr>
                <w:sz w:val="28"/>
                <w:szCs w:val="28"/>
              </w:rPr>
              <w:t>20</w:t>
            </w:r>
          </w:p>
        </w:tc>
        <w:tc>
          <w:tcPr>
            <w:tcW w:w="1276" w:type="dxa"/>
          </w:tcPr>
          <w:p w:rsidR="00F6611A" w:rsidRPr="00C21D12" w:rsidRDefault="00F6611A" w:rsidP="0008126D">
            <w:pPr>
              <w:jc w:val="center"/>
              <w:rPr>
                <w:sz w:val="28"/>
                <w:szCs w:val="28"/>
              </w:rPr>
            </w:pPr>
            <w:r>
              <w:rPr>
                <w:sz w:val="28"/>
                <w:szCs w:val="28"/>
              </w:rPr>
              <w:t>25</w:t>
            </w:r>
          </w:p>
        </w:tc>
        <w:tc>
          <w:tcPr>
            <w:tcW w:w="1418" w:type="dxa"/>
          </w:tcPr>
          <w:p w:rsidR="00F6611A" w:rsidRPr="00C21D12" w:rsidRDefault="00F6611A" w:rsidP="0008126D">
            <w:pPr>
              <w:jc w:val="center"/>
              <w:rPr>
                <w:sz w:val="28"/>
                <w:szCs w:val="28"/>
              </w:rPr>
            </w:pPr>
            <w:r>
              <w:rPr>
                <w:sz w:val="28"/>
                <w:szCs w:val="28"/>
              </w:rPr>
              <w:t>23</w:t>
            </w:r>
          </w:p>
        </w:tc>
        <w:tc>
          <w:tcPr>
            <w:tcW w:w="1275" w:type="dxa"/>
          </w:tcPr>
          <w:p w:rsidR="00F6611A" w:rsidRPr="00C21D12" w:rsidRDefault="00F6611A" w:rsidP="0008126D">
            <w:pPr>
              <w:jc w:val="center"/>
              <w:rPr>
                <w:sz w:val="28"/>
                <w:szCs w:val="28"/>
              </w:rPr>
            </w:pPr>
            <w:r>
              <w:rPr>
                <w:sz w:val="28"/>
                <w:szCs w:val="28"/>
              </w:rPr>
              <w:t>22</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p>
        </w:tc>
        <w:tc>
          <w:tcPr>
            <w:tcW w:w="1134" w:type="dxa"/>
          </w:tcPr>
          <w:p w:rsidR="00F6611A" w:rsidRPr="00C21D12" w:rsidRDefault="00F6611A" w:rsidP="0008126D">
            <w:pPr>
              <w:jc w:val="center"/>
              <w:rPr>
                <w:sz w:val="28"/>
                <w:szCs w:val="28"/>
              </w:rPr>
            </w:pPr>
            <w:r>
              <w:rPr>
                <w:sz w:val="28"/>
                <w:szCs w:val="28"/>
              </w:rPr>
              <w:t>17</w:t>
            </w:r>
          </w:p>
        </w:tc>
        <w:tc>
          <w:tcPr>
            <w:tcW w:w="1134" w:type="dxa"/>
          </w:tcPr>
          <w:p w:rsidR="00F6611A" w:rsidRPr="00C21D12" w:rsidRDefault="00F6611A" w:rsidP="0008126D">
            <w:pPr>
              <w:jc w:val="center"/>
              <w:rPr>
                <w:sz w:val="28"/>
                <w:szCs w:val="28"/>
              </w:rPr>
            </w:pPr>
            <w:r>
              <w:rPr>
                <w:sz w:val="28"/>
                <w:szCs w:val="28"/>
              </w:rPr>
              <w:t>20</w:t>
            </w:r>
          </w:p>
        </w:tc>
        <w:tc>
          <w:tcPr>
            <w:tcW w:w="1276" w:type="dxa"/>
          </w:tcPr>
          <w:p w:rsidR="00F6611A" w:rsidRPr="00C21D12" w:rsidRDefault="00F6611A" w:rsidP="0008126D">
            <w:pPr>
              <w:jc w:val="center"/>
              <w:rPr>
                <w:sz w:val="28"/>
                <w:szCs w:val="28"/>
              </w:rPr>
            </w:pPr>
            <w:r>
              <w:rPr>
                <w:sz w:val="28"/>
                <w:szCs w:val="28"/>
              </w:rPr>
              <w:t>20</w:t>
            </w:r>
          </w:p>
        </w:tc>
        <w:tc>
          <w:tcPr>
            <w:tcW w:w="1418" w:type="dxa"/>
          </w:tcPr>
          <w:p w:rsidR="00F6611A" w:rsidRPr="00C21D12" w:rsidRDefault="00F6611A" w:rsidP="0008126D">
            <w:pPr>
              <w:jc w:val="center"/>
              <w:rPr>
                <w:sz w:val="28"/>
                <w:szCs w:val="28"/>
              </w:rPr>
            </w:pPr>
            <w:r>
              <w:rPr>
                <w:sz w:val="28"/>
                <w:szCs w:val="28"/>
              </w:rPr>
              <w:t>25</w:t>
            </w:r>
          </w:p>
        </w:tc>
        <w:tc>
          <w:tcPr>
            <w:tcW w:w="1275" w:type="dxa"/>
          </w:tcPr>
          <w:p w:rsidR="00F6611A" w:rsidRPr="00C21D12" w:rsidRDefault="00F6611A" w:rsidP="0008126D">
            <w:pPr>
              <w:jc w:val="center"/>
              <w:rPr>
                <w:sz w:val="28"/>
                <w:szCs w:val="28"/>
              </w:rPr>
            </w:pPr>
            <w:r>
              <w:rPr>
                <w:sz w:val="28"/>
                <w:szCs w:val="28"/>
              </w:rPr>
              <w:t>23</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8</w:t>
            </w:r>
          </w:p>
        </w:tc>
        <w:tc>
          <w:tcPr>
            <w:tcW w:w="1134" w:type="dxa"/>
          </w:tcPr>
          <w:p w:rsidR="00F6611A" w:rsidRPr="00C21D12" w:rsidRDefault="00F6611A" w:rsidP="0008126D">
            <w:pPr>
              <w:jc w:val="center"/>
              <w:rPr>
                <w:sz w:val="28"/>
                <w:szCs w:val="28"/>
              </w:rPr>
            </w:pPr>
            <w:r>
              <w:rPr>
                <w:sz w:val="28"/>
                <w:szCs w:val="28"/>
              </w:rPr>
              <w:t>18</w:t>
            </w:r>
          </w:p>
        </w:tc>
        <w:tc>
          <w:tcPr>
            <w:tcW w:w="1134" w:type="dxa"/>
          </w:tcPr>
          <w:p w:rsidR="00F6611A" w:rsidRPr="00C21D12" w:rsidRDefault="00F6611A" w:rsidP="0008126D">
            <w:pPr>
              <w:jc w:val="center"/>
              <w:rPr>
                <w:sz w:val="28"/>
                <w:szCs w:val="28"/>
              </w:rPr>
            </w:pPr>
            <w:r>
              <w:rPr>
                <w:sz w:val="28"/>
                <w:szCs w:val="28"/>
              </w:rPr>
              <w:t>17</w:t>
            </w:r>
          </w:p>
        </w:tc>
        <w:tc>
          <w:tcPr>
            <w:tcW w:w="1276" w:type="dxa"/>
          </w:tcPr>
          <w:p w:rsidR="00F6611A" w:rsidRPr="00C21D12" w:rsidRDefault="00F6611A" w:rsidP="0008126D">
            <w:pPr>
              <w:jc w:val="center"/>
              <w:rPr>
                <w:sz w:val="28"/>
                <w:szCs w:val="28"/>
              </w:rPr>
            </w:pPr>
            <w:r>
              <w:rPr>
                <w:sz w:val="28"/>
                <w:szCs w:val="28"/>
              </w:rPr>
              <w:t>20</w:t>
            </w:r>
          </w:p>
        </w:tc>
        <w:tc>
          <w:tcPr>
            <w:tcW w:w="1418" w:type="dxa"/>
          </w:tcPr>
          <w:p w:rsidR="00F6611A" w:rsidRPr="00C21D12" w:rsidRDefault="00F6611A" w:rsidP="0008126D">
            <w:pPr>
              <w:jc w:val="center"/>
              <w:rPr>
                <w:sz w:val="28"/>
                <w:szCs w:val="28"/>
              </w:rPr>
            </w:pPr>
            <w:r>
              <w:rPr>
                <w:sz w:val="28"/>
                <w:szCs w:val="28"/>
              </w:rPr>
              <w:t>20</w:t>
            </w:r>
          </w:p>
        </w:tc>
        <w:tc>
          <w:tcPr>
            <w:tcW w:w="1275" w:type="dxa"/>
          </w:tcPr>
          <w:p w:rsidR="00F6611A" w:rsidRPr="00C21D12" w:rsidRDefault="00F6611A" w:rsidP="0008126D">
            <w:pPr>
              <w:jc w:val="center"/>
              <w:rPr>
                <w:sz w:val="28"/>
                <w:szCs w:val="28"/>
              </w:rPr>
            </w:pPr>
            <w:r>
              <w:rPr>
                <w:sz w:val="28"/>
                <w:szCs w:val="28"/>
              </w:rPr>
              <w:t>25</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tc>
        <w:tc>
          <w:tcPr>
            <w:tcW w:w="1134" w:type="dxa"/>
          </w:tcPr>
          <w:p w:rsidR="00F6611A" w:rsidRPr="00C21D12" w:rsidRDefault="00F6611A" w:rsidP="0008126D">
            <w:pPr>
              <w:jc w:val="center"/>
              <w:rPr>
                <w:sz w:val="28"/>
                <w:szCs w:val="28"/>
              </w:rPr>
            </w:pPr>
            <w:r>
              <w:rPr>
                <w:sz w:val="28"/>
                <w:szCs w:val="28"/>
              </w:rPr>
              <w:t>25</w:t>
            </w:r>
          </w:p>
        </w:tc>
        <w:tc>
          <w:tcPr>
            <w:tcW w:w="1134" w:type="dxa"/>
          </w:tcPr>
          <w:p w:rsidR="00F6611A" w:rsidRPr="00C21D12" w:rsidRDefault="00F6611A" w:rsidP="0008126D">
            <w:pPr>
              <w:jc w:val="center"/>
              <w:rPr>
                <w:sz w:val="28"/>
                <w:szCs w:val="28"/>
              </w:rPr>
            </w:pPr>
            <w:r>
              <w:rPr>
                <w:sz w:val="28"/>
                <w:szCs w:val="28"/>
              </w:rPr>
              <w:t>18</w:t>
            </w:r>
          </w:p>
        </w:tc>
        <w:tc>
          <w:tcPr>
            <w:tcW w:w="1276" w:type="dxa"/>
          </w:tcPr>
          <w:p w:rsidR="00F6611A" w:rsidRPr="00C21D12" w:rsidRDefault="00F6611A" w:rsidP="0008126D">
            <w:pPr>
              <w:jc w:val="center"/>
              <w:rPr>
                <w:sz w:val="28"/>
                <w:szCs w:val="28"/>
              </w:rPr>
            </w:pPr>
            <w:r>
              <w:rPr>
                <w:sz w:val="28"/>
                <w:szCs w:val="28"/>
              </w:rPr>
              <w:t>17</w:t>
            </w:r>
          </w:p>
        </w:tc>
        <w:tc>
          <w:tcPr>
            <w:tcW w:w="1418" w:type="dxa"/>
          </w:tcPr>
          <w:p w:rsidR="00F6611A" w:rsidRPr="00C21D12" w:rsidRDefault="00F6611A" w:rsidP="0008126D">
            <w:pPr>
              <w:jc w:val="center"/>
              <w:rPr>
                <w:sz w:val="28"/>
                <w:szCs w:val="28"/>
              </w:rPr>
            </w:pPr>
            <w:r>
              <w:rPr>
                <w:sz w:val="28"/>
                <w:szCs w:val="28"/>
              </w:rPr>
              <w:t>20</w:t>
            </w:r>
          </w:p>
        </w:tc>
        <w:tc>
          <w:tcPr>
            <w:tcW w:w="1275" w:type="dxa"/>
          </w:tcPr>
          <w:p w:rsidR="00F6611A" w:rsidRPr="00C21D12" w:rsidRDefault="00F6611A" w:rsidP="0008126D">
            <w:pPr>
              <w:jc w:val="center"/>
              <w:rPr>
                <w:sz w:val="28"/>
                <w:szCs w:val="28"/>
              </w:rPr>
            </w:pPr>
            <w:r>
              <w:rPr>
                <w:sz w:val="28"/>
                <w:szCs w:val="28"/>
              </w:rPr>
              <w:t>20</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10</w:t>
            </w:r>
          </w:p>
        </w:tc>
        <w:tc>
          <w:tcPr>
            <w:tcW w:w="1134" w:type="dxa"/>
          </w:tcPr>
          <w:p w:rsidR="00F6611A" w:rsidRPr="00C21D12" w:rsidRDefault="00F6611A" w:rsidP="0008126D">
            <w:pPr>
              <w:jc w:val="center"/>
              <w:rPr>
                <w:sz w:val="28"/>
                <w:szCs w:val="28"/>
              </w:rPr>
            </w:pPr>
            <w:r>
              <w:rPr>
                <w:sz w:val="28"/>
                <w:szCs w:val="28"/>
              </w:rPr>
              <w:t>15</w:t>
            </w:r>
          </w:p>
        </w:tc>
        <w:tc>
          <w:tcPr>
            <w:tcW w:w="1134" w:type="dxa"/>
          </w:tcPr>
          <w:p w:rsidR="00F6611A" w:rsidRPr="00C21D12" w:rsidRDefault="00F6611A" w:rsidP="0008126D">
            <w:pPr>
              <w:jc w:val="center"/>
              <w:rPr>
                <w:sz w:val="28"/>
                <w:szCs w:val="28"/>
              </w:rPr>
            </w:pPr>
            <w:r>
              <w:rPr>
                <w:sz w:val="28"/>
                <w:szCs w:val="28"/>
              </w:rPr>
              <w:t>25</w:t>
            </w:r>
          </w:p>
        </w:tc>
        <w:tc>
          <w:tcPr>
            <w:tcW w:w="1276" w:type="dxa"/>
          </w:tcPr>
          <w:p w:rsidR="00F6611A" w:rsidRPr="00C21D12" w:rsidRDefault="00F6611A" w:rsidP="0008126D">
            <w:pPr>
              <w:jc w:val="center"/>
              <w:rPr>
                <w:sz w:val="28"/>
                <w:szCs w:val="28"/>
              </w:rPr>
            </w:pPr>
            <w:r>
              <w:rPr>
                <w:sz w:val="28"/>
                <w:szCs w:val="28"/>
              </w:rPr>
              <w:t>18</w:t>
            </w:r>
          </w:p>
        </w:tc>
        <w:tc>
          <w:tcPr>
            <w:tcW w:w="1418" w:type="dxa"/>
          </w:tcPr>
          <w:p w:rsidR="00F6611A" w:rsidRPr="00C21D12" w:rsidRDefault="00F6611A" w:rsidP="0008126D">
            <w:pPr>
              <w:jc w:val="center"/>
              <w:rPr>
                <w:sz w:val="28"/>
                <w:szCs w:val="28"/>
              </w:rPr>
            </w:pPr>
            <w:r>
              <w:rPr>
                <w:sz w:val="28"/>
                <w:szCs w:val="28"/>
              </w:rPr>
              <w:t>17</w:t>
            </w:r>
          </w:p>
        </w:tc>
        <w:tc>
          <w:tcPr>
            <w:tcW w:w="1275" w:type="dxa"/>
          </w:tcPr>
          <w:p w:rsidR="00F6611A" w:rsidRPr="00C21D12" w:rsidRDefault="00F6611A" w:rsidP="0008126D">
            <w:pPr>
              <w:jc w:val="center"/>
              <w:rPr>
                <w:sz w:val="28"/>
                <w:szCs w:val="28"/>
              </w:rPr>
            </w:pPr>
            <w:r>
              <w:rPr>
                <w:sz w:val="28"/>
                <w:szCs w:val="28"/>
              </w:rPr>
              <w:t>20</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p>
        </w:tc>
        <w:tc>
          <w:tcPr>
            <w:tcW w:w="1134" w:type="dxa"/>
          </w:tcPr>
          <w:p w:rsidR="00F6611A" w:rsidRPr="00C21D12" w:rsidRDefault="00F6611A" w:rsidP="0008126D">
            <w:pPr>
              <w:jc w:val="center"/>
              <w:rPr>
                <w:sz w:val="28"/>
                <w:szCs w:val="28"/>
              </w:rPr>
            </w:pPr>
            <w:r>
              <w:rPr>
                <w:sz w:val="28"/>
                <w:szCs w:val="28"/>
              </w:rPr>
              <w:t>11</w:t>
            </w:r>
          </w:p>
        </w:tc>
        <w:tc>
          <w:tcPr>
            <w:tcW w:w="1134" w:type="dxa"/>
          </w:tcPr>
          <w:p w:rsidR="00F6611A" w:rsidRPr="00C21D12" w:rsidRDefault="00F6611A" w:rsidP="0008126D">
            <w:pPr>
              <w:jc w:val="center"/>
              <w:rPr>
                <w:sz w:val="28"/>
                <w:szCs w:val="28"/>
              </w:rPr>
            </w:pPr>
            <w:r>
              <w:rPr>
                <w:sz w:val="28"/>
                <w:szCs w:val="28"/>
              </w:rPr>
              <w:t>15</w:t>
            </w:r>
          </w:p>
        </w:tc>
        <w:tc>
          <w:tcPr>
            <w:tcW w:w="1276" w:type="dxa"/>
          </w:tcPr>
          <w:p w:rsidR="00F6611A" w:rsidRPr="00C21D12" w:rsidRDefault="00F6611A" w:rsidP="0008126D">
            <w:pPr>
              <w:jc w:val="center"/>
              <w:rPr>
                <w:sz w:val="28"/>
                <w:szCs w:val="28"/>
              </w:rPr>
            </w:pPr>
            <w:r>
              <w:rPr>
                <w:sz w:val="28"/>
                <w:szCs w:val="28"/>
              </w:rPr>
              <w:t>25</w:t>
            </w:r>
          </w:p>
        </w:tc>
        <w:tc>
          <w:tcPr>
            <w:tcW w:w="1418" w:type="dxa"/>
          </w:tcPr>
          <w:p w:rsidR="00F6611A" w:rsidRPr="00C21D12" w:rsidRDefault="00F6611A" w:rsidP="0008126D">
            <w:pPr>
              <w:jc w:val="center"/>
              <w:rPr>
                <w:sz w:val="28"/>
                <w:szCs w:val="28"/>
              </w:rPr>
            </w:pPr>
            <w:r>
              <w:rPr>
                <w:sz w:val="28"/>
                <w:szCs w:val="28"/>
              </w:rPr>
              <w:t>18</w:t>
            </w:r>
          </w:p>
        </w:tc>
        <w:tc>
          <w:tcPr>
            <w:tcW w:w="1275" w:type="dxa"/>
          </w:tcPr>
          <w:p w:rsidR="00F6611A" w:rsidRPr="00C21D12" w:rsidRDefault="00F6611A" w:rsidP="0008126D">
            <w:pPr>
              <w:jc w:val="center"/>
              <w:rPr>
                <w:sz w:val="28"/>
                <w:szCs w:val="28"/>
              </w:rPr>
            </w:pPr>
            <w:r>
              <w:rPr>
                <w:sz w:val="28"/>
                <w:szCs w:val="28"/>
              </w:rPr>
              <w:t>17</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r w:rsidR="00F6611A" w:rsidRPr="002B5C1A" w:rsidTr="0008126D">
        <w:tc>
          <w:tcPr>
            <w:tcW w:w="1559" w:type="dxa"/>
          </w:tcPr>
          <w:p w:rsidR="00F6611A" w:rsidRDefault="00F6611A" w:rsidP="000812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1 -11</w:t>
            </w:r>
          </w:p>
        </w:tc>
        <w:tc>
          <w:tcPr>
            <w:tcW w:w="1134" w:type="dxa"/>
          </w:tcPr>
          <w:p w:rsidR="00F6611A" w:rsidRPr="00C21D12" w:rsidRDefault="00F6611A" w:rsidP="0008126D">
            <w:pPr>
              <w:jc w:val="center"/>
              <w:rPr>
                <w:sz w:val="28"/>
                <w:szCs w:val="28"/>
              </w:rPr>
            </w:pPr>
            <w:r>
              <w:rPr>
                <w:sz w:val="28"/>
                <w:szCs w:val="28"/>
              </w:rPr>
              <w:t>213</w:t>
            </w:r>
          </w:p>
        </w:tc>
        <w:tc>
          <w:tcPr>
            <w:tcW w:w="1134" w:type="dxa"/>
          </w:tcPr>
          <w:p w:rsidR="00F6611A" w:rsidRPr="00C21D12" w:rsidRDefault="00F6611A" w:rsidP="0008126D">
            <w:pPr>
              <w:jc w:val="center"/>
              <w:rPr>
                <w:sz w:val="28"/>
                <w:szCs w:val="28"/>
              </w:rPr>
            </w:pPr>
            <w:r>
              <w:rPr>
                <w:sz w:val="28"/>
                <w:szCs w:val="28"/>
              </w:rPr>
              <w:t>216</w:t>
            </w:r>
          </w:p>
        </w:tc>
        <w:tc>
          <w:tcPr>
            <w:tcW w:w="1276" w:type="dxa"/>
          </w:tcPr>
          <w:p w:rsidR="00F6611A" w:rsidRPr="00C21D12" w:rsidRDefault="00F6611A" w:rsidP="0008126D">
            <w:pPr>
              <w:jc w:val="center"/>
              <w:rPr>
                <w:sz w:val="28"/>
                <w:szCs w:val="28"/>
              </w:rPr>
            </w:pPr>
            <w:r>
              <w:rPr>
                <w:sz w:val="28"/>
                <w:szCs w:val="28"/>
              </w:rPr>
              <w:t>201</w:t>
            </w:r>
          </w:p>
        </w:tc>
        <w:tc>
          <w:tcPr>
            <w:tcW w:w="1418" w:type="dxa"/>
          </w:tcPr>
          <w:p w:rsidR="00F6611A" w:rsidRPr="00D83DAC" w:rsidRDefault="00F6611A" w:rsidP="0008126D">
            <w:pPr>
              <w:spacing w:after="0" w:line="240" w:lineRule="auto"/>
              <w:jc w:val="center"/>
              <w:rPr>
                <w:rFonts w:ascii="Times New Roman" w:hAnsi="Times New Roman"/>
                <w:sz w:val="28"/>
                <w:szCs w:val="28"/>
                <w:lang w:eastAsia="ru-RU"/>
              </w:rPr>
            </w:pPr>
            <w:r w:rsidRPr="00D83DAC">
              <w:rPr>
                <w:rFonts w:ascii="Times New Roman" w:hAnsi="Times New Roman"/>
                <w:sz w:val="28"/>
                <w:szCs w:val="28"/>
                <w:lang w:eastAsia="ru-RU"/>
              </w:rPr>
              <w:t>191</w:t>
            </w:r>
          </w:p>
        </w:tc>
        <w:tc>
          <w:tcPr>
            <w:tcW w:w="1275" w:type="dxa"/>
          </w:tcPr>
          <w:p w:rsidR="00F6611A" w:rsidRPr="00D83DAC" w:rsidRDefault="00F6611A" w:rsidP="0008126D">
            <w:pPr>
              <w:spacing w:after="0" w:line="240" w:lineRule="auto"/>
              <w:jc w:val="center"/>
              <w:rPr>
                <w:rFonts w:ascii="Times New Roman" w:hAnsi="Times New Roman"/>
                <w:sz w:val="28"/>
                <w:szCs w:val="28"/>
                <w:lang w:eastAsia="ru-RU"/>
              </w:rPr>
            </w:pPr>
            <w:r w:rsidRPr="00D83DAC">
              <w:rPr>
                <w:rFonts w:ascii="Times New Roman" w:hAnsi="Times New Roman"/>
                <w:sz w:val="28"/>
                <w:szCs w:val="28"/>
                <w:lang w:eastAsia="ru-RU"/>
              </w:rPr>
              <w:t>197</w:t>
            </w:r>
          </w:p>
        </w:tc>
        <w:tc>
          <w:tcPr>
            <w:tcW w:w="1560" w:type="dxa"/>
          </w:tcPr>
          <w:p w:rsidR="00F6611A" w:rsidRDefault="00F6611A" w:rsidP="0008126D">
            <w:pPr>
              <w:spacing w:after="0" w:line="240" w:lineRule="auto"/>
              <w:jc w:val="center"/>
              <w:rPr>
                <w:rFonts w:ascii="Times New Roman" w:hAnsi="Times New Roman"/>
                <w:b/>
                <w:sz w:val="28"/>
                <w:szCs w:val="28"/>
                <w:lang w:eastAsia="ru-RU"/>
              </w:rPr>
            </w:pPr>
          </w:p>
        </w:tc>
      </w:tr>
    </w:tbl>
    <w:p w:rsidR="00F6611A" w:rsidRDefault="00F6611A" w:rsidP="006F0D33">
      <w:pPr>
        <w:pStyle w:val="NoSpacing"/>
        <w:rPr>
          <w:rFonts w:ascii="Times New Roman" w:hAnsi="Times New Roman"/>
          <w:b/>
          <w:sz w:val="24"/>
          <w:szCs w:val="24"/>
        </w:rPr>
      </w:pPr>
    </w:p>
    <w:p w:rsidR="00F6611A" w:rsidRDefault="00F6611A" w:rsidP="006F0D33">
      <w:pPr>
        <w:pStyle w:val="NoSpacing"/>
        <w:rPr>
          <w:rFonts w:ascii="Times New Roman" w:hAnsi="Times New Roman"/>
          <w:b/>
          <w:sz w:val="28"/>
          <w:szCs w:val="28"/>
        </w:rPr>
      </w:pPr>
    </w:p>
    <w:p w:rsidR="00F6611A" w:rsidRDefault="00F6611A" w:rsidP="00BC7673">
      <w:pPr>
        <w:spacing w:after="0" w:line="360" w:lineRule="auto"/>
        <w:rPr>
          <w:rFonts w:ascii="Times New Roman" w:hAnsi="Times New Roman"/>
          <w:b/>
          <w:sz w:val="28"/>
          <w:szCs w:val="28"/>
        </w:rPr>
      </w:pPr>
    </w:p>
    <w:p w:rsidR="00F6611A" w:rsidRDefault="00F6611A" w:rsidP="0036691B">
      <w:pPr>
        <w:spacing w:after="0" w:line="360" w:lineRule="auto"/>
        <w:ind w:left="360"/>
        <w:jc w:val="center"/>
        <w:rPr>
          <w:rFonts w:ascii="Times New Roman" w:hAnsi="Times New Roman"/>
          <w:b/>
          <w:sz w:val="28"/>
          <w:szCs w:val="28"/>
        </w:rPr>
      </w:pPr>
    </w:p>
    <w:p w:rsidR="00F6611A" w:rsidRDefault="00F6611A" w:rsidP="0036691B">
      <w:pPr>
        <w:spacing w:after="0" w:line="360" w:lineRule="auto"/>
        <w:ind w:left="360"/>
        <w:jc w:val="center"/>
        <w:rPr>
          <w:rFonts w:ascii="Times New Roman" w:hAnsi="Times New Roman"/>
          <w:b/>
          <w:sz w:val="28"/>
          <w:szCs w:val="28"/>
        </w:rPr>
      </w:pPr>
    </w:p>
    <w:p w:rsidR="00F6611A" w:rsidRDefault="00F6611A" w:rsidP="0036691B">
      <w:pPr>
        <w:spacing w:after="0" w:line="360" w:lineRule="auto"/>
        <w:ind w:left="360"/>
        <w:jc w:val="center"/>
        <w:rPr>
          <w:rFonts w:ascii="Times New Roman" w:hAnsi="Times New Roman"/>
          <w:b/>
          <w:sz w:val="28"/>
          <w:szCs w:val="28"/>
        </w:rPr>
      </w:pPr>
    </w:p>
    <w:p w:rsidR="00F6611A" w:rsidRDefault="00F6611A" w:rsidP="0036691B">
      <w:pPr>
        <w:spacing w:after="0" w:line="360" w:lineRule="auto"/>
        <w:ind w:left="360"/>
        <w:jc w:val="center"/>
        <w:rPr>
          <w:rFonts w:ascii="Times New Roman" w:hAnsi="Times New Roman"/>
          <w:b/>
          <w:sz w:val="28"/>
          <w:szCs w:val="28"/>
        </w:rPr>
      </w:pPr>
    </w:p>
    <w:p w:rsidR="00F6611A" w:rsidRDefault="00F6611A" w:rsidP="0036691B">
      <w:pPr>
        <w:spacing w:after="0" w:line="360" w:lineRule="auto"/>
        <w:ind w:left="360"/>
        <w:jc w:val="center"/>
        <w:rPr>
          <w:rFonts w:ascii="Times New Roman" w:hAnsi="Times New Roman"/>
          <w:b/>
          <w:sz w:val="28"/>
          <w:szCs w:val="28"/>
        </w:rPr>
      </w:pPr>
    </w:p>
    <w:p w:rsidR="00F6611A" w:rsidRPr="0036691B" w:rsidRDefault="00F6611A" w:rsidP="00406681">
      <w:pPr>
        <w:spacing w:after="0" w:line="360" w:lineRule="auto"/>
        <w:rPr>
          <w:rFonts w:ascii="Times New Roman" w:hAnsi="Times New Roman"/>
          <w:b/>
          <w:sz w:val="28"/>
          <w:szCs w:val="28"/>
          <w:lang w:eastAsia="ru-RU"/>
        </w:rPr>
      </w:pPr>
      <w:r>
        <w:rPr>
          <w:rFonts w:ascii="Times New Roman" w:hAnsi="Times New Roman"/>
          <w:b/>
          <w:sz w:val="28"/>
          <w:szCs w:val="28"/>
        </w:rPr>
        <w:t xml:space="preserve"> </w:t>
      </w:r>
      <w:r>
        <w:rPr>
          <w:rFonts w:ascii="Times New Roman" w:hAnsi="Times New Roman"/>
          <w:b/>
          <w:sz w:val="28"/>
          <w:szCs w:val="28"/>
          <w:lang w:val="en-US"/>
        </w:rPr>
        <w:t>V</w:t>
      </w:r>
      <w:r>
        <w:rPr>
          <w:rFonts w:ascii="Times New Roman" w:hAnsi="Times New Roman"/>
          <w:b/>
          <w:sz w:val="28"/>
          <w:szCs w:val="28"/>
        </w:rPr>
        <w:t xml:space="preserve">. </w:t>
      </w:r>
      <w:r w:rsidRPr="0036691B">
        <w:rPr>
          <w:rFonts w:ascii="Times New Roman" w:hAnsi="Times New Roman"/>
          <w:b/>
          <w:sz w:val="28"/>
          <w:szCs w:val="28"/>
          <w:lang w:eastAsia="ru-RU"/>
        </w:rPr>
        <w:t>Перспективний план роботи педагогічного     колективу</w:t>
      </w:r>
    </w:p>
    <w:p w:rsidR="00F6611A" w:rsidRPr="00E50390" w:rsidRDefault="00F6611A" w:rsidP="00314598">
      <w:pPr>
        <w:spacing w:after="0"/>
        <w:ind w:left="720"/>
        <w:contextualSpacing/>
        <w:jc w:val="center"/>
        <w:rPr>
          <w:rFonts w:ascii="Times New Roman" w:hAnsi="Times New Roman"/>
          <w:b/>
          <w:sz w:val="28"/>
          <w:szCs w:val="28"/>
        </w:rPr>
      </w:pPr>
      <w:r>
        <w:rPr>
          <w:rFonts w:ascii="Times New Roman" w:hAnsi="Times New Roman"/>
          <w:b/>
          <w:sz w:val="28"/>
          <w:szCs w:val="28"/>
        </w:rPr>
        <w:t xml:space="preserve">5.1. </w:t>
      </w:r>
      <w:r w:rsidRPr="00E50390">
        <w:rPr>
          <w:rFonts w:ascii="Times New Roman" w:hAnsi="Times New Roman"/>
          <w:b/>
          <w:sz w:val="28"/>
          <w:szCs w:val="28"/>
        </w:rPr>
        <w:t xml:space="preserve">Перспективний план проходження курсової перепідготовки та підвищення кваліфікації педагогічних працівників </w:t>
      </w:r>
    </w:p>
    <w:p w:rsidR="00F6611A" w:rsidRDefault="00F6611A" w:rsidP="00314598">
      <w:pPr>
        <w:spacing w:after="0"/>
        <w:ind w:left="720"/>
        <w:contextualSpacing/>
        <w:jc w:val="center"/>
        <w:rPr>
          <w:rFonts w:ascii="Times New Roman" w:hAnsi="Times New Roman"/>
          <w:b/>
          <w:sz w:val="28"/>
          <w:szCs w:val="28"/>
        </w:rPr>
      </w:pPr>
      <w:r w:rsidRPr="00E50390">
        <w:rPr>
          <w:rFonts w:ascii="Times New Roman" w:hAnsi="Times New Roman"/>
          <w:b/>
          <w:sz w:val="28"/>
          <w:szCs w:val="28"/>
        </w:rPr>
        <w:t>на</w:t>
      </w:r>
      <w:r>
        <w:rPr>
          <w:rFonts w:ascii="Times New Roman" w:hAnsi="Times New Roman"/>
          <w:b/>
          <w:sz w:val="28"/>
          <w:szCs w:val="28"/>
        </w:rPr>
        <w:t xml:space="preserve"> 2020 - 2025</w:t>
      </w:r>
      <w:r w:rsidRPr="00E50390">
        <w:rPr>
          <w:rFonts w:ascii="Times New Roman" w:hAnsi="Times New Roman"/>
          <w:b/>
          <w:sz w:val="28"/>
          <w:szCs w:val="28"/>
        </w:rPr>
        <w:t xml:space="preserve"> роки</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837"/>
        <w:gridCol w:w="2146"/>
        <w:gridCol w:w="992"/>
        <w:gridCol w:w="972"/>
        <w:gridCol w:w="1116"/>
        <w:gridCol w:w="1104"/>
        <w:gridCol w:w="1041"/>
      </w:tblGrid>
      <w:tr w:rsidR="00F6611A" w:rsidRPr="00E23EEB" w:rsidTr="008A1FDD">
        <w:tc>
          <w:tcPr>
            <w:tcW w:w="566" w:type="dxa"/>
          </w:tcPr>
          <w:p w:rsidR="00F6611A" w:rsidRPr="008A1FDD" w:rsidRDefault="00F6611A" w:rsidP="00D2015C">
            <w:pPr>
              <w:pStyle w:val="NoSpacing"/>
              <w:rPr>
                <w:rFonts w:ascii="Times New Roman" w:hAnsi="Times New Roman"/>
                <w:sz w:val="24"/>
                <w:szCs w:val="24"/>
                <w:lang w:eastAsia="ru-RU"/>
              </w:rPr>
            </w:pPr>
            <w:r w:rsidRPr="008A1FDD">
              <w:rPr>
                <w:rFonts w:ascii="Times New Roman" w:hAnsi="Times New Roman"/>
                <w:sz w:val="24"/>
                <w:szCs w:val="24"/>
                <w:lang w:val="ru-RU" w:eastAsia="ru-RU"/>
              </w:rPr>
              <w:t>№</w:t>
            </w:r>
          </w:p>
          <w:p w:rsidR="00F6611A" w:rsidRPr="008A1FDD" w:rsidRDefault="00F6611A" w:rsidP="002B5C1A">
            <w:pPr>
              <w:spacing w:after="0" w:line="240" w:lineRule="auto"/>
              <w:contextualSpacing/>
              <w:jc w:val="center"/>
              <w:rPr>
                <w:rFonts w:ascii="Times New Roman" w:hAnsi="Times New Roman"/>
                <w:b/>
                <w:sz w:val="24"/>
                <w:szCs w:val="24"/>
                <w:lang w:eastAsia="uk-UA"/>
              </w:rPr>
            </w:pPr>
            <w:r w:rsidRPr="008A1FDD">
              <w:rPr>
                <w:rFonts w:ascii="Times New Roman" w:hAnsi="Times New Roman"/>
                <w:sz w:val="24"/>
                <w:szCs w:val="24"/>
                <w:lang w:eastAsia="ru-RU"/>
              </w:rPr>
              <w:t>з/п</w:t>
            </w:r>
          </w:p>
        </w:tc>
        <w:tc>
          <w:tcPr>
            <w:tcW w:w="2837" w:type="dxa"/>
          </w:tcPr>
          <w:p w:rsidR="00F6611A" w:rsidRPr="008A1FDD" w:rsidRDefault="00F6611A" w:rsidP="002B5C1A">
            <w:pPr>
              <w:spacing w:after="0" w:line="240" w:lineRule="auto"/>
              <w:contextualSpacing/>
              <w:jc w:val="center"/>
              <w:rPr>
                <w:rFonts w:ascii="Times New Roman" w:hAnsi="Times New Roman"/>
                <w:b/>
                <w:sz w:val="24"/>
                <w:szCs w:val="24"/>
                <w:lang w:eastAsia="uk-UA"/>
              </w:rPr>
            </w:pPr>
            <w:r w:rsidRPr="008A1FDD">
              <w:rPr>
                <w:rFonts w:ascii="Times New Roman" w:hAnsi="Times New Roman"/>
                <w:sz w:val="24"/>
                <w:szCs w:val="24"/>
                <w:lang w:val="ru-RU" w:eastAsia="ru-RU"/>
              </w:rPr>
              <w:t>П</w:t>
            </w:r>
            <w:r w:rsidRPr="008A1FDD">
              <w:rPr>
                <w:rFonts w:ascii="Times New Roman" w:hAnsi="Times New Roman"/>
                <w:sz w:val="24"/>
                <w:szCs w:val="24"/>
                <w:lang w:eastAsia="ru-RU"/>
              </w:rPr>
              <w:t xml:space="preserve">різвище,ім'я, </w:t>
            </w:r>
            <w:r w:rsidRPr="008A1FDD">
              <w:rPr>
                <w:rFonts w:ascii="Times New Roman" w:hAnsi="Times New Roman"/>
                <w:sz w:val="24"/>
                <w:szCs w:val="24"/>
                <w:lang w:val="ru-RU" w:eastAsia="ru-RU"/>
              </w:rPr>
              <w:t>п</w:t>
            </w:r>
            <w:r w:rsidRPr="008A1FDD">
              <w:rPr>
                <w:rFonts w:ascii="Times New Roman" w:hAnsi="Times New Roman"/>
                <w:sz w:val="24"/>
                <w:szCs w:val="24"/>
                <w:lang w:eastAsia="ru-RU"/>
              </w:rPr>
              <w:t>о батькові</w:t>
            </w:r>
          </w:p>
        </w:tc>
        <w:tc>
          <w:tcPr>
            <w:tcW w:w="2146" w:type="dxa"/>
          </w:tcPr>
          <w:p w:rsidR="00F6611A" w:rsidRPr="008A1FDD" w:rsidRDefault="00F6611A" w:rsidP="002B5C1A">
            <w:pPr>
              <w:spacing w:after="0" w:line="240" w:lineRule="auto"/>
              <w:contextualSpacing/>
              <w:jc w:val="center"/>
              <w:rPr>
                <w:rFonts w:ascii="Times New Roman" w:hAnsi="Times New Roman"/>
                <w:sz w:val="24"/>
                <w:szCs w:val="24"/>
                <w:lang w:eastAsia="uk-UA"/>
              </w:rPr>
            </w:pPr>
            <w:r w:rsidRPr="008A1FDD">
              <w:rPr>
                <w:rFonts w:ascii="Times New Roman" w:hAnsi="Times New Roman"/>
                <w:sz w:val="24"/>
                <w:szCs w:val="24"/>
                <w:lang w:val="ru-RU" w:eastAsia="ru-RU"/>
              </w:rPr>
              <w:t>посада</w:t>
            </w:r>
          </w:p>
        </w:tc>
        <w:tc>
          <w:tcPr>
            <w:tcW w:w="992" w:type="dxa"/>
          </w:tcPr>
          <w:p w:rsidR="00F6611A" w:rsidRPr="008A1FDD" w:rsidRDefault="00F6611A" w:rsidP="00675872">
            <w:pPr>
              <w:pStyle w:val="NoSpacing"/>
              <w:rPr>
                <w:rFonts w:ascii="Times New Roman" w:hAnsi="Times New Roman"/>
                <w:sz w:val="28"/>
                <w:szCs w:val="28"/>
                <w:lang w:eastAsia="ru-RU"/>
              </w:rPr>
            </w:pPr>
            <w:r w:rsidRPr="008A1FDD">
              <w:rPr>
                <w:rFonts w:ascii="Times New Roman" w:hAnsi="Times New Roman"/>
                <w:sz w:val="28"/>
                <w:szCs w:val="28"/>
                <w:lang w:eastAsia="ru-RU"/>
              </w:rPr>
              <w:t>2020</w:t>
            </w:r>
          </w:p>
        </w:tc>
        <w:tc>
          <w:tcPr>
            <w:tcW w:w="972" w:type="dxa"/>
          </w:tcPr>
          <w:p w:rsidR="00F6611A" w:rsidRPr="008A1FDD" w:rsidRDefault="00F6611A" w:rsidP="00675872">
            <w:pPr>
              <w:pStyle w:val="NoSpacing"/>
              <w:rPr>
                <w:rFonts w:ascii="Times New Roman" w:hAnsi="Times New Roman"/>
                <w:sz w:val="28"/>
                <w:szCs w:val="28"/>
                <w:lang w:eastAsia="ru-RU"/>
              </w:rPr>
            </w:pPr>
            <w:r w:rsidRPr="008A1FDD">
              <w:rPr>
                <w:rFonts w:ascii="Times New Roman" w:hAnsi="Times New Roman"/>
                <w:sz w:val="28"/>
                <w:szCs w:val="28"/>
                <w:lang w:eastAsia="ru-RU"/>
              </w:rPr>
              <w:t>2021</w:t>
            </w:r>
          </w:p>
        </w:tc>
        <w:tc>
          <w:tcPr>
            <w:tcW w:w="1116" w:type="dxa"/>
          </w:tcPr>
          <w:p w:rsidR="00F6611A" w:rsidRPr="008A1FDD" w:rsidRDefault="00F6611A" w:rsidP="00D2015C">
            <w:pPr>
              <w:pStyle w:val="NoSpacing"/>
              <w:rPr>
                <w:rFonts w:ascii="Times New Roman" w:hAnsi="Times New Roman"/>
                <w:sz w:val="28"/>
                <w:szCs w:val="28"/>
                <w:lang w:eastAsia="ru-RU"/>
              </w:rPr>
            </w:pPr>
            <w:r w:rsidRPr="008A1FDD">
              <w:rPr>
                <w:rFonts w:ascii="Times New Roman" w:hAnsi="Times New Roman"/>
                <w:sz w:val="28"/>
                <w:szCs w:val="28"/>
                <w:lang w:eastAsia="ru-RU"/>
              </w:rPr>
              <w:t>2022</w:t>
            </w:r>
          </w:p>
        </w:tc>
        <w:tc>
          <w:tcPr>
            <w:tcW w:w="1104" w:type="dxa"/>
          </w:tcPr>
          <w:p w:rsidR="00F6611A" w:rsidRPr="008A1FDD" w:rsidRDefault="00F6611A" w:rsidP="00D2015C">
            <w:pPr>
              <w:pStyle w:val="NoSpacing"/>
              <w:rPr>
                <w:rFonts w:ascii="Times New Roman" w:hAnsi="Times New Roman"/>
                <w:sz w:val="28"/>
                <w:szCs w:val="28"/>
                <w:lang w:eastAsia="ru-RU"/>
              </w:rPr>
            </w:pPr>
            <w:r w:rsidRPr="008A1FDD">
              <w:rPr>
                <w:rFonts w:ascii="Times New Roman" w:hAnsi="Times New Roman"/>
                <w:sz w:val="28"/>
                <w:szCs w:val="28"/>
                <w:lang w:eastAsia="ru-RU"/>
              </w:rPr>
              <w:t>2023</w:t>
            </w:r>
          </w:p>
        </w:tc>
        <w:tc>
          <w:tcPr>
            <w:tcW w:w="1041" w:type="dxa"/>
          </w:tcPr>
          <w:p w:rsidR="00F6611A" w:rsidRPr="008A1FDD" w:rsidRDefault="00F6611A" w:rsidP="00D2015C">
            <w:pPr>
              <w:pStyle w:val="NoSpacing"/>
              <w:rPr>
                <w:rFonts w:ascii="Times New Roman" w:hAnsi="Times New Roman"/>
                <w:sz w:val="28"/>
                <w:szCs w:val="28"/>
                <w:lang w:eastAsia="ru-RU"/>
              </w:rPr>
            </w:pPr>
            <w:r w:rsidRPr="008A1FDD">
              <w:rPr>
                <w:rFonts w:ascii="Times New Roman" w:hAnsi="Times New Roman"/>
                <w:sz w:val="28"/>
                <w:szCs w:val="28"/>
                <w:lang w:eastAsia="ru-RU"/>
              </w:rPr>
              <w:t>2024</w:t>
            </w:r>
          </w:p>
        </w:tc>
      </w:tr>
      <w:tr w:rsidR="00F6611A" w:rsidRPr="00E23EEB" w:rsidTr="008A1FDD">
        <w:tc>
          <w:tcPr>
            <w:tcW w:w="566" w:type="dxa"/>
          </w:tcPr>
          <w:p w:rsidR="00F6611A" w:rsidRPr="008A1FDD" w:rsidRDefault="00F6611A" w:rsidP="00D2015C">
            <w:pPr>
              <w:pStyle w:val="NoSpacing"/>
              <w:rPr>
                <w:rFonts w:ascii="Times New Roman" w:hAnsi="Times New Roman"/>
                <w:i/>
                <w:sz w:val="24"/>
                <w:szCs w:val="24"/>
                <w:lang w:eastAsia="uk-UA"/>
              </w:rPr>
            </w:pPr>
            <w:r w:rsidRPr="008A1FDD">
              <w:rPr>
                <w:rFonts w:ascii="Times New Roman" w:hAnsi="Times New Roman"/>
                <w:i/>
                <w:sz w:val="24"/>
                <w:szCs w:val="24"/>
                <w:lang w:eastAsia="uk-UA"/>
              </w:rPr>
              <w:t>1.</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Груценко Валентина Федорівна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Директор школи</w:t>
            </w:r>
          </w:p>
        </w:tc>
        <w:tc>
          <w:tcPr>
            <w:tcW w:w="992" w:type="dxa"/>
          </w:tcPr>
          <w:p w:rsidR="00F6611A" w:rsidRPr="008A1FDD" w:rsidRDefault="00F6611A" w:rsidP="00D2015C">
            <w:pPr>
              <w:pStyle w:val="NoSpacing"/>
              <w:rPr>
                <w:rFonts w:ascii="Times New Roman" w:hAnsi="Times New Roman"/>
                <w:i/>
                <w:sz w:val="28"/>
                <w:szCs w:val="28"/>
                <w:lang w:eastAsia="uk-UA"/>
              </w:rPr>
            </w:pPr>
            <w:r w:rsidRPr="008A1FDD">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D2015C">
            <w:pPr>
              <w:pStyle w:val="NoSpacing"/>
              <w:rPr>
                <w:rFonts w:ascii="Times New Roman" w:hAnsi="Times New Roman"/>
                <w:i/>
                <w:sz w:val="24"/>
                <w:szCs w:val="24"/>
                <w:lang w:eastAsia="uk-UA"/>
              </w:rPr>
            </w:pPr>
            <w:r w:rsidRPr="008A1FDD">
              <w:rPr>
                <w:rFonts w:ascii="Times New Roman" w:hAnsi="Times New Roman"/>
                <w:i/>
                <w:sz w:val="24"/>
                <w:szCs w:val="24"/>
                <w:lang w:eastAsia="uk-UA"/>
              </w:rPr>
              <w:t>2.</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Олійник Ірина Степанівна</w:t>
            </w:r>
          </w:p>
        </w:tc>
        <w:tc>
          <w:tcPr>
            <w:tcW w:w="2146" w:type="dxa"/>
          </w:tcPr>
          <w:p w:rsidR="00F6611A" w:rsidRPr="008A1FDD" w:rsidRDefault="00F6611A" w:rsidP="008A1FDD">
            <w:pPr>
              <w:rPr>
                <w:rFonts w:ascii="Times New Roman" w:hAnsi="Times New Roman"/>
                <w:sz w:val="24"/>
                <w:szCs w:val="24"/>
              </w:rPr>
            </w:pPr>
            <w:r>
              <w:rPr>
                <w:rFonts w:ascii="Times New Roman" w:hAnsi="Times New Roman"/>
                <w:sz w:val="24"/>
                <w:szCs w:val="24"/>
              </w:rPr>
              <w:t>Заст.</w:t>
            </w:r>
            <w:r w:rsidRPr="008A1FDD">
              <w:rPr>
                <w:rFonts w:ascii="Times New Roman" w:hAnsi="Times New Roman"/>
                <w:sz w:val="24"/>
                <w:szCs w:val="24"/>
              </w:rPr>
              <w:t xml:space="preserve"> з НВР.</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D2015C">
            <w:pPr>
              <w:pStyle w:val="NoSpacing"/>
              <w:rPr>
                <w:rFonts w:ascii="Times New Roman" w:hAnsi="Times New Roman"/>
                <w:i/>
                <w:sz w:val="24"/>
                <w:szCs w:val="24"/>
                <w:lang w:eastAsia="uk-UA"/>
              </w:rPr>
            </w:pPr>
            <w:r w:rsidRPr="008A1FDD">
              <w:rPr>
                <w:rFonts w:ascii="Times New Roman" w:hAnsi="Times New Roman"/>
                <w:i/>
                <w:sz w:val="24"/>
                <w:szCs w:val="24"/>
                <w:lang w:eastAsia="uk-UA"/>
              </w:rPr>
              <w:t>3.</w:t>
            </w:r>
          </w:p>
        </w:tc>
        <w:tc>
          <w:tcPr>
            <w:tcW w:w="2837" w:type="dxa"/>
          </w:tcPr>
          <w:p w:rsidR="00F6611A" w:rsidRPr="008A1FDD" w:rsidRDefault="00F6611A" w:rsidP="008A1FDD">
            <w:pPr>
              <w:rPr>
                <w:rFonts w:ascii="Times New Roman" w:hAnsi="Times New Roman"/>
                <w:sz w:val="24"/>
                <w:szCs w:val="24"/>
              </w:rPr>
            </w:pPr>
            <w:r>
              <w:rPr>
                <w:rFonts w:ascii="Times New Roman" w:hAnsi="Times New Roman"/>
                <w:sz w:val="24"/>
                <w:szCs w:val="24"/>
              </w:rPr>
              <w:t>Рябчук Уляна Юріївна</w:t>
            </w:r>
          </w:p>
        </w:tc>
        <w:tc>
          <w:tcPr>
            <w:tcW w:w="2146" w:type="dxa"/>
          </w:tcPr>
          <w:p w:rsidR="00F6611A" w:rsidRPr="008A1FDD" w:rsidRDefault="00F6611A" w:rsidP="008A1FDD">
            <w:pPr>
              <w:rPr>
                <w:rFonts w:ascii="Times New Roman" w:hAnsi="Times New Roman"/>
                <w:sz w:val="24"/>
                <w:szCs w:val="24"/>
              </w:rPr>
            </w:pPr>
            <w:r>
              <w:rPr>
                <w:rFonts w:ascii="Times New Roman" w:hAnsi="Times New Roman"/>
                <w:sz w:val="24"/>
                <w:szCs w:val="24"/>
              </w:rPr>
              <w:t xml:space="preserve">Заст. з </w:t>
            </w:r>
            <w:r w:rsidRPr="008A1FDD">
              <w:rPr>
                <w:rFonts w:ascii="Times New Roman" w:hAnsi="Times New Roman"/>
                <w:sz w:val="24"/>
                <w:szCs w:val="24"/>
              </w:rPr>
              <w:t>ВР.</w:t>
            </w:r>
          </w:p>
        </w:tc>
        <w:tc>
          <w:tcPr>
            <w:tcW w:w="992" w:type="dxa"/>
          </w:tcPr>
          <w:p w:rsidR="00F6611A" w:rsidRDefault="00F6611A"/>
        </w:tc>
        <w:tc>
          <w:tcPr>
            <w:tcW w:w="972" w:type="dxa"/>
          </w:tcPr>
          <w:p w:rsidR="00F6611A" w:rsidRDefault="00F6611A"/>
        </w:tc>
        <w:tc>
          <w:tcPr>
            <w:tcW w:w="1116" w:type="dxa"/>
          </w:tcPr>
          <w:p w:rsidR="00F6611A" w:rsidRDefault="00F6611A"/>
        </w:tc>
        <w:tc>
          <w:tcPr>
            <w:tcW w:w="1104" w:type="dxa"/>
          </w:tcPr>
          <w:p w:rsidR="00F6611A" w:rsidRDefault="00F6611A"/>
        </w:tc>
        <w:tc>
          <w:tcPr>
            <w:tcW w:w="1041" w:type="dxa"/>
          </w:tcPr>
          <w:p w:rsidR="00F6611A" w:rsidRDefault="00F6611A"/>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 xml:space="preserve">4. </w:t>
            </w:r>
          </w:p>
        </w:tc>
        <w:tc>
          <w:tcPr>
            <w:tcW w:w="2837"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Анін Наталя Филимонівна</w:t>
            </w:r>
          </w:p>
        </w:tc>
        <w:tc>
          <w:tcPr>
            <w:tcW w:w="2146"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укр..мова, літератури</w:t>
            </w:r>
          </w:p>
        </w:tc>
        <w:tc>
          <w:tcPr>
            <w:tcW w:w="992" w:type="dxa"/>
          </w:tcPr>
          <w:p w:rsidR="00F6611A" w:rsidRDefault="00F6611A" w:rsidP="009A339E">
            <w:r w:rsidRPr="002C6C03">
              <w:rPr>
                <w:rFonts w:ascii="Times New Roman" w:hAnsi="Times New Roman"/>
                <w:i/>
                <w:sz w:val="28"/>
                <w:szCs w:val="28"/>
                <w:lang w:eastAsia="uk-UA"/>
              </w:rPr>
              <w:t>30 год</w:t>
            </w:r>
          </w:p>
        </w:tc>
        <w:tc>
          <w:tcPr>
            <w:tcW w:w="972" w:type="dxa"/>
          </w:tcPr>
          <w:p w:rsidR="00F6611A" w:rsidRDefault="00F6611A" w:rsidP="009A339E">
            <w:r w:rsidRPr="002F261E">
              <w:rPr>
                <w:rFonts w:ascii="Times New Roman" w:hAnsi="Times New Roman"/>
                <w:i/>
                <w:sz w:val="28"/>
                <w:szCs w:val="28"/>
                <w:lang w:eastAsia="uk-UA"/>
              </w:rPr>
              <w:t>30 год</w:t>
            </w:r>
          </w:p>
        </w:tc>
        <w:tc>
          <w:tcPr>
            <w:tcW w:w="1116" w:type="dxa"/>
          </w:tcPr>
          <w:p w:rsidR="00F6611A" w:rsidRDefault="00F6611A" w:rsidP="009A339E">
            <w:r w:rsidRPr="002F261E">
              <w:rPr>
                <w:rFonts w:ascii="Times New Roman" w:hAnsi="Times New Roman"/>
                <w:i/>
                <w:sz w:val="28"/>
                <w:szCs w:val="28"/>
                <w:lang w:eastAsia="uk-UA"/>
              </w:rPr>
              <w:t>30 год</w:t>
            </w:r>
          </w:p>
        </w:tc>
        <w:tc>
          <w:tcPr>
            <w:tcW w:w="1104" w:type="dxa"/>
          </w:tcPr>
          <w:p w:rsidR="00F6611A" w:rsidRDefault="00F6611A" w:rsidP="009A339E">
            <w:r w:rsidRPr="002F261E">
              <w:rPr>
                <w:rFonts w:ascii="Times New Roman" w:hAnsi="Times New Roman"/>
                <w:i/>
                <w:sz w:val="28"/>
                <w:szCs w:val="28"/>
                <w:lang w:eastAsia="uk-UA"/>
              </w:rPr>
              <w:t>30 год</w:t>
            </w:r>
          </w:p>
        </w:tc>
        <w:tc>
          <w:tcPr>
            <w:tcW w:w="1041" w:type="dxa"/>
          </w:tcPr>
          <w:p w:rsidR="00F6611A" w:rsidRDefault="00F6611A" w:rsidP="009A339E">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5.</w:t>
            </w:r>
          </w:p>
        </w:tc>
        <w:tc>
          <w:tcPr>
            <w:tcW w:w="2837"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Бламар Наталя Анатоліївна</w:t>
            </w:r>
          </w:p>
        </w:tc>
        <w:tc>
          <w:tcPr>
            <w:tcW w:w="2146"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укр..мова, літератури</w:t>
            </w:r>
          </w:p>
        </w:tc>
        <w:tc>
          <w:tcPr>
            <w:tcW w:w="992" w:type="dxa"/>
          </w:tcPr>
          <w:p w:rsidR="00F6611A" w:rsidRDefault="00F6611A" w:rsidP="009A339E">
            <w:r w:rsidRPr="002C6C03">
              <w:rPr>
                <w:rFonts w:ascii="Times New Roman" w:hAnsi="Times New Roman"/>
                <w:i/>
                <w:sz w:val="28"/>
                <w:szCs w:val="28"/>
                <w:lang w:eastAsia="uk-UA"/>
              </w:rPr>
              <w:t>30 год</w:t>
            </w:r>
          </w:p>
        </w:tc>
        <w:tc>
          <w:tcPr>
            <w:tcW w:w="972" w:type="dxa"/>
          </w:tcPr>
          <w:p w:rsidR="00F6611A" w:rsidRDefault="00F6611A" w:rsidP="009A339E">
            <w:r w:rsidRPr="002F261E">
              <w:rPr>
                <w:rFonts w:ascii="Times New Roman" w:hAnsi="Times New Roman"/>
                <w:i/>
                <w:sz w:val="28"/>
                <w:szCs w:val="28"/>
                <w:lang w:eastAsia="uk-UA"/>
              </w:rPr>
              <w:t>30 год</w:t>
            </w:r>
          </w:p>
        </w:tc>
        <w:tc>
          <w:tcPr>
            <w:tcW w:w="1116" w:type="dxa"/>
          </w:tcPr>
          <w:p w:rsidR="00F6611A" w:rsidRDefault="00F6611A" w:rsidP="009A339E">
            <w:r w:rsidRPr="002F261E">
              <w:rPr>
                <w:rFonts w:ascii="Times New Roman" w:hAnsi="Times New Roman"/>
                <w:i/>
                <w:sz w:val="28"/>
                <w:szCs w:val="28"/>
                <w:lang w:eastAsia="uk-UA"/>
              </w:rPr>
              <w:t>30 год</w:t>
            </w:r>
          </w:p>
        </w:tc>
        <w:tc>
          <w:tcPr>
            <w:tcW w:w="1104" w:type="dxa"/>
          </w:tcPr>
          <w:p w:rsidR="00F6611A" w:rsidRDefault="00F6611A" w:rsidP="009A339E">
            <w:r w:rsidRPr="002F261E">
              <w:rPr>
                <w:rFonts w:ascii="Times New Roman" w:hAnsi="Times New Roman"/>
                <w:i/>
                <w:sz w:val="28"/>
                <w:szCs w:val="28"/>
                <w:lang w:eastAsia="uk-UA"/>
              </w:rPr>
              <w:t>30 год</w:t>
            </w:r>
          </w:p>
        </w:tc>
        <w:tc>
          <w:tcPr>
            <w:tcW w:w="1041" w:type="dxa"/>
          </w:tcPr>
          <w:p w:rsidR="00F6611A" w:rsidRDefault="00F6611A" w:rsidP="009A339E">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6.</w:t>
            </w:r>
          </w:p>
        </w:tc>
        <w:tc>
          <w:tcPr>
            <w:tcW w:w="2837"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Демченко Наталя Петрівна</w:t>
            </w:r>
          </w:p>
        </w:tc>
        <w:tc>
          <w:tcPr>
            <w:tcW w:w="2146"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початкових класів</w:t>
            </w:r>
          </w:p>
        </w:tc>
        <w:tc>
          <w:tcPr>
            <w:tcW w:w="992" w:type="dxa"/>
          </w:tcPr>
          <w:p w:rsidR="00F6611A" w:rsidRDefault="00F6611A" w:rsidP="009A339E">
            <w:r w:rsidRPr="002C6C03">
              <w:rPr>
                <w:rFonts w:ascii="Times New Roman" w:hAnsi="Times New Roman"/>
                <w:i/>
                <w:sz w:val="28"/>
                <w:szCs w:val="28"/>
                <w:lang w:eastAsia="uk-UA"/>
              </w:rPr>
              <w:t>30 год</w:t>
            </w:r>
          </w:p>
        </w:tc>
        <w:tc>
          <w:tcPr>
            <w:tcW w:w="972" w:type="dxa"/>
          </w:tcPr>
          <w:p w:rsidR="00F6611A" w:rsidRDefault="00F6611A" w:rsidP="009A339E">
            <w:r w:rsidRPr="002F261E">
              <w:rPr>
                <w:rFonts w:ascii="Times New Roman" w:hAnsi="Times New Roman"/>
                <w:i/>
                <w:sz w:val="28"/>
                <w:szCs w:val="28"/>
                <w:lang w:eastAsia="uk-UA"/>
              </w:rPr>
              <w:t>30 год</w:t>
            </w:r>
          </w:p>
        </w:tc>
        <w:tc>
          <w:tcPr>
            <w:tcW w:w="1116" w:type="dxa"/>
          </w:tcPr>
          <w:p w:rsidR="00F6611A" w:rsidRDefault="00F6611A" w:rsidP="009A339E">
            <w:r w:rsidRPr="002F261E">
              <w:rPr>
                <w:rFonts w:ascii="Times New Roman" w:hAnsi="Times New Roman"/>
                <w:i/>
                <w:sz w:val="28"/>
                <w:szCs w:val="28"/>
                <w:lang w:eastAsia="uk-UA"/>
              </w:rPr>
              <w:t>30 год</w:t>
            </w:r>
          </w:p>
        </w:tc>
        <w:tc>
          <w:tcPr>
            <w:tcW w:w="1104" w:type="dxa"/>
          </w:tcPr>
          <w:p w:rsidR="00F6611A" w:rsidRDefault="00F6611A" w:rsidP="009A339E">
            <w:r w:rsidRPr="002F261E">
              <w:rPr>
                <w:rFonts w:ascii="Times New Roman" w:hAnsi="Times New Roman"/>
                <w:i/>
                <w:sz w:val="28"/>
                <w:szCs w:val="28"/>
                <w:lang w:eastAsia="uk-UA"/>
              </w:rPr>
              <w:t>30 год</w:t>
            </w:r>
          </w:p>
        </w:tc>
        <w:tc>
          <w:tcPr>
            <w:tcW w:w="1041" w:type="dxa"/>
          </w:tcPr>
          <w:p w:rsidR="00F6611A" w:rsidRDefault="00F6611A" w:rsidP="009A339E">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7.</w:t>
            </w:r>
          </w:p>
        </w:tc>
        <w:tc>
          <w:tcPr>
            <w:tcW w:w="2837"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Денісова  Тетяна Валеріївна</w:t>
            </w:r>
          </w:p>
        </w:tc>
        <w:tc>
          <w:tcPr>
            <w:tcW w:w="2146"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математики</w:t>
            </w:r>
          </w:p>
        </w:tc>
        <w:tc>
          <w:tcPr>
            <w:tcW w:w="992" w:type="dxa"/>
          </w:tcPr>
          <w:p w:rsidR="00F6611A" w:rsidRDefault="00F6611A" w:rsidP="009A339E">
            <w:r w:rsidRPr="002C6C03">
              <w:rPr>
                <w:rFonts w:ascii="Times New Roman" w:hAnsi="Times New Roman"/>
                <w:i/>
                <w:sz w:val="28"/>
                <w:szCs w:val="28"/>
                <w:lang w:eastAsia="uk-UA"/>
              </w:rPr>
              <w:t>30 год</w:t>
            </w:r>
          </w:p>
        </w:tc>
        <w:tc>
          <w:tcPr>
            <w:tcW w:w="972" w:type="dxa"/>
          </w:tcPr>
          <w:p w:rsidR="00F6611A" w:rsidRDefault="00F6611A" w:rsidP="009A339E">
            <w:r w:rsidRPr="002F261E">
              <w:rPr>
                <w:rFonts w:ascii="Times New Roman" w:hAnsi="Times New Roman"/>
                <w:i/>
                <w:sz w:val="28"/>
                <w:szCs w:val="28"/>
                <w:lang w:eastAsia="uk-UA"/>
              </w:rPr>
              <w:t>30 год</w:t>
            </w:r>
          </w:p>
        </w:tc>
        <w:tc>
          <w:tcPr>
            <w:tcW w:w="1116" w:type="dxa"/>
          </w:tcPr>
          <w:p w:rsidR="00F6611A" w:rsidRDefault="00F6611A" w:rsidP="009A339E">
            <w:r w:rsidRPr="002F261E">
              <w:rPr>
                <w:rFonts w:ascii="Times New Roman" w:hAnsi="Times New Roman"/>
                <w:i/>
                <w:sz w:val="28"/>
                <w:szCs w:val="28"/>
                <w:lang w:eastAsia="uk-UA"/>
              </w:rPr>
              <w:t>30 год</w:t>
            </w:r>
          </w:p>
        </w:tc>
        <w:tc>
          <w:tcPr>
            <w:tcW w:w="1104" w:type="dxa"/>
          </w:tcPr>
          <w:p w:rsidR="00F6611A" w:rsidRDefault="00F6611A" w:rsidP="009A339E">
            <w:r w:rsidRPr="002F261E">
              <w:rPr>
                <w:rFonts w:ascii="Times New Roman" w:hAnsi="Times New Roman"/>
                <w:i/>
                <w:sz w:val="28"/>
                <w:szCs w:val="28"/>
                <w:lang w:eastAsia="uk-UA"/>
              </w:rPr>
              <w:t>30 год</w:t>
            </w:r>
          </w:p>
        </w:tc>
        <w:tc>
          <w:tcPr>
            <w:tcW w:w="1041" w:type="dxa"/>
          </w:tcPr>
          <w:p w:rsidR="00F6611A" w:rsidRDefault="00F6611A" w:rsidP="009A339E">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8.</w:t>
            </w:r>
          </w:p>
        </w:tc>
        <w:tc>
          <w:tcPr>
            <w:tcW w:w="2837"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Заєць Ігор Михайлович</w:t>
            </w:r>
          </w:p>
        </w:tc>
        <w:tc>
          <w:tcPr>
            <w:tcW w:w="2146"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 xml:space="preserve">Вч. </w:t>
            </w:r>
            <w:r>
              <w:rPr>
                <w:rFonts w:ascii="Times New Roman" w:hAnsi="Times New Roman"/>
                <w:sz w:val="24"/>
                <w:szCs w:val="24"/>
              </w:rPr>
              <w:t>інформатики</w:t>
            </w:r>
          </w:p>
        </w:tc>
        <w:tc>
          <w:tcPr>
            <w:tcW w:w="992" w:type="dxa"/>
          </w:tcPr>
          <w:p w:rsidR="00F6611A" w:rsidRDefault="00F6611A" w:rsidP="009A339E">
            <w:r w:rsidRPr="002C6C03">
              <w:rPr>
                <w:rFonts w:ascii="Times New Roman" w:hAnsi="Times New Roman"/>
                <w:i/>
                <w:sz w:val="28"/>
                <w:szCs w:val="28"/>
                <w:lang w:eastAsia="uk-UA"/>
              </w:rPr>
              <w:t>30 год</w:t>
            </w:r>
          </w:p>
        </w:tc>
        <w:tc>
          <w:tcPr>
            <w:tcW w:w="972" w:type="dxa"/>
          </w:tcPr>
          <w:p w:rsidR="00F6611A" w:rsidRDefault="00F6611A" w:rsidP="009A339E">
            <w:r w:rsidRPr="002F261E">
              <w:rPr>
                <w:rFonts w:ascii="Times New Roman" w:hAnsi="Times New Roman"/>
                <w:i/>
                <w:sz w:val="28"/>
                <w:szCs w:val="28"/>
                <w:lang w:eastAsia="uk-UA"/>
              </w:rPr>
              <w:t>30 год</w:t>
            </w:r>
          </w:p>
        </w:tc>
        <w:tc>
          <w:tcPr>
            <w:tcW w:w="1116" w:type="dxa"/>
          </w:tcPr>
          <w:p w:rsidR="00F6611A" w:rsidRDefault="00F6611A" w:rsidP="009A339E">
            <w:r w:rsidRPr="002F261E">
              <w:rPr>
                <w:rFonts w:ascii="Times New Roman" w:hAnsi="Times New Roman"/>
                <w:i/>
                <w:sz w:val="28"/>
                <w:szCs w:val="28"/>
                <w:lang w:eastAsia="uk-UA"/>
              </w:rPr>
              <w:t>30 год</w:t>
            </w:r>
          </w:p>
        </w:tc>
        <w:tc>
          <w:tcPr>
            <w:tcW w:w="1104" w:type="dxa"/>
          </w:tcPr>
          <w:p w:rsidR="00F6611A" w:rsidRDefault="00F6611A" w:rsidP="009A339E">
            <w:r w:rsidRPr="002F261E">
              <w:rPr>
                <w:rFonts w:ascii="Times New Roman" w:hAnsi="Times New Roman"/>
                <w:i/>
                <w:sz w:val="28"/>
                <w:szCs w:val="28"/>
                <w:lang w:eastAsia="uk-UA"/>
              </w:rPr>
              <w:t>30 год</w:t>
            </w:r>
          </w:p>
        </w:tc>
        <w:tc>
          <w:tcPr>
            <w:tcW w:w="1041" w:type="dxa"/>
          </w:tcPr>
          <w:p w:rsidR="00F6611A" w:rsidRDefault="00F6611A" w:rsidP="009A339E">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9.</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Коломієць Раїса Олексіївна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малюв. труд. навчання</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10.</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Куріцина Людмила Миколаївна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початкових класів</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11.</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Войтенко Юлія Петрівна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англ.. мови</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12.</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Никифоренко Людмила Василівна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біології</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13.</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Нікіфорова Альона  Дмитрівна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фізики</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14.</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Мазуренко Артем Вікторович</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фізвиховання</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675872">
            <w:pPr>
              <w:pStyle w:val="NoSpacing"/>
              <w:rPr>
                <w:rFonts w:ascii="Times New Roman" w:hAnsi="Times New Roman"/>
                <w:i/>
                <w:sz w:val="24"/>
                <w:szCs w:val="24"/>
                <w:lang w:eastAsia="uk-UA"/>
              </w:rPr>
            </w:pPr>
            <w:r w:rsidRPr="008A1FDD">
              <w:rPr>
                <w:rFonts w:ascii="Times New Roman" w:hAnsi="Times New Roman"/>
                <w:i/>
                <w:sz w:val="24"/>
                <w:szCs w:val="24"/>
                <w:lang w:eastAsia="uk-UA"/>
              </w:rPr>
              <w:t>15.</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Сокерчак Інна Юріївна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початкових класів</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 xml:space="preserve">16. </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Росінський Василь Іванович</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географії</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17</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Росінська Тамара Миколаївна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укр..мова, літератури</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18</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Сеняк Ольга Павлівна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Соціальний педагог</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19</w:t>
            </w:r>
          </w:p>
        </w:tc>
        <w:tc>
          <w:tcPr>
            <w:tcW w:w="2837" w:type="dxa"/>
          </w:tcPr>
          <w:p w:rsidR="00F6611A" w:rsidRPr="008A1FDD" w:rsidRDefault="00F6611A" w:rsidP="008A1FDD">
            <w:pPr>
              <w:rPr>
                <w:rFonts w:ascii="Times New Roman" w:hAnsi="Times New Roman"/>
                <w:sz w:val="24"/>
                <w:szCs w:val="24"/>
              </w:rPr>
            </w:pPr>
            <w:r>
              <w:rPr>
                <w:rFonts w:ascii="Times New Roman" w:hAnsi="Times New Roman"/>
                <w:sz w:val="24"/>
                <w:szCs w:val="24"/>
              </w:rPr>
              <w:t>Маковенко Галина Григорівна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 xml:space="preserve">Вч. </w:t>
            </w:r>
            <w:r>
              <w:rPr>
                <w:rFonts w:ascii="Times New Roman" w:hAnsi="Times New Roman"/>
                <w:sz w:val="24"/>
                <w:szCs w:val="24"/>
              </w:rPr>
              <w:t>математики</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20</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Рубаха Людмила Володимирівна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історії</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21</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Черниш Валентина Василівна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 початкових класів</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22</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Агаджанян Жанна Дмитрівна</w:t>
            </w:r>
          </w:p>
        </w:tc>
        <w:tc>
          <w:tcPr>
            <w:tcW w:w="2146"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Вч.музики</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23</w:t>
            </w:r>
          </w:p>
        </w:tc>
        <w:tc>
          <w:tcPr>
            <w:tcW w:w="2837" w:type="dxa"/>
          </w:tcPr>
          <w:p w:rsidR="00F6611A" w:rsidRPr="008A1FDD" w:rsidRDefault="00F6611A" w:rsidP="008A1FDD">
            <w:pPr>
              <w:rPr>
                <w:rFonts w:ascii="Times New Roman" w:hAnsi="Times New Roman"/>
                <w:sz w:val="24"/>
                <w:szCs w:val="24"/>
              </w:rPr>
            </w:pPr>
            <w:r w:rsidRPr="008A1FDD">
              <w:rPr>
                <w:rFonts w:ascii="Times New Roman" w:hAnsi="Times New Roman"/>
                <w:sz w:val="24"/>
                <w:szCs w:val="24"/>
              </w:rPr>
              <w:t>Мазуренко Леся Олександрівна</w:t>
            </w:r>
          </w:p>
        </w:tc>
        <w:tc>
          <w:tcPr>
            <w:tcW w:w="2146" w:type="dxa"/>
          </w:tcPr>
          <w:p w:rsidR="00F6611A" w:rsidRPr="008A1FDD" w:rsidRDefault="00F6611A" w:rsidP="002B5C1A">
            <w:pPr>
              <w:spacing w:after="0" w:line="240" w:lineRule="auto"/>
              <w:rPr>
                <w:rFonts w:ascii="Times New Roman" w:hAnsi="Times New Roman"/>
                <w:sz w:val="24"/>
                <w:szCs w:val="24"/>
                <w:lang w:val="ru-RU" w:eastAsia="ru-RU"/>
              </w:rPr>
            </w:pPr>
            <w:r w:rsidRPr="008A1FDD">
              <w:rPr>
                <w:rFonts w:ascii="Times New Roman" w:hAnsi="Times New Roman"/>
                <w:sz w:val="24"/>
                <w:szCs w:val="24"/>
                <w:lang w:val="ru-RU" w:eastAsia="ru-RU"/>
              </w:rPr>
              <w:t>Практичний психолог</w:t>
            </w:r>
          </w:p>
        </w:tc>
        <w:tc>
          <w:tcPr>
            <w:tcW w:w="992" w:type="dxa"/>
          </w:tcPr>
          <w:p w:rsidR="00F6611A" w:rsidRDefault="00F6611A">
            <w:r w:rsidRPr="002C6C03">
              <w:rPr>
                <w:rFonts w:ascii="Times New Roman" w:hAnsi="Times New Roman"/>
                <w:i/>
                <w:sz w:val="28"/>
                <w:szCs w:val="28"/>
                <w:lang w:eastAsia="uk-UA"/>
              </w:rPr>
              <w:t>30 год</w:t>
            </w:r>
          </w:p>
        </w:tc>
        <w:tc>
          <w:tcPr>
            <w:tcW w:w="972" w:type="dxa"/>
          </w:tcPr>
          <w:p w:rsidR="00F6611A" w:rsidRDefault="00F6611A">
            <w:r w:rsidRPr="002F261E">
              <w:rPr>
                <w:rFonts w:ascii="Times New Roman" w:hAnsi="Times New Roman"/>
                <w:i/>
                <w:sz w:val="28"/>
                <w:szCs w:val="28"/>
                <w:lang w:eastAsia="uk-UA"/>
              </w:rPr>
              <w:t>30 год</w:t>
            </w:r>
          </w:p>
        </w:tc>
        <w:tc>
          <w:tcPr>
            <w:tcW w:w="1116" w:type="dxa"/>
          </w:tcPr>
          <w:p w:rsidR="00F6611A" w:rsidRDefault="00F6611A">
            <w:r w:rsidRPr="002F261E">
              <w:rPr>
                <w:rFonts w:ascii="Times New Roman" w:hAnsi="Times New Roman"/>
                <w:i/>
                <w:sz w:val="28"/>
                <w:szCs w:val="28"/>
                <w:lang w:eastAsia="uk-UA"/>
              </w:rPr>
              <w:t>30 год</w:t>
            </w:r>
          </w:p>
        </w:tc>
        <w:tc>
          <w:tcPr>
            <w:tcW w:w="1104" w:type="dxa"/>
          </w:tcPr>
          <w:p w:rsidR="00F6611A" w:rsidRDefault="00F6611A">
            <w:r w:rsidRPr="002F261E">
              <w:rPr>
                <w:rFonts w:ascii="Times New Roman" w:hAnsi="Times New Roman"/>
                <w:i/>
                <w:sz w:val="28"/>
                <w:szCs w:val="28"/>
                <w:lang w:eastAsia="uk-UA"/>
              </w:rPr>
              <w:t>30 год</w:t>
            </w:r>
          </w:p>
        </w:tc>
        <w:tc>
          <w:tcPr>
            <w:tcW w:w="1041" w:type="dxa"/>
          </w:tcPr>
          <w:p w:rsidR="00F6611A" w:rsidRDefault="00F6611A">
            <w:r w:rsidRPr="002F261E">
              <w:rPr>
                <w:rFonts w:ascii="Times New Roman" w:hAnsi="Times New Roman"/>
                <w:i/>
                <w:sz w:val="28"/>
                <w:szCs w:val="28"/>
                <w:lang w:eastAsia="uk-UA"/>
              </w:rPr>
              <w:t>30 год</w:t>
            </w:r>
          </w:p>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24</w:t>
            </w:r>
          </w:p>
        </w:tc>
        <w:tc>
          <w:tcPr>
            <w:tcW w:w="2837" w:type="dxa"/>
          </w:tcPr>
          <w:p w:rsidR="00F6611A" w:rsidRPr="00005737" w:rsidRDefault="00F6611A" w:rsidP="00D2015C">
            <w:pPr>
              <w:pStyle w:val="NoSpacing"/>
              <w:rPr>
                <w:rFonts w:ascii="Times New Roman" w:hAnsi="Times New Roman"/>
                <w:sz w:val="24"/>
                <w:szCs w:val="24"/>
                <w:lang w:eastAsia="uk-UA"/>
              </w:rPr>
            </w:pPr>
            <w:r w:rsidRPr="00005737">
              <w:rPr>
                <w:rFonts w:ascii="Times New Roman" w:hAnsi="Times New Roman"/>
                <w:sz w:val="24"/>
                <w:szCs w:val="24"/>
                <w:lang w:eastAsia="uk-UA"/>
              </w:rPr>
              <w:t>Мазанюк Наталія</w:t>
            </w:r>
          </w:p>
          <w:p w:rsidR="00F6611A" w:rsidRPr="00005737" w:rsidRDefault="00F6611A" w:rsidP="00D2015C">
            <w:pPr>
              <w:pStyle w:val="NoSpacing"/>
              <w:rPr>
                <w:rFonts w:ascii="Times New Roman" w:hAnsi="Times New Roman"/>
                <w:sz w:val="24"/>
                <w:szCs w:val="24"/>
                <w:lang w:eastAsia="uk-UA"/>
              </w:rPr>
            </w:pPr>
            <w:r w:rsidRPr="00005737">
              <w:rPr>
                <w:rFonts w:ascii="Times New Roman" w:hAnsi="Times New Roman"/>
                <w:sz w:val="24"/>
                <w:szCs w:val="24"/>
                <w:lang w:eastAsia="uk-UA"/>
              </w:rPr>
              <w:t>Миколаївна</w:t>
            </w:r>
          </w:p>
        </w:tc>
        <w:tc>
          <w:tcPr>
            <w:tcW w:w="2146" w:type="dxa"/>
          </w:tcPr>
          <w:p w:rsidR="00F6611A" w:rsidRPr="00005737" w:rsidRDefault="00F6611A" w:rsidP="002B5C1A">
            <w:pPr>
              <w:spacing w:after="0" w:line="240" w:lineRule="auto"/>
              <w:rPr>
                <w:rFonts w:ascii="Times New Roman" w:hAnsi="Times New Roman"/>
                <w:sz w:val="24"/>
                <w:szCs w:val="24"/>
                <w:lang w:val="ru-RU" w:eastAsia="ru-RU"/>
              </w:rPr>
            </w:pPr>
            <w:r w:rsidRPr="00005737">
              <w:rPr>
                <w:rFonts w:ascii="Times New Roman" w:hAnsi="Times New Roman"/>
                <w:sz w:val="24"/>
                <w:szCs w:val="24"/>
                <w:lang w:val="ru-RU" w:eastAsia="ru-RU"/>
              </w:rPr>
              <w:t>Вихователь</w:t>
            </w:r>
          </w:p>
        </w:tc>
        <w:tc>
          <w:tcPr>
            <w:tcW w:w="992" w:type="dxa"/>
          </w:tcPr>
          <w:p w:rsidR="00F6611A" w:rsidRDefault="00F6611A"/>
        </w:tc>
        <w:tc>
          <w:tcPr>
            <w:tcW w:w="972" w:type="dxa"/>
          </w:tcPr>
          <w:p w:rsidR="00F6611A" w:rsidRDefault="00F6611A">
            <w:r>
              <w:rPr>
                <w:rFonts w:ascii="Times New Roman" w:hAnsi="Times New Roman"/>
                <w:i/>
                <w:sz w:val="28"/>
                <w:szCs w:val="28"/>
                <w:lang w:eastAsia="uk-UA"/>
              </w:rPr>
              <w:t>8</w:t>
            </w:r>
            <w:r w:rsidRPr="002F261E">
              <w:rPr>
                <w:rFonts w:ascii="Times New Roman" w:hAnsi="Times New Roman"/>
                <w:i/>
                <w:sz w:val="28"/>
                <w:szCs w:val="28"/>
                <w:lang w:eastAsia="uk-UA"/>
              </w:rPr>
              <w:t>0 год</w:t>
            </w:r>
          </w:p>
        </w:tc>
        <w:tc>
          <w:tcPr>
            <w:tcW w:w="1116" w:type="dxa"/>
          </w:tcPr>
          <w:p w:rsidR="00F6611A" w:rsidRDefault="00F6611A"/>
        </w:tc>
        <w:tc>
          <w:tcPr>
            <w:tcW w:w="1104" w:type="dxa"/>
          </w:tcPr>
          <w:p w:rsidR="00F6611A" w:rsidRDefault="00F6611A">
            <w:r>
              <w:rPr>
                <w:rFonts w:ascii="Times New Roman" w:hAnsi="Times New Roman"/>
                <w:i/>
                <w:sz w:val="28"/>
                <w:szCs w:val="28"/>
                <w:lang w:eastAsia="uk-UA"/>
              </w:rPr>
              <w:t>4</w:t>
            </w:r>
            <w:r w:rsidRPr="002F261E">
              <w:rPr>
                <w:rFonts w:ascii="Times New Roman" w:hAnsi="Times New Roman"/>
                <w:i/>
                <w:sz w:val="28"/>
                <w:szCs w:val="28"/>
                <w:lang w:eastAsia="uk-UA"/>
              </w:rPr>
              <w:t>0 год</w:t>
            </w:r>
          </w:p>
        </w:tc>
        <w:tc>
          <w:tcPr>
            <w:tcW w:w="1041" w:type="dxa"/>
          </w:tcPr>
          <w:p w:rsidR="00F6611A" w:rsidRDefault="00F6611A"/>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25</w:t>
            </w:r>
          </w:p>
        </w:tc>
        <w:tc>
          <w:tcPr>
            <w:tcW w:w="2837" w:type="dxa"/>
          </w:tcPr>
          <w:p w:rsidR="00F6611A" w:rsidRPr="00005737" w:rsidRDefault="00F6611A" w:rsidP="00D2015C">
            <w:pPr>
              <w:pStyle w:val="NoSpacing"/>
              <w:rPr>
                <w:rFonts w:ascii="Times New Roman" w:hAnsi="Times New Roman"/>
                <w:sz w:val="24"/>
                <w:szCs w:val="24"/>
                <w:lang w:eastAsia="uk-UA"/>
              </w:rPr>
            </w:pPr>
            <w:r w:rsidRPr="00005737">
              <w:rPr>
                <w:rFonts w:ascii="Times New Roman" w:hAnsi="Times New Roman"/>
                <w:sz w:val="24"/>
                <w:szCs w:val="24"/>
                <w:lang w:eastAsia="uk-UA"/>
              </w:rPr>
              <w:t>Лещенко Наталія Іванівна</w:t>
            </w:r>
          </w:p>
        </w:tc>
        <w:tc>
          <w:tcPr>
            <w:tcW w:w="2146" w:type="dxa"/>
          </w:tcPr>
          <w:p w:rsidR="00F6611A" w:rsidRPr="00005737" w:rsidRDefault="00F6611A" w:rsidP="002B5C1A">
            <w:pPr>
              <w:spacing w:after="0" w:line="240" w:lineRule="auto"/>
              <w:rPr>
                <w:rFonts w:ascii="Times New Roman" w:hAnsi="Times New Roman"/>
                <w:sz w:val="24"/>
                <w:szCs w:val="24"/>
                <w:lang w:val="ru-RU" w:eastAsia="ru-RU"/>
              </w:rPr>
            </w:pPr>
            <w:r w:rsidRPr="00005737">
              <w:rPr>
                <w:rFonts w:ascii="Times New Roman" w:hAnsi="Times New Roman"/>
                <w:sz w:val="24"/>
                <w:szCs w:val="24"/>
                <w:lang w:val="ru-RU" w:eastAsia="ru-RU"/>
              </w:rPr>
              <w:t>Вихователь</w:t>
            </w:r>
          </w:p>
        </w:tc>
        <w:tc>
          <w:tcPr>
            <w:tcW w:w="992" w:type="dxa"/>
          </w:tcPr>
          <w:p w:rsidR="00F6611A" w:rsidRDefault="00F6611A"/>
        </w:tc>
        <w:tc>
          <w:tcPr>
            <w:tcW w:w="972" w:type="dxa"/>
          </w:tcPr>
          <w:p w:rsidR="00F6611A" w:rsidRDefault="00F6611A">
            <w:r>
              <w:rPr>
                <w:rFonts w:ascii="Times New Roman" w:hAnsi="Times New Roman"/>
                <w:i/>
                <w:sz w:val="28"/>
                <w:szCs w:val="28"/>
                <w:lang w:eastAsia="uk-UA"/>
              </w:rPr>
              <w:t>6</w:t>
            </w:r>
            <w:r w:rsidRPr="002F261E">
              <w:rPr>
                <w:rFonts w:ascii="Times New Roman" w:hAnsi="Times New Roman"/>
                <w:i/>
                <w:sz w:val="28"/>
                <w:szCs w:val="28"/>
                <w:lang w:eastAsia="uk-UA"/>
              </w:rPr>
              <w:t>0 год</w:t>
            </w:r>
          </w:p>
        </w:tc>
        <w:tc>
          <w:tcPr>
            <w:tcW w:w="1116" w:type="dxa"/>
          </w:tcPr>
          <w:p w:rsidR="00F6611A" w:rsidRDefault="00F6611A"/>
        </w:tc>
        <w:tc>
          <w:tcPr>
            <w:tcW w:w="1104" w:type="dxa"/>
          </w:tcPr>
          <w:p w:rsidR="00F6611A" w:rsidRDefault="00F6611A">
            <w:r>
              <w:rPr>
                <w:rFonts w:ascii="Times New Roman" w:hAnsi="Times New Roman"/>
                <w:i/>
                <w:sz w:val="28"/>
                <w:szCs w:val="28"/>
                <w:lang w:eastAsia="uk-UA"/>
              </w:rPr>
              <w:t>6</w:t>
            </w:r>
            <w:r w:rsidRPr="002F261E">
              <w:rPr>
                <w:rFonts w:ascii="Times New Roman" w:hAnsi="Times New Roman"/>
                <w:i/>
                <w:sz w:val="28"/>
                <w:szCs w:val="28"/>
                <w:lang w:eastAsia="uk-UA"/>
              </w:rPr>
              <w:t>0 год</w:t>
            </w:r>
          </w:p>
        </w:tc>
        <w:tc>
          <w:tcPr>
            <w:tcW w:w="1041" w:type="dxa"/>
          </w:tcPr>
          <w:p w:rsidR="00F6611A" w:rsidRDefault="00F6611A"/>
        </w:tc>
      </w:tr>
      <w:tr w:rsidR="00F6611A" w:rsidRPr="00E23EEB" w:rsidTr="008A1FDD">
        <w:tc>
          <w:tcPr>
            <w:tcW w:w="566" w:type="dxa"/>
          </w:tcPr>
          <w:p w:rsidR="00F6611A" w:rsidRPr="008A1FDD" w:rsidRDefault="00F6611A" w:rsidP="00FE78A7">
            <w:pPr>
              <w:pStyle w:val="NoSpacing"/>
              <w:rPr>
                <w:rFonts w:ascii="Times New Roman" w:hAnsi="Times New Roman"/>
                <w:i/>
                <w:sz w:val="24"/>
                <w:szCs w:val="24"/>
                <w:lang w:eastAsia="uk-UA"/>
              </w:rPr>
            </w:pPr>
            <w:r w:rsidRPr="008A1FDD">
              <w:rPr>
                <w:rFonts w:ascii="Times New Roman" w:hAnsi="Times New Roman"/>
                <w:i/>
                <w:sz w:val="24"/>
                <w:szCs w:val="24"/>
                <w:lang w:eastAsia="uk-UA"/>
              </w:rPr>
              <w:t>26</w:t>
            </w:r>
          </w:p>
        </w:tc>
        <w:tc>
          <w:tcPr>
            <w:tcW w:w="2837" w:type="dxa"/>
          </w:tcPr>
          <w:p w:rsidR="00F6611A" w:rsidRPr="00005737" w:rsidRDefault="00F6611A" w:rsidP="00D2015C">
            <w:pPr>
              <w:pStyle w:val="NoSpacing"/>
              <w:rPr>
                <w:rFonts w:ascii="Times New Roman" w:hAnsi="Times New Roman"/>
                <w:sz w:val="24"/>
                <w:szCs w:val="24"/>
                <w:lang w:eastAsia="uk-UA"/>
              </w:rPr>
            </w:pPr>
            <w:r w:rsidRPr="00005737">
              <w:rPr>
                <w:rFonts w:ascii="Times New Roman" w:hAnsi="Times New Roman"/>
                <w:sz w:val="24"/>
                <w:szCs w:val="24"/>
                <w:lang w:eastAsia="uk-UA"/>
              </w:rPr>
              <w:t>Никифоренко Людмила Дмитрівна</w:t>
            </w:r>
          </w:p>
        </w:tc>
        <w:tc>
          <w:tcPr>
            <w:tcW w:w="2146" w:type="dxa"/>
          </w:tcPr>
          <w:p w:rsidR="00F6611A" w:rsidRPr="00005737" w:rsidRDefault="00F6611A" w:rsidP="002B5C1A">
            <w:pPr>
              <w:spacing w:after="0" w:line="240" w:lineRule="auto"/>
              <w:rPr>
                <w:rFonts w:ascii="Times New Roman" w:hAnsi="Times New Roman"/>
                <w:sz w:val="24"/>
                <w:szCs w:val="24"/>
                <w:lang w:val="ru-RU" w:eastAsia="ru-RU"/>
              </w:rPr>
            </w:pPr>
            <w:r w:rsidRPr="00005737">
              <w:rPr>
                <w:rFonts w:ascii="Times New Roman" w:hAnsi="Times New Roman"/>
                <w:sz w:val="24"/>
                <w:szCs w:val="24"/>
                <w:lang w:val="ru-RU" w:eastAsia="ru-RU"/>
              </w:rPr>
              <w:t>Вихователь</w:t>
            </w:r>
          </w:p>
        </w:tc>
        <w:tc>
          <w:tcPr>
            <w:tcW w:w="992" w:type="dxa"/>
          </w:tcPr>
          <w:p w:rsidR="00F6611A" w:rsidRPr="000D46F8" w:rsidRDefault="00F6611A">
            <w:pPr>
              <w:rPr>
                <w:i/>
              </w:rPr>
            </w:pPr>
            <w:r w:rsidRPr="000D46F8">
              <w:rPr>
                <w:i/>
              </w:rPr>
              <w:t>15 год</w:t>
            </w:r>
          </w:p>
        </w:tc>
        <w:tc>
          <w:tcPr>
            <w:tcW w:w="972" w:type="dxa"/>
          </w:tcPr>
          <w:p w:rsidR="00F6611A" w:rsidRDefault="00F6611A">
            <w:r>
              <w:rPr>
                <w:rFonts w:ascii="Times New Roman" w:hAnsi="Times New Roman"/>
                <w:i/>
                <w:sz w:val="28"/>
                <w:szCs w:val="28"/>
                <w:lang w:eastAsia="uk-UA"/>
              </w:rPr>
              <w:t>6</w:t>
            </w:r>
            <w:r w:rsidRPr="002F261E">
              <w:rPr>
                <w:rFonts w:ascii="Times New Roman" w:hAnsi="Times New Roman"/>
                <w:i/>
                <w:sz w:val="28"/>
                <w:szCs w:val="28"/>
                <w:lang w:eastAsia="uk-UA"/>
              </w:rPr>
              <w:t>0 год</w:t>
            </w:r>
          </w:p>
        </w:tc>
        <w:tc>
          <w:tcPr>
            <w:tcW w:w="1116" w:type="dxa"/>
          </w:tcPr>
          <w:p w:rsidR="00F6611A" w:rsidRDefault="00F6611A"/>
        </w:tc>
        <w:tc>
          <w:tcPr>
            <w:tcW w:w="1104" w:type="dxa"/>
          </w:tcPr>
          <w:p w:rsidR="00F6611A" w:rsidRDefault="00F6611A">
            <w:r>
              <w:rPr>
                <w:rFonts w:ascii="Times New Roman" w:hAnsi="Times New Roman"/>
                <w:i/>
                <w:sz w:val="28"/>
                <w:szCs w:val="28"/>
                <w:lang w:eastAsia="uk-UA"/>
              </w:rPr>
              <w:t>45</w:t>
            </w:r>
            <w:r w:rsidRPr="002F261E">
              <w:rPr>
                <w:rFonts w:ascii="Times New Roman" w:hAnsi="Times New Roman"/>
                <w:i/>
                <w:sz w:val="28"/>
                <w:szCs w:val="28"/>
                <w:lang w:eastAsia="uk-UA"/>
              </w:rPr>
              <w:t xml:space="preserve"> год</w:t>
            </w:r>
          </w:p>
        </w:tc>
        <w:tc>
          <w:tcPr>
            <w:tcW w:w="1041" w:type="dxa"/>
          </w:tcPr>
          <w:p w:rsidR="00F6611A" w:rsidRDefault="00F6611A"/>
        </w:tc>
      </w:tr>
    </w:tbl>
    <w:p w:rsidR="00F6611A" w:rsidRPr="00E23EEB" w:rsidRDefault="00F6611A" w:rsidP="00314598">
      <w:pPr>
        <w:spacing w:after="0" w:line="240" w:lineRule="auto"/>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14598">
      <w:pPr>
        <w:spacing w:after="0" w:line="240" w:lineRule="auto"/>
        <w:jc w:val="center"/>
        <w:rPr>
          <w:rFonts w:ascii="Times New Roman" w:hAnsi="Times New Roman"/>
          <w:b/>
          <w:color w:val="FF0000"/>
          <w:sz w:val="28"/>
          <w:szCs w:val="28"/>
          <w:lang w:eastAsia="ru-RU"/>
        </w:rPr>
      </w:pPr>
    </w:p>
    <w:p w:rsidR="00F6611A" w:rsidRPr="00055E5D" w:rsidRDefault="00F6611A" w:rsidP="00314598">
      <w:pPr>
        <w:spacing w:after="0" w:line="240" w:lineRule="auto"/>
        <w:jc w:val="center"/>
        <w:rPr>
          <w:rFonts w:ascii="Times New Roman" w:hAnsi="Times New Roman"/>
          <w:b/>
          <w:sz w:val="28"/>
          <w:szCs w:val="28"/>
          <w:lang w:eastAsia="ru-RU"/>
        </w:rPr>
      </w:pPr>
      <w:r w:rsidRPr="00055E5D">
        <w:rPr>
          <w:rFonts w:ascii="Times New Roman" w:hAnsi="Times New Roman"/>
          <w:b/>
          <w:sz w:val="28"/>
          <w:szCs w:val="28"/>
          <w:lang w:eastAsia="ru-RU"/>
        </w:rPr>
        <w:t xml:space="preserve"> 5.2.Перспективний план атестації </w:t>
      </w:r>
    </w:p>
    <w:p w:rsidR="00F6611A" w:rsidRPr="00055E5D" w:rsidRDefault="00F6611A" w:rsidP="00314598">
      <w:pPr>
        <w:spacing w:after="0" w:line="240" w:lineRule="auto"/>
        <w:jc w:val="center"/>
        <w:rPr>
          <w:rFonts w:ascii="Times New Roman" w:hAnsi="Times New Roman"/>
          <w:b/>
          <w:sz w:val="28"/>
          <w:szCs w:val="28"/>
          <w:lang w:eastAsia="ru-RU"/>
        </w:rPr>
      </w:pPr>
      <w:r w:rsidRPr="00055E5D">
        <w:rPr>
          <w:rFonts w:ascii="Times New Roman" w:hAnsi="Times New Roman"/>
          <w:b/>
          <w:sz w:val="28"/>
          <w:szCs w:val="28"/>
          <w:lang w:eastAsia="ru-RU"/>
        </w:rPr>
        <w:t>педагогічних працівників на 2021 - 2025 роки</w:t>
      </w:r>
    </w:p>
    <w:tbl>
      <w:tblPr>
        <w:tblW w:w="99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128"/>
        <w:gridCol w:w="1645"/>
        <w:gridCol w:w="1320"/>
        <w:gridCol w:w="1430"/>
        <w:gridCol w:w="2860"/>
      </w:tblGrid>
      <w:tr w:rsidR="00F6611A" w:rsidRPr="007759CD" w:rsidTr="00055E5D">
        <w:tc>
          <w:tcPr>
            <w:tcW w:w="566" w:type="dxa"/>
          </w:tcPr>
          <w:p w:rsidR="00F6611A" w:rsidRPr="00055E5D" w:rsidRDefault="00F6611A" w:rsidP="00410383">
            <w:pPr>
              <w:pStyle w:val="NoSpacing"/>
              <w:rPr>
                <w:rFonts w:ascii="Times New Roman" w:hAnsi="Times New Roman"/>
                <w:sz w:val="28"/>
                <w:szCs w:val="28"/>
                <w:lang w:eastAsia="ru-RU"/>
              </w:rPr>
            </w:pPr>
            <w:r w:rsidRPr="00055E5D">
              <w:rPr>
                <w:rFonts w:ascii="Times New Roman" w:hAnsi="Times New Roman"/>
                <w:sz w:val="28"/>
                <w:szCs w:val="28"/>
                <w:lang w:val="ru-RU" w:eastAsia="ru-RU"/>
              </w:rPr>
              <w:t>№</w:t>
            </w:r>
          </w:p>
          <w:p w:rsidR="00F6611A" w:rsidRPr="00055E5D" w:rsidRDefault="00F6611A" w:rsidP="002B5C1A">
            <w:pPr>
              <w:spacing w:after="0" w:line="240" w:lineRule="auto"/>
              <w:contextualSpacing/>
              <w:jc w:val="center"/>
              <w:rPr>
                <w:rFonts w:ascii="Times New Roman" w:hAnsi="Times New Roman"/>
                <w:b/>
                <w:sz w:val="28"/>
                <w:szCs w:val="28"/>
                <w:lang w:eastAsia="uk-UA"/>
              </w:rPr>
            </w:pPr>
            <w:r w:rsidRPr="00055E5D">
              <w:rPr>
                <w:rFonts w:ascii="Times New Roman" w:hAnsi="Times New Roman"/>
                <w:sz w:val="28"/>
                <w:szCs w:val="28"/>
                <w:lang w:eastAsia="ru-RU"/>
              </w:rPr>
              <w:t>з/п</w:t>
            </w:r>
          </w:p>
        </w:tc>
        <w:tc>
          <w:tcPr>
            <w:tcW w:w="2128" w:type="dxa"/>
          </w:tcPr>
          <w:p w:rsidR="00F6611A" w:rsidRPr="00055E5D" w:rsidRDefault="00F6611A" w:rsidP="002B5C1A">
            <w:pPr>
              <w:spacing w:after="0" w:line="240" w:lineRule="auto"/>
              <w:contextualSpacing/>
              <w:rPr>
                <w:rFonts w:ascii="Times New Roman" w:hAnsi="Times New Roman"/>
                <w:sz w:val="28"/>
                <w:szCs w:val="28"/>
                <w:lang w:eastAsia="ru-RU"/>
              </w:rPr>
            </w:pPr>
            <w:r w:rsidRPr="00055E5D">
              <w:rPr>
                <w:rFonts w:ascii="Times New Roman" w:hAnsi="Times New Roman"/>
                <w:sz w:val="28"/>
                <w:szCs w:val="28"/>
                <w:lang w:val="ru-RU" w:eastAsia="ru-RU"/>
              </w:rPr>
              <w:t>П</w:t>
            </w:r>
            <w:r w:rsidRPr="00055E5D">
              <w:rPr>
                <w:rFonts w:ascii="Times New Roman" w:hAnsi="Times New Roman"/>
                <w:sz w:val="28"/>
                <w:szCs w:val="28"/>
                <w:lang w:eastAsia="ru-RU"/>
              </w:rPr>
              <w:t>різвище,</w:t>
            </w:r>
          </w:p>
          <w:p w:rsidR="00F6611A" w:rsidRPr="00055E5D" w:rsidRDefault="00F6611A" w:rsidP="002B5C1A">
            <w:pPr>
              <w:spacing w:after="0" w:line="240" w:lineRule="auto"/>
              <w:contextualSpacing/>
              <w:rPr>
                <w:rFonts w:ascii="Times New Roman" w:hAnsi="Times New Roman"/>
                <w:b/>
                <w:sz w:val="28"/>
                <w:szCs w:val="28"/>
                <w:lang w:eastAsia="uk-UA"/>
              </w:rPr>
            </w:pPr>
            <w:r w:rsidRPr="00055E5D">
              <w:rPr>
                <w:rFonts w:ascii="Times New Roman" w:hAnsi="Times New Roman"/>
                <w:sz w:val="28"/>
                <w:szCs w:val="28"/>
                <w:lang w:eastAsia="ru-RU"/>
              </w:rPr>
              <w:t xml:space="preserve">ім'я, </w:t>
            </w:r>
            <w:r w:rsidRPr="00055E5D">
              <w:rPr>
                <w:rFonts w:ascii="Times New Roman" w:hAnsi="Times New Roman"/>
                <w:sz w:val="28"/>
                <w:szCs w:val="28"/>
                <w:lang w:val="ru-RU" w:eastAsia="ru-RU"/>
              </w:rPr>
              <w:t>п</w:t>
            </w:r>
            <w:r w:rsidRPr="00055E5D">
              <w:rPr>
                <w:rFonts w:ascii="Times New Roman" w:hAnsi="Times New Roman"/>
                <w:sz w:val="28"/>
                <w:szCs w:val="28"/>
                <w:lang w:eastAsia="ru-RU"/>
              </w:rPr>
              <w:t>о батькові</w:t>
            </w:r>
          </w:p>
        </w:tc>
        <w:tc>
          <w:tcPr>
            <w:tcW w:w="1645" w:type="dxa"/>
          </w:tcPr>
          <w:p w:rsidR="00F6611A" w:rsidRPr="00055E5D" w:rsidRDefault="00F6611A" w:rsidP="002B5C1A">
            <w:pPr>
              <w:spacing w:after="0" w:line="240" w:lineRule="auto"/>
              <w:contextualSpacing/>
              <w:jc w:val="center"/>
              <w:rPr>
                <w:rFonts w:ascii="Times New Roman" w:hAnsi="Times New Roman"/>
                <w:b/>
                <w:sz w:val="28"/>
                <w:szCs w:val="28"/>
                <w:lang w:eastAsia="uk-UA"/>
              </w:rPr>
            </w:pPr>
            <w:r>
              <w:rPr>
                <w:rFonts w:ascii="Times New Roman" w:hAnsi="Times New Roman"/>
                <w:sz w:val="28"/>
                <w:szCs w:val="28"/>
                <w:lang w:eastAsia="ru-RU"/>
              </w:rPr>
              <w:t>Посада</w:t>
            </w:r>
          </w:p>
        </w:tc>
        <w:tc>
          <w:tcPr>
            <w:tcW w:w="1320" w:type="dxa"/>
          </w:tcPr>
          <w:p w:rsidR="00F6611A" w:rsidRDefault="00F6611A" w:rsidP="002B5C1A">
            <w:pPr>
              <w:spacing w:after="0" w:line="240" w:lineRule="auto"/>
              <w:rPr>
                <w:rFonts w:ascii="Times New Roman" w:hAnsi="Times New Roman"/>
                <w:sz w:val="28"/>
                <w:szCs w:val="28"/>
                <w:lang w:eastAsia="ru-RU"/>
              </w:rPr>
            </w:pPr>
            <w:r w:rsidRPr="00055E5D">
              <w:rPr>
                <w:rFonts w:ascii="Times New Roman" w:hAnsi="Times New Roman"/>
                <w:sz w:val="28"/>
                <w:szCs w:val="28"/>
                <w:lang w:eastAsia="ru-RU"/>
              </w:rPr>
              <w:t>Р</w:t>
            </w:r>
            <w:r w:rsidRPr="00055E5D">
              <w:rPr>
                <w:rFonts w:ascii="Times New Roman" w:hAnsi="Times New Roman"/>
                <w:sz w:val="28"/>
                <w:szCs w:val="28"/>
                <w:lang w:val="ru-RU" w:eastAsia="ru-RU"/>
              </w:rPr>
              <w:t xml:space="preserve">ік </w:t>
            </w:r>
            <w:r w:rsidRPr="00055E5D">
              <w:rPr>
                <w:rFonts w:ascii="Times New Roman" w:hAnsi="Times New Roman"/>
                <w:sz w:val="28"/>
                <w:szCs w:val="28"/>
                <w:lang w:eastAsia="ru-RU"/>
              </w:rPr>
              <w:t xml:space="preserve"> </w:t>
            </w:r>
          </w:p>
          <w:p w:rsidR="00F6611A" w:rsidRPr="00055E5D" w:rsidRDefault="00F6611A" w:rsidP="002B5C1A">
            <w:pPr>
              <w:spacing w:after="0" w:line="240" w:lineRule="auto"/>
              <w:rPr>
                <w:rFonts w:ascii="Times New Roman" w:hAnsi="Times New Roman"/>
                <w:sz w:val="28"/>
                <w:szCs w:val="28"/>
                <w:lang w:eastAsia="ru-RU"/>
              </w:rPr>
            </w:pPr>
            <w:r w:rsidRPr="00055E5D">
              <w:rPr>
                <w:rFonts w:ascii="Times New Roman" w:hAnsi="Times New Roman"/>
                <w:sz w:val="28"/>
                <w:szCs w:val="28"/>
                <w:lang w:eastAsia="ru-RU"/>
              </w:rPr>
              <w:t>поперед-</w:t>
            </w:r>
          </w:p>
          <w:p w:rsidR="00F6611A" w:rsidRPr="00055E5D" w:rsidRDefault="00F6611A" w:rsidP="00675872">
            <w:pPr>
              <w:pStyle w:val="NoSpacing"/>
              <w:rPr>
                <w:rFonts w:ascii="Times New Roman" w:hAnsi="Times New Roman"/>
                <w:sz w:val="28"/>
                <w:szCs w:val="28"/>
                <w:lang w:eastAsia="ru-RU"/>
              </w:rPr>
            </w:pPr>
            <w:r w:rsidRPr="00055E5D">
              <w:rPr>
                <w:rFonts w:ascii="Times New Roman" w:hAnsi="Times New Roman"/>
                <w:sz w:val="28"/>
                <w:szCs w:val="28"/>
                <w:lang w:eastAsia="ru-RU"/>
              </w:rPr>
              <w:t xml:space="preserve">ньої </w:t>
            </w:r>
            <w:r w:rsidRPr="00055E5D">
              <w:rPr>
                <w:rFonts w:ascii="Times New Roman" w:hAnsi="Times New Roman"/>
                <w:sz w:val="28"/>
                <w:szCs w:val="28"/>
                <w:lang w:val="ru-RU" w:eastAsia="ru-RU"/>
              </w:rPr>
              <w:t>атестації</w:t>
            </w:r>
          </w:p>
        </w:tc>
        <w:tc>
          <w:tcPr>
            <w:tcW w:w="1430" w:type="dxa"/>
          </w:tcPr>
          <w:p w:rsidR="00F6611A" w:rsidRPr="00055E5D" w:rsidRDefault="00F6611A" w:rsidP="002B5C1A">
            <w:pPr>
              <w:spacing w:after="0" w:line="240" w:lineRule="auto"/>
              <w:contextualSpacing/>
              <w:rPr>
                <w:rFonts w:ascii="Times New Roman" w:hAnsi="Times New Roman"/>
                <w:b/>
                <w:sz w:val="28"/>
                <w:szCs w:val="28"/>
                <w:lang w:eastAsia="uk-UA"/>
              </w:rPr>
            </w:pPr>
            <w:r w:rsidRPr="00055E5D">
              <w:rPr>
                <w:rFonts w:ascii="Times New Roman" w:hAnsi="Times New Roman"/>
                <w:sz w:val="28"/>
                <w:szCs w:val="28"/>
                <w:lang w:val="ru-RU" w:eastAsia="ru-RU"/>
              </w:rPr>
              <w:t>Рік</w:t>
            </w:r>
            <w:r w:rsidRPr="00055E5D">
              <w:rPr>
                <w:rFonts w:ascii="Times New Roman" w:hAnsi="Times New Roman"/>
                <w:sz w:val="28"/>
                <w:szCs w:val="28"/>
                <w:lang w:eastAsia="ru-RU"/>
              </w:rPr>
              <w:t xml:space="preserve"> насту</w:t>
            </w:r>
            <w:r>
              <w:rPr>
                <w:rFonts w:ascii="Times New Roman" w:hAnsi="Times New Roman"/>
                <w:sz w:val="28"/>
                <w:szCs w:val="28"/>
                <w:lang w:eastAsia="ru-RU"/>
              </w:rPr>
              <w:t>п-</w:t>
            </w:r>
            <w:r w:rsidRPr="00055E5D">
              <w:rPr>
                <w:rFonts w:ascii="Times New Roman" w:hAnsi="Times New Roman"/>
                <w:sz w:val="28"/>
                <w:szCs w:val="28"/>
                <w:lang w:eastAsia="ru-RU"/>
              </w:rPr>
              <w:t xml:space="preserve"> ної </w:t>
            </w:r>
            <w:r w:rsidRPr="00055E5D">
              <w:rPr>
                <w:rFonts w:ascii="Times New Roman" w:hAnsi="Times New Roman"/>
                <w:sz w:val="28"/>
                <w:szCs w:val="28"/>
                <w:lang w:val="ru-RU" w:eastAsia="ru-RU"/>
              </w:rPr>
              <w:t xml:space="preserve"> атестації</w:t>
            </w:r>
          </w:p>
        </w:tc>
        <w:tc>
          <w:tcPr>
            <w:tcW w:w="2860" w:type="dxa"/>
          </w:tcPr>
          <w:p w:rsidR="00F6611A" w:rsidRPr="007759CD" w:rsidRDefault="00F6611A" w:rsidP="00055E5D">
            <w:pPr>
              <w:spacing w:after="0" w:line="240" w:lineRule="auto"/>
              <w:rPr>
                <w:rFonts w:ascii="Times New Roman" w:hAnsi="Times New Roman"/>
                <w:sz w:val="28"/>
                <w:szCs w:val="28"/>
                <w:lang w:eastAsia="ru-RU"/>
              </w:rPr>
            </w:pPr>
            <w:r w:rsidRPr="007759CD">
              <w:rPr>
                <w:rFonts w:ascii="Times New Roman" w:hAnsi="Times New Roman"/>
                <w:sz w:val="28"/>
                <w:szCs w:val="28"/>
                <w:lang w:eastAsia="ru-RU"/>
              </w:rPr>
              <w:t xml:space="preserve">Кваліфікаційний рівень </w:t>
            </w:r>
          </w:p>
          <w:p w:rsidR="00F6611A" w:rsidRPr="007759CD" w:rsidRDefault="00F6611A" w:rsidP="00675872">
            <w:pPr>
              <w:pStyle w:val="NoSpacing"/>
              <w:rPr>
                <w:rFonts w:ascii="Times New Roman" w:hAnsi="Times New Roman"/>
                <w:sz w:val="28"/>
                <w:szCs w:val="28"/>
                <w:lang w:eastAsia="ru-RU"/>
              </w:rPr>
            </w:pPr>
            <w:r w:rsidRPr="007759CD">
              <w:rPr>
                <w:rFonts w:ascii="Times New Roman" w:hAnsi="Times New Roman"/>
                <w:sz w:val="28"/>
                <w:szCs w:val="28"/>
                <w:lang w:eastAsia="ru-RU"/>
              </w:rPr>
              <w:t>(на 2021 рік)</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1.</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Груценко Валентина Федорівна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Директор школи</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вищої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2.</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Олійник Ірина Степанівна</w:t>
            </w:r>
          </w:p>
        </w:tc>
        <w:tc>
          <w:tcPr>
            <w:tcW w:w="1645" w:type="dxa"/>
          </w:tcPr>
          <w:p w:rsidR="00F6611A" w:rsidRPr="008A1FDD" w:rsidRDefault="00F6611A" w:rsidP="009A339E">
            <w:pPr>
              <w:rPr>
                <w:rFonts w:ascii="Times New Roman" w:hAnsi="Times New Roman"/>
                <w:sz w:val="24"/>
                <w:szCs w:val="24"/>
              </w:rPr>
            </w:pPr>
            <w:r>
              <w:rPr>
                <w:rFonts w:ascii="Times New Roman" w:hAnsi="Times New Roman"/>
                <w:sz w:val="24"/>
                <w:szCs w:val="24"/>
              </w:rPr>
              <w:t>Заст.</w:t>
            </w:r>
            <w:r w:rsidRPr="008A1FDD">
              <w:rPr>
                <w:rFonts w:ascii="Times New Roman" w:hAnsi="Times New Roman"/>
                <w:sz w:val="24"/>
                <w:szCs w:val="24"/>
              </w:rPr>
              <w:t xml:space="preserve"> з НВР.</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вищої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3.</w:t>
            </w:r>
          </w:p>
        </w:tc>
        <w:tc>
          <w:tcPr>
            <w:tcW w:w="2128" w:type="dxa"/>
          </w:tcPr>
          <w:p w:rsidR="00F6611A" w:rsidRPr="008A1FDD" w:rsidRDefault="00F6611A" w:rsidP="009A339E">
            <w:pPr>
              <w:rPr>
                <w:rFonts w:ascii="Times New Roman" w:hAnsi="Times New Roman"/>
                <w:sz w:val="24"/>
                <w:szCs w:val="24"/>
              </w:rPr>
            </w:pPr>
            <w:r>
              <w:rPr>
                <w:rFonts w:ascii="Times New Roman" w:hAnsi="Times New Roman"/>
                <w:sz w:val="24"/>
                <w:szCs w:val="24"/>
              </w:rPr>
              <w:t>Рябчук Уляна Юріївна</w:t>
            </w:r>
          </w:p>
        </w:tc>
        <w:tc>
          <w:tcPr>
            <w:tcW w:w="1645" w:type="dxa"/>
          </w:tcPr>
          <w:p w:rsidR="00F6611A" w:rsidRPr="008A1FDD" w:rsidRDefault="00F6611A" w:rsidP="009A339E">
            <w:pPr>
              <w:rPr>
                <w:rFonts w:ascii="Times New Roman" w:hAnsi="Times New Roman"/>
                <w:sz w:val="24"/>
                <w:szCs w:val="24"/>
              </w:rPr>
            </w:pPr>
            <w:r>
              <w:rPr>
                <w:rFonts w:ascii="Times New Roman" w:hAnsi="Times New Roman"/>
                <w:sz w:val="24"/>
                <w:szCs w:val="24"/>
              </w:rPr>
              <w:t xml:space="preserve">Заст. з </w:t>
            </w:r>
            <w:r w:rsidRPr="008A1FDD">
              <w:rPr>
                <w:rFonts w:ascii="Times New Roman" w:hAnsi="Times New Roman"/>
                <w:sz w:val="24"/>
                <w:szCs w:val="24"/>
              </w:rPr>
              <w:t>ВР.</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другої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4.</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Анін Наталя Филимонівна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укр..мова, літератури</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p w:rsidR="00F6611A" w:rsidRPr="00034ABA" w:rsidRDefault="00F6611A" w:rsidP="00410383">
            <w:pPr>
              <w:pStyle w:val="NoSpacing"/>
              <w:rPr>
                <w:rFonts w:ascii="Times New Roman" w:hAnsi="Times New Roman"/>
                <w:sz w:val="28"/>
                <w:szCs w:val="28"/>
                <w:lang w:eastAsia="ru-RU"/>
              </w:rPr>
            </w:pP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5.</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Бламар Наталя Анатоліївна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укр..мова, літератури</w:t>
            </w:r>
          </w:p>
        </w:tc>
        <w:tc>
          <w:tcPr>
            <w:tcW w:w="1320" w:type="dxa"/>
          </w:tcPr>
          <w:p w:rsidR="00F6611A" w:rsidRPr="00034ABA" w:rsidRDefault="00F6611A" w:rsidP="00F475D6">
            <w:pPr>
              <w:pStyle w:val="NoSpacing"/>
              <w:rPr>
                <w:rFonts w:ascii="Times New Roman" w:hAnsi="Times New Roman"/>
                <w:sz w:val="28"/>
                <w:szCs w:val="28"/>
                <w:lang w:eastAsia="ru-RU"/>
              </w:rPr>
            </w:pPr>
            <w:r w:rsidRPr="00034ABA">
              <w:rPr>
                <w:rFonts w:ascii="Times New Roman" w:hAnsi="Times New Roman"/>
                <w:sz w:val="28"/>
                <w:szCs w:val="28"/>
                <w:lang w:eastAsia="ru-RU"/>
              </w:rPr>
              <w:t>2016</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2021</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6.</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Демченко Наталя Петрівна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початкових класів</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2016</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2021</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7.</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Денісова  Тетяна Валеріївна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математики</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2020</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2025</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8.</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Заєць Ігор Михайлович</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 xml:space="preserve">Вч. </w:t>
            </w:r>
            <w:r>
              <w:rPr>
                <w:rFonts w:ascii="Times New Roman" w:hAnsi="Times New Roman"/>
                <w:sz w:val="24"/>
                <w:szCs w:val="24"/>
              </w:rPr>
              <w:t>інформатики</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val="ru-RU" w:eastAsia="ru-RU"/>
              </w:rPr>
            </w:pPr>
            <w:r w:rsidRPr="000D46F8">
              <w:rPr>
                <w:rFonts w:ascii="Times New Roman" w:hAnsi="Times New Roman"/>
                <w:i/>
                <w:sz w:val="28"/>
                <w:szCs w:val="28"/>
                <w:lang w:val="ru-RU" w:eastAsia="ru-RU"/>
              </w:rPr>
              <w:t>9.</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Коломієць Раїса Олексіївна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малюв. труд. навчання</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2018</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2023</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10.</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Куріцина Людмила Миколаївна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початкових класів</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11.</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Войтенко Юлія Петрівна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англ.. мови</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2016</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2021</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другої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12.</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Никифоренко Людмила Василівна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біології</w:t>
            </w:r>
          </w:p>
        </w:tc>
        <w:tc>
          <w:tcPr>
            <w:tcW w:w="132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2017</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2023</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вищої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13.</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Нікіфорова Альона  Дмитрівна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фізики</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14.</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Мазуренко Артем Вікторович</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фізвиховання</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2017</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2023</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другої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15.</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Сокерчак Інна Юріївна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початкових класів</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16.</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Росінський Василь Іванович</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географії</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2024</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17</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Росінська Тамара Миколаївна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укр..мова, літератури</w:t>
            </w:r>
          </w:p>
        </w:tc>
        <w:tc>
          <w:tcPr>
            <w:tcW w:w="1320" w:type="dxa"/>
          </w:tcPr>
          <w:p w:rsidR="00F6611A" w:rsidRPr="00034ABA" w:rsidRDefault="00F6611A" w:rsidP="00055E5D">
            <w:pPr>
              <w:pStyle w:val="NoSpacing"/>
              <w:rPr>
                <w:rFonts w:ascii="Times New Roman" w:hAnsi="Times New Roman"/>
                <w:sz w:val="28"/>
                <w:szCs w:val="28"/>
                <w:lang w:eastAsia="ru-RU"/>
              </w:rPr>
            </w:pPr>
            <w:r w:rsidRPr="00034ABA">
              <w:rPr>
                <w:rFonts w:ascii="Times New Roman" w:hAnsi="Times New Roman"/>
                <w:sz w:val="28"/>
                <w:szCs w:val="28"/>
                <w:lang w:eastAsia="ru-RU"/>
              </w:rPr>
              <w:t>2018</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2023</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вищої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18</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Сеняк Ольга Павлівна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Соціальний педагог</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2020</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2025</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19</w:t>
            </w:r>
          </w:p>
        </w:tc>
        <w:tc>
          <w:tcPr>
            <w:tcW w:w="2128" w:type="dxa"/>
          </w:tcPr>
          <w:p w:rsidR="00F6611A" w:rsidRPr="008A1FDD" w:rsidRDefault="00F6611A" w:rsidP="009A339E">
            <w:pPr>
              <w:rPr>
                <w:rFonts w:ascii="Times New Roman" w:hAnsi="Times New Roman"/>
                <w:sz w:val="24"/>
                <w:szCs w:val="24"/>
              </w:rPr>
            </w:pPr>
            <w:r>
              <w:rPr>
                <w:rFonts w:ascii="Times New Roman" w:hAnsi="Times New Roman"/>
                <w:sz w:val="24"/>
                <w:szCs w:val="24"/>
              </w:rPr>
              <w:t>Маковенко Галина Григорівна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 xml:space="preserve">Вч. </w:t>
            </w:r>
            <w:r>
              <w:rPr>
                <w:rFonts w:ascii="Times New Roman" w:hAnsi="Times New Roman"/>
                <w:sz w:val="24"/>
                <w:szCs w:val="24"/>
              </w:rPr>
              <w:t>математики</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2020</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2025</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20</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Рубаха Людмила Володимирівна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історії</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2018</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2023</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першої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21</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Черниш Валентина Василівна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 початкових класів</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2020</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2025</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 вищої категорії»</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22</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Агаджанян Жанна Дмитрівна</w:t>
            </w:r>
          </w:p>
        </w:tc>
        <w:tc>
          <w:tcPr>
            <w:tcW w:w="1645"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Вч.музики</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2025</w:t>
            </w:r>
          </w:p>
        </w:tc>
        <w:tc>
          <w:tcPr>
            <w:tcW w:w="2860" w:type="dxa"/>
          </w:tcPr>
          <w:p w:rsidR="00F6611A" w:rsidRPr="00034ABA" w:rsidRDefault="00F6611A" w:rsidP="00410383">
            <w:pPr>
              <w:pStyle w:val="NoSpacing"/>
              <w:rPr>
                <w:rFonts w:ascii="Times New Roman" w:hAnsi="Times New Roman"/>
                <w:sz w:val="28"/>
                <w:szCs w:val="28"/>
                <w:lang w:eastAsia="ru-RU"/>
              </w:rPr>
            </w:pP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23</w:t>
            </w:r>
          </w:p>
        </w:tc>
        <w:tc>
          <w:tcPr>
            <w:tcW w:w="2128" w:type="dxa"/>
          </w:tcPr>
          <w:p w:rsidR="00F6611A" w:rsidRPr="008A1FDD" w:rsidRDefault="00F6611A" w:rsidP="009A339E">
            <w:pPr>
              <w:rPr>
                <w:rFonts w:ascii="Times New Roman" w:hAnsi="Times New Roman"/>
                <w:sz w:val="24"/>
                <w:szCs w:val="24"/>
              </w:rPr>
            </w:pPr>
            <w:r w:rsidRPr="008A1FDD">
              <w:rPr>
                <w:rFonts w:ascii="Times New Roman" w:hAnsi="Times New Roman"/>
                <w:sz w:val="24"/>
                <w:szCs w:val="24"/>
              </w:rPr>
              <w:t>Мазуренко Леся Олександрівна</w:t>
            </w:r>
          </w:p>
        </w:tc>
        <w:tc>
          <w:tcPr>
            <w:tcW w:w="1645" w:type="dxa"/>
          </w:tcPr>
          <w:p w:rsidR="00F6611A" w:rsidRPr="008A1FDD" w:rsidRDefault="00F6611A" w:rsidP="009A339E">
            <w:pPr>
              <w:spacing w:after="0" w:line="240" w:lineRule="auto"/>
              <w:rPr>
                <w:rFonts w:ascii="Times New Roman" w:hAnsi="Times New Roman"/>
                <w:sz w:val="24"/>
                <w:szCs w:val="24"/>
                <w:lang w:val="ru-RU" w:eastAsia="ru-RU"/>
              </w:rPr>
            </w:pPr>
            <w:r w:rsidRPr="008A1FDD">
              <w:rPr>
                <w:rFonts w:ascii="Times New Roman" w:hAnsi="Times New Roman"/>
                <w:sz w:val="24"/>
                <w:szCs w:val="24"/>
                <w:lang w:val="ru-RU" w:eastAsia="ru-RU"/>
              </w:rPr>
              <w:t>Практичний психолог</w:t>
            </w:r>
          </w:p>
        </w:tc>
        <w:tc>
          <w:tcPr>
            <w:tcW w:w="1320" w:type="dxa"/>
          </w:tcPr>
          <w:p w:rsidR="00F6611A" w:rsidRPr="00034ABA" w:rsidRDefault="00F6611A" w:rsidP="002B5C1A">
            <w:pPr>
              <w:pStyle w:val="NoSpacing"/>
              <w:jc w:val="center"/>
              <w:rPr>
                <w:rFonts w:ascii="Times New Roman" w:hAnsi="Times New Roman"/>
                <w:sz w:val="28"/>
                <w:szCs w:val="28"/>
                <w:lang w:eastAsia="ru-RU"/>
              </w:rPr>
            </w:pPr>
            <w:r w:rsidRPr="00034ABA">
              <w:rPr>
                <w:rFonts w:ascii="Times New Roman" w:hAnsi="Times New Roman"/>
                <w:sz w:val="28"/>
                <w:szCs w:val="28"/>
                <w:lang w:eastAsia="ru-RU"/>
              </w:rPr>
              <w:t>-</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2022</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24</w:t>
            </w:r>
          </w:p>
        </w:tc>
        <w:tc>
          <w:tcPr>
            <w:tcW w:w="2128" w:type="dxa"/>
          </w:tcPr>
          <w:p w:rsidR="00F6611A" w:rsidRPr="00005737" w:rsidRDefault="00F6611A" w:rsidP="009A339E">
            <w:pPr>
              <w:pStyle w:val="NoSpacing"/>
              <w:rPr>
                <w:rFonts w:ascii="Times New Roman" w:hAnsi="Times New Roman"/>
                <w:sz w:val="24"/>
                <w:szCs w:val="24"/>
                <w:lang w:eastAsia="uk-UA"/>
              </w:rPr>
            </w:pPr>
            <w:r w:rsidRPr="00005737">
              <w:rPr>
                <w:rFonts w:ascii="Times New Roman" w:hAnsi="Times New Roman"/>
                <w:sz w:val="24"/>
                <w:szCs w:val="24"/>
                <w:lang w:eastAsia="uk-UA"/>
              </w:rPr>
              <w:t>Мазанюк Наталія</w:t>
            </w:r>
          </w:p>
          <w:p w:rsidR="00F6611A" w:rsidRPr="00005737" w:rsidRDefault="00F6611A" w:rsidP="009A339E">
            <w:pPr>
              <w:pStyle w:val="NoSpacing"/>
              <w:rPr>
                <w:rFonts w:ascii="Times New Roman" w:hAnsi="Times New Roman"/>
                <w:sz w:val="24"/>
                <w:szCs w:val="24"/>
                <w:lang w:eastAsia="uk-UA"/>
              </w:rPr>
            </w:pPr>
            <w:r w:rsidRPr="00005737">
              <w:rPr>
                <w:rFonts w:ascii="Times New Roman" w:hAnsi="Times New Roman"/>
                <w:sz w:val="24"/>
                <w:szCs w:val="24"/>
                <w:lang w:eastAsia="uk-UA"/>
              </w:rPr>
              <w:t>Миколаївна</w:t>
            </w:r>
          </w:p>
        </w:tc>
        <w:tc>
          <w:tcPr>
            <w:tcW w:w="1645" w:type="dxa"/>
          </w:tcPr>
          <w:p w:rsidR="00F6611A" w:rsidRPr="00005737" w:rsidRDefault="00F6611A" w:rsidP="009A339E">
            <w:pPr>
              <w:spacing w:after="0" w:line="240" w:lineRule="auto"/>
              <w:rPr>
                <w:rFonts w:ascii="Times New Roman" w:hAnsi="Times New Roman"/>
                <w:sz w:val="24"/>
                <w:szCs w:val="24"/>
                <w:lang w:val="ru-RU" w:eastAsia="ru-RU"/>
              </w:rPr>
            </w:pPr>
            <w:r w:rsidRPr="00005737">
              <w:rPr>
                <w:rFonts w:ascii="Times New Roman" w:hAnsi="Times New Roman"/>
                <w:sz w:val="24"/>
                <w:szCs w:val="24"/>
                <w:lang w:val="ru-RU" w:eastAsia="ru-RU"/>
              </w:rPr>
              <w:t>Вихователь</w:t>
            </w:r>
          </w:p>
        </w:tc>
        <w:tc>
          <w:tcPr>
            <w:tcW w:w="1320" w:type="dxa"/>
          </w:tcPr>
          <w:p w:rsidR="00F6611A" w:rsidRPr="00034ABA" w:rsidRDefault="00F6611A" w:rsidP="002B5C1A">
            <w:pPr>
              <w:pStyle w:val="NoSpacing"/>
              <w:jc w:val="center"/>
              <w:rPr>
                <w:rFonts w:ascii="Times New Roman" w:hAnsi="Times New Roman"/>
                <w:sz w:val="28"/>
                <w:szCs w:val="28"/>
                <w:lang w:eastAsia="ru-RU"/>
              </w:rPr>
            </w:pPr>
            <w:r w:rsidRPr="00034ABA">
              <w:rPr>
                <w:rFonts w:ascii="Times New Roman" w:hAnsi="Times New Roman"/>
                <w:sz w:val="28"/>
                <w:szCs w:val="28"/>
                <w:lang w:eastAsia="ru-RU"/>
              </w:rPr>
              <w:t>2016</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2021</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Спеціаліст</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Pr>
                <w:rFonts w:ascii="Times New Roman" w:hAnsi="Times New Roman"/>
                <w:i/>
                <w:sz w:val="28"/>
                <w:szCs w:val="28"/>
                <w:lang w:eastAsia="ru-RU"/>
              </w:rPr>
              <w:t>25</w:t>
            </w:r>
          </w:p>
        </w:tc>
        <w:tc>
          <w:tcPr>
            <w:tcW w:w="2128" w:type="dxa"/>
          </w:tcPr>
          <w:p w:rsidR="00F6611A" w:rsidRPr="00005737" w:rsidRDefault="00F6611A" w:rsidP="009A339E">
            <w:pPr>
              <w:pStyle w:val="NoSpacing"/>
              <w:rPr>
                <w:rFonts w:ascii="Times New Roman" w:hAnsi="Times New Roman"/>
                <w:sz w:val="24"/>
                <w:szCs w:val="24"/>
                <w:lang w:eastAsia="uk-UA"/>
              </w:rPr>
            </w:pPr>
            <w:r w:rsidRPr="00005737">
              <w:rPr>
                <w:rFonts w:ascii="Times New Roman" w:hAnsi="Times New Roman"/>
                <w:sz w:val="24"/>
                <w:szCs w:val="24"/>
                <w:lang w:eastAsia="uk-UA"/>
              </w:rPr>
              <w:t>Лещенко Наталія Іванівна</w:t>
            </w:r>
          </w:p>
        </w:tc>
        <w:tc>
          <w:tcPr>
            <w:tcW w:w="1645" w:type="dxa"/>
          </w:tcPr>
          <w:p w:rsidR="00F6611A" w:rsidRPr="00005737" w:rsidRDefault="00F6611A" w:rsidP="009A339E">
            <w:pPr>
              <w:spacing w:after="0" w:line="240" w:lineRule="auto"/>
              <w:rPr>
                <w:rFonts w:ascii="Times New Roman" w:hAnsi="Times New Roman"/>
                <w:sz w:val="24"/>
                <w:szCs w:val="24"/>
                <w:lang w:val="ru-RU" w:eastAsia="ru-RU"/>
              </w:rPr>
            </w:pPr>
            <w:r w:rsidRPr="00005737">
              <w:rPr>
                <w:rFonts w:ascii="Times New Roman" w:hAnsi="Times New Roman"/>
                <w:sz w:val="24"/>
                <w:szCs w:val="24"/>
                <w:lang w:val="ru-RU" w:eastAsia="ru-RU"/>
              </w:rPr>
              <w:t>Вихователь</w:t>
            </w:r>
          </w:p>
        </w:tc>
        <w:tc>
          <w:tcPr>
            <w:tcW w:w="1320" w:type="dxa"/>
          </w:tcPr>
          <w:p w:rsidR="00F6611A" w:rsidRPr="00034ABA" w:rsidRDefault="00F6611A" w:rsidP="002B5C1A">
            <w:pPr>
              <w:pStyle w:val="NoSpacing"/>
              <w:jc w:val="center"/>
              <w:rPr>
                <w:rFonts w:ascii="Times New Roman" w:hAnsi="Times New Roman"/>
                <w:sz w:val="28"/>
                <w:szCs w:val="28"/>
                <w:lang w:eastAsia="ru-RU"/>
              </w:rPr>
            </w:pPr>
            <w:r w:rsidRPr="00034ABA">
              <w:rPr>
                <w:rFonts w:ascii="Times New Roman" w:hAnsi="Times New Roman"/>
                <w:sz w:val="28"/>
                <w:szCs w:val="28"/>
                <w:lang w:eastAsia="ru-RU"/>
              </w:rPr>
              <w:t>2012</w:t>
            </w:r>
          </w:p>
        </w:tc>
        <w:tc>
          <w:tcPr>
            <w:tcW w:w="143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2022</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11 тарифний розряд</w:t>
            </w:r>
          </w:p>
        </w:tc>
      </w:tr>
      <w:tr w:rsidR="00F6611A" w:rsidRPr="007759CD" w:rsidTr="00055E5D">
        <w:tc>
          <w:tcPr>
            <w:tcW w:w="566" w:type="dxa"/>
          </w:tcPr>
          <w:p w:rsidR="00F6611A" w:rsidRPr="000D46F8" w:rsidRDefault="00F6611A" w:rsidP="00410383">
            <w:pPr>
              <w:pStyle w:val="NoSpacing"/>
              <w:rPr>
                <w:rFonts w:ascii="Times New Roman" w:hAnsi="Times New Roman"/>
                <w:i/>
                <w:sz w:val="28"/>
                <w:szCs w:val="28"/>
                <w:lang w:eastAsia="ru-RU"/>
              </w:rPr>
            </w:pPr>
            <w:r w:rsidRPr="000D46F8">
              <w:rPr>
                <w:rFonts w:ascii="Times New Roman" w:hAnsi="Times New Roman"/>
                <w:i/>
                <w:sz w:val="28"/>
                <w:szCs w:val="28"/>
                <w:lang w:eastAsia="ru-RU"/>
              </w:rPr>
              <w:t>26</w:t>
            </w:r>
          </w:p>
        </w:tc>
        <w:tc>
          <w:tcPr>
            <w:tcW w:w="2128" w:type="dxa"/>
          </w:tcPr>
          <w:p w:rsidR="00F6611A" w:rsidRPr="00005737" w:rsidRDefault="00F6611A" w:rsidP="009A339E">
            <w:pPr>
              <w:pStyle w:val="NoSpacing"/>
              <w:rPr>
                <w:rFonts w:ascii="Times New Roman" w:hAnsi="Times New Roman"/>
                <w:sz w:val="24"/>
                <w:szCs w:val="24"/>
                <w:lang w:eastAsia="uk-UA"/>
              </w:rPr>
            </w:pPr>
            <w:r w:rsidRPr="00005737">
              <w:rPr>
                <w:rFonts w:ascii="Times New Roman" w:hAnsi="Times New Roman"/>
                <w:sz w:val="24"/>
                <w:szCs w:val="24"/>
                <w:lang w:eastAsia="uk-UA"/>
              </w:rPr>
              <w:t>Никифоренко Людмила Дмитрівна</w:t>
            </w:r>
          </w:p>
        </w:tc>
        <w:tc>
          <w:tcPr>
            <w:tcW w:w="1645" w:type="dxa"/>
          </w:tcPr>
          <w:p w:rsidR="00F6611A" w:rsidRPr="00005737" w:rsidRDefault="00F6611A" w:rsidP="009A339E">
            <w:pPr>
              <w:spacing w:after="0" w:line="240" w:lineRule="auto"/>
              <w:rPr>
                <w:rFonts w:ascii="Times New Roman" w:hAnsi="Times New Roman"/>
                <w:sz w:val="24"/>
                <w:szCs w:val="24"/>
                <w:lang w:val="ru-RU" w:eastAsia="ru-RU"/>
              </w:rPr>
            </w:pPr>
            <w:r w:rsidRPr="00005737">
              <w:rPr>
                <w:rFonts w:ascii="Times New Roman" w:hAnsi="Times New Roman"/>
                <w:sz w:val="24"/>
                <w:szCs w:val="24"/>
                <w:lang w:val="ru-RU" w:eastAsia="ru-RU"/>
              </w:rPr>
              <w:t>Вихователь</w:t>
            </w:r>
          </w:p>
        </w:tc>
        <w:tc>
          <w:tcPr>
            <w:tcW w:w="132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2019</w:t>
            </w:r>
          </w:p>
        </w:tc>
        <w:tc>
          <w:tcPr>
            <w:tcW w:w="1430" w:type="dxa"/>
          </w:tcPr>
          <w:p w:rsidR="00F6611A" w:rsidRPr="00034ABA" w:rsidRDefault="00F6611A" w:rsidP="009A339E">
            <w:pPr>
              <w:pStyle w:val="NoSpacing"/>
              <w:rPr>
                <w:rFonts w:ascii="Times New Roman" w:hAnsi="Times New Roman"/>
                <w:sz w:val="28"/>
                <w:szCs w:val="28"/>
                <w:lang w:eastAsia="ru-RU"/>
              </w:rPr>
            </w:pPr>
            <w:r w:rsidRPr="00034ABA">
              <w:rPr>
                <w:rFonts w:ascii="Times New Roman" w:hAnsi="Times New Roman"/>
                <w:sz w:val="28"/>
                <w:szCs w:val="28"/>
                <w:lang w:eastAsia="ru-RU"/>
              </w:rPr>
              <w:t>2025</w:t>
            </w:r>
          </w:p>
        </w:tc>
        <w:tc>
          <w:tcPr>
            <w:tcW w:w="2860" w:type="dxa"/>
          </w:tcPr>
          <w:p w:rsidR="00F6611A" w:rsidRPr="00034ABA" w:rsidRDefault="00F6611A" w:rsidP="00410383">
            <w:pPr>
              <w:pStyle w:val="NoSpacing"/>
              <w:rPr>
                <w:rFonts w:ascii="Times New Roman" w:hAnsi="Times New Roman"/>
                <w:sz w:val="28"/>
                <w:szCs w:val="28"/>
                <w:lang w:eastAsia="ru-RU"/>
              </w:rPr>
            </w:pPr>
            <w:r w:rsidRPr="00034ABA">
              <w:rPr>
                <w:rFonts w:ascii="Times New Roman" w:hAnsi="Times New Roman"/>
                <w:sz w:val="28"/>
                <w:szCs w:val="28"/>
                <w:lang w:eastAsia="ru-RU"/>
              </w:rPr>
              <w:t>11 тарифний розряд</w:t>
            </w:r>
          </w:p>
        </w:tc>
      </w:tr>
    </w:tbl>
    <w:p w:rsidR="00F6611A" w:rsidRPr="00E23EEB" w:rsidRDefault="00F6611A" w:rsidP="00314598">
      <w:pPr>
        <w:spacing w:after="0" w:line="240" w:lineRule="auto"/>
        <w:jc w:val="center"/>
        <w:rPr>
          <w:rFonts w:ascii="Times New Roman" w:hAnsi="Times New Roman"/>
          <w:b/>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Default="00F6611A" w:rsidP="003C1856">
      <w:pPr>
        <w:pStyle w:val="NoSpacing"/>
        <w:rPr>
          <w:rFonts w:ascii="Times New Roman" w:hAnsi="Times New Roman"/>
          <w:color w:val="FF0000"/>
          <w:sz w:val="28"/>
          <w:szCs w:val="28"/>
          <w:lang w:eastAsia="ru-RU"/>
        </w:rPr>
      </w:pPr>
    </w:p>
    <w:p w:rsidR="00F6611A" w:rsidRPr="00034ABA" w:rsidRDefault="00F6611A" w:rsidP="003C1856">
      <w:pPr>
        <w:pStyle w:val="NoSpacing"/>
        <w:rPr>
          <w:rFonts w:ascii="Times New Roman" w:hAnsi="Times New Roman"/>
          <w:sz w:val="28"/>
          <w:szCs w:val="28"/>
          <w:lang w:eastAsia="ru-RU"/>
        </w:rPr>
      </w:pPr>
      <w:r w:rsidRPr="00034ABA">
        <w:rPr>
          <w:rFonts w:ascii="Times New Roman" w:hAnsi="Times New Roman"/>
          <w:sz w:val="28"/>
          <w:szCs w:val="28"/>
          <w:lang w:eastAsia="ru-RU"/>
        </w:rPr>
        <w:t>Прогноз потреби в педагогічних кадрах на 2020 - 2025 роки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4"/>
        <w:gridCol w:w="2881"/>
        <w:gridCol w:w="1134"/>
        <w:gridCol w:w="1276"/>
        <w:gridCol w:w="1417"/>
        <w:gridCol w:w="1276"/>
        <w:gridCol w:w="1843"/>
      </w:tblGrid>
      <w:tr w:rsidR="00F6611A" w:rsidRPr="00034ABA" w:rsidTr="00434A4B">
        <w:tc>
          <w:tcPr>
            <w:tcW w:w="664"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w:t>
            </w:r>
          </w:p>
        </w:tc>
        <w:tc>
          <w:tcPr>
            <w:tcW w:w="2881"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 xml:space="preserve">Предмет </w:t>
            </w:r>
          </w:p>
        </w:tc>
        <w:tc>
          <w:tcPr>
            <w:tcW w:w="1134"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2020-2021</w:t>
            </w:r>
          </w:p>
          <w:p w:rsidR="00F6611A" w:rsidRPr="00034ABA" w:rsidRDefault="00F6611A" w:rsidP="003C1856">
            <w:pPr>
              <w:pStyle w:val="NoSpacing"/>
              <w:rPr>
                <w:rFonts w:ascii="Times New Roman" w:hAnsi="Times New Roman"/>
                <w:sz w:val="28"/>
                <w:szCs w:val="28"/>
              </w:rPr>
            </w:pPr>
          </w:p>
        </w:tc>
        <w:tc>
          <w:tcPr>
            <w:tcW w:w="1276"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2021-2022</w:t>
            </w:r>
          </w:p>
          <w:p w:rsidR="00F6611A" w:rsidRPr="00034ABA" w:rsidRDefault="00F6611A" w:rsidP="003C1856">
            <w:pPr>
              <w:pStyle w:val="NoSpacing"/>
              <w:rPr>
                <w:rFonts w:ascii="Times New Roman" w:hAnsi="Times New Roman"/>
                <w:sz w:val="28"/>
                <w:szCs w:val="28"/>
              </w:rPr>
            </w:pPr>
          </w:p>
        </w:tc>
        <w:tc>
          <w:tcPr>
            <w:tcW w:w="1417"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2022-2023</w:t>
            </w:r>
          </w:p>
          <w:p w:rsidR="00F6611A" w:rsidRPr="00034ABA" w:rsidRDefault="00F6611A" w:rsidP="003C1856">
            <w:pPr>
              <w:pStyle w:val="NoSpacing"/>
              <w:rPr>
                <w:rFonts w:ascii="Times New Roman" w:hAnsi="Times New Roman"/>
                <w:sz w:val="28"/>
                <w:szCs w:val="28"/>
              </w:rPr>
            </w:pPr>
          </w:p>
        </w:tc>
        <w:tc>
          <w:tcPr>
            <w:tcW w:w="1276"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2023-2024</w:t>
            </w:r>
          </w:p>
          <w:p w:rsidR="00F6611A" w:rsidRPr="00034ABA" w:rsidRDefault="00F6611A" w:rsidP="003C1856">
            <w:pPr>
              <w:pStyle w:val="NoSpacing"/>
              <w:rPr>
                <w:rFonts w:ascii="Times New Roman" w:hAnsi="Times New Roman"/>
                <w:sz w:val="28"/>
                <w:szCs w:val="28"/>
              </w:rPr>
            </w:pPr>
          </w:p>
        </w:tc>
        <w:tc>
          <w:tcPr>
            <w:tcW w:w="1843"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2024-</w:t>
            </w:r>
          </w:p>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2025</w:t>
            </w:r>
          </w:p>
        </w:tc>
      </w:tr>
      <w:tr w:rsidR="00F6611A" w:rsidRPr="00034ABA" w:rsidTr="00434A4B">
        <w:tc>
          <w:tcPr>
            <w:tcW w:w="664"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1</w:t>
            </w:r>
          </w:p>
        </w:tc>
        <w:tc>
          <w:tcPr>
            <w:tcW w:w="2881" w:type="dxa"/>
          </w:tcPr>
          <w:p w:rsidR="00F6611A" w:rsidRPr="00034ABA" w:rsidRDefault="00F6611A" w:rsidP="003C1856">
            <w:pPr>
              <w:pStyle w:val="NoSpacing"/>
              <w:rPr>
                <w:rFonts w:ascii="Times New Roman" w:hAnsi="Times New Roman"/>
                <w:sz w:val="28"/>
                <w:szCs w:val="28"/>
              </w:rPr>
            </w:pPr>
            <w:r w:rsidRPr="00034ABA">
              <w:rPr>
                <w:rFonts w:ascii="Times New Roman" w:hAnsi="Times New Roman"/>
                <w:sz w:val="28"/>
                <w:szCs w:val="28"/>
              </w:rPr>
              <w:t>Біологія, хімія</w:t>
            </w:r>
          </w:p>
        </w:tc>
        <w:tc>
          <w:tcPr>
            <w:tcW w:w="1134" w:type="dxa"/>
          </w:tcPr>
          <w:p w:rsidR="00F6611A" w:rsidRPr="00034ABA" w:rsidRDefault="00F6611A" w:rsidP="003C1856">
            <w:pPr>
              <w:pStyle w:val="NoSpacing"/>
              <w:rPr>
                <w:rFonts w:ascii="Times New Roman" w:hAnsi="Times New Roman"/>
                <w:sz w:val="28"/>
                <w:szCs w:val="28"/>
              </w:rPr>
            </w:pPr>
          </w:p>
        </w:tc>
        <w:tc>
          <w:tcPr>
            <w:tcW w:w="1276" w:type="dxa"/>
          </w:tcPr>
          <w:p w:rsidR="00F6611A" w:rsidRPr="00034ABA" w:rsidRDefault="00F6611A" w:rsidP="003C1856">
            <w:pPr>
              <w:pStyle w:val="NoSpacing"/>
              <w:rPr>
                <w:rFonts w:ascii="Times New Roman" w:hAnsi="Times New Roman"/>
                <w:sz w:val="28"/>
                <w:szCs w:val="28"/>
              </w:rPr>
            </w:pPr>
          </w:p>
        </w:tc>
        <w:tc>
          <w:tcPr>
            <w:tcW w:w="1417" w:type="dxa"/>
          </w:tcPr>
          <w:p w:rsidR="00F6611A" w:rsidRPr="00034ABA" w:rsidRDefault="00F6611A" w:rsidP="003C1856">
            <w:pPr>
              <w:pStyle w:val="NoSpacing"/>
              <w:rPr>
                <w:rFonts w:ascii="Times New Roman" w:hAnsi="Times New Roman"/>
                <w:sz w:val="28"/>
                <w:szCs w:val="28"/>
              </w:rPr>
            </w:pPr>
            <w:r>
              <w:rPr>
                <w:rFonts w:ascii="Times New Roman" w:hAnsi="Times New Roman"/>
                <w:sz w:val="28"/>
                <w:szCs w:val="28"/>
              </w:rPr>
              <w:t xml:space="preserve">      </w:t>
            </w:r>
            <w:r w:rsidRPr="00034ABA">
              <w:rPr>
                <w:rFonts w:ascii="Times New Roman" w:hAnsi="Times New Roman"/>
                <w:sz w:val="28"/>
                <w:szCs w:val="28"/>
              </w:rPr>
              <w:t>+</w:t>
            </w:r>
          </w:p>
        </w:tc>
        <w:tc>
          <w:tcPr>
            <w:tcW w:w="1276" w:type="dxa"/>
          </w:tcPr>
          <w:p w:rsidR="00F6611A" w:rsidRPr="00034ABA" w:rsidRDefault="00F6611A" w:rsidP="003C1856">
            <w:pPr>
              <w:pStyle w:val="NoSpacing"/>
              <w:rPr>
                <w:rFonts w:ascii="Times New Roman" w:hAnsi="Times New Roman"/>
                <w:sz w:val="28"/>
                <w:szCs w:val="28"/>
              </w:rPr>
            </w:pPr>
          </w:p>
        </w:tc>
        <w:tc>
          <w:tcPr>
            <w:tcW w:w="1843" w:type="dxa"/>
          </w:tcPr>
          <w:p w:rsidR="00F6611A" w:rsidRPr="00034ABA" w:rsidRDefault="00F6611A" w:rsidP="003C1856">
            <w:pPr>
              <w:pStyle w:val="NoSpacing"/>
              <w:rPr>
                <w:rFonts w:ascii="Times New Roman" w:hAnsi="Times New Roman"/>
                <w:sz w:val="28"/>
                <w:szCs w:val="28"/>
              </w:rPr>
            </w:pPr>
          </w:p>
        </w:tc>
      </w:tr>
    </w:tbl>
    <w:p w:rsidR="00F6611A" w:rsidRDefault="00F6611A" w:rsidP="0036691B">
      <w:pPr>
        <w:pStyle w:val="NoSpacing"/>
        <w:jc w:val="center"/>
        <w:rPr>
          <w:rFonts w:ascii="Times New Roman" w:hAnsi="Times New Roman"/>
          <w:b/>
          <w:sz w:val="28"/>
          <w:szCs w:val="28"/>
          <w:lang w:val="ru-RU" w:eastAsia="ru-RU"/>
        </w:rPr>
      </w:pPr>
    </w:p>
    <w:p w:rsidR="00F6611A" w:rsidRDefault="00F6611A" w:rsidP="0036691B">
      <w:pPr>
        <w:pStyle w:val="NoSpacing"/>
        <w:jc w:val="center"/>
        <w:rPr>
          <w:rFonts w:ascii="Times New Roman" w:hAnsi="Times New Roman"/>
          <w:b/>
          <w:color w:val="FF0000"/>
          <w:sz w:val="28"/>
          <w:szCs w:val="28"/>
          <w:lang w:val="ru-RU" w:eastAsia="ru-RU"/>
        </w:rPr>
      </w:pPr>
      <w:r w:rsidRPr="0036691B">
        <w:rPr>
          <w:rFonts w:ascii="Times New Roman" w:hAnsi="Times New Roman"/>
          <w:b/>
          <w:sz w:val="28"/>
          <w:szCs w:val="28"/>
          <w:lang w:val="ru-RU" w:eastAsia="ru-RU"/>
        </w:rPr>
        <w:t>5</w:t>
      </w:r>
      <w:r w:rsidRPr="00E23EEB">
        <w:rPr>
          <w:rFonts w:ascii="Times New Roman" w:hAnsi="Times New Roman"/>
          <w:b/>
          <w:color w:val="FF0000"/>
          <w:sz w:val="28"/>
          <w:szCs w:val="28"/>
          <w:lang w:val="ru-RU" w:eastAsia="ru-RU"/>
        </w:rPr>
        <w:t>.</w:t>
      </w:r>
      <w:r w:rsidRPr="00D52446">
        <w:rPr>
          <w:rFonts w:ascii="Times New Roman" w:hAnsi="Times New Roman"/>
          <w:b/>
          <w:sz w:val="28"/>
          <w:szCs w:val="28"/>
          <w:lang w:val="ru-RU" w:eastAsia="ru-RU"/>
        </w:rPr>
        <w:t>3. Перспективний план вивчення стану викладання і рівня знань учнів</w:t>
      </w:r>
    </w:p>
    <w:p w:rsidR="00F6611A" w:rsidRDefault="00F6611A" w:rsidP="0036691B">
      <w:pPr>
        <w:pStyle w:val="NoSpacing"/>
        <w:jc w:val="center"/>
        <w:rPr>
          <w:rFonts w:ascii="Times New Roman" w:hAnsi="Times New Roman"/>
          <w:b/>
          <w:color w:val="FF0000"/>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1945"/>
        <w:gridCol w:w="1542"/>
        <w:gridCol w:w="1670"/>
        <w:gridCol w:w="2103"/>
      </w:tblGrid>
      <w:tr w:rsidR="00F6611A" w:rsidTr="000F2CCF">
        <w:tc>
          <w:tcPr>
            <w:tcW w:w="0" w:type="auto"/>
          </w:tcPr>
          <w:p w:rsidR="00F6611A" w:rsidRPr="000F2CCF" w:rsidRDefault="00F6611A" w:rsidP="000F2CCF">
            <w:pPr>
              <w:tabs>
                <w:tab w:val="left" w:pos="5609"/>
              </w:tabs>
              <w:jc w:val="center"/>
              <w:rPr>
                <w:rFonts w:ascii="Times New Roman" w:hAnsi="Times New Roman"/>
                <w:sz w:val="24"/>
                <w:szCs w:val="24"/>
              </w:rPr>
            </w:pPr>
            <w:r w:rsidRPr="000F2CCF">
              <w:rPr>
                <w:rFonts w:ascii="Times New Roman" w:hAnsi="Times New Roman"/>
                <w:sz w:val="24"/>
                <w:szCs w:val="24"/>
              </w:rPr>
              <w:t>2020-2021 н.р.</w:t>
            </w:r>
          </w:p>
        </w:tc>
        <w:tc>
          <w:tcPr>
            <w:tcW w:w="0" w:type="auto"/>
          </w:tcPr>
          <w:p w:rsidR="00F6611A" w:rsidRPr="000F2CCF" w:rsidRDefault="00F6611A" w:rsidP="000F2CCF">
            <w:pPr>
              <w:tabs>
                <w:tab w:val="left" w:pos="5609"/>
              </w:tabs>
              <w:jc w:val="center"/>
              <w:rPr>
                <w:rFonts w:ascii="Times New Roman" w:hAnsi="Times New Roman"/>
                <w:sz w:val="24"/>
                <w:szCs w:val="24"/>
              </w:rPr>
            </w:pPr>
            <w:r w:rsidRPr="000F2CCF">
              <w:rPr>
                <w:rFonts w:ascii="Times New Roman" w:hAnsi="Times New Roman"/>
                <w:sz w:val="24"/>
                <w:szCs w:val="24"/>
              </w:rPr>
              <w:t>2021-2022 н.р.</w:t>
            </w:r>
          </w:p>
        </w:tc>
        <w:tc>
          <w:tcPr>
            <w:tcW w:w="0" w:type="auto"/>
          </w:tcPr>
          <w:p w:rsidR="00F6611A" w:rsidRPr="000F2CCF" w:rsidRDefault="00F6611A" w:rsidP="000F2CCF">
            <w:pPr>
              <w:tabs>
                <w:tab w:val="left" w:pos="5609"/>
              </w:tabs>
              <w:jc w:val="center"/>
              <w:rPr>
                <w:rFonts w:ascii="Times New Roman" w:hAnsi="Times New Roman"/>
                <w:sz w:val="24"/>
                <w:szCs w:val="24"/>
              </w:rPr>
            </w:pPr>
            <w:r w:rsidRPr="000F2CCF">
              <w:rPr>
                <w:rFonts w:ascii="Times New Roman" w:hAnsi="Times New Roman"/>
                <w:sz w:val="24"/>
                <w:szCs w:val="24"/>
              </w:rPr>
              <w:t>2022 -2023н.р.</w:t>
            </w:r>
          </w:p>
        </w:tc>
        <w:tc>
          <w:tcPr>
            <w:tcW w:w="0" w:type="auto"/>
          </w:tcPr>
          <w:p w:rsidR="00F6611A" w:rsidRPr="000F2CCF" w:rsidRDefault="00F6611A" w:rsidP="000F2CCF">
            <w:pPr>
              <w:tabs>
                <w:tab w:val="left" w:pos="5609"/>
              </w:tabs>
              <w:jc w:val="center"/>
              <w:rPr>
                <w:rFonts w:ascii="Times New Roman" w:hAnsi="Times New Roman"/>
                <w:sz w:val="24"/>
                <w:szCs w:val="24"/>
              </w:rPr>
            </w:pPr>
            <w:r w:rsidRPr="000F2CCF">
              <w:rPr>
                <w:rFonts w:ascii="Times New Roman" w:hAnsi="Times New Roman"/>
                <w:sz w:val="24"/>
                <w:szCs w:val="24"/>
              </w:rPr>
              <w:t>2023-2024 н.р.</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2024-2025н.р.</w:t>
            </w:r>
          </w:p>
        </w:tc>
      </w:tr>
      <w:tr w:rsidR="00F6611A" w:rsidTr="000F2CCF">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Природознавство</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Хімія</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Географія</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Історія України</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Українська література</w:t>
            </w:r>
          </w:p>
        </w:tc>
      </w:tr>
      <w:tr w:rsidR="00F6611A" w:rsidTr="000F2CCF">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Трудове навчання,технології</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Зарубіжна  література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2 клас</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Інформатика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Образотворче мистецтво</w:t>
            </w:r>
          </w:p>
        </w:tc>
      </w:tr>
      <w:tr w:rsidR="00F6611A" w:rsidTr="000F2CCF">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 xml:space="preserve">Захист України </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Громадянська освіта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Мистецтво</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3 клас</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Фізика і астрономія</w:t>
            </w:r>
          </w:p>
        </w:tc>
      </w:tr>
      <w:tr w:rsidR="00F6611A" w:rsidTr="000F2CCF">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Фізична культура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Біологія</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Математика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Українська мова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Правознавство</w:t>
            </w:r>
          </w:p>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Всесвітня історія</w:t>
            </w:r>
          </w:p>
        </w:tc>
      </w:tr>
      <w:tr w:rsidR="00F6611A" w:rsidTr="000F2CCF">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Російська мова</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4 клас</w:t>
            </w:r>
          </w:p>
        </w:tc>
        <w:tc>
          <w:tcPr>
            <w:tcW w:w="0" w:type="auto"/>
          </w:tcPr>
          <w:p w:rsidR="00F6611A" w:rsidRPr="000F2CCF" w:rsidRDefault="00F6611A" w:rsidP="000F2CCF">
            <w:pPr>
              <w:tabs>
                <w:tab w:val="left" w:pos="5609"/>
              </w:tabs>
              <w:rPr>
                <w:rFonts w:ascii="Times New Roman" w:hAnsi="Times New Roman"/>
                <w:sz w:val="24"/>
                <w:szCs w:val="24"/>
              </w:rPr>
            </w:pPr>
          </w:p>
        </w:tc>
        <w:tc>
          <w:tcPr>
            <w:tcW w:w="0" w:type="auto"/>
          </w:tcPr>
          <w:p w:rsidR="00F6611A" w:rsidRPr="000F2CCF" w:rsidRDefault="00F6611A" w:rsidP="000F2CCF">
            <w:pPr>
              <w:tabs>
                <w:tab w:val="left" w:pos="5609"/>
              </w:tabs>
              <w:rPr>
                <w:rFonts w:ascii="Times New Roman" w:hAnsi="Times New Roman"/>
                <w:sz w:val="24"/>
                <w:szCs w:val="24"/>
              </w:rPr>
            </w:pP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1 клас</w:t>
            </w:r>
          </w:p>
        </w:tc>
      </w:tr>
      <w:tr w:rsidR="00F6611A" w:rsidTr="000F2CCF">
        <w:tc>
          <w:tcPr>
            <w:tcW w:w="0" w:type="auto"/>
          </w:tcPr>
          <w:p w:rsidR="00F6611A" w:rsidRPr="000F2CCF" w:rsidRDefault="00F6611A" w:rsidP="000F2CCF">
            <w:pPr>
              <w:tabs>
                <w:tab w:val="left" w:pos="5609"/>
              </w:tabs>
              <w:jc w:val="center"/>
              <w:rPr>
                <w:rFonts w:ascii="Times New Roman" w:hAnsi="Times New Roman"/>
                <w:sz w:val="24"/>
                <w:szCs w:val="24"/>
              </w:rPr>
            </w:pPr>
            <w:r w:rsidRPr="000F2CCF">
              <w:rPr>
                <w:rFonts w:ascii="Times New Roman" w:hAnsi="Times New Roman"/>
                <w:sz w:val="24"/>
                <w:szCs w:val="24"/>
              </w:rPr>
              <w:t>.</w:t>
            </w: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Музика</w:t>
            </w:r>
          </w:p>
        </w:tc>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sz w:val="40"/>
                <w:szCs w:val="40"/>
              </w:rPr>
            </w:pPr>
          </w:p>
        </w:tc>
      </w:tr>
      <w:tr w:rsidR="00F6611A" w:rsidTr="000F2CCF">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Основи здоров’я</w:t>
            </w:r>
          </w:p>
        </w:tc>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sz w:val="40"/>
                <w:szCs w:val="40"/>
              </w:rPr>
            </w:pPr>
          </w:p>
        </w:tc>
      </w:tr>
      <w:tr w:rsidR="00F6611A" w:rsidTr="000F2CCF">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rFonts w:ascii="Times New Roman" w:hAnsi="Times New Roman"/>
                <w:sz w:val="24"/>
                <w:szCs w:val="24"/>
              </w:rPr>
            </w:pPr>
            <w:r w:rsidRPr="000F2CCF">
              <w:rPr>
                <w:rFonts w:ascii="Times New Roman" w:hAnsi="Times New Roman"/>
                <w:sz w:val="24"/>
                <w:szCs w:val="24"/>
              </w:rPr>
              <w:t>Англійська мова</w:t>
            </w:r>
          </w:p>
        </w:tc>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sz w:val="40"/>
                <w:szCs w:val="40"/>
              </w:rPr>
            </w:pPr>
          </w:p>
        </w:tc>
        <w:tc>
          <w:tcPr>
            <w:tcW w:w="0" w:type="auto"/>
          </w:tcPr>
          <w:p w:rsidR="00F6611A" w:rsidRPr="000F2CCF" w:rsidRDefault="00F6611A" w:rsidP="000F2CCF">
            <w:pPr>
              <w:tabs>
                <w:tab w:val="left" w:pos="5609"/>
              </w:tabs>
              <w:rPr>
                <w:sz w:val="40"/>
                <w:szCs w:val="40"/>
              </w:rPr>
            </w:pPr>
          </w:p>
        </w:tc>
      </w:tr>
    </w:tbl>
    <w:p w:rsidR="00F6611A" w:rsidRDefault="00F6611A" w:rsidP="0036691B">
      <w:pPr>
        <w:pStyle w:val="NoSpacing"/>
        <w:jc w:val="center"/>
        <w:rPr>
          <w:rFonts w:ascii="Times New Roman" w:hAnsi="Times New Roman"/>
          <w:b/>
          <w:color w:val="FF0000"/>
          <w:sz w:val="28"/>
          <w:szCs w:val="28"/>
          <w:lang w:val="ru-RU" w:eastAsia="ru-RU"/>
        </w:rPr>
      </w:pPr>
    </w:p>
    <w:p w:rsidR="00F6611A" w:rsidRDefault="00F6611A" w:rsidP="0036691B">
      <w:pPr>
        <w:pStyle w:val="NoSpacing"/>
        <w:jc w:val="center"/>
        <w:rPr>
          <w:rFonts w:ascii="Times New Roman" w:hAnsi="Times New Roman"/>
          <w:b/>
          <w:color w:val="FF0000"/>
          <w:sz w:val="28"/>
          <w:szCs w:val="28"/>
          <w:lang w:val="ru-RU" w:eastAsia="ru-RU"/>
        </w:rPr>
      </w:pPr>
    </w:p>
    <w:p w:rsidR="00F6611A" w:rsidRDefault="00F6611A" w:rsidP="0036691B">
      <w:pPr>
        <w:pStyle w:val="NoSpacing"/>
        <w:jc w:val="center"/>
        <w:rPr>
          <w:rFonts w:ascii="Times New Roman" w:hAnsi="Times New Roman"/>
          <w:b/>
          <w:color w:val="FF0000"/>
          <w:sz w:val="28"/>
          <w:szCs w:val="28"/>
          <w:lang w:val="ru-RU" w:eastAsia="ru-RU"/>
        </w:rPr>
      </w:pPr>
    </w:p>
    <w:p w:rsidR="00F6611A" w:rsidRDefault="00F6611A" w:rsidP="0036691B">
      <w:pPr>
        <w:pStyle w:val="NoSpacing"/>
        <w:jc w:val="center"/>
        <w:rPr>
          <w:rFonts w:ascii="Times New Roman" w:hAnsi="Times New Roman"/>
          <w:b/>
          <w:color w:val="FF0000"/>
          <w:sz w:val="28"/>
          <w:szCs w:val="28"/>
          <w:lang w:val="ru-RU" w:eastAsia="ru-RU"/>
        </w:rPr>
      </w:pPr>
    </w:p>
    <w:p w:rsidR="00F6611A" w:rsidRPr="00E23EEB" w:rsidRDefault="00F6611A" w:rsidP="0036691B">
      <w:pPr>
        <w:pStyle w:val="NoSpacing"/>
        <w:jc w:val="center"/>
        <w:rPr>
          <w:rFonts w:ascii="Times New Roman" w:hAnsi="Times New Roman"/>
          <w:b/>
          <w:color w:val="FF0000"/>
          <w:sz w:val="28"/>
          <w:szCs w:val="28"/>
          <w:lang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Default="00F6611A" w:rsidP="004864E6">
      <w:pPr>
        <w:shd w:val="clear" w:color="auto" w:fill="FFFFFF"/>
        <w:spacing w:line="242" w:lineRule="atLeast"/>
        <w:jc w:val="center"/>
        <w:rPr>
          <w:rFonts w:ascii="Times New Roman CYR" w:hAnsi="Times New Roman CYR" w:cs="Times New Roman CYR"/>
          <w:b/>
          <w:bCs/>
          <w:iCs/>
          <w:sz w:val="28"/>
          <w:szCs w:val="28"/>
          <w:lang w:val="ru-RU" w:eastAsia="ru-RU"/>
        </w:rPr>
      </w:pPr>
    </w:p>
    <w:p w:rsidR="00F6611A" w:rsidRPr="0036691B" w:rsidRDefault="00F6611A" w:rsidP="004864E6">
      <w:pPr>
        <w:shd w:val="clear" w:color="auto" w:fill="FFFFFF"/>
        <w:spacing w:line="242" w:lineRule="atLeast"/>
        <w:jc w:val="center"/>
        <w:rPr>
          <w:rFonts w:ascii="Times New Roman" w:hAnsi="Times New Roman"/>
          <w:sz w:val="28"/>
          <w:szCs w:val="28"/>
          <w:lang w:val="ru-RU" w:eastAsia="ru-RU"/>
        </w:rPr>
      </w:pPr>
      <w:r w:rsidRPr="0036691B">
        <w:rPr>
          <w:rFonts w:ascii="Times New Roman CYR" w:hAnsi="Times New Roman CYR" w:cs="Times New Roman CYR"/>
          <w:b/>
          <w:bCs/>
          <w:iCs/>
          <w:sz w:val="28"/>
          <w:szCs w:val="28"/>
          <w:lang w:val="ru-RU" w:eastAsia="ru-RU"/>
        </w:rPr>
        <w:t>5.4.Перспективний план тематичних перевірок в системі внутрішкільного контролю</w:t>
      </w: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042"/>
        <w:gridCol w:w="2622"/>
        <w:gridCol w:w="1322"/>
        <w:gridCol w:w="1322"/>
        <w:gridCol w:w="1322"/>
        <w:gridCol w:w="1322"/>
        <w:gridCol w:w="1397"/>
      </w:tblGrid>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w:t>
            </w:r>
          </w:p>
        </w:tc>
        <w:tc>
          <w:tcPr>
            <w:tcW w:w="2622"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val="ru-RU" w:eastAsia="ru-RU"/>
              </w:rPr>
            </w:pPr>
            <w:r w:rsidRPr="00962E04">
              <w:rPr>
                <w:rFonts w:ascii="Times New Roman" w:hAnsi="Times New Roman"/>
                <w:b/>
                <w:sz w:val="24"/>
                <w:szCs w:val="24"/>
                <w:lang w:val="ru-RU" w:eastAsia="ru-RU"/>
              </w:rPr>
              <w:t>Зміст перевірки</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20</w:t>
            </w: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21</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21</w:t>
            </w: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22</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22</w:t>
            </w: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23</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23</w:t>
            </w:r>
            <w:r w:rsidRPr="00962E04">
              <w:rPr>
                <w:rFonts w:ascii="Times New Roman" w:hAnsi="Times New Roman"/>
                <w:b/>
                <w:sz w:val="24"/>
                <w:szCs w:val="24"/>
                <w:lang w:val="en-US" w:eastAsia="ru-RU"/>
              </w:rPr>
              <w:t>-202</w:t>
            </w:r>
            <w:r w:rsidRPr="00962E04">
              <w:rPr>
                <w:rFonts w:ascii="Times New Roman" w:hAnsi="Times New Roman"/>
                <w:b/>
                <w:sz w:val="24"/>
                <w:szCs w:val="24"/>
                <w:lang w:eastAsia="ru-RU"/>
              </w:rPr>
              <w:t>4</w:t>
            </w:r>
          </w:p>
        </w:tc>
        <w:tc>
          <w:tcPr>
            <w:tcW w:w="1397" w:type="dxa"/>
            <w:tcMar>
              <w:top w:w="0" w:type="dxa"/>
              <w:left w:w="108" w:type="dxa"/>
              <w:bottom w:w="0" w:type="dxa"/>
              <w:right w:w="108" w:type="dxa"/>
            </w:tcMar>
          </w:tcPr>
          <w:p w:rsidR="00F6611A" w:rsidRPr="00962E04" w:rsidRDefault="00F6611A" w:rsidP="004864E6">
            <w:pPr>
              <w:pStyle w:val="NoSpacing"/>
              <w:rPr>
                <w:rFonts w:ascii="Times New Roman" w:hAnsi="Times New Roman"/>
                <w:b/>
                <w:sz w:val="24"/>
                <w:szCs w:val="24"/>
                <w:lang w:eastAsia="ru-RU"/>
              </w:rPr>
            </w:pPr>
            <w:r w:rsidRPr="00962E04">
              <w:rPr>
                <w:rFonts w:ascii="Times New Roman" w:hAnsi="Times New Roman"/>
                <w:b/>
                <w:sz w:val="24"/>
                <w:szCs w:val="24"/>
                <w:lang w:val="en-US" w:eastAsia="ru-RU"/>
              </w:rPr>
              <w:t>202</w:t>
            </w:r>
            <w:r w:rsidRPr="00962E04">
              <w:rPr>
                <w:rFonts w:ascii="Times New Roman" w:hAnsi="Times New Roman"/>
                <w:b/>
                <w:sz w:val="24"/>
                <w:szCs w:val="24"/>
                <w:lang w:eastAsia="ru-RU"/>
              </w:rPr>
              <w:t>4-</w:t>
            </w:r>
            <w:r w:rsidRPr="00962E04">
              <w:rPr>
                <w:rFonts w:ascii="Times New Roman" w:hAnsi="Times New Roman"/>
                <w:b/>
                <w:sz w:val="24"/>
                <w:szCs w:val="24"/>
                <w:lang w:val="en-US" w:eastAsia="ru-RU"/>
              </w:rPr>
              <w:t>202</w:t>
            </w:r>
            <w:r w:rsidRPr="00962E04">
              <w:rPr>
                <w:rFonts w:ascii="Times New Roman" w:hAnsi="Times New Roman"/>
                <w:b/>
                <w:sz w:val="24"/>
                <w:szCs w:val="24"/>
                <w:lang w:eastAsia="ru-RU"/>
              </w:rPr>
              <w:t>5</w:t>
            </w:r>
          </w:p>
        </w:tc>
      </w:tr>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eastAsia="ru-RU"/>
              </w:rPr>
              <w:t>1</w:t>
            </w:r>
            <w:r w:rsidRPr="00962E04">
              <w:rPr>
                <w:rFonts w:ascii="Times New Roman" w:hAnsi="Times New Roman"/>
                <w:sz w:val="28"/>
                <w:szCs w:val="28"/>
                <w:lang w:val="en-US" w:eastAsia="ru-RU"/>
              </w:rPr>
              <w:t>.</w:t>
            </w:r>
          </w:p>
        </w:tc>
        <w:tc>
          <w:tcPr>
            <w:tcW w:w="262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Моніторинг знань учнів 5-х,9-х класів</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П</w:t>
            </w:r>
          </w:p>
        </w:tc>
        <w:tc>
          <w:tcPr>
            <w:tcW w:w="132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97"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r>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eastAsia="ru-RU"/>
              </w:rPr>
              <w:t>2</w:t>
            </w:r>
            <w:r w:rsidRPr="00962E04">
              <w:rPr>
                <w:rFonts w:ascii="Times New Roman" w:hAnsi="Times New Roman"/>
                <w:sz w:val="28"/>
                <w:szCs w:val="28"/>
                <w:lang w:val="en-US" w:eastAsia="ru-RU"/>
              </w:rPr>
              <w:t>.</w:t>
            </w:r>
          </w:p>
        </w:tc>
        <w:tc>
          <w:tcPr>
            <w:tcW w:w="26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Ведення класних журналів</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97"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r>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eastAsia="ru-RU"/>
              </w:rPr>
              <w:t>3</w:t>
            </w:r>
            <w:r w:rsidRPr="00962E04">
              <w:rPr>
                <w:rFonts w:ascii="Times New Roman" w:hAnsi="Times New Roman"/>
                <w:sz w:val="28"/>
                <w:szCs w:val="28"/>
                <w:lang w:val="en-US" w:eastAsia="ru-RU"/>
              </w:rPr>
              <w:t>.</w:t>
            </w:r>
          </w:p>
        </w:tc>
        <w:tc>
          <w:tcPr>
            <w:tcW w:w="26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Корекційна робота</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 xml:space="preserve">   -</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97"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НД</w:t>
            </w:r>
          </w:p>
        </w:tc>
      </w:tr>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eastAsia="ru-RU"/>
              </w:rPr>
              <w:t>4</w:t>
            </w:r>
            <w:r w:rsidRPr="00962E04">
              <w:rPr>
                <w:rFonts w:ascii="Times New Roman" w:hAnsi="Times New Roman"/>
                <w:sz w:val="28"/>
                <w:szCs w:val="28"/>
                <w:lang w:val="en-US" w:eastAsia="ru-RU"/>
              </w:rPr>
              <w:t>.</w:t>
            </w:r>
          </w:p>
        </w:tc>
        <w:tc>
          <w:tcPr>
            <w:tcW w:w="26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Стан ведення зошитів</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97"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r>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eastAsia="ru-RU"/>
              </w:rPr>
              <w:t>5</w:t>
            </w:r>
            <w:r w:rsidRPr="00962E04">
              <w:rPr>
                <w:rFonts w:ascii="Times New Roman" w:hAnsi="Times New Roman"/>
                <w:sz w:val="28"/>
                <w:szCs w:val="28"/>
                <w:lang w:val="en-US" w:eastAsia="ru-RU"/>
              </w:rPr>
              <w:t>.</w:t>
            </w:r>
          </w:p>
        </w:tc>
        <w:tc>
          <w:tcPr>
            <w:tcW w:w="26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Стан календарного планування</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 xml:space="preserve">     -</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НЗ</w:t>
            </w:r>
          </w:p>
        </w:tc>
        <w:tc>
          <w:tcPr>
            <w:tcW w:w="1397"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r>
      <w:tr w:rsidR="00F6611A" w:rsidRPr="004168BB" w:rsidTr="00A414AB">
        <w:trPr>
          <w:trHeight w:val="1"/>
        </w:trPr>
        <w:tc>
          <w:tcPr>
            <w:tcW w:w="1042" w:type="dxa"/>
            <w:tcMar>
              <w:top w:w="0" w:type="dxa"/>
              <w:left w:w="108" w:type="dxa"/>
              <w:bottom w:w="0" w:type="dxa"/>
              <w:right w:w="108" w:type="dxa"/>
            </w:tcMar>
          </w:tcPr>
          <w:p w:rsidR="00F6611A" w:rsidRPr="00962E04" w:rsidRDefault="00F6611A" w:rsidP="004864E6">
            <w:pPr>
              <w:pStyle w:val="NoSpacing"/>
              <w:rPr>
                <w:rFonts w:ascii="Times New Roman" w:hAnsi="Times New Roman"/>
                <w:sz w:val="28"/>
                <w:szCs w:val="28"/>
                <w:lang w:val="ru-RU" w:eastAsia="ru-RU"/>
              </w:rPr>
            </w:pPr>
            <w:r w:rsidRPr="00962E04">
              <w:rPr>
                <w:rFonts w:ascii="Times New Roman" w:hAnsi="Times New Roman"/>
                <w:sz w:val="28"/>
                <w:szCs w:val="28"/>
                <w:lang w:eastAsia="ru-RU"/>
              </w:rPr>
              <w:t>6</w:t>
            </w:r>
            <w:r w:rsidRPr="00962E04">
              <w:rPr>
                <w:rFonts w:ascii="Times New Roman" w:hAnsi="Times New Roman"/>
                <w:sz w:val="28"/>
                <w:szCs w:val="28"/>
                <w:lang w:val="en-US" w:eastAsia="ru-RU"/>
              </w:rPr>
              <w:t>.</w:t>
            </w:r>
          </w:p>
        </w:tc>
        <w:tc>
          <w:tcPr>
            <w:tcW w:w="26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Стан ведення щоденників</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22"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c>
          <w:tcPr>
            <w:tcW w:w="1397" w:type="dxa"/>
            <w:tcMar>
              <w:top w:w="0" w:type="dxa"/>
              <w:left w:w="108" w:type="dxa"/>
              <w:bottom w:w="0" w:type="dxa"/>
              <w:right w:w="108" w:type="dxa"/>
            </w:tcMar>
          </w:tcPr>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І наказ</w:t>
            </w:r>
          </w:p>
          <w:p w:rsidR="00F6611A" w:rsidRPr="00962E04" w:rsidRDefault="00F6611A" w:rsidP="00711ADD">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НЗ</w:t>
            </w:r>
          </w:p>
        </w:tc>
      </w:tr>
    </w:tbl>
    <w:p w:rsidR="00F6611A" w:rsidRPr="004168BB" w:rsidRDefault="00F6611A" w:rsidP="004864E6">
      <w:pPr>
        <w:pStyle w:val="NoSpacing"/>
        <w:rPr>
          <w:rFonts w:ascii="Times New Roman" w:hAnsi="Times New Roman"/>
          <w:color w:val="FF0000"/>
          <w:sz w:val="28"/>
          <w:szCs w:val="28"/>
          <w:lang w:val="ru-RU" w:eastAsia="ru-RU"/>
        </w:rPr>
      </w:pPr>
      <w:r w:rsidRPr="004168BB">
        <w:rPr>
          <w:rFonts w:ascii="Times New Roman" w:hAnsi="Times New Roman"/>
          <w:b/>
          <w:bCs/>
          <w:i/>
          <w:iCs/>
          <w:color w:val="FF0000"/>
          <w:sz w:val="28"/>
          <w:szCs w:val="28"/>
          <w:lang w:val="ru-RU" w:eastAsia="ru-RU"/>
        </w:rPr>
        <w:t> </w:t>
      </w:r>
    </w:p>
    <w:p w:rsidR="00F6611A" w:rsidRPr="00962E04" w:rsidRDefault="00F6611A" w:rsidP="006A3AFB">
      <w:pPr>
        <w:shd w:val="clear" w:color="auto" w:fill="FFFFFF"/>
        <w:spacing w:line="242" w:lineRule="atLeast"/>
        <w:jc w:val="center"/>
        <w:rPr>
          <w:rFonts w:ascii="Times New Roman" w:hAnsi="Times New Roman"/>
          <w:sz w:val="28"/>
          <w:szCs w:val="28"/>
          <w:lang w:val="ru-RU" w:eastAsia="ru-RU"/>
        </w:rPr>
      </w:pPr>
      <w:r w:rsidRPr="00962E04">
        <w:rPr>
          <w:rFonts w:ascii="Times New Roman CYR" w:hAnsi="Times New Roman CYR" w:cs="Times New Roman CYR"/>
          <w:b/>
          <w:bCs/>
          <w:iCs/>
          <w:sz w:val="28"/>
          <w:szCs w:val="28"/>
          <w:lang w:val="ru-RU" w:eastAsia="ru-RU"/>
        </w:rPr>
        <w:t>5.5.Перспективний план тематичних перевірок в системі внутрішкільного контролю позакласної роботи</w:t>
      </w:r>
    </w:p>
    <w:tbl>
      <w:tblPr>
        <w:tblW w:w="0" w:type="auto"/>
        <w:tblInd w:w="-34" w:type="dxa"/>
        <w:tblCellMar>
          <w:left w:w="0" w:type="dxa"/>
          <w:right w:w="0" w:type="dxa"/>
        </w:tblCellMar>
        <w:tblLook w:val="00A0"/>
      </w:tblPr>
      <w:tblGrid>
        <w:gridCol w:w="568"/>
        <w:gridCol w:w="2605"/>
        <w:gridCol w:w="902"/>
        <w:gridCol w:w="903"/>
        <w:gridCol w:w="903"/>
        <w:gridCol w:w="903"/>
        <w:gridCol w:w="903"/>
        <w:gridCol w:w="2202"/>
      </w:tblGrid>
      <w:tr w:rsidR="00F6611A" w:rsidRPr="00962E04"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ru-RU" w:eastAsia="ru-RU"/>
              </w:rPr>
              <w:t>Питання, що вивчаються</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20</w:t>
            </w: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21</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21</w:t>
            </w: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22</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22</w:t>
            </w: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23</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20</w:t>
            </w:r>
            <w:r w:rsidRPr="00962E04">
              <w:rPr>
                <w:rFonts w:ascii="Times New Roman" w:hAnsi="Times New Roman"/>
                <w:b/>
                <w:sz w:val="24"/>
                <w:szCs w:val="24"/>
                <w:lang w:eastAsia="ru-RU"/>
              </w:rPr>
              <w:t>23</w:t>
            </w:r>
            <w:r w:rsidRPr="00962E04">
              <w:rPr>
                <w:rFonts w:ascii="Times New Roman" w:hAnsi="Times New Roman"/>
                <w:b/>
                <w:sz w:val="24"/>
                <w:szCs w:val="24"/>
                <w:lang w:val="en-US" w:eastAsia="ru-RU"/>
              </w:rPr>
              <w:t>-202</w:t>
            </w:r>
            <w:r w:rsidRPr="00962E04">
              <w:rPr>
                <w:rFonts w:ascii="Times New Roman" w:hAnsi="Times New Roman"/>
                <w:b/>
                <w:sz w:val="24"/>
                <w:szCs w:val="24"/>
                <w:lang w:eastAsia="ru-RU"/>
              </w:rPr>
              <w:t>4</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en-US" w:eastAsia="ru-RU"/>
              </w:rPr>
              <w:t>202</w:t>
            </w:r>
            <w:r w:rsidRPr="00962E04">
              <w:rPr>
                <w:rFonts w:ascii="Times New Roman" w:hAnsi="Times New Roman"/>
                <w:b/>
                <w:sz w:val="24"/>
                <w:szCs w:val="24"/>
                <w:lang w:eastAsia="ru-RU"/>
              </w:rPr>
              <w:t>4-</w:t>
            </w:r>
            <w:r w:rsidRPr="00962E04">
              <w:rPr>
                <w:rFonts w:ascii="Times New Roman" w:hAnsi="Times New Roman"/>
                <w:b/>
                <w:sz w:val="24"/>
                <w:szCs w:val="24"/>
                <w:lang w:val="en-US" w:eastAsia="ru-RU"/>
              </w:rPr>
              <w:t>202</w:t>
            </w:r>
            <w:r w:rsidRPr="00962E04">
              <w:rPr>
                <w:rFonts w:ascii="Times New Roman" w:hAnsi="Times New Roman"/>
                <w:b/>
                <w:sz w:val="24"/>
                <w:szCs w:val="24"/>
                <w:lang w:eastAsia="ru-RU"/>
              </w:rPr>
              <w:t>5</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b/>
                <w:sz w:val="24"/>
                <w:szCs w:val="24"/>
                <w:lang w:val="ru-RU" w:eastAsia="ru-RU"/>
              </w:rPr>
            </w:pPr>
            <w:r w:rsidRPr="00962E04">
              <w:rPr>
                <w:rFonts w:ascii="Times New Roman" w:hAnsi="Times New Roman"/>
                <w:b/>
                <w:sz w:val="24"/>
                <w:szCs w:val="24"/>
                <w:lang w:val="ru-RU" w:eastAsia="ru-RU"/>
              </w:rPr>
              <w:t>Де буде розглянуто</w:t>
            </w:r>
          </w:p>
        </w:tc>
      </w:tr>
      <w:tr w:rsidR="00F6611A" w:rsidRPr="00962E04"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1.</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Документація кл кер.</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eastAsia="ru-RU"/>
              </w:rPr>
            </w:pPr>
            <w:r w:rsidRPr="00962E04">
              <w:rPr>
                <w:rFonts w:ascii="Times New Roman" w:hAnsi="Times New Roman"/>
                <w:sz w:val="28"/>
                <w:szCs w:val="28"/>
                <w:lang w:val="en-US" w:eastAsia="ru-RU"/>
              </w:rPr>
              <w:t> </w:t>
            </w:r>
            <w:r w:rsidRPr="00962E04">
              <w:rPr>
                <w:rFonts w:ascii="Times New Roman" w:hAnsi="Times New Roman"/>
                <w:sz w:val="28"/>
                <w:szCs w:val="28"/>
                <w:lang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eastAsia="ru-RU"/>
              </w:rPr>
            </w:pP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Наказ</w:t>
            </w:r>
          </w:p>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2</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Робота учнівського самоврядування</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eastAsia="ru-RU"/>
              </w:rPr>
            </w:pPr>
            <w:r w:rsidRPr="00962E04">
              <w:rPr>
                <w:rFonts w:ascii="Times New Roman" w:hAnsi="Times New Roman"/>
                <w:sz w:val="28"/>
                <w:szCs w:val="28"/>
                <w:lang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Default="00F6611A" w:rsidP="0067633F">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Засідан</w:t>
            </w:r>
            <w:r>
              <w:rPr>
                <w:rFonts w:ascii="Times New Roman" w:hAnsi="Times New Roman"/>
                <w:sz w:val="28"/>
                <w:szCs w:val="28"/>
                <w:lang w:val="ru-RU" w:eastAsia="ru-RU"/>
              </w:rPr>
              <w:t>н</w:t>
            </w:r>
            <w:r w:rsidRPr="00E66DAA">
              <w:rPr>
                <w:rFonts w:ascii="Times New Roman" w:hAnsi="Times New Roman"/>
                <w:sz w:val="28"/>
                <w:szCs w:val="28"/>
                <w:lang w:val="ru-RU" w:eastAsia="ru-RU"/>
              </w:rPr>
              <w:t>я міністерств</w:t>
            </w:r>
          </w:p>
          <w:p w:rsidR="00F6611A" w:rsidRPr="00E66DAA" w:rsidRDefault="00F6611A" w:rsidP="0067633F">
            <w:pPr>
              <w:pStyle w:val="NoSpacing"/>
              <w:rPr>
                <w:rFonts w:ascii="Times New Roman" w:hAnsi="Times New Roman"/>
                <w:sz w:val="28"/>
                <w:szCs w:val="28"/>
                <w:lang w:val="ru-RU" w:eastAsia="ru-RU"/>
              </w:rPr>
            </w:pPr>
            <w:r>
              <w:rPr>
                <w:rFonts w:ascii="Times New Roman" w:hAnsi="Times New Roman"/>
                <w:sz w:val="28"/>
                <w:szCs w:val="28"/>
                <w:lang w:val="ru-RU" w:eastAsia="ru-RU"/>
              </w:rPr>
              <w:t>Наказ</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3</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Організація позаурочної зайнятості учнів групи ризику</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 xml:space="preserve">Наказ </w:t>
            </w:r>
          </w:p>
          <w:p w:rsidR="00F6611A" w:rsidRPr="004168BB" w:rsidRDefault="00F6611A" w:rsidP="0067633F">
            <w:pPr>
              <w:pStyle w:val="NoSpacing"/>
              <w:rPr>
                <w:rFonts w:ascii="Times New Roman" w:hAnsi="Times New Roman"/>
                <w:color w:val="FF0000"/>
                <w:sz w:val="28"/>
                <w:szCs w:val="28"/>
                <w:lang w:val="ru-RU" w:eastAsia="ru-RU"/>
              </w:rPr>
            </w:pPr>
            <w:r w:rsidRPr="00962E04">
              <w:rPr>
                <w:rFonts w:ascii="Times New Roman" w:hAnsi="Times New Roman"/>
                <w:sz w:val="28"/>
                <w:szCs w:val="28"/>
                <w:lang w:val="ru-RU" w:eastAsia="ru-RU"/>
              </w:rPr>
              <w:t>щорічно</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4</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Стан проведення годин спілкування</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 xml:space="preserve">Наказ </w:t>
            </w:r>
          </w:p>
          <w:p w:rsidR="00F6611A" w:rsidRPr="004168BB" w:rsidRDefault="00F6611A" w:rsidP="0067633F">
            <w:pPr>
              <w:pStyle w:val="NoSpacing"/>
              <w:rPr>
                <w:rFonts w:ascii="Times New Roman" w:hAnsi="Times New Roman"/>
                <w:color w:val="FF0000"/>
                <w:sz w:val="28"/>
                <w:szCs w:val="28"/>
                <w:lang w:val="ru-RU" w:eastAsia="ru-RU"/>
              </w:rPr>
            </w:pPr>
            <w:r w:rsidRPr="00962E04">
              <w:rPr>
                <w:rFonts w:ascii="Times New Roman" w:hAnsi="Times New Roman"/>
                <w:sz w:val="28"/>
                <w:szCs w:val="28"/>
                <w:lang w:val="ru-RU" w:eastAsia="ru-RU"/>
              </w:rPr>
              <w:t>МО кл.кер.</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eastAsia="ru-RU"/>
              </w:rPr>
              <w:t>5</w:t>
            </w:r>
            <w:r w:rsidRPr="008E0431">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val="ru-RU" w:eastAsia="ru-RU"/>
              </w:rPr>
              <w:t>Впровадження просвітницько-превентивних програм</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67633F">
            <w:pPr>
              <w:pStyle w:val="NoSpacing"/>
              <w:rPr>
                <w:rFonts w:ascii="Times New Roman" w:hAnsi="Times New Roman"/>
                <w:sz w:val="28"/>
                <w:szCs w:val="28"/>
                <w:lang w:val="ru-RU" w:eastAsia="ru-RU"/>
              </w:rPr>
            </w:pPr>
            <w:r w:rsidRPr="008E0431">
              <w:rPr>
                <w:rFonts w:ascii="Times New Roman" w:hAnsi="Times New Roman"/>
                <w:sz w:val="28"/>
                <w:szCs w:val="28"/>
                <w:lang w:val="en-US" w:eastAsia="ru-RU"/>
              </w:rPr>
              <w:t> </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8E0431" w:rsidRDefault="00F6611A" w:rsidP="00952ADE">
            <w:pPr>
              <w:pStyle w:val="NoSpacing"/>
              <w:rPr>
                <w:rFonts w:ascii="Times New Roman" w:hAnsi="Times New Roman"/>
                <w:sz w:val="28"/>
                <w:szCs w:val="28"/>
                <w:lang w:val="ru-RU" w:eastAsia="ru-RU"/>
              </w:rPr>
            </w:pPr>
            <w:r w:rsidRPr="008E0431">
              <w:rPr>
                <w:rFonts w:ascii="Times New Roman" w:hAnsi="Times New Roman"/>
                <w:sz w:val="28"/>
                <w:szCs w:val="28"/>
                <w:lang w:val="ru-RU" w:eastAsia="ru-RU"/>
              </w:rPr>
              <w:t xml:space="preserve">Наказ </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6</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Робота з батьками</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 </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Педрада</w:t>
            </w:r>
          </w:p>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Наказ</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7</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Профорієнтаційна робота</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952ADE">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 xml:space="preserve">Наказ </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8</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Робота з профілактики правопорушень</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 xml:space="preserve">Наказ </w:t>
            </w:r>
          </w:p>
          <w:p w:rsidR="00F6611A" w:rsidRPr="00962E04" w:rsidRDefault="00F6611A" w:rsidP="0067633F">
            <w:pPr>
              <w:pStyle w:val="NoSpacing"/>
              <w:rPr>
                <w:rFonts w:ascii="Times New Roman" w:hAnsi="Times New Roman"/>
                <w:sz w:val="28"/>
                <w:szCs w:val="28"/>
                <w:lang w:val="ru-RU" w:eastAsia="ru-RU"/>
              </w:rPr>
            </w:pPr>
            <w:r>
              <w:rPr>
                <w:rFonts w:ascii="Times New Roman" w:hAnsi="Times New Roman"/>
                <w:sz w:val="28"/>
                <w:szCs w:val="28"/>
                <w:lang w:val="ru-RU" w:eastAsia="ru-RU"/>
              </w:rPr>
              <w:t>П, НД</w:t>
            </w:r>
          </w:p>
        </w:tc>
      </w:tr>
      <w:tr w:rsidR="00F6611A" w:rsidRPr="004168BB" w:rsidTr="00BC40AE">
        <w:trPr>
          <w:trHeight w:val="1"/>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eastAsia="ru-RU"/>
              </w:rPr>
              <w:t>9</w:t>
            </w:r>
            <w:r w:rsidRPr="00962E04">
              <w:rPr>
                <w:rFonts w:ascii="Times New Roman" w:hAnsi="Times New Roman"/>
                <w:sz w:val="28"/>
                <w:szCs w:val="28"/>
                <w:lang w:val="en-US" w:eastAsia="ru-RU"/>
              </w:rPr>
              <w:t>.</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Робота з профілактики бездоглядності та бродяжництва</w:t>
            </w:r>
          </w:p>
        </w:tc>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en-US" w:eastAsia="ru-RU"/>
              </w:rPr>
              <w:t>+</w:t>
            </w:r>
          </w:p>
        </w:tc>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Наказ , педрада</w:t>
            </w:r>
          </w:p>
          <w:p w:rsidR="00F6611A" w:rsidRPr="00962E04" w:rsidRDefault="00F6611A" w:rsidP="0067633F">
            <w:pPr>
              <w:pStyle w:val="NoSpacing"/>
              <w:rPr>
                <w:rFonts w:ascii="Times New Roman" w:hAnsi="Times New Roman"/>
                <w:sz w:val="28"/>
                <w:szCs w:val="28"/>
                <w:lang w:val="ru-RU" w:eastAsia="ru-RU"/>
              </w:rPr>
            </w:pPr>
            <w:r w:rsidRPr="00962E04">
              <w:rPr>
                <w:rFonts w:ascii="Times New Roman" w:hAnsi="Times New Roman"/>
                <w:sz w:val="28"/>
                <w:szCs w:val="28"/>
                <w:lang w:val="ru-RU" w:eastAsia="ru-RU"/>
              </w:rPr>
              <w:t>НД</w:t>
            </w:r>
          </w:p>
        </w:tc>
      </w:tr>
    </w:tbl>
    <w:p w:rsidR="00F6611A" w:rsidRPr="00E66DAA" w:rsidRDefault="00F6611A" w:rsidP="005250C6">
      <w:pPr>
        <w:shd w:val="clear" w:color="auto" w:fill="FFFFFF"/>
        <w:spacing w:line="242" w:lineRule="atLeast"/>
        <w:jc w:val="center"/>
        <w:rPr>
          <w:rFonts w:ascii="Times New Roman" w:hAnsi="Times New Roman"/>
          <w:sz w:val="28"/>
          <w:szCs w:val="28"/>
          <w:lang w:val="ru-RU" w:eastAsia="ru-RU"/>
        </w:rPr>
      </w:pPr>
      <w:r w:rsidRPr="00E66DAA">
        <w:rPr>
          <w:rFonts w:ascii="Times New Roman CYR" w:hAnsi="Times New Roman CYR" w:cs="Times New Roman CYR"/>
          <w:b/>
          <w:bCs/>
          <w:iCs/>
          <w:sz w:val="28"/>
          <w:szCs w:val="28"/>
          <w:lang w:val="ru-RU" w:eastAsia="ru-RU"/>
        </w:rPr>
        <w:t>5.6. Вивчення стану основних напрямів виховання</w:t>
      </w:r>
    </w:p>
    <w:tbl>
      <w:tblPr>
        <w:tblW w:w="0" w:type="auto"/>
        <w:tblInd w:w="108" w:type="dxa"/>
        <w:tblCellMar>
          <w:left w:w="0" w:type="dxa"/>
          <w:right w:w="0" w:type="dxa"/>
        </w:tblCellMar>
        <w:tblLook w:val="00A0"/>
      </w:tblPr>
      <w:tblGrid>
        <w:gridCol w:w="2293"/>
        <w:gridCol w:w="1542"/>
        <w:gridCol w:w="1542"/>
        <w:gridCol w:w="1542"/>
        <w:gridCol w:w="1542"/>
        <w:gridCol w:w="1286"/>
      </w:tblGrid>
      <w:tr w:rsidR="00F6611A" w:rsidRPr="00E66DAA" w:rsidTr="00154DF9">
        <w:trPr>
          <w:trHeight w:val="1"/>
        </w:trPr>
        <w:tc>
          <w:tcPr>
            <w:tcW w:w="2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952ADE">
            <w:pPr>
              <w:pStyle w:val="NoSpacing"/>
              <w:rPr>
                <w:rFonts w:ascii="Times New Roman" w:hAnsi="Times New Roman"/>
                <w:b/>
                <w:sz w:val="24"/>
                <w:szCs w:val="24"/>
                <w:lang w:val="ru-RU" w:eastAsia="ru-RU"/>
              </w:rPr>
            </w:pPr>
            <w:r w:rsidRPr="00E66DAA">
              <w:rPr>
                <w:rFonts w:ascii="Times New Roman" w:hAnsi="Times New Roman"/>
                <w:b/>
                <w:sz w:val="24"/>
                <w:szCs w:val="24"/>
                <w:lang w:val="ru-RU" w:eastAsia="ru-RU"/>
              </w:rPr>
              <w:t> Питання, що вивчаються</w:t>
            </w:r>
          </w:p>
        </w:tc>
        <w:tc>
          <w:tcPr>
            <w:tcW w:w="24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952ADE">
            <w:pPr>
              <w:pStyle w:val="NoSpacing"/>
              <w:rPr>
                <w:rFonts w:ascii="Times New Roman" w:hAnsi="Times New Roman"/>
                <w:b/>
                <w:sz w:val="24"/>
                <w:szCs w:val="24"/>
                <w:lang w:val="ru-RU" w:eastAsia="ru-RU"/>
              </w:rPr>
            </w:pPr>
            <w:r w:rsidRPr="00E66DAA">
              <w:rPr>
                <w:rFonts w:ascii="Times New Roman" w:hAnsi="Times New Roman"/>
                <w:b/>
                <w:sz w:val="24"/>
                <w:szCs w:val="24"/>
                <w:lang w:val="ru-RU" w:eastAsia="ru-RU"/>
              </w:rPr>
              <w:t>20</w:t>
            </w:r>
            <w:r w:rsidRPr="00E66DAA">
              <w:rPr>
                <w:rFonts w:ascii="Times New Roman" w:hAnsi="Times New Roman"/>
                <w:b/>
                <w:sz w:val="24"/>
                <w:szCs w:val="24"/>
                <w:lang w:eastAsia="ru-RU"/>
              </w:rPr>
              <w:t>20</w:t>
            </w:r>
            <w:r w:rsidRPr="00E66DAA">
              <w:rPr>
                <w:rFonts w:ascii="Times New Roman" w:hAnsi="Times New Roman"/>
                <w:b/>
                <w:sz w:val="24"/>
                <w:szCs w:val="24"/>
                <w:lang w:val="ru-RU" w:eastAsia="ru-RU"/>
              </w:rPr>
              <w:t>-20</w:t>
            </w:r>
            <w:r w:rsidRPr="00E66DAA">
              <w:rPr>
                <w:rFonts w:ascii="Times New Roman" w:hAnsi="Times New Roman"/>
                <w:b/>
                <w:sz w:val="24"/>
                <w:szCs w:val="24"/>
                <w:lang w:eastAsia="ru-RU"/>
              </w:rPr>
              <w:t>21</w:t>
            </w:r>
          </w:p>
        </w:tc>
        <w:tc>
          <w:tcPr>
            <w:tcW w:w="24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952ADE">
            <w:pPr>
              <w:pStyle w:val="NoSpacing"/>
              <w:rPr>
                <w:rFonts w:ascii="Times New Roman" w:hAnsi="Times New Roman"/>
                <w:b/>
                <w:sz w:val="24"/>
                <w:szCs w:val="24"/>
                <w:lang w:eastAsia="ru-RU"/>
              </w:rPr>
            </w:pPr>
            <w:r w:rsidRPr="00E66DAA">
              <w:rPr>
                <w:rFonts w:ascii="Times New Roman" w:hAnsi="Times New Roman"/>
                <w:b/>
                <w:bCs/>
                <w:sz w:val="24"/>
                <w:szCs w:val="24"/>
                <w:lang w:val="ru-RU" w:eastAsia="ru-RU"/>
              </w:rPr>
              <w:t>20</w:t>
            </w:r>
            <w:r w:rsidRPr="00E66DAA">
              <w:rPr>
                <w:rFonts w:ascii="Times New Roman" w:hAnsi="Times New Roman"/>
                <w:b/>
                <w:bCs/>
                <w:sz w:val="24"/>
                <w:szCs w:val="24"/>
                <w:lang w:eastAsia="ru-RU"/>
              </w:rPr>
              <w:t>21</w:t>
            </w:r>
            <w:r w:rsidRPr="00E66DAA">
              <w:rPr>
                <w:rFonts w:ascii="Times New Roman" w:hAnsi="Times New Roman"/>
                <w:b/>
                <w:bCs/>
                <w:sz w:val="24"/>
                <w:szCs w:val="24"/>
                <w:lang w:val="ru-RU" w:eastAsia="ru-RU"/>
              </w:rPr>
              <w:t>-20</w:t>
            </w:r>
            <w:r w:rsidRPr="00E66DAA">
              <w:rPr>
                <w:rFonts w:ascii="Times New Roman" w:hAnsi="Times New Roman"/>
                <w:b/>
                <w:bCs/>
                <w:sz w:val="24"/>
                <w:szCs w:val="24"/>
                <w:lang w:eastAsia="ru-RU"/>
              </w:rPr>
              <w:t>22</w:t>
            </w:r>
          </w:p>
        </w:tc>
        <w:tc>
          <w:tcPr>
            <w:tcW w:w="24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952ADE">
            <w:pPr>
              <w:pStyle w:val="NoSpacing"/>
              <w:rPr>
                <w:rFonts w:ascii="Times New Roman" w:hAnsi="Times New Roman"/>
                <w:b/>
                <w:sz w:val="24"/>
                <w:szCs w:val="24"/>
                <w:lang w:eastAsia="ru-RU"/>
              </w:rPr>
            </w:pPr>
            <w:r w:rsidRPr="00E66DAA">
              <w:rPr>
                <w:rFonts w:ascii="Times New Roman" w:hAnsi="Times New Roman"/>
                <w:b/>
                <w:bCs/>
                <w:sz w:val="24"/>
                <w:szCs w:val="24"/>
                <w:lang w:val="ru-RU" w:eastAsia="ru-RU"/>
              </w:rPr>
              <w:t>20</w:t>
            </w:r>
            <w:r w:rsidRPr="00E66DAA">
              <w:rPr>
                <w:rFonts w:ascii="Times New Roman" w:hAnsi="Times New Roman"/>
                <w:b/>
                <w:bCs/>
                <w:sz w:val="24"/>
                <w:szCs w:val="24"/>
                <w:lang w:eastAsia="ru-RU"/>
              </w:rPr>
              <w:t>22</w:t>
            </w:r>
            <w:r w:rsidRPr="00E66DAA">
              <w:rPr>
                <w:rFonts w:ascii="Times New Roman" w:hAnsi="Times New Roman"/>
                <w:b/>
                <w:bCs/>
                <w:sz w:val="24"/>
                <w:szCs w:val="24"/>
                <w:lang w:val="ru-RU" w:eastAsia="ru-RU"/>
              </w:rPr>
              <w:t>-20</w:t>
            </w:r>
            <w:r w:rsidRPr="00E66DAA">
              <w:rPr>
                <w:rFonts w:ascii="Times New Roman" w:hAnsi="Times New Roman"/>
                <w:b/>
                <w:bCs/>
                <w:sz w:val="24"/>
                <w:szCs w:val="24"/>
                <w:lang w:eastAsia="ru-RU"/>
              </w:rPr>
              <w:t>23</w:t>
            </w:r>
          </w:p>
        </w:tc>
        <w:tc>
          <w:tcPr>
            <w:tcW w:w="24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952ADE">
            <w:pPr>
              <w:pStyle w:val="NoSpacing"/>
              <w:rPr>
                <w:rFonts w:ascii="Times New Roman" w:hAnsi="Times New Roman"/>
                <w:b/>
                <w:sz w:val="24"/>
                <w:szCs w:val="24"/>
                <w:lang w:eastAsia="ru-RU"/>
              </w:rPr>
            </w:pPr>
            <w:r w:rsidRPr="00E66DAA">
              <w:rPr>
                <w:rFonts w:ascii="Times New Roman" w:hAnsi="Times New Roman"/>
                <w:b/>
                <w:bCs/>
                <w:sz w:val="24"/>
                <w:szCs w:val="24"/>
                <w:lang w:val="ru-RU" w:eastAsia="ru-RU"/>
              </w:rPr>
              <w:t>20</w:t>
            </w:r>
            <w:r w:rsidRPr="00E66DAA">
              <w:rPr>
                <w:rFonts w:ascii="Times New Roman" w:hAnsi="Times New Roman"/>
                <w:b/>
                <w:bCs/>
                <w:sz w:val="24"/>
                <w:szCs w:val="24"/>
                <w:lang w:eastAsia="ru-RU"/>
              </w:rPr>
              <w:t>23</w:t>
            </w:r>
            <w:r w:rsidRPr="00E66DAA">
              <w:rPr>
                <w:rFonts w:ascii="Times New Roman" w:hAnsi="Times New Roman"/>
                <w:b/>
                <w:bCs/>
                <w:sz w:val="24"/>
                <w:szCs w:val="24"/>
                <w:lang w:val="ru-RU" w:eastAsia="ru-RU"/>
              </w:rPr>
              <w:t>-202</w:t>
            </w:r>
            <w:r w:rsidRPr="00E66DAA">
              <w:rPr>
                <w:rFonts w:ascii="Times New Roman" w:hAnsi="Times New Roman"/>
                <w:b/>
                <w:bCs/>
                <w:sz w:val="24"/>
                <w:szCs w:val="24"/>
                <w:lang w:eastAsia="ru-RU"/>
              </w:rPr>
              <w:t>4</w:t>
            </w:r>
          </w:p>
        </w:tc>
        <w:tc>
          <w:tcPr>
            <w:tcW w:w="189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952ADE">
            <w:pPr>
              <w:pStyle w:val="NoSpacing"/>
              <w:rPr>
                <w:rFonts w:ascii="Times New Roman" w:hAnsi="Times New Roman"/>
                <w:b/>
                <w:sz w:val="24"/>
                <w:szCs w:val="24"/>
                <w:lang w:eastAsia="ru-RU"/>
              </w:rPr>
            </w:pPr>
            <w:r w:rsidRPr="00E66DAA">
              <w:rPr>
                <w:rFonts w:ascii="Times New Roman" w:hAnsi="Times New Roman"/>
                <w:b/>
                <w:bCs/>
                <w:sz w:val="24"/>
                <w:szCs w:val="24"/>
                <w:lang w:val="ru-RU" w:eastAsia="ru-RU"/>
              </w:rPr>
              <w:t>202</w:t>
            </w:r>
            <w:r w:rsidRPr="00E66DAA">
              <w:rPr>
                <w:rFonts w:ascii="Times New Roman" w:hAnsi="Times New Roman"/>
                <w:b/>
                <w:bCs/>
                <w:sz w:val="24"/>
                <w:szCs w:val="24"/>
                <w:lang w:eastAsia="ru-RU"/>
              </w:rPr>
              <w:t>4</w:t>
            </w:r>
            <w:r w:rsidRPr="00E66DAA">
              <w:rPr>
                <w:rFonts w:ascii="Times New Roman" w:hAnsi="Times New Roman"/>
                <w:b/>
                <w:bCs/>
                <w:sz w:val="24"/>
                <w:szCs w:val="24"/>
                <w:lang w:val="ru-RU" w:eastAsia="ru-RU"/>
              </w:rPr>
              <w:t>-202</w:t>
            </w:r>
            <w:r w:rsidRPr="00E66DAA">
              <w:rPr>
                <w:rFonts w:ascii="Times New Roman" w:hAnsi="Times New Roman"/>
                <w:b/>
                <w:bCs/>
                <w:sz w:val="24"/>
                <w:szCs w:val="24"/>
                <w:lang w:eastAsia="ru-RU"/>
              </w:rPr>
              <w:t>5</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Громадянське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Родинно-сімейне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eastAsia="ru-RU"/>
              </w:rPr>
              <w:t>Військово-патріотичне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Трудове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1899"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E50EBA">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Художньо-естетичне виховання</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Превентивне виховання</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eastAsia="ru-RU"/>
              </w:rPr>
              <w:t>Формування здорового способу життя</w:t>
            </w: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Правове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eastAsia="ru-RU"/>
              </w:rPr>
              <w:t>Моральне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eastAsia="ru-RU"/>
              </w:rPr>
              <w:t>+</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r>
      <w:tr w:rsidR="00F6611A" w:rsidRPr="00E66DAA" w:rsidTr="00AF2561">
        <w:trPr>
          <w:trHeight w:val="1"/>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eastAsia="ru-RU"/>
              </w:rPr>
              <w:t>Екологічне виховання</w:t>
            </w: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eastAsia="ru-RU"/>
              </w:rPr>
              <w:t>+</w:t>
            </w: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r>
      <w:tr w:rsidR="00F6611A" w:rsidRPr="00E66DAA" w:rsidTr="00AF2561">
        <w:trPr>
          <w:trHeight w:val="1"/>
        </w:trPr>
        <w:tc>
          <w:tcPr>
            <w:tcW w:w="2464" w:type="dxa"/>
            <w:tcBorders>
              <w:top w:val="nil"/>
              <w:left w:val="single" w:sz="8" w:space="0" w:color="000000"/>
              <w:bottom w:val="nil"/>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ru-RU" w:eastAsia="ru-RU"/>
              </w:rPr>
              <w:t>Дитяче самоврядування</w:t>
            </w:r>
          </w:p>
          <w:p w:rsidR="00F6611A" w:rsidRPr="00E66DAA" w:rsidRDefault="00F6611A" w:rsidP="00AF2561">
            <w:pPr>
              <w:pStyle w:val="NoSpacing"/>
              <w:rPr>
                <w:rFonts w:ascii="Times New Roman" w:hAnsi="Times New Roman"/>
                <w:sz w:val="28"/>
                <w:szCs w:val="28"/>
                <w:lang w:val="ru-RU" w:eastAsia="ru-RU"/>
              </w:rPr>
            </w:pPr>
          </w:p>
        </w:tc>
        <w:tc>
          <w:tcPr>
            <w:tcW w:w="2464" w:type="dxa"/>
            <w:tcBorders>
              <w:top w:val="nil"/>
              <w:left w:val="nil"/>
              <w:bottom w:val="nil"/>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nil"/>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2464" w:type="dxa"/>
            <w:tcBorders>
              <w:top w:val="nil"/>
              <w:left w:val="nil"/>
              <w:bottom w:val="nil"/>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r w:rsidRPr="00E66DAA">
              <w:rPr>
                <w:rFonts w:ascii="Times New Roman" w:hAnsi="Times New Roman"/>
                <w:sz w:val="28"/>
                <w:szCs w:val="28"/>
                <w:lang w:val="en-US" w:eastAsia="ru-RU"/>
              </w:rPr>
              <w:t> </w:t>
            </w:r>
            <w:r w:rsidRPr="00E66DAA">
              <w:rPr>
                <w:rFonts w:ascii="Times New Roman" w:hAnsi="Times New Roman"/>
                <w:sz w:val="28"/>
                <w:szCs w:val="28"/>
                <w:lang w:eastAsia="ru-RU"/>
              </w:rPr>
              <w:t>+</w:t>
            </w:r>
          </w:p>
        </w:tc>
        <w:tc>
          <w:tcPr>
            <w:tcW w:w="2465" w:type="dxa"/>
            <w:tcBorders>
              <w:top w:val="nil"/>
              <w:left w:val="nil"/>
              <w:bottom w:val="nil"/>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c>
          <w:tcPr>
            <w:tcW w:w="1899" w:type="dxa"/>
            <w:tcBorders>
              <w:top w:val="nil"/>
              <w:left w:val="nil"/>
              <w:bottom w:val="nil"/>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tc>
      </w:tr>
      <w:tr w:rsidR="00F6611A" w:rsidRPr="00E66DAA" w:rsidTr="006E7C42">
        <w:trPr>
          <w:trHeight w:val="80"/>
        </w:trPr>
        <w:tc>
          <w:tcPr>
            <w:tcW w:w="24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ru-RU" w:eastAsia="ru-RU"/>
              </w:rPr>
            </w:pP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val="en-US" w:eastAsia="ru-RU"/>
              </w:rPr>
            </w:pPr>
          </w:p>
        </w:tc>
        <w:tc>
          <w:tcPr>
            <w:tcW w:w="24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p>
        </w:tc>
        <w:tc>
          <w:tcPr>
            <w:tcW w:w="24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p>
        </w:tc>
        <w:tc>
          <w:tcPr>
            <w:tcW w:w="18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6611A" w:rsidRPr="00E66DAA" w:rsidRDefault="00F6611A" w:rsidP="00AF2561">
            <w:pPr>
              <w:pStyle w:val="NoSpacing"/>
              <w:rPr>
                <w:rFonts w:ascii="Times New Roman" w:hAnsi="Times New Roman"/>
                <w:sz w:val="28"/>
                <w:szCs w:val="28"/>
                <w:lang w:eastAsia="ru-RU"/>
              </w:rPr>
            </w:pPr>
          </w:p>
        </w:tc>
      </w:tr>
    </w:tbl>
    <w:p w:rsidR="00F6611A" w:rsidRPr="00E66DAA" w:rsidRDefault="00F6611A" w:rsidP="00AF2561">
      <w:pPr>
        <w:pStyle w:val="NoSpacing"/>
        <w:rPr>
          <w:rFonts w:ascii="Times New Roman" w:hAnsi="Times New Roman"/>
          <w:sz w:val="28"/>
          <w:szCs w:val="28"/>
          <w:lang w:val="ru-RU" w:eastAsia="ru-RU"/>
        </w:rPr>
      </w:pPr>
      <w:r w:rsidRPr="00E66DAA">
        <w:rPr>
          <w:rFonts w:ascii="Times New Roman" w:hAnsi="Times New Roman"/>
          <w:sz w:val="28"/>
          <w:szCs w:val="28"/>
          <w:lang w:val="en-US" w:eastAsia="ru-RU"/>
        </w:rPr>
        <w:t> </w:t>
      </w:r>
    </w:p>
    <w:p w:rsidR="00F6611A" w:rsidRDefault="00F6611A" w:rsidP="0036691B">
      <w:pPr>
        <w:spacing w:after="0" w:line="240" w:lineRule="auto"/>
        <w:jc w:val="center"/>
        <w:rPr>
          <w:rFonts w:ascii="Times New Roman" w:hAnsi="Times New Roman"/>
          <w:b/>
          <w:color w:val="FF0000"/>
          <w:sz w:val="28"/>
          <w:szCs w:val="28"/>
        </w:rPr>
      </w:pPr>
    </w:p>
    <w:p w:rsidR="00F6611A" w:rsidRDefault="00F6611A" w:rsidP="0036691B">
      <w:pPr>
        <w:spacing w:after="0" w:line="240" w:lineRule="auto"/>
        <w:jc w:val="center"/>
        <w:rPr>
          <w:rFonts w:ascii="Times New Roman" w:hAnsi="Times New Roman"/>
          <w:b/>
          <w:color w:val="FF0000"/>
          <w:sz w:val="28"/>
          <w:szCs w:val="28"/>
        </w:rPr>
      </w:pPr>
    </w:p>
    <w:p w:rsidR="00F6611A" w:rsidRDefault="00F6611A" w:rsidP="0036691B">
      <w:pPr>
        <w:spacing w:after="0" w:line="240" w:lineRule="auto"/>
        <w:jc w:val="center"/>
        <w:rPr>
          <w:rFonts w:ascii="Times New Roman" w:hAnsi="Times New Roman"/>
          <w:b/>
          <w:color w:val="FF0000"/>
          <w:sz w:val="28"/>
          <w:szCs w:val="28"/>
        </w:rPr>
      </w:pPr>
    </w:p>
    <w:p w:rsidR="00F6611A" w:rsidRPr="0008126D" w:rsidRDefault="00F6611A" w:rsidP="0036691B">
      <w:pPr>
        <w:spacing w:after="0" w:line="240" w:lineRule="auto"/>
        <w:jc w:val="center"/>
        <w:rPr>
          <w:rFonts w:ascii="Times New Roman" w:hAnsi="Times New Roman"/>
          <w:b/>
          <w:color w:val="FF0000"/>
          <w:sz w:val="28"/>
          <w:szCs w:val="28"/>
        </w:rPr>
      </w:pPr>
    </w:p>
    <w:p w:rsidR="00F6611A" w:rsidRPr="0008126D" w:rsidRDefault="00F6611A" w:rsidP="0008126D">
      <w:pPr>
        <w:tabs>
          <w:tab w:val="left" w:pos="540"/>
        </w:tabs>
        <w:ind w:left="284"/>
        <w:rPr>
          <w:rFonts w:ascii="Times New Roman" w:hAnsi="Times New Roman"/>
          <w:sz w:val="28"/>
          <w:szCs w:val="28"/>
        </w:rPr>
      </w:pPr>
      <w:r w:rsidRPr="0008126D">
        <w:rPr>
          <w:sz w:val="28"/>
          <w:szCs w:val="28"/>
          <w:lang w:val="en-US"/>
        </w:rPr>
        <w:tab/>
      </w:r>
    </w:p>
    <w:p w:rsidR="00F6611A" w:rsidRPr="0008126D" w:rsidRDefault="00F6611A" w:rsidP="0008126D">
      <w:pPr>
        <w:tabs>
          <w:tab w:val="left" w:pos="540"/>
        </w:tabs>
        <w:ind w:left="284"/>
        <w:rPr>
          <w:rFonts w:ascii="Times New Roman" w:hAnsi="Times New Roman"/>
          <w:sz w:val="28"/>
          <w:szCs w:val="28"/>
        </w:rPr>
      </w:pPr>
    </w:p>
    <w:p w:rsidR="00F6611A" w:rsidRPr="0008126D" w:rsidRDefault="00F6611A" w:rsidP="0008126D">
      <w:pPr>
        <w:ind w:left="284"/>
        <w:jc w:val="center"/>
        <w:rPr>
          <w:rFonts w:ascii="Times New Roman" w:hAnsi="Times New Roman"/>
          <w:sz w:val="28"/>
          <w:szCs w:val="28"/>
        </w:rPr>
      </w:pPr>
    </w:p>
    <w:p w:rsidR="00F6611A" w:rsidRPr="0008126D" w:rsidRDefault="00F6611A" w:rsidP="0008126D">
      <w:pPr>
        <w:ind w:left="284"/>
        <w:jc w:val="center"/>
        <w:rPr>
          <w:rFonts w:ascii="Times New Roman" w:hAnsi="Times New Roman"/>
          <w:sz w:val="28"/>
          <w:szCs w:val="28"/>
        </w:rPr>
      </w:pPr>
    </w:p>
    <w:p w:rsidR="00F6611A" w:rsidRPr="0008126D" w:rsidRDefault="00F6611A" w:rsidP="0008126D">
      <w:pPr>
        <w:tabs>
          <w:tab w:val="left" w:pos="540"/>
        </w:tabs>
        <w:ind w:left="284"/>
        <w:rPr>
          <w:rFonts w:ascii="Times New Roman" w:hAnsi="Times New Roman"/>
          <w:sz w:val="28"/>
          <w:szCs w:val="28"/>
        </w:rPr>
      </w:pPr>
      <w:r w:rsidRPr="0008126D">
        <w:rPr>
          <w:rFonts w:ascii="Times New Roman" w:hAnsi="Times New Roman"/>
          <w:sz w:val="28"/>
          <w:szCs w:val="28"/>
        </w:rPr>
        <w:t>Погоджено                                                                  Затверджено</w:t>
      </w:r>
    </w:p>
    <w:p w:rsidR="00F6611A" w:rsidRPr="0008126D" w:rsidRDefault="00F6611A" w:rsidP="0008126D">
      <w:pPr>
        <w:tabs>
          <w:tab w:val="left" w:pos="540"/>
        </w:tabs>
        <w:ind w:left="284"/>
        <w:rPr>
          <w:rFonts w:ascii="Times New Roman" w:hAnsi="Times New Roman"/>
          <w:sz w:val="28"/>
          <w:szCs w:val="28"/>
        </w:rPr>
      </w:pPr>
      <w:r w:rsidRPr="0008126D">
        <w:rPr>
          <w:rFonts w:ascii="Times New Roman" w:hAnsi="Times New Roman"/>
          <w:sz w:val="28"/>
          <w:szCs w:val="28"/>
        </w:rPr>
        <w:t>на спільному засіданні                                          педагогічною радою</w:t>
      </w:r>
    </w:p>
    <w:p w:rsidR="00F6611A" w:rsidRPr="0008126D" w:rsidRDefault="00F6611A" w:rsidP="0008126D">
      <w:pPr>
        <w:tabs>
          <w:tab w:val="left" w:pos="540"/>
        </w:tabs>
        <w:ind w:left="284"/>
        <w:rPr>
          <w:rFonts w:ascii="Times New Roman" w:hAnsi="Times New Roman"/>
          <w:sz w:val="28"/>
          <w:szCs w:val="28"/>
        </w:rPr>
      </w:pPr>
      <w:r w:rsidRPr="0008126D">
        <w:rPr>
          <w:rFonts w:ascii="Times New Roman" w:hAnsi="Times New Roman"/>
          <w:sz w:val="28"/>
          <w:szCs w:val="28"/>
        </w:rPr>
        <w:t xml:space="preserve">голів ШМО та методичної                                    Протокол від 02.09.2019р №1                                                                    </w:t>
      </w:r>
    </w:p>
    <w:p w:rsidR="00F6611A" w:rsidRPr="0008126D" w:rsidRDefault="00F6611A" w:rsidP="0008126D">
      <w:pPr>
        <w:ind w:left="284"/>
        <w:rPr>
          <w:rFonts w:ascii="Times New Roman" w:hAnsi="Times New Roman"/>
          <w:sz w:val="28"/>
          <w:szCs w:val="28"/>
        </w:rPr>
      </w:pPr>
      <w:r w:rsidRPr="0008126D">
        <w:rPr>
          <w:rFonts w:ascii="Times New Roman" w:hAnsi="Times New Roman"/>
          <w:sz w:val="28"/>
          <w:szCs w:val="28"/>
        </w:rPr>
        <w:t>ради НВК</w:t>
      </w:r>
    </w:p>
    <w:p w:rsidR="00F6611A" w:rsidRPr="0008126D" w:rsidRDefault="00F6611A" w:rsidP="0008126D">
      <w:pPr>
        <w:rPr>
          <w:rFonts w:ascii="Times New Roman" w:hAnsi="Times New Roman"/>
          <w:sz w:val="28"/>
          <w:szCs w:val="28"/>
        </w:rPr>
      </w:pPr>
    </w:p>
    <w:p w:rsidR="00F6611A" w:rsidRPr="0008126D" w:rsidRDefault="00F6611A" w:rsidP="0008126D">
      <w:pPr>
        <w:ind w:left="284"/>
        <w:jc w:val="center"/>
        <w:rPr>
          <w:rFonts w:ascii="Times New Roman" w:hAnsi="Times New Roman"/>
          <w:sz w:val="28"/>
          <w:szCs w:val="28"/>
        </w:rPr>
      </w:pPr>
    </w:p>
    <w:p w:rsidR="00F6611A" w:rsidRPr="0008126D" w:rsidRDefault="00F6611A" w:rsidP="0008126D">
      <w:pPr>
        <w:ind w:left="284"/>
        <w:jc w:val="center"/>
        <w:rPr>
          <w:rFonts w:ascii="Times New Roman" w:hAnsi="Times New Roman"/>
          <w:b/>
          <w:sz w:val="28"/>
          <w:szCs w:val="28"/>
        </w:rPr>
      </w:pPr>
      <w:r w:rsidRPr="0008126D">
        <w:rPr>
          <w:rFonts w:ascii="Times New Roman" w:hAnsi="Times New Roman"/>
          <w:b/>
          <w:sz w:val="28"/>
          <w:szCs w:val="28"/>
        </w:rPr>
        <w:t>ПРОГРАМА</w:t>
      </w:r>
    </w:p>
    <w:p w:rsidR="00F6611A" w:rsidRPr="0008126D" w:rsidRDefault="00F6611A" w:rsidP="0008126D">
      <w:pPr>
        <w:ind w:left="284"/>
        <w:jc w:val="center"/>
        <w:rPr>
          <w:rFonts w:ascii="Times New Roman" w:hAnsi="Times New Roman"/>
          <w:b/>
          <w:sz w:val="28"/>
          <w:szCs w:val="28"/>
        </w:rPr>
      </w:pPr>
      <w:r w:rsidRPr="0008126D">
        <w:rPr>
          <w:rFonts w:ascii="Times New Roman" w:hAnsi="Times New Roman"/>
          <w:b/>
          <w:sz w:val="28"/>
          <w:szCs w:val="28"/>
        </w:rPr>
        <w:t xml:space="preserve">роботи педагогів </w:t>
      </w:r>
    </w:p>
    <w:p w:rsidR="00F6611A" w:rsidRPr="0008126D" w:rsidRDefault="00F6611A" w:rsidP="0008126D">
      <w:pPr>
        <w:ind w:left="284"/>
        <w:jc w:val="center"/>
        <w:rPr>
          <w:rFonts w:ascii="Times New Roman" w:hAnsi="Times New Roman"/>
          <w:b/>
          <w:sz w:val="28"/>
          <w:szCs w:val="28"/>
        </w:rPr>
      </w:pPr>
      <w:r w:rsidRPr="0008126D">
        <w:rPr>
          <w:rFonts w:ascii="Times New Roman" w:hAnsi="Times New Roman"/>
          <w:b/>
          <w:sz w:val="28"/>
          <w:szCs w:val="28"/>
        </w:rPr>
        <w:t xml:space="preserve">НВК «Піщанська ЗОШ  І-ІІІ ст. - ЗДО» </w:t>
      </w:r>
    </w:p>
    <w:p w:rsidR="00F6611A" w:rsidRPr="0008126D" w:rsidRDefault="00F6611A" w:rsidP="0008126D">
      <w:pPr>
        <w:ind w:left="284"/>
        <w:jc w:val="center"/>
        <w:rPr>
          <w:rFonts w:ascii="Times New Roman" w:hAnsi="Times New Roman"/>
          <w:b/>
          <w:sz w:val="28"/>
          <w:szCs w:val="28"/>
        </w:rPr>
      </w:pPr>
      <w:r w:rsidRPr="0008126D">
        <w:rPr>
          <w:rFonts w:ascii="Times New Roman" w:hAnsi="Times New Roman"/>
          <w:b/>
          <w:sz w:val="28"/>
          <w:szCs w:val="28"/>
        </w:rPr>
        <w:t>над єдиною науково-методичною проблемою</w:t>
      </w: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r w:rsidRPr="0008126D">
        <w:rPr>
          <w:rFonts w:ascii="Times New Roman" w:hAnsi="Times New Roman"/>
          <w:b/>
          <w:sz w:val="28"/>
          <w:szCs w:val="28"/>
        </w:rPr>
        <w:t>Єдина науково-методична проблема НВК</w:t>
      </w: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firstLine="424"/>
        <w:jc w:val="both"/>
        <w:rPr>
          <w:rFonts w:ascii="Times New Roman" w:hAnsi="Times New Roman"/>
          <w:b/>
          <w:sz w:val="28"/>
          <w:szCs w:val="28"/>
        </w:rPr>
      </w:pPr>
      <w:r w:rsidRPr="0008126D">
        <w:rPr>
          <w:rFonts w:ascii="Times New Roman" w:hAnsi="Times New Roman"/>
          <w:b/>
          <w:sz w:val="28"/>
          <w:szCs w:val="28"/>
        </w:rPr>
        <w:t>«Реалізація сучасних педагогічних технологій освіти на засадах компетентнісного підходу в контексті положень «Нової української школи».</w:t>
      </w:r>
    </w:p>
    <w:p w:rsidR="00F6611A" w:rsidRPr="0008126D" w:rsidRDefault="00F6611A" w:rsidP="0008126D">
      <w:pPr>
        <w:ind w:left="284" w:firstLine="424"/>
        <w:jc w:val="both"/>
        <w:rPr>
          <w:rFonts w:ascii="Times New Roman" w:hAnsi="Times New Roman"/>
          <w:b/>
          <w:sz w:val="28"/>
          <w:szCs w:val="28"/>
        </w:rPr>
      </w:pPr>
    </w:p>
    <w:p w:rsidR="00F6611A" w:rsidRPr="0008126D" w:rsidRDefault="00F6611A" w:rsidP="0008126D">
      <w:pPr>
        <w:ind w:left="284" w:firstLine="424"/>
        <w:jc w:val="both"/>
        <w:rPr>
          <w:rFonts w:ascii="Times New Roman" w:hAnsi="Times New Roman"/>
          <w:b/>
          <w:sz w:val="28"/>
          <w:szCs w:val="28"/>
        </w:rPr>
      </w:pPr>
    </w:p>
    <w:p w:rsidR="00F6611A" w:rsidRPr="0008126D" w:rsidRDefault="00F6611A" w:rsidP="0008126D">
      <w:pPr>
        <w:ind w:left="284"/>
        <w:rPr>
          <w:rFonts w:ascii="Times New Roman" w:hAnsi="Times New Roman"/>
          <w:sz w:val="28"/>
          <w:szCs w:val="28"/>
        </w:rPr>
      </w:pPr>
      <w:r w:rsidRPr="0008126D">
        <w:rPr>
          <w:rFonts w:ascii="Times New Roman" w:hAnsi="Times New Roman"/>
          <w:b/>
          <w:sz w:val="28"/>
          <w:szCs w:val="28"/>
        </w:rPr>
        <w:t xml:space="preserve">Мета: </w:t>
      </w:r>
      <w:r w:rsidRPr="0008126D">
        <w:rPr>
          <w:rFonts w:ascii="Times New Roman" w:hAnsi="Times New Roman"/>
          <w:sz w:val="28"/>
          <w:szCs w:val="28"/>
        </w:rPr>
        <w:t xml:space="preserve">удосконалення професійної компетентності кожного </w:t>
      </w:r>
    </w:p>
    <w:p w:rsidR="00F6611A" w:rsidRPr="0008126D" w:rsidRDefault="00F6611A" w:rsidP="0008126D">
      <w:pPr>
        <w:ind w:left="284"/>
        <w:rPr>
          <w:rFonts w:ascii="Times New Roman" w:hAnsi="Times New Roman"/>
          <w:sz w:val="28"/>
          <w:szCs w:val="28"/>
        </w:rPr>
      </w:pPr>
      <w:r w:rsidRPr="0008126D">
        <w:rPr>
          <w:rFonts w:ascii="Times New Roman" w:hAnsi="Times New Roman"/>
          <w:sz w:val="28"/>
          <w:szCs w:val="28"/>
        </w:rPr>
        <w:t xml:space="preserve">            вчителя, підвищення науково-теоретичного й загально-</w:t>
      </w:r>
    </w:p>
    <w:p w:rsidR="00F6611A" w:rsidRPr="0008126D" w:rsidRDefault="00F6611A" w:rsidP="0008126D">
      <w:pPr>
        <w:ind w:left="284"/>
        <w:rPr>
          <w:rFonts w:ascii="Times New Roman" w:hAnsi="Times New Roman"/>
          <w:sz w:val="28"/>
          <w:szCs w:val="28"/>
        </w:rPr>
      </w:pPr>
      <w:r w:rsidRPr="0008126D">
        <w:rPr>
          <w:rFonts w:ascii="Times New Roman" w:hAnsi="Times New Roman"/>
          <w:sz w:val="28"/>
          <w:szCs w:val="28"/>
        </w:rPr>
        <w:t xml:space="preserve">            культурного рівня, психолого-педагогічної підготовки та</w:t>
      </w:r>
    </w:p>
    <w:p w:rsidR="00F6611A" w:rsidRPr="0008126D" w:rsidRDefault="00F6611A" w:rsidP="0008126D">
      <w:pPr>
        <w:ind w:left="284"/>
        <w:rPr>
          <w:rFonts w:ascii="Times New Roman" w:hAnsi="Times New Roman"/>
          <w:sz w:val="28"/>
          <w:szCs w:val="28"/>
        </w:rPr>
      </w:pPr>
      <w:r w:rsidRPr="0008126D">
        <w:rPr>
          <w:rFonts w:ascii="Times New Roman" w:hAnsi="Times New Roman"/>
          <w:sz w:val="28"/>
          <w:szCs w:val="28"/>
        </w:rPr>
        <w:t xml:space="preserve">            професійної майстерності, розвиток їх творчої ініціативи,</w:t>
      </w:r>
    </w:p>
    <w:p w:rsidR="00F6611A" w:rsidRPr="0008126D" w:rsidRDefault="00F6611A" w:rsidP="0008126D">
      <w:pPr>
        <w:ind w:left="284"/>
        <w:rPr>
          <w:rFonts w:ascii="Times New Roman" w:hAnsi="Times New Roman"/>
          <w:sz w:val="28"/>
          <w:szCs w:val="28"/>
        </w:rPr>
      </w:pPr>
      <w:r w:rsidRPr="0008126D">
        <w:rPr>
          <w:rFonts w:ascii="Times New Roman" w:hAnsi="Times New Roman"/>
          <w:sz w:val="28"/>
          <w:szCs w:val="28"/>
        </w:rPr>
        <w:t xml:space="preserve">            формування в них готовності до самовдосконалення, </w:t>
      </w:r>
    </w:p>
    <w:p w:rsidR="00F6611A" w:rsidRPr="0008126D" w:rsidRDefault="00F6611A" w:rsidP="0008126D">
      <w:pPr>
        <w:ind w:left="284"/>
        <w:rPr>
          <w:rFonts w:ascii="Times New Roman" w:hAnsi="Times New Roman"/>
          <w:sz w:val="28"/>
          <w:szCs w:val="28"/>
        </w:rPr>
      </w:pPr>
      <w:r w:rsidRPr="0008126D">
        <w:rPr>
          <w:rFonts w:ascii="Times New Roman" w:hAnsi="Times New Roman"/>
          <w:sz w:val="28"/>
          <w:szCs w:val="28"/>
        </w:rPr>
        <w:t xml:space="preserve">            самоосвіти розвитку.</w:t>
      </w: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r w:rsidRPr="0008126D">
        <w:rPr>
          <w:rFonts w:ascii="Times New Roman" w:hAnsi="Times New Roman"/>
          <w:b/>
          <w:sz w:val="28"/>
          <w:szCs w:val="28"/>
        </w:rPr>
        <w:t xml:space="preserve">Головне завдання методичної роботи:  </w:t>
      </w:r>
      <w:r w:rsidRPr="0008126D">
        <w:rPr>
          <w:rFonts w:ascii="Times New Roman" w:hAnsi="Times New Roman"/>
          <w:sz w:val="28"/>
          <w:szCs w:val="28"/>
        </w:rPr>
        <w:t>створення умов   для постійного творчого та фахового зростання кожного педагога, забезпечення професійної самореалізації педагогічних працівників та утвердження їхнього високого соціального статусу в суспільстві.</w:t>
      </w: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r w:rsidRPr="0008126D">
        <w:rPr>
          <w:rFonts w:ascii="Times New Roman" w:hAnsi="Times New Roman"/>
          <w:b/>
          <w:sz w:val="28"/>
          <w:szCs w:val="28"/>
        </w:rPr>
        <w:t xml:space="preserve">Пріоритети: </w:t>
      </w:r>
      <w:r w:rsidRPr="0008126D">
        <w:rPr>
          <w:rFonts w:ascii="Times New Roman" w:hAnsi="Times New Roman"/>
          <w:sz w:val="28"/>
          <w:szCs w:val="28"/>
        </w:rPr>
        <w:t>оновлення ролі вчителя як висококваліфікованого фахівця, який володіє значним арсеналом інноваційних технологій організації навчально-виховного процесу.</w:t>
      </w: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ind w:left="284"/>
        <w:jc w:val="both"/>
        <w:rPr>
          <w:rFonts w:ascii="Times New Roman" w:hAnsi="Times New Roman"/>
          <w:sz w:val="28"/>
          <w:szCs w:val="28"/>
        </w:rPr>
      </w:pPr>
    </w:p>
    <w:p w:rsidR="00F6611A" w:rsidRPr="0008126D" w:rsidRDefault="00F6611A" w:rsidP="0008126D">
      <w:pPr>
        <w:rPr>
          <w:rFonts w:ascii="Times New Roman" w:hAnsi="Times New Roman"/>
          <w:b/>
          <w:sz w:val="28"/>
          <w:szCs w:val="28"/>
        </w:rPr>
      </w:pPr>
      <w:r>
        <w:rPr>
          <w:rFonts w:ascii="Times New Roman" w:hAnsi="Times New Roman"/>
          <w:sz w:val="28"/>
          <w:szCs w:val="28"/>
        </w:rPr>
        <w:t xml:space="preserve">                                          </w:t>
      </w:r>
      <w:r w:rsidRPr="0008126D">
        <w:rPr>
          <w:rFonts w:ascii="Times New Roman" w:hAnsi="Times New Roman"/>
          <w:b/>
          <w:sz w:val="28"/>
          <w:szCs w:val="28"/>
        </w:rPr>
        <w:t>Загальні напрями в організації</w:t>
      </w:r>
    </w:p>
    <w:p w:rsidR="00F6611A" w:rsidRPr="0008126D" w:rsidRDefault="00F6611A" w:rsidP="0008126D">
      <w:pPr>
        <w:ind w:left="284"/>
        <w:jc w:val="center"/>
        <w:rPr>
          <w:rFonts w:ascii="Times New Roman" w:hAnsi="Times New Roman"/>
          <w:b/>
          <w:sz w:val="28"/>
          <w:szCs w:val="28"/>
        </w:rPr>
      </w:pPr>
      <w:r w:rsidRPr="0008126D">
        <w:rPr>
          <w:rFonts w:ascii="Times New Roman" w:hAnsi="Times New Roman"/>
          <w:b/>
          <w:sz w:val="28"/>
          <w:szCs w:val="28"/>
        </w:rPr>
        <w:t>методичної роботи</w:t>
      </w: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ind w:left="284"/>
        <w:jc w:val="center"/>
        <w:rPr>
          <w:rFonts w:ascii="Times New Roman" w:hAnsi="Times New Roman"/>
          <w:b/>
          <w:sz w:val="28"/>
          <w:szCs w:val="28"/>
        </w:rPr>
      </w:pPr>
    </w:p>
    <w:p w:rsidR="00F6611A" w:rsidRPr="0008126D" w:rsidRDefault="00F6611A" w:rsidP="0008126D">
      <w:pPr>
        <w:pStyle w:val="ListParagraph"/>
        <w:numPr>
          <w:ilvl w:val="0"/>
          <w:numId w:val="4"/>
        </w:numPr>
        <w:tabs>
          <w:tab w:val="left" w:pos="993"/>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w:t>
      </w:r>
    </w:p>
    <w:p w:rsidR="00F6611A" w:rsidRPr="0008126D" w:rsidRDefault="00F6611A" w:rsidP="0008126D">
      <w:pPr>
        <w:tabs>
          <w:tab w:val="left" w:pos="993"/>
        </w:tabs>
        <w:ind w:left="704"/>
        <w:jc w:val="bot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Упровадження в освітній процес досягнень перспективного педагогічного досвіду, інноваційних проектів, новітніх технологій та забезпечення їх практичної реалізації.</w:t>
      </w: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Забезпечення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tabs>
          <w:tab w:val="left" w:pos="851"/>
          <w:tab w:val="left" w:pos="1134"/>
        </w:tabs>
        <w:ind w:left="704"/>
        <w:jc w:val="bot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Створення методичного супроводу роботи молодих вчителів щодо успішної адаптації до роботи в школі та підвищення рівня професійної компетентності.</w:t>
      </w:r>
    </w:p>
    <w:p w:rsidR="00F6611A" w:rsidRPr="0008126D" w:rsidRDefault="00F6611A" w:rsidP="0008126D">
      <w:pPr>
        <w:tabs>
          <w:tab w:val="left" w:pos="851"/>
          <w:tab w:val="left" w:pos="1134"/>
        </w:tabs>
        <w:ind w:left="704"/>
        <w:jc w:val="bot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Активізація видавничої діяльності вчителів та участь в інноваційній та дослідно-експериментальній роботі.</w:t>
      </w: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Підвищення ІКТ – компетентності педагогів із метою ефективної інформатизації освітнього процесу.</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Удосконалення контрольно-оцінювальної діяльності в процесі навчання з урахуванням сучасних досягнень педагогіки.</w:t>
      </w: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pStyle w:val="ListParagraph"/>
        <w:numPr>
          <w:ilvl w:val="0"/>
          <w:numId w:val="4"/>
        </w:numPr>
        <w:tabs>
          <w:tab w:val="left" w:pos="851"/>
          <w:tab w:val="left" w:pos="1134"/>
        </w:tabs>
        <w:spacing w:before="0" w:beforeAutospacing="0" w:after="0" w:afterAutospacing="0"/>
        <w:ind w:left="284" w:right="0" w:firstLine="420"/>
        <w:jc w:val="both"/>
        <w:rPr>
          <w:rFonts w:ascii="Times New Roman" w:hAnsi="Times New Roman"/>
          <w:sz w:val="28"/>
          <w:szCs w:val="28"/>
        </w:rPr>
      </w:pPr>
      <w:r w:rsidRPr="0008126D">
        <w:rPr>
          <w:rFonts w:ascii="Times New Roman" w:hAnsi="Times New Roman"/>
          <w:sz w:val="28"/>
          <w:szCs w:val="28"/>
        </w:rPr>
        <w:t>Здійснення психолого-педагогічного супроводу навчально-виховного процесу.</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jc w:val="both"/>
        <w:rPr>
          <w:rFonts w:ascii="Times New Roman" w:hAnsi="Times New Roman"/>
          <w:sz w:val="28"/>
          <w:szCs w:val="28"/>
        </w:rPr>
      </w:pPr>
    </w:p>
    <w:p w:rsidR="00F6611A" w:rsidRPr="0008126D" w:rsidRDefault="00F6611A" w:rsidP="0008126D">
      <w:pPr>
        <w:tabs>
          <w:tab w:val="left" w:pos="851"/>
          <w:tab w:val="left" w:pos="1134"/>
        </w:tabs>
        <w:ind w:firstLine="284"/>
        <w:jc w:val="both"/>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08126D" w:rsidRDefault="00F6611A" w:rsidP="0008126D">
      <w:pPr>
        <w:tabs>
          <w:tab w:val="left" w:pos="4005"/>
        </w:tabs>
        <w:jc w:val="center"/>
        <w:rPr>
          <w:rFonts w:ascii="Times New Roman" w:hAnsi="Times New Roman"/>
          <w:b/>
          <w:sz w:val="28"/>
          <w:szCs w:val="28"/>
        </w:rPr>
      </w:pPr>
      <w:r w:rsidRPr="0008126D">
        <w:rPr>
          <w:rFonts w:ascii="Times New Roman" w:hAnsi="Times New Roman"/>
          <w:b/>
          <w:sz w:val="28"/>
          <w:szCs w:val="28"/>
        </w:rPr>
        <w:t xml:space="preserve">Основні етапи роботи </w:t>
      </w:r>
    </w:p>
    <w:p w:rsidR="00F6611A" w:rsidRPr="0008126D" w:rsidRDefault="00F6611A" w:rsidP="0008126D">
      <w:pPr>
        <w:tabs>
          <w:tab w:val="left" w:pos="4005"/>
        </w:tabs>
        <w:jc w:val="center"/>
        <w:rPr>
          <w:rFonts w:ascii="Times New Roman" w:hAnsi="Times New Roman"/>
          <w:b/>
          <w:sz w:val="28"/>
          <w:szCs w:val="28"/>
        </w:rPr>
      </w:pPr>
      <w:r w:rsidRPr="0008126D">
        <w:rPr>
          <w:rFonts w:ascii="Times New Roman" w:hAnsi="Times New Roman"/>
          <w:b/>
          <w:sz w:val="28"/>
          <w:szCs w:val="28"/>
        </w:rPr>
        <w:t>над</w:t>
      </w:r>
    </w:p>
    <w:p w:rsidR="00F6611A" w:rsidRPr="0008126D" w:rsidRDefault="00F6611A" w:rsidP="0008126D">
      <w:pPr>
        <w:tabs>
          <w:tab w:val="left" w:pos="4005"/>
        </w:tabs>
        <w:jc w:val="center"/>
        <w:rPr>
          <w:rFonts w:ascii="Times New Roman" w:hAnsi="Times New Roman"/>
          <w:b/>
          <w:sz w:val="28"/>
          <w:szCs w:val="28"/>
        </w:rPr>
      </w:pPr>
      <w:r w:rsidRPr="0008126D">
        <w:rPr>
          <w:rFonts w:ascii="Times New Roman" w:hAnsi="Times New Roman"/>
          <w:b/>
          <w:sz w:val="28"/>
          <w:szCs w:val="28"/>
        </w:rPr>
        <w:t>єдиною науково-методичною проблемою НВК</w:t>
      </w:r>
    </w:p>
    <w:p w:rsidR="00F6611A" w:rsidRPr="0008126D" w:rsidRDefault="00F6611A" w:rsidP="0008126D">
      <w:pPr>
        <w:tabs>
          <w:tab w:val="left" w:pos="4005"/>
        </w:tabs>
        <w:jc w:val="center"/>
        <w:rPr>
          <w:rFonts w:ascii="Times New Roman" w:hAnsi="Times New Roman"/>
          <w:b/>
          <w:sz w:val="28"/>
          <w:szCs w:val="28"/>
        </w:rPr>
      </w:pPr>
    </w:p>
    <w:p w:rsidR="00F6611A" w:rsidRPr="0008126D" w:rsidRDefault="00F6611A" w:rsidP="0008126D">
      <w:pPr>
        <w:tabs>
          <w:tab w:val="left" w:pos="4005"/>
        </w:tabs>
        <w:jc w:val="center"/>
        <w:rPr>
          <w:rFonts w:ascii="Times New Roman" w:hAnsi="Times New Roman"/>
          <w:b/>
          <w:sz w:val="28"/>
          <w:szCs w:val="28"/>
        </w:rPr>
      </w:pPr>
    </w:p>
    <w:p w:rsidR="00F6611A" w:rsidRPr="0008126D" w:rsidRDefault="00F6611A" w:rsidP="0008126D">
      <w:pPr>
        <w:tabs>
          <w:tab w:val="left" w:pos="4005"/>
        </w:tabs>
        <w:rPr>
          <w:rFonts w:ascii="Times New Roman" w:hAnsi="Times New Roman"/>
          <w:b/>
          <w:sz w:val="28"/>
          <w:szCs w:val="28"/>
        </w:rPr>
      </w:pPr>
      <w:r>
        <w:rPr>
          <w:rFonts w:ascii="Times New Roman" w:hAnsi="Times New Roman"/>
          <w:b/>
          <w:sz w:val="28"/>
          <w:szCs w:val="28"/>
        </w:rPr>
        <w:t xml:space="preserve">  </w:t>
      </w:r>
      <w:r w:rsidRPr="0008126D">
        <w:rPr>
          <w:rFonts w:ascii="Times New Roman" w:hAnsi="Times New Roman"/>
          <w:b/>
          <w:sz w:val="28"/>
          <w:szCs w:val="28"/>
        </w:rPr>
        <w:t>І. Діагностично-теоретичний етап</w:t>
      </w:r>
    </w:p>
    <w:p w:rsidR="00F6611A" w:rsidRPr="0008126D" w:rsidRDefault="00F6611A" w:rsidP="0008126D">
      <w:pPr>
        <w:tabs>
          <w:tab w:val="left" w:pos="4005"/>
        </w:tabs>
        <w:jc w:val="center"/>
        <w:rPr>
          <w:rFonts w:ascii="Times New Roman" w:hAnsi="Times New Roman"/>
          <w:b/>
          <w:sz w:val="28"/>
          <w:szCs w:val="28"/>
        </w:rPr>
      </w:pPr>
      <w:r w:rsidRPr="0008126D">
        <w:rPr>
          <w:rFonts w:ascii="Times New Roman" w:hAnsi="Times New Roman"/>
          <w:b/>
          <w:sz w:val="28"/>
          <w:szCs w:val="28"/>
        </w:rPr>
        <w:t>(2019-2020 навчальний рік)</w:t>
      </w:r>
    </w:p>
    <w:p w:rsidR="00F6611A" w:rsidRPr="0008126D" w:rsidRDefault="00F6611A" w:rsidP="0008126D">
      <w:pPr>
        <w:tabs>
          <w:tab w:val="left" w:pos="4005"/>
        </w:tabs>
        <w:jc w:val="center"/>
        <w:rPr>
          <w:rFonts w:ascii="Times New Roman" w:hAnsi="Times New Roman"/>
          <w:b/>
          <w:sz w:val="28"/>
          <w:szCs w:val="28"/>
        </w:rPr>
      </w:pPr>
    </w:p>
    <w:p w:rsidR="00F6611A" w:rsidRPr="0008126D" w:rsidRDefault="00F6611A" w:rsidP="0008126D">
      <w:pPr>
        <w:tabs>
          <w:tab w:val="left" w:pos="4005"/>
        </w:tabs>
        <w:ind w:left="284"/>
        <w:rPr>
          <w:rFonts w:ascii="Times New Roman" w:hAnsi="Times New Roman"/>
          <w:sz w:val="28"/>
          <w:szCs w:val="28"/>
        </w:rPr>
      </w:pPr>
      <w:r w:rsidRPr="0008126D">
        <w:rPr>
          <w:rFonts w:ascii="Times New Roman" w:hAnsi="Times New Roman"/>
          <w:b/>
          <w:sz w:val="28"/>
          <w:szCs w:val="28"/>
        </w:rPr>
        <w:t xml:space="preserve">Мета: </w:t>
      </w:r>
      <w:r w:rsidRPr="0008126D">
        <w:rPr>
          <w:rFonts w:ascii="Times New Roman" w:hAnsi="Times New Roman"/>
          <w:sz w:val="28"/>
          <w:szCs w:val="28"/>
        </w:rPr>
        <w:t>сформувати особисту потребу та психологічну готовність педагогів  до підвищення професійної компетентності та роботи над єдиною науково-методичною проблемою НВК;</w:t>
      </w:r>
    </w:p>
    <w:p w:rsidR="00F6611A" w:rsidRPr="0008126D" w:rsidRDefault="00F6611A" w:rsidP="0008126D">
      <w:pPr>
        <w:tabs>
          <w:tab w:val="left" w:pos="4005"/>
        </w:tabs>
        <w:ind w:left="284"/>
        <w:rPr>
          <w:rFonts w:ascii="Times New Roman" w:hAnsi="Times New Roman"/>
          <w:sz w:val="28"/>
          <w:szCs w:val="28"/>
        </w:rPr>
      </w:pPr>
    </w:p>
    <w:p w:rsidR="00F6611A" w:rsidRPr="0008126D" w:rsidRDefault="00F6611A" w:rsidP="0008126D">
      <w:pPr>
        <w:tabs>
          <w:tab w:val="left" w:pos="4005"/>
        </w:tabs>
        <w:ind w:left="284"/>
        <w:jc w:val="both"/>
        <w:rPr>
          <w:rFonts w:ascii="Times New Roman" w:hAnsi="Times New Roman"/>
          <w:sz w:val="28"/>
          <w:szCs w:val="28"/>
        </w:rPr>
      </w:pPr>
      <w:r w:rsidRPr="0008126D">
        <w:rPr>
          <w:rFonts w:ascii="Times New Roman" w:hAnsi="Times New Roman"/>
          <w:sz w:val="28"/>
          <w:szCs w:val="28"/>
        </w:rPr>
        <w:t>- діагностика творчого потенціалу вчителя для створення    атмосфери міжособистісної взаємодії суб'єктів навчально-виховного процесу;</w:t>
      </w:r>
    </w:p>
    <w:p w:rsidR="00F6611A" w:rsidRPr="0008126D" w:rsidRDefault="00F6611A" w:rsidP="0008126D">
      <w:pPr>
        <w:tabs>
          <w:tab w:val="left" w:pos="4005"/>
        </w:tabs>
        <w:ind w:left="284"/>
        <w:jc w:val="both"/>
        <w:rPr>
          <w:rFonts w:ascii="Times New Roman" w:hAnsi="Times New Roman"/>
          <w:sz w:val="28"/>
          <w:szCs w:val="28"/>
        </w:rPr>
      </w:pPr>
    </w:p>
    <w:p w:rsidR="00F6611A" w:rsidRPr="0008126D" w:rsidRDefault="00F6611A" w:rsidP="0008126D">
      <w:pPr>
        <w:tabs>
          <w:tab w:val="left" w:pos="4005"/>
        </w:tabs>
        <w:ind w:left="284"/>
        <w:jc w:val="both"/>
        <w:rPr>
          <w:rFonts w:ascii="Times New Roman" w:hAnsi="Times New Roman"/>
          <w:sz w:val="28"/>
          <w:szCs w:val="28"/>
        </w:rPr>
      </w:pPr>
      <w:r w:rsidRPr="0008126D">
        <w:rPr>
          <w:rFonts w:ascii="Times New Roman" w:hAnsi="Times New Roman"/>
          <w:sz w:val="28"/>
          <w:szCs w:val="28"/>
        </w:rPr>
        <w:t>- дослідження рівня професійної майстерності; потреб та інтересів педагогічного колективу.</w:t>
      </w:r>
    </w:p>
    <w:p w:rsidR="00F6611A" w:rsidRPr="0008126D" w:rsidRDefault="00F6611A" w:rsidP="0008126D">
      <w:pPr>
        <w:tabs>
          <w:tab w:val="left" w:pos="4005"/>
        </w:tabs>
        <w:ind w:left="284"/>
        <w:rPr>
          <w:rFonts w:ascii="Times New Roman" w:hAnsi="Times New Roman"/>
          <w:sz w:val="28"/>
          <w:szCs w:val="28"/>
        </w:rPr>
      </w:pPr>
    </w:p>
    <w:p w:rsidR="00F6611A" w:rsidRPr="0008126D" w:rsidRDefault="00F6611A" w:rsidP="0008126D">
      <w:pPr>
        <w:tabs>
          <w:tab w:val="left" w:pos="4005"/>
        </w:tabs>
        <w:ind w:left="284"/>
        <w:rPr>
          <w:rFonts w:ascii="Times New Roman" w:hAnsi="Times New Roman"/>
          <w:b/>
          <w:sz w:val="28"/>
          <w:szCs w:val="28"/>
        </w:rPr>
      </w:pPr>
      <w:r w:rsidRPr="0008126D">
        <w:rPr>
          <w:rFonts w:ascii="Times New Roman" w:hAnsi="Times New Roman"/>
          <w:b/>
          <w:sz w:val="28"/>
          <w:szCs w:val="28"/>
        </w:rPr>
        <w:t>Основні завдання:</w:t>
      </w:r>
    </w:p>
    <w:p w:rsidR="00F6611A" w:rsidRPr="0008126D" w:rsidRDefault="00F6611A" w:rsidP="0008126D">
      <w:pPr>
        <w:tabs>
          <w:tab w:val="left" w:pos="4005"/>
        </w:tabs>
        <w:ind w:left="284"/>
        <w:rPr>
          <w:rFonts w:ascii="Times New Roman" w:hAnsi="Times New Roman"/>
          <w:b/>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психологічне, організаційне, науково-методичне й матеріально-технічне забезпечення умов роботи над реалізацією нової науково-методичної проблеми;</w:t>
      </w:r>
    </w:p>
    <w:p w:rsidR="00F6611A" w:rsidRPr="0008126D" w:rsidRDefault="00F6611A" w:rsidP="0008126D">
      <w:pPr>
        <w:tabs>
          <w:tab w:val="left" w:pos="4005"/>
        </w:tabs>
        <w:ind w:left="284"/>
        <w:jc w:val="bot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опанування навичок впровадження нових педагогічних технологій освітньої діяльності;</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моніторинг аналізу роботи, вивчення рівня навичок досягнень учнів, їх вихованості, розвитку.</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tabs>
          <w:tab w:val="left" w:pos="4005"/>
        </w:tabs>
        <w:ind w:firstLine="284"/>
        <w:jc w:val="both"/>
        <w:rPr>
          <w:rFonts w:ascii="Times New Roman" w:hAnsi="Times New Roman"/>
          <w:b/>
          <w:sz w:val="28"/>
          <w:szCs w:val="28"/>
        </w:rPr>
      </w:pPr>
      <w:r w:rsidRPr="0008126D">
        <w:rPr>
          <w:rFonts w:ascii="Times New Roman" w:hAnsi="Times New Roman"/>
          <w:b/>
          <w:sz w:val="28"/>
          <w:szCs w:val="28"/>
        </w:rPr>
        <w:t>Прогнозовані результати:</w:t>
      </w:r>
    </w:p>
    <w:p w:rsidR="00F6611A" w:rsidRPr="0008126D" w:rsidRDefault="00F6611A" w:rsidP="0008126D">
      <w:pPr>
        <w:tabs>
          <w:tab w:val="left" w:pos="4005"/>
        </w:tabs>
        <w:ind w:firstLine="284"/>
        <w:jc w:val="both"/>
        <w:rPr>
          <w:rFonts w:ascii="Times New Roman" w:hAnsi="Times New Roman"/>
          <w:b/>
          <w:sz w:val="28"/>
          <w:szCs w:val="28"/>
        </w:rPr>
      </w:pPr>
    </w:p>
    <w:p w:rsidR="00F6611A" w:rsidRPr="0008126D" w:rsidRDefault="00F6611A" w:rsidP="0008126D">
      <w:pPr>
        <w:tabs>
          <w:tab w:val="left" w:pos="4005"/>
        </w:tabs>
        <w:jc w:val="bot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обговорення форм роботи над поставленими питаннями;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сприйняття кожним членом педагогічного колективу необхідності роботи в цьому напрямку.</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tabs>
          <w:tab w:val="left" w:pos="4005"/>
        </w:tabs>
        <w:jc w:val="both"/>
        <w:rPr>
          <w:rFonts w:ascii="Times New Roman" w:hAnsi="Times New Roman"/>
          <w:sz w:val="28"/>
          <w:szCs w:val="28"/>
        </w:rPr>
      </w:pPr>
    </w:p>
    <w:p w:rsidR="00F6611A" w:rsidRPr="0008126D" w:rsidRDefault="00F6611A" w:rsidP="0008126D">
      <w:pPr>
        <w:tabs>
          <w:tab w:val="left" w:pos="4005"/>
        </w:tabs>
        <w:jc w:val="both"/>
        <w:rPr>
          <w:rFonts w:ascii="Times New Roman" w:hAnsi="Times New Roman"/>
          <w:sz w:val="28"/>
          <w:szCs w:val="28"/>
        </w:rPr>
      </w:pPr>
    </w:p>
    <w:p w:rsidR="00F6611A" w:rsidRPr="0008126D" w:rsidRDefault="00F6611A" w:rsidP="0008126D">
      <w:pPr>
        <w:tabs>
          <w:tab w:val="left" w:pos="4005"/>
        </w:tabs>
        <w:jc w:val="both"/>
        <w:rPr>
          <w:rFonts w:ascii="Times New Roman" w:hAnsi="Times New Roman"/>
          <w:sz w:val="28"/>
          <w:szCs w:val="28"/>
        </w:rPr>
      </w:pPr>
    </w:p>
    <w:p w:rsidR="00F6611A" w:rsidRPr="0008126D" w:rsidRDefault="00F6611A" w:rsidP="0008126D">
      <w:pPr>
        <w:tabs>
          <w:tab w:val="left" w:pos="4005"/>
        </w:tabs>
        <w:jc w:val="both"/>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r w:rsidRPr="0008126D">
        <w:rPr>
          <w:rFonts w:ascii="Times New Roman" w:hAnsi="Times New Roman"/>
          <w:sz w:val="28"/>
          <w:szCs w:val="28"/>
        </w:rPr>
        <w:t>План реалізації</w:t>
      </w:r>
    </w:p>
    <w:p w:rsidR="00F6611A" w:rsidRPr="0008126D" w:rsidRDefault="00F6611A" w:rsidP="0008126D">
      <w:pPr>
        <w:tabs>
          <w:tab w:val="left" w:pos="4005"/>
        </w:tabs>
        <w:ind w:firstLine="28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4230"/>
        <w:gridCol w:w="2456"/>
        <w:gridCol w:w="2458"/>
      </w:tblGrid>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w:t>
            </w:r>
          </w:p>
        </w:tc>
        <w:tc>
          <w:tcPr>
            <w:tcW w:w="4230"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Зміст роботи</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Форми і методи роботи</w:t>
            </w:r>
          </w:p>
        </w:tc>
        <w:tc>
          <w:tcPr>
            <w:tcW w:w="2458"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Термін, відповідальні</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1.</w:t>
            </w:r>
          </w:p>
        </w:tc>
        <w:tc>
          <w:tcPr>
            <w:tcW w:w="4230"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Дослідження реального рівня професійної майстерності, потреб та інтересів як усього колективу, так і кожного вчителя</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анкетування</w:t>
            </w:r>
          </w:p>
        </w:tc>
        <w:tc>
          <w:tcPr>
            <w:tcW w:w="2458"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жовтень-листопад,</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заступник директора з НВК</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w:t>
            </w:r>
          </w:p>
        </w:tc>
        <w:tc>
          <w:tcPr>
            <w:tcW w:w="4230"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Вивчення навчальних досягнень учнів їхньої вихованості, розвитку</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моніторинг</w:t>
            </w:r>
          </w:p>
        </w:tc>
        <w:tc>
          <w:tcPr>
            <w:tcW w:w="2458"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грудень-січень, керівник МО, заступники  директора з НВР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3.</w:t>
            </w:r>
          </w:p>
        </w:tc>
        <w:tc>
          <w:tcPr>
            <w:tcW w:w="4230"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Ознайомлення членів педагогічного колективу з теоретичними аспектами педагогічного моніторингу навчально-виховного процесу, визначення проблем та перспектив упровадження  НМП</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педагогічна рада</w:t>
            </w:r>
          </w:p>
        </w:tc>
        <w:tc>
          <w:tcPr>
            <w:tcW w:w="2458"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січень,</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заступники директора з НВР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4.</w:t>
            </w:r>
          </w:p>
        </w:tc>
        <w:tc>
          <w:tcPr>
            <w:tcW w:w="4230"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Робота з науково-педагогічною літературою</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круглий стіл</w:t>
            </w:r>
          </w:p>
        </w:tc>
        <w:tc>
          <w:tcPr>
            <w:tcW w:w="2458"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лютий-березень,</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педагогічний колектив</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5.</w:t>
            </w:r>
          </w:p>
        </w:tc>
        <w:tc>
          <w:tcPr>
            <w:tcW w:w="4230"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Роль національно-патріотичного виховання в становленні гармонійної особистості</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педагогічні читання</w:t>
            </w:r>
          </w:p>
        </w:tc>
        <w:tc>
          <w:tcPr>
            <w:tcW w:w="2458"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травень-червень</w:t>
            </w:r>
          </w:p>
        </w:tc>
      </w:tr>
    </w:tbl>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left="284"/>
        <w:jc w:val="both"/>
        <w:rPr>
          <w:rFonts w:ascii="Times New Roman" w:hAnsi="Times New Roman"/>
          <w:sz w:val="28"/>
          <w:szCs w:val="28"/>
        </w:rPr>
      </w:pPr>
      <w:r w:rsidRPr="0008126D">
        <w:rPr>
          <w:rFonts w:ascii="Times New Roman" w:hAnsi="Times New Roman"/>
          <w:sz w:val="28"/>
          <w:szCs w:val="28"/>
        </w:rPr>
        <w:tab/>
      </w:r>
    </w:p>
    <w:p w:rsidR="00F6611A" w:rsidRPr="0008126D" w:rsidRDefault="00F6611A" w:rsidP="0008126D">
      <w:pPr>
        <w:tabs>
          <w:tab w:val="left" w:pos="4005"/>
        </w:tabs>
        <w:ind w:left="284"/>
        <w:jc w:val="both"/>
        <w:rPr>
          <w:rFonts w:ascii="Times New Roman" w:hAnsi="Times New Roman"/>
          <w:sz w:val="28"/>
          <w:szCs w:val="28"/>
        </w:rPr>
      </w:pPr>
    </w:p>
    <w:p w:rsidR="00F6611A" w:rsidRPr="0008126D" w:rsidRDefault="00F6611A" w:rsidP="0008126D">
      <w:pPr>
        <w:tabs>
          <w:tab w:val="left" w:pos="4005"/>
        </w:tabs>
        <w:ind w:left="284"/>
        <w:jc w:val="both"/>
        <w:rPr>
          <w:rFonts w:ascii="Times New Roman" w:hAnsi="Times New Roman"/>
          <w:sz w:val="28"/>
          <w:szCs w:val="28"/>
        </w:rPr>
      </w:pP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rPr>
          <w:rFonts w:ascii="Times New Roman" w:hAnsi="Times New Roman"/>
          <w:b/>
          <w:sz w:val="28"/>
          <w:szCs w:val="28"/>
        </w:rPr>
      </w:pPr>
    </w:p>
    <w:p w:rsidR="00F6611A" w:rsidRPr="0008126D" w:rsidRDefault="00F6611A" w:rsidP="0008126D">
      <w:pPr>
        <w:tabs>
          <w:tab w:val="left" w:pos="4005"/>
        </w:tabs>
        <w:ind w:left="284"/>
        <w:jc w:val="center"/>
        <w:rPr>
          <w:rFonts w:ascii="Times New Roman" w:hAnsi="Times New Roman"/>
          <w:b/>
          <w:sz w:val="28"/>
          <w:szCs w:val="28"/>
        </w:rPr>
      </w:pPr>
      <w:r w:rsidRPr="0008126D">
        <w:rPr>
          <w:rFonts w:ascii="Times New Roman" w:hAnsi="Times New Roman"/>
          <w:b/>
          <w:sz w:val="28"/>
          <w:szCs w:val="28"/>
        </w:rPr>
        <w:t>ІІ. Практично-діяльнісний етап</w:t>
      </w:r>
    </w:p>
    <w:p w:rsidR="00F6611A" w:rsidRPr="0008126D" w:rsidRDefault="00F6611A" w:rsidP="0008126D">
      <w:pPr>
        <w:tabs>
          <w:tab w:val="left" w:pos="4005"/>
        </w:tabs>
        <w:ind w:left="284"/>
        <w:jc w:val="center"/>
        <w:rPr>
          <w:rFonts w:ascii="Times New Roman" w:hAnsi="Times New Roman"/>
          <w:b/>
          <w:sz w:val="28"/>
          <w:szCs w:val="28"/>
        </w:rPr>
      </w:pPr>
      <w:r w:rsidRPr="0008126D">
        <w:rPr>
          <w:rFonts w:ascii="Times New Roman" w:hAnsi="Times New Roman"/>
          <w:b/>
          <w:sz w:val="28"/>
          <w:szCs w:val="28"/>
        </w:rPr>
        <w:t>(2020-2021 навчальний рік)</w:t>
      </w: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ind w:left="284"/>
        <w:rPr>
          <w:rFonts w:ascii="Times New Roman" w:hAnsi="Times New Roman"/>
          <w:sz w:val="28"/>
          <w:szCs w:val="28"/>
        </w:rPr>
      </w:pPr>
      <w:r w:rsidRPr="0008126D">
        <w:rPr>
          <w:rFonts w:ascii="Times New Roman" w:hAnsi="Times New Roman"/>
          <w:b/>
          <w:sz w:val="28"/>
          <w:szCs w:val="28"/>
        </w:rPr>
        <w:t xml:space="preserve">Мета: </w:t>
      </w:r>
      <w:r w:rsidRPr="0008126D">
        <w:rPr>
          <w:rFonts w:ascii="Times New Roman" w:hAnsi="Times New Roman"/>
          <w:sz w:val="28"/>
          <w:szCs w:val="28"/>
        </w:rPr>
        <w:t>сприяння переорієнтації педагогічної свідомості в поглядах на ключові питання проблеми, що реалізують;</w:t>
      </w:r>
    </w:p>
    <w:p w:rsidR="00F6611A" w:rsidRPr="0008126D" w:rsidRDefault="00F6611A" w:rsidP="0008126D">
      <w:pPr>
        <w:tabs>
          <w:tab w:val="left" w:pos="4005"/>
        </w:tabs>
        <w:ind w:left="284"/>
        <w:jc w:val="bot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розроблення тактики та стратегії реалізації проблеми;</w:t>
      </w:r>
    </w:p>
    <w:p w:rsidR="00F6611A" w:rsidRPr="0008126D" w:rsidRDefault="00F6611A" w:rsidP="0008126D">
      <w:pPr>
        <w:tabs>
          <w:tab w:val="left" w:pos="4005"/>
        </w:tabs>
        <w:jc w:val="bot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вивчення науково-теоретичних засад, формування професійної компетенції вчителя, її сутності, структури, змісту;</w:t>
      </w:r>
      <w:r w:rsidRPr="0008126D">
        <w:rPr>
          <w:rFonts w:ascii="Times New Roman" w:hAnsi="Times New Roman"/>
          <w:sz w:val="28"/>
          <w:szCs w:val="28"/>
        </w:rPr>
        <w:tab/>
      </w:r>
    </w:p>
    <w:p w:rsidR="00F6611A" w:rsidRPr="0008126D" w:rsidRDefault="00F6611A" w:rsidP="0008126D">
      <w:pPr>
        <w:pStyle w:val="ListParagraph"/>
        <w:jc w:val="bot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теоретично дослідити проблему шляхом проведення засідань педрад, семінарів, методичних об'єднань, індивідуальних консультацій, самоосвіти.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tabs>
          <w:tab w:val="left" w:pos="4005"/>
        </w:tabs>
        <w:ind w:left="644" w:hanging="360"/>
        <w:rPr>
          <w:rFonts w:ascii="Times New Roman" w:hAnsi="Times New Roman"/>
          <w:b/>
          <w:sz w:val="28"/>
          <w:szCs w:val="28"/>
        </w:rPr>
      </w:pPr>
      <w:r w:rsidRPr="0008126D">
        <w:rPr>
          <w:rFonts w:ascii="Times New Roman" w:hAnsi="Times New Roman"/>
          <w:b/>
          <w:sz w:val="28"/>
          <w:szCs w:val="28"/>
        </w:rPr>
        <w:t>Основні завдання:</w:t>
      </w:r>
    </w:p>
    <w:p w:rsidR="00F6611A" w:rsidRPr="0008126D" w:rsidRDefault="00F6611A" w:rsidP="0008126D">
      <w:pPr>
        <w:pStyle w:val="ListParagraph"/>
        <w:tabs>
          <w:tab w:val="left" w:pos="4005"/>
        </w:tabs>
        <w:ind w:left="644" w:hanging="360"/>
        <w:rPr>
          <w:rFonts w:ascii="Times New Roman" w:hAnsi="Times New Roman"/>
          <w:b/>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мотивація, стимулювання, науково-методична підготовка та прогнозування процесу реалізації проблеми НВК;</w:t>
      </w:r>
    </w:p>
    <w:p w:rsidR="00F6611A" w:rsidRPr="0008126D" w:rsidRDefault="00F6611A" w:rsidP="0008126D">
      <w:pPr>
        <w:tabs>
          <w:tab w:val="left" w:pos="4005"/>
        </w:tabs>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створення умов для безперервного вдосконалення фахової освіти та підвищення професійної майстерності кожного вчителя;</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реалізація в практичній діяльності НВК концептуальних основ та принципів розвитку системи освіти.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tabs>
          <w:tab w:val="left" w:pos="4005"/>
        </w:tabs>
        <w:ind w:left="644" w:hanging="360"/>
        <w:rPr>
          <w:rFonts w:ascii="Times New Roman" w:hAnsi="Times New Roman"/>
          <w:b/>
          <w:sz w:val="28"/>
          <w:szCs w:val="28"/>
        </w:rPr>
      </w:pPr>
      <w:r w:rsidRPr="0008126D">
        <w:rPr>
          <w:rFonts w:ascii="Times New Roman" w:hAnsi="Times New Roman"/>
          <w:b/>
          <w:sz w:val="28"/>
          <w:szCs w:val="28"/>
        </w:rPr>
        <w:t xml:space="preserve">Прогнозовані результати: </w:t>
      </w: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здійснення аналізу досягнутих раніше  результатів з проблеми;</w:t>
      </w:r>
    </w:p>
    <w:p w:rsidR="00F6611A" w:rsidRPr="0008126D" w:rsidRDefault="00F6611A" w:rsidP="0008126D">
      <w:pPr>
        <w:tabs>
          <w:tab w:val="left" w:pos="4005"/>
        </w:tabs>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аналіз банку педагогічних технологій, використаних і можливих для застосування в процесі реалізації проблеми;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визначення рівня роботи з реалізації проблеми (дієва самоосвітня робота);</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спрямування роботи всіх методичних структур над єдиною науково-методичною проблемою;</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 xml:space="preserve">накопичення теоретичного матеріалу з теми. </w:t>
      </w:r>
    </w:p>
    <w:p w:rsidR="00F6611A" w:rsidRPr="0008126D" w:rsidRDefault="00F6611A" w:rsidP="0008126D">
      <w:pPr>
        <w:ind w:firstLine="284"/>
        <w:rPr>
          <w:rFonts w:ascii="Times New Roman" w:hAnsi="Times New Roman"/>
          <w:sz w:val="28"/>
          <w:szCs w:val="28"/>
        </w:rPr>
      </w:pPr>
      <w:r w:rsidRPr="0008126D">
        <w:rPr>
          <w:rFonts w:ascii="Times New Roman" w:hAnsi="Times New Roman"/>
          <w:sz w:val="28"/>
          <w:szCs w:val="28"/>
        </w:rPr>
        <w:t xml:space="preserve">  </w:t>
      </w: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r w:rsidRPr="0008126D">
        <w:rPr>
          <w:rFonts w:ascii="Times New Roman" w:hAnsi="Times New Roman"/>
          <w:sz w:val="28"/>
          <w:szCs w:val="28"/>
        </w:rPr>
        <w:t>План реалізації</w:t>
      </w:r>
    </w:p>
    <w:p w:rsidR="00F6611A" w:rsidRPr="0008126D" w:rsidRDefault="00F6611A" w:rsidP="0008126D">
      <w:pPr>
        <w:tabs>
          <w:tab w:val="left" w:pos="4005"/>
        </w:tabs>
        <w:ind w:firstLine="28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4232"/>
        <w:gridCol w:w="2456"/>
        <w:gridCol w:w="2456"/>
      </w:tblGrid>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w:t>
            </w:r>
          </w:p>
        </w:tc>
        <w:tc>
          <w:tcPr>
            <w:tcW w:w="4232"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Зміст роботи</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Форми і методи роботи</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Термін, відповідальні</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1.</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Організація дієвої самостійної роботи педагогів із визначення проблемної теми</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круглий стіл</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керівники МО</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Дослідження психолого-педагогічного клімату в колективі</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психолого-педагогічний семінар</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листопад-</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грудень, психолог</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3.</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Ефективність навчально-виховного процесу в НВК</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моніторинг</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січень, адміністрація НВК</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4.</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Залучення батьків до спілкування через ІК-технології</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 xml:space="preserve">сайт НВК, </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блоги вчителів</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педагогічний колектив</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6.</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Соціалізація школяра: психологічна сутність, технології</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семінар-практикум</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лютий-березень, психолог, соціальний педагог</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7.</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Формування компетентного випускника шляхом упровадження інноваційних технологій та тренінгових методик у навчально-виховний процес</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педагогічна рада</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січень-лютий, адміністрація НВК</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8.</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Виявлення рівня творчої спрямованості, орієнтації особистості в сучасному інформаційному просторі</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психолого-педагогічний семінар</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квітень-травень,</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9.</w:t>
            </w:r>
          </w:p>
        </w:tc>
        <w:tc>
          <w:tcPr>
            <w:tcW w:w="4232"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Технологія креативного мислення</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круглий стіл</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червень, керівники МО</w:t>
            </w:r>
          </w:p>
        </w:tc>
      </w:tr>
    </w:tbl>
    <w:p w:rsidR="00F6611A" w:rsidRPr="0008126D" w:rsidRDefault="00F6611A" w:rsidP="0008126D">
      <w:pPr>
        <w:jc w:val="center"/>
        <w:rPr>
          <w:rFonts w:ascii="Times New Roman" w:hAnsi="Times New Roman"/>
          <w:sz w:val="28"/>
          <w:szCs w:val="28"/>
        </w:rPr>
      </w:pPr>
    </w:p>
    <w:p w:rsidR="00F6611A" w:rsidRPr="0008126D" w:rsidRDefault="00F6611A" w:rsidP="0008126D">
      <w:pPr>
        <w:jc w:val="center"/>
        <w:rPr>
          <w:rFonts w:ascii="Times New Roman" w:hAnsi="Times New Roman"/>
          <w:sz w:val="28"/>
          <w:szCs w:val="28"/>
        </w:rPr>
      </w:pP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rPr>
          <w:rFonts w:ascii="Times New Roman" w:hAnsi="Times New Roman"/>
          <w:b/>
          <w:sz w:val="28"/>
          <w:szCs w:val="28"/>
        </w:rPr>
      </w:pPr>
      <w:r w:rsidRPr="0008126D">
        <w:rPr>
          <w:rFonts w:ascii="Times New Roman" w:hAnsi="Times New Roman"/>
          <w:b/>
          <w:sz w:val="28"/>
          <w:szCs w:val="28"/>
        </w:rPr>
        <w:t xml:space="preserve">                     ІІІ. Апробаційно-впроваджувальний етап</w:t>
      </w:r>
    </w:p>
    <w:p w:rsidR="00F6611A" w:rsidRPr="0008126D" w:rsidRDefault="00F6611A" w:rsidP="0008126D">
      <w:pPr>
        <w:tabs>
          <w:tab w:val="left" w:pos="4005"/>
        </w:tabs>
        <w:ind w:left="284"/>
        <w:jc w:val="center"/>
        <w:rPr>
          <w:rFonts w:ascii="Times New Roman" w:hAnsi="Times New Roman"/>
          <w:b/>
          <w:sz w:val="28"/>
          <w:szCs w:val="28"/>
        </w:rPr>
      </w:pPr>
      <w:r w:rsidRPr="0008126D">
        <w:rPr>
          <w:rFonts w:ascii="Times New Roman" w:hAnsi="Times New Roman"/>
          <w:b/>
          <w:sz w:val="28"/>
          <w:szCs w:val="28"/>
        </w:rPr>
        <w:t>(2021-2022,2022-2023 навчальні роки)</w:t>
      </w: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ind w:left="284"/>
        <w:rPr>
          <w:rFonts w:ascii="Times New Roman" w:hAnsi="Times New Roman"/>
          <w:sz w:val="28"/>
          <w:szCs w:val="28"/>
        </w:rPr>
      </w:pPr>
      <w:r w:rsidRPr="0008126D">
        <w:rPr>
          <w:rFonts w:ascii="Times New Roman" w:hAnsi="Times New Roman"/>
          <w:sz w:val="28"/>
          <w:szCs w:val="28"/>
        </w:rPr>
        <w:t>(набуття власного досвіду)</w:t>
      </w:r>
    </w:p>
    <w:p w:rsidR="00F6611A" w:rsidRPr="0008126D" w:rsidRDefault="00F6611A" w:rsidP="0008126D">
      <w:pPr>
        <w:tabs>
          <w:tab w:val="left" w:pos="4005"/>
        </w:tabs>
        <w:ind w:left="284"/>
        <w:rPr>
          <w:rFonts w:ascii="Times New Roman" w:hAnsi="Times New Roman"/>
          <w:b/>
          <w:sz w:val="28"/>
          <w:szCs w:val="28"/>
        </w:rPr>
      </w:pPr>
    </w:p>
    <w:p w:rsidR="00F6611A" w:rsidRPr="0008126D" w:rsidRDefault="00F6611A" w:rsidP="0008126D">
      <w:pPr>
        <w:tabs>
          <w:tab w:val="left" w:pos="4005"/>
        </w:tabs>
        <w:ind w:left="284"/>
        <w:rPr>
          <w:rFonts w:ascii="Times New Roman" w:hAnsi="Times New Roman"/>
          <w:sz w:val="28"/>
          <w:szCs w:val="28"/>
        </w:rPr>
      </w:pPr>
      <w:r w:rsidRPr="0008126D">
        <w:rPr>
          <w:rFonts w:ascii="Times New Roman" w:hAnsi="Times New Roman"/>
          <w:b/>
          <w:sz w:val="28"/>
          <w:szCs w:val="28"/>
        </w:rPr>
        <w:t xml:space="preserve">Мета: </w:t>
      </w:r>
      <w:r w:rsidRPr="0008126D">
        <w:rPr>
          <w:rFonts w:ascii="Times New Roman" w:hAnsi="Times New Roman"/>
          <w:sz w:val="28"/>
          <w:szCs w:val="28"/>
        </w:rPr>
        <w:t>визначення ступеня аксіологічного мислення членів педагогічного колективу;</w:t>
      </w:r>
    </w:p>
    <w:p w:rsidR="00F6611A" w:rsidRPr="0008126D" w:rsidRDefault="00F6611A" w:rsidP="0008126D">
      <w:pPr>
        <w:tabs>
          <w:tab w:val="left" w:pos="4005"/>
        </w:tabs>
        <w:ind w:left="284"/>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вивчення досвіду роботи вчителів і виявлення труднощів з подальшою їх корекцією;</w:t>
      </w:r>
      <w:r w:rsidRPr="0008126D">
        <w:rPr>
          <w:rFonts w:ascii="Times New Roman" w:hAnsi="Times New Roman"/>
          <w:sz w:val="28"/>
          <w:szCs w:val="28"/>
        </w:rPr>
        <w:tab/>
      </w: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апробація моделі формування вчителя як високо компетентного фахівця.</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tabs>
          <w:tab w:val="left" w:pos="4005"/>
        </w:tabs>
        <w:ind w:left="644" w:hanging="360"/>
        <w:rPr>
          <w:rFonts w:ascii="Times New Roman" w:hAnsi="Times New Roman"/>
          <w:b/>
          <w:sz w:val="28"/>
          <w:szCs w:val="28"/>
        </w:rPr>
      </w:pPr>
      <w:r w:rsidRPr="0008126D">
        <w:rPr>
          <w:rFonts w:ascii="Times New Roman" w:hAnsi="Times New Roman"/>
          <w:b/>
          <w:sz w:val="28"/>
          <w:szCs w:val="28"/>
        </w:rPr>
        <w:t>Основні завдання:</w:t>
      </w:r>
    </w:p>
    <w:p w:rsidR="00F6611A" w:rsidRPr="0008126D" w:rsidRDefault="00F6611A" w:rsidP="0008126D">
      <w:pPr>
        <w:pStyle w:val="ListParagraph"/>
        <w:tabs>
          <w:tab w:val="left" w:pos="4005"/>
        </w:tabs>
        <w:ind w:left="644" w:hanging="360"/>
        <w:rPr>
          <w:rFonts w:ascii="Times New Roman" w:hAnsi="Times New Roman"/>
          <w:b/>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спрямування організації досвіду з реалізації проблеми в роботі педагогічного колективу;</w:t>
      </w:r>
    </w:p>
    <w:p w:rsidR="00F6611A" w:rsidRPr="0008126D" w:rsidRDefault="00F6611A" w:rsidP="0008126D">
      <w:pPr>
        <w:tabs>
          <w:tab w:val="left" w:pos="4005"/>
        </w:tabs>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корекція діяльності вчителів, які мають труднощі в роботі над новою проблемою;</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апробація системи діяльності НВК та вчителів у процесі реалізації науково-методичної проблеми.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tabs>
          <w:tab w:val="left" w:pos="4005"/>
        </w:tabs>
        <w:ind w:left="644" w:hanging="360"/>
        <w:rPr>
          <w:rFonts w:ascii="Times New Roman" w:hAnsi="Times New Roman"/>
          <w:b/>
          <w:sz w:val="28"/>
          <w:szCs w:val="28"/>
        </w:rPr>
      </w:pPr>
      <w:r w:rsidRPr="0008126D">
        <w:rPr>
          <w:rFonts w:ascii="Times New Roman" w:hAnsi="Times New Roman"/>
          <w:b/>
          <w:sz w:val="28"/>
          <w:szCs w:val="28"/>
        </w:rPr>
        <w:t xml:space="preserve">Прогнозовані результати: </w:t>
      </w:r>
    </w:p>
    <w:p w:rsidR="00F6611A" w:rsidRPr="0008126D" w:rsidRDefault="00F6611A" w:rsidP="0008126D">
      <w:pPr>
        <w:pStyle w:val="ListParagraph"/>
        <w:tabs>
          <w:tab w:val="left" w:pos="4005"/>
        </w:tabs>
        <w:ind w:left="644" w:hanging="360"/>
        <w:rPr>
          <w:rFonts w:ascii="Times New Roman" w:hAnsi="Times New Roman"/>
          <w:b/>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розробка планів роботи методичної ради щодо відбирання матеріалу для вирішення поставленого питання;</w:t>
      </w:r>
    </w:p>
    <w:p w:rsidR="00F6611A" w:rsidRPr="0008126D" w:rsidRDefault="00F6611A" w:rsidP="0008126D">
      <w:pPr>
        <w:tabs>
          <w:tab w:val="left" w:pos="4005"/>
        </w:tabs>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вироблення рекомендацій щодо використання прийомів зміцнення в дітей переконання про цінність освіти;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подолання в роботі вчителів утруднень, що виникають у процесі реалізації науково-методичної проблеми НВК;</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підвищення професійної компетентності педагогічних працівників у ході реалізації проблеми.</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r w:rsidRPr="0008126D">
        <w:rPr>
          <w:rFonts w:ascii="Times New Roman" w:hAnsi="Times New Roman"/>
          <w:sz w:val="28"/>
          <w:szCs w:val="28"/>
        </w:rPr>
        <w:t>План реалізації</w:t>
      </w:r>
    </w:p>
    <w:p w:rsidR="00F6611A" w:rsidRPr="0008126D" w:rsidRDefault="00F6611A" w:rsidP="0008126D">
      <w:pPr>
        <w:tabs>
          <w:tab w:val="left" w:pos="4005"/>
        </w:tabs>
        <w:ind w:firstLine="28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4236"/>
        <w:gridCol w:w="2454"/>
        <w:gridCol w:w="2454"/>
      </w:tblGrid>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w:t>
            </w:r>
          </w:p>
        </w:tc>
        <w:tc>
          <w:tcPr>
            <w:tcW w:w="423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Зміст роботи</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Форми і методи роботи</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Термін, відповідальні</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1.</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Оформлення довідково-інформаційного методичного куточка з визначеної єдиної науково-методичної проблеми</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куточок-стенд</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жовтень 2021,</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заступники з НВР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Рівень інноваційної культури вчителів, навчальних досягнень учнів, тестування дітей і батьків</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моніторинг</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листопад-грудень 2021,</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адміністрація НВК</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3.</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Творчі звіти кращих учителів за результатами роботи над єдиною науково-методичною проблемою</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творчий звіт</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2021-2023,</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голова МР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4.</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 xml:space="preserve">Професійна компетентність вчителя. </w:t>
            </w:r>
          </w:p>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Результативність роботи методичних структур.</w:t>
            </w:r>
          </w:p>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Творчий педагогічний пошук в процесі реалізації проблемної теми</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моніторинг</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2021-2023,</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адміністрація НВК</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5.</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Калейдоскоп інноваційних педагогічних технологій</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тиждень педагогічної майстерності</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2021-2023,</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адміністрація НВК</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6.</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Професійне самовдосконалення та життєве цілепокладання</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тренінгові заняття</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2021-2023,</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адміністрація НВК, психолог</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7.</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Засоби підвищення ефективності спілкування в системі «учитель-учень»</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круглий стіл</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2022,</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педагогічний колектив</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8.</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Творча співпраця педагогічного колективу, учнів, батьків у формуванні громадянської активності школярів</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семінар-практикум</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2021, голова МР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9.</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Індивідуальна траєкторія розвитку обдарованої дитини</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психолого-педагогічний семінар</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2021-2022,</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10.</w:t>
            </w:r>
          </w:p>
        </w:tc>
        <w:tc>
          <w:tcPr>
            <w:tcW w:w="4236"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Культура здоров'я як чинник формування здоров'язбережувального середовища</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семінар-практикум</w:t>
            </w:r>
          </w:p>
        </w:tc>
        <w:tc>
          <w:tcPr>
            <w:tcW w:w="2454"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2023,</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адміністрація НВК, соціальний педагог</w:t>
            </w:r>
          </w:p>
        </w:tc>
      </w:tr>
    </w:tbl>
    <w:p w:rsidR="00F6611A" w:rsidRPr="0008126D" w:rsidRDefault="00F6611A" w:rsidP="0008126D">
      <w:pPr>
        <w:jc w:val="center"/>
        <w:rPr>
          <w:rFonts w:ascii="Times New Roman" w:hAnsi="Times New Roman"/>
          <w:sz w:val="28"/>
          <w:szCs w:val="28"/>
        </w:rPr>
      </w:pPr>
    </w:p>
    <w:p w:rsidR="00F6611A" w:rsidRPr="0008126D" w:rsidRDefault="00F6611A" w:rsidP="0008126D">
      <w:pPr>
        <w:jc w:val="center"/>
        <w:rPr>
          <w:rFonts w:ascii="Times New Roman" w:hAnsi="Times New Roman"/>
          <w:sz w:val="28"/>
          <w:szCs w:val="28"/>
        </w:rPr>
      </w:pPr>
    </w:p>
    <w:p w:rsidR="00F6611A" w:rsidRPr="0008126D" w:rsidRDefault="00F6611A" w:rsidP="0008126D">
      <w:pPr>
        <w:tabs>
          <w:tab w:val="left" w:pos="4005"/>
        </w:tabs>
        <w:ind w:left="284"/>
        <w:jc w:val="center"/>
        <w:rPr>
          <w:rFonts w:ascii="Times New Roman" w:hAnsi="Times New Roman"/>
          <w:b/>
          <w:sz w:val="28"/>
          <w:szCs w:val="28"/>
        </w:rPr>
      </w:pPr>
    </w:p>
    <w:p w:rsidR="00F6611A" w:rsidRPr="0008126D" w:rsidRDefault="00F6611A" w:rsidP="0008126D">
      <w:pPr>
        <w:tabs>
          <w:tab w:val="left" w:pos="4005"/>
        </w:tabs>
        <w:rPr>
          <w:rFonts w:ascii="Times New Roman" w:hAnsi="Times New Roman"/>
          <w:b/>
          <w:sz w:val="28"/>
          <w:szCs w:val="28"/>
        </w:rPr>
      </w:pPr>
      <w:r w:rsidRPr="0008126D">
        <w:rPr>
          <w:rFonts w:ascii="Times New Roman" w:hAnsi="Times New Roman"/>
          <w:b/>
          <w:sz w:val="28"/>
          <w:szCs w:val="28"/>
        </w:rPr>
        <w:t xml:space="preserve">                           ІУ. Узагальнюючий, підсумковий етап</w:t>
      </w:r>
    </w:p>
    <w:p w:rsidR="00F6611A" w:rsidRPr="0008126D" w:rsidRDefault="00F6611A" w:rsidP="0008126D">
      <w:pPr>
        <w:tabs>
          <w:tab w:val="left" w:pos="4005"/>
        </w:tabs>
        <w:ind w:left="284"/>
        <w:jc w:val="center"/>
        <w:rPr>
          <w:rFonts w:ascii="Times New Roman" w:hAnsi="Times New Roman"/>
          <w:b/>
          <w:sz w:val="28"/>
          <w:szCs w:val="28"/>
        </w:rPr>
      </w:pPr>
      <w:r w:rsidRPr="0008126D">
        <w:rPr>
          <w:rFonts w:ascii="Times New Roman" w:hAnsi="Times New Roman"/>
          <w:b/>
          <w:sz w:val="28"/>
          <w:szCs w:val="28"/>
        </w:rPr>
        <w:t>(2023-2024 навчальний рік)</w:t>
      </w:r>
    </w:p>
    <w:p w:rsidR="00F6611A" w:rsidRPr="0008126D" w:rsidRDefault="00F6611A" w:rsidP="0008126D">
      <w:pPr>
        <w:tabs>
          <w:tab w:val="left" w:pos="4005"/>
        </w:tabs>
        <w:rPr>
          <w:rFonts w:ascii="Times New Roman" w:hAnsi="Times New Roman"/>
          <w:b/>
          <w:sz w:val="28"/>
          <w:szCs w:val="28"/>
        </w:rPr>
      </w:pPr>
    </w:p>
    <w:p w:rsidR="00F6611A" w:rsidRPr="0008126D" w:rsidRDefault="00F6611A" w:rsidP="0008126D">
      <w:pPr>
        <w:tabs>
          <w:tab w:val="left" w:pos="4005"/>
        </w:tabs>
        <w:ind w:left="284"/>
        <w:rPr>
          <w:rFonts w:ascii="Times New Roman" w:hAnsi="Times New Roman"/>
          <w:sz w:val="28"/>
          <w:szCs w:val="28"/>
        </w:rPr>
      </w:pPr>
      <w:r w:rsidRPr="0008126D">
        <w:rPr>
          <w:rFonts w:ascii="Times New Roman" w:hAnsi="Times New Roman"/>
          <w:b/>
          <w:sz w:val="28"/>
          <w:szCs w:val="28"/>
        </w:rPr>
        <w:t>Мета</w:t>
      </w:r>
      <w:r w:rsidRPr="0008126D">
        <w:rPr>
          <w:rFonts w:ascii="Times New Roman" w:hAnsi="Times New Roman"/>
          <w:sz w:val="28"/>
          <w:szCs w:val="28"/>
        </w:rPr>
        <w:t>: досягнення оптимального рівня професійної кваліфікації педагогів;</w:t>
      </w:r>
    </w:p>
    <w:p w:rsidR="00F6611A" w:rsidRPr="0008126D" w:rsidRDefault="00F6611A" w:rsidP="0008126D">
      <w:pPr>
        <w:tabs>
          <w:tab w:val="left" w:pos="4005"/>
        </w:tabs>
        <w:ind w:left="284"/>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забезпечення високого рівня освіченості та вихованості учнів;</w:t>
      </w: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здійснення моніторингу динаміки змін роботи  педагогів НВК</w:t>
      </w:r>
      <w:r w:rsidRPr="0008126D">
        <w:rPr>
          <w:rFonts w:ascii="Times New Roman" w:hAnsi="Times New Roman"/>
          <w:sz w:val="28"/>
          <w:szCs w:val="28"/>
        </w:rPr>
        <w:tab/>
      </w: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підбиття підсумків роботи над проблемою;</w:t>
      </w: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оцінка рівня самореалізації вчителів;</w:t>
      </w:r>
    </w:p>
    <w:p w:rsidR="00F6611A" w:rsidRPr="0008126D" w:rsidRDefault="00F6611A" w:rsidP="0008126D">
      <w:pPr>
        <w:pStyle w:val="ListParagraph"/>
        <w:numPr>
          <w:ilvl w:val="0"/>
          <w:numId w:val="5"/>
        </w:numPr>
        <w:tabs>
          <w:tab w:val="left" w:pos="4005"/>
        </w:tabs>
        <w:spacing w:before="0" w:beforeAutospacing="0" w:after="0" w:afterAutospacing="0"/>
        <w:ind w:right="0"/>
        <w:jc w:val="both"/>
        <w:rPr>
          <w:rFonts w:ascii="Times New Roman" w:hAnsi="Times New Roman"/>
          <w:sz w:val="28"/>
          <w:szCs w:val="28"/>
        </w:rPr>
      </w:pPr>
      <w:r w:rsidRPr="0008126D">
        <w:rPr>
          <w:rFonts w:ascii="Times New Roman" w:hAnsi="Times New Roman"/>
          <w:sz w:val="28"/>
          <w:szCs w:val="28"/>
        </w:rPr>
        <w:t>оприлюднення загальних підсумків упровадження проблемного питання, підготовка матеріалів з цього питання.</w:t>
      </w:r>
    </w:p>
    <w:p w:rsidR="00F6611A" w:rsidRPr="0008126D" w:rsidRDefault="00F6611A" w:rsidP="0008126D">
      <w:pPr>
        <w:pStyle w:val="ListParagraph"/>
        <w:jc w:val="both"/>
        <w:rPr>
          <w:rFonts w:ascii="Times New Roman" w:hAnsi="Times New Roman"/>
          <w:sz w:val="28"/>
          <w:szCs w:val="28"/>
        </w:rPr>
      </w:pPr>
    </w:p>
    <w:p w:rsidR="00F6611A" w:rsidRPr="0008126D" w:rsidRDefault="00F6611A" w:rsidP="0008126D">
      <w:pPr>
        <w:pStyle w:val="ListParagraph"/>
        <w:tabs>
          <w:tab w:val="left" w:pos="4005"/>
        </w:tabs>
        <w:ind w:left="644" w:hanging="360"/>
        <w:jc w:val="both"/>
        <w:rPr>
          <w:rFonts w:ascii="Times New Roman" w:hAnsi="Times New Roman"/>
          <w:b/>
          <w:sz w:val="28"/>
          <w:szCs w:val="28"/>
        </w:rPr>
      </w:pPr>
      <w:r w:rsidRPr="0008126D">
        <w:rPr>
          <w:rFonts w:ascii="Times New Roman" w:hAnsi="Times New Roman"/>
          <w:b/>
          <w:sz w:val="28"/>
          <w:szCs w:val="28"/>
        </w:rPr>
        <w:t>Основні завдання:</w:t>
      </w:r>
    </w:p>
    <w:p w:rsidR="00F6611A" w:rsidRPr="0008126D" w:rsidRDefault="00F6611A" w:rsidP="0008126D">
      <w:pPr>
        <w:pStyle w:val="ListParagraph"/>
        <w:tabs>
          <w:tab w:val="left" w:pos="4005"/>
        </w:tabs>
        <w:ind w:left="0"/>
        <w:jc w:val="both"/>
        <w:rPr>
          <w:rFonts w:ascii="Times New Roman" w:hAnsi="Times New Roman"/>
          <w:sz w:val="28"/>
          <w:szCs w:val="28"/>
        </w:rPr>
      </w:pPr>
      <w:r w:rsidRPr="0008126D">
        <w:rPr>
          <w:rFonts w:ascii="Times New Roman" w:hAnsi="Times New Roman"/>
          <w:b/>
          <w:sz w:val="28"/>
          <w:szCs w:val="28"/>
        </w:rPr>
        <w:t xml:space="preserve">- </w:t>
      </w:r>
      <w:r w:rsidRPr="0008126D">
        <w:rPr>
          <w:rFonts w:ascii="Times New Roman" w:hAnsi="Times New Roman"/>
          <w:sz w:val="28"/>
          <w:szCs w:val="28"/>
        </w:rPr>
        <w:t>оброблення даних моніторингових досліджень, отриманих у результаті роботи над науково-методичною проблемою НВК на заключному її стані;</w:t>
      </w:r>
    </w:p>
    <w:p w:rsidR="00F6611A" w:rsidRPr="0008126D" w:rsidRDefault="00F6611A" w:rsidP="0008126D">
      <w:pPr>
        <w:pStyle w:val="ListParagraph"/>
        <w:tabs>
          <w:tab w:val="left" w:pos="4005"/>
        </w:tabs>
        <w:ind w:left="0"/>
        <w:jc w:val="both"/>
        <w:rPr>
          <w:rFonts w:ascii="Times New Roman" w:hAnsi="Times New Roman"/>
          <w:sz w:val="28"/>
          <w:szCs w:val="28"/>
        </w:rPr>
      </w:pPr>
      <w:r w:rsidRPr="0008126D">
        <w:rPr>
          <w:rFonts w:ascii="Times New Roman" w:hAnsi="Times New Roman"/>
          <w:sz w:val="28"/>
          <w:szCs w:val="28"/>
        </w:rPr>
        <w:t>- зосередження зусиль методичних структур з метою створення у випускників наукової та практичної бази для успішного продовження навчання;</w:t>
      </w:r>
    </w:p>
    <w:p w:rsidR="00F6611A" w:rsidRPr="0008126D" w:rsidRDefault="00F6611A" w:rsidP="0008126D">
      <w:pPr>
        <w:pStyle w:val="ListParagraph"/>
        <w:tabs>
          <w:tab w:val="left" w:pos="4005"/>
        </w:tabs>
        <w:ind w:left="0"/>
        <w:jc w:val="both"/>
        <w:rPr>
          <w:rFonts w:ascii="Times New Roman" w:hAnsi="Times New Roman"/>
          <w:sz w:val="28"/>
          <w:szCs w:val="28"/>
        </w:rPr>
      </w:pPr>
      <w:r w:rsidRPr="0008126D">
        <w:rPr>
          <w:rFonts w:ascii="Times New Roman" w:hAnsi="Times New Roman"/>
          <w:sz w:val="28"/>
          <w:szCs w:val="28"/>
        </w:rPr>
        <w:t>- узагальнення найбільш вдалого досвіду роботи вчителів, моральне та матеріальне стимулювання вчителів, які одержали високі результати в ході реалізації проблеми, висвітлення результатів досвіду в засобах масової інформації.</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tabs>
          <w:tab w:val="left" w:pos="4005"/>
        </w:tabs>
        <w:ind w:left="644" w:hanging="360"/>
        <w:rPr>
          <w:rFonts w:ascii="Times New Roman" w:hAnsi="Times New Roman"/>
          <w:b/>
          <w:sz w:val="28"/>
          <w:szCs w:val="28"/>
        </w:rPr>
      </w:pPr>
      <w:r w:rsidRPr="0008126D">
        <w:rPr>
          <w:rFonts w:ascii="Times New Roman" w:hAnsi="Times New Roman"/>
          <w:b/>
          <w:sz w:val="28"/>
          <w:szCs w:val="28"/>
        </w:rPr>
        <w:t xml:space="preserve">Прогнозовані результати: </w:t>
      </w:r>
    </w:p>
    <w:p w:rsidR="00F6611A" w:rsidRPr="0008126D" w:rsidRDefault="00F6611A" w:rsidP="0008126D">
      <w:pPr>
        <w:pStyle w:val="ListParagraph"/>
        <w:tabs>
          <w:tab w:val="left" w:pos="4005"/>
        </w:tabs>
        <w:ind w:left="644" w:hanging="360"/>
        <w:rPr>
          <w:rFonts w:ascii="Times New Roman" w:hAnsi="Times New Roman"/>
          <w:b/>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вироблення рекомендацій щодо особливостей реалізації науково-методичної проблеми НВК;</w:t>
      </w:r>
    </w:p>
    <w:p w:rsidR="00F6611A" w:rsidRPr="0008126D" w:rsidRDefault="00F6611A" w:rsidP="0008126D">
      <w:pPr>
        <w:pStyle w:val="ListParagraph"/>
        <w:tabs>
          <w:tab w:val="left" w:pos="4005"/>
        </w:tabs>
        <w:ind w:left="644"/>
        <w:rPr>
          <w:rFonts w:ascii="Times New Roman" w:hAnsi="Times New Roman"/>
          <w:sz w:val="28"/>
          <w:szCs w:val="28"/>
        </w:rPr>
      </w:pPr>
      <w:r w:rsidRPr="0008126D">
        <w:rPr>
          <w:rFonts w:ascii="Times New Roman" w:hAnsi="Times New Roman"/>
          <w:sz w:val="28"/>
          <w:szCs w:val="28"/>
        </w:rPr>
        <w:tab/>
      </w: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визначення напрямів роботи й перспектив подальшої діяльності</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tabs>
          <w:tab w:val="left" w:pos="4005"/>
        </w:tabs>
        <w:spacing w:before="0" w:beforeAutospacing="0" w:after="0" w:afterAutospacing="0"/>
        <w:ind w:right="0"/>
        <w:rPr>
          <w:rFonts w:ascii="Times New Roman" w:hAnsi="Times New Roman"/>
          <w:sz w:val="28"/>
          <w:szCs w:val="28"/>
        </w:rPr>
      </w:pPr>
      <w:r w:rsidRPr="0008126D">
        <w:rPr>
          <w:rFonts w:ascii="Times New Roman" w:hAnsi="Times New Roman"/>
          <w:sz w:val="28"/>
          <w:szCs w:val="28"/>
        </w:rPr>
        <w:t>здатність продукувати власний ефективний педагогічний досвід;</w:t>
      </w:r>
    </w:p>
    <w:p w:rsidR="00F6611A" w:rsidRPr="0008126D" w:rsidRDefault="00F6611A" w:rsidP="0008126D">
      <w:pPr>
        <w:pStyle w:val="ListParagraph"/>
        <w:rPr>
          <w:rFonts w:ascii="Times New Roman" w:hAnsi="Times New Roman"/>
          <w:sz w:val="28"/>
          <w:szCs w:val="28"/>
        </w:rPr>
      </w:pPr>
    </w:p>
    <w:p w:rsidR="00F6611A" w:rsidRPr="0008126D" w:rsidRDefault="00F6611A" w:rsidP="0008126D">
      <w:pPr>
        <w:pStyle w:val="ListParagraph"/>
        <w:numPr>
          <w:ilvl w:val="0"/>
          <w:numId w:val="5"/>
        </w:numPr>
        <w:spacing w:before="0" w:beforeAutospacing="0" w:after="0" w:afterAutospacing="0"/>
        <w:ind w:right="0"/>
        <w:rPr>
          <w:rFonts w:ascii="Times New Roman" w:hAnsi="Times New Roman"/>
          <w:sz w:val="28"/>
          <w:szCs w:val="28"/>
        </w:rPr>
      </w:pPr>
      <w:r w:rsidRPr="0008126D">
        <w:rPr>
          <w:rFonts w:ascii="Times New Roman" w:hAnsi="Times New Roman"/>
          <w:sz w:val="28"/>
          <w:szCs w:val="28"/>
        </w:rPr>
        <w:t>висока мотивація до неперервної освіти.</w:t>
      </w:r>
    </w:p>
    <w:p w:rsidR="00F6611A" w:rsidRPr="0008126D" w:rsidRDefault="00F6611A" w:rsidP="0008126D">
      <w:pP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p>
    <w:p w:rsidR="00F6611A" w:rsidRPr="0008126D" w:rsidRDefault="00F6611A" w:rsidP="0008126D">
      <w:pPr>
        <w:tabs>
          <w:tab w:val="left" w:pos="4005"/>
        </w:tabs>
        <w:ind w:firstLine="284"/>
        <w:jc w:val="center"/>
        <w:rPr>
          <w:rFonts w:ascii="Times New Roman" w:hAnsi="Times New Roman"/>
          <w:sz w:val="28"/>
          <w:szCs w:val="28"/>
        </w:rPr>
      </w:pPr>
      <w:r w:rsidRPr="0008126D">
        <w:rPr>
          <w:rFonts w:ascii="Times New Roman" w:hAnsi="Times New Roman"/>
          <w:sz w:val="28"/>
          <w:szCs w:val="28"/>
        </w:rPr>
        <w:t>План реалізації</w:t>
      </w:r>
    </w:p>
    <w:p w:rsidR="00F6611A" w:rsidRPr="0008126D" w:rsidRDefault="00F6611A" w:rsidP="0008126D">
      <w:pPr>
        <w:tabs>
          <w:tab w:val="left" w:pos="4005"/>
        </w:tabs>
        <w:ind w:firstLine="28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4231"/>
        <w:gridCol w:w="2456"/>
        <w:gridCol w:w="2457"/>
      </w:tblGrid>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w:t>
            </w:r>
          </w:p>
        </w:tc>
        <w:tc>
          <w:tcPr>
            <w:tcW w:w="423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Зміст роботи</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Форми і методи роботи</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Термін, відповідальні</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1.</w:t>
            </w:r>
          </w:p>
        </w:tc>
        <w:tc>
          <w:tcPr>
            <w:tcW w:w="4231"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Узагальнення та аналіз роботи над проблемною темою, вироблення практичних рекомендацій</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методична рада</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січень-травень ,</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члени МР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w:t>
            </w:r>
          </w:p>
        </w:tc>
        <w:tc>
          <w:tcPr>
            <w:tcW w:w="4231"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Результати роботи методичних об'єднань НВК за наслідками роботи над єдиною науково-методичною проблемою</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творчі звіти</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лютий-березень, керівники МО</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3.</w:t>
            </w:r>
          </w:p>
        </w:tc>
        <w:tc>
          <w:tcPr>
            <w:tcW w:w="4231"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Досвід і проблеми реалізації єдиної науково-методичної проблеми НВК</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методична рада</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2024,</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 xml:space="preserve"> голова МР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4.</w:t>
            </w:r>
          </w:p>
        </w:tc>
        <w:tc>
          <w:tcPr>
            <w:tcW w:w="4231"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Підвищення професійної компетентності, творчого потенціалу педагогів</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психолого-педагогічний семінар</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2024,</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психолог</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5.</w:t>
            </w:r>
          </w:p>
        </w:tc>
        <w:tc>
          <w:tcPr>
            <w:tcW w:w="4231"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Методична конференція та педагогічна виставка за підсумками роботи над єдиною науково-методичною проблемою НВК</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конференція, виставка напрацювань</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 xml:space="preserve">2024, </w:t>
            </w:r>
          </w:p>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члени МР</w:t>
            </w:r>
          </w:p>
        </w:tc>
      </w:tr>
      <w:tr w:rsidR="00F6611A" w:rsidRPr="0008126D" w:rsidTr="0008126D">
        <w:tc>
          <w:tcPr>
            <w:tcW w:w="711"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6.</w:t>
            </w:r>
          </w:p>
        </w:tc>
        <w:tc>
          <w:tcPr>
            <w:tcW w:w="4231" w:type="dxa"/>
          </w:tcPr>
          <w:p w:rsidR="00F6611A" w:rsidRPr="0008126D" w:rsidRDefault="00F6611A" w:rsidP="0008126D">
            <w:pPr>
              <w:tabs>
                <w:tab w:val="left" w:pos="4005"/>
              </w:tabs>
              <w:rPr>
                <w:rFonts w:ascii="Times New Roman" w:hAnsi="Times New Roman"/>
                <w:sz w:val="28"/>
                <w:szCs w:val="28"/>
              </w:rPr>
            </w:pPr>
            <w:r w:rsidRPr="0008126D">
              <w:rPr>
                <w:rFonts w:ascii="Times New Roman" w:hAnsi="Times New Roman"/>
                <w:sz w:val="28"/>
                <w:szCs w:val="28"/>
              </w:rPr>
              <w:t>Підсумки роботи над єдиною науково-методичною проблемою НВК «Реалізація сучасних педагогічних технологій освіти на засадах компетентнісного підходу в контексті положень «Нової української школи»</w:t>
            </w:r>
          </w:p>
        </w:tc>
        <w:tc>
          <w:tcPr>
            <w:tcW w:w="2456"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педагогічна рада</w:t>
            </w:r>
          </w:p>
        </w:tc>
        <w:tc>
          <w:tcPr>
            <w:tcW w:w="2457" w:type="dxa"/>
          </w:tcPr>
          <w:p w:rsidR="00F6611A" w:rsidRPr="0008126D" w:rsidRDefault="00F6611A" w:rsidP="0008126D">
            <w:pPr>
              <w:tabs>
                <w:tab w:val="left" w:pos="4005"/>
              </w:tabs>
              <w:jc w:val="center"/>
              <w:rPr>
                <w:rFonts w:ascii="Times New Roman" w:hAnsi="Times New Roman"/>
                <w:sz w:val="28"/>
                <w:szCs w:val="28"/>
              </w:rPr>
            </w:pPr>
            <w:r w:rsidRPr="0008126D">
              <w:rPr>
                <w:rFonts w:ascii="Times New Roman" w:hAnsi="Times New Roman"/>
                <w:sz w:val="28"/>
                <w:szCs w:val="28"/>
              </w:rPr>
              <w:t>травень, заступник директора з НВР</w:t>
            </w:r>
          </w:p>
        </w:tc>
      </w:tr>
    </w:tbl>
    <w:p w:rsidR="00F6611A" w:rsidRPr="0008126D" w:rsidRDefault="00F6611A" w:rsidP="0008126D">
      <w:pPr>
        <w:jc w:val="center"/>
        <w:rPr>
          <w:rFonts w:ascii="Times New Roman" w:hAnsi="Times New Roman"/>
          <w:sz w:val="28"/>
          <w:szCs w:val="28"/>
        </w:rPr>
      </w:pPr>
    </w:p>
    <w:p w:rsidR="00F6611A" w:rsidRPr="0008126D" w:rsidRDefault="00F6611A" w:rsidP="0008126D">
      <w:pPr>
        <w:rPr>
          <w:rFonts w:ascii="Times New Roman" w:hAnsi="Times New Roman"/>
          <w:sz w:val="28"/>
          <w:szCs w:val="28"/>
        </w:rPr>
      </w:pPr>
    </w:p>
    <w:p w:rsidR="00F6611A" w:rsidRPr="00A414AB" w:rsidRDefault="00F6611A" w:rsidP="0008126D">
      <w:pPr>
        <w:pStyle w:val="NoSpacing"/>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lang w:val="en-US" w:eastAsia="ru-RU"/>
        </w:rPr>
        <w:t>V</w:t>
      </w:r>
      <w:r>
        <w:rPr>
          <w:rFonts w:ascii="Times New Roman" w:hAnsi="Times New Roman"/>
          <w:b/>
          <w:sz w:val="28"/>
          <w:szCs w:val="28"/>
          <w:lang w:eastAsia="ru-RU"/>
        </w:rPr>
        <w:t xml:space="preserve">ІІ. </w:t>
      </w:r>
      <w:r w:rsidRPr="00A414AB">
        <w:rPr>
          <w:rFonts w:ascii="Times New Roman" w:hAnsi="Times New Roman"/>
          <w:b/>
          <w:sz w:val="28"/>
          <w:szCs w:val="28"/>
          <w:lang w:eastAsia="ru-RU"/>
        </w:rPr>
        <w:t xml:space="preserve">Орієнтовний перелік тем </w:t>
      </w:r>
      <w:r>
        <w:rPr>
          <w:rFonts w:ascii="Times New Roman" w:hAnsi="Times New Roman"/>
          <w:b/>
          <w:sz w:val="28"/>
          <w:szCs w:val="28"/>
          <w:lang w:eastAsia="ru-RU"/>
        </w:rPr>
        <w:t>педагогічних рад</w:t>
      </w:r>
    </w:p>
    <w:p w:rsidR="00F6611A" w:rsidRPr="00A414AB" w:rsidRDefault="00F6611A" w:rsidP="008634EB">
      <w:pPr>
        <w:pStyle w:val="NoSpacing"/>
        <w:rPr>
          <w:rFonts w:ascii="Times New Roman" w:hAnsi="Times New Roman"/>
          <w:b/>
          <w:sz w:val="28"/>
          <w:szCs w:val="28"/>
          <w:lang w:eastAsia="ru-RU"/>
        </w:rPr>
      </w:pPr>
    </w:p>
    <w:p w:rsidR="00F6611A" w:rsidRPr="005C383B" w:rsidRDefault="00F6611A" w:rsidP="005C383B">
      <w:pPr>
        <w:spacing w:after="0" w:line="240" w:lineRule="auto"/>
        <w:jc w:val="center"/>
        <w:rPr>
          <w:rFonts w:ascii="Times New Roman" w:hAnsi="Times New Roman"/>
          <w:b/>
          <w:sz w:val="28"/>
          <w:szCs w:val="28"/>
        </w:rPr>
      </w:pPr>
      <w:r>
        <w:rPr>
          <w:rFonts w:ascii="Times New Roman" w:hAnsi="Times New Roman"/>
          <w:b/>
          <w:sz w:val="28"/>
          <w:szCs w:val="28"/>
        </w:rPr>
        <w:t>20</w:t>
      </w:r>
      <w:r w:rsidRPr="00E50390">
        <w:rPr>
          <w:rFonts w:ascii="Times New Roman" w:hAnsi="Times New Roman"/>
          <w:b/>
          <w:sz w:val="28"/>
          <w:szCs w:val="28"/>
        </w:rPr>
        <w:t>2</w:t>
      </w:r>
      <w:r>
        <w:rPr>
          <w:rFonts w:ascii="Times New Roman" w:hAnsi="Times New Roman"/>
          <w:b/>
          <w:sz w:val="28"/>
          <w:szCs w:val="28"/>
        </w:rPr>
        <w:t>0 – 2021</w:t>
      </w:r>
      <w:r w:rsidRPr="00E50390">
        <w:rPr>
          <w:rFonts w:ascii="Times New Roman" w:hAnsi="Times New Roman"/>
          <w:b/>
          <w:sz w:val="28"/>
          <w:szCs w:val="28"/>
        </w:rPr>
        <w:t xml:space="preserve"> н.р.</w:t>
      </w:r>
    </w:p>
    <w:p w:rsidR="00F6611A" w:rsidRPr="00C9100D" w:rsidRDefault="00F6611A" w:rsidP="00C9100D">
      <w:pPr>
        <w:numPr>
          <w:ilvl w:val="0"/>
          <w:numId w:val="2"/>
        </w:numPr>
        <w:spacing w:after="0" w:line="240" w:lineRule="auto"/>
        <w:rPr>
          <w:rFonts w:ascii="Times New Roman" w:hAnsi="Times New Roman"/>
          <w:sz w:val="28"/>
          <w:szCs w:val="28"/>
        </w:rPr>
      </w:pPr>
      <w:r w:rsidRPr="00C9100D">
        <w:rPr>
          <w:rFonts w:ascii="Times New Roman" w:hAnsi="Times New Roman"/>
          <w:sz w:val="28"/>
          <w:szCs w:val="28"/>
        </w:rPr>
        <w:t>Про затвердження річного та робочого планів школи та дошкільного підрозділу.</w:t>
      </w:r>
    </w:p>
    <w:p w:rsidR="00F6611A" w:rsidRPr="00C9100D" w:rsidRDefault="00F6611A" w:rsidP="00C9100D">
      <w:pPr>
        <w:numPr>
          <w:ilvl w:val="0"/>
          <w:numId w:val="2"/>
        </w:numPr>
        <w:spacing w:after="0" w:line="240" w:lineRule="auto"/>
        <w:rPr>
          <w:rFonts w:ascii="Times New Roman" w:hAnsi="Times New Roman"/>
          <w:sz w:val="28"/>
          <w:szCs w:val="28"/>
        </w:rPr>
      </w:pPr>
      <w:r w:rsidRPr="00C9100D">
        <w:rPr>
          <w:rFonts w:ascii="Times New Roman" w:hAnsi="Times New Roman"/>
          <w:sz w:val="28"/>
          <w:szCs w:val="28"/>
        </w:rPr>
        <w:t>Про організацію вивчення стану викладання предметів у 2020-2021 н.р.</w:t>
      </w:r>
    </w:p>
    <w:p w:rsidR="00F6611A" w:rsidRPr="00C9100D" w:rsidRDefault="00F6611A" w:rsidP="00C9100D">
      <w:pPr>
        <w:numPr>
          <w:ilvl w:val="0"/>
          <w:numId w:val="2"/>
        </w:numPr>
        <w:spacing w:after="0" w:line="240" w:lineRule="auto"/>
        <w:rPr>
          <w:rFonts w:ascii="Times New Roman" w:hAnsi="Times New Roman"/>
          <w:sz w:val="28"/>
          <w:szCs w:val="28"/>
        </w:rPr>
      </w:pPr>
      <w:r w:rsidRPr="00C9100D">
        <w:rPr>
          <w:rFonts w:ascii="Times New Roman" w:hAnsi="Times New Roman"/>
          <w:sz w:val="28"/>
          <w:szCs w:val="28"/>
        </w:rPr>
        <w:t>Про затвердження маршрутів руху здобувачів освіти.</w:t>
      </w:r>
    </w:p>
    <w:p w:rsidR="00F6611A" w:rsidRPr="00C9100D" w:rsidRDefault="00F6611A" w:rsidP="00C9100D">
      <w:pPr>
        <w:numPr>
          <w:ilvl w:val="0"/>
          <w:numId w:val="2"/>
        </w:numPr>
        <w:spacing w:after="0" w:line="240" w:lineRule="auto"/>
        <w:rPr>
          <w:rFonts w:ascii="Times New Roman" w:hAnsi="Times New Roman"/>
          <w:sz w:val="28"/>
          <w:szCs w:val="28"/>
        </w:rPr>
      </w:pPr>
      <w:r w:rsidRPr="00C9100D">
        <w:rPr>
          <w:rFonts w:ascii="Times New Roman" w:hAnsi="Times New Roman"/>
          <w:sz w:val="28"/>
          <w:szCs w:val="28"/>
        </w:rPr>
        <w:t>Про затвердження моделі організації освітнього процесу за змішаною та дистанційною формами навчання.</w:t>
      </w:r>
    </w:p>
    <w:p w:rsidR="00F6611A" w:rsidRPr="00C9100D" w:rsidRDefault="00F6611A" w:rsidP="00C9100D">
      <w:pPr>
        <w:pStyle w:val="Heading6"/>
        <w:spacing w:before="0" w:after="0" w:line="295" w:lineRule="atLeast"/>
        <w:rPr>
          <w:b w:val="0"/>
          <w:sz w:val="28"/>
          <w:szCs w:val="28"/>
        </w:rPr>
      </w:pPr>
      <w:r>
        <w:rPr>
          <w:b w:val="0"/>
          <w:sz w:val="28"/>
          <w:szCs w:val="28"/>
        </w:rPr>
        <w:t xml:space="preserve">  </w:t>
      </w:r>
      <w:r w:rsidRPr="00C9100D">
        <w:rPr>
          <w:b w:val="0"/>
          <w:sz w:val="28"/>
          <w:szCs w:val="28"/>
        </w:rPr>
        <w:t xml:space="preserve">  5.  Про затвердження    алгоритму дій на випадок надзвичайної ситуації, пов’язаної з          реєстрацією</w:t>
      </w:r>
      <w:r w:rsidRPr="00C9100D">
        <w:rPr>
          <w:sz w:val="28"/>
          <w:szCs w:val="28"/>
        </w:rPr>
        <w:t xml:space="preserve"> </w:t>
      </w:r>
      <w:r w:rsidRPr="00C9100D">
        <w:rPr>
          <w:b w:val="0"/>
          <w:sz w:val="28"/>
          <w:szCs w:val="28"/>
        </w:rPr>
        <w:t>випадків захворювання на коронавірусну хворобу серед здобувачів освіти та працівників НВК «Піщанська ЗОШ І-ІІІ ст. – ЗДО»</w:t>
      </w:r>
    </w:p>
    <w:p w:rsidR="00F6611A" w:rsidRPr="00C9100D" w:rsidRDefault="00F6611A" w:rsidP="00C9100D">
      <w:pPr>
        <w:pStyle w:val="Heading6"/>
        <w:spacing w:before="0" w:after="0" w:line="295" w:lineRule="atLeast"/>
        <w:rPr>
          <w:b w:val="0"/>
          <w:sz w:val="28"/>
          <w:szCs w:val="28"/>
        </w:rPr>
      </w:pPr>
      <w:r>
        <w:rPr>
          <w:b w:val="0"/>
          <w:sz w:val="28"/>
          <w:szCs w:val="28"/>
        </w:rPr>
        <w:t xml:space="preserve"> </w:t>
      </w:r>
      <w:r w:rsidRPr="00C9100D">
        <w:rPr>
          <w:b w:val="0"/>
          <w:sz w:val="28"/>
          <w:szCs w:val="28"/>
        </w:rPr>
        <w:t xml:space="preserve">  6. Про затвердження режиму роботи НВК «Піщанська ЗОШ І-ІІІ ст. – ЗДО»</w:t>
      </w:r>
    </w:p>
    <w:p w:rsidR="00F6611A" w:rsidRPr="00C9100D" w:rsidRDefault="00F6611A" w:rsidP="00C9100D">
      <w:pPr>
        <w:pStyle w:val="Heading6"/>
        <w:spacing w:before="0" w:after="0" w:line="295" w:lineRule="atLeast"/>
        <w:rPr>
          <w:b w:val="0"/>
          <w:sz w:val="28"/>
          <w:szCs w:val="28"/>
        </w:rPr>
      </w:pPr>
      <w:r>
        <w:rPr>
          <w:b w:val="0"/>
          <w:sz w:val="28"/>
          <w:szCs w:val="28"/>
        </w:rPr>
        <w:t xml:space="preserve"> </w:t>
      </w:r>
      <w:r w:rsidRPr="00C9100D">
        <w:rPr>
          <w:b w:val="0"/>
          <w:sz w:val="28"/>
          <w:szCs w:val="28"/>
        </w:rPr>
        <w:t xml:space="preserve">  7. Про затвердження графіку харчування учнів 1-11 класів.</w:t>
      </w:r>
    </w:p>
    <w:p w:rsidR="00F6611A" w:rsidRPr="00C9100D" w:rsidRDefault="00F6611A" w:rsidP="00C9100D">
      <w:pPr>
        <w:pStyle w:val="Heading6"/>
        <w:spacing w:before="0" w:after="0" w:line="295" w:lineRule="atLeast"/>
        <w:rPr>
          <w:b w:val="0"/>
          <w:sz w:val="28"/>
          <w:szCs w:val="28"/>
        </w:rPr>
      </w:pPr>
      <w:r w:rsidRPr="00C9100D">
        <w:rPr>
          <w:b w:val="0"/>
          <w:sz w:val="28"/>
          <w:szCs w:val="28"/>
        </w:rPr>
        <w:t xml:space="preserve">  8.Про педагогічне навантаження вчителів та вихователів дошкільного підрозділу НВК «Піщанська ЗОШ І-ІІІ ст. – ЗДО».</w:t>
      </w:r>
    </w:p>
    <w:p w:rsidR="00F6611A" w:rsidRDefault="00F6611A" w:rsidP="00C9100D">
      <w:pPr>
        <w:shd w:val="clear" w:color="auto" w:fill="FFFFFF"/>
        <w:spacing w:after="0" w:line="240" w:lineRule="auto"/>
        <w:rPr>
          <w:rFonts w:ascii="Times New Roman" w:hAnsi="Times New Roman"/>
          <w:bCs/>
          <w:sz w:val="28"/>
          <w:szCs w:val="28"/>
        </w:rPr>
      </w:pPr>
      <w:r>
        <w:rPr>
          <w:rFonts w:ascii="Times New Roman" w:hAnsi="Times New Roman"/>
          <w:bCs/>
          <w:sz w:val="28"/>
          <w:szCs w:val="28"/>
        </w:rPr>
        <w:t>9</w:t>
      </w:r>
      <w:r w:rsidRPr="00C9100D">
        <w:rPr>
          <w:rFonts w:ascii="Times New Roman" w:hAnsi="Times New Roman"/>
          <w:bCs/>
          <w:sz w:val="28"/>
          <w:szCs w:val="28"/>
        </w:rPr>
        <w:t>. Про затвердження плану заходів НВК «Піщанська ЗОШ І-ІІІ ст.-ЗДО», спрямованих на запобігання та протидію булінгу (цькуванню)</w:t>
      </w:r>
    </w:p>
    <w:p w:rsidR="00F6611A" w:rsidRPr="00C9100D" w:rsidRDefault="00F6611A" w:rsidP="00C9100D">
      <w:pPr>
        <w:shd w:val="clear" w:color="auto" w:fill="FFFFFF"/>
        <w:spacing w:after="0" w:line="240" w:lineRule="auto"/>
        <w:rPr>
          <w:rFonts w:ascii="Times New Roman" w:hAnsi="Times New Roman"/>
          <w:bCs/>
          <w:sz w:val="28"/>
          <w:szCs w:val="28"/>
        </w:rPr>
      </w:pPr>
      <w:r>
        <w:rPr>
          <w:rFonts w:ascii="Times New Roman" w:hAnsi="Times New Roman"/>
          <w:bCs/>
          <w:sz w:val="28"/>
          <w:szCs w:val="28"/>
        </w:rPr>
        <w:t>10</w:t>
      </w:r>
      <w:r w:rsidRPr="00C9100D">
        <w:rPr>
          <w:rFonts w:ascii="Times New Roman" w:hAnsi="Times New Roman"/>
          <w:bCs/>
          <w:sz w:val="28"/>
          <w:szCs w:val="28"/>
        </w:rPr>
        <w:t>. Про участь у ІІ етапі  Всеукраїнських учнівських з предметних олімпіадах</w:t>
      </w:r>
    </w:p>
    <w:p w:rsidR="00F6611A" w:rsidRPr="00C9100D" w:rsidRDefault="00F6611A" w:rsidP="00C9100D">
      <w:pPr>
        <w:shd w:val="clear" w:color="auto" w:fill="FFFFFF"/>
        <w:spacing w:after="0" w:line="240" w:lineRule="auto"/>
        <w:rPr>
          <w:rFonts w:ascii="Times New Roman" w:hAnsi="Times New Roman"/>
          <w:sz w:val="28"/>
          <w:szCs w:val="28"/>
        </w:rPr>
      </w:pPr>
      <w:r>
        <w:rPr>
          <w:rFonts w:ascii="Times New Roman" w:hAnsi="Times New Roman"/>
          <w:bCs/>
          <w:sz w:val="28"/>
          <w:szCs w:val="28"/>
        </w:rPr>
        <w:t>11</w:t>
      </w:r>
      <w:r w:rsidRPr="00C9100D">
        <w:rPr>
          <w:rFonts w:ascii="Times New Roman" w:hAnsi="Times New Roman"/>
          <w:bCs/>
          <w:sz w:val="28"/>
          <w:szCs w:val="28"/>
        </w:rPr>
        <w:t>. Щодо організації дистанційного навчання.</w:t>
      </w:r>
    </w:p>
    <w:p w:rsidR="00F6611A" w:rsidRPr="00C9100D" w:rsidRDefault="00F6611A" w:rsidP="00C9100D">
      <w:pPr>
        <w:pStyle w:val="ListParagraph"/>
        <w:spacing w:before="0" w:beforeAutospacing="0" w:after="0" w:afterAutospacing="0"/>
        <w:ind w:left="0" w:right="0"/>
        <w:rPr>
          <w:rFonts w:ascii="Times New Roman" w:hAnsi="Times New Roman"/>
          <w:sz w:val="28"/>
          <w:szCs w:val="28"/>
        </w:rPr>
      </w:pPr>
      <w:r>
        <w:rPr>
          <w:rFonts w:ascii="Times New Roman" w:hAnsi="Times New Roman"/>
          <w:sz w:val="28"/>
          <w:szCs w:val="28"/>
        </w:rPr>
        <w:t>12.</w:t>
      </w:r>
      <w:r w:rsidRPr="00C9100D">
        <w:rPr>
          <w:rFonts w:ascii="Times New Roman" w:hAnsi="Times New Roman"/>
          <w:sz w:val="28"/>
          <w:szCs w:val="28"/>
        </w:rPr>
        <w:t>Про визнання результатів підвищення кваліфікації педагогічних працівників.</w:t>
      </w:r>
    </w:p>
    <w:p w:rsidR="00F6611A" w:rsidRPr="00C9100D" w:rsidRDefault="00F6611A" w:rsidP="00C9100D">
      <w:pPr>
        <w:pStyle w:val="ListParagraph"/>
        <w:spacing w:before="0" w:beforeAutospacing="0" w:after="200" w:afterAutospacing="0" w:line="276" w:lineRule="auto"/>
        <w:ind w:left="0" w:right="0"/>
        <w:rPr>
          <w:rFonts w:ascii="Times New Roman" w:hAnsi="Times New Roman"/>
          <w:sz w:val="28"/>
          <w:szCs w:val="28"/>
        </w:rPr>
      </w:pPr>
      <w:r>
        <w:rPr>
          <w:rFonts w:ascii="Times New Roman" w:hAnsi="Times New Roman"/>
          <w:sz w:val="28"/>
          <w:szCs w:val="28"/>
        </w:rPr>
        <w:t>13.</w:t>
      </w:r>
      <w:r w:rsidRPr="00C9100D">
        <w:rPr>
          <w:rFonts w:ascii="Times New Roman" w:hAnsi="Times New Roman"/>
          <w:sz w:val="28"/>
          <w:szCs w:val="28"/>
        </w:rPr>
        <w:t>Про затвердження графіка курсової перепідготовки на 2021 рік.</w:t>
      </w:r>
    </w:p>
    <w:p w:rsidR="00F6611A" w:rsidRPr="00C9100D" w:rsidRDefault="00F6611A" w:rsidP="00C9100D">
      <w:pPr>
        <w:pStyle w:val="ListParagraph"/>
        <w:spacing w:before="0" w:beforeAutospacing="0" w:after="200" w:afterAutospacing="0" w:line="276" w:lineRule="auto"/>
        <w:ind w:left="0" w:right="0"/>
        <w:rPr>
          <w:rFonts w:ascii="Times New Roman" w:hAnsi="Times New Roman"/>
          <w:sz w:val="28"/>
          <w:szCs w:val="28"/>
        </w:rPr>
      </w:pPr>
      <w:r>
        <w:rPr>
          <w:rFonts w:ascii="Times New Roman" w:hAnsi="Times New Roman"/>
          <w:sz w:val="28"/>
          <w:szCs w:val="28"/>
        </w:rPr>
        <w:t>14.</w:t>
      </w:r>
      <w:r w:rsidRPr="00C9100D">
        <w:rPr>
          <w:rFonts w:ascii="Times New Roman" w:hAnsi="Times New Roman"/>
          <w:sz w:val="28"/>
          <w:szCs w:val="28"/>
        </w:rPr>
        <w:t>Про адаптацію учнів 1 та 5 класів.</w:t>
      </w:r>
    </w:p>
    <w:p w:rsidR="00F6611A" w:rsidRPr="00C9100D" w:rsidRDefault="00F6611A" w:rsidP="00C9100D">
      <w:pPr>
        <w:pStyle w:val="ListParagraph"/>
        <w:spacing w:before="0" w:beforeAutospacing="0" w:after="200" w:afterAutospacing="0" w:line="276" w:lineRule="auto"/>
        <w:ind w:left="0" w:right="0"/>
        <w:rPr>
          <w:rFonts w:ascii="Times New Roman" w:hAnsi="Times New Roman"/>
          <w:sz w:val="28"/>
          <w:szCs w:val="28"/>
        </w:rPr>
      </w:pPr>
      <w:r>
        <w:rPr>
          <w:rFonts w:ascii="Times New Roman" w:hAnsi="Times New Roman"/>
          <w:sz w:val="28"/>
          <w:szCs w:val="28"/>
        </w:rPr>
        <w:t>15.</w:t>
      </w:r>
      <w:r w:rsidRPr="00C9100D">
        <w:rPr>
          <w:rFonts w:ascii="Times New Roman" w:hAnsi="Times New Roman"/>
          <w:sz w:val="28"/>
          <w:szCs w:val="28"/>
        </w:rPr>
        <w:t>Про рівень ролі домашніх завдань у формуванні в учнів інтересу до знань.</w:t>
      </w:r>
    </w:p>
    <w:p w:rsidR="00F6611A" w:rsidRPr="00C9100D" w:rsidRDefault="00F6611A" w:rsidP="00C9100D">
      <w:pPr>
        <w:pStyle w:val="ListParagraph"/>
        <w:spacing w:before="0" w:beforeAutospacing="0" w:after="200" w:afterAutospacing="0" w:line="276" w:lineRule="auto"/>
        <w:ind w:left="0" w:right="0"/>
        <w:rPr>
          <w:rFonts w:ascii="Times New Roman" w:hAnsi="Times New Roman"/>
          <w:sz w:val="28"/>
          <w:szCs w:val="28"/>
        </w:rPr>
      </w:pPr>
      <w:r>
        <w:rPr>
          <w:rFonts w:ascii="Times New Roman" w:hAnsi="Times New Roman"/>
          <w:sz w:val="28"/>
          <w:szCs w:val="28"/>
        </w:rPr>
        <w:t>16.</w:t>
      </w:r>
      <w:r w:rsidRPr="00C9100D">
        <w:rPr>
          <w:rFonts w:ascii="Times New Roman" w:hAnsi="Times New Roman"/>
          <w:sz w:val="28"/>
          <w:szCs w:val="28"/>
        </w:rPr>
        <w:t>Про стан виробничого та побутового травматизму</w:t>
      </w:r>
    </w:p>
    <w:p w:rsidR="00F6611A" w:rsidRPr="00C9100D" w:rsidRDefault="00F6611A" w:rsidP="00C9100D">
      <w:pPr>
        <w:pStyle w:val="ListParagraph"/>
        <w:spacing w:before="0" w:beforeAutospacing="0" w:after="200" w:afterAutospacing="0" w:line="276" w:lineRule="auto"/>
        <w:ind w:left="0" w:right="0"/>
        <w:rPr>
          <w:rFonts w:ascii="Times New Roman" w:hAnsi="Times New Roman"/>
          <w:sz w:val="28"/>
          <w:szCs w:val="28"/>
        </w:rPr>
      </w:pPr>
      <w:r>
        <w:rPr>
          <w:rFonts w:ascii="Times New Roman" w:hAnsi="Times New Roman"/>
          <w:sz w:val="28"/>
          <w:szCs w:val="28"/>
        </w:rPr>
        <w:t>17.</w:t>
      </w:r>
      <w:r w:rsidRPr="00C9100D">
        <w:rPr>
          <w:rFonts w:ascii="Times New Roman" w:hAnsi="Times New Roman"/>
          <w:sz w:val="28"/>
          <w:szCs w:val="28"/>
        </w:rPr>
        <w:t>Про продовження навчальних занять у І семестрі 2020-2021 н.р.</w:t>
      </w:r>
    </w:p>
    <w:p w:rsidR="00F6611A" w:rsidRPr="00C9100D" w:rsidRDefault="00F6611A" w:rsidP="00C9100D">
      <w:pPr>
        <w:pStyle w:val="ListParagraph"/>
        <w:spacing w:before="0" w:beforeAutospacing="0" w:after="0" w:afterAutospacing="0"/>
        <w:ind w:left="0" w:right="0"/>
        <w:rPr>
          <w:rFonts w:ascii="Times New Roman" w:hAnsi="Times New Roman"/>
          <w:sz w:val="28"/>
          <w:szCs w:val="28"/>
        </w:rPr>
      </w:pPr>
      <w:r>
        <w:rPr>
          <w:rFonts w:ascii="Times New Roman" w:hAnsi="Times New Roman"/>
          <w:sz w:val="28"/>
          <w:szCs w:val="28"/>
        </w:rPr>
        <w:t>18.</w:t>
      </w:r>
      <w:r w:rsidRPr="00C9100D">
        <w:rPr>
          <w:rFonts w:ascii="Times New Roman" w:hAnsi="Times New Roman"/>
          <w:sz w:val="28"/>
          <w:szCs w:val="28"/>
        </w:rPr>
        <w:t>Про схвалення Стратегії розвитку та Положення про внутрішню забезпечення якості освіти НВК.</w:t>
      </w:r>
    </w:p>
    <w:p w:rsidR="00F6611A" w:rsidRDefault="00F6611A" w:rsidP="00C9100D">
      <w:pPr>
        <w:pStyle w:val="NoSpacing"/>
        <w:jc w:val="both"/>
        <w:rPr>
          <w:rFonts w:ascii="Times New Roman" w:hAnsi="Times New Roman"/>
          <w:sz w:val="28"/>
          <w:szCs w:val="28"/>
          <w:lang w:eastAsia="ru-RU"/>
        </w:rPr>
      </w:pPr>
      <w:r>
        <w:rPr>
          <w:rFonts w:ascii="Times New Roman" w:hAnsi="Times New Roman"/>
          <w:sz w:val="28"/>
          <w:szCs w:val="28"/>
          <w:lang w:eastAsia="ru-RU"/>
        </w:rPr>
        <w:t>19. Про допуск до державної підсумкової атестації учнів 9  та 11класів.</w:t>
      </w:r>
    </w:p>
    <w:p w:rsidR="00F6611A"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20.Про затвердження предметів державної підсумкової атестації.</w:t>
      </w:r>
    </w:p>
    <w:p w:rsidR="00F6611A"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21. Про проведення навчальних екскурсій та практики.</w:t>
      </w:r>
    </w:p>
    <w:p w:rsidR="00F6611A"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22. Про хід  впровадження  нового Держстандарту загальної середньої  освіти у практику роботи школи.</w:t>
      </w:r>
    </w:p>
    <w:p w:rsidR="00F6611A"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23. Про переведення учнів 1-2 класів до наступних та учнів 4 класу до основної школи. </w:t>
      </w:r>
    </w:p>
    <w:p w:rsidR="00F6611A" w:rsidRPr="00E40E18"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24. Про перевід  учнів 5 – 9 класів до наступних.</w:t>
      </w:r>
    </w:p>
    <w:p w:rsidR="00F6611A" w:rsidRPr="008634EB"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25</w:t>
      </w:r>
      <w:r w:rsidRPr="008634EB">
        <w:rPr>
          <w:rFonts w:ascii="Times New Roman" w:hAnsi="Times New Roman"/>
          <w:sz w:val="28"/>
          <w:szCs w:val="28"/>
          <w:lang w:eastAsia="uk-UA"/>
        </w:rPr>
        <w:t>. Аналіз роботи закладу за попередній навчальний рік. Основні завдання і напрямки роботи педагогічного колективу в новому навчальному році.</w:t>
      </w:r>
    </w:p>
    <w:p w:rsidR="00F6611A" w:rsidRPr="008634EB"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26</w:t>
      </w:r>
      <w:r w:rsidRPr="008634EB">
        <w:rPr>
          <w:rFonts w:ascii="Times New Roman" w:hAnsi="Times New Roman"/>
          <w:sz w:val="28"/>
          <w:szCs w:val="28"/>
          <w:lang w:eastAsia="uk-UA"/>
        </w:rPr>
        <w:t>. Затвердження плану роботи школи на 2020-2021 н.р., навчального плану, правил внутрішньошкільного розпорядку, режиму роботи школи, розкладу уроків.</w:t>
      </w:r>
    </w:p>
    <w:p w:rsidR="00F6611A" w:rsidRPr="008634EB" w:rsidRDefault="00F6611A" w:rsidP="008634EB">
      <w:pPr>
        <w:pStyle w:val="NoSpacing"/>
        <w:jc w:val="both"/>
        <w:rPr>
          <w:rFonts w:ascii="Times New Roman" w:hAnsi="Times New Roman"/>
          <w:sz w:val="28"/>
          <w:szCs w:val="28"/>
          <w:lang w:eastAsia="uk-UA"/>
        </w:rPr>
      </w:pPr>
      <w:r>
        <w:rPr>
          <w:rFonts w:ascii="Times New Roman" w:hAnsi="Times New Roman"/>
          <w:sz w:val="28"/>
          <w:szCs w:val="28"/>
          <w:lang w:eastAsia="uk-UA"/>
        </w:rPr>
        <w:t>27</w:t>
      </w:r>
      <w:r w:rsidRPr="008634EB">
        <w:rPr>
          <w:rFonts w:ascii="Times New Roman" w:hAnsi="Times New Roman"/>
          <w:sz w:val="28"/>
          <w:szCs w:val="28"/>
          <w:lang w:eastAsia="uk-UA"/>
        </w:rPr>
        <w:t>. Організація роботи з охорони праці та безпеки життєдіяльності.</w:t>
      </w:r>
    </w:p>
    <w:p w:rsidR="00F6611A" w:rsidRPr="008634EB" w:rsidRDefault="00F6611A" w:rsidP="008634EB">
      <w:pPr>
        <w:pStyle w:val="NoSpacing"/>
        <w:jc w:val="both"/>
        <w:rPr>
          <w:rFonts w:ascii="Times New Roman" w:hAnsi="Times New Roman"/>
          <w:sz w:val="28"/>
          <w:szCs w:val="28"/>
          <w:lang w:eastAsia="uk-UA"/>
        </w:rPr>
      </w:pPr>
      <w:r>
        <w:rPr>
          <w:rFonts w:ascii="Times New Roman" w:hAnsi="Times New Roman"/>
          <w:sz w:val="28"/>
          <w:szCs w:val="28"/>
          <w:lang w:eastAsia="uk-UA"/>
        </w:rPr>
        <w:t>28</w:t>
      </w:r>
      <w:r w:rsidRPr="008634EB">
        <w:rPr>
          <w:rFonts w:ascii="Times New Roman" w:hAnsi="Times New Roman"/>
          <w:sz w:val="28"/>
          <w:szCs w:val="28"/>
          <w:lang w:eastAsia="uk-UA"/>
        </w:rPr>
        <w:t xml:space="preserve">. Ознайомлення з методичними рекомендаціями про оцінювання учнів </w:t>
      </w:r>
      <w:r>
        <w:rPr>
          <w:rFonts w:ascii="Times New Roman" w:hAnsi="Times New Roman"/>
          <w:sz w:val="28"/>
          <w:szCs w:val="28"/>
          <w:lang w:eastAsia="uk-UA"/>
        </w:rPr>
        <w:t xml:space="preserve">3 </w:t>
      </w:r>
      <w:r w:rsidRPr="008634EB">
        <w:rPr>
          <w:rFonts w:ascii="Times New Roman" w:hAnsi="Times New Roman"/>
          <w:sz w:val="28"/>
          <w:szCs w:val="28"/>
          <w:lang w:eastAsia="uk-UA"/>
        </w:rPr>
        <w:t>класу Нової української школи</w:t>
      </w:r>
      <w:r>
        <w:rPr>
          <w:rFonts w:ascii="Times New Roman" w:hAnsi="Times New Roman"/>
          <w:sz w:val="28"/>
          <w:szCs w:val="28"/>
          <w:lang w:eastAsia="uk-UA"/>
        </w:rPr>
        <w:t>.</w:t>
      </w:r>
    </w:p>
    <w:p w:rsidR="00F6611A" w:rsidRPr="008634EB" w:rsidRDefault="00F6611A" w:rsidP="008634EB">
      <w:pPr>
        <w:pStyle w:val="NoSpacing"/>
        <w:jc w:val="both"/>
        <w:rPr>
          <w:rFonts w:ascii="Times New Roman" w:hAnsi="Times New Roman"/>
          <w:sz w:val="28"/>
          <w:szCs w:val="28"/>
          <w:lang w:eastAsia="uk-UA"/>
        </w:rPr>
      </w:pPr>
      <w:r>
        <w:rPr>
          <w:rFonts w:ascii="Times New Roman" w:hAnsi="Times New Roman"/>
          <w:sz w:val="28"/>
          <w:szCs w:val="28"/>
          <w:lang w:eastAsia="uk-UA"/>
        </w:rPr>
        <w:t>29</w:t>
      </w:r>
      <w:r w:rsidRPr="008634EB">
        <w:rPr>
          <w:rFonts w:ascii="Times New Roman" w:hAnsi="Times New Roman"/>
          <w:sz w:val="28"/>
          <w:szCs w:val="28"/>
          <w:lang w:eastAsia="uk-UA"/>
        </w:rPr>
        <w:t>. Про організацію харчування учнів 2020-2021 н.р.</w:t>
      </w:r>
    </w:p>
    <w:p w:rsidR="00F6611A" w:rsidRPr="008634EB"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30</w:t>
      </w:r>
      <w:r w:rsidRPr="008634EB">
        <w:rPr>
          <w:rFonts w:ascii="Times New Roman" w:hAnsi="Times New Roman"/>
          <w:b/>
          <w:bCs/>
          <w:sz w:val="28"/>
          <w:szCs w:val="28"/>
          <w:lang w:eastAsia="uk-UA"/>
        </w:rPr>
        <w:t>.</w:t>
      </w:r>
      <w:r w:rsidRPr="008634EB">
        <w:rPr>
          <w:rFonts w:ascii="Times New Roman" w:hAnsi="Times New Roman"/>
          <w:sz w:val="28"/>
          <w:szCs w:val="28"/>
          <w:lang w:eastAsia="uk-UA"/>
        </w:rPr>
        <w:t>  Емоційна нестійкість дитини. Адаптація до нових умов навчання учнів 1-му класі </w:t>
      </w:r>
      <w:r w:rsidRPr="008634EB">
        <w:rPr>
          <w:rFonts w:ascii="Times New Roman" w:hAnsi="Times New Roman"/>
          <w:sz w:val="28"/>
          <w:szCs w:val="28"/>
          <w:lang w:val="en-US" w:eastAsia="uk-UA"/>
        </w:rPr>
        <w:t>I</w:t>
      </w:r>
      <w:r w:rsidRPr="008634EB">
        <w:rPr>
          <w:rFonts w:ascii="Times New Roman" w:hAnsi="Times New Roman"/>
          <w:sz w:val="28"/>
          <w:szCs w:val="28"/>
          <w:lang w:eastAsia="uk-UA"/>
        </w:rPr>
        <w:t> семестрі поточного навчального року.</w:t>
      </w:r>
    </w:p>
    <w:p w:rsidR="00F6611A"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31</w:t>
      </w:r>
      <w:r w:rsidRPr="008634EB">
        <w:rPr>
          <w:rFonts w:ascii="Times New Roman" w:hAnsi="Times New Roman"/>
          <w:sz w:val="28"/>
          <w:szCs w:val="28"/>
          <w:lang w:eastAsia="uk-UA"/>
        </w:rPr>
        <w:t>. Робота вчителів з питань запобігання дитячого травматизму.</w:t>
      </w:r>
    </w:p>
    <w:p w:rsidR="00F6611A" w:rsidRDefault="00F6611A" w:rsidP="0011366A">
      <w:pPr>
        <w:pStyle w:val="NoSpacing"/>
        <w:jc w:val="both"/>
        <w:rPr>
          <w:rFonts w:ascii="Times New Roman" w:hAnsi="Times New Roman"/>
          <w:sz w:val="28"/>
          <w:szCs w:val="28"/>
        </w:rPr>
      </w:pPr>
      <w:r>
        <w:rPr>
          <w:rFonts w:ascii="Times New Roman" w:hAnsi="Times New Roman"/>
          <w:sz w:val="28"/>
          <w:szCs w:val="28"/>
          <w:lang w:eastAsia="uk-UA"/>
        </w:rPr>
        <w:t>32.</w:t>
      </w:r>
      <w:r w:rsidRPr="008634EB">
        <w:rPr>
          <w:rFonts w:ascii="Times New Roman" w:hAnsi="Times New Roman"/>
          <w:sz w:val="28"/>
          <w:szCs w:val="28"/>
          <w:lang w:eastAsia="uk-UA"/>
        </w:rPr>
        <w:t> </w:t>
      </w:r>
      <w:r w:rsidRPr="000D1600">
        <w:rPr>
          <w:rFonts w:ascii="Times New Roman" w:hAnsi="Times New Roman"/>
          <w:sz w:val="28"/>
          <w:szCs w:val="28"/>
        </w:rPr>
        <w:t>«ІКТ - компетентності сучасного вчителя в умовах інноваційного освітнього простору»; «Розвиток комунікативних компетентностей учнів у системі виховної роботи»</w:t>
      </w:r>
      <w:r>
        <w:rPr>
          <w:rFonts w:ascii="Times New Roman" w:hAnsi="Times New Roman"/>
          <w:sz w:val="28"/>
          <w:szCs w:val="28"/>
        </w:rPr>
        <w:t>.</w:t>
      </w:r>
    </w:p>
    <w:p w:rsidR="00F6611A" w:rsidRPr="00D90DDB" w:rsidRDefault="00F6611A" w:rsidP="0011366A">
      <w:pPr>
        <w:pStyle w:val="NoSpacing"/>
        <w:jc w:val="both"/>
        <w:rPr>
          <w:rFonts w:ascii="Times New Roman" w:hAnsi="Times New Roman"/>
          <w:sz w:val="28"/>
          <w:szCs w:val="28"/>
        </w:rPr>
      </w:pPr>
      <w:r>
        <w:rPr>
          <w:rFonts w:ascii="Times New Roman" w:hAnsi="Times New Roman"/>
          <w:sz w:val="28"/>
          <w:szCs w:val="28"/>
          <w:lang w:eastAsia="uk-UA"/>
        </w:rPr>
        <w:t xml:space="preserve">33. </w:t>
      </w:r>
      <w:r w:rsidRPr="00D90DDB">
        <w:rPr>
          <w:rFonts w:ascii="Times New Roman" w:hAnsi="Times New Roman"/>
          <w:sz w:val="28"/>
          <w:szCs w:val="28"/>
        </w:rPr>
        <w:t xml:space="preserve"> Затвердження вибору предмету ДПА у 9 класі.</w:t>
      </w:r>
    </w:p>
    <w:p w:rsidR="00F6611A" w:rsidRPr="00460921"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 xml:space="preserve">34. </w:t>
      </w:r>
      <w:r w:rsidRPr="00460921">
        <w:rPr>
          <w:rFonts w:ascii="Times New Roman" w:hAnsi="Times New Roman"/>
          <w:sz w:val="28"/>
          <w:szCs w:val="28"/>
          <w:lang w:eastAsia="uk-UA"/>
        </w:rPr>
        <w:t>Про переведення  учнів 9 класу.</w:t>
      </w:r>
    </w:p>
    <w:p w:rsidR="00F6611A" w:rsidRPr="008634EB"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3</w:t>
      </w:r>
      <w:r w:rsidRPr="00460921">
        <w:rPr>
          <w:rFonts w:ascii="Times New Roman" w:hAnsi="Times New Roman"/>
          <w:sz w:val="28"/>
          <w:szCs w:val="28"/>
          <w:lang w:eastAsia="uk-UA"/>
        </w:rPr>
        <w:t>5. Про випуск учнів 11 класу.</w:t>
      </w:r>
    </w:p>
    <w:p w:rsidR="00F6611A" w:rsidRPr="005C383B" w:rsidRDefault="00F6611A" w:rsidP="005C383B">
      <w:pPr>
        <w:spacing w:after="0" w:line="240" w:lineRule="auto"/>
        <w:jc w:val="center"/>
        <w:rPr>
          <w:rFonts w:ascii="Times New Roman" w:hAnsi="Times New Roman"/>
          <w:b/>
          <w:sz w:val="28"/>
          <w:szCs w:val="28"/>
        </w:rPr>
      </w:pPr>
      <w:r>
        <w:rPr>
          <w:rFonts w:ascii="Times New Roman" w:hAnsi="Times New Roman"/>
          <w:b/>
          <w:sz w:val="28"/>
          <w:szCs w:val="28"/>
        </w:rPr>
        <w:t>20</w:t>
      </w:r>
      <w:r w:rsidRPr="00E50390">
        <w:rPr>
          <w:rFonts w:ascii="Times New Roman" w:hAnsi="Times New Roman"/>
          <w:b/>
          <w:sz w:val="28"/>
          <w:szCs w:val="28"/>
        </w:rPr>
        <w:t>2</w:t>
      </w:r>
      <w:r>
        <w:rPr>
          <w:rFonts w:ascii="Times New Roman" w:hAnsi="Times New Roman"/>
          <w:b/>
          <w:sz w:val="28"/>
          <w:szCs w:val="28"/>
        </w:rPr>
        <w:t>1 – 2022</w:t>
      </w:r>
      <w:r w:rsidRPr="00E50390">
        <w:rPr>
          <w:rFonts w:ascii="Times New Roman" w:hAnsi="Times New Roman"/>
          <w:b/>
          <w:sz w:val="28"/>
          <w:szCs w:val="28"/>
        </w:rPr>
        <w:t xml:space="preserve"> н.р.</w:t>
      </w:r>
    </w:p>
    <w:p w:rsidR="00F6611A" w:rsidRPr="008634EB" w:rsidRDefault="00F6611A" w:rsidP="008634EB">
      <w:pPr>
        <w:pStyle w:val="NoSpacing"/>
        <w:jc w:val="both"/>
        <w:rPr>
          <w:rFonts w:ascii="Times New Roman" w:hAnsi="Times New Roman"/>
          <w:sz w:val="28"/>
          <w:szCs w:val="28"/>
          <w:lang w:eastAsia="uk-UA"/>
        </w:rPr>
      </w:pPr>
      <w:r>
        <w:rPr>
          <w:rFonts w:ascii="Times New Roman" w:hAnsi="Times New Roman"/>
          <w:sz w:val="28"/>
          <w:szCs w:val="28"/>
          <w:lang w:eastAsia="uk-UA"/>
        </w:rPr>
        <w:t>1</w:t>
      </w:r>
      <w:r w:rsidRPr="008634EB">
        <w:rPr>
          <w:rFonts w:ascii="Times New Roman" w:hAnsi="Times New Roman"/>
          <w:sz w:val="28"/>
          <w:szCs w:val="28"/>
          <w:lang w:eastAsia="uk-UA"/>
        </w:rPr>
        <w:t>. Аналіз роботи закладу за попередній навчальний рік. Основні завдання і напрямки роботи педагогічного колективу в новому навчальному році.</w:t>
      </w:r>
    </w:p>
    <w:p w:rsidR="00F6611A" w:rsidRDefault="00F6611A" w:rsidP="008634EB">
      <w:pPr>
        <w:pStyle w:val="NoSpacing"/>
        <w:jc w:val="both"/>
        <w:rPr>
          <w:rFonts w:ascii="Times New Roman" w:hAnsi="Times New Roman"/>
          <w:sz w:val="28"/>
          <w:szCs w:val="28"/>
          <w:lang w:eastAsia="uk-UA"/>
        </w:rPr>
      </w:pPr>
      <w:r>
        <w:rPr>
          <w:rFonts w:ascii="Times New Roman" w:hAnsi="Times New Roman"/>
          <w:sz w:val="28"/>
          <w:szCs w:val="28"/>
          <w:lang w:eastAsia="uk-UA"/>
        </w:rPr>
        <w:t>2</w:t>
      </w:r>
      <w:r w:rsidRPr="008634EB">
        <w:rPr>
          <w:rFonts w:ascii="Times New Roman" w:hAnsi="Times New Roman"/>
          <w:sz w:val="28"/>
          <w:szCs w:val="28"/>
          <w:lang w:eastAsia="uk-UA"/>
        </w:rPr>
        <w:t>. Затвердження плану робот</w:t>
      </w:r>
      <w:r>
        <w:rPr>
          <w:rFonts w:ascii="Times New Roman" w:hAnsi="Times New Roman"/>
          <w:sz w:val="28"/>
          <w:szCs w:val="28"/>
          <w:lang w:eastAsia="uk-UA"/>
        </w:rPr>
        <w:t>и школи на 2021-2022</w:t>
      </w:r>
      <w:r w:rsidRPr="008634EB">
        <w:rPr>
          <w:rFonts w:ascii="Times New Roman" w:hAnsi="Times New Roman"/>
          <w:sz w:val="28"/>
          <w:szCs w:val="28"/>
          <w:lang w:eastAsia="uk-UA"/>
        </w:rPr>
        <w:t xml:space="preserve"> н.р., </w:t>
      </w:r>
      <w:r>
        <w:rPr>
          <w:rFonts w:ascii="Times New Roman" w:hAnsi="Times New Roman"/>
          <w:sz w:val="28"/>
          <w:szCs w:val="28"/>
          <w:lang w:eastAsia="uk-UA"/>
        </w:rPr>
        <w:t>освітніх програм</w:t>
      </w:r>
      <w:r w:rsidRPr="008634EB">
        <w:rPr>
          <w:rFonts w:ascii="Times New Roman" w:hAnsi="Times New Roman"/>
          <w:sz w:val="28"/>
          <w:szCs w:val="28"/>
          <w:lang w:eastAsia="uk-UA"/>
        </w:rPr>
        <w:t>, правил внутрішньошкільного розпорядку, режиму роботи школи, розкладу</w:t>
      </w:r>
      <w:r>
        <w:rPr>
          <w:rFonts w:ascii="Times New Roman" w:hAnsi="Times New Roman"/>
          <w:sz w:val="28"/>
          <w:szCs w:val="28"/>
          <w:lang w:eastAsia="uk-UA"/>
        </w:rPr>
        <w:t xml:space="preserve"> уроків.</w:t>
      </w:r>
    </w:p>
    <w:p w:rsidR="00F6611A" w:rsidRPr="008634EB" w:rsidRDefault="00F6611A" w:rsidP="008634EB">
      <w:pPr>
        <w:pStyle w:val="NoSpacing"/>
        <w:jc w:val="both"/>
        <w:rPr>
          <w:rFonts w:ascii="Times New Roman" w:hAnsi="Times New Roman"/>
          <w:sz w:val="28"/>
          <w:szCs w:val="28"/>
        </w:rPr>
      </w:pPr>
      <w:r w:rsidRPr="008634EB">
        <w:rPr>
          <w:rFonts w:ascii="Times New Roman" w:hAnsi="Times New Roman"/>
          <w:sz w:val="28"/>
          <w:szCs w:val="28"/>
          <w:lang w:eastAsia="uk-UA"/>
        </w:rPr>
        <w:t>3.</w:t>
      </w:r>
      <w:r w:rsidRPr="008634EB">
        <w:rPr>
          <w:rStyle w:val="fs18"/>
          <w:rFonts w:ascii="Times New Roman" w:hAnsi="Times New Roman"/>
          <w:bCs/>
          <w:sz w:val="28"/>
          <w:szCs w:val="28"/>
        </w:rPr>
        <w:t xml:space="preserve"> «Нова українська школа - простір освітніх можливостей»</w:t>
      </w:r>
      <w:r w:rsidRPr="008634EB">
        <w:rPr>
          <w:rFonts w:ascii="Times New Roman" w:hAnsi="Times New Roman"/>
          <w:sz w:val="28"/>
          <w:szCs w:val="28"/>
        </w:rPr>
        <w:t xml:space="preserve">. </w:t>
      </w:r>
      <w:r w:rsidRPr="008634EB">
        <w:rPr>
          <w:rFonts w:ascii="Times New Roman" w:hAnsi="Times New Roman"/>
          <w:sz w:val="28"/>
          <w:szCs w:val="28"/>
          <w:shd w:val="clear" w:color="auto" w:fill="FFFFFF"/>
        </w:rPr>
        <w:t>«Удосконалення навчально-виховного процесу на основі використання інноваційних технологій і методів навчання»</w:t>
      </w:r>
      <w:r>
        <w:rPr>
          <w:rFonts w:ascii="Times New Roman" w:hAnsi="Times New Roman"/>
          <w:sz w:val="28"/>
          <w:szCs w:val="28"/>
          <w:shd w:val="clear" w:color="auto" w:fill="FFFFFF"/>
        </w:rPr>
        <w:t>.</w:t>
      </w:r>
      <w:r w:rsidRPr="008634EB">
        <w:rPr>
          <w:rFonts w:ascii="Times New Roman" w:hAnsi="Times New Roman"/>
          <w:sz w:val="28"/>
          <w:szCs w:val="28"/>
          <w:shd w:val="clear" w:color="auto" w:fill="FFFFFF"/>
        </w:rPr>
        <w:t> </w:t>
      </w:r>
    </w:p>
    <w:p w:rsidR="00F6611A" w:rsidRDefault="00F6611A" w:rsidP="008634EB">
      <w:pPr>
        <w:pStyle w:val="NoSpacing"/>
        <w:rPr>
          <w:rStyle w:val="fs18"/>
          <w:rFonts w:ascii="Times New Roman" w:hAnsi="Times New Roman"/>
          <w:b/>
          <w:bCs/>
          <w:sz w:val="28"/>
          <w:szCs w:val="28"/>
        </w:rPr>
      </w:pPr>
      <w:r w:rsidRPr="008634EB">
        <w:rPr>
          <w:rFonts w:ascii="Times New Roman" w:hAnsi="Times New Roman"/>
          <w:sz w:val="28"/>
          <w:szCs w:val="28"/>
          <w:lang w:eastAsia="ru-RU"/>
        </w:rPr>
        <w:t>4.</w:t>
      </w:r>
      <w:r w:rsidRPr="008634EB">
        <w:rPr>
          <w:rStyle w:val="fs18"/>
          <w:rFonts w:ascii="Times New Roman" w:hAnsi="Times New Roman"/>
          <w:b/>
          <w:bCs/>
          <w:sz w:val="28"/>
          <w:szCs w:val="28"/>
        </w:rPr>
        <w:t>«</w:t>
      </w:r>
      <w:r w:rsidRPr="008634EB">
        <w:rPr>
          <w:rStyle w:val="fs18"/>
          <w:rFonts w:ascii="Times New Roman" w:hAnsi="Times New Roman"/>
          <w:sz w:val="28"/>
          <w:szCs w:val="28"/>
        </w:rPr>
        <w:t>Роль учнівського самоврядування у формуванні активної життєвої позиції національної свідомості у вихованніучнів</w:t>
      </w:r>
      <w:r w:rsidRPr="008634EB">
        <w:rPr>
          <w:rStyle w:val="fs18"/>
          <w:rFonts w:ascii="Times New Roman" w:hAnsi="Times New Roman"/>
          <w:b/>
          <w:bCs/>
          <w:sz w:val="28"/>
          <w:szCs w:val="28"/>
        </w:rPr>
        <w:t>»</w:t>
      </w:r>
      <w:r>
        <w:rPr>
          <w:rStyle w:val="fs18"/>
          <w:rFonts w:ascii="Times New Roman" w:hAnsi="Times New Roman"/>
          <w:b/>
          <w:bCs/>
          <w:sz w:val="28"/>
          <w:szCs w:val="28"/>
        </w:rPr>
        <w:t>.</w:t>
      </w:r>
    </w:p>
    <w:p w:rsidR="00F6611A" w:rsidRDefault="00F6611A" w:rsidP="003C59D9">
      <w:pPr>
        <w:pStyle w:val="NoSpacing"/>
        <w:rPr>
          <w:rFonts w:ascii="Times New Roman" w:hAnsi="Times New Roman"/>
          <w:sz w:val="28"/>
          <w:szCs w:val="28"/>
          <w:lang w:eastAsia="ru-RU"/>
        </w:rPr>
      </w:pPr>
      <w:r w:rsidRPr="008634EB">
        <w:rPr>
          <w:rStyle w:val="fs18"/>
          <w:rFonts w:ascii="Times New Roman" w:hAnsi="Times New Roman"/>
          <w:bCs/>
          <w:sz w:val="28"/>
          <w:szCs w:val="28"/>
        </w:rPr>
        <w:t>5.</w:t>
      </w:r>
      <w:r>
        <w:rPr>
          <w:rFonts w:ascii="Times New Roman" w:hAnsi="Times New Roman"/>
          <w:sz w:val="28"/>
          <w:szCs w:val="28"/>
          <w:lang w:eastAsia="ru-RU"/>
        </w:rPr>
        <w:t xml:space="preserve"> Про переведення учнів 1-3 класів до наступних класів.</w:t>
      </w:r>
    </w:p>
    <w:p w:rsidR="00F6611A" w:rsidRPr="006B4E8D" w:rsidRDefault="00F6611A" w:rsidP="006B4E8D">
      <w:pPr>
        <w:pStyle w:val="NoSpacing"/>
        <w:jc w:val="both"/>
        <w:rPr>
          <w:rFonts w:ascii="Times New Roman" w:hAnsi="Times New Roman"/>
          <w:sz w:val="28"/>
          <w:szCs w:val="28"/>
        </w:rPr>
      </w:pPr>
      <w:r w:rsidRPr="006B4E8D">
        <w:rPr>
          <w:rFonts w:ascii="Times New Roman" w:hAnsi="Times New Roman"/>
          <w:sz w:val="28"/>
          <w:szCs w:val="28"/>
        </w:rPr>
        <w:t>6. Про перевід  учнів 5 – 9 класів до наступних.</w:t>
      </w:r>
    </w:p>
    <w:p w:rsidR="00F6611A" w:rsidRPr="006B4E8D" w:rsidRDefault="00F6611A" w:rsidP="006B4E8D">
      <w:pPr>
        <w:pStyle w:val="NoSpacing"/>
        <w:jc w:val="both"/>
        <w:rPr>
          <w:rFonts w:ascii="Times New Roman" w:hAnsi="Times New Roman"/>
          <w:sz w:val="28"/>
          <w:szCs w:val="28"/>
        </w:rPr>
      </w:pPr>
      <w:r w:rsidRPr="006B4E8D">
        <w:rPr>
          <w:rFonts w:ascii="Times New Roman" w:hAnsi="Times New Roman"/>
          <w:sz w:val="28"/>
          <w:szCs w:val="28"/>
        </w:rPr>
        <w:t xml:space="preserve">7. «Комфортність середовища навчання як запорука якості освіти». </w:t>
      </w:r>
    </w:p>
    <w:p w:rsidR="00F6611A" w:rsidRPr="006B4E8D" w:rsidRDefault="00F6611A" w:rsidP="006B4E8D">
      <w:pPr>
        <w:pStyle w:val="NoSpacing"/>
        <w:jc w:val="both"/>
        <w:rPr>
          <w:rFonts w:ascii="Times New Roman" w:hAnsi="Times New Roman"/>
          <w:sz w:val="28"/>
          <w:szCs w:val="28"/>
        </w:rPr>
      </w:pPr>
      <w:r w:rsidRPr="006B4E8D">
        <w:rPr>
          <w:rFonts w:ascii="Times New Roman" w:hAnsi="Times New Roman"/>
          <w:sz w:val="28"/>
          <w:szCs w:val="28"/>
        </w:rPr>
        <w:t>«Запровадження інноваційних технологій у діяльність учнівського самоврядування.»</w:t>
      </w:r>
    </w:p>
    <w:p w:rsidR="00F6611A" w:rsidRPr="006B4E8D" w:rsidRDefault="00F6611A" w:rsidP="006B4E8D">
      <w:pPr>
        <w:pStyle w:val="NoSpacing"/>
        <w:rPr>
          <w:rStyle w:val="NoSpacingChar"/>
          <w:rFonts w:ascii="Times New Roman" w:hAnsi="Times New Roman"/>
          <w:sz w:val="28"/>
          <w:szCs w:val="28"/>
        </w:rPr>
      </w:pPr>
      <w:r w:rsidRPr="006B4E8D">
        <w:rPr>
          <w:sz w:val="28"/>
          <w:szCs w:val="28"/>
        </w:rPr>
        <w:t>8.</w:t>
      </w:r>
      <w:r w:rsidRPr="006B4E8D">
        <w:rPr>
          <w:rStyle w:val="NoSpacingChar"/>
          <w:rFonts w:ascii="Times New Roman" w:hAnsi="Times New Roman"/>
          <w:sz w:val="28"/>
          <w:szCs w:val="28"/>
        </w:rPr>
        <w:t>«Концепція Нової української школи: основні засади реформування шкільної освіти».</w:t>
      </w:r>
    </w:p>
    <w:p w:rsidR="00F6611A" w:rsidRPr="00675C94" w:rsidRDefault="00F6611A" w:rsidP="006B4E8D">
      <w:pPr>
        <w:pStyle w:val="NoSpacing"/>
        <w:jc w:val="both"/>
        <w:rPr>
          <w:rFonts w:ascii="Times New Roman" w:hAnsi="Times New Roman"/>
          <w:sz w:val="28"/>
          <w:szCs w:val="28"/>
          <w:lang w:eastAsia="uk-UA"/>
        </w:rPr>
      </w:pPr>
      <w:r>
        <w:rPr>
          <w:rFonts w:ascii="Times New Roman" w:hAnsi="Times New Roman"/>
          <w:sz w:val="28"/>
          <w:szCs w:val="28"/>
        </w:rPr>
        <w:t>9.</w:t>
      </w:r>
      <w:r w:rsidRPr="00675C94">
        <w:rPr>
          <w:rFonts w:ascii="Times New Roman" w:hAnsi="Times New Roman"/>
          <w:sz w:val="28"/>
          <w:szCs w:val="28"/>
          <w:lang w:eastAsia="uk-UA"/>
        </w:rPr>
        <w:t>Стан викладання та рівень навчальних досягнень з української мови в 1 -11класах.</w:t>
      </w:r>
    </w:p>
    <w:p w:rsidR="00F6611A" w:rsidRPr="006B4E8D" w:rsidRDefault="00F6611A" w:rsidP="006B4E8D">
      <w:pPr>
        <w:pStyle w:val="NoSpacing"/>
        <w:jc w:val="both"/>
        <w:rPr>
          <w:rFonts w:ascii="Times New Roman" w:hAnsi="Times New Roman"/>
          <w:sz w:val="28"/>
          <w:szCs w:val="28"/>
        </w:rPr>
      </w:pPr>
      <w:r>
        <w:rPr>
          <w:rFonts w:ascii="Times New Roman" w:hAnsi="Times New Roman"/>
          <w:sz w:val="28"/>
          <w:szCs w:val="28"/>
        </w:rPr>
        <w:t xml:space="preserve">10. </w:t>
      </w:r>
      <w:r w:rsidRPr="00860992">
        <w:rPr>
          <w:rFonts w:ascii="Times New Roman" w:hAnsi="Times New Roman"/>
          <w:sz w:val="28"/>
          <w:szCs w:val="28"/>
        </w:rPr>
        <w:t>Комфортність середовища нав</w:t>
      </w:r>
      <w:r>
        <w:rPr>
          <w:rFonts w:ascii="Times New Roman" w:hAnsi="Times New Roman"/>
          <w:sz w:val="28"/>
          <w:szCs w:val="28"/>
        </w:rPr>
        <w:t>чання як запорука якості освіти.</w:t>
      </w:r>
    </w:p>
    <w:p w:rsidR="00F6611A" w:rsidRPr="006B4E8D" w:rsidRDefault="00F6611A" w:rsidP="00C8391E">
      <w:pPr>
        <w:pStyle w:val="NoSpacing"/>
        <w:jc w:val="both"/>
        <w:rPr>
          <w:rFonts w:ascii="Times New Roman" w:hAnsi="Times New Roman"/>
          <w:sz w:val="28"/>
          <w:szCs w:val="28"/>
        </w:rPr>
      </w:pPr>
      <w:r w:rsidRPr="00860992">
        <w:rPr>
          <w:rFonts w:ascii="Times New Roman" w:hAnsi="Times New Roman"/>
          <w:sz w:val="28"/>
          <w:szCs w:val="28"/>
        </w:rPr>
        <w:t xml:space="preserve"> </w:t>
      </w:r>
      <w:r>
        <w:rPr>
          <w:rFonts w:ascii="Times New Roman" w:hAnsi="Times New Roman"/>
          <w:sz w:val="28"/>
          <w:szCs w:val="28"/>
        </w:rPr>
        <w:t>11.</w:t>
      </w:r>
      <w:r w:rsidRPr="00860992">
        <w:rPr>
          <w:rFonts w:ascii="Times New Roman" w:hAnsi="Times New Roman"/>
          <w:sz w:val="28"/>
          <w:szCs w:val="28"/>
        </w:rPr>
        <w:t>Запровадження інноваційних технологій у діяльні</w:t>
      </w:r>
      <w:r>
        <w:rPr>
          <w:rFonts w:ascii="Times New Roman" w:hAnsi="Times New Roman"/>
          <w:sz w:val="28"/>
          <w:szCs w:val="28"/>
        </w:rPr>
        <w:t>сть учнівського самоврядування.</w:t>
      </w:r>
    </w:p>
    <w:p w:rsidR="00F6611A" w:rsidRPr="00C8391E" w:rsidRDefault="00F6611A" w:rsidP="00C8391E">
      <w:pPr>
        <w:pStyle w:val="NoSpacing"/>
        <w:jc w:val="both"/>
        <w:rPr>
          <w:rFonts w:ascii="Times New Roman" w:hAnsi="Times New Roman"/>
          <w:color w:val="333333"/>
          <w:sz w:val="28"/>
          <w:szCs w:val="28"/>
          <w:lang w:eastAsia="uk-UA"/>
        </w:rPr>
      </w:pPr>
      <w:r w:rsidRPr="00C8391E">
        <w:rPr>
          <w:rFonts w:ascii="Times New Roman" w:hAnsi="Times New Roman"/>
          <w:sz w:val="28"/>
          <w:szCs w:val="28"/>
          <w:lang w:eastAsia="ru-RU"/>
        </w:rPr>
        <w:t xml:space="preserve">12. </w:t>
      </w:r>
      <w:r w:rsidRPr="00C8391E">
        <w:rPr>
          <w:rFonts w:ascii="Times New Roman" w:hAnsi="Times New Roman"/>
          <w:sz w:val="28"/>
          <w:szCs w:val="28"/>
          <w:lang w:eastAsia="uk-UA"/>
        </w:rPr>
        <w:t>Сучасні підходи до організації роботи з обдарованими дітьми. Аналіз роботи педколективу з обдарованими учнями за 2021-22н. р</w:t>
      </w:r>
    </w:p>
    <w:p w:rsidR="00F6611A" w:rsidRPr="00C8391E" w:rsidRDefault="00F6611A" w:rsidP="00C8391E">
      <w:pPr>
        <w:pStyle w:val="NoSpacing"/>
        <w:jc w:val="both"/>
        <w:rPr>
          <w:rFonts w:ascii="Times New Roman" w:hAnsi="Times New Roman"/>
          <w:color w:val="333333"/>
          <w:sz w:val="28"/>
          <w:szCs w:val="28"/>
          <w:lang w:eastAsia="uk-UA"/>
        </w:rPr>
      </w:pPr>
      <w:r>
        <w:rPr>
          <w:rFonts w:ascii="Times New Roman" w:hAnsi="Times New Roman"/>
          <w:sz w:val="28"/>
          <w:szCs w:val="28"/>
          <w:lang w:eastAsia="uk-UA"/>
        </w:rPr>
        <w:t xml:space="preserve">13. </w:t>
      </w:r>
      <w:r w:rsidRPr="00C8391E">
        <w:rPr>
          <w:rFonts w:ascii="Times New Roman" w:hAnsi="Times New Roman"/>
          <w:sz w:val="28"/>
          <w:szCs w:val="28"/>
          <w:lang w:eastAsia="uk-UA"/>
        </w:rPr>
        <w:t>Виконання рішень попередніх засідань педагогічних рад, нарад при</w:t>
      </w:r>
      <w:r w:rsidRPr="00C8391E">
        <w:rPr>
          <w:rFonts w:ascii="Times New Roman" w:hAnsi="Times New Roman"/>
          <w:color w:val="333333"/>
          <w:sz w:val="28"/>
          <w:szCs w:val="28"/>
          <w:lang w:eastAsia="uk-UA"/>
        </w:rPr>
        <w:t> </w:t>
      </w:r>
      <w:r w:rsidRPr="00C8391E">
        <w:rPr>
          <w:rFonts w:ascii="Times New Roman" w:hAnsi="Times New Roman"/>
          <w:sz w:val="28"/>
          <w:szCs w:val="28"/>
          <w:lang w:eastAsia="uk-UA"/>
        </w:rPr>
        <w:t> завідувачу.</w:t>
      </w:r>
    </w:p>
    <w:p w:rsidR="00F6611A" w:rsidRPr="00C8391E" w:rsidRDefault="00F6611A" w:rsidP="00C8391E">
      <w:pPr>
        <w:pStyle w:val="NoSpacing"/>
        <w:jc w:val="both"/>
        <w:rPr>
          <w:rFonts w:ascii="Times New Roman" w:hAnsi="Times New Roman"/>
          <w:sz w:val="28"/>
          <w:szCs w:val="28"/>
          <w:lang w:eastAsia="uk-UA"/>
        </w:rPr>
      </w:pPr>
      <w:r>
        <w:rPr>
          <w:rFonts w:ascii="Times New Roman" w:hAnsi="Times New Roman"/>
          <w:sz w:val="28"/>
          <w:szCs w:val="28"/>
          <w:lang w:eastAsia="ru-RU"/>
        </w:rPr>
        <w:t xml:space="preserve">14. </w:t>
      </w:r>
      <w:r w:rsidRPr="00C8391E">
        <w:rPr>
          <w:rFonts w:ascii="Times New Roman" w:hAnsi="Times New Roman"/>
          <w:sz w:val="28"/>
          <w:szCs w:val="28"/>
          <w:lang w:eastAsia="uk-UA"/>
        </w:rPr>
        <w:t>Затверд</w:t>
      </w:r>
      <w:r>
        <w:rPr>
          <w:rFonts w:ascii="Times New Roman" w:hAnsi="Times New Roman"/>
          <w:sz w:val="28"/>
          <w:szCs w:val="28"/>
          <w:lang w:eastAsia="uk-UA"/>
        </w:rPr>
        <w:t>ження освітньої програми на 2021-2022</w:t>
      </w:r>
      <w:r w:rsidRPr="00C8391E">
        <w:rPr>
          <w:rFonts w:ascii="Times New Roman" w:hAnsi="Times New Roman"/>
          <w:sz w:val="28"/>
          <w:szCs w:val="28"/>
          <w:lang w:eastAsia="uk-UA"/>
        </w:rPr>
        <w:t xml:space="preserve"> навчальний рік</w:t>
      </w:r>
    </w:p>
    <w:p w:rsidR="00F6611A" w:rsidRPr="00C8391E" w:rsidRDefault="00F6611A" w:rsidP="00C8391E">
      <w:pPr>
        <w:pStyle w:val="NoSpacing"/>
        <w:jc w:val="both"/>
        <w:rPr>
          <w:rFonts w:ascii="Times New Roman" w:hAnsi="Times New Roman"/>
          <w:sz w:val="28"/>
          <w:szCs w:val="28"/>
          <w:lang w:eastAsia="uk-UA"/>
        </w:rPr>
      </w:pPr>
      <w:r>
        <w:rPr>
          <w:rFonts w:ascii="Times New Roman" w:hAnsi="Times New Roman"/>
          <w:sz w:val="28"/>
          <w:szCs w:val="28"/>
          <w:lang w:eastAsia="ru-RU"/>
        </w:rPr>
        <w:t xml:space="preserve">15. </w:t>
      </w:r>
      <w:r w:rsidRPr="00C8391E">
        <w:rPr>
          <w:rFonts w:ascii="Times New Roman" w:hAnsi="Times New Roman"/>
          <w:sz w:val="28"/>
          <w:szCs w:val="28"/>
          <w:lang w:eastAsia="uk-UA"/>
        </w:rPr>
        <w:t xml:space="preserve">Про організацію навчання </w:t>
      </w:r>
      <w:r>
        <w:rPr>
          <w:rFonts w:ascii="Times New Roman" w:hAnsi="Times New Roman"/>
          <w:sz w:val="28"/>
          <w:szCs w:val="28"/>
          <w:lang w:eastAsia="uk-UA"/>
        </w:rPr>
        <w:t>за патронажною формою.</w:t>
      </w:r>
    </w:p>
    <w:p w:rsidR="00F6611A" w:rsidRPr="00D90DDB" w:rsidRDefault="00F6611A" w:rsidP="00D90DDB">
      <w:pPr>
        <w:pStyle w:val="NoSpacing"/>
        <w:rPr>
          <w:rFonts w:ascii="Times New Roman" w:hAnsi="Times New Roman"/>
          <w:sz w:val="28"/>
          <w:szCs w:val="28"/>
        </w:rPr>
      </w:pPr>
      <w:r>
        <w:rPr>
          <w:rFonts w:ascii="Times New Roman" w:hAnsi="Times New Roman"/>
          <w:sz w:val="28"/>
          <w:szCs w:val="28"/>
          <w:lang w:eastAsia="ru-RU"/>
        </w:rPr>
        <w:t xml:space="preserve">16. </w:t>
      </w:r>
      <w:r w:rsidRPr="00D90DDB">
        <w:rPr>
          <w:rFonts w:ascii="Times New Roman" w:hAnsi="Times New Roman"/>
          <w:sz w:val="28"/>
          <w:szCs w:val="28"/>
        </w:rPr>
        <w:t>Затвердження вибору предмету ДПА у 9 класі.</w:t>
      </w:r>
    </w:p>
    <w:p w:rsidR="00F6611A" w:rsidRPr="00460921" w:rsidRDefault="00F6611A" w:rsidP="00460921">
      <w:pPr>
        <w:pStyle w:val="NoSpacing"/>
        <w:rPr>
          <w:rFonts w:ascii="Times New Roman" w:hAnsi="Times New Roman"/>
          <w:sz w:val="28"/>
          <w:szCs w:val="28"/>
          <w:lang w:eastAsia="uk-UA"/>
        </w:rPr>
      </w:pPr>
      <w:r>
        <w:rPr>
          <w:rFonts w:ascii="Times New Roman" w:hAnsi="Times New Roman"/>
          <w:sz w:val="28"/>
          <w:szCs w:val="28"/>
          <w:lang w:eastAsia="uk-UA"/>
        </w:rPr>
        <w:t xml:space="preserve">17. </w:t>
      </w:r>
      <w:r w:rsidRPr="00460921">
        <w:rPr>
          <w:rFonts w:ascii="Times New Roman" w:hAnsi="Times New Roman"/>
          <w:sz w:val="28"/>
          <w:szCs w:val="28"/>
          <w:lang w:eastAsia="uk-UA"/>
        </w:rPr>
        <w:t>Про переведення  учнів 9 класу.</w:t>
      </w:r>
    </w:p>
    <w:p w:rsidR="00F6611A" w:rsidRPr="00460921" w:rsidRDefault="00F6611A" w:rsidP="00460921">
      <w:pPr>
        <w:pStyle w:val="NoSpacing"/>
        <w:rPr>
          <w:rFonts w:ascii="Times New Roman" w:hAnsi="Times New Roman"/>
          <w:sz w:val="28"/>
          <w:szCs w:val="28"/>
          <w:lang w:eastAsia="uk-UA"/>
        </w:rPr>
      </w:pPr>
      <w:r>
        <w:rPr>
          <w:rFonts w:ascii="Times New Roman" w:hAnsi="Times New Roman"/>
          <w:sz w:val="28"/>
          <w:szCs w:val="28"/>
          <w:lang w:eastAsia="uk-UA"/>
        </w:rPr>
        <w:t>18</w:t>
      </w:r>
      <w:r w:rsidRPr="00460921">
        <w:rPr>
          <w:rFonts w:ascii="Times New Roman" w:hAnsi="Times New Roman"/>
          <w:sz w:val="28"/>
          <w:szCs w:val="28"/>
          <w:lang w:eastAsia="uk-UA"/>
        </w:rPr>
        <w:t>. Про випуск учнів 11 класу.</w:t>
      </w:r>
    </w:p>
    <w:p w:rsidR="00F6611A" w:rsidRDefault="00F6611A" w:rsidP="002C66B2">
      <w:pPr>
        <w:pStyle w:val="NoSpacing"/>
        <w:rPr>
          <w:rFonts w:ascii="Times New Roman" w:hAnsi="Times New Roman"/>
          <w:sz w:val="28"/>
          <w:szCs w:val="28"/>
          <w:lang w:eastAsia="ru-RU"/>
        </w:rPr>
      </w:pPr>
      <w:r>
        <w:rPr>
          <w:rFonts w:ascii="Times New Roman" w:hAnsi="Times New Roman"/>
          <w:sz w:val="28"/>
          <w:szCs w:val="28"/>
          <w:lang w:eastAsia="ru-RU"/>
        </w:rPr>
        <w:t>19. Про переведення учнів 1-3 класів до наступних .</w:t>
      </w:r>
    </w:p>
    <w:p w:rsidR="00F6611A" w:rsidRPr="005C383B" w:rsidRDefault="00F6611A" w:rsidP="008634EB">
      <w:pPr>
        <w:pStyle w:val="NoSpacing"/>
        <w:rPr>
          <w:rFonts w:ascii="Times New Roman" w:hAnsi="Times New Roman"/>
          <w:sz w:val="28"/>
          <w:szCs w:val="28"/>
          <w:lang w:eastAsia="ru-RU"/>
        </w:rPr>
      </w:pPr>
      <w:r>
        <w:rPr>
          <w:rFonts w:ascii="Times New Roman" w:hAnsi="Times New Roman"/>
          <w:sz w:val="28"/>
          <w:szCs w:val="28"/>
          <w:lang w:eastAsia="ru-RU"/>
        </w:rPr>
        <w:t>20. Про перевід  учнів 5 – 9 класів до наступних.</w:t>
      </w:r>
    </w:p>
    <w:p w:rsidR="00F6611A" w:rsidRDefault="00F6611A" w:rsidP="00C8391E">
      <w:pPr>
        <w:pStyle w:val="NoSpacing"/>
        <w:jc w:val="center"/>
        <w:rPr>
          <w:rFonts w:ascii="Times New Roman" w:hAnsi="Times New Roman"/>
          <w:b/>
          <w:bCs/>
          <w:sz w:val="28"/>
          <w:szCs w:val="28"/>
          <w:lang w:eastAsia="ru-RU"/>
        </w:rPr>
      </w:pPr>
      <w:r>
        <w:rPr>
          <w:rFonts w:ascii="Times New Roman" w:hAnsi="Times New Roman"/>
          <w:b/>
          <w:bCs/>
          <w:sz w:val="28"/>
          <w:szCs w:val="28"/>
          <w:lang w:eastAsia="ru-RU"/>
        </w:rPr>
        <w:t>2022 – 2023 н.р.</w:t>
      </w:r>
    </w:p>
    <w:p w:rsidR="00F6611A" w:rsidRPr="00C8391E" w:rsidRDefault="00F6611A" w:rsidP="00C8391E">
      <w:pPr>
        <w:pStyle w:val="NoSpacing"/>
        <w:jc w:val="both"/>
        <w:rPr>
          <w:rFonts w:ascii="Times New Roman" w:hAnsi="Times New Roman"/>
          <w:sz w:val="28"/>
          <w:szCs w:val="28"/>
          <w:lang w:eastAsia="uk-UA"/>
        </w:rPr>
      </w:pPr>
      <w:r>
        <w:rPr>
          <w:rFonts w:ascii="Times New Roman" w:hAnsi="Times New Roman"/>
          <w:sz w:val="28"/>
          <w:szCs w:val="28"/>
          <w:lang w:eastAsia="uk-UA"/>
        </w:rPr>
        <w:t>1</w:t>
      </w:r>
      <w:r w:rsidRPr="00C8391E">
        <w:rPr>
          <w:rFonts w:ascii="Times New Roman" w:hAnsi="Times New Roman"/>
          <w:sz w:val="28"/>
          <w:szCs w:val="28"/>
          <w:lang w:eastAsia="uk-UA"/>
        </w:rPr>
        <w:t>. Основні завдання навчаль</w:t>
      </w:r>
      <w:r>
        <w:rPr>
          <w:rFonts w:ascii="Times New Roman" w:hAnsi="Times New Roman"/>
          <w:sz w:val="28"/>
          <w:szCs w:val="28"/>
          <w:lang w:eastAsia="uk-UA"/>
        </w:rPr>
        <w:t>но-виховної роботи школи на 2022-2023</w:t>
      </w:r>
      <w:r w:rsidRPr="00C8391E">
        <w:rPr>
          <w:rFonts w:ascii="Times New Roman" w:hAnsi="Times New Roman"/>
          <w:sz w:val="28"/>
          <w:szCs w:val="28"/>
          <w:lang w:eastAsia="uk-UA"/>
        </w:rPr>
        <w:t xml:space="preserve"> навчальний рік</w:t>
      </w:r>
    </w:p>
    <w:p w:rsidR="00F6611A" w:rsidRPr="00C8391E" w:rsidRDefault="00F6611A" w:rsidP="00C8391E">
      <w:pPr>
        <w:pStyle w:val="NoSpacing"/>
        <w:jc w:val="both"/>
        <w:rPr>
          <w:rFonts w:ascii="Times New Roman" w:hAnsi="Times New Roman"/>
          <w:sz w:val="28"/>
          <w:szCs w:val="28"/>
          <w:lang w:eastAsia="uk-UA"/>
        </w:rPr>
      </w:pPr>
      <w:r w:rsidRPr="00C8391E">
        <w:rPr>
          <w:rFonts w:ascii="Times New Roman" w:hAnsi="Times New Roman"/>
          <w:sz w:val="28"/>
          <w:szCs w:val="28"/>
          <w:lang w:eastAsia="uk-UA"/>
        </w:rPr>
        <w:t>2.  Корекція та затвердження р</w:t>
      </w:r>
      <w:r>
        <w:rPr>
          <w:rFonts w:ascii="Times New Roman" w:hAnsi="Times New Roman"/>
          <w:sz w:val="28"/>
          <w:szCs w:val="28"/>
          <w:lang w:eastAsia="uk-UA"/>
        </w:rPr>
        <w:t>ічного плану роботи школи у 2022</w:t>
      </w:r>
      <w:r w:rsidRPr="00C8391E">
        <w:rPr>
          <w:rFonts w:ascii="Times New Roman" w:hAnsi="Times New Roman"/>
          <w:sz w:val="28"/>
          <w:szCs w:val="28"/>
          <w:lang w:eastAsia="uk-UA"/>
        </w:rPr>
        <w:t>-202</w:t>
      </w:r>
      <w:r>
        <w:rPr>
          <w:rFonts w:ascii="Times New Roman" w:hAnsi="Times New Roman"/>
          <w:sz w:val="28"/>
          <w:szCs w:val="28"/>
          <w:lang w:eastAsia="uk-UA"/>
        </w:rPr>
        <w:t>3</w:t>
      </w:r>
      <w:r w:rsidRPr="00C8391E">
        <w:rPr>
          <w:rFonts w:ascii="Times New Roman" w:hAnsi="Times New Roman"/>
          <w:sz w:val="28"/>
          <w:szCs w:val="28"/>
          <w:lang w:eastAsia="uk-UA"/>
        </w:rPr>
        <w:t xml:space="preserve"> навчальному році.</w:t>
      </w:r>
    </w:p>
    <w:p w:rsidR="00F6611A" w:rsidRPr="00C8391E" w:rsidRDefault="00F6611A" w:rsidP="0011366A">
      <w:pPr>
        <w:pStyle w:val="NoSpacing"/>
        <w:jc w:val="both"/>
        <w:rPr>
          <w:rFonts w:ascii="Times New Roman" w:hAnsi="Times New Roman"/>
          <w:sz w:val="28"/>
          <w:szCs w:val="28"/>
          <w:lang w:eastAsia="uk-UA"/>
        </w:rPr>
      </w:pPr>
      <w:r w:rsidRPr="00C8391E">
        <w:rPr>
          <w:rFonts w:ascii="Times New Roman" w:hAnsi="Times New Roman"/>
          <w:sz w:val="28"/>
          <w:szCs w:val="28"/>
          <w:lang w:eastAsia="uk-UA"/>
        </w:rPr>
        <w:t>3. Затверд</w:t>
      </w:r>
      <w:r>
        <w:rPr>
          <w:rFonts w:ascii="Times New Roman" w:hAnsi="Times New Roman"/>
          <w:sz w:val="28"/>
          <w:szCs w:val="28"/>
          <w:lang w:eastAsia="uk-UA"/>
        </w:rPr>
        <w:t>ження освітньої програми на 2022</w:t>
      </w:r>
      <w:r w:rsidRPr="00C8391E">
        <w:rPr>
          <w:rFonts w:ascii="Times New Roman" w:hAnsi="Times New Roman"/>
          <w:sz w:val="28"/>
          <w:szCs w:val="28"/>
          <w:lang w:eastAsia="uk-UA"/>
        </w:rPr>
        <w:t>-202</w:t>
      </w:r>
      <w:r>
        <w:rPr>
          <w:rFonts w:ascii="Times New Roman" w:hAnsi="Times New Roman"/>
          <w:sz w:val="28"/>
          <w:szCs w:val="28"/>
          <w:lang w:eastAsia="uk-UA"/>
        </w:rPr>
        <w:t>3</w:t>
      </w:r>
      <w:r w:rsidRPr="00C8391E">
        <w:rPr>
          <w:rFonts w:ascii="Times New Roman" w:hAnsi="Times New Roman"/>
          <w:sz w:val="28"/>
          <w:szCs w:val="28"/>
          <w:lang w:eastAsia="uk-UA"/>
        </w:rPr>
        <w:t xml:space="preserve"> навчальний рік</w:t>
      </w:r>
      <w:r>
        <w:rPr>
          <w:rFonts w:ascii="Times New Roman" w:hAnsi="Times New Roman"/>
          <w:sz w:val="28"/>
          <w:szCs w:val="28"/>
          <w:lang w:eastAsia="uk-UA"/>
        </w:rPr>
        <w:t>.</w:t>
      </w:r>
    </w:p>
    <w:p w:rsidR="00F6611A" w:rsidRPr="00C8391E"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4. Про режим роботи школи у 2022</w:t>
      </w:r>
      <w:r w:rsidRPr="00C8391E">
        <w:rPr>
          <w:rFonts w:ascii="Times New Roman" w:hAnsi="Times New Roman"/>
          <w:sz w:val="28"/>
          <w:szCs w:val="28"/>
          <w:lang w:eastAsia="uk-UA"/>
        </w:rPr>
        <w:t>-</w:t>
      </w:r>
      <w:r>
        <w:rPr>
          <w:rFonts w:ascii="Times New Roman" w:hAnsi="Times New Roman"/>
          <w:sz w:val="28"/>
          <w:szCs w:val="28"/>
          <w:lang w:eastAsia="uk-UA"/>
        </w:rPr>
        <w:t xml:space="preserve"> 2023</w:t>
      </w:r>
      <w:r w:rsidRPr="00C8391E">
        <w:rPr>
          <w:rFonts w:ascii="Times New Roman" w:hAnsi="Times New Roman"/>
          <w:sz w:val="28"/>
          <w:szCs w:val="28"/>
          <w:lang w:eastAsia="uk-UA"/>
        </w:rPr>
        <w:t xml:space="preserve"> навчальному році.</w:t>
      </w:r>
    </w:p>
    <w:p w:rsidR="00F6611A" w:rsidRPr="00C8391E"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5</w:t>
      </w:r>
      <w:r w:rsidRPr="00C8391E">
        <w:rPr>
          <w:rFonts w:ascii="Times New Roman" w:hAnsi="Times New Roman"/>
          <w:sz w:val="28"/>
          <w:szCs w:val="28"/>
          <w:lang w:eastAsia="uk-UA"/>
        </w:rPr>
        <w:t>.Оцінювання факультативних занять, курсів за вибором.</w:t>
      </w:r>
    </w:p>
    <w:p w:rsidR="00F6611A" w:rsidRDefault="00F6611A" w:rsidP="0011366A">
      <w:pPr>
        <w:pStyle w:val="NoSpacing"/>
        <w:jc w:val="both"/>
        <w:rPr>
          <w:rFonts w:ascii="Times New Roman" w:hAnsi="Times New Roman"/>
          <w:sz w:val="28"/>
          <w:szCs w:val="28"/>
          <w:lang w:eastAsia="uk-UA"/>
        </w:rPr>
      </w:pPr>
      <w:r w:rsidRPr="00C8391E">
        <w:rPr>
          <w:rFonts w:ascii="Times New Roman" w:hAnsi="Times New Roman"/>
          <w:bCs/>
          <w:sz w:val="28"/>
          <w:szCs w:val="28"/>
          <w:lang w:eastAsia="uk-UA"/>
        </w:rPr>
        <w:t>6</w:t>
      </w:r>
      <w:r w:rsidRPr="00C8391E">
        <w:rPr>
          <w:rFonts w:ascii="Times New Roman" w:hAnsi="Times New Roman"/>
          <w:b/>
          <w:bCs/>
          <w:sz w:val="28"/>
          <w:szCs w:val="28"/>
          <w:lang w:eastAsia="uk-UA"/>
        </w:rPr>
        <w:t>.</w:t>
      </w:r>
      <w:r w:rsidRPr="00C8391E">
        <w:rPr>
          <w:rFonts w:ascii="Times New Roman" w:hAnsi="Times New Roman"/>
          <w:sz w:val="28"/>
          <w:szCs w:val="28"/>
          <w:lang w:eastAsia="uk-UA"/>
        </w:rPr>
        <w:t xml:space="preserve"> Про організацію навчання </w:t>
      </w:r>
      <w:r>
        <w:rPr>
          <w:rFonts w:ascii="Times New Roman" w:hAnsi="Times New Roman"/>
          <w:sz w:val="28"/>
          <w:szCs w:val="28"/>
          <w:lang w:eastAsia="uk-UA"/>
        </w:rPr>
        <w:t>за патронажною формою.</w:t>
      </w:r>
    </w:p>
    <w:p w:rsidR="00F6611A" w:rsidRPr="0041623B" w:rsidRDefault="00F6611A" w:rsidP="0011366A">
      <w:pPr>
        <w:pStyle w:val="NoSpacing"/>
        <w:jc w:val="both"/>
        <w:rPr>
          <w:rFonts w:ascii="Times New Roman" w:hAnsi="Times New Roman"/>
          <w:sz w:val="28"/>
          <w:szCs w:val="28"/>
        </w:rPr>
      </w:pPr>
      <w:r>
        <w:rPr>
          <w:rFonts w:ascii="Times New Roman" w:hAnsi="Times New Roman"/>
          <w:sz w:val="28"/>
          <w:szCs w:val="28"/>
          <w:lang w:eastAsia="uk-UA"/>
        </w:rPr>
        <w:t xml:space="preserve">7. </w:t>
      </w:r>
      <w:r w:rsidRPr="008639E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1623B">
        <w:rPr>
          <w:rFonts w:ascii="Times New Roman" w:hAnsi="Times New Roman"/>
          <w:sz w:val="28"/>
          <w:szCs w:val="28"/>
        </w:rPr>
        <w:t>Пошуково-дослідницька діяльн</w:t>
      </w:r>
      <w:r>
        <w:rPr>
          <w:rFonts w:ascii="Times New Roman" w:hAnsi="Times New Roman"/>
          <w:sz w:val="28"/>
          <w:szCs w:val="28"/>
        </w:rPr>
        <w:t xml:space="preserve">ість за допомогою засобів ІКТ.  </w:t>
      </w:r>
      <w:r w:rsidRPr="0041623B">
        <w:rPr>
          <w:rFonts w:ascii="Times New Roman" w:hAnsi="Times New Roman"/>
          <w:sz w:val="28"/>
          <w:szCs w:val="28"/>
        </w:rPr>
        <w:t xml:space="preserve">Особистісне зростання вчителя. </w:t>
      </w:r>
    </w:p>
    <w:p w:rsidR="00F6611A" w:rsidRPr="008639EC" w:rsidRDefault="00F6611A" w:rsidP="0011366A">
      <w:pPr>
        <w:pStyle w:val="NoSpacing"/>
        <w:jc w:val="both"/>
        <w:rPr>
          <w:rFonts w:ascii="Times New Roman" w:hAnsi="Times New Roman"/>
          <w:sz w:val="28"/>
          <w:szCs w:val="28"/>
          <w:lang w:eastAsia="ru-RU"/>
        </w:rPr>
      </w:pPr>
      <w:r>
        <w:rPr>
          <w:rFonts w:ascii="Times New Roman" w:hAnsi="Times New Roman"/>
          <w:sz w:val="28"/>
          <w:szCs w:val="28"/>
        </w:rPr>
        <w:t xml:space="preserve">8. </w:t>
      </w:r>
      <w:r w:rsidRPr="0041623B">
        <w:rPr>
          <w:rFonts w:ascii="Times New Roman" w:hAnsi="Times New Roman"/>
          <w:sz w:val="28"/>
          <w:szCs w:val="28"/>
        </w:rPr>
        <w:t>Виховання духовної культури особистості та створення умов для формування власної світоглядної позиції.</w:t>
      </w:r>
    </w:p>
    <w:p w:rsidR="00F6611A" w:rsidRPr="00625B92" w:rsidRDefault="00F6611A" w:rsidP="0011366A">
      <w:pPr>
        <w:spacing w:after="0" w:line="240" w:lineRule="auto"/>
        <w:jc w:val="both"/>
        <w:rPr>
          <w:rFonts w:ascii="Times New Roman" w:hAnsi="Times New Roman"/>
          <w:sz w:val="28"/>
          <w:szCs w:val="28"/>
        </w:rPr>
      </w:pPr>
      <w:r>
        <w:rPr>
          <w:rFonts w:ascii="Times New Roman" w:hAnsi="Times New Roman"/>
          <w:sz w:val="28"/>
          <w:szCs w:val="28"/>
        </w:rPr>
        <w:t xml:space="preserve">9. </w:t>
      </w:r>
      <w:r w:rsidRPr="00625B92">
        <w:rPr>
          <w:rFonts w:ascii="Times New Roman" w:hAnsi="Times New Roman"/>
          <w:sz w:val="28"/>
          <w:szCs w:val="28"/>
        </w:rPr>
        <w:t>Круглий стіл «Реалізація використання ІКТ активного та інтерактивного навчання. Узагальнення досвіду роботи колективу». «Інноваційний пошук класного керівника. Осмислення виховної роботи як результат застосування інноваційних педагогічних технологій»</w:t>
      </w:r>
    </w:p>
    <w:p w:rsidR="00F6611A" w:rsidRDefault="00F6611A" w:rsidP="0011366A">
      <w:pPr>
        <w:pStyle w:val="NoSpacing"/>
        <w:jc w:val="both"/>
        <w:rPr>
          <w:rFonts w:ascii="Times New Roman" w:hAnsi="Times New Roman"/>
          <w:sz w:val="28"/>
          <w:szCs w:val="28"/>
          <w:shd w:val="clear" w:color="auto" w:fill="FFFFFF"/>
        </w:rPr>
      </w:pPr>
      <w:r w:rsidRPr="008639EC">
        <w:rPr>
          <w:rFonts w:ascii="Times New Roman" w:hAnsi="Times New Roman"/>
          <w:sz w:val="28"/>
          <w:szCs w:val="28"/>
          <w:lang w:eastAsia="ru-RU"/>
        </w:rPr>
        <w:t xml:space="preserve">10. </w:t>
      </w:r>
      <w:r w:rsidRPr="008639EC">
        <w:rPr>
          <w:rFonts w:ascii="Times New Roman" w:hAnsi="Times New Roman"/>
          <w:sz w:val="28"/>
          <w:szCs w:val="28"/>
          <w:shd w:val="clear" w:color="auto" w:fill="FFFFFF"/>
        </w:rPr>
        <w:t>Модель сучасного вчителя як конкурентоспроможного фахівця</w:t>
      </w:r>
      <w:r>
        <w:rPr>
          <w:rFonts w:ascii="Times New Roman" w:hAnsi="Times New Roman"/>
          <w:sz w:val="28"/>
          <w:szCs w:val="28"/>
          <w:shd w:val="clear" w:color="auto" w:fill="FFFFFF"/>
        </w:rPr>
        <w:t>.</w:t>
      </w:r>
    </w:p>
    <w:p w:rsidR="00F6611A" w:rsidRPr="008639EC" w:rsidRDefault="00F6611A" w:rsidP="0011366A">
      <w:pPr>
        <w:pStyle w:val="NoSpacing"/>
        <w:jc w:val="both"/>
        <w:rPr>
          <w:rFonts w:ascii="Times New Roman" w:hAnsi="Times New Roman"/>
          <w:sz w:val="28"/>
          <w:szCs w:val="28"/>
        </w:rPr>
      </w:pPr>
      <w:r>
        <w:rPr>
          <w:rFonts w:ascii="Times New Roman" w:hAnsi="Times New Roman"/>
          <w:sz w:val="28"/>
          <w:szCs w:val="28"/>
          <w:shd w:val="clear" w:color="auto" w:fill="FFFFFF"/>
        </w:rPr>
        <w:t>11.</w:t>
      </w:r>
      <w:r w:rsidRPr="008639EC">
        <w:rPr>
          <w:rFonts w:ascii="Times New Roman" w:hAnsi="Times New Roman"/>
          <w:sz w:val="28"/>
          <w:szCs w:val="28"/>
        </w:rPr>
        <w:t>Формування конкурентноспроможної особистості. Нова українська школа</w:t>
      </w:r>
      <w:r>
        <w:rPr>
          <w:rFonts w:ascii="Times New Roman" w:hAnsi="Times New Roman"/>
          <w:sz w:val="28"/>
          <w:szCs w:val="28"/>
        </w:rPr>
        <w:t>.</w:t>
      </w:r>
    </w:p>
    <w:p w:rsidR="00F6611A" w:rsidRPr="008639EC" w:rsidRDefault="00F6611A" w:rsidP="0011366A">
      <w:pPr>
        <w:pStyle w:val="NoSpacing"/>
        <w:jc w:val="both"/>
        <w:rPr>
          <w:rFonts w:ascii="Times New Roman" w:hAnsi="Times New Roman"/>
          <w:sz w:val="28"/>
          <w:szCs w:val="28"/>
        </w:rPr>
      </w:pPr>
      <w:r w:rsidRPr="008639EC">
        <w:rPr>
          <w:rFonts w:ascii="Times New Roman" w:hAnsi="Times New Roman"/>
          <w:sz w:val="28"/>
          <w:szCs w:val="28"/>
        </w:rPr>
        <w:t>12. Роль класного керівника у розвитку учнівського самоврядування.</w:t>
      </w:r>
    </w:p>
    <w:p w:rsidR="00F6611A" w:rsidRPr="00675C94" w:rsidRDefault="00F6611A" w:rsidP="0011366A">
      <w:pPr>
        <w:pStyle w:val="NoSpacing"/>
        <w:jc w:val="both"/>
        <w:rPr>
          <w:rFonts w:ascii="Times New Roman" w:hAnsi="Times New Roman"/>
          <w:sz w:val="28"/>
          <w:szCs w:val="28"/>
          <w:lang w:eastAsia="uk-UA"/>
        </w:rPr>
      </w:pPr>
      <w:r w:rsidRPr="008639EC">
        <w:rPr>
          <w:rFonts w:ascii="Times New Roman" w:hAnsi="Times New Roman"/>
          <w:sz w:val="28"/>
          <w:szCs w:val="28"/>
        </w:rPr>
        <w:t xml:space="preserve">13. </w:t>
      </w:r>
      <w:r w:rsidRPr="008639EC">
        <w:rPr>
          <w:rFonts w:ascii="Times New Roman" w:hAnsi="Times New Roman"/>
          <w:color w:val="333333"/>
          <w:sz w:val="28"/>
          <w:szCs w:val="28"/>
          <w:lang w:eastAsia="uk-UA"/>
        </w:rPr>
        <w:t xml:space="preserve"> </w:t>
      </w:r>
      <w:r w:rsidRPr="00675C94">
        <w:rPr>
          <w:rFonts w:ascii="Times New Roman" w:hAnsi="Times New Roman"/>
          <w:sz w:val="28"/>
          <w:szCs w:val="28"/>
          <w:lang w:eastAsia="uk-UA"/>
        </w:rPr>
        <w:t>Про стан роботи з питання запобігання травматизму та нещасним випадкам серед учнів і працівників школи.</w:t>
      </w:r>
    </w:p>
    <w:p w:rsidR="00F6611A" w:rsidRPr="00675C94" w:rsidRDefault="00F6611A" w:rsidP="0011366A">
      <w:pPr>
        <w:pStyle w:val="NoSpacing"/>
        <w:jc w:val="both"/>
        <w:rPr>
          <w:rFonts w:ascii="Times New Roman" w:hAnsi="Times New Roman"/>
          <w:sz w:val="28"/>
          <w:szCs w:val="28"/>
          <w:lang w:eastAsia="uk-UA"/>
        </w:rPr>
      </w:pPr>
      <w:r w:rsidRPr="00675C94">
        <w:rPr>
          <w:rFonts w:ascii="Times New Roman" w:hAnsi="Times New Roman"/>
          <w:sz w:val="28"/>
          <w:szCs w:val="28"/>
          <w:lang w:eastAsia="uk-UA"/>
        </w:rPr>
        <w:t>14. Про стан роботи з соціального захисту пільгових категорій.</w:t>
      </w:r>
    </w:p>
    <w:p w:rsidR="00F6611A" w:rsidRPr="00D90DDB" w:rsidRDefault="00F6611A" w:rsidP="0011366A">
      <w:pPr>
        <w:pStyle w:val="NoSpacing"/>
        <w:jc w:val="both"/>
        <w:rPr>
          <w:rFonts w:ascii="Times New Roman" w:hAnsi="Times New Roman"/>
          <w:sz w:val="28"/>
          <w:szCs w:val="28"/>
        </w:rPr>
      </w:pPr>
      <w:r>
        <w:rPr>
          <w:rStyle w:val="NoSpacingChar"/>
          <w:rFonts w:ascii="Times New Roman" w:hAnsi="Times New Roman"/>
          <w:sz w:val="28"/>
          <w:szCs w:val="28"/>
        </w:rPr>
        <w:t xml:space="preserve">15. </w:t>
      </w:r>
      <w:r w:rsidRPr="00D90DDB">
        <w:rPr>
          <w:rFonts w:ascii="Times New Roman" w:hAnsi="Times New Roman"/>
          <w:sz w:val="28"/>
          <w:szCs w:val="28"/>
        </w:rPr>
        <w:t>Затвердження вибору предмету ДПА у 9 класі.</w:t>
      </w:r>
    </w:p>
    <w:p w:rsidR="00F6611A" w:rsidRPr="00460921"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 xml:space="preserve">16. </w:t>
      </w:r>
      <w:r w:rsidRPr="00460921">
        <w:rPr>
          <w:rFonts w:ascii="Times New Roman" w:hAnsi="Times New Roman"/>
          <w:sz w:val="28"/>
          <w:szCs w:val="28"/>
          <w:lang w:eastAsia="uk-UA"/>
        </w:rPr>
        <w:t>Про переведення  учнів 9 класу.</w:t>
      </w:r>
    </w:p>
    <w:p w:rsidR="00F6611A" w:rsidRPr="00460921" w:rsidRDefault="00F6611A" w:rsidP="0011366A">
      <w:pPr>
        <w:pStyle w:val="NoSpacing"/>
        <w:jc w:val="both"/>
        <w:rPr>
          <w:rFonts w:ascii="Times New Roman" w:hAnsi="Times New Roman"/>
          <w:sz w:val="28"/>
          <w:szCs w:val="28"/>
          <w:lang w:eastAsia="uk-UA"/>
        </w:rPr>
      </w:pPr>
      <w:r>
        <w:rPr>
          <w:rFonts w:ascii="Times New Roman" w:hAnsi="Times New Roman"/>
          <w:sz w:val="28"/>
          <w:szCs w:val="28"/>
          <w:lang w:eastAsia="uk-UA"/>
        </w:rPr>
        <w:t>17</w:t>
      </w:r>
      <w:r w:rsidRPr="00460921">
        <w:rPr>
          <w:rFonts w:ascii="Times New Roman" w:hAnsi="Times New Roman"/>
          <w:sz w:val="28"/>
          <w:szCs w:val="28"/>
          <w:lang w:eastAsia="uk-UA"/>
        </w:rPr>
        <w:t>. Про випуск учнів 11 класу.</w:t>
      </w:r>
    </w:p>
    <w:p w:rsidR="00F6611A"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18. Про переведення учнів 1-4 класів до наступних .</w:t>
      </w:r>
    </w:p>
    <w:p w:rsidR="00F6611A" w:rsidRDefault="00F6611A" w:rsidP="00675C94">
      <w:pPr>
        <w:pStyle w:val="NoSpacing"/>
        <w:jc w:val="both"/>
        <w:rPr>
          <w:rFonts w:ascii="Times New Roman" w:hAnsi="Times New Roman"/>
          <w:sz w:val="28"/>
          <w:szCs w:val="28"/>
          <w:lang w:eastAsia="ru-RU"/>
        </w:rPr>
      </w:pPr>
      <w:r>
        <w:rPr>
          <w:rFonts w:ascii="Times New Roman" w:hAnsi="Times New Roman"/>
          <w:sz w:val="28"/>
          <w:szCs w:val="28"/>
          <w:lang w:eastAsia="ru-RU"/>
        </w:rPr>
        <w:t>19. Про перевід  учнів 5 – 8,10 класів до наступних.</w:t>
      </w:r>
    </w:p>
    <w:p w:rsidR="00F6611A" w:rsidRDefault="00F6611A" w:rsidP="00675C94">
      <w:pPr>
        <w:pStyle w:val="NoSpacing"/>
        <w:jc w:val="both"/>
        <w:rPr>
          <w:rStyle w:val="NoSpacingChar"/>
          <w:rFonts w:ascii="Times New Roman" w:hAnsi="Times New Roman"/>
          <w:sz w:val="28"/>
          <w:szCs w:val="28"/>
          <w:lang w:eastAsia="ru-RU"/>
        </w:rPr>
      </w:pPr>
      <w:r>
        <w:rPr>
          <w:rStyle w:val="NoSpacingChar"/>
          <w:rFonts w:ascii="Times New Roman" w:hAnsi="Times New Roman"/>
          <w:sz w:val="28"/>
          <w:szCs w:val="28"/>
          <w:lang w:eastAsia="ru-RU"/>
        </w:rPr>
        <w:t xml:space="preserve">20. </w:t>
      </w:r>
      <w:r w:rsidRPr="00675C94">
        <w:rPr>
          <w:rFonts w:ascii="Times New Roman" w:hAnsi="Times New Roman"/>
          <w:sz w:val="28"/>
          <w:szCs w:val="28"/>
          <w:lang w:eastAsia="uk-UA"/>
        </w:rPr>
        <w:t>Стан викладання та рівень навчаль</w:t>
      </w:r>
      <w:r>
        <w:rPr>
          <w:rFonts w:ascii="Times New Roman" w:hAnsi="Times New Roman"/>
          <w:sz w:val="28"/>
          <w:szCs w:val="28"/>
          <w:lang w:eastAsia="uk-UA"/>
        </w:rPr>
        <w:t>них досягнень з математики</w:t>
      </w:r>
      <w:r w:rsidRPr="00675C94">
        <w:rPr>
          <w:rFonts w:ascii="Times New Roman" w:hAnsi="Times New Roman"/>
          <w:sz w:val="28"/>
          <w:szCs w:val="28"/>
          <w:lang w:eastAsia="uk-UA"/>
        </w:rPr>
        <w:t xml:space="preserve"> в 1 -11класах.</w:t>
      </w:r>
    </w:p>
    <w:p w:rsidR="00F6611A" w:rsidRPr="004315E0" w:rsidRDefault="00F6611A" w:rsidP="004315E0">
      <w:pPr>
        <w:jc w:val="center"/>
        <w:rPr>
          <w:rStyle w:val="NoSpacingChar"/>
          <w:rFonts w:ascii="Times New Roman" w:hAnsi="Times New Roman"/>
          <w:b/>
          <w:sz w:val="28"/>
          <w:szCs w:val="28"/>
        </w:rPr>
      </w:pPr>
      <w:r w:rsidRPr="004315E0">
        <w:rPr>
          <w:rStyle w:val="NoSpacingChar"/>
          <w:rFonts w:ascii="Times New Roman" w:hAnsi="Times New Roman"/>
          <w:b/>
          <w:sz w:val="28"/>
          <w:szCs w:val="28"/>
        </w:rPr>
        <w:t xml:space="preserve">2023 </w:t>
      </w:r>
      <w:r>
        <w:rPr>
          <w:rStyle w:val="NoSpacingChar"/>
          <w:rFonts w:ascii="Times New Roman" w:hAnsi="Times New Roman"/>
          <w:b/>
          <w:sz w:val="28"/>
          <w:szCs w:val="28"/>
        </w:rPr>
        <w:t>–</w:t>
      </w:r>
      <w:r w:rsidRPr="004315E0">
        <w:rPr>
          <w:rStyle w:val="NoSpacingChar"/>
          <w:rFonts w:ascii="Times New Roman" w:hAnsi="Times New Roman"/>
          <w:b/>
          <w:sz w:val="28"/>
          <w:szCs w:val="28"/>
        </w:rPr>
        <w:t xml:space="preserve"> 2024</w:t>
      </w:r>
      <w:r>
        <w:rPr>
          <w:rStyle w:val="NoSpacingChar"/>
          <w:rFonts w:ascii="Times New Roman" w:hAnsi="Times New Roman"/>
          <w:b/>
          <w:sz w:val="28"/>
          <w:szCs w:val="28"/>
        </w:rPr>
        <w:t xml:space="preserve"> н.р.</w:t>
      </w:r>
    </w:p>
    <w:p w:rsidR="00F6611A" w:rsidRPr="004315E0" w:rsidRDefault="00F6611A" w:rsidP="004315E0">
      <w:pPr>
        <w:pStyle w:val="NoSpacing"/>
        <w:rPr>
          <w:rFonts w:ascii="Times New Roman" w:hAnsi="Times New Roman"/>
          <w:sz w:val="28"/>
          <w:szCs w:val="28"/>
          <w:lang w:eastAsia="uk-UA"/>
        </w:rPr>
      </w:pPr>
      <w:r w:rsidRPr="004315E0">
        <w:rPr>
          <w:rFonts w:ascii="Times New Roman" w:hAnsi="Times New Roman"/>
          <w:sz w:val="28"/>
          <w:szCs w:val="28"/>
          <w:lang w:eastAsia="uk-UA"/>
        </w:rPr>
        <w:t>1.Інклюзивне навчання: рівні можливості для кожного.</w:t>
      </w:r>
    </w:p>
    <w:p w:rsidR="00F6611A" w:rsidRPr="004315E0" w:rsidRDefault="00F6611A" w:rsidP="0011366A">
      <w:pPr>
        <w:pStyle w:val="NoSpacing"/>
        <w:jc w:val="both"/>
        <w:rPr>
          <w:rFonts w:ascii="Times New Roman" w:hAnsi="Times New Roman"/>
          <w:sz w:val="28"/>
          <w:szCs w:val="28"/>
        </w:rPr>
      </w:pPr>
      <w:r>
        <w:rPr>
          <w:rFonts w:ascii="Times New Roman" w:hAnsi="Times New Roman"/>
          <w:sz w:val="28"/>
          <w:szCs w:val="28"/>
        </w:rPr>
        <w:t xml:space="preserve">2. </w:t>
      </w:r>
      <w:r w:rsidRPr="00A414AB">
        <w:rPr>
          <w:rFonts w:ascii="Times New Roman" w:hAnsi="Times New Roman"/>
          <w:sz w:val="28"/>
          <w:szCs w:val="28"/>
        </w:rPr>
        <w:t>Розвиток пізнавальної самостійності і креативних компетентностей учнів чере</w:t>
      </w:r>
      <w:r>
        <w:rPr>
          <w:rFonts w:ascii="Times New Roman" w:hAnsi="Times New Roman"/>
          <w:sz w:val="28"/>
          <w:szCs w:val="28"/>
        </w:rPr>
        <w:t xml:space="preserve">з проблемно-пошукову роботу. </w:t>
      </w:r>
      <w:r w:rsidRPr="00A414AB">
        <w:rPr>
          <w:rFonts w:ascii="Times New Roman" w:hAnsi="Times New Roman"/>
          <w:sz w:val="28"/>
          <w:szCs w:val="28"/>
        </w:rPr>
        <w:t xml:space="preserve"> Діяльність педагогічного колективу щодо формування правової культури учнів.</w:t>
      </w:r>
    </w:p>
    <w:p w:rsidR="00F6611A" w:rsidRPr="00C8391E" w:rsidRDefault="00F6611A" w:rsidP="0011366A">
      <w:pPr>
        <w:pStyle w:val="NoSpacing"/>
        <w:jc w:val="both"/>
        <w:rPr>
          <w:rFonts w:ascii="Times New Roman" w:hAnsi="Times New Roman"/>
          <w:sz w:val="28"/>
          <w:szCs w:val="28"/>
          <w:lang w:eastAsia="uk-UA"/>
        </w:rPr>
      </w:pPr>
      <w:r>
        <w:rPr>
          <w:rFonts w:ascii="Times New Roman" w:hAnsi="Times New Roman"/>
          <w:sz w:val="28"/>
          <w:szCs w:val="28"/>
        </w:rPr>
        <w:t xml:space="preserve">3. </w:t>
      </w:r>
      <w:r w:rsidRPr="00C8391E">
        <w:rPr>
          <w:rFonts w:ascii="Times New Roman" w:hAnsi="Times New Roman"/>
          <w:sz w:val="28"/>
          <w:szCs w:val="28"/>
          <w:lang w:eastAsia="uk-UA"/>
        </w:rPr>
        <w:t>Затверд</w:t>
      </w:r>
      <w:r>
        <w:rPr>
          <w:rFonts w:ascii="Times New Roman" w:hAnsi="Times New Roman"/>
          <w:sz w:val="28"/>
          <w:szCs w:val="28"/>
          <w:lang w:eastAsia="uk-UA"/>
        </w:rPr>
        <w:t>ження освітньої програми на 2023</w:t>
      </w:r>
      <w:r w:rsidRPr="00C8391E">
        <w:rPr>
          <w:rFonts w:ascii="Times New Roman" w:hAnsi="Times New Roman"/>
          <w:sz w:val="28"/>
          <w:szCs w:val="28"/>
          <w:lang w:eastAsia="uk-UA"/>
        </w:rPr>
        <w:t>-202</w:t>
      </w:r>
      <w:r>
        <w:rPr>
          <w:rFonts w:ascii="Times New Roman" w:hAnsi="Times New Roman"/>
          <w:sz w:val="28"/>
          <w:szCs w:val="28"/>
          <w:lang w:eastAsia="uk-UA"/>
        </w:rPr>
        <w:t>4</w:t>
      </w:r>
      <w:r w:rsidRPr="00C8391E">
        <w:rPr>
          <w:rFonts w:ascii="Times New Roman" w:hAnsi="Times New Roman"/>
          <w:sz w:val="28"/>
          <w:szCs w:val="28"/>
          <w:lang w:eastAsia="uk-UA"/>
        </w:rPr>
        <w:t xml:space="preserve"> навчальний рік</w:t>
      </w:r>
      <w:r>
        <w:rPr>
          <w:rFonts w:ascii="Times New Roman" w:hAnsi="Times New Roman"/>
          <w:sz w:val="28"/>
          <w:szCs w:val="28"/>
          <w:lang w:eastAsia="uk-UA"/>
        </w:rPr>
        <w:t>.</w:t>
      </w:r>
    </w:p>
    <w:p w:rsidR="00F6611A" w:rsidRDefault="00F6611A" w:rsidP="0011366A">
      <w:pPr>
        <w:pStyle w:val="NoSpacing"/>
        <w:jc w:val="both"/>
        <w:rPr>
          <w:rFonts w:ascii="Times New Roman" w:hAnsi="Times New Roman"/>
          <w:sz w:val="28"/>
          <w:szCs w:val="28"/>
        </w:rPr>
      </w:pPr>
      <w:r>
        <w:rPr>
          <w:rFonts w:ascii="Times New Roman" w:hAnsi="Times New Roman"/>
          <w:sz w:val="28"/>
          <w:szCs w:val="28"/>
        </w:rPr>
        <w:t>4.</w:t>
      </w:r>
      <w:r w:rsidRPr="004315E0">
        <w:rPr>
          <w:rFonts w:ascii="Times New Roman" w:hAnsi="Times New Roman"/>
          <w:sz w:val="28"/>
          <w:szCs w:val="28"/>
        </w:rPr>
        <w:t>Інноваційні підходи до проведення сучасного уроку.</w:t>
      </w:r>
    </w:p>
    <w:p w:rsidR="00F6611A" w:rsidRDefault="00F6611A" w:rsidP="0011366A">
      <w:pPr>
        <w:pStyle w:val="NoSpacing"/>
        <w:jc w:val="both"/>
        <w:rPr>
          <w:rFonts w:ascii="Times New Roman" w:hAnsi="Times New Roman"/>
          <w:sz w:val="28"/>
          <w:szCs w:val="28"/>
        </w:rPr>
      </w:pPr>
      <w:r>
        <w:rPr>
          <w:rFonts w:ascii="Times New Roman" w:hAnsi="Times New Roman"/>
          <w:sz w:val="28"/>
          <w:szCs w:val="28"/>
        </w:rPr>
        <w:t>5.  Творчість класного керівника: шляхи звільнення від стереотипів і шаблонів.</w:t>
      </w:r>
    </w:p>
    <w:p w:rsidR="00F6611A" w:rsidRDefault="00F6611A" w:rsidP="0011366A">
      <w:pPr>
        <w:pStyle w:val="NoSpacing"/>
        <w:jc w:val="both"/>
        <w:rPr>
          <w:rFonts w:ascii="Times New Roman" w:hAnsi="Times New Roman"/>
          <w:sz w:val="28"/>
          <w:szCs w:val="28"/>
        </w:rPr>
      </w:pPr>
      <w:r>
        <w:rPr>
          <w:rFonts w:ascii="Times New Roman" w:hAnsi="Times New Roman"/>
          <w:sz w:val="28"/>
          <w:szCs w:val="28"/>
        </w:rPr>
        <w:t xml:space="preserve">6. </w:t>
      </w:r>
      <w:r w:rsidRPr="004315E0">
        <w:rPr>
          <w:rFonts w:ascii="Times New Roman" w:hAnsi="Times New Roman"/>
          <w:sz w:val="28"/>
          <w:szCs w:val="28"/>
        </w:rPr>
        <w:t>Компетентність й самоосвіта учителя</w:t>
      </w:r>
      <w:r>
        <w:rPr>
          <w:rFonts w:ascii="Times New Roman" w:hAnsi="Times New Roman"/>
          <w:sz w:val="28"/>
          <w:szCs w:val="28"/>
        </w:rPr>
        <w:t>.</w:t>
      </w:r>
    </w:p>
    <w:p w:rsidR="00F6611A" w:rsidRPr="00D90DDB" w:rsidRDefault="00F6611A" w:rsidP="0011366A">
      <w:pPr>
        <w:pStyle w:val="NoSpacing"/>
        <w:jc w:val="both"/>
        <w:rPr>
          <w:rFonts w:ascii="Times New Roman" w:hAnsi="Times New Roman"/>
          <w:sz w:val="28"/>
          <w:szCs w:val="28"/>
        </w:rPr>
      </w:pPr>
      <w:r>
        <w:rPr>
          <w:rFonts w:ascii="Times New Roman" w:hAnsi="Times New Roman"/>
          <w:sz w:val="28"/>
          <w:szCs w:val="28"/>
        </w:rPr>
        <w:t xml:space="preserve">7. </w:t>
      </w:r>
      <w:r w:rsidRPr="00D90DDB">
        <w:rPr>
          <w:rFonts w:ascii="Times New Roman" w:hAnsi="Times New Roman"/>
          <w:sz w:val="28"/>
          <w:szCs w:val="28"/>
        </w:rPr>
        <w:t>Про результати моніторингових досліджень рівня навчальних досягнень учнів з навчальних предметів</w:t>
      </w:r>
      <w:r>
        <w:rPr>
          <w:rFonts w:ascii="Times New Roman" w:hAnsi="Times New Roman"/>
          <w:sz w:val="28"/>
          <w:szCs w:val="28"/>
        </w:rPr>
        <w:t>.</w:t>
      </w:r>
    </w:p>
    <w:p w:rsidR="00F6611A" w:rsidRPr="00823587" w:rsidRDefault="00F6611A" w:rsidP="0011366A">
      <w:pPr>
        <w:pStyle w:val="NoSpacing"/>
        <w:jc w:val="both"/>
        <w:rPr>
          <w:rFonts w:ascii="Times New Roman" w:hAnsi="Times New Roman"/>
          <w:sz w:val="28"/>
          <w:szCs w:val="28"/>
          <w:lang w:eastAsia="uk-UA"/>
        </w:rPr>
      </w:pPr>
      <w:r w:rsidRPr="004315E0">
        <w:rPr>
          <w:rFonts w:ascii="Times New Roman" w:hAnsi="Times New Roman"/>
          <w:color w:val="333333"/>
          <w:sz w:val="28"/>
          <w:szCs w:val="28"/>
          <w:lang w:eastAsia="uk-UA"/>
        </w:rPr>
        <w:t> </w:t>
      </w:r>
      <w:r w:rsidRPr="00823587">
        <w:rPr>
          <w:rFonts w:ascii="Times New Roman" w:hAnsi="Times New Roman"/>
          <w:sz w:val="28"/>
          <w:szCs w:val="28"/>
          <w:lang w:eastAsia="uk-UA"/>
        </w:rPr>
        <w:t>8. Про стан  безпеки життєдіяльності, охорони праці, пожежної безпеки, дитячого дорожньо–транспортного травматизму учасників освітнього процесу.</w:t>
      </w:r>
    </w:p>
    <w:p w:rsidR="00F6611A" w:rsidRPr="00823587" w:rsidRDefault="00F6611A" w:rsidP="0011366A">
      <w:pPr>
        <w:pStyle w:val="NoSpacing"/>
        <w:jc w:val="both"/>
        <w:rPr>
          <w:rFonts w:ascii="Times New Roman" w:hAnsi="Times New Roman"/>
          <w:sz w:val="28"/>
          <w:szCs w:val="28"/>
          <w:lang w:eastAsia="uk-UA"/>
        </w:rPr>
      </w:pPr>
      <w:r w:rsidRPr="00823587">
        <w:rPr>
          <w:rFonts w:ascii="Times New Roman" w:hAnsi="Times New Roman"/>
          <w:sz w:val="28"/>
          <w:szCs w:val="28"/>
          <w:lang w:eastAsia="uk-UA"/>
        </w:rPr>
        <w:t xml:space="preserve">9. Про стан  </w:t>
      </w:r>
      <w:r>
        <w:rPr>
          <w:rFonts w:ascii="Times New Roman" w:hAnsi="Times New Roman"/>
          <w:sz w:val="28"/>
          <w:szCs w:val="28"/>
          <w:lang w:eastAsia="uk-UA"/>
        </w:rPr>
        <w:t xml:space="preserve">викладання </w:t>
      </w:r>
      <w:r w:rsidRPr="00823587">
        <w:rPr>
          <w:rFonts w:ascii="Times New Roman" w:hAnsi="Times New Roman"/>
          <w:sz w:val="28"/>
          <w:szCs w:val="28"/>
          <w:lang w:eastAsia="uk-UA"/>
        </w:rPr>
        <w:t>фізкультури.</w:t>
      </w:r>
    </w:p>
    <w:p w:rsidR="00F6611A" w:rsidRPr="00823587" w:rsidRDefault="00F6611A" w:rsidP="0011366A">
      <w:pPr>
        <w:pStyle w:val="NoSpacing"/>
        <w:jc w:val="both"/>
        <w:rPr>
          <w:rFonts w:ascii="Times New Roman" w:hAnsi="Times New Roman"/>
          <w:sz w:val="28"/>
          <w:szCs w:val="28"/>
          <w:lang w:eastAsia="uk-UA"/>
        </w:rPr>
      </w:pPr>
      <w:r w:rsidRPr="00823587">
        <w:rPr>
          <w:rFonts w:ascii="Times New Roman" w:hAnsi="Times New Roman"/>
          <w:b/>
          <w:bCs/>
          <w:sz w:val="28"/>
          <w:szCs w:val="28"/>
          <w:lang w:eastAsia="uk-UA"/>
        </w:rPr>
        <w:t> </w:t>
      </w:r>
      <w:r w:rsidRPr="00823587">
        <w:rPr>
          <w:rFonts w:ascii="Times New Roman" w:hAnsi="Times New Roman"/>
          <w:bCs/>
          <w:sz w:val="28"/>
          <w:szCs w:val="28"/>
          <w:lang w:eastAsia="uk-UA"/>
        </w:rPr>
        <w:t>10.</w:t>
      </w:r>
      <w:r w:rsidRPr="00823587">
        <w:rPr>
          <w:rFonts w:ascii="Times New Roman" w:hAnsi="Times New Roman"/>
          <w:b/>
          <w:bCs/>
          <w:sz w:val="28"/>
          <w:szCs w:val="28"/>
          <w:lang w:eastAsia="uk-UA"/>
        </w:rPr>
        <w:t xml:space="preserve">      </w:t>
      </w:r>
      <w:r w:rsidRPr="00823587">
        <w:rPr>
          <w:rFonts w:ascii="Times New Roman" w:hAnsi="Times New Roman"/>
          <w:sz w:val="28"/>
          <w:szCs w:val="28"/>
          <w:lang w:eastAsia="uk-UA"/>
        </w:rPr>
        <w:t>Інформаційно-методичне, матеріальне забезпечення  освітнього процесу НУШ у 2023-2024н.р</w:t>
      </w:r>
      <w:r w:rsidRPr="00823587">
        <w:rPr>
          <w:rFonts w:ascii="Times New Roman" w:hAnsi="Times New Roman"/>
          <w:b/>
          <w:bCs/>
          <w:sz w:val="28"/>
          <w:szCs w:val="28"/>
          <w:lang w:eastAsia="uk-UA"/>
        </w:rPr>
        <w:t xml:space="preserve">              </w:t>
      </w:r>
      <w:r w:rsidRPr="00823587">
        <w:rPr>
          <w:rFonts w:ascii="Times New Roman" w:hAnsi="Times New Roman"/>
          <w:sz w:val="28"/>
          <w:szCs w:val="28"/>
          <w:lang w:eastAsia="uk-UA"/>
        </w:rPr>
        <w:t> </w:t>
      </w:r>
    </w:p>
    <w:p w:rsidR="00F6611A" w:rsidRPr="00D90DDB" w:rsidRDefault="00F6611A" w:rsidP="0011366A">
      <w:pPr>
        <w:pStyle w:val="NoSpacing"/>
        <w:jc w:val="both"/>
        <w:rPr>
          <w:rFonts w:ascii="Times New Roman" w:hAnsi="Times New Roman"/>
          <w:color w:val="333333"/>
          <w:sz w:val="28"/>
          <w:szCs w:val="28"/>
          <w:lang w:eastAsia="uk-UA"/>
        </w:rPr>
      </w:pPr>
      <w:r w:rsidRPr="00823587">
        <w:rPr>
          <w:rFonts w:ascii="Times New Roman" w:hAnsi="Times New Roman"/>
          <w:sz w:val="28"/>
          <w:szCs w:val="28"/>
          <w:lang w:eastAsia="uk-UA"/>
        </w:rPr>
        <w:t> 11</w:t>
      </w:r>
      <w:r w:rsidRPr="00D90DDB">
        <w:rPr>
          <w:rFonts w:ascii="Times New Roman" w:hAnsi="Times New Roman"/>
          <w:color w:val="333333"/>
          <w:sz w:val="28"/>
          <w:szCs w:val="28"/>
          <w:lang w:eastAsia="uk-UA"/>
        </w:rPr>
        <w:t>.</w:t>
      </w:r>
      <w:r w:rsidRPr="00D90DDB">
        <w:rPr>
          <w:rFonts w:ascii="Times New Roman" w:hAnsi="Times New Roman"/>
          <w:sz w:val="28"/>
          <w:szCs w:val="28"/>
          <w:lang w:eastAsia="uk-UA"/>
        </w:rPr>
        <w:t xml:space="preserve">   Про відвідування учнями навчальних занять.</w:t>
      </w:r>
    </w:p>
    <w:p w:rsidR="00F6611A" w:rsidRPr="00D90DDB" w:rsidRDefault="00F6611A" w:rsidP="0011366A">
      <w:pPr>
        <w:pStyle w:val="NoSpacing"/>
        <w:jc w:val="both"/>
        <w:rPr>
          <w:rFonts w:ascii="Times New Roman" w:hAnsi="Times New Roman"/>
          <w:sz w:val="28"/>
          <w:szCs w:val="28"/>
        </w:rPr>
      </w:pPr>
      <w:r>
        <w:rPr>
          <w:rFonts w:ascii="Times New Roman" w:hAnsi="Times New Roman"/>
          <w:sz w:val="28"/>
          <w:szCs w:val="28"/>
        </w:rPr>
        <w:t xml:space="preserve">12. </w:t>
      </w:r>
      <w:r w:rsidRPr="00D90DDB">
        <w:rPr>
          <w:rFonts w:ascii="Times New Roman" w:hAnsi="Times New Roman"/>
          <w:sz w:val="28"/>
          <w:szCs w:val="28"/>
        </w:rPr>
        <w:t>Формування в учнів комплексу ключових компетентностей на уроках «Я досліджую світ».</w:t>
      </w:r>
    </w:p>
    <w:p w:rsidR="00F6611A" w:rsidRPr="00D90DDB" w:rsidRDefault="00F6611A" w:rsidP="00D90DDB">
      <w:pPr>
        <w:pStyle w:val="NoSpacing"/>
        <w:rPr>
          <w:rFonts w:ascii="Times New Roman" w:hAnsi="Times New Roman"/>
          <w:sz w:val="28"/>
          <w:szCs w:val="28"/>
        </w:rPr>
      </w:pPr>
      <w:r w:rsidRPr="00D90DDB">
        <w:rPr>
          <w:rFonts w:ascii="Times New Roman" w:hAnsi="Times New Roman"/>
          <w:sz w:val="28"/>
          <w:szCs w:val="28"/>
        </w:rPr>
        <w:t>13. Затвердження вибору предмету ДПА у 9 класі.</w:t>
      </w:r>
    </w:p>
    <w:p w:rsidR="00F6611A" w:rsidRPr="00460921" w:rsidRDefault="00F6611A" w:rsidP="00460921">
      <w:pPr>
        <w:pStyle w:val="NoSpacing"/>
        <w:rPr>
          <w:rFonts w:ascii="Times New Roman" w:hAnsi="Times New Roman"/>
          <w:sz w:val="28"/>
          <w:szCs w:val="28"/>
          <w:lang w:eastAsia="uk-UA"/>
        </w:rPr>
      </w:pPr>
      <w:r>
        <w:rPr>
          <w:rFonts w:ascii="Times New Roman" w:hAnsi="Times New Roman"/>
          <w:sz w:val="28"/>
          <w:szCs w:val="28"/>
          <w:lang w:eastAsia="uk-UA"/>
        </w:rPr>
        <w:t xml:space="preserve">14. </w:t>
      </w:r>
      <w:r w:rsidRPr="00460921">
        <w:rPr>
          <w:rFonts w:ascii="Times New Roman" w:hAnsi="Times New Roman"/>
          <w:sz w:val="28"/>
          <w:szCs w:val="28"/>
          <w:lang w:eastAsia="uk-UA"/>
        </w:rPr>
        <w:t>Про переведення  учнів 9 класу.</w:t>
      </w:r>
    </w:p>
    <w:p w:rsidR="00F6611A" w:rsidRPr="00460921" w:rsidRDefault="00F6611A" w:rsidP="00460921">
      <w:pPr>
        <w:pStyle w:val="NoSpacing"/>
        <w:rPr>
          <w:rFonts w:ascii="Times New Roman" w:hAnsi="Times New Roman"/>
          <w:sz w:val="28"/>
          <w:szCs w:val="28"/>
          <w:lang w:eastAsia="uk-UA"/>
        </w:rPr>
      </w:pPr>
      <w:r>
        <w:rPr>
          <w:rFonts w:ascii="Times New Roman" w:hAnsi="Times New Roman"/>
          <w:sz w:val="28"/>
          <w:szCs w:val="28"/>
          <w:lang w:eastAsia="uk-UA"/>
        </w:rPr>
        <w:t>1</w:t>
      </w:r>
      <w:r w:rsidRPr="00460921">
        <w:rPr>
          <w:rFonts w:ascii="Times New Roman" w:hAnsi="Times New Roman"/>
          <w:sz w:val="28"/>
          <w:szCs w:val="28"/>
          <w:lang w:eastAsia="uk-UA"/>
        </w:rPr>
        <w:t>5. Про випуск учнів 11 класу.</w:t>
      </w:r>
    </w:p>
    <w:p w:rsidR="00F6611A" w:rsidRDefault="00F6611A" w:rsidP="002C66B2">
      <w:pPr>
        <w:pStyle w:val="NoSpacing"/>
        <w:rPr>
          <w:rFonts w:ascii="Times New Roman" w:hAnsi="Times New Roman"/>
          <w:sz w:val="28"/>
          <w:szCs w:val="28"/>
          <w:lang w:eastAsia="ru-RU"/>
        </w:rPr>
      </w:pPr>
      <w:r>
        <w:rPr>
          <w:rFonts w:ascii="Times New Roman" w:hAnsi="Times New Roman"/>
          <w:sz w:val="28"/>
          <w:szCs w:val="28"/>
          <w:lang w:eastAsia="ru-RU"/>
        </w:rPr>
        <w:t>19. Про переведення учнів 1-4 класів до наступних .</w:t>
      </w:r>
    </w:p>
    <w:p w:rsidR="00F6611A" w:rsidRPr="00E40E18" w:rsidRDefault="00F6611A" w:rsidP="002C66B2">
      <w:pPr>
        <w:pStyle w:val="NoSpacing"/>
        <w:rPr>
          <w:rFonts w:ascii="Times New Roman" w:hAnsi="Times New Roman"/>
          <w:sz w:val="28"/>
          <w:szCs w:val="28"/>
          <w:lang w:eastAsia="ru-RU"/>
        </w:rPr>
      </w:pPr>
      <w:r>
        <w:rPr>
          <w:rFonts w:ascii="Times New Roman" w:hAnsi="Times New Roman"/>
          <w:sz w:val="28"/>
          <w:szCs w:val="28"/>
          <w:lang w:eastAsia="ru-RU"/>
        </w:rPr>
        <w:t>20. Про перевід  учнів 5 – 8,10 класів до наступних.</w:t>
      </w:r>
    </w:p>
    <w:p w:rsidR="00F6611A" w:rsidRPr="006B4E8D" w:rsidRDefault="00F6611A" w:rsidP="002C66B2">
      <w:pPr>
        <w:pStyle w:val="NoSpacing"/>
        <w:rPr>
          <w:rFonts w:ascii="Times New Roman" w:hAnsi="Times New Roman"/>
          <w:sz w:val="28"/>
          <w:szCs w:val="28"/>
          <w:lang w:eastAsia="ru-RU"/>
        </w:rPr>
      </w:pPr>
      <w:r>
        <w:rPr>
          <w:rFonts w:ascii="Times New Roman" w:hAnsi="Times New Roman"/>
          <w:sz w:val="28"/>
          <w:szCs w:val="28"/>
          <w:lang w:eastAsia="ru-RU"/>
        </w:rPr>
        <w:t>21.</w:t>
      </w:r>
      <w:r w:rsidRPr="00E57C89">
        <w:rPr>
          <w:rFonts w:ascii="Times New Roman" w:hAnsi="Times New Roman"/>
          <w:sz w:val="28"/>
          <w:szCs w:val="28"/>
          <w:lang w:val="ru-RU" w:eastAsia="ru-RU"/>
        </w:rPr>
        <w:t xml:space="preserve">Використання ІКТ у процесі самоосвіти вчителів </w:t>
      </w:r>
      <w:r>
        <w:rPr>
          <w:rFonts w:ascii="Times New Roman" w:hAnsi="Times New Roman"/>
          <w:sz w:val="28"/>
          <w:szCs w:val="28"/>
          <w:lang w:val="ru-RU" w:eastAsia="ru-RU"/>
        </w:rPr>
        <w:t xml:space="preserve">як засіб підвищення професійної </w:t>
      </w:r>
      <w:r w:rsidRPr="00E57C89">
        <w:rPr>
          <w:rFonts w:ascii="Times New Roman" w:hAnsi="Times New Roman"/>
          <w:sz w:val="28"/>
          <w:szCs w:val="28"/>
          <w:lang w:val="ru-RU" w:eastAsia="ru-RU"/>
        </w:rPr>
        <w:t>компетентності</w:t>
      </w:r>
      <w:r>
        <w:rPr>
          <w:rFonts w:ascii="Times New Roman" w:hAnsi="Times New Roman"/>
          <w:sz w:val="28"/>
          <w:szCs w:val="28"/>
          <w:lang w:val="ru-RU" w:eastAsia="ru-RU"/>
        </w:rPr>
        <w:t>.</w:t>
      </w:r>
    </w:p>
    <w:p w:rsidR="00F6611A" w:rsidRDefault="00F6611A" w:rsidP="00D90DDB">
      <w:pPr>
        <w:pStyle w:val="NoSpacing"/>
        <w:rPr>
          <w:rFonts w:ascii="Tahoma" w:hAnsi="Tahoma" w:cs="Tahoma"/>
          <w:color w:val="595858"/>
          <w:sz w:val="18"/>
          <w:szCs w:val="18"/>
          <w:lang w:eastAsia="uk-UA"/>
        </w:rPr>
      </w:pPr>
    </w:p>
    <w:p w:rsidR="00F6611A" w:rsidRDefault="00F6611A" w:rsidP="00D90DDB">
      <w:pPr>
        <w:pStyle w:val="NoSpacing"/>
        <w:rPr>
          <w:rFonts w:ascii="Tahoma" w:hAnsi="Tahoma" w:cs="Tahoma"/>
          <w:color w:val="595858"/>
          <w:sz w:val="18"/>
          <w:szCs w:val="18"/>
          <w:lang w:eastAsia="uk-UA"/>
        </w:rPr>
      </w:pPr>
    </w:p>
    <w:p w:rsidR="00F6611A" w:rsidRDefault="00F6611A" w:rsidP="00D90DDB">
      <w:pPr>
        <w:pStyle w:val="NoSpacing"/>
        <w:rPr>
          <w:rFonts w:ascii="Tahoma" w:hAnsi="Tahoma" w:cs="Tahoma"/>
          <w:color w:val="595858"/>
          <w:sz w:val="18"/>
          <w:szCs w:val="18"/>
          <w:lang w:eastAsia="uk-UA"/>
        </w:rPr>
      </w:pPr>
    </w:p>
    <w:p w:rsidR="00F6611A" w:rsidRDefault="00F6611A" w:rsidP="00D90DDB">
      <w:pPr>
        <w:pStyle w:val="NoSpacing"/>
        <w:rPr>
          <w:rFonts w:ascii="Tahoma" w:hAnsi="Tahoma" w:cs="Tahoma"/>
          <w:color w:val="595858"/>
          <w:sz w:val="18"/>
          <w:szCs w:val="18"/>
          <w:lang w:eastAsia="uk-UA"/>
        </w:rPr>
      </w:pPr>
    </w:p>
    <w:p w:rsidR="00F6611A" w:rsidRPr="004F533D" w:rsidRDefault="00F6611A" w:rsidP="004F533D">
      <w:pPr>
        <w:pStyle w:val="NoSpacing"/>
        <w:jc w:val="center"/>
        <w:rPr>
          <w:rFonts w:ascii="Times New Roman" w:hAnsi="Times New Roman"/>
          <w:b/>
          <w:sz w:val="28"/>
          <w:szCs w:val="28"/>
        </w:rPr>
      </w:pPr>
      <w:r w:rsidRPr="004F533D">
        <w:rPr>
          <w:rFonts w:ascii="Times New Roman" w:hAnsi="Times New Roman"/>
          <w:b/>
          <w:sz w:val="28"/>
          <w:szCs w:val="28"/>
        </w:rPr>
        <w:t>2024 – 2025 н.р.</w:t>
      </w:r>
    </w:p>
    <w:p w:rsidR="00F6611A" w:rsidRPr="004F533D" w:rsidRDefault="00F6611A" w:rsidP="00460921">
      <w:pPr>
        <w:pStyle w:val="NoSpacing"/>
        <w:jc w:val="both"/>
        <w:rPr>
          <w:rFonts w:ascii="Times New Roman" w:hAnsi="Times New Roman"/>
          <w:sz w:val="28"/>
          <w:szCs w:val="28"/>
        </w:rPr>
      </w:pPr>
      <w:r>
        <w:rPr>
          <w:rFonts w:ascii="Times New Roman" w:hAnsi="Times New Roman"/>
          <w:sz w:val="28"/>
          <w:szCs w:val="28"/>
        </w:rPr>
        <w:t xml:space="preserve">1. </w:t>
      </w:r>
      <w:r w:rsidRPr="004F533D">
        <w:rPr>
          <w:rFonts w:ascii="Times New Roman" w:hAnsi="Times New Roman"/>
          <w:sz w:val="28"/>
          <w:szCs w:val="28"/>
        </w:rPr>
        <w:t>Сприяння творчому розвитку особис</w:t>
      </w:r>
      <w:r>
        <w:rPr>
          <w:rFonts w:ascii="Times New Roman" w:hAnsi="Times New Roman"/>
          <w:sz w:val="28"/>
          <w:szCs w:val="28"/>
        </w:rPr>
        <w:t>тості. Педагогіка співробітницт</w:t>
      </w:r>
      <w:r w:rsidRPr="004F533D">
        <w:rPr>
          <w:rFonts w:ascii="Times New Roman" w:hAnsi="Times New Roman"/>
          <w:sz w:val="28"/>
          <w:szCs w:val="28"/>
        </w:rPr>
        <w:t>ва. Учнівське самоврядування</w:t>
      </w:r>
      <w:r>
        <w:rPr>
          <w:rFonts w:ascii="Times New Roman" w:hAnsi="Times New Roman"/>
          <w:sz w:val="28"/>
          <w:szCs w:val="28"/>
        </w:rPr>
        <w:t>.</w:t>
      </w:r>
    </w:p>
    <w:p w:rsidR="00F6611A" w:rsidRPr="004F533D" w:rsidRDefault="00F6611A" w:rsidP="0011366A">
      <w:pPr>
        <w:pStyle w:val="NoSpacing"/>
        <w:jc w:val="both"/>
        <w:rPr>
          <w:rFonts w:ascii="Times New Roman" w:hAnsi="Times New Roman"/>
          <w:sz w:val="28"/>
          <w:szCs w:val="28"/>
        </w:rPr>
      </w:pPr>
      <w:r>
        <w:rPr>
          <w:rFonts w:ascii="Times New Roman" w:hAnsi="Times New Roman"/>
          <w:sz w:val="28"/>
          <w:szCs w:val="28"/>
        </w:rPr>
        <w:t xml:space="preserve">2. </w:t>
      </w:r>
      <w:r w:rsidRPr="004F533D">
        <w:rPr>
          <w:rFonts w:ascii="Times New Roman" w:hAnsi="Times New Roman"/>
          <w:sz w:val="28"/>
          <w:szCs w:val="28"/>
        </w:rPr>
        <w:t>Формування психолого-фізіологічної стійкості, профілактики стресів, розумових</w:t>
      </w:r>
      <w:r>
        <w:rPr>
          <w:rFonts w:ascii="Times New Roman" w:hAnsi="Times New Roman"/>
          <w:sz w:val="28"/>
          <w:szCs w:val="28"/>
        </w:rPr>
        <w:t>, емоційних перевантажень учнів.</w:t>
      </w:r>
    </w:p>
    <w:p w:rsidR="00F6611A" w:rsidRPr="004F533D" w:rsidRDefault="00F6611A" w:rsidP="0011366A">
      <w:pPr>
        <w:pStyle w:val="NoSpacing"/>
        <w:jc w:val="both"/>
        <w:rPr>
          <w:rFonts w:ascii="Times New Roman" w:hAnsi="Times New Roman"/>
          <w:color w:val="595858"/>
          <w:sz w:val="28"/>
          <w:szCs w:val="28"/>
          <w:lang w:eastAsia="uk-UA"/>
        </w:rPr>
      </w:pPr>
      <w:r>
        <w:rPr>
          <w:rFonts w:ascii="Times New Roman" w:hAnsi="Times New Roman"/>
          <w:sz w:val="28"/>
          <w:szCs w:val="28"/>
        </w:rPr>
        <w:t xml:space="preserve">3. </w:t>
      </w:r>
      <w:r w:rsidRPr="004F533D">
        <w:rPr>
          <w:rFonts w:ascii="Times New Roman" w:hAnsi="Times New Roman"/>
          <w:sz w:val="28"/>
          <w:szCs w:val="28"/>
        </w:rPr>
        <w:t>Шляхи підвищення рівня мотивації учнів школи як основа успішного навчання</w:t>
      </w:r>
      <w:r>
        <w:rPr>
          <w:rFonts w:ascii="Times New Roman" w:hAnsi="Times New Roman"/>
          <w:sz w:val="28"/>
          <w:szCs w:val="28"/>
        </w:rPr>
        <w:t>.</w:t>
      </w:r>
    </w:p>
    <w:p w:rsidR="00F6611A" w:rsidRPr="004F533D" w:rsidRDefault="00F6611A" w:rsidP="0011366A">
      <w:pPr>
        <w:pStyle w:val="NoSpacing"/>
        <w:jc w:val="both"/>
        <w:rPr>
          <w:rFonts w:ascii="Times New Roman" w:hAnsi="Times New Roman"/>
          <w:sz w:val="28"/>
          <w:szCs w:val="28"/>
        </w:rPr>
      </w:pPr>
      <w:r>
        <w:rPr>
          <w:rFonts w:ascii="Times New Roman" w:hAnsi="Times New Roman"/>
          <w:sz w:val="28"/>
          <w:szCs w:val="28"/>
        </w:rPr>
        <w:t xml:space="preserve">4. </w:t>
      </w:r>
      <w:r w:rsidRPr="004F533D">
        <w:rPr>
          <w:rFonts w:ascii="Times New Roman" w:hAnsi="Times New Roman"/>
          <w:sz w:val="28"/>
          <w:szCs w:val="28"/>
        </w:rPr>
        <w:t xml:space="preserve">Професійне зростання вчителя </w:t>
      </w:r>
      <w:r>
        <w:rPr>
          <w:rFonts w:ascii="Times New Roman" w:hAnsi="Times New Roman"/>
          <w:sz w:val="28"/>
          <w:szCs w:val="28"/>
        </w:rPr>
        <w:t xml:space="preserve">у сучасному освітньому просторі. </w:t>
      </w:r>
      <w:r w:rsidRPr="004F533D">
        <w:rPr>
          <w:rFonts w:ascii="Times New Roman" w:hAnsi="Times New Roman"/>
          <w:sz w:val="28"/>
          <w:szCs w:val="28"/>
          <w:lang w:eastAsia="ru-RU"/>
        </w:rPr>
        <w:t>Урок у т</w:t>
      </w:r>
      <w:r>
        <w:rPr>
          <w:rFonts w:ascii="Times New Roman" w:hAnsi="Times New Roman"/>
          <w:sz w:val="28"/>
          <w:szCs w:val="28"/>
          <w:lang w:eastAsia="ru-RU"/>
        </w:rPr>
        <w:t>ворчому пошуку вчителів.</w:t>
      </w:r>
    </w:p>
    <w:p w:rsidR="00F6611A" w:rsidRPr="004F533D" w:rsidRDefault="00F6611A" w:rsidP="0011366A">
      <w:pPr>
        <w:pStyle w:val="NoSpacing"/>
        <w:jc w:val="both"/>
        <w:rPr>
          <w:rFonts w:ascii="Times New Roman" w:hAnsi="Times New Roman"/>
          <w:sz w:val="28"/>
          <w:szCs w:val="28"/>
        </w:rPr>
      </w:pPr>
      <w:r>
        <w:rPr>
          <w:rFonts w:ascii="Times New Roman" w:hAnsi="Times New Roman"/>
          <w:sz w:val="28"/>
          <w:szCs w:val="28"/>
        </w:rPr>
        <w:t xml:space="preserve">5. </w:t>
      </w:r>
      <w:r w:rsidRPr="004F533D">
        <w:rPr>
          <w:rFonts w:ascii="Times New Roman" w:hAnsi="Times New Roman"/>
          <w:sz w:val="28"/>
          <w:szCs w:val="28"/>
        </w:rPr>
        <w:t>Круглий стіл «Реалізація використання ІКТ активного та інтерактивного навчання. Узагальнення досвіду роботи колективу».</w:t>
      </w:r>
    </w:p>
    <w:p w:rsidR="00F6611A" w:rsidRPr="004F533D" w:rsidRDefault="00F6611A" w:rsidP="0011366A">
      <w:pPr>
        <w:pStyle w:val="NoSpacing"/>
        <w:jc w:val="both"/>
        <w:rPr>
          <w:rFonts w:ascii="Times New Roman" w:hAnsi="Times New Roman"/>
          <w:sz w:val="28"/>
          <w:szCs w:val="28"/>
        </w:rPr>
      </w:pPr>
      <w:r>
        <w:rPr>
          <w:rFonts w:ascii="Times New Roman" w:hAnsi="Times New Roman"/>
          <w:sz w:val="28"/>
          <w:szCs w:val="28"/>
        </w:rPr>
        <w:t xml:space="preserve">6.  </w:t>
      </w:r>
      <w:r w:rsidRPr="004F533D">
        <w:rPr>
          <w:rFonts w:ascii="Times New Roman" w:hAnsi="Times New Roman"/>
          <w:sz w:val="28"/>
          <w:szCs w:val="28"/>
        </w:rPr>
        <w:t>Інноваційний пошук класного керівника. Осмислення виховної роботи як результат застосування іннова</w:t>
      </w:r>
      <w:r>
        <w:rPr>
          <w:rFonts w:ascii="Times New Roman" w:hAnsi="Times New Roman"/>
          <w:sz w:val="28"/>
          <w:szCs w:val="28"/>
        </w:rPr>
        <w:t>ційних педагогічних технологій.</w:t>
      </w:r>
    </w:p>
    <w:p w:rsidR="00F6611A"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7. Про переведення учнів 1-4 класів до наступних .</w:t>
      </w:r>
    </w:p>
    <w:p w:rsidR="00F6611A" w:rsidRPr="00E40E18"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ru-RU"/>
        </w:rPr>
        <w:t>8. Про перевід  учнів 5 – 8,10 класів до наступних.</w:t>
      </w:r>
    </w:p>
    <w:p w:rsidR="00F6611A" w:rsidRPr="00A61571" w:rsidRDefault="00F6611A" w:rsidP="0011366A">
      <w:pPr>
        <w:pStyle w:val="NoSpacing"/>
        <w:jc w:val="both"/>
        <w:rPr>
          <w:rFonts w:ascii="Times New Roman" w:hAnsi="Times New Roman"/>
          <w:sz w:val="28"/>
          <w:szCs w:val="28"/>
          <w:lang w:eastAsia="ru-RU"/>
        </w:rPr>
      </w:pPr>
      <w:r>
        <w:rPr>
          <w:rFonts w:ascii="Times New Roman" w:hAnsi="Times New Roman"/>
          <w:sz w:val="28"/>
          <w:szCs w:val="28"/>
          <w:shd w:val="clear" w:color="auto" w:fill="FFFFFF"/>
        </w:rPr>
        <w:t>9.</w:t>
      </w:r>
      <w:r w:rsidRPr="00A61571">
        <w:rPr>
          <w:rFonts w:ascii="Times New Roman" w:hAnsi="Times New Roman"/>
          <w:sz w:val="28"/>
          <w:szCs w:val="28"/>
          <w:shd w:val="clear" w:color="auto" w:fill="FFFFFF"/>
        </w:rPr>
        <w:t> Формування профільних інтересів та професійної орієнтації учнів</w:t>
      </w:r>
    </w:p>
    <w:p w:rsidR="00F6611A" w:rsidRPr="00A61571" w:rsidRDefault="00F6611A" w:rsidP="0011366A">
      <w:pPr>
        <w:pStyle w:val="NoSpacing"/>
        <w:jc w:val="both"/>
        <w:rPr>
          <w:rFonts w:ascii="Times New Roman" w:hAnsi="Times New Roman"/>
          <w:sz w:val="28"/>
          <w:szCs w:val="28"/>
        </w:rPr>
      </w:pPr>
      <w:r>
        <w:rPr>
          <w:rFonts w:ascii="Times New Roman" w:hAnsi="Times New Roman"/>
          <w:sz w:val="28"/>
          <w:szCs w:val="28"/>
        </w:rPr>
        <w:t>10.</w:t>
      </w:r>
      <w:r w:rsidRPr="00A61571">
        <w:rPr>
          <w:rFonts w:ascii="Times New Roman" w:hAnsi="Times New Roman"/>
          <w:sz w:val="28"/>
          <w:szCs w:val="28"/>
          <w:shd w:val="clear" w:color="auto" w:fill="FFFFFF"/>
        </w:rPr>
        <w:t> Школа і сім’я: партнерство всерйоз і надовго </w:t>
      </w:r>
    </w:p>
    <w:p w:rsidR="00F6611A" w:rsidRPr="00A61571" w:rsidRDefault="00F6611A" w:rsidP="0011366A">
      <w:pPr>
        <w:pStyle w:val="NoSpacing"/>
        <w:jc w:val="both"/>
        <w:rPr>
          <w:rFonts w:ascii="Times New Roman" w:hAnsi="Times New Roman"/>
          <w:sz w:val="28"/>
          <w:szCs w:val="28"/>
          <w:lang w:eastAsia="ru-RU"/>
        </w:rPr>
      </w:pPr>
      <w:r>
        <w:rPr>
          <w:rFonts w:ascii="Times New Roman" w:hAnsi="Times New Roman"/>
          <w:sz w:val="28"/>
          <w:szCs w:val="28"/>
          <w:shd w:val="clear" w:color="auto" w:fill="FFFFFF"/>
        </w:rPr>
        <w:t xml:space="preserve">11. </w:t>
      </w:r>
      <w:r w:rsidRPr="00A61571">
        <w:rPr>
          <w:rFonts w:ascii="Times New Roman" w:hAnsi="Times New Roman"/>
          <w:sz w:val="28"/>
          <w:szCs w:val="28"/>
          <w:shd w:val="clear" w:color="auto" w:fill="FFFFFF"/>
        </w:rPr>
        <w:t>Роль учнівського самоврядування в житті нашого навчального закладу як реальної виховної сили в умовах демократизації школи.</w:t>
      </w:r>
    </w:p>
    <w:p w:rsidR="00F6611A" w:rsidRPr="00A61571" w:rsidRDefault="00F6611A" w:rsidP="0011366A">
      <w:pPr>
        <w:pStyle w:val="NoSpacing"/>
        <w:jc w:val="both"/>
        <w:rPr>
          <w:rFonts w:ascii="Times New Roman" w:hAnsi="Times New Roman"/>
          <w:sz w:val="28"/>
          <w:szCs w:val="28"/>
          <w:lang w:eastAsia="ru-RU"/>
        </w:rPr>
      </w:pPr>
      <w:r>
        <w:rPr>
          <w:rFonts w:ascii="Times New Roman" w:hAnsi="Times New Roman"/>
          <w:sz w:val="28"/>
          <w:szCs w:val="28"/>
          <w:lang w:eastAsia="uk-UA"/>
        </w:rPr>
        <w:t>12.</w:t>
      </w:r>
      <w:r w:rsidRPr="00A61571">
        <w:rPr>
          <w:rFonts w:ascii="Times New Roman" w:hAnsi="Times New Roman"/>
          <w:sz w:val="28"/>
          <w:szCs w:val="28"/>
          <w:lang w:eastAsia="uk-UA"/>
        </w:rPr>
        <w:t>Про роботу педагогічного колективу  по застосуванню сучасних психолого-педагогічних підходів для розвитку обдарованості школярів в умовах особистісно-оріє</w:t>
      </w:r>
      <w:r>
        <w:rPr>
          <w:rFonts w:ascii="Times New Roman" w:hAnsi="Times New Roman"/>
          <w:sz w:val="28"/>
          <w:szCs w:val="28"/>
          <w:lang w:eastAsia="uk-UA"/>
        </w:rPr>
        <w:t>нтованого навчання та виховання.</w:t>
      </w:r>
    </w:p>
    <w:p w:rsidR="00F6611A" w:rsidRPr="00A61571" w:rsidRDefault="00F6611A" w:rsidP="0011366A">
      <w:pPr>
        <w:pStyle w:val="NoSpacing"/>
        <w:jc w:val="both"/>
        <w:rPr>
          <w:rFonts w:ascii="Times New Roman" w:hAnsi="Times New Roman"/>
          <w:sz w:val="28"/>
          <w:szCs w:val="28"/>
        </w:rPr>
      </w:pPr>
      <w:r>
        <w:rPr>
          <w:rFonts w:ascii="Times New Roman" w:hAnsi="Times New Roman"/>
          <w:sz w:val="28"/>
          <w:szCs w:val="28"/>
          <w:lang w:eastAsia="ru-RU"/>
        </w:rPr>
        <w:t xml:space="preserve">13. </w:t>
      </w:r>
      <w:r w:rsidRPr="00A61571">
        <w:rPr>
          <w:rFonts w:ascii="Times New Roman" w:hAnsi="Times New Roman"/>
          <w:sz w:val="28"/>
          <w:szCs w:val="28"/>
          <w:lang w:val="ru-RU" w:eastAsia="ru-RU"/>
        </w:rPr>
        <w:t xml:space="preserve">Форми </w:t>
      </w:r>
      <w:r>
        <w:rPr>
          <w:rFonts w:ascii="Times New Roman" w:hAnsi="Times New Roman"/>
          <w:sz w:val="28"/>
          <w:szCs w:val="28"/>
          <w:lang w:val="ru-RU" w:eastAsia="ru-RU"/>
        </w:rPr>
        <w:t>роботи</w:t>
      </w:r>
      <w:r w:rsidRPr="00A61571">
        <w:rPr>
          <w:rFonts w:ascii="Times New Roman" w:hAnsi="Times New Roman"/>
          <w:sz w:val="28"/>
          <w:szCs w:val="28"/>
          <w:lang w:val="ru-RU" w:eastAsia="ru-RU"/>
        </w:rPr>
        <w:t xml:space="preserve"> з батьками</w:t>
      </w:r>
      <w:r>
        <w:rPr>
          <w:rFonts w:ascii="Times New Roman" w:hAnsi="Times New Roman"/>
          <w:sz w:val="28"/>
          <w:szCs w:val="28"/>
          <w:lang w:val="ru-RU" w:eastAsia="ru-RU"/>
        </w:rPr>
        <w:t xml:space="preserve"> та громадськістю.</w:t>
      </w:r>
    </w:p>
    <w:p w:rsidR="00F6611A" w:rsidRPr="00A61571" w:rsidRDefault="00F6611A" w:rsidP="00A61571">
      <w:pPr>
        <w:pStyle w:val="NoSpacing"/>
        <w:rPr>
          <w:rFonts w:ascii="Times New Roman" w:hAnsi="Times New Roman"/>
          <w:b/>
          <w:sz w:val="28"/>
          <w:szCs w:val="28"/>
          <w:lang w:eastAsia="ru-RU"/>
        </w:rPr>
      </w:pPr>
      <w:r w:rsidRPr="00A61571">
        <w:rPr>
          <w:rFonts w:ascii="Times New Roman" w:hAnsi="Times New Roman"/>
          <w:sz w:val="28"/>
          <w:szCs w:val="28"/>
          <w:lang w:eastAsia="ru-RU"/>
        </w:rPr>
        <w:t xml:space="preserve">14. </w:t>
      </w:r>
      <w:r>
        <w:rPr>
          <w:rFonts w:ascii="Times New Roman" w:hAnsi="Times New Roman"/>
          <w:sz w:val="28"/>
          <w:szCs w:val="28"/>
          <w:lang w:eastAsia="ru-RU"/>
        </w:rPr>
        <w:t xml:space="preserve"> Про допуск до державної підсумкової атестації учнів 9  та 11класів.</w:t>
      </w:r>
    </w:p>
    <w:p w:rsidR="00F6611A" w:rsidRPr="008634EB" w:rsidRDefault="00F6611A" w:rsidP="00A61571">
      <w:pPr>
        <w:pStyle w:val="NoSpacing"/>
        <w:jc w:val="both"/>
        <w:rPr>
          <w:rFonts w:ascii="Times New Roman" w:hAnsi="Times New Roman"/>
          <w:sz w:val="28"/>
          <w:szCs w:val="28"/>
          <w:lang w:eastAsia="uk-UA"/>
        </w:rPr>
      </w:pPr>
      <w:r w:rsidRPr="00A61571">
        <w:rPr>
          <w:rFonts w:ascii="Times New Roman" w:hAnsi="Times New Roman"/>
          <w:sz w:val="28"/>
          <w:szCs w:val="28"/>
          <w:lang w:eastAsia="ru-RU"/>
        </w:rPr>
        <w:t>15.</w:t>
      </w:r>
      <w:r>
        <w:rPr>
          <w:rFonts w:ascii="Times New Roman" w:hAnsi="Times New Roman"/>
          <w:b/>
          <w:sz w:val="28"/>
          <w:szCs w:val="28"/>
          <w:lang w:eastAsia="ru-RU"/>
        </w:rPr>
        <w:t xml:space="preserve"> </w:t>
      </w:r>
      <w:r w:rsidRPr="008634EB">
        <w:rPr>
          <w:rFonts w:ascii="Times New Roman" w:hAnsi="Times New Roman"/>
          <w:sz w:val="28"/>
          <w:szCs w:val="28"/>
          <w:lang w:eastAsia="uk-UA"/>
        </w:rPr>
        <w:t>Аналіз роботи закладу за попередній навчальний рік. Основні завдання і напрямки роботи педагогічного колективу в новому навчальному році.</w:t>
      </w:r>
    </w:p>
    <w:p w:rsidR="00F6611A" w:rsidRDefault="00F6611A" w:rsidP="00A61571">
      <w:pPr>
        <w:pStyle w:val="NoSpacing"/>
        <w:jc w:val="both"/>
        <w:rPr>
          <w:rFonts w:ascii="Times New Roman" w:hAnsi="Times New Roman"/>
          <w:sz w:val="28"/>
          <w:szCs w:val="28"/>
          <w:lang w:eastAsia="uk-UA"/>
        </w:rPr>
      </w:pPr>
      <w:r>
        <w:rPr>
          <w:rFonts w:ascii="Times New Roman" w:hAnsi="Times New Roman"/>
          <w:sz w:val="28"/>
          <w:szCs w:val="28"/>
          <w:lang w:eastAsia="uk-UA"/>
        </w:rPr>
        <w:t>16</w:t>
      </w:r>
      <w:r w:rsidRPr="008634EB">
        <w:rPr>
          <w:rFonts w:ascii="Times New Roman" w:hAnsi="Times New Roman"/>
          <w:sz w:val="28"/>
          <w:szCs w:val="28"/>
          <w:lang w:eastAsia="uk-UA"/>
        </w:rPr>
        <w:t>. Затвердження плану робот</w:t>
      </w:r>
      <w:r>
        <w:rPr>
          <w:rFonts w:ascii="Times New Roman" w:hAnsi="Times New Roman"/>
          <w:sz w:val="28"/>
          <w:szCs w:val="28"/>
          <w:lang w:eastAsia="uk-UA"/>
        </w:rPr>
        <w:t>и школи на 2024-2025</w:t>
      </w:r>
      <w:r w:rsidRPr="008634EB">
        <w:rPr>
          <w:rFonts w:ascii="Times New Roman" w:hAnsi="Times New Roman"/>
          <w:sz w:val="28"/>
          <w:szCs w:val="28"/>
          <w:lang w:eastAsia="uk-UA"/>
        </w:rPr>
        <w:t xml:space="preserve"> н.р., </w:t>
      </w:r>
      <w:r>
        <w:rPr>
          <w:rFonts w:ascii="Times New Roman" w:hAnsi="Times New Roman"/>
          <w:sz w:val="28"/>
          <w:szCs w:val="28"/>
          <w:lang w:eastAsia="uk-UA"/>
        </w:rPr>
        <w:t>освітніх програм</w:t>
      </w:r>
      <w:r w:rsidRPr="008634EB">
        <w:rPr>
          <w:rFonts w:ascii="Times New Roman" w:hAnsi="Times New Roman"/>
          <w:sz w:val="28"/>
          <w:szCs w:val="28"/>
          <w:lang w:eastAsia="uk-UA"/>
        </w:rPr>
        <w:t>, правил внутрішньошкільного розпорядку, режиму роботи школи, розкладу</w:t>
      </w:r>
      <w:r>
        <w:rPr>
          <w:rFonts w:ascii="Times New Roman" w:hAnsi="Times New Roman"/>
          <w:sz w:val="28"/>
          <w:szCs w:val="28"/>
          <w:lang w:eastAsia="uk-UA"/>
        </w:rPr>
        <w:t xml:space="preserve"> уроків.</w:t>
      </w:r>
    </w:p>
    <w:p w:rsidR="00F6611A" w:rsidRPr="005C383B" w:rsidRDefault="00F6611A" w:rsidP="00120ED0">
      <w:pPr>
        <w:pStyle w:val="NoSpacing"/>
        <w:jc w:val="both"/>
        <w:rPr>
          <w:rFonts w:ascii="Times New Roman" w:hAnsi="Times New Roman"/>
          <w:sz w:val="28"/>
          <w:szCs w:val="28"/>
          <w:shd w:val="clear" w:color="auto" w:fill="FFFFFF"/>
        </w:rPr>
      </w:pPr>
      <w:r w:rsidRPr="00823587">
        <w:rPr>
          <w:rFonts w:ascii="Times New Roman" w:hAnsi="Times New Roman"/>
          <w:sz w:val="28"/>
          <w:szCs w:val="28"/>
          <w:lang w:eastAsia="ru-RU"/>
        </w:rPr>
        <w:t>17.</w:t>
      </w:r>
      <w:r w:rsidRPr="00823587">
        <w:rPr>
          <w:rFonts w:ascii="Times New Roman" w:hAnsi="Times New Roman"/>
          <w:sz w:val="28"/>
          <w:szCs w:val="28"/>
          <w:shd w:val="clear" w:color="auto" w:fill="FFFFFF"/>
        </w:rPr>
        <w:t xml:space="preserve"> Доцільність та стан використання інформаційно-комп’ютерних технологій на уроках</w:t>
      </w:r>
      <w:r>
        <w:rPr>
          <w:rFonts w:ascii="Times New Roman" w:hAnsi="Times New Roman"/>
          <w:sz w:val="28"/>
          <w:szCs w:val="28"/>
          <w:shd w:val="clear" w:color="auto" w:fill="FFFFFF"/>
        </w:rPr>
        <w:t xml:space="preserve"> та в позаурочній діяльності з географії.</w:t>
      </w:r>
    </w:p>
    <w:p w:rsidR="00F6611A" w:rsidRDefault="00F6611A" w:rsidP="00120ED0">
      <w:pPr>
        <w:pStyle w:val="NoSpacing"/>
        <w:jc w:val="both"/>
        <w:rPr>
          <w:rFonts w:ascii="Times New Roman" w:hAnsi="Times New Roman"/>
          <w:b/>
          <w:sz w:val="28"/>
          <w:szCs w:val="28"/>
          <w:lang w:eastAsia="ru-RU"/>
        </w:rPr>
      </w:pPr>
    </w:p>
    <w:p w:rsidR="00F6611A" w:rsidRDefault="00F6611A" w:rsidP="00120ED0">
      <w:pPr>
        <w:pStyle w:val="NoSpacing"/>
        <w:jc w:val="both"/>
        <w:rPr>
          <w:rFonts w:ascii="Times New Roman" w:hAnsi="Times New Roman"/>
          <w:b/>
          <w:sz w:val="28"/>
          <w:szCs w:val="28"/>
          <w:lang w:eastAsia="ru-RU"/>
        </w:rPr>
      </w:pPr>
    </w:p>
    <w:p w:rsidR="00F6611A" w:rsidRDefault="00F6611A" w:rsidP="00120ED0">
      <w:pPr>
        <w:pStyle w:val="NoSpacing"/>
        <w:jc w:val="both"/>
        <w:rPr>
          <w:rFonts w:ascii="Times New Roman" w:hAnsi="Times New Roman"/>
          <w:b/>
          <w:sz w:val="28"/>
          <w:szCs w:val="28"/>
          <w:lang w:eastAsia="ru-RU"/>
        </w:rPr>
      </w:pPr>
    </w:p>
    <w:p w:rsidR="00F6611A" w:rsidRDefault="00F6611A" w:rsidP="00120ED0">
      <w:pPr>
        <w:pStyle w:val="NoSpacing"/>
        <w:jc w:val="both"/>
        <w:rPr>
          <w:rFonts w:ascii="Times New Roman" w:hAnsi="Times New Roman"/>
          <w:b/>
          <w:sz w:val="28"/>
          <w:szCs w:val="28"/>
          <w:lang w:eastAsia="ru-RU"/>
        </w:rPr>
      </w:pPr>
    </w:p>
    <w:p w:rsidR="00F6611A" w:rsidRDefault="00F6611A" w:rsidP="00120ED0">
      <w:pPr>
        <w:pStyle w:val="NoSpacing"/>
        <w:jc w:val="both"/>
        <w:rPr>
          <w:rFonts w:ascii="Times New Roman" w:hAnsi="Times New Roman"/>
          <w:b/>
          <w:sz w:val="28"/>
          <w:szCs w:val="28"/>
          <w:lang w:eastAsia="ru-RU"/>
        </w:rPr>
      </w:pPr>
    </w:p>
    <w:p w:rsidR="00F6611A" w:rsidRDefault="00F6611A" w:rsidP="00120ED0">
      <w:pPr>
        <w:pStyle w:val="NoSpacing"/>
        <w:jc w:val="both"/>
        <w:rPr>
          <w:rFonts w:ascii="Times New Roman" w:hAnsi="Times New Roman"/>
          <w:b/>
          <w:sz w:val="28"/>
          <w:szCs w:val="28"/>
          <w:lang w:eastAsia="ru-RU"/>
        </w:rPr>
      </w:pPr>
    </w:p>
    <w:p w:rsidR="00F6611A" w:rsidRPr="00120ED0" w:rsidRDefault="00F6611A" w:rsidP="00120ED0">
      <w:pPr>
        <w:pStyle w:val="NoSpacing"/>
        <w:jc w:val="both"/>
        <w:rPr>
          <w:rFonts w:ascii="Times New Roman" w:hAnsi="Times New Roman"/>
          <w:b/>
          <w:sz w:val="28"/>
          <w:szCs w:val="28"/>
        </w:rPr>
      </w:pPr>
      <w:r w:rsidRPr="00120ED0">
        <w:rPr>
          <w:rFonts w:ascii="Times New Roman" w:hAnsi="Times New Roman"/>
          <w:b/>
          <w:sz w:val="28"/>
          <w:szCs w:val="28"/>
          <w:lang w:val="en-US" w:eastAsia="ru-RU"/>
        </w:rPr>
        <w:t>V</w:t>
      </w:r>
      <w:r w:rsidRPr="00120ED0">
        <w:rPr>
          <w:rFonts w:ascii="Times New Roman" w:hAnsi="Times New Roman"/>
          <w:b/>
          <w:sz w:val="28"/>
          <w:szCs w:val="28"/>
          <w:lang w:eastAsia="ru-RU"/>
        </w:rPr>
        <w:t>ІІІ.</w:t>
      </w:r>
      <w:r w:rsidRPr="00120ED0">
        <w:rPr>
          <w:rFonts w:ascii="Times New Roman" w:hAnsi="Times New Roman"/>
          <w:b/>
          <w:sz w:val="28"/>
          <w:szCs w:val="28"/>
        </w:rPr>
        <w:t> Фінансово-господарський аспект</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Джерелами позабюджетного фінансування закладу є добровільна благодійна допомога батьків та спонсорів.</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Матеріально-технічне забезпеченняумов реалізації Стратегії розвитку закладу здійснюється шляхом:</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заміна віконних блоків;</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реконструкція теплового господарства, енергогосподарства;</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створення нового освітнього середовища у навчальних кабінетах;</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окультурення території закладу;</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-оновлення та часткова заміна комп’ютерної техніки;</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xml:space="preserve">- </w:t>
      </w:r>
      <w:bookmarkStart w:id="0" w:name="_GoBack"/>
      <w:r w:rsidRPr="00FE7047">
        <w:rPr>
          <w:rFonts w:ascii="Times New Roman" w:hAnsi="Times New Roman"/>
          <w:sz w:val="28"/>
          <w:szCs w:val="28"/>
        </w:rPr>
        <w:t>поповнення існуючих кабінетів необхідними меблями;</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придбання математичного кабінету;</w:t>
      </w:r>
    </w:p>
    <w:p w:rsidR="00F6611A" w:rsidRPr="00FE7047" w:rsidRDefault="00F6611A" w:rsidP="00120ED0">
      <w:pPr>
        <w:pStyle w:val="NoSpacing"/>
        <w:jc w:val="both"/>
        <w:rPr>
          <w:rFonts w:ascii="Times New Roman" w:hAnsi="Times New Roman"/>
          <w:sz w:val="28"/>
          <w:szCs w:val="28"/>
        </w:rPr>
      </w:pPr>
      <w:r w:rsidRPr="00FE7047">
        <w:rPr>
          <w:rFonts w:ascii="Times New Roman" w:hAnsi="Times New Roman"/>
          <w:sz w:val="28"/>
          <w:szCs w:val="28"/>
        </w:rPr>
        <w:t xml:space="preserve">-  поповнення бібліотечного </w:t>
      </w:r>
      <w:bookmarkEnd w:id="0"/>
      <w:r w:rsidRPr="00FE7047">
        <w:rPr>
          <w:rFonts w:ascii="Times New Roman" w:hAnsi="Times New Roman"/>
          <w:sz w:val="28"/>
          <w:szCs w:val="28"/>
        </w:rPr>
        <w:t>фонду.</w:t>
      </w:r>
    </w:p>
    <w:p w:rsidR="00F6611A" w:rsidRDefault="00F6611A" w:rsidP="00120ED0">
      <w:pPr>
        <w:pStyle w:val="NoSpacing"/>
        <w:jc w:val="both"/>
        <w:rPr>
          <w:rFonts w:ascii="Times New Roman" w:hAnsi="Times New Roman"/>
          <w:sz w:val="28"/>
          <w:szCs w:val="28"/>
        </w:rPr>
      </w:pPr>
    </w:p>
    <w:p w:rsidR="00F6611A" w:rsidRDefault="00F6611A" w:rsidP="00120ED0">
      <w:pPr>
        <w:pStyle w:val="NoSpacing"/>
        <w:jc w:val="both"/>
        <w:rPr>
          <w:rFonts w:ascii="Times New Roman" w:hAnsi="Times New Roman"/>
          <w:sz w:val="28"/>
          <w:szCs w:val="28"/>
        </w:rPr>
      </w:pPr>
    </w:p>
    <w:p w:rsidR="00F6611A" w:rsidRPr="00120ED0" w:rsidRDefault="00F6611A" w:rsidP="00120ED0">
      <w:pPr>
        <w:pStyle w:val="NoSpacing"/>
        <w:jc w:val="both"/>
        <w:rPr>
          <w:rFonts w:ascii="Times New Roman" w:hAnsi="Times New Roman"/>
          <w:sz w:val="28"/>
          <w:szCs w:val="28"/>
        </w:rPr>
      </w:pPr>
    </w:p>
    <w:p w:rsidR="00F6611A" w:rsidRPr="0095719D" w:rsidRDefault="00F6611A" w:rsidP="00120ED0">
      <w:pPr>
        <w:pStyle w:val="NoSpacing"/>
        <w:jc w:val="center"/>
        <w:rPr>
          <w:rFonts w:ascii="Times New Roman" w:hAnsi="Times New Roman"/>
          <w:b/>
          <w:sz w:val="28"/>
          <w:szCs w:val="28"/>
          <w:lang w:val="ru-RU" w:eastAsia="ru-RU"/>
        </w:rPr>
      </w:pPr>
      <w:r w:rsidRPr="0095719D">
        <w:rPr>
          <w:rFonts w:ascii="Times New Roman" w:hAnsi="Times New Roman"/>
          <w:b/>
          <w:sz w:val="28"/>
          <w:szCs w:val="28"/>
          <w:lang w:val="ru-RU" w:eastAsia="ru-RU"/>
        </w:rPr>
        <w:t>8.1. Розвиток навчально-матеріальної бази</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83"/>
        <w:gridCol w:w="5824"/>
        <w:gridCol w:w="874"/>
        <w:gridCol w:w="873"/>
        <w:gridCol w:w="874"/>
        <w:gridCol w:w="873"/>
        <w:gridCol w:w="874"/>
      </w:tblGrid>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val="ru-RU" w:eastAsia="ru-RU"/>
              </w:rPr>
            </w:pPr>
            <w:r w:rsidRPr="0095719D">
              <w:rPr>
                <w:rFonts w:ascii="Times New Roman" w:hAnsi="Times New Roman"/>
                <w:b/>
                <w:sz w:val="24"/>
                <w:szCs w:val="24"/>
                <w:lang w:val="en-US" w:eastAsia="ru-RU"/>
              </w:rPr>
              <w:t>№</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val="ru-RU" w:eastAsia="ru-RU"/>
              </w:rPr>
            </w:pPr>
            <w:r w:rsidRPr="0095719D">
              <w:rPr>
                <w:rFonts w:ascii="Times New Roman" w:hAnsi="Times New Roman"/>
                <w:b/>
                <w:sz w:val="24"/>
                <w:szCs w:val="24"/>
                <w:lang w:val="ru-RU" w:eastAsia="ru-RU"/>
              </w:rPr>
              <w:t>Зміст робіт</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eastAsia="ru-RU"/>
              </w:rPr>
            </w:pP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20</w:t>
            </w: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21</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eastAsia="ru-RU"/>
              </w:rPr>
            </w:pP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21</w:t>
            </w: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22</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eastAsia="ru-RU"/>
              </w:rPr>
            </w:pP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22</w:t>
            </w: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23</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eastAsia="ru-RU"/>
              </w:rPr>
            </w:pPr>
            <w:r w:rsidRPr="0095719D">
              <w:rPr>
                <w:rFonts w:ascii="Times New Roman" w:hAnsi="Times New Roman"/>
                <w:b/>
                <w:sz w:val="24"/>
                <w:szCs w:val="24"/>
                <w:lang w:val="en-US" w:eastAsia="ru-RU"/>
              </w:rPr>
              <w:t>20</w:t>
            </w:r>
            <w:r w:rsidRPr="0095719D">
              <w:rPr>
                <w:rFonts w:ascii="Times New Roman" w:hAnsi="Times New Roman"/>
                <w:b/>
                <w:sz w:val="24"/>
                <w:szCs w:val="24"/>
                <w:lang w:eastAsia="ru-RU"/>
              </w:rPr>
              <w:t>23</w:t>
            </w:r>
            <w:r w:rsidRPr="0095719D">
              <w:rPr>
                <w:rFonts w:ascii="Times New Roman" w:hAnsi="Times New Roman"/>
                <w:b/>
                <w:sz w:val="24"/>
                <w:szCs w:val="24"/>
                <w:lang w:val="en-US" w:eastAsia="ru-RU"/>
              </w:rPr>
              <w:t>-202</w:t>
            </w:r>
            <w:r w:rsidRPr="0095719D">
              <w:rPr>
                <w:rFonts w:ascii="Times New Roman" w:hAnsi="Times New Roman"/>
                <w:b/>
                <w:sz w:val="24"/>
                <w:szCs w:val="24"/>
                <w:lang w:eastAsia="ru-RU"/>
              </w:rPr>
              <w:t>4</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b/>
                <w:sz w:val="24"/>
                <w:szCs w:val="24"/>
                <w:lang w:eastAsia="ru-RU"/>
              </w:rPr>
            </w:pPr>
            <w:r w:rsidRPr="0095719D">
              <w:rPr>
                <w:rFonts w:ascii="Times New Roman" w:hAnsi="Times New Roman"/>
                <w:b/>
                <w:sz w:val="24"/>
                <w:szCs w:val="24"/>
                <w:lang w:val="en-US" w:eastAsia="ru-RU"/>
              </w:rPr>
              <w:t>202</w:t>
            </w:r>
            <w:r w:rsidRPr="0095719D">
              <w:rPr>
                <w:rFonts w:ascii="Times New Roman" w:hAnsi="Times New Roman"/>
                <w:b/>
                <w:sz w:val="24"/>
                <w:szCs w:val="24"/>
                <w:lang w:eastAsia="ru-RU"/>
              </w:rPr>
              <w:t>4</w:t>
            </w:r>
            <w:r w:rsidRPr="0095719D">
              <w:rPr>
                <w:rFonts w:ascii="Times New Roman" w:hAnsi="Times New Roman"/>
                <w:b/>
                <w:sz w:val="24"/>
                <w:szCs w:val="24"/>
                <w:lang w:val="en-US" w:eastAsia="ru-RU"/>
              </w:rPr>
              <w:t>-202</w:t>
            </w:r>
            <w:r w:rsidRPr="0095719D">
              <w:rPr>
                <w:rFonts w:ascii="Times New Roman" w:hAnsi="Times New Roman"/>
                <w:b/>
                <w:sz w:val="24"/>
                <w:szCs w:val="24"/>
                <w:lang w:eastAsia="ru-RU"/>
              </w:rPr>
              <w:t>5</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1.</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Косметичний ремонт навчальних кабінетів</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2.</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Облаштування туалетів</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 </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 </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eastAsia="ru-RU"/>
              </w:rPr>
            </w:pP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5.</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 xml:space="preserve">Ремонт системи опалення </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 </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6.</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Косметичний ремонт сходових майданчиків</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eastAsia="ru-RU"/>
              </w:rPr>
              <w:t>+</w:t>
            </w:r>
            <w:r w:rsidRPr="0095719D">
              <w:rPr>
                <w:rFonts w:ascii="Times New Roman" w:hAnsi="Times New Roman"/>
                <w:sz w:val="28"/>
                <w:szCs w:val="28"/>
                <w:lang w:val="en-US" w:eastAsia="ru-RU"/>
              </w:rPr>
              <w:t> </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 </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 </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7.</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Озеленення</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8.</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Облаштування шкільної їдальні:</w:t>
            </w:r>
          </w:p>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*косметичний ремонт;</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9.</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ru-RU" w:eastAsia="ru-RU"/>
              </w:rPr>
              <w:t>Поновлення посуду</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10</w:t>
            </w:r>
          </w:p>
        </w:tc>
        <w:tc>
          <w:tcPr>
            <w:tcW w:w="582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eastAsia="ru-RU"/>
              </w:rPr>
            </w:pPr>
            <w:r w:rsidRPr="0095719D">
              <w:rPr>
                <w:rFonts w:ascii="Times New Roman" w:hAnsi="Times New Roman"/>
                <w:sz w:val="28"/>
                <w:szCs w:val="28"/>
                <w:lang w:eastAsia="ru-RU"/>
              </w:rPr>
              <w:t>Заміна  вікон: навчальних кабінетів</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pStyle w:val="NoSpacing"/>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11</w:t>
            </w:r>
          </w:p>
        </w:tc>
        <w:tc>
          <w:tcPr>
            <w:tcW w:w="582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Перезарадження вогнегасників</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1</w:t>
            </w:r>
            <w:r w:rsidRPr="0095719D">
              <w:rPr>
                <w:rFonts w:ascii="Times New Roman" w:hAnsi="Times New Roman"/>
                <w:sz w:val="28"/>
                <w:szCs w:val="28"/>
                <w:lang w:eastAsia="ru-RU"/>
              </w:rPr>
              <w:t>2</w:t>
            </w:r>
          </w:p>
        </w:tc>
        <w:tc>
          <w:tcPr>
            <w:tcW w:w="582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Придбання спортивного інвентаря</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 </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1</w:t>
            </w:r>
            <w:r w:rsidRPr="0095719D">
              <w:rPr>
                <w:rFonts w:ascii="Times New Roman" w:hAnsi="Times New Roman"/>
                <w:sz w:val="28"/>
                <w:szCs w:val="28"/>
                <w:lang w:eastAsia="ru-RU"/>
              </w:rPr>
              <w:t>3</w:t>
            </w:r>
            <w:r w:rsidRPr="0095719D">
              <w:rPr>
                <w:rFonts w:ascii="Times New Roman" w:hAnsi="Times New Roman"/>
                <w:sz w:val="28"/>
                <w:szCs w:val="28"/>
                <w:lang w:val="en-US" w:eastAsia="ru-RU"/>
              </w:rPr>
              <w:t>.</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Заміна дверей запасних виходів</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p>
        </w:tc>
      </w:tr>
      <w:tr w:rsidR="00F6611A" w:rsidRPr="0095719D" w:rsidTr="005C383B">
        <w:trPr>
          <w:trHeight w:val="365"/>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15</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 xml:space="preserve">Заміна ел.щитків </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r>
      <w:tr w:rsidR="00F6611A" w:rsidRPr="0095719D" w:rsidTr="005C383B">
        <w:trPr>
          <w:trHeight w:val="546"/>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16</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Облаштування школи системою пожежної сигналізації</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1</w:t>
            </w:r>
            <w:r w:rsidRPr="0095719D">
              <w:rPr>
                <w:rFonts w:ascii="Times New Roman" w:hAnsi="Times New Roman"/>
                <w:sz w:val="28"/>
                <w:szCs w:val="28"/>
                <w:lang w:eastAsia="ru-RU"/>
              </w:rPr>
              <w:t>7</w:t>
            </w:r>
          </w:p>
        </w:tc>
        <w:tc>
          <w:tcPr>
            <w:tcW w:w="582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Поновлення бібліотечного фонду</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1</w:t>
            </w:r>
            <w:r w:rsidRPr="0095719D">
              <w:rPr>
                <w:rFonts w:ascii="Times New Roman" w:hAnsi="Times New Roman"/>
                <w:sz w:val="28"/>
                <w:szCs w:val="28"/>
                <w:lang w:eastAsia="ru-RU"/>
              </w:rPr>
              <w:t>8</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Провести атестацію кабінетів</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val="en-US" w:eastAsia="ru-RU"/>
              </w:rPr>
              <w:t> </w:t>
            </w:r>
            <w:r w:rsidRPr="0095719D">
              <w:rPr>
                <w:rFonts w:ascii="Times New Roman" w:hAnsi="Times New Roman"/>
                <w:sz w:val="28"/>
                <w:szCs w:val="28"/>
                <w:lang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19</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Продовжити облаштування клумб</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r>
      <w:tr w:rsidR="00F6611A" w:rsidRPr="0095719D" w:rsidTr="005C383B">
        <w:trPr>
          <w:trHeight w:val="1"/>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20</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Створення єдиної комп</w:t>
            </w:r>
            <w:r w:rsidRPr="0095719D">
              <w:rPr>
                <w:rFonts w:ascii="Times New Roman" w:hAnsi="Times New Roman"/>
                <w:sz w:val="28"/>
                <w:szCs w:val="28"/>
                <w:lang w:val="ru-RU" w:eastAsia="ru-RU"/>
              </w:rPr>
              <w:t>’</w:t>
            </w:r>
            <w:r w:rsidRPr="0095719D">
              <w:rPr>
                <w:rFonts w:ascii="Times New Roman" w:hAnsi="Times New Roman"/>
                <w:sz w:val="28"/>
                <w:szCs w:val="28"/>
                <w:lang w:eastAsia="ru-RU"/>
              </w:rPr>
              <w:t>ютерної мережі</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en-US" w:eastAsia="ru-RU"/>
              </w:rPr>
            </w:pP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en-US" w:eastAsia="ru-RU"/>
              </w:rPr>
            </w:pP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en-US" w:eastAsia="ru-RU"/>
              </w:rPr>
            </w:pPr>
          </w:p>
        </w:tc>
      </w:tr>
      <w:tr w:rsidR="00F6611A" w:rsidRPr="0095719D" w:rsidTr="005C383B">
        <w:trPr>
          <w:trHeight w:val="570"/>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21</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Забезпечення доступу всіх учасників  ОП в приміщенні школи до мережі Інтернету</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w:t>
            </w:r>
          </w:p>
        </w:tc>
      </w:tr>
      <w:tr w:rsidR="00F6611A" w:rsidRPr="0095719D" w:rsidTr="005C383B">
        <w:trPr>
          <w:trHeight w:val="336"/>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22</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Поновлення наочності</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w:t>
            </w:r>
          </w:p>
        </w:tc>
      </w:tr>
      <w:tr w:rsidR="00F6611A" w:rsidRPr="0095719D" w:rsidTr="005C383B">
        <w:trPr>
          <w:trHeight w:val="585"/>
        </w:trPr>
        <w:tc>
          <w:tcPr>
            <w:tcW w:w="58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eastAsia="ru-RU"/>
              </w:rPr>
            </w:pPr>
            <w:r w:rsidRPr="0095719D">
              <w:rPr>
                <w:rFonts w:ascii="Times New Roman" w:hAnsi="Times New Roman"/>
                <w:sz w:val="28"/>
                <w:szCs w:val="28"/>
                <w:lang w:eastAsia="ru-RU"/>
              </w:rPr>
              <w:t>23</w:t>
            </w:r>
          </w:p>
        </w:tc>
        <w:tc>
          <w:tcPr>
            <w:tcW w:w="5824" w:type="dxa"/>
            <w:tcMar>
              <w:top w:w="0" w:type="dxa"/>
              <w:left w:w="108" w:type="dxa"/>
              <w:bottom w:w="0" w:type="dxa"/>
              <w:right w:w="108" w:type="dxa"/>
            </w:tcMar>
          </w:tcPr>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Блогоустрій шкільного подвір</w:t>
            </w:r>
            <w:r w:rsidRPr="0095719D">
              <w:rPr>
                <w:rFonts w:ascii="Times New Roman" w:hAnsi="Times New Roman"/>
                <w:sz w:val="28"/>
                <w:szCs w:val="28"/>
                <w:lang w:val="ru-RU" w:eastAsia="ru-RU"/>
              </w:rPr>
              <w:t>’</w:t>
            </w:r>
            <w:r w:rsidRPr="0095719D">
              <w:rPr>
                <w:rFonts w:ascii="Times New Roman" w:hAnsi="Times New Roman"/>
                <w:sz w:val="28"/>
                <w:szCs w:val="28"/>
                <w:lang w:eastAsia="ru-RU"/>
              </w:rPr>
              <w:t>я:</w:t>
            </w:r>
          </w:p>
          <w:p w:rsidR="00F6611A" w:rsidRPr="0095719D" w:rsidRDefault="00F6611A" w:rsidP="005C383B">
            <w:pPr>
              <w:spacing w:after="0" w:line="240" w:lineRule="auto"/>
              <w:rPr>
                <w:rFonts w:ascii="Times New Roman" w:hAnsi="Times New Roman"/>
                <w:sz w:val="28"/>
                <w:szCs w:val="28"/>
                <w:lang w:eastAsia="ru-RU"/>
              </w:rPr>
            </w:pPr>
            <w:r w:rsidRPr="0095719D">
              <w:rPr>
                <w:rFonts w:ascii="Times New Roman" w:hAnsi="Times New Roman"/>
                <w:sz w:val="28"/>
                <w:szCs w:val="28"/>
                <w:lang w:eastAsia="ru-RU"/>
              </w:rPr>
              <w:t>придбати лавки</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ru-RU" w:eastAsia="ru-RU"/>
              </w:rPr>
              <w:t> </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w:t>
            </w:r>
          </w:p>
        </w:tc>
        <w:tc>
          <w:tcPr>
            <w:tcW w:w="873"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 </w:t>
            </w:r>
          </w:p>
        </w:tc>
        <w:tc>
          <w:tcPr>
            <w:tcW w:w="874" w:type="dxa"/>
            <w:tcMar>
              <w:top w:w="0" w:type="dxa"/>
              <w:left w:w="108" w:type="dxa"/>
              <w:bottom w:w="0" w:type="dxa"/>
              <w:right w:w="108" w:type="dxa"/>
            </w:tcMar>
          </w:tcPr>
          <w:p w:rsidR="00F6611A" w:rsidRPr="0095719D" w:rsidRDefault="00F6611A" w:rsidP="005C383B">
            <w:pPr>
              <w:spacing w:after="0" w:line="1" w:lineRule="atLeast"/>
              <w:rPr>
                <w:rFonts w:ascii="Times New Roman" w:hAnsi="Times New Roman"/>
                <w:sz w:val="28"/>
                <w:szCs w:val="28"/>
                <w:lang w:val="ru-RU" w:eastAsia="ru-RU"/>
              </w:rPr>
            </w:pPr>
            <w:r w:rsidRPr="0095719D">
              <w:rPr>
                <w:rFonts w:ascii="Times New Roman" w:hAnsi="Times New Roman"/>
                <w:sz w:val="28"/>
                <w:szCs w:val="28"/>
                <w:lang w:val="en-US" w:eastAsia="ru-RU"/>
              </w:rPr>
              <w:t> </w:t>
            </w:r>
          </w:p>
        </w:tc>
      </w:tr>
    </w:tbl>
    <w:p w:rsidR="00F6611A" w:rsidRPr="0095719D" w:rsidRDefault="00F6611A" w:rsidP="00120ED0">
      <w:pPr>
        <w:shd w:val="clear" w:color="auto" w:fill="FFFFFF"/>
        <w:spacing w:line="242" w:lineRule="atLeast"/>
        <w:rPr>
          <w:rFonts w:ascii="Times New Roman" w:hAnsi="Times New Roman"/>
          <w:b/>
          <w:sz w:val="28"/>
          <w:szCs w:val="28"/>
        </w:rPr>
      </w:pPr>
      <w:r w:rsidRPr="0095719D">
        <w:rPr>
          <w:rFonts w:ascii="Times New Roman CYR" w:hAnsi="Times New Roman CYR" w:cs="Times New Roman CYR"/>
          <w:b/>
          <w:bCs/>
          <w:i/>
          <w:iCs/>
          <w:sz w:val="36"/>
          <w:szCs w:val="36"/>
          <w:lang w:val="ru-RU" w:eastAsia="ru-RU"/>
        </w:rPr>
        <w:t> </w:t>
      </w:r>
      <w:r w:rsidRPr="0095719D">
        <w:rPr>
          <w:rFonts w:ascii="Times New Roman" w:hAnsi="Times New Roman"/>
          <w:b/>
          <w:sz w:val="28"/>
          <w:szCs w:val="28"/>
        </w:rPr>
        <w:t>Очікувані результати</w:t>
      </w:r>
    </w:p>
    <w:p w:rsidR="00F6611A" w:rsidRPr="0095719D" w:rsidRDefault="00F6611A" w:rsidP="00120ED0">
      <w:pPr>
        <w:shd w:val="clear" w:color="auto" w:fill="FFFFFF"/>
        <w:spacing w:line="242" w:lineRule="atLeast"/>
        <w:jc w:val="both"/>
        <w:rPr>
          <w:rFonts w:ascii="Times New Roman" w:hAnsi="Times New Roman"/>
          <w:sz w:val="28"/>
          <w:szCs w:val="28"/>
        </w:rPr>
      </w:pPr>
      <w:r w:rsidRPr="0095719D">
        <w:rPr>
          <w:rFonts w:ascii="Times New Roman" w:hAnsi="Times New Roman"/>
          <w:sz w:val="28"/>
          <w:szCs w:val="28"/>
        </w:rPr>
        <w:t>Педагоги, як учасники дидактичної підсистеми, сприяють опануванню дитиною компетенції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F6611A" w:rsidRPr="0095719D" w:rsidRDefault="00F6611A" w:rsidP="00120ED0">
      <w:pPr>
        <w:shd w:val="clear" w:color="auto" w:fill="FFFFFF"/>
        <w:spacing w:line="242" w:lineRule="atLeast"/>
        <w:jc w:val="both"/>
        <w:rPr>
          <w:rFonts w:ascii="Times New Roman" w:hAnsi="Times New Roman"/>
          <w:sz w:val="24"/>
          <w:szCs w:val="24"/>
          <w:lang w:eastAsia="ru-RU"/>
        </w:rPr>
      </w:pPr>
      <w:r w:rsidRPr="0095719D">
        <w:rPr>
          <w:rFonts w:ascii="Times New Roman" w:hAnsi="Times New Roman"/>
          <w:sz w:val="28"/>
          <w:szCs w:val="28"/>
        </w:rPr>
        <w:t>Реалізація сучасних педагогічних технологій освіти на засадах компетентнісного підходу в контексті положень «Нової української школи» в школі сприяє:</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розкриттю та розвитку здібностей, талантів і можливостей кожної дитини на основі партнерства між учителем, учнем і батьками;</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удосконаленню мотиваційного середовища дитини;</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широке застосування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rsidR="00F6611A" w:rsidRPr="0095719D" w:rsidRDefault="00F6611A" w:rsidP="00120ED0">
      <w:pPr>
        <w:pStyle w:val="NoSpacing"/>
        <w:jc w:val="both"/>
        <w:rPr>
          <w:rFonts w:ascii="Times New Roman" w:hAnsi="Times New Roman"/>
          <w:b/>
          <w:sz w:val="28"/>
          <w:szCs w:val="28"/>
        </w:rPr>
      </w:pPr>
      <w:r w:rsidRPr="0095719D">
        <w:rPr>
          <w:rFonts w:ascii="Times New Roman" w:hAnsi="Times New Roman"/>
          <w:sz w:val="28"/>
          <w:szCs w:val="28"/>
        </w:rPr>
        <w:t xml:space="preserve">- </w:t>
      </w:r>
      <w:r w:rsidRPr="0095719D">
        <w:rPr>
          <w:rFonts w:ascii="Times New Roman" w:hAnsi="Times New Roman"/>
          <w:b/>
          <w:sz w:val="28"/>
          <w:szCs w:val="28"/>
        </w:rPr>
        <w:t>особиста відповідальність педагога за результати наданих освітніх послуг;</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підвищення професійної майстерності педагогів шляхом проходження сертифікації;</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накопичується особистий педагогічний досвід (створення авторських програм, методичних розробок тощо);</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здійснюється комп’ютеризація освітнього процесу;</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розширення мережі гуртків ;</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здобувачі освіти залучаються до участі в управлінні освітніми справами в різних видах діяльності;</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посилюється оздоровча спрямованість освітнього процесу, комплексний підхід до гармонійного формування всіх компонентів здоров’я;</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створюється інформаційне забезпечення для переходу закладу до роботи в відкритому інноваційному режимі;</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упроваджуються інноваційні методи формування життєвої компетентності учнів;</w:t>
      </w:r>
    </w:p>
    <w:p w:rsidR="00F6611A" w:rsidRPr="0095719D" w:rsidRDefault="00F6611A" w:rsidP="00120ED0">
      <w:pPr>
        <w:pStyle w:val="NoSpacing"/>
        <w:jc w:val="both"/>
        <w:rPr>
          <w:rFonts w:ascii="Times New Roman" w:hAnsi="Times New Roman"/>
          <w:sz w:val="28"/>
          <w:szCs w:val="28"/>
        </w:rPr>
      </w:pPr>
      <w:r w:rsidRPr="0095719D">
        <w:rPr>
          <w:rFonts w:ascii="Times New Roman" w:hAnsi="Times New Roman"/>
          <w:sz w:val="28"/>
          <w:szCs w:val="28"/>
        </w:rPr>
        <w:t>- автономія закладу ( академічна, організаційна, кадрова).</w:t>
      </w:r>
    </w:p>
    <w:p w:rsidR="00F6611A" w:rsidRPr="0095719D" w:rsidRDefault="00F6611A" w:rsidP="00F61FA7">
      <w:pPr>
        <w:spacing w:after="0" w:line="240" w:lineRule="auto"/>
        <w:rPr>
          <w:rFonts w:ascii="Times New Roman" w:hAnsi="Times New Roman"/>
          <w:b/>
          <w:sz w:val="28"/>
          <w:szCs w:val="28"/>
          <w:lang w:eastAsia="ru-RU"/>
        </w:rPr>
      </w:pPr>
    </w:p>
    <w:p w:rsidR="00F6611A" w:rsidRPr="0095719D" w:rsidRDefault="00F6611A" w:rsidP="00F61FA7">
      <w:pPr>
        <w:spacing w:after="0" w:line="240" w:lineRule="auto"/>
        <w:rPr>
          <w:rFonts w:ascii="Times New Roman" w:hAnsi="Times New Roman"/>
          <w:b/>
          <w:sz w:val="28"/>
          <w:szCs w:val="28"/>
          <w:lang w:eastAsia="ru-RU"/>
        </w:rPr>
      </w:pPr>
    </w:p>
    <w:p w:rsidR="00F6611A" w:rsidRPr="0095719D" w:rsidRDefault="00F6611A" w:rsidP="00F61FA7">
      <w:pPr>
        <w:spacing w:after="0" w:line="240" w:lineRule="auto"/>
        <w:rPr>
          <w:rFonts w:ascii="Times New Roman" w:hAnsi="Times New Roman"/>
          <w:b/>
          <w:sz w:val="28"/>
          <w:szCs w:val="28"/>
          <w:lang w:eastAsia="ru-RU"/>
        </w:rPr>
      </w:pPr>
    </w:p>
    <w:p w:rsidR="00F6611A" w:rsidRPr="0095719D" w:rsidRDefault="00F6611A" w:rsidP="00823587">
      <w:pPr>
        <w:spacing w:after="0" w:line="240" w:lineRule="auto"/>
        <w:jc w:val="center"/>
        <w:rPr>
          <w:rFonts w:ascii="Times New Roman" w:hAnsi="Times New Roman"/>
          <w:sz w:val="24"/>
          <w:szCs w:val="24"/>
          <w:lang w:eastAsia="ru-RU"/>
        </w:rPr>
      </w:pPr>
      <w:r w:rsidRPr="0095719D">
        <w:rPr>
          <w:rFonts w:ascii="Georgia" w:hAnsi="Georgia"/>
          <w:sz w:val="20"/>
          <w:szCs w:val="20"/>
        </w:rPr>
        <w:br/>
      </w:r>
    </w:p>
    <w:p w:rsidR="00F6611A" w:rsidRPr="0095719D" w:rsidRDefault="00F6611A" w:rsidP="003B2CCF">
      <w:pPr>
        <w:shd w:val="clear" w:color="auto" w:fill="FFFFFF"/>
        <w:spacing w:after="80" w:line="240" w:lineRule="auto"/>
        <w:ind w:firstLine="708"/>
        <w:jc w:val="center"/>
        <w:rPr>
          <w:rFonts w:ascii="Times New Roman" w:hAnsi="Times New Roman"/>
          <w:sz w:val="24"/>
          <w:szCs w:val="24"/>
          <w:lang w:val="ru-RU" w:eastAsia="ru-RU"/>
        </w:rPr>
      </w:pPr>
      <w:r w:rsidRPr="0095719D">
        <w:rPr>
          <w:rFonts w:ascii="Times New Roman CYR" w:hAnsi="Times New Roman CYR" w:cs="Times New Roman CYR"/>
          <w:sz w:val="28"/>
          <w:szCs w:val="28"/>
          <w:lang w:val="ru-RU" w:eastAsia="ru-RU"/>
        </w:rPr>
        <w:t> </w:t>
      </w:r>
    </w:p>
    <w:p w:rsidR="00F6611A" w:rsidRPr="0095719D" w:rsidRDefault="00F6611A" w:rsidP="006E7631">
      <w:pPr>
        <w:shd w:val="clear" w:color="auto" w:fill="FFFFFF"/>
        <w:spacing w:after="0" w:line="240" w:lineRule="auto"/>
        <w:jc w:val="center"/>
        <w:rPr>
          <w:rFonts w:ascii="Times New Roman" w:hAnsi="Times New Roman"/>
          <w:sz w:val="24"/>
          <w:szCs w:val="24"/>
          <w:lang w:val="ru-RU" w:eastAsia="ru-RU"/>
        </w:rPr>
      </w:pPr>
      <w:r w:rsidRPr="0095719D">
        <w:rPr>
          <w:rFonts w:ascii="Times New Roman" w:hAnsi="Times New Roman"/>
          <w:sz w:val="24"/>
          <w:szCs w:val="24"/>
          <w:lang w:val="ru-RU" w:eastAsia="ru-RU"/>
        </w:rPr>
        <w:t> </w:t>
      </w:r>
    </w:p>
    <w:p w:rsidR="00F6611A" w:rsidRDefault="00F6611A" w:rsidP="006E7631">
      <w:pPr>
        <w:shd w:val="clear" w:color="auto" w:fill="FFFFFF"/>
        <w:spacing w:line="242" w:lineRule="atLeast"/>
        <w:jc w:val="center"/>
        <w:rPr>
          <w:rFonts w:ascii="Times New Roman CYR" w:hAnsi="Times New Roman CYR" w:cs="Times New Roman CYR"/>
          <w:b/>
          <w:bCs/>
          <w:i/>
          <w:iCs/>
          <w:sz w:val="36"/>
          <w:szCs w:val="36"/>
          <w:lang w:val="ru-RU" w:eastAsia="ru-RU"/>
        </w:rPr>
      </w:pPr>
      <w:r w:rsidRPr="0095719D">
        <w:rPr>
          <w:rFonts w:ascii="Times New Roman CYR" w:hAnsi="Times New Roman CYR" w:cs="Times New Roman CYR"/>
          <w:b/>
          <w:bCs/>
          <w:i/>
          <w:iCs/>
          <w:sz w:val="36"/>
          <w:szCs w:val="36"/>
          <w:lang w:val="ru-RU" w:eastAsia="ru-RU"/>
        </w:rPr>
        <w:t> </w:t>
      </w:r>
    </w:p>
    <w:p w:rsidR="00F6611A" w:rsidRDefault="00F6611A" w:rsidP="006E7631">
      <w:pPr>
        <w:shd w:val="clear" w:color="auto" w:fill="FFFFFF"/>
        <w:spacing w:line="242" w:lineRule="atLeast"/>
        <w:jc w:val="center"/>
        <w:rPr>
          <w:rFonts w:ascii="Times New Roman CYR" w:hAnsi="Times New Roman CYR" w:cs="Times New Roman CYR"/>
          <w:b/>
          <w:bCs/>
          <w:i/>
          <w:iCs/>
          <w:sz w:val="36"/>
          <w:szCs w:val="36"/>
          <w:lang w:val="ru-RU" w:eastAsia="ru-RU"/>
        </w:rPr>
      </w:pPr>
    </w:p>
    <w:p w:rsidR="00F6611A" w:rsidRDefault="00F6611A" w:rsidP="006E7631">
      <w:pPr>
        <w:shd w:val="clear" w:color="auto" w:fill="FFFFFF"/>
        <w:spacing w:line="242" w:lineRule="atLeast"/>
        <w:jc w:val="center"/>
        <w:rPr>
          <w:rFonts w:ascii="Times New Roman CYR" w:hAnsi="Times New Roman CYR" w:cs="Times New Roman CYR"/>
          <w:b/>
          <w:bCs/>
          <w:i/>
          <w:iCs/>
          <w:sz w:val="36"/>
          <w:szCs w:val="36"/>
          <w:lang w:val="ru-RU" w:eastAsia="ru-RU"/>
        </w:rPr>
      </w:pPr>
    </w:p>
    <w:p w:rsidR="00F6611A" w:rsidRDefault="00F6611A" w:rsidP="006E7631">
      <w:pPr>
        <w:shd w:val="clear" w:color="auto" w:fill="FFFFFF"/>
        <w:spacing w:line="242" w:lineRule="atLeast"/>
        <w:jc w:val="center"/>
        <w:rPr>
          <w:rFonts w:ascii="Times New Roman CYR" w:hAnsi="Times New Roman CYR" w:cs="Times New Roman CYR"/>
          <w:b/>
          <w:bCs/>
          <w:i/>
          <w:iCs/>
          <w:sz w:val="36"/>
          <w:szCs w:val="36"/>
          <w:lang w:val="ru-RU" w:eastAsia="ru-RU"/>
        </w:rPr>
      </w:pPr>
    </w:p>
    <w:p w:rsidR="00F6611A" w:rsidRPr="0095719D" w:rsidRDefault="00F6611A" w:rsidP="006E7631">
      <w:pPr>
        <w:shd w:val="clear" w:color="auto" w:fill="FFFFFF"/>
        <w:spacing w:line="242" w:lineRule="atLeast"/>
        <w:jc w:val="center"/>
        <w:rPr>
          <w:rFonts w:ascii="Times New Roman" w:hAnsi="Times New Roman"/>
          <w:sz w:val="24"/>
          <w:szCs w:val="24"/>
          <w:lang w:val="ru-RU" w:eastAsia="ru-RU"/>
        </w:rPr>
      </w:pPr>
    </w:p>
    <w:p w:rsidR="00F6611A" w:rsidRDefault="00F6611A" w:rsidP="00A61571">
      <w:pPr>
        <w:shd w:val="clear" w:color="auto" w:fill="FFFFFF"/>
        <w:spacing w:line="242" w:lineRule="atLeast"/>
        <w:jc w:val="center"/>
        <w:rPr>
          <w:rFonts w:ascii="Times New Roman" w:hAnsi="Times New Roman"/>
          <w:sz w:val="24"/>
          <w:szCs w:val="24"/>
          <w:lang w:val="ru-RU" w:eastAsia="ru-RU"/>
        </w:rPr>
      </w:pPr>
    </w:p>
    <w:p w:rsidR="00F6611A" w:rsidRDefault="00F6611A" w:rsidP="00A61571">
      <w:pPr>
        <w:shd w:val="clear" w:color="auto" w:fill="FFFFFF"/>
        <w:spacing w:line="242" w:lineRule="atLeast"/>
        <w:jc w:val="center"/>
        <w:rPr>
          <w:rFonts w:ascii="Times New Roman" w:hAnsi="Times New Roman"/>
          <w:sz w:val="24"/>
          <w:szCs w:val="24"/>
          <w:lang w:val="ru-RU" w:eastAsia="ru-RU"/>
        </w:rPr>
      </w:pPr>
    </w:p>
    <w:p w:rsidR="00F6611A" w:rsidRDefault="00F6611A" w:rsidP="00A61571">
      <w:pPr>
        <w:shd w:val="clear" w:color="auto" w:fill="FFFFFF"/>
        <w:spacing w:line="242" w:lineRule="atLeast"/>
        <w:jc w:val="center"/>
        <w:rPr>
          <w:rFonts w:ascii="Times New Roman" w:hAnsi="Times New Roman"/>
          <w:sz w:val="24"/>
          <w:szCs w:val="24"/>
          <w:lang w:val="ru-RU" w:eastAsia="ru-RU"/>
        </w:rPr>
      </w:pPr>
    </w:p>
    <w:p w:rsidR="00F6611A" w:rsidRDefault="00F6611A" w:rsidP="00A61571">
      <w:pPr>
        <w:shd w:val="clear" w:color="auto" w:fill="FFFFFF"/>
        <w:spacing w:line="242" w:lineRule="atLeast"/>
        <w:jc w:val="center"/>
        <w:rPr>
          <w:rFonts w:ascii="Times New Roman" w:hAnsi="Times New Roman"/>
          <w:sz w:val="24"/>
          <w:szCs w:val="24"/>
          <w:lang w:val="ru-RU" w:eastAsia="ru-RU"/>
        </w:rPr>
      </w:pPr>
    </w:p>
    <w:p w:rsidR="00F6611A" w:rsidRDefault="00F6611A" w:rsidP="00A61571">
      <w:pPr>
        <w:shd w:val="clear" w:color="auto" w:fill="FFFFFF"/>
        <w:spacing w:line="242" w:lineRule="atLeast"/>
        <w:jc w:val="center"/>
        <w:rPr>
          <w:rFonts w:ascii="Times New Roman" w:hAnsi="Times New Roman"/>
          <w:sz w:val="24"/>
          <w:szCs w:val="24"/>
          <w:lang w:val="ru-RU" w:eastAsia="ru-RU"/>
        </w:rPr>
      </w:pPr>
    </w:p>
    <w:sectPr w:rsidR="00F6611A" w:rsidSect="001301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2D4"/>
    <w:multiLevelType w:val="hybridMultilevel"/>
    <w:tmpl w:val="3C1A073C"/>
    <w:lvl w:ilvl="0" w:tplc="D68A0FA2">
      <w:start w:val="1"/>
      <w:numFmt w:val="decimal"/>
      <w:lvlText w:val="%1."/>
      <w:lvlJc w:val="left"/>
      <w:pPr>
        <w:tabs>
          <w:tab w:val="num" w:pos="975"/>
        </w:tabs>
        <w:ind w:left="97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853D1C"/>
    <w:multiLevelType w:val="hybridMultilevel"/>
    <w:tmpl w:val="E87C7E46"/>
    <w:lvl w:ilvl="0" w:tplc="D1646F20">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D731D"/>
    <w:multiLevelType w:val="hybridMultilevel"/>
    <w:tmpl w:val="01C2B22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001342"/>
    <w:multiLevelType w:val="hybridMultilevel"/>
    <w:tmpl w:val="99C464CE"/>
    <w:lvl w:ilvl="0" w:tplc="6C963B6A">
      <w:start w:val="1"/>
      <w:numFmt w:val="decimal"/>
      <w:lvlText w:val="%1."/>
      <w:lvlJc w:val="left"/>
      <w:pPr>
        <w:ind w:left="1064" w:hanging="360"/>
      </w:pPr>
      <w:rPr>
        <w:rFonts w:cs="Times New Roman" w:hint="default"/>
      </w:rPr>
    </w:lvl>
    <w:lvl w:ilvl="1" w:tplc="04220019" w:tentative="1">
      <w:start w:val="1"/>
      <w:numFmt w:val="lowerLetter"/>
      <w:lvlText w:val="%2."/>
      <w:lvlJc w:val="left"/>
      <w:pPr>
        <w:ind w:left="1784" w:hanging="360"/>
      </w:pPr>
      <w:rPr>
        <w:rFonts w:cs="Times New Roman"/>
      </w:rPr>
    </w:lvl>
    <w:lvl w:ilvl="2" w:tplc="0422001B" w:tentative="1">
      <w:start w:val="1"/>
      <w:numFmt w:val="lowerRoman"/>
      <w:lvlText w:val="%3."/>
      <w:lvlJc w:val="right"/>
      <w:pPr>
        <w:ind w:left="2504" w:hanging="180"/>
      </w:pPr>
      <w:rPr>
        <w:rFonts w:cs="Times New Roman"/>
      </w:rPr>
    </w:lvl>
    <w:lvl w:ilvl="3" w:tplc="0422000F" w:tentative="1">
      <w:start w:val="1"/>
      <w:numFmt w:val="decimal"/>
      <w:lvlText w:val="%4."/>
      <w:lvlJc w:val="left"/>
      <w:pPr>
        <w:ind w:left="3224" w:hanging="360"/>
      </w:pPr>
      <w:rPr>
        <w:rFonts w:cs="Times New Roman"/>
      </w:rPr>
    </w:lvl>
    <w:lvl w:ilvl="4" w:tplc="04220019" w:tentative="1">
      <w:start w:val="1"/>
      <w:numFmt w:val="lowerLetter"/>
      <w:lvlText w:val="%5."/>
      <w:lvlJc w:val="left"/>
      <w:pPr>
        <w:ind w:left="3944" w:hanging="360"/>
      </w:pPr>
      <w:rPr>
        <w:rFonts w:cs="Times New Roman"/>
      </w:rPr>
    </w:lvl>
    <w:lvl w:ilvl="5" w:tplc="0422001B" w:tentative="1">
      <w:start w:val="1"/>
      <w:numFmt w:val="lowerRoman"/>
      <w:lvlText w:val="%6."/>
      <w:lvlJc w:val="right"/>
      <w:pPr>
        <w:ind w:left="4664" w:hanging="180"/>
      </w:pPr>
      <w:rPr>
        <w:rFonts w:cs="Times New Roman"/>
      </w:rPr>
    </w:lvl>
    <w:lvl w:ilvl="6" w:tplc="0422000F" w:tentative="1">
      <w:start w:val="1"/>
      <w:numFmt w:val="decimal"/>
      <w:lvlText w:val="%7."/>
      <w:lvlJc w:val="left"/>
      <w:pPr>
        <w:ind w:left="5384" w:hanging="360"/>
      </w:pPr>
      <w:rPr>
        <w:rFonts w:cs="Times New Roman"/>
      </w:rPr>
    </w:lvl>
    <w:lvl w:ilvl="7" w:tplc="04220019" w:tentative="1">
      <w:start w:val="1"/>
      <w:numFmt w:val="lowerLetter"/>
      <w:lvlText w:val="%8."/>
      <w:lvlJc w:val="left"/>
      <w:pPr>
        <w:ind w:left="6104" w:hanging="360"/>
      </w:pPr>
      <w:rPr>
        <w:rFonts w:cs="Times New Roman"/>
      </w:rPr>
    </w:lvl>
    <w:lvl w:ilvl="8" w:tplc="0422001B" w:tentative="1">
      <w:start w:val="1"/>
      <w:numFmt w:val="lowerRoman"/>
      <w:lvlText w:val="%9."/>
      <w:lvlJc w:val="right"/>
      <w:pPr>
        <w:ind w:left="6824" w:hanging="180"/>
      </w:pPr>
      <w:rPr>
        <w:rFonts w:cs="Times New Roman"/>
      </w:rPr>
    </w:lvl>
  </w:abstractNum>
  <w:abstractNum w:abstractNumId="4">
    <w:nsid w:val="68042305"/>
    <w:multiLevelType w:val="hybridMultilevel"/>
    <w:tmpl w:val="8A2C57BA"/>
    <w:lvl w:ilvl="0" w:tplc="E5E0443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C042189"/>
    <w:multiLevelType w:val="hybridMultilevel"/>
    <w:tmpl w:val="B156A384"/>
    <w:lvl w:ilvl="0" w:tplc="A866E556">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3C0CCA"/>
    <w:multiLevelType w:val="hybridMultilevel"/>
    <w:tmpl w:val="04B85CAE"/>
    <w:lvl w:ilvl="0" w:tplc="86A4D604">
      <w:start w:val="2017"/>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449"/>
    <w:rsid w:val="000032A8"/>
    <w:rsid w:val="00005737"/>
    <w:rsid w:val="00006F97"/>
    <w:rsid w:val="0001164F"/>
    <w:rsid w:val="00021A0C"/>
    <w:rsid w:val="00031307"/>
    <w:rsid w:val="00034ABA"/>
    <w:rsid w:val="00036AC0"/>
    <w:rsid w:val="00041AFC"/>
    <w:rsid w:val="00043C04"/>
    <w:rsid w:val="00044EC4"/>
    <w:rsid w:val="00045D91"/>
    <w:rsid w:val="00047D87"/>
    <w:rsid w:val="00055E5D"/>
    <w:rsid w:val="0008126D"/>
    <w:rsid w:val="00087034"/>
    <w:rsid w:val="00091762"/>
    <w:rsid w:val="00091AB2"/>
    <w:rsid w:val="00091B63"/>
    <w:rsid w:val="000D1600"/>
    <w:rsid w:val="000D46F8"/>
    <w:rsid w:val="000E2D5B"/>
    <w:rsid w:val="000F2CCF"/>
    <w:rsid w:val="000F494F"/>
    <w:rsid w:val="000F7AA7"/>
    <w:rsid w:val="000F7BE4"/>
    <w:rsid w:val="00104883"/>
    <w:rsid w:val="0011366A"/>
    <w:rsid w:val="00120ED0"/>
    <w:rsid w:val="001218D9"/>
    <w:rsid w:val="0012695E"/>
    <w:rsid w:val="0013015F"/>
    <w:rsid w:val="00144412"/>
    <w:rsid w:val="00144F9F"/>
    <w:rsid w:val="00146D63"/>
    <w:rsid w:val="00154DF9"/>
    <w:rsid w:val="0017427F"/>
    <w:rsid w:val="001754B6"/>
    <w:rsid w:val="00180D4C"/>
    <w:rsid w:val="00192C0A"/>
    <w:rsid w:val="0019365D"/>
    <w:rsid w:val="001A29CE"/>
    <w:rsid w:val="001A737C"/>
    <w:rsid w:val="001B4F52"/>
    <w:rsid w:val="001E1293"/>
    <w:rsid w:val="001E12C8"/>
    <w:rsid w:val="001E24C6"/>
    <w:rsid w:val="001F3B39"/>
    <w:rsid w:val="0020131C"/>
    <w:rsid w:val="00221489"/>
    <w:rsid w:val="0022494B"/>
    <w:rsid w:val="00232CB2"/>
    <w:rsid w:val="00241D8F"/>
    <w:rsid w:val="00274A15"/>
    <w:rsid w:val="002920AB"/>
    <w:rsid w:val="002B00F8"/>
    <w:rsid w:val="002B5C1A"/>
    <w:rsid w:val="002C66B2"/>
    <w:rsid w:val="002C6C03"/>
    <w:rsid w:val="002F08B3"/>
    <w:rsid w:val="002F261E"/>
    <w:rsid w:val="00303D40"/>
    <w:rsid w:val="00314598"/>
    <w:rsid w:val="0034797E"/>
    <w:rsid w:val="0036691B"/>
    <w:rsid w:val="003774F5"/>
    <w:rsid w:val="0038796A"/>
    <w:rsid w:val="00391958"/>
    <w:rsid w:val="003958DE"/>
    <w:rsid w:val="00396C46"/>
    <w:rsid w:val="003B2CCF"/>
    <w:rsid w:val="003C1856"/>
    <w:rsid w:val="003C3E98"/>
    <w:rsid w:val="003C59D9"/>
    <w:rsid w:val="003C625B"/>
    <w:rsid w:val="003C6D43"/>
    <w:rsid w:val="003D28CA"/>
    <w:rsid w:val="003E0D91"/>
    <w:rsid w:val="003E16B0"/>
    <w:rsid w:val="003F07B2"/>
    <w:rsid w:val="00405830"/>
    <w:rsid w:val="00406681"/>
    <w:rsid w:val="00410383"/>
    <w:rsid w:val="00412CDB"/>
    <w:rsid w:val="00415621"/>
    <w:rsid w:val="0041623B"/>
    <w:rsid w:val="004168BB"/>
    <w:rsid w:val="00420040"/>
    <w:rsid w:val="00424194"/>
    <w:rsid w:val="004270D9"/>
    <w:rsid w:val="004315E0"/>
    <w:rsid w:val="00434A4B"/>
    <w:rsid w:val="00435034"/>
    <w:rsid w:val="0044525D"/>
    <w:rsid w:val="00453FFA"/>
    <w:rsid w:val="00460921"/>
    <w:rsid w:val="004864E6"/>
    <w:rsid w:val="004C144E"/>
    <w:rsid w:val="004D6A16"/>
    <w:rsid w:val="004F52AB"/>
    <w:rsid w:val="004F533D"/>
    <w:rsid w:val="0051439E"/>
    <w:rsid w:val="005250C6"/>
    <w:rsid w:val="00571C99"/>
    <w:rsid w:val="00581AF4"/>
    <w:rsid w:val="005B626D"/>
    <w:rsid w:val="005C383B"/>
    <w:rsid w:val="005C43B0"/>
    <w:rsid w:val="00624BB3"/>
    <w:rsid w:val="00625B92"/>
    <w:rsid w:val="00626CFF"/>
    <w:rsid w:val="0064060D"/>
    <w:rsid w:val="00675872"/>
    <w:rsid w:val="00675C94"/>
    <w:rsid w:val="0067633F"/>
    <w:rsid w:val="006922D1"/>
    <w:rsid w:val="00693FF6"/>
    <w:rsid w:val="00697D9A"/>
    <w:rsid w:val="006A3AFB"/>
    <w:rsid w:val="006A54FF"/>
    <w:rsid w:val="006B4E8D"/>
    <w:rsid w:val="006D0829"/>
    <w:rsid w:val="006D134E"/>
    <w:rsid w:val="006E0E6B"/>
    <w:rsid w:val="006E2333"/>
    <w:rsid w:val="006E438E"/>
    <w:rsid w:val="006E7631"/>
    <w:rsid w:val="006E7C42"/>
    <w:rsid w:val="006F0D33"/>
    <w:rsid w:val="006F3C4E"/>
    <w:rsid w:val="00711ADD"/>
    <w:rsid w:val="00725D27"/>
    <w:rsid w:val="00732931"/>
    <w:rsid w:val="00737370"/>
    <w:rsid w:val="007468BD"/>
    <w:rsid w:val="007525F5"/>
    <w:rsid w:val="00753624"/>
    <w:rsid w:val="00770265"/>
    <w:rsid w:val="00773DFD"/>
    <w:rsid w:val="007759CD"/>
    <w:rsid w:val="00783959"/>
    <w:rsid w:val="00790A8A"/>
    <w:rsid w:val="007A3011"/>
    <w:rsid w:val="007A6FC1"/>
    <w:rsid w:val="007B24BA"/>
    <w:rsid w:val="007E0A9E"/>
    <w:rsid w:val="007F2615"/>
    <w:rsid w:val="007F2D61"/>
    <w:rsid w:val="00802FC6"/>
    <w:rsid w:val="00810E37"/>
    <w:rsid w:val="00823587"/>
    <w:rsid w:val="00843A5A"/>
    <w:rsid w:val="00844298"/>
    <w:rsid w:val="008475F1"/>
    <w:rsid w:val="00860992"/>
    <w:rsid w:val="008634EB"/>
    <w:rsid w:val="008639EC"/>
    <w:rsid w:val="00874BD6"/>
    <w:rsid w:val="008A1FDD"/>
    <w:rsid w:val="008D0793"/>
    <w:rsid w:val="008D1916"/>
    <w:rsid w:val="008D791E"/>
    <w:rsid w:val="008E0431"/>
    <w:rsid w:val="00911985"/>
    <w:rsid w:val="00920DDD"/>
    <w:rsid w:val="0092189A"/>
    <w:rsid w:val="00923A06"/>
    <w:rsid w:val="00932BB4"/>
    <w:rsid w:val="00940BC5"/>
    <w:rsid w:val="00950634"/>
    <w:rsid w:val="00952ADE"/>
    <w:rsid w:val="009567A2"/>
    <w:rsid w:val="0095719D"/>
    <w:rsid w:val="00962E04"/>
    <w:rsid w:val="00964883"/>
    <w:rsid w:val="00972449"/>
    <w:rsid w:val="00972D80"/>
    <w:rsid w:val="00997DB9"/>
    <w:rsid w:val="009A2B9E"/>
    <w:rsid w:val="009A339E"/>
    <w:rsid w:val="009A4DB0"/>
    <w:rsid w:val="009A73F5"/>
    <w:rsid w:val="009B281B"/>
    <w:rsid w:val="009C3931"/>
    <w:rsid w:val="009D4BC8"/>
    <w:rsid w:val="009D6A71"/>
    <w:rsid w:val="009E1DF2"/>
    <w:rsid w:val="009F0F7F"/>
    <w:rsid w:val="00A11649"/>
    <w:rsid w:val="00A177CD"/>
    <w:rsid w:val="00A22B2B"/>
    <w:rsid w:val="00A24D6D"/>
    <w:rsid w:val="00A414AB"/>
    <w:rsid w:val="00A50DAD"/>
    <w:rsid w:val="00A50F91"/>
    <w:rsid w:val="00A52B3B"/>
    <w:rsid w:val="00A53A01"/>
    <w:rsid w:val="00A5727D"/>
    <w:rsid w:val="00A61571"/>
    <w:rsid w:val="00A627E0"/>
    <w:rsid w:val="00A63E01"/>
    <w:rsid w:val="00A8349B"/>
    <w:rsid w:val="00A848B7"/>
    <w:rsid w:val="00A863CC"/>
    <w:rsid w:val="00AB32D2"/>
    <w:rsid w:val="00AF2561"/>
    <w:rsid w:val="00AF270C"/>
    <w:rsid w:val="00AF5707"/>
    <w:rsid w:val="00B123B9"/>
    <w:rsid w:val="00B50E1F"/>
    <w:rsid w:val="00B662A4"/>
    <w:rsid w:val="00B730E0"/>
    <w:rsid w:val="00B81B48"/>
    <w:rsid w:val="00B94A13"/>
    <w:rsid w:val="00BC40AE"/>
    <w:rsid w:val="00BC7673"/>
    <w:rsid w:val="00BD56A9"/>
    <w:rsid w:val="00BE143F"/>
    <w:rsid w:val="00BF65FC"/>
    <w:rsid w:val="00C2090D"/>
    <w:rsid w:val="00C21D12"/>
    <w:rsid w:val="00C22621"/>
    <w:rsid w:val="00C24005"/>
    <w:rsid w:val="00C678ED"/>
    <w:rsid w:val="00C6795F"/>
    <w:rsid w:val="00C8391E"/>
    <w:rsid w:val="00C85C34"/>
    <w:rsid w:val="00C8670A"/>
    <w:rsid w:val="00C872FF"/>
    <w:rsid w:val="00C9100D"/>
    <w:rsid w:val="00C92669"/>
    <w:rsid w:val="00CA644E"/>
    <w:rsid w:val="00CA79B1"/>
    <w:rsid w:val="00CB462F"/>
    <w:rsid w:val="00CD1C02"/>
    <w:rsid w:val="00CD4F73"/>
    <w:rsid w:val="00CD508F"/>
    <w:rsid w:val="00D022D0"/>
    <w:rsid w:val="00D2015C"/>
    <w:rsid w:val="00D21D6E"/>
    <w:rsid w:val="00D343D6"/>
    <w:rsid w:val="00D35541"/>
    <w:rsid w:val="00D3726F"/>
    <w:rsid w:val="00D45A2B"/>
    <w:rsid w:val="00D52446"/>
    <w:rsid w:val="00D6290A"/>
    <w:rsid w:val="00D703B8"/>
    <w:rsid w:val="00D81265"/>
    <w:rsid w:val="00D83DAC"/>
    <w:rsid w:val="00D846DC"/>
    <w:rsid w:val="00D90DDB"/>
    <w:rsid w:val="00D96C29"/>
    <w:rsid w:val="00D97B08"/>
    <w:rsid w:val="00E0203D"/>
    <w:rsid w:val="00E02F7D"/>
    <w:rsid w:val="00E11F09"/>
    <w:rsid w:val="00E13EC7"/>
    <w:rsid w:val="00E23EEB"/>
    <w:rsid w:val="00E40E18"/>
    <w:rsid w:val="00E50390"/>
    <w:rsid w:val="00E50EBA"/>
    <w:rsid w:val="00E52633"/>
    <w:rsid w:val="00E57C89"/>
    <w:rsid w:val="00E66DAA"/>
    <w:rsid w:val="00E82B43"/>
    <w:rsid w:val="00E92577"/>
    <w:rsid w:val="00EA279F"/>
    <w:rsid w:val="00EB1663"/>
    <w:rsid w:val="00EC1436"/>
    <w:rsid w:val="00ED4D4E"/>
    <w:rsid w:val="00ED551D"/>
    <w:rsid w:val="00ED6042"/>
    <w:rsid w:val="00ED6A89"/>
    <w:rsid w:val="00EF4952"/>
    <w:rsid w:val="00F05F10"/>
    <w:rsid w:val="00F22FF7"/>
    <w:rsid w:val="00F254E6"/>
    <w:rsid w:val="00F25F5B"/>
    <w:rsid w:val="00F339F7"/>
    <w:rsid w:val="00F347AB"/>
    <w:rsid w:val="00F42DB3"/>
    <w:rsid w:val="00F475D6"/>
    <w:rsid w:val="00F518C7"/>
    <w:rsid w:val="00F61FA7"/>
    <w:rsid w:val="00F6611A"/>
    <w:rsid w:val="00F9098F"/>
    <w:rsid w:val="00FC0E88"/>
    <w:rsid w:val="00FC2783"/>
    <w:rsid w:val="00FC4D77"/>
    <w:rsid w:val="00FE7047"/>
    <w:rsid w:val="00FE78A7"/>
    <w:rsid w:val="00FE7C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2B"/>
    <w:pPr>
      <w:spacing w:after="200" w:line="276" w:lineRule="auto"/>
    </w:pPr>
    <w:rPr>
      <w:lang w:val="uk-UA" w:eastAsia="en-US"/>
    </w:rPr>
  </w:style>
  <w:style w:type="paragraph" w:styleId="Heading1">
    <w:name w:val="heading 1"/>
    <w:basedOn w:val="Normal"/>
    <w:next w:val="Normal"/>
    <w:link w:val="Heading1Char"/>
    <w:uiPriority w:val="99"/>
    <w:qFormat/>
    <w:rsid w:val="00E50390"/>
    <w:pPr>
      <w:keepNext/>
      <w:spacing w:after="0" w:line="240" w:lineRule="auto"/>
      <w:jc w:val="center"/>
      <w:outlineLvl w:val="0"/>
    </w:pPr>
    <w:rPr>
      <w:rFonts w:ascii="Times New Roman" w:eastAsia="Times New Roman" w:hAnsi="Times New Roman"/>
      <w:b/>
      <w:bCs/>
      <w:sz w:val="36"/>
      <w:szCs w:val="24"/>
      <w:lang w:val="ru-RU" w:eastAsia="ru-RU"/>
    </w:rPr>
  </w:style>
  <w:style w:type="paragraph" w:styleId="Heading2">
    <w:name w:val="heading 2"/>
    <w:basedOn w:val="Normal"/>
    <w:next w:val="Normal"/>
    <w:link w:val="Heading2Char"/>
    <w:uiPriority w:val="99"/>
    <w:qFormat/>
    <w:rsid w:val="00F347A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9"/>
    <w:qFormat/>
    <w:rsid w:val="00E50390"/>
    <w:pPr>
      <w:keepNext/>
      <w:keepLines/>
      <w:spacing w:before="200" w:after="0"/>
      <w:outlineLvl w:val="3"/>
    </w:pPr>
    <w:rPr>
      <w:rFonts w:ascii="Cambria" w:eastAsia="Times New Roman" w:hAnsi="Cambria"/>
      <w:b/>
      <w:bCs/>
      <w:i/>
      <w:iCs/>
      <w:color w:val="4F81BD"/>
      <w:lang w:val="ru-RU"/>
    </w:rPr>
  </w:style>
  <w:style w:type="paragraph" w:styleId="Heading5">
    <w:name w:val="heading 5"/>
    <w:basedOn w:val="Normal"/>
    <w:next w:val="Normal"/>
    <w:link w:val="Heading5Char"/>
    <w:uiPriority w:val="99"/>
    <w:qFormat/>
    <w:rsid w:val="00EF4952"/>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C9100D"/>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0390"/>
    <w:rPr>
      <w:rFonts w:ascii="Times New Roman" w:hAnsi="Times New Roman" w:cs="Times New Roman"/>
      <w:b/>
      <w:bCs/>
      <w:sz w:val="24"/>
      <w:szCs w:val="24"/>
      <w:lang w:val="ru-RU" w:eastAsia="ru-RU"/>
    </w:rPr>
  </w:style>
  <w:style w:type="character" w:customStyle="1" w:styleId="Heading2Char">
    <w:name w:val="Heading 2 Char"/>
    <w:basedOn w:val="DefaultParagraphFont"/>
    <w:link w:val="Heading2"/>
    <w:uiPriority w:val="99"/>
    <w:semiHidden/>
    <w:locked/>
    <w:rsid w:val="00F347AB"/>
    <w:rPr>
      <w:rFonts w:ascii="Cambria" w:hAnsi="Cambria" w:cs="Times New Roman"/>
      <w:b/>
      <w:bCs/>
      <w:color w:val="4F81BD"/>
      <w:sz w:val="26"/>
      <w:szCs w:val="26"/>
    </w:rPr>
  </w:style>
  <w:style w:type="character" w:customStyle="1" w:styleId="Heading4Char">
    <w:name w:val="Heading 4 Char"/>
    <w:basedOn w:val="DefaultParagraphFont"/>
    <w:link w:val="Heading4"/>
    <w:uiPriority w:val="99"/>
    <w:semiHidden/>
    <w:locked/>
    <w:rsid w:val="00E50390"/>
    <w:rPr>
      <w:rFonts w:ascii="Cambria" w:hAnsi="Cambria" w:cs="Times New Roman"/>
      <w:b/>
      <w:bCs/>
      <w:i/>
      <w:iCs/>
      <w:color w:val="4F81BD"/>
      <w:lang w:val="ru-RU"/>
    </w:rPr>
  </w:style>
  <w:style w:type="character" w:customStyle="1" w:styleId="Heading5Char">
    <w:name w:val="Heading 5 Char"/>
    <w:basedOn w:val="DefaultParagraphFont"/>
    <w:link w:val="Heading5"/>
    <w:uiPriority w:val="99"/>
    <w:semiHidden/>
    <w:locked/>
    <w:rsid w:val="00EF4952"/>
    <w:rPr>
      <w:rFonts w:ascii="Cambria" w:hAnsi="Cambria" w:cs="Times New Roman"/>
      <w:color w:val="243F60"/>
    </w:rPr>
  </w:style>
  <w:style w:type="character" w:customStyle="1" w:styleId="Heading6Char">
    <w:name w:val="Heading 6 Char"/>
    <w:basedOn w:val="DefaultParagraphFont"/>
    <w:link w:val="Heading6"/>
    <w:uiPriority w:val="99"/>
    <w:semiHidden/>
    <w:locked/>
    <w:rsid w:val="00091B63"/>
    <w:rPr>
      <w:rFonts w:ascii="Calibri" w:hAnsi="Calibri" w:cs="Times New Roman"/>
      <w:b/>
      <w:bCs/>
      <w:lang w:val="uk-UA" w:eastAsia="en-US"/>
    </w:rPr>
  </w:style>
  <w:style w:type="paragraph" w:styleId="NoSpacing">
    <w:name w:val="No Spacing"/>
    <w:link w:val="NoSpacingChar"/>
    <w:uiPriority w:val="99"/>
    <w:qFormat/>
    <w:rsid w:val="00D45A2B"/>
    <w:rPr>
      <w:lang w:val="uk-UA" w:eastAsia="en-US"/>
    </w:rPr>
  </w:style>
  <w:style w:type="paragraph" w:styleId="NormalWeb">
    <w:name w:val="Normal (Web)"/>
    <w:basedOn w:val="Normal"/>
    <w:uiPriority w:val="99"/>
    <w:rsid w:val="00693FF6"/>
    <w:pPr>
      <w:spacing w:before="100" w:beforeAutospacing="1" w:after="100" w:afterAutospacing="1" w:line="240" w:lineRule="auto"/>
    </w:pPr>
    <w:rPr>
      <w:rFonts w:ascii="Times New Roman" w:eastAsia="Times New Roman" w:hAnsi="Times New Roman"/>
      <w:sz w:val="24"/>
      <w:szCs w:val="24"/>
      <w:lang w:eastAsia="uk-UA"/>
    </w:rPr>
  </w:style>
  <w:style w:type="character" w:styleId="Emphasis">
    <w:name w:val="Emphasis"/>
    <w:basedOn w:val="DefaultParagraphFont"/>
    <w:uiPriority w:val="99"/>
    <w:qFormat/>
    <w:rsid w:val="00693FF6"/>
    <w:rPr>
      <w:rFonts w:cs="Times New Roman"/>
      <w:i/>
      <w:iCs/>
    </w:rPr>
  </w:style>
  <w:style w:type="paragraph" w:styleId="BalloonText">
    <w:name w:val="Balloon Text"/>
    <w:basedOn w:val="Normal"/>
    <w:link w:val="BalloonTextChar"/>
    <w:uiPriority w:val="99"/>
    <w:semiHidden/>
    <w:rsid w:val="00693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3FF6"/>
    <w:rPr>
      <w:rFonts w:ascii="Tahoma" w:hAnsi="Tahoma" w:cs="Tahoma"/>
      <w:sz w:val="16"/>
      <w:szCs w:val="16"/>
    </w:rPr>
  </w:style>
  <w:style w:type="paragraph" w:styleId="ListParagraph">
    <w:name w:val="List Paragraph"/>
    <w:basedOn w:val="Normal"/>
    <w:uiPriority w:val="99"/>
    <w:qFormat/>
    <w:rsid w:val="00CD1C02"/>
    <w:pPr>
      <w:spacing w:before="100" w:beforeAutospacing="1" w:after="100" w:afterAutospacing="1" w:line="240" w:lineRule="auto"/>
      <w:ind w:left="720" w:right="74"/>
      <w:contextualSpacing/>
    </w:pPr>
  </w:style>
  <w:style w:type="table" w:styleId="TableGrid">
    <w:name w:val="Table Grid"/>
    <w:basedOn w:val="TableNormal"/>
    <w:uiPriority w:val="99"/>
    <w:rsid w:val="00E50390"/>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50390"/>
    <w:pPr>
      <w:spacing w:after="0" w:line="240" w:lineRule="auto"/>
      <w:ind w:firstLine="708"/>
      <w:jc w:val="both"/>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uiPriority w:val="99"/>
    <w:locked/>
    <w:rsid w:val="00E50390"/>
    <w:rPr>
      <w:rFonts w:ascii="Times New Roman" w:hAnsi="Times New Roman" w:cs="Times New Roman"/>
      <w:sz w:val="24"/>
      <w:szCs w:val="24"/>
      <w:lang w:val="ru-RU" w:eastAsia="ru-RU"/>
    </w:rPr>
  </w:style>
  <w:style w:type="paragraph" w:styleId="PlainText">
    <w:name w:val="Plain Text"/>
    <w:basedOn w:val="Normal"/>
    <w:link w:val="PlainTextChar"/>
    <w:uiPriority w:val="99"/>
    <w:rsid w:val="00E50390"/>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E50390"/>
    <w:rPr>
      <w:rFonts w:ascii="Courier New" w:hAnsi="Courier New" w:cs="Times New Roman"/>
      <w:sz w:val="20"/>
      <w:szCs w:val="20"/>
      <w:lang w:eastAsia="ru-RU"/>
    </w:rPr>
  </w:style>
  <w:style w:type="paragraph" w:customStyle="1" w:styleId="Default">
    <w:name w:val="Default"/>
    <w:uiPriority w:val="99"/>
    <w:rsid w:val="00E50390"/>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E50390"/>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locked/>
    <w:rsid w:val="00E50390"/>
    <w:rPr>
      <w:rFonts w:ascii="Calibri" w:hAnsi="Calibri" w:cs="Times New Roman"/>
      <w:lang w:val="ru-RU"/>
    </w:rPr>
  </w:style>
  <w:style w:type="paragraph" w:styleId="Footer">
    <w:name w:val="footer"/>
    <w:basedOn w:val="Normal"/>
    <w:link w:val="FooterChar"/>
    <w:uiPriority w:val="99"/>
    <w:rsid w:val="00E50390"/>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locked/>
    <w:rsid w:val="00E50390"/>
    <w:rPr>
      <w:rFonts w:ascii="Calibri" w:hAnsi="Calibri" w:cs="Times New Roman"/>
      <w:lang w:val="ru-RU"/>
    </w:rPr>
  </w:style>
  <w:style w:type="character" w:styleId="Strong">
    <w:name w:val="Strong"/>
    <w:basedOn w:val="DefaultParagraphFont"/>
    <w:uiPriority w:val="99"/>
    <w:qFormat/>
    <w:rsid w:val="00E50390"/>
    <w:rPr>
      <w:rFonts w:cs="Times New Roman"/>
      <w:b/>
      <w:bCs/>
    </w:rPr>
  </w:style>
  <w:style w:type="character" w:customStyle="1" w:styleId="NoSpacingChar">
    <w:name w:val="No Spacing Char"/>
    <w:basedOn w:val="DefaultParagraphFont"/>
    <w:link w:val="NoSpacing"/>
    <w:uiPriority w:val="99"/>
    <w:locked/>
    <w:rsid w:val="00E50390"/>
    <w:rPr>
      <w:rFonts w:cs="Times New Roman"/>
      <w:sz w:val="22"/>
      <w:szCs w:val="22"/>
      <w:lang w:val="uk-UA" w:eastAsia="en-US" w:bidi="ar-SA"/>
    </w:rPr>
  </w:style>
  <w:style w:type="paragraph" w:customStyle="1" w:styleId="1">
    <w:name w:val="Абзац списка1"/>
    <w:basedOn w:val="Normal"/>
    <w:uiPriority w:val="99"/>
    <w:rsid w:val="00E50390"/>
    <w:pPr>
      <w:ind w:left="720"/>
      <w:contextualSpacing/>
    </w:pPr>
    <w:rPr>
      <w:rFonts w:eastAsia="Times New Roman"/>
      <w:lang w:val="ru-RU"/>
    </w:rPr>
  </w:style>
  <w:style w:type="character" w:styleId="Hyperlink">
    <w:name w:val="Hyperlink"/>
    <w:basedOn w:val="DefaultParagraphFont"/>
    <w:uiPriority w:val="99"/>
    <w:semiHidden/>
    <w:rsid w:val="00A5727D"/>
    <w:rPr>
      <w:rFonts w:cs="Times New Roman"/>
      <w:color w:val="0000FF"/>
      <w:u w:val="single"/>
    </w:rPr>
  </w:style>
  <w:style w:type="table" w:customStyle="1" w:styleId="10">
    <w:name w:val="Сетка таблицы1"/>
    <w:uiPriority w:val="99"/>
    <w:rsid w:val="00192C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uiPriority w:val="99"/>
    <w:rsid w:val="009A73F5"/>
    <w:rPr>
      <w:rFonts w:cs="Times New Roman"/>
    </w:rPr>
  </w:style>
  <w:style w:type="table" w:customStyle="1" w:styleId="2">
    <w:name w:val="Сетка таблицы2"/>
    <w:uiPriority w:val="99"/>
    <w:rsid w:val="00625B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nter">
    <w:name w:val="center"/>
    <w:basedOn w:val="Normal"/>
    <w:uiPriority w:val="99"/>
    <w:rsid w:val="005250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s18">
    <w:name w:val="fs_18"/>
    <w:basedOn w:val="DefaultParagraphFont"/>
    <w:uiPriority w:val="99"/>
    <w:rsid w:val="005250C6"/>
    <w:rPr>
      <w:rFonts w:cs="Times New Roman"/>
    </w:rPr>
  </w:style>
  <w:style w:type="paragraph" w:customStyle="1" w:styleId="msonormalcxspmiddle">
    <w:name w:val="msonormalcxspmiddle"/>
    <w:basedOn w:val="Normal"/>
    <w:uiPriority w:val="99"/>
    <w:rsid w:val="007A301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95467324">
      <w:marLeft w:val="0"/>
      <w:marRight w:val="0"/>
      <w:marTop w:val="0"/>
      <w:marBottom w:val="0"/>
      <w:divBdr>
        <w:top w:val="none" w:sz="0" w:space="0" w:color="auto"/>
        <w:left w:val="none" w:sz="0" w:space="0" w:color="auto"/>
        <w:bottom w:val="none" w:sz="0" w:space="0" w:color="auto"/>
        <w:right w:val="none" w:sz="0" w:space="0" w:color="auto"/>
      </w:divBdr>
    </w:div>
    <w:div w:id="1395467329">
      <w:marLeft w:val="0"/>
      <w:marRight w:val="0"/>
      <w:marTop w:val="0"/>
      <w:marBottom w:val="0"/>
      <w:divBdr>
        <w:top w:val="none" w:sz="0" w:space="0" w:color="auto"/>
        <w:left w:val="none" w:sz="0" w:space="0" w:color="auto"/>
        <w:bottom w:val="none" w:sz="0" w:space="0" w:color="auto"/>
        <w:right w:val="none" w:sz="0" w:space="0" w:color="auto"/>
      </w:divBdr>
    </w:div>
    <w:div w:id="1395467340">
      <w:marLeft w:val="0"/>
      <w:marRight w:val="0"/>
      <w:marTop w:val="0"/>
      <w:marBottom w:val="0"/>
      <w:divBdr>
        <w:top w:val="none" w:sz="0" w:space="0" w:color="auto"/>
        <w:left w:val="none" w:sz="0" w:space="0" w:color="auto"/>
        <w:bottom w:val="none" w:sz="0" w:space="0" w:color="auto"/>
        <w:right w:val="none" w:sz="0" w:space="0" w:color="auto"/>
      </w:divBdr>
    </w:div>
    <w:div w:id="1395467350">
      <w:marLeft w:val="0"/>
      <w:marRight w:val="0"/>
      <w:marTop w:val="0"/>
      <w:marBottom w:val="0"/>
      <w:divBdr>
        <w:top w:val="none" w:sz="0" w:space="0" w:color="auto"/>
        <w:left w:val="none" w:sz="0" w:space="0" w:color="auto"/>
        <w:bottom w:val="none" w:sz="0" w:space="0" w:color="auto"/>
        <w:right w:val="none" w:sz="0" w:space="0" w:color="auto"/>
      </w:divBdr>
      <w:divsChild>
        <w:div w:id="1395467330">
          <w:marLeft w:val="0"/>
          <w:marRight w:val="0"/>
          <w:marTop w:val="0"/>
          <w:marBottom w:val="0"/>
          <w:divBdr>
            <w:top w:val="none" w:sz="0" w:space="0" w:color="auto"/>
            <w:left w:val="none" w:sz="0" w:space="0" w:color="auto"/>
            <w:bottom w:val="none" w:sz="0" w:space="0" w:color="auto"/>
            <w:right w:val="none" w:sz="0" w:space="0" w:color="auto"/>
          </w:divBdr>
        </w:div>
        <w:div w:id="1395467348">
          <w:marLeft w:val="0"/>
          <w:marRight w:val="0"/>
          <w:marTop w:val="0"/>
          <w:marBottom w:val="0"/>
          <w:divBdr>
            <w:top w:val="none" w:sz="0" w:space="0" w:color="auto"/>
            <w:left w:val="none" w:sz="0" w:space="0" w:color="auto"/>
            <w:bottom w:val="none" w:sz="0" w:space="0" w:color="auto"/>
            <w:right w:val="none" w:sz="0" w:space="0" w:color="auto"/>
          </w:divBdr>
        </w:div>
        <w:div w:id="1395467354">
          <w:marLeft w:val="0"/>
          <w:marRight w:val="0"/>
          <w:marTop w:val="0"/>
          <w:marBottom w:val="0"/>
          <w:divBdr>
            <w:top w:val="none" w:sz="0" w:space="0" w:color="auto"/>
            <w:left w:val="none" w:sz="0" w:space="0" w:color="auto"/>
            <w:bottom w:val="none" w:sz="0" w:space="0" w:color="auto"/>
            <w:right w:val="none" w:sz="0" w:space="0" w:color="auto"/>
          </w:divBdr>
        </w:div>
        <w:div w:id="1395467365">
          <w:marLeft w:val="0"/>
          <w:marRight w:val="0"/>
          <w:marTop w:val="0"/>
          <w:marBottom w:val="0"/>
          <w:divBdr>
            <w:top w:val="none" w:sz="0" w:space="0" w:color="auto"/>
            <w:left w:val="none" w:sz="0" w:space="0" w:color="auto"/>
            <w:bottom w:val="none" w:sz="0" w:space="0" w:color="auto"/>
            <w:right w:val="none" w:sz="0" w:space="0" w:color="auto"/>
          </w:divBdr>
        </w:div>
        <w:div w:id="1395467406">
          <w:marLeft w:val="0"/>
          <w:marRight w:val="0"/>
          <w:marTop w:val="0"/>
          <w:marBottom w:val="0"/>
          <w:divBdr>
            <w:top w:val="none" w:sz="0" w:space="0" w:color="auto"/>
            <w:left w:val="none" w:sz="0" w:space="0" w:color="auto"/>
            <w:bottom w:val="none" w:sz="0" w:space="0" w:color="auto"/>
            <w:right w:val="none" w:sz="0" w:space="0" w:color="auto"/>
          </w:divBdr>
          <w:divsChild>
            <w:div w:id="1395467443">
              <w:marLeft w:val="0"/>
              <w:marRight w:val="0"/>
              <w:marTop w:val="0"/>
              <w:marBottom w:val="0"/>
              <w:divBdr>
                <w:top w:val="none" w:sz="0" w:space="0" w:color="auto"/>
                <w:left w:val="none" w:sz="0" w:space="0" w:color="auto"/>
                <w:bottom w:val="none" w:sz="0" w:space="0" w:color="auto"/>
                <w:right w:val="none" w:sz="0" w:space="0" w:color="auto"/>
              </w:divBdr>
            </w:div>
          </w:divsChild>
        </w:div>
        <w:div w:id="1395467424">
          <w:marLeft w:val="0"/>
          <w:marRight w:val="0"/>
          <w:marTop w:val="0"/>
          <w:marBottom w:val="0"/>
          <w:divBdr>
            <w:top w:val="none" w:sz="0" w:space="0" w:color="auto"/>
            <w:left w:val="none" w:sz="0" w:space="0" w:color="auto"/>
            <w:bottom w:val="none" w:sz="0" w:space="0" w:color="auto"/>
            <w:right w:val="none" w:sz="0" w:space="0" w:color="auto"/>
          </w:divBdr>
        </w:div>
        <w:div w:id="1395467425">
          <w:marLeft w:val="0"/>
          <w:marRight w:val="0"/>
          <w:marTop w:val="0"/>
          <w:marBottom w:val="0"/>
          <w:divBdr>
            <w:top w:val="none" w:sz="0" w:space="0" w:color="auto"/>
            <w:left w:val="none" w:sz="0" w:space="0" w:color="auto"/>
            <w:bottom w:val="none" w:sz="0" w:space="0" w:color="auto"/>
            <w:right w:val="none" w:sz="0" w:space="0" w:color="auto"/>
          </w:divBdr>
        </w:div>
        <w:div w:id="1395467448">
          <w:marLeft w:val="0"/>
          <w:marRight w:val="0"/>
          <w:marTop w:val="0"/>
          <w:marBottom w:val="0"/>
          <w:divBdr>
            <w:top w:val="none" w:sz="0" w:space="0" w:color="auto"/>
            <w:left w:val="none" w:sz="0" w:space="0" w:color="auto"/>
            <w:bottom w:val="none" w:sz="0" w:space="0" w:color="auto"/>
            <w:right w:val="none" w:sz="0" w:space="0" w:color="auto"/>
          </w:divBdr>
        </w:div>
        <w:div w:id="1395467454">
          <w:marLeft w:val="0"/>
          <w:marRight w:val="0"/>
          <w:marTop w:val="0"/>
          <w:marBottom w:val="0"/>
          <w:divBdr>
            <w:top w:val="none" w:sz="0" w:space="0" w:color="auto"/>
            <w:left w:val="none" w:sz="0" w:space="0" w:color="auto"/>
            <w:bottom w:val="none" w:sz="0" w:space="0" w:color="auto"/>
            <w:right w:val="none" w:sz="0" w:space="0" w:color="auto"/>
          </w:divBdr>
        </w:div>
        <w:div w:id="1395467462">
          <w:marLeft w:val="0"/>
          <w:marRight w:val="0"/>
          <w:marTop w:val="0"/>
          <w:marBottom w:val="0"/>
          <w:divBdr>
            <w:top w:val="none" w:sz="0" w:space="0" w:color="auto"/>
            <w:left w:val="none" w:sz="0" w:space="0" w:color="auto"/>
            <w:bottom w:val="none" w:sz="0" w:space="0" w:color="auto"/>
            <w:right w:val="none" w:sz="0" w:space="0" w:color="auto"/>
          </w:divBdr>
        </w:div>
      </w:divsChild>
    </w:div>
    <w:div w:id="1395467355">
      <w:marLeft w:val="0"/>
      <w:marRight w:val="0"/>
      <w:marTop w:val="0"/>
      <w:marBottom w:val="0"/>
      <w:divBdr>
        <w:top w:val="none" w:sz="0" w:space="0" w:color="auto"/>
        <w:left w:val="none" w:sz="0" w:space="0" w:color="auto"/>
        <w:bottom w:val="none" w:sz="0" w:space="0" w:color="auto"/>
        <w:right w:val="none" w:sz="0" w:space="0" w:color="auto"/>
      </w:divBdr>
      <w:divsChild>
        <w:div w:id="1395467401">
          <w:marLeft w:val="0"/>
          <w:marRight w:val="0"/>
          <w:marTop w:val="0"/>
          <w:marBottom w:val="0"/>
          <w:divBdr>
            <w:top w:val="none" w:sz="0" w:space="0" w:color="auto"/>
            <w:left w:val="none" w:sz="0" w:space="0" w:color="auto"/>
            <w:bottom w:val="none" w:sz="0" w:space="0" w:color="auto"/>
            <w:right w:val="none" w:sz="0" w:space="0" w:color="auto"/>
          </w:divBdr>
          <w:divsChild>
            <w:div w:id="1395467387">
              <w:marLeft w:val="0"/>
              <w:marRight w:val="0"/>
              <w:marTop w:val="0"/>
              <w:marBottom w:val="0"/>
              <w:divBdr>
                <w:top w:val="none" w:sz="0" w:space="0" w:color="auto"/>
                <w:left w:val="none" w:sz="0" w:space="0" w:color="auto"/>
                <w:bottom w:val="none" w:sz="0" w:space="0" w:color="auto"/>
                <w:right w:val="none" w:sz="0" w:space="0" w:color="auto"/>
              </w:divBdr>
            </w:div>
            <w:div w:id="13954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62">
      <w:marLeft w:val="0"/>
      <w:marRight w:val="0"/>
      <w:marTop w:val="0"/>
      <w:marBottom w:val="0"/>
      <w:divBdr>
        <w:top w:val="none" w:sz="0" w:space="0" w:color="auto"/>
        <w:left w:val="none" w:sz="0" w:space="0" w:color="auto"/>
        <w:bottom w:val="none" w:sz="0" w:space="0" w:color="auto"/>
        <w:right w:val="none" w:sz="0" w:space="0" w:color="auto"/>
      </w:divBdr>
    </w:div>
    <w:div w:id="1395467363">
      <w:marLeft w:val="0"/>
      <w:marRight w:val="0"/>
      <w:marTop w:val="0"/>
      <w:marBottom w:val="0"/>
      <w:divBdr>
        <w:top w:val="none" w:sz="0" w:space="0" w:color="auto"/>
        <w:left w:val="none" w:sz="0" w:space="0" w:color="auto"/>
        <w:bottom w:val="none" w:sz="0" w:space="0" w:color="auto"/>
        <w:right w:val="none" w:sz="0" w:space="0" w:color="auto"/>
      </w:divBdr>
    </w:div>
    <w:div w:id="1395467376">
      <w:marLeft w:val="0"/>
      <w:marRight w:val="0"/>
      <w:marTop w:val="0"/>
      <w:marBottom w:val="0"/>
      <w:divBdr>
        <w:top w:val="none" w:sz="0" w:space="0" w:color="auto"/>
        <w:left w:val="none" w:sz="0" w:space="0" w:color="auto"/>
        <w:bottom w:val="none" w:sz="0" w:space="0" w:color="auto"/>
        <w:right w:val="none" w:sz="0" w:space="0" w:color="auto"/>
      </w:divBdr>
      <w:divsChild>
        <w:div w:id="1395467322">
          <w:marLeft w:val="0"/>
          <w:marRight w:val="0"/>
          <w:marTop w:val="0"/>
          <w:marBottom w:val="0"/>
          <w:divBdr>
            <w:top w:val="none" w:sz="0" w:space="0" w:color="auto"/>
            <w:left w:val="none" w:sz="0" w:space="0" w:color="auto"/>
            <w:bottom w:val="none" w:sz="0" w:space="0" w:color="auto"/>
            <w:right w:val="none" w:sz="0" w:space="0" w:color="auto"/>
          </w:divBdr>
          <w:divsChild>
            <w:div w:id="1395467369">
              <w:marLeft w:val="0"/>
              <w:marRight w:val="0"/>
              <w:marTop w:val="0"/>
              <w:marBottom w:val="0"/>
              <w:divBdr>
                <w:top w:val="none" w:sz="0" w:space="0" w:color="auto"/>
                <w:left w:val="none" w:sz="0" w:space="0" w:color="auto"/>
                <w:bottom w:val="none" w:sz="0" w:space="0" w:color="auto"/>
                <w:right w:val="none" w:sz="0" w:space="0" w:color="auto"/>
              </w:divBdr>
              <w:divsChild>
                <w:div w:id="1395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26">
          <w:marLeft w:val="0"/>
          <w:marRight w:val="0"/>
          <w:marTop w:val="0"/>
          <w:marBottom w:val="0"/>
          <w:divBdr>
            <w:top w:val="none" w:sz="0" w:space="0" w:color="auto"/>
            <w:left w:val="none" w:sz="0" w:space="0" w:color="auto"/>
            <w:bottom w:val="none" w:sz="0" w:space="0" w:color="auto"/>
            <w:right w:val="none" w:sz="0" w:space="0" w:color="auto"/>
          </w:divBdr>
        </w:div>
        <w:div w:id="1395467331">
          <w:marLeft w:val="0"/>
          <w:marRight w:val="0"/>
          <w:marTop w:val="225"/>
          <w:marBottom w:val="225"/>
          <w:divBdr>
            <w:top w:val="none" w:sz="0" w:space="0" w:color="auto"/>
            <w:left w:val="none" w:sz="0" w:space="0" w:color="auto"/>
            <w:bottom w:val="none" w:sz="0" w:space="0" w:color="auto"/>
            <w:right w:val="none" w:sz="0" w:space="0" w:color="auto"/>
          </w:divBdr>
        </w:div>
        <w:div w:id="1395467332">
          <w:marLeft w:val="0"/>
          <w:marRight w:val="0"/>
          <w:marTop w:val="0"/>
          <w:marBottom w:val="0"/>
          <w:divBdr>
            <w:top w:val="none" w:sz="0" w:space="0" w:color="auto"/>
            <w:left w:val="none" w:sz="0" w:space="0" w:color="auto"/>
            <w:bottom w:val="none" w:sz="0" w:space="0" w:color="auto"/>
            <w:right w:val="none" w:sz="0" w:space="0" w:color="auto"/>
          </w:divBdr>
        </w:div>
        <w:div w:id="1395467333">
          <w:marLeft w:val="0"/>
          <w:marRight w:val="0"/>
          <w:marTop w:val="225"/>
          <w:marBottom w:val="225"/>
          <w:divBdr>
            <w:top w:val="none" w:sz="0" w:space="0" w:color="auto"/>
            <w:left w:val="none" w:sz="0" w:space="0" w:color="auto"/>
            <w:bottom w:val="none" w:sz="0" w:space="0" w:color="auto"/>
            <w:right w:val="none" w:sz="0" w:space="0" w:color="auto"/>
          </w:divBdr>
        </w:div>
        <w:div w:id="1395467334">
          <w:marLeft w:val="0"/>
          <w:marRight w:val="0"/>
          <w:marTop w:val="0"/>
          <w:marBottom w:val="0"/>
          <w:divBdr>
            <w:top w:val="none" w:sz="0" w:space="0" w:color="auto"/>
            <w:left w:val="none" w:sz="0" w:space="0" w:color="auto"/>
            <w:bottom w:val="none" w:sz="0" w:space="0" w:color="auto"/>
            <w:right w:val="none" w:sz="0" w:space="0" w:color="auto"/>
          </w:divBdr>
          <w:divsChild>
            <w:div w:id="1395467415">
              <w:marLeft w:val="0"/>
              <w:marRight w:val="0"/>
              <w:marTop w:val="0"/>
              <w:marBottom w:val="0"/>
              <w:divBdr>
                <w:top w:val="none" w:sz="0" w:space="0" w:color="auto"/>
                <w:left w:val="none" w:sz="0" w:space="0" w:color="auto"/>
                <w:bottom w:val="none" w:sz="0" w:space="0" w:color="auto"/>
                <w:right w:val="none" w:sz="0" w:space="0" w:color="auto"/>
              </w:divBdr>
              <w:divsChild>
                <w:div w:id="13954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37">
          <w:marLeft w:val="0"/>
          <w:marRight w:val="0"/>
          <w:marTop w:val="0"/>
          <w:marBottom w:val="0"/>
          <w:divBdr>
            <w:top w:val="none" w:sz="0" w:space="0" w:color="auto"/>
            <w:left w:val="none" w:sz="0" w:space="0" w:color="auto"/>
            <w:bottom w:val="none" w:sz="0" w:space="0" w:color="auto"/>
            <w:right w:val="none" w:sz="0" w:space="0" w:color="auto"/>
          </w:divBdr>
          <w:divsChild>
            <w:div w:id="1395467441">
              <w:marLeft w:val="0"/>
              <w:marRight w:val="0"/>
              <w:marTop w:val="0"/>
              <w:marBottom w:val="0"/>
              <w:divBdr>
                <w:top w:val="none" w:sz="0" w:space="0" w:color="auto"/>
                <w:left w:val="none" w:sz="0" w:space="0" w:color="auto"/>
                <w:bottom w:val="none" w:sz="0" w:space="0" w:color="auto"/>
                <w:right w:val="none" w:sz="0" w:space="0" w:color="auto"/>
              </w:divBdr>
              <w:divsChild>
                <w:div w:id="13954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38">
          <w:marLeft w:val="0"/>
          <w:marRight w:val="0"/>
          <w:marTop w:val="225"/>
          <w:marBottom w:val="225"/>
          <w:divBdr>
            <w:top w:val="none" w:sz="0" w:space="0" w:color="auto"/>
            <w:left w:val="none" w:sz="0" w:space="0" w:color="auto"/>
            <w:bottom w:val="none" w:sz="0" w:space="0" w:color="auto"/>
            <w:right w:val="none" w:sz="0" w:space="0" w:color="auto"/>
          </w:divBdr>
        </w:div>
        <w:div w:id="1395467342">
          <w:marLeft w:val="0"/>
          <w:marRight w:val="0"/>
          <w:marTop w:val="0"/>
          <w:marBottom w:val="0"/>
          <w:divBdr>
            <w:top w:val="none" w:sz="0" w:space="0" w:color="auto"/>
            <w:left w:val="none" w:sz="0" w:space="0" w:color="auto"/>
            <w:bottom w:val="none" w:sz="0" w:space="0" w:color="auto"/>
            <w:right w:val="none" w:sz="0" w:space="0" w:color="auto"/>
          </w:divBdr>
          <w:divsChild>
            <w:div w:id="1395467436">
              <w:marLeft w:val="0"/>
              <w:marRight w:val="0"/>
              <w:marTop w:val="0"/>
              <w:marBottom w:val="0"/>
              <w:divBdr>
                <w:top w:val="none" w:sz="0" w:space="0" w:color="auto"/>
                <w:left w:val="none" w:sz="0" w:space="0" w:color="auto"/>
                <w:bottom w:val="none" w:sz="0" w:space="0" w:color="auto"/>
                <w:right w:val="none" w:sz="0" w:space="0" w:color="auto"/>
              </w:divBdr>
              <w:divsChild>
                <w:div w:id="1395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43">
          <w:marLeft w:val="0"/>
          <w:marRight w:val="0"/>
          <w:marTop w:val="0"/>
          <w:marBottom w:val="0"/>
          <w:divBdr>
            <w:top w:val="none" w:sz="0" w:space="0" w:color="auto"/>
            <w:left w:val="none" w:sz="0" w:space="0" w:color="auto"/>
            <w:bottom w:val="none" w:sz="0" w:space="0" w:color="auto"/>
            <w:right w:val="none" w:sz="0" w:space="0" w:color="auto"/>
          </w:divBdr>
        </w:div>
        <w:div w:id="1395467344">
          <w:marLeft w:val="0"/>
          <w:marRight w:val="0"/>
          <w:marTop w:val="0"/>
          <w:marBottom w:val="0"/>
          <w:divBdr>
            <w:top w:val="none" w:sz="0" w:space="0" w:color="auto"/>
            <w:left w:val="none" w:sz="0" w:space="0" w:color="auto"/>
            <w:bottom w:val="none" w:sz="0" w:space="0" w:color="auto"/>
            <w:right w:val="none" w:sz="0" w:space="0" w:color="auto"/>
          </w:divBdr>
        </w:div>
        <w:div w:id="1395467346">
          <w:marLeft w:val="0"/>
          <w:marRight w:val="0"/>
          <w:marTop w:val="0"/>
          <w:marBottom w:val="0"/>
          <w:divBdr>
            <w:top w:val="none" w:sz="0" w:space="0" w:color="auto"/>
            <w:left w:val="none" w:sz="0" w:space="0" w:color="auto"/>
            <w:bottom w:val="none" w:sz="0" w:space="0" w:color="auto"/>
            <w:right w:val="none" w:sz="0" w:space="0" w:color="auto"/>
          </w:divBdr>
        </w:div>
        <w:div w:id="1395467349">
          <w:marLeft w:val="0"/>
          <w:marRight w:val="0"/>
          <w:marTop w:val="225"/>
          <w:marBottom w:val="225"/>
          <w:divBdr>
            <w:top w:val="none" w:sz="0" w:space="0" w:color="auto"/>
            <w:left w:val="none" w:sz="0" w:space="0" w:color="auto"/>
            <w:bottom w:val="none" w:sz="0" w:space="0" w:color="auto"/>
            <w:right w:val="none" w:sz="0" w:space="0" w:color="auto"/>
          </w:divBdr>
        </w:div>
        <w:div w:id="1395467353">
          <w:marLeft w:val="0"/>
          <w:marRight w:val="0"/>
          <w:marTop w:val="0"/>
          <w:marBottom w:val="0"/>
          <w:divBdr>
            <w:top w:val="none" w:sz="0" w:space="0" w:color="auto"/>
            <w:left w:val="none" w:sz="0" w:space="0" w:color="auto"/>
            <w:bottom w:val="none" w:sz="0" w:space="0" w:color="auto"/>
            <w:right w:val="none" w:sz="0" w:space="0" w:color="auto"/>
          </w:divBdr>
          <w:divsChild>
            <w:div w:id="1395467389">
              <w:marLeft w:val="0"/>
              <w:marRight w:val="0"/>
              <w:marTop w:val="0"/>
              <w:marBottom w:val="0"/>
              <w:divBdr>
                <w:top w:val="none" w:sz="0" w:space="0" w:color="auto"/>
                <w:left w:val="none" w:sz="0" w:space="0" w:color="auto"/>
                <w:bottom w:val="none" w:sz="0" w:space="0" w:color="auto"/>
                <w:right w:val="none" w:sz="0" w:space="0" w:color="auto"/>
              </w:divBdr>
              <w:divsChild>
                <w:div w:id="13954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56">
          <w:marLeft w:val="0"/>
          <w:marRight w:val="0"/>
          <w:marTop w:val="0"/>
          <w:marBottom w:val="0"/>
          <w:divBdr>
            <w:top w:val="none" w:sz="0" w:space="0" w:color="auto"/>
            <w:left w:val="none" w:sz="0" w:space="0" w:color="auto"/>
            <w:bottom w:val="none" w:sz="0" w:space="0" w:color="auto"/>
            <w:right w:val="none" w:sz="0" w:space="0" w:color="auto"/>
          </w:divBdr>
          <w:divsChild>
            <w:div w:id="1395467352">
              <w:marLeft w:val="0"/>
              <w:marRight w:val="0"/>
              <w:marTop w:val="0"/>
              <w:marBottom w:val="0"/>
              <w:divBdr>
                <w:top w:val="none" w:sz="0" w:space="0" w:color="auto"/>
                <w:left w:val="none" w:sz="0" w:space="0" w:color="auto"/>
                <w:bottom w:val="none" w:sz="0" w:space="0" w:color="auto"/>
                <w:right w:val="none" w:sz="0" w:space="0" w:color="auto"/>
              </w:divBdr>
              <w:divsChild>
                <w:div w:id="13954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57">
          <w:marLeft w:val="0"/>
          <w:marRight w:val="0"/>
          <w:marTop w:val="0"/>
          <w:marBottom w:val="0"/>
          <w:divBdr>
            <w:top w:val="none" w:sz="0" w:space="0" w:color="auto"/>
            <w:left w:val="none" w:sz="0" w:space="0" w:color="auto"/>
            <w:bottom w:val="none" w:sz="0" w:space="0" w:color="auto"/>
            <w:right w:val="none" w:sz="0" w:space="0" w:color="auto"/>
          </w:divBdr>
          <w:divsChild>
            <w:div w:id="1395467347">
              <w:marLeft w:val="0"/>
              <w:marRight w:val="0"/>
              <w:marTop w:val="0"/>
              <w:marBottom w:val="0"/>
              <w:divBdr>
                <w:top w:val="none" w:sz="0" w:space="0" w:color="auto"/>
                <w:left w:val="none" w:sz="0" w:space="0" w:color="auto"/>
                <w:bottom w:val="none" w:sz="0" w:space="0" w:color="auto"/>
                <w:right w:val="none" w:sz="0" w:space="0" w:color="auto"/>
              </w:divBdr>
              <w:divsChild>
                <w:div w:id="13954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58">
          <w:marLeft w:val="0"/>
          <w:marRight w:val="0"/>
          <w:marTop w:val="0"/>
          <w:marBottom w:val="0"/>
          <w:divBdr>
            <w:top w:val="none" w:sz="0" w:space="0" w:color="auto"/>
            <w:left w:val="none" w:sz="0" w:space="0" w:color="auto"/>
            <w:bottom w:val="none" w:sz="0" w:space="0" w:color="auto"/>
            <w:right w:val="none" w:sz="0" w:space="0" w:color="auto"/>
          </w:divBdr>
        </w:div>
        <w:div w:id="1395467361">
          <w:marLeft w:val="0"/>
          <w:marRight w:val="0"/>
          <w:marTop w:val="225"/>
          <w:marBottom w:val="225"/>
          <w:divBdr>
            <w:top w:val="none" w:sz="0" w:space="0" w:color="auto"/>
            <w:left w:val="none" w:sz="0" w:space="0" w:color="auto"/>
            <w:bottom w:val="none" w:sz="0" w:space="0" w:color="auto"/>
            <w:right w:val="none" w:sz="0" w:space="0" w:color="auto"/>
          </w:divBdr>
        </w:div>
        <w:div w:id="1395467368">
          <w:marLeft w:val="0"/>
          <w:marRight w:val="0"/>
          <w:marTop w:val="0"/>
          <w:marBottom w:val="0"/>
          <w:divBdr>
            <w:top w:val="none" w:sz="0" w:space="0" w:color="auto"/>
            <w:left w:val="none" w:sz="0" w:space="0" w:color="auto"/>
            <w:bottom w:val="none" w:sz="0" w:space="0" w:color="auto"/>
            <w:right w:val="none" w:sz="0" w:space="0" w:color="auto"/>
          </w:divBdr>
        </w:div>
        <w:div w:id="1395467371">
          <w:marLeft w:val="0"/>
          <w:marRight w:val="0"/>
          <w:marTop w:val="0"/>
          <w:marBottom w:val="0"/>
          <w:divBdr>
            <w:top w:val="none" w:sz="0" w:space="0" w:color="auto"/>
            <w:left w:val="none" w:sz="0" w:space="0" w:color="auto"/>
            <w:bottom w:val="none" w:sz="0" w:space="0" w:color="auto"/>
            <w:right w:val="none" w:sz="0" w:space="0" w:color="auto"/>
          </w:divBdr>
          <w:divsChild>
            <w:div w:id="1395467364">
              <w:marLeft w:val="0"/>
              <w:marRight w:val="0"/>
              <w:marTop w:val="0"/>
              <w:marBottom w:val="0"/>
              <w:divBdr>
                <w:top w:val="none" w:sz="0" w:space="0" w:color="auto"/>
                <w:left w:val="none" w:sz="0" w:space="0" w:color="auto"/>
                <w:bottom w:val="none" w:sz="0" w:space="0" w:color="auto"/>
                <w:right w:val="none" w:sz="0" w:space="0" w:color="auto"/>
              </w:divBdr>
              <w:divsChild>
                <w:div w:id="13954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72">
          <w:marLeft w:val="0"/>
          <w:marRight w:val="0"/>
          <w:marTop w:val="225"/>
          <w:marBottom w:val="225"/>
          <w:divBdr>
            <w:top w:val="none" w:sz="0" w:space="0" w:color="auto"/>
            <w:left w:val="none" w:sz="0" w:space="0" w:color="auto"/>
            <w:bottom w:val="none" w:sz="0" w:space="0" w:color="auto"/>
            <w:right w:val="none" w:sz="0" w:space="0" w:color="auto"/>
          </w:divBdr>
        </w:div>
        <w:div w:id="1395467374">
          <w:marLeft w:val="0"/>
          <w:marRight w:val="0"/>
          <w:marTop w:val="0"/>
          <w:marBottom w:val="0"/>
          <w:divBdr>
            <w:top w:val="none" w:sz="0" w:space="0" w:color="auto"/>
            <w:left w:val="none" w:sz="0" w:space="0" w:color="auto"/>
            <w:bottom w:val="none" w:sz="0" w:space="0" w:color="auto"/>
            <w:right w:val="none" w:sz="0" w:space="0" w:color="auto"/>
          </w:divBdr>
        </w:div>
        <w:div w:id="1395467375">
          <w:marLeft w:val="0"/>
          <w:marRight w:val="0"/>
          <w:marTop w:val="0"/>
          <w:marBottom w:val="0"/>
          <w:divBdr>
            <w:top w:val="none" w:sz="0" w:space="0" w:color="auto"/>
            <w:left w:val="none" w:sz="0" w:space="0" w:color="auto"/>
            <w:bottom w:val="none" w:sz="0" w:space="0" w:color="auto"/>
            <w:right w:val="none" w:sz="0" w:space="0" w:color="auto"/>
          </w:divBdr>
          <w:divsChild>
            <w:div w:id="1395467335">
              <w:marLeft w:val="0"/>
              <w:marRight w:val="0"/>
              <w:marTop w:val="0"/>
              <w:marBottom w:val="0"/>
              <w:divBdr>
                <w:top w:val="none" w:sz="0" w:space="0" w:color="auto"/>
                <w:left w:val="none" w:sz="0" w:space="0" w:color="auto"/>
                <w:bottom w:val="none" w:sz="0" w:space="0" w:color="auto"/>
                <w:right w:val="none" w:sz="0" w:space="0" w:color="auto"/>
              </w:divBdr>
              <w:divsChild>
                <w:div w:id="1395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77">
          <w:marLeft w:val="0"/>
          <w:marRight w:val="0"/>
          <w:marTop w:val="0"/>
          <w:marBottom w:val="0"/>
          <w:divBdr>
            <w:top w:val="none" w:sz="0" w:space="0" w:color="auto"/>
            <w:left w:val="none" w:sz="0" w:space="0" w:color="auto"/>
            <w:bottom w:val="none" w:sz="0" w:space="0" w:color="auto"/>
            <w:right w:val="none" w:sz="0" w:space="0" w:color="auto"/>
          </w:divBdr>
        </w:div>
        <w:div w:id="1395467378">
          <w:marLeft w:val="0"/>
          <w:marRight w:val="0"/>
          <w:marTop w:val="225"/>
          <w:marBottom w:val="225"/>
          <w:divBdr>
            <w:top w:val="none" w:sz="0" w:space="0" w:color="auto"/>
            <w:left w:val="none" w:sz="0" w:space="0" w:color="auto"/>
            <w:bottom w:val="none" w:sz="0" w:space="0" w:color="auto"/>
            <w:right w:val="none" w:sz="0" w:space="0" w:color="auto"/>
          </w:divBdr>
        </w:div>
        <w:div w:id="1395467380">
          <w:marLeft w:val="0"/>
          <w:marRight w:val="0"/>
          <w:marTop w:val="0"/>
          <w:marBottom w:val="0"/>
          <w:divBdr>
            <w:top w:val="none" w:sz="0" w:space="0" w:color="auto"/>
            <w:left w:val="none" w:sz="0" w:space="0" w:color="auto"/>
            <w:bottom w:val="none" w:sz="0" w:space="0" w:color="auto"/>
            <w:right w:val="none" w:sz="0" w:space="0" w:color="auto"/>
          </w:divBdr>
          <w:divsChild>
            <w:div w:id="1395467423">
              <w:marLeft w:val="0"/>
              <w:marRight w:val="0"/>
              <w:marTop w:val="0"/>
              <w:marBottom w:val="0"/>
              <w:divBdr>
                <w:top w:val="none" w:sz="0" w:space="0" w:color="auto"/>
                <w:left w:val="none" w:sz="0" w:space="0" w:color="auto"/>
                <w:bottom w:val="none" w:sz="0" w:space="0" w:color="auto"/>
                <w:right w:val="none" w:sz="0" w:space="0" w:color="auto"/>
              </w:divBdr>
              <w:divsChild>
                <w:div w:id="1395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82">
          <w:marLeft w:val="0"/>
          <w:marRight w:val="0"/>
          <w:marTop w:val="0"/>
          <w:marBottom w:val="0"/>
          <w:divBdr>
            <w:top w:val="none" w:sz="0" w:space="0" w:color="auto"/>
            <w:left w:val="none" w:sz="0" w:space="0" w:color="auto"/>
            <w:bottom w:val="none" w:sz="0" w:space="0" w:color="auto"/>
            <w:right w:val="none" w:sz="0" w:space="0" w:color="auto"/>
          </w:divBdr>
          <w:divsChild>
            <w:div w:id="1395467399">
              <w:marLeft w:val="0"/>
              <w:marRight w:val="0"/>
              <w:marTop w:val="0"/>
              <w:marBottom w:val="0"/>
              <w:divBdr>
                <w:top w:val="none" w:sz="0" w:space="0" w:color="auto"/>
                <w:left w:val="none" w:sz="0" w:space="0" w:color="auto"/>
                <w:bottom w:val="none" w:sz="0" w:space="0" w:color="auto"/>
                <w:right w:val="none" w:sz="0" w:space="0" w:color="auto"/>
              </w:divBdr>
              <w:divsChild>
                <w:div w:id="13954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83">
          <w:marLeft w:val="0"/>
          <w:marRight w:val="0"/>
          <w:marTop w:val="225"/>
          <w:marBottom w:val="225"/>
          <w:divBdr>
            <w:top w:val="none" w:sz="0" w:space="0" w:color="auto"/>
            <w:left w:val="none" w:sz="0" w:space="0" w:color="auto"/>
            <w:bottom w:val="none" w:sz="0" w:space="0" w:color="auto"/>
            <w:right w:val="none" w:sz="0" w:space="0" w:color="auto"/>
          </w:divBdr>
        </w:div>
        <w:div w:id="1395467385">
          <w:marLeft w:val="0"/>
          <w:marRight w:val="0"/>
          <w:marTop w:val="0"/>
          <w:marBottom w:val="0"/>
          <w:divBdr>
            <w:top w:val="none" w:sz="0" w:space="0" w:color="auto"/>
            <w:left w:val="none" w:sz="0" w:space="0" w:color="auto"/>
            <w:bottom w:val="none" w:sz="0" w:space="0" w:color="auto"/>
            <w:right w:val="none" w:sz="0" w:space="0" w:color="auto"/>
          </w:divBdr>
          <w:divsChild>
            <w:div w:id="1395467458">
              <w:marLeft w:val="0"/>
              <w:marRight w:val="0"/>
              <w:marTop w:val="0"/>
              <w:marBottom w:val="0"/>
              <w:divBdr>
                <w:top w:val="none" w:sz="0" w:space="0" w:color="auto"/>
                <w:left w:val="none" w:sz="0" w:space="0" w:color="auto"/>
                <w:bottom w:val="none" w:sz="0" w:space="0" w:color="auto"/>
                <w:right w:val="none" w:sz="0" w:space="0" w:color="auto"/>
              </w:divBdr>
              <w:divsChild>
                <w:div w:id="13954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86">
          <w:marLeft w:val="0"/>
          <w:marRight w:val="0"/>
          <w:marTop w:val="0"/>
          <w:marBottom w:val="0"/>
          <w:divBdr>
            <w:top w:val="none" w:sz="0" w:space="0" w:color="auto"/>
            <w:left w:val="none" w:sz="0" w:space="0" w:color="auto"/>
            <w:bottom w:val="none" w:sz="0" w:space="0" w:color="auto"/>
            <w:right w:val="none" w:sz="0" w:space="0" w:color="auto"/>
          </w:divBdr>
          <w:divsChild>
            <w:div w:id="1395467328">
              <w:marLeft w:val="0"/>
              <w:marRight w:val="0"/>
              <w:marTop w:val="0"/>
              <w:marBottom w:val="0"/>
              <w:divBdr>
                <w:top w:val="none" w:sz="0" w:space="0" w:color="auto"/>
                <w:left w:val="none" w:sz="0" w:space="0" w:color="auto"/>
                <w:bottom w:val="none" w:sz="0" w:space="0" w:color="auto"/>
                <w:right w:val="none" w:sz="0" w:space="0" w:color="auto"/>
              </w:divBdr>
              <w:divsChild>
                <w:div w:id="13954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91">
          <w:marLeft w:val="0"/>
          <w:marRight w:val="0"/>
          <w:marTop w:val="0"/>
          <w:marBottom w:val="0"/>
          <w:divBdr>
            <w:top w:val="none" w:sz="0" w:space="0" w:color="auto"/>
            <w:left w:val="none" w:sz="0" w:space="0" w:color="auto"/>
            <w:bottom w:val="none" w:sz="0" w:space="0" w:color="auto"/>
            <w:right w:val="none" w:sz="0" w:space="0" w:color="auto"/>
          </w:divBdr>
          <w:divsChild>
            <w:div w:id="1395467359">
              <w:marLeft w:val="0"/>
              <w:marRight w:val="0"/>
              <w:marTop w:val="0"/>
              <w:marBottom w:val="0"/>
              <w:divBdr>
                <w:top w:val="none" w:sz="0" w:space="0" w:color="auto"/>
                <w:left w:val="none" w:sz="0" w:space="0" w:color="auto"/>
                <w:bottom w:val="none" w:sz="0" w:space="0" w:color="auto"/>
                <w:right w:val="none" w:sz="0" w:space="0" w:color="auto"/>
              </w:divBdr>
              <w:divsChild>
                <w:div w:id="1395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393">
          <w:marLeft w:val="0"/>
          <w:marRight w:val="0"/>
          <w:marTop w:val="225"/>
          <w:marBottom w:val="225"/>
          <w:divBdr>
            <w:top w:val="none" w:sz="0" w:space="0" w:color="auto"/>
            <w:left w:val="none" w:sz="0" w:space="0" w:color="auto"/>
            <w:bottom w:val="none" w:sz="0" w:space="0" w:color="auto"/>
            <w:right w:val="none" w:sz="0" w:space="0" w:color="auto"/>
          </w:divBdr>
        </w:div>
        <w:div w:id="1395467395">
          <w:marLeft w:val="0"/>
          <w:marRight w:val="0"/>
          <w:marTop w:val="225"/>
          <w:marBottom w:val="225"/>
          <w:divBdr>
            <w:top w:val="none" w:sz="0" w:space="0" w:color="auto"/>
            <w:left w:val="none" w:sz="0" w:space="0" w:color="auto"/>
            <w:bottom w:val="none" w:sz="0" w:space="0" w:color="auto"/>
            <w:right w:val="none" w:sz="0" w:space="0" w:color="auto"/>
          </w:divBdr>
        </w:div>
        <w:div w:id="1395467396">
          <w:marLeft w:val="0"/>
          <w:marRight w:val="0"/>
          <w:marTop w:val="225"/>
          <w:marBottom w:val="225"/>
          <w:divBdr>
            <w:top w:val="none" w:sz="0" w:space="0" w:color="auto"/>
            <w:left w:val="none" w:sz="0" w:space="0" w:color="auto"/>
            <w:bottom w:val="none" w:sz="0" w:space="0" w:color="auto"/>
            <w:right w:val="none" w:sz="0" w:space="0" w:color="auto"/>
          </w:divBdr>
        </w:div>
        <w:div w:id="1395467397">
          <w:marLeft w:val="0"/>
          <w:marRight w:val="0"/>
          <w:marTop w:val="0"/>
          <w:marBottom w:val="0"/>
          <w:divBdr>
            <w:top w:val="none" w:sz="0" w:space="0" w:color="auto"/>
            <w:left w:val="none" w:sz="0" w:space="0" w:color="auto"/>
            <w:bottom w:val="none" w:sz="0" w:space="0" w:color="auto"/>
            <w:right w:val="none" w:sz="0" w:space="0" w:color="auto"/>
          </w:divBdr>
        </w:div>
        <w:div w:id="1395467398">
          <w:marLeft w:val="0"/>
          <w:marRight w:val="0"/>
          <w:marTop w:val="0"/>
          <w:marBottom w:val="0"/>
          <w:divBdr>
            <w:top w:val="none" w:sz="0" w:space="0" w:color="auto"/>
            <w:left w:val="none" w:sz="0" w:space="0" w:color="auto"/>
            <w:bottom w:val="none" w:sz="0" w:space="0" w:color="auto"/>
            <w:right w:val="none" w:sz="0" w:space="0" w:color="auto"/>
          </w:divBdr>
        </w:div>
        <w:div w:id="1395467402">
          <w:marLeft w:val="0"/>
          <w:marRight w:val="0"/>
          <w:marTop w:val="0"/>
          <w:marBottom w:val="0"/>
          <w:divBdr>
            <w:top w:val="none" w:sz="0" w:space="0" w:color="auto"/>
            <w:left w:val="none" w:sz="0" w:space="0" w:color="auto"/>
            <w:bottom w:val="none" w:sz="0" w:space="0" w:color="auto"/>
            <w:right w:val="none" w:sz="0" w:space="0" w:color="auto"/>
          </w:divBdr>
          <w:divsChild>
            <w:div w:id="1395467339">
              <w:marLeft w:val="0"/>
              <w:marRight w:val="0"/>
              <w:marTop w:val="0"/>
              <w:marBottom w:val="0"/>
              <w:divBdr>
                <w:top w:val="none" w:sz="0" w:space="0" w:color="auto"/>
                <w:left w:val="none" w:sz="0" w:space="0" w:color="auto"/>
                <w:bottom w:val="none" w:sz="0" w:space="0" w:color="auto"/>
                <w:right w:val="none" w:sz="0" w:space="0" w:color="auto"/>
              </w:divBdr>
              <w:divsChild>
                <w:div w:id="13954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404">
          <w:marLeft w:val="0"/>
          <w:marRight w:val="0"/>
          <w:marTop w:val="225"/>
          <w:marBottom w:val="225"/>
          <w:divBdr>
            <w:top w:val="none" w:sz="0" w:space="0" w:color="auto"/>
            <w:left w:val="none" w:sz="0" w:space="0" w:color="auto"/>
            <w:bottom w:val="none" w:sz="0" w:space="0" w:color="auto"/>
            <w:right w:val="none" w:sz="0" w:space="0" w:color="auto"/>
          </w:divBdr>
        </w:div>
        <w:div w:id="1395467407">
          <w:marLeft w:val="0"/>
          <w:marRight w:val="0"/>
          <w:marTop w:val="225"/>
          <w:marBottom w:val="225"/>
          <w:divBdr>
            <w:top w:val="none" w:sz="0" w:space="0" w:color="auto"/>
            <w:left w:val="none" w:sz="0" w:space="0" w:color="auto"/>
            <w:bottom w:val="none" w:sz="0" w:space="0" w:color="auto"/>
            <w:right w:val="none" w:sz="0" w:space="0" w:color="auto"/>
          </w:divBdr>
        </w:div>
        <w:div w:id="1395467408">
          <w:marLeft w:val="0"/>
          <w:marRight w:val="0"/>
          <w:marTop w:val="0"/>
          <w:marBottom w:val="0"/>
          <w:divBdr>
            <w:top w:val="none" w:sz="0" w:space="0" w:color="auto"/>
            <w:left w:val="none" w:sz="0" w:space="0" w:color="auto"/>
            <w:bottom w:val="none" w:sz="0" w:space="0" w:color="auto"/>
            <w:right w:val="none" w:sz="0" w:space="0" w:color="auto"/>
          </w:divBdr>
          <w:divsChild>
            <w:div w:id="1395467366">
              <w:marLeft w:val="0"/>
              <w:marRight w:val="0"/>
              <w:marTop w:val="0"/>
              <w:marBottom w:val="0"/>
              <w:divBdr>
                <w:top w:val="none" w:sz="0" w:space="0" w:color="auto"/>
                <w:left w:val="none" w:sz="0" w:space="0" w:color="auto"/>
                <w:bottom w:val="none" w:sz="0" w:space="0" w:color="auto"/>
                <w:right w:val="none" w:sz="0" w:space="0" w:color="auto"/>
              </w:divBdr>
              <w:divsChild>
                <w:div w:id="1395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412">
          <w:marLeft w:val="0"/>
          <w:marRight w:val="0"/>
          <w:marTop w:val="225"/>
          <w:marBottom w:val="225"/>
          <w:divBdr>
            <w:top w:val="none" w:sz="0" w:space="0" w:color="auto"/>
            <w:left w:val="none" w:sz="0" w:space="0" w:color="auto"/>
            <w:bottom w:val="none" w:sz="0" w:space="0" w:color="auto"/>
            <w:right w:val="none" w:sz="0" w:space="0" w:color="auto"/>
          </w:divBdr>
        </w:div>
        <w:div w:id="1395467413">
          <w:marLeft w:val="0"/>
          <w:marRight w:val="0"/>
          <w:marTop w:val="225"/>
          <w:marBottom w:val="225"/>
          <w:divBdr>
            <w:top w:val="none" w:sz="0" w:space="0" w:color="auto"/>
            <w:left w:val="none" w:sz="0" w:space="0" w:color="auto"/>
            <w:bottom w:val="none" w:sz="0" w:space="0" w:color="auto"/>
            <w:right w:val="none" w:sz="0" w:space="0" w:color="auto"/>
          </w:divBdr>
        </w:div>
        <w:div w:id="1395467414">
          <w:marLeft w:val="0"/>
          <w:marRight w:val="0"/>
          <w:marTop w:val="0"/>
          <w:marBottom w:val="0"/>
          <w:divBdr>
            <w:top w:val="none" w:sz="0" w:space="0" w:color="auto"/>
            <w:left w:val="none" w:sz="0" w:space="0" w:color="auto"/>
            <w:bottom w:val="none" w:sz="0" w:space="0" w:color="auto"/>
            <w:right w:val="none" w:sz="0" w:space="0" w:color="auto"/>
          </w:divBdr>
        </w:div>
        <w:div w:id="1395467416">
          <w:marLeft w:val="0"/>
          <w:marRight w:val="0"/>
          <w:marTop w:val="225"/>
          <w:marBottom w:val="225"/>
          <w:divBdr>
            <w:top w:val="none" w:sz="0" w:space="0" w:color="auto"/>
            <w:left w:val="none" w:sz="0" w:space="0" w:color="auto"/>
            <w:bottom w:val="none" w:sz="0" w:space="0" w:color="auto"/>
            <w:right w:val="none" w:sz="0" w:space="0" w:color="auto"/>
          </w:divBdr>
        </w:div>
        <w:div w:id="1395467418">
          <w:marLeft w:val="0"/>
          <w:marRight w:val="0"/>
          <w:marTop w:val="0"/>
          <w:marBottom w:val="0"/>
          <w:divBdr>
            <w:top w:val="none" w:sz="0" w:space="0" w:color="auto"/>
            <w:left w:val="none" w:sz="0" w:space="0" w:color="auto"/>
            <w:bottom w:val="none" w:sz="0" w:space="0" w:color="auto"/>
            <w:right w:val="none" w:sz="0" w:space="0" w:color="auto"/>
          </w:divBdr>
        </w:div>
        <w:div w:id="1395467419">
          <w:marLeft w:val="0"/>
          <w:marRight w:val="0"/>
          <w:marTop w:val="0"/>
          <w:marBottom w:val="0"/>
          <w:divBdr>
            <w:top w:val="none" w:sz="0" w:space="0" w:color="auto"/>
            <w:left w:val="none" w:sz="0" w:space="0" w:color="auto"/>
            <w:bottom w:val="none" w:sz="0" w:space="0" w:color="auto"/>
            <w:right w:val="none" w:sz="0" w:space="0" w:color="auto"/>
          </w:divBdr>
        </w:div>
        <w:div w:id="1395467420">
          <w:marLeft w:val="0"/>
          <w:marRight w:val="0"/>
          <w:marTop w:val="0"/>
          <w:marBottom w:val="0"/>
          <w:divBdr>
            <w:top w:val="none" w:sz="0" w:space="0" w:color="auto"/>
            <w:left w:val="none" w:sz="0" w:space="0" w:color="auto"/>
            <w:bottom w:val="none" w:sz="0" w:space="0" w:color="auto"/>
            <w:right w:val="none" w:sz="0" w:space="0" w:color="auto"/>
          </w:divBdr>
        </w:div>
        <w:div w:id="1395467421">
          <w:marLeft w:val="0"/>
          <w:marRight w:val="0"/>
          <w:marTop w:val="0"/>
          <w:marBottom w:val="0"/>
          <w:divBdr>
            <w:top w:val="none" w:sz="0" w:space="0" w:color="auto"/>
            <w:left w:val="none" w:sz="0" w:space="0" w:color="auto"/>
            <w:bottom w:val="none" w:sz="0" w:space="0" w:color="auto"/>
            <w:right w:val="none" w:sz="0" w:space="0" w:color="auto"/>
          </w:divBdr>
        </w:div>
        <w:div w:id="1395467427">
          <w:marLeft w:val="0"/>
          <w:marRight w:val="0"/>
          <w:marTop w:val="225"/>
          <w:marBottom w:val="225"/>
          <w:divBdr>
            <w:top w:val="none" w:sz="0" w:space="0" w:color="auto"/>
            <w:left w:val="none" w:sz="0" w:space="0" w:color="auto"/>
            <w:bottom w:val="none" w:sz="0" w:space="0" w:color="auto"/>
            <w:right w:val="none" w:sz="0" w:space="0" w:color="auto"/>
          </w:divBdr>
        </w:div>
        <w:div w:id="1395467428">
          <w:marLeft w:val="0"/>
          <w:marRight w:val="0"/>
          <w:marTop w:val="0"/>
          <w:marBottom w:val="0"/>
          <w:divBdr>
            <w:top w:val="none" w:sz="0" w:space="0" w:color="auto"/>
            <w:left w:val="none" w:sz="0" w:space="0" w:color="auto"/>
            <w:bottom w:val="none" w:sz="0" w:space="0" w:color="auto"/>
            <w:right w:val="none" w:sz="0" w:space="0" w:color="auto"/>
          </w:divBdr>
          <w:divsChild>
            <w:div w:id="1395467341">
              <w:marLeft w:val="0"/>
              <w:marRight w:val="0"/>
              <w:marTop w:val="0"/>
              <w:marBottom w:val="0"/>
              <w:divBdr>
                <w:top w:val="none" w:sz="0" w:space="0" w:color="auto"/>
                <w:left w:val="none" w:sz="0" w:space="0" w:color="auto"/>
                <w:bottom w:val="none" w:sz="0" w:space="0" w:color="auto"/>
                <w:right w:val="none" w:sz="0" w:space="0" w:color="auto"/>
              </w:divBdr>
              <w:divsChild>
                <w:div w:id="13954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429">
          <w:marLeft w:val="0"/>
          <w:marRight w:val="0"/>
          <w:marTop w:val="225"/>
          <w:marBottom w:val="225"/>
          <w:divBdr>
            <w:top w:val="none" w:sz="0" w:space="0" w:color="auto"/>
            <w:left w:val="none" w:sz="0" w:space="0" w:color="auto"/>
            <w:bottom w:val="none" w:sz="0" w:space="0" w:color="auto"/>
            <w:right w:val="none" w:sz="0" w:space="0" w:color="auto"/>
          </w:divBdr>
        </w:div>
        <w:div w:id="1395467431">
          <w:marLeft w:val="0"/>
          <w:marRight w:val="0"/>
          <w:marTop w:val="0"/>
          <w:marBottom w:val="0"/>
          <w:divBdr>
            <w:top w:val="none" w:sz="0" w:space="0" w:color="auto"/>
            <w:left w:val="none" w:sz="0" w:space="0" w:color="auto"/>
            <w:bottom w:val="none" w:sz="0" w:space="0" w:color="auto"/>
            <w:right w:val="none" w:sz="0" w:space="0" w:color="auto"/>
          </w:divBdr>
        </w:div>
        <w:div w:id="1395467432">
          <w:marLeft w:val="0"/>
          <w:marRight w:val="0"/>
          <w:marTop w:val="225"/>
          <w:marBottom w:val="225"/>
          <w:divBdr>
            <w:top w:val="none" w:sz="0" w:space="0" w:color="auto"/>
            <w:left w:val="none" w:sz="0" w:space="0" w:color="auto"/>
            <w:bottom w:val="none" w:sz="0" w:space="0" w:color="auto"/>
            <w:right w:val="none" w:sz="0" w:space="0" w:color="auto"/>
          </w:divBdr>
        </w:div>
        <w:div w:id="1395467433">
          <w:marLeft w:val="0"/>
          <w:marRight w:val="0"/>
          <w:marTop w:val="0"/>
          <w:marBottom w:val="0"/>
          <w:divBdr>
            <w:top w:val="none" w:sz="0" w:space="0" w:color="auto"/>
            <w:left w:val="none" w:sz="0" w:space="0" w:color="auto"/>
            <w:bottom w:val="none" w:sz="0" w:space="0" w:color="auto"/>
            <w:right w:val="none" w:sz="0" w:space="0" w:color="auto"/>
          </w:divBdr>
        </w:div>
        <w:div w:id="1395467438">
          <w:marLeft w:val="0"/>
          <w:marRight w:val="0"/>
          <w:marTop w:val="225"/>
          <w:marBottom w:val="225"/>
          <w:divBdr>
            <w:top w:val="none" w:sz="0" w:space="0" w:color="auto"/>
            <w:left w:val="none" w:sz="0" w:space="0" w:color="auto"/>
            <w:bottom w:val="none" w:sz="0" w:space="0" w:color="auto"/>
            <w:right w:val="none" w:sz="0" w:space="0" w:color="auto"/>
          </w:divBdr>
        </w:div>
        <w:div w:id="1395467439">
          <w:marLeft w:val="0"/>
          <w:marRight w:val="0"/>
          <w:marTop w:val="0"/>
          <w:marBottom w:val="0"/>
          <w:divBdr>
            <w:top w:val="none" w:sz="0" w:space="0" w:color="auto"/>
            <w:left w:val="none" w:sz="0" w:space="0" w:color="auto"/>
            <w:bottom w:val="none" w:sz="0" w:space="0" w:color="auto"/>
            <w:right w:val="none" w:sz="0" w:space="0" w:color="auto"/>
          </w:divBdr>
          <w:divsChild>
            <w:div w:id="1395467435">
              <w:marLeft w:val="0"/>
              <w:marRight w:val="0"/>
              <w:marTop w:val="0"/>
              <w:marBottom w:val="0"/>
              <w:divBdr>
                <w:top w:val="none" w:sz="0" w:space="0" w:color="auto"/>
                <w:left w:val="none" w:sz="0" w:space="0" w:color="auto"/>
                <w:bottom w:val="none" w:sz="0" w:space="0" w:color="auto"/>
                <w:right w:val="none" w:sz="0" w:space="0" w:color="auto"/>
              </w:divBdr>
              <w:divsChild>
                <w:div w:id="13954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444">
          <w:marLeft w:val="0"/>
          <w:marRight w:val="0"/>
          <w:marTop w:val="225"/>
          <w:marBottom w:val="225"/>
          <w:divBdr>
            <w:top w:val="none" w:sz="0" w:space="0" w:color="auto"/>
            <w:left w:val="none" w:sz="0" w:space="0" w:color="auto"/>
            <w:bottom w:val="none" w:sz="0" w:space="0" w:color="auto"/>
            <w:right w:val="none" w:sz="0" w:space="0" w:color="auto"/>
          </w:divBdr>
        </w:div>
        <w:div w:id="1395467446">
          <w:marLeft w:val="0"/>
          <w:marRight w:val="0"/>
          <w:marTop w:val="225"/>
          <w:marBottom w:val="225"/>
          <w:divBdr>
            <w:top w:val="none" w:sz="0" w:space="0" w:color="auto"/>
            <w:left w:val="none" w:sz="0" w:space="0" w:color="auto"/>
            <w:bottom w:val="none" w:sz="0" w:space="0" w:color="auto"/>
            <w:right w:val="none" w:sz="0" w:space="0" w:color="auto"/>
          </w:divBdr>
        </w:div>
        <w:div w:id="1395467449">
          <w:marLeft w:val="0"/>
          <w:marRight w:val="0"/>
          <w:marTop w:val="225"/>
          <w:marBottom w:val="225"/>
          <w:divBdr>
            <w:top w:val="none" w:sz="0" w:space="0" w:color="auto"/>
            <w:left w:val="none" w:sz="0" w:space="0" w:color="auto"/>
            <w:bottom w:val="none" w:sz="0" w:space="0" w:color="auto"/>
            <w:right w:val="none" w:sz="0" w:space="0" w:color="auto"/>
          </w:divBdr>
        </w:div>
        <w:div w:id="1395467450">
          <w:marLeft w:val="0"/>
          <w:marRight w:val="0"/>
          <w:marTop w:val="225"/>
          <w:marBottom w:val="225"/>
          <w:divBdr>
            <w:top w:val="none" w:sz="0" w:space="0" w:color="auto"/>
            <w:left w:val="none" w:sz="0" w:space="0" w:color="auto"/>
            <w:bottom w:val="none" w:sz="0" w:space="0" w:color="auto"/>
            <w:right w:val="none" w:sz="0" w:space="0" w:color="auto"/>
          </w:divBdr>
        </w:div>
        <w:div w:id="1395467451">
          <w:marLeft w:val="0"/>
          <w:marRight w:val="0"/>
          <w:marTop w:val="0"/>
          <w:marBottom w:val="0"/>
          <w:divBdr>
            <w:top w:val="none" w:sz="0" w:space="0" w:color="auto"/>
            <w:left w:val="none" w:sz="0" w:space="0" w:color="auto"/>
            <w:bottom w:val="none" w:sz="0" w:space="0" w:color="auto"/>
            <w:right w:val="none" w:sz="0" w:space="0" w:color="auto"/>
          </w:divBdr>
          <w:divsChild>
            <w:div w:id="1395467323">
              <w:marLeft w:val="0"/>
              <w:marRight w:val="0"/>
              <w:marTop w:val="0"/>
              <w:marBottom w:val="0"/>
              <w:divBdr>
                <w:top w:val="none" w:sz="0" w:space="0" w:color="auto"/>
                <w:left w:val="none" w:sz="0" w:space="0" w:color="auto"/>
                <w:bottom w:val="none" w:sz="0" w:space="0" w:color="auto"/>
                <w:right w:val="none" w:sz="0" w:space="0" w:color="auto"/>
              </w:divBdr>
              <w:divsChild>
                <w:div w:id="1395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456">
          <w:marLeft w:val="0"/>
          <w:marRight w:val="0"/>
          <w:marTop w:val="0"/>
          <w:marBottom w:val="0"/>
          <w:divBdr>
            <w:top w:val="none" w:sz="0" w:space="0" w:color="auto"/>
            <w:left w:val="none" w:sz="0" w:space="0" w:color="auto"/>
            <w:bottom w:val="none" w:sz="0" w:space="0" w:color="auto"/>
            <w:right w:val="none" w:sz="0" w:space="0" w:color="auto"/>
          </w:divBdr>
          <w:divsChild>
            <w:div w:id="1395467453">
              <w:marLeft w:val="0"/>
              <w:marRight w:val="0"/>
              <w:marTop w:val="0"/>
              <w:marBottom w:val="0"/>
              <w:divBdr>
                <w:top w:val="none" w:sz="0" w:space="0" w:color="auto"/>
                <w:left w:val="none" w:sz="0" w:space="0" w:color="auto"/>
                <w:bottom w:val="none" w:sz="0" w:space="0" w:color="auto"/>
                <w:right w:val="none" w:sz="0" w:space="0" w:color="auto"/>
              </w:divBdr>
              <w:divsChild>
                <w:div w:id="13954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457">
          <w:marLeft w:val="0"/>
          <w:marRight w:val="0"/>
          <w:marTop w:val="225"/>
          <w:marBottom w:val="225"/>
          <w:divBdr>
            <w:top w:val="none" w:sz="0" w:space="0" w:color="auto"/>
            <w:left w:val="none" w:sz="0" w:space="0" w:color="auto"/>
            <w:bottom w:val="none" w:sz="0" w:space="0" w:color="auto"/>
            <w:right w:val="none" w:sz="0" w:space="0" w:color="auto"/>
          </w:divBdr>
        </w:div>
        <w:div w:id="1395467461">
          <w:marLeft w:val="0"/>
          <w:marRight w:val="0"/>
          <w:marTop w:val="225"/>
          <w:marBottom w:val="225"/>
          <w:divBdr>
            <w:top w:val="none" w:sz="0" w:space="0" w:color="auto"/>
            <w:left w:val="none" w:sz="0" w:space="0" w:color="auto"/>
            <w:bottom w:val="none" w:sz="0" w:space="0" w:color="auto"/>
            <w:right w:val="none" w:sz="0" w:space="0" w:color="auto"/>
          </w:divBdr>
        </w:div>
      </w:divsChild>
    </w:div>
    <w:div w:id="1395467379">
      <w:marLeft w:val="0"/>
      <w:marRight w:val="0"/>
      <w:marTop w:val="0"/>
      <w:marBottom w:val="0"/>
      <w:divBdr>
        <w:top w:val="none" w:sz="0" w:space="0" w:color="auto"/>
        <w:left w:val="none" w:sz="0" w:space="0" w:color="auto"/>
        <w:bottom w:val="none" w:sz="0" w:space="0" w:color="auto"/>
        <w:right w:val="none" w:sz="0" w:space="0" w:color="auto"/>
      </w:divBdr>
    </w:div>
    <w:div w:id="1395467384">
      <w:marLeft w:val="0"/>
      <w:marRight w:val="0"/>
      <w:marTop w:val="0"/>
      <w:marBottom w:val="0"/>
      <w:divBdr>
        <w:top w:val="none" w:sz="0" w:space="0" w:color="auto"/>
        <w:left w:val="none" w:sz="0" w:space="0" w:color="auto"/>
        <w:bottom w:val="none" w:sz="0" w:space="0" w:color="auto"/>
        <w:right w:val="none" w:sz="0" w:space="0" w:color="auto"/>
      </w:divBdr>
    </w:div>
    <w:div w:id="1395467388">
      <w:marLeft w:val="0"/>
      <w:marRight w:val="0"/>
      <w:marTop w:val="0"/>
      <w:marBottom w:val="0"/>
      <w:divBdr>
        <w:top w:val="none" w:sz="0" w:space="0" w:color="auto"/>
        <w:left w:val="none" w:sz="0" w:space="0" w:color="auto"/>
        <w:bottom w:val="none" w:sz="0" w:space="0" w:color="auto"/>
        <w:right w:val="none" w:sz="0" w:space="0" w:color="auto"/>
      </w:divBdr>
    </w:div>
    <w:div w:id="1395467409">
      <w:marLeft w:val="0"/>
      <w:marRight w:val="0"/>
      <w:marTop w:val="0"/>
      <w:marBottom w:val="0"/>
      <w:divBdr>
        <w:top w:val="none" w:sz="0" w:space="0" w:color="auto"/>
        <w:left w:val="none" w:sz="0" w:space="0" w:color="auto"/>
        <w:bottom w:val="none" w:sz="0" w:space="0" w:color="auto"/>
        <w:right w:val="none" w:sz="0" w:space="0" w:color="auto"/>
      </w:divBdr>
      <w:divsChild>
        <w:div w:id="1395467452">
          <w:marLeft w:val="0"/>
          <w:marRight w:val="0"/>
          <w:marTop w:val="0"/>
          <w:marBottom w:val="0"/>
          <w:divBdr>
            <w:top w:val="none" w:sz="0" w:space="0" w:color="auto"/>
            <w:left w:val="none" w:sz="0" w:space="0" w:color="auto"/>
            <w:bottom w:val="none" w:sz="0" w:space="0" w:color="auto"/>
            <w:right w:val="none" w:sz="0" w:space="0" w:color="auto"/>
          </w:divBdr>
        </w:div>
      </w:divsChild>
    </w:div>
    <w:div w:id="1395467410">
      <w:marLeft w:val="0"/>
      <w:marRight w:val="0"/>
      <w:marTop w:val="0"/>
      <w:marBottom w:val="0"/>
      <w:divBdr>
        <w:top w:val="none" w:sz="0" w:space="0" w:color="auto"/>
        <w:left w:val="none" w:sz="0" w:space="0" w:color="auto"/>
        <w:bottom w:val="none" w:sz="0" w:space="0" w:color="auto"/>
        <w:right w:val="none" w:sz="0" w:space="0" w:color="auto"/>
      </w:divBdr>
    </w:div>
    <w:div w:id="1395467417">
      <w:marLeft w:val="0"/>
      <w:marRight w:val="0"/>
      <w:marTop w:val="0"/>
      <w:marBottom w:val="0"/>
      <w:divBdr>
        <w:top w:val="none" w:sz="0" w:space="0" w:color="auto"/>
        <w:left w:val="none" w:sz="0" w:space="0" w:color="auto"/>
        <w:bottom w:val="none" w:sz="0" w:space="0" w:color="auto"/>
        <w:right w:val="none" w:sz="0" w:space="0" w:color="auto"/>
      </w:divBdr>
    </w:div>
    <w:div w:id="1395467430">
      <w:marLeft w:val="0"/>
      <w:marRight w:val="0"/>
      <w:marTop w:val="0"/>
      <w:marBottom w:val="0"/>
      <w:divBdr>
        <w:top w:val="none" w:sz="0" w:space="0" w:color="auto"/>
        <w:left w:val="none" w:sz="0" w:space="0" w:color="auto"/>
        <w:bottom w:val="none" w:sz="0" w:space="0" w:color="auto"/>
        <w:right w:val="none" w:sz="0" w:space="0" w:color="auto"/>
      </w:divBdr>
    </w:div>
    <w:div w:id="1395467437">
      <w:marLeft w:val="0"/>
      <w:marRight w:val="0"/>
      <w:marTop w:val="0"/>
      <w:marBottom w:val="0"/>
      <w:divBdr>
        <w:top w:val="none" w:sz="0" w:space="0" w:color="auto"/>
        <w:left w:val="none" w:sz="0" w:space="0" w:color="auto"/>
        <w:bottom w:val="none" w:sz="0" w:space="0" w:color="auto"/>
        <w:right w:val="none" w:sz="0" w:space="0" w:color="auto"/>
      </w:divBdr>
    </w:div>
    <w:div w:id="1395467442">
      <w:marLeft w:val="0"/>
      <w:marRight w:val="0"/>
      <w:marTop w:val="0"/>
      <w:marBottom w:val="0"/>
      <w:divBdr>
        <w:top w:val="none" w:sz="0" w:space="0" w:color="auto"/>
        <w:left w:val="none" w:sz="0" w:space="0" w:color="auto"/>
        <w:bottom w:val="none" w:sz="0" w:space="0" w:color="auto"/>
        <w:right w:val="none" w:sz="0" w:space="0" w:color="auto"/>
      </w:divBdr>
    </w:div>
    <w:div w:id="1395467447">
      <w:marLeft w:val="0"/>
      <w:marRight w:val="0"/>
      <w:marTop w:val="0"/>
      <w:marBottom w:val="0"/>
      <w:divBdr>
        <w:top w:val="none" w:sz="0" w:space="0" w:color="auto"/>
        <w:left w:val="none" w:sz="0" w:space="0" w:color="auto"/>
        <w:bottom w:val="none" w:sz="0" w:space="0" w:color="auto"/>
        <w:right w:val="none" w:sz="0" w:space="0" w:color="auto"/>
      </w:divBdr>
      <w:divsChild>
        <w:div w:id="1395467360">
          <w:marLeft w:val="0"/>
          <w:marRight w:val="0"/>
          <w:marTop w:val="0"/>
          <w:marBottom w:val="0"/>
          <w:divBdr>
            <w:top w:val="none" w:sz="0" w:space="0" w:color="auto"/>
            <w:left w:val="none" w:sz="0" w:space="0" w:color="auto"/>
            <w:bottom w:val="none" w:sz="0" w:space="0" w:color="auto"/>
            <w:right w:val="none" w:sz="0" w:space="0" w:color="auto"/>
          </w:divBdr>
        </w:div>
        <w:div w:id="1395467370">
          <w:marLeft w:val="0"/>
          <w:marRight w:val="0"/>
          <w:marTop w:val="0"/>
          <w:marBottom w:val="0"/>
          <w:divBdr>
            <w:top w:val="none" w:sz="0" w:space="0" w:color="auto"/>
            <w:left w:val="none" w:sz="0" w:space="0" w:color="auto"/>
            <w:bottom w:val="none" w:sz="0" w:space="0" w:color="auto"/>
            <w:right w:val="none" w:sz="0" w:space="0" w:color="auto"/>
          </w:divBdr>
        </w:div>
        <w:div w:id="1395467400">
          <w:marLeft w:val="0"/>
          <w:marRight w:val="0"/>
          <w:marTop w:val="0"/>
          <w:marBottom w:val="0"/>
          <w:divBdr>
            <w:top w:val="none" w:sz="0" w:space="0" w:color="auto"/>
            <w:left w:val="none" w:sz="0" w:space="0" w:color="auto"/>
            <w:bottom w:val="none" w:sz="0" w:space="0" w:color="auto"/>
            <w:right w:val="none" w:sz="0" w:space="0" w:color="auto"/>
          </w:divBdr>
        </w:div>
      </w:divsChild>
    </w:div>
    <w:div w:id="1395467460">
      <w:marLeft w:val="0"/>
      <w:marRight w:val="0"/>
      <w:marTop w:val="0"/>
      <w:marBottom w:val="0"/>
      <w:divBdr>
        <w:top w:val="none" w:sz="0" w:space="0" w:color="auto"/>
        <w:left w:val="none" w:sz="0" w:space="0" w:color="auto"/>
        <w:bottom w:val="none" w:sz="0" w:space="0" w:color="auto"/>
        <w:right w:val="none" w:sz="0" w:space="0" w:color="auto"/>
      </w:divBdr>
    </w:div>
    <w:div w:id="1395467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2018-%D0%BF" TargetMode="External"/><Relationship Id="rId13" Type="http://schemas.openxmlformats.org/officeDocument/2006/relationships/hyperlink" Target="https://mon.gov.ua/ua/npa/pro-zatverdzhennya-tipovih-osvitnih-ta-navchalnih-program-dlya-1-2-h-klasiv-zakladiv-zagalnoyi-serednoyi-osviti" TargetMode="External"/><Relationship Id="rId18" Type="http://schemas.openxmlformats.org/officeDocument/2006/relationships/hyperlink" Target="https://rada.info/upload/users_files/02147026/09188222563156ab6630caac5cec96b3.doc" TargetMode="External"/><Relationship Id="rId26" Type="http://schemas.openxmlformats.org/officeDocument/2006/relationships/hyperlink" Target="http://zakon3.rada.gov.ua/laws/show/545-2017-%D0%BF" TargetMode="External"/><Relationship Id="rId3" Type="http://schemas.openxmlformats.org/officeDocument/2006/relationships/settings" Target="settings.xml"/><Relationship Id="rId21" Type="http://schemas.openxmlformats.org/officeDocument/2006/relationships/hyperlink" Target="https://rada.info/upload/users_files/02147026/66f4756a7d00e6d34b6bfc2ab25ee300.pdf" TargetMode="External"/><Relationship Id="rId7" Type="http://schemas.openxmlformats.org/officeDocument/2006/relationships/hyperlink" Target="https://zakon.rada.gov.ua/laws/show/237-2018-%D0%BF" TargetMode="External"/><Relationship Id="rId12"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17" Type="http://schemas.openxmlformats.org/officeDocument/2006/relationships/hyperlink" Target="https://rada.info/upload/users_files/02147026/414de705b0477e5c5ed16977a4f60b18.doc" TargetMode="External"/><Relationship Id="rId25" Type="http://schemas.openxmlformats.org/officeDocument/2006/relationships/hyperlink" Target="http://ussf.kiev.ua/ielegalframework/320/1/" TargetMode="External"/><Relationship Id="rId2" Type="http://schemas.openxmlformats.org/officeDocument/2006/relationships/styles" Target="styles.xml"/><Relationship Id="rId16" Type="http://schemas.openxmlformats.org/officeDocument/2006/relationships/hyperlink" Target="http://www.soippo.edu.ua/images/%D0%9D%D0%BE%D0%B2%D0%B8%D0%BD%D0%B8/2018/07/04/novyna1/249613934.pdf" TargetMode="External"/><Relationship Id="rId20" Type="http://schemas.openxmlformats.org/officeDocument/2006/relationships/hyperlink" Target="https://rada.info/upload/users_files/02147026/7db0114b90f7409bb15b9c85725f61c9.doc" TargetMode="External"/><Relationship Id="rId29" Type="http://schemas.openxmlformats.org/officeDocument/2006/relationships/hyperlink" Target="https://mon.gov.ua/ua/npa/shodo-rozroblennya-statutu-zakladu-zagalnoyi-serednoyi-osviti?fbclid=IwAR0IRRqpQ5VOoz155v5Vbo4bqObjxLcsfRJpEDsX-_dEXc09ApT6RK2p2BY" TargetMode="External"/><Relationship Id="rId1" Type="http://schemas.openxmlformats.org/officeDocument/2006/relationships/numbering" Target="numbering.xml"/><Relationship Id="rId6" Type="http://schemas.openxmlformats.org/officeDocument/2006/relationships/hyperlink" Target="https://mon.gov.ua/ua/npa/pro-zatverdzhennya-primirnogo-pereliku-zasobiv-navchannya-ta-obladnannya-navchalnogo-i-zagalnogo-priznachennya-dlya-navchalnih-kabinetiv-pochatkovoyi-shkoli" TargetMode="External"/><Relationship Id="rId11" Type="http://schemas.openxmlformats.org/officeDocument/2006/relationships/hyperlink" Target="https://mon.gov.ua/ua/npa/nakaz-mon-vid-25-chervnya-2018-r-pro-zatverdzhennya-instrukciyi-z-dilovodstva-u-zakladah-zagalnoyi-serednoyi-osviti-zareyestrovano-v-ministerstvi-yusticiyi-ukrayini-11-veresnya-2018-r-102832480" TargetMode="External"/><Relationship Id="rId24" Type="http://schemas.openxmlformats.org/officeDocument/2006/relationships/hyperlink" Target="http://zakon2.rada.gov.ua/laws/show/z0651-10" TargetMode="External"/><Relationship Id="rId5" Type="http://schemas.openxmlformats.org/officeDocument/2006/relationships/image" Target="media/image1.jpeg"/><Relationship Id="rId15" Type="http://schemas.openxmlformats.org/officeDocument/2006/relationships/hyperlink" Target="https://zakon.rada.gov.ua/go/800-2019-%D0%BF" TargetMode="External"/><Relationship Id="rId23" Type="http://schemas.openxmlformats.org/officeDocument/2006/relationships/hyperlink" Target="http://zakon2.rada.gov.ua/laws/show/777-2010-%D0%BF" TargetMode="External"/><Relationship Id="rId28" Type="http://schemas.openxmlformats.org/officeDocument/2006/relationships/hyperlink" Target="http://uon.cg.gov.ua/web_docs/2143/2014/09/docs/1_9-409.pdf" TargetMode="External"/><Relationship Id="rId10" Type="http://schemas.openxmlformats.org/officeDocument/2006/relationships/hyperlink" Target="https://mon.gov.ua/ua/npa/pro-zatverdzhennya-poryadku-zarahuvannya-vidrahuvannya-ta-perevedennya-uchniv-do-derzhavnih-ta-komunalnih-zakladiv-osviti-dlya-zdobuttya-povnoyi-zagalnoyi-serednoyi-osviti" TargetMode="External"/><Relationship Id="rId19" Type="http://schemas.openxmlformats.org/officeDocument/2006/relationships/hyperlink" Target="https://rada.info/upload/users_files/02147026/d04cdac1358aa18ac679d8558596fc8e.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559-2018-%D1%80" TargetMode="External"/><Relationship Id="rId14" Type="http://schemas.openxmlformats.org/officeDocument/2006/relationships/hyperlink" Target="https://mon.gov.ua/ua/npa/shodo-pidvishennya-kvalifikaciyi-pedagogichnih-pracivnikiv-zakladiv-zagalnoyi-serednoyi-osviti" TargetMode="External"/><Relationship Id="rId22" Type="http://schemas.openxmlformats.org/officeDocument/2006/relationships/hyperlink" Target="http://zakon2.rada.gov.ua/laws/show/462-2011-%D0%BF" TargetMode="External"/><Relationship Id="rId27" Type="http://schemas.openxmlformats.org/officeDocument/2006/relationships/hyperlink" Target="http://ussf.kiev.ua/ielegalframework/296/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2885</TotalTime>
  <Pages>60</Pages>
  <Words>13360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Степановна</cp:lastModifiedBy>
  <cp:revision>72</cp:revision>
  <cp:lastPrinted>2021-01-28T11:22:00Z</cp:lastPrinted>
  <dcterms:created xsi:type="dcterms:W3CDTF">2019-07-09T07:27:00Z</dcterms:created>
  <dcterms:modified xsi:type="dcterms:W3CDTF">2021-02-03T10:16:00Z</dcterms:modified>
</cp:coreProperties>
</file>