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07" w:rsidRPr="00100C07" w:rsidRDefault="00100C07" w:rsidP="00100C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00C07">
        <w:rPr>
          <w:rFonts w:ascii="Times New Roman" w:eastAsia="Times New Roman" w:hAnsi="Times New Roman"/>
          <w:sz w:val="24"/>
          <w:szCs w:val="24"/>
          <w:lang w:val="uk-UA" w:eastAsia="ru-RU"/>
        </w:rPr>
        <w:t>Протокол № 1</w:t>
      </w:r>
    </w:p>
    <w:p w:rsidR="00100C07" w:rsidRPr="00100C07" w:rsidRDefault="00100C07" w:rsidP="00100C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00C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засідання методичної ради </w:t>
      </w:r>
    </w:p>
    <w:p w:rsidR="00100C07" w:rsidRPr="00100C07" w:rsidRDefault="00100C07" w:rsidP="00100C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100C07">
        <w:rPr>
          <w:rFonts w:ascii="Times New Roman" w:eastAsia="Times New Roman" w:hAnsi="Times New Roman"/>
          <w:sz w:val="24"/>
          <w:szCs w:val="24"/>
          <w:lang w:val="uk-UA" w:eastAsia="ru-RU"/>
        </w:rPr>
        <w:t>Піщанського</w:t>
      </w:r>
      <w:proofErr w:type="spellEnd"/>
      <w:r w:rsidRPr="00100C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ліцею</w:t>
      </w:r>
    </w:p>
    <w:p w:rsidR="00100C07" w:rsidRPr="00100C07" w:rsidRDefault="00100C07" w:rsidP="00100C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00C07">
        <w:rPr>
          <w:rFonts w:ascii="Times New Roman" w:eastAsia="Times New Roman" w:hAnsi="Times New Roman"/>
          <w:sz w:val="24"/>
          <w:szCs w:val="24"/>
          <w:lang w:val="uk-UA" w:eastAsia="ru-RU"/>
        </w:rPr>
        <w:t>від 28.08.2023</w:t>
      </w:r>
    </w:p>
    <w:p w:rsidR="00100C07" w:rsidRPr="00100C07" w:rsidRDefault="00100C07" w:rsidP="00100C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00C07">
        <w:rPr>
          <w:rFonts w:ascii="Times New Roman" w:eastAsia="Times New Roman" w:hAnsi="Times New Roman"/>
          <w:sz w:val="24"/>
          <w:szCs w:val="24"/>
          <w:lang w:val="uk-UA" w:eastAsia="ru-RU"/>
        </w:rPr>
        <w:t>Голова:</w:t>
      </w:r>
      <w:r w:rsidRPr="00100C0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100C07">
        <w:rPr>
          <w:rFonts w:ascii="Times New Roman" w:eastAsia="Times New Roman" w:hAnsi="Times New Roman"/>
          <w:sz w:val="24"/>
          <w:szCs w:val="24"/>
          <w:lang w:val="uk-UA" w:eastAsia="ru-RU"/>
        </w:rPr>
        <w:t>Олійник І.С., голова методичної ради закладу</w:t>
      </w:r>
    </w:p>
    <w:p w:rsidR="00100C07" w:rsidRPr="00100C07" w:rsidRDefault="00100C07" w:rsidP="00100C07">
      <w:pPr>
        <w:spacing w:after="0" w:line="240" w:lineRule="auto"/>
        <w:ind w:left="1200" w:hanging="120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00C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Секретар: </w:t>
      </w:r>
      <w:proofErr w:type="spellStart"/>
      <w:r w:rsidRPr="00100C07">
        <w:rPr>
          <w:rFonts w:ascii="Times New Roman" w:eastAsia="Times New Roman" w:hAnsi="Times New Roman"/>
          <w:sz w:val="24"/>
          <w:szCs w:val="24"/>
          <w:lang w:val="uk-UA" w:eastAsia="ru-RU"/>
        </w:rPr>
        <w:t>Бламар</w:t>
      </w:r>
      <w:proofErr w:type="spellEnd"/>
      <w:r w:rsidRPr="00100C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А.І., педагог-організатор</w:t>
      </w:r>
    </w:p>
    <w:p w:rsidR="00100C07" w:rsidRPr="00100C07" w:rsidRDefault="00100C07" w:rsidP="00100C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00C07">
        <w:rPr>
          <w:rFonts w:ascii="Times New Roman" w:eastAsia="Times New Roman" w:hAnsi="Times New Roman"/>
          <w:sz w:val="24"/>
          <w:szCs w:val="24"/>
          <w:lang w:val="uk-UA" w:eastAsia="ru-RU"/>
        </w:rPr>
        <w:t>Присутні: 7 (100%)</w:t>
      </w:r>
    </w:p>
    <w:p w:rsidR="00100C07" w:rsidRPr="00100C07" w:rsidRDefault="00100C07" w:rsidP="00100C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00C07" w:rsidRPr="00100C07" w:rsidRDefault="00100C07" w:rsidP="00100C07">
      <w:pPr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100C0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Порядок денний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1. Про аналіз методичної роботи за минулий навчальний рік.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2. Про погодження структури методичної роботи ліцею.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3. Про погодження плану роботи методичної ради на 2023-2024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>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4. Про ознайомлення з рекомендаціями Міністерства освіти і науки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України щодо викладання предметів; забезпечення навчальними програмами,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підручниками.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5. Про огляд нормативних документів, новинок психолого-педагогічної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літератури.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6. Про погодження планів роботи шкільних методичних об’єднань на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2023-2024 н. р.</w:t>
      </w:r>
    </w:p>
    <w:p w:rsidR="00100C07" w:rsidRPr="00100C07" w:rsidRDefault="00100C07" w:rsidP="00100C07">
      <w:pPr>
        <w:spacing w:after="0" w:line="288" w:lineRule="atLeast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СЛУХАЛИ: </w:t>
      </w: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1. Олійник І.С., голову методичної ради, заступника директора з НВР, з аналізом методичної роботи за минулий навчальний рік.</w:t>
      </w: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1.1. Інформацію взяти до відома.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1.2. Стан методичної роботи за 2022-2023 н. р. вважати задовільним.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СЛУХАЛИ: 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2. Олійник І.С., голову методичної ради, заступника директора з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НВР, з проектом наказу про структуру методичної роботи на 2023-2024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>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2.1. Структуру методичної роботи на 2023-2024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>. погодити.</w:t>
      </w: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СЛУХАЛИ: </w:t>
      </w: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3. Олійник І.С., голову методичної ради, заступника директора з НВР, з пропозицією погодити план роботи методичної ради на 2023-2024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>.</w:t>
      </w: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3.1. План роботи методичної ради на 2023-2024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>. погодити.</w:t>
      </w: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СЛУХАЛИ: 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4. Нікіфорову А.Д., голову МО класних керівників, учителя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фізики, котра наголосила на головних питаннях, на які потрібно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звернути увагу при плануванні роботи на 2023-2024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 xml:space="preserve">. учителям-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предметникам</w:t>
      </w:r>
      <w:proofErr w:type="spellEnd"/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природничого,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здоров’язбережувального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 xml:space="preserve"> і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гуманітарно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>-естетичного циклу.</w:t>
      </w: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ВИСТУПИЛИ: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- Войтенко Ю.П., учитель англійської мови, вказавши на пріоритетні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напрямки при плануванні роботи на 2023-2024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 xml:space="preserve">. учителям-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предметникам</w:t>
      </w:r>
      <w:proofErr w:type="spellEnd"/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гуманітарно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 xml:space="preserve">-естетичного циклу 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Куріцина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 xml:space="preserve"> Л.М., учитель НУШ з особливостями організації роботи на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2023-2024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>. у 1-4 класах НУШ в умовах даного навчального закладу.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Росінський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 xml:space="preserve"> В.І., учитель географії, вказавши на пріоритетні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напрямки при плануванні роботи на 2023-2024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 xml:space="preserve">. учителям-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предметникам</w:t>
      </w:r>
      <w:proofErr w:type="spellEnd"/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природничого циклу.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4.1. Рекомендувати кожному учителю в обов’язковому порядку опрацювати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методичні рекомендації щодо предмета, який викладатиме учитель у 2023-2024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>. (до 30.08.23р)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4.2. Розглянути дане питання на нараді при директорі.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(до 01.09)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4.3. Учасникам методичної ради організувати методичну допомогу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педагогічним працівникам з питань реформування освітньої галузі та оновлення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нормативно-правової бази закладу.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(впродовж 2023 -2024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>.)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4.4. Розглядати основні технології навчання в Новій українській школі на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засіданнях педагогічної ради.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(впродовж 2023 -2024н.р.)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СЛУХАЛИ: 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5.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Бламар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 xml:space="preserve"> А.І., педагога-організатора з оглядом нормативних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документів щодо виховної роботи, орієнтовного плану заходів на 2023-2024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>., новинок психолого-педагогічної літератури.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5.1. Ознайомити класних керівників з тематикою Першого уроку.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(до 01.09.23р.)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5.2. Рекомендувати класним керівникам ознайомитись з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методичними рекомендаціями щодо планування виховної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роботи з класними колективами у 2023-2024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>. та заходами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для включення їх до планів виховної роботи.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(до 30.08)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СЛУХАЛИ: 6.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Куріцину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 xml:space="preserve"> Л.М. з аналізом роботи МО учителів початкових класів за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минулий рік та планом роботи на 2023-2024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>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- Нікіфорову А.Д. з аналізом роботи МО класних керівників за минулий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Росінського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 xml:space="preserve"> В.І. з аналізом роботи МО учителів природничо-математичного циклу  за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минулий рік та планом роботи на 2023-2024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>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рік та планом роботи на 2023-2024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>.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- Войтенко Ю.П. з аналізом роботи МО учителів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гуманітарно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>-естетичного циклу  за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минулий рік та планом роботи на 2023-2024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>.</w:t>
      </w: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>6.1. Плани роботи шкільних методичних об’єднань на 2023-</w:t>
      </w:r>
    </w:p>
    <w:p w:rsidR="00100C07" w:rsidRPr="00100C07" w:rsidRDefault="00100C07" w:rsidP="00100C0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00C07">
        <w:rPr>
          <w:rFonts w:ascii="Times New Roman" w:hAnsi="Times New Roman"/>
          <w:sz w:val="24"/>
          <w:szCs w:val="24"/>
          <w:lang w:val="uk-UA"/>
        </w:rPr>
        <w:t xml:space="preserve">2024 </w:t>
      </w:r>
      <w:proofErr w:type="spellStart"/>
      <w:r w:rsidRPr="00100C07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00C07">
        <w:rPr>
          <w:rFonts w:ascii="Times New Roman" w:hAnsi="Times New Roman"/>
          <w:sz w:val="24"/>
          <w:szCs w:val="24"/>
          <w:lang w:val="uk-UA"/>
        </w:rPr>
        <w:t>. погодити.</w:t>
      </w:r>
    </w:p>
    <w:p w:rsidR="00100C07" w:rsidRPr="00100C07" w:rsidRDefault="00100C07" w:rsidP="00100C07">
      <w:pPr>
        <w:rPr>
          <w:rFonts w:ascii="Times New Roman" w:hAnsi="Times New Roman"/>
          <w:sz w:val="24"/>
          <w:szCs w:val="24"/>
          <w:lang w:val="uk-UA"/>
        </w:rPr>
      </w:pPr>
    </w:p>
    <w:p w:rsidR="00100C07" w:rsidRPr="00100C07" w:rsidRDefault="00100C07" w:rsidP="00100C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00C07">
        <w:rPr>
          <w:rFonts w:ascii="Times New Roman" w:eastAsia="Times New Roman" w:hAnsi="Times New Roman"/>
          <w:sz w:val="24"/>
          <w:szCs w:val="24"/>
          <w:lang w:eastAsia="ru-RU"/>
        </w:rPr>
        <w:t xml:space="preserve"> Голова </w:t>
      </w:r>
      <w:proofErr w:type="spellStart"/>
      <w:r w:rsidRPr="00100C07">
        <w:rPr>
          <w:rFonts w:ascii="Times New Roman" w:eastAsia="Times New Roman" w:hAnsi="Times New Roman"/>
          <w:sz w:val="24"/>
          <w:szCs w:val="24"/>
          <w:lang w:eastAsia="ru-RU"/>
        </w:rPr>
        <w:t>методичної</w:t>
      </w:r>
      <w:proofErr w:type="spellEnd"/>
      <w:r w:rsidRPr="00100C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</w:t>
      </w:r>
      <w:proofErr w:type="gramStart"/>
      <w:r w:rsidRPr="00100C07">
        <w:rPr>
          <w:rFonts w:ascii="Times New Roman" w:eastAsia="Times New Roman" w:hAnsi="Times New Roman"/>
          <w:sz w:val="24"/>
          <w:szCs w:val="24"/>
          <w:lang w:eastAsia="ru-RU"/>
        </w:rPr>
        <w:t>  :</w:t>
      </w:r>
      <w:proofErr w:type="gramEnd"/>
      <w:r w:rsidRPr="00100C07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 </w:t>
      </w:r>
      <w:r w:rsidRPr="00100C07">
        <w:rPr>
          <w:rFonts w:ascii="Times New Roman" w:eastAsia="Times New Roman" w:hAnsi="Times New Roman"/>
          <w:sz w:val="24"/>
          <w:szCs w:val="24"/>
          <w:lang w:val="uk-UA" w:eastAsia="ru-RU"/>
        </w:rPr>
        <w:t>Ірина ОЛІЙНИК</w:t>
      </w:r>
    </w:p>
    <w:p w:rsidR="00100C07" w:rsidRPr="00100C07" w:rsidRDefault="00100C07" w:rsidP="00100C0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100C07">
        <w:rPr>
          <w:rFonts w:ascii="Times New Roman" w:eastAsia="Times New Roman" w:hAnsi="Times New Roman"/>
          <w:sz w:val="24"/>
          <w:szCs w:val="24"/>
          <w:lang w:eastAsia="ru-RU"/>
        </w:rPr>
        <w:t>Секретар</w:t>
      </w:r>
      <w:proofErr w:type="spellEnd"/>
      <w:r w:rsidRPr="00100C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00C07">
        <w:rPr>
          <w:rFonts w:ascii="Times New Roman" w:eastAsia="Times New Roman" w:hAnsi="Times New Roman"/>
          <w:sz w:val="24"/>
          <w:szCs w:val="24"/>
          <w:lang w:eastAsia="ru-RU"/>
        </w:rPr>
        <w:t>методичної</w:t>
      </w:r>
      <w:proofErr w:type="spellEnd"/>
      <w:r w:rsidRPr="00100C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ради:                         </w:t>
      </w:r>
      <w:r w:rsidRPr="00100C07">
        <w:rPr>
          <w:rFonts w:ascii="Times New Roman" w:eastAsia="Times New Roman" w:hAnsi="Times New Roman"/>
          <w:sz w:val="24"/>
          <w:szCs w:val="24"/>
          <w:lang w:val="uk-UA" w:eastAsia="ru-RU"/>
        </w:rPr>
        <w:t>Анастасія БЛАМАР</w:t>
      </w:r>
    </w:p>
    <w:p w:rsidR="00893EB7" w:rsidRPr="00100C07" w:rsidRDefault="00893EB7" w:rsidP="00100C07">
      <w:bookmarkStart w:id="0" w:name="_GoBack"/>
      <w:bookmarkEnd w:id="0"/>
    </w:p>
    <w:sectPr w:rsidR="00893EB7" w:rsidRPr="00100C07" w:rsidSect="00C74F8A">
      <w:type w:val="continuous"/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405"/>
    <w:multiLevelType w:val="hybridMultilevel"/>
    <w:tmpl w:val="9648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B507A"/>
    <w:multiLevelType w:val="hybridMultilevel"/>
    <w:tmpl w:val="4BCE938A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814B7A"/>
    <w:multiLevelType w:val="hybridMultilevel"/>
    <w:tmpl w:val="0888892A"/>
    <w:lvl w:ilvl="0" w:tplc="8904D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CD15E1"/>
    <w:multiLevelType w:val="hybridMultilevel"/>
    <w:tmpl w:val="399A1CE0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91184F"/>
    <w:multiLevelType w:val="hybridMultilevel"/>
    <w:tmpl w:val="A2EC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35241"/>
    <w:multiLevelType w:val="hybridMultilevel"/>
    <w:tmpl w:val="80805592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105DF4"/>
    <w:multiLevelType w:val="multilevel"/>
    <w:tmpl w:val="54B0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D7994"/>
    <w:multiLevelType w:val="hybridMultilevel"/>
    <w:tmpl w:val="F2D8D3CE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F606F7"/>
    <w:multiLevelType w:val="hybridMultilevel"/>
    <w:tmpl w:val="0DBA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9503B"/>
    <w:multiLevelType w:val="hybridMultilevel"/>
    <w:tmpl w:val="6D9A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527AA"/>
    <w:multiLevelType w:val="multilevel"/>
    <w:tmpl w:val="B03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921D3"/>
    <w:multiLevelType w:val="hybridMultilevel"/>
    <w:tmpl w:val="CD5E486E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35A61DD"/>
    <w:multiLevelType w:val="hybridMultilevel"/>
    <w:tmpl w:val="A5588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D5F3D"/>
    <w:multiLevelType w:val="multilevel"/>
    <w:tmpl w:val="94529FE8"/>
    <w:lvl w:ilvl="0">
      <w:start w:val="1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8D06FC0"/>
    <w:multiLevelType w:val="multilevel"/>
    <w:tmpl w:val="F66AE82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5A8277CE"/>
    <w:multiLevelType w:val="hybridMultilevel"/>
    <w:tmpl w:val="0246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B5D07"/>
    <w:multiLevelType w:val="hybridMultilevel"/>
    <w:tmpl w:val="42BA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D27D0"/>
    <w:multiLevelType w:val="hybridMultilevel"/>
    <w:tmpl w:val="6AE2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A1C4A"/>
    <w:multiLevelType w:val="hybridMultilevel"/>
    <w:tmpl w:val="6BCA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86C99"/>
    <w:multiLevelType w:val="hybridMultilevel"/>
    <w:tmpl w:val="05642AEA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8E72B8"/>
    <w:multiLevelType w:val="hybridMultilevel"/>
    <w:tmpl w:val="7A64CBB2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B800D9"/>
    <w:multiLevelType w:val="multilevel"/>
    <w:tmpl w:val="54B05590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DF10D90"/>
    <w:multiLevelType w:val="multilevel"/>
    <w:tmpl w:val="FFA4F82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74356707"/>
    <w:multiLevelType w:val="hybridMultilevel"/>
    <w:tmpl w:val="616624C4"/>
    <w:lvl w:ilvl="0" w:tplc="BC1873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827F99"/>
    <w:multiLevelType w:val="hybridMultilevel"/>
    <w:tmpl w:val="4E44FC6E"/>
    <w:lvl w:ilvl="0" w:tplc="704EFD4E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616887"/>
    <w:multiLevelType w:val="hybridMultilevel"/>
    <w:tmpl w:val="A50C6C06"/>
    <w:lvl w:ilvl="0" w:tplc="94CCDE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76270611"/>
    <w:multiLevelType w:val="hybridMultilevel"/>
    <w:tmpl w:val="E2BCD146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B1514"/>
    <w:multiLevelType w:val="hybridMultilevel"/>
    <w:tmpl w:val="A8FC7BA8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7"/>
  </w:num>
  <w:num w:numId="6">
    <w:abstractNumId w:val="4"/>
  </w:num>
  <w:num w:numId="7">
    <w:abstractNumId w:val="0"/>
  </w:num>
  <w:num w:numId="8">
    <w:abstractNumId w:val="1"/>
  </w:num>
  <w:num w:numId="9">
    <w:abstractNumId w:val="18"/>
  </w:num>
  <w:num w:numId="10">
    <w:abstractNumId w:val="2"/>
  </w:num>
  <w:num w:numId="11">
    <w:abstractNumId w:val="21"/>
  </w:num>
  <w:num w:numId="12">
    <w:abstractNumId w:val="3"/>
  </w:num>
  <w:num w:numId="13">
    <w:abstractNumId w:val="5"/>
  </w:num>
  <w:num w:numId="14">
    <w:abstractNumId w:val="28"/>
  </w:num>
  <w:num w:numId="15">
    <w:abstractNumId w:val="7"/>
  </w:num>
  <w:num w:numId="16">
    <w:abstractNumId w:val="26"/>
  </w:num>
  <w:num w:numId="17">
    <w:abstractNumId w:val="20"/>
  </w:num>
  <w:num w:numId="18">
    <w:abstractNumId w:val="16"/>
  </w:num>
  <w:num w:numId="19">
    <w:abstractNumId w:val="23"/>
  </w:num>
  <w:num w:numId="20">
    <w:abstractNumId w:val="17"/>
  </w:num>
  <w:num w:numId="21">
    <w:abstractNumId w:val="22"/>
  </w:num>
  <w:num w:numId="22">
    <w:abstractNumId w:val="9"/>
  </w:num>
  <w:num w:numId="23">
    <w:abstractNumId w:val="19"/>
  </w:num>
  <w:num w:numId="24">
    <w:abstractNumId w:val="10"/>
  </w:num>
  <w:num w:numId="25">
    <w:abstractNumId w:val="6"/>
  </w:num>
  <w:num w:numId="26">
    <w:abstractNumId w:val="11"/>
  </w:num>
  <w:num w:numId="27">
    <w:abstractNumId w:val="8"/>
  </w:num>
  <w:num w:numId="28">
    <w:abstractNumId w:val="14"/>
  </w:num>
  <w:num w:numId="2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5501"/>
    <w:rsid w:val="00042633"/>
    <w:rsid w:val="000531A5"/>
    <w:rsid w:val="000541FF"/>
    <w:rsid w:val="00066B83"/>
    <w:rsid w:val="000A2852"/>
    <w:rsid w:val="000A28AB"/>
    <w:rsid w:val="000A7389"/>
    <w:rsid w:val="000B39F9"/>
    <w:rsid w:val="000E2DDA"/>
    <w:rsid w:val="000E397E"/>
    <w:rsid w:val="000F3680"/>
    <w:rsid w:val="000F5635"/>
    <w:rsid w:val="00100C07"/>
    <w:rsid w:val="00104138"/>
    <w:rsid w:val="001C366C"/>
    <w:rsid w:val="001C6622"/>
    <w:rsid w:val="001C6F91"/>
    <w:rsid w:val="001D02ED"/>
    <w:rsid w:val="001E5FF3"/>
    <w:rsid w:val="002256C8"/>
    <w:rsid w:val="002314EA"/>
    <w:rsid w:val="00245AF0"/>
    <w:rsid w:val="00256B14"/>
    <w:rsid w:val="0027623A"/>
    <w:rsid w:val="002820CE"/>
    <w:rsid w:val="00286DEF"/>
    <w:rsid w:val="002A49DD"/>
    <w:rsid w:val="002A5EA7"/>
    <w:rsid w:val="002B6BF6"/>
    <w:rsid w:val="002B7EE5"/>
    <w:rsid w:val="002C51CB"/>
    <w:rsid w:val="002C60B3"/>
    <w:rsid w:val="002C6433"/>
    <w:rsid w:val="002C6ADB"/>
    <w:rsid w:val="002D36CF"/>
    <w:rsid w:val="002D53CB"/>
    <w:rsid w:val="002E0020"/>
    <w:rsid w:val="002E00DE"/>
    <w:rsid w:val="002E1905"/>
    <w:rsid w:val="002F5970"/>
    <w:rsid w:val="00315003"/>
    <w:rsid w:val="0031756E"/>
    <w:rsid w:val="00320BD7"/>
    <w:rsid w:val="00326B98"/>
    <w:rsid w:val="003438F7"/>
    <w:rsid w:val="00350052"/>
    <w:rsid w:val="00380459"/>
    <w:rsid w:val="00390924"/>
    <w:rsid w:val="00391734"/>
    <w:rsid w:val="00392AB1"/>
    <w:rsid w:val="003A61B5"/>
    <w:rsid w:val="003C3A69"/>
    <w:rsid w:val="003C40AC"/>
    <w:rsid w:val="003D3ED7"/>
    <w:rsid w:val="003D4DF8"/>
    <w:rsid w:val="003E3784"/>
    <w:rsid w:val="003F3F6F"/>
    <w:rsid w:val="003F53C1"/>
    <w:rsid w:val="004015A8"/>
    <w:rsid w:val="00401FF8"/>
    <w:rsid w:val="00402291"/>
    <w:rsid w:val="004175D3"/>
    <w:rsid w:val="004300C5"/>
    <w:rsid w:val="00444A65"/>
    <w:rsid w:val="0048212F"/>
    <w:rsid w:val="00492F1F"/>
    <w:rsid w:val="0049358A"/>
    <w:rsid w:val="004A71A0"/>
    <w:rsid w:val="004C431E"/>
    <w:rsid w:val="004D2DF6"/>
    <w:rsid w:val="004E7EA1"/>
    <w:rsid w:val="004F7694"/>
    <w:rsid w:val="00502C7E"/>
    <w:rsid w:val="00511B68"/>
    <w:rsid w:val="00511EA8"/>
    <w:rsid w:val="00572434"/>
    <w:rsid w:val="0058290C"/>
    <w:rsid w:val="00584018"/>
    <w:rsid w:val="005854B0"/>
    <w:rsid w:val="00586675"/>
    <w:rsid w:val="005A2BC9"/>
    <w:rsid w:val="005B3527"/>
    <w:rsid w:val="005B7CF9"/>
    <w:rsid w:val="005D5AB6"/>
    <w:rsid w:val="005D66AD"/>
    <w:rsid w:val="005F43E3"/>
    <w:rsid w:val="005F4BC8"/>
    <w:rsid w:val="005F4E8B"/>
    <w:rsid w:val="0064475D"/>
    <w:rsid w:val="00657168"/>
    <w:rsid w:val="0067534B"/>
    <w:rsid w:val="006803EA"/>
    <w:rsid w:val="006A768F"/>
    <w:rsid w:val="006B3E4C"/>
    <w:rsid w:val="006B7AC0"/>
    <w:rsid w:val="006C0DB0"/>
    <w:rsid w:val="006C4341"/>
    <w:rsid w:val="006D5024"/>
    <w:rsid w:val="006F0ACF"/>
    <w:rsid w:val="006F7119"/>
    <w:rsid w:val="00712B03"/>
    <w:rsid w:val="00722710"/>
    <w:rsid w:val="00724A38"/>
    <w:rsid w:val="00727AB5"/>
    <w:rsid w:val="00731147"/>
    <w:rsid w:val="00750BA2"/>
    <w:rsid w:val="007518E7"/>
    <w:rsid w:val="00764C7C"/>
    <w:rsid w:val="0077207D"/>
    <w:rsid w:val="00773B69"/>
    <w:rsid w:val="007A1A77"/>
    <w:rsid w:val="007A445D"/>
    <w:rsid w:val="007A6C5D"/>
    <w:rsid w:val="007B4AB4"/>
    <w:rsid w:val="007C3730"/>
    <w:rsid w:val="007C68D3"/>
    <w:rsid w:val="007D119F"/>
    <w:rsid w:val="007F4A91"/>
    <w:rsid w:val="00810781"/>
    <w:rsid w:val="00852C04"/>
    <w:rsid w:val="00857142"/>
    <w:rsid w:val="008608FD"/>
    <w:rsid w:val="00862AC6"/>
    <w:rsid w:val="00870756"/>
    <w:rsid w:val="0087102E"/>
    <w:rsid w:val="00877DB4"/>
    <w:rsid w:val="00887889"/>
    <w:rsid w:val="00893EB7"/>
    <w:rsid w:val="008A2C65"/>
    <w:rsid w:val="008C688D"/>
    <w:rsid w:val="008D3257"/>
    <w:rsid w:val="008E4759"/>
    <w:rsid w:val="008E56EC"/>
    <w:rsid w:val="008F0C22"/>
    <w:rsid w:val="00927F51"/>
    <w:rsid w:val="00944289"/>
    <w:rsid w:val="009548AA"/>
    <w:rsid w:val="009578F5"/>
    <w:rsid w:val="00971968"/>
    <w:rsid w:val="00994655"/>
    <w:rsid w:val="009950F7"/>
    <w:rsid w:val="009A2267"/>
    <w:rsid w:val="009A3FE7"/>
    <w:rsid w:val="009B671F"/>
    <w:rsid w:val="009D75E5"/>
    <w:rsid w:val="00A041F1"/>
    <w:rsid w:val="00A16194"/>
    <w:rsid w:val="00A2170D"/>
    <w:rsid w:val="00A24396"/>
    <w:rsid w:val="00A507E8"/>
    <w:rsid w:val="00A572AE"/>
    <w:rsid w:val="00A764C4"/>
    <w:rsid w:val="00AD386F"/>
    <w:rsid w:val="00AE3B19"/>
    <w:rsid w:val="00AE72AD"/>
    <w:rsid w:val="00B02B29"/>
    <w:rsid w:val="00B06988"/>
    <w:rsid w:val="00B10A94"/>
    <w:rsid w:val="00B42865"/>
    <w:rsid w:val="00B44B99"/>
    <w:rsid w:val="00B668B6"/>
    <w:rsid w:val="00B72275"/>
    <w:rsid w:val="00B77EB9"/>
    <w:rsid w:val="00BA5694"/>
    <w:rsid w:val="00BC00E9"/>
    <w:rsid w:val="00BC1B42"/>
    <w:rsid w:val="00BC686F"/>
    <w:rsid w:val="00BD4DC1"/>
    <w:rsid w:val="00C14E07"/>
    <w:rsid w:val="00C166EA"/>
    <w:rsid w:val="00C3347E"/>
    <w:rsid w:val="00C4482C"/>
    <w:rsid w:val="00C51517"/>
    <w:rsid w:val="00C51A98"/>
    <w:rsid w:val="00C63ECD"/>
    <w:rsid w:val="00C74F8A"/>
    <w:rsid w:val="00C9125D"/>
    <w:rsid w:val="00C93729"/>
    <w:rsid w:val="00CC0FFF"/>
    <w:rsid w:val="00CF7A8E"/>
    <w:rsid w:val="00D07230"/>
    <w:rsid w:val="00D12806"/>
    <w:rsid w:val="00D25225"/>
    <w:rsid w:val="00D37958"/>
    <w:rsid w:val="00D4191A"/>
    <w:rsid w:val="00D43470"/>
    <w:rsid w:val="00D65013"/>
    <w:rsid w:val="00D82676"/>
    <w:rsid w:val="00DC0348"/>
    <w:rsid w:val="00DD0C5B"/>
    <w:rsid w:val="00DD5925"/>
    <w:rsid w:val="00DE60C3"/>
    <w:rsid w:val="00DF21BE"/>
    <w:rsid w:val="00DF3CFD"/>
    <w:rsid w:val="00E3227E"/>
    <w:rsid w:val="00E54432"/>
    <w:rsid w:val="00E67AAE"/>
    <w:rsid w:val="00E75FBF"/>
    <w:rsid w:val="00EA41BA"/>
    <w:rsid w:val="00EA50B4"/>
    <w:rsid w:val="00EA6833"/>
    <w:rsid w:val="00EC4750"/>
    <w:rsid w:val="00ED0F9C"/>
    <w:rsid w:val="00EE797B"/>
    <w:rsid w:val="00EF5501"/>
    <w:rsid w:val="00F113EE"/>
    <w:rsid w:val="00F17232"/>
    <w:rsid w:val="00F30648"/>
    <w:rsid w:val="00F4704F"/>
    <w:rsid w:val="00F53BB7"/>
    <w:rsid w:val="00F7391B"/>
    <w:rsid w:val="00F80F36"/>
    <w:rsid w:val="00F83143"/>
    <w:rsid w:val="00F8772A"/>
    <w:rsid w:val="00FA75FB"/>
    <w:rsid w:val="00FB24EB"/>
    <w:rsid w:val="00FC2750"/>
    <w:rsid w:val="00FC4D1D"/>
    <w:rsid w:val="00FC597A"/>
    <w:rsid w:val="00FE32A2"/>
    <w:rsid w:val="00FF1A4F"/>
    <w:rsid w:val="00FF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226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22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B3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DD0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3D4D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9A2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9A2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аблица_список (Таблица)"/>
    <w:basedOn w:val="a0"/>
    <w:uiPriority w:val="99"/>
    <w:rsid w:val="00C3347E"/>
    <w:pPr>
      <w:numPr>
        <w:numId w:val="1"/>
      </w:numPr>
      <w:suppressAutoHyphens/>
      <w:autoSpaceDE w:val="0"/>
      <w:autoSpaceDN w:val="0"/>
      <w:adjustRightInd w:val="0"/>
      <w:spacing w:after="0" w:line="200" w:lineRule="atLeast"/>
      <w:ind w:left="510" w:hanging="170"/>
    </w:pPr>
    <w:rPr>
      <w:rFonts w:ascii="Times New Roman" w:hAnsi="Times New Roman" w:cs="Myriad Pro"/>
      <w:color w:val="000000"/>
      <w:szCs w:val="18"/>
      <w:lang w:val="uk-UA"/>
    </w:rPr>
  </w:style>
  <w:style w:type="paragraph" w:styleId="a6">
    <w:name w:val="List Paragraph"/>
    <w:basedOn w:val="a0"/>
    <w:uiPriority w:val="34"/>
    <w:qFormat/>
    <w:rsid w:val="00572434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DD0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1"/>
    <w:uiPriority w:val="99"/>
    <w:unhideWhenUsed/>
    <w:rsid w:val="00CC0FFF"/>
    <w:rPr>
      <w:color w:val="0000FF"/>
      <w:u w:val="single"/>
    </w:rPr>
  </w:style>
  <w:style w:type="character" w:styleId="a8">
    <w:name w:val="Emphasis"/>
    <w:basedOn w:val="a1"/>
    <w:uiPriority w:val="20"/>
    <w:qFormat/>
    <w:rsid w:val="00E3227E"/>
    <w:rPr>
      <w:i/>
      <w:iCs/>
    </w:rPr>
  </w:style>
  <w:style w:type="table" w:customStyle="1" w:styleId="381">
    <w:name w:val="Сетка таблицы381"/>
    <w:basedOn w:val="a2"/>
    <w:uiPriority w:val="59"/>
    <w:rsid w:val="001C6F9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0"/>
    <w:link w:val="aa"/>
    <w:uiPriority w:val="99"/>
    <w:unhideWhenUsed/>
    <w:rsid w:val="002F5970"/>
    <w:pPr>
      <w:spacing w:after="0" w:line="240" w:lineRule="auto"/>
    </w:pPr>
    <w:rPr>
      <w:sz w:val="24"/>
      <w:szCs w:val="24"/>
      <w:lang w:val="en-US"/>
    </w:rPr>
  </w:style>
  <w:style w:type="character" w:customStyle="1" w:styleId="aa">
    <w:name w:val="Текст сноски Знак"/>
    <w:basedOn w:val="a1"/>
    <w:link w:val="a9"/>
    <w:uiPriority w:val="99"/>
    <w:rsid w:val="002F5970"/>
    <w:rPr>
      <w:rFonts w:ascii="Calibri" w:eastAsia="Calibri" w:hAnsi="Calibri" w:cs="Times New Roman"/>
      <w:sz w:val="24"/>
      <w:szCs w:val="24"/>
      <w:lang w:val="en-US"/>
    </w:rPr>
  </w:style>
  <w:style w:type="table" w:customStyle="1" w:styleId="74">
    <w:name w:val="Сетка таблицы74"/>
    <w:basedOn w:val="a2"/>
    <w:next w:val="a5"/>
    <w:uiPriority w:val="59"/>
    <w:rsid w:val="002F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11"/>
    <w:rsid w:val="00A572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8pt">
    <w:name w:val="Основной текст + Arial;8 pt;Полужирный"/>
    <w:rsid w:val="00A572AE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Arial8pt0">
    <w:name w:val="Основной текст + Arial;8 pt"/>
    <w:rsid w:val="00A572AE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11">
    <w:name w:val="Основной текст1"/>
    <w:basedOn w:val="a0"/>
    <w:link w:val="ab"/>
    <w:rsid w:val="00A572A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rebuchetMS8pt">
    <w:name w:val="Основной текст + Trebuchet MS;8 pt"/>
    <w:rsid w:val="00A572A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TrebuchetMS8pt0">
    <w:name w:val="Основной текст + Trebuchet MS;8 pt;Полужирный"/>
    <w:rsid w:val="00A572A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paragraph" w:styleId="ac">
    <w:name w:val="No Spacing"/>
    <w:uiPriority w:val="99"/>
    <w:qFormat/>
    <w:rsid w:val="00A572AE"/>
    <w:pPr>
      <w:spacing w:after="0" w:line="240" w:lineRule="auto"/>
    </w:pPr>
    <w:rPr>
      <w:rFonts w:ascii="Cambria" w:eastAsia="Times New Roman" w:hAnsi="Cambria" w:cs="Times New Roman"/>
      <w:sz w:val="32"/>
    </w:rPr>
  </w:style>
  <w:style w:type="table" w:customStyle="1" w:styleId="7">
    <w:name w:val="Сетка таблицы7"/>
    <w:basedOn w:val="a2"/>
    <w:next w:val="a5"/>
    <w:uiPriority w:val="59"/>
    <w:rsid w:val="0005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rsid w:val="003D4D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6B3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1"/>
    <w:uiPriority w:val="22"/>
    <w:qFormat/>
    <w:rsid w:val="006B3E4C"/>
    <w:rPr>
      <w:b/>
      <w:bCs/>
    </w:rPr>
  </w:style>
  <w:style w:type="paragraph" w:styleId="HTML">
    <w:name w:val="HTML Preformatted"/>
    <w:basedOn w:val="a0"/>
    <w:link w:val="HTML0"/>
    <w:uiPriority w:val="99"/>
    <w:semiHidden/>
    <w:unhideWhenUsed/>
    <w:rsid w:val="00320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20B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22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spacing0">
    <w:name w:val="msonospacing"/>
    <w:basedOn w:val="a0"/>
    <w:rsid w:val="00D82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B9F5-4B44-4376-8AAC-F1955B4D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3288</TotalTime>
  <Pages>3</Pages>
  <Words>2497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19</cp:revision>
  <cp:lastPrinted>2023-06-07T10:56:00Z</cp:lastPrinted>
  <dcterms:created xsi:type="dcterms:W3CDTF">2021-09-02T05:02:00Z</dcterms:created>
  <dcterms:modified xsi:type="dcterms:W3CDTF">2023-10-16T08:31:00Z</dcterms:modified>
</cp:coreProperties>
</file>