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B0" w:rsidRPr="00276964" w:rsidRDefault="00BD7DB0" w:rsidP="00BD7DB0">
      <w:pPr>
        <w:jc w:val="center"/>
        <w:rPr>
          <w:lang w:val="uk-UA"/>
        </w:rPr>
      </w:pPr>
      <w:r w:rsidRPr="00276964">
        <w:rPr>
          <w:lang w:val="uk-UA"/>
        </w:rPr>
        <w:t xml:space="preserve">Протокол № </w:t>
      </w:r>
      <w:r>
        <w:rPr>
          <w:lang w:val="uk-UA"/>
        </w:rPr>
        <w:t>3</w:t>
      </w:r>
    </w:p>
    <w:p w:rsidR="00BD7DB0" w:rsidRPr="00276964" w:rsidRDefault="00BD7DB0" w:rsidP="00BD7DB0">
      <w:pPr>
        <w:jc w:val="center"/>
        <w:rPr>
          <w:lang w:val="uk-UA"/>
        </w:rPr>
      </w:pPr>
      <w:r w:rsidRPr="00276964">
        <w:rPr>
          <w:lang w:val="uk-UA"/>
        </w:rPr>
        <w:t xml:space="preserve">засідання методичної ради </w:t>
      </w:r>
    </w:p>
    <w:p w:rsidR="00BD7DB0" w:rsidRPr="00276964" w:rsidRDefault="00BD7DB0" w:rsidP="00BD7DB0">
      <w:pPr>
        <w:jc w:val="center"/>
        <w:rPr>
          <w:lang w:val="uk-UA"/>
        </w:rPr>
      </w:pPr>
      <w:r>
        <w:rPr>
          <w:lang w:val="uk-UA"/>
        </w:rPr>
        <w:t>Піщанського ліцею</w:t>
      </w:r>
    </w:p>
    <w:p w:rsidR="00BD7DB0" w:rsidRPr="00276964" w:rsidRDefault="00BD7DB0" w:rsidP="00BD7DB0">
      <w:pPr>
        <w:jc w:val="center"/>
        <w:rPr>
          <w:lang w:val="uk-UA"/>
        </w:rPr>
      </w:pPr>
      <w:r w:rsidRPr="00276964">
        <w:rPr>
          <w:lang w:val="uk-UA"/>
        </w:rPr>
        <w:t xml:space="preserve">від </w:t>
      </w:r>
      <w:r>
        <w:rPr>
          <w:lang w:val="uk-UA"/>
        </w:rPr>
        <w:t>06</w:t>
      </w:r>
      <w:r w:rsidRPr="00276964">
        <w:rPr>
          <w:lang w:val="uk-UA"/>
        </w:rPr>
        <w:t>.</w:t>
      </w:r>
      <w:r>
        <w:rPr>
          <w:lang w:val="uk-UA"/>
        </w:rPr>
        <w:t>02</w:t>
      </w:r>
      <w:r w:rsidRPr="00276964">
        <w:rPr>
          <w:lang w:val="uk-UA"/>
        </w:rPr>
        <w:t>.20</w:t>
      </w:r>
      <w:r>
        <w:rPr>
          <w:lang w:val="uk-UA"/>
        </w:rPr>
        <w:t>23</w:t>
      </w:r>
    </w:p>
    <w:p w:rsidR="00BD7DB0" w:rsidRPr="00717214" w:rsidRDefault="00BD7DB0" w:rsidP="00BD7DB0">
      <w:pPr>
        <w:jc w:val="both"/>
        <w:rPr>
          <w:lang w:val="uk-UA"/>
        </w:rPr>
      </w:pPr>
      <w:r w:rsidRPr="00717214">
        <w:rPr>
          <w:lang w:val="uk-UA"/>
        </w:rPr>
        <w:t>Голова:</w:t>
      </w:r>
      <w:r w:rsidRPr="00717214">
        <w:rPr>
          <w:b/>
          <w:lang w:val="uk-UA"/>
        </w:rPr>
        <w:t xml:space="preserve"> </w:t>
      </w:r>
      <w:r w:rsidRPr="00717214">
        <w:rPr>
          <w:lang w:val="uk-UA"/>
        </w:rPr>
        <w:t xml:space="preserve">Олійник І.С., голова методичної ради </w:t>
      </w:r>
      <w:r>
        <w:rPr>
          <w:lang w:val="uk-UA"/>
        </w:rPr>
        <w:t>закладу</w:t>
      </w:r>
    </w:p>
    <w:p w:rsidR="00BD7DB0" w:rsidRPr="00717214" w:rsidRDefault="00BD7DB0" w:rsidP="00BD7DB0">
      <w:pPr>
        <w:ind w:left="1200" w:hanging="1200"/>
        <w:jc w:val="both"/>
        <w:rPr>
          <w:lang w:val="uk-UA"/>
        </w:rPr>
      </w:pPr>
      <w:r w:rsidRPr="00717214">
        <w:rPr>
          <w:lang w:val="uk-UA"/>
        </w:rPr>
        <w:t xml:space="preserve">Секретар: </w:t>
      </w:r>
      <w:r>
        <w:rPr>
          <w:lang w:val="uk-UA"/>
        </w:rPr>
        <w:t>Бламар А.І</w:t>
      </w:r>
      <w:r w:rsidRPr="00717214">
        <w:rPr>
          <w:lang w:val="uk-UA"/>
        </w:rPr>
        <w:t xml:space="preserve">., </w:t>
      </w:r>
      <w:r>
        <w:rPr>
          <w:lang w:val="uk-UA"/>
        </w:rPr>
        <w:t>педагог-організатор</w:t>
      </w:r>
    </w:p>
    <w:p w:rsidR="00BD7DB0" w:rsidRDefault="00BD7DB0" w:rsidP="00BD7DB0">
      <w:pPr>
        <w:jc w:val="both"/>
        <w:rPr>
          <w:lang w:val="uk-UA"/>
        </w:rPr>
      </w:pPr>
      <w:r w:rsidRPr="00717214">
        <w:rPr>
          <w:lang w:val="uk-UA"/>
        </w:rPr>
        <w:t xml:space="preserve">Присутні: </w:t>
      </w:r>
      <w:r>
        <w:rPr>
          <w:lang w:val="uk-UA"/>
        </w:rPr>
        <w:t>7</w:t>
      </w:r>
      <w:r w:rsidRPr="00717214">
        <w:rPr>
          <w:lang w:val="uk-UA"/>
        </w:rPr>
        <w:t xml:space="preserve"> (100%)</w:t>
      </w:r>
    </w:p>
    <w:p w:rsidR="00BD7DB0" w:rsidRPr="00717214" w:rsidRDefault="00BD7DB0" w:rsidP="00BD7DB0">
      <w:pPr>
        <w:jc w:val="both"/>
        <w:rPr>
          <w:lang w:val="uk-UA"/>
        </w:rPr>
      </w:pPr>
    </w:p>
    <w:p w:rsidR="00BD7DB0" w:rsidRDefault="00BD7DB0" w:rsidP="00BD7DB0">
      <w:pPr>
        <w:spacing w:line="288" w:lineRule="atLeast"/>
        <w:rPr>
          <w:color w:val="000000"/>
          <w:lang w:val="uk-UA"/>
        </w:rPr>
      </w:pPr>
      <w:r w:rsidRPr="00717214">
        <w:rPr>
          <w:color w:val="000000"/>
          <w:lang w:val="uk-UA"/>
        </w:rPr>
        <w:t>П</w:t>
      </w:r>
      <w:r>
        <w:rPr>
          <w:color w:val="000000"/>
          <w:lang w:val="uk-UA"/>
        </w:rPr>
        <w:t>о</w:t>
      </w:r>
      <w:r w:rsidRPr="00717214">
        <w:rPr>
          <w:color w:val="000000"/>
          <w:lang w:val="uk-UA"/>
        </w:rPr>
        <w:t>рядок денний</w:t>
      </w:r>
    </w:p>
    <w:p w:rsidR="00BD7DB0" w:rsidRDefault="00BD7DB0" w:rsidP="00BD7DB0">
      <w:pPr>
        <w:numPr>
          <w:ilvl w:val="1"/>
          <w:numId w:val="1"/>
        </w:numPr>
        <w:spacing w:line="288" w:lineRule="atLeast"/>
        <w:jc w:val="both"/>
        <w:rPr>
          <w:lang w:val="uk-UA"/>
        </w:rPr>
      </w:pPr>
      <w:r w:rsidRPr="00075A29">
        <w:rPr>
          <w:lang w:val="uk-UA"/>
        </w:rPr>
        <w:t>П</w:t>
      </w:r>
      <w:proofErr w:type="spellStart"/>
      <w:r w:rsidRPr="00075A29">
        <w:t>ро</w:t>
      </w:r>
      <w:proofErr w:type="spellEnd"/>
      <w:r w:rsidRPr="00075A29">
        <w:t> </w:t>
      </w:r>
      <w:r w:rsidRPr="00075A29">
        <w:rPr>
          <w:lang w:val="uk-UA"/>
        </w:rPr>
        <w:t>результати перевірки документації  в І семестрі</w:t>
      </w:r>
      <w:r>
        <w:rPr>
          <w:lang w:val="uk-UA"/>
        </w:rPr>
        <w:t>.</w:t>
      </w:r>
    </w:p>
    <w:p w:rsidR="00BD7DB0" w:rsidRPr="00807C95" w:rsidRDefault="00BD7DB0" w:rsidP="00BD7DB0">
      <w:pPr>
        <w:numPr>
          <w:ilvl w:val="1"/>
          <w:numId w:val="1"/>
        </w:numPr>
        <w:spacing w:line="288" w:lineRule="atLeast"/>
        <w:jc w:val="both"/>
        <w:rPr>
          <w:color w:val="000000"/>
          <w:lang w:val="uk-UA"/>
        </w:rPr>
      </w:pPr>
      <w:r w:rsidRPr="00075A29">
        <w:rPr>
          <w:lang w:val="uk-UA"/>
        </w:rPr>
        <w:t>Про аналіз участі учнів у </w:t>
      </w:r>
      <w:r w:rsidRPr="00075A29">
        <w:rPr>
          <w:lang w:val="en-US"/>
        </w:rPr>
        <w:t>II</w:t>
      </w:r>
      <w:r w:rsidRPr="00075A29">
        <w:rPr>
          <w:lang w:val="uk-UA"/>
        </w:rPr>
        <w:t> етапі Всеукраїнських учнівських олімпіад із базових дисциплін</w:t>
      </w:r>
    </w:p>
    <w:p w:rsidR="00BD7DB0" w:rsidRPr="00807C95" w:rsidRDefault="00BD7DB0" w:rsidP="00BD7DB0">
      <w:pPr>
        <w:numPr>
          <w:ilvl w:val="1"/>
          <w:numId w:val="1"/>
        </w:numPr>
        <w:spacing w:line="288" w:lineRule="atLeast"/>
        <w:jc w:val="both"/>
        <w:rPr>
          <w:color w:val="000000"/>
          <w:lang w:val="uk-UA"/>
        </w:rPr>
      </w:pPr>
      <w:r w:rsidRPr="00075A29">
        <w:rPr>
          <w:lang w:val="uk-UA"/>
        </w:rPr>
        <w:t>Про підготовку до круглого столу: Круглий стіл «Педагогіка партнерства».</w:t>
      </w:r>
    </w:p>
    <w:p w:rsidR="00BD7DB0" w:rsidRDefault="00BD7DB0" w:rsidP="00BD7DB0">
      <w:pPr>
        <w:numPr>
          <w:ilvl w:val="1"/>
          <w:numId w:val="1"/>
        </w:numPr>
        <w:spacing w:line="288" w:lineRule="atLeast"/>
        <w:jc w:val="both"/>
        <w:rPr>
          <w:color w:val="000000"/>
          <w:lang w:val="uk-UA"/>
        </w:rPr>
      </w:pPr>
      <w:r w:rsidRPr="00075A29">
        <w:rPr>
          <w:lang w:val="uk-UA"/>
        </w:rPr>
        <w:t>Дискусія «Майстерність учителя – прояв творчої активності особистості педагога»</w:t>
      </w:r>
    </w:p>
    <w:p w:rsidR="00BD7DB0" w:rsidRPr="00807C95" w:rsidRDefault="00BD7DB0" w:rsidP="00BD7DB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D7DB0" w:rsidRDefault="00BD7DB0" w:rsidP="00BD7DB0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lang w:val="uk-UA"/>
        </w:rPr>
        <w:t>1.</w:t>
      </w:r>
      <w:r w:rsidRPr="00432E68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Слухали</w:t>
      </w:r>
      <w:proofErr w:type="spellEnd"/>
      <w:r>
        <w:rPr>
          <w:b/>
          <w:bCs/>
          <w:color w:val="000000"/>
        </w:rPr>
        <w:t>:</w:t>
      </w:r>
    </w:p>
    <w:p w:rsidR="00BD7DB0" w:rsidRPr="00EC08C2" w:rsidRDefault="00BD7DB0" w:rsidP="00BD7DB0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BD7DB0" w:rsidRDefault="00BD7DB0" w:rsidP="00BD7DB0">
      <w:pPr>
        <w:tabs>
          <w:tab w:val="left" w:pos="2370"/>
        </w:tabs>
        <w:rPr>
          <w:lang w:val="uk-UA"/>
        </w:rPr>
      </w:pPr>
      <w:r>
        <w:rPr>
          <w:lang w:val="uk-UA"/>
        </w:rPr>
        <w:t>Олійник І.С</w:t>
      </w:r>
      <w:r w:rsidRPr="00983BAF">
        <w:rPr>
          <w:lang w:val="uk-UA"/>
        </w:rPr>
        <w:t>.</w:t>
      </w:r>
      <w:r>
        <w:rPr>
          <w:lang w:val="uk-UA"/>
        </w:rPr>
        <w:t>, з</w:t>
      </w:r>
      <w:r w:rsidRPr="00983BAF">
        <w:rPr>
          <w:lang w:val="uk-UA"/>
        </w:rPr>
        <w:t xml:space="preserve">аступника директора з </w:t>
      </w:r>
      <w:r>
        <w:rPr>
          <w:lang w:val="uk-UA"/>
        </w:rPr>
        <w:t>навчально-</w:t>
      </w:r>
      <w:r w:rsidRPr="00983BAF">
        <w:rPr>
          <w:lang w:val="uk-UA"/>
        </w:rPr>
        <w:t xml:space="preserve">виховної роботи, яка </w:t>
      </w:r>
      <w:r>
        <w:rPr>
          <w:lang w:val="uk-UA"/>
        </w:rPr>
        <w:t xml:space="preserve">ознайомила з </w:t>
      </w:r>
      <w:r w:rsidRPr="00075A29">
        <w:rPr>
          <w:lang w:val="uk-UA"/>
        </w:rPr>
        <w:t>результат</w:t>
      </w:r>
      <w:r>
        <w:rPr>
          <w:lang w:val="uk-UA"/>
        </w:rPr>
        <w:t>ами</w:t>
      </w:r>
      <w:r w:rsidRPr="00075A29">
        <w:rPr>
          <w:lang w:val="uk-UA"/>
        </w:rPr>
        <w:t xml:space="preserve"> перевірки документації  в І семестрі</w:t>
      </w:r>
      <w:r>
        <w:rPr>
          <w:lang w:val="uk-UA"/>
        </w:rPr>
        <w:t xml:space="preserve"> (довідка додається)</w:t>
      </w:r>
      <w:r w:rsidRPr="007C5BED">
        <w:rPr>
          <w:lang w:val="uk-UA"/>
        </w:rPr>
        <w:t xml:space="preserve"> </w:t>
      </w:r>
    </w:p>
    <w:p w:rsidR="00BD7DB0" w:rsidRDefault="00BD7DB0" w:rsidP="00BD7DB0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b/>
          <w:bCs/>
          <w:color w:val="000000"/>
        </w:rPr>
        <w:t>Ухвалили</w:t>
      </w:r>
      <w:proofErr w:type="spellEnd"/>
      <w:r>
        <w:rPr>
          <w:b/>
          <w:bCs/>
          <w:color w:val="000000"/>
        </w:rPr>
        <w:t>:</w:t>
      </w:r>
    </w:p>
    <w:p w:rsidR="00BD7DB0" w:rsidRDefault="00BD7DB0" w:rsidP="00BD7DB0">
      <w:pPr>
        <w:tabs>
          <w:tab w:val="left" w:pos="2370"/>
        </w:tabs>
        <w:rPr>
          <w:lang w:val="uk-UA"/>
        </w:rPr>
      </w:pPr>
      <w:r>
        <w:rPr>
          <w:lang w:val="uk-UA"/>
        </w:rPr>
        <w:t>Стан ведення документації в І семестрі 2022-2023 н.р. вважати задовільним.</w:t>
      </w:r>
    </w:p>
    <w:p w:rsidR="00BD7DB0" w:rsidRPr="00BD7DB0" w:rsidRDefault="00BD7DB0" w:rsidP="00BD7DB0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2. </w:t>
      </w:r>
      <w:r w:rsidRPr="00BD7DB0">
        <w:rPr>
          <w:b/>
          <w:bCs/>
          <w:color w:val="000000"/>
          <w:lang w:val="uk-UA"/>
        </w:rPr>
        <w:t>Слухали:</w:t>
      </w:r>
    </w:p>
    <w:p w:rsidR="00BD7DB0" w:rsidRDefault="00BD7DB0" w:rsidP="00BD7DB0">
      <w:pPr>
        <w:tabs>
          <w:tab w:val="left" w:pos="2370"/>
        </w:tabs>
        <w:rPr>
          <w:lang w:val="uk-UA"/>
        </w:rPr>
      </w:pPr>
      <w:r>
        <w:rPr>
          <w:lang w:val="uk-UA"/>
        </w:rPr>
        <w:t>Олійник І.С</w:t>
      </w:r>
      <w:r w:rsidRPr="00983BAF">
        <w:rPr>
          <w:lang w:val="uk-UA"/>
        </w:rPr>
        <w:t>.</w:t>
      </w:r>
      <w:r>
        <w:rPr>
          <w:lang w:val="uk-UA"/>
        </w:rPr>
        <w:t>, з</w:t>
      </w:r>
      <w:r w:rsidRPr="00983BAF">
        <w:rPr>
          <w:lang w:val="uk-UA"/>
        </w:rPr>
        <w:t xml:space="preserve">аступника директора з </w:t>
      </w:r>
      <w:r>
        <w:rPr>
          <w:lang w:val="uk-UA"/>
        </w:rPr>
        <w:t>навчально-</w:t>
      </w:r>
      <w:r w:rsidRPr="00983BAF">
        <w:rPr>
          <w:lang w:val="uk-UA"/>
        </w:rPr>
        <w:t xml:space="preserve">виховної роботи, яка </w:t>
      </w:r>
      <w:r>
        <w:rPr>
          <w:lang w:val="uk-UA"/>
        </w:rPr>
        <w:t xml:space="preserve">ознайомила з </w:t>
      </w:r>
      <w:r w:rsidRPr="00075A29">
        <w:rPr>
          <w:lang w:val="uk-UA"/>
        </w:rPr>
        <w:t>результат</w:t>
      </w:r>
      <w:r>
        <w:rPr>
          <w:lang w:val="uk-UA"/>
        </w:rPr>
        <w:t>ами</w:t>
      </w:r>
      <w:r w:rsidRPr="00075A29">
        <w:rPr>
          <w:lang w:val="uk-UA"/>
        </w:rPr>
        <w:t xml:space="preserve"> участі учнів у </w:t>
      </w:r>
      <w:r w:rsidRPr="00075A29">
        <w:rPr>
          <w:lang w:val="en-US"/>
        </w:rPr>
        <w:t>II</w:t>
      </w:r>
      <w:r w:rsidRPr="00075A29">
        <w:rPr>
          <w:lang w:val="uk-UA"/>
        </w:rPr>
        <w:t> етапі Всеукраїнських учнівських олімпіад із базових дисциплін</w:t>
      </w:r>
      <w:r>
        <w:rPr>
          <w:lang w:val="uk-UA"/>
        </w:rPr>
        <w:t xml:space="preserve"> (довідка додається)</w:t>
      </w:r>
      <w:r w:rsidRPr="007C5BED">
        <w:rPr>
          <w:lang w:val="uk-UA"/>
        </w:rPr>
        <w:t xml:space="preserve"> </w:t>
      </w:r>
    </w:p>
    <w:p w:rsidR="00BD7DB0" w:rsidRPr="00BD7DB0" w:rsidRDefault="00BD7DB0" w:rsidP="00BD7DB0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BD7DB0">
        <w:rPr>
          <w:b/>
          <w:bCs/>
          <w:color w:val="000000"/>
          <w:lang w:val="uk-UA"/>
        </w:rPr>
        <w:t>Ухвалили:</w:t>
      </w:r>
    </w:p>
    <w:p w:rsidR="00BD7DB0" w:rsidRDefault="00BD7DB0" w:rsidP="00BD7DB0">
      <w:pPr>
        <w:pStyle w:val="a3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>
        <w:rPr>
          <w:lang w:val="uk-UA"/>
        </w:rPr>
        <w:t xml:space="preserve">1.Відмітити роботу  вчителів Анін Н.Ф., Бламар Н.А., Росінської Т.М., Денісової Т.В.,  Рубахи Л.В., Зайця І.М.,  Нікіфорової А.Д., Сокерчак І.Ю., Куріциної Л.М., Войтенко Ю.П. щодо підготовки учнів до участі </w:t>
      </w:r>
      <w:r w:rsidRPr="00075A29">
        <w:rPr>
          <w:lang w:val="uk-UA"/>
        </w:rPr>
        <w:t>у </w:t>
      </w:r>
      <w:r w:rsidRPr="00075A29">
        <w:rPr>
          <w:lang w:val="en-US"/>
        </w:rPr>
        <w:t>II</w:t>
      </w:r>
      <w:r w:rsidRPr="00075A29">
        <w:rPr>
          <w:lang w:val="uk-UA"/>
        </w:rPr>
        <w:t> етапі Всеукраїнських учнівських олімпіад із базових дисциплін</w:t>
      </w:r>
      <w:r>
        <w:rPr>
          <w:lang w:val="uk-UA"/>
        </w:rPr>
        <w:t>.</w:t>
      </w:r>
    </w:p>
    <w:p w:rsidR="00BD7DB0" w:rsidRPr="00C81543" w:rsidRDefault="00BD7DB0" w:rsidP="00BD7DB0">
      <w:pPr>
        <w:pStyle w:val="a3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b/>
          <w:bCs/>
          <w:color w:val="000000"/>
        </w:rPr>
        <w:t>Слухали</w:t>
      </w:r>
      <w:proofErr w:type="spellEnd"/>
      <w:r>
        <w:rPr>
          <w:b/>
          <w:bCs/>
          <w:color w:val="000000"/>
        </w:rPr>
        <w:t>:</w:t>
      </w:r>
    </w:p>
    <w:p w:rsidR="00BD7DB0" w:rsidRDefault="00BD7DB0" w:rsidP="00BD7DB0">
      <w:pPr>
        <w:tabs>
          <w:tab w:val="left" w:pos="2370"/>
        </w:tabs>
        <w:rPr>
          <w:lang w:val="uk-UA"/>
        </w:rPr>
      </w:pPr>
      <w:r>
        <w:rPr>
          <w:lang w:val="uk-UA"/>
        </w:rPr>
        <w:t>Олійник І.С., з</w:t>
      </w:r>
      <w:r w:rsidRPr="00983BAF">
        <w:rPr>
          <w:lang w:val="uk-UA"/>
        </w:rPr>
        <w:t xml:space="preserve">аступника директора з </w:t>
      </w:r>
      <w:r>
        <w:rPr>
          <w:lang w:val="uk-UA"/>
        </w:rPr>
        <w:t>навчально-</w:t>
      </w:r>
      <w:r w:rsidRPr="00983BAF">
        <w:rPr>
          <w:lang w:val="uk-UA"/>
        </w:rPr>
        <w:t xml:space="preserve">виховної роботи, яка </w:t>
      </w:r>
      <w:r>
        <w:rPr>
          <w:lang w:val="uk-UA"/>
        </w:rPr>
        <w:t>повідомила, що у квітні місяці буде проведено к</w:t>
      </w:r>
      <w:r w:rsidRPr="00075A29">
        <w:rPr>
          <w:lang w:val="uk-UA"/>
        </w:rPr>
        <w:t>руглий стіл «Педагогіка партнерства»</w:t>
      </w:r>
    </w:p>
    <w:p w:rsidR="00BD7DB0" w:rsidRDefault="00BD7DB0" w:rsidP="00BD7DB0">
      <w:pPr>
        <w:pStyle w:val="a3"/>
        <w:shd w:val="clear" w:color="auto" w:fill="FFFFFF"/>
        <w:spacing w:before="0" w:beforeAutospacing="0" w:after="0" w:afterAutospacing="0"/>
      </w:pPr>
      <w:r w:rsidRPr="00075A29">
        <w:rPr>
          <w:lang w:val="uk-UA"/>
        </w:rPr>
        <w:t>.</w:t>
      </w:r>
      <w:r w:rsidRPr="00432E68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Ухвалили</w:t>
      </w:r>
      <w:proofErr w:type="spellEnd"/>
      <w:r>
        <w:rPr>
          <w:b/>
          <w:bCs/>
          <w:color w:val="000000"/>
        </w:rPr>
        <w:t>:</w:t>
      </w:r>
    </w:p>
    <w:p w:rsidR="00BD7DB0" w:rsidRDefault="00BD7DB0" w:rsidP="00BD7DB0">
      <w:pPr>
        <w:tabs>
          <w:tab w:val="left" w:pos="2370"/>
        </w:tabs>
        <w:rPr>
          <w:lang w:val="uk-UA"/>
        </w:rPr>
      </w:pPr>
      <w:r>
        <w:rPr>
          <w:lang w:val="uk-UA"/>
        </w:rPr>
        <w:t xml:space="preserve">Педагогічним працівникам підготуватися до участі у засіданні круглого столу </w:t>
      </w:r>
      <w:r w:rsidRPr="00075A29">
        <w:rPr>
          <w:lang w:val="uk-UA"/>
        </w:rPr>
        <w:t xml:space="preserve"> «Педагогіка партнерства».</w:t>
      </w:r>
    </w:p>
    <w:p w:rsidR="00BD7DB0" w:rsidRDefault="00BD7DB0" w:rsidP="00BD7DB0">
      <w:pPr>
        <w:pStyle w:val="a3"/>
        <w:shd w:val="clear" w:color="auto" w:fill="FFFFFF"/>
        <w:spacing w:before="0" w:beforeAutospacing="0" w:after="0" w:afterAutospacing="0"/>
      </w:pPr>
      <w:r>
        <w:rPr>
          <w:lang w:val="uk-UA"/>
        </w:rPr>
        <w:t>4.</w:t>
      </w:r>
      <w:r w:rsidRPr="00432E68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b/>
          <w:bCs/>
          <w:color w:val="000000"/>
        </w:rPr>
        <w:t>Слухали</w:t>
      </w:r>
      <w:proofErr w:type="spellEnd"/>
      <w:r>
        <w:rPr>
          <w:b/>
          <w:bCs/>
          <w:color w:val="000000"/>
        </w:rPr>
        <w:t>:</w:t>
      </w:r>
    </w:p>
    <w:p w:rsidR="00BD7DB0" w:rsidRDefault="00BD7DB0" w:rsidP="00BD7DB0">
      <w:pPr>
        <w:spacing w:line="288" w:lineRule="atLeast"/>
        <w:jc w:val="both"/>
        <w:rPr>
          <w:color w:val="000000"/>
          <w:lang w:val="uk-UA"/>
        </w:rPr>
      </w:pPr>
      <w:r>
        <w:rPr>
          <w:lang w:val="uk-UA"/>
        </w:rPr>
        <w:t>Олійник І.С., з</w:t>
      </w:r>
      <w:r w:rsidRPr="00983BAF">
        <w:rPr>
          <w:lang w:val="uk-UA"/>
        </w:rPr>
        <w:t xml:space="preserve">аступника директора з </w:t>
      </w:r>
      <w:r>
        <w:rPr>
          <w:lang w:val="uk-UA"/>
        </w:rPr>
        <w:t>навчально-</w:t>
      </w:r>
      <w:r w:rsidRPr="00983BAF">
        <w:rPr>
          <w:lang w:val="uk-UA"/>
        </w:rPr>
        <w:t xml:space="preserve">виховної роботи, яка </w:t>
      </w:r>
      <w:r>
        <w:rPr>
          <w:lang w:val="uk-UA"/>
        </w:rPr>
        <w:t xml:space="preserve">ознайомила з презентацією </w:t>
      </w:r>
      <w:r w:rsidRPr="00075A29">
        <w:rPr>
          <w:lang w:val="uk-UA"/>
        </w:rPr>
        <w:t>«Майстерність учителя – прояв творчої активності особистості педагога»</w:t>
      </w:r>
    </w:p>
    <w:p w:rsidR="00BD7DB0" w:rsidRDefault="00BD7DB0" w:rsidP="00BD7DB0">
      <w:pPr>
        <w:tabs>
          <w:tab w:val="left" w:pos="2370"/>
        </w:tabs>
        <w:rPr>
          <w:b/>
          <w:bCs/>
          <w:lang w:val="uk-UA"/>
        </w:rPr>
      </w:pPr>
      <w:r>
        <w:rPr>
          <w:b/>
          <w:bCs/>
          <w:lang w:val="uk-UA"/>
        </w:rPr>
        <w:t>Виступили:</w:t>
      </w:r>
    </w:p>
    <w:p w:rsidR="00BD7DB0" w:rsidRDefault="00BD7DB0" w:rsidP="00BD7DB0">
      <w:pPr>
        <w:tabs>
          <w:tab w:val="left" w:pos="2370"/>
        </w:tabs>
        <w:rPr>
          <w:bCs/>
          <w:lang w:val="uk-UA"/>
        </w:rPr>
      </w:pPr>
      <w:r w:rsidRPr="00D01C74">
        <w:rPr>
          <w:bCs/>
          <w:lang w:val="uk-UA"/>
        </w:rPr>
        <w:t>Росінська Т.М.,вчитель української мови та літератури, яка наголосила, що бути майстром педагогічної справи – це означає мати вихідну позицію, яка є особистісно-гуманною; це яскрава особистість, мудра, чуйна, доброзичлива і принципова людина; це першодослідник теоретичних рекомендацій, який може переконливо довести або спростувати;</w:t>
      </w:r>
    </w:p>
    <w:p w:rsidR="00BD7DB0" w:rsidRPr="00D01C74" w:rsidRDefault="00BD7DB0" w:rsidP="00BD7DB0">
      <w:pPr>
        <w:tabs>
          <w:tab w:val="left" w:pos="2370"/>
        </w:tabs>
        <w:rPr>
          <w:bCs/>
          <w:lang w:val="uk-UA"/>
        </w:rPr>
      </w:pPr>
      <w:r>
        <w:rPr>
          <w:bCs/>
          <w:lang w:val="uk-UA"/>
        </w:rPr>
        <w:t>Заєць І.М., вчитель інформатики, який відмітив основні якості сучасного вчителя:</w:t>
      </w:r>
    </w:p>
    <w:p w:rsidR="00BD7DB0" w:rsidRPr="00D01C74" w:rsidRDefault="00BD7DB0" w:rsidP="00BD7DB0">
      <w:pPr>
        <w:tabs>
          <w:tab w:val="left" w:pos="2370"/>
        </w:tabs>
        <w:ind w:left="360"/>
        <w:rPr>
          <w:bCs/>
        </w:rPr>
      </w:pPr>
      <w:r w:rsidRPr="00D01C74">
        <w:rPr>
          <w:bCs/>
          <w:lang w:val="uk-UA"/>
        </w:rPr>
        <w:t xml:space="preserve">- </w:t>
      </w:r>
      <w:proofErr w:type="spellStart"/>
      <w:r w:rsidRPr="00D01C74">
        <w:rPr>
          <w:bCs/>
        </w:rPr>
        <w:t>педагогічна</w:t>
      </w:r>
      <w:proofErr w:type="spellEnd"/>
      <w:r w:rsidRPr="00D01C74">
        <w:rPr>
          <w:bCs/>
        </w:rPr>
        <w:t xml:space="preserve"> культура, </w:t>
      </w:r>
    </w:p>
    <w:p w:rsidR="00BD7DB0" w:rsidRPr="00D01C74" w:rsidRDefault="00BD7DB0" w:rsidP="00BD7DB0">
      <w:pPr>
        <w:tabs>
          <w:tab w:val="left" w:pos="2370"/>
        </w:tabs>
        <w:ind w:left="360"/>
        <w:rPr>
          <w:bCs/>
        </w:rPr>
      </w:pPr>
      <w:r w:rsidRPr="00D01C74">
        <w:rPr>
          <w:bCs/>
          <w:lang w:val="uk-UA"/>
        </w:rPr>
        <w:t xml:space="preserve">- </w:t>
      </w:r>
      <w:proofErr w:type="spellStart"/>
      <w:r w:rsidRPr="00D01C74">
        <w:rPr>
          <w:bCs/>
        </w:rPr>
        <w:t>педагогічна</w:t>
      </w:r>
      <w:proofErr w:type="spellEnd"/>
      <w:r w:rsidRPr="00D01C74">
        <w:rPr>
          <w:bCs/>
        </w:rPr>
        <w:t xml:space="preserve"> </w:t>
      </w:r>
      <w:proofErr w:type="spellStart"/>
      <w:r w:rsidRPr="00D01C74">
        <w:rPr>
          <w:bCs/>
        </w:rPr>
        <w:t>спрямованість</w:t>
      </w:r>
      <w:proofErr w:type="spellEnd"/>
      <w:r w:rsidRPr="00D01C74">
        <w:rPr>
          <w:bCs/>
        </w:rPr>
        <w:t xml:space="preserve">, </w:t>
      </w:r>
    </w:p>
    <w:p w:rsidR="00BD7DB0" w:rsidRPr="00D01C74" w:rsidRDefault="00BD7DB0" w:rsidP="00BD7DB0">
      <w:pPr>
        <w:tabs>
          <w:tab w:val="left" w:pos="2370"/>
        </w:tabs>
        <w:ind w:left="360"/>
        <w:rPr>
          <w:bCs/>
        </w:rPr>
      </w:pPr>
      <w:r w:rsidRPr="00D01C74">
        <w:rPr>
          <w:bCs/>
          <w:lang w:val="uk-UA"/>
        </w:rPr>
        <w:t xml:space="preserve">- </w:t>
      </w:r>
      <w:r w:rsidRPr="00D01C74">
        <w:rPr>
          <w:bCs/>
        </w:rPr>
        <w:t>психолого-</w:t>
      </w:r>
      <w:proofErr w:type="spellStart"/>
      <w:r w:rsidRPr="00D01C74">
        <w:rPr>
          <w:bCs/>
        </w:rPr>
        <w:t>педагогічна</w:t>
      </w:r>
      <w:proofErr w:type="spellEnd"/>
      <w:r w:rsidRPr="00D01C74">
        <w:rPr>
          <w:bCs/>
        </w:rPr>
        <w:t xml:space="preserve"> </w:t>
      </w:r>
      <w:proofErr w:type="spellStart"/>
      <w:r w:rsidRPr="00D01C74">
        <w:rPr>
          <w:bCs/>
        </w:rPr>
        <w:t>ерудиція</w:t>
      </w:r>
      <w:proofErr w:type="spellEnd"/>
      <w:r w:rsidRPr="00D01C74">
        <w:rPr>
          <w:bCs/>
        </w:rPr>
        <w:t>,</w:t>
      </w:r>
    </w:p>
    <w:p w:rsidR="00BD7DB0" w:rsidRPr="00D01C74" w:rsidRDefault="00BD7DB0" w:rsidP="00BD7DB0">
      <w:pPr>
        <w:tabs>
          <w:tab w:val="left" w:pos="2370"/>
        </w:tabs>
        <w:ind w:left="360"/>
        <w:rPr>
          <w:bCs/>
        </w:rPr>
      </w:pPr>
      <w:r w:rsidRPr="00D01C74">
        <w:rPr>
          <w:bCs/>
          <w:lang w:val="uk-UA"/>
        </w:rPr>
        <w:t xml:space="preserve">- </w:t>
      </w:r>
      <w:r w:rsidRPr="00D01C74">
        <w:rPr>
          <w:bCs/>
        </w:rPr>
        <w:t xml:space="preserve"> </w:t>
      </w:r>
      <w:proofErr w:type="spellStart"/>
      <w:r w:rsidRPr="00D01C74">
        <w:rPr>
          <w:bCs/>
        </w:rPr>
        <w:t>висока</w:t>
      </w:r>
      <w:proofErr w:type="spellEnd"/>
      <w:r w:rsidRPr="00D01C74">
        <w:rPr>
          <w:bCs/>
        </w:rPr>
        <w:t xml:space="preserve"> </w:t>
      </w:r>
      <w:proofErr w:type="spellStart"/>
      <w:r w:rsidRPr="00D01C74">
        <w:rPr>
          <w:bCs/>
        </w:rPr>
        <w:t>педагогічна</w:t>
      </w:r>
      <w:proofErr w:type="spellEnd"/>
      <w:r w:rsidRPr="00D01C74">
        <w:rPr>
          <w:bCs/>
        </w:rPr>
        <w:t xml:space="preserve"> </w:t>
      </w:r>
      <w:proofErr w:type="spellStart"/>
      <w:r w:rsidRPr="00D01C74">
        <w:rPr>
          <w:bCs/>
        </w:rPr>
        <w:t>майстерність</w:t>
      </w:r>
      <w:proofErr w:type="spellEnd"/>
      <w:r w:rsidRPr="00D01C74">
        <w:rPr>
          <w:bCs/>
        </w:rPr>
        <w:t xml:space="preserve"> і </w:t>
      </w:r>
      <w:proofErr w:type="spellStart"/>
      <w:r w:rsidRPr="00D01C74">
        <w:rPr>
          <w:bCs/>
        </w:rPr>
        <w:t>організованість</w:t>
      </w:r>
      <w:proofErr w:type="spellEnd"/>
      <w:r w:rsidRPr="00D01C74">
        <w:rPr>
          <w:bCs/>
        </w:rPr>
        <w:t xml:space="preserve">, </w:t>
      </w:r>
    </w:p>
    <w:p w:rsidR="00BD7DB0" w:rsidRPr="00D01C74" w:rsidRDefault="00BD7DB0" w:rsidP="00BD7DB0">
      <w:pPr>
        <w:tabs>
          <w:tab w:val="left" w:pos="2370"/>
        </w:tabs>
        <w:ind w:left="360"/>
        <w:rPr>
          <w:bCs/>
        </w:rPr>
      </w:pPr>
      <w:r w:rsidRPr="00D01C74">
        <w:rPr>
          <w:bCs/>
          <w:lang w:val="uk-UA"/>
        </w:rPr>
        <w:t xml:space="preserve">-  </w:t>
      </w:r>
      <w:proofErr w:type="spellStart"/>
      <w:r w:rsidRPr="00D01C74">
        <w:rPr>
          <w:bCs/>
        </w:rPr>
        <w:t>уміння</w:t>
      </w:r>
      <w:proofErr w:type="spellEnd"/>
      <w:r w:rsidRPr="00D01C74">
        <w:rPr>
          <w:bCs/>
        </w:rPr>
        <w:t xml:space="preserve"> продуктивно </w:t>
      </w:r>
      <w:proofErr w:type="spellStart"/>
      <w:r w:rsidRPr="00D01C74">
        <w:rPr>
          <w:bCs/>
        </w:rPr>
        <w:t>поєднувати</w:t>
      </w:r>
      <w:proofErr w:type="spellEnd"/>
      <w:r w:rsidRPr="00D01C74">
        <w:rPr>
          <w:bCs/>
        </w:rPr>
        <w:t xml:space="preserve"> </w:t>
      </w:r>
      <w:proofErr w:type="spellStart"/>
      <w:r w:rsidRPr="00D01C74">
        <w:rPr>
          <w:bCs/>
        </w:rPr>
        <w:t>навчально-виховну</w:t>
      </w:r>
      <w:proofErr w:type="spellEnd"/>
      <w:r w:rsidRPr="00D01C74">
        <w:rPr>
          <w:bCs/>
        </w:rPr>
        <w:t xml:space="preserve">; </w:t>
      </w:r>
      <w:proofErr w:type="spellStart"/>
      <w:r w:rsidRPr="00D01C74">
        <w:rPr>
          <w:bCs/>
        </w:rPr>
        <w:t>науково-дослідницьку</w:t>
      </w:r>
      <w:proofErr w:type="spellEnd"/>
      <w:r w:rsidRPr="00D01C74">
        <w:rPr>
          <w:bCs/>
        </w:rPr>
        <w:t xml:space="preserve"> </w:t>
      </w:r>
      <w:proofErr w:type="spellStart"/>
      <w:r w:rsidRPr="00D01C74">
        <w:rPr>
          <w:bCs/>
        </w:rPr>
        <w:t>діяльність</w:t>
      </w:r>
      <w:proofErr w:type="spellEnd"/>
      <w:r w:rsidRPr="00D01C74">
        <w:rPr>
          <w:bCs/>
        </w:rPr>
        <w:t>,</w:t>
      </w:r>
    </w:p>
    <w:p w:rsidR="00BD7DB0" w:rsidRPr="00D01C74" w:rsidRDefault="00BD7DB0" w:rsidP="00BD7DB0">
      <w:pPr>
        <w:tabs>
          <w:tab w:val="left" w:pos="2370"/>
        </w:tabs>
        <w:ind w:left="360"/>
        <w:rPr>
          <w:bCs/>
        </w:rPr>
      </w:pPr>
      <w:r w:rsidRPr="00D01C74">
        <w:rPr>
          <w:bCs/>
          <w:lang w:val="uk-UA"/>
        </w:rPr>
        <w:t xml:space="preserve">- </w:t>
      </w:r>
      <w:r w:rsidRPr="00D01C74">
        <w:rPr>
          <w:bCs/>
        </w:rPr>
        <w:t xml:space="preserve"> </w:t>
      </w:r>
      <w:proofErr w:type="spellStart"/>
      <w:r w:rsidRPr="00D01C74">
        <w:rPr>
          <w:bCs/>
        </w:rPr>
        <w:t>сукупність</w:t>
      </w:r>
      <w:proofErr w:type="spellEnd"/>
      <w:r w:rsidRPr="00D01C74">
        <w:rPr>
          <w:bCs/>
        </w:rPr>
        <w:t xml:space="preserve"> </w:t>
      </w:r>
      <w:proofErr w:type="spellStart"/>
      <w:r w:rsidRPr="00D01C74">
        <w:rPr>
          <w:bCs/>
        </w:rPr>
        <w:t>професійно-важливих</w:t>
      </w:r>
      <w:proofErr w:type="spellEnd"/>
      <w:r w:rsidRPr="00D01C74">
        <w:rPr>
          <w:bCs/>
        </w:rPr>
        <w:t xml:space="preserve"> </w:t>
      </w:r>
      <w:proofErr w:type="spellStart"/>
      <w:r w:rsidRPr="00D01C74">
        <w:rPr>
          <w:bCs/>
        </w:rPr>
        <w:t>якостей</w:t>
      </w:r>
      <w:proofErr w:type="spellEnd"/>
      <w:r w:rsidRPr="00D01C74">
        <w:rPr>
          <w:bCs/>
        </w:rPr>
        <w:t xml:space="preserve">, </w:t>
      </w:r>
    </w:p>
    <w:p w:rsidR="00BD7DB0" w:rsidRPr="00D01C74" w:rsidRDefault="00BD7DB0" w:rsidP="00BD7DB0">
      <w:pPr>
        <w:tabs>
          <w:tab w:val="left" w:pos="2370"/>
        </w:tabs>
        <w:ind w:left="360"/>
      </w:pPr>
      <w:r w:rsidRPr="00D01C74">
        <w:rPr>
          <w:bCs/>
          <w:lang w:val="uk-UA"/>
        </w:rPr>
        <w:t xml:space="preserve">- </w:t>
      </w:r>
      <w:proofErr w:type="spellStart"/>
      <w:r w:rsidRPr="00D01C74">
        <w:rPr>
          <w:bCs/>
        </w:rPr>
        <w:t>постійне</w:t>
      </w:r>
      <w:proofErr w:type="spellEnd"/>
      <w:r w:rsidRPr="00D01C74">
        <w:rPr>
          <w:bCs/>
        </w:rPr>
        <w:t xml:space="preserve"> </w:t>
      </w:r>
      <w:proofErr w:type="spellStart"/>
      <w:r w:rsidRPr="00D01C74">
        <w:rPr>
          <w:bCs/>
        </w:rPr>
        <w:t>самовдосконалення</w:t>
      </w:r>
      <w:proofErr w:type="spellEnd"/>
    </w:p>
    <w:p w:rsidR="00BD7DB0" w:rsidRPr="00F20C06" w:rsidRDefault="00BD7DB0" w:rsidP="00BD7DB0">
      <w:pPr>
        <w:tabs>
          <w:tab w:val="left" w:pos="2370"/>
        </w:tabs>
        <w:ind w:left="360"/>
        <w:rPr>
          <w:bCs/>
        </w:rPr>
      </w:pPr>
      <w:r>
        <w:rPr>
          <w:lang w:val="uk-UA"/>
        </w:rPr>
        <w:lastRenderedPageBreak/>
        <w:t xml:space="preserve">Сокерчак І.Ю., яка відмітила, що вважливим для педагога є педагогічний талант, який  </w:t>
      </w:r>
      <w:proofErr w:type="spellStart"/>
      <w:r w:rsidRPr="00F20C06">
        <w:rPr>
          <w:bCs/>
        </w:rPr>
        <w:t>відображається</w:t>
      </w:r>
      <w:proofErr w:type="spellEnd"/>
      <w:r w:rsidRPr="00F20C06">
        <w:rPr>
          <w:bCs/>
        </w:rPr>
        <w:t xml:space="preserve"> через </w:t>
      </w:r>
      <w:proofErr w:type="spellStart"/>
      <w:r w:rsidRPr="00F20C06">
        <w:rPr>
          <w:bCs/>
        </w:rPr>
        <w:t>почуття</w:t>
      </w:r>
      <w:proofErr w:type="spellEnd"/>
      <w:r w:rsidRPr="00F20C06">
        <w:rPr>
          <w:bCs/>
        </w:rPr>
        <w:t xml:space="preserve">, в </w:t>
      </w:r>
      <w:proofErr w:type="spellStart"/>
      <w:r w:rsidRPr="00F20C06">
        <w:rPr>
          <w:bCs/>
        </w:rPr>
        <w:t>основі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якого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лежить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інтерес</w:t>
      </w:r>
      <w:proofErr w:type="spellEnd"/>
      <w:r w:rsidRPr="00F20C06">
        <w:rPr>
          <w:bCs/>
        </w:rPr>
        <w:t xml:space="preserve"> до людей, </w:t>
      </w:r>
      <w:proofErr w:type="spellStart"/>
      <w:r w:rsidRPr="00F20C06">
        <w:rPr>
          <w:bCs/>
        </w:rPr>
        <w:t>любов</w:t>
      </w:r>
      <w:proofErr w:type="spellEnd"/>
      <w:r w:rsidRPr="00F20C06">
        <w:rPr>
          <w:bCs/>
        </w:rPr>
        <w:t xml:space="preserve"> до них, </w:t>
      </w:r>
      <w:proofErr w:type="spellStart"/>
      <w:r w:rsidRPr="00F20C06">
        <w:rPr>
          <w:bCs/>
        </w:rPr>
        <w:t>уміння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віднайти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психологічну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гармонію</w:t>
      </w:r>
      <w:proofErr w:type="spellEnd"/>
      <w:r w:rsidRPr="00F20C06">
        <w:rPr>
          <w:bCs/>
        </w:rPr>
        <w:t xml:space="preserve"> з </w:t>
      </w:r>
      <w:proofErr w:type="spellStart"/>
      <w:r w:rsidRPr="00F20C06">
        <w:rPr>
          <w:bCs/>
        </w:rPr>
        <w:t>кожним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вихованцем</w:t>
      </w:r>
      <w:proofErr w:type="spellEnd"/>
      <w:r w:rsidRPr="00F20C06">
        <w:rPr>
          <w:bCs/>
        </w:rPr>
        <w:t xml:space="preserve">. </w:t>
      </w:r>
      <w:proofErr w:type="spellStart"/>
      <w:r w:rsidRPr="00F20C06">
        <w:rPr>
          <w:bCs/>
        </w:rPr>
        <w:t>Найкращий</w:t>
      </w:r>
      <w:proofErr w:type="spellEnd"/>
      <w:r w:rsidRPr="00F20C06">
        <w:rPr>
          <w:bCs/>
        </w:rPr>
        <w:t xml:space="preserve"> педагог - той, </w:t>
      </w:r>
      <w:proofErr w:type="spellStart"/>
      <w:r w:rsidRPr="00F20C06">
        <w:rPr>
          <w:bCs/>
        </w:rPr>
        <w:t>хто</w:t>
      </w:r>
      <w:proofErr w:type="spellEnd"/>
      <w:r w:rsidRPr="00F20C06">
        <w:rPr>
          <w:bCs/>
        </w:rPr>
        <w:t xml:space="preserve"> все </w:t>
      </w:r>
      <w:proofErr w:type="spellStart"/>
      <w:r w:rsidRPr="00F20C06">
        <w:rPr>
          <w:bCs/>
        </w:rPr>
        <w:t>обмірковував</w:t>
      </w:r>
      <w:proofErr w:type="spellEnd"/>
      <w:r w:rsidRPr="00F20C06">
        <w:rPr>
          <w:bCs/>
        </w:rPr>
        <w:t xml:space="preserve">, </w:t>
      </w:r>
      <w:proofErr w:type="spellStart"/>
      <w:r w:rsidRPr="00F20C06">
        <w:rPr>
          <w:bCs/>
        </w:rPr>
        <w:t>організовував</w:t>
      </w:r>
      <w:proofErr w:type="spellEnd"/>
      <w:r w:rsidRPr="00F20C06">
        <w:rPr>
          <w:bCs/>
        </w:rPr>
        <w:t xml:space="preserve">, </w:t>
      </w:r>
      <w:proofErr w:type="spellStart"/>
      <w:r w:rsidRPr="00F20C06">
        <w:rPr>
          <w:bCs/>
        </w:rPr>
        <w:t>передбачив</w:t>
      </w:r>
      <w:proofErr w:type="spellEnd"/>
      <w:r w:rsidRPr="00F20C06">
        <w:rPr>
          <w:bCs/>
        </w:rPr>
        <w:t xml:space="preserve"> так, </w:t>
      </w:r>
      <w:proofErr w:type="spellStart"/>
      <w:r w:rsidRPr="00F20C06">
        <w:rPr>
          <w:bCs/>
        </w:rPr>
        <w:t>що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його</w:t>
      </w:r>
      <w:proofErr w:type="spellEnd"/>
      <w:r w:rsidRPr="00F20C06">
        <w:rPr>
          <w:bCs/>
        </w:rPr>
        <w:t xml:space="preserve"> роль на </w:t>
      </w:r>
      <w:proofErr w:type="spellStart"/>
      <w:r w:rsidRPr="00F20C06">
        <w:rPr>
          <w:bCs/>
        </w:rPr>
        <w:t>уроці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непомітна</w:t>
      </w:r>
      <w:proofErr w:type="spellEnd"/>
      <w:r w:rsidRPr="00F20C06">
        <w:rPr>
          <w:bCs/>
        </w:rPr>
        <w:t xml:space="preserve">, а </w:t>
      </w:r>
      <w:proofErr w:type="spellStart"/>
      <w:r w:rsidRPr="00F20C06">
        <w:rPr>
          <w:bCs/>
        </w:rPr>
        <w:t>діти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творчо</w:t>
      </w:r>
      <w:proofErr w:type="spellEnd"/>
      <w:r w:rsidRPr="00F20C06">
        <w:rPr>
          <w:bCs/>
        </w:rPr>
        <w:t xml:space="preserve">, </w:t>
      </w:r>
      <w:proofErr w:type="spellStart"/>
      <w:r w:rsidRPr="00F20C06">
        <w:rPr>
          <w:bCs/>
        </w:rPr>
        <w:t>із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захопленням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працюють</w:t>
      </w:r>
      <w:proofErr w:type="spellEnd"/>
      <w:r w:rsidRPr="00F20C06">
        <w:rPr>
          <w:bCs/>
        </w:rPr>
        <w:t xml:space="preserve">. </w:t>
      </w:r>
      <w:proofErr w:type="spellStart"/>
      <w:r w:rsidRPr="00F20C06">
        <w:rPr>
          <w:bCs/>
        </w:rPr>
        <w:t>Найважливіше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вміння</w:t>
      </w:r>
      <w:proofErr w:type="spellEnd"/>
      <w:r w:rsidRPr="00F20C06">
        <w:rPr>
          <w:bCs/>
        </w:rPr>
        <w:t xml:space="preserve"> педагога - </w:t>
      </w:r>
      <w:proofErr w:type="spellStart"/>
      <w:r w:rsidRPr="00F20C06">
        <w:rPr>
          <w:bCs/>
        </w:rPr>
        <w:t>уміння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швидко</w:t>
      </w:r>
      <w:proofErr w:type="spellEnd"/>
      <w:r w:rsidRPr="00F20C06">
        <w:rPr>
          <w:bCs/>
        </w:rPr>
        <w:t xml:space="preserve"> і легко </w:t>
      </w:r>
      <w:proofErr w:type="spellStart"/>
      <w:r w:rsidRPr="00F20C06">
        <w:rPr>
          <w:bCs/>
        </w:rPr>
        <w:t>створювати</w:t>
      </w:r>
      <w:proofErr w:type="spellEnd"/>
      <w:r w:rsidRPr="00F20C06">
        <w:rPr>
          <w:bCs/>
        </w:rPr>
        <w:t xml:space="preserve"> в </w:t>
      </w:r>
      <w:proofErr w:type="spellStart"/>
      <w:r w:rsidRPr="00F20C06">
        <w:rPr>
          <w:bCs/>
        </w:rPr>
        <w:t>собі</w:t>
      </w:r>
      <w:proofErr w:type="spellEnd"/>
      <w:r w:rsidRPr="00F20C06">
        <w:rPr>
          <w:bCs/>
        </w:rPr>
        <w:t xml:space="preserve"> </w:t>
      </w:r>
      <w:proofErr w:type="spellStart"/>
      <w:proofErr w:type="gramStart"/>
      <w:r w:rsidRPr="00F20C06">
        <w:rPr>
          <w:bCs/>
        </w:rPr>
        <w:t>ст</w:t>
      </w:r>
      <w:proofErr w:type="gramEnd"/>
      <w:r w:rsidRPr="00F20C06">
        <w:rPr>
          <w:bCs/>
        </w:rPr>
        <w:t>ійку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домінанту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педагогічної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зосередженості</w:t>
      </w:r>
      <w:proofErr w:type="spellEnd"/>
      <w:r w:rsidRPr="00F20C06">
        <w:rPr>
          <w:bCs/>
        </w:rPr>
        <w:t xml:space="preserve">, </w:t>
      </w:r>
      <w:proofErr w:type="spellStart"/>
      <w:r w:rsidRPr="00F20C06">
        <w:rPr>
          <w:bCs/>
        </w:rPr>
        <w:t>здатність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швидко</w:t>
      </w:r>
      <w:proofErr w:type="spellEnd"/>
      <w:r w:rsidRPr="00F20C06">
        <w:rPr>
          <w:bCs/>
        </w:rPr>
        <w:t xml:space="preserve"> і легко </w:t>
      </w:r>
      <w:proofErr w:type="spellStart"/>
      <w:r w:rsidRPr="00F20C06">
        <w:rPr>
          <w:bCs/>
        </w:rPr>
        <w:t>захоплювати</w:t>
      </w:r>
      <w:proofErr w:type="spellEnd"/>
      <w:r w:rsidRPr="00F20C06">
        <w:rPr>
          <w:bCs/>
        </w:rPr>
        <w:t xml:space="preserve"> свою </w:t>
      </w:r>
      <w:proofErr w:type="spellStart"/>
      <w:r w:rsidRPr="00F20C06">
        <w:rPr>
          <w:bCs/>
        </w:rPr>
        <w:t>увагу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об'єктами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педагогічного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життя</w:t>
      </w:r>
      <w:proofErr w:type="spellEnd"/>
      <w:r w:rsidRPr="00F20C06">
        <w:rPr>
          <w:bCs/>
        </w:rPr>
        <w:t xml:space="preserve">; учитель на </w:t>
      </w:r>
      <w:proofErr w:type="spellStart"/>
      <w:r w:rsidRPr="00F20C06">
        <w:rPr>
          <w:bCs/>
        </w:rPr>
        <w:t>уроці</w:t>
      </w:r>
      <w:proofErr w:type="spellEnd"/>
      <w:r w:rsidRPr="00F20C06">
        <w:rPr>
          <w:bCs/>
        </w:rPr>
        <w:t xml:space="preserve"> не </w:t>
      </w:r>
      <w:proofErr w:type="spellStart"/>
      <w:r w:rsidRPr="00F20C06">
        <w:rPr>
          <w:bCs/>
        </w:rPr>
        <w:t>має</w:t>
      </w:r>
      <w:proofErr w:type="spellEnd"/>
      <w:r w:rsidRPr="00F20C06">
        <w:rPr>
          <w:bCs/>
        </w:rPr>
        <w:t xml:space="preserve"> права </w:t>
      </w:r>
      <w:proofErr w:type="spellStart"/>
      <w:r w:rsidRPr="00F20C06">
        <w:rPr>
          <w:bCs/>
        </w:rPr>
        <w:t>чекати</w:t>
      </w:r>
      <w:proofErr w:type="spellEnd"/>
      <w:r w:rsidRPr="00F20C06">
        <w:rPr>
          <w:bCs/>
        </w:rPr>
        <w:t xml:space="preserve">, коли </w:t>
      </w:r>
      <w:proofErr w:type="spellStart"/>
      <w:r w:rsidRPr="00F20C06">
        <w:rPr>
          <w:bCs/>
        </w:rPr>
        <w:t>прийде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натхнення</w:t>
      </w:r>
      <w:proofErr w:type="spellEnd"/>
      <w:r w:rsidRPr="00F20C06">
        <w:rPr>
          <w:bCs/>
        </w:rPr>
        <w:t xml:space="preserve">, </w:t>
      </w:r>
      <w:proofErr w:type="spellStart"/>
      <w:r w:rsidRPr="00F20C06">
        <w:rPr>
          <w:bCs/>
        </w:rPr>
        <w:t>він</w:t>
      </w:r>
      <w:proofErr w:type="spellEnd"/>
      <w:r w:rsidRPr="00F20C06">
        <w:rPr>
          <w:bCs/>
        </w:rPr>
        <w:t xml:space="preserve"> повинен </w:t>
      </w:r>
      <w:proofErr w:type="spellStart"/>
      <w:r w:rsidRPr="00F20C06">
        <w:rPr>
          <w:bCs/>
        </w:rPr>
        <w:t>створювати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його</w:t>
      </w:r>
      <w:proofErr w:type="spellEnd"/>
      <w:r w:rsidRPr="00F20C06">
        <w:rPr>
          <w:bCs/>
        </w:rPr>
        <w:t xml:space="preserve">, </w:t>
      </w:r>
      <w:proofErr w:type="spellStart"/>
      <w:r w:rsidRPr="00F20C06">
        <w:rPr>
          <w:bCs/>
        </w:rPr>
        <w:t>викликати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його</w:t>
      </w:r>
      <w:proofErr w:type="spellEnd"/>
      <w:r w:rsidRPr="00F20C06">
        <w:rPr>
          <w:bCs/>
        </w:rPr>
        <w:t xml:space="preserve"> в </w:t>
      </w:r>
      <w:proofErr w:type="spellStart"/>
      <w:r w:rsidRPr="00F20C06">
        <w:rPr>
          <w:bCs/>
        </w:rPr>
        <w:t>собі</w:t>
      </w:r>
      <w:proofErr w:type="spellEnd"/>
      <w:r w:rsidRPr="00F20C06">
        <w:rPr>
          <w:bCs/>
        </w:rPr>
        <w:t xml:space="preserve">, коли </w:t>
      </w:r>
      <w:proofErr w:type="spellStart"/>
      <w:r w:rsidRPr="00F20C06">
        <w:rPr>
          <w:bCs/>
        </w:rPr>
        <w:t>це</w:t>
      </w:r>
      <w:proofErr w:type="spellEnd"/>
      <w:r w:rsidRPr="00F20C06">
        <w:rPr>
          <w:bCs/>
        </w:rPr>
        <w:t xml:space="preserve"> </w:t>
      </w:r>
      <w:proofErr w:type="spellStart"/>
      <w:r w:rsidRPr="00F20C06">
        <w:rPr>
          <w:bCs/>
        </w:rPr>
        <w:t>необхідно</w:t>
      </w:r>
      <w:proofErr w:type="spellEnd"/>
      <w:r w:rsidRPr="00F20C06">
        <w:rPr>
          <w:bCs/>
        </w:rPr>
        <w:t>.</w:t>
      </w:r>
    </w:p>
    <w:p w:rsidR="00BD7DB0" w:rsidRPr="00D01C74" w:rsidRDefault="00BD7DB0" w:rsidP="00BD7DB0">
      <w:pPr>
        <w:tabs>
          <w:tab w:val="left" w:pos="2370"/>
        </w:tabs>
      </w:pPr>
    </w:p>
    <w:p w:rsidR="00BD7DB0" w:rsidRDefault="00BD7DB0" w:rsidP="00BD7DB0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b/>
          <w:bCs/>
          <w:color w:val="000000"/>
        </w:rPr>
        <w:t>Ухвалили</w:t>
      </w:r>
      <w:proofErr w:type="spellEnd"/>
      <w:r>
        <w:rPr>
          <w:b/>
          <w:bCs/>
          <w:color w:val="000000"/>
        </w:rPr>
        <w:t>:</w:t>
      </w:r>
    </w:p>
    <w:p w:rsidR="00BD7DB0" w:rsidRDefault="00BD7DB0" w:rsidP="00BD7DB0">
      <w:pPr>
        <w:tabs>
          <w:tab w:val="left" w:pos="2370"/>
        </w:tabs>
        <w:rPr>
          <w:lang w:val="uk-UA"/>
        </w:rPr>
      </w:pPr>
      <w:r>
        <w:rPr>
          <w:lang w:val="uk-UA"/>
        </w:rPr>
        <w:t>Всім педагогічним працівникам постійно підвищувати свою педагогічну майстерність,займатись самоосвітою.</w:t>
      </w:r>
    </w:p>
    <w:p w:rsidR="00BD7DB0" w:rsidRPr="00D17454" w:rsidRDefault="00BD7DB0" w:rsidP="00BD7DB0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:rsidR="00BD7DB0" w:rsidRDefault="00BD7DB0" w:rsidP="00BD7DB0">
      <w:pPr>
        <w:pStyle w:val="a3"/>
        <w:spacing w:before="0" w:beforeAutospacing="0" w:after="0" w:afterAutospacing="0"/>
        <w:rPr>
          <w:color w:val="592413"/>
          <w:sz w:val="20"/>
          <w:szCs w:val="20"/>
          <w:lang w:val="uk-UA"/>
        </w:rPr>
      </w:pPr>
    </w:p>
    <w:p w:rsidR="00BD7DB0" w:rsidRDefault="00BD7DB0" w:rsidP="00BD7DB0">
      <w:pPr>
        <w:pStyle w:val="a3"/>
        <w:spacing w:before="0" w:beforeAutospacing="0" w:after="0" w:afterAutospacing="0"/>
        <w:rPr>
          <w:color w:val="592413"/>
          <w:sz w:val="20"/>
          <w:szCs w:val="20"/>
          <w:lang w:val="uk-UA"/>
        </w:rPr>
      </w:pPr>
    </w:p>
    <w:p w:rsidR="00BD7DB0" w:rsidRPr="00066983" w:rsidRDefault="00BD7DB0" w:rsidP="00BD7DB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</w:p>
    <w:p w:rsidR="00BD7DB0" w:rsidRPr="00EA14F0" w:rsidRDefault="00BD7DB0" w:rsidP="00BD7DB0">
      <w:pPr>
        <w:pStyle w:val="a3"/>
        <w:shd w:val="clear" w:color="auto" w:fill="FFFFFF"/>
        <w:spacing w:before="0" w:beforeAutospacing="0" w:after="360" w:afterAutospacing="0"/>
        <w:textAlignment w:val="baseline"/>
        <w:rPr>
          <w:lang w:val="uk-UA"/>
        </w:rPr>
      </w:pPr>
      <w:r w:rsidRPr="00EA14F0">
        <w:t xml:space="preserve"> Голова </w:t>
      </w:r>
      <w:proofErr w:type="spellStart"/>
      <w:r w:rsidRPr="00EA14F0">
        <w:t>методичної</w:t>
      </w:r>
      <w:proofErr w:type="spellEnd"/>
      <w:r w:rsidRPr="00EA14F0">
        <w:t xml:space="preserve"> ради</w:t>
      </w:r>
      <w:proofErr w:type="gramStart"/>
      <w:r w:rsidRPr="00EA14F0">
        <w:t>  :</w:t>
      </w:r>
      <w:proofErr w:type="gramEnd"/>
      <w:r w:rsidRPr="00EA14F0">
        <w:t xml:space="preserve">                           </w:t>
      </w:r>
      <w:r w:rsidRPr="00EA14F0">
        <w:rPr>
          <w:lang w:val="uk-UA"/>
        </w:rPr>
        <w:t>Ірина ОЛІЙНИК</w:t>
      </w:r>
    </w:p>
    <w:p w:rsidR="00BD7DB0" w:rsidRDefault="00BD7DB0" w:rsidP="00BD7DB0">
      <w:pPr>
        <w:pStyle w:val="a3"/>
        <w:shd w:val="clear" w:color="auto" w:fill="FFFFFF"/>
        <w:spacing w:before="0" w:beforeAutospacing="0" w:after="360" w:afterAutospacing="0"/>
        <w:textAlignment w:val="baseline"/>
        <w:rPr>
          <w:lang w:val="uk-UA"/>
        </w:rPr>
      </w:pPr>
      <w:proofErr w:type="spellStart"/>
      <w:r w:rsidRPr="00EA14F0">
        <w:t>Секретар</w:t>
      </w:r>
      <w:proofErr w:type="spellEnd"/>
      <w:r w:rsidRPr="00EA14F0">
        <w:t xml:space="preserve"> </w:t>
      </w:r>
      <w:proofErr w:type="spellStart"/>
      <w:r w:rsidRPr="00EA14F0">
        <w:t>методичної</w:t>
      </w:r>
      <w:proofErr w:type="spellEnd"/>
      <w:r w:rsidRPr="00EA14F0">
        <w:t xml:space="preserve"> ради:                         </w:t>
      </w:r>
      <w:r w:rsidRPr="00EA14F0">
        <w:rPr>
          <w:lang w:val="uk-UA"/>
        </w:rPr>
        <w:t>Анастасія БЛАМА</w:t>
      </w:r>
      <w:r>
        <w:rPr>
          <w:lang w:val="uk-UA"/>
        </w:rPr>
        <w:t>Р</w:t>
      </w:r>
      <w:bookmarkStart w:id="0" w:name="_GoBack"/>
      <w:bookmarkEnd w:id="0"/>
    </w:p>
    <w:p w:rsidR="00BD7DB0" w:rsidRPr="007C5BED" w:rsidRDefault="00BD7DB0" w:rsidP="00BD7DB0">
      <w:pPr>
        <w:tabs>
          <w:tab w:val="left" w:pos="2370"/>
        </w:tabs>
        <w:rPr>
          <w:lang w:val="uk-UA"/>
        </w:rPr>
      </w:pPr>
    </w:p>
    <w:p w:rsidR="00BD7DB0" w:rsidRDefault="00BD7DB0" w:rsidP="00BD7DB0">
      <w:pPr>
        <w:pStyle w:val="a3"/>
        <w:spacing w:before="0" w:beforeAutospacing="0" w:after="0" w:afterAutospacing="0"/>
        <w:rPr>
          <w:color w:val="592413"/>
          <w:sz w:val="20"/>
          <w:szCs w:val="20"/>
          <w:lang w:val="uk-UA"/>
        </w:rPr>
      </w:pPr>
    </w:p>
    <w:p w:rsidR="00BD7DB0" w:rsidRDefault="00BD7DB0" w:rsidP="00BD7DB0">
      <w:pPr>
        <w:pStyle w:val="a3"/>
        <w:spacing w:before="0" w:beforeAutospacing="0" w:after="0" w:afterAutospacing="0"/>
        <w:rPr>
          <w:color w:val="592413"/>
          <w:sz w:val="20"/>
          <w:szCs w:val="20"/>
          <w:lang w:val="uk-UA"/>
        </w:rPr>
      </w:pPr>
    </w:p>
    <w:p w:rsidR="00BD7DB0" w:rsidRDefault="00BD7DB0" w:rsidP="00BD7DB0">
      <w:pPr>
        <w:pStyle w:val="a3"/>
        <w:spacing w:before="0" w:beforeAutospacing="0" w:after="0" w:afterAutospacing="0"/>
        <w:rPr>
          <w:color w:val="592413"/>
          <w:sz w:val="20"/>
          <w:szCs w:val="20"/>
          <w:lang w:val="uk-UA"/>
        </w:rPr>
      </w:pPr>
    </w:p>
    <w:p w:rsidR="00BD7DB0" w:rsidRDefault="00BD7DB0" w:rsidP="00BD7DB0">
      <w:pPr>
        <w:pStyle w:val="a3"/>
        <w:spacing w:before="0" w:beforeAutospacing="0" w:after="0" w:afterAutospacing="0"/>
        <w:rPr>
          <w:color w:val="592413"/>
          <w:sz w:val="20"/>
          <w:szCs w:val="20"/>
          <w:lang w:val="uk-UA"/>
        </w:rPr>
      </w:pPr>
    </w:p>
    <w:p w:rsidR="00BD7DB0" w:rsidRDefault="00BD7DB0" w:rsidP="00BD7DB0">
      <w:pPr>
        <w:pStyle w:val="a3"/>
        <w:spacing w:before="0" w:beforeAutospacing="0" w:after="0" w:afterAutospacing="0"/>
        <w:rPr>
          <w:color w:val="592413"/>
          <w:sz w:val="20"/>
          <w:szCs w:val="20"/>
          <w:lang w:val="uk-UA"/>
        </w:rPr>
      </w:pPr>
    </w:p>
    <w:p w:rsidR="00BD7DB0" w:rsidRDefault="00BD7DB0" w:rsidP="00BD7DB0">
      <w:pPr>
        <w:pStyle w:val="a3"/>
        <w:spacing w:before="0" w:beforeAutospacing="0" w:after="0" w:afterAutospacing="0"/>
        <w:rPr>
          <w:color w:val="592413"/>
          <w:sz w:val="20"/>
          <w:szCs w:val="20"/>
          <w:lang w:val="uk-UA"/>
        </w:rPr>
      </w:pPr>
    </w:p>
    <w:p w:rsidR="00BD7DB0" w:rsidRDefault="00BD7DB0" w:rsidP="00BD7DB0">
      <w:pPr>
        <w:pStyle w:val="a3"/>
        <w:spacing w:before="0" w:beforeAutospacing="0" w:after="0" w:afterAutospacing="0"/>
        <w:rPr>
          <w:color w:val="592413"/>
          <w:sz w:val="20"/>
          <w:szCs w:val="20"/>
          <w:lang w:val="uk-UA"/>
        </w:rPr>
      </w:pPr>
    </w:p>
    <w:p w:rsidR="00EC69D0" w:rsidRPr="00BD7DB0" w:rsidRDefault="00EC69D0">
      <w:pPr>
        <w:rPr>
          <w:lang w:val="uk-UA"/>
        </w:rPr>
      </w:pPr>
    </w:p>
    <w:sectPr w:rsidR="00EC69D0" w:rsidRPr="00BD7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203"/>
    <w:multiLevelType w:val="multilevel"/>
    <w:tmpl w:val="0292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BF"/>
    <w:rsid w:val="00BD71BF"/>
    <w:rsid w:val="00BD7DB0"/>
    <w:rsid w:val="00E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D7DB0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BD7DB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D7DB0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BD7DB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2164</Words>
  <Characters>1235</Characters>
  <Application>Microsoft Office Word</Application>
  <DocSecurity>0</DocSecurity>
  <Lines>10</Lines>
  <Paragraphs>6</Paragraphs>
  <ScaleCrop>false</ScaleCrop>
  <Company>UkraineHouse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2023-03-21T07:31:00Z</dcterms:created>
  <dcterms:modified xsi:type="dcterms:W3CDTF">2023-03-21T07:31:00Z</dcterms:modified>
</cp:coreProperties>
</file>