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23" w:rsidRPr="00CB7158" w:rsidRDefault="003D0F23" w:rsidP="003D0F23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Pr="00CB7158">
        <w:t xml:space="preserve"> </w:t>
      </w:r>
      <w:r>
        <w:rPr>
          <w:lang w:val="uk-UA"/>
        </w:rPr>
        <w:t>Протокол №10</w:t>
      </w:r>
    </w:p>
    <w:p w:rsidR="003D0F23" w:rsidRDefault="003D0F23" w:rsidP="003D0F23">
      <w:pPr>
        <w:rPr>
          <w:lang w:val="uk-UA"/>
        </w:rPr>
      </w:pPr>
      <w:r>
        <w:rPr>
          <w:lang w:val="uk-UA"/>
        </w:rPr>
        <w:t xml:space="preserve">                                                      засідання педагогічної ради</w:t>
      </w:r>
    </w:p>
    <w:p w:rsidR="003D0F23" w:rsidRPr="00DC3B6E" w:rsidRDefault="003D0F23" w:rsidP="003D0F23">
      <w:pPr>
        <w:rPr>
          <w:lang w:val="uk-UA"/>
        </w:rPr>
      </w:pPr>
      <w:r w:rsidRPr="00DC3B6E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</w:t>
      </w:r>
      <w:r w:rsidRPr="00DC3B6E">
        <w:rPr>
          <w:lang w:val="uk-UA"/>
        </w:rPr>
        <w:t xml:space="preserve"> </w:t>
      </w:r>
      <w:proofErr w:type="spellStart"/>
      <w:r w:rsidRPr="00DC3B6E">
        <w:rPr>
          <w:lang w:val="uk-UA"/>
        </w:rPr>
        <w:t>Піщанського</w:t>
      </w:r>
      <w:proofErr w:type="spellEnd"/>
      <w:r w:rsidRPr="00DC3B6E">
        <w:rPr>
          <w:lang w:val="uk-UA"/>
        </w:rPr>
        <w:t xml:space="preserve"> </w:t>
      </w:r>
      <w:r>
        <w:rPr>
          <w:lang w:val="uk-UA"/>
        </w:rPr>
        <w:t>ліцею</w:t>
      </w:r>
    </w:p>
    <w:p w:rsidR="003D0F23" w:rsidRPr="00535B09" w:rsidRDefault="003D0F23" w:rsidP="003D0F23">
      <w:pPr>
        <w:jc w:val="center"/>
        <w:rPr>
          <w:lang w:val="uk-UA"/>
        </w:rPr>
      </w:pPr>
      <w:r w:rsidRPr="00535B09">
        <w:rPr>
          <w:lang w:val="uk-UA"/>
        </w:rPr>
        <w:t xml:space="preserve">від </w:t>
      </w:r>
      <w:r w:rsidRPr="003D0F23">
        <w:t>03</w:t>
      </w:r>
      <w:r w:rsidRPr="00535B09">
        <w:rPr>
          <w:lang w:val="uk-UA"/>
        </w:rPr>
        <w:t>.0</w:t>
      </w:r>
      <w:r w:rsidRPr="003D0F23">
        <w:t>5</w:t>
      </w:r>
      <w:r w:rsidRPr="00535B09">
        <w:rPr>
          <w:lang w:val="uk-UA"/>
        </w:rPr>
        <w:t>.2023 року</w:t>
      </w:r>
    </w:p>
    <w:p w:rsidR="003D0F23" w:rsidRPr="003429BD" w:rsidRDefault="003D0F23" w:rsidP="003D0F23">
      <w:pPr>
        <w:rPr>
          <w:lang w:val="uk-UA"/>
        </w:rPr>
      </w:pPr>
      <w:r>
        <w:rPr>
          <w:lang w:val="uk-UA"/>
        </w:rPr>
        <w:t xml:space="preserve">  </w:t>
      </w:r>
    </w:p>
    <w:p w:rsidR="003D0F23" w:rsidRDefault="003D0F23" w:rsidP="003D0F23">
      <w:pPr>
        <w:jc w:val="both"/>
        <w:rPr>
          <w:lang w:val="uk-UA"/>
        </w:rPr>
      </w:pPr>
      <w:r>
        <w:rPr>
          <w:lang w:val="uk-UA"/>
        </w:rPr>
        <w:t xml:space="preserve">  Голова педради -  Валентина ГРУЦЕНКО</w:t>
      </w:r>
    </w:p>
    <w:p w:rsidR="003D0F23" w:rsidRDefault="003D0F23" w:rsidP="003D0F23">
      <w:pPr>
        <w:jc w:val="both"/>
        <w:rPr>
          <w:lang w:val="uk-UA"/>
        </w:rPr>
      </w:pPr>
      <w:r>
        <w:rPr>
          <w:lang w:val="uk-UA"/>
        </w:rPr>
        <w:t xml:space="preserve">  Секретар -  Галина МАКОВЕНКО</w:t>
      </w:r>
    </w:p>
    <w:p w:rsidR="003D0F23" w:rsidRDefault="003D0F23" w:rsidP="003D0F23">
      <w:pPr>
        <w:jc w:val="both"/>
        <w:rPr>
          <w:lang w:val="uk-UA"/>
        </w:rPr>
      </w:pPr>
    </w:p>
    <w:p w:rsidR="003D0F23" w:rsidRPr="00F95B83" w:rsidRDefault="003D0F23" w:rsidP="003D0F23">
      <w:pPr>
        <w:pStyle w:val="a3"/>
        <w:spacing w:before="0" w:beforeAutospacing="0" w:after="0" w:afterAutospacing="0"/>
      </w:pPr>
      <w:r w:rsidRPr="00E81C38">
        <w:rPr>
          <w:color w:val="000000"/>
          <w:lang w:val="uk-UA"/>
        </w:rPr>
        <w:t xml:space="preserve">Всього педагогічних працівників – </w:t>
      </w:r>
      <w:r>
        <w:rPr>
          <w:color w:val="000000"/>
          <w:lang w:val="uk-UA"/>
        </w:rPr>
        <w:t>2</w:t>
      </w:r>
      <w:r w:rsidRPr="00F95B83">
        <w:rPr>
          <w:color w:val="000000"/>
        </w:rPr>
        <w:t>6</w:t>
      </w:r>
    </w:p>
    <w:p w:rsidR="003D0F23" w:rsidRPr="00CB7158" w:rsidRDefault="003D0F23" w:rsidP="003D0F23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Присутні -</w:t>
      </w:r>
      <w:r w:rsidRPr="00F95B83">
        <w:rPr>
          <w:color w:val="000000"/>
        </w:rPr>
        <w:t>2</w:t>
      </w:r>
      <w:r>
        <w:rPr>
          <w:color w:val="000000"/>
          <w:lang w:val="uk-UA"/>
        </w:rPr>
        <w:t>6</w:t>
      </w:r>
    </w:p>
    <w:p w:rsidR="003D0F23" w:rsidRPr="00A06009" w:rsidRDefault="003D0F23" w:rsidP="003D0F23">
      <w:pPr>
        <w:rPr>
          <w:lang w:val="uk-UA"/>
        </w:rPr>
      </w:pPr>
      <w:r w:rsidRPr="00771084">
        <w:rPr>
          <w:lang w:val="uk-UA"/>
        </w:rPr>
        <w:br/>
      </w:r>
      <w:r w:rsidRPr="00A06009">
        <w:rPr>
          <w:lang w:val="uk-UA"/>
        </w:rPr>
        <w:t>1.Груценко В.Ф.</w:t>
      </w:r>
      <w:r w:rsidRPr="00771084">
        <w:rPr>
          <w:lang w:val="uk-UA"/>
        </w:rPr>
        <w:br/>
      </w:r>
      <w:r w:rsidRPr="00A06009">
        <w:rPr>
          <w:lang w:val="uk-UA"/>
        </w:rPr>
        <w:t>2.Олійник І.С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3.Рябчук У.Ю.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4.Анін Н.Ф.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5.Агаджанян Ж. Д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6.Бламар А.І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7.Бламар Н.А.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8.Войтенко Ю.П.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9.Демченко Н.П.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10.Денісова Т.В.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11.Заєць І.М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12.Куріцина Л.М</w:t>
      </w:r>
    </w:p>
    <w:p w:rsidR="003D0F23" w:rsidRPr="00A06009" w:rsidRDefault="003D0F23" w:rsidP="003D0F23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13.Мазуренко А.В</w:t>
      </w:r>
    </w:p>
    <w:p w:rsidR="003D0F23" w:rsidRPr="00A06009" w:rsidRDefault="003D0F23" w:rsidP="003D0F23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14.Маковенко Г.Г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15.Нікіфорова А.Д.</w:t>
      </w:r>
    </w:p>
    <w:p w:rsidR="003D0F23" w:rsidRPr="00A06009" w:rsidRDefault="003D0F23" w:rsidP="003D0F23">
      <w:pPr>
        <w:rPr>
          <w:spacing w:val="-1"/>
          <w:lang w:val="uk-UA"/>
        </w:rPr>
      </w:pPr>
      <w:r w:rsidRPr="00A06009">
        <w:rPr>
          <w:spacing w:val="-1"/>
          <w:lang w:val="uk-UA"/>
        </w:rPr>
        <w:t>16.Никифоренко Л.В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17.Росінська Т.М.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18.Росінський В.І.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19.Рубаха Л.В.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20.Сеняк О.П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21.Сокерчак І.Ю.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22.Черниш В. В</w:t>
      </w:r>
    </w:p>
    <w:p w:rsidR="003D0F23" w:rsidRPr="00A06009" w:rsidRDefault="003D0F23" w:rsidP="003D0F23">
      <w:pPr>
        <w:rPr>
          <w:lang w:val="uk-UA"/>
        </w:rPr>
      </w:pPr>
      <w:r w:rsidRPr="00A06009">
        <w:rPr>
          <w:lang w:val="uk-UA"/>
        </w:rPr>
        <w:t>23.Фургал І.О.</w:t>
      </w:r>
    </w:p>
    <w:p w:rsidR="003D0F23" w:rsidRDefault="003D0F23" w:rsidP="003D0F23">
      <w:pPr>
        <w:rPr>
          <w:lang w:val="uk-UA"/>
        </w:rPr>
      </w:pPr>
      <w:r w:rsidRPr="00A06009">
        <w:rPr>
          <w:lang w:val="uk-UA"/>
        </w:rPr>
        <w:t>24.Лещенко О.І.</w:t>
      </w:r>
    </w:p>
    <w:p w:rsidR="003D0F23" w:rsidRDefault="003D0F23" w:rsidP="003D0F23">
      <w:pPr>
        <w:rPr>
          <w:lang w:val="uk-UA"/>
        </w:rPr>
      </w:pPr>
      <w:r>
        <w:rPr>
          <w:lang w:val="uk-UA"/>
        </w:rPr>
        <w:t>25. Мельник Л.Б.</w:t>
      </w:r>
    </w:p>
    <w:p w:rsidR="003D0F23" w:rsidRPr="009A185A" w:rsidRDefault="003D0F23" w:rsidP="003D0F23">
      <w:pPr>
        <w:rPr>
          <w:lang w:val="uk-UA"/>
        </w:rPr>
      </w:pPr>
      <w:r>
        <w:rPr>
          <w:lang w:val="uk-UA"/>
        </w:rPr>
        <w:t xml:space="preserve">26. </w:t>
      </w: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Ю.В.</w:t>
      </w:r>
    </w:p>
    <w:p w:rsidR="003D0F23" w:rsidRDefault="003D0F23" w:rsidP="003D0F2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3D0F23" w:rsidRPr="009A185A" w:rsidRDefault="003D0F23" w:rsidP="003D0F23">
      <w:pPr>
        <w:pStyle w:val="a3"/>
        <w:spacing w:before="0" w:beforeAutospacing="0" w:after="0" w:afterAutospacing="0"/>
        <w:rPr>
          <w:lang w:val="uk-UA"/>
        </w:rPr>
      </w:pPr>
      <w:r w:rsidRPr="009A185A">
        <w:rPr>
          <w:lang w:val="uk-UA"/>
        </w:rPr>
        <w:br/>
      </w:r>
      <w:r w:rsidRPr="009A185A">
        <w:rPr>
          <w:b/>
          <w:bCs/>
          <w:color w:val="000000"/>
          <w:sz w:val="28"/>
          <w:szCs w:val="28"/>
          <w:lang w:val="uk-UA"/>
        </w:rPr>
        <w:t>Порядок денний</w:t>
      </w:r>
    </w:p>
    <w:p w:rsidR="003D0F23" w:rsidRPr="00B34128" w:rsidRDefault="003D0F23" w:rsidP="003D0F23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34128">
        <w:rPr>
          <w:sz w:val="24"/>
          <w:szCs w:val="24"/>
        </w:rPr>
        <w:t xml:space="preserve">1. Про вибір електронних версій оригінал-макетів підручників для учнів </w:t>
      </w:r>
      <w:r>
        <w:rPr>
          <w:sz w:val="24"/>
          <w:szCs w:val="24"/>
        </w:rPr>
        <w:t>10</w:t>
      </w:r>
      <w:r w:rsidRPr="00B34128">
        <w:rPr>
          <w:sz w:val="24"/>
          <w:szCs w:val="24"/>
        </w:rPr>
        <w:t xml:space="preserve"> класу, що можуть видаватися за кошти державного бюджету. Доповідач - Олійник І.С.  </w:t>
      </w:r>
    </w:p>
    <w:p w:rsidR="003D0F23" w:rsidRPr="00B34128" w:rsidRDefault="003D0F23" w:rsidP="003D0F23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B34128">
        <w:rPr>
          <w:sz w:val="24"/>
          <w:szCs w:val="24"/>
        </w:rPr>
        <w:t xml:space="preserve">2.Про підсумки педагогічної практики студентки Комунального закладу «Балтський педагогічний фаховий коледж»  </w:t>
      </w:r>
      <w:proofErr w:type="spellStart"/>
      <w:r w:rsidRPr="00B34128">
        <w:rPr>
          <w:sz w:val="24"/>
          <w:szCs w:val="24"/>
        </w:rPr>
        <w:t>Марфели</w:t>
      </w:r>
      <w:proofErr w:type="spellEnd"/>
      <w:r w:rsidRPr="00B34128">
        <w:rPr>
          <w:sz w:val="24"/>
          <w:szCs w:val="24"/>
        </w:rPr>
        <w:t xml:space="preserve"> Вікторії Миколаївни.</w:t>
      </w:r>
    </w:p>
    <w:p w:rsidR="003D0F23" w:rsidRPr="00266A80" w:rsidRDefault="003D0F23" w:rsidP="003D0F2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B34128">
        <w:rPr>
          <w:lang w:val="uk-UA"/>
        </w:rPr>
        <w:t>3.</w:t>
      </w:r>
      <w:r w:rsidRPr="00B34128">
        <w:t xml:space="preserve">Про </w:t>
      </w:r>
      <w:r w:rsidRPr="00B34128">
        <w:rPr>
          <w:lang w:val="uk-UA"/>
        </w:rPr>
        <w:t xml:space="preserve">підсумки педагогічної практики студентки Комунального закладу «Балтський педагогічний фаховий коледж»  </w:t>
      </w:r>
      <w:proofErr w:type="spellStart"/>
      <w:r w:rsidRPr="00B34128">
        <w:rPr>
          <w:lang w:val="uk-UA"/>
        </w:rPr>
        <w:t>Агаджанян</w:t>
      </w:r>
      <w:proofErr w:type="spellEnd"/>
      <w:r w:rsidRPr="00B34128">
        <w:rPr>
          <w:lang w:val="uk-UA"/>
        </w:rPr>
        <w:t xml:space="preserve"> Жанни </w:t>
      </w:r>
      <w:proofErr w:type="spellStart"/>
      <w:r w:rsidRPr="00B34128">
        <w:rPr>
          <w:lang w:val="uk-UA"/>
        </w:rPr>
        <w:t>Араратівни</w:t>
      </w:r>
      <w:proofErr w:type="spellEnd"/>
      <w:r>
        <w:rPr>
          <w:lang w:val="uk-UA"/>
        </w:rPr>
        <w:t>.</w:t>
      </w:r>
    </w:p>
    <w:p w:rsidR="003D0F23" w:rsidRPr="00E70536" w:rsidRDefault="003D0F23" w:rsidP="003D0F23">
      <w:pPr>
        <w:pStyle w:val="1"/>
        <w:shd w:val="clear" w:color="auto" w:fill="auto"/>
        <w:spacing w:after="260"/>
        <w:ind w:firstLine="0"/>
        <w:rPr>
          <w:sz w:val="24"/>
          <w:szCs w:val="24"/>
        </w:rPr>
      </w:pPr>
      <w:r w:rsidRPr="00245D9F">
        <w:rPr>
          <w:sz w:val="24"/>
          <w:szCs w:val="24"/>
        </w:rPr>
        <w:t>1. СЛУХАЛИ</w:t>
      </w:r>
    </w:p>
    <w:p w:rsidR="003D0F23" w:rsidRPr="003D7FA7" w:rsidRDefault="003D0F23" w:rsidP="003D0F23">
      <w:pPr>
        <w:ind w:left="567"/>
        <w:jc w:val="both"/>
        <w:rPr>
          <w:sz w:val="22"/>
          <w:szCs w:val="22"/>
          <w:lang w:val="uk-UA"/>
        </w:rPr>
      </w:pPr>
      <w:r w:rsidRPr="00245D9F">
        <w:rPr>
          <w:lang w:val="uk-UA"/>
        </w:rPr>
        <w:t xml:space="preserve">   Олійник І.С., заступника директора з навчально-виховної роботи, яка озна</w:t>
      </w:r>
      <w:r>
        <w:rPr>
          <w:lang w:val="uk-UA"/>
        </w:rPr>
        <w:t xml:space="preserve">йомила присутніх з </w:t>
      </w:r>
      <w:r>
        <w:rPr>
          <w:color w:val="000000"/>
          <w:shd w:val="clear" w:color="auto" w:fill="FFFFFF"/>
          <w:lang w:val="uk-UA"/>
        </w:rPr>
        <w:t xml:space="preserve"> </w:t>
      </w:r>
      <w:r w:rsidRPr="00E70536">
        <w:rPr>
          <w:color w:val="000000"/>
          <w:shd w:val="clear" w:color="auto" w:fill="FFFFFF"/>
          <w:lang w:val="uk-UA"/>
        </w:rPr>
        <w:t>наказ</w:t>
      </w:r>
      <w:r>
        <w:rPr>
          <w:color w:val="000000"/>
          <w:shd w:val="clear" w:color="auto" w:fill="FFFFFF"/>
          <w:lang w:val="uk-UA"/>
        </w:rPr>
        <w:t>ом</w:t>
      </w:r>
      <w:r w:rsidRPr="00E70536">
        <w:rPr>
          <w:color w:val="000000"/>
          <w:shd w:val="clear" w:color="auto" w:fill="FFFFFF"/>
          <w:lang w:val="uk-UA"/>
        </w:rPr>
        <w:t xml:space="preserve"> МОН України від 08.03.2023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№ 254</w:t>
      </w:r>
      <w:r w:rsidRPr="00245D9F">
        <w:rPr>
          <w:lang w:val="uk-UA"/>
        </w:rPr>
        <w:t>, в якому вказано,  що необхідно здійснити відбір проектів підручників для учнів</w:t>
      </w:r>
      <w:r>
        <w:rPr>
          <w:lang w:val="uk-UA"/>
        </w:rPr>
        <w:t xml:space="preserve"> 10</w:t>
      </w:r>
      <w:r w:rsidRPr="00245D9F">
        <w:rPr>
          <w:lang w:val="uk-UA"/>
        </w:rPr>
        <w:t xml:space="preserve"> клас</w:t>
      </w:r>
      <w:r>
        <w:rPr>
          <w:lang w:val="uk-UA"/>
        </w:rPr>
        <w:t>у</w:t>
      </w:r>
      <w:r w:rsidRPr="00245D9F">
        <w:rPr>
          <w:lang w:val="uk-UA"/>
        </w:rPr>
        <w:t>, яким надається гриф «Рекомендовано Міністерством освіти і науки України»,</w:t>
      </w:r>
      <w:r>
        <w:rPr>
          <w:lang w:val="uk-UA"/>
        </w:rPr>
        <w:t xml:space="preserve"> </w:t>
      </w:r>
      <w:r w:rsidRPr="00245D9F">
        <w:rPr>
          <w:lang w:val="uk-UA"/>
        </w:rPr>
        <w:t>що видаватимуться за кошти державного бюджету у 202</w:t>
      </w:r>
      <w:r>
        <w:rPr>
          <w:lang w:val="uk-UA"/>
        </w:rPr>
        <w:t>3</w:t>
      </w:r>
      <w:r w:rsidRPr="00245D9F">
        <w:rPr>
          <w:lang w:val="uk-UA"/>
        </w:rPr>
        <w:t xml:space="preserve"> році.</w:t>
      </w:r>
      <w:r w:rsidRPr="005B0D0B">
        <w:rPr>
          <w:sz w:val="22"/>
          <w:szCs w:val="22"/>
          <w:lang w:val="uk-UA"/>
        </w:rPr>
        <w:t xml:space="preserve"> </w:t>
      </w:r>
      <w:r w:rsidRPr="005B0D0B">
        <w:rPr>
          <w:lang w:val="uk-UA"/>
        </w:rPr>
        <w:t xml:space="preserve">Повідомила, що замовлення підручників для </w:t>
      </w:r>
      <w:r>
        <w:rPr>
          <w:lang w:val="uk-UA"/>
        </w:rPr>
        <w:t>10</w:t>
      </w:r>
      <w:r w:rsidRPr="005B0D0B">
        <w:rPr>
          <w:lang w:val="uk-UA"/>
        </w:rPr>
        <w:t xml:space="preserve"> класу  потрібно здійснити  відповідно до прогнозованої кількості здобувачів повної </w:t>
      </w:r>
      <w:r w:rsidRPr="005B0D0B">
        <w:rPr>
          <w:lang w:val="uk-UA"/>
        </w:rPr>
        <w:lastRenderedPageBreak/>
        <w:t>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вчителів-</w:t>
      </w:r>
      <w:proofErr w:type="spellStart"/>
      <w:r w:rsidRPr="005B0D0B">
        <w:rPr>
          <w:lang w:val="uk-UA"/>
        </w:rPr>
        <w:t>предметників</w:t>
      </w:r>
      <w:proofErr w:type="spellEnd"/>
      <w:r w:rsidRPr="003D7FA7">
        <w:rPr>
          <w:sz w:val="22"/>
          <w:szCs w:val="22"/>
          <w:lang w:val="uk-UA"/>
        </w:rPr>
        <w:t>.</w:t>
      </w:r>
    </w:p>
    <w:p w:rsidR="003D0F23" w:rsidRPr="00245D9F" w:rsidRDefault="003D0F23" w:rsidP="003D0F23">
      <w:pPr>
        <w:shd w:val="clear" w:color="auto" w:fill="FFFFFF"/>
        <w:rPr>
          <w:lang w:val="uk-UA"/>
        </w:rPr>
      </w:pPr>
      <w:r w:rsidRPr="00245D9F">
        <w:rPr>
          <w:lang w:val="uk-UA"/>
        </w:rPr>
        <w:t xml:space="preserve">Олійник І.С. повідомила, що вчителі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3D0F23" w:rsidRPr="00245D9F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3D0F23" w:rsidRPr="00245D9F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245D9F">
        <w:rPr>
          <w:sz w:val="24"/>
          <w:szCs w:val="24"/>
        </w:rPr>
        <w:t>ВИСТУПИЛИ:</w:t>
      </w:r>
    </w:p>
    <w:p w:rsidR="003D0F23" w:rsidRDefault="003D0F23" w:rsidP="003D0F23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  <w:r w:rsidRPr="00245D9F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Рубаха</w:t>
      </w:r>
      <w:proofErr w:type="spellEnd"/>
      <w:r>
        <w:rPr>
          <w:sz w:val="24"/>
          <w:szCs w:val="24"/>
        </w:rPr>
        <w:t xml:space="preserve"> Л.В</w:t>
      </w:r>
      <w:r w:rsidRPr="00245D9F">
        <w:rPr>
          <w:sz w:val="24"/>
          <w:szCs w:val="24"/>
        </w:rPr>
        <w:t>., вчитель історії, яка охарактеризувала зміст підручників з історії</w:t>
      </w:r>
      <w:r>
        <w:rPr>
          <w:sz w:val="24"/>
          <w:szCs w:val="24"/>
        </w:rPr>
        <w:t xml:space="preserve"> України </w:t>
      </w:r>
      <w:r w:rsidRPr="00245D9F">
        <w:rPr>
          <w:sz w:val="24"/>
          <w:szCs w:val="24"/>
        </w:rPr>
        <w:t xml:space="preserve"> для </w:t>
      </w:r>
      <w:r>
        <w:rPr>
          <w:sz w:val="24"/>
          <w:szCs w:val="24"/>
        </w:rPr>
        <w:t>10</w:t>
      </w:r>
      <w:r w:rsidRPr="00245D9F">
        <w:rPr>
          <w:sz w:val="24"/>
          <w:szCs w:val="24"/>
        </w:rPr>
        <w:t xml:space="preserve"> класу і зупинила свій вибір на </w:t>
      </w:r>
      <w:r>
        <w:rPr>
          <w:sz w:val="24"/>
          <w:szCs w:val="24"/>
        </w:rPr>
        <w:t xml:space="preserve">підручнику «Історія України.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Власов В.В., Кульчицький С.В., </w:t>
      </w:r>
      <w:proofErr w:type="spellStart"/>
      <w:r>
        <w:rPr>
          <w:sz w:val="24"/>
          <w:szCs w:val="24"/>
        </w:rPr>
        <w:t>Панарін</w:t>
      </w:r>
      <w:proofErr w:type="spellEnd"/>
      <w:r>
        <w:rPr>
          <w:sz w:val="24"/>
          <w:szCs w:val="24"/>
        </w:rPr>
        <w:t xml:space="preserve"> О.Є.), з всесвітньої історії  </w:t>
      </w:r>
      <w:r w:rsidRPr="00245D9F">
        <w:rPr>
          <w:sz w:val="24"/>
          <w:szCs w:val="24"/>
        </w:rPr>
        <w:t xml:space="preserve">і зупинила свій вибір на </w:t>
      </w:r>
      <w:r>
        <w:rPr>
          <w:sz w:val="24"/>
          <w:szCs w:val="24"/>
        </w:rPr>
        <w:t xml:space="preserve">підручнику «Всесвітня історія (рівень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Щупак І.Я.), з громадянської освіти  </w:t>
      </w:r>
      <w:r w:rsidRPr="00245D9F">
        <w:rPr>
          <w:sz w:val="24"/>
          <w:szCs w:val="24"/>
        </w:rPr>
        <w:t xml:space="preserve">і зупинила свій вибір на </w:t>
      </w:r>
      <w:r>
        <w:rPr>
          <w:sz w:val="24"/>
          <w:szCs w:val="24"/>
        </w:rPr>
        <w:t xml:space="preserve">підручнику «Громадянська освіта (інтегрований </w:t>
      </w:r>
      <w:proofErr w:type="spellStart"/>
      <w:r>
        <w:rPr>
          <w:sz w:val="24"/>
          <w:szCs w:val="24"/>
        </w:rPr>
        <w:t>курс,рівень</w:t>
      </w:r>
      <w:proofErr w:type="spellEnd"/>
      <w:r>
        <w:rPr>
          <w:sz w:val="24"/>
          <w:szCs w:val="24"/>
        </w:rPr>
        <w:t xml:space="preserve">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Васильків І.Д., Кравчук В.М, </w:t>
      </w:r>
      <w:proofErr w:type="spellStart"/>
      <w:r>
        <w:rPr>
          <w:sz w:val="24"/>
          <w:szCs w:val="24"/>
        </w:rPr>
        <w:t>Танчин</w:t>
      </w:r>
      <w:proofErr w:type="spellEnd"/>
      <w:r>
        <w:rPr>
          <w:sz w:val="24"/>
          <w:szCs w:val="24"/>
        </w:rPr>
        <w:t xml:space="preserve"> І.З.), з правознавства</w:t>
      </w:r>
      <w:r w:rsidRPr="00075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</w:t>
      </w:r>
      <w:r w:rsidRPr="00245D9F">
        <w:rPr>
          <w:sz w:val="24"/>
          <w:szCs w:val="24"/>
        </w:rPr>
        <w:t xml:space="preserve">зупинила свій вибір на </w:t>
      </w:r>
      <w:r>
        <w:rPr>
          <w:sz w:val="24"/>
          <w:szCs w:val="24"/>
        </w:rPr>
        <w:t xml:space="preserve">підручнику «Правознавство.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Наровлянський</w:t>
      </w:r>
      <w:proofErr w:type="spellEnd"/>
      <w:r>
        <w:rPr>
          <w:sz w:val="24"/>
          <w:szCs w:val="24"/>
        </w:rPr>
        <w:t xml:space="preserve"> О.Д.)</w:t>
      </w:r>
    </w:p>
    <w:p w:rsidR="003D0F23" w:rsidRDefault="003D0F23" w:rsidP="003D0F23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45D9F">
        <w:rPr>
          <w:sz w:val="24"/>
          <w:szCs w:val="24"/>
        </w:rPr>
        <w:t>Заєць І.М., вчитель інформатики, який зупинився на перевагах підручника «Інформатика</w:t>
      </w:r>
      <w:r>
        <w:rPr>
          <w:sz w:val="24"/>
          <w:szCs w:val="24"/>
        </w:rPr>
        <w:t xml:space="preserve"> (рівень стандарту)» </w:t>
      </w:r>
      <w:r w:rsidRPr="00245D9F">
        <w:rPr>
          <w:sz w:val="24"/>
          <w:szCs w:val="24"/>
        </w:rPr>
        <w:t xml:space="preserve"> підручник для </w:t>
      </w:r>
      <w:r>
        <w:rPr>
          <w:sz w:val="24"/>
          <w:szCs w:val="24"/>
        </w:rPr>
        <w:t>10</w:t>
      </w:r>
      <w:r w:rsidRPr="00245D9F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Руденко В.Д., </w:t>
      </w:r>
      <w:proofErr w:type="spellStart"/>
      <w:r>
        <w:rPr>
          <w:sz w:val="24"/>
          <w:szCs w:val="24"/>
        </w:rPr>
        <w:t>Речич</w:t>
      </w:r>
      <w:proofErr w:type="spellEnd"/>
      <w:r>
        <w:rPr>
          <w:sz w:val="24"/>
          <w:szCs w:val="24"/>
        </w:rPr>
        <w:t xml:space="preserve"> Н.В., </w:t>
      </w:r>
      <w:proofErr w:type="spellStart"/>
      <w:r>
        <w:rPr>
          <w:sz w:val="24"/>
          <w:szCs w:val="24"/>
        </w:rPr>
        <w:t>Потієнко</w:t>
      </w:r>
      <w:proofErr w:type="spellEnd"/>
      <w:r>
        <w:rPr>
          <w:sz w:val="24"/>
          <w:szCs w:val="24"/>
        </w:rPr>
        <w:t xml:space="preserve"> В.О.)</w:t>
      </w:r>
    </w:p>
    <w:p w:rsidR="003D0F23" w:rsidRDefault="003D0F23" w:rsidP="003D0F23">
      <w:pPr>
        <w:pStyle w:val="1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Бламар</w:t>
      </w:r>
      <w:proofErr w:type="spellEnd"/>
      <w:r>
        <w:rPr>
          <w:sz w:val="24"/>
          <w:szCs w:val="24"/>
        </w:rPr>
        <w:t xml:space="preserve"> Н.А., учитель</w:t>
      </w:r>
      <w:r w:rsidRPr="005D6B0C">
        <w:rPr>
          <w:sz w:val="24"/>
          <w:szCs w:val="24"/>
        </w:rPr>
        <w:t xml:space="preserve"> зарубіжної літератури, яка зупинилася на перевагах підручник</w:t>
      </w:r>
      <w:r>
        <w:rPr>
          <w:sz w:val="24"/>
          <w:szCs w:val="24"/>
        </w:rPr>
        <w:t xml:space="preserve">ів </w:t>
      </w:r>
      <w:r w:rsidRPr="005D6B0C">
        <w:rPr>
          <w:sz w:val="24"/>
          <w:szCs w:val="24"/>
        </w:rPr>
        <w:t>«Зарубіжна література</w:t>
      </w:r>
      <w:r>
        <w:rPr>
          <w:sz w:val="24"/>
          <w:szCs w:val="24"/>
        </w:rPr>
        <w:t xml:space="preserve"> (рівень стандарту)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 w:rsidRPr="005D6B0C">
        <w:rPr>
          <w:sz w:val="24"/>
          <w:szCs w:val="24"/>
        </w:rPr>
        <w:t>Ніколенко</w:t>
      </w:r>
      <w:proofErr w:type="spellEnd"/>
      <w:r w:rsidRPr="005D6B0C">
        <w:rPr>
          <w:sz w:val="24"/>
          <w:szCs w:val="24"/>
        </w:rPr>
        <w:t xml:space="preserve"> О.М., </w:t>
      </w:r>
      <w:r>
        <w:rPr>
          <w:sz w:val="24"/>
          <w:szCs w:val="24"/>
        </w:rPr>
        <w:t>Орлова О.В</w:t>
      </w:r>
      <w:r w:rsidRPr="005D6B0C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Ковальова Л.Л</w:t>
      </w:r>
      <w:r w:rsidRPr="005D6B0C">
        <w:rPr>
          <w:sz w:val="24"/>
          <w:szCs w:val="24"/>
        </w:rPr>
        <w:t xml:space="preserve">)., </w:t>
      </w:r>
      <w:r>
        <w:rPr>
          <w:sz w:val="24"/>
          <w:szCs w:val="24"/>
        </w:rPr>
        <w:t xml:space="preserve">«Українська мова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Караман</w:t>
      </w:r>
      <w:proofErr w:type="spellEnd"/>
      <w:r>
        <w:rPr>
          <w:sz w:val="24"/>
          <w:szCs w:val="24"/>
        </w:rPr>
        <w:t xml:space="preserve"> С.О., </w:t>
      </w:r>
      <w:proofErr w:type="spellStart"/>
      <w:r>
        <w:rPr>
          <w:sz w:val="24"/>
          <w:szCs w:val="24"/>
        </w:rPr>
        <w:t>Горошкіна</w:t>
      </w:r>
      <w:proofErr w:type="spellEnd"/>
      <w:r>
        <w:rPr>
          <w:sz w:val="24"/>
          <w:szCs w:val="24"/>
        </w:rPr>
        <w:t xml:space="preserve"> О.М, </w:t>
      </w:r>
      <w:proofErr w:type="spellStart"/>
      <w:r>
        <w:rPr>
          <w:sz w:val="24"/>
          <w:szCs w:val="24"/>
        </w:rPr>
        <w:t>Караман</w:t>
      </w:r>
      <w:proofErr w:type="spellEnd"/>
      <w:r>
        <w:rPr>
          <w:sz w:val="24"/>
          <w:szCs w:val="24"/>
        </w:rPr>
        <w:t xml:space="preserve"> О.В.),</w:t>
      </w:r>
      <w:r w:rsidRPr="00B17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«Українська література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Слоньовська</w:t>
      </w:r>
      <w:proofErr w:type="spellEnd"/>
      <w:r>
        <w:rPr>
          <w:sz w:val="24"/>
          <w:szCs w:val="24"/>
        </w:rPr>
        <w:t xml:space="preserve"> О.В, </w:t>
      </w:r>
      <w:proofErr w:type="spellStart"/>
      <w:r>
        <w:rPr>
          <w:sz w:val="24"/>
          <w:szCs w:val="24"/>
        </w:rPr>
        <w:t>Мафтин</w:t>
      </w:r>
      <w:proofErr w:type="spellEnd"/>
      <w:r>
        <w:rPr>
          <w:sz w:val="24"/>
          <w:szCs w:val="24"/>
        </w:rPr>
        <w:t xml:space="preserve"> Н.В., Вівчарик Н.М),</w:t>
      </w:r>
    </w:p>
    <w:p w:rsidR="003D0F23" w:rsidRPr="005D6B0C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    Войтенко Ю.П., учитель англійської мови, яка здійснила </w:t>
      </w:r>
    </w:p>
    <w:p w:rsidR="003D0F23" w:rsidRPr="005D6B0C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докладний аналіз змісту </w:t>
      </w:r>
      <w:r w:rsidRPr="005D6B0C">
        <w:rPr>
          <w:sz w:val="24"/>
          <w:szCs w:val="24"/>
        </w:rPr>
        <w:tab/>
        <w:t>підручника</w:t>
      </w:r>
      <w:r>
        <w:rPr>
          <w:sz w:val="24"/>
          <w:szCs w:val="24"/>
        </w:rPr>
        <w:t xml:space="preserve"> з англійської мови</w:t>
      </w:r>
      <w:r w:rsidRPr="005D6B0C">
        <w:rPr>
          <w:sz w:val="24"/>
          <w:szCs w:val="24"/>
        </w:rPr>
        <w:t xml:space="preserve"> , зупинившись на його           перевагах та недоліках. Учитель обрала підручник «Англійська мова</w:t>
      </w:r>
      <w:r>
        <w:rPr>
          <w:sz w:val="24"/>
          <w:szCs w:val="24"/>
        </w:rPr>
        <w:t xml:space="preserve"> (10-й рік навчання, рівень стандарту)</w:t>
      </w:r>
      <w:r w:rsidRPr="005D6B0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Карпюк</w:t>
      </w:r>
      <w:proofErr w:type="spellEnd"/>
      <w:r>
        <w:rPr>
          <w:sz w:val="24"/>
          <w:szCs w:val="24"/>
        </w:rPr>
        <w:t xml:space="preserve"> О.Д.</w:t>
      </w:r>
      <w:r w:rsidRPr="005D6B0C">
        <w:rPr>
          <w:sz w:val="24"/>
          <w:szCs w:val="24"/>
        </w:rPr>
        <w:t xml:space="preserve">), </w:t>
      </w:r>
    </w:p>
    <w:p w:rsidR="003D0F23" w:rsidRPr="00E13652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Денісова Т.В</w:t>
      </w:r>
      <w:r w:rsidRPr="005D6B0C">
        <w:rPr>
          <w:sz w:val="24"/>
          <w:szCs w:val="24"/>
        </w:rPr>
        <w:t>., учитель математики, яка ознайомила присутніх з      особливостями підручників з математики та зупинила свій вибір на підручнику «</w:t>
      </w:r>
      <w:r>
        <w:rPr>
          <w:sz w:val="24"/>
          <w:szCs w:val="24"/>
        </w:rPr>
        <w:t>Математика (алгебра і початки аналізу та геометрія, рівень стандарту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Нелін</w:t>
      </w:r>
      <w:proofErr w:type="spellEnd"/>
      <w:r>
        <w:rPr>
          <w:sz w:val="24"/>
          <w:szCs w:val="24"/>
        </w:rPr>
        <w:t xml:space="preserve"> Є.П.) та на підручниках «Технології (рівень </w:t>
      </w:r>
      <w:proofErr w:type="spellStart"/>
      <w:r>
        <w:rPr>
          <w:sz w:val="24"/>
          <w:szCs w:val="24"/>
        </w:rPr>
        <w:t>сьандарту</w:t>
      </w:r>
      <w:proofErr w:type="spellEnd"/>
      <w:r>
        <w:rPr>
          <w:sz w:val="24"/>
          <w:szCs w:val="24"/>
        </w:rPr>
        <w:t xml:space="preserve">)» </w:t>
      </w:r>
      <w:r w:rsidRPr="005D6B0C">
        <w:rPr>
          <w:sz w:val="24"/>
          <w:szCs w:val="24"/>
        </w:rPr>
        <w:t>підручник</w:t>
      </w:r>
      <w:r>
        <w:rPr>
          <w:sz w:val="24"/>
          <w:szCs w:val="24"/>
        </w:rPr>
        <w:t>и</w:t>
      </w:r>
      <w:r w:rsidRPr="005D6B0C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10 (11) </w:t>
      </w:r>
      <w:r w:rsidRPr="005D6B0C">
        <w:rPr>
          <w:sz w:val="24"/>
          <w:szCs w:val="24"/>
        </w:rPr>
        <w:t xml:space="preserve"> клас</w:t>
      </w:r>
      <w:r>
        <w:rPr>
          <w:sz w:val="24"/>
          <w:szCs w:val="24"/>
        </w:rPr>
        <w:t xml:space="preserve">у </w:t>
      </w:r>
      <w:r w:rsidRPr="005D6B0C">
        <w:rPr>
          <w:sz w:val="24"/>
          <w:szCs w:val="24"/>
        </w:rPr>
        <w:t xml:space="preserve">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Ходзицька</w:t>
      </w:r>
      <w:proofErr w:type="spellEnd"/>
      <w:r>
        <w:rPr>
          <w:sz w:val="24"/>
          <w:szCs w:val="24"/>
        </w:rPr>
        <w:t xml:space="preserve"> І.Ю., </w:t>
      </w:r>
      <w:proofErr w:type="spellStart"/>
      <w:r>
        <w:rPr>
          <w:sz w:val="24"/>
          <w:szCs w:val="24"/>
        </w:rPr>
        <w:t>Боринець</w:t>
      </w:r>
      <w:proofErr w:type="spellEnd"/>
      <w:r>
        <w:rPr>
          <w:sz w:val="24"/>
          <w:szCs w:val="24"/>
        </w:rPr>
        <w:t xml:space="preserve">  Н.І., </w:t>
      </w:r>
      <w:proofErr w:type="spellStart"/>
      <w:r>
        <w:rPr>
          <w:sz w:val="24"/>
          <w:szCs w:val="24"/>
        </w:rPr>
        <w:t>Гащак</w:t>
      </w:r>
      <w:proofErr w:type="spellEnd"/>
      <w:r>
        <w:rPr>
          <w:sz w:val="24"/>
          <w:szCs w:val="24"/>
        </w:rPr>
        <w:t xml:space="preserve"> В.М.) </w:t>
      </w:r>
    </w:p>
    <w:p w:rsidR="003D0F23" w:rsidRPr="000A79FC" w:rsidRDefault="003D0F23" w:rsidP="003D0F23">
      <w:pPr>
        <w:pStyle w:val="1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 w:rsidRPr="005D6B0C">
        <w:rPr>
          <w:sz w:val="24"/>
          <w:szCs w:val="24"/>
          <w:lang w:eastAsia="ru-RU"/>
        </w:rPr>
        <w:t xml:space="preserve">    </w:t>
      </w:r>
      <w:proofErr w:type="spellStart"/>
      <w:r w:rsidRPr="005D6B0C">
        <w:rPr>
          <w:sz w:val="24"/>
          <w:szCs w:val="24"/>
          <w:lang w:eastAsia="ru-RU"/>
        </w:rPr>
        <w:t>Росінський</w:t>
      </w:r>
      <w:proofErr w:type="spellEnd"/>
      <w:r w:rsidRPr="005D6B0C">
        <w:rPr>
          <w:sz w:val="24"/>
          <w:szCs w:val="24"/>
          <w:lang w:eastAsia="ru-RU"/>
        </w:rPr>
        <w:t xml:space="preserve"> В.І.,</w:t>
      </w:r>
      <w:r w:rsidRPr="005D6B0C">
        <w:rPr>
          <w:sz w:val="24"/>
          <w:szCs w:val="24"/>
        </w:rPr>
        <w:t xml:space="preserve"> вчитель </w:t>
      </w:r>
      <w:r>
        <w:rPr>
          <w:sz w:val="24"/>
          <w:szCs w:val="24"/>
        </w:rPr>
        <w:t>географії</w:t>
      </w:r>
      <w:r w:rsidRPr="005D6B0C">
        <w:rPr>
          <w:sz w:val="24"/>
          <w:szCs w:val="24"/>
        </w:rPr>
        <w:t xml:space="preserve"> , який охарактеризував зміст підручника з </w:t>
      </w:r>
      <w:r>
        <w:rPr>
          <w:sz w:val="24"/>
          <w:szCs w:val="24"/>
        </w:rPr>
        <w:t>географії</w:t>
      </w:r>
      <w:r w:rsidRPr="005D6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віддав  перевагу підручнику «Географія (рівень стандарту)»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Гільберг</w:t>
      </w:r>
      <w:proofErr w:type="spellEnd"/>
      <w:r>
        <w:rPr>
          <w:sz w:val="24"/>
          <w:szCs w:val="24"/>
        </w:rPr>
        <w:t xml:space="preserve"> Т.Г., Савчук І.Г., </w:t>
      </w:r>
      <w:proofErr w:type="spellStart"/>
      <w:r>
        <w:rPr>
          <w:sz w:val="24"/>
          <w:szCs w:val="24"/>
        </w:rPr>
        <w:t>Совенко</w:t>
      </w:r>
      <w:proofErr w:type="spellEnd"/>
      <w:r>
        <w:rPr>
          <w:sz w:val="24"/>
          <w:szCs w:val="24"/>
        </w:rPr>
        <w:t xml:space="preserve"> В.В.) та підручник «Захист України (рівень стандарту)</w:t>
      </w:r>
      <w:r w:rsidRPr="00EA0D9A"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Фука М.М., Пашко К.О., Герасимів І.М.)</w:t>
      </w:r>
    </w:p>
    <w:p w:rsidR="003D0F23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Агаджанян</w:t>
      </w:r>
      <w:proofErr w:type="spellEnd"/>
      <w:r>
        <w:rPr>
          <w:sz w:val="24"/>
          <w:szCs w:val="24"/>
        </w:rPr>
        <w:t xml:space="preserve"> Ж.Д</w:t>
      </w:r>
      <w:r w:rsidRPr="005D6B0C">
        <w:rPr>
          <w:sz w:val="24"/>
          <w:szCs w:val="24"/>
        </w:rPr>
        <w:t>., вчитель мистецтва, яка зупинилась на перевагах підручника «Мистецтво</w:t>
      </w:r>
      <w:r>
        <w:rPr>
          <w:sz w:val="24"/>
          <w:szCs w:val="24"/>
        </w:rPr>
        <w:t xml:space="preserve"> (рівень стандарту, профільний рівень)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 xml:space="preserve">10 </w:t>
      </w:r>
      <w:r w:rsidRPr="005D6B0C">
        <w:rPr>
          <w:sz w:val="24"/>
          <w:szCs w:val="24"/>
        </w:rPr>
        <w:t>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>. Масол Л.М.)</w:t>
      </w:r>
    </w:p>
    <w:p w:rsidR="003D0F23" w:rsidRDefault="003D0F23" w:rsidP="003D0F23">
      <w:pPr>
        <w:pStyle w:val="1"/>
        <w:shd w:val="clear" w:color="auto" w:fill="auto"/>
        <w:spacing w:after="0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Нікіфорова А.Д., вчитель фізики,</w:t>
      </w:r>
      <w:r w:rsidRPr="006E66AA"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>яка зупинилась на перевагах підручника «</w:t>
      </w:r>
      <w:r>
        <w:rPr>
          <w:sz w:val="24"/>
          <w:szCs w:val="24"/>
        </w:rPr>
        <w:t>Фізика (рівень стандарту)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Баряхтар</w:t>
      </w:r>
      <w:proofErr w:type="spellEnd"/>
      <w:r>
        <w:rPr>
          <w:sz w:val="24"/>
          <w:szCs w:val="24"/>
        </w:rPr>
        <w:t xml:space="preserve"> В.Г., Довгий С.О., </w:t>
      </w:r>
      <w:proofErr w:type="spellStart"/>
      <w:r>
        <w:rPr>
          <w:sz w:val="24"/>
          <w:szCs w:val="24"/>
        </w:rPr>
        <w:t>Божинова</w:t>
      </w:r>
      <w:proofErr w:type="spellEnd"/>
      <w:r>
        <w:rPr>
          <w:sz w:val="24"/>
          <w:szCs w:val="24"/>
        </w:rPr>
        <w:t xml:space="preserve"> Ф.Я., </w:t>
      </w:r>
      <w:proofErr w:type="spellStart"/>
      <w:r>
        <w:rPr>
          <w:sz w:val="24"/>
          <w:szCs w:val="24"/>
        </w:rPr>
        <w:t>Кірюхіна</w:t>
      </w:r>
      <w:proofErr w:type="spellEnd"/>
      <w:r>
        <w:rPr>
          <w:sz w:val="24"/>
          <w:szCs w:val="24"/>
        </w:rPr>
        <w:t>)</w:t>
      </w:r>
    </w:p>
    <w:p w:rsidR="003D0F23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Никифоренко</w:t>
      </w:r>
      <w:proofErr w:type="spellEnd"/>
      <w:r>
        <w:rPr>
          <w:sz w:val="24"/>
          <w:szCs w:val="24"/>
        </w:rPr>
        <w:t xml:space="preserve"> Л.В., вчитель хімії та біології, яка  </w:t>
      </w:r>
      <w:r w:rsidRPr="00245D9F">
        <w:rPr>
          <w:sz w:val="24"/>
          <w:szCs w:val="24"/>
        </w:rPr>
        <w:t xml:space="preserve">охарактеризувала зміст підручників з </w:t>
      </w:r>
      <w:r>
        <w:rPr>
          <w:sz w:val="24"/>
          <w:szCs w:val="24"/>
        </w:rPr>
        <w:t xml:space="preserve">біології </w:t>
      </w:r>
      <w:r w:rsidRPr="00245D9F">
        <w:rPr>
          <w:sz w:val="24"/>
          <w:szCs w:val="24"/>
        </w:rPr>
        <w:t xml:space="preserve"> для </w:t>
      </w:r>
      <w:r>
        <w:rPr>
          <w:sz w:val="24"/>
          <w:szCs w:val="24"/>
        </w:rPr>
        <w:t>10</w:t>
      </w:r>
      <w:r w:rsidRPr="00245D9F">
        <w:rPr>
          <w:sz w:val="24"/>
          <w:szCs w:val="24"/>
        </w:rPr>
        <w:t xml:space="preserve"> класу і зупинила свій вибір на </w:t>
      </w:r>
      <w:r>
        <w:rPr>
          <w:sz w:val="24"/>
          <w:szCs w:val="24"/>
        </w:rPr>
        <w:t xml:space="preserve">підручнику «Біологія і екологія. (рівень </w:t>
      </w:r>
      <w:r>
        <w:rPr>
          <w:sz w:val="24"/>
          <w:szCs w:val="24"/>
        </w:rPr>
        <w:lastRenderedPageBreak/>
        <w:t xml:space="preserve">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Остапченко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Балан</w:t>
      </w:r>
      <w:proofErr w:type="spellEnd"/>
      <w:r>
        <w:rPr>
          <w:sz w:val="24"/>
          <w:szCs w:val="24"/>
        </w:rPr>
        <w:t xml:space="preserve"> П.Г., </w:t>
      </w:r>
      <w:proofErr w:type="spellStart"/>
      <w:r>
        <w:rPr>
          <w:sz w:val="24"/>
          <w:szCs w:val="24"/>
        </w:rPr>
        <w:t>Компанець</w:t>
      </w:r>
      <w:proofErr w:type="spellEnd"/>
      <w:r>
        <w:rPr>
          <w:sz w:val="24"/>
          <w:szCs w:val="24"/>
        </w:rPr>
        <w:t xml:space="preserve"> Т.А.), з хімії  </w:t>
      </w:r>
      <w:r w:rsidRPr="00245D9F">
        <w:rPr>
          <w:sz w:val="24"/>
          <w:szCs w:val="24"/>
        </w:rPr>
        <w:t xml:space="preserve">і зупинила свій вибір на </w:t>
      </w:r>
      <w:r>
        <w:rPr>
          <w:sz w:val="24"/>
          <w:szCs w:val="24"/>
        </w:rPr>
        <w:t xml:space="preserve">підручнику «Хімія (рівень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Попель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Крикля</w:t>
      </w:r>
      <w:proofErr w:type="spellEnd"/>
      <w:r>
        <w:rPr>
          <w:sz w:val="24"/>
          <w:szCs w:val="24"/>
        </w:rPr>
        <w:t xml:space="preserve"> Л.С.).</w:t>
      </w:r>
    </w:p>
    <w:p w:rsidR="003D0F23" w:rsidRPr="000A79FC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</w:p>
    <w:p w:rsidR="003D0F23" w:rsidRPr="006E66AA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</w:p>
    <w:p w:rsidR="003D0F23" w:rsidRPr="00FA441B" w:rsidRDefault="003D0F23" w:rsidP="003D0F23">
      <w:pPr>
        <w:pStyle w:val="1"/>
        <w:shd w:val="clear" w:color="auto" w:fill="auto"/>
        <w:spacing w:after="26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УХВАЛ</w:t>
      </w:r>
      <w:r w:rsidRPr="00FA441B">
        <w:rPr>
          <w:sz w:val="28"/>
          <w:szCs w:val="28"/>
        </w:rPr>
        <w:t>ИЛИ:</w:t>
      </w:r>
    </w:p>
    <w:p w:rsidR="003D0F23" w:rsidRPr="00030C32" w:rsidRDefault="003D0F23" w:rsidP="003D0F23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1</w:t>
      </w:r>
      <w:r w:rsidRPr="00030C32">
        <w:rPr>
          <w:color w:val="000000"/>
          <w:sz w:val="24"/>
          <w:szCs w:val="24"/>
          <w:lang w:eastAsia="ru-RU"/>
        </w:rPr>
        <w:t xml:space="preserve">.Замовити для навчального закладу підручники для учнів </w:t>
      </w:r>
      <w:r>
        <w:rPr>
          <w:color w:val="000000"/>
          <w:sz w:val="24"/>
          <w:szCs w:val="24"/>
          <w:lang w:eastAsia="ru-RU"/>
        </w:rPr>
        <w:t>10</w:t>
      </w:r>
      <w:r w:rsidRPr="00030C32">
        <w:rPr>
          <w:color w:val="000000"/>
          <w:sz w:val="24"/>
          <w:szCs w:val="24"/>
          <w:lang w:eastAsia="ru-RU"/>
        </w:rPr>
        <w:t xml:space="preserve"> класу (конкурсний відбір) в кількості примірників для учнів та  для вчителя </w:t>
      </w:r>
      <w:r w:rsidRPr="00030C32">
        <w:rPr>
          <w:sz w:val="24"/>
          <w:szCs w:val="24"/>
        </w:rPr>
        <w:t>на 2023/2024 навчальний рік: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«Історія України.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Власов В.В., Кульчицький С.В., </w:t>
      </w:r>
      <w:proofErr w:type="spellStart"/>
      <w:r>
        <w:rPr>
          <w:sz w:val="24"/>
          <w:szCs w:val="24"/>
        </w:rPr>
        <w:t>Панарін</w:t>
      </w:r>
      <w:proofErr w:type="spellEnd"/>
      <w:r>
        <w:rPr>
          <w:sz w:val="24"/>
          <w:szCs w:val="24"/>
        </w:rPr>
        <w:t xml:space="preserve"> О.Є.),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«Всесвітня історія (рівень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>. Щупак І.Я.),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«Громадянська освіта (інтегрований </w:t>
      </w:r>
      <w:proofErr w:type="spellStart"/>
      <w:r>
        <w:rPr>
          <w:sz w:val="24"/>
          <w:szCs w:val="24"/>
        </w:rPr>
        <w:t>курс,рівень</w:t>
      </w:r>
      <w:proofErr w:type="spellEnd"/>
      <w:r>
        <w:rPr>
          <w:sz w:val="24"/>
          <w:szCs w:val="24"/>
        </w:rPr>
        <w:t xml:space="preserve">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Васильків І.Д., Кравчук В.М, </w:t>
      </w:r>
      <w:proofErr w:type="spellStart"/>
      <w:r>
        <w:rPr>
          <w:sz w:val="24"/>
          <w:szCs w:val="24"/>
        </w:rPr>
        <w:t>Танчин</w:t>
      </w:r>
      <w:proofErr w:type="spellEnd"/>
      <w:r>
        <w:rPr>
          <w:sz w:val="24"/>
          <w:szCs w:val="24"/>
        </w:rPr>
        <w:t xml:space="preserve"> І.З.), 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«Правознавство.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Наровлянський</w:t>
      </w:r>
      <w:proofErr w:type="spellEnd"/>
      <w:r>
        <w:rPr>
          <w:sz w:val="24"/>
          <w:szCs w:val="24"/>
        </w:rPr>
        <w:t xml:space="preserve"> О.Д.)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45D9F">
        <w:rPr>
          <w:sz w:val="24"/>
          <w:szCs w:val="24"/>
        </w:rPr>
        <w:t>«Інформатика</w:t>
      </w:r>
      <w:r>
        <w:rPr>
          <w:sz w:val="24"/>
          <w:szCs w:val="24"/>
        </w:rPr>
        <w:t xml:space="preserve"> (рівень стандарту)» </w:t>
      </w:r>
      <w:r w:rsidRPr="00245D9F">
        <w:rPr>
          <w:sz w:val="24"/>
          <w:szCs w:val="24"/>
        </w:rPr>
        <w:t xml:space="preserve"> підручник для </w:t>
      </w:r>
      <w:r>
        <w:rPr>
          <w:sz w:val="24"/>
          <w:szCs w:val="24"/>
        </w:rPr>
        <w:t>10</w:t>
      </w:r>
      <w:r w:rsidRPr="00245D9F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Руденко В.Д., </w:t>
      </w:r>
      <w:proofErr w:type="spellStart"/>
      <w:r>
        <w:rPr>
          <w:sz w:val="24"/>
          <w:szCs w:val="24"/>
        </w:rPr>
        <w:t>Речич</w:t>
      </w:r>
      <w:proofErr w:type="spellEnd"/>
      <w:r>
        <w:rPr>
          <w:sz w:val="24"/>
          <w:szCs w:val="24"/>
        </w:rPr>
        <w:t xml:space="preserve"> Н.В., </w:t>
      </w:r>
      <w:proofErr w:type="spellStart"/>
      <w:r>
        <w:rPr>
          <w:sz w:val="24"/>
          <w:szCs w:val="24"/>
        </w:rPr>
        <w:t>Потієнко</w:t>
      </w:r>
      <w:proofErr w:type="spellEnd"/>
      <w:r>
        <w:rPr>
          <w:sz w:val="24"/>
          <w:szCs w:val="24"/>
        </w:rPr>
        <w:t xml:space="preserve"> В.О.)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>«Зарубіжна література</w:t>
      </w:r>
      <w:r>
        <w:rPr>
          <w:sz w:val="24"/>
          <w:szCs w:val="24"/>
        </w:rPr>
        <w:t xml:space="preserve"> (рівень стандарту)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 w:rsidRPr="005D6B0C">
        <w:rPr>
          <w:sz w:val="24"/>
          <w:szCs w:val="24"/>
        </w:rPr>
        <w:t>Ніколенко</w:t>
      </w:r>
      <w:proofErr w:type="spellEnd"/>
      <w:r w:rsidRPr="005D6B0C">
        <w:rPr>
          <w:sz w:val="24"/>
          <w:szCs w:val="24"/>
        </w:rPr>
        <w:t xml:space="preserve"> О.М., </w:t>
      </w:r>
      <w:r>
        <w:rPr>
          <w:sz w:val="24"/>
          <w:szCs w:val="24"/>
        </w:rPr>
        <w:t>Орлова О.В</w:t>
      </w:r>
      <w:r w:rsidRPr="005D6B0C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Ковальова Л.Л</w:t>
      </w:r>
      <w:r w:rsidRPr="005D6B0C">
        <w:rPr>
          <w:sz w:val="24"/>
          <w:szCs w:val="24"/>
        </w:rPr>
        <w:t xml:space="preserve">)., 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«Українська мова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Караман</w:t>
      </w:r>
      <w:proofErr w:type="spellEnd"/>
      <w:r>
        <w:rPr>
          <w:sz w:val="24"/>
          <w:szCs w:val="24"/>
        </w:rPr>
        <w:t xml:space="preserve"> С.О., </w:t>
      </w:r>
      <w:proofErr w:type="spellStart"/>
      <w:r>
        <w:rPr>
          <w:sz w:val="24"/>
          <w:szCs w:val="24"/>
        </w:rPr>
        <w:t>Горошкіна</w:t>
      </w:r>
      <w:proofErr w:type="spellEnd"/>
      <w:r>
        <w:rPr>
          <w:sz w:val="24"/>
          <w:szCs w:val="24"/>
        </w:rPr>
        <w:t xml:space="preserve"> О.М, </w:t>
      </w:r>
      <w:proofErr w:type="spellStart"/>
      <w:r>
        <w:rPr>
          <w:sz w:val="24"/>
          <w:szCs w:val="24"/>
        </w:rPr>
        <w:t>Караман</w:t>
      </w:r>
      <w:proofErr w:type="spellEnd"/>
      <w:r>
        <w:rPr>
          <w:sz w:val="24"/>
          <w:szCs w:val="24"/>
        </w:rPr>
        <w:t xml:space="preserve"> О.В.),</w:t>
      </w:r>
      <w:r w:rsidRPr="00B17696">
        <w:rPr>
          <w:sz w:val="24"/>
          <w:szCs w:val="24"/>
        </w:rPr>
        <w:t xml:space="preserve"> 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«Українська література (профільний рівень)»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Слоньовська</w:t>
      </w:r>
      <w:proofErr w:type="spellEnd"/>
      <w:r>
        <w:rPr>
          <w:sz w:val="24"/>
          <w:szCs w:val="24"/>
        </w:rPr>
        <w:t xml:space="preserve"> О.В, </w:t>
      </w:r>
      <w:proofErr w:type="spellStart"/>
      <w:r>
        <w:rPr>
          <w:sz w:val="24"/>
          <w:szCs w:val="24"/>
        </w:rPr>
        <w:t>Мафтин</w:t>
      </w:r>
      <w:proofErr w:type="spellEnd"/>
      <w:r>
        <w:rPr>
          <w:sz w:val="24"/>
          <w:szCs w:val="24"/>
        </w:rPr>
        <w:t xml:space="preserve"> Н.В., Вівчарик Н.М),</w:t>
      </w:r>
    </w:p>
    <w:p w:rsidR="003D0F23" w:rsidRPr="005D6B0C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B0C">
        <w:rPr>
          <w:sz w:val="24"/>
          <w:szCs w:val="24"/>
        </w:rPr>
        <w:t xml:space="preserve"> «Англійська мова</w:t>
      </w:r>
      <w:r>
        <w:rPr>
          <w:sz w:val="24"/>
          <w:szCs w:val="24"/>
        </w:rPr>
        <w:t xml:space="preserve"> (10-й рік навчання, рівень стандарту)</w:t>
      </w:r>
      <w:r w:rsidRPr="005D6B0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Карпюк</w:t>
      </w:r>
      <w:proofErr w:type="spellEnd"/>
      <w:r>
        <w:rPr>
          <w:sz w:val="24"/>
          <w:szCs w:val="24"/>
        </w:rPr>
        <w:t xml:space="preserve"> О.Д.</w:t>
      </w:r>
      <w:r w:rsidRPr="005D6B0C">
        <w:rPr>
          <w:sz w:val="24"/>
          <w:szCs w:val="24"/>
        </w:rPr>
        <w:t xml:space="preserve">), 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D6B0C">
        <w:rPr>
          <w:sz w:val="24"/>
          <w:szCs w:val="24"/>
        </w:rPr>
        <w:t>«</w:t>
      </w:r>
      <w:r>
        <w:rPr>
          <w:sz w:val="24"/>
          <w:szCs w:val="24"/>
        </w:rPr>
        <w:t>Математика (алгебра і початки аналізу та геометрія, рівень стандарту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Нелін</w:t>
      </w:r>
      <w:proofErr w:type="spellEnd"/>
      <w:r>
        <w:rPr>
          <w:sz w:val="24"/>
          <w:szCs w:val="24"/>
        </w:rPr>
        <w:t xml:space="preserve"> Є.П.) </w:t>
      </w:r>
    </w:p>
    <w:p w:rsidR="003D0F23" w:rsidRPr="00E13652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«Технології (рівень </w:t>
      </w:r>
      <w:proofErr w:type="spellStart"/>
      <w:r>
        <w:rPr>
          <w:sz w:val="24"/>
          <w:szCs w:val="24"/>
        </w:rPr>
        <w:t>сьандарту</w:t>
      </w:r>
      <w:proofErr w:type="spellEnd"/>
      <w:r>
        <w:rPr>
          <w:sz w:val="24"/>
          <w:szCs w:val="24"/>
        </w:rPr>
        <w:t xml:space="preserve">)» </w:t>
      </w:r>
      <w:r w:rsidRPr="005D6B0C">
        <w:rPr>
          <w:sz w:val="24"/>
          <w:szCs w:val="24"/>
        </w:rPr>
        <w:t>підручник</w:t>
      </w:r>
      <w:r>
        <w:rPr>
          <w:sz w:val="24"/>
          <w:szCs w:val="24"/>
        </w:rPr>
        <w:t>и</w:t>
      </w:r>
      <w:r w:rsidRPr="005D6B0C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10 (11) </w:t>
      </w:r>
      <w:r w:rsidRPr="005D6B0C">
        <w:rPr>
          <w:sz w:val="24"/>
          <w:szCs w:val="24"/>
        </w:rPr>
        <w:t xml:space="preserve"> клас</w:t>
      </w:r>
      <w:r>
        <w:rPr>
          <w:sz w:val="24"/>
          <w:szCs w:val="24"/>
        </w:rPr>
        <w:t xml:space="preserve">у </w:t>
      </w:r>
      <w:r w:rsidRPr="005D6B0C">
        <w:rPr>
          <w:sz w:val="24"/>
          <w:szCs w:val="24"/>
        </w:rPr>
        <w:t xml:space="preserve">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Ходзицька</w:t>
      </w:r>
      <w:proofErr w:type="spellEnd"/>
      <w:r>
        <w:rPr>
          <w:sz w:val="24"/>
          <w:szCs w:val="24"/>
        </w:rPr>
        <w:t xml:space="preserve"> І.Ю., </w:t>
      </w:r>
      <w:proofErr w:type="spellStart"/>
      <w:r>
        <w:rPr>
          <w:sz w:val="24"/>
          <w:szCs w:val="24"/>
        </w:rPr>
        <w:t>Боринець</w:t>
      </w:r>
      <w:proofErr w:type="spellEnd"/>
      <w:r>
        <w:rPr>
          <w:sz w:val="24"/>
          <w:szCs w:val="24"/>
        </w:rPr>
        <w:t xml:space="preserve">  Н.І., </w:t>
      </w:r>
      <w:proofErr w:type="spellStart"/>
      <w:r>
        <w:rPr>
          <w:sz w:val="24"/>
          <w:szCs w:val="24"/>
        </w:rPr>
        <w:t>Гащак</w:t>
      </w:r>
      <w:proofErr w:type="spellEnd"/>
      <w:r>
        <w:rPr>
          <w:sz w:val="24"/>
          <w:szCs w:val="24"/>
        </w:rPr>
        <w:t xml:space="preserve"> В.М.) 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</w:rPr>
        <w:t xml:space="preserve">«Географія (рівень стандарту)»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Гільберг</w:t>
      </w:r>
      <w:proofErr w:type="spellEnd"/>
      <w:r>
        <w:rPr>
          <w:sz w:val="24"/>
          <w:szCs w:val="24"/>
        </w:rPr>
        <w:t xml:space="preserve"> Т.Г., Савчук І.Г., </w:t>
      </w:r>
      <w:proofErr w:type="spellStart"/>
      <w:r>
        <w:rPr>
          <w:sz w:val="24"/>
          <w:szCs w:val="24"/>
        </w:rPr>
        <w:t>Совенко</w:t>
      </w:r>
      <w:proofErr w:type="spellEnd"/>
      <w:r>
        <w:rPr>
          <w:sz w:val="24"/>
          <w:szCs w:val="24"/>
        </w:rPr>
        <w:t xml:space="preserve"> В.В.)</w:t>
      </w:r>
    </w:p>
    <w:p w:rsidR="003D0F23" w:rsidRPr="000A79FC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«Захист України (рівень стандарту)</w:t>
      </w:r>
      <w:r w:rsidRPr="00EA0D9A"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Фука М.М., Пашко К.О., Герасимів І.М.)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>«Мистецтво</w:t>
      </w:r>
      <w:r>
        <w:rPr>
          <w:sz w:val="24"/>
          <w:szCs w:val="24"/>
        </w:rPr>
        <w:t xml:space="preserve"> (рівень стандарту, профільний рівень)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 xml:space="preserve">10 </w:t>
      </w:r>
      <w:r w:rsidRPr="005D6B0C">
        <w:rPr>
          <w:sz w:val="24"/>
          <w:szCs w:val="24"/>
        </w:rPr>
        <w:t>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>. Масол Л.М.)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 «</w:t>
      </w:r>
      <w:r>
        <w:rPr>
          <w:sz w:val="24"/>
          <w:szCs w:val="24"/>
        </w:rPr>
        <w:t>Фізика (рівень стандарту)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10</w:t>
      </w:r>
      <w:r w:rsidRPr="005D6B0C">
        <w:rPr>
          <w:sz w:val="24"/>
          <w:szCs w:val="24"/>
        </w:rPr>
        <w:t xml:space="preserve"> класу закладів загальної середньої освіти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Баряхтар</w:t>
      </w:r>
      <w:proofErr w:type="spellEnd"/>
      <w:r>
        <w:rPr>
          <w:sz w:val="24"/>
          <w:szCs w:val="24"/>
        </w:rPr>
        <w:t xml:space="preserve"> В.Г., Довгий С.О., </w:t>
      </w:r>
      <w:proofErr w:type="spellStart"/>
      <w:r>
        <w:rPr>
          <w:sz w:val="24"/>
          <w:szCs w:val="24"/>
        </w:rPr>
        <w:t>Божинова</w:t>
      </w:r>
      <w:proofErr w:type="spellEnd"/>
      <w:r>
        <w:rPr>
          <w:sz w:val="24"/>
          <w:szCs w:val="24"/>
        </w:rPr>
        <w:t xml:space="preserve"> Ф.Я., </w:t>
      </w:r>
      <w:proofErr w:type="spellStart"/>
      <w:r>
        <w:rPr>
          <w:sz w:val="24"/>
          <w:szCs w:val="24"/>
        </w:rPr>
        <w:t>Кірюхіна</w:t>
      </w:r>
      <w:proofErr w:type="spellEnd"/>
      <w:r>
        <w:rPr>
          <w:sz w:val="24"/>
          <w:szCs w:val="24"/>
        </w:rPr>
        <w:t>)</w:t>
      </w:r>
    </w:p>
    <w:p w:rsidR="003D0F23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«Біологія і екологія. (рівень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Остапченко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Балан</w:t>
      </w:r>
      <w:proofErr w:type="spellEnd"/>
      <w:r>
        <w:rPr>
          <w:sz w:val="24"/>
          <w:szCs w:val="24"/>
        </w:rPr>
        <w:t xml:space="preserve"> П.Г., </w:t>
      </w:r>
      <w:proofErr w:type="spellStart"/>
      <w:r>
        <w:rPr>
          <w:sz w:val="24"/>
          <w:szCs w:val="24"/>
        </w:rPr>
        <w:t>Компанець</w:t>
      </w:r>
      <w:proofErr w:type="spellEnd"/>
      <w:r>
        <w:rPr>
          <w:sz w:val="24"/>
          <w:szCs w:val="24"/>
        </w:rPr>
        <w:t xml:space="preserve"> Т.А.), </w:t>
      </w:r>
    </w:p>
    <w:p w:rsidR="003D0F23" w:rsidRPr="002F5FA6" w:rsidRDefault="003D0F23" w:rsidP="003D0F23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«Хімія (рівень стандарту)» підручник для 10 класу </w:t>
      </w:r>
      <w:r w:rsidRPr="00245D9F">
        <w:rPr>
          <w:sz w:val="24"/>
          <w:szCs w:val="24"/>
        </w:rPr>
        <w:t>закладів з</w:t>
      </w:r>
      <w:r>
        <w:rPr>
          <w:sz w:val="24"/>
          <w:szCs w:val="24"/>
        </w:rPr>
        <w:t>агальної середньої освіти (</w:t>
      </w:r>
      <w:proofErr w:type="spellStart"/>
      <w:r>
        <w:rPr>
          <w:sz w:val="24"/>
          <w:szCs w:val="24"/>
        </w:rPr>
        <w:t>авт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Попель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Крикля</w:t>
      </w:r>
      <w:proofErr w:type="spellEnd"/>
      <w:r>
        <w:rPr>
          <w:sz w:val="24"/>
          <w:szCs w:val="24"/>
        </w:rPr>
        <w:t xml:space="preserve"> Л.С.).</w:t>
      </w:r>
    </w:p>
    <w:p w:rsidR="003D0F23" w:rsidRPr="002F5FA6" w:rsidRDefault="003D0F23" w:rsidP="003D0F23">
      <w:pPr>
        <w:pStyle w:val="1"/>
        <w:shd w:val="clear" w:color="auto" w:fill="auto"/>
        <w:spacing w:after="0"/>
        <w:ind w:left="720" w:firstLine="0"/>
        <w:jc w:val="left"/>
        <w:rPr>
          <w:sz w:val="24"/>
          <w:szCs w:val="24"/>
        </w:rPr>
      </w:pPr>
    </w:p>
    <w:p w:rsidR="003D0F23" w:rsidRPr="005005F7" w:rsidRDefault="003D0F23" w:rsidP="003D0F23">
      <w:pPr>
        <w:pStyle w:val="1"/>
        <w:shd w:val="clear" w:color="auto" w:fill="auto"/>
        <w:tabs>
          <w:tab w:val="left" w:pos="548"/>
        </w:tabs>
        <w:spacing w:after="0"/>
        <w:ind w:left="360" w:firstLine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Pr="005005F7">
        <w:rPr>
          <w:sz w:val="24"/>
          <w:szCs w:val="24"/>
        </w:rPr>
        <w:t>Передати результати вибору в паперовому та електронному варіантах до відділу освіти</w:t>
      </w:r>
      <w:r>
        <w:rPr>
          <w:sz w:val="24"/>
          <w:szCs w:val="24"/>
        </w:rPr>
        <w:t>, культури, молоді та спорту</w:t>
      </w:r>
      <w:r w:rsidRPr="005005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сільської </w:t>
      </w:r>
      <w:r w:rsidRPr="005005F7">
        <w:rPr>
          <w:sz w:val="24"/>
          <w:szCs w:val="24"/>
        </w:rPr>
        <w:t xml:space="preserve"> ради Одеської області.</w:t>
      </w:r>
    </w:p>
    <w:p w:rsidR="003D0F23" w:rsidRPr="005005F7" w:rsidRDefault="003D0F23" w:rsidP="003D0F23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5005F7">
        <w:rPr>
          <w:sz w:val="24"/>
          <w:szCs w:val="24"/>
        </w:rPr>
        <w:t xml:space="preserve">Оприлюднити результати вибору проектів підручників для </w:t>
      </w:r>
      <w:r>
        <w:rPr>
          <w:sz w:val="24"/>
          <w:szCs w:val="24"/>
        </w:rPr>
        <w:t>10</w:t>
      </w:r>
      <w:r w:rsidRPr="005005F7">
        <w:rPr>
          <w:sz w:val="24"/>
          <w:szCs w:val="24"/>
        </w:rPr>
        <w:t xml:space="preserve"> клас</w:t>
      </w:r>
      <w:r>
        <w:rPr>
          <w:sz w:val="24"/>
          <w:szCs w:val="24"/>
        </w:rPr>
        <w:t>у</w:t>
      </w:r>
      <w:r w:rsidRPr="005005F7">
        <w:rPr>
          <w:sz w:val="24"/>
          <w:szCs w:val="24"/>
        </w:rPr>
        <w:t xml:space="preserve"> на сайті закладу.</w:t>
      </w:r>
    </w:p>
    <w:p w:rsidR="003D0F23" w:rsidRPr="005005F7" w:rsidRDefault="003D0F23" w:rsidP="003D0F23">
      <w:pPr>
        <w:tabs>
          <w:tab w:val="left" w:pos="0"/>
        </w:tabs>
        <w:rPr>
          <w:lang w:val="uk-UA"/>
        </w:rPr>
      </w:pPr>
    </w:p>
    <w:p w:rsidR="003D0F23" w:rsidRPr="005005F7" w:rsidRDefault="003D0F23" w:rsidP="003D0F23">
      <w:pPr>
        <w:tabs>
          <w:tab w:val="left" w:pos="0"/>
        </w:tabs>
        <w:rPr>
          <w:lang w:val="uk-UA"/>
        </w:rPr>
      </w:pPr>
    </w:p>
    <w:p w:rsidR="003D0F23" w:rsidRPr="005005F7" w:rsidRDefault="003D0F23" w:rsidP="003D0F23">
      <w:pPr>
        <w:ind w:left="709" w:hanging="425"/>
        <w:rPr>
          <w:lang w:val="uk-UA"/>
        </w:rPr>
      </w:pPr>
      <w:proofErr w:type="spellStart"/>
      <w:r w:rsidRPr="005005F7">
        <w:t>Голосували</w:t>
      </w:r>
      <w:proofErr w:type="spellEnd"/>
      <w:r w:rsidRPr="005005F7">
        <w:t xml:space="preserve">: «за» - </w:t>
      </w:r>
      <w:r w:rsidRPr="005005F7">
        <w:rPr>
          <w:lang w:val="uk-UA"/>
        </w:rPr>
        <w:t>2</w:t>
      </w:r>
      <w:r>
        <w:rPr>
          <w:lang w:val="uk-UA"/>
        </w:rPr>
        <w:t>6</w:t>
      </w:r>
      <w:r w:rsidRPr="005005F7">
        <w:rPr>
          <w:lang w:val="uk-UA"/>
        </w:rPr>
        <w:t xml:space="preserve"> </w:t>
      </w:r>
      <w:r w:rsidRPr="005005F7">
        <w:t>«</w:t>
      </w:r>
      <w:proofErr w:type="spellStart"/>
      <w:r w:rsidRPr="005005F7">
        <w:t>проти</w:t>
      </w:r>
      <w:proofErr w:type="spellEnd"/>
      <w:r w:rsidRPr="005005F7">
        <w:t>» - 0;   «</w:t>
      </w:r>
      <w:proofErr w:type="spellStart"/>
      <w:r w:rsidRPr="005005F7">
        <w:t>утримались</w:t>
      </w:r>
      <w:proofErr w:type="spellEnd"/>
      <w:r w:rsidRPr="005005F7">
        <w:t xml:space="preserve">» - </w:t>
      </w:r>
      <w:r w:rsidRPr="005005F7">
        <w:rPr>
          <w:lang w:val="uk-UA"/>
        </w:rPr>
        <w:t>0</w:t>
      </w:r>
    </w:p>
    <w:p w:rsidR="003D0F23" w:rsidRPr="004B7DC9" w:rsidRDefault="003D0F23" w:rsidP="003D0F23">
      <w:pPr>
        <w:pStyle w:val="a3"/>
        <w:spacing w:before="0" w:beforeAutospacing="0" w:after="0" w:afterAutospacing="0"/>
        <w:ind w:left="360"/>
        <w:jc w:val="both"/>
        <w:textAlignment w:val="baseline"/>
        <w:rPr>
          <w:color w:val="000000"/>
          <w:lang w:val="uk-UA"/>
        </w:rPr>
      </w:pPr>
    </w:p>
    <w:p w:rsidR="003D0F23" w:rsidRDefault="003D0F23" w:rsidP="003D0F23">
      <w:pPr>
        <w:rPr>
          <w:lang w:val="uk-UA"/>
        </w:rPr>
      </w:pPr>
      <w:r>
        <w:rPr>
          <w:lang w:val="uk-UA"/>
        </w:rPr>
        <w:t xml:space="preserve"> </w:t>
      </w:r>
    </w:p>
    <w:p w:rsidR="003D0F23" w:rsidRDefault="003D0F23" w:rsidP="003D0F23">
      <w:pPr>
        <w:rPr>
          <w:lang w:val="uk-UA"/>
        </w:rPr>
      </w:pPr>
      <w:r>
        <w:rPr>
          <w:lang w:val="uk-UA"/>
        </w:rPr>
        <w:t xml:space="preserve"> 2. </w:t>
      </w:r>
      <w:r w:rsidRPr="004B7DC9">
        <w:rPr>
          <w:lang w:val="uk-UA"/>
        </w:rPr>
        <w:t>СЛУХАЛИ</w:t>
      </w:r>
      <w:r>
        <w:rPr>
          <w:lang w:val="uk-UA"/>
        </w:rPr>
        <w:t>:</w:t>
      </w:r>
    </w:p>
    <w:p w:rsidR="003D0F23" w:rsidRPr="00423E9A" w:rsidRDefault="003D0F23" w:rsidP="003D0F23">
      <w:pPr>
        <w:rPr>
          <w:lang w:val="uk-UA"/>
        </w:rPr>
      </w:pPr>
    </w:p>
    <w:p w:rsidR="003D0F23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  <w:r>
        <w:rPr>
          <w:lang w:val="uk-UA"/>
        </w:rPr>
        <w:t xml:space="preserve">   Демченко Н.П. – вчителя початкових класів</w:t>
      </w:r>
    </w:p>
    <w:p w:rsidR="003D0F23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Ю.В. – керівник хореографічного гуртка</w:t>
      </w:r>
    </w:p>
    <w:p w:rsidR="003D0F23" w:rsidRPr="00245D9F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УХВАЛИЛИ</w:t>
      </w:r>
      <w:r w:rsidRPr="00245D9F">
        <w:rPr>
          <w:sz w:val="24"/>
          <w:szCs w:val="24"/>
        </w:rPr>
        <w:t>:</w:t>
      </w:r>
    </w:p>
    <w:p w:rsidR="003D0F23" w:rsidRPr="001A34DE" w:rsidRDefault="003D0F23" w:rsidP="003D0F23">
      <w:pPr>
        <w:pStyle w:val="1"/>
        <w:shd w:val="clear" w:color="auto" w:fill="auto"/>
        <w:spacing w:after="0"/>
        <w:ind w:left="1060" w:firstLine="0"/>
        <w:jc w:val="left"/>
        <w:rPr>
          <w:sz w:val="24"/>
          <w:szCs w:val="24"/>
        </w:rPr>
      </w:pP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Зарахувати і оцінити педагогічну практику:</w:t>
      </w:r>
    </w:p>
    <w:p w:rsidR="003D0F23" w:rsidRDefault="003D0F23" w:rsidP="003D0F23">
      <w:pPr>
        <w:pStyle w:val="1"/>
        <w:shd w:val="clear" w:color="auto" w:fill="auto"/>
        <w:spacing w:after="0"/>
        <w:ind w:left="400" w:firstLine="0"/>
        <w:jc w:val="left"/>
        <w:rPr>
          <w:sz w:val="24"/>
          <w:szCs w:val="24"/>
        </w:rPr>
      </w:pP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Марфелі</w:t>
      </w:r>
      <w:proofErr w:type="spellEnd"/>
      <w:r>
        <w:rPr>
          <w:sz w:val="24"/>
          <w:szCs w:val="24"/>
        </w:rPr>
        <w:t xml:space="preserve"> В.М. – як вчитель початкових класів - «де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ять», як керівник дитячого хореографічного колективу  -«десять».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3D0F23" w:rsidRDefault="003D0F23" w:rsidP="003D0F23">
      <w:pPr>
        <w:ind w:left="709" w:hanging="425"/>
        <w:rPr>
          <w:lang w:val="uk-UA"/>
        </w:rPr>
      </w:pPr>
      <w:proofErr w:type="spellStart"/>
      <w:r w:rsidRPr="005005F7">
        <w:t>Голосували</w:t>
      </w:r>
      <w:proofErr w:type="spellEnd"/>
      <w:r w:rsidRPr="005005F7">
        <w:t xml:space="preserve">: «за» - </w:t>
      </w:r>
      <w:r w:rsidRPr="005005F7">
        <w:rPr>
          <w:lang w:val="uk-UA"/>
        </w:rPr>
        <w:t>2</w:t>
      </w:r>
      <w:r>
        <w:rPr>
          <w:lang w:val="uk-UA"/>
        </w:rPr>
        <w:t>6</w:t>
      </w:r>
      <w:r w:rsidRPr="005005F7">
        <w:rPr>
          <w:lang w:val="uk-UA"/>
        </w:rPr>
        <w:t xml:space="preserve"> </w:t>
      </w:r>
      <w:r w:rsidRPr="005005F7">
        <w:t>«</w:t>
      </w:r>
      <w:proofErr w:type="spellStart"/>
      <w:r w:rsidRPr="005005F7">
        <w:t>проти</w:t>
      </w:r>
      <w:proofErr w:type="spellEnd"/>
      <w:r w:rsidRPr="005005F7">
        <w:t>» - 0;   «</w:t>
      </w:r>
      <w:proofErr w:type="spellStart"/>
      <w:r w:rsidRPr="005005F7">
        <w:t>утримались</w:t>
      </w:r>
      <w:proofErr w:type="spellEnd"/>
      <w:r w:rsidRPr="005005F7">
        <w:t xml:space="preserve">» - </w:t>
      </w:r>
      <w:r w:rsidRPr="005005F7">
        <w:rPr>
          <w:lang w:val="uk-UA"/>
        </w:rPr>
        <w:t>0</w:t>
      </w:r>
      <w:r>
        <w:rPr>
          <w:lang w:val="uk-UA"/>
        </w:rPr>
        <w:t>.</w:t>
      </w:r>
    </w:p>
    <w:p w:rsidR="003D0F23" w:rsidRDefault="003D0F23" w:rsidP="003D0F23">
      <w:pPr>
        <w:ind w:left="709" w:hanging="425"/>
        <w:rPr>
          <w:lang w:val="uk-UA"/>
        </w:rPr>
      </w:pPr>
    </w:p>
    <w:p w:rsidR="003D0F23" w:rsidRDefault="003D0F23" w:rsidP="003D0F23">
      <w:pPr>
        <w:rPr>
          <w:lang w:val="uk-UA"/>
        </w:rPr>
      </w:pPr>
      <w:r>
        <w:rPr>
          <w:lang w:val="uk-UA"/>
        </w:rPr>
        <w:t xml:space="preserve">3. </w:t>
      </w:r>
      <w:r w:rsidRPr="004B7DC9">
        <w:rPr>
          <w:lang w:val="uk-UA"/>
        </w:rPr>
        <w:t>СЛУХАЛИ</w:t>
      </w:r>
      <w:r>
        <w:rPr>
          <w:lang w:val="uk-UA"/>
        </w:rPr>
        <w:t>:</w:t>
      </w:r>
    </w:p>
    <w:p w:rsidR="003D0F23" w:rsidRPr="00423E9A" w:rsidRDefault="003D0F23" w:rsidP="003D0F23">
      <w:pPr>
        <w:rPr>
          <w:lang w:val="uk-UA"/>
        </w:rPr>
      </w:pPr>
    </w:p>
    <w:p w:rsidR="003D0F23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  <w:r>
        <w:rPr>
          <w:lang w:val="uk-UA"/>
        </w:rPr>
        <w:t xml:space="preserve">   Черниш В.В. – вчителя початкових класів</w:t>
      </w:r>
    </w:p>
    <w:p w:rsidR="003D0F23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Агаджанян</w:t>
      </w:r>
      <w:proofErr w:type="spellEnd"/>
      <w:r>
        <w:rPr>
          <w:lang w:val="uk-UA"/>
        </w:rPr>
        <w:t xml:space="preserve"> Ж.Д. – керівник хореографічного гуртка</w:t>
      </w:r>
    </w:p>
    <w:p w:rsidR="003D0F23" w:rsidRPr="00245D9F" w:rsidRDefault="003D0F23" w:rsidP="003D0F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lang w:val="uk-UA"/>
        </w:rPr>
      </w:pP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УХВАЛИЛИ</w:t>
      </w:r>
      <w:r w:rsidRPr="00245D9F">
        <w:rPr>
          <w:sz w:val="24"/>
          <w:szCs w:val="24"/>
        </w:rPr>
        <w:t>:</w:t>
      </w:r>
    </w:p>
    <w:p w:rsidR="003D0F23" w:rsidRPr="001A34DE" w:rsidRDefault="003D0F23" w:rsidP="003D0F23">
      <w:pPr>
        <w:pStyle w:val="1"/>
        <w:shd w:val="clear" w:color="auto" w:fill="auto"/>
        <w:spacing w:after="0"/>
        <w:ind w:left="1060" w:firstLine="0"/>
        <w:jc w:val="left"/>
        <w:rPr>
          <w:sz w:val="24"/>
          <w:szCs w:val="24"/>
        </w:rPr>
      </w:pP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Зарахувати і оцінити педагогічну практику:</w:t>
      </w:r>
    </w:p>
    <w:p w:rsidR="003D0F23" w:rsidRDefault="003D0F23" w:rsidP="003D0F23">
      <w:pPr>
        <w:pStyle w:val="1"/>
        <w:shd w:val="clear" w:color="auto" w:fill="auto"/>
        <w:spacing w:after="0"/>
        <w:ind w:left="400" w:firstLine="0"/>
        <w:jc w:val="left"/>
        <w:rPr>
          <w:sz w:val="24"/>
          <w:szCs w:val="24"/>
        </w:rPr>
      </w:pPr>
    </w:p>
    <w:p w:rsidR="003D0F23" w:rsidRPr="008F78E8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Агаджанян</w:t>
      </w:r>
      <w:proofErr w:type="spellEnd"/>
      <w:r>
        <w:rPr>
          <w:sz w:val="24"/>
          <w:szCs w:val="24"/>
        </w:rPr>
        <w:t xml:space="preserve"> Ж.Д. – як вчитель початкових класів - «де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ять», </w:t>
      </w:r>
      <w:r w:rsidRPr="008F78E8">
        <w:rPr>
          <w:sz w:val="24"/>
          <w:szCs w:val="24"/>
        </w:rPr>
        <w:t>як керівник дитячого художнього хорового колективу  -«десять».</w:t>
      </w:r>
    </w:p>
    <w:p w:rsidR="003D0F23" w:rsidRDefault="003D0F23" w:rsidP="003D0F23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3D0F23" w:rsidRDefault="003D0F23" w:rsidP="003D0F23">
      <w:pPr>
        <w:ind w:left="709" w:hanging="425"/>
        <w:rPr>
          <w:lang w:val="uk-UA"/>
        </w:rPr>
      </w:pPr>
      <w:proofErr w:type="spellStart"/>
      <w:r w:rsidRPr="005005F7">
        <w:t>Голосували</w:t>
      </w:r>
      <w:proofErr w:type="spellEnd"/>
      <w:r w:rsidRPr="005005F7">
        <w:t xml:space="preserve">: «за» - </w:t>
      </w:r>
      <w:r w:rsidRPr="005005F7">
        <w:rPr>
          <w:lang w:val="uk-UA"/>
        </w:rPr>
        <w:t>2</w:t>
      </w:r>
      <w:r>
        <w:rPr>
          <w:lang w:val="uk-UA"/>
        </w:rPr>
        <w:t>6</w:t>
      </w:r>
      <w:r w:rsidRPr="005005F7">
        <w:rPr>
          <w:lang w:val="uk-UA"/>
        </w:rPr>
        <w:t xml:space="preserve"> </w:t>
      </w:r>
      <w:r w:rsidRPr="005005F7">
        <w:t>«</w:t>
      </w:r>
      <w:proofErr w:type="spellStart"/>
      <w:r w:rsidRPr="005005F7">
        <w:t>проти</w:t>
      </w:r>
      <w:proofErr w:type="spellEnd"/>
      <w:r w:rsidRPr="005005F7">
        <w:t>» - 0;   «</w:t>
      </w:r>
      <w:proofErr w:type="spellStart"/>
      <w:r w:rsidRPr="005005F7">
        <w:t>утримались</w:t>
      </w:r>
      <w:proofErr w:type="spellEnd"/>
      <w:r w:rsidRPr="005005F7">
        <w:t xml:space="preserve">» - </w:t>
      </w:r>
      <w:r w:rsidRPr="005005F7">
        <w:rPr>
          <w:lang w:val="uk-UA"/>
        </w:rPr>
        <w:t>0</w:t>
      </w:r>
      <w:r>
        <w:rPr>
          <w:lang w:val="uk-UA"/>
        </w:rPr>
        <w:t>.</w:t>
      </w:r>
    </w:p>
    <w:p w:rsidR="003D0F23" w:rsidRDefault="003D0F23" w:rsidP="003D0F23">
      <w:pPr>
        <w:ind w:left="709" w:hanging="425"/>
        <w:rPr>
          <w:lang w:val="uk-UA"/>
        </w:rPr>
      </w:pPr>
    </w:p>
    <w:p w:rsidR="003D0F23" w:rsidRPr="003D0F23" w:rsidRDefault="003D0F23" w:rsidP="003D0F2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D0F23" w:rsidRPr="003D0F23" w:rsidRDefault="003D0F23" w:rsidP="003D0F2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55BE4" w:rsidRDefault="003D0F23">
      <w:pPr>
        <w:rPr>
          <w:lang w:val="uk-UA"/>
        </w:rPr>
      </w:pPr>
      <w:r>
        <w:rPr>
          <w:lang w:val="uk-UA"/>
        </w:rPr>
        <w:t>Голова педради                    Валентина ГРУЦЕНКО</w:t>
      </w:r>
    </w:p>
    <w:p w:rsidR="003D0F23" w:rsidRPr="003D0F23" w:rsidRDefault="003D0F23">
      <w:pPr>
        <w:rPr>
          <w:lang w:val="uk-UA"/>
        </w:rPr>
      </w:pPr>
      <w:r>
        <w:rPr>
          <w:lang w:val="uk-UA"/>
        </w:rPr>
        <w:t>Секретар                               Галина МАКОВЕНКО</w:t>
      </w:r>
      <w:bookmarkStart w:id="0" w:name="_GoBack"/>
      <w:bookmarkEnd w:id="0"/>
    </w:p>
    <w:sectPr w:rsidR="003D0F23" w:rsidRPr="003D0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0"/>
    <w:rsid w:val="003D0F23"/>
    <w:rsid w:val="00746E60"/>
    <w:rsid w:val="00A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D0F2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3D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3D0F23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3D0F23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D0F23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3D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3D0F23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3D0F23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6089</Words>
  <Characters>3471</Characters>
  <Application>Microsoft Office Word</Application>
  <DocSecurity>0</DocSecurity>
  <Lines>28</Lines>
  <Paragraphs>19</Paragraphs>
  <ScaleCrop>false</ScaleCrop>
  <Company>UkraineHouse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2023-06-16T06:19:00Z</dcterms:created>
  <dcterms:modified xsi:type="dcterms:W3CDTF">2023-06-16T06:20:00Z</dcterms:modified>
</cp:coreProperties>
</file>