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BC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F038B" w:rsidRPr="00CB1BBC">
        <w:rPr>
          <w:rFonts w:ascii="Times New Roman" w:hAnsi="Times New Roman"/>
          <w:b/>
          <w:sz w:val="24"/>
          <w:szCs w:val="24"/>
          <w:lang w:val="uk-UA"/>
        </w:rPr>
        <w:t>4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BC">
        <w:rPr>
          <w:rFonts w:ascii="Times New Roman" w:hAnsi="Times New Roman"/>
          <w:b/>
          <w:sz w:val="24"/>
          <w:szCs w:val="24"/>
          <w:lang w:val="uk-UA"/>
        </w:rPr>
        <w:t>засідання педагогічної ради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BC">
        <w:rPr>
          <w:rFonts w:ascii="Times New Roman" w:hAnsi="Times New Roman"/>
          <w:b/>
          <w:sz w:val="24"/>
          <w:szCs w:val="24"/>
          <w:lang w:val="uk-UA"/>
        </w:rPr>
        <w:t>ПІЩАНСЬКОГО ЛІЦЕЮ ПІЩАНСЬКОЇ СІЛЬСЬКОЇ РАДИ ПОДІЛЬСЬКОГО РАЙОНУ ОДЕСЬКОЇ ОБЛАСТІ</w:t>
      </w:r>
    </w:p>
    <w:p w:rsidR="00173E33" w:rsidRPr="00CB1BBC" w:rsidRDefault="00CF038B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B1BBC">
        <w:rPr>
          <w:rFonts w:ascii="Times New Roman" w:hAnsi="Times New Roman"/>
          <w:sz w:val="24"/>
          <w:szCs w:val="24"/>
          <w:lang w:val="uk-UA"/>
        </w:rPr>
        <w:t>19</w:t>
      </w:r>
      <w:r w:rsidR="00173E33" w:rsidRPr="00CB1B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B1BBC">
        <w:rPr>
          <w:rFonts w:ascii="Times New Roman" w:hAnsi="Times New Roman"/>
          <w:sz w:val="24"/>
          <w:szCs w:val="24"/>
          <w:lang w:val="uk-UA"/>
        </w:rPr>
        <w:t>березня</w:t>
      </w:r>
      <w:r w:rsidR="00173E33" w:rsidRPr="00CB1BBC">
        <w:rPr>
          <w:rFonts w:ascii="Times New Roman" w:hAnsi="Times New Roman"/>
          <w:sz w:val="24"/>
          <w:szCs w:val="24"/>
        </w:rPr>
        <w:t xml:space="preserve"> 202</w:t>
      </w:r>
      <w:r w:rsidRPr="00CB1BBC">
        <w:rPr>
          <w:rFonts w:ascii="Times New Roman" w:hAnsi="Times New Roman"/>
          <w:sz w:val="24"/>
          <w:szCs w:val="24"/>
          <w:lang w:val="uk-UA"/>
        </w:rPr>
        <w:t>5</w:t>
      </w:r>
      <w:r w:rsidR="00173E33" w:rsidRPr="00CB1BBC">
        <w:rPr>
          <w:rFonts w:ascii="Times New Roman" w:hAnsi="Times New Roman"/>
          <w:sz w:val="24"/>
          <w:szCs w:val="24"/>
        </w:rPr>
        <w:t xml:space="preserve"> р.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CB1BBC">
        <w:rPr>
          <w:rFonts w:ascii="Times New Roman" w:hAnsi="Times New Roman"/>
          <w:sz w:val="24"/>
          <w:szCs w:val="24"/>
        </w:rPr>
        <w:t xml:space="preserve">Голова –  директор  </w:t>
      </w:r>
      <w:r w:rsidRPr="00CB1BBC"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 w:rsidRPr="00CB1BBC">
        <w:rPr>
          <w:rFonts w:ascii="Times New Roman" w:hAnsi="Times New Roman"/>
          <w:sz w:val="24"/>
          <w:szCs w:val="24"/>
          <w:lang w:val="uk-UA"/>
        </w:rPr>
        <w:t>Груценко</w:t>
      </w:r>
      <w:proofErr w:type="spellEnd"/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– </w:t>
      </w:r>
      <w:r w:rsidRPr="00CB1BBC">
        <w:rPr>
          <w:rFonts w:ascii="Times New Roman" w:hAnsi="Times New Roman"/>
          <w:sz w:val="24"/>
          <w:szCs w:val="24"/>
          <w:lang w:val="uk-UA"/>
        </w:rPr>
        <w:t xml:space="preserve">практичний психолог Ольга Лещенко 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Відсутн</w:t>
      </w:r>
      <w:proofErr w:type="gramStart"/>
      <w:r w:rsidRPr="00CB1BBC">
        <w:rPr>
          <w:rFonts w:ascii="Times New Roman" w:hAnsi="Times New Roman"/>
          <w:sz w:val="24"/>
          <w:szCs w:val="24"/>
        </w:rPr>
        <w:t>і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–</w:t>
      </w:r>
      <w:r w:rsidRPr="00CB1BBC">
        <w:rPr>
          <w:rFonts w:ascii="Times New Roman" w:hAnsi="Times New Roman"/>
          <w:sz w:val="24"/>
          <w:szCs w:val="24"/>
          <w:lang w:val="uk-UA"/>
        </w:rPr>
        <w:t xml:space="preserve"> -</w:t>
      </w:r>
      <w:proofErr w:type="gramEnd"/>
    </w:p>
    <w:p w:rsidR="00173E33" w:rsidRPr="00CB1BBC" w:rsidRDefault="00173E33" w:rsidP="00173E33">
      <w:pPr>
        <w:pStyle w:val="a3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– </w:t>
      </w:r>
      <w:r w:rsidRPr="00CB1BBC">
        <w:rPr>
          <w:rFonts w:ascii="Times New Roman" w:hAnsi="Times New Roman"/>
          <w:sz w:val="24"/>
          <w:szCs w:val="24"/>
          <w:lang w:val="uk-UA"/>
        </w:rPr>
        <w:t>2</w:t>
      </w:r>
      <w:r w:rsidR="00CF038B" w:rsidRPr="00CB1BBC">
        <w:rPr>
          <w:rFonts w:ascii="Times New Roman" w:hAnsi="Times New Roman"/>
          <w:sz w:val="24"/>
          <w:szCs w:val="24"/>
          <w:lang w:val="uk-UA"/>
        </w:rPr>
        <w:t>4</w:t>
      </w:r>
      <w:r w:rsidRPr="00CB1BB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1B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1B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Олійник Ірина Степанівна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Агаджанян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Жанна Дмитрівна 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Росінська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Анін  Наталя Филимонівна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Росінський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Василь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Бламар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Наталя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Рубаха Людмила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Войтенко 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Сеняк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Демченко Наталя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Сокерчак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Денісова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Черниш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Заєць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Рябчук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Уляна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Мельник Лариса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Фургал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>Мазуренко Артем</w:t>
            </w:r>
            <w:proofErr w:type="gramStart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1BBC">
              <w:rPr>
                <w:rFonts w:ascii="Times New Roman" w:hAnsi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Маковенко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Нікіфорова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Мазуренко Леся Олександрівна</w:t>
            </w: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E33" w:rsidRPr="00CB1BBC" w:rsidRDefault="00173E33" w:rsidP="00173E3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CB1BB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CF038B" w:rsidRPr="00CB1BBC" w:rsidRDefault="00CF038B" w:rsidP="00CF038B">
      <w:pPr>
        <w:pStyle w:val="1"/>
        <w:numPr>
          <w:ilvl w:val="0"/>
          <w:numId w:val="3"/>
        </w:numPr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 w:rsidRPr="00CB1BBC">
        <w:rPr>
          <w:rFonts w:ascii="Times New Roman" w:hAnsi="Times New Roman" w:cs="Times New Roman"/>
          <w:sz w:val="24"/>
          <w:szCs w:val="24"/>
        </w:rPr>
        <w:t xml:space="preserve">Про вибір електронних версій оригінал-макетів підручників для учнів 1та 2 класів, що можуть видаватися за кошти державного бюджету. Доповідач - Олійник І.С.  </w:t>
      </w:r>
    </w:p>
    <w:p w:rsidR="00CF038B" w:rsidRPr="00CB1BBC" w:rsidRDefault="00C735E0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>1</w:t>
      </w:r>
      <w:r w:rsidR="00CF038B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. СЛУХАЛИ</w:t>
      </w:r>
    </w:p>
    <w:p w:rsidR="00CF038B" w:rsidRPr="00CB1BBC" w:rsidRDefault="00CF038B" w:rsidP="00CF0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Олійник І.С., заступника директора з навчально-виховної роботи, яка ознайомила присутніх з наказом МОН  України від 30.09.2024 №1398, в якому вказано,  що необхідно здійснити відбір проектів підручників для учнів 1 та 2 класів, яким надається гриф «Рекомендовано Міністерством освіти і науки України», що видаватимуться за кошти державного бюджету у 2025 році.</w:t>
      </w:r>
    </w:p>
    <w:p w:rsidR="00CF038B" w:rsidRPr="00CB1BBC" w:rsidRDefault="00CF038B" w:rsidP="00CF0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Олійник І.С. повідомила, що Мельник Л.Б. та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>Сокерчак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І.Ю. ознайомилися з електронними версіями оригінал-макетів, здійснили безпосередній вибір проектів підручників з кожного предмета. </w:t>
      </w: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ВИСТУПИЛИ:</w:t>
      </w: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         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Мельник Л.Б</w:t>
      </w: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.,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вчитель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1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класу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, яка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охарактеризувала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зміст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підручників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для 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1</w:t>
      </w: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класу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і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зупинила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свій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вибір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на таких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підручниках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: «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Українська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мова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та  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читання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» (автор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Пономарьов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К.І.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у 2-х частинах</w:t>
      </w: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), «Математика» (автор Листопад  Н.П.)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.</w:t>
      </w: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                 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Сокерчак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І.Ю., вчитель 2 класу, яка охарактеризувала зміст підручників для 2 класу і зупинила свій вибір на таких підручниках: «Українська мова та   читання» (автор Пономарьов К.І. у 2-х частинах), «Математика» (автор Листопад  Н.П. у 3-х частинах ).</w:t>
      </w: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            </w:t>
      </w:r>
    </w:p>
    <w:p w:rsidR="00CF038B" w:rsidRPr="00CB1BBC" w:rsidRDefault="00CF038B" w:rsidP="00CF038B">
      <w:pPr>
        <w:widowControl w:val="0"/>
        <w:spacing w:after="0" w:line="240" w:lineRule="auto"/>
        <w:ind w:left="1060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</w:p>
    <w:p w:rsidR="00CF038B" w:rsidRPr="00CB1BBC" w:rsidRDefault="00CF038B" w:rsidP="00CF038B">
      <w:pPr>
        <w:widowControl w:val="0"/>
        <w:spacing w:after="260" w:line="240" w:lineRule="auto"/>
        <w:rPr>
          <w:rFonts w:ascii="Times New Roman" w:eastAsia="Times New Roman" w:hAnsi="Times New Roman"/>
          <w:sz w:val="24"/>
          <w:szCs w:val="24"/>
          <w:lang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УХВАЛИЛИ:</w:t>
      </w:r>
    </w:p>
    <w:p w:rsidR="00CF038B" w:rsidRPr="00CB1BBC" w:rsidRDefault="00C735E0" w:rsidP="00C735E0">
      <w:pPr>
        <w:widowControl w:val="0"/>
        <w:tabs>
          <w:tab w:val="left" w:pos="54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 w:bidi="he-I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 w:bidi="he-IL"/>
        </w:rPr>
        <w:t>1.</w:t>
      </w:r>
      <w:bookmarkStart w:id="0" w:name="_GoBack"/>
      <w:bookmarkEnd w:id="0"/>
      <w:proofErr w:type="spellStart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Замовити</w:t>
      </w:r>
      <w:proofErr w:type="spellEnd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для </w:t>
      </w:r>
      <w:proofErr w:type="spellStart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навчального</w:t>
      </w:r>
      <w:proofErr w:type="spellEnd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закладу </w:t>
      </w:r>
      <w:proofErr w:type="spellStart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підручники</w:t>
      </w:r>
      <w:proofErr w:type="spellEnd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для </w:t>
      </w:r>
      <w:proofErr w:type="spellStart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учнів</w:t>
      </w:r>
      <w:proofErr w:type="spellEnd"/>
      <w:r w:rsidR="00CF038B" w:rsidRPr="00CB1BBC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r w:rsidR="00CF038B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r w:rsidR="00CB1BBC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1 та </w:t>
      </w:r>
      <w:r w:rsidR="00CF038B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2</w:t>
      </w:r>
      <w:r w:rsidR="00CB1BBC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proofErr w:type="spellStart"/>
      <w:r w:rsidR="00CB1BBC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клас</w:t>
      </w:r>
      <w:r w:rsidR="00CB1BBC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ів</w:t>
      </w:r>
      <w:proofErr w:type="spellEnd"/>
      <w:r w:rsidR="00CF038B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r w:rsidR="00CB1BBC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у </w:t>
      </w:r>
      <w:r w:rsidR="00CF038B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2025</w:t>
      </w:r>
      <w:r w:rsidR="00CB1BBC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р</w:t>
      </w:r>
      <w:r w:rsidR="00CB1BBC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оці</w:t>
      </w:r>
      <w:r w:rsidR="00CF038B"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:</w:t>
      </w:r>
    </w:p>
    <w:p w:rsidR="00CF038B" w:rsidRPr="00CB1BBC" w:rsidRDefault="00CF038B" w:rsidP="00CF038B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CB1BBC">
        <w:rPr>
          <w:rFonts w:ascii="Times New Roman" w:hAnsi="Times New Roman"/>
          <w:sz w:val="24"/>
          <w:szCs w:val="24"/>
          <w:lang w:bidi="he-IL"/>
        </w:rPr>
        <w:t>«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Українська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мова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 та  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читання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» (автор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Пономарьов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 К.І. у </w:t>
      </w:r>
      <w:r w:rsidR="00CB1BBC" w:rsidRPr="00CB1BBC">
        <w:rPr>
          <w:rFonts w:ascii="Times New Roman" w:hAnsi="Times New Roman"/>
          <w:sz w:val="24"/>
          <w:szCs w:val="24"/>
          <w:lang w:val="uk-UA" w:bidi="he-IL"/>
        </w:rPr>
        <w:t>2</w:t>
      </w:r>
      <w:r w:rsidRPr="00CB1BBC">
        <w:rPr>
          <w:rFonts w:ascii="Times New Roman" w:hAnsi="Times New Roman"/>
          <w:sz w:val="24"/>
          <w:szCs w:val="24"/>
          <w:lang w:bidi="he-IL"/>
        </w:rPr>
        <w:t>-</w:t>
      </w:r>
      <w:r w:rsidR="00CB1BBC" w:rsidRPr="00CB1BBC">
        <w:rPr>
          <w:rFonts w:ascii="Times New Roman" w:hAnsi="Times New Roman"/>
          <w:sz w:val="24"/>
          <w:szCs w:val="24"/>
          <w:lang w:val="uk-UA" w:bidi="he-IL"/>
        </w:rPr>
        <w:t>х</w:t>
      </w:r>
      <w:r w:rsidRPr="00CB1BBC">
        <w:rPr>
          <w:rFonts w:ascii="Times New Roman" w:hAnsi="Times New Roman"/>
          <w:sz w:val="24"/>
          <w:szCs w:val="24"/>
          <w:lang w:bidi="he-IL"/>
        </w:rPr>
        <w:t xml:space="preserve">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частинах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>),</w:t>
      </w:r>
    </w:p>
    <w:p w:rsidR="00CF038B" w:rsidRPr="00C735E0" w:rsidRDefault="00CF038B" w:rsidP="00CF038B">
      <w:pPr>
        <w:spacing w:after="0" w:line="240" w:lineRule="auto"/>
        <w:rPr>
          <w:rFonts w:ascii="Times New Roman" w:hAnsi="Times New Roman"/>
          <w:sz w:val="24"/>
          <w:szCs w:val="24"/>
          <w:lang w:val="uk-UA" w:bidi="he-IL"/>
        </w:rPr>
      </w:pPr>
      <w:r w:rsidRPr="00CB1BBC">
        <w:rPr>
          <w:rFonts w:ascii="Times New Roman" w:hAnsi="Times New Roman"/>
          <w:sz w:val="24"/>
          <w:szCs w:val="24"/>
          <w:lang w:bidi="he-IL"/>
        </w:rPr>
        <w:t>«Математика» (авт</w:t>
      </w:r>
      <w:r w:rsidR="00CB1BBC" w:rsidRPr="00CB1BBC">
        <w:rPr>
          <w:rFonts w:ascii="Times New Roman" w:hAnsi="Times New Roman"/>
          <w:sz w:val="24"/>
          <w:szCs w:val="24"/>
          <w:lang w:bidi="he-IL"/>
        </w:rPr>
        <w:t>ор Листопад  Н.П.</w:t>
      </w:r>
      <w:r w:rsidR="00C735E0">
        <w:rPr>
          <w:rFonts w:ascii="Times New Roman" w:hAnsi="Times New Roman"/>
          <w:sz w:val="24"/>
          <w:szCs w:val="24"/>
          <w:lang w:val="uk-UA" w:bidi="he-IL"/>
        </w:rPr>
        <w:t xml:space="preserve"> у 3-х частинах</w:t>
      </w:r>
      <w:r w:rsidR="00CB1BBC" w:rsidRPr="00CB1BBC">
        <w:rPr>
          <w:rFonts w:ascii="Times New Roman" w:hAnsi="Times New Roman"/>
          <w:sz w:val="24"/>
          <w:szCs w:val="24"/>
          <w:lang w:bidi="he-IL"/>
        </w:rPr>
        <w:t>)</w:t>
      </w:r>
      <w:r w:rsidR="00C735E0">
        <w:rPr>
          <w:rFonts w:ascii="Times New Roman" w:hAnsi="Times New Roman"/>
          <w:sz w:val="24"/>
          <w:szCs w:val="24"/>
          <w:lang w:val="uk-UA" w:bidi="he-IL"/>
        </w:rPr>
        <w:t>.</w:t>
      </w:r>
    </w:p>
    <w:p w:rsidR="00CF038B" w:rsidRPr="00CB1BBC" w:rsidRDefault="00CF038B" w:rsidP="00CF03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38B" w:rsidRPr="00CB1BBC" w:rsidRDefault="00CF038B" w:rsidP="00CF03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38B" w:rsidRPr="00CB1BBC" w:rsidRDefault="00CF038B" w:rsidP="00CF038B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Голосували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: «за» - 2</w:t>
      </w:r>
      <w:r w:rsidR="00CB1BBC"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проти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» - 0;   «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утримались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» - 0</w:t>
      </w: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B1BBC">
        <w:rPr>
          <w:rFonts w:ascii="Times New Roman" w:hAnsi="Times New Roman"/>
          <w:sz w:val="24"/>
          <w:szCs w:val="24"/>
        </w:rPr>
        <w:t xml:space="preserve">Голова </w:t>
      </w:r>
      <w:proofErr w:type="spellStart"/>
      <w:r w:rsidRPr="00CB1BBC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ради                                  Валентина ГРУЦЕНКО</w:t>
      </w: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BBC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1BBC">
        <w:rPr>
          <w:rFonts w:ascii="Times New Roman" w:hAnsi="Times New Roman"/>
          <w:sz w:val="24"/>
          <w:szCs w:val="24"/>
        </w:rPr>
        <w:t>ради</w:t>
      </w:r>
      <w:proofErr w:type="gramEnd"/>
      <w:r w:rsidRPr="00CB1BBC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CB1BBC">
        <w:rPr>
          <w:rFonts w:ascii="Times New Roman" w:hAnsi="Times New Roman"/>
          <w:sz w:val="24"/>
          <w:szCs w:val="24"/>
        </w:rPr>
        <w:t>Ольга</w:t>
      </w:r>
      <w:proofErr w:type="gramEnd"/>
      <w:r w:rsidRPr="00CB1BBC">
        <w:rPr>
          <w:rFonts w:ascii="Times New Roman" w:hAnsi="Times New Roman"/>
          <w:sz w:val="24"/>
          <w:szCs w:val="24"/>
        </w:rPr>
        <w:t xml:space="preserve"> ЛЕЩЕНКО</w:t>
      </w:r>
    </w:p>
    <w:p w:rsidR="00CF038B" w:rsidRPr="00CB1BBC" w:rsidRDefault="00CF038B" w:rsidP="00CF038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85CDA" w:rsidRPr="00CB1BBC" w:rsidRDefault="00185CDA" w:rsidP="00185CDA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CDA" w:rsidRPr="002B2192" w:rsidRDefault="00185CDA" w:rsidP="00185CDA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</w:t>
            </w:r>
          </w:p>
        </w:tc>
        <w:tc>
          <w:tcPr>
            <w:tcW w:w="6629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185CDA" w:rsidRPr="002B2192" w:rsidTr="007A3CF0">
        <w:trPr>
          <w:trHeight w:val="605"/>
        </w:trPr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ind w:left="-28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    Ірина ОЛІЙНИК</w:t>
            </w:r>
          </w:p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Уляна РЯБЧУК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Жанна АГАДЖАНЯН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АНІН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БЛАМАР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ВОЙТЕНКО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2192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ДЕМЧЕНКО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ДЕНІСОВА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ЗАЄЦЬ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Інна ОЛІЙНИК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Артем МАЗУРЕНКО</w:t>
            </w:r>
          </w:p>
        </w:tc>
      </w:tr>
      <w:tr w:rsidR="00976DB0" w:rsidRPr="002B2192" w:rsidTr="007A3CF0">
        <w:tc>
          <w:tcPr>
            <w:tcW w:w="2835" w:type="dxa"/>
          </w:tcPr>
          <w:p w:rsidR="00976DB0" w:rsidRPr="002B2192" w:rsidRDefault="00976DB0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976DB0" w:rsidRPr="00976DB0" w:rsidRDefault="00976DB0" w:rsidP="007A3C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Леся МАЗУРЕНКО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Галина МАКОВЕНКО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Лариса МЕЛЬНИК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НІКІФОРОВА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Тамара РОСІНСЬКА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Василь РОСІНСЬКИЙ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Людмила РУБАХА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Ольга СЕНЯК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СОКЕРЧАК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ФУРГАЛ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Валентина ЧЕРНИШ</w:t>
            </w:r>
          </w:p>
        </w:tc>
      </w:tr>
    </w:tbl>
    <w:p w:rsidR="00185CDA" w:rsidRPr="002B2192" w:rsidRDefault="00185CDA" w:rsidP="00185CD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85CDA" w:rsidRPr="007F2D00" w:rsidRDefault="00185CDA" w:rsidP="00185CDA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5CDA" w:rsidRDefault="00185CDA" w:rsidP="00185CDA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56A" w:rsidRPr="00563BFB" w:rsidRDefault="0003756A" w:rsidP="00E6275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sectPr w:rsidR="0003756A" w:rsidRPr="00563B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5D2"/>
    <w:multiLevelType w:val="hybridMultilevel"/>
    <w:tmpl w:val="9C74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07FC0"/>
    <w:multiLevelType w:val="hybridMultilevel"/>
    <w:tmpl w:val="540E216E"/>
    <w:lvl w:ilvl="0" w:tplc="07A4571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00314"/>
    <w:multiLevelType w:val="multilevel"/>
    <w:tmpl w:val="9F7AB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83E4489"/>
    <w:multiLevelType w:val="hybridMultilevel"/>
    <w:tmpl w:val="CBB0A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1E"/>
    <w:rsid w:val="0003756A"/>
    <w:rsid w:val="0007481F"/>
    <w:rsid w:val="00074C45"/>
    <w:rsid w:val="00100F09"/>
    <w:rsid w:val="00173E33"/>
    <w:rsid w:val="00185CDA"/>
    <w:rsid w:val="00463541"/>
    <w:rsid w:val="004F7AF4"/>
    <w:rsid w:val="00563BFB"/>
    <w:rsid w:val="00661FF9"/>
    <w:rsid w:val="0095001E"/>
    <w:rsid w:val="00976DB0"/>
    <w:rsid w:val="00A07AFF"/>
    <w:rsid w:val="00AE5D86"/>
    <w:rsid w:val="00B838F1"/>
    <w:rsid w:val="00B92B12"/>
    <w:rsid w:val="00C73537"/>
    <w:rsid w:val="00C735E0"/>
    <w:rsid w:val="00CB1BBC"/>
    <w:rsid w:val="00CF038B"/>
    <w:rsid w:val="00E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33"/>
    <w:pPr>
      <w:ind w:left="720"/>
      <w:contextualSpacing/>
    </w:pPr>
  </w:style>
  <w:style w:type="table" w:customStyle="1" w:styleId="74">
    <w:name w:val="Сетка таблицы74"/>
    <w:basedOn w:val="a1"/>
    <w:next w:val="a4"/>
    <w:uiPriority w:val="59"/>
    <w:rsid w:val="00173E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3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563BFB"/>
    <w:rPr>
      <w:b/>
      <w:bCs/>
    </w:rPr>
  </w:style>
  <w:style w:type="table" w:customStyle="1" w:styleId="7">
    <w:name w:val="Сетка таблицы7"/>
    <w:basedOn w:val="a1"/>
    <w:next w:val="a4"/>
    <w:uiPriority w:val="59"/>
    <w:rsid w:val="00185C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B0"/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Основной текст_"/>
    <w:link w:val="1"/>
    <w:locked/>
    <w:rsid w:val="00CF038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9"/>
    <w:rsid w:val="00CF038B"/>
    <w:pPr>
      <w:widowControl w:val="0"/>
      <w:shd w:val="clear" w:color="auto" w:fill="FFFFFF"/>
      <w:spacing w:after="130" w:line="240" w:lineRule="auto"/>
      <w:ind w:firstLine="400"/>
      <w:jc w:val="both"/>
    </w:pPr>
    <w:rPr>
      <w:rFonts w:asciiTheme="minorHAnsi" w:eastAsiaTheme="minorHAnsi" w:hAnsiTheme="minorHAnsi" w:cstheme="minorBidi"/>
      <w:lang w:val="uk-UA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33"/>
    <w:pPr>
      <w:ind w:left="720"/>
      <w:contextualSpacing/>
    </w:pPr>
  </w:style>
  <w:style w:type="table" w:customStyle="1" w:styleId="74">
    <w:name w:val="Сетка таблицы74"/>
    <w:basedOn w:val="a1"/>
    <w:next w:val="a4"/>
    <w:uiPriority w:val="59"/>
    <w:rsid w:val="00173E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3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563BFB"/>
    <w:rPr>
      <w:b/>
      <w:bCs/>
    </w:rPr>
  </w:style>
  <w:style w:type="table" w:customStyle="1" w:styleId="7">
    <w:name w:val="Сетка таблицы7"/>
    <w:basedOn w:val="a1"/>
    <w:next w:val="a4"/>
    <w:uiPriority w:val="59"/>
    <w:rsid w:val="00185C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B0"/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Основной текст_"/>
    <w:link w:val="1"/>
    <w:locked/>
    <w:rsid w:val="00CF038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9"/>
    <w:rsid w:val="00CF038B"/>
    <w:pPr>
      <w:widowControl w:val="0"/>
      <w:shd w:val="clear" w:color="auto" w:fill="FFFFFF"/>
      <w:spacing w:after="130" w:line="240" w:lineRule="auto"/>
      <w:ind w:firstLine="400"/>
      <w:jc w:val="both"/>
    </w:pPr>
    <w:rPr>
      <w:rFonts w:asciiTheme="minorHAnsi" w:eastAsiaTheme="minorHAnsi" w:hAnsiTheme="minorHAnsi" w:cstheme="minorBidi"/>
      <w:lang w:val="uk-U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2025-04-08T09:35:00Z</cp:lastPrinted>
  <dcterms:created xsi:type="dcterms:W3CDTF">2025-01-14T08:05:00Z</dcterms:created>
  <dcterms:modified xsi:type="dcterms:W3CDTF">2025-04-08T09:35:00Z</dcterms:modified>
</cp:coreProperties>
</file>