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5D" w:rsidRDefault="000B1F5D"/>
    <w:p w:rsidR="003E69CE" w:rsidRDefault="003E69CE"/>
    <w:p w:rsidR="003E69CE" w:rsidRPr="00276964" w:rsidRDefault="003E69CE" w:rsidP="003E69CE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4</w:t>
      </w:r>
    </w:p>
    <w:p w:rsidR="003E69CE" w:rsidRPr="00276964" w:rsidRDefault="003E69CE" w:rsidP="003E69CE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3E69CE" w:rsidRPr="00276964" w:rsidRDefault="003E69CE" w:rsidP="003E69CE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3E69CE" w:rsidRPr="00276964" w:rsidRDefault="003E69CE" w:rsidP="003E69CE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30</w:t>
      </w:r>
      <w:r w:rsidRPr="00276964">
        <w:rPr>
          <w:lang w:val="uk-UA"/>
        </w:rPr>
        <w:t>.</w:t>
      </w:r>
      <w:r>
        <w:rPr>
          <w:lang w:val="uk-UA"/>
        </w:rPr>
        <w:t>04</w:t>
      </w:r>
      <w:r w:rsidRPr="00276964">
        <w:rPr>
          <w:lang w:val="uk-UA"/>
        </w:rPr>
        <w:t>.20</w:t>
      </w:r>
      <w:r>
        <w:rPr>
          <w:lang w:val="uk-UA"/>
        </w:rPr>
        <w:t>25</w:t>
      </w:r>
    </w:p>
    <w:p w:rsidR="003E69CE" w:rsidRPr="00717214" w:rsidRDefault="003E69CE" w:rsidP="003E69CE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3E69CE" w:rsidRPr="00717214" w:rsidRDefault="003E69CE" w:rsidP="003E69CE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r>
        <w:rPr>
          <w:lang w:val="uk-UA"/>
        </w:rPr>
        <w:t>Олійник І.С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3E69CE" w:rsidRDefault="003E69CE" w:rsidP="003E69CE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3E69CE" w:rsidRPr="00717214" w:rsidRDefault="003E69CE" w:rsidP="003E69CE">
      <w:pPr>
        <w:jc w:val="both"/>
        <w:rPr>
          <w:lang w:val="uk-UA"/>
        </w:rPr>
      </w:pPr>
    </w:p>
    <w:p w:rsidR="003E69CE" w:rsidRDefault="003E69CE" w:rsidP="003E69CE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3E69CE" w:rsidRPr="001C7773" w:rsidRDefault="003E69CE" w:rsidP="003E69CE">
      <w:pPr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spacing w:line="319" w:lineRule="exact"/>
        <w:rPr>
          <w:sz w:val="28"/>
          <w:lang w:val="uk-UA"/>
        </w:rPr>
      </w:pPr>
      <w:r w:rsidRPr="001C7773">
        <w:rPr>
          <w:sz w:val="28"/>
          <w:lang w:val="uk-UA"/>
        </w:rPr>
        <w:t>Хід</w:t>
      </w:r>
      <w:r w:rsidRPr="001C7773">
        <w:rPr>
          <w:spacing w:val="-1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реалізації</w:t>
      </w:r>
      <w:r w:rsidRPr="001C7773">
        <w:rPr>
          <w:spacing w:val="-7"/>
          <w:sz w:val="28"/>
          <w:lang w:val="uk-UA"/>
        </w:rPr>
        <w:t xml:space="preserve"> </w:t>
      </w:r>
      <w:r>
        <w:rPr>
          <w:spacing w:val="-7"/>
          <w:sz w:val="28"/>
          <w:lang w:val="uk-UA"/>
        </w:rPr>
        <w:t xml:space="preserve">І етапу </w:t>
      </w:r>
      <w:r w:rsidRPr="001C7773">
        <w:rPr>
          <w:sz w:val="28"/>
          <w:lang w:val="uk-UA"/>
        </w:rPr>
        <w:t>науково-методичної</w:t>
      </w:r>
      <w:r w:rsidRPr="001C7773">
        <w:rPr>
          <w:spacing w:val="-6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проблеми</w:t>
      </w:r>
      <w:r w:rsidRPr="001C7773">
        <w:rPr>
          <w:spacing w:val="-1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закладу.</w:t>
      </w:r>
    </w:p>
    <w:p w:rsidR="003E69CE" w:rsidRPr="001C7773" w:rsidRDefault="003E69CE" w:rsidP="003E69CE">
      <w:pPr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rPr>
          <w:sz w:val="28"/>
          <w:lang w:val="uk-UA"/>
        </w:rPr>
      </w:pPr>
      <w:r w:rsidRPr="001C7773">
        <w:rPr>
          <w:sz w:val="28"/>
          <w:lang w:val="uk-UA"/>
        </w:rPr>
        <w:t>Про</w:t>
      </w:r>
      <w:r w:rsidRPr="001C7773">
        <w:rPr>
          <w:spacing w:val="-3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висвітлення</w:t>
      </w:r>
      <w:r w:rsidRPr="001C7773">
        <w:rPr>
          <w:spacing w:val="-1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освітніх</w:t>
      </w:r>
      <w:r w:rsidRPr="001C7773">
        <w:rPr>
          <w:spacing w:val="-7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заходів</w:t>
      </w:r>
      <w:r w:rsidRPr="001C7773">
        <w:rPr>
          <w:spacing w:val="-4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на</w:t>
      </w:r>
      <w:r w:rsidRPr="001C7773">
        <w:rPr>
          <w:spacing w:val="-1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сайті</w:t>
      </w:r>
      <w:r w:rsidRPr="001C7773">
        <w:rPr>
          <w:spacing w:val="-7"/>
          <w:sz w:val="28"/>
          <w:lang w:val="uk-UA"/>
        </w:rPr>
        <w:t xml:space="preserve"> </w:t>
      </w:r>
      <w:r w:rsidRPr="001C7773">
        <w:rPr>
          <w:sz w:val="28"/>
          <w:lang w:val="uk-UA"/>
        </w:rPr>
        <w:t>закладу.</w:t>
      </w:r>
    </w:p>
    <w:p w:rsidR="003E69CE" w:rsidRPr="00FB20C0" w:rsidRDefault="003E69CE" w:rsidP="003E69CE">
      <w:pPr>
        <w:rPr>
          <w:lang w:val="uk-UA"/>
        </w:rPr>
      </w:pPr>
    </w:p>
    <w:p w:rsidR="003E69CE" w:rsidRDefault="003E69CE" w:rsidP="003E69CE">
      <w:pPr>
        <w:rPr>
          <w:lang w:val="uk-UA"/>
        </w:rPr>
      </w:pPr>
      <w:r>
        <w:rPr>
          <w:lang w:val="uk-UA"/>
        </w:rPr>
        <w:t>СЛУХАЛИ:</w:t>
      </w:r>
    </w:p>
    <w:p w:rsidR="003E69CE" w:rsidRPr="00AB3D0E" w:rsidRDefault="003E69CE" w:rsidP="003E69CE">
      <w:pPr>
        <w:rPr>
          <w:sz w:val="28"/>
          <w:szCs w:val="28"/>
          <w:lang w:val="uk-UA"/>
        </w:rPr>
      </w:pPr>
      <w:r w:rsidRPr="00AB3D0E">
        <w:rPr>
          <w:sz w:val="28"/>
          <w:szCs w:val="28"/>
          <w:lang w:val="uk-UA"/>
        </w:rPr>
        <w:t>Олійник І.С., голову МР, яка довела до відома членів методичної ради  підсумки роботи над І етапом науково-методичної</w:t>
      </w:r>
      <w:r w:rsidRPr="00AB3D0E">
        <w:rPr>
          <w:spacing w:val="-6"/>
          <w:sz w:val="28"/>
          <w:szCs w:val="28"/>
          <w:lang w:val="uk-UA"/>
        </w:rPr>
        <w:t xml:space="preserve"> </w:t>
      </w:r>
      <w:r w:rsidRPr="00AB3D0E">
        <w:rPr>
          <w:sz w:val="28"/>
          <w:szCs w:val="28"/>
          <w:lang w:val="uk-UA"/>
        </w:rPr>
        <w:t xml:space="preserve">проблеми «Формування інноваційного освітнього середовища на основі педагогіки партнерства в умовах реалізації </w:t>
      </w:r>
      <w:proofErr w:type="spellStart"/>
      <w:r w:rsidRPr="00AB3D0E">
        <w:rPr>
          <w:sz w:val="28"/>
          <w:szCs w:val="28"/>
          <w:lang w:val="uk-UA"/>
        </w:rPr>
        <w:t>компетентнісного</w:t>
      </w:r>
      <w:proofErr w:type="spellEnd"/>
      <w:r w:rsidRPr="00AB3D0E">
        <w:rPr>
          <w:sz w:val="28"/>
          <w:szCs w:val="28"/>
          <w:lang w:val="uk-UA"/>
        </w:rPr>
        <w:t xml:space="preserve"> підходу»</w:t>
      </w:r>
    </w:p>
    <w:p w:rsidR="003E69CE" w:rsidRDefault="003E69CE" w:rsidP="003E69CE">
      <w:pPr>
        <w:rPr>
          <w:lang w:val="uk-UA"/>
        </w:rPr>
      </w:pPr>
      <w:r>
        <w:rPr>
          <w:lang w:val="uk-UA"/>
        </w:rPr>
        <w:t>УХВАЛИЛИ:</w:t>
      </w:r>
    </w:p>
    <w:p w:rsidR="003E69CE" w:rsidRPr="00AB3D0E" w:rsidRDefault="003E69CE" w:rsidP="003E69CE">
      <w:pPr>
        <w:rPr>
          <w:sz w:val="28"/>
          <w:szCs w:val="28"/>
          <w:lang w:val="uk-UA"/>
        </w:rPr>
      </w:pPr>
      <w:r>
        <w:rPr>
          <w:lang w:val="uk-UA"/>
        </w:rPr>
        <w:t>1.</w:t>
      </w:r>
      <w:r w:rsidRPr="00AB3D0E">
        <w:rPr>
          <w:sz w:val="28"/>
          <w:szCs w:val="28"/>
          <w:lang w:val="uk-UA"/>
        </w:rPr>
        <w:t xml:space="preserve"> </w:t>
      </w:r>
      <w:r w:rsidRPr="009356E2">
        <w:rPr>
          <w:sz w:val="28"/>
          <w:szCs w:val="28"/>
          <w:lang w:val="uk-UA"/>
        </w:rPr>
        <w:t>Педагогічним працівникам продовжувати роботу по реалізації І етапу науково-методичної</w:t>
      </w:r>
      <w:r w:rsidRPr="009356E2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9356E2">
        <w:rPr>
          <w:sz w:val="28"/>
          <w:szCs w:val="28"/>
          <w:lang w:val="uk-UA"/>
        </w:rPr>
        <w:t>проблеми</w:t>
      </w:r>
      <w:r w:rsidRPr="00AB3D0E">
        <w:rPr>
          <w:sz w:val="28"/>
          <w:szCs w:val="28"/>
          <w:lang w:val="uk-UA"/>
        </w:rPr>
        <w:t>«Формування</w:t>
      </w:r>
      <w:proofErr w:type="spellEnd"/>
      <w:r w:rsidRPr="00AB3D0E">
        <w:rPr>
          <w:sz w:val="28"/>
          <w:szCs w:val="28"/>
          <w:lang w:val="uk-UA"/>
        </w:rPr>
        <w:t xml:space="preserve"> інноваційного освітнього середовища на основі педагогіки партнерства в умовах реалізації </w:t>
      </w:r>
      <w:proofErr w:type="spellStart"/>
      <w:r w:rsidRPr="00AB3D0E">
        <w:rPr>
          <w:sz w:val="28"/>
          <w:szCs w:val="28"/>
          <w:lang w:val="uk-UA"/>
        </w:rPr>
        <w:t>компетентнісного</w:t>
      </w:r>
      <w:proofErr w:type="spellEnd"/>
      <w:r w:rsidRPr="00AB3D0E">
        <w:rPr>
          <w:sz w:val="28"/>
          <w:szCs w:val="28"/>
          <w:lang w:val="uk-UA"/>
        </w:rPr>
        <w:t xml:space="preserve"> підходу»</w:t>
      </w:r>
      <w:r>
        <w:rPr>
          <w:sz w:val="28"/>
          <w:szCs w:val="28"/>
          <w:lang w:val="uk-UA"/>
        </w:rPr>
        <w:t>.</w:t>
      </w:r>
    </w:p>
    <w:p w:rsidR="003E69CE" w:rsidRDefault="003E69CE" w:rsidP="003E69CE">
      <w:pPr>
        <w:rPr>
          <w:lang w:val="uk-UA"/>
        </w:rPr>
      </w:pPr>
      <w:r>
        <w:rPr>
          <w:lang w:val="uk-UA"/>
        </w:rPr>
        <w:t>СЛУХАЛИ:</w:t>
      </w:r>
    </w:p>
    <w:p w:rsidR="003E69CE" w:rsidRPr="009356E2" w:rsidRDefault="003E69CE" w:rsidP="003E69CE">
      <w:pPr>
        <w:rPr>
          <w:sz w:val="28"/>
          <w:szCs w:val="28"/>
          <w:lang w:val="uk-UA"/>
        </w:rPr>
      </w:pPr>
      <w:r>
        <w:rPr>
          <w:lang w:val="uk-UA"/>
        </w:rPr>
        <w:t xml:space="preserve">Олійник І.С., голову МР, яка проаналізувала висвітлення освітніх заходів на сайті ліцею </w:t>
      </w:r>
      <w:r w:rsidRPr="009356E2">
        <w:rPr>
          <w:sz w:val="28"/>
          <w:szCs w:val="28"/>
          <w:lang w:val="uk-UA"/>
        </w:rPr>
        <w:t xml:space="preserve">на офіційній сторінці ліцею у мережі </w:t>
      </w:r>
      <w:proofErr w:type="spellStart"/>
      <w:r w:rsidRPr="009356E2">
        <w:rPr>
          <w:sz w:val="28"/>
          <w:szCs w:val="28"/>
          <w:lang w:val="uk-UA"/>
        </w:rPr>
        <w:t>фейсбук</w:t>
      </w:r>
      <w:proofErr w:type="spellEnd"/>
      <w:r w:rsidRPr="009356E2">
        <w:rPr>
          <w:sz w:val="28"/>
          <w:szCs w:val="28"/>
          <w:lang w:val="uk-UA"/>
        </w:rPr>
        <w:t>.</w:t>
      </w:r>
    </w:p>
    <w:p w:rsidR="003E69CE" w:rsidRDefault="003E69CE" w:rsidP="003E69CE">
      <w:pPr>
        <w:rPr>
          <w:lang w:val="uk-UA"/>
        </w:rPr>
      </w:pPr>
      <w:r>
        <w:rPr>
          <w:lang w:val="uk-UA"/>
        </w:rPr>
        <w:t>УХВАЛИЛИ:</w:t>
      </w:r>
    </w:p>
    <w:p w:rsidR="003E69CE" w:rsidRPr="009356E2" w:rsidRDefault="003E69CE" w:rsidP="003E69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356E2">
        <w:rPr>
          <w:sz w:val="28"/>
          <w:szCs w:val="28"/>
          <w:lang w:val="uk-UA"/>
        </w:rPr>
        <w:t xml:space="preserve">Систематично висвітлювати освітні заходи на сайті закладу та на офіційній сторінці ліцею у мережі </w:t>
      </w:r>
      <w:proofErr w:type="spellStart"/>
      <w:r w:rsidRPr="009356E2">
        <w:rPr>
          <w:sz w:val="28"/>
          <w:szCs w:val="28"/>
          <w:lang w:val="uk-UA"/>
        </w:rPr>
        <w:t>фейсбук</w:t>
      </w:r>
      <w:proofErr w:type="spellEnd"/>
      <w:r w:rsidRPr="009356E2">
        <w:rPr>
          <w:sz w:val="28"/>
          <w:szCs w:val="28"/>
          <w:lang w:val="uk-UA"/>
        </w:rPr>
        <w:t>.</w:t>
      </w:r>
    </w:p>
    <w:p w:rsidR="003E69CE" w:rsidRPr="009356E2" w:rsidRDefault="003E69CE" w:rsidP="003E69CE">
      <w:pPr>
        <w:rPr>
          <w:sz w:val="28"/>
          <w:szCs w:val="28"/>
          <w:lang w:val="uk-UA"/>
        </w:rPr>
      </w:pPr>
    </w:p>
    <w:p w:rsidR="003E69CE" w:rsidRDefault="003E69CE" w:rsidP="003E69CE">
      <w:pPr>
        <w:rPr>
          <w:lang w:val="uk-UA"/>
        </w:rPr>
      </w:pPr>
      <w:r>
        <w:rPr>
          <w:lang w:val="uk-UA"/>
        </w:rPr>
        <w:t xml:space="preserve"> </w:t>
      </w:r>
    </w:p>
    <w:p w:rsidR="003E69CE" w:rsidRPr="00FB20C0" w:rsidRDefault="003E69CE" w:rsidP="003E69CE">
      <w:pPr>
        <w:spacing w:after="200" w:line="276" w:lineRule="auto"/>
        <w:rPr>
          <w:rFonts w:eastAsia="Calibri"/>
          <w:lang w:val="uk-UA" w:eastAsia="en-US"/>
        </w:rPr>
      </w:pPr>
    </w:p>
    <w:p w:rsidR="003E69CE" w:rsidRPr="00EA14F0" w:rsidRDefault="003E69CE" w:rsidP="003E69C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3E69CE" w:rsidRDefault="003E69CE" w:rsidP="003E69CE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</w:t>
      </w:r>
      <w:r>
        <w:rPr>
          <w:lang w:val="uk-UA"/>
        </w:rPr>
        <w:t xml:space="preserve"> </w:t>
      </w:r>
      <w:r w:rsidRPr="00EA14F0">
        <w:t> </w:t>
      </w:r>
      <w:r>
        <w:rPr>
          <w:lang w:val="uk-UA"/>
        </w:rPr>
        <w:t>Інна ОЛІЙНИК</w:t>
      </w:r>
    </w:p>
    <w:p w:rsidR="003E69CE" w:rsidRPr="003E69CE" w:rsidRDefault="003E69CE">
      <w:pPr>
        <w:rPr>
          <w:lang w:val="uk-UA"/>
        </w:rPr>
      </w:pPr>
      <w:bookmarkStart w:id="0" w:name="_GoBack"/>
      <w:bookmarkEnd w:id="0"/>
    </w:p>
    <w:sectPr w:rsidR="003E69CE" w:rsidRPr="003E6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41BC"/>
    <w:multiLevelType w:val="hybridMultilevel"/>
    <w:tmpl w:val="F0EE907E"/>
    <w:lvl w:ilvl="0" w:tplc="969A029C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0244A14">
      <w:numFmt w:val="bullet"/>
      <w:lvlText w:val="•"/>
      <w:lvlJc w:val="left"/>
      <w:pPr>
        <w:ind w:left="1452" w:hanging="284"/>
      </w:pPr>
      <w:rPr>
        <w:rFonts w:hint="default"/>
        <w:lang w:val="uk-UA" w:eastAsia="en-US" w:bidi="ar-SA"/>
      </w:rPr>
    </w:lvl>
    <w:lvl w:ilvl="2" w:tplc="6B9EE7E4">
      <w:numFmt w:val="bullet"/>
      <w:lvlText w:val="•"/>
      <w:lvlJc w:val="left"/>
      <w:pPr>
        <w:ind w:left="2342" w:hanging="284"/>
      </w:pPr>
      <w:rPr>
        <w:rFonts w:hint="default"/>
        <w:lang w:val="uk-UA" w:eastAsia="en-US" w:bidi="ar-SA"/>
      </w:rPr>
    </w:lvl>
    <w:lvl w:ilvl="3" w:tplc="C002AD4E">
      <w:numFmt w:val="bullet"/>
      <w:lvlText w:val="•"/>
      <w:lvlJc w:val="left"/>
      <w:pPr>
        <w:ind w:left="3233" w:hanging="284"/>
      </w:pPr>
      <w:rPr>
        <w:rFonts w:hint="default"/>
        <w:lang w:val="uk-UA" w:eastAsia="en-US" w:bidi="ar-SA"/>
      </w:rPr>
    </w:lvl>
    <w:lvl w:ilvl="4" w:tplc="0C849690">
      <w:numFmt w:val="bullet"/>
      <w:lvlText w:val="•"/>
      <w:lvlJc w:val="left"/>
      <w:pPr>
        <w:ind w:left="4123" w:hanging="284"/>
      </w:pPr>
      <w:rPr>
        <w:rFonts w:hint="default"/>
        <w:lang w:val="uk-UA" w:eastAsia="en-US" w:bidi="ar-SA"/>
      </w:rPr>
    </w:lvl>
    <w:lvl w:ilvl="5" w:tplc="7EA4CDC2">
      <w:numFmt w:val="bullet"/>
      <w:lvlText w:val="•"/>
      <w:lvlJc w:val="left"/>
      <w:pPr>
        <w:ind w:left="5014" w:hanging="284"/>
      </w:pPr>
      <w:rPr>
        <w:rFonts w:hint="default"/>
        <w:lang w:val="uk-UA" w:eastAsia="en-US" w:bidi="ar-SA"/>
      </w:rPr>
    </w:lvl>
    <w:lvl w:ilvl="6" w:tplc="0B10AA54">
      <w:numFmt w:val="bullet"/>
      <w:lvlText w:val="•"/>
      <w:lvlJc w:val="left"/>
      <w:pPr>
        <w:ind w:left="5904" w:hanging="284"/>
      </w:pPr>
      <w:rPr>
        <w:rFonts w:hint="default"/>
        <w:lang w:val="uk-UA" w:eastAsia="en-US" w:bidi="ar-SA"/>
      </w:rPr>
    </w:lvl>
    <w:lvl w:ilvl="7" w:tplc="E912D5B0">
      <w:numFmt w:val="bullet"/>
      <w:lvlText w:val="•"/>
      <w:lvlJc w:val="left"/>
      <w:pPr>
        <w:ind w:left="6794" w:hanging="284"/>
      </w:pPr>
      <w:rPr>
        <w:rFonts w:hint="default"/>
        <w:lang w:val="uk-UA" w:eastAsia="en-US" w:bidi="ar-SA"/>
      </w:rPr>
    </w:lvl>
    <w:lvl w:ilvl="8" w:tplc="809C5B04">
      <w:numFmt w:val="bullet"/>
      <w:lvlText w:val="•"/>
      <w:lvlJc w:val="left"/>
      <w:pPr>
        <w:ind w:left="7685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5D"/>
    <w:rsid w:val="000B1F5D"/>
    <w:rsid w:val="003E69CE"/>
    <w:rsid w:val="00B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E69CE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3E69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E69CE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3E69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442</Characters>
  <Application>Microsoft Office Word</Application>
  <DocSecurity>0</DocSecurity>
  <Lines>3</Lines>
  <Paragraphs>2</Paragraphs>
  <ScaleCrop>false</ScaleCrop>
  <Company>UkraineHouse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2025-05-19T08:38:00Z</dcterms:created>
  <dcterms:modified xsi:type="dcterms:W3CDTF">2025-05-19T08:38:00Z</dcterms:modified>
</cp:coreProperties>
</file>